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9.xml" ContentType="application/vnd.openxmlformats-officedocument.wordprocessingml.header+xml"/>
  <Override PartName="/word/footer2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18.xml" ContentType="application/vnd.openxmlformats-officedocument.wordprocessingml.header+xml"/>
  <Override PartName="/word/footer3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1.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2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28.xml" ContentType="application/vnd.openxmlformats-officedocument.wordprocessingml.head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2262" w14:textId="77777777" w:rsidR="007C7F5E" w:rsidRPr="00DC5353" w:rsidRDefault="007C7F5E" w:rsidP="007C7F5E">
      <w:pPr>
        <w:spacing w:after="0" w:line="240" w:lineRule="auto"/>
        <w:jc w:val="right"/>
        <w:rPr>
          <w:rFonts w:ascii="Times New Roman" w:eastAsiaTheme="minorHAnsi" w:hAnsi="Times New Roman" w:cs="Times New Roman"/>
          <w:b/>
          <w:sz w:val="24"/>
          <w:szCs w:val="24"/>
          <w:lang w:eastAsia="en-US"/>
        </w:rPr>
      </w:pPr>
      <w:bookmarkStart w:id="0" w:name="_Toc84499257"/>
      <w:r w:rsidRPr="00DC5353">
        <w:rPr>
          <w:rFonts w:ascii="Times New Roman" w:eastAsiaTheme="minorHAnsi" w:hAnsi="Times New Roman" w:cs="Times New Roman"/>
          <w:b/>
          <w:sz w:val="24"/>
          <w:szCs w:val="24"/>
          <w:lang w:eastAsia="en-US"/>
        </w:rPr>
        <w:t>ПРИЛОЖЕНИЕ 1</w:t>
      </w:r>
    </w:p>
    <w:p w14:paraId="38FFFF04" w14:textId="77777777" w:rsidR="007C7F5E" w:rsidRPr="00DC5353" w:rsidRDefault="007C7F5E" w:rsidP="007C7F5E">
      <w:pPr>
        <w:spacing w:after="0" w:line="240" w:lineRule="auto"/>
        <w:jc w:val="right"/>
        <w:rPr>
          <w:rFonts w:ascii="Times New Roman" w:eastAsiaTheme="minorHAnsi" w:hAnsi="Times New Roman" w:cs="Times New Roman"/>
          <w:b/>
          <w:sz w:val="24"/>
          <w:szCs w:val="24"/>
          <w:lang w:eastAsia="en-US"/>
        </w:rPr>
      </w:pPr>
      <w:bookmarkStart w:id="1" w:name="_Toc166681372"/>
      <w:bookmarkStart w:id="2" w:name="_Toc166681434"/>
      <w:bookmarkStart w:id="3" w:name="_Toc167188382"/>
      <w:bookmarkStart w:id="4" w:name="_Toc167188926"/>
      <w:bookmarkStart w:id="5" w:name="_Toc167189984"/>
      <w:r w:rsidRPr="00DC5353">
        <w:rPr>
          <w:rFonts w:ascii="Times New Roman" w:eastAsiaTheme="minorHAnsi" w:hAnsi="Times New Roman" w:cs="Times New Roman"/>
          <w:b/>
          <w:sz w:val="24"/>
          <w:szCs w:val="24"/>
          <w:lang w:eastAsia="en-US"/>
        </w:rPr>
        <w:t xml:space="preserve">к ОПОП-П по специальности </w:t>
      </w:r>
      <w:bookmarkEnd w:id="1"/>
      <w:bookmarkEnd w:id="2"/>
    </w:p>
    <w:bookmarkEnd w:id="3"/>
    <w:bookmarkEnd w:id="4"/>
    <w:bookmarkEnd w:id="5"/>
    <w:p w14:paraId="4FE70821" w14:textId="77777777" w:rsidR="007C7F5E" w:rsidRPr="00DC5353" w:rsidRDefault="007C7F5E" w:rsidP="007C7F5E">
      <w:pPr>
        <w:spacing w:after="0" w:line="240" w:lineRule="auto"/>
        <w:jc w:val="right"/>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40.02.02 Правоохранительная деятельность</w:t>
      </w:r>
    </w:p>
    <w:p w14:paraId="6D2FC55C" w14:textId="77777777" w:rsidR="007C7F5E" w:rsidRPr="00DC5353" w:rsidRDefault="007C7F5E" w:rsidP="007C7F5E">
      <w:pPr>
        <w:jc w:val="right"/>
        <w:rPr>
          <w:rFonts w:ascii="Times New Roman" w:eastAsiaTheme="minorHAnsi" w:hAnsi="Times New Roman" w:cs="Times New Roman"/>
          <w:b/>
          <w:sz w:val="24"/>
          <w:szCs w:val="24"/>
          <w:lang w:eastAsia="en-US"/>
        </w:rPr>
      </w:pPr>
    </w:p>
    <w:p w14:paraId="5CB33F6C" w14:textId="77777777" w:rsidR="007C7F5E" w:rsidRPr="00DC5353" w:rsidRDefault="007C7F5E" w:rsidP="007C7F5E">
      <w:pPr>
        <w:jc w:val="center"/>
        <w:rPr>
          <w:rFonts w:ascii="Times New Roman" w:eastAsia="Times New Roman" w:hAnsi="Times New Roman" w:cs="Times New Roman"/>
          <w:b/>
          <w:bCs/>
          <w:kern w:val="32"/>
          <w:sz w:val="24"/>
          <w:szCs w:val="24"/>
        </w:rPr>
      </w:pPr>
      <w:bookmarkStart w:id="6" w:name="_Toc150695620"/>
      <w:bookmarkStart w:id="7" w:name="_Toc166681373"/>
      <w:bookmarkStart w:id="8" w:name="_Toc166681435"/>
      <w:bookmarkStart w:id="9" w:name="_Toc167188383"/>
      <w:bookmarkStart w:id="10" w:name="_Toc167188927"/>
      <w:bookmarkStart w:id="11" w:name="_Toc167189985"/>
      <w:r w:rsidRPr="00DC5353">
        <w:rPr>
          <w:rFonts w:ascii="Times New Roman" w:eastAsia="Times New Roman" w:hAnsi="Times New Roman" w:cs="Times New Roman"/>
          <w:b/>
          <w:bCs/>
          <w:kern w:val="32"/>
          <w:sz w:val="24"/>
          <w:szCs w:val="24"/>
        </w:rPr>
        <w:t xml:space="preserve">РАБОЧИЕ </w:t>
      </w:r>
      <w:r w:rsidRPr="00DC5353">
        <w:rPr>
          <w:rFonts w:ascii="Times New Roman" w:eastAsia="Times New Roman" w:hAnsi="Times New Roman" w:cs="Times New Roman"/>
          <w:b/>
          <w:bCs/>
          <w:kern w:val="32"/>
          <w:sz w:val="24"/>
          <w:szCs w:val="24"/>
          <w:lang w:val="x-none"/>
        </w:rPr>
        <w:t xml:space="preserve">ПРОГРАММЫ </w:t>
      </w:r>
      <w:bookmarkEnd w:id="0"/>
      <w:bookmarkEnd w:id="6"/>
      <w:bookmarkEnd w:id="7"/>
      <w:bookmarkEnd w:id="8"/>
      <w:r w:rsidRPr="00DC5353">
        <w:rPr>
          <w:rFonts w:ascii="Times New Roman" w:eastAsia="Times New Roman" w:hAnsi="Times New Roman" w:cs="Times New Roman"/>
          <w:b/>
          <w:bCs/>
          <w:kern w:val="32"/>
          <w:sz w:val="24"/>
          <w:szCs w:val="24"/>
        </w:rPr>
        <w:t>ОБЩЕОБРАЗОВАТЕЛЬНЫХ ДИСЦИПЛИН</w:t>
      </w:r>
      <w:bookmarkEnd w:id="9"/>
      <w:bookmarkEnd w:id="10"/>
      <w:bookmarkEnd w:id="11"/>
    </w:p>
    <w:p w14:paraId="63950CBE" w14:textId="77777777" w:rsidR="007C7F5E" w:rsidRPr="00381566" w:rsidRDefault="007C7F5E" w:rsidP="007C7F5E">
      <w:pPr>
        <w:pStyle w:val="1a"/>
        <w:tabs>
          <w:tab w:val="right" w:leader="dot" w:pos="9911"/>
        </w:tabs>
        <w:rPr>
          <w:rFonts w:ascii="Times New Roman" w:hAnsi="Times New Roman" w:cs="Times New Roman"/>
          <w:bCs w:val="0"/>
          <w:sz w:val="28"/>
          <w:szCs w:val="28"/>
        </w:rPr>
      </w:pPr>
    </w:p>
    <w:p w14:paraId="6816AE30" w14:textId="77777777" w:rsidR="005104D2" w:rsidRPr="00D6649A" w:rsidRDefault="007C7F5E" w:rsidP="007C7F5E">
      <w:pPr>
        <w:pStyle w:val="1a"/>
        <w:tabs>
          <w:tab w:val="right" w:leader="dot" w:pos="9911"/>
        </w:tabs>
        <w:rPr>
          <w:rFonts w:ascii="Times New Roman" w:hAnsi="Times New Roman" w:cs="Times New Roman"/>
          <w:noProof/>
          <w:sz w:val="24"/>
          <w:szCs w:val="24"/>
        </w:rPr>
      </w:pPr>
      <w:r>
        <w:rPr>
          <w:rFonts w:ascii="Times New Roman" w:hAnsi="Times New Roman" w:cs="Times New Roman"/>
          <w:bCs w:val="0"/>
          <w:sz w:val="24"/>
          <w:szCs w:val="24"/>
        </w:rPr>
        <w:t>«</w:t>
      </w:r>
      <w:r w:rsidRPr="0025227E">
        <w:rPr>
          <w:rFonts w:ascii="Times New Roman" w:hAnsi="Times New Roman" w:cs="Times New Roman"/>
          <w:bCs w:val="0"/>
          <w:sz w:val="24"/>
          <w:szCs w:val="24"/>
        </w:rPr>
        <w:fldChar w:fldCharType="begin"/>
      </w:r>
      <w:r w:rsidRPr="0025227E">
        <w:rPr>
          <w:rFonts w:ascii="Times New Roman" w:hAnsi="Times New Roman" w:cs="Times New Roman"/>
          <w:bCs w:val="0"/>
          <w:sz w:val="24"/>
          <w:szCs w:val="24"/>
        </w:rPr>
        <w:instrText xml:space="preserve"> TOC \h \z \t "Заголовок 1;1" </w:instrText>
      </w:r>
      <w:r w:rsidRPr="0025227E">
        <w:rPr>
          <w:rFonts w:ascii="Times New Roman" w:hAnsi="Times New Roman" w:cs="Times New Roman"/>
          <w:bCs w:val="0"/>
          <w:sz w:val="24"/>
          <w:szCs w:val="24"/>
        </w:rPr>
        <w:fldChar w:fldCharType="separate"/>
      </w:r>
      <w:hyperlink w:anchor="_Toc167975978" w:history="1">
        <w:r w:rsidRPr="00D6649A">
          <w:rPr>
            <w:rStyle w:val="a7"/>
            <w:rFonts w:ascii="Times New Roman" w:hAnsi="Times New Roman"/>
            <w:noProof/>
            <w:sz w:val="24"/>
            <w:szCs w:val="24"/>
          </w:rPr>
          <w:t>ООД. 01 русский ЯЗЫК»</w:t>
        </w:r>
        <w:r w:rsidRPr="00D6649A">
          <w:rPr>
            <w:rFonts w:ascii="Times New Roman" w:hAnsi="Times New Roman" w:cs="Times New Roman"/>
            <w:noProof/>
            <w:webHidden/>
            <w:sz w:val="24"/>
            <w:szCs w:val="24"/>
          </w:rPr>
          <w:tab/>
        </w:r>
        <w:r w:rsidR="00A40024">
          <w:rPr>
            <w:rFonts w:ascii="Times New Roman" w:hAnsi="Times New Roman" w:cs="Times New Roman"/>
            <w:noProof/>
            <w:webHidden/>
            <w:sz w:val="24"/>
            <w:szCs w:val="24"/>
          </w:rPr>
          <w:t>2</w:t>
        </w:r>
      </w:hyperlink>
    </w:p>
    <w:p w14:paraId="4925471F"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hyperlink w:anchor="_Toc167975979" w:history="1">
        <w:r w:rsidRPr="00D6649A">
          <w:rPr>
            <w:rStyle w:val="a7"/>
            <w:rFonts w:ascii="Times New Roman" w:hAnsi="Times New Roman"/>
            <w:noProof/>
            <w:sz w:val="24"/>
            <w:szCs w:val="24"/>
          </w:rPr>
          <w:t>ООД.02</w:t>
        </w:r>
        <w:r w:rsidRPr="00D6649A">
          <w:rPr>
            <w:rStyle w:val="a7"/>
            <w:rFonts w:ascii="Times New Roman" w:hAnsi="Times New Roman"/>
            <w:noProof/>
            <w:spacing w:val="-1"/>
            <w:sz w:val="24"/>
            <w:szCs w:val="24"/>
          </w:rPr>
          <w:t xml:space="preserve"> </w:t>
        </w:r>
        <w:r w:rsidRPr="00D6649A">
          <w:rPr>
            <w:rStyle w:val="a7"/>
            <w:rFonts w:ascii="Times New Roman" w:hAnsi="Times New Roman"/>
            <w:noProof/>
            <w:sz w:val="24"/>
            <w:szCs w:val="24"/>
          </w:rPr>
          <w:t>МАТЕМАТИКА</w:t>
        </w:r>
        <w:r w:rsidRPr="00D6649A">
          <w:rPr>
            <w:rFonts w:ascii="Times New Roman" w:hAnsi="Times New Roman" w:cs="Times New Roman"/>
            <w:bCs w:val="0"/>
            <w:sz w:val="24"/>
            <w:szCs w:val="24"/>
          </w:rPr>
          <w:t>»</w:t>
        </w:r>
        <w:r w:rsidRPr="00D6649A">
          <w:rPr>
            <w:rFonts w:ascii="Times New Roman" w:hAnsi="Times New Roman" w:cs="Times New Roman"/>
            <w:noProof/>
            <w:webHidden/>
            <w:sz w:val="24"/>
            <w:szCs w:val="24"/>
          </w:rPr>
          <w:tab/>
        </w:r>
        <w:r w:rsidR="004F3809">
          <w:rPr>
            <w:rFonts w:ascii="Times New Roman" w:hAnsi="Times New Roman" w:cs="Times New Roman"/>
            <w:noProof/>
            <w:webHidden/>
            <w:sz w:val="24"/>
            <w:szCs w:val="24"/>
          </w:rPr>
          <w:t>19</w:t>
        </w:r>
      </w:hyperlink>
    </w:p>
    <w:p w14:paraId="36264861" w14:textId="77777777" w:rsidR="007C7F5E" w:rsidRPr="00D6649A" w:rsidRDefault="007C7F5E" w:rsidP="007C7F5E">
      <w:pPr>
        <w:pStyle w:val="1a"/>
        <w:tabs>
          <w:tab w:val="right" w:leader="dot" w:pos="9911"/>
        </w:tabs>
        <w:rPr>
          <w:rFonts w:ascii="Times New Roman" w:hAnsi="Times New Roman" w:cs="Times New Roman"/>
          <w:noProof/>
          <w:sz w:val="24"/>
          <w:szCs w:val="24"/>
        </w:rPr>
      </w:pPr>
      <w:r w:rsidRPr="00D6649A">
        <w:rPr>
          <w:rFonts w:ascii="Times New Roman" w:hAnsi="Times New Roman" w:cs="Times New Roman"/>
          <w:bCs w:val="0"/>
          <w:sz w:val="24"/>
          <w:szCs w:val="24"/>
        </w:rPr>
        <w:t>«</w:t>
      </w:r>
      <w:hyperlink w:anchor="_Toc167975980" w:history="1">
        <w:r w:rsidRPr="00D6649A">
          <w:rPr>
            <w:rStyle w:val="a7"/>
            <w:rFonts w:ascii="Times New Roman" w:hAnsi="Times New Roman"/>
            <w:noProof/>
            <w:sz w:val="24"/>
            <w:szCs w:val="24"/>
          </w:rPr>
          <w:t>ООД.03 иностранный язык (английский)»</w:t>
        </w:r>
        <w:r w:rsidRPr="00D6649A">
          <w:rPr>
            <w:rFonts w:ascii="Times New Roman" w:hAnsi="Times New Roman" w:cs="Times New Roman"/>
            <w:noProof/>
            <w:webHidden/>
            <w:sz w:val="24"/>
            <w:szCs w:val="24"/>
          </w:rPr>
          <w:tab/>
        </w:r>
        <w:r w:rsidR="004319B1" w:rsidRPr="00D6649A">
          <w:rPr>
            <w:rFonts w:ascii="Times New Roman" w:hAnsi="Times New Roman" w:cs="Times New Roman"/>
            <w:noProof/>
            <w:webHidden/>
            <w:sz w:val="24"/>
            <w:szCs w:val="24"/>
          </w:rPr>
          <w:t>46</w:t>
        </w:r>
      </w:hyperlink>
    </w:p>
    <w:p w14:paraId="75B37C17" w14:textId="77777777" w:rsidR="004319B1" w:rsidRPr="00D6649A" w:rsidRDefault="004319B1" w:rsidP="007C7F5E">
      <w:pPr>
        <w:pStyle w:val="1a"/>
        <w:tabs>
          <w:tab w:val="right" w:leader="dot" w:pos="9911"/>
        </w:tabs>
        <w:rPr>
          <w:rFonts w:ascii="Times New Roman" w:hAnsi="Times New Roman" w:cs="Times New Roman"/>
          <w:noProof/>
          <w:sz w:val="24"/>
          <w:szCs w:val="24"/>
        </w:rPr>
      </w:pPr>
      <w:r w:rsidRPr="00D6649A">
        <w:rPr>
          <w:rFonts w:ascii="Times New Roman" w:hAnsi="Times New Roman" w:cs="Times New Roman"/>
          <w:bCs w:val="0"/>
          <w:sz w:val="24"/>
          <w:szCs w:val="24"/>
        </w:rPr>
        <w:t>«</w:t>
      </w:r>
      <w:hyperlink w:anchor="_Toc167975980" w:history="1">
        <w:r w:rsidR="00D6649A" w:rsidRPr="00D6649A">
          <w:rPr>
            <w:rStyle w:val="a7"/>
            <w:rFonts w:ascii="Times New Roman" w:hAnsi="Times New Roman"/>
            <w:noProof/>
            <w:sz w:val="24"/>
            <w:szCs w:val="24"/>
          </w:rPr>
          <w:t>ООД.03 иностранный язык (немец</w:t>
        </w:r>
        <w:r w:rsidRPr="00D6649A">
          <w:rPr>
            <w:rStyle w:val="a7"/>
            <w:rFonts w:ascii="Times New Roman" w:hAnsi="Times New Roman"/>
            <w:noProof/>
            <w:sz w:val="24"/>
            <w:szCs w:val="24"/>
          </w:rPr>
          <w:t>кий)»</w:t>
        </w:r>
        <w:r w:rsidRPr="00D6649A">
          <w:rPr>
            <w:rFonts w:ascii="Times New Roman" w:hAnsi="Times New Roman" w:cs="Times New Roman"/>
            <w:noProof/>
            <w:webHidden/>
            <w:sz w:val="24"/>
            <w:szCs w:val="24"/>
          </w:rPr>
          <w:tab/>
        </w:r>
        <w:r w:rsidR="00D6649A" w:rsidRPr="00D6649A">
          <w:rPr>
            <w:rFonts w:ascii="Times New Roman" w:hAnsi="Times New Roman" w:cs="Times New Roman"/>
            <w:noProof/>
            <w:webHidden/>
            <w:sz w:val="24"/>
            <w:szCs w:val="24"/>
          </w:rPr>
          <w:t>75</w:t>
        </w:r>
      </w:hyperlink>
    </w:p>
    <w:p w14:paraId="01AC69CF"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r w:rsidR="005104D2" w:rsidRPr="00D6649A">
        <w:rPr>
          <w:rFonts w:ascii="Times New Roman" w:hAnsi="Times New Roman" w:cs="Times New Roman"/>
          <w:bCs w:val="0"/>
          <w:sz w:val="24"/>
          <w:szCs w:val="24"/>
        </w:rPr>
        <w:t xml:space="preserve"> </w:t>
      </w:r>
      <w:r w:rsidRPr="00D6649A">
        <w:rPr>
          <w:rFonts w:ascii="Times New Roman" w:hAnsi="Times New Roman" w:cs="Times New Roman"/>
          <w:bCs w:val="0"/>
          <w:sz w:val="24"/>
          <w:szCs w:val="24"/>
        </w:rPr>
        <w:t>«</w:t>
      </w:r>
      <w:hyperlink w:anchor="_Toc167975982" w:history="1">
        <w:r w:rsidRPr="00D6649A">
          <w:rPr>
            <w:rStyle w:val="a7"/>
            <w:rFonts w:ascii="Times New Roman" w:hAnsi="Times New Roman"/>
            <w:noProof/>
            <w:sz w:val="24"/>
            <w:szCs w:val="24"/>
          </w:rPr>
          <w:t>ООД.04 История»</w:t>
        </w:r>
        <w:r w:rsidRPr="00D6649A">
          <w:rPr>
            <w:rFonts w:ascii="Times New Roman" w:hAnsi="Times New Roman" w:cs="Times New Roman"/>
            <w:noProof/>
            <w:webHidden/>
            <w:sz w:val="24"/>
            <w:szCs w:val="24"/>
          </w:rPr>
          <w:tab/>
        </w:r>
        <w:r w:rsidR="00D6649A" w:rsidRPr="00D6649A">
          <w:rPr>
            <w:rFonts w:ascii="Times New Roman" w:hAnsi="Times New Roman" w:cs="Times New Roman"/>
            <w:noProof/>
            <w:webHidden/>
            <w:sz w:val="24"/>
            <w:szCs w:val="24"/>
          </w:rPr>
          <w:t>101</w:t>
        </w:r>
      </w:hyperlink>
    </w:p>
    <w:p w14:paraId="4E63C998"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hyperlink w:anchor="_Toc167975983" w:history="1">
        <w:r w:rsidRPr="00D6649A">
          <w:rPr>
            <w:rStyle w:val="a7"/>
            <w:rFonts w:ascii="Times New Roman" w:hAnsi="Times New Roman"/>
            <w:noProof/>
            <w:sz w:val="24"/>
            <w:szCs w:val="24"/>
          </w:rPr>
          <w:t>ООД.05 ФИЗИЧЕСКАЯ КУЛЬТУРА»</w:t>
        </w:r>
        <w:r w:rsidRPr="00D6649A">
          <w:rPr>
            <w:rFonts w:ascii="Times New Roman" w:hAnsi="Times New Roman" w:cs="Times New Roman"/>
            <w:noProof/>
            <w:webHidden/>
            <w:sz w:val="24"/>
            <w:szCs w:val="24"/>
          </w:rPr>
          <w:tab/>
        </w:r>
      </w:hyperlink>
      <w:r w:rsidR="004F3809">
        <w:rPr>
          <w:rFonts w:ascii="Times New Roman" w:hAnsi="Times New Roman" w:cs="Times New Roman"/>
          <w:noProof/>
          <w:sz w:val="24"/>
          <w:szCs w:val="24"/>
        </w:rPr>
        <w:t>139</w:t>
      </w:r>
    </w:p>
    <w:p w14:paraId="6539AA2E"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hyperlink w:anchor="_Toc167975984" w:history="1">
        <w:r w:rsidRPr="00D6649A">
          <w:rPr>
            <w:rStyle w:val="a7"/>
            <w:rFonts w:ascii="Times New Roman" w:hAnsi="Times New Roman"/>
            <w:noProof/>
            <w:sz w:val="24"/>
            <w:szCs w:val="24"/>
          </w:rPr>
          <w:t>ООД. 06 Основы Безопасности И ЗАЩИТЫ РОДИНЫ»</w:t>
        </w:r>
        <w:r w:rsidRPr="00D6649A">
          <w:rPr>
            <w:rFonts w:ascii="Times New Roman" w:hAnsi="Times New Roman" w:cs="Times New Roman"/>
            <w:noProof/>
            <w:webHidden/>
            <w:sz w:val="24"/>
            <w:szCs w:val="24"/>
          </w:rPr>
          <w:tab/>
        </w:r>
        <w:r w:rsidR="004F3809">
          <w:rPr>
            <w:rFonts w:ascii="Times New Roman" w:hAnsi="Times New Roman" w:cs="Times New Roman"/>
            <w:noProof/>
            <w:webHidden/>
            <w:sz w:val="24"/>
            <w:szCs w:val="24"/>
          </w:rPr>
          <w:t>160</w:t>
        </w:r>
      </w:hyperlink>
    </w:p>
    <w:p w14:paraId="70428F02"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hyperlink w:anchor="_Toc167975985" w:history="1">
        <w:r w:rsidRPr="00D6649A">
          <w:rPr>
            <w:rStyle w:val="a7"/>
            <w:rFonts w:ascii="Times New Roman" w:hAnsi="Times New Roman"/>
            <w:noProof/>
            <w:sz w:val="24"/>
            <w:szCs w:val="24"/>
          </w:rPr>
          <w:t>ООД. 07 химия»</w:t>
        </w:r>
        <w:r w:rsidRPr="00D6649A">
          <w:rPr>
            <w:rFonts w:ascii="Times New Roman" w:hAnsi="Times New Roman" w:cs="Times New Roman"/>
            <w:noProof/>
            <w:webHidden/>
            <w:sz w:val="24"/>
            <w:szCs w:val="24"/>
          </w:rPr>
          <w:tab/>
        </w:r>
        <w:r w:rsidR="004F3809">
          <w:rPr>
            <w:rFonts w:ascii="Times New Roman" w:hAnsi="Times New Roman" w:cs="Times New Roman"/>
            <w:noProof/>
            <w:webHidden/>
            <w:sz w:val="24"/>
            <w:szCs w:val="24"/>
          </w:rPr>
          <w:t>195</w:t>
        </w:r>
      </w:hyperlink>
    </w:p>
    <w:p w14:paraId="447539EF"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hyperlink w:anchor="_Toc167975986" w:history="1">
        <w:r w:rsidRPr="00D6649A">
          <w:rPr>
            <w:rStyle w:val="a7"/>
            <w:rFonts w:ascii="Times New Roman" w:hAnsi="Times New Roman"/>
            <w:noProof/>
            <w:sz w:val="24"/>
            <w:szCs w:val="24"/>
          </w:rPr>
          <w:t>ООД.08 ФИЗИКА»</w:t>
        </w:r>
        <w:r w:rsidRPr="00D6649A">
          <w:rPr>
            <w:rFonts w:ascii="Times New Roman" w:hAnsi="Times New Roman" w:cs="Times New Roman"/>
            <w:noProof/>
            <w:webHidden/>
            <w:sz w:val="24"/>
            <w:szCs w:val="24"/>
          </w:rPr>
          <w:tab/>
        </w:r>
        <w:r w:rsidR="004F3809">
          <w:rPr>
            <w:rFonts w:ascii="Times New Roman" w:hAnsi="Times New Roman" w:cs="Times New Roman"/>
            <w:noProof/>
            <w:webHidden/>
            <w:sz w:val="24"/>
            <w:szCs w:val="24"/>
          </w:rPr>
          <w:t>214</w:t>
        </w:r>
      </w:hyperlink>
    </w:p>
    <w:p w14:paraId="603C698D"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hyperlink w:anchor="_Toc167975987" w:history="1">
        <w:r w:rsidRPr="00D6649A">
          <w:rPr>
            <w:rStyle w:val="a7"/>
            <w:rFonts w:ascii="Times New Roman" w:hAnsi="Times New Roman"/>
            <w:noProof/>
            <w:sz w:val="24"/>
            <w:szCs w:val="24"/>
          </w:rPr>
          <w:t>ООД.09 биология»</w:t>
        </w:r>
        <w:r w:rsidRPr="00D6649A">
          <w:rPr>
            <w:rFonts w:ascii="Times New Roman" w:hAnsi="Times New Roman" w:cs="Times New Roman"/>
            <w:noProof/>
            <w:webHidden/>
            <w:sz w:val="24"/>
            <w:szCs w:val="24"/>
          </w:rPr>
          <w:tab/>
        </w:r>
        <w:r w:rsidR="004F3809">
          <w:rPr>
            <w:rFonts w:ascii="Times New Roman" w:hAnsi="Times New Roman" w:cs="Times New Roman"/>
            <w:noProof/>
            <w:webHidden/>
            <w:sz w:val="24"/>
            <w:szCs w:val="24"/>
          </w:rPr>
          <w:t>237</w:t>
        </w:r>
      </w:hyperlink>
    </w:p>
    <w:p w14:paraId="08AA3D5D"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hyperlink w:anchor="_Toc167975988" w:history="1">
        <w:r w:rsidRPr="00D6649A">
          <w:rPr>
            <w:rStyle w:val="a7"/>
            <w:rFonts w:ascii="Times New Roman" w:hAnsi="Times New Roman"/>
            <w:noProof/>
            <w:sz w:val="24"/>
            <w:szCs w:val="24"/>
          </w:rPr>
          <w:t>ООД.10 География»</w:t>
        </w:r>
        <w:r w:rsidRPr="00D6649A">
          <w:rPr>
            <w:rFonts w:ascii="Times New Roman" w:hAnsi="Times New Roman" w:cs="Times New Roman"/>
            <w:noProof/>
            <w:webHidden/>
            <w:sz w:val="24"/>
            <w:szCs w:val="24"/>
          </w:rPr>
          <w:tab/>
        </w:r>
        <w:r w:rsidR="00D6649A" w:rsidRPr="00D6649A">
          <w:rPr>
            <w:rFonts w:ascii="Times New Roman" w:hAnsi="Times New Roman" w:cs="Times New Roman"/>
            <w:noProof/>
            <w:webHidden/>
            <w:sz w:val="24"/>
            <w:szCs w:val="24"/>
          </w:rPr>
          <w:t>259</w:t>
        </w:r>
      </w:hyperlink>
    </w:p>
    <w:p w14:paraId="0600C4EC"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hyperlink w:anchor="_Toc167975989" w:history="1">
        <w:r w:rsidRPr="00D6649A">
          <w:rPr>
            <w:rStyle w:val="a7"/>
            <w:rFonts w:ascii="Times New Roman" w:eastAsiaTheme="minorHAnsi" w:hAnsi="Times New Roman"/>
            <w:noProof/>
            <w:sz w:val="24"/>
            <w:szCs w:val="24"/>
            <w:lang w:eastAsia="en-US"/>
          </w:rPr>
          <w:t>ООД.11 ИНФОРМАТИКА»</w:t>
        </w:r>
        <w:r w:rsidRPr="00D6649A">
          <w:rPr>
            <w:rFonts w:ascii="Times New Roman" w:hAnsi="Times New Roman" w:cs="Times New Roman"/>
            <w:noProof/>
            <w:webHidden/>
            <w:sz w:val="24"/>
            <w:szCs w:val="24"/>
          </w:rPr>
          <w:tab/>
        </w:r>
        <w:r w:rsidR="004F3809">
          <w:rPr>
            <w:rFonts w:ascii="Times New Roman" w:hAnsi="Times New Roman" w:cs="Times New Roman"/>
            <w:noProof/>
            <w:webHidden/>
            <w:sz w:val="24"/>
            <w:szCs w:val="24"/>
          </w:rPr>
          <w:t>288</w:t>
        </w:r>
      </w:hyperlink>
    </w:p>
    <w:p w14:paraId="668F44AF"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hyperlink w:anchor="_Toc167975990" w:history="1">
        <w:r w:rsidRPr="00D6649A">
          <w:rPr>
            <w:rStyle w:val="a7"/>
            <w:rFonts w:ascii="Times New Roman" w:hAnsi="Times New Roman"/>
            <w:noProof/>
            <w:sz w:val="24"/>
            <w:szCs w:val="24"/>
          </w:rPr>
          <w:t>ООД. 12 Литература»</w:t>
        </w:r>
        <w:r w:rsidRPr="00D6649A">
          <w:rPr>
            <w:rFonts w:ascii="Times New Roman" w:hAnsi="Times New Roman" w:cs="Times New Roman"/>
            <w:noProof/>
            <w:webHidden/>
            <w:sz w:val="24"/>
            <w:szCs w:val="24"/>
          </w:rPr>
          <w:tab/>
        </w:r>
        <w:r w:rsidR="00D6649A" w:rsidRPr="00D6649A">
          <w:rPr>
            <w:rFonts w:ascii="Times New Roman" w:hAnsi="Times New Roman" w:cs="Times New Roman"/>
            <w:noProof/>
            <w:webHidden/>
            <w:sz w:val="24"/>
            <w:szCs w:val="24"/>
          </w:rPr>
          <w:t>31</w:t>
        </w:r>
        <w:r w:rsidR="004F3809">
          <w:rPr>
            <w:rFonts w:ascii="Times New Roman" w:hAnsi="Times New Roman" w:cs="Times New Roman"/>
            <w:noProof/>
            <w:webHidden/>
            <w:sz w:val="24"/>
            <w:szCs w:val="24"/>
          </w:rPr>
          <w:t>6</w:t>
        </w:r>
      </w:hyperlink>
    </w:p>
    <w:p w14:paraId="214ADB32"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hyperlink w:anchor="_Toc167975991" w:history="1">
        <w:r w:rsidRPr="00D6649A">
          <w:rPr>
            <w:rStyle w:val="a7"/>
            <w:rFonts w:ascii="Times New Roman" w:hAnsi="Times New Roman"/>
            <w:noProof/>
            <w:sz w:val="24"/>
            <w:szCs w:val="24"/>
          </w:rPr>
          <w:t>ООД.13 ОБЩЕСТВОЗНАНИЕ»</w:t>
        </w:r>
        <w:r w:rsidRPr="00D6649A">
          <w:rPr>
            <w:rFonts w:ascii="Times New Roman" w:hAnsi="Times New Roman" w:cs="Times New Roman"/>
            <w:noProof/>
            <w:webHidden/>
            <w:sz w:val="24"/>
            <w:szCs w:val="24"/>
          </w:rPr>
          <w:tab/>
        </w:r>
        <w:r w:rsidR="004F3809">
          <w:rPr>
            <w:rFonts w:ascii="Times New Roman" w:hAnsi="Times New Roman" w:cs="Times New Roman"/>
            <w:noProof/>
            <w:webHidden/>
            <w:sz w:val="24"/>
            <w:szCs w:val="24"/>
          </w:rPr>
          <w:t>368</w:t>
        </w:r>
        <w:r w:rsidR="00485687">
          <w:rPr>
            <w:rFonts w:ascii="Times New Roman" w:hAnsi="Times New Roman" w:cs="Times New Roman"/>
            <w:noProof/>
            <w:sz w:val="24"/>
            <w:szCs w:val="24"/>
          </w:rPr>
          <w:t xml:space="preserve"> </w:t>
        </w:r>
      </w:hyperlink>
    </w:p>
    <w:p w14:paraId="4FC7DD09" w14:textId="77777777" w:rsidR="007C7F5E" w:rsidRPr="00D6649A" w:rsidRDefault="007C7F5E" w:rsidP="007C7F5E">
      <w:pPr>
        <w:pStyle w:val="1a"/>
        <w:tabs>
          <w:tab w:val="right" w:leader="dot" w:pos="9911"/>
        </w:tabs>
        <w:rPr>
          <w:rFonts w:ascii="Times New Roman" w:hAnsi="Times New Roman" w:cs="Times New Roman"/>
          <w:bCs w:val="0"/>
          <w:caps w:val="0"/>
          <w:noProof/>
          <w:sz w:val="24"/>
          <w:szCs w:val="24"/>
        </w:rPr>
      </w:pPr>
      <w:r w:rsidRPr="00D6649A">
        <w:rPr>
          <w:rFonts w:ascii="Times New Roman" w:hAnsi="Times New Roman" w:cs="Times New Roman"/>
          <w:bCs w:val="0"/>
          <w:sz w:val="24"/>
          <w:szCs w:val="24"/>
        </w:rPr>
        <w:t>«</w:t>
      </w:r>
      <w:hyperlink w:anchor="_Toc167975992" w:history="1">
        <w:r w:rsidRPr="00D6649A">
          <w:rPr>
            <w:rStyle w:val="a7"/>
            <w:rFonts w:ascii="Times New Roman" w:hAnsi="Times New Roman"/>
            <w:noProof/>
            <w:sz w:val="24"/>
            <w:szCs w:val="24"/>
          </w:rPr>
          <w:t>ООД.14 Введение в специальность»</w:t>
        </w:r>
        <w:r w:rsidRPr="00D6649A">
          <w:rPr>
            <w:rFonts w:ascii="Times New Roman" w:hAnsi="Times New Roman" w:cs="Times New Roman"/>
            <w:noProof/>
            <w:webHidden/>
            <w:sz w:val="24"/>
            <w:szCs w:val="24"/>
          </w:rPr>
          <w:tab/>
        </w:r>
      </w:hyperlink>
      <w:r w:rsidR="004F3809">
        <w:rPr>
          <w:rFonts w:ascii="Times New Roman" w:hAnsi="Times New Roman" w:cs="Times New Roman"/>
          <w:noProof/>
          <w:sz w:val="24"/>
          <w:szCs w:val="24"/>
        </w:rPr>
        <w:t>406</w:t>
      </w:r>
    </w:p>
    <w:p w14:paraId="4177943C" w14:textId="77777777" w:rsidR="007C7F5E" w:rsidRPr="0025227E" w:rsidRDefault="007C7F5E" w:rsidP="007C7F5E">
      <w:pPr>
        <w:pStyle w:val="1a"/>
        <w:tabs>
          <w:tab w:val="right" w:leader="dot" w:pos="9911"/>
        </w:tabs>
        <w:rPr>
          <w:rFonts w:ascii="Times New Roman" w:hAnsi="Times New Roman" w:cs="Times New Roman"/>
          <w:b w:val="0"/>
          <w:bCs w:val="0"/>
          <w:caps w:val="0"/>
          <w:noProof/>
          <w:sz w:val="24"/>
          <w:szCs w:val="24"/>
        </w:rPr>
      </w:pPr>
      <w:r w:rsidRPr="00D6649A">
        <w:rPr>
          <w:rFonts w:ascii="Times New Roman" w:hAnsi="Times New Roman" w:cs="Times New Roman"/>
          <w:bCs w:val="0"/>
          <w:sz w:val="24"/>
          <w:szCs w:val="24"/>
        </w:rPr>
        <w:t>«</w:t>
      </w:r>
      <w:hyperlink w:anchor="_Toc167975993" w:history="1">
        <w:r w:rsidRPr="00D6649A">
          <w:rPr>
            <w:rStyle w:val="a7"/>
            <w:rFonts w:ascii="Times New Roman" w:hAnsi="Times New Roman"/>
            <w:noProof/>
            <w:sz w:val="24"/>
            <w:szCs w:val="24"/>
          </w:rPr>
          <w:t>ООД.15 иНДИВИДУАЛЬНЫЙ ПРОЕКТ»</w:t>
        </w:r>
        <w:r w:rsidRPr="00D6649A">
          <w:rPr>
            <w:rFonts w:ascii="Times New Roman" w:hAnsi="Times New Roman" w:cs="Times New Roman"/>
            <w:noProof/>
            <w:webHidden/>
            <w:sz w:val="24"/>
            <w:szCs w:val="24"/>
          </w:rPr>
          <w:tab/>
        </w:r>
      </w:hyperlink>
      <w:r w:rsidR="004F3809">
        <w:rPr>
          <w:rFonts w:ascii="Times New Roman" w:hAnsi="Times New Roman" w:cs="Times New Roman"/>
          <w:noProof/>
          <w:sz w:val="24"/>
          <w:szCs w:val="24"/>
        </w:rPr>
        <w:t>424</w:t>
      </w:r>
    </w:p>
    <w:p w14:paraId="237EA634" w14:textId="77777777" w:rsidR="00990552" w:rsidRDefault="007C7F5E" w:rsidP="000360D1">
      <w:pPr>
        <w:widowControl w:val="0"/>
        <w:spacing w:after="0" w:line="240" w:lineRule="auto"/>
        <w:jc w:val="right"/>
        <w:rPr>
          <w:rFonts w:ascii="Times New Roman" w:hAnsi="Times New Roman" w:cs="Times New Roman"/>
          <w:bCs/>
          <w:sz w:val="24"/>
          <w:szCs w:val="24"/>
        </w:rPr>
      </w:pPr>
      <w:r w:rsidRPr="0025227E">
        <w:rPr>
          <w:rFonts w:ascii="Times New Roman" w:hAnsi="Times New Roman" w:cs="Times New Roman"/>
          <w:bCs/>
          <w:sz w:val="24"/>
          <w:szCs w:val="24"/>
        </w:rPr>
        <w:fldChar w:fldCharType="end"/>
      </w:r>
    </w:p>
    <w:p w14:paraId="4CBADBA7" w14:textId="77777777" w:rsidR="000360D1" w:rsidRDefault="000360D1" w:rsidP="000360D1">
      <w:pPr>
        <w:widowControl w:val="0"/>
        <w:spacing w:after="0" w:line="240" w:lineRule="auto"/>
        <w:jc w:val="right"/>
        <w:rPr>
          <w:rFonts w:ascii="Times New Roman" w:hAnsi="Times New Roman" w:cs="Times New Roman"/>
          <w:bCs/>
          <w:sz w:val="24"/>
          <w:szCs w:val="24"/>
        </w:rPr>
      </w:pPr>
    </w:p>
    <w:p w14:paraId="37896970" w14:textId="77777777" w:rsidR="000360D1" w:rsidRDefault="000360D1" w:rsidP="000360D1">
      <w:pPr>
        <w:widowControl w:val="0"/>
        <w:spacing w:after="0" w:line="240" w:lineRule="auto"/>
        <w:jc w:val="right"/>
        <w:rPr>
          <w:rFonts w:ascii="Times New Roman" w:hAnsi="Times New Roman" w:cs="Times New Roman"/>
          <w:bCs/>
          <w:sz w:val="24"/>
          <w:szCs w:val="24"/>
        </w:rPr>
      </w:pPr>
    </w:p>
    <w:p w14:paraId="2D9ECA60" w14:textId="77777777" w:rsidR="000360D1" w:rsidRDefault="000360D1" w:rsidP="000360D1">
      <w:pPr>
        <w:widowControl w:val="0"/>
        <w:spacing w:after="0" w:line="240" w:lineRule="auto"/>
        <w:jc w:val="right"/>
        <w:rPr>
          <w:rFonts w:ascii="Times New Roman" w:hAnsi="Times New Roman" w:cs="Times New Roman"/>
          <w:bCs/>
          <w:sz w:val="24"/>
          <w:szCs w:val="24"/>
        </w:rPr>
      </w:pPr>
    </w:p>
    <w:p w14:paraId="3FC692CD" w14:textId="77777777" w:rsidR="000360D1" w:rsidRDefault="000360D1" w:rsidP="000360D1">
      <w:pPr>
        <w:widowControl w:val="0"/>
        <w:spacing w:after="0" w:line="240" w:lineRule="auto"/>
        <w:jc w:val="right"/>
        <w:rPr>
          <w:rFonts w:ascii="Times New Roman" w:hAnsi="Times New Roman" w:cs="Times New Roman"/>
          <w:bCs/>
          <w:sz w:val="24"/>
          <w:szCs w:val="24"/>
        </w:rPr>
      </w:pPr>
    </w:p>
    <w:p w14:paraId="3FFA98B7" w14:textId="77777777" w:rsidR="000360D1" w:rsidRDefault="000360D1" w:rsidP="000360D1">
      <w:pPr>
        <w:widowControl w:val="0"/>
        <w:spacing w:after="0" w:line="240" w:lineRule="auto"/>
        <w:jc w:val="right"/>
        <w:rPr>
          <w:rFonts w:ascii="Times New Roman" w:hAnsi="Times New Roman" w:cs="Times New Roman"/>
          <w:bCs/>
          <w:sz w:val="24"/>
          <w:szCs w:val="24"/>
        </w:rPr>
      </w:pPr>
    </w:p>
    <w:p w14:paraId="0BC180F2" w14:textId="77777777" w:rsidR="000360D1" w:rsidRDefault="000360D1" w:rsidP="000360D1">
      <w:pPr>
        <w:widowControl w:val="0"/>
        <w:spacing w:after="0" w:line="240" w:lineRule="auto"/>
        <w:jc w:val="right"/>
        <w:rPr>
          <w:rFonts w:ascii="Times New Roman" w:hAnsi="Times New Roman" w:cs="Times New Roman"/>
          <w:bCs/>
          <w:sz w:val="24"/>
          <w:szCs w:val="24"/>
        </w:rPr>
      </w:pPr>
    </w:p>
    <w:p w14:paraId="197C7CF0" w14:textId="77777777" w:rsidR="000360D1" w:rsidRDefault="000360D1" w:rsidP="000360D1">
      <w:pPr>
        <w:widowControl w:val="0"/>
        <w:spacing w:after="0" w:line="240" w:lineRule="auto"/>
        <w:jc w:val="right"/>
        <w:rPr>
          <w:rFonts w:ascii="Times New Roman" w:hAnsi="Times New Roman" w:cs="Times New Roman"/>
          <w:bCs/>
          <w:sz w:val="24"/>
          <w:szCs w:val="24"/>
        </w:rPr>
      </w:pPr>
    </w:p>
    <w:p w14:paraId="57D1BF6E" w14:textId="77777777" w:rsidR="000360D1" w:rsidRDefault="000360D1" w:rsidP="000360D1">
      <w:pPr>
        <w:widowControl w:val="0"/>
        <w:spacing w:after="0" w:line="240" w:lineRule="auto"/>
        <w:jc w:val="right"/>
        <w:rPr>
          <w:rFonts w:ascii="Times New Roman" w:hAnsi="Times New Roman" w:cs="Times New Roman"/>
          <w:bCs/>
          <w:sz w:val="24"/>
          <w:szCs w:val="24"/>
        </w:rPr>
      </w:pPr>
    </w:p>
    <w:p w14:paraId="24A9BA4D" w14:textId="77777777" w:rsidR="000360D1" w:rsidRDefault="000360D1" w:rsidP="000360D1">
      <w:pPr>
        <w:widowControl w:val="0"/>
        <w:spacing w:after="0" w:line="240" w:lineRule="auto"/>
        <w:jc w:val="right"/>
        <w:rPr>
          <w:rFonts w:ascii="Times New Roman" w:hAnsi="Times New Roman" w:cs="Times New Roman"/>
          <w:bCs/>
          <w:sz w:val="24"/>
          <w:szCs w:val="24"/>
        </w:rPr>
      </w:pPr>
    </w:p>
    <w:p w14:paraId="1E5CDF8F" w14:textId="77777777" w:rsidR="000360D1" w:rsidRDefault="000360D1" w:rsidP="000360D1">
      <w:pPr>
        <w:widowControl w:val="0"/>
        <w:spacing w:after="0" w:line="240" w:lineRule="auto"/>
        <w:jc w:val="right"/>
        <w:rPr>
          <w:rFonts w:ascii="Times New Roman" w:hAnsi="Times New Roman" w:cs="Times New Roman"/>
          <w:bCs/>
          <w:sz w:val="24"/>
          <w:szCs w:val="24"/>
        </w:rPr>
      </w:pPr>
    </w:p>
    <w:p w14:paraId="6BF944A4" w14:textId="77777777" w:rsidR="000360D1" w:rsidRDefault="000360D1" w:rsidP="000360D1">
      <w:pPr>
        <w:widowControl w:val="0"/>
        <w:spacing w:after="0" w:line="240" w:lineRule="auto"/>
        <w:jc w:val="right"/>
        <w:rPr>
          <w:rFonts w:ascii="Times New Roman" w:hAnsi="Times New Roman" w:cs="Times New Roman"/>
          <w:bCs/>
          <w:sz w:val="24"/>
          <w:szCs w:val="24"/>
        </w:rPr>
      </w:pPr>
    </w:p>
    <w:p w14:paraId="54CB43A9" w14:textId="77777777" w:rsidR="000360D1" w:rsidRDefault="000360D1" w:rsidP="000360D1">
      <w:pPr>
        <w:widowControl w:val="0"/>
        <w:spacing w:after="0" w:line="240" w:lineRule="auto"/>
        <w:jc w:val="right"/>
        <w:rPr>
          <w:rFonts w:ascii="Times New Roman" w:eastAsia="Times New Roman" w:hAnsi="Times New Roman" w:cs="Times New Roman"/>
          <w:b/>
          <w:smallCaps/>
          <w:sz w:val="24"/>
          <w:szCs w:val="24"/>
        </w:rPr>
      </w:pPr>
    </w:p>
    <w:p w14:paraId="14EF7C72" w14:textId="77777777" w:rsidR="00D15D6B" w:rsidRDefault="00D15D6B" w:rsidP="007C7F5E">
      <w:pPr>
        <w:widowControl w:val="0"/>
        <w:spacing w:after="0" w:line="240" w:lineRule="auto"/>
        <w:jc w:val="right"/>
        <w:rPr>
          <w:rFonts w:ascii="Times New Roman" w:eastAsia="Times New Roman" w:hAnsi="Times New Roman" w:cs="Times New Roman"/>
          <w:b/>
          <w:smallCaps/>
          <w:sz w:val="24"/>
          <w:szCs w:val="24"/>
        </w:rPr>
      </w:pPr>
    </w:p>
    <w:p w14:paraId="4285D0EB" w14:textId="77777777" w:rsidR="00623601" w:rsidRDefault="00623601" w:rsidP="00623601">
      <w:pPr>
        <w:widowControl w:val="0"/>
        <w:spacing w:after="0" w:line="240" w:lineRule="auto"/>
        <w:jc w:val="right"/>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ПРИЛОЖЕНИЕ 1.1</w:t>
      </w:r>
    </w:p>
    <w:p w14:paraId="4BB8FD2C" w14:textId="77777777" w:rsidR="000F7DB2" w:rsidRDefault="000F7DB2" w:rsidP="000F7DB2">
      <w:pPr>
        <w:keepNext/>
        <w:spacing w:after="0"/>
        <w:jc w:val="right"/>
        <w:rPr>
          <w:rFonts w:ascii="Times New Roman" w:eastAsia="Times New Roman" w:hAnsi="Times New Roman" w:cs="Times New Roman"/>
          <w:b/>
          <w:color w:val="000000"/>
          <w:sz w:val="24"/>
          <w:szCs w:val="24"/>
        </w:rPr>
      </w:pPr>
    </w:p>
    <w:p w14:paraId="20C4A2E6" w14:textId="77777777" w:rsidR="000F7DB2" w:rsidRDefault="000F7DB2" w:rsidP="00623601">
      <w:pPr>
        <w:keepNext/>
        <w:spacing w:after="0"/>
        <w:jc w:val="right"/>
        <w:rPr>
          <w:rFonts w:ascii="Times New Roman" w:eastAsia="Times New Roman" w:hAnsi="Times New Roman" w:cs="Times New Roman"/>
          <w:b/>
          <w:color w:val="000000"/>
          <w:sz w:val="24"/>
          <w:szCs w:val="24"/>
        </w:rPr>
      </w:pPr>
    </w:p>
    <w:p w14:paraId="686BF731" w14:textId="77777777" w:rsidR="000F7DB2" w:rsidRDefault="000F7DB2" w:rsidP="000F7DB2">
      <w:pPr>
        <w:keepNext/>
        <w:spacing w:after="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 ОПОП-П по специальности </w:t>
      </w:r>
    </w:p>
    <w:p w14:paraId="10F6F808" w14:textId="77777777" w:rsidR="000F7DB2" w:rsidRDefault="000F7DB2" w:rsidP="000F7DB2">
      <w:pPr>
        <w:keepNext/>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40.02.02 Правоохранительная деятельность</w:t>
      </w:r>
    </w:p>
    <w:p w14:paraId="656306DF" w14:textId="77777777" w:rsidR="000F7DB2" w:rsidRDefault="000F7DB2" w:rsidP="000F7D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right"/>
        <w:rPr>
          <w:rFonts w:ascii="Times New Roman" w:hAnsi="Times New Roman"/>
          <w:b/>
          <w:caps/>
          <w:sz w:val="24"/>
          <w:szCs w:val="24"/>
        </w:rPr>
      </w:pPr>
    </w:p>
    <w:p w14:paraId="230B7CE5" w14:textId="77777777" w:rsidR="000F7DB2"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0AC3158B" w14:textId="77777777" w:rsidR="000F7DB2"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791E1962" w14:textId="77777777" w:rsidR="000F7DB2"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12C0C508" w14:textId="77777777" w:rsidR="000F7DB2"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11EDC804" w14:textId="77777777" w:rsidR="000F7DB2"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6A1F0363" w14:textId="77777777" w:rsidR="000F7DB2"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42D1E72C" w14:textId="77777777" w:rsidR="000F7DB2" w:rsidRPr="008C2A25"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r>
        <w:rPr>
          <w:rFonts w:ascii="Times New Roman" w:hAnsi="Times New Roman"/>
          <w:b/>
          <w:caps/>
          <w:sz w:val="28"/>
          <w:szCs w:val="28"/>
        </w:rPr>
        <w:t>Рабочая ПРОГРАММа УЧЕБНой Дисциплины</w:t>
      </w:r>
    </w:p>
    <w:p w14:paraId="099E66A5" w14:textId="77777777" w:rsidR="000F7DB2" w:rsidRPr="008C2A25"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8"/>
          <w:szCs w:val="28"/>
        </w:rPr>
      </w:pPr>
      <w:r>
        <w:rPr>
          <w:rFonts w:ascii="Times New Roman" w:hAnsi="Times New Roman"/>
          <w:b/>
          <w:caps/>
          <w:sz w:val="28"/>
          <w:szCs w:val="28"/>
        </w:rPr>
        <w:t>ООД. 01 русский</w:t>
      </w:r>
      <w:r w:rsidRPr="008C2A25">
        <w:rPr>
          <w:rFonts w:ascii="Times New Roman" w:hAnsi="Times New Roman"/>
          <w:b/>
          <w:caps/>
          <w:sz w:val="28"/>
          <w:szCs w:val="28"/>
        </w:rPr>
        <w:t xml:space="preserve"> ЯЗЫК</w:t>
      </w:r>
      <w:r w:rsidRPr="008C2A25">
        <w:rPr>
          <w:rFonts w:ascii="Times New Roman" w:hAnsi="Times New Roman"/>
          <w:sz w:val="28"/>
          <w:szCs w:val="28"/>
        </w:rPr>
        <w:t xml:space="preserve"> </w:t>
      </w:r>
    </w:p>
    <w:p w14:paraId="1CD46B63" w14:textId="77777777" w:rsidR="000F7DB2"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1C286539" w14:textId="77777777" w:rsidR="000F7DB2"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54BFEE48" w14:textId="77777777" w:rsidR="000F7DB2"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6225314C" w14:textId="77777777" w:rsidR="000F7DB2"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47E11517" w14:textId="77777777" w:rsidR="000F7DB2" w:rsidRDefault="000F7DB2" w:rsidP="002D3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14:paraId="20F2DD16" w14:textId="77777777" w:rsidR="000F7DB2" w:rsidRDefault="000F7DB2" w:rsidP="00637F35">
      <w:pPr>
        <w:tabs>
          <w:tab w:val="left" w:pos="3330"/>
        </w:tabs>
        <w:spacing w:line="240" w:lineRule="auto"/>
        <w:rPr>
          <w:rFonts w:ascii="Times New Roman" w:hAnsi="Times New Roman"/>
          <w:sz w:val="24"/>
          <w:szCs w:val="24"/>
        </w:rPr>
      </w:pPr>
    </w:p>
    <w:p w14:paraId="201864A5" w14:textId="77777777" w:rsidR="000F7DB2" w:rsidRDefault="000F7DB2" w:rsidP="00637F35">
      <w:pPr>
        <w:tabs>
          <w:tab w:val="left" w:pos="3330"/>
        </w:tabs>
        <w:spacing w:line="240" w:lineRule="auto"/>
        <w:rPr>
          <w:rFonts w:ascii="Times New Roman" w:hAnsi="Times New Roman"/>
          <w:sz w:val="24"/>
          <w:szCs w:val="24"/>
        </w:rPr>
      </w:pPr>
    </w:p>
    <w:p w14:paraId="62D9C4A3" w14:textId="77777777" w:rsidR="000F7DB2" w:rsidRDefault="000F7DB2" w:rsidP="00637F35">
      <w:pPr>
        <w:tabs>
          <w:tab w:val="left" w:pos="3330"/>
        </w:tabs>
        <w:spacing w:line="240" w:lineRule="auto"/>
        <w:rPr>
          <w:rFonts w:ascii="Times New Roman" w:hAnsi="Times New Roman"/>
          <w:sz w:val="24"/>
          <w:szCs w:val="24"/>
        </w:rPr>
      </w:pPr>
    </w:p>
    <w:p w14:paraId="575991FB" w14:textId="77777777" w:rsidR="000F7DB2" w:rsidRDefault="000F7DB2" w:rsidP="00637F35">
      <w:pPr>
        <w:tabs>
          <w:tab w:val="left" w:pos="3330"/>
        </w:tabs>
        <w:spacing w:line="240" w:lineRule="auto"/>
        <w:rPr>
          <w:rFonts w:ascii="Times New Roman" w:hAnsi="Times New Roman"/>
          <w:sz w:val="24"/>
          <w:szCs w:val="24"/>
        </w:rPr>
      </w:pPr>
    </w:p>
    <w:p w14:paraId="22423230" w14:textId="77777777" w:rsidR="000F7DB2" w:rsidRDefault="000F7DB2" w:rsidP="00637F35">
      <w:pPr>
        <w:tabs>
          <w:tab w:val="left" w:pos="3330"/>
        </w:tabs>
        <w:spacing w:line="240" w:lineRule="auto"/>
        <w:rPr>
          <w:rFonts w:ascii="Times New Roman" w:hAnsi="Times New Roman"/>
          <w:sz w:val="24"/>
          <w:szCs w:val="24"/>
        </w:rPr>
      </w:pPr>
    </w:p>
    <w:p w14:paraId="608C1368" w14:textId="77777777" w:rsidR="000F7DB2" w:rsidRDefault="000F7DB2" w:rsidP="00637F35">
      <w:pPr>
        <w:tabs>
          <w:tab w:val="left" w:pos="3330"/>
        </w:tabs>
        <w:spacing w:line="240" w:lineRule="auto"/>
        <w:rPr>
          <w:rFonts w:ascii="Times New Roman" w:hAnsi="Times New Roman"/>
          <w:sz w:val="24"/>
          <w:szCs w:val="24"/>
        </w:rPr>
      </w:pPr>
    </w:p>
    <w:p w14:paraId="78D170EB" w14:textId="77777777" w:rsidR="000F7DB2" w:rsidRDefault="000F7DB2" w:rsidP="00637F35">
      <w:pPr>
        <w:tabs>
          <w:tab w:val="left" w:pos="3330"/>
        </w:tabs>
        <w:spacing w:line="240" w:lineRule="auto"/>
        <w:rPr>
          <w:rFonts w:ascii="Times New Roman" w:hAnsi="Times New Roman"/>
          <w:sz w:val="24"/>
          <w:szCs w:val="24"/>
        </w:rPr>
      </w:pPr>
    </w:p>
    <w:p w14:paraId="15E5D60B" w14:textId="77777777" w:rsidR="000F7DB2" w:rsidRDefault="000F7DB2" w:rsidP="00637F35">
      <w:pPr>
        <w:tabs>
          <w:tab w:val="left" w:pos="3330"/>
        </w:tabs>
        <w:spacing w:line="240" w:lineRule="auto"/>
        <w:rPr>
          <w:rFonts w:ascii="Times New Roman" w:hAnsi="Times New Roman"/>
          <w:sz w:val="24"/>
          <w:szCs w:val="24"/>
        </w:rPr>
      </w:pPr>
    </w:p>
    <w:p w14:paraId="2D51226A" w14:textId="77777777" w:rsidR="000F7DB2" w:rsidRDefault="000F7DB2" w:rsidP="00637F35">
      <w:pPr>
        <w:tabs>
          <w:tab w:val="left" w:pos="3330"/>
        </w:tabs>
        <w:spacing w:line="240" w:lineRule="auto"/>
        <w:rPr>
          <w:rFonts w:ascii="Times New Roman" w:hAnsi="Times New Roman"/>
          <w:sz w:val="24"/>
          <w:szCs w:val="24"/>
        </w:rPr>
      </w:pPr>
    </w:p>
    <w:p w14:paraId="1CA1FBC0" w14:textId="77777777" w:rsidR="000F7DB2" w:rsidRDefault="000F7DB2" w:rsidP="00637F35">
      <w:pPr>
        <w:tabs>
          <w:tab w:val="left" w:pos="3330"/>
        </w:tabs>
        <w:spacing w:line="240" w:lineRule="auto"/>
        <w:rPr>
          <w:rFonts w:ascii="Times New Roman" w:hAnsi="Times New Roman"/>
          <w:sz w:val="24"/>
          <w:szCs w:val="24"/>
        </w:rPr>
      </w:pPr>
    </w:p>
    <w:p w14:paraId="0D43B3EB" w14:textId="77777777" w:rsidR="000F7DB2" w:rsidRDefault="000F7DB2" w:rsidP="00637F35">
      <w:pPr>
        <w:tabs>
          <w:tab w:val="left" w:pos="3330"/>
        </w:tabs>
        <w:spacing w:line="240" w:lineRule="auto"/>
        <w:rPr>
          <w:rFonts w:ascii="Times New Roman" w:hAnsi="Times New Roman"/>
          <w:sz w:val="24"/>
          <w:szCs w:val="24"/>
        </w:rPr>
      </w:pPr>
    </w:p>
    <w:p w14:paraId="7959F690" w14:textId="77777777" w:rsidR="000F7DB2" w:rsidRDefault="000F7DB2" w:rsidP="00637F35">
      <w:pPr>
        <w:tabs>
          <w:tab w:val="left" w:pos="3330"/>
        </w:tabs>
        <w:spacing w:line="240" w:lineRule="auto"/>
        <w:rPr>
          <w:rFonts w:ascii="Times New Roman" w:hAnsi="Times New Roman"/>
          <w:sz w:val="24"/>
          <w:szCs w:val="24"/>
        </w:rPr>
      </w:pPr>
    </w:p>
    <w:p w14:paraId="0B54FB5C" w14:textId="77777777" w:rsidR="000F7DB2" w:rsidRDefault="000F7DB2" w:rsidP="008D3548">
      <w:pPr>
        <w:tabs>
          <w:tab w:val="left" w:pos="3330"/>
        </w:tabs>
        <w:spacing w:line="240" w:lineRule="auto"/>
        <w:jc w:val="center"/>
        <w:rPr>
          <w:rFonts w:ascii="Times New Roman" w:hAnsi="Times New Roman"/>
          <w:sz w:val="24"/>
          <w:szCs w:val="24"/>
        </w:rPr>
      </w:pPr>
    </w:p>
    <w:p w14:paraId="4B86197C" w14:textId="252771AC" w:rsidR="000F7DB2" w:rsidRPr="006E3276" w:rsidRDefault="000F7DB2" w:rsidP="000F7DB2">
      <w:pPr>
        <w:tabs>
          <w:tab w:val="left" w:pos="3330"/>
        </w:tabs>
        <w:spacing w:line="240" w:lineRule="auto"/>
        <w:jc w:val="center"/>
        <w:rPr>
          <w:rFonts w:ascii="Times New Roman" w:hAnsi="Times New Roman"/>
          <w:sz w:val="24"/>
          <w:szCs w:val="24"/>
        </w:rPr>
      </w:pPr>
      <w:r>
        <w:rPr>
          <w:rFonts w:ascii="Times New Roman" w:hAnsi="Times New Roman"/>
          <w:sz w:val="24"/>
          <w:szCs w:val="24"/>
        </w:rPr>
        <w:t>2026 г.</w:t>
      </w:r>
      <w:r>
        <w:rPr>
          <w:rFonts w:ascii="Times New Roman" w:hAnsi="Times New Roman"/>
          <w:sz w:val="24"/>
          <w:szCs w:val="24"/>
        </w:rPr>
        <w:br w:type="page"/>
      </w:r>
    </w:p>
    <w:p w14:paraId="728C79FE" w14:textId="77777777" w:rsidR="000F7DB2" w:rsidRPr="008D3548" w:rsidRDefault="000F7DB2" w:rsidP="00637F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01"/>
          <w:tab w:val="left" w:pos="14656"/>
        </w:tabs>
        <w:spacing w:line="240" w:lineRule="auto"/>
        <w:jc w:val="both"/>
        <w:rPr>
          <w:rFonts w:ascii="Times New Roman" w:hAnsi="Times New Roman"/>
          <w:color w:val="000000"/>
          <w:shd w:val="clear" w:color="auto" w:fill="FFFFFF"/>
        </w:rPr>
      </w:pPr>
    </w:p>
    <w:p w14:paraId="5B41CACA" w14:textId="77777777" w:rsidR="000F7DB2" w:rsidRDefault="000F7DB2" w:rsidP="002D3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r>
        <w:rPr>
          <w:rFonts w:ascii="Times New Roman" w:hAnsi="Times New Roman"/>
          <w:b/>
          <w:caps/>
          <w:sz w:val="24"/>
          <w:szCs w:val="24"/>
        </w:rPr>
        <w:t xml:space="preserve">1. </w:t>
      </w:r>
      <w:r w:rsidRPr="00CC7E18">
        <w:rPr>
          <w:rFonts w:ascii="Times New Roman" w:hAnsi="Times New Roman"/>
          <w:b/>
          <w:caps/>
          <w:sz w:val="24"/>
          <w:szCs w:val="24"/>
        </w:rPr>
        <w:t>ОБЩАЯ ХАРАКТЕРИСТИКА</w:t>
      </w:r>
      <w:r>
        <w:rPr>
          <w:rFonts w:ascii="Times New Roman" w:hAnsi="Times New Roman"/>
          <w:b/>
          <w:caps/>
          <w:sz w:val="24"/>
          <w:szCs w:val="24"/>
        </w:rPr>
        <w:t xml:space="preserve"> РАБОЧЕЙ ПРОГРАММЫ УЧЕБНОй дисциплины</w:t>
      </w:r>
    </w:p>
    <w:p w14:paraId="060D85F2" w14:textId="77777777" w:rsidR="000F7DB2" w:rsidRDefault="000F7DB2" w:rsidP="002D396C">
      <w:pPr>
        <w:pStyle w:val="1fa"/>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line="240" w:lineRule="auto"/>
        <w:jc w:val="center"/>
        <w:rPr>
          <w:rFonts w:ascii="Times New Roman" w:hAnsi="Times New Roman"/>
          <w:b/>
          <w:caps/>
          <w:sz w:val="24"/>
          <w:szCs w:val="24"/>
        </w:rPr>
      </w:pPr>
      <w:r>
        <w:rPr>
          <w:rFonts w:ascii="Times New Roman" w:hAnsi="Times New Roman"/>
          <w:b/>
          <w:caps/>
          <w:sz w:val="24"/>
          <w:szCs w:val="24"/>
        </w:rPr>
        <w:t>оод</w:t>
      </w:r>
      <w:r w:rsidRPr="00D055C2">
        <w:rPr>
          <w:rFonts w:ascii="Times New Roman" w:hAnsi="Times New Roman"/>
          <w:b/>
          <w:caps/>
          <w:sz w:val="24"/>
          <w:szCs w:val="24"/>
        </w:rPr>
        <w:t>.</w:t>
      </w:r>
      <w:r>
        <w:rPr>
          <w:rFonts w:ascii="Times New Roman" w:hAnsi="Times New Roman"/>
          <w:b/>
          <w:caps/>
          <w:sz w:val="24"/>
          <w:szCs w:val="24"/>
        </w:rPr>
        <w:t xml:space="preserve"> </w:t>
      </w:r>
      <w:r w:rsidRPr="00D055C2">
        <w:rPr>
          <w:rFonts w:ascii="Times New Roman" w:hAnsi="Times New Roman"/>
          <w:b/>
          <w:caps/>
          <w:sz w:val="24"/>
          <w:szCs w:val="24"/>
        </w:rPr>
        <w:t>01</w:t>
      </w:r>
      <w:r>
        <w:rPr>
          <w:rFonts w:ascii="Times New Roman" w:hAnsi="Times New Roman"/>
          <w:b/>
          <w:caps/>
          <w:sz w:val="24"/>
          <w:szCs w:val="24"/>
        </w:rPr>
        <w:t xml:space="preserve"> </w:t>
      </w:r>
      <w:r w:rsidRPr="00C31354">
        <w:rPr>
          <w:rFonts w:ascii="Times New Roman" w:hAnsi="Times New Roman"/>
          <w:b/>
          <w:caps/>
          <w:sz w:val="24"/>
          <w:szCs w:val="24"/>
        </w:rPr>
        <w:t>РУССКИЙ ЯЗЫК</w:t>
      </w:r>
    </w:p>
    <w:p w14:paraId="4FD8513B" w14:textId="77777777" w:rsidR="000F7DB2" w:rsidRPr="006F30F2" w:rsidRDefault="000F7DB2" w:rsidP="006F30F2">
      <w:pPr>
        <w:spacing w:after="0" w:line="240" w:lineRule="auto"/>
        <w:jc w:val="both"/>
        <w:rPr>
          <w:rFonts w:ascii="Times New Roman" w:hAnsi="Times New Roman"/>
          <w:b/>
          <w:sz w:val="24"/>
          <w:szCs w:val="24"/>
        </w:rPr>
      </w:pPr>
      <w:r w:rsidRPr="006F30F2">
        <w:rPr>
          <w:rFonts w:ascii="Times New Roman" w:hAnsi="Times New Roman"/>
          <w:b/>
          <w:bCs/>
          <w:sz w:val="24"/>
          <w:szCs w:val="24"/>
        </w:rPr>
        <w:t>1.1. Область применения рабочей программы</w:t>
      </w:r>
    </w:p>
    <w:p w14:paraId="38B126BE" w14:textId="77777777" w:rsidR="000F7DB2" w:rsidRDefault="000F7DB2" w:rsidP="00514AEC">
      <w:pPr>
        <w:spacing w:after="0" w:line="240" w:lineRule="auto"/>
        <w:jc w:val="both"/>
        <w:rPr>
          <w:rFonts w:ascii="Times New Roman" w:eastAsia="Times New Roman" w:hAnsi="Times New Roman" w:cs="Times New Roman"/>
          <w:b/>
          <w:sz w:val="24"/>
          <w:szCs w:val="24"/>
        </w:rPr>
      </w:pPr>
      <w:r w:rsidRPr="00413AB3">
        <w:rPr>
          <w:rFonts w:ascii="Times New Roman" w:hAnsi="Times New Roman"/>
          <w:sz w:val="24"/>
          <w:szCs w:val="24"/>
        </w:rPr>
        <w:t>Раб</w:t>
      </w:r>
      <w:r>
        <w:rPr>
          <w:rFonts w:ascii="Times New Roman" w:hAnsi="Times New Roman"/>
          <w:sz w:val="24"/>
          <w:szCs w:val="24"/>
        </w:rPr>
        <w:t>очая программа учебной дисциплины</w:t>
      </w:r>
      <w:r w:rsidRPr="00413AB3">
        <w:rPr>
          <w:rFonts w:ascii="Times New Roman" w:hAnsi="Times New Roman"/>
          <w:sz w:val="24"/>
          <w:szCs w:val="24"/>
        </w:rPr>
        <w:t xml:space="preserve"> «Русский язык» является частью образовательной программы подготовки специалистов среднего звена по специальности </w:t>
      </w:r>
      <w:r w:rsidRPr="007D793D">
        <w:rPr>
          <w:rFonts w:ascii="Times New Roman" w:eastAsia="Times New Roman" w:hAnsi="Times New Roman" w:cs="Times New Roman"/>
          <w:b/>
          <w:sz w:val="24"/>
          <w:szCs w:val="24"/>
        </w:rPr>
        <w:t>40.02.02 «Правоохранительная деятельность»</w:t>
      </w:r>
      <w:r>
        <w:rPr>
          <w:rFonts w:ascii="Times New Roman" w:eastAsia="Times New Roman" w:hAnsi="Times New Roman" w:cs="Times New Roman"/>
          <w:b/>
          <w:sz w:val="24"/>
          <w:szCs w:val="24"/>
        </w:rPr>
        <w:t xml:space="preserve"> </w:t>
      </w:r>
    </w:p>
    <w:p w14:paraId="7F28067C" w14:textId="77777777" w:rsidR="000F7DB2" w:rsidRDefault="000F7DB2" w:rsidP="00514AEC">
      <w:pPr>
        <w:spacing w:after="0" w:line="240" w:lineRule="auto"/>
        <w:jc w:val="both"/>
        <w:rPr>
          <w:rFonts w:ascii="Times New Roman" w:hAnsi="Times New Roman"/>
          <w:b/>
          <w:sz w:val="24"/>
          <w:szCs w:val="24"/>
        </w:rPr>
      </w:pPr>
      <w:r w:rsidRPr="006F30F2">
        <w:rPr>
          <w:rFonts w:ascii="Times New Roman" w:hAnsi="Times New Roman"/>
          <w:b/>
          <w:bCs/>
          <w:sz w:val="24"/>
          <w:szCs w:val="24"/>
        </w:rPr>
        <w:t>1.2. Место учебн</w:t>
      </w:r>
      <w:r>
        <w:rPr>
          <w:rFonts w:ascii="Times New Roman" w:hAnsi="Times New Roman"/>
          <w:b/>
          <w:bCs/>
          <w:sz w:val="24"/>
          <w:szCs w:val="24"/>
        </w:rPr>
        <w:t>ой</w:t>
      </w:r>
      <w:r w:rsidRPr="006F30F2">
        <w:rPr>
          <w:rFonts w:ascii="Times New Roman" w:hAnsi="Times New Roman"/>
          <w:b/>
          <w:bCs/>
          <w:sz w:val="24"/>
          <w:szCs w:val="24"/>
        </w:rPr>
        <w:t xml:space="preserve"> </w:t>
      </w:r>
      <w:r>
        <w:rPr>
          <w:rFonts w:ascii="Times New Roman" w:hAnsi="Times New Roman"/>
          <w:b/>
          <w:bCs/>
          <w:sz w:val="24"/>
          <w:szCs w:val="24"/>
        </w:rPr>
        <w:t>дисциплины</w:t>
      </w:r>
      <w:r w:rsidRPr="006F30F2">
        <w:rPr>
          <w:rFonts w:ascii="Times New Roman" w:hAnsi="Times New Roman"/>
          <w:b/>
          <w:bCs/>
          <w:sz w:val="24"/>
          <w:szCs w:val="24"/>
        </w:rPr>
        <w:t xml:space="preserve"> в структуре основной профессиональной образовательной программы: </w:t>
      </w:r>
      <w:r>
        <w:rPr>
          <w:rFonts w:ascii="Times New Roman" w:hAnsi="Times New Roman"/>
          <w:sz w:val="24"/>
          <w:szCs w:val="24"/>
        </w:rPr>
        <w:t>дисциплина</w:t>
      </w:r>
      <w:r w:rsidRPr="00AE35F2">
        <w:rPr>
          <w:rFonts w:ascii="Times New Roman" w:hAnsi="Times New Roman"/>
          <w:sz w:val="24"/>
          <w:szCs w:val="24"/>
        </w:rPr>
        <w:t xml:space="preserve"> общеобразовательного цикла</w:t>
      </w:r>
      <w:r>
        <w:rPr>
          <w:rFonts w:ascii="Times New Roman" w:hAnsi="Times New Roman"/>
          <w:b/>
          <w:sz w:val="24"/>
          <w:szCs w:val="24"/>
        </w:rPr>
        <w:t xml:space="preserve">. </w:t>
      </w:r>
    </w:p>
    <w:p w14:paraId="3D8DBD7B" w14:textId="77777777" w:rsidR="000F7DB2" w:rsidRDefault="000F7DB2" w:rsidP="00EF24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14:paraId="01AAEA09" w14:textId="77777777" w:rsidR="000F7DB2" w:rsidRDefault="000F7DB2" w:rsidP="00EF24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sz w:val="24"/>
          <w:szCs w:val="24"/>
        </w:rPr>
      </w:pPr>
      <w:r w:rsidRPr="00351214">
        <w:rPr>
          <w:rFonts w:ascii="Times New Roman" w:hAnsi="Times New Roman"/>
          <w:b/>
          <w:bCs/>
          <w:sz w:val="24"/>
          <w:szCs w:val="24"/>
        </w:rPr>
        <w:t xml:space="preserve">1.3. </w:t>
      </w:r>
      <w:r>
        <w:rPr>
          <w:rFonts w:ascii="Times New Roman" w:hAnsi="Times New Roman"/>
          <w:b/>
          <w:bCs/>
          <w:sz w:val="24"/>
          <w:szCs w:val="24"/>
        </w:rPr>
        <w:t>Цель и п</w:t>
      </w:r>
      <w:r w:rsidRPr="00351214">
        <w:rPr>
          <w:rFonts w:ascii="Times New Roman" w:hAnsi="Times New Roman"/>
          <w:b/>
          <w:bCs/>
          <w:sz w:val="24"/>
          <w:szCs w:val="24"/>
        </w:rPr>
        <w:t>ланируе</w:t>
      </w:r>
      <w:r>
        <w:rPr>
          <w:rFonts w:ascii="Times New Roman" w:hAnsi="Times New Roman"/>
          <w:b/>
          <w:bCs/>
          <w:sz w:val="24"/>
          <w:szCs w:val="24"/>
        </w:rPr>
        <w:t>мые результаты освоения дисциплины</w:t>
      </w:r>
      <w:r w:rsidRPr="00351214">
        <w:rPr>
          <w:rFonts w:ascii="Times New Roman" w:hAnsi="Times New Roman"/>
          <w:b/>
          <w:bCs/>
          <w:sz w:val="24"/>
          <w:szCs w:val="24"/>
        </w:rPr>
        <w:t>:</w:t>
      </w:r>
      <w:r w:rsidRPr="00351214">
        <w:rPr>
          <w:rFonts w:ascii="Times New Roman" w:hAnsi="Times New Roman"/>
          <w:b/>
          <w:bCs/>
          <w:color w:val="FF0000"/>
          <w:sz w:val="24"/>
          <w:szCs w:val="24"/>
        </w:rPr>
        <w:t xml:space="preserve"> </w:t>
      </w:r>
    </w:p>
    <w:p w14:paraId="14E10049" w14:textId="77777777" w:rsidR="000F7DB2" w:rsidRDefault="000F7DB2" w:rsidP="00EF24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51214">
        <w:rPr>
          <w:rFonts w:ascii="Times New Roman" w:hAnsi="Times New Roman"/>
          <w:sz w:val="24"/>
          <w:szCs w:val="24"/>
        </w:rPr>
        <w:t>Особое значение дисциплина имеет при формирован</w:t>
      </w:r>
      <w:r>
        <w:rPr>
          <w:rFonts w:ascii="Times New Roman" w:hAnsi="Times New Roman"/>
          <w:sz w:val="24"/>
          <w:szCs w:val="24"/>
        </w:rPr>
        <w:t>ии и развитии общих компетенций и профессиональных компетенций.</w:t>
      </w:r>
    </w:p>
    <w:p w14:paraId="16D4C006" w14:textId="77777777" w:rsidR="000F7DB2" w:rsidRDefault="000F7DB2" w:rsidP="00C11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pPr w:leftFromText="181" w:rightFromText="181" w:vertAnchor="text" w:horzAnchor="margin" w:tblpXSpec="center" w:tblpY="11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3379"/>
        <w:gridCol w:w="4147"/>
      </w:tblGrid>
      <w:tr w:rsidR="000F7DB2" w:rsidRPr="00AA6445" w14:paraId="178ED000" w14:textId="77777777" w:rsidTr="00CE2D32">
        <w:tc>
          <w:tcPr>
            <w:tcW w:w="2680" w:type="dxa"/>
            <w:vMerge w:val="restart"/>
            <w:shd w:val="clear" w:color="auto" w:fill="auto"/>
          </w:tcPr>
          <w:p w14:paraId="7AD765F1" w14:textId="77777777" w:rsidR="000F7DB2" w:rsidRPr="00AA6445" w:rsidRDefault="000F7DB2" w:rsidP="00E009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AA6445">
              <w:rPr>
                <w:rFonts w:ascii="Times New Roman" w:hAnsi="Times New Roman"/>
                <w:b/>
                <w:sz w:val="24"/>
                <w:szCs w:val="24"/>
              </w:rPr>
              <w:t>Код и наименование формируемых компетенций</w:t>
            </w:r>
          </w:p>
        </w:tc>
        <w:tc>
          <w:tcPr>
            <w:tcW w:w="7526" w:type="dxa"/>
            <w:gridSpan w:val="2"/>
            <w:shd w:val="clear" w:color="auto" w:fill="auto"/>
          </w:tcPr>
          <w:p w14:paraId="346EBE7F" w14:textId="77777777" w:rsidR="000F7DB2" w:rsidRPr="00AA6445" w:rsidRDefault="000F7DB2" w:rsidP="00E009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AA6445">
              <w:rPr>
                <w:rFonts w:ascii="Times New Roman" w:hAnsi="Times New Roman"/>
                <w:b/>
                <w:sz w:val="24"/>
                <w:szCs w:val="24"/>
              </w:rPr>
              <w:t>Планируемые результаты освоения дисциплины</w:t>
            </w:r>
          </w:p>
        </w:tc>
      </w:tr>
      <w:tr w:rsidR="000F7DB2" w:rsidRPr="00AA6445" w14:paraId="7E8811B8" w14:textId="77777777" w:rsidTr="00CE2D32">
        <w:tc>
          <w:tcPr>
            <w:tcW w:w="2680" w:type="dxa"/>
            <w:vMerge/>
            <w:shd w:val="clear" w:color="auto" w:fill="auto"/>
          </w:tcPr>
          <w:p w14:paraId="5CCE5CE0" w14:textId="77777777" w:rsidR="000F7DB2" w:rsidRPr="00AA6445" w:rsidRDefault="000F7DB2" w:rsidP="00E009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3379" w:type="dxa"/>
            <w:shd w:val="clear" w:color="auto" w:fill="auto"/>
          </w:tcPr>
          <w:p w14:paraId="73CDE526" w14:textId="77777777" w:rsidR="000F7DB2" w:rsidRPr="00AA6445" w:rsidRDefault="000F7DB2" w:rsidP="00E009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AA6445">
              <w:rPr>
                <w:rFonts w:ascii="Times New Roman" w:hAnsi="Times New Roman"/>
                <w:b/>
                <w:sz w:val="24"/>
                <w:szCs w:val="24"/>
              </w:rPr>
              <w:t>Общие (личностные, метапредметные)</w:t>
            </w:r>
          </w:p>
        </w:tc>
        <w:tc>
          <w:tcPr>
            <w:tcW w:w="4147" w:type="dxa"/>
            <w:shd w:val="clear" w:color="auto" w:fill="auto"/>
          </w:tcPr>
          <w:p w14:paraId="3CDCD299" w14:textId="77777777" w:rsidR="000F7DB2" w:rsidRPr="00AA6445" w:rsidRDefault="000F7DB2" w:rsidP="00E009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AA6445">
              <w:rPr>
                <w:rFonts w:ascii="Times New Roman" w:hAnsi="Times New Roman"/>
                <w:b/>
                <w:sz w:val="24"/>
                <w:szCs w:val="24"/>
              </w:rPr>
              <w:t>Дисциплинарные (предметные) результаты</w:t>
            </w:r>
          </w:p>
        </w:tc>
      </w:tr>
      <w:tr w:rsidR="000F7DB2" w:rsidRPr="00AA6445" w14:paraId="050F46FC" w14:textId="77777777" w:rsidTr="00CE2D32">
        <w:tc>
          <w:tcPr>
            <w:tcW w:w="2680" w:type="dxa"/>
            <w:shd w:val="clear" w:color="auto" w:fill="auto"/>
          </w:tcPr>
          <w:p w14:paraId="451CAD64" w14:textId="77777777" w:rsidR="000F7DB2" w:rsidRPr="00AA6445" w:rsidRDefault="000F7DB2" w:rsidP="005C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A6445">
              <w:rPr>
                <w:rFonts w:ascii="Times New Roman" w:hAnsi="Times New Roman"/>
                <w:sz w:val="24"/>
                <w:szCs w:val="24"/>
              </w:rPr>
              <w:t>ОК 04. Эффективно взаимодействовать и работать в коллективе и команде</w:t>
            </w:r>
          </w:p>
        </w:tc>
        <w:tc>
          <w:tcPr>
            <w:tcW w:w="3379" w:type="dxa"/>
            <w:shd w:val="clear" w:color="auto" w:fill="auto"/>
          </w:tcPr>
          <w:p w14:paraId="78349E61" w14:textId="77777777" w:rsidR="000F7DB2" w:rsidRPr="008305E8" w:rsidRDefault="000F7DB2" w:rsidP="005C38AB">
            <w:pPr>
              <w:jc w:val="both"/>
              <w:rPr>
                <w:rFonts w:ascii="Times New Roman" w:hAnsi="Times New Roman"/>
                <w:sz w:val="24"/>
                <w:szCs w:val="24"/>
              </w:rPr>
            </w:pPr>
            <w:r w:rsidRPr="008305E8">
              <w:rPr>
                <w:rFonts w:ascii="Times New Roman" w:hAnsi="Times New Roman"/>
                <w:sz w:val="24"/>
                <w:szCs w:val="24"/>
              </w:rPr>
              <w:t xml:space="preserve">Личностные результаты должны отражать </w:t>
            </w:r>
            <w:r w:rsidRPr="008305E8">
              <w:rPr>
                <w:rFonts w:ascii="Times New Roman" w:hAnsi="Times New Roman"/>
                <w:sz w:val="24"/>
                <w:szCs w:val="24"/>
              </w:rPr>
              <w:br/>
              <w:t>в части:</w:t>
            </w:r>
          </w:p>
          <w:p w14:paraId="15ACF344" w14:textId="77777777" w:rsidR="000F7DB2" w:rsidRPr="008305E8" w:rsidRDefault="000F7DB2" w:rsidP="005C38AB">
            <w:pPr>
              <w:jc w:val="both"/>
              <w:rPr>
                <w:rFonts w:ascii="Times New Roman" w:hAnsi="Times New Roman"/>
                <w:sz w:val="24"/>
                <w:szCs w:val="24"/>
              </w:rPr>
            </w:pPr>
            <w:r w:rsidRPr="008305E8">
              <w:rPr>
                <w:rFonts w:ascii="Times New Roman" w:hAnsi="Times New Roman"/>
                <w:sz w:val="24"/>
                <w:szCs w:val="24"/>
              </w:rPr>
              <w:t xml:space="preserve">ценности научного познания: </w:t>
            </w:r>
          </w:p>
          <w:p w14:paraId="26FD2D47" w14:textId="77777777" w:rsidR="000F7DB2" w:rsidRPr="008305E8" w:rsidRDefault="000F7DB2" w:rsidP="000F7DB2">
            <w:pPr>
              <w:pStyle w:val="afb"/>
              <w:numPr>
                <w:ilvl w:val="0"/>
                <w:numId w:val="40"/>
              </w:numPr>
              <w:tabs>
                <w:tab w:val="left" w:pos="258"/>
              </w:tabs>
              <w:spacing w:after="0" w:line="240" w:lineRule="auto"/>
              <w:ind w:left="0" w:firstLine="0"/>
              <w:contextualSpacing w:val="0"/>
              <w:jc w:val="both"/>
              <w:rPr>
                <w:sz w:val="24"/>
                <w:szCs w:val="24"/>
              </w:rPr>
            </w:pPr>
            <w:r w:rsidRPr="008305E8">
              <w:rPr>
                <w:sz w:val="24"/>
                <w:szCs w:val="24"/>
              </w:rPr>
              <w:t xml:space="preserve">осознание ценности научной деятельности, готовность осуществлять проектную </w:t>
            </w:r>
            <w:r w:rsidRPr="008305E8">
              <w:rPr>
                <w:sz w:val="24"/>
                <w:szCs w:val="24"/>
              </w:rPr>
              <w:br/>
              <w:t xml:space="preserve">и исследовательскую деятельность индивидуально и в группе. </w:t>
            </w:r>
          </w:p>
          <w:p w14:paraId="59BED1C3" w14:textId="77777777" w:rsidR="000F7DB2" w:rsidRPr="008305E8" w:rsidRDefault="000F7DB2" w:rsidP="005C38AB">
            <w:pPr>
              <w:pStyle w:val="afb"/>
              <w:ind w:left="0"/>
              <w:contextualSpacing w:val="0"/>
              <w:jc w:val="both"/>
              <w:rPr>
                <w:sz w:val="24"/>
                <w:szCs w:val="24"/>
              </w:rPr>
            </w:pPr>
            <w:r w:rsidRPr="008305E8">
              <w:rPr>
                <w:sz w:val="24"/>
                <w:szCs w:val="24"/>
              </w:rPr>
              <w:t>Метапредметные результаты должны отражать:</w:t>
            </w:r>
          </w:p>
          <w:p w14:paraId="0881FEEF" w14:textId="77777777" w:rsidR="000F7DB2" w:rsidRPr="008305E8" w:rsidRDefault="000F7DB2" w:rsidP="005C38AB">
            <w:pPr>
              <w:jc w:val="both"/>
              <w:rPr>
                <w:rFonts w:ascii="Times New Roman" w:hAnsi="Times New Roman"/>
                <w:sz w:val="24"/>
                <w:szCs w:val="24"/>
              </w:rPr>
            </w:pPr>
            <w:r w:rsidRPr="008305E8">
              <w:rPr>
                <w:rFonts w:ascii="Times New Roman" w:hAnsi="Times New Roman"/>
                <w:sz w:val="24"/>
                <w:szCs w:val="24"/>
              </w:rPr>
              <w:t>Овладение универсальными коммуникативными действиями:</w:t>
            </w:r>
          </w:p>
          <w:p w14:paraId="7E1DC92C" w14:textId="77777777" w:rsidR="000F7DB2" w:rsidRPr="008305E8" w:rsidRDefault="000F7DB2" w:rsidP="000F7DB2">
            <w:pPr>
              <w:pStyle w:val="afb"/>
              <w:numPr>
                <w:ilvl w:val="0"/>
                <w:numId w:val="41"/>
              </w:numPr>
              <w:tabs>
                <w:tab w:val="left" w:pos="258"/>
              </w:tabs>
              <w:spacing w:after="0" w:line="240" w:lineRule="auto"/>
              <w:ind w:left="0" w:firstLine="0"/>
              <w:contextualSpacing w:val="0"/>
              <w:jc w:val="both"/>
              <w:rPr>
                <w:sz w:val="24"/>
                <w:szCs w:val="24"/>
              </w:rPr>
            </w:pPr>
            <w:r w:rsidRPr="008305E8">
              <w:rPr>
                <w:sz w:val="24"/>
                <w:szCs w:val="24"/>
              </w:rPr>
              <w:t>совместная деятельность:</w:t>
            </w:r>
          </w:p>
          <w:p w14:paraId="57BB9F95" w14:textId="77777777" w:rsidR="000F7DB2" w:rsidRPr="008305E8" w:rsidRDefault="000F7DB2" w:rsidP="000F7DB2">
            <w:pPr>
              <w:pStyle w:val="afb"/>
              <w:numPr>
                <w:ilvl w:val="0"/>
                <w:numId w:val="42"/>
              </w:numPr>
              <w:tabs>
                <w:tab w:val="left" w:pos="258"/>
              </w:tabs>
              <w:spacing w:after="0" w:line="240" w:lineRule="auto"/>
              <w:ind w:left="0" w:firstLine="0"/>
              <w:contextualSpacing w:val="0"/>
              <w:jc w:val="both"/>
              <w:rPr>
                <w:sz w:val="24"/>
                <w:szCs w:val="24"/>
              </w:rPr>
            </w:pPr>
            <w:r w:rsidRPr="008305E8">
              <w:rPr>
                <w:sz w:val="24"/>
                <w:szCs w:val="24"/>
              </w:rPr>
              <w:t>понимать и использовать преимущества командной и индивидуальной работы;</w:t>
            </w:r>
          </w:p>
          <w:p w14:paraId="53E6080C" w14:textId="77777777" w:rsidR="000F7DB2" w:rsidRPr="008305E8" w:rsidRDefault="000F7DB2" w:rsidP="000F7DB2">
            <w:pPr>
              <w:pStyle w:val="afb"/>
              <w:numPr>
                <w:ilvl w:val="0"/>
                <w:numId w:val="42"/>
              </w:numPr>
              <w:tabs>
                <w:tab w:val="left" w:pos="258"/>
              </w:tabs>
              <w:spacing w:after="0" w:line="240" w:lineRule="auto"/>
              <w:ind w:left="0" w:firstLine="0"/>
              <w:contextualSpacing w:val="0"/>
              <w:jc w:val="both"/>
              <w:rPr>
                <w:sz w:val="24"/>
                <w:szCs w:val="24"/>
              </w:rPr>
            </w:pPr>
            <w:r w:rsidRPr="008305E8">
              <w:rPr>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w:t>
            </w:r>
            <w:r w:rsidRPr="008305E8">
              <w:rPr>
                <w:sz w:val="24"/>
                <w:szCs w:val="24"/>
              </w:rPr>
              <w:lastRenderedPageBreak/>
              <w:t>результаты совместной работы;</w:t>
            </w:r>
          </w:p>
          <w:p w14:paraId="3ACF83EF" w14:textId="77777777" w:rsidR="000F7DB2" w:rsidRPr="008305E8" w:rsidRDefault="000F7DB2" w:rsidP="000F7DB2">
            <w:pPr>
              <w:pStyle w:val="afb"/>
              <w:numPr>
                <w:ilvl w:val="0"/>
                <w:numId w:val="42"/>
              </w:numPr>
              <w:tabs>
                <w:tab w:val="left" w:pos="258"/>
              </w:tabs>
              <w:spacing w:after="0" w:line="240" w:lineRule="auto"/>
              <w:ind w:left="0" w:firstLine="0"/>
              <w:contextualSpacing w:val="0"/>
              <w:jc w:val="both"/>
              <w:rPr>
                <w:sz w:val="24"/>
                <w:szCs w:val="24"/>
              </w:rPr>
            </w:pPr>
            <w:r w:rsidRPr="008305E8">
              <w:rPr>
                <w:sz w:val="24"/>
                <w:szCs w:val="24"/>
              </w:rPr>
              <w:t xml:space="preserve">координировать и выполнять работу </w:t>
            </w:r>
            <w:r w:rsidRPr="008305E8">
              <w:rPr>
                <w:sz w:val="24"/>
                <w:szCs w:val="24"/>
              </w:rPr>
              <w:br/>
              <w:t xml:space="preserve">в условиях реального, виртуального </w:t>
            </w:r>
            <w:r w:rsidRPr="008305E8">
              <w:rPr>
                <w:sz w:val="24"/>
                <w:szCs w:val="24"/>
              </w:rPr>
              <w:br/>
              <w:t>и комбинированного взаимодействия;</w:t>
            </w:r>
          </w:p>
          <w:p w14:paraId="46053DEB" w14:textId="77777777" w:rsidR="000F7DB2" w:rsidRPr="008305E8" w:rsidRDefault="000F7DB2" w:rsidP="000F7DB2">
            <w:pPr>
              <w:pStyle w:val="afb"/>
              <w:numPr>
                <w:ilvl w:val="0"/>
                <w:numId w:val="42"/>
              </w:numPr>
              <w:tabs>
                <w:tab w:val="left" w:pos="258"/>
              </w:tabs>
              <w:spacing w:after="0" w:line="240" w:lineRule="auto"/>
              <w:ind w:left="0" w:firstLine="0"/>
              <w:contextualSpacing w:val="0"/>
              <w:jc w:val="both"/>
              <w:rPr>
                <w:sz w:val="24"/>
                <w:szCs w:val="24"/>
              </w:rPr>
            </w:pPr>
            <w:r w:rsidRPr="008305E8">
              <w:rPr>
                <w:sz w:val="24"/>
                <w:szCs w:val="24"/>
              </w:rPr>
              <w:t xml:space="preserve">осуществлять позитивное стратегическое поведение в различных ситуациях, проявлять творчество </w:t>
            </w:r>
            <w:r w:rsidRPr="008305E8">
              <w:rPr>
                <w:sz w:val="24"/>
                <w:szCs w:val="24"/>
              </w:rPr>
              <w:br/>
              <w:t>и воображение, быть инициативным.</w:t>
            </w:r>
          </w:p>
          <w:p w14:paraId="52252EE5" w14:textId="77777777" w:rsidR="000F7DB2" w:rsidRPr="008305E8" w:rsidRDefault="000F7DB2" w:rsidP="005C38AB">
            <w:pPr>
              <w:jc w:val="both"/>
              <w:rPr>
                <w:rFonts w:ascii="Times New Roman" w:hAnsi="Times New Roman"/>
                <w:sz w:val="24"/>
                <w:szCs w:val="24"/>
              </w:rPr>
            </w:pPr>
            <w:r w:rsidRPr="008305E8">
              <w:rPr>
                <w:rFonts w:ascii="Times New Roman" w:hAnsi="Times New Roman"/>
                <w:sz w:val="24"/>
                <w:szCs w:val="24"/>
              </w:rPr>
              <w:t>Овладение универсальными регулятивными действиями:</w:t>
            </w:r>
          </w:p>
          <w:p w14:paraId="7784EED0" w14:textId="77777777" w:rsidR="000F7DB2" w:rsidRPr="008305E8" w:rsidRDefault="000F7DB2" w:rsidP="000F7DB2">
            <w:pPr>
              <w:pStyle w:val="afb"/>
              <w:numPr>
                <w:ilvl w:val="0"/>
                <w:numId w:val="43"/>
              </w:numPr>
              <w:tabs>
                <w:tab w:val="left" w:pos="258"/>
              </w:tabs>
              <w:spacing w:after="0" w:line="240" w:lineRule="auto"/>
              <w:ind w:left="0" w:firstLine="0"/>
              <w:contextualSpacing w:val="0"/>
              <w:jc w:val="both"/>
              <w:rPr>
                <w:sz w:val="24"/>
                <w:szCs w:val="24"/>
              </w:rPr>
            </w:pPr>
            <w:r w:rsidRPr="008305E8">
              <w:rPr>
                <w:sz w:val="24"/>
                <w:szCs w:val="24"/>
              </w:rPr>
              <w:t>принятие себя и других людей:</w:t>
            </w:r>
          </w:p>
          <w:p w14:paraId="41CAA9C8" w14:textId="77777777" w:rsidR="000F7DB2" w:rsidRPr="008305E8" w:rsidRDefault="000F7DB2" w:rsidP="000F7DB2">
            <w:pPr>
              <w:pStyle w:val="afb"/>
              <w:numPr>
                <w:ilvl w:val="0"/>
                <w:numId w:val="44"/>
              </w:numPr>
              <w:tabs>
                <w:tab w:val="left" w:pos="258"/>
              </w:tabs>
              <w:spacing w:after="0" w:line="240" w:lineRule="auto"/>
              <w:ind w:left="0" w:firstLine="0"/>
              <w:contextualSpacing w:val="0"/>
              <w:jc w:val="both"/>
              <w:rPr>
                <w:sz w:val="24"/>
                <w:szCs w:val="24"/>
              </w:rPr>
            </w:pPr>
            <w:r w:rsidRPr="008305E8">
              <w:rPr>
                <w:sz w:val="24"/>
                <w:szCs w:val="24"/>
              </w:rPr>
              <w:t>принимать мотивы и аргументы других людей при анализе результатов деятельности;</w:t>
            </w:r>
          </w:p>
          <w:p w14:paraId="16E04031" w14:textId="77777777" w:rsidR="000F7DB2" w:rsidRPr="008305E8" w:rsidRDefault="000F7DB2" w:rsidP="000F7DB2">
            <w:pPr>
              <w:pStyle w:val="afb"/>
              <w:numPr>
                <w:ilvl w:val="0"/>
                <w:numId w:val="44"/>
              </w:numPr>
              <w:tabs>
                <w:tab w:val="left" w:pos="258"/>
              </w:tabs>
              <w:spacing w:after="0" w:line="240" w:lineRule="auto"/>
              <w:ind w:left="0" w:firstLine="0"/>
              <w:contextualSpacing w:val="0"/>
              <w:jc w:val="both"/>
              <w:rPr>
                <w:sz w:val="24"/>
                <w:szCs w:val="24"/>
              </w:rPr>
            </w:pPr>
            <w:r w:rsidRPr="008305E8">
              <w:rPr>
                <w:sz w:val="24"/>
                <w:szCs w:val="24"/>
              </w:rPr>
              <w:t>признавать свое право и право других людей на ошибки;</w:t>
            </w:r>
          </w:p>
          <w:p w14:paraId="340B45CF" w14:textId="77777777" w:rsidR="000F7DB2" w:rsidRPr="008305E8" w:rsidRDefault="000F7DB2" w:rsidP="000F7DB2">
            <w:pPr>
              <w:pStyle w:val="afb"/>
              <w:numPr>
                <w:ilvl w:val="0"/>
                <w:numId w:val="44"/>
              </w:numPr>
              <w:tabs>
                <w:tab w:val="left" w:pos="258"/>
              </w:tabs>
              <w:spacing w:after="0" w:line="240" w:lineRule="auto"/>
              <w:ind w:left="0" w:firstLine="0"/>
              <w:contextualSpacing w:val="0"/>
              <w:jc w:val="both"/>
              <w:rPr>
                <w:sz w:val="24"/>
                <w:szCs w:val="24"/>
              </w:rPr>
            </w:pPr>
            <w:r w:rsidRPr="008305E8">
              <w:rPr>
                <w:sz w:val="24"/>
                <w:szCs w:val="24"/>
              </w:rPr>
              <w:t xml:space="preserve">развивать способность понимать мир </w:t>
            </w:r>
            <w:r w:rsidRPr="008305E8">
              <w:rPr>
                <w:sz w:val="24"/>
                <w:szCs w:val="24"/>
              </w:rPr>
              <w:br/>
              <w:t>с позиции другого человека</w:t>
            </w:r>
          </w:p>
        </w:tc>
        <w:tc>
          <w:tcPr>
            <w:tcW w:w="4147" w:type="dxa"/>
            <w:shd w:val="clear" w:color="auto" w:fill="auto"/>
          </w:tcPr>
          <w:p w14:paraId="2F81DDE8"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lastRenderedPageBreak/>
              <w:t>ПРб</w:t>
            </w:r>
            <w:proofErr w:type="spellEnd"/>
            <w:r w:rsidRPr="008305E8">
              <w:rPr>
                <w:rFonts w:ascii="Times New Roman" w:hAnsi="Times New Roman"/>
                <w:b/>
                <w:bCs/>
                <w:sz w:val="24"/>
                <w:szCs w:val="24"/>
              </w:rPr>
              <w:t xml:space="preserve"> 2</w:t>
            </w:r>
            <w:r w:rsidRPr="008305E8">
              <w:rPr>
                <w:rFonts w:ascii="Times New Roman" w:hAnsi="Times New Roman"/>
                <w:sz w:val="24"/>
                <w:szCs w:val="24"/>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42AE09B"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4</w:t>
            </w:r>
            <w:r w:rsidRPr="008305E8">
              <w:rPr>
                <w:rFonts w:ascii="Times New Roman" w:hAnsi="Times New Roman"/>
                <w:sz w:val="24"/>
                <w:szCs w:val="24"/>
              </w:rPr>
              <w:t xml:space="preserve">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w:t>
            </w:r>
            <w:r w:rsidRPr="008305E8">
              <w:rPr>
                <w:rFonts w:ascii="Times New Roman" w:hAnsi="Times New Roman"/>
                <w:sz w:val="24"/>
                <w:szCs w:val="24"/>
              </w:rPr>
              <w:lastRenderedPageBreak/>
              <w:t xml:space="preserve">или прочитанного текста для пересказа от 250 до 300 слов); совершенствование умений создавать вторичные тексты (тезисы, аннотация, отзыв, рецензия и другое); </w:t>
            </w:r>
          </w:p>
          <w:p w14:paraId="1BF74D30"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5</w:t>
            </w:r>
            <w:r w:rsidRPr="008305E8">
              <w:rPr>
                <w:rFonts w:ascii="Times New Roman" w:hAnsi="Times New Roman"/>
                <w:sz w:val="24"/>
                <w:szCs w:val="24"/>
              </w:rPr>
              <w:t xml:space="preserve">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w:t>
            </w:r>
            <w:r w:rsidRPr="008305E8">
              <w:rPr>
                <w:rFonts w:ascii="Times New Roman" w:hAnsi="Times New Roman"/>
                <w:sz w:val="24"/>
                <w:szCs w:val="24"/>
              </w:rPr>
              <w:br/>
              <w:t xml:space="preserve">о формах существования национального русского языка; знаний </w:t>
            </w:r>
            <w:r w:rsidRPr="008305E8">
              <w:rPr>
                <w:rFonts w:ascii="Times New Roman" w:hAnsi="Times New Roman"/>
                <w:sz w:val="24"/>
                <w:szCs w:val="24"/>
              </w:rPr>
              <w:br/>
              <w:t xml:space="preserve">о признаках литературного языка и его роли в обществе; </w:t>
            </w:r>
          </w:p>
          <w:p w14:paraId="7958EAB9"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7</w:t>
            </w:r>
            <w:r w:rsidRPr="008305E8">
              <w:rPr>
                <w:rFonts w:ascii="Times New Roman" w:hAnsi="Times New Roman"/>
                <w:sz w:val="24"/>
                <w:szCs w:val="24"/>
              </w:rPr>
              <w:t xml:space="preserve">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p w14:paraId="6331B590"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9</w:t>
            </w:r>
            <w:r w:rsidRPr="008305E8">
              <w:rPr>
                <w:rFonts w:ascii="Times New Roman" w:hAnsi="Times New Roman"/>
                <w:sz w:val="24"/>
                <w:szCs w:val="24"/>
              </w:rPr>
              <w:t xml:space="preserve"> Совершенствование умений использовать правила русского речевого этикета в социально-культурной, учебно-научной, </w:t>
            </w:r>
            <w:r w:rsidRPr="008305E8">
              <w:rPr>
                <w:rFonts w:ascii="Times New Roman" w:hAnsi="Times New Roman"/>
                <w:sz w:val="24"/>
                <w:szCs w:val="24"/>
              </w:rPr>
              <w:lastRenderedPageBreak/>
              <w:t>официально-деловой сферах общения, в повседневном общении, интернет-коммуникации</w:t>
            </w:r>
          </w:p>
        </w:tc>
      </w:tr>
      <w:tr w:rsidR="000F7DB2" w:rsidRPr="00AA6445" w14:paraId="2579C39E" w14:textId="77777777" w:rsidTr="00CE2D32">
        <w:tc>
          <w:tcPr>
            <w:tcW w:w="2680" w:type="dxa"/>
            <w:shd w:val="clear" w:color="auto" w:fill="auto"/>
          </w:tcPr>
          <w:p w14:paraId="3622D3B7" w14:textId="77777777" w:rsidR="000F7DB2" w:rsidRPr="00AA6445" w:rsidRDefault="000F7DB2" w:rsidP="005C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A6445">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79" w:type="dxa"/>
            <w:shd w:val="clear" w:color="auto" w:fill="auto"/>
          </w:tcPr>
          <w:p w14:paraId="7120E6B9" w14:textId="77777777" w:rsidR="000F7DB2" w:rsidRPr="008305E8" w:rsidRDefault="000F7DB2" w:rsidP="005C38AB">
            <w:pPr>
              <w:jc w:val="both"/>
              <w:rPr>
                <w:rFonts w:ascii="Times New Roman" w:hAnsi="Times New Roman"/>
                <w:sz w:val="24"/>
                <w:szCs w:val="24"/>
                <w:highlight w:val="white"/>
              </w:rPr>
            </w:pPr>
            <w:r w:rsidRPr="008305E8">
              <w:rPr>
                <w:rFonts w:ascii="Times New Roman" w:hAnsi="Times New Roman"/>
                <w:sz w:val="24"/>
                <w:szCs w:val="24"/>
              </w:rPr>
              <w:t xml:space="preserve">Личностные результаты должны отражать </w:t>
            </w:r>
            <w:r w:rsidRPr="008305E8">
              <w:rPr>
                <w:rFonts w:ascii="Times New Roman" w:hAnsi="Times New Roman"/>
                <w:sz w:val="24"/>
                <w:szCs w:val="24"/>
              </w:rPr>
              <w:br/>
              <w:t>в</w:t>
            </w:r>
            <w:r w:rsidRPr="008305E8">
              <w:rPr>
                <w:rFonts w:ascii="Times New Roman" w:hAnsi="Times New Roman"/>
                <w:sz w:val="24"/>
                <w:szCs w:val="24"/>
                <w:highlight w:val="white"/>
              </w:rPr>
              <w:t xml:space="preserve"> части: эстетического воспитания:</w:t>
            </w:r>
          </w:p>
          <w:p w14:paraId="16403FD8" w14:textId="77777777" w:rsidR="000F7DB2" w:rsidRPr="008305E8" w:rsidRDefault="000F7DB2" w:rsidP="000F7DB2">
            <w:pPr>
              <w:pStyle w:val="afb"/>
              <w:numPr>
                <w:ilvl w:val="0"/>
                <w:numId w:val="45"/>
              </w:numPr>
              <w:tabs>
                <w:tab w:val="left" w:pos="258"/>
              </w:tabs>
              <w:spacing w:after="0" w:line="240" w:lineRule="auto"/>
              <w:ind w:left="0" w:firstLine="0"/>
              <w:contextualSpacing w:val="0"/>
              <w:jc w:val="both"/>
              <w:rPr>
                <w:sz w:val="24"/>
                <w:szCs w:val="24"/>
              </w:rPr>
            </w:pPr>
            <w:r w:rsidRPr="008305E8">
              <w:rPr>
                <w:sz w:val="24"/>
                <w:szCs w:val="24"/>
                <w:highlight w:val="white"/>
              </w:rPr>
              <w:t>эстетическое отношение к миру, включая эстетику быта, научного и технического творчества, спорта, труда и общественных отношений;</w:t>
            </w:r>
          </w:p>
          <w:p w14:paraId="39DE0607" w14:textId="77777777" w:rsidR="000F7DB2" w:rsidRPr="008305E8" w:rsidRDefault="000F7DB2" w:rsidP="000F7DB2">
            <w:pPr>
              <w:pStyle w:val="afb"/>
              <w:numPr>
                <w:ilvl w:val="0"/>
                <w:numId w:val="45"/>
              </w:numPr>
              <w:tabs>
                <w:tab w:val="left" w:pos="258"/>
              </w:tabs>
              <w:spacing w:after="0" w:line="240" w:lineRule="auto"/>
              <w:ind w:left="0" w:firstLine="0"/>
              <w:contextualSpacing w:val="0"/>
              <w:jc w:val="both"/>
              <w:rPr>
                <w:sz w:val="24"/>
                <w:szCs w:val="24"/>
              </w:rPr>
            </w:pPr>
            <w:r w:rsidRPr="008305E8">
              <w:rPr>
                <w:sz w:val="24"/>
                <w:szCs w:val="24"/>
                <w:highlight w:val="white"/>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59A1C1A" w14:textId="77777777" w:rsidR="000F7DB2" w:rsidRPr="008305E8" w:rsidRDefault="000F7DB2" w:rsidP="000F7DB2">
            <w:pPr>
              <w:pStyle w:val="afb"/>
              <w:numPr>
                <w:ilvl w:val="0"/>
                <w:numId w:val="45"/>
              </w:numPr>
              <w:tabs>
                <w:tab w:val="left" w:pos="258"/>
              </w:tabs>
              <w:spacing w:after="0" w:line="240" w:lineRule="auto"/>
              <w:ind w:left="0" w:firstLine="0"/>
              <w:contextualSpacing w:val="0"/>
              <w:jc w:val="both"/>
              <w:rPr>
                <w:sz w:val="24"/>
                <w:szCs w:val="24"/>
              </w:rPr>
            </w:pPr>
            <w:r w:rsidRPr="008305E8">
              <w:rPr>
                <w:sz w:val="24"/>
                <w:szCs w:val="24"/>
                <w:highlight w:val="white"/>
              </w:rPr>
              <w:t xml:space="preserve">убежденность в значимости для личности </w:t>
            </w:r>
            <w:r w:rsidRPr="008305E8">
              <w:rPr>
                <w:sz w:val="24"/>
                <w:szCs w:val="24"/>
                <w:highlight w:val="white"/>
              </w:rPr>
              <w:br/>
              <w:t>и общества отечественного и мирового искусства, этнических культурных традиций и народного творчества;</w:t>
            </w:r>
          </w:p>
          <w:p w14:paraId="5434D7F4" w14:textId="77777777" w:rsidR="000F7DB2" w:rsidRPr="008305E8" w:rsidRDefault="000F7DB2" w:rsidP="000F7DB2">
            <w:pPr>
              <w:pStyle w:val="afb"/>
              <w:numPr>
                <w:ilvl w:val="0"/>
                <w:numId w:val="45"/>
              </w:numPr>
              <w:tabs>
                <w:tab w:val="left" w:pos="258"/>
              </w:tabs>
              <w:spacing w:after="0" w:line="240" w:lineRule="auto"/>
              <w:ind w:left="0" w:firstLine="0"/>
              <w:contextualSpacing w:val="0"/>
              <w:jc w:val="both"/>
              <w:rPr>
                <w:sz w:val="24"/>
                <w:szCs w:val="24"/>
                <w:highlight w:val="white"/>
              </w:rPr>
            </w:pPr>
            <w:r w:rsidRPr="008305E8">
              <w:rPr>
                <w:sz w:val="24"/>
                <w:szCs w:val="24"/>
                <w:highlight w:val="white"/>
              </w:rPr>
              <w:t>готовность к самовыражению в разных видах искусства, стремление проявлять качества творческой личности.</w:t>
            </w:r>
          </w:p>
          <w:p w14:paraId="0A4D8290" w14:textId="77777777" w:rsidR="000F7DB2" w:rsidRPr="008305E8" w:rsidRDefault="000F7DB2" w:rsidP="005C38AB">
            <w:pPr>
              <w:jc w:val="both"/>
              <w:rPr>
                <w:rFonts w:ascii="Times New Roman" w:hAnsi="Times New Roman"/>
                <w:sz w:val="24"/>
                <w:szCs w:val="24"/>
              </w:rPr>
            </w:pPr>
            <w:r w:rsidRPr="008305E8">
              <w:rPr>
                <w:rFonts w:ascii="Times New Roman" w:hAnsi="Times New Roman"/>
                <w:sz w:val="24"/>
                <w:szCs w:val="24"/>
              </w:rPr>
              <w:t>Метапредметные результаты должны отражать:</w:t>
            </w:r>
          </w:p>
          <w:p w14:paraId="5A967666" w14:textId="77777777" w:rsidR="000F7DB2" w:rsidRPr="008305E8" w:rsidRDefault="000F7DB2" w:rsidP="005C38AB">
            <w:pPr>
              <w:jc w:val="both"/>
              <w:rPr>
                <w:rFonts w:ascii="Times New Roman" w:hAnsi="Times New Roman"/>
                <w:sz w:val="24"/>
                <w:szCs w:val="24"/>
                <w:u w:val="single"/>
              </w:rPr>
            </w:pPr>
            <w:r w:rsidRPr="008305E8">
              <w:rPr>
                <w:rFonts w:ascii="Times New Roman" w:hAnsi="Times New Roman"/>
                <w:sz w:val="24"/>
                <w:szCs w:val="24"/>
              </w:rPr>
              <w:t>Овладение универсальными коммуникативными действиями:</w:t>
            </w:r>
          </w:p>
          <w:p w14:paraId="594907B6" w14:textId="77777777" w:rsidR="000F7DB2" w:rsidRPr="008305E8" w:rsidRDefault="000F7DB2" w:rsidP="000F7DB2">
            <w:pPr>
              <w:pStyle w:val="afb"/>
              <w:numPr>
                <w:ilvl w:val="0"/>
                <w:numId w:val="46"/>
              </w:numPr>
              <w:tabs>
                <w:tab w:val="left" w:pos="258"/>
              </w:tabs>
              <w:spacing w:after="0" w:line="240" w:lineRule="auto"/>
              <w:ind w:left="0" w:firstLine="0"/>
              <w:contextualSpacing w:val="0"/>
              <w:jc w:val="both"/>
              <w:rPr>
                <w:sz w:val="24"/>
                <w:szCs w:val="24"/>
              </w:rPr>
            </w:pPr>
            <w:r w:rsidRPr="008305E8">
              <w:rPr>
                <w:sz w:val="24"/>
                <w:szCs w:val="24"/>
              </w:rPr>
              <w:t>общение:</w:t>
            </w:r>
          </w:p>
          <w:p w14:paraId="61B9B718" w14:textId="77777777" w:rsidR="000F7DB2" w:rsidRPr="008305E8" w:rsidRDefault="000F7DB2" w:rsidP="000F7DB2">
            <w:pPr>
              <w:pStyle w:val="afb"/>
              <w:numPr>
                <w:ilvl w:val="0"/>
                <w:numId w:val="47"/>
              </w:numPr>
              <w:tabs>
                <w:tab w:val="left" w:pos="258"/>
              </w:tabs>
              <w:spacing w:after="0" w:line="240" w:lineRule="auto"/>
              <w:ind w:left="0" w:firstLine="0"/>
              <w:contextualSpacing w:val="0"/>
              <w:jc w:val="both"/>
              <w:rPr>
                <w:sz w:val="24"/>
                <w:szCs w:val="24"/>
              </w:rPr>
            </w:pPr>
            <w:r w:rsidRPr="008305E8">
              <w:rPr>
                <w:sz w:val="24"/>
                <w:szCs w:val="24"/>
              </w:rPr>
              <w:t>осуществлять коммуникации во всех сферах жизни;</w:t>
            </w:r>
          </w:p>
          <w:p w14:paraId="2CB1F5BA" w14:textId="77777777" w:rsidR="000F7DB2" w:rsidRPr="008305E8" w:rsidRDefault="000F7DB2" w:rsidP="000F7DB2">
            <w:pPr>
              <w:pStyle w:val="afb"/>
              <w:numPr>
                <w:ilvl w:val="0"/>
                <w:numId w:val="47"/>
              </w:numPr>
              <w:tabs>
                <w:tab w:val="left" w:pos="258"/>
              </w:tabs>
              <w:spacing w:after="0" w:line="240" w:lineRule="auto"/>
              <w:ind w:left="0" w:firstLine="0"/>
              <w:contextualSpacing w:val="0"/>
              <w:jc w:val="both"/>
              <w:rPr>
                <w:sz w:val="24"/>
                <w:szCs w:val="24"/>
              </w:rPr>
            </w:pPr>
            <w:r w:rsidRPr="008305E8">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22CAA86" w14:textId="77777777" w:rsidR="000F7DB2" w:rsidRPr="00AA6445" w:rsidRDefault="000F7DB2" w:rsidP="005C38AB">
            <w:pPr>
              <w:autoSpaceDE w:val="0"/>
              <w:autoSpaceDN w:val="0"/>
              <w:adjustRightInd w:val="0"/>
              <w:spacing w:after="0" w:line="240" w:lineRule="auto"/>
              <w:jc w:val="both"/>
              <w:rPr>
                <w:rFonts w:ascii="Times New Roman" w:hAnsi="Times New Roman"/>
                <w:sz w:val="24"/>
                <w:szCs w:val="24"/>
              </w:rPr>
            </w:pPr>
            <w:r w:rsidRPr="008305E8">
              <w:rPr>
                <w:rFonts w:ascii="Times New Roman" w:hAnsi="Times New Roman"/>
                <w:sz w:val="24"/>
                <w:szCs w:val="24"/>
              </w:rPr>
              <w:t xml:space="preserve">развернуто и логично излагать </w:t>
            </w:r>
            <w:r w:rsidRPr="008305E8">
              <w:rPr>
                <w:rFonts w:ascii="Times New Roman" w:hAnsi="Times New Roman"/>
                <w:sz w:val="24"/>
                <w:szCs w:val="24"/>
              </w:rPr>
              <w:lastRenderedPageBreak/>
              <w:t>свою точку зрения с использованием языковых средств</w:t>
            </w:r>
          </w:p>
        </w:tc>
        <w:tc>
          <w:tcPr>
            <w:tcW w:w="4147" w:type="dxa"/>
            <w:shd w:val="clear" w:color="auto" w:fill="auto"/>
          </w:tcPr>
          <w:p w14:paraId="4696BB3C"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lastRenderedPageBreak/>
              <w:t>ПРб</w:t>
            </w:r>
            <w:proofErr w:type="spellEnd"/>
            <w:r w:rsidRPr="008305E8">
              <w:rPr>
                <w:rFonts w:ascii="Times New Roman" w:hAnsi="Times New Roman"/>
                <w:b/>
                <w:bCs/>
                <w:sz w:val="24"/>
                <w:szCs w:val="24"/>
              </w:rPr>
              <w:t xml:space="preserve"> 1</w:t>
            </w:r>
            <w:r w:rsidRPr="008305E8">
              <w:rPr>
                <w:rFonts w:ascii="Times New Roman" w:hAnsi="Times New Roman"/>
                <w:sz w:val="24"/>
                <w:szCs w:val="24"/>
              </w:rPr>
              <w:t xml:space="preserve"> Сформированность представлений о функциях русского языка </w:t>
            </w:r>
            <w:r w:rsidRPr="008305E8">
              <w:rPr>
                <w:rFonts w:ascii="Times New Roman" w:hAnsi="Times New Roman"/>
                <w:sz w:val="24"/>
                <w:szCs w:val="24"/>
              </w:rPr>
              <w:br/>
              <w:t>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1F99BD7F"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2</w:t>
            </w:r>
            <w:r w:rsidRPr="008305E8">
              <w:rPr>
                <w:rFonts w:ascii="Times New Roman" w:hAnsi="Times New Roman"/>
                <w:sz w:val="24"/>
                <w:szCs w:val="24"/>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68077CAA"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5</w:t>
            </w:r>
            <w:r w:rsidRPr="008305E8">
              <w:rPr>
                <w:rFonts w:ascii="Times New Roman" w:hAnsi="Times New Roman"/>
                <w:sz w:val="24"/>
                <w:szCs w:val="24"/>
              </w:rPr>
              <w:t xml:space="preserve">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Pr="008305E8">
              <w:rPr>
                <w:rFonts w:ascii="Times New Roman" w:hAnsi="Times New Roman"/>
                <w:sz w:val="24"/>
                <w:szCs w:val="24"/>
              </w:rPr>
              <w:lastRenderedPageBreak/>
              <w:t xml:space="preserve">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w:t>
            </w:r>
            <w:r w:rsidRPr="008305E8">
              <w:rPr>
                <w:rFonts w:ascii="Times New Roman" w:hAnsi="Times New Roman"/>
                <w:sz w:val="24"/>
                <w:szCs w:val="24"/>
              </w:rPr>
              <w:br/>
              <w:t xml:space="preserve">о формах существования национального русского языка; знаний </w:t>
            </w:r>
            <w:r w:rsidRPr="008305E8">
              <w:rPr>
                <w:rFonts w:ascii="Times New Roman" w:hAnsi="Times New Roman"/>
                <w:sz w:val="24"/>
                <w:szCs w:val="24"/>
              </w:rPr>
              <w:br/>
              <w:t xml:space="preserve">о признаках литературного языка и его роли в обществе; </w:t>
            </w:r>
          </w:p>
          <w:p w14:paraId="02466333"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6</w:t>
            </w:r>
            <w:r w:rsidRPr="008305E8">
              <w:rPr>
                <w:rFonts w:ascii="Times New Roman" w:hAnsi="Times New Roman"/>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w:t>
            </w:r>
            <w:r w:rsidRPr="008305E8">
              <w:rPr>
                <w:rFonts w:ascii="Times New Roman" w:hAnsi="Times New Roman"/>
                <w:sz w:val="24"/>
                <w:szCs w:val="24"/>
              </w:rPr>
              <w:br/>
              <w:t xml:space="preserve">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w:t>
            </w:r>
            <w:r w:rsidRPr="008305E8">
              <w:rPr>
                <w:rFonts w:ascii="Times New Roman" w:hAnsi="Times New Roman"/>
                <w:sz w:val="24"/>
                <w:szCs w:val="24"/>
              </w:rPr>
              <w:br/>
              <w:t xml:space="preserve">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w:t>
            </w:r>
          </w:p>
          <w:p w14:paraId="61583C0B"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7</w:t>
            </w:r>
            <w:r w:rsidRPr="008305E8">
              <w:rPr>
                <w:rFonts w:ascii="Times New Roman" w:hAnsi="Times New Roman"/>
                <w:sz w:val="24"/>
                <w:szCs w:val="24"/>
              </w:rPr>
              <w:t xml:space="preserve"> Обобщение знаний о функциональных разновидностях языка: разговорной речи, функциональных стилях (научный, </w:t>
            </w:r>
            <w:r w:rsidRPr="008305E8">
              <w:rPr>
                <w:rFonts w:ascii="Times New Roman" w:hAnsi="Times New Roman"/>
                <w:sz w:val="24"/>
                <w:szCs w:val="24"/>
              </w:rPr>
              <w:lastRenderedPageBreak/>
              <w:t xml:space="preserve">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p w14:paraId="11046BC3"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8</w:t>
            </w:r>
            <w:r w:rsidRPr="008305E8">
              <w:rPr>
                <w:rFonts w:ascii="Times New Roman" w:hAnsi="Times New Roman"/>
                <w:sz w:val="24"/>
                <w:szCs w:val="24"/>
              </w:rPr>
              <w:t xml:space="preserve">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w:t>
            </w:r>
          </w:p>
          <w:p w14:paraId="71A6C252" w14:textId="77777777" w:rsidR="000F7DB2" w:rsidRPr="008305E8" w:rsidRDefault="000F7DB2" w:rsidP="005C38AB">
            <w:pPr>
              <w:widowControl w:val="0"/>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9</w:t>
            </w:r>
            <w:r w:rsidRPr="008305E8">
              <w:rPr>
                <w:rFonts w:ascii="Times New Roman" w:hAnsi="Times New Roman"/>
                <w:sz w:val="24"/>
                <w:szCs w:val="24"/>
              </w:rPr>
              <w:t xml:space="preserve">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0F7DB2" w:rsidRPr="00AA6445" w14:paraId="7D5B50E0" w14:textId="77777777" w:rsidTr="00CE2D32">
        <w:tc>
          <w:tcPr>
            <w:tcW w:w="2680" w:type="dxa"/>
            <w:shd w:val="clear" w:color="auto" w:fill="auto"/>
          </w:tcPr>
          <w:p w14:paraId="4B5259BE" w14:textId="77777777" w:rsidR="000F7DB2" w:rsidRPr="00AA6445" w:rsidRDefault="000F7DB2" w:rsidP="005C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A6445">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3379" w:type="dxa"/>
            <w:shd w:val="clear" w:color="auto" w:fill="auto"/>
          </w:tcPr>
          <w:p w14:paraId="3149A398" w14:textId="77777777" w:rsidR="000F7DB2" w:rsidRPr="008305E8" w:rsidRDefault="000F7DB2" w:rsidP="005C38AB">
            <w:pPr>
              <w:jc w:val="both"/>
              <w:rPr>
                <w:rFonts w:ascii="Times New Roman" w:hAnsi="Times New Roman"/>
                <w:sz w:val="24"/>
                <w:szCs w:val="24"/>
              </w:rPr>
            </w:pPr>
            <w:r w:rsidRPr="008305E8">
              <w:rPr>
                <w:rFonts w:ascii="Times New Roman" w:hAnsi="Times New Roman"/>
                <w:sz w:val="24"/>
                <w:szCs w:val="24"/>
              </w:rPr>
              <w:t xml:space="preserve">Личностные результаты должны отражать </w:t>
            </w:r>
            <w:r w:rsidRPr="008305E8">
              <w:rPr>
                <w:rFonts w:ascii="Times New Roman" w:hAnsi="Times New Roman"/>
                <w:sz w:val="24"/>
                <w:szCs w:val="24"/>
              </w:rPr>
              <w:br/>
              <w:t xml:space="preserve">в части: </w:t>
            </w:r>
          </w:p>
          <w:p w14:paraId="7115C253" w14:textId="77777777" w:rsidR="000F7DB2" w:rsidRPr="008305E8" w:rsidRDefault="000F7DB2" w:rsidP="005C38AB">
            <w:pPr>
              <w:jc w:val="both"/>
              <w:rPr>
                <w:rFonts w:ascii="Times New Roman" w:hAnsi="Times New Roman"/>
                <w:sz w:val="24"/>
                <w:szCs w:val="24"/>
                <w:highlight w:val="white"/>
              </w:rPr>
            </w:pPr>
            <w:r w:rsidRPr="008305E8">
              <w:rPr>
                <w:rFonts w:ascii="Times New Roman" w:hAnsi="Times New Roman"/>
                <w:sz w:val="24"/>
                <w:szCs w:val="24"/>
                <w:highlight w:val="white"/>
              </w:rPr>
              <w:t>ценности научного познания:</w:t>
            </w:r>
          </w:p>
          <w:p w14:paraId="6ACCEEA0" w14:textId="77777777" w:rsidR="000F7DB2" w:rsidRPr="008305E8" w:rsidRDefault="000F7DB2" w:rsidP="000F7DB2">
            <w:pPr>
              <w:pStyle w:val="afb"/>
              <w:numPr>
                <w:ilvl w:val="0"/>
                <w:numId w:val="48"/>
              </w:numPr>
              <w:tabs>
                <w:tab w:val="left" w:pos="258"/>
              </w:tabs>
              <w:spacing w:after="0" w:line="240" w:lineRule="auto"/>
              <w:ind w:left="0" w:firstLine="0"/>
              <w:contextualSpacing w:val="0"/>
              <w:jc w:val="both"/>
              <w:rPr>
                <w:sz w:val="24"/>
                <w:szCs w:val="24"/>
              </w:rPr>
            </w:pPr>
            <w:r w:rsidRPr="008305E8">
              <w:rPr>
                <w:sz w:val="24"/>
                <w:szCs w:val="24"/>
                <w:highlight w:val="white"/>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8305E8">
              <w:rPr>
                <w:sz w:val="24"/>
                <w:szCs w:val="24"/>
                <w:highlight w:val="white"/>
              </w:rPr>
              <w:br/>
              <w:t>в поликультурном мире;</w:t>
            </w:r>
          </w:p>
          <w:p w14:paraId="52EB4F5C" w14:textId="77777777" w:rsidR="000F7DB2" w:rsidRPr="008305E8" w:rsidRDefault="000F7DB2" w:rsidP="000F7DB2">
            <w:pPr>
              <w:pStyle w:val="afb"/>
              <w:numPr>
                <w:ilvl w:val="0"/>
                <w:numId w:val="48"/>
              </w:numPr>
              <w:tabs>
                <w:tab w:val="left" w:pos="258"/>
              </w:tabs>
              <w:spacing w:after="0" w:line="240" w:lineRule="auto"/>
              <w:ind w:left="0" w:firstLine="0"/>
              <w:contextualSpacing w:val="0"/>
              <w:jc w:val="both"/>
              <w:rPr>
                <w:sz w:val="24"/>
                <w:szCs w:val="24"/>
                <w:highlight w:val="white"/>
              </w:rPr>
            </w:pPr>
            <w:r w:rsidRPr="008305E8">
              <w:rPr>
                <w:sz w:val="24"/>
                <w:szCs w:val="24"/>
                <w:highlight w:val="white"/>
              </w:rPr>
              <w:t xml:space="preserve">совершенствование языковой </w:t>
            </w:r>
            <w:r w:rsidRPr="008305E8">
              <w:rPr>
                <w:sz w:val="24"/>
                <w:szCs w:val="24"/>
                <w:highlight w:val="white"/>
              </w:rPr>
              <w:br/>
              <w:t>и читательской культуры как средства взаимодействия между людьми и познания мира;</w:t>
            </w:r>
          </w:p>
          <w:p w14:paraId="2850512B" w14:textId="77777777" w:rsidR="000F7DB2" w:rsidRPr="008305E8" w:rsidRDefault="000F7DB2" w:rsidP="000F7DB2">
            <w:pPr>
              <w:pStyle w:val="afb"/>
              <w:numPr>
                <w:ilvl w:val="0"/>
                <w:numId w:val="48"/>
              </w:numPr>
              <w:tabs>
                <w:tab w:val="left" w:pos="258"/>
              </w:tabs>
              <w:spacing w:after="0" w:line="240" w:lineRule="auto"/>
              <w:ind w:left="0" w:firstLine="0"/>
              <w:contextualSpacing w:val="0"/>
              <w:jc w:val="both"/>
              <w:rPr>
                <w:sz w:val="24"/>
                <w:szCs w:val="24"/>
                <w:highlight w:val="white"/>
              </w:rPr>
            </w:pPr>
            <w:r w:rsidRPr="008305E8">
              <w:rPr>
                <w:sz w:val="24"/>
                <w:szCs w:val="24"/>
                <w:highlight w:val="white"/>
              </w:rPr>
              <w:t xml:space="preserve">осознание ценности </w:t>
            </w:r>
            <w:r w:rsidRPr="008305E8">
              <w:rPr>
                <w:sz w:val="24"/>
                <w:szCs w:val="24"/>
                <w:highlight w:val="white"/>
              </w:rPr>
              <w:lastRenderedPageBreak/>
              <w:t xml:space="preserve">научной деятельности, готовность осуществлять проектную </w:t>
            </w:r>
            <w:r w:rsidRPr="008305E8">
              <w:rPr>
                <w:sz w:val="24"/>
                <w:szCs w:val="24"/>
                <w:highlight w:val="white"/>
              </w:rPr>
              <w:br/>
              <w:t>и исследовательскую деятельность индивидуально и в группе.</w:t>
            </w:r>
          </w:p>
          <w:p w14:paraId="2C46A2CF" w14:textId="77777777" w:rsidR="000F7DB2" w:rsidRPr="008305E8" w:rsidRDefault="000F7DB2" w:rsidP="005C38AB">
            <w:pPr>
              <w:jc w:val="both"/>
              <w:rPr>
                <w:rFonts w:ascii="Times New Roman" w:hAnsi="Times New Roman"/>
                <w:sz w:val="24"/>
                <w:szCs w:val="24"/>
              </w:rPr>
            </w:pPr>
            <w:r w:rsidRPr="008305E8">
              <w:rPr>
                <w:rFonts w:ascii="Times New Roman" w:hAnsi="Times New Roman"/>
                <w:sz w:val="24"/>
                <w:szCs w:val="24"/>
              </w:rPr>
              <w:t>Метапредметные результаты должны отражать:</w:t>
            </w:r>
          </w:p>
          <w:p w14:paraId="2CE09DEA" w14:textId="77777777" w:rsidR="000F7DB2" w:rsidRPr="008305E8" w:rsidRDefault="000F7DB2" w:rsidP="005C38AB">
            <w:pPr>
              <w:jc w:val="both"/>
              <w:rPr>
                <w:rFonts w:ascii="Times New Roman" w:hAnsi="Times New Roman"/>
                <w:sz w:val="24"/>
                <w:szCs w:val="24"/>
                <w:highlight w:val="white"/>
              </w:rPr>
            </w:pPr>
            <w:r w:rsidRPr="008305E8">
              <w:rPr>
                <w:rFonts w:ascii="Times New Roman" w:hAnsi="Times New Roman"/>
                <w:sz w:val="24"/>
                <w:szCs w:val="24"/>
                <w:highlight w:val="white"/>
              </w:rPr>
              <w:t>Овладение универсальными учебными познавательными действиями:</w:t>
            </w:r>
          </w:p>
          <w:p w14:paraId="4016F51F" w14:textId="77777777" w:rsidR="000F7DB2" w:rsidRPr="008305E8" w:rsidRDefault="000F7DB2" w:rsidP="000F7DB2">
            <w:pPr>
              <w:pStyle w:val="afb"/>
              <w:numPr>
                <w:ilvl w:val="0"/>
                <w:numId w:val="46"/>
              </w:numPr>
              <w:tabs>
                <w:tab w:val="left" w:pos="258"/>
              </w:tabs>
              <w:spacing w:after="0" w:line="240" w:lineRule="auto"/>
              <w:ind w:left="0" w:firstLine="0"/>
              <w:contextualSpacing w:val="0"/>
              <w:jc w:val="both"/>
              <w:rPr>
                <w:sz w:val="24"/>
                <w:szCs w:val="24"/>
                <w:highlight w:val="white"/>
              </w:rPr>
            </w:pPr>
            <w:r w:rsidRPr="008305E8">
              <w:rPr>
                <w:sz w:val="24"/>
                <w:szCs w:val="24"/>
                <w:highlight w:val="white"/>
              </w:rPr>
              <w:t>базовые исследовательские действия:</w:t>
            </w:r>
          </w:p>
          <w:p w14:paraId="4BC67B4E" w14:textId="77777777" w:rsidR="000F7DB2" w:rsidRPr="008305E8" w:rsidRDefault="000F7DB2" w:rsidP="000F7DB2">
            <w:pPr>
              <w:pStyle w:val="afb"/>
              <w:numPr>
                <w:ilvl w:val="0"/>
                <w:numId w:val="49"/>
              </w:numPr>
              <w:tabs>
                <w:tab w:val="left" w:pos="258"/>
              </w:tabs>
              <w:spacing w:after="0" w:line="240" w:lineRule="auto"/>
              <w:ind w:left="0" w:firstLine="0"/>
              <w:contextualSpacing w:val="0"/>
              <w:jc w:val="both"/>
              <w:rPr>
                <w:sz w:val="24"/>
                <w:szCs w:val="24"/>
              </w:rPr>
            </w:pPr>
            <w:r w:rsidRPr="008305E8">
              <w:rPr>
                <w:sz w:val="24"/>
                <w:szCs w:val="24"/>
              </w:rPr>
              <w:t xml:space="preserve">владеть навыками </w:t>
            </w:r>
            <w:r w:rsidRPr="008305E8">
              <w:rPr>
                <w:sz w:val="24"/>
                <w:szCs w:val="24"/>
              </w:rPr>
              <w:br/>
              <w:t>учебно-исследовательской и проектной деятельности, навыками разрешения проблем;</w:t>
            </w:r>
          </w:p>
          <w:p w14:paraId="18753F66" w14:textId="77777777" w:rsidR="000F7DB2" w:rsidRPr="008305E8" w:rsidRDefault="000F7DB2" w:rsidP="000F7DB2">
            <w:pPr>
              <w:pStyle w:val="afb"/>
              <w:numPr>
                <w:ilvl w:val="0"/>
                <w:numId w:val="49"/>
              </w:numPr>
              <w:tabs>
                <w:tab w:val="left" w:pos="258"/>
              </w:tabs>
              <w:spacing w:after="0" w:line="240" w:lineRule="auto"/>
              <w:ind w:left="0" w:firstLine="0"/>
              <w:contextualSpacing w:val="0"/>
              <w:jc w:val="both"/>
              <w:rPr>
                <w:sz w:val="24"/>
                <w:szCs w:val="24"/>
              </w:rPr>
            </w:pPr>
            <w:r w:rsidRPr="008305E8">
              <w:rPr>
                <w:sz w:val="24"/>
                <w:szCs w:val="24"/>
              </w:rPr>
              <w:t xml:space="preserve">способность и готовность </w:t>
            </w:r>
            <w:r w:rsidRPr="008305E8">
              <w:rPr>
                <w:sz w:val="24"/>
                <w:szCs w:val="24"/>
              </w:rPr>
              <w:br/>
              <w:t xml:space="preserve">к самостоятельному поиску методов решения практических задач, применению различных методов познания; </w:t>
            </w:r>
          </w:p>
          <w:p w14:paraId="650DDA49" w14:textId="77777777" w:rsidR="000F7DB2" w:rsidRPr="008305E8" w:rsidRDefault="000F7DB2" w:rsidP="000F7DB2">
            <w:pPr>
              <w:pStyle w:val="afb"/>
              <w:numPr>
                <w:ilvl w:val="0"/>
                <w:numId w:val="49"/>
              </w:numPr>
              <w:tabs>
                <w:tab w:val="left" w:pos="258"/>
              </w:tabs>
              <w:spacing w:after="0" w:line="240" w:lineRule="auto"/>
              <w:ind w:left="0" w:firstLine="0"/>
              <w:contextualSpacing w:val="0"/>
              <w:jc w:val="both"/>
              <w:rPr>
                <w:sz w:val="24"/>
                <w:szCs w:val="24"/>
              </w:rPr>
            </w:pPr>
            <w:r w:rsidRPr="008305E8">
              <w:rPr>
                <w:sz w:val="24"/>
                <w:szCs w:val="24"/>
              </w:rPr>
              <w:t xml:space="preserve">овладение видами деятельности </w:t>
            </w:r>
            <w:r w:rsidRPr="008305E8">
              <w:rPr>
                <w:sz w:val="24"/>
                <w:szCs w:val="24"/>
              </w:rPr>
              <w:br/>
              <w:t xml:space="preserve">по получению нового знания, </w:t>
            </w:r>
            <w:r w:rsidRPr="008305E8">
              <w:rPr>
                <w:sz w:val="24"/>
                <w:szCs w:val="24"/>
              </w:rPr>
              <w:br/>
              <w:t xml:space="preserve">его интерпретации, преобразованию </w:t>
            </w:r>
            <w:r w:rsidRPr="008305E8">
              <w:rPr>
                <w:sz w:val="24"/>
                <w:szCs w:val="24"/>
              </w:rPr>
              <w:br/>
              <w:t xml:space="preserve">и применению в различных учебных ситуациях, в том числе при создании учебных и социальных проектов; </w:t>
            </w:r>
          </w:p>
          <w:p w14:paraId="5F7BFF21" w14:textId="77777777" w:rsidR="000F7DB2" w:rsidRPr="008305E8" w:rsidRDefault="000F7DB2" w:rsidP="000F7DB2">
            <w:pPr>
              <w:pStyle w:val="afb"/>
              <w:numPr>
                <w:ilvl w:val="0"/>
                <w:numId w:val="49"/>
              </w:numPr>
              <w:tabs>
                <w:tab w:val="left" w:pos="258"/>
              </w:tabs>
              <w:spacing w:after="0" w:line="240" w:lineRule="auto"/>
              <w:ind w:left="0" w:firstLine="0"/>
              <w:contextualSpacing w:val="0"/>
              <w:jc w:val="both"/>
              <w:rPr>
                <w:sz w:val="24"/>
                <w:szCs w:val="24"/>
              </w:rPr>
            </w:pPr>
            <w:r w:rsidRPr="008305E8">
              <w:rPr>
                <w:sz w:val="24"/>
                <w:szCs w:val="24"/>
              </w:rPr>
              <w:t xml:space="preserve">формирование научного типа мышления, владение научной терминологией, ключевыми понятиями </w:t>
            </w:r>
            <w:r w:rsidRPr="008305E8">
              <w:rPr>
                <w:sz w:val="24"/>
                <w:szCs w:val="24"/>
              </w:rPr>
              <w:br/>
              <w:t xml:space="preserve">и методами; </w:t>
            </w:r>
          </w:p>
          <w:p w14:paraId="32F7824F" w14:textId="77777777" w:rsidR="000F7DB2" w:rsidRPr="008305E8" w:rsidRDefault="000F7DB2" w:rsidP="000F7DB2">
            <w:pPr>
              <w:pStyle w:val="afb"/>
              <w:numPr>
                <w:ilvl w:val="0"/>
                <w:numId w:val="49"/>
              </w:numPr>
              <w:tabs>
                <w:tab w:val="left" w:pos="258"/>
              </w:tabs>
              <w:spacing w:after="0" w:line="240" w:lineRule="auto"/>
              <w:ind w:left="0" w:firstLine="0"/>
              <w:contextualSpacing w:val="0"/>
              <w:jc w:val="both"/>
              <w:rPr>
                <w:sz w:val="24"/>
                <w:szCs w:val="24"/>
              </w:rPr>
            </w:pPr>
            <w:r w:rsidRPr="008305E8">
              <w:rPr>
                <w:sz w:val="24"/>
                <w:szCs w:val="24"/>
              </w:rPr>
              <w:t>осуществлять целенаправленный поиск переноса средств и способов действия в профессиональную среду</w:t>
            </w:r>
          </w:p>
        </w:tc>
        <w:tc>
          <w:tcPr>
            <w:tcW w:w="4147" w:type="dxa"/>
            <w:shd w:val="clear" w:color="auto" w:fill="auto"/>
          </w:tcPr>
          <w:p w14:paraId="5C4EEB10"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lastRenderedPageBreak/>
              <w:t>ПРб</w:t>
            </w:r>
            <w:proofErr w:type="spellEnd"/>
            <w:r w:rsidRPr="008305E8">
              <w:rPr>
                <w:rFonts w:ascii="Times New Roman" w:hAnsi="Times New Roman"/>
                <w:b/>
                <w:bCs/>
                <w:sz w:val="24"/>
                <w:szCs w:val="24"/>
              </w:rPr>
              <w:t xml:space="preserve"> 1</w:t>
            </w:r>
            <w:r w:rsidRPr="008305E8">
              <w:rPr>
                <w:rFonts w:ascii="Times New Roman" w:hAnsi="Times New Roman"/>
                <w:sz w:val="24"/>
                <w:szCs w:val="24"/>
              </w:rPr>
              <w:t xml:space="preserve"> Сформированность представлений о функциях русского языка </w:t>
            </w:r>
            <w:r w:rsidRPr="008305E8">
              <w:rPr>
                <w:rFonts w:ascii="Times New Roman" w:hAnsi="Times New Roman"/>
                <w:sz w:val="24"/>
                <w:szCs w:val="24"/>
              </w:rPr>
              <w:br/>
              <w:t>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5A9CA0E6"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3</w:t>
            </w:r>
            <w:r w:rsidRPr="008305E8">
              <w:rPr>
                <w:rFonts w:ascii="Times New Roman" w:hAnsi="Times New Roman"/>
                <w:sz w:val="24"/>
                <w:szCs w:val="24"/>
              </w:rPr>
              <w:t xml:space="preserve"> Сформированность знаний о признаках текста, его структуре, видах информации в тексте; совершенствование умений </w:t>
            </w:r>
            <w:r w:rsidRPr="008305E8">
              <w:rPr>
                <w:rFonts w:ascii="Times New Roman" w:hAnsi="Times New Roman"/>
                <w:sz w:val="24"/>
                <w:szCs w:val="24"/>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w:t>
            </w:r>
          </w:p>
          <w:p w14:paraId="45D57A76"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4</w:t>
            </w:r>
            <w:r w:rsidRPr="008305E8">
              <w:rPr>
                <w:rFonts w:ascii="Times New Roman" w:hAnsi="Times New Roman"/>
                <w:sz w:val="24"/>
                <w:szCs w:val="24"/>
              </w:rPr>
              <w:t xml:space="preserve"> Совершенствование умений использовать разные виды чтения </w:t>
            </w:r>
            <w:r w:rsidRPr="008305E8">
              <w:rPr>
                <w:rFonts w:ascii="Times New Roman" w:hAnsi="Times New Roman"/>
                <w:sz w:val="24"/>
                <w:szCs w:val="24"/>
              </w:rPr>
              <w:br/>
              <w:t xml:space="preserve">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w:t>
            </w:r>
          </w:p>
          <w:p w14:paraId="29C7D1B7"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6</w:t>
            </w:r>
            <w:r w:rsidRPr="008305E8">
              <w:rPr>
                <w:rFonts w:ascii="Times New Roman" w:hAnsi="Times New Roman"/>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w:t>
            </w:r>
            <w:r w:rsidRPr="008305E8">
              <w:rPr>
                <w:rFonts w:ascii="Times New Roman" w:hAnsi="Times New Roman"/>
                <w:sz w:val="24"/>
                <w:szCs w:val="24"/>
              </w:rPr>
              <w:br/>
              <w:t xml:space="preserve">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w:t>
            </w:r>
            <w:r w:rsidRPr="008305E8">
              <w:rPr>
                <w:rFonts w:ascii="Times New Roman" w:hAnsi="Times New Roman"/>
                <w:sz w:val="24"/>
                <w:szCs w:val="24"/>
              </w:rPr>
              <w:lastRenderedPageBreak/>
              <w:t xml:space="preserve">применять правила орфографии </w:t>
            </w:r>
            <w:r w:rsidRPr="008305E8">
              <w:rPr>
                <w:rFonts w:ascii="Times New Roman" w:hAnsi="Times New Roman"/>
                <w:sz w:val="24"/>
                <w:szCs w:val="24"/>
              </w:rPr>
              <w:br/>
              <w:t xml:space="preserve">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w:t>
            </w:r>
          </w:p>
          <w:p w14:paraId="71C532F1" w14:textId="77777777" w:rsidR="000F7DB2" w:rsidRPr="008305E8" w:rsidRDefault="000F7DB2" w:rsidP="005C38AB">
            <w:pPr>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7</w:t>
            </w:r>
            <w:r w:rsidRPr="008305E8">
              <w:rPr>
                <w:rFonts w:ascii="Times New Roman" w:hAnsi="Times New Roman"/>
                <w:sz w:val="24"/>
                <w:szCs w:val="24"/>
              </w:rPr>
              <w:t xml:space="preserve">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p w14:paraId="3540431C" w14:textId="77777777" w:rsidR="000F7DB2" w:rsidRPr="008305E8" w:rsidRDefault="000F7DB2" w:rsidP="005C38AB">
            <w:pPr>
              <w:widowControl w:val="0"/>
              <w:jc w:val="both"/>
              <w:rPr>
                <w:rFonts w:ascii="Times New Roman" w:hAnsi="Times New Roman"/>
                <w:sz w:val="24"/>
                <w:szCs w:val="24"/>
              </w:rPr>
            </w:pPr>
            <w:proofErr w:type="spellStart"/>
            <w:r w:rsidRPr="008305E8">
              <w:rPr>
                <w:rFonts w:ascii="Times New Roman" w:hAnsi="Times New Roman"/>
                <w:b/>
                <w:bCs/>
                <w:sz w:val="24"/>
                <w:szCs w:val="24"/>
              </w:rPr>
              <w:t>ПРб</w:t>
            </w:r>
            <w:proofErr w:type="spellEnd"/>
            <w:r w:rsidRPr="008305E8">
              <w:rPr>
                <w:rFonts w:ascii="Times New Roman" w:hAnsi="Times New Roman"/>
                <w:b/>
                <w:bCs/>
                <w:sz w:val="24"/>
                <w:szCs w:val="24"/>
              </w:rPr>
              <w:t xml:space="preserve"> 9</w:t>
            </w:r>
            <w:r w:rsidRPr="008305E8">
              <w:rPr>
                <w:rFonts w:ascii="Times New Roman" w:hAnsi="Times New Roman"/>
                <w:sz w:val="24"/>
                <w:szCs w:val="24"/>
              </w:rPr>
              <w:t xml:space="preserve">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0F7DB2" w:rsidRPr="00AA6445" w14:paraId="6D135CAD" w14:textId="77777777" w:rsidTr="00CE2D32">
        <w:trPr>
          <w:trHeight w:val="983"/>
        </w:trPr>
        <w:tc>
          <w:tcPr>
            <w:tcW w:w="2680" w:type="dxa"/>
            <w:shd w:val="clear" w:color="auto" w:fill="auto"/>
          </w:tcPr>
          <w:p w14:paraId="333A9B0F" w14:textId="77777777" w:rsidR="000F7DB2" w:rsidRPr="00CA5633" w:rsidRDefault="000F7DB2" w:rsidP="006062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5D4334">
              <w:rPr>
                <w:rFonts w:ascii="Times New Roman" w:hAnsi="Times New Roman"/>
                <w:sz w:val="24"/>
                <w:szCs w:val="24"/>
              </w:rPr>
              <w:lastRenderedPageBreak/>
              <w:t>ПК</w:t>
            </w:r>
            <w:r>
              <w:rPr>
                <w:rFonts w:ascii="Times New Roman" w:hAnsi="Times New Roman"/>
                <w:sz w:val="24"/>
                <w:szCs w:val="24"/>
              </w:rPr>
              <w:t xml:space="preserve"> </w:t>
            </w:r>
            <w:r w:rsidRPr="005D4334">
              <w:rPr>
                <w:rFonts w:ascii="Times New Roman" w:hAnsi="Times New Roman"/>
                <w:sz w:val="24"/>
                <w:szCs w:val="24"/>
              </w:rPr>
              <w:t>2.2. Организовывать взаимодействие с органами, организациями и гражданами в обеспечении общественного порядка и безопасности.</w:t>
            </w:r>
          </w:p>
        </w:tc>
        <w:tc>
          <w:tcPr>
            <w:tcW w:w="3379" w:type="dxa"/>
            <w:shd w:val="clear" w:color="auto" w:fill="auto"/>
          </w:tcPr>
          <w:p w14:paraId="6A5B67B0" w14:textId="77777777" w:rsidR="000F7DB2" w:rsidRPr="00BE4B19" w:rsidRDefault="000F7DB2" w:rsidP="006062C1">
            <w:pPr>
              <w:spacing w:after="0" w:line="240" w:lineRule="auto"/>
              <w:jc w:val="both"/>
              <w:rPr>
                <w:rFonts w:ascii="Times New Roman" w:hAnsi="Times New Roman" w:cs="Times New Roman"/>
                <w:b/>
              </w:rPr>
            </w:pPr>
            <w:r w:rsidRPr="00BE4B19">
              <w:rPr>
                <w:rFonts w:ascii="Times New Roman" w:hAnsi="Times New Roman" w:cs="Times New Roman"/>
                <w:b/>
              </w:rPr>
              <w:t>Овладение универсальными учебными познавательными действиями:</w:t>
            </w:r>
          </w:p>
          <w:p w14:paraId="4FA5B197" w14:textId="77777777" w:rsidR="000F7DB2" w:rsidRPr="00BE4B19" w:rsidRDefault="000F7DB2" w:rsidP="006062C1">
            <w:pPr>
              <w:spacing w:after="0" w:line="240" w:lineRule="auto"/>
              <w:jc w:val="both"/>
              <w:rPr>
                <w:rFonts w:ascii="Times New Roman" w:hAnsi="Times New Roman" w:cs="Times New Roman"/>
                <w:b/>
              </w:rPr>
            </w:pPr>
            <w:r w:rsidRPr="00BE4B19">
              <w:rPr>
                <w:rFonts w:ascii="Times New Roman" w:hAnsi="Times New Roman" w:cs="Times New Roman"/>
                <w:b/>
              </w:rPr>
              <w:t>а) базовые логические действия:</w:t>
            </w:r>
          </w:p>
          <w:p w14:paraId="229AC1DA" w14:textId="77777777" w:rsidR="000F7DB2" w:rsidRPr="00BE4B19" w:rsidRDefault="000F7DB2" w:rsidP="006062C1">
            <w:pPr>
              <w:spacing w:after="0" w:line="240" w:lineRule="auto"/>
              <w:jc w:val="both"/>
              <w:rPr>
                <w:rFonts w:ascii="Times New Roman" w:hAnsi="Times New Roman" w:cs="Times New Roman"/>
                <w:b/>
              </w:rPr>
            </w:pPr>
            <w:r w:rsidRPr="00BE4B19">
              <w:rPr>
                <w:rFonts w:ascii="Times New Roman" w:hAnsi="Times New Roman"/>
                <w:iCs/>
              </w:rPr>
              <w:t>-анализировать, толковать и правильно применять правовые нормы;</w:t>
            </w:r>
          </w:p>
          <w:p w14:paraId="260B936D" w14:textId="77777777" w:rsidR="000F7DB2" w:rsidRPr="00BE4B19" w:rsidRDefault="000F7DB2" w:rsidP="006062C1">
            <w:pPr>
              <w:spacing w:after="0" w:line="240" w:lineRule="auto"/>
              <w:jc w:val="both"/>
              <w:rPr>
                <w:rFonts w:ascii="Times New Roman" w:hAnsi="Times New Roman" w:cs="Times New Roman"/>
                <w:b/>
              </w:rPr>
            </w:pPr>
            <w:r w:rsidRPr="00BE4B19">
              <w:rPr>
                <w:rFonts w:ascii="Times New Roman" w:hAnsi="Times New Roman" w:cs="Times New Roman"/>
                <w:b/>
              </w:rPr>
              <w:t>-</w:t>
            </w:r>
            <w:r w:rsidRPr="00BE4B19">
              <w:rPr>
                <w:rFonts w:ascii="Times New Roman" w:hAnsi="Times New Roman" w:cs="Times New Roman"/>
              </w:rPr>
              <w:t>самостоятельно формулировать и актуализировать проблему, рассматривать ее всесторонне;</w:t>
            </w:r>
          </w:p>
          <w:p w14:paraId="25237E29"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t>-устанавливать существенный признак или основания для сравнения, классификации и обобщения;</w:t>
            </w:r>
          </w:p>
          <w:p w14:paraId="5DABC242"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t>-определять цели деятельности, задавать параметры и критерии их достижения;</w:t>
            </w:r>
          </w:p>
          <w:p w14:paraId="2148563D" w14:textId="77777777" w:rsidR="000F7DB2" w:rsidRPr="00BE4B19" w:rsidRDefault="000F7DB2" w:rsidP="006062C1">
            <w:pPr>
              <w:spacing w:after="0" w:line="240" w:lineRule="auto"/>
              <w:jc w:val="both"/>
              <w:rPr>
                <w:rFonts w:ascii="Times New Roman" w:hAnsi="Times New Roman" w:cs="Times New Roman"/>
                <w:b/>
              </w:rPr>
            </w:pPr>
            <w:r w:rsidRPr="00BE4B19">
              <w:rPr>
                <w:rFonts w:ascii="Times New Roman" w:hAnsi="Times New Roman" w:cs="Times New Roman"/>
                <w:b/>
              </w:rPr>
              <w:t>б) базовые исследовательские действия:</w:t>
            </w:r>
          </w:p>
          <w:p w14:paraId="6F212A17"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lastRenderedPageBreak/>
              <w:t>-владеть навыками учебно-исследовательской и проектной деятельности, навыками разрешения проблем;</w:t>
            </w:r>
          </w:p>
          <w:p w14:paraId="66589C94"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07BCD14" w14:textId="77777777" w:rsidR="000F7DB2" w:rsidRPr="00BE4B19" w:rsidRDefault="000F7DB2" w:rsidP="006062C1">
            <w:pPr>
              <w:spacing w:after="0" w:line="240" w:lineRule="auto"/>
              <w:jc w:val="both"/>
              <w:rPr>
                <w:rFonts w:ascii="Times New Roman" w:hAnsi="Times New Roman" w:cs="Times New Roman"/>
                <w:b/>
              </w:rPr>
            </w:pPr>
            <w:r w:rsidRPr="00BE4B19">
              <w:rPr>
                <w:rFonts w:ascii="Times New Roman" w:hAnsi="Times New Roman" w:cs="Times New Roman"/>
                <w:b/>
              </w:rPr>
              <w:t>в) работа с информацией:</w:t>
            </w:r>
          </w:p>
          <w:p w14:paraId="58776702"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B7A38C"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B0A1A4F" w14:textId="77777777" w:rsidR="000F7DB2" w:rsidRPr="00BE4B19" w:rsidRDefault="000F7DB2" w:rsidP="006062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BE4B19">
              <w:rPr>
                <w:rFonts w:ascii="Times New Roman" w:hAnsi="Times New Roman"/>
                <w:b/>
              </w:rPr>
              <w:t>Овладение универсальными коммуникативными действиями:</w:t>
            </w:r>
          </w:p>
          <w:p w14:paraId="2DA02AA2" w14:textId="77777777" w:rsidR="000F7DB2" w:rsidRPr="00BE4B19" w:rsidRDefault="000F7DB2" w:rsidP="006062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BE4B19">
              <w:rPr>
                <w:rFonts w:ascii="Times New Roman" w:hAnsi="Times New Roman"/>
                <w:b/>
              </w:rPr>
              <w:t>а) общение:</w:t>
            </w:r>
          </w:p>
          <w:p w14:paraId="74904BD6"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t>-аргументированно вести диалог, уметь смягчать конфликтные ситуации;</w:t>
            </w:r>
          </w:p>
          <w:p w14:paraId="5EBA396A"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t>-развернуто и логично излагать свою точку зрения с использованием языковых средств;</w:t>
            </w:r>
          </w:p>
          <w:p w14:paraId="29398E45" w14:textId="77777777" w:rsidR="000F7DB2" w:rsidRPr="00BE4B19" w:rsidRDefault="000F7DB2" w:rsidP="006062C1">
            <w:pPr>
              <w:spacing w:after="0" w:line="240" w:lineRule="auto"/>
              <w:jc w:val="both"/>
              <w:rPr>
                <w:rFonts w:ascii="Times New Roman" w:hAnsi="Times New Roman" w:cs="Times New Roman"/>
                <w:b/>
              </w:rPr>
            </w:pPr>
            <w:r w:rsidRPr="00BE4B19">
              <w:rPr>
                <w:rFonts w:ascii="Times New Roman" w:hAnsi="Times New Roman" w:cs="Times New Roman"/>
                <w:b/>
              </w:rPr>
              <w:t>б) совместная деятельность:</w:t>
            </w:r>
          </w:p>
          <w:p w14:paraId="2013C316"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312FEA8D" w14:textId="77777777" w:rsidR="000F7DB2" w:rsidRPr="00882DE3" w:rsidRDefault="000F7DB2" w:rsidP="006062C1">
            <w:pPr>
              <w:autoSpaceDE w:val="0"/>
              <w:autoSpaceDN w:val="0"/>
              <w:adjustRightInd w:val="0"/>
              <w:spacing w:after="0" w:line="240" w:lineRule="auto"/>
              <w:jc w:val="both"/>
              <w:rPr>
                <w:rFonts w:ascii="Times New Roman" w:hAnsi="Times New Roman"/>
                <w:color w:val="FF0000"/>
                <w:sz w:val="24"/>
                <w:szCs w:val="24"/>
              </w:rPr>
            </w:pPr>
          </w:p>
        </w:tc>
        <w:tc>
          <w:tcPr>
            <w:tcW w:w="4147" w:type="dxa"/>
            <w:shd w:val="clear" w:color="auto" w:fill="auto"/>
          </w:tcPr>
          <w:p w14:paraId="1645E89C" w14:textId="77777777" w:rsidR="000F7DB2" w:rsidRPr="00BE4B19" w:rsidRDefault="000F7DB2" w:rsidP="006062C1">
            <w:pPr>
              <w:spacing w:after="0" w:line="240" w:lineRule="auto"/>
              <w:jc w:val="both"/>
              <w:rPr>
                <w:rFonts w:ascii="Times New Roman" w:hAnsi="Times New Roman"/>
              </w:rPr>
            </w:pPr>
            <w:r w:rsidRPr="00BE4B19">
              <w:rPr>
                <w:rFonts w:ascii="Times New Roman" w:hAnsi="Times New Roman"/>
              </w:rPr>
              <w:lastRenderedPageBreak/>
              <w:t>применять современные информационные технологии для поиска и обработки правовой информации и оформления юридических документов;</w:t>
            </w:r>
          </w:p>
          <w:p w14:paraId="12F963CB" w14:textId="77777777" w:rsidR="000F7DB2" w:rsidRPr="00BE4B19" w:rsidRDefault="000F7DB2" w:rsidP="006062C1">
            <w:pPr>
              <w:spacing w:after="0" w:line="240" w:lineRule="auto"/>
              <w:jc w:val="both"/>
              <w:rPr>
                <w:rFonts w:ascii="Times New Roman" w:hAnsi="Times New Roman"/>
                <w:iCs/>
              </w:rPr>
            </w:pPr>
            <w:r w:rsidRPr="00BE4B19">
              <w:rPr>
                <w:rFonts w:ascii="Times New Roman" w:hAnsi="Times New Roman"/>
              </w:rPr>
              <w:t xml:space="preserve">- умеет составлять различные </w:t>
            </w:r>
            <w:proofErr w:type="gramStart"/>
            <w:r w:rsidRPr="00BE4B19">
              <w:rPr>
                <w:rFonts w:ascii="Times New Roman" w:hAnsi="Times New Roman"/>
              </w:rPr>
              <w:t>виды  документов</w:t>
            </w:r>
            <w:proofErr w:type="gramEnd"/>
            <w:r w:rsidRPr="00BE4B19">
              <w:rPr>
                <w:rFonts w:ascii="Times New Roman" w:hAnsi="Times New Roman"/>
              </w:rPr>
              <w:t>;</w:t>
            </w:r>
          </w:p>
          <w:p w14:paraId="0476224A"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iCs/>
              </w:rPr>
              <w:t>-характеризует, интерпретирует, анализирует, сопоставляет и исследует особенности правового статуса субъектов правоотношений;</w:t>
            </w:r>
          </w:p>
          <w:p w14:paraId="430E258F"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t>- умеет осуществлять работу с заявлениями, жалобами и иными обращениями граждан и организаций, вести прием посетителей в суде;</w:t>
            </w:r>
          </w:p>
          <w:p w14:paraId="10C3AD07"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t>-владеет навыками получения информации из источников разных типов, самостоятельно осуществляет поиск, анализ, систематизацию и интерпретацию информации различных видов и форм представления;</w:t>
            </w:r>
          </w:p>
          <w:p w14:paraId="3DD1A35C" w14:textId="77777777" w:rsidR="000F7DB2" w:rsidRPr="006062C1" w:rsidRDefault="000F7DB2" w:rsidP="006062C1">
            <w:pPr>
              <w:spacing w:after="0" w:line="240" w:lineRule="auto"/>
              <w:jc w:val="both"/>
              <w:rPr>
                <w:rFonts w:ascii="Times New Roman" w:hAnsi="Times New Roman" w:cs="Times New Roman"/>
              </w:rPr>
            </w:pPr>
            <w:r w:rsidRPr="00BE4B19">
              <w:rPr>
                <w:rFonts w:ascii="Times New Roman" w:hAnsi="Times New Roman" w:cs="Times New Roman"/>
              </w:rPr>
              <w:lastRenderedPageBreak/>
              <w:t>- использует правила русского речевого этикета в, официально-деловой сфере общения с применением профессиональной лексики</w:t>
            </w:r>
          </w:p>
          <w:p w14:paraId="2E74D4A5" w14:textId="77777777" w:rsidR="000F7DB2" w:rsidRPr="00BE4B19" w:rsidRDefault="000F7DB2" w:rsidP="006062C1">
            <w:pPr>
              <w:spacing w:after="0" w:line="240" w:lineRule="auto"/>
              <w:jc w:val="both"/>
              <w:rPr>
                <w:rFonts w:ascii="Times New Roman" w:hAnsi="Times New Roman" w:cs="Times New Roman"/>
              </w:rPr>
            </w:pPr>
            <w:r w:rsidRPr="00BE4B19">
              <w:rPr>
                <w:rFonts w:ascii="Times New Roman" w:hAnsi="Times New Roman"/>
              </w:rPr>
              <w:t xml:space="preserve"> -</w:t>
            </w:r>
            <w:r w:rsidRPr="00BE4B19">
              <w:rPr>
                <w:rFonts w:ascii="Times New Roman" w:hAnsi="Times New Roman" w:cs="Times New Roman"/>
              </w:rPr>
              <w:t xml:space="preserve"> развернуто и логично излагает свою точку зрения с использованием языковых средств;</w:t>
            </w:r>
          </w:p>
          <w:p w14:paraId="530E77B6" w14:textId="77777777" w:rsidR="000F7DB2" w:rsidRPr="002A1ECF" w:rsidRDefault="000F7DB2" w:rsidP="006062C1">
            <w:pPr>
              <w:autoSpaceDE w:val="0"/>
              <w:autoSpaceDN w:val="0"/>
              <w:adjustRightInd w:val="0"/>
              <w:spacing w:after="0" w:line="240" w:lineRule="auto"/>
              <w:jc w:val="both"/>
              <w:rPr>
                <w:rFonts w:ascii="Times New Roman" w:hAnsi="Times New Roman"/>
                <w:color w:val="FF0000"/>
                <w:sz w:val="24"/>
                <w:szCs w:val="24"/>
              </w:rPr>
            </w:pPr>
            <w:r w:rsidRPr="00BE4B19">
              <w:rPr>
                <w:rFonts w:ascii="Times New Roman" w:hAnsi="Times New Roman" w:cs="Times New Roman"/>
              </w:rPr>
              <w:t>-выбирает тематику и методы совместных действий с учетом общих интересов, и возможностей каждого члена коллектива.</w:t>
            </w:r>
          </w:p>
        </w:tc>
      </w:tr>
    </w:tbl>
    <w:p w14:paraId="1AD757B4" w14:textId="77777777" w:rsidR="000F7DB2" w:rsidRDefault="000F7DB2" w:rsidP="006F30F2">
      <w:pPr>
        <w:spacing w:after="0" w:line="240" w:lineRule="auto"/>
        <w:jc w:val="both"/>
        <w:rPr>
          <w:rFonts w:ascii="Times New Roman" w:hAnsi="Times New Roman"/>
          <w:b/>
          <w:bCs/>
          <w:sz w:val="24"/>
          <w:szCs w:val="24"/>
        </w:rPr>
      </w:pPr>
    </w:p>
    <w:p w14:paraId="524C5BCC" w14:textId="77777777" w:rsidR="000F7DB2" w:rsidRDefault="000F7DB2" w:rsidP="006F30F2">
      <w:pPr>
        <w:spacing w:after="0" w:line="240" w:lineRule="auto"/>
        <w:jc w:val="both"/>
        <w:rPr>
          <w:rFonts w:ascii="Times New Roman" w:hAnsi="Times New Roman"/>
          <w:b/>
          <w:bCs/>
          <w:sz w:val="24"/>
          <w:szCs w:val="24"/>
        </w:rPr>
      </w:pPr>
    </w:p>
    <w:p w14:paraId="566A7EEB" w14:textId="77777777" w:rsidR="000F7DB2" w:rsidRDefault="000F7DB2" w:rsidP="006F30F2">
      <w:pPr>
        <w:spacing w:after="0" w:line="240" w:lineRule="auto"/>
        <w:jc w:val="both"/>
        <w:rPr>
          <w:rFonts w:ascii="Times New Roman" w:hAnsi="Times New Roman"/>
          <w:b/>
          <w:bCs/>
          <w:sz w:val="24"/>
          <w:szCs w:val="24"/>
        </w:rPr>
      </w:pPr>
    </w:p>
    <w:p w14:paraId="4E93E718" w14:textId="77777777" w:rsidR="000F7DB2" w:rsidRDefault="000F7DB2" w:rsidP="006F30F2">
      <w:pPr>
        <w:spacing w:after="0" w:line="240" w:lineRule="auto"/>
        <w:jc w:val="both"/>
        <w:rPr>
          <w:rFonts w:ascii="Times New Roman" w:hAnsi="Times New Roman"/>
          <w:b/>
          <w:bCs/>
          <w:sz w:val="24"/>
          <w:szCs w:val="24"/>
        </w:rPr>
      </w:pPr>
    </w:p>
    <w:p w14:paraId="1B1568E0" w14:textId="77777777" w:rsidR="000F7DB2" w:rsidRDefault="000F7DB2" w:rsidP="006F30F2">
      <w:pPr>
        <w:spacing w:after="0" w:line="240" w:lineRule="auto"/>
        <w:jc w:val="both"/>
        <w:rPr>
          <w:rFonts w:ascii="Times New Roman" w:hAnsi="Times New Roman"/>
          <w:b/>
          <w:bCs/>
          <w:sz w:val="24"/>
          <w:szCs w:val="24"/>
        </w:rPr>
      </w:pPr>
    </w:p>
    <w:p w14:paraId="1F651518" w14:textId="77777777" w:rsidR="000F7DB2" w:rsidRDefault="000F7DB2" w:rsidP="006F30F2">
      <w:pPr>
        <w:spacing w:after="0" w:line="240" w:lineRule="auto"/>
        <w:jc w:val="both"/>
        <w:rPr>
          <w:rFonts w:ascii="Times New Roman" w:hAnsi="Times New Roman"/>
          <w:b/>
          <w:bCs/>
          <w:sz w:val="24"/>
          <w:szCs w:val="24"/>
        </w:rPr>
      </w:pPr>
    </w:p>
    <w:p w14:paraId="03E70AA5" w14:textId="77777777" w:rsidR="000F7DB2" w:rsidRDefault="000F7DB2" w:rsidP="006F30F2">
      <w:pPr>
        <w:spacing w:after="0" w:line="240" w:lineRule="auto"/>
        <w:jc w:val="both"/>
        <w:rPr>
          <w:rFonts w:ascii="Times New Roman" w:hAnsi="Times New Roman"/>
          <w:b/>
          <w:bCs/>
          <w:sz w:val="24"/>
          <w:szCs w:val="24"/>
        </w:rPr>
      </w:pPr>
    </w:p>
    <w:p w14:paraId="51901603" w14:textId="77777777" w:rsidR="000F7DB2" w:rsidRDefault="000F7DB2" w:rsidP="006F30F2">
      <w:pPr>
        <w:spacing w:after="0" w:line="240" w:lineRule="auto"/>
        <w:jc w:val="both"/>
        <w:rPr>
          <w:rFonts w:ascii="Times New Roman" w:hAnsi="Times New Roman"/>
          <w:b/>
          <w:bCs/>
          <w:sz w:val="24"/>
          <w:szCs w:val="24"/>
        </w:rPr>
      </w:pPr>
    </w:p>
    <w:p w14:paraId="1FA9422A" w14:textId="77777777" w:rsidR="000F7DB2" w:rsidRDefault="000F7DB2" w:rsidP="006F30F2">
      <w:pPr>
        <w:spacing w:after="0" w:line="240" w:lineRule="auto"/>
        <w:jc w:val="both"/>
        <w:rPr>
          <w:rFonts w:ascii="Times New Roman" w:hAnsi="Times New Roman"/>
          <w:b/>
          <w:bCs/>
          <w:sz w:val="24"/>
          <w:szCs w:val="24"/>
        </w:rPr>
      </w:pPr>
    </w:p>
    <w:p w14:paraId="3B5C0D44" w14:textId="77777777" w:rsidR="000F7DB2" w:rsidRDefault="000F7DB2" w:rsidP="006F30F2">
      <w:pPr>
        <w:spacing w:after="0" w:line="240" w:lineRule="auto"/>
        <w:jc w:val="both"/>
        <w:rPr>
          <w:rFonts w:ascii="Times New Roman" w:hAnsi="Times New Roman"/>
          <w:b/>
          <w:bCs/>
          <w:sz w:val="24"/>
          <w:szCs w:val="24"/>
        </w:rPr>
      </w:pPr>
    </w:p>
    <w:p w14:paraId="5575B288" w14:textId="77777777" w:rsidR="000F7DB2" w:rsidRDefault="000F7DB2" w:rsidP="006F30F2">
      <w:pPr>
        <w:spacing w:after="0" w:line="240" w:lineRule="auto"/>
        <w:jc w:val="both"/>
        <w:rPr>
          <w:rFonts w:ascii="Times New Roman" w:hAnsi="Times New Roman"/>
          <w:b/>
          <w:bCs/>
          <w:sz w:val="24"/>
          <w:szCs w:val="24"/>
        </w:rPr>
      </w:pPr>
    </w:p>
    <w:p w14:paraId="1F4EFA87" w14:textId="77777777" w:rsidR="000F7DB2" w:rsidRDefault="000F7DB2" w:rsidP="006F30F2">
      <w:pPr>
        <w:spacing w:after="0" w:line="240" w:lineRule="auto"/>
        <w:jc w:val="both"/>
        <w:rPr>
          <w:rFonts w:ascii="Times New Roman" w:hAnsi="Times New Roman"/>
          <w:b/>
          <w:bCs/>
          <w:sz w:val="24"/>
          <w:szCs w:val="24"/>
        </w:rPr>
      </w:pPr>
    </w:p>
    <w:p w14:paraId="33EDCED5" w14:textId="77777777" w:rsidR="000F7DB2" w:rsidRDefault="000F7DB2" w:rsidP="006F30F2">
      <w:pPr>
        <w:spacing w:after="0" w:line="240" w:lineRule="auto"/>
        <w:jc w:val="both"/>
        <w:rPr>
          <w:rFonts w:ascii="Times New Roman" w:hAnsi="Times New Roman"/>
          <w:b/>
          <w:bCs/>
          <w:sz w:val="24"/>
          <w:szCs w:val="24"/>
        </w:rPr>
      </w:pPr>
    </w:p>
    <w:p w14:paraId="45248749" w14:textId="77777777" w:rsidR="000F7DB2" w:rsidRDefault="000F7DB2" w:rsidP="006F30F2">
      <w:pPr>
        <w:spacing w:after="0" w:line="240" w:lineRule="auto"/>
        <w:jc w:val="both"/>
        <w:rPr>
          <w:rFonts w:ascii="Times New Roman" w:hAnsi="Times New Roman"/>
          <w:b/>
          <w:bCs/>
          <w:sz w:val="24"/>
          <w:szCs w:val="24"/>
        </w:rPr>
      </w:pPr>
    </w:p>
    <w:p w14:paraId="2566E76B" w14:textId="77777777" w:rsidR="000F7DB2" w:rsidRPr="006F30F2" w:rsidRDefault="000F7DB2" w:rsidP="006F30F2">
      <w:pPr>
        <w:spacing w:after="0" w:line="240" w:lineRule="auto"/>
        <w:jc w:val="both"/>
        <w:rPr>
          <w:rFonts w:ascii="Times New Roman" w:hAnsi="Times New Roman"/>
          <w:b/>
          <w:sz w:val="24"/>
          <w:szCs w:val="24"/>
        </w:rPr>
      </w:pPr>
      <w:r w:rsidRPr="006F30F2">
        <w:rPr>
          <w:rFonts w:ascii="Times New Roman" w:hAnsi="Times New Roman"/>
          <w:b/>
          <w:bCs/>
          <w:sz w:val="24"/>
          <w:szCs w:val="24"/>
        </w:rPr>
        <w:t xml:space="preserve">1.4. Количество часов на освоение </w:t>
      </w:r>
      <w:r>
        <w:rPr>
          <w:rFonts w:ascii="Times New Roman" w:hAnsi="Times New Roman"/>
          <w:b/>
          <w:bCs/>
          <w:sz w:val="24"/>
          <w:szCs w:val="24"/>
        </w:rPr>
        <w:t>учебной дисциплины</w:t>
      </w:r>
      <w:r w:rsidRPr="006F30F2">
        <w:rPr>
          <w:rFonts w:ascii="Times New Roman" w:hAnsi="Times New Roman"/>
          <w:b/>
          <w:bCs/>
          <w:sz w:val="24"/>
          <w:szCs w:val="24"/>
        </w:rPr>
        <w:t>:</w:t>
      </w:r>
    </w:p>
    <w:p w14:paraId="77C8BCEC" w14:textId="77777777" w:rsidR="000F7DB2" w:rsidRPr="006F30F2" w:rsidRDefault="000F7DB2" w:rsidP="006F30F2">
      <w:pPr>
        <w:spacing w:after="0" w:line="240" w:lineRule="auto"/>
        <w:jc w:val="both"/>
        <w:rPr>
          <w:rFonts w:ascii="Times New Roman" w:hAnsi="Times New Roman"/>
          <w:b/>
          <w:sz w:val="24"/>
          <w:szCs w:val="24"/>
        </w:rPr>
      </w:pPr>
      <w:r w:rsidRPr="006F30F2">
        <w:rPr>
          <w:rFonts w:ascii="Times New Roman" w:hAnsi="Times New Roman"/>
          <w:b/>
          <w:sz w:val="24"/>
          <w:szCs w:val="24"/>
        </w:rPr>
        <w:t xml:space="preserve">Объем образовательной нагрузки </w:t>
      </w:r>
      <w:r w:rsidRPr="00AF3D37">
        <w:rPr>
          <w:rFonts w:ascii="Times New Roman" w:hAnsi="Times New Roman"/>
          <w:b/>
          <w:sz w:val="24"/>
          <w:szCs w:val="24"/>
        </w:rPr>
        <w:t xml:space="preserve">обучающегося </w:t>
      </w:r>
      <w:r>
        <w:rPr>
          <w:rFonts w:ascii="Times New Roman" w:hAnsi="Times New Roman"/>
          <w:b/>
          <w:sz w:val="24"/>
          <w:szCs w:val="24"/>
          <w:u w:val="single"/>
        </w:rPr>
        <w:t>72</w:t>
      </w:r>
      <w:r w:rsidRPr="00AF3D37">
        <w:rPr>
          <w:rFonts w:ascii="Times New Roman" w:hAnsi="Times New Roman"/>
          <w:b/>
          <w:sz w:val="24"/>
          <w:szCs w:val="24"/>
          <w:u w:val="single"/>
        </w:rPr>
        <w:t xml:space="preserve"> </w:t>
      </w:r>
      <w:r w:rsidRPr="00AF3D37">
        <w:rPr>
          <w:rFonts w:ascii="Times New Roman" w:hAnsi="Times New Roman"/>
          <w:b/>
          <w:sz w:val="24"/>
          <w:szCs w:val="24"/>
        </w:rPr>
        <w:t>часов, в том числе:</w:t>
      </w:r>
      <w:r w:rsidRPr="006F30F2">
        <w:rPr>
          <w:rFonts w:ascii="Times New Roman" w:hAnsi="Times New Roman"/>
          <w:b/>
          <w:sz w:val="24"/>
          <w:szCs w:val="24"/>
        </w:rPr>
        <w:t xml:space="preserve"> </w:t>
      </w:r>
    </w:p>
    <w:tbl>
      <w:tblPr>
        <w:tblW w:w="990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8342"/>
        <w:gridCol w:w="1559"/>
      </w:tblGrid>
      <w:tr w:rsidR="000F7DB2" w:rsidRPr="006F30F2" w14:paraId="4011028D" w14:textId="77777777" w:rsidTr="00616C1A">
        <w:trPr>
          <w:tblCellSpacing w:w="0" w:type="dxa"/>
        </w:trPr>
        <w:tc>
          <w:tcPr>
            <w:tcW w:w="8342" w:type="dxa"/>
            <w:tcBorders>
              <w:top w:val="outset" w:sz="6" w:space="0" w:color="auto"/>
              <w:left w:val="outset" w:sz="6" w:space="0" w:color="auto"/>
              <w:bottom w:val="outset" w:sz="6" w:space="0" w:color="auto"/>
              <w:right w:val="outset" w:sz="6" w:space="0" w:color="auto"/>
            </w:tcBorders>
          </w:tcPr>
          <w:p w14:paraId="6B04ADC1" w14:textId="77777777" w:rsidR="000F7DB2" w:rsidRPr="006F30F2" w:rsidRDefault="000F7DB2" w:rsidP="00D055C2">
            <w:pPr>
              <w:spacing w:after="0" w:line="240" w:lineRule="auto"/>
              <w:jc w:val="center"/>
              <w:rPr>
                <w:rFonts w:ascii="Times New Roman" w:hAnsi="Times New Roman"/>
                <w:b/>
                <w:sz w:val="24"/>
                <w:szCs w:val="24"/>
              </w:rPr>
            </w:pPr>
            <w:r w:rsidRPr="00AD07B7">
              <w:rPr>
                <w:rFonts w:ascii="Times New Roman" w:hAnsi="Times New Roman"/>
                <w:b/>
              </w:rPr>
              <w:t>Вид учебной работы</w:t>
            </w:r>
          </w:p>
        </w:tc>
        <w:tc>
          <w:tcPr>
            <w:tcW w:w="1559" w:type="dxa"/>
            <w:tcBorders>
              <w:top w:val="outset" w:sz="6" w:space="0" w:color="auto"/>
              <w:left w:val="outset" w:sz="6" w:space="0" w:color="auto"/>
              <w:bottom w:val="outset" w:sz="6" w:space="0" w:color="auto"/>
              <w:right w:val="outset" w:sz="6" w:space="0" w:color="auto"/>
            </w:tcBorders>
          </w:tcPr>
          <w:p w14:paraId="2D8AC76A" w14:textId="77777777" w:rsidR="000F7DB2" w:rsidRPr="006F30F2" w:rsidRDefault="000F7DB2" w:rsidP="006F30F2">
            <w:pPr>
              <w:spacing w:after="0" w:line="240" w:lineRule="auto"/>
              <w:jc w:val="both"/>
              <w:rPr>
                <w:rFonts w:ascii="Times New Roman" w:hAnsi="Times New Roman"/>
                <w:b/>
                <w:sz w:val="24"/>
                <w:szCs w:val="24"/>
              </w:rPr>
            </w:pPr>
            <w:r w:rsidRPr="006F30F2">
              <w:rPr>
                <w:rFonts w:ascii="Times New Roman" w:hAnsi="Times New Roman"/>
                <w:b/>
                <w:sz w:val="24"/>
                <w:szCs w:val="24"/>
              </w:rPr>
              <w:t>очная форма обучения</w:t>
            </w:r>
          </w:p>
        </w:tc>
      </w:tr>
      <w:tr w:rsidR="000F7DB2" w:rsidRPr="006F30F2" w14:paraId="4B86DB5C" w14:textId="77777777" w:rsidTr="00616C1A">
        <w:trPr>
          <w:tblCellSpacing w:w="0" w:type="dxa"/>
        </w:trPr>
        <w:tc>
          <w:tcPr>
            <w:tcW w:w="8342" w:type="dxa"/>
            <w:tcBorders>
              <w:top w:val="outset" w:sz="6" w:space="0" w:color="auto"/>
              <w:left w:val="outset" w:sz="6" w:space="0" w:color="auto"/>
              <w:bottom w:val="outset" w:sz="6" w:space="0" w:color="auto"/>
              <w:right w:val="outset" w:sz="6" w:space="0" w:color="auto"/>
            </w:tcBorders>
          </w:tcPr>
          <w:p w14:paraId="679BBB47" w14:textId="77777777" w:rsidR="000F7DB2" w:rsidRPr="0032423F" w:rsidRDefault="000F7DB2" w:rsidP="006F30F2">
            <w:pPr>
              <w:spacing w:after="0" w:line="240" w:lineRule="auto"/>
              <w:jc w:val="both"/>
              <w:rPr>
                <w:rFonts w:ascii="Times New Roman" w:hAnsi="Times New Roman"/>
                <w:sz w:val="24"/>
                <w:szCs w:val="24"/>
              </w:rPr>
            </w:pPr>
            <w:r w:rsidRPr="0032423F">
              <w:rPr>
                <w:rFonts w:ascii="Times New Roman" w:hAnsi="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1559" w:type="dxa"/>
            <w:tcBorders>
              <w:top w:val="outset" w:sz="6" w:space="0" w:color="auto"/>
              <w:left w:val="outset" w:sz="6" w:space="0" w:color="auto"/>
              <w:bottom w:val="outset" w:sz="6" w:space="0" w:color="auto"/>
              <w:right w:val="outset" w:sz="6" w:space="0" w:color="auto"/>
            </w:tcBorders>
            <w:vAlign w:val="center"/>
          </w:tcPr>
          <w:p w14:paraId="5C6C8DC0" w14:textId="77777777" w:rsidR="000F7DB2" w:rsidRPr="00AF3D37" w:rsidRDefault="000F7DB2" w:rsidP="006033E5">
            <w:pPr>
              <w:spacing w:after="0" w:line="240" w:lineRule="auto"/>
              <w:jc w:val="center"/>
              <w:rPr>
                <w:rFonts w:ascii="Times New Roman" w:hAnsi="Times New Roman"/>
                <w:b/>
                <w:sz w:val="24"/>
                <w:szCs w:val="24"/>
              </w:rPr>
            </w:pPr>
            <w:r>
              <w:rPr>
                <w:rFonts w:ascii="Times New Roman" w:hAnsi="Times New Roman"/>
                <w:b/>
                <w:sz w:val="24"/>
                <w:szCs w:val="24"/>
              </w:rPr>
              <w:t>62</w:t>
            </w:r>
          </w:p>
        </w:tc>
      </w:tr>
      <w:tr w:rsidR="000F7DB2" w:rsidRPr="006F30F2" w14:paraId="3B82060D" w14:textId="77777777" w:rsidTr="00616C1A">
        <w:trPr>
          <w:trHeight w:val="345"/>
          <w:tblCellSpacing w:w="0" w:type="dxa"/>
        </w:trPr>
        <w:tc>
          <w:tcPr>
            <w:tcW w:w="8342" w:type="dxa"/>
            <w:tcBorders>
              <w:top w:val="outset" w:sz="6" w:space="0" w:color="auto"/>
              <w:left w:val="outset" w:sz="6" w:space="0" w:color="auto"/>
              <w:bottom w:val="outset" w:sz="6" w:space="0" w:color="auto"/>
              <w:right w:val="outset" w:sz="6" w:space="0" w:color="auto"/>
            </w:tcBorders>
          </w:tcPr>
          <w:p w14:paraId="0F9A45BF" w14:textId="77777777" w:rsidR="000F7DB2" w:rsidRPr="0032423F" w:rsidRDefault="000F7DB2" w:rsidP="0032423F">
            <w:pPr>
              <w:spacing w:after="0" w:line="240" w:lineRule="auto"/>
              <w:jc w:val="both"/>
              <w:rPr>
                <w:rFonts w:ascii="Times New Roman" w:hAnsi="Times New Roman"/>
              </w:rPr>
            </w:pPr>
            <w:r w:rsidRPr="0032423F">
              <w:rPr>
                <w:rFonts w:ascii="Times New Roman" w:hAnsi="Times New Roman"/>
              </w:rPr>
              <w:t>самостоятельной работы обучающихся</w:t>
            </w:r>
          </w:p>
        </w:tc>
        <w:tc>
          <w:tcPr>
            <w:tcW w:w="1559" w:type="dxa"/>
            <w:tcBorders>
              <w:top w:val="outset" w:sz="6" w:space="0" w:color="auto"/>
              <w:left w:val="outset" w:sz="6" w:space="0" w:color="auto"/>
              <w:bottom w:val="outset" w:sz="6" w:space="0" w:color="auto"/>
              <w:right w:val="outset" w:sz="6" w:space="0" w:color="auto"/>
            </w:tcBorders>
            <w:vAlign w:val="center"/>
          </w:tcPr>
          <w:p w14:paraId="2C726463" w14:textId="77777777" w:rsidR="000F7DB2" w:rsidRPr="00AF3D37" w:rsidRDefault="000F7DB2" w:rsidP="006033E5">
            <w:pPr>
              <w:spacing w:after="0" w:line="240" w:lineRule="auto"/>
              <w:jc w:val="center"/>
              <w:rPr>
                <w:rFonts w:ascii="Times New Roman" w:hAnsi="Times New Roman"/>
                <w:b/>
                <w:sz w:val="24"/>
                <w:szCs w:val="24"/>
              </w:rPr>
            </w:pPr>
            <w:r w:rsidRPr="00AF3D37">
              <w:rPr>
                <w:rFonts w:ascii="Times New Roman" w:hAnsi="Times New Roman"/>
                <w:b/>
                <w:sz w:val="24"/>
                <w:szCs w:val="24"/>
              </w:rPr>
              <w:t>-</w:t>
            </w:r>
          </w:p>
        </w:tc>
      </w:tr>
      <w:tr w:rsidR="000F7DB2" w:rsidRPr="006F30F2" w14:paraId="406BA4B5" w14:textId="77777777" w:rsidTr="00616C1A">
        <w:trPr>
          <w:trHeight w:val="183"/>
          <w:tblCellSpacing w:w="0" w:type="dxa"/>
        </w:trPr>
        <w:tc>
          <w:tcPr>
            <w:tcW w:w="8342" w:type="dxa"/>
            <w:tcBorders>
              <w:top w:val="outset" w:sz="6" w:space="0" w:color="auto"/>
              <w:left w:val="outset" w:sz="6" w:space="0" w:color="auto"/>
              <w:bottom w:val="outset" w:sz="6" w:space="0" w:color="auto"/>
              <w:right w:val="outset" w:sz="6" w:space="0" w:color="auto"/>
            </w:tcBorders>
          </w:tcPr>
          <w:p w14:paraId="062F03A2" w14:textId="77777777" w:rsidR="000F7DB2" w:rsidRPr="0032423F" w:rsidRDefault="000F7DB2" w:rsidP="0032423F">
            <w:pPr>
              <w:spacing w:after="0" w:line="240" w:lineRule="auto"/>
              <w:jc w:val="both"/>
              <w:rPr>
                <w:rFonts w:ascii="Times New Roman" w:hAnsi="Times New Roman"/>
              </w:rPr>
            </w:pPr>
            <w:r w:rsidRPr="0032423F">
              <w:rPr>
                <w:rFonts w:ascii="Times New Roman" w:hAnsi="Times New Roman"/>
              </w:rPr>
              <w:t xml:space="preserve">консультаций </w:t>
            </w:r>
          </w:p>
        </w:tc>
        <w:tc>
          <w:tcPr>
            <w:tcW w:w="1559" w:type="dxa"/>
            <w:tcBorders>
              <w:top w:val="outset" w:sz="6" w:space="0" w:color="auto"/>
              <w:left w:val="outset" w:sz="6" w:space="0" w:color="auto"/>
              <w:bottom w:val="outset" w:sz="6" w:space="0" w:color="auto"/>
              <w:right w:val="outset" w:sz="6" w:space="0" w:color="auto"/>
            </w:tcBorders>
            <w:vAlign w:val="center"/>
          </w:tcPr>
          <w:p w14:paraId="54AB0856" w14:textId="77777777" w:rsidR="000F7DB2" w:rsidRPr="00AF3D37" w:rsidRDefault="000F7DB2" w:rsidP="006033E5">
            <w:pPr>
              <w:spacing w:after="0" w:line="240" w:lineRule="auto"/>
              <w:jc w:val="center"/>
              <w:rPr>
                <w:rFonts w:ascii="Times New Roman" w:hAnsi="Times New Roman"/>
                <w:b/>
                <w:sz w:val="24"/>
                <w:szCs w:val="24"/>
              </w:rPr>
            </w:pPr>
          </w:p>
        </w:tc>
      </w:tr>
      <w:tr w:rsidR="000F7DB2" w:rsidRPr="006F30F2" w14:paraId="2D114BFF" w14:textId="77777777" w:rsidTr="00616C1A">
        <w:trPr>
          <w:trHeight w:val="183"/>
          <w:tblCellSpacing w:w="0" w:type="dxa"/>
        </w:trPr>
        <w:tc>
          <w:tcPr>
            <w:tcW w:w="8342" w:type="dxa"/>
            <w:tcBorders>
              <w:top w:val="outset" w:sz="6" w:space="0" w:color="auto"/>
              <w:left w:val="outset" w:sz="6" w:space="0" w:color="auto"/>
              <w:bottom w:val="outset" w:sz="6" w:space="0" w:color="auto"/>
              <w:right w:val="outset" w:sz="6" w:space="0" w:color="auto"/>
            </w:tcBorders>
          </w:tcPr>
          <w:p w14:paraId="7C9A88F2" w14:textId="77777777" w:rsidR="000F7DB2" w:rsidRPr="0032423F" w:rsidRDefault="000F7DB2" w:rsidP="0032423F">
            <w:pPr>
              <w:spacing w:after="0" w:line="240" w:lineRule="auto"/>
              <w:jc w:val="both"/>
              <w:rPr>
                <w:rFonts w:ascii="Times New Roman" w:hAnsi="Times New Roman"/>
              </w:rPr>
            </w:pPr>
            <w:r w:rsidRPr="0032423F">
              <w:rPr>
                <w:rFonts w:ascii="Times New Roman" w:hAnsi="Times New Roman"/>
              </w:rPr>
              <w:t xml:space="preserve">консультаций перед экзаменом </w:t>
            </w:r>
          </w:p>
        </w:tc>
        <w:tc>
          <w:tcPr>
            <w:tcW w:w="1559" w:type="dxa"/>
            <w:tcBorders>
              <w:top w:val="outset" w:sz="6" w:space="0" w:color="auto"/>
              <w:left w:val="outset" w:sz="6" w:space="0" w:color="auto"/>
              <w:bottom w:val="outset" w:sz="6" w:space="0" w:color="auto"/>
              <w:right w:val="outset" w:sz="6" w:space="0" w:color="auto"/>
            </w:tcBorders>
            <w:vAlign w:val="center"/>
          </w:tcPr>
          <w:p w14:paraId="4F8499E8" w14:textId="77777777" w:rsidR="000F7DB2" w:rsidRPr="00AF3D37" w:rsidRDefault="000F7DB2" w:rsidP="006033E5">
            <w:pPr>
              <w:spacing w:after="0" w:line="240" w:lineRule="auto"/>
              <w:jc w:val="center"/>
              <w:rPr>
                <w:rFonts w:ascii="Times New Roman" w:hAnsi="Times New Roman"/>
                <w:b/>
                <w:sz w:val="24"/>
                <w:szCs w:val="24"/>
              </w:rPr>
            </w:pPr>
            <w:r>
              <w:rPr>
                <w:rFonts w:ascii="Times New Roman" w:hAnsi="Times New Roman"/>
                <w:b/>
                <w:sz w:val="24"/>
                <w:szCs w:val="24"/>
              </w:rPr>
              <w:t>4</w:t>
            </w:r>
          </w:p>
        </w:tc>
      </w:tr>
      <w:tr w:rsidR="000F7DB2" w:rsidRPr="006F30F2" w14:paraId="04F87687" w14:textId="77777777" w:rsidTr="00616C1A">
        <w:trPr>
          <w:trHeight w:val="200"/>
          <w:tblCellSpacing w:w="0" w:type="dxa"/>
        </w:trPr>
        <w:tc>
          <w:tcPr>
            <w:tcW w:w="8342" w:type="dxa"/>
            <w:tcBorders>
              <w:top w:val="outset" w:sz="6" w:space="0" w:color="auto"/>
              <w:left w:val="outset" w:sz="6" w:space="0" w:color="auto"/>
              <w:bottom w:val="outset" w:sz="6" w:space="0" w:color="auto"/>
              <w:right w:val="outset" w:sz="6" w:space="0" w:color="auto"/>
            </w:tcBorders>
          </w:tcPr>
          <w:p w14:paraId="0B9D5300" w14:textId="77777777" w:rsidR="000F7DB2" w:rsidRPr="0032423F" w:rsidRDefault="000F7DB2" w:rsidP="00AF3D37">
            <w:pPr>
              <w:spacing w:after="0" w:line="240" w:lineRule="auto"/>
              <w:rPr>
                <w:rFonts w:ascii="Times New Roman" w:hAnsi="Times New Roman"/>
              </w:rPr>
            </w:pPr>
            <w:r w:rsidRPr="0032423F">
              <w:rPr>
                <w:rFonts w:ascii="Times New Roman" w:hAnsi="Times New Roman"/>
              </w:rPr>
              <w:t xml:space="preserve">промежуточная аттестация в форме </w:t>
            </w:r>
            <w:r>
              <w:rPr>
                <w:rFonts w:ascii="Times New Roman" w:hAnsi="Times New Roman"/>
              </w:rPr>
              <w:t>экзамена</w:t>
            </w:r>
          </w:p>
        </w:tc>
        <w:tc>
          <w:tcPr>
            <w:tcW w:w="1559" w:type="dxa"/>
            <w:tcBorders>
              <w:top w:val="outset" w:sz="6" w:space="0" w:color="auto"/>
              <w:left w:val="outset" w:sz="6" w:space="0" w:color="auto"/>
              <w:bottom w:val="outset" w:sz="6" w:space="0" w:color="auto"/>
              <w:right w:val="outset" w:sz="6" w:space="0" w:color="auto"/>
            </w:tcBorders>
            <w:vAlign w:val="center"/>
          </w:tcPr>
          <w:p w14:paraId="2D85E6EA" w14:textId="77777777" w:rsidR="000F7DB2" w:rsidRPr="00AF3D37" w:rsidRDefault="000F7DB2" w:rsidP="006033E5">
            <w:pPr>
              <w:spacing w:after="0" w:line="240" w:lineRule="auto"/>
              <w:jc w:val="center"/>
              <w:rPr>
                <w:rFonts w:ascii="Times New Roman" w:hAnsi="Times New Roman"/>
                <w:b/>
                <w:sz w:val="24"/>
                <w:szCs w:val="24"/>
              </w:rPr>
            </w:pPr>
            <w:r>
              <w:rPr>
                <w:rFonts w:ascii="Times New Roman" w:hAnsi="Times New Roman"/>
                <w:b/>
                <w:sz w:val="24"/>
                <w:szCs w:val="24"/>
              </w:rPr>
              <w:t>8</w:t>
            </w:r>
          </w:p>
        </w:tc>
      </w:tr>
    </w:tbl>
    <w:p w14:paraId="4AE7D283" w14:textId="77777777" w:rsidR="000F7DB2" w:rsidRDefault="000F7DB2" w:rsidP="006F30F2">
      <w:pPr>
        <w:spacing w:after="0" w:line="240" w:lineRule="auto"/>
        <w:jc w:val="both"/>
        <w:rPr>
          <w:rFonts w:ascii="Times New Roman" w:hAnsi="Times New Roman"/>
          <w:b/>
          <w:bCs/>
          <w:sz w:val="24"/>
          <w:szCs w:val="24"/>
        </w:rPr>
      </w:pPr>
    </w:p>
    <w:p w14:paraId="3A83D1A5" w14:textId="77777777" w:rsidR="000F7DB2" w:rsidRDefault="000F7DB2" w:rsidP="0032423F">
      <w:pPr>
        <w:spacing w:after="0" w:line="240" w:lineRule="auto"/>
        <w:jc w:val="center"/>
        <w:rPr>
          <w:rFonts w:ascii="Times New Roman" w:hAnsi="Times New Roman"/>
          <w:b/>
          <w:bCs/>
          <w:sz w:val="24"/>
          <w:szCs w:val="24"/>
        </w:rPr>
      </w:pPr>
    </w:p>
    <w:p w14:paraId="6E0E698D" w14:textId="77777777" w:rsidR="000F7DB2" w:rsidRDefault="000F7DB2" w:rsidP="0032423F">
      <w:pPr>
        <w:spacing w:after="0" w:line="240" w:lineRule="auto"/>
        <w:jc w:val="center"/>
        <w:rPr>
          <w:rFonts w:ascii="Times New Roman" w:hAnsi="Times New Roman"/>
          <w:b/>
          <w:bCs/>
          <w:sz w:val="24"/>
          <w:szCs w:val="24"/>
        </w:rPr>
      </w:pPr>
    </w:p>
    <w:p w14:paraId="39F4326B" w14:textId="77777777" w:rsidR="000F7DB2" w:rsidRDefault="000F7DB2" w:rsidP="0032423F">
      <w:pPr>
        <w:spacing w:after="0" w:line="240" w:lineRule="auto"/>
        <w:jc w:val="center"/>
        <w:rPr>
          <w:rFonts w:ascii="Times New Roman" w:hAnsi="Times New Roman"/>
          <w:b/>
          <w:bCs/>
          <w:sz w:val="24"/>
          <w:szCs w:val="24"/>
        </w:rPr>
      </w:pPr>
    </w:p>
    <w:p w14:paraId="683F17CC" w14:textId="77777777" w:rsidR="000F7DB2" w:rsidRDefault="000F7DB2" w:rsidP="0032423F">
      <w:pPr>
        <w:spacing w:after="0" w:line="240" w:lineRule="auto"/>
        <w:jc w:val="center"/>
        <w:rPr>
          <w:rFonts w:ascii="Times New Roman" w:hAnsi="Times New Roman"/>
          <w:b/>
          <w:bCs/>
          <w:sz w:val="24"/>
          <w:szCs w:val="24"/>
        </w:rPr>
      </w:pPr>
    </w:p>
    <w:p w14:paraId="5780E0A6" w14:textId="77777777" w:rsidR="000F7DB2" w:rsidRDefault="000F7DB2" w:rsidP="0032423F">
      <w:pPr>
        <w:spacing w:after="0" w:line="240" w:lineRule="auto"/>
        <w:jc w:val="center"/>
        <w:rPr>
          <w:rFonts w:ascii="Times New Roman" w:hAnsi="Times New Roman"/>
          <w:b/>
          <w:bCs/>
          <w:sz w:val="24"/>
          <w:szCs w:val="24"/>
        </w:rPr>
      </w:pPr>
    </w:p>
    <w:p w14:paraId="06371D98" w14:textId="77777777" w:rsidR="000F7DB2" w:rsidRDefault="000F7DB2" w:rsidP="0032423F">
      <w:pPr>
        <w:spacing w:after="0" w:line="240" w:lineRule="auto"/>
        <w:jc w:val="center"/>
        <w:rPr>
          <w:rFonts w:ascii="Times New Roman" w:hAnsi="Times New Roman"/>
          <w:b/>
          <w:bCs/>
          <w:sz w:val="24"/>
          <w:szCs w:val="24"/>
        </w:rPr>
      </w:pPr>
    </w:p>
    <w:p w14:paraId="0B77092B" w14:textId="77777777" w:rsidR="000F7DB2" w:rsidRDefault="000F7DB2" w:rsidP="0032423F">
      <w:pPr>
        <w:spacing w:after="0" w:line="240" w:lineRule="auto"/>
        <w:jc w:val="center"/>
        <w:rPr>
          <w:rFonts w:ascii="Times New Roman" w:hAnsi="Times New Roman"/>
          <w:b/>
          <w:bCs/>
          <w:sz w:val="24"/>
          <w:szCs w:val="24"/>
        </w:rPr>
      </w:pPr>
    </w:p>
    <w:p w14:paraId="70A76BE4" w14:textId="77777777" w:rsidR="000F7DB2" w:rsidRDefault="000F7DB2" w:rsidP="0032423F">
      <w:pPr>
        <w:spacing w:after="0" w:line="240" w:lineRule="auto"/>
        <w:jc w:val="center"/>
        <w:rPr>
          <w:rFonts w:ascii="Times New Roman" w:hAnsi="Times New Roman"/>
          <w:b/>
          <w:bCs/>
          <w:sz w:val="24"/>
          <w:szCs w:val="24"/>
        </w:rPr>
      </w:pPr>
    </w:p>
    <w:p w14:paraId="61E30FA6" w14:textId="77777777" w:rsidR="000F7DB2" w:rsidRDefault="000F7DB2" w:rsidP="0032423F">
      <w:pPr>
        <w:spacing w:after="0" w:line="240" w:lineRule="auto"/>
        <w:jc w:val="center"/>
        <w:rPr>
          <w:rFonts w:ascii="Times New Roman" w:hAnsi="Times New Roman"/>
          <w:b/>
          <w:bCs/>
          <w:sz w:val="24"/>
          <w:szCs w:val="24"/>
        </w:rPr>
      </w:pPr>
    </w:p>
    <w:p w14:paraId="5EDC3D07" w14:textId="77777777" w:rsidR="000F7DB2" w:rsidRDefault="000F7DB2" w:rsidP="0032423F">
      <w:pPr>
        <w:spacing w:after="0" w:line="240" w:lineRule="auto"/>
        <w:jc w:val="center"/>
        <w:rPr>
          <w:rFonts w:ascii="Times New Roman" w:hAnsi="Times New Roman"/>
          <w:b/>
          <w:bCs/>
          <w:sz w:val="24"/>
          <w:szCs w:val="24"/>
        </w:rPr>
      </w:pPr>
    </w:p>
    <w:p w14:paraId="421E1AB2" w14:textId="77777777" w:rsidR="000F7DB2" w:rsidRDefault="000F7DB2" w:rsidP="0032423F">
      <w:pPr>
        <w:spacing w:after="0" w:line="240" w:lineRule="auto"/>
        <w:jc w:val="center"/>
        <w:rPr>
          <w:rFonts w:ascii="Times New Roman" w:hAnsi="Times New Roman"/>
          <w:b/>
          <w:bCs/>
          <w:sz w:val="24"/>
          <w:szCs w:val="24"/>
        </w:rPr>
      </w:pPr>
    </w:p>
    <w:p w14:paraId="17F300BF" w14:textId="77777777" w:rsidR="000F7DB2" w:rsidRDefault="000F7DB2" w:rsidP="0032423F">
      <w:pPr>
        <w:spacing w:after="0" w:line="240" w:lineRule="auto"/>
        <w:jc w:val="center"/>
        <w:rPr>
          <w:rFonts w:ascii="Times New Roman" w:hAnsi="Times New Roman"/>
          <w:b/>
          <w:bCs/>
          <w:sz w:val="24"/>
          <w:szCs w:val="24"/>
        </w:rPr>
      </w:pPr>
    </w:p>
    <w:p w14:paraId="6070704F" w14:textId="77777777" w:rsidR="000F7DB2" w:rsidRDefault="000F7DB2" w:rsidP="0032423F">
      <w:pPr>
        <w:spacing w:after="0" w:line="240" w:lineRule="auto"/>
        <w:jc w:val="center"/>
        <w:rPr>
          <w:rFonts w:ascii="Times New Roman" w:hAnsi="Times New Roman"/>
          <w:b/>
          <w:bCs/>
          <w:sz w:val="24"/>
          <w:szCs w:val="24"/>
        </w:rPr>
      </w:pPr>
    </w:p>
    <w:p w14:paraId="54916722" w14:textId="77777777" w:rsidR="000F7DB2" w:rsidRDefault="000F7DB2" w:rsidP="0032423F">
      <w:pPr>
        <w:spacing w:after="0" w:line="240" w:lineRule="auto"/>
        <w:jc w:val="center"/>
        <w:rPr>
          <w:rFonts w:ascii="Times New Roman" w:hAnsi="Times New Roman"/>
          <w:b/>
          <w:bCs/>
          <w:sz w:val="24"/>
          <w:szCs w:val="24"/>
        </w:rPr>
      </w:pPr>
    </w:p>
    <w:p w14:paraId="692E546C" w14:textId="77777777" w:rsidR="000F7DB2" w:rsidRDefault="000F7DB2" w:rsidP="0032423F">
      <w:pPr>
        <w:spacing w:after="0" w:line="240" w:lineRule="auto"/>
        <w:jc w:val="center"/>
        <w:rPr>
          <w:rFonts w:ascii="Times New Roman" w:hAnsi="Times New Roman"/>
          <w:b/>
          <w:bCs/>
          <w:sz w:val="24"/>
          <w:szCs w:val="24"/>
        </w:rPr>
      </w:pPr>
    </w:p>
    <w:p w14:paraId="3169A19B" w14:textId="77777777" w:rsidR="000F7DB2" w:rsidRDefault="000F7DB2" w:rsidP="0032423F">
      <w:pPr>
        <w:spacing w:after="0" w:line="240" w:lineRule="auto"/>
        <w:jc w:val="center"/>
        <w:rPr>
          <w:rFonts w:ascii="Times New Roman" w:hAnsi="Times New Roman"/>
          <w:b/>
          <w:bCs/>
          <w:sz w:val="24"/>
          <w:szCs w:val="24"/>
        </w:rPr>
      </w:pPr>
    </w:p>
    <w:p w14:paraId="3C698024" w14:textId="77777777" w:rsidR="000F7DB2" w:rsidRDefault="000F7DB2" w:rsidP="0032423F">
      <w:pPr>
        <w:spacing w:after="0" w:line="240" w:lineRule="auto"/>
        <w:jc w:val="center"/>
        <w:rPr>
          <w:rFonts w:ascii="Times New Roman" w:hAnsi="Times New Roman"/>
          <w:b/>
          <w:bCs/>
          <w:sz w:val="24"/>
          <w:szCs w:val="24"/>
        </w:rPr>
      </w:pPr>
    </w:p>
    <w:p w14:paraId="3665ADD6" w14:textId="77777777" w:rsidR="000F7DB2" w:rsidRDefault="000F7DB2" w:rsidP="0032423F">
      <w:pPr>
        <w:spacing w:after="0" w:line="240" w:lineRule="auto"/>
        <w:jc w:val="center"/>
        <w:rPr>
          <w:rFonts w:ascii="Times New Roman" w:hAnsi="Times New Roman"/>
          <w:b/>
          <w:bCs/>
          <w:sz w:val="24"/>
          <w:szCs w:val="24"/>
        </w:rPr>
      </w:pPr>
    </w:p>
    <w:p w14:paraId="75CAAC87" w14:textId="77777777" w:rsidR="000F7DB2" w:rsidRDefault="000F7DB2" w:rsidP="0032423F">
      <w:pPr>
        <w:spacing w:after="0" w:line="240" w:lineRule="auto"/>
        <w:jc w:val="center"/>
        <w:rPr>
          <w:rFonts w:ascii="Times New Roman" w:hAnsi="Times New Roman"/>
          <w:b/>
          <w:bCs/>
          <w:sz w:val="24"/>
          <w:szCs w:val="24"/>
        </w:rPr>
      </w:pPr>
    </w:p>
    <w:p w14:paraId="7B49A350" w14:textId="77777777" w:rsidR="000F7DB2" w:rsidRDefault="000F7DB2" w:rsidP="0032423F">
      <w:pPr>
        <w:spacing w:after="0" w:line="240" w:lineRule="auto"/>
        <w:jc w:val="center"/>
        <w:rPr>
          <w:rFonts w:ascii="Times New Roman" w:hAnsi="Times New Roman"/>
          <w:b/>
          <w:bCs/>
          <w:sz w:val="24"/>
          <w:szCs w:val="24"/>
        </w:rPr>
      </w:pPr>
    </w:p>
    <w:p w14:paraId="530B2009" w14:textId="77777777" w:rsidR="000F7DB2" w:rsidRDefault="000F7DB2" w:rsidP="0032423F">
      <w:pPr>
        <w:spacing w:after="0" w:line="240" w:lineRule="auto"/>
        <w:jc w:val="center"/>
        <w:rPr>
          <w:rFonts w:ascii="Times New Roman" w:hAnsi="Times New Roman"/>
          <w:b/>
          <w:bCs/>
          <w:sz w:val="24"/>
          <w:szCs w:val="24"/>
        </w:rPr>
      </w:pPr>
    </w:p>
    <w:p w14:paraId="6CD8C95E" w14:textId="77777777" w:rsidR="000F7DB2" w:rsidRDefault="000F7DB2" w:rsidP="0032423F">
      <w:pPr>
        <w:spacing w:after="0" w:line="240" w:lineRule="auto"/>
        <w:jc w:val="center"/>
        <w:rPr>
          <w:rFonts w:ascii="Times New Roman" w:hAnsi="Times New Roman"/>
          <w:b/>
          <w:bCs/>
          <w:sz w:val="24"/>
          <w:szCs w:val="24"/>
        </w:rPr>
      </w:pPr>
    </w:p>
    <w:p w14:paraId="53B1FBA8" w14:textId="77777777" w:rsidR="000F7DB2" w:rsidRDefault="000F7DB2" w:rsidP="0032423F">
      <w:pPr>
        <w:spacing w:after="0" w:line="240" w:lineRule="auto"/>
        <w:jc w:val="center"/>
        <w:rPr>
          <w:rFonts w:ascii="Times New Roman" w:hAnsi="Times New Roman"/>
          <w:b/>
          <w:bCs/>
          <w:sz w:val="24"/>
          <w:szCs w:val="24"/>
        </w:rPr>
      </w:pPr>
    </w:p>
    <w:p w14:paraId="6E103412" w14:textId="77777777" w:rsidR="000F7DB2" w:rsidRDefault="000F7DB2" w:rsidP="0032423F">
      <w:pPr>
        <w:spacing w:after="0" w:line="240" w:lineRule="auto"/>
        <w:jc w:val="center"/>
        <w:rPr>
          <w:rFonts w:ascii="Times New Roman" w:hAnsi="Times New Roman"/>
          <w:b/>
          <w:bCs/>
          <w:sz w:val="24"/>
          <w:szCs w:val="24"/>
        </w:rPr>
      </w:pPr>
    </w:p>
    <w:p w14:paraId="7EAA80C9" w14:textId="77777777" w:rsidR="000F7DB2" w:rsidRDefault="000F7DB2" w:rsidP="0032423F">
      <w:pPr>
        <w:spacing w:after="0" w:line="240" w:lineRule="auto"/>
        <w:jc w:val="center"/>
        <w:rPr>
          <w:rFonts w:ascii="Times New Roman" w:hAnsi="Times New Roman"/>
          <w:b/>
          <w:bCs/>
          <w:sz w:val="24"/>
          <w:szCs w:val="24"/>
        </w:rPr>
      </w:pPr>
    </w:p>
    <w:p w14:paraId="6E1B8EBC" w14:textId="77777777" w:rsidR="000F7DB2" w:rsidRDefault="000F7DB2" w:rsidP="0032423F">
      <w:pPr>
        <w:spacing w:after="0" w:line="240" w:lineRule="auto"/>
        <w:jc w:val="center"/>
        <w:rPr>
          <w:rFonts w:ascii="Times New Roman" w:hAnsi="Times New Roman"/>
          <w:b/>
          <w:bCs/>
          <w:sz w:val="24"/>
          <w:szCs w:val="24"/>
        </w:rPr>
      </w:pPr>
    </w:p>
    <w:p w14:paraId="323FBBE8" w14:textId="77777777" w:rsidR="000F7DB2" w:rsidRDefault="000F7DB2" w:rsidP="0032423F">
      <w:pPr>
        <w:spacing w:after="0" w:line="240" w:lineRule="auto"/>
        <w:jc w:val="center"/>
        <w:rPr>
          <w:rFonts w:ascii="Times New Roman" w:hAnsi="Times New Roman"/>
          <w:b/>
          <w:bCs/>
          <w:sz w:val="24"/>
          <w:szCs w:val="24"/>
        </w:rPr>
      </w:pPr>
    </w:p>
    <w:p w14:paraId="521885A0" w14:textId="77777777" w:rsidR="000F7DB2" w:rsidRDefault="000F7DB2" w:rsidP="0032423F">
      <w:pPr>
        <w:spacing w:after="0" w:line="240" w:lineRule="auto"/>
        <w:jc w:val="center"/>
        <w:rPr>
          <w:rFonts w:ascii="Times New Roman" w:hAnsi="Times New Roman"/>
          <w:b/>
          <w:bCs/>
          <w:sz w:val="24"/>
          <w:szCs w:val="24"/>
        </w:rPr>
      </w:pPr>
    </w:p>
    <w:p w14:paraId="11CB3CDF" w14:textId="77777777" w:rsidR="000F7DB2" w:rsidRDefault="000F7DB2" w:rsidP="0032423F">
      <w:pPr>
        <w:spacing w:after="0" w:line="240" w:lineRule="auto"/>
        <w:jc w:val="center"/>
        <w:rPr>
          <w:rFonts w:ascii="Times New Roman" w:hAnsi="Times New Roman"/>
          <w:b/>
          <w:bCs/>
          <w:sz w:val="24"/>
          <w:szCs w:val="24"/>
        </w:rPr>
      </w:pPr>
    </w:p>
    <w:p w14:paraId="3CEAE026" w14:textId="77777777" w:rsidR="000F7DB2" w:rsidRDefault="000F7DB2" w:rsidP="0032423F">
      <w:pPr>
        <w:spacing w:after="0" w:line="240" w:lineRule="auto"/>
        <w:jc w:val="center"/>
        <w:rPr>
          <w:rFonts w:ascii="Times New Roman" w:hAnsi="Times New Roman"/>
          <w:b/>
          <w:bCs/>
          <w:sz w:val="24"/>
          <w:szCs w:val="24"/>
        </w:rPr>
      </w:pPr>
    </w:p>
    <w:p w14:paraId="19A5E0EE" w14:textId="77777777" w:rsidR="000F7DB2" w:rsidRDefault="000F7DB2" w:rsidP="0032423F">
      <w:pPr>
        <w:spacing w:after="0" w:line="240" w:lineRule="auto"/>
        <w:jc w:val="center"/>
        <w:rPr>
          <w:rFonts w:ascii="Times New Roman" w:hAnsi="Times New Roman"/>
          <w:b/>
          <w:bCs/>
          <w:sz w:val="24"/>
          <w:szCs w:val="24"/>
        </w:rPr>
      </w:pPr>
    </w:p>
    <w:p w14:paraId="0BB2DD1C" w14:textId="77777777" w:rsidR="000F7DB2" w:rsidRDefault="000F7DB2" w:rsidP="0032423F">
      <w:pPr>
        <w:spacing w:after="0" w:line="240" w:lineRule="auto"/>
        <w:jc w:val="center"/>
        <w:rPr>
          <w:rFonts w:ascii="Times New Roman" w:hAnsi="Times New Roman"/>
          <w:b/>
          <w:bCs/>
          <w:sz w:val="24"/>
          <w:szCs w:val="24"/>
        </w:rPr>
      </w:pPr>
    </w:p>
    <w:p w14:paraId="67D93C0F" w14:textId="77777777" w:rsidR="000F7DB2" w:rsidRDefault="000F7DB2" w:rsidP="0032423F">
      <w:pPr>
        <w:spacing w:after="0" w:line="240" w:lineRule="auto"/>
        <w:jc w:val="center"/>
        <w:rPr>
          <w:rFonts w:ascii="Times New Roman" w:hAnsi="Times New Roman"/>
          <w:b/>
          <w:bCs/>
          <w:sz w:val="24"/>
          <w:szCs w:val="24"/>
        </w:rPr>
      </w:pPr>
      <w:r w:rsidRPr="006F30F2">
        <w:rPr>
          <w:rFonts w:ascii="Times New Roman" w:hAnsi="Times New Roman"/>
          <w:b/>
          <w:bCs/>
          <w:sz w:val="24"/>
          <w:szCs w:val="24"/>
        </w:rPr>
        <w:t>2. СТРУКТУРА И СОДЕРЖАНИЕ УЧЕБНО</w:t>
      </w:r>
      <w:r>
        <w:rPr>
          <w:rFonts w:ascii="Times New Roman" w:hAnsi="Times New Roman"/>
          <w:b/>
          <w:bCs/>
          <w:sz w:val="24"/>
          <w:szCs w:val="24"/>
        </w:rPr>
        <w:t>Й ДИСЦИПЛИНЫ</w:t>
      </w:r>
    </w:p>
    <w:p w14:paraId="13E1F0D5" w14:textId="77777777" w:rsidR="000F7DB2" w:rsidRPr="006F30F2" w:rsidRDefault="000F7DB2" w:rsidP="006F30F2">
      <w:pPr>
        <w:spacing w:after="0" w:line="240" w:lineRule="auto"/>
        <w:jc w:val="both"/>
        <w:rPr>
          <w:rFonts w:ascii="Times New Roman" w:hAnsi="Times New Roman"/>
          <w:b/>
          <w:sz w:val="24"/>
          <w:szCs w:val="24"/>
        </w:rPr>
      </w:pPr>
      <w:r>
        <w:rPr>
          <w:rFonts w:ascii="Times New Roman" w:hAnsi="Times New Roman"/>
          <w:b/>
          <w:bCs/>
          <w:sz w:val="24"/>
          <w:szCs w:val="24"/>
        </w:rPr>
        <w:t xml:space="preserve">2.1. Объем учебного предмета </w:t>
      </w:r>
      <w:r w:rsidRPr="006F30F2">
        <w:rPr>
          <w:rFonts w:ascii="Times New Roman" w:hAnsi="Times New Roman"/>
          <w:b/>
          <w:bCs/>
          <w:sz w:val="24"/>
          <w:szCs w:val="24"/>
        </w:rPr>
        <w:t>и виды учебной работы</w:t>
      </w:r>
    </w:p>
    <w:p w14:paraId="5DE0C5A3" w14:textId="77777777" w:rsidR="000F7DB2" w:rsidRPr="00AD07B7" w:rsidRDefault="000F7DB2" w:rsidP="002D396C">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98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3"/>
        <w:gridCol w:w="1620"/>
      </w:tblGrid>
      <w:tr w:rsidR="000F7DB2" w:rsidRPr="00AD07B7" w14:paraId="7A02D4EF" w14:textId="77777777" w:rsidTr="003E4021">
        <w:trPr>
          <w:trHeight w:val="379"/>
          <w:jc w:val="center"/>
        </w:trPr>
        <w:tc>
          <w:tcPr>
            <w:tcW w:w="8213" w:type="dxa"/>
            <w:shd w:val="clear" w:color="auto" w:fill="auto"/>
          </w:tcPr>
          <w:p w14:paraId="130AE924" w14:textId="77777777" w:rsidR="000F7DB2" w:rsidRPr="00AD07B7" w:rsidRDefault="000F7DB2" w:rsidP="003E4021">
            <w:pPr>
              <w:spacing w:after="0" w:line="360" w:lineRule="auto"/>
              <w:jc w:val="center"/>
              <w:rPr>
                <w:rFonts w:ascii="Times New Roman" w:hAnsi="Times New Roman"/>
              </w:rPr>
            </w:pPr>
            <w:r w:rsidRPr="00AD07B7">
              <w:rPr>
                <w:rFonts w:ascii="Times New Roman" w:hAnsi="Times New Roman"/>
                <w:b/>
              </w:rPr>
              <w:t>Вид учебной работы</w:t>
            </w:r>
          </w:p>
        </w:tc>
        <w:tc>
          <w:tcPr>
            <w:tcW w:w="1620" w:type="dxa"/>
            <w:shd w:val="clear" w:color="auto" w:fill="auto"/>
          </w:tcPr>
          <w:p w14:paraId="249EC546" w14:textId="77777777" w:rsidR="000F7DB2" w:rsidRPr="00AD07B7" w:rsidRDefault="000F7DB2" w:rsidP="003E4021">
            <w:pPr>
              <w:spacing w:after="0" w:line="360" w:lineRule="auto"/>
              <w:jc w:val="center"/>
              <w:rPr>
                <w:rFonts w:ascii="Times New Roman" w:hAnsi="Times New Roman"/>
                <w:iCs/>
              </w:rPr>
            </w:pPr>
            <w:r w:rsidRPr="00AD07B7">
              <w:rPr>
                <w:rFonts w:ascii="Times New Roman" w:hAnsi="Times New Roman"/>
                <w:b/>
                <w:iCs/>
              </w:rPr>
              <w:t>Объем часов</w:t>
            </w:r>
          </w:p>
        </w:tc>
      </w:tr>
      <w:tr w:rsidR="000F7DB2" w:rsidRPr="00AD07B7" w14:paraId="57A7D8A2" w14:textId="77777777" w:rsidTr="003E4021">
        <w:trPr>
          <w:trHeight w:val="379"/>
          <w:jc w:val="center"/>
        </w:trPr>
        <w:tc>
          <w:tcPr>
            <w:tcW w:w="8213" w:type="dxa"/>
            <w:shd w:val="clear" w:color="auto" w:fill="auto"/>
          </w:tcPr>
          <w:p w14:paraId="59AFD21A" w14:textId="77777777" w:rsidR="000F7DB2" w:rsidRPr="00AD07B7" w:rsidRDefault="000F7DB2" w:rsidP="003E4021">
            <w:pPr>
              <w:spacing w:after="0" w:line="360" w:lineRule="auto"/>
              <w:rPr>
                <w:rFonts w:ascii="Times New Roman" w:hAnsi="Times New Roman"/>
                <w:b/>
              </w:rPr>
            </w:pPr>
            <w:r w:rsidRPr="00AD07B7">
              <w:rPr>
                <w:rFonts w:ascii="Times New Roman" w:hAnsi="Times New Roman"/>
                <w:b/>
              </w:rPr>
              <w:t>Объем образовательной нагрузки (всего)</w:t>
            </w:r>
          </w:p>
        </w:tc>
        <w:tc>
          <w:tcPr>
            <w:tcW w:w="1620" w:type="dxa"/>
            <w:shd w:val="clear" w:color="auto" w:fill="auto"/>
            <w:vAlign w:val="center"/>
          </w:tcPr>
          <w:p w14:paraId="491C2442" w14:textId="77777777" w:rsidR="000F7DB2" w:rsidRPr="000548F2" w:rsidRDefault="000F7DB2" w:rsidP="003E4021">
            <w:pPr>
              <w:spacing w:after="0" w:line="360" w:lineRule="auto"/>
              <w:jc w:val="center"/>
              <w:rPr>
                <w:rFonts w:ascii="Times New Roman" w:hAnsi="Times New Roman"/>
                <w:b/>
                <w:iCs/>
              </w:rPr>
            </w:pPr>
            <w:r>
              <w:rPr>
                <w:rFonts w:ascii="Times New Roman" w:hAnsi="Times New Roman"/>
                <w:b/>
                <w:iCs/>
              </w:rPr>
              <w:t>72</w:t>
            </w:r>
          </w:p>
        </w:tc>
      </w:tr>
      <w:tr w:rsidR="000F7DB2" w:rsidRPr="00AD07B7" w14:paraId="0FC31F23" w14:textId="77777777" w:rsidTr="003E4021">
        <w:trPr>
          <w:trHeight w:val="380"/>
          <w:jc w:val="center"/>
        </w:trPr>
        <w:tc>
          <w:tcPr>
            <w:tcW w:w="8213" w:type="dxa"/>
            <w:shd w:val="clear" w:color="auto" w:fill="auto"/>
          </w:tcPr>
          <w:p w14:paraId="5D2EA4D4" w14:textId="77777777" w:rsidR="000F7DB2" w:rsidRPr="00AD07B7" w:rsidRDefault="000F7DB2" w:rsidP="003E4021">
            <w:pPr>
              <w:spacing w:after="0" w:line="360" w:lineRule="auto"/>
              <w:rPr>
                <w:rFonts w:ascii="Times New Roman" w:hAnsi="Times New Roman"/>
                <w:b/>
                <w:i/>
              </w:rPr>
            </w:pPr>
            <w:r>
              <w:rPr>
                <w:rFonts w:ascii="Times New Roman" w:hAnsi="Times New Roman"/>
                <w:b/>
                <w:i/>
              </w:rPr>
              <w:t>Из них в форме практической подготовки (профессионально-ориентированное содержание)</w:t>
            </w:r>
          </w:p>
        </w:tc>
        <w:tc>
          <w:tcPr>
            <w:tcW w:w="1620" w:type="dxa"/>
            <w:shd w:val="clear" w:color="auto" w:fill="auto"/>
            <w:vAlign w:val="center"/>
          </w:tcPr>
          <w:p w14:paraId="61763B05" w14:textId="77777777" w:rsidR="000F7DB2" w:rsidRPr="000548F2" w:rsidRDefault="000F7DB2" w:rsidP="003E4021">
            <w:pPr>
              <w:spacing w:after="0" w:line="360" w:lineRule="auto"/>
              <w:jc w:val="center"/>
              <w:rPr>
                <w:rFonts w:ascii="Times New Roman" w:hAnsi="Times New Roman"/>
                <w:b/>
                <w:iCs/>
              </w:rPr>
            </w:pPr>
            <w:r>
              <w:rPr>
                <w:rFonts w:ascii="Times New Roman" w:hAnsi="Times New Roman"/>
                <w:b/>
                <w:iCs/>
              </w:rPr>
              <w:t>14</w:t>
            </w:r>
          </w:p>
        </w:tc>
      </w:tr>
      <w:tr w:rsidR="000F7DB2" w:rsidRPr="00AD07B7" w14:paraId="63A5A3B6" w14:textId="77777777" w:rsidTr="003E4021">
        <w:trPr>
          <w:trHeight w:val="379"/>
          <w:jc w:val="center"/>
        </w:trPr>
        <w:tc>
          <w:tcPr>
            <w:tcW w:w="8213" w:type="dxa"/>
            <w:shd w:val="clear" w:color="auto" w:fill="auto"/>
          </w:tcPr>
          <w:p w14:paraId="4B8E3FE8" w14:textId="77777777" w:rsidR="000F7DB2" w:rsidRPr="00AD07B7" w:rsidRDefault="000F7DB2" w:rsidP="003E4021">
            <w:pPr>
              <w:spacing w:after="0" w:line="360" w:lineRule="auto"/>
              <w:jc w:val="both"/>
              <w:rPr>
                <w:rFonts w:ascii="Times New Roman" w:hAnsi="Times New Roman"/>
              </w:rPr>
            </w:pPr>
            <w:r w:rsidRPr="00AD07B7">
              <w:rPr>
                <w:rFonts w:ascii="Times New Roman" w:hAnsi="Times New Roman"/>
                <w:b/>
              </w:rPr>
              <w:t>Работа обучающихся во взаимодействии с преподавателем</w:t>
            </w:r>
          </w:p>
        </w:tc>
        <w:tc>
          <w:tcPr>
            <w:tcW w:w="1620" w:type="dxa"/>
            <w:shd w:val="clear" w:color="auto" w:fill="auto"/>
            <w:vAlign w:val="center"/>
          </w:tcPr>
          <w:p w14:paraId="2B3677FB" w14:textId="77777777" w:rsidR="000F7DB2" w:rsidRPr="000548F2" w:rsidRDefault="000F7DB2" w:rsidP="003E4021">
            <w:pPr>
              <w:spacing w:after="0" w:line="360" w:lineRule="auto"/>
              <w:jc w:val="center"/>
              <w:rPr>
                <w:rFonts w:ascii="Times New Roman" w:hAnsi="Times New Roman"/>
                <w:b/>
                <w:iCs/>
              </w:rPr>
            </w:pPr>
            <w:r>
              <w:rPr>
                <w:rFonts w:ascii="Times New Roman" w:hAnsi="Times New Roman"/>
                <w:b/>
                <w:iCs/>
              </w:rPr>
              <w:t>60</w:t>
            </w:r>
          </w:p>
        </w:tc>
      </w:tr>
      <w:tr w:rsidR="000F7DB2" w:rsidRPr="00AD07B7" w14:paraId="48808EFD" w14:textId="77777777" w:rsidTr="003E4021">
        <w:trPr>
          <w:trHeight w:val="380"/>
          <w:jc w:val="center"/>
        </w:trPr>
        <w:tc>
          <w:tcPr>
            <w:tcW w:w="8213" w:type="dxa"/>
            <w:shd w:val="clear" w:color="auto" w:fill="auto"/>
          </w:tcPr>
          <w:p w14:paraId="64865A8D" w14:textId="77777777" w:rsidR="000F7DB2" w:rsidRPr="00AD07B7" w:rsidRDefault="000F7DB2" w:rsidP="003E4021">
            <w:pPr>
              <w:spacing w:after="0" w:line="360" w:lineRule="auto"/>
              <w:jc w:val="both"/>
              <w:rPr>
                <w:rFonts w:ascii="Times New Roman" w:hAnsi="Times New Roman"/>
              </w:rPr>
            </w:pPr>
            <w:r w:rsidRPr="00AD07B7">
              <w:rPr>
                <w:rFonts w:ascii="Times New Roman" w:hAnsi="Times New Roman"/>
              </w:rPr>
              <w:t>в том числе:</w:t>
            </w:r>
          </w:p>
        </w:tc>
        <w:tc>
          <w:tcPr>
            <w:tcW w:w="1620" w:type="dxa"/>
            <w:shd w:val="clear" w:color="auto" w:fill="auto"/>
            <w:vAlign w:val="center"/>
          </w:tcPr>
          <w:p w14:paraId="114CC079" w14:textId="77777777" w:rsidR="000F7DB2" w:rsidRPr="000548F2" w:rsidRDefault="000F7DB2" w:rsidP="003E4021">
            <w:pPr>
              <w:spacing w:after="0" w:line="360" w:lineRule="auto"/>
              <w:jc w:val="center"/>
              <w:rPr>
                <w:rFonts w:ascii="Times New Roman" w:hAnsi="Times New Roman"/>
                <w:iCs/>
              </w:rPr>
            </w:pPr>
          </w:p>
        </w:tc>
      </w:tr>
      <w:tr w:rsidR="000F7DB2" w:rsidRPr="00AD07B7" w14:paraId="7848ED54" w14:textId="77777777" w:rsidTr="003E4021">
        <w:trPr>
          <w:trHeight w:val="379"/>
          <w:jc w:val="center"/>
        </w:trPr>
        <w:tc>
          <w:tcPr>
            <w:tcW w:w="8213" w:type="dxa"/>
            <w:shd w:val="clear" w:color="auto" w:fill="auto"/>
          </w:tcPr>
          <w:p w14:paraId="06FA601F" w14:textId="77777777" w:rsidR="000F7DB2" w:rsidRPr="00AD07B7" w:rsidRDefault="000F7DB2" w:rsidP="003E4021">
            <w:pPr>
              <w:spacing w:after="0" w:line="360" w:lineRule="auto"/>
              <w:jc w:val="both"/>
              <w:rPr>
                <w:rFonts w:ascii="Times New Roman" w:hAnsi="Times New Roman"/>
              </w:rPr>
            </w:pPr>
            <w:r w:rsidRPr="00AD07B7">
              <w:rPr>
                <w:rFonts w:ascii="Times New Roman" w:hAnsi="Times New Roman"/>
              </w:rPr>
              <w:t>теоретические занятия</w:t>
            </w:r>
          </w:p>
        </w:tc>
        <w:tc>
          <w:tcPr>
            <w:tcW w:w="1620" w:type="dxa"/>
            <w:shd w:val="clear" w:color="auto" w:fill="auto"/>
            <w:vAlign w:val="center"/>
          </w:tcPr>
          <w:p w14:paraId="4E46416E" w14:textId="77777777" w:rsidR="000F7DB2" w:rsidRPr="000548F2" w:rsidRDefault="000F7DB2" w:rsidP="003E4021">
            <w:pPr>
              <w:spacing w:after="0" w:line="360" w:lineRule="auto"/>
              <w:jc w:val="center"/>
              <w:rPr>
                <w:rFonts w:ascii="Times New Roman" w:hAnsi="Times New Roman"/>
                <w:b/>
                <w:iCs/>
              </w:rPr>
            </w:pPr>
            <w:r>
              <w:rPr>
                <w:rFonts w:ascii="Times New Roman" w:hAnsi="Times New Roman"/>
                <w:b/>
                <w:iCs/>
              </w:rPr>
              <w:t>36</w:t>
            </w:r>
          </w:p>
        </w:tc>
      </w:tr>
      <w:tr w:rsidR="000F7DB2" w:rsidRPr="00AD07B7" w14:paraId="778122AB" w14:textId="77777777" w:rsidTr="003E4021">
        <w:trPr>
          <w:trHeight w:val="380"/>
          <w:jc w:val="center"/>
        </w:trPr>
        <w:tc>
          <w:tcPr>
            <w:tcW w:w="8213" w:type="dxa"/>
            <w:shd w:val="clear" w:color="auto" w:fill="auto"/>
          </w:tcPr>
          <w:p w14:paraId="20C59D96" w14:textId="77777777" w:rsidR="000F7DB2" w:rsidRPr="00AD07B7" w:rsidRDefault="000F7DB2" w:rsidP="003E4021">
            <w:pPr>
              <w:spacing w:after="0" w:line="360" w:lineRule="auto"/>
              <w:rPr>
                <w:rFonts w:ascii="Times New Roman" w:hAnsi="Times New Roman"/>
              </w:rPr>
            </w:pPr>
            <w:r w:rsidRPr="00AD07B7">
              <w:rPr>
                <w:rFonts w:ascii="Times New Roman" w:hAnsi="Times New Roman"/>
              </w:rPr>
              <w:t>лабораторные занятия</w:t>
            </w:r>
          </w:p>
        </w:tc>
        <w:tc>
          <w:tcPr>
            <w:tcW w:w="1620" w:type="dxa"/>
            <w:shd w:val="clear" w:color="auto" w:fill="auto"/>
            <w:vAlign w:val="center"/>
          </w:tcPr>
          <w:p w14:paraId="583B56E3" w14:textId="77777777" w:rsidR="000F7DB2" w:rsidRPr="000548F2" w:rsidRDefault="000F7DB2" w:rsidP="003E4021">
            <w:pPr>
              <w:spacing w:after="0" w:line="360" w:lineRule="auto"/>
              <w:jc w:val="center"/>
              <w:rPr>
                <w:rFonts w:ascii="Times New Roman" w:hAnsi="Times New Roman"/>
                <w:iCs/>
              </w:rPr>
            </w:pPr>
            <w:r w:rsidRPr="000548F2">
              <w:rPr>
                <w:rFonts w:ascii="Times New Roman" w:hAnsi="Times New Roman"/>
                <w:iCs/>
              </w:rPr>
              <w:t>-</w:t>
            </w:r>
          </w:p>
        </w:tc>
      </w:tr>
      <w:tr w:rsidR="000F7DB2" w:rsidRPr="00AD07B7" w14:paraId="1E733A3B" w14:textId="77777777" w:rsidTr="003E4021">
        <w:trPr>
          <w:trHeight w:val="379"/>
          <w:jc w:val="center"/>
        </w:trPr>
        <w:tc>
          <w:tcPr>
            <w:tcW w:w="8213" w:type="dxa"/>
            <w:shd w:val="clear" w:color="auto" w:fill="auto"/>
          </w:tcPr>
          <w:p w14:paraId="301C0304" w14:textId="77777777" w:rsidR="000F7DB2" w:rsidRPr="00AD07B7" w:rsidRDefault="000F7DB2" w:rsidP="003E4021">
            <w:pPr>
              <w:spacing w:after="0" w:line="360" w:lineRule="auto"/>
              <w:rPr>
                <w:rFonts w:ascii="Times New Roman" w:hAnsi="Times New Roman"/>
              </w:rPr>
            </w:pPr>
            <w:r w:rsidRPr="00AD07B7">
              <w:rPr>
                <w:rFonts w:ascii="Times New Roman" w:hAnsi="Times New Roman"/>
              </w:rPr>
              <w:t>практические занятия</w:t>
            </w:r>
          </w:p>
        </w:tc>
        <w:tc>
          <w:tcPr>
            <w:tcW w:w="1620" w:type="dxa"/>
            <w:shd w:val="clear" w:color="auto" w:fill="auto"/>
            <w:vAlign w:val="center"/>
          </w:tcPr>
          <w:p w14:paraId="3DAC84E6" w14:textId="77777777" w:rsidR="000F7DB2" w:rsidRPr="000548F2" w:rsidRDefault="000F7DB2" w:rsidP="003E4021">
            <w:pPr>
              <w:spacing w:after="0" w:line="360" w:lineRule="auto"/>
              <w:jc w:val="center"/>
              <w:rPr>
                <w:rFonts w:ascii="Times New Roman" w:hAnsi="Times New Roman"/>
                <w:b/>
                <w:iCs/>
              </w:rPr>
            </w:pPr>
            <w:r>
              <w:rPr>
                <w:rFonts w:ascii="Times New Roman" w:hAnsi="Times New Roman"/>
                <w:b/>
                <w:iCs/>
              </w:rPr>
              <w:t>24</w:t>
            </w:r>
          </w:p>
        </w:tc>
      </w:tr>
      <w:tr w:rsidR="000F7DB2" w:rsidRPr="00AD07B7" w14:paraId="7F78D05B" w14:textId="77777777" w:rsidTr="003E4021">
        <w:trPr>
          <w:trHeight w:val="380"/>
          <w:jc w:val="center"/>
        </w:trPr>
        <w:tc>
          <w:tcPr>
            <w:tcW w:w="8213" w:type="dxa"/>
            <w:shd w:val="clear" w:color="auto" w:fill="auto"/>
          </w:tcPr>
          <w:p w14:paraId="458DB8A2" w14:textId="77777777" w:rsidR="000F7DB2" w:rsidRPr="00AD07B7" w:rsidRDefault="000F7DB2" w:rsidP="003E4021">
            <w:pPr>
              <w:spacing w:after="0" w:line="360" w:lineRule="auto"/>
              <w:rPr>
                <w:rFonts w:ascii="Times New Roman" w:hAnsi="Times New Roman"/>
              </w:rPr>
            </w:pPr>
            <w:r w:rsidRPr="00AD07B7">
              <w:rPr>
                <w:rFonts w:ascii="Times New Roman" w:hAnsi="Times New Roman"/>
              </w:rPr>
              <w:t>контрольные работы</w:t>
            </w:r>
          </w:p>
        </w:tc>
        <w:tc>
          <w:tcPr>
            <w:tcW w:w="1620" w:type="dxa"/>
            <w:shd w:val="clear" w:color="auto" w:fill="auto"/>
            <w:vAlign w:val="center"/>
          </w:tcPr>
          <w:p w14:paraId="68F0F877" w14:textId="77777777" w:rsidR="000F7DB2" w:rsidRPr="000548F2" w:rsidRDefault="000F7DB2" w:rsidP="003E4021">
            <w:pPr>
              <w:spacing w:after="0" w:line="360" w:lineRule="auto"/>
              <w:jc w:val="center"/>
              <w:rPr>
                <w:rFonts w:ascii="Times New Roman" w:hAnsi="Times New Roman"/>
                <w:iCs/>
              </w:rPr>
            </w:pPr>
            <w:r w:rsidRPr="000548F2">
              <w:rPr>
                <w:rFonts w:ascii="Times New Roman" w:hAnsi="Times New Roman"/>
                <w:iCs/>
              </w:rPr>
              <w:t>-</w:t>
            </w:r>
          </w:p>
        </w:tc>
      </w:tr>
      <w:tr w:rsidR="000F7DB2" w:rsidRPr="00AD07B7" w14:paraId="33E1C7D6" w14:textId="77777777" w:rsidTr="003E4021">
        <w:trPr>
          <w:trHeight w:val="379"/>
          <w:jc w:val="center"/>
        </w:trPr>
        <w:tc>
          <w:tcPr>
            <w:tcW w:w="8213" w:type="dxa"/>
            <w:shd w:val="clear" w:color="auto" w:fill="auto"/>
          </w:tcPr>
          <w:p w14:paraId="58DE3F2C" w14:textId="77777777" w:rsidR="000F7DB2" w:rsidRPr="00AD07B7" w:rsidRDefault="000F7DB2" w:rsidP="003E4021">
            <w:pPr>
              <w:spacing w:after="0" w:line="360" w:lineRule="auto"/>
              <w:rPr>
                <w:rFonts w:ascii="Times New Roman" w:hAnsi="Times New Roman"/>
              </w:rPr>
            </w:pPr>
            <w:r w:rsidRPr="00AD07B7">
              <w:rPr>
                <w:rFonts w:ascii="Times New Roman" w:hAnsi="Times New Roman"/>
              </w:rPr>
              <w:t>курсовая работа (проект)</w:t>
            </w:r>
          </w:p>
        </w:tc>
        <w:tc>
          <w:tcPr>
            <w:tcW w:w="1620" w:type="dxa"/>
            <w:shd w:val="clear" w:color="auto" w:fill="auto"/>
            <w:vAlign w:val="center"/>
          </w:tcPr>
          <w:p w14:paraId="612A6E99" w14:textId="77777777" w:rsidR="000F7DB2" w:rsidRPr="000548F2" w:rsidRDefault="000F7DB2" w:rsidP="003E4021">
            <w:pPr>
              <w:spacing w:after="0" w:line="360" w:lineRule="auto"/>
              <w:jc w:val="center"/>
              <w:rPr>
                <w:rFonts w:ascii="Times New Roman" w:hAnsi="Times New Roman"/>
                <w:iCs/>
              </w:rPr>
            </w:pPr>
            <w:r w:rsidRPr="000548F2">
              <w:rPr>
                <w:rFonts w:ascii="Times New Roman" w:hAnsi="Times New Roman"/>
                <w:iCs/>
              </w:rPr>
              <w:t>-</w:t>
            </w:r>
          </w:p>
        </w:tc>
      </w:tr>
      <w:tr w:rsidR="000F7DB2" w:rsidRPr="00AD07B7" w14:paraId="3005DAE5" w14:textId="77777777" w:rsidTr="003E4021">
        <w:trPr>
          <w:trHeight w:val="379"/>
          <w:jc w:val="center"/>
        </w:trPr>
        <w:tc>
          <w:tcPr>
            <w:tcW w:w="8213" w:type="dxa"/>
            <w:shd w:val="clear" w:color="auto" w:fill="auto"/>
          </w:tcPr>
          <w:p w14:paraId="77BC37ED" w14:textId="77777777" w:rsidR="000F7DB2" w:rsidRPr="00AD07B7" w:rsidRDefault="000F7DB2" w:rsidP="003E4021">
            <w:pPr>
              <w:spacing w:after="0" w:line="360" w:lineRule="auto"/>
              <w:rPr>
                <w:rFonts w:ascii="Times New Roman" w:hAnsi="Times New Roman"/>
              </w:rPr>
            </w:pPr>
            <w:r w:rsidRPr="00AD07B7">
              <w:rPr>
                <w:rFonts w:ascii="Times New Roman" w:hAnsi="Times New Roman"/>
              </w:rPr>
              <w:t>консультации перед экзаменом</w:t>
            </w:r>
          </w:p>
        </w:tc>
        <w:tc>
          <w:tcPr>
            <w:tcW w:w="1620" w:type="dxa"/>
            <w:shd w:val="clear" w:color="auto" w:fill="auto"/>
            <w:vAlign w:val="center"/>
          </w:tcPr>
          <w:p w14:paraId="0ABA817A" w14:textId="77777777" w:rsidR="000F7DB2" w:rsidRPr="000548F2" w:rsidRDefault="000F7DB2" w:rsidP="003E4021">
            <w:pPr>
              <w:spacing w:after="0" w:line="360" w:lineRule="auto"/>
              <w:jc w:val="center"/>
              <w:rPr>
                <w:rFonts w:ascii="Times New Roman" w:hAnsi="Times New Roman"/>
                <w:b/>
                <w:iCs/>
              </w:rPr>
            </w:pPr>
            <w:r>
              <w:rPr>
                <w:rFonts w:ascii="Times New Roman" w:hAnsi="Times New Roman"/>
                <w:b/>
                <w:iCs/>
              </w:rPr>
              <w:t>4</w:t>
            </w:r>
          </w:p>
        </w:tc>
      </w:tr>
      <w:tr w:rsidR="000F7DB2" w:rsidRPr="00AD07B7" w14:paraId="74269D56" w14:textId="77777777" w:rsidTr="003E4021">
        <w:trPr>
          <w:trHeight w:val="379"/>
          <w:jc w:val="center"/>
        </w:trPr>
        <w:tc>
          <w:tcPr>
            <w:tcW w:w="8213" w:type="dxa"/>
            <w:shd w:val="clear" w:color="auto" w:fill="auto"/>
          </w:tcPr>
          <w:p w14:paraId="6BAB5828" w14:textId="77777777" w:rsidR="000F7DB2" w:rsidRPr="00AD07B7" w:rsidRDefault="000F7DB2" w:rsidP="003E4021">
            <w:pPr>
              <w:spacing w:after="0" w:line="360" w:lineRule="auto"/>
              <w:jc w:val="both"/>
              <w:rPr>
                <w:rFonts w:ascii="Times New Roman" w:hAnsi="Times New Roman"/>
                <w:b/>
              </w:rPr>
            </w:pPr>
            <w:r w:rsidRPr="00AD07B7">
              <w:rPr>
                <w:rFonts w:ascii="Times New Roman" w:hAnsi="Times New Roman"/>
                <w:b/>
              </w:rPr>
              <w:t>Самостоятельная работа обучающегося (всего)</w:t>
            </w:r>
          </w:p>
        </w:tc>
        <w:tc>
          <w:tcPr>
            <w:tcW w:w="1620" w:type="dxa"/>
            <w:shd w:val="clear" w:color="auto" w:fill="auto"/>
            <w:vAlign w:val="center"/>
          </w:tcPr>
          <w:p w14:paraId="2761F5FC" w14:textId="77777777" w:rsidR="000F7DB2" w:rsidRPr="000548F2" w:rsidRDefault="000F7DB2" w:rsidP="003E4021">
            <w:pPr>
              <w:spacing w:after="0" w:line="360" w:lineRule="auto"/>
              <w:jc w:val="center"/>
              <w:rPr>
                <w:rFonts w:ascii="Times New Roman" w:hAnsi="Times New Roman"/>
                <w:b/>
                <w:iCs/>
              </w:rPr>
            </w:pPr>
            <w:r>
              <w:rPr>
                <w:rFonts w:ascii="Times New Roman" w:hAnsi="Times New Roman"/>
                <w:b/>
                <w:iCs/>
              </w:rPr>
              <w:t>-</w:t>
            </w:r>
          </w:p>
        </w:tc>
      </w:tr>
      <w:tr w:rsidR="000F7DB2" w:rsidRPr="00AD07B7" w14:paraId="481848B2" w14:textId="77777777" w:rsidTr="003E4021">
        <w:trPr>
          <w:trHeight w:val="380"/>
          <w:jc w:val="center"/>
        </w:trPr>
        <w:tc>
          <w:tcPr>
            <w:tcW w:w="8213" w:type="dxa"/>
            <w:shd w:val="clear" w:color="auto" w:fill="auto"/>
          </w:tcPr>
          <w:p w14:paraId="086ECF73" w14:textId="77777777" w:rsidR="000F7DB2" w:rsidRPr="00AD07B7" w:rsidRDefault="000F7DB2" w:rsidP="003E4021">
            <w:pPr>
              <w:tabs>
                <w:tab w:val="left" w:pos="142"/>
              </w:tabs>
              <w:snapToGrid w:val="0"/>
              <w:spacing w:after="0" w:line="360" w:lineRule="auto"/>
              <w:rPr>
                <w:rFonts w:ascii="Times New Roman" w:hAnsi="Times New Roman"/>
              </w:rPr>
            </w:pPr>
            <w:r w:rsidRPr="00AD07B7">
              <w:rPr>
                <w:rFonts w:ascii="Times New Roman" w:hAnsi="Times New Roman"/>
                <w:b/>
              </w:rPr>
              <w:t xml:space="preserve">Промежуточная аттестация </w:t>
            </w:r>
            <w:r w:rsidRPr="00AD07B7">
              <w:rPr>
                <w:rFonts w:ascii="Times New Roman" w:hAnsi="Times New Roman"/>
              </w:rPr>
              <w:t xml:space="preserve">в форме </w:t>
            </w:r>
            <w:r>
              <w:rPr>
                <w:rFonts w:ascii="Times New Roman" w:hAnsi="Times New Roman"/>
              </w:rPr>
              <w:t>экзамена</w:t>
            </w:r>
          </w:p>
        </w:tc>
        <w:tc>
          <w:tcPr>
            <w:tcW w:w="1620" w:type="dxa"/>
            <w:shd w:val="clear" w:color="auto" w:fill="auto"/>
            <w:vAlign w:val="center"/>
          </w:tcPr>
          <w:p w14:paraId="1E193523" w14:textId="77777777" w:rsidR="000F7DB2" w:rsidRPr="000548F2" w:rsidRDefault="000F7DB2" w:rsidP="003E4021">
            <w:pPr>
              <w:spacing w:after="0" w:line="360" w:lineRule="auto"/>
              <w:jc w:val="center"/>
              <w:rPr>
                <w:rFonts w:ascii="Times New Roman" w:hAnsi="Times New Roman"/>
                <w:b/>
                <w:iCs/>
              </w:rPr>
            </w:pPr>
            <w:r>
              <w:rPr>
                <w:rFonts w:ascii="Times New Roman" w:hAnsi="Times New Roman"/>
                <w:b/>
                <w:iCs/>
              </w:rPr>
              <w:t>8</w:t>
            </w:r>
          </w:p>
        </w:tc>
      </w:tr>
    </w:tbl>
    <w:p w14:paraId="66A9AB5B" w14:textId="77777777" w:rsidR="000F7DB2" w:rsidRDefault="000F7DB2" w:rsidP="00974645">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p>
    <w:p w14:paraId="161FA1F8" w14:textId="77777777" w:rsidR="000F7DB2" w:rsidRPr="0095384B" w:rsidRDefault="000F7DB2" w:rsidP="002D396C">
      <w:pPr>
        <w:spacing w:after="0" w:line="240" w:lineRule="auto"/>
        <w:sectPr w:rsidR="000F7DB2" w:rsidRPr="0095384B" w:rsidSect="003C532A">
          <w:footerReference w:type="default" r:id="rId8"/>
          <w:pgSz w:w="11906" w:h="16838"/>
          <w:pgMar w:top="1134" w:right="1134" w:bottom="1928" w:left="851" w:header="1389" w:footer="1673" w:gutter="0"/>
          <w:cols w:space="720"/>
          <w:docGrid w:linePitch="360"/>
        </w:sectPr>
      </w:pPr>
    </w:p>
    <w:p w14:paraId="56956DC0" w14:textId="77777777" w:rsidR="000F7DB2" w:rsidRPr="008305E8" w:rsidRDefault="000F7DB2" w:rsidP="005C38AB">
      <w:pPr>
        <w:spacing w:after="0" w:line="240" w:lineRule="auto"/>
        <w:ind w:firstLine="709"/>
        <w:rPr>
          <w:rFonts w:ascii="Times New Roman" w:hAnsi="Times New Roman"/>
          <w:b/>
          <w:sz w:val="28"/>
          <w:szCs w:val="28"/>
        </w:rPr>
      </w:pPr>
      <w:r w:rsidRPr="008305E8">
        <w:rPr>
          <w:rFonts w:ascii="Times New Roman" w:hAnsi="Times New Roman"/>
          <w:b/>
          <w:sz w:val="28"/>
          <w:szCs w:val="28"/>
        </w:rPr>
        <w:lastRenderedPageBreak/>
        <w:t>2.2 Тематический план и содержание дисциплины</w:t>
      </w:r>
    </w:p>
    <w:p w14:paraId="3DA0439B" w14:textId="77777777" w:rsidR="000F7DB2" w:rsidRPr="008305E8" w:rsidRDefault="000F7DB2" w:rsidP="005C38AB">
      <w:pPr>
        <w:spacing w:after="0" w:line="240" w:lineRule="auto"/>
        <w:ind w:firstLine="709"/>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7578"/>
        <w:gridCol w:w="1048"/>
        <w:gridCol w:w="1837"/>
      </w:tblGrid>
      <w:tr w:rsidR="000F7DB2" w:rsidRPr="008305E8" w14:paraId="7499B381" w14:textId="77777777" w:rsidTr="005C38AB">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4E5784"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305E8">
              <w:rPr>
                <w:rFonts w:ascii="Times New Roman" w:hAnsi="Times New Roman"/>
                <w:b/>
                <w:sz w:val="24"/>
                <w:szCs w:val="24"/>
              </w:rPr>
              <w:t>Наименование разделов и тем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80445D"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305E8">
              <w:rPr>
                <w:rFonts w:ascii="Times New Roman" w:hAnsi="Times New Roman"/>
                <w:b/>
                <w:sz w:val="24"/>
                <w:szCs w:val="24"/>
              </w:rPr>
              <w:t xml:space="preserve">Содержание учебного материала </w:t>
            </w:r>
            <w:r w:rsidRPr="008305E8">
              <w:rPr>
                <w:rFonts w:ascii="Times New Roman" w:hAnsi="Times New Roman"/>
                <w:b/>
                <w:sz w:val="24"/>
                <w:szCs w:val="24"/>
              </w:rPr>
              <w:br/>
              <w:t xml:space="preserve">(основное и </w:t>
            </w:r>
            <w:r w:rsidRPr="008305E8">
              <w:rPr>
                <w:rFonts w:ascii="Times New Roman" w:hAnsi="Times New Roman"/>
                <w:b/>
                <w:bCs/>
                <w:sz w:val="24"/>
                <w:szCs w:val="24"/>
              </w:rPr>
              <w:t xml:space="preserve">профессионально ориентированное), </w:t>
            </w:r>
            <w:r w:rsidRPr="008305E8">
              <w:rPr>
                <w:rFonts w:ascii="Times New Roman" w:hAnsi="Times New Roman"/>
                <w:b/>
                <w:bCs/>
                <w:sz w:val="24"/>
                <w:szCs w:val="24"/>
              </w:rPr>
              <w:br/>
            </w:r>
            <w:r w:rsidRPr="008305E8">
              <w:rPr>
                <w:rFonts w:ascii="Times New Roman" w:hAnsi="Times New Roman"/>
                <w:b/>
                <w:sz w:val="24"/>
                <w:szCs w:val="24"/>
              </w:rPr>
              <w:t>практические занятия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CB5C5B"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8305E8">
              <w:rPr>
                <w:rFonts w:ascii="Times New Roman" w:hAnsi="Times New Roman"/>
                <w:b/>
                <w:sz w:val="24"/>
                <w:szCs w:val="24"/>
              </w:rPr>
              <w:t>Объем часов</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A2EE38"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8305E8">
              <w:rPr>
                <w:rFonts w:ascii="Times New Roman" w:hAnsi="Times New Roman"/>
                <w:b/>
                <w:sz w:val="24"/>
                <w:szCs w:val="24"/>
              </w:rPr>
              <w:t>Формируемые компетенции</w:t>
            </w:r>
          </w:p>
        </w:tc>
      </w:tr>
      <w:tr w:rsidR="000F7DB2" w:rsidRPr="008305E8" w14:paraId="0EA03E91" w14:textId="77777777" w:rsidTr="005C38AB">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78861E9"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620FFD6"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038690"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14E29A3"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4</w:t>
            </w:r>
          </w:p>
        </w:tc>
      </w:tr>
      <w:tr w:rsidR="000F7DB2" w:rsidRPr="008305E8" w14:paraId="1C7FA4DD" w14:textId="77777777" w:rsidTr="005C38AB">
        <w:trPr>
          <w:trHeight w:val="2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14:paraId="348CE6D1"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8305E8">
              <w:rPr>
                <w:rFonts w:ascii="Times New Roman" w:hAnsi="Times New Roman"/>
                <w:b/>
                <w:iCs/>
                <w:sz w:val="24"/>
                <w:szCs w:val="24"/>
              </w:rPr>
              <w:t>Основное содержание</w:t>
            </w:r>
          </w:p>
        </w:tc>
      </w:tr>
      <w:tr w:rsidR="000F7DB2" w:rsidRPr="008305E8" w14:paraId="2BCBF490" w14:textId="77777777" w:rsidTr="005C38AB">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67E469F4" w14:textId="77777777" w:rsidR="000F7DB2" w:rsidRPr="008305E8" w:rsidRDefault="000F7DB2" w:rsidP="005C38AB">
            <w:pPr>
              <w:spacing w:after="0" w:line="240" w:lineRule="auto"/>
              <w:rPr>
                <w:rFonts w:ascii="Times New Roman" w:hAnsi="Times New Roman"/>
                <w:b/>
                <w:sz w:val="24"/>
                <w:szCs w:val="24"/>
              </w:rPr>
            </w:pPr>
            <w:r w:rsidRPr="008305E8">
              <w:rPr>
                <w:rFonts w:ascii="Times New Roman" w:hAnsi="Times New Roman"/>
                <w:b/>
                <w:sz w:val="24"/>
                <w:szCs w:val="24"/>
              </w:rPr>
              <w:t>Раздел 1 Общие сведения о языке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C1B445" w14:textId="77777777" w:rsidR="000F7DB2" w:rsidRPr="005265C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5265C8">
              <w:rPr>
                <w:rFonts w:ascii="Times New Roman" w:hAnsi="Times New Roman"/>
                <w:b/>
                <w:sz w:val="24"/>
                <w:szCs w:val="24"/>
              </w:rPr>
              <w:t>4/</w:t>
            </w:r>
            <w:r>
              <w:rPr>
                <w:rFonts w:ascii="Times New Roman" w:hAnsi="Times New Roman"/>
                <w:b/>
                <w:sz w:val="24"/>
                <w:szCs w:val="24"/>
              </w:rPr>
              <w:t>2</w:t>
            </w:r>
          </w:p>
        </w:tc>
        <w:tc>
          <w:tcPr>
            <w:tcW w:w="0" w:type="auto"/>
            <w:vMerge w:val="restart"/>
            <w:tcBorders>
              <w:top w:val="single" w:sz="4" w:space="0" w:color="000000"/>
              <w:left w:val="single" w:sz="4" w:space="0" w:color="000000"/>
              <w:right w:val="single" w:sz="4" w:space="0" w:color="000000"/>
            </w:tcBorders>
            <w:shd w:val="clear" w:color="auto" w:fill="auto"/>
          </w:tcPr>
          <w:p w14:paraId="622D93DB"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C38AB">
              <w:rPr>
                <w:rFonts w:ascii="Times New Roman" w:hAnsi="Times New Roman"/>
                <w:sz w:val="24"/>
                <w:szCs w:val="24"/>
              </w:rPr>
              <w:t>ОК 04, ОК 05, ОК 09</w:t>
            </w:r>
          </w:p>
          <w:p w14:paraId="098E1BC4"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2.2</w:t>
            </w:r>
          </w:p>
        </w:tc>
      </w:tr>
      <w:tr w:rsidR="000F7DB2" w:rsidRPr="008305E8" w14:paraId="79C58783" w14:textId="77777777" w:rsidTr="005C38AB">
        <w:trPr>
          <w:trHeight w:val="70"/>
        </w:trPr>
        <w:tc>
          <w:tcPr>
            <w:tcW w:w="0" w:type="auto"/>
            <w:vMerge w:val="restart"/>
            <w:tcBorders>
              <w:top w:val="single" w:sz="4" w:space="0" w:color="000000"/>
              <w:left w:val="single" w:sz="4" w:space="0" w:color="000000"/>
              <w:right w:val="single" w:sz="4" w:space="0" w:color="000000"/>
            </w:tcBorders>
            <w:shd w:val="clear" w:color="auto" w:fill="auto"/>
          </w:tcPr>
          <w:p w14:paraId="4A72014B" w14:textId="77777777" w:rsidR="000F7DB2" w:rsidRPr="008305E8" w:rsidRDefault="000F7DB2" w:rsidP="005C38AB">
            <w:pPr>
              <w:spacing w:after="0" w:line="240" w:lineRule="auto"/>
              <w:rPr>
                <w:rFonts w:ascii="Times New Roman" w:hAnsi="Times New Roman"/>
                <w:b/>
                <w:sz w:val="24"/>
                <w:szCs w:val="24"/>
              </w:rPr>
            </w:pPr>
            <w:r w:rsidRPr="008305E8">
              <w:rPr>
                <w:rFonts w:ascii="Times New Roman" w:hAnsi="Times New Roman"/>
                <w:b/>
                <w:sz w:val="24"/>
                <w:szCs w:val="24"/>
              </w:rPr>
              <w:t xml:space="preserve">Тема 1.1 Русский язык – государственный язык Российской Федерации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A870F1" w14:textId="77777777" w:rsidR="000F7DB2" w:rsidRPr="008305E8" w:rsidRDefault="000F7DB2" w:rsidP="005C38AB">
            <w:pPr>
              <w:spacing w:after="0" w:line="240" w:lineRule="auto"/>
              <w:rPr>
                <w:rFonts w:ascii="Times New Roman" w:hAnsi="Times New Roman"/>
                <w:bCs/>
                <w:sz w:val="24"/>
                <w:szCs w:val="24"/>
              </w:rPr>
            </w:pPr>
            <w:r w:rsidRPr="008305E8">
              <w:rPr>
                <w:rFonts w:ascii="Times New Roman" w:hAnsi="Times New Roman"/>
                <w:bCs/>
                <w:sz w:val="24"/>
                <w:szCs w:val="24"/>
              </w:rPr>
              <w:t xml:space="preserve">Содержание учебного материала </w:t>
            </w:r>
          </w:p>
        </w:tc>
        <w:tc>
          <w:tcPr>
            <w:tcW w:w="0" w:type="auto"/>
            <w:vMerge w:val="restart"/>
            <w:tcBorders>
              <w:top w:val="single" w:sz="4" w:space="0" w:color="000000"/>
              <w:left w:val="single" w:sz="4" w:space="0" w:color="000000"/>
              <w:right w:val="single" w:sz="4" w:space="0" w:color="000000"/>
            </w:tcBorders>
            <w:shd w:val="clear" w:color="auto" w:fill="auto"/>
          </w:tcPr>
          <w:p w14:paraId="63018718"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C38AB">
              <w:rPr>
                <w:rFonts w:ascii="Times New Roman" w:hAnsi="Times New Roman"/>
                <w:bCs/>
                <w:sz w:val="24"/>
                <w:szCs w:val="24"/>
              </w:rPr>
              <w:t>2</w:t>
            </w:r>
            <w:r>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14:paraId="4CA890BD"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0F7DB2" w:rsidRPr="008305E8" w14:paraId="6E678ECA" w14:textId="77777777" w:rsidTr="005C38AB">
        <w:trPr>
          <w:trHeight w:val="276"/>
        </w:trPr>
        <w:tc>
          <w:tcPr>
            <w:tcW w:w="0" w:type="auto"/>
            <w:vMerge/>
            <w:tcBorders>
              <w:left w:val="single" w:sz="4" w:space="0" w:color="000000"/>
              <w:right w:val="single" w:sz="4" w:space="0" w:color="000000"/>
            </w:tcBorders>
            <w:shd w:val="clear" w:color="auto" w:fill="auto"/>
          </w:tcPr>
          <w:p w14:paraId="29EC992A" w14:textId="77777777" w:rsidR="000F7DB2" w:rsidRPr="008305E8" w:rsidRDefault="000F7DB2" w:rsidP="005C38AB">
            <w:pP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4BC9B60"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305E8">
              <w:rPr>
                <w:rFonts w:ascii="Times New Roman" w:hAnsi="Times New Roman"/>
                <w:bCs/>
                <w:sz w:val="24"/>
                <w:szCs w:val="24"/>
              </w:rPr>
              <w:t>Русский язык как национальное достояние и государственный язык Российской Федерации. Сферы обязательного использования государственного языка.</w:t>
            </w:r>
          </w:p>
          <w:p w14:paraId="02A197C8" w14:textId="77777777" w:rsidR="000F7DB2"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305E8">
              <w:rPr>
                <w:rFonts w:ascii="Times New Roman" w:hAnsi="Times New Roman"/>
                <w:bCs/>
                <w:sz w:val="24"/>
                <w:szCs w:val="24"/>
              </w:rPr>
              <w:t>Строгость нормативных правил государственного языка. Основные виды словарей. Нормативные словари, фиксирующие нормы современного русского литературного языка при его использовании в качестве государственного языка Российской Федерации. Входной контроль</w:t>
            </w:r>
          </w:p>
          <w:p w14:paraId="0C488856"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Задание на дом: составить таблицу «</w:t>
            </w:r>
            <w:r w:rsidRPr="008305E8">
              <w:rPr>
                <w:rFonts w:ascii="Times New Roman" w:hAnsi="Times New Roman"/>
                <w:bCs/>
                <w:sz w:val="24"/>
                <w:szCs w:val="24"/>
              </w:rPr>
              <w:t>Формы существования русского национального языка</w:t>
            </w:r>
            <w:r>
              <w:rPr>
                <w:rFonts w:ascii="Times New Roman" w:hAnsi="Times New Roman"/>
                <w:bCs/>
                <w:sz w:val="24"/>
                <w:szCs w:val="24"/>
              </w:rPr>
              <w:t>»</w:t>
            </w:r>
            <w:r w:rsidRPr="008305E8">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14:paraId="55A2F2F5"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0" w:type="auto"/>
            <w:vMerge/>
            <w:tcBorders>
              <w:left w:val="single" w:sz="4" w:space="0" w:color="000000"/>
              <w:right w:val="single" w:sz="4" w:space="0" w:color="000000"/>
            </w:tcBorders>
            <w:shd w:val="clear" w:color="auto" w:fill="auto"/>
          </w:tcPr>
          <w:p w14:paraId="674F75D0"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0F7DB2" w:rsidRPr="008305E8" w14:paraId="4E44AC1A" w14:textId="77777777" w:rsidTr="005C38AB">
        <w:trPr>
          <w:trHeight w:val="20"/>
        </w:trPr>
        <w:tc>
          <w:tcPr>
            <w:tcW w:w="0" w:type="auto"/>
            <w:vMerge w:val="restart"/>
            <w:tcBorders>
              <w:top w:val="single" w:sz="4" w:space="0" w:color="000000"/>
              <w:left w:val="single" w:sz="4" w:space="0" w:color="000000"/>
              <w:right w:val="single" w:sz="4" w:space="0" w:color="000000"/>
            </w:tcBorders>
            <w:shd w:val="clear" w:color="auto" w:fill="auto"/>
          </w:tcPr>
          <w:p w14:paraId="15DDE09C" w14:textId="77777777" w:rsidR="000F7DB2" w:rsidRPr="008305E8" w:rsidRDefault="000F7DB2" w:rsidP="005C38AB">
            <w:pPr>
              <w:spacing w:after="0" w:line="240" w:lineRule="auto"/>
              <w:rPr>
                <w:rFonts w:ascii="Times New Roman" w:hAnsi="Times New Roman"/>
                <w:b/>
                <w:sz w:val="24"/>
                <w:szCs w:val="24"/>
              </w:rPr>
            </w:pPr>
            <w:r w:rsidRPr="008305E8">
              <w:rPr>
                <w:rFonts w:ascii="Times New Roman" w:hAnsi="Times New Roman"/>
                <w:b/>
                <w:sz w:val="24"/>
                <w:szCs w:val="24"/>
              </w:rPr>
              <w:t>Тема 1.2 Лингвистика как наука. Основные функции языка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FE72A5"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305E8">
              <w:rPr>
                <w:rFonts w:ascii="Times New Roman" w:hAnsi="Times New Roman"/>
                <w:b/>
                <w:bCs/>
                <w:sz w:val="24"/>
                <w:szCs w:val="24"/>
              </w:rPr>
              <w:t>Профессионально ориентированное содержание</w:t>
            </w:r>
          </w:p>
        </w:tc>
        <w:tc>
          <w:tcPr>
            <w:tcW w:w="0" w:type="auto"/>
            <w:vMerge w:val="restart"/>
            <w:tcBorders>
              <w:top w:val="single" w:sz="4" w:space="0" w:color="000000"/>
              <w:left w:val="single" w:sz="4" w:space="0" w:color="000000"/>
              <w:right w:val="single" w:sz="4" w:space="0" w:color="000000"/>
            </w:tcBorders>
            <w:shd w:val="clear" w:color="auto" w:fill="auto"/>
          </w:tcPr>
          <w:p w14:paraId="6B812A10"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C38AB">
              <w:rPr>
                <w:rFonts w:ascii="Times New Roman" w:hAnsi="Times New Roman"/>
                <w:bCs/>
                <w:sz w:val="24"/>
                <w:szCs w:val="24"/>
              </w:rPr>
              <w:t>2</w:t>
            </w:r>
            <w:r>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14:paraId="5537870C"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227DBBE0" w14:textId="77777777" w:rsidTr="005C38AB">
        <w:trPr>
          <w:trHeight w:val="20"/>
        </w:trPr>
        <w:tc>
          <w:tcPr>
            <w:tcW w:w="0" w:type="auto"/>
            <w:vMerge/>
            <w:tcBorders>
              <w:top w:val="single" w:sz="4" w:space="0" w:color="000000"/>
              <w:left w:val="single" w:sz="4" w:space="0" w:color="000000"/>
              <w:right w:val="single" w:sz="4" w:space="0" w:color="000000"/>
            </w:tcBorders>
            <w:shd w:val="clear" w:color="auto" w:fill="auto"/>
          </w:tcPr>
          <w:p w14:paraId="3B8B4BFE" w14:textId="77777777" w:rsidR="000F7DB2" w:rsidRPr="008305E8" w:rsidRDefault="000F7DB2" w:rsidP="005C38AB">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9EF3459" w14:textId="77777777" w:rsidR="000F7DB2" w:rsidRDefault="000F7DB2" w:rsidP="005C38AB">
            <w:pPr>
              <w:spacing w:after="0" w:line="240" w:lineRule="auto"/>
              <w:jc w:val="both"/>
              <w:rPr>
                <w:rFonts w:ascii="Times New Roman" w:hAnsi="Times New Roman"/>
                <w:sz w:val="24"/>
                <w:szCs w:val="24"/>
              </w:rPr>
            </w:pPr>
            <w:r w:rsidRPr="008305E8">
              <w:rPr>
                <w:rFonts w:ascii="Times New Roman" w:hAnsi="Times New Roman"/>
                <w:bCs/>
                <w:sz w:val="24"/>
                <w:szCs w:val="24"/>
              </w:rPr>
              <w:t xml:space="preserve">Лингвистика как наука. Основные функции языка. Взаимосвязь языка </w:t>
            </w:r>
            <w:r w:rsidRPr="008305E8">
              <w:rPr>
                <w:rFonts w:ascii="Times New Roman" w:hAnsi="Times New Roman"/>
                <w:bCs/>
                <w:sz w:val="24"/>
                <w:szCs w:val="24"/>
              </w:rPr>
              <w:br/>
              <w:t>и культуры. Отражение в русском языке традиционных российских духовно-нравственных ценностей.</w:t>
            </w:r>
            <w:r w:rsidRPr="008305E8">
              <w:rPr>
                <w:rFonts w:ascii="Times New Roman" w:hAnsi="Times New Roman"/>
                <w:sz w:val="24"/>
                <w:szCs w:val="24"/>
              </w:rPr>
              <w:t xml:space="preserve"> Профессиональная терминология. Отраслевые терминологические словари</w:t>
            </w:r>
          </w:p>
          <w:p w14:paraId="18B83BD0" w14:textId="77777777" w:rsidR="000F7DB2" w:rsidRPr="008305E8" w:rsidRDefault="000F7DB2" w:rsidP="005C38AB">
            <w:pPr>
              <w:spacing w:after="0" w:line="240" w:lineRule="auto"/>
              <w:jc w:val="both"/>
              <w:rPr>
                <w:rFonts w:ascii="Times New Roman" w:hAnsi="Times New Roman"/>
                <w:bCs/>
                <w:sz w:val="24"/>
                <w:szCs w:val="24"/>
              </w:rPr>
            </w:pPr>
            <w:r>
              <w:rPr>
                <w:rFonts w:ascii="Times New Roman" w:hAnsi="Times New Roman"/>
                <w:bCs/>
                <w:sz w:val="24"/>
                <w:szCs w:val="24"/>
              </w:rPr>
              <w:t>Задание на дом: подобрать слова профессиональной лексики</w:t>
            </w:r>
          </w:p>
        </w:tc>
        <w:tc>
          <w:tcPr>
            <w:tcW w:w="0" w:type="auto"/>
            <w:vMerge/>
            <w:tcBorders>
              <w:left w:val="single" w:sz="4" w:space="0" w:color="000000"/>
              <w:right w:val="single" w:sz="4" w:space="0" w:color="000000"/>
            </w:tcBorders>
            <w:shd w:val="clear" w:color="auto" w:fill="auto"/>
          </w:tcPr>
          <w:p w14:paraId="6EDB493E"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0" w:type="auto"/>
            <w:vMerge/>
            <w:tcBorders>
              <w:left w:val="single" w:sz="4" w:space="0" w:color="000000"/>
              <w:right w:val="single" w:sz="4" w:space="0" w:color="000000"/>
            </w:tcBorders>
            <w:shd w:val="clear" w:color="auto" w:fill="auto"/>
          </w:tcPr>
          <w:p w14:paraId="6D95AF94"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0F7DB2" w:rsidRPr="008305E8" w14:paraId="1184CC55" w14:textId="77777777" w:rsidTr="005C38AB">
        <w:trPr>
          <w:trHeight w:val="20"/>
        </w:trPr>
        <w:tc>
          <w:tcPr>
            <w:tcW w:w="0" w:type="auto"/>
            <w:vMerge/>
            <w:tcBorders>
              <w:top w:val="single" w:sz="4" w:space="0" w:color="000000"/>
              <w:left w:val="single" w:sz="4" w:space="0" w:color="000000"/>
              <w:right w:val="single" w:sz="4" w:space="0" w:color="000000"/>
            </w:tcBorders>
            <w:shd w:val="clear" w:color="auto" w:fill="auto"/>
          </w:tcPr>
          <w:p w14:paraId="4C9D44A2" w14:textId="77777777" w:rsidR="000F7DB2" w:rsidRPr="008305E8" w:rsidRDefault="000F7DB2" w:rsidP="005C38AB">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85EE6E6"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val="restart"/>
            <w:tcBorders>
              <w:left w:val="single" w:sz="4" w:space="0" w:color="000000"/>
              <w:right w:val="single" w:sz="4" w:space="0" w:color="000000"/>
            </w:tcBorders>
            <w:shd w:val="clear" w:color="auto" w:fill="auto"/>
          </w:tcPr>
          <w:p w14:paraId="7BCCDC8B"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C38AB">
              <w:rPr>
                <w:rFonts w:ascii="Times New Roman" w:hAnsi="Times New Roman"/>
                <w:sz w:val="24"/>
                <w:szCs w:val="24"/>
              </w:rPr>
              <w:t>2/</w:t>
            </w: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14:paraId="7D35BC46"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0F7DB2" w:rsidRPr="008305E8" w14:paraId="3619A189" w14:textId="77777777" w:rsidTr="005C38AB">
        <w:trPr>
          <w:trHeight w:val="20"/>
        </w:trPr>
        <w:tc>
          <w:tcPr>
            <w:tcW w:w="0" w:type="auto"/>
            <w:vMerge/>
            <w:tcBorders>
              <w:top w:val="single" w:sz="4" w:space="0" w:color="000000"/>
              <w:left w:val="single" w:sz="4" w:space="0" w:color="000000"/>
              <w:right w:val="single" w:sz="4" w:space="0" w:color="000000"/>
            </w:tcBorders>
            <w:shd w:val="clear" w:color="auto" w:fill="auto"/>
          </w:tcPr>
          <w:p w14:paraId="2E9F98F2" w14:textId="77777777" w:rsidR="000F7DB2" w:rsidRPr="008305E8" w:rsidRDefault="000F7DB2" w:rsidP="005C38AB">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BB3B01" w14:textId="77777777" w:rsidR="000F7DB2" w:rsidRDefault="000F7DB2" w:rsidP="005C38AB">
            <w:pPr>
              <w:spacing w:after="0" w:line="240" w:lineRule="auto"/>
              <w:jc w:val="both"/>
              <w:rPr>
                <w:rFonts w:ascii="Times New Roman" w:hAnsi="Times New Roman"/>
                <w:sz w:val="24"/>
                <w:szCs w:val="24"/>
              </w:rPr>
            </w:pPr>
            <w:r w:rsidRPr="005C38AB">
              <w:rPr>
                <w:rFonts w:ascii="Times New Roman" w:hAnsi="Times New Roman"/>
                <w:b/>
                <w:spacing w:val="-9"/>
                <w:sz w:val="24"/>
                <w:szCs w:val="24"/>
              </w:rPr>
              <w:t>Практическая работа № 1.</w:t>
            </w:r>
            <w:r>
              <w:rPr>
                <w:rFonts w:ascii="Times New Roman" w:hAnsi="Times New Roman"/>
                <w:spacing w:val="-9"/>
                <w:sz w:val="24"/>
                <w:szCs w:val="24"/>
              </w:rPr>
              <w:t xml:space="preserve"> </w:t>
            </w:r>
            <w:r w:rsidRPr="008305E8">
              <w:rPr>
                <w:rFonts w:ascii="Times New Roman" w:hAnsi="Times New Roman"/>
                <w:spacing w:val="-9"/>
                <w:sz w:val="24"/>
                <w:szCs w:val="24"/>
              </w:rPr>
              <w:t xml:space="preserve">Функции русского языка в профессиональной деятельности. Старт </w:t>
            </w:r>
            <w:r w:rsidRPr="008305E8">
              <w:rPr>
                <w:rFonts w:ascii="Times New Roman" w:hAnsi="Times New Roman"/>
                <w:sz w:val="24"/>
                <w:szCs w:val="24"/>
              </w:rPr>
              <w:t>проектной работы «Мини-словарь профессиональной лексики»</w:t>
            </w:r>
          </w:p>
          <w:p w14:paraId="18D36CF5" w14:textId="77777777" w:rsidR="000F7DB2" w:rsidRPr="008305E8" w:rsidRDefault="000F7DB2" w:rsidP="005C38AB">
            <w:pPr>
              <w:spacing w:after="0" w:line="240" w:lineRule="auto"/>
              <w:jc w:val="both"/>
              <w:rPr>
                <w:rFonts w:ascii="Times New Roman" w:hAnsi="Times New Roman"/>
                <w:sz w:val="24"/>
                <w:szCs w:val="24"/>
              </w:rPr>
            </w:pPr>
            <w:r>
              <w:rPr>
                <w:rFonts w:ascii="Times New Roman" w:hAnsi="Times New Roman"/>
                <w:sz w:val="24"/>
                <w:szCs w:val="24"/>
              </w:rPr>
              <w:t xml:space="preserve">Задание на дом: оформить словарь </w:t>
            </w:r>
          </w:p>
        </w:tc>
        <w:tc>
          <w:tcPr>
            <w:tcW w:w="0" w:type="auto"/>
            <w:vMerge/>
            <w:tcBorders>
              <w:left w:val="single" w:sz="4" w:space="0" w:color="000000"/>
              <w:right w:val="single" w:sz="4" w:space="0" w:color="000000"/>
            </w:tcBorders>
            <w:shd w:val="clear" w:color="auto" w:fill="auto"/>
          </w:tcPr>
          <w:p w14:paraId="0207B372"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tcBorders>
              <w:left w:val="single" w:sz="4" w:space="0" w:color="000000"/>
              <w:right w:val="single" w:sz="4" w:space="0" w:color="000000"/>
            </w:tcBorders>
            <w:shd w:val="clear" w:color="auto" w:fill="auto"/>
          </w:tcPr>
          <w:p w14:paraId="7C7BD7FB"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0F7DB2" w:rsidRPr="008305E8" w14:paraId="048EA3B8" w14:textId="77777777" w:rsidTr="005C38AB">
        <w:trPr>
          <w:trHeight w:val="20"/>
        </w:trPr>
        <w:tc>
          <w:tcPr>
            <w:tcW w:w="0" w:type="auto"/>
            <w:gridSpan w:val="2"/>
            <w:tcBorders>
              <w:left w:val="single" w:sz="4" w:space="0" w:color="000000"/>
              <w:bottom w:val="single" w:sz="4" w:space="0" w:color="000000"/>
              <w:right w:val="single" w:sz="4" w:space="0" w:color="000000"/>
            </w:tcBorders>
            <w:shd w:val="clear" w:color="auto" w:fill="auto"/>
          </w:tcPr>
          <w:p w14:paraId="1056DE2A"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
                <w:sz w:val="24"/>
                <w:szCs w:val="24"/>
              </w:rPr>
              <w:t>Раздел 2 Речь. Речевое общение</w:t>
            </w:r>
          </w:p>
        </w:tc>
        <w:tc>
          <w:tcPr>
            <w:tcW w:w="0" w:type="auto"/>
            <w:tcBorders>
              <w:left w:val="single" w:sz="4" w:space="0" w:color="000000"/>
              <w:bottom w:val="single" w:sz="4" w:space="0" w:color="000000"/>
              <w:right w:val="single" w:sz="4" w:space="0" w:color="000000"/>
            </w:tcBorders>
            <w:shd w:val="clear" w:color="auto" w:fill="auto"/>
          </w:tcPr>
          <w:p w14:paraId="6F95991E"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8/2</w:t>
            </w:r>
          </w:p>
        </w:tc>
        <w:tc>
          <w:tcPr>
            <w:tcW w:w="0" w:type="auto"/>
            <w:vMerge w:val="restart"/>
            <w:tcBorders>
              <w:left w:val="single" w:sz="4" w:space="0" w:color="000000"/>
              <w:right w:val="single" w:sz="4" w:space="0" w:color="000000"/>
            </w:tcBorders>
            <w:shd w:val="clear" w:color="auto" w:fill="auto"/>
          </w:tcPr>
          <w:p w14:paraId="59200603" w14:textId="77777777" w:rsidR="000F7DB2" w:rsidRPr="005C38AB"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C38AB">
              <w:rPr>
                <w:rFonts w:ascii="Times New Roman" w:hAnsi="Times New Roman"/>
                <w:sz w:val="24"/>
                <w:szCs w:val="24"/>
              </w:rPr>
              <w:t>ОК 04, ОК 05, ОК 09</w:t>
            </w:r>
          </w:p>
          <w:p w14:paraId="3C939382"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sz w:val="24"/>
                <w:szCs w:val="24"/>
              </w:rPr>
              <w:t>ПК 2.2</w:t>
            </w:r>
          </w:p>
        </w:tc>
      </w:tr>
      <w:tr w:rsidR="000F7DB2" w:rsidRPr="008305E8" w14:paraId="225A7C06" w14:textId="77777777" w:rsidTr="005C38AB">
        <w:trPr>
          <w:trHeight w:val="20"/>
        </w:trPr>
        <w:tc>
          <w:tcPr>
            <w:tcW w:w="0" w:type="auto"/>
            <w:vMerge w:val="restart"/>
            <w:tcBorders>
              <w:left w:val="single" w:sz="4" w:space="0" w:color="000000"/>
              <w:right w:val="single" w:sz="4" w:space="0" w:color="000000"/>
            </w:tcBorders>
            <w:shd w:val="clear" w:color="auto" w:fill="auto"/>
          </w:tcPr>
          <w:p w14:paraId="6F2B73E0" w14:textId="77777777" w:rsidR="000F7DB2" w:rsidRPr="008305E8" w:rsidRDefault="000F7DB2" w:rsidP="005C38AB">
            <w:pPr>
              <w:spacing w:after="0" w:line="240" w:lineRule="auto"/>
              <w:rPr>
                <w:rFonts w:ascii="Times New Roman" w:hAnsi="Times New Roman"/>
                <w:b/>
                <w:sz w:val="24"/>
                <w:szCs w:val="24"/>
              </w:rPr>
            </w:pPr>
            <w:r w:rsidRPr="008305E8">
              <w:rPr>
                <w:rFonts w:ascii="Times New Roman" w:hAnsi="Times New Roman"/>
                <w:b/>
                <w:sz w:val="24"/>
                <w:szCs w:val="24"/>
              </w:rPr>
              <w:t>Тема 2.1 Виды речевой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10954C1"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left w:val="single" w:sz="4" w:space="0" w:color="000000"/>
              <w:right w:val="single" w:sz="4" w:space="0" w:color="000000"/>
            </w:tcBorders>
            <w:shd w:val="clear" w:color="auto" w:fill="auto"/>
          </w:tcPr>
          <w:p w14:paraId="0E055E09"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305E8">
              <w:rPr>
                <w:rFonts w:ascii="Times New Roman" w:hAnsi="Times New Roman"/>
                <w:bCs/>
                <w:sz w:val="24"/>
                <w:szCs w:val="24"/>
              </w:rPr>
              <w:t>2</w:t>
            </w:r>
            <w:r>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14:paraId="7EF544B9"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4CF100B5" w14:textId="77777777" w:rsidTr="005C38AB">
        <w:trPr>
          <w:trHeight w:val="20"/>
        </w:trPr>
        <w:tc>
          <w:tcPr>
            <w:tcW w:w="0" w:type="auto"/>
            <w:vMerge/>
            <w:tcBorders>
              <w:left w:val="single" w:sz="4" w:space="0" w:color="000000"/>
              <w:bottom w:val="single" w:sz="4" w:space="0" w:color="000000"/>
              <w:right w:val="single" w:sz="4" w:space="0" w:color="000000"/>
            </w:tcBorders>
            <w:shd w:val="clear" w:color="auto" w:fill="auto"/>
          </w:tcPr>
          <w:p w14:paraId="0454ADC0" w14:textId="77777777" w:rsidR="000F7DB2" w:rsidRPr="008305E8" w:rsidRDefault="000F7DB2" w:rsidP="005C38AB">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9A61BC"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tcBorders>
              <w:left w:val="single" w:sz="4" w:space="0" w:color="000000"/>
              <w:bottom w:val="single" w:sz="4" w:space="0" w:color="000000"/>
              <w:right w:val="single" w:sz="4" w:space="0" w:color="000000"/>
            </w:tcBorders>
            <w:shd w:val="clear" w:color="auto" w:fill="auto"/>
          </w:tcPr>
          <w:p w14:paraId="20A451F9"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14:paraId="5AE98DC7"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69F10AF8" w14:textId="77777777" w:rsidTr="005C38AB">
        <w:trPr>
          <w:trHeight w:val="20"/>
        </w:trPr>
        <w:tc>
          <w:tcPr>
            <w:tcW w:w="0" w:type="auto"/>
            <w:vMerge/>
            <w:tcBorders>
              <w:left w:val="single" w:sz="4" w:space="0" w:color="000000"/>
              <w:bottom w:val="single" w:sz="4" w:space="0" w:color="000000"/>
              <w:right w:val="single" w:sz="4" w:space="0" w:color="000000"/>
            </w:tcBorders>
            <w:shd w:val="clear" w:color="auto" w:fill="auto"/>
          </w:tcPr>
          <w:p w14:paraId="54B4EB6E" w14:textId="77777777" w:rsidR="000F7DB2" w:rsidRPr="008305E8" w:rsidRDefault="000F7DB2" w:rsidP="005C38AB">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B8C655" w14:textId="77777777" w:rsidR="000F7DB2" w:rsidRPr="008305E8" w:rsidRDefault="000F7DB2" w:rsidP="005C38AB">
            <w:pPr>
              <w:spacing w:after="0" w:line="240" w:lineRule="auto"/>
              <w:jc w:val="both"/>
              <w:rPr>
                <w:rFonts w:ascii="Times New Roman" w:hAnsi="Times New Roman"/>
                <w:sz w:val="24"/>
                <w:szCs w:val="24"/>
              </w:rPr>
            </w:pPr>
            <w:r w:rsidRPr="005C38AB">
              <w:rPr>
                <w:rFonts w:ascii="Times New Roman" w:hAnsi="Times New Roman"/>
                <w:b/>
                <w:spacing w:val="-9"/>
                <w:sz w:val="24"/>
                <w:szCs w:val="24"/>
              </w:rPr>
              <w:t xml:space="preserve">Практическая работа № </w:t>
            </w:r>
            <w:r>
              <w:rPr>
                <w:rFonts w:ascii="Times New Roman" w:hAnsi="Times New Roman"/>
                <w:b/>
                <w:spacing w:val="-9"/>
                <w:sz w:val="24"/>
                <w:szCs w:val="24"/>
              </w:rPr>
              <w:t xml:space="preserve">2. </w:t>
            </w:r>
            <w:r w:rsidRPr="008305E8">
              <w:rPr>
                <w:rFonts w:ascii="Times New Roman" w:hAnsi="Times New Roman"/>
                <w:bCs/>
                <w:sz w:val="24"/>
                <w:szCs w:val="24"/>
              </w:rPr>
              <w:t xml:space="preserve">Речь как деятельность. </w:t>
            </w:r>
            <w:r w:rsidRPr="008305E8">
              <w:rPr>
                <w:rFonts w:ascii="Times New Roman" w:hAnsi="Times New Roman"/>
                <w:sz w:val="24"/>
                <w:szCs w:val="24"/>
              </w:rPr>
              <w:t xml:space="preserve">Речевое общение и </w:t>
            </w:r>
            <w:r w:rsidRPr="008305E8">
              <w:rPr>
                <w:rFonts w:ascii="Times New Roman" w:hAnsi="Times New Roman"/>
                <w:sz w:val="24"/>
                <w:szCs w:val="24"/>
              </w:rPr>
              <w:lastRenderedPageBreak/>
              <w:t xml:space="preserve">его виды. Основные сферы речевого общения. </w:t>
            </w:r>
          </w:p>
          <w:p w14:paraId="3A9D8FE2" w14:textId="77777777" w:rsidR="000F7DB2" w:rsidRDefault="000F7DB2" w:rsidP="005C38AB">
            <w:pPr>
              <w:spacing w:after="0" w:line="240" w:lineRule="auto"/>
              <w:jc w:val="both"/>
              <w:rPr>
                <w:rFonts w:ascii="Times New Roman" w:hAnsi="Times New Roman"/>
                <w:sz w:val="24"/>
                <w:szCs w:val="24"/>
              </w:rPr>
            </w:pPr>
            <w:r w:rsidRPr="008305E8">
              <w:rPr>
                <w:rFonts w:ascii="Times New Roman" w:hAnsi="Times New Roman"/>
                <w:sz w:val="24"/>
                <w:szCs w:val="24"/>
              </w:rPr>
              <w:t xml:space="preserve">Речевая ситуация и ее компоненты (адресант и адресат; мотивы </w:t>
            </w:r>
            <w:r w:rsidRPr="008305E8">
              <w:rPr>
                <w:rFonts w:ascii="Times New Roman" w:hAnsi="Times New Roman"/>
                <w:sz w:val="24"/>
                <w:szCs w:val="24"/>
              </w:rPr>
              <w:br/>
              <w:t>и цели, предмет и тема речи; условия общения)</w:t>
            </w:r>
          </w:p>
          <w:p w14:paraId="49A5A53F" w14:textId="77777777" w:rsidR="000F7DB2" w:rsidRPr="005C38AB" w:rsidRDefault="000F7DB2" w:rsidP="005C38AB">
            <w:pPr>
              <w:spacing w:after="0" w:line="240" w:lineRule="auto"/>
              <w:jc w:val="both"/>
              <w:rPr>
                <w:rFonts w:ascii="Times New Roman" w:hAnsi="Times New Roman"/>
                <w:bCs/>
                <w:sz w:val="24"/>
                <w:szCs w:val="24"/>
              </w:rPr>
            </w:pPr>
            <w:r w:rsidRPr="005C38AB">
              <w:rPr>
                <w:rFonts w:ascii="Times New Roman" w:hAnsi="Times New Roman"/>
                <w:bCs/>
                <w:sz w:val="24"/>
                <w:szCs w:val="24"/>
              </w:rPr>
              <w:t>Задание на дом</w:t>
            </w:r>
            <w:r>
              <w:rPr>
                <w:rFonts w:ascii="Times New Roman" w:hAnsi="Times New Roman"/>
                <w:bCs/>
                <w:sz w:val="24"/>
                <w:szCs w:val="24"/>
              </w:rPr>
              <w:t>: прописать речевую ситуацию</w:t>
            </w:r>
          </w:p>
        </w:tc>
        <w:tc>
          <w:tcPr>
            <w:tcW w:w="0" w:type="auto"/>
            <w:vMerge/>
            <w:tcBorders>
              <w:left w:val="single" w:sz="4" w:space="0" w:color="000000"/>
              <w:bottom w:val="single" w:sz="4" w:space="0" w:color="000000"/>
              <w:right w:val="single" w:sz="4" w:space="0" w:color="000000"/>
            </w:tcBorders>
            <w:shd w:val="clear" w:color="auto" w:fill="auto"/>
          </w:tcPr>
          <w:p w14:paraId="72C13B0C"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14:paraId="7A034167"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37B27FA2" w14:textId="77777777" w:rsidTr="005C38AB">
        <w:trPr>
          <w:trHeight w:val="20"/>
        </w:trPr>
        <w:tc>
          <w:tcPr>
            <w:tcW w:w="0" w:type="auto"/>
            <w:vMerge w:val="restart"/>
            <w:tcBorders>
              <w:left w:val="single" w:sz="4" w:space="0" w:color="000000"/>
              <w:right w:val="single" w:sz="4" w:space="0" w:color="000000"/>
            </w:tcBorders>
            <w:shd w:val="clear" w:color="auto" w:fill="auto"/>
          </w:tcPr>
          <w:p w14:paraId="5F3EC45A" w14:textId="77777777" w:rsidR="000F7DB2" w:rsidRPr="008305E8" w:rsidRDefault="000F7DB2" w:rsidP="005C38AB">
            <w:pPr>
              <w:spacing w:after="0" w:line="240" w:lineRule="auto"/>
              <w:rPr>
                <w:rFonts w:ascii="Times New Roman" w:hAnsi="Times New Roman"/>
                <w:b/>
                <w:sz w:val="24"/>
                <w:szCs w:val="24"/>
              </w:rPr>
            </w:pPr>
            <w:r w:rsidRPr="008305E8">
              <w:rPr>
                <w:rFonts w:ascii="Times New Roman" w:hAnsi="Times New Roman"/>
                <w:b/>
                <w:sz w:val="24"/>
                <w:szCs w:val="24"/>
              </w:rPr>
              <w:t xml:space="preserve">Тема 2.2 Речевой этикет </w:t>
            </w:r>
            <w:r w:rsidRPr="008305E8">
              <w:rPr>
                <w:rFonts w:ascii="Times New Roman" w:hAnsi="Times New Roman"/>
                <w:b/>
                <w:sz w:val="24"/>
                <w:szCs w:val="24"/>
              </w:rPr>
              <w:br/>
              <w:t>в профессиональной коммуникации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FF9EFE"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left w:val="single" w:sz="4" w:space="0" w:color="000000"/>
              <w:right w:val="single" w:sz="4" w:space="0" w:color="000000"/>
            </w:tcBorders>
            <w:shd w:val="clear" w:color="auto" w:fill="auto"/>
          </w:tcPr>
          <w:p w14:paraId="3A833823"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305E8">
              <w:rPr>
                <w:rFonts w:ascii="Times New Roman" w:hAnsi="Times New Roman"/>
                <w:bCs/>
                <w:sz w:val="24"/>
                <w:szCs w:val="24"/>
              </w:rPr>
              <w:t>2</w:t>
            </w: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14:paraId="570D6397"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610D12B4" w14:textId="77777777" w:rsidTr="005C38AB">
        <w:trPr>
          <w:trHeight w:val="20"/>
        </w:trPr>
        <w:tc>
          <w:tcPr>
            <w:tcW w:w="0" w:type="auto"/>
            <w:vMerge/>
            <w:tcBorders>
              <w:left w:val="single" w:sz="4" w:space="0" w:color="000000"/>
              <w:right w:val="single" w:sz="4" w:space="0" w:color="000000"/>
            </w:tcBorders>
            <w:shd w:val="clear" w:color="auto" w:fill="auto"/>
          </w:tcPr>
          <w:p w14:paraId="55D73348" w14:textId="77777777" w:rsidR="000F7DB2" w:rsidRPr="008305E8" w:rsidRDefault="000F7DB2" w:rsidP="005C38AB">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D72B4C" w14:textId="77777777" w:rsidR="000F7DB2" w:rsidRPr="008305E8" w:rsidRDefault="000F7DB2" w:rsidP="005C38AB">
            <w:pPr>
              <w:spacing w:after="0" w:line="240" w:lineRule="auto"/>
              <w:jc w:val="both"/>
              <w:rPr>
                <w:rFonts w:ascii="Times New Roman" w:hAnsi="Times New Roman"/>
                <w:sz w:val="24"/>
                <w:szCs w:val="24"/>
              </w:rPr>
            </w:pPr>
            <w:r w:rsidRPr="008305E8">
              <w:rPr>
                <w:rFonts w:ascii="Times New Roman" w:hAnsi="Times New Roman"/>
                <w:sz w:val="24"/>
                <w:szCs w:val="24"/>
              </w:rPr>
              <w:t>Профессиональная речь.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речевого этикета применительно к различным профессиональным ситуациям.</w:t>
            </w:r>
          </w:p>
          <w:p w14:paraId="48A4C9CB" w14:textId="77777777" w:rsidR="000F7DB2" w:rsidRDefault="000F7DB2" w:rsidP="005C38AB">
            <w:pPr>
              <w:spacing w:after="0" w:line="240" w:lineRule="auto"/>
              <w:jc w:val="both"/>
              <w:rPr>
                <w:rFonts w:ascii="Times New Roman" w:hAnsi="Times New Roman"/>
                <w:sz w:val="24"/>
                <w:szCs w:val="24"/>
              </w:rPr>
            </w:pPr>
            <w:r w:rsidRPr="008305E8">
              <w:rPr>
                <w:rFonts w:ascii="Times New Roman" w:hAnsi="Times New Roman"/>
                <w:sz w:val="24"/>
                <w:szCs w:val="24"/>
              </w:rPr>
              <w:t xml:space="preserve">Публичное выступление и его особенности. Тема, цель, основной тезис (основная мысль), план и композиция публичного выступления. Выбор языковых средств оформления публичного выступления </w:t>
            </w:r>
            <w:r w:rsidRPr="008305E8">
              <w:rPr>
                <w:rFonts w:ascii="Times New Roman" w:hAnsi="Times New Roman"/>
                <w:sz w:val="24"/>
                <w:szCs w:val="24"/>
              </w:rPr>
              <w:br/>
              <w:t>с учетом его цели, особенностей адресата, ситуации общения</w:t>
            </w:r>
          </w:p>
          <w:p w14:paraId="74DE39A6" w14:textId="77777777" w:rsidR="000F7DB2" w:rsidRPr="008305E8" w:rsidRDefault="000F7DB2" w:rsidP="005C38AB">
            <w:pPr>
              <w:spacing w:after="0" w:line="240" w:lineRule="auto"/>
              <w:jc w:val="both"/>
              <w:rPr>
                <w:rFonts w:ascii="Times New Roman" w:hAnsi="Times New Roman"/>
                <w:bCs/>
                <w:sz w:val="24"/>
                <w:szCs w:val="24"/>
              </w:rPr>
            </w:pPr>
            <w:r>
              <w:rPr>
                <w:rFonts w:ascii="Times New Roman" w:hAnsi="Times New Roman"/>
                <w:bCs/>
                <w:sz w:val="24"/>
                <w:szCs w:val="24"/>
              </w:rPr>
              <w:t>Задание на дом: подготовка публичного выступления</w:t>
            </w:r>
          </w:p>
        </w:tc>
        <w:tc>
          <w:tcPr>
            <w:tcW w:w="0" w:type="auto"/>
            <w:vMerge/>
            <w:tcBorders>
              <w:left w:val="single" w:sz="4" w:space="0" w:color="000000"/>
              <w:right w:val="single" w:sz="4" w:space="0" w:color="000000"/>
            </w:tcBorders>
            <w:shd w:val="clear" w:color="auto" w:fill="auto"/>
          </w:tcPr>
          <w:p w14:paraId="0C568B65"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tcBorders>
              <w:left w:val="single" w:sz="4" w:space="0" w:color="000000"/>
              <w:right w:val="single" w:sz="4" w:space="0" w:color="000000"/>
            </w:tcBorders>
            <w:shd w:val="clear" w:color="auto" w:fill="auto"/>
          </w:tcPr>
          <w:p w14:paraId="6F2E5F5B"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202B0D31" w14:textId="77777777" w:rsidTr="005C38AB">
        <w:trPr>
          <w:trHeight w:val="20"/>
        </w:trPr>
        <w:tc>
          <w:tcPr>
            <w:tcW w:w="0" w:type="auto"/>
            <w:gridSpan w:val="2"/>
            <w:tcBorders>
              <w:left w:val="single" w:sz="4" w:space="0" w:color="000000"/>
              <w:bottom w:val="single" w:sz="4" w:space="0" w:color="000000"/>
              <w:right w:val="single" w:sz="4" w:space="0" w:color="000000"/>
            </w:tcBorders>
            <w:shd w:val="clear" w:color="auto" w:fill="auto"/>
          </w:tcPr>
          <w:p w14:paraId="4D936BEA"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
                <w:sz w:val="24"/>
                <w:szCs w:val="24"/>
              </w:rPr>
              <w:t>Раздел 3 Текст. Информационно-смысловая переработка текста</w:t>
            </w:r>
          </w:p>
        </w:tc>
        <w:tc>
          <w:tcPr>
            <w:tcW w:w="0" w:type="auto"/>
            <w:tcBorders>
              <w:left w:val="single" w:sz="4" w:space="0" w:color="000000"/>
              <w:bottom w:val="single" w:sz="4" w:space="0" w:color="000000"/>
              <w:right w:val="single" w:sz="4" w:space="0" w:color="000000"/>
            </w:tcBorders>
            <w:shd w:val="clear" w:color="auto" w:fill="auto"/>
          </w:tcPr>
          <w:p w14:paraId="2B9FD8C2"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2</w:t>
            </w:r>
            <w:r>
              <w:rPr>
                <w:rFonts w:ascii="Times New Roman" w:hAnsi="Times New Roman"/>
                <w:b/>
                <w:sz w:val="24"/>
                <w:szCs w:val="24"/>
              </w:rPr>
              <w:t>/-</w:t>
            </w:r>
          </w:p>
        </w:tc>
        <w:tc>
          <w:tcPr>
            <w:tcW w:w="0" w:type="auto"/>
            <w:vMerge w:val="restart"/>
            <w:tcBorders>
              <w:left w:val="single" w:sz="4" w:space="0" w:color="000000"/>
              <w:right w:val="single" w:sz="4" w:space="0" w:color="000000"/>
            </w:tcBorders>
            <w:shd w:val="clear" w:color="auto" w:fill="auto"/>
          </w:tcPr>
          <w:p w14:paraId="2E4B61C5" w14:textId="77777777" w:rsidR="000F7DB2" w:rsidRPr="005C38AB" w:rsidRDefault="000F7DB2" w:rsidP="00265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C38AB">
              <w:rPr>
                <w:rFonts w:ascii="Times New Roman" w:hAnsi="Times New Roman"/>
                <w:sz w:val="24"/>
                <w:szCs w:val="24"/>
              </w:rPr>
              <w:t>ОК 04, ОК 05, ОК 09</w:t>
            </w:r>
          </w:p>
          <w:p w14:paraId="1CF28D7F" w14:textId="77777777" w:rsidR="000F7DB2" w:rsidRPr="008305E8" w:rsidRDefault="000F7DB2" w:rsidP="00265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sz w:val="24"/>
                <w:szCs w:val="24"/>
              </w:rPr>
              <w:t>ПК 2.2</w:t>
            </w:r>
          </w:p>
        </w:tc>
      </w:tr>
      <w:tr w:rsidR="000F7DB2" w:rsidRPr="008305E8" w14:paraId="137F6FAB" w14:textId="77777777" w:rsidTr="005C38AB">
        <w:trPr>
          <w:trHeight w:val="20"/>
        </w:trPr>
        <w:tc>
          <w:tcPr>
            <w:tcW w:w="0" w:type="auto"/>
            <w:vMerge w:val="restart"/>
            <w:tcBorders>
              <w:left w:val="single" w:sz="4" w:space="0" w:color="000000"/>
              <w:right w:val="single" w:sz="4" w:space="0" w:color="000000"/>
            </w:tcBorders>
            <w:shd w:val="clear" w:color="auto" w:fill="auto"/>
          </w:tcPr>
          <w:p w14:paraId="2EA5D24A" w14:textId="77777777" w:rsidR="000F7DB2" w:rsidRPr="008305E8" w:rsidRDefault="000F7DB2" w:rsidP="005C38AB">
            <w:pPr>
              <w:spacing w:after="0" w:line="240" w:lineRule="auto"/>
              <w:rPr>
                <w:rFonts w:ascii="Times New Roman" w:hAnsi="Times New Roman"/>
                <w:b/>
                <w:sz w:val="24"/>
                <w:szCs w:val="24"/>
              </w:rPr>
            </w:pPr>
            <w:r w:rsidRPr="008305E8">
              <w:rPr>
                <w:rFonts w:ascii="Times New Roman" w:hAnsi="Times New Roman"/>
                <w:b/>
                <w:sz w:val="24"/>
                <w:szCs w:val="24"/>
              </w:rPr>
              <w:t>Тема 3.1 Текст. Информационно-смысловая переработка текста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A813148"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left w:val="single" w:sz="4" w:space="0" w:color="000000"/>
              <w:right w:val="single" w:sz="4" w:space="0" w:color="000000"/>
            </w:tcBorders>
            <w:shd w:val="clear" w:color="auto" w:fill="auto"/>
          </w:tcPr>
          <w:p w14:paraId="394C6D2D"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305E8">
              <w:rPr>
                <w:rFonts w:ascii="Times New Roman" w:hAnsi="Times New Roman"/>
                <w:bCs/>
                <w:sz w:val="24"/>
                <w:szCs w:val="24"/>
              </w:rPr>
              <w:t>2</w:t>
            </w:r>
            <w:r>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14:paraId="44051EE7"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33FFFDF3" w14:textId="77777777" w:rsidTr="005C38AB">
        <w:trPr>
          <w:trHeight w:val="20"/>
        </w:trPr>
        <w:tc>
          <w:tcPr>
            <w:tcW w:w="0" w:type="auto"/>
            <w:vMerge/>
            <w:tcBorders>
              <w:left w:val="single" w:sz="4" w:space="0" w:color="000000"/>
              <w:right w:val="single" w:sz="4" w:space="0" w:color="000000"/>
            </w:tcBorders>
            <w:shd w:val="clear" w:color="auto" w:fill="auto"/>
          </w:tcPr>
          <w:p w14:paraId="1AEBAE3E" w14:textId="77777777" w:rsidR="000F7DB2" w:rsidRPr="008305E8" w:rsidRDefault="000F7DB2" w:rsidP="005C38AB">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884010"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Текст, его основные признаки. </w:t>
            </w:r>
          </w:p>
          <w:p w14:paraId="2C0E80DA"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Виды информации в тексте.</w:t>
            </w:r>
          </w:p>
          <w:p w14:paraId="4371F945"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План. Простой и сложный план. </w:t>
            </w:r>
          </w:p>
          <w:p w14:paraId="0674B040"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Тезисы. Конспект. Особенности тезисов и конспекта как вторичных текстов. </w:t>
            </w:r>
          </w:p>
          <w:p w14:paraId="459A351B" w14:textId="77777777" w:rsidR="000F7DB2"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Реферат. Аннотация. Обязательные структурные компоненты реферата и аннотации</w:t>
            </w:r>
          </w:p>
          <w:p w14:paraId="47F42CF1" w14:textId="77777777" w:rsidR="000F7DB2" w:rsidRPr="008305E8" w:rsidRDefault="000F7DB2" w:rsidP="005C38AB">
            <w:pPr>
              <w:spacing w:after="0" w:line="240" w:lineRule="auto"/>
              <w:jc w:val="both"/>
              <w:rPr>
                <w:rFonts w:ascii="Times New Roman" w:hAnsi="Times New Roman"/>
                <w:bCs/>
                <w:sz w:val="24"/>
                <w:szCs w:val="24"/>
              </w:rPr>
            </w:pPr>
            <w:r>
              <w:rPr>
                <w:rFonts w:ascii="Times New Roman" w:hAnsi="Times New Roman"/>
                <w:bCs/>
                <w:sz w:val="24"/>
                <w:szCs w:val="24"/>
              </w:rPr>
              <w:t>Задание на дом: составить схему реферата</w:t>
            </w:r>
          </w:p>
        </w:tc>
        <w:tc>
          <w:tcPr>
            <w:tcW w:w="0" w:type="auto"/>
            <w:vMerge/>
            <w:tcBorders>
              <w:left w:val="single" w:sz="4" w:space="0" w:color="000000"/>
              <w:right w:val="single" w:sz="4" w:space="0" w:color="000000"/>
            </w:tcBorders>
            <w:shd w:val="clear" w:color="auto" w:fill="auto"/>
          </w:tcPr>
          <w:p w14:paraId="7D6CF51C"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14:paraId="58043206"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6E1136A3" w14:textId="77777777" w:rsidTr="005C38AB">
        <w:trPr>
          <w:trHeight w:val="20"/>
        </w:trPr>
        <w:tc>
          <w:tcPr>
            <w:tcW w:w="0" w:type="auto"/>
            <w:vMerge/>
            <w:tcBorders>
              <w:left w:val="single" w:sz="4" w:space="0" w:color="000000"/>
              <w:right w:val="single" w:sz="4" w:space="0" w:color="000000"/>
            </w:tcBorders>
            <w:shd w:val="clear" w:color="auto" w:fill="auto"/>
          </w:tcPr>
          <w:p w14:paraId="7EBE3116" w14:textId="77777777" w:rsidR="000F7DB2" w:rsidRPr="008305E8" w:rsidRDefault="000F7DB2" w:rsidP="005C38AB">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16E02B7"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val="restart"/>
            <w:tcBorders>
              <w:left w:val="single" w:sz="4" w:space="0" w:color="000000"/>
              <w:right w:val="single" w:sz="4" w:space="0" w:color="000000"/>
            </w:tcBorders>
            <w:shd w:val="clear" w:color="auto" w:fill="auto"/>
          </w:tcPr>
          <w:p w14:paraId="546B0BB5"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14:paraId="29AD07CE"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2BD26D33" w14:textId="77777777" w:rsidTr="005C38AB">
        <w:trPr>
          <w:trHeight w:val="20"/>
        </w:trPr>
        <w:tc>
          <w:tcPr>
            <w:tcW w:w="0" w:type="auto"/>
            <w:vMerge/>
            <w:tcBorders>
              <w:left w:val="single" w:sz="4" w:space="0" w:color="000000"/>
              <w:bottom w:val="single" w:sz="4" w:space="0" w:color="000000"/>
              <w:right w:val="single" w:sz="4" w:space="0" w:color="000000"/>
            </w:tcBorders>
            <w:shd w:val="clear" w:color="auto" w:fill="auto"/>
          </w:tcPr>
          <w:p w14:paraId="2569EC06" w14:textId="77777777" w:rsidR="000F7DB2" w:rsidRPr="008305E8" w:rsidRDefault="000F7DB2" w:rsidP="005C38AB">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B906FBA" w14:textId="77777777" w:rsidR="000F7DB2" w:rsidRDefault="000F7DB2" w:rsidP="005C38AB">
            <w:pPr>
              <w:spacing w:after="0" w:line="240" w:lineRule="auto"/>
              <w:jc w:val="both"/>
              <w:rPr>
                <w:rFonts w:ascii="Times New Roman" w:hAnsi="Times New Roman"/>
                <w:bCs/>
                <w:sz w:val="24"/>
                <w:szCs w:val="24"/>
              </w:rPr>
            </w:pPr>
            <w:r w:rsidRPr="00265E7E">
              <w:rPr>
                <w:rFonts w:ascii="Times New Roman" w:hAnsi="Times New Roman"/>
                <w:b/>
                <w:bCs/>
                <w:sz w:val="24"/>
                <w:szCs w:val="24"/>
              </w:rPr>
              <w:t>Практическая работа № 3.</w:t>
            </w:r>
            <w:r>
              <w:rPr>
                <w:rFonts w:ascii="Times New Roman" w:hAnsi="Times New Roman"/>
                <w:bCs/>
                <w:sz w:val="24"/>
                <w:szCs w:val="24"/>
              </w:rPr>
              <w:t xml:space="preserve"> </w:t>
            </w:r>
            <w:r w:rsidRPr="008305E8">
              <w:rPr>
                <w:rFonts w:ascii="Times New Roman" w:hAnsi="Times New Roman"/>
                <w:bCs/>
                <w:sz w:val="24"/>
                <w:szCs w:val="24"/>
              </w:rPr>
              <w:t>Схема реферата. Написание реферата статьи с профессиональным содержанием на основе одного или нескольких источников</w:t>
            </w:r>
          </w:p>
          <w:p w14:paraId="1F1B32B3" w14:textId="77777777" w:rsidR="000F7DB2" w:rsidRPr="008305E8" w:rsidRDefault="000F7DB2" w:rsidP="005C38AB">
            <w:pPr>
              <w:spacing w:after="0" w:line="240" w:lineRule="auto"/>
              <w:jc w:val="both"/>
              <w:rPr>
                <w:rFonts w:ascii="Times New Roman" w:hAnsi="Times New Roman"/>
                <w:bCs/>
                <w:sz w:val="24"/>
                <w:szCs w:val="24"/>
              </w:rPr>
            </w:pPr>
            <w:r>
              <w:rPr>
                <w:rFonts w:ascii="Times New Roman" w:hAnsi="Times New Roman"/>
                <w:bCs/>
                <w:sz w:val="24"/>
                <w:szCs w:val="24"/>
              </w:rPr>
              <w:t xml:space="preserve">Задание на дом: подготовка к защите реферата. </w:t>
            </w:r>
          </w:p>
        </w:tc>
        <w:tc>
          <w:tcPr>
            <w:tcW w:w="0" w:type="auto"/>
            <w:vMerge/>
            <w:tcBorders>
              <w:left w:val="single" w:sz="4" w:space="0" w:color="000000"/>
              <w:bottom w:val="single" w:sz="4" w:space="0" w:color="000000"/>
              <w:right w:val="single" w:sz="4" w:space="0" w:color="000000"/>
            </w:tcBorders>
            <w:shd w:val="clear" w:color="auto" w:fill="auto"/>
          </w:tcPr>
          <w:p w14:paraId="7174C7E1"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tcBorders>
              <w:left w:val="single" w:sz="4" w:space="0" w:color="000000"/>
              <w:bottom w:val="single" w:sz="4" w:space="0" w:color="000000"/>
              <w:right w:val="single" w:sz="4" w:space="0" w:color="000000"/>
            </w:tcBorders>
            <w:shd w:val="clear" w:color="auto" w:fill="auto"/>
          </w:tcPr>
          <w:p w14:paraId="2824EE30"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2061BCD0" w14:textId="77777777" w:rsidTr="005C38AB">
        <w:trPr>
          <w:trHeight w:val="20"/>
        </w:trPr>
        <w:tc>
          <w:tcPr>
            <w:tcW w:w="0" w:type="auto"/>
            <w:gridSpan w:val="2"/>
            <w:tcBorders>
              <w:left w:val="single" w:sz="4" w:space="0" w:color="000000"/>
              <w:bottom w:val="single" w:sz="4" w:space="0" w:color="000000"/>
              <w:right w:val="single" w:sz="4" w:space="0" w:color="000000"/>
            </w:tcBorders>
            <w:shd w:val="clear" w:color="auto" w:fill="auto"/>
          </w:tcPr>
          <w:p w14:paraId="42B3F520"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
                <w:sz w:val="24"/>
                <w:szCs w:val="24"/>
              </w:rPr>
              <w:t>Раздел 4 Язык и речь. Культура речи. Система языка</w:t>
            </w:r>
          </w:p>
        </w:tc>
        <w:tc>
          <w:tcPr>
            <w:tcW w:w="0" w:type="auto"/>
            <w:tcBorders>
              <w:left w:val="single" w:sz="4" w:space="0" w:color="000000"/>
              <w:bottom w:val="single" w:sz="4" w:space="0" w:color="000000"/>
              <w:right w:val="single" w:sz="4" w:space="0" w:color="000000"/>
            </w:tcBorders>
            <w:shd w:val="clear" w:color="auto" w:fill="auto"/>
          </w:tcPr>
          <w:p w14:paraId="0CCF9DED"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6/2</w:t>
            </w:r>
          </w:p>
        </w:tc>
        <w:tc>
          <w:tcPr>
            <w:tcW w:w="0" w:type="auto"/>
            <w:vMerge w:val="restart"/>
            <w:tcBorders>
              <w:left w:val="single" w:sz="4" w:space="0" w:color="000000"/>
              <w:right w:val="single" w:sz="4" w:space="0" w:color="000000"/>
            </w:tcBorders>
            <w:shd w:val="clear" w:color="auto" w:fill="auto"/>
          </w:tcPr>
          <w:p w14:paraId="13EA43A6" w14:textId="77777777" w:rsidR="000F7DB2" w:rsidRPr="005C38AB" w:rsidRDefault="000F7DB2" w:rsidP="00265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C38AB">
              <w:rPr>
                <w:rFonts w:ascii="Times New Roman" w:hAnsi="Times New Roman"/>
                <w:sz w:val="24"/>
                <w:szCs w:val="24"/>
              </w:rPr>
              <w:t xml:space="preserve">ОК 04, ОК 05, </w:t>
            </w:r>
            <w:r w:rsidRPr="005C38AB">
              <w:rPr>
                <w:rFonts w:ascii="Times New Roman" w:hAnsi="Times New Roman"/>
                <w:sz w:val="24"/>
                <w:szCs w:val="24"/>
              </w:rPr>
              <w:lastRenderedPageBreak/>
              <w:t>ОК 09</w:t>
            </w:r>
          </w:p>
          <w:p w14:paraId="1D31F3C6" w14:textId="77777777" w:rsidR="000F7DB2" w:rsidRPr="008305E8" w:rsidRDefault="000F7DB2" w:rsidP="00265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sz w:val="24"/>
                <w:szCs w:val="24"/>
              </w:rPr>
              <w:t>ПК 2.2</w:t>
            </w:r>
          </w:p>
        </w:tc>
      </w:tr>
      <w:tr w:rsidR="000F7DB2" w:rsidRPr="008305E8" w14:paraId="20178850" w14:textId="77777777" w:rsidTr="005C38AB">
        <w:trPr>
          <w:trHeight w:val="20"/>
        </w:trPr>
        <w:tc>
          <w:tcPr>
            <w:tcW w:w="0" w:type="auto"/>
            <w:vMerge w:val="restart"/>
            <w:tcBorders>
              <w:left w:val="single" w:sz="4" w:space="0" w:color="000000"/>
              <w:right w:val="single" w:sz="4" w:space="0" w:color="000000"/>
            </w:tcBorders>
            <w:shd w:val="clear" w:color="auto" w:fill="auto"/>
          </w:tcPr>
          <w:p w14:paraId="60952EC8" w14:textId="77777777" w:rsidR="000F7DB2" w:rsidRPr="008305E8" w:rsidRDefault="000F7DB2" w:rsidP="005C38AB">
            <w:pPr>
              <w:spacing w:after="0" w:line="240" w:lineRule="auto"/>
              <w:rPr>
                <w:rFonts w:ascii="Times New Roman" w:hAnsi="Times New Roman"/>
                <w:b/>
                <w:sz w:val="24"/>
                <w:szCs w:val="24"/>
              </w:rPr>
            </w:pPr>
            <w:r w:rsidRPr="008305E8">
              <w:rPr>
                <w:rFonts w:ascii="Times New Roman" w:hAnsi="Times New Roman"/>
                <w:b/>
                <w:sz w:val="24"/>
                <w:szCs w:val="24"/>
              </w:rPr>
              <w:lastRenderedPageBreak/>
              <w:t>Тема 4.1 Язык как система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630A9D6"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left w:val="single" w:sz="4" w:space="0" w:color="000000"/>
              <w:right w:val="single" w:sz="4" w:space="0" w:color="000000"/>
            </w:tcBorders>
            <w:shd w:val="clear" w:color="auto" w:fill="auto"/>
          </w:tcPr>
          <w:p w14:paraId="23F06843"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305E8">
              <w:rPr>
                <w:rFonts w:ascii="Times New Roman" w:hAnsi="Times New Roman"/>
                <w:bCs/>
                <w:sz w:val="24"/>
                <w:szCs w:val="24"/>
              </w:rPr>
              <w:t>2</w:t>
            </w:r>
            <w:r>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14:paraId="58DC8CEF"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6DA3D23E" w14:textId="77777777" w:rsidTr="005C38AB">
        <w:trPr>
          <w:trHeight w:val="20"/>
        </w:trPr>
        <w:tc>
          <w:tcPr>
            <w:tcW w:w="0" w:type="auto"/>
            <w:vMerge/>
            <w:tcBorders>
              <w:left w:val="single" w:sz="4" w:space="0" w:color="000000"/>
              <w:right w:val="single" w:sz="4" w:space="0" w:color="000000"/>
            </w:tcBorders>
            <w:shd w:val="clear" w:color="auto" w:fill="auto"/>
          </w:tcPr>
          <w:p w14:paraId="41D53696" w14:textId="77777777" w:rsidR="000F7DB2" w:rsidRPr="008305E8" w:rsidRDefault="000F7DB2" w:rsidP="005C38AB">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9BE3F2" w14:textId="77777777" w:rsidR="000F7DB2"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305E8">
              <w:rPr>
                <w:rFonts w:ascii="Times New Roman" w:hAnsi="Times New Roman"/>
                <w:bCs/>
                <w:sz w:val="24"/>
                <w:szCs w:val="24"/>
              </w:rPr>
              <w:t>Система языка. Единицы и уровни языка, их связи и отношения. Изобразительно-выразительные средства русского языка</w:t>
            </w:r>
          </w:p>
          <w:p w14:paraId="16849162"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Задание на дом: выписать из текста средства выразительности</w:t>
            </w:r>
          </w:p>
        </w:tc>
        <w:tc>
          <w:tcPr>
            <w:tcW w:w="0" w:type="auto"/>
            <w:vMerge/>
            <w:tcBorders>
              <w:left w:val="single" w:sz="4" w:space="0" w:color="000000"/>
              <w:right w:val="single" w:sz="4" w:space="0" w:color="000000"/>
            </w:tcBorders>
            <w:shd w:val="clear" w:color="auto" w:fill="auto"/>
          </w:tcPr>
          <w:p w14:paraId="76CA279A"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14:paraId="445E3854"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4952250C" w14:textId="77777777" w:rsidTr="005C38AB">
        <w:trPr>
          <w:trHeight w:val="20"/>
        </w:trPr>
        <w:tc>
          <w:tcPr>
            <w:tcW w:w="0" w:type="auto"/>
            <w:vMerge/>
            <w:tcBorders>
              <w:left w:val="single" w:sz="4" w:space="0" w:color="000000"/>
              <w:right w:val="single" w:sz="4" w:space="0" w:color="000000"/>
            </w:tcBorders>
            <w:shd w:val="clear" w:color="auto" w:fill="auto"/>
          </w:tcPr>
          <w:p w14:paraId="40C58BA9" w14:textId="77777777" w:rsidR="000F7DB2" w:rsidRPr="008305E8" w:rsidRDefault="000F7DB2" w:rsidP="005C38AB">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8BA50A"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val="restart"/>
            <w:tcBorders>
              <w:left w:val="single" w:sz="4" w:space="0" w:color="000000"/>
              <w:right w:val="single" w:sz="4" w:space="0" w:color="000000"/>
            </w:tcBorders>
            <w:shd w:val="clear" w:color="auto" w:fill="auto"/>
          </w:tcPr>
          <w:p w14:paraId="094757E3"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14:paraId="11035EA2"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03222413" w14:textId="77777777" w:rsidTr="005C38AB">
        <w:trPr>
          <w:trHeight w:val="20"/>
        </w:trPr>
        <w:tc>
          <w:tcPr>
            <w:tcW w:w="0" w:type="auto"/>
            <w:vMerge/>
            <w:tcBorders>
              <w:left w:val="single" w:sz="4" w:space="0" w:color="000000"/>
              <w:bottom w:val="single" w:sz="4" w:space="0" w:color="000000"/>
              <w:right w:val="single" w:sz="4" w:space="0" w:color="000000"/>
            </w:tcBorders>
            <w:shd w:val="clear" w:color="auto" w:fill="auto"/>
          </w:tcPr>
          <w:p w14:paraId="6F64200A" w14:textId="77777777" w:rsidR="000F7DB2" w:rsidRPr="008305E8" w:rsidRDefault="000F7DB2" w:rsidP="005C38AB">
            <w:pPr>
              <w:spacing w:after="0" w:line="240" w:lineRule="auto"/>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F2E01F0" w14:textId="77777777" w:rsidR="000F7DB2" w:rsidRDefault="000F7DB2" w:rsidP="005C38AB">
            <w:pPr>
              <w:spacing w:after="0" w:line="240" w:lineRule="auto"/>
              <w:jc w:val="both"/>
              <w:rPr>
                <w:rFonts w:ascii="Times New Roman" w:hAnsi="Times New Roman"/>
                <w:bCs/>
                <w:sz w:val="24"/>
                <w:szCs w:val="24"/>
              </w:rPr>
            </w:pPr>
            <w:r w:rsidRPr="00691DF3">
              <w:rPr>
                <w:rFonts w:ascii="Times New Roman" w:hAnsi="Times New Roman"/>
                <w:b/>
                <w:bCs/>
                <w:sz w:val="24"/>
                <w:szCs w:val="24"/>
              </w:rPr>
              <w:t>Практическая работа № 4.</w:t>
            </w:r>
            <w:r>
              <w:rPr>
                <w:rFonts w:ascii="Times New Roman" w:hAnsi="Times New Roman"/>
                <w:bCs/>
                <w:sz w:val="24"/>
                <w:szCs w:val="24"/>
              </w:rPr>
              <w:t xml:space="preserve"> </w:t>
            </w:r>
            <w:r w:rsidRPr="008305E8">
              <w:rPr>
                <w:rFonts w:ascii="Times New Roman" w:hAnsi="Times New Roman"/>
                <w:bCs/>
                <w:sz w:val="24"/>
                <w:szCs w:val="24"/>
              </w:rPr>
              <w:t>Подготовка презентации «Качества хорошей речи»</w:t>
            </w:r>
          </w:p>
          <w:p w14:paraId="530D3A04" w14:textId="77777777" w:rsidR="000F7DB2" w:rsidRPr="008305E8" w:rsidRDefault="000F7DB2" w:rsidP="005C38AB">
            <w:pPr>
              <w:spacing w:after="0" w:line="240" w:lineRule="auto"/>
              <w:jc w:val="both"/>
              <w:rPr>
                <w:rFonts w:ascii="Times New Roman" w:hAnsi="Times New Roman"/>
                <w:bCs/>
                <w:sz w:val="24"/>
                <w:szCs w:val="24"/>
              </w:rPr>
            </w:pPr>
            <w:r>
              <w:rPr>
                <w:rFonts w:ascii="Times New Roman" w:hAnsi="Times New Roman"/>
                <w:bCs/>
                <w:sz w:val="24"/>
                <w:szCs w:val="24"/>
              </w:rPr>
              <w:t>Задание на дом: выписать виды языковых норм</w:t>
            </w:r>
          </w:p>
        </w:tc>
        <w:tc>
          <w:tcPr>
            <w:tcW w:w="0" w:type="auto"/>
            <w:vMerge/>
            <w:tcBorders>
              <w:left w:val="single" w:sz="4" w:space="0" w:color="000000"/>
              <w:bottom w:val="single" w:sz="4" w:space="0" w:color="000000"/>
              <w:right w:val="single" w:sz="4" w:space="0" w:color="000000"/>
            </w:tcBorders>
            <w:shd w:val="clear" w:color="auto" w:fill="auto"/>
          </w:tcPr>
          <w:p w14:paraId="3D777F99"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0" w:type="auto"/>
            <w:vMerge/>
            <w:tcBorders>
              <w:left w:val="single" w:sz="4" w:space="0" w:color="000000"/>
              <w:right w:val="single" w:sz="4" w:space="0" w:color="000000"/>
            </w:tcBorders>
            <w:shd w:val="clear" w:color="auto" w:fill="auto"/>
          </w:tcPr>
          <w:p w14:paraId="2C66E9C0"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6529E7D5" w14:textId="77777777" w:rsidTr="005C38AB">
        <w:trPr>
          <w:trHeight w:val="20"/>
        </w:trPr>
        <w:tc>
          <w:tcPr>
            <w:tcW w:w="0" w:type="auto"/>
            <w:vMerge w:val="restart"/>
            <w:tcBorders>
              <w:left w:val="single" w:sz="4" w:space="0" w:color="000000"/>
              <w:right w:val="single" w:sz="4" w:space="0" w:color="000000"/>
            </w:tcBorders>
            <w:shd w:val="clear" w:color="auto" w:fill="auto"/>
          </w:tcPr>
          <w:p w14:paraId="4FCE9EA7" w14:textId="77777777" w:rsidR="000F7DB2" w:rsidRPr="008305E8" w:rsidRDefault="000F7DB2" w:rsidP="005C38AB">
            <w:pPr>
              <w:spacing w:after="0" w:line="240" w:lineRule="auto"/>
              <w:rPr>
                <w:rFonts w:ascii="Times New Roman" w:hAnsi="Times New Roman"/>
                <w:b/>
                <w:sz w:val="24"/>
                <w:szCs w:val="24"/>
              </w:rPr>
            </w:pPr>
            <w:r w:rsidRPr="008305E8">
              <w:rPr>
                <w:rFonts w:ascii="Times New Roman" w:hAnsi="Times New Roman"/>
                <w:b/>
                <w:sz w:val="24"/>
                <w:szCs w:val="24"/>
              </w:rPr>
              <w:t>Тема 4.2 Культура профессиональной речи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4A95DE3"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left w:val="single" w:sz="4" w:space="0" w:color="000000"/>
              <w:right w:val="single" w:sz="4" w:space="0" w:color="000000"/>
            </w:tcBorders>
            <w:shd w:val="clear" w:color="auto" w:fill="auto"/>
          </w:tcPr>
          <w:p w14:paraId="3083A98E"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305E8">
              <w:rPr>
                <w:rFonts w:ascii="Times New Roman" w:hAnsi="Times New Roman"/>
                <w:bCs/>
                <w:sz w:val="24"/>
                <w:szCs w:val="24"/>
              </w:rPr>
              <w:t>2</w:t>
            </w: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14:paraId="460C6921"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7D049A48" w14:textId="77777777" w:rsidTr="005C38AB">
        <w:trPr>
          <w:trHeight w:val="20"/>
        </w:trPr>
        <w:tc>
          <w:tcPr>
            <w:tcW w:w="0" w:type="auto"/>
            <w:vMerge/>
            <w:tcBorders>
              <w:left w:val="single" w:sz="4" w:space="0" w:color="000000"/>
              <w:right w:val="single" w:sz="4" w:space="0" w:color="000000"/>
            </w:tcBorders>
            <w:shd w:val="clear" w:color="auto" w:fill="auto"/>
          </w:tcPr>
          <w:p w14:paraId="13AFD636" w14:textId="77777777" w:rsidR="000F7DB2" w:rsidRPr="008305E8" w:rsidRDefault="000F7DB2" w:rsidP="005C38AB">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B98472" w14:textId="77777777" w:rsidR="000F7DB2" w:rsidRDefault="000F7DB2" w:rsidP="005C38AB">
            <w:pPr>
              <w:spacing w:after="0" w:line="240" w:lineRule="auto"/>
              <w:jc w:val="both"/>
              <w:rPr>
                <w:rFonts w:ascii="Times New Roman" w:hAnsi="Times New Roman"/>
                <w:bCs/>
                <w:sz w:val="24"/>
                <w:szCs w:val="24"/>
              </w:rPr>
            </w:pPr>
            <w:r w:rsidRPr="008305E8">
              <w:rPr>
                <w:rFonts w:ascii="Times New Roman" w:hAnsi="Times New Roman"/>
                <w:sz w:val="24"/>
                <w:szCs w:val="24"/>
              </w:rPr>
              <w:t>Культура речи. Языковая норма. Ее основные признаки и функции. Виды языковых норм.</w:t>
            </w:r>
            <w:r w:rsidRPr="008305E8">
              <w:rPr>
                <w:rFonts w:ascii="Times New Roman" w:hAnsi="Times New Roman"/>
                <w:bCs/>
                <w:sz w:val="24"/>
                <w:szCs w:val="24"/>
              </w:rPr>
              <w:t xml:space="preserve"> Коммуникативные качества речи </w:t>
            </w:r>
            <w:r w:rsidRPr="008305E8">
              <w:rPr>
                <w:rFonts w:ascii="Times New Roman" w:hAnsi="Times New Roman"/>
                <w:bCs/>
                <w:sz w:val="24"/>
                <w:szCs w:val="24"/>
              </w:rPr>
              <w:br/>
              <w:t>в профессиональной деятельности</w:t>
            </w:r>
          </w:p>
          <w:p w14:paraId="771AF768" w14:textId="77777777" w:rsidR="000F7DB2" w:rsidRPr="008305E8" w:rsidRDefault="000F7DB2" w:rsidP="005C38AB">
            <w:pPr>
              <w:spacing w:after="0" w:line="240" w:lineRule="auto"/>
              <w:jc w:val="both"/>
              <w:rPr>
                <w:rFonts w:ascii="Times New Roman" w:hAnsi="Times New Roman"/>
                <w:bCs/>
                <w:sz w:val="24"/>
                <w:szCs w:val="24"/>
              </w:rPr>
            </w:pPr>
            <w:r>
              <w:rPr>
                <w:rFonts w:ascii="Times New Roman" w:hAnsi="Times New Roman"/>
                <w:bCs/>
                <w:sz w:val="24"/>
                <w:szCs w:val="24"/>
              </w:rPr>
              <w:t>Задание на дом</w:t>
            </w:r>
            <w:proofErr w:type="gramStart"/>
            <w:r>
              <w:rPr>
                <w:rFonts w:ascii="Times New Roman" w:hAnsi="Times New Roman"/>
                <w:bCs/>
                <w:sz w:val="24"/>
                <w:szCs w:val="24"/>
              </w:rPr>
              <w:t>: Написать</w:t>
            </w:r>
            <w:proofErr w:type="gramEnd"/>
            <w:r>
              <w:rPr>
                <w:rFonts w:ascii="Times New Roman" w:hAnsi="Times New Roman"/>
                <w:bCs/>
                <w:sz w:val="24"/>
                <w:szCs w:val="24"/>
              </w:rPr>
              <w:t xml:space="preserve"> эссе «Коммуникативные качества речи в профессиональной деятельности».</w:t>
            </w:r>
          </w:p>
        </w:tc>
        <w:tc>
          <w:tcPr>
            <w:tcW w:w="0" w:type="auto"/>
            <w:vMerge/>
            <w:tcBorders>
              <w:left w:val="single" w:sz="4" w:space="0" w:color="000000"/>
              <w:right w:val="single" w:sz="4" w:space="0" w:color="000000"/>
            </w:tcBorders>
            <w:shd w:val="clear" w:color="auto" w:fill="auto"/>
          </w:tcPr>
          <w:p w14:paraId="6092437F"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0" w:type="auto"/>
            <w:vMerge/>
            <w:tcBorders>
              <w:left w:val="single" w:sz="4" w:space="0" w:color="000000"/>
              <w:right w:val="single" w:sz="4" w:space="0" w:color="000000"/>
            </w:tcBorders>
            <w:shd w:val="clear" w:color="auto" w:fill="auto"/>
          </w:tcPr>
          <w:p w14:paraId="66343C92"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0AEB41DA" w14:textId="77777777" w:rsidTr="005C38AB">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349FB5EA"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305E8">
              <w:rPr>
                <w:rFonts w:ascii="Times New Roman" w:hAnsi="Times New Roman"/>
                <w:b/>
                <w:sz w:val="24"/>
                <w:szCs w:val="24"/>
              </w:rPr>
              <w:t>Раздел 5 Фонетика. Орфоэпия. Орфоэпические нормы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E12B24A"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2</w:t>
            </w:r>
            <w:r>
              <w:rPr>
                <w:rFonts w:ascii="Times New Roman" w:hAnsi="Times New Roman"/>
                <w:b/>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4EAA61"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0F7DB2" w:rsidRPr="008305E8" w14:paraId="778D9E5A" w14:textId="77777777" w:rsidTr="005C38AB">
        <w:trPr>
          <w:trHeight w:val="20"/>
        </w:trPr>
        <w:tc>
          <w:tcPr>
            <w:tcW w:w="0" w:type="auto"/>
            <w:vMerge w:val="restart"/>
            <w:tcBorders>
              <w:top w:val="single" w:sz="4" w:space="0" w:color="000000"/>
              <w:left w:val="single" w:sz="4" w:space="0" w:color="000000"/>
              <w:right w:val="single" w:sz="4" w:space="0" w:color="000000"/>
            </w:tcBorders>
            <w:shd w:val="clear" w:color="auto" w:fill="auto"/>
          </w:tcPr>
          <w:p w14:paraId="7E4A1046" w14:textId="77777777" w:rsidR="000F7DB2" w:rsidRPr="008305E8" w:rsidRDefault="000F7DB2" w:rsidP="005C38AB">
            <w:pPr>
              <w:spacing w:after="0" w:line="240" w:lineRule="auto"/>
              <w:rPr>
                <w:rFonts w:ascii="Times New Roman" w:hAnsi="Times New Roman"/>
                <w:bCs/>
                <w:sz w:val="24"/>
                <w:szCs w:val="24"/>
              </w:rPr>
            </w:pPr>
            <w:r w:rsidRPr="008305E8">
              <w:rPr>
                <w:rFonts w:ascii="Times New Roman" w:hAnsi="Times New Roman"/>
                <w:b/>
                <w:sz w:val="24"/>
                <w:szCs w:val="24"/>
              </w:rPr>
              <w:t xml:space="preserve">Тема 5.1 Фонетика и орфоэпия. </w:t>
            </w:r>
            <w:r w:rsidRPr="008305E8">
              <w:rPr>
                <w:rFonts w:ascii="Times New Roman" w:hAnsi="Times New Roman"/>
                <w:b/>
                <w:spacing w:val="-5"/>
                <w:sz w:val="24"/>
                <w:szCs w:val="24"/>
              </w:rPr>
              <w:t>Нормы ударения в современном</w:t>
            </w:r>
            <w:r w:rsidRPr="008305E8">
              <w:rPr>
                <w:rFonts w:ascii="Times New Roman" w:hAnsi="Times New Roman"/>
                <w:b/>
                <w:sz w:val="24"/>
                <w:szCs w:val="24"/>
              </w:rPr>
              <w:t xml:space="preserve"> русском языке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A5F4397"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14:paraId="33B0E2EE"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8305E8">
              <w:rPr>
                <w:rFonts w:ascii="Times New Roman" w:hAnsi="Times New Roman"/>
                <w:iCs/>
                <w:sz w:val="24"/>
                <w:szCs w:val="24"/>
              </w:rPr>
              <w:t>2</w:t>
            </w:r>
            <w:r>
              <w:rPr>
                <w:rFonts w:ascii="Times New Roman" w:hAnsi="Times New Roman"/>
                <w:iCs/>
                <w:sz w:val="24"/>
                <w:szCs w:val="24"/>
              </w:rPr>
              <w:t>/-</w:t>
            </w:r>
          </w:p>
        </w:tc>
        <w:tc>
          <w:tcPr>
            <w:tcW w:w="0" w:type="auto"/>
            <w:vMerge w:val="restart"/>
            <w:tcBorders>
              <w:top w:val="single" w:sz="4" w:space="0" w:color="000000"/>
              <w:left w:val="single" w:sz="4" w:space="0" w:color="000000"/>
              <w:right w:val="single" w:sz="4" w:space="0" w:color="000000"/>
            </w:tcBorders>
            <w:shd w:val="clear" w:color="auto" w:fill="auto"/>
          </w:tcPr>
          <w:p w14:paraId="23FE8DAB" w14:textId="77777777" w:rsidR="000F7DB2" w:rsidRPr="008305E8" w:rsidRDefault="000F7DB2" w:rsidP="005C38AB">
            <w:pPr>
              <w:spacing w:after="0" w:line="240" w:lineRule="auto"/>
              <w:jc w:val="center"/>
              <w:rPr>
                <w:rFonts w:ascii="Times New Roman" w:hAnsi="Times New Roman"/>
                <w:sz w:val="24"/>
                <w:szCs w:val="24"/>
              </w:rPr>
            </w:pPr>
            <w:r w:rsidRPr="008305E8">
              <w:rPr>
                <w:rFonts w:ascii="Times New Roman" w:hAnsi="Times New Roman"/>
                <w:sz w:val="24"/>
                <w:szCs w:val="24"/>
              </w:rPr>
              <w:t>ОК 04, ОК 05, ОК 09</w:t>
            </w:r>
          </w:p>
        </w:tc>
      </w:tr>
      <w:tr w:rsidR="000F7DB2" w:rsidRPr="008305E8" w14:paraId="6A5946B6" w14:textId="77777777" w:rsidTr="005C38AB">
        <w:trPr>
          <w:trHeight w:val="283"/>
        </w:trPr>
        <w:tc>
          <w:tcPr>
            <w:tcW w:w="0" w:type="auto"/>
            <w:vMerge/>
            <w:tcBorders>
              <w:left w:val="single" w:sz="4" w:space="0" w:color="000000"/>
              <w:right w:val="single" w:sz="4" w:space="0" w:color="000000"/>
            </w:tcBorders>
            <w:shd w:val="clear" w:color="auto" w:fill="auto"/>
          </w:tcPr>
          <w:p w14:paraId="0F00DC9B" w14:textId="77777777" w:rsidR="000F7DB2" w:rsidRPr="008305E8" w:rsidRDefault="000F7DB2" w:rsidP="005C38AB">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F1BEE2B"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Фонетика и орфоэпия как раздел лингвистики. Орфоэпические нормы.</w:t>
            </w:r>
          </w:p>
          <w:p w14:paraId="5D8CA283" w14:textId="77777777" w:rsidR="000F7DB2" w:rsidRDefault="000F7DB2" w:rsidP="005C38AB">
            <w:pPr>
              <w:spacing w:after="0" w:line="240" w:lineRule="auto"/>
              <w:jc w:val="both"/>
              <w:rPr>
                <w:rFonts w:ascii="Times New Roman" w:hAnsi="Times New Roman"/>
                <w:sz w:val="24"/>
                <w:szCs w:val="24"/>
              </w:rPr>
            </w:pPr>
            <w:r w:rsidRPr="008305E8">
              <w:rPr>
                <w:rFonts w:ascii="Times New Roman" w:hAnsi="Times New Roman"/>
                <w:bCs/>
                <w:sz w:val="24"/>
                <w:szCs w:val="24"/>
              </w:rPr>
              <w:t xml:space="preserve">Произношение некоторых грамматических форм: произношение безударных гласных звуков, некоторых согласных, сочетаний согласных. </w:t>
            </w:r>
            <w:r w:rsidRPr="008305E8">
              <w:rPr>
                <w:rFonts w:ascii="Times New Roman" w:hAnsi="Times New Roman"/>
                <w:spacing w:val="-5"/>
                <w:sz w:val="24"/>
                <w:szCs w:val="24"/>
              </w:rPr>
              <w:t>Нормы ударения в современном</w:t>
            </w:r>
            <w:r w:rsidRPr="008305E8">
              <w:rPr>
                <w:rFonts w:ascii="Times New Roman" w:hAnsi="Times New Roman"/>
                <w:sz w:val="24"/>
                <w:szCs w:val="24"/>
              </w:rPr>
              <w:t xml:space="preserve"> русском языке</w:t>
            </w:r>
          </w:p>
          <w:p w14:paraId="774372F3" w14:textId="77777777" w:rsidR="000F7DB2" w:rsidRPr="008305E8" w:rsidRDefault="000F7DB2" w:rsidP="005C38AB">
            <w:pPr>
              <w:spacing w:after="0" w:line="240" w:lineRule="auto"/>
              <w:jc w:val="both"/>
              <w:rPr>
                <w:rFonts w:ascii="Times New Roman" w:hAnsi="Times New Roman"/>
                <w:bCs/>
                <w:sz w:val="24"/>
                <w:szCs w:val="24"/>
              </w:rPr>
            </w:pPr>
            <w:r>
              <w:rPr>
                <w:rFonts w:ascii="Times New Roman" w:hAnsi="Times New Roman"/>
                <w:bCs/>
                <w:sz w:val="24"/>
                <w:szCs w:val="24"/>
              </w:rPr>
              <w:t>Задание на дом:</w:t>
            </w:r>
            <w:r w:rsidRPr="008305E8">
              <w:rPr>
                <w:rFonts w:ascii="Times New Roman" w:hAnsi="Times New Roman"/>
                <w:bCs/>
                <w:sz w:val="24"/>
                <w:szCs w:val="24"/>
              </w:rPr>
              <w:t xml:space="preserve"> </w:t>
            </w:r>
            <w:r>
              <w:rPr>
                <w:rFonts w:ascii="Times New Roman" w:hAnsi="Times New Roman"/>
                <w:bCs/>
                <w:sz w:val="24"/>
                <w:szCs w:val="24"/>
              </w:rPr>
              <w:t xml:space="preserve">составить презентацию: </w:t>
            </w:r>
            <w:r w:rsidRPr="008305E8">
              <w:rPr>
                <w:rFonts w:ascii="Times New Roman" w:hAnsi="Times New Roman"/>
                <w:bCs/>
                <w:sz w:val="24"/>
                <w:szCs w:val="24"/>
              </w:rPr>
              <w:t>«Трудные случаи ударения в русском языке»</w:t>
            </w:r>
          </w:p>
        </w:tc>
        <w:tc>
          <w:tcPr>
            <w:tcW w:w="0" w:type="auto"/>
            <w:vMerge/>
            <w:tcBorders>
              <w:left w:val="single" w:sz="4" w:space="0" w:color="000000"/>
              <w:right w:val="single" w:sz="4" w:space="0" w:color="000000"/>
            </w:tcBorders>
            <w:shd w:val="clear" w:color="auto" w:fill="auto"/>
          </w:tcPr>
          <w:p w14:paraId="719DBBAD"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14:paraId="4B35CF29" w14:textId="77777777" w:rsidR="000F7DB2" w:rsidRPr="008305E8" w:rsidRDefault="000F7DB2" w:rsidP="005C38AB">
            <w:pPr>
              <w:jc w:val="center"/>
              <w:rPr>
                <w:rFonts w:ascii="Times New Roman" w:hAnsi="Times New Roman"/>
                <w:sz w:val="24"/>
                <w:szCs w:val="24"/>
              </w:rPr>
            </w:pPr>
          </w:p>
        </w:tc>
      </w:tr>
      <w:tr w:rsidR="000F7DB2" w:rsidRPr="008305E8" w14:paraId="4F9C360F" w14:textId="77777777" w:rsidTr="005C38AB">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7DFAA6C1"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305E8">
              <w:rPr>
                <w:rFonts w:ascii="Times New Roman" w:hAnsi="Times New Roman"/>
                <w:b/>
                <w:sz w:val="24"/>
                <w:szCs w:val="24"/>
              </w:rPr>
              <w:t>Раздел 6 Лексикология и фразеология. Лексические нормы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3DC36DF"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6</w:t>
            </w:r>
            <w:r>
              <w:rPr>
                <w:rFonts w:ascii="Times New Roman" w:hAnsi="Times New Roman"/>
                <w:b/>
                <w:sz w:val="24"/>
                <w:szCs w:val="24"/>
              </w:rPr>
              <w:t>/2</w:t>
            </w:r>
          </w:p>
        </w:tc>
        <w:tc>
          <w:tcPr>
            <w:tcW w:w="0" w:type="auto"/>
            <w:vMerge w:val="restart"/>
            <w:tcBorders>
              <w:top w:val="single" w:sz="4" w:space="0" w:color="000000"/>
              <w:left w:val="single" w:sz="4" w:space="0" w:color="000000"/>
              <w:right w:val="single" w:sz="4" w:space="0" w:color="000000"/>
            </w:tcBorders>
            <w:shd w:val="clear" w:color="auto" w:fill="auto"/>
          </w:tcPr>
          <w:p w14:paraId="0231CD20" w14:textId="77777777" w:rsidR="000F7DB2" w:rsidRPr="005C38AB"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C38AB">
              <w:rPr>
                <w:rFonts w:ascii="Times New Roman" w:hAnsi="Times New Roman"/>
                <w:sz w:val="24"/>
                <w:szCs w:val="24"/>
              </w:rPr>
              <w:t>ОК 04, ОК 05, ОК 09</w:t>
            </w:r>
          </w:p>
          <w:p w14:paraId="4B96FC5F" w14:textId="77777777" w:rsidR="000F7DB2" w:rsidRPr="008305E8" w:rsidRDefault="000F7DB2" w:rsidP="00691DF3">
            <w:pPr>
              <w:spacing w:after="0" w:line="240" w:lineRule="auto"/>
              <w:jc w:val="center"/>
              <w:rPr>
                <w:rFonts w:ascii="Times New Roman" w:hAnsi="Times New Roman"/>
                <w:i/>
                <w:sz w:val="24"/>
                <w:szCs w:val="24"/>
              </w:rPr>
            </w:pPr>
            <w:r>
              <w:rPr>
                <w:rFonts w:ascii="Times New Roman" w:hAnsi="Times New Roman"/>
                <w:sz w:val="24"/>
                <w:szCs w:val="24"/>
              </w:rPr>
              <w:t>ПК 2.2</w:t>
            </w:r>
          </w:p>
          <w:p w14:paraId="7A5CA7BF" w14:textId="77777777" w:rsidR="000F7DB2" w:rsidRPr="008305E8" w:rsidRDefault="000F7DB2" w:rsidP="00BE77AC">
            <w:pPr>
              <w:rPr>
                <w:rFonts w:ascii="Times New Roman" w:hAnsi="Times New Roman"/>
                <w:i/>
                <w:sz w:val="24"/>
                <w:szCs w:val="24"/>
              </w:rPr>
            </w:pPr>
          </w:p>
        </w:tc>
      </w:tr>
      <w:tr w:rsidR="000F7DB2" w:rsidRPr="008305E8" w14:paraId="6AA321F3" w14:textId="77777777" w:rsidTr="00C74B38">
        <w:trPr>
          <w:trHeight w:val="20"/>
        </w:trPr>
        <w:tc>
          <w:tcPr>
            <w:tcW w:w="0" w:type="auto"/>
            <w:vMerge w:val="restart"/>
            <w:tcBorders>
              <w:top w:val="single" w:sz="4" w:space="0" w:color="000000"/>
              <w:left w:val="single" w:sz="4" w:space="0" w:color="000000"/>
              <w:right w:val="single" w:sz="4" w:space="0" w:color="000000"/>
            </w:tcBorders>
            <w:shd w:val="clear" w:color="auto" w:fill="auto"/>
          </w:tcPr>
          <w:p w14:paraId="36D2B80A" w14:textId="77777777" w:rsidR="000F7DB2" w:rsidRPr="008305E8" w:rsidRDefault="000F7DB2" w:rsidP="005C38AB">
            <w:pPr>
              <w:spacing w:after="0" w:line="240" w:lineRule="auto"/>
              <w:rPr>
                <w:rFonts w:ascii="Times New Roman" w:hAnsi="Times New Roman"/>
                <w:bCs/>
                <w:sz w:val="24"/>
                <w:szCs w:val="24"/>
              </w:rPr>
            </w:pPr>
            <w:r w:rsidRPr="008305E8">
              <w:rPr>
                <w:rFonts w:ascii="Times New Roman" w:hAnsi="Times New Roman"/>
                <w:b/>
                <w:sz w:val="24"/>
                <w:szCs w:val="24"/>
              </w:rPr>
              <w:t xml:space="preserve">Тема 6.1 Лексикология </w:t>
            </w:r>
            <w:r w:rsidRPr="008305E8">
              <w:rPr>
                <w:rFonts w:ascii="Times New Roman" w:hAnsi="Times New Roman"/>
                <w:b/>
                <w:sz w:val="24"/>
                <w:szCs w:val="24"/>
              </w:rPr>
              <w:br/>
              <w:t>и фразеология. Лексические нормы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CEB2243" w14:textId="77777777" w:rsidR="000F7DB2" w:rsidRPr="008305E8" w:rsidRDefault="000F7DB2" w:rsidP="005C38AB">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14:paraId="738E3AE1"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14:paraId="3275C213" w14:textId="77777777" w:rsidR="000F7DB2" w:rsidRPr="008305E8" w:rsidRDefault="000F7DB2" w:rsidP="00BE77AC">
            <w:pPr>
              <w:rPr>
                <w:rFonts w:ascii="Times New Roman" w:hAnsi="Times New Roman"/>
                <w:sz w:val="24"/>
                <w:szCs w:val="24"/>
              </w:rPr>
            </w:pPr>
          </w:p>
        </w:tc>
      </w:tr>
      <w:tr w:rsidR="000F7DB2" w:rsidRPr="008305E8" w14:paraId="1526B090" w14:textId="77777777" w:rsidTr="00C74B38">
        <w:trPr>
          <w:trHeight w:val="1265"/>
        </w:trPr>
        <w:tc>
          <w:tcPr>
            <w:tcW w:w="0" w:type="auto"/>
            <w:vMerge/>
            <w:tcBorders>
              <w:left w:val="single" w:sz="4" w:space="0" w:color="000000"/>
              <w:right w:val="single" w:sz="4" w:space="0" w:color="000000"/>
            </w:tcBorders>
            <w:shd w:val="clear" w:color="auto" w:fill="auto"/>
          </w:tcPr>
          <w:p w14:paraId="0F5A5952" w14:textId="77777777" w:rsidR="000F7DB2" w:rsidRPr="008305E8" w:rsidRDefault="000F7DB2" w:rsidP="005C38AB">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82163CD" w14:textId="77777777" w:rsidR="000F7DB2" w:rsidRDefault="000F7DB2" w:rsidP="005C38AB">
            <w:pPr>
              <w:spacing w:after="0" w:line="240" w:lineRule="auto"/>
              <w:jc w:val="both"/>
              <w:rPr>
                <w:rFonts w:ascii="Times New Roman" w:hAnsi="Times New Roman"/>
                <w:sz w:val="24"/>
                <w:szCs w:val="24"/>
              </w:rPr>
            </w:pPr>
            <w:r w:rsidRPr="008305E8">
              <w:rPr>
                <w:rFonts w:ascii="Times New Roman" w:hAnsi="Times New Roman"/>
                <w:sz w:val="24"/>
                <w:szCs w:val="24"/>
              </w:rPr>
              <w:t xml:space="preserve">Лексикология и фразеология как разделы лингвистики. </w:t>
            </w:r>
            <w:r w:rsidRPr="008305E8">
              <w:rPr>
                <w:rFonts w:ascii="Times New Roman" w:hAnsi="Times New Roman"/>
                <w:spacing w:val="-6"/>
                <w:sz w:val="24"/>
                <w:szCs w:val="24"/>
              </w:rPr>
              <w:t>Основные лексические нормы современного русского литературного</w:t>
            </w:r>
            <w:r w:rsidRPr="008305E8">
              <w:rPr>
                <w:rFonts w:ascii="Times New Roman" w:hAnsi="Times New Roman"/>
                <w:sz w:val="24"/>
                <w:szCs w:val="24"/>
              </w:rPr>
              <w:t xml:space="preserve"> языка. Выбор слова в зависимости от его лексического значения и лексической сочетаемости.</w:t>
            </w:r>
          </w:p>
          <w:p w14:paraId="53FE6E1D" w14:textId="77777777" w:rsidR="000F7DB2" w:rsidRPr="00691DF3" w:rsidRDefault="000F7DB2" w:rsidP="005C38AB">
            <w:pPr>
              <w:spacing w:after="0" w:line="240" w:lineRule="auto"/>
              <w:jc w:val="both"/>
              <w:rPr>
                <w:rFonts w:ascii="Times New Roman" w:hAnsi="Times New Roman"/>
                <w:sz w:val="24"/>
                <w:szCs w:val="24"/>
              </w:rPr>
            </w:pPr>
            <w:r>
              <w:rPr>
                <w:rFonts w:ascii="Times New Roman" w:hAnsi="Times New Roman"/>
                <w:sz w:val="24"/>
                <w:szCs w:val="24"/>
              </w:rPr>
              <w:t>Задание на дом: составить алгоритм выбора слова в зависимости от ЛЗ и ЛС.</w:t>
            </w:r>
          </w:p>
        </w:tc>
        <w:tc>
          <w:tcPr>
            <w:tcW w:w="0" w:type="auto"/>
            <w:vMerge/>
            <w:tcBorders>
              <w:left w:val="single" w:sz="4" w:space="0" w:color="000000"/>
              <w:right w:val="single" w:sz="4" w:space="0" w:color="000000"/>
            </w:tcBorders>
            <w:shd w:val="clear" w:color="auto" w:fill="auto"/>
          </w:tcPr>
          <w:p w14:paraId="62D322AE" w14:textId="77777777" w:rsidR="000F7DB2" w:rsidRPr="008305E8" w:rsidRDefault="000F7DB2" w:rsidP="005C3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0" w:type="auto"/>
            <w:vMerge/>
            <w:tcBorders>
              <w:left w:val="single" w:sz="4" w:space="0" w:color="000000"/>
              <w:right w:val="single" w:sz="4" w:space="0" w:color="000000"/>
            </w:tcBorders>
            <w:shd w:val="clear" w:color="auto" w:fill="auto"/>
          </w:tcPr>
          <w:p w14:paraId="58E64660" w14:textId="77777777" w:rsidR="000F7DB2" w:rsidRPr="008305E8" w:rsidRDefault="000F7DB2" w:rsidP="00BE77AC">
            <w:pPr>
              <w:rPr>
                <w:rFonts w:ascii="Times New Roman" w:hAnsi="Times New Roman"/>
                <w:sz w:val="24"/>
                <w:szCs w:val="24"/>
              </w:rPr>
            </w:pPr>
          </w:p>
        </w:tc>
      </w:tr>
      <w:tr w:rsidR="000F7DB2" w:rsidRPr="008305E8" w14:paraId="0E11576C" w14:textId="77777777" w:rsidTr="00C74B38">
        <w:trPr>
          <w:trHeight w:val="1264"/>
        </w:trPr>
        <w:tc>
          <w:tcPr>
            <w:tcW w:w="0" w:type="auto"/>
            <w:vMerge/>
            <w:tcBorders>
              <w:left w:val="single" w:sz="4" w:space="0" w:color="000000"/>
              <w:bottom w:val="single" w:sz="4" w:space="0" w:color="000000"/>
              <w:right w:val="single" w:sz="4" w:space="0" w:color="000000"/>
            </w:tcBorders>
            <w:shd w:val="clear" w:color="auto" w:fill="auto"/>
          </w:tcPr>
          <w:p w14:paraId="08503612" w14:textId="77777777" w:rsidR="000F7DB2" w:rsidRPr="008305E8" w:rsidRDefault="000F7DB2" w:rsidP="00691DF3">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36F508"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Функционально-стилистическая окраска слова. Особенности употребления просторечных, жаргонных и диалектных слов.</w:t>
            </w:r>
          </w:p>
          <w:p w14:paraId="3F62F8FE" w14:textId="77777777" w:rsidR="000F7DB2"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Эмоционально-оценочная окраска слова (неодобрительное, ласкательное, шутливое и другое). Уместность использования эмоционально-оценочной лексики в профессиональной деятельности. </w:t>
            </w:r>
          </w:p>
          <w:p w14:paraId="52F6EDE2" w14:textId="77777777" w:rsidR="000F7DB2" w:rsidRPr="008305E8" w:rsidRDefault="000F7DB2" w:rsidP="00691DF3">
            <w:pPr>
              <w:spacing w:after="0" w:line="240" w:lineRule="auto"/>
              <w:jc w:val="both"/>
              <w:rPr>
                <w:rFonts w:ascii="Times New Roman" w:hAnsi="Times New Roman"/>
                <w:bCs/>
                <w:sz w:val="24"/>
                <w:szCs w:val="24"/>
              </w:rPr>
            </w:pPr>
            <w:r>
              <w:rPr>
                <w:rFonts w:ascii="Times New Roman" w:hAnsi="Times New Roman"/>
                <w:bCs/>
                <w:sz w:val="24"/>
                <w:szCs w:val="24"/>
              </w:rPr>
              <w:t>Задание на дом: Сообщение: «</w:t>
            </w:r>
            <w:r w:rsidRPr="008305E8">
              <w:rPr>
                <w:rFonts w:ascii="Times New Roman" w:hAnsi="Times New Roman"/>
                <w:bCs/>
                <w:sz w:val="24"/>
                <w:szCs w:val="24"/>
              </w:rPr>
              <w:t>Речевая избыточность как нарушение лексической нормы (тавтология, плеоназм)</w:t>
            </w:r>
            <w:r>
              <w:rPr>
                <w:rFonts w:ascii="Times New Roman" w:hAnsi="Times New Roman"/>
                <w:bCs/>
                <w:sz w:val="24"/>
                <w:szCs w:val="24"/>
              </w:rPr>
              <w:t>».</w:t>
            </w:r>
          </w:p>
        </w:tc>
        <w:tc>
          <w:tcPr>
            <w:tcW w:w="0" w:type="auto"/>
            <w:tcBorders>
              <w:left w:val="single" w:sz="4" w:space="0" w:color="000000"/>
              <w:right w:val="single" w:sz="4" w:space="0" w:color="000000"/>
            </w:tcBorders>
            <w:shd w:val="clear" w:color="auto" w:fill="auto"/>
          </w:tcPr>
          <w:p w14:paraId="6610C71F" w14:textId="77777777" w:rsidR="000F7DB2" w:rsidRPr="00691DF3"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14:paraId="2CB3F02A" w14:textId="77777777" w:rsidR="000F7DB2" w:rsidRPr="008305E8" w:rsidRDefault="000F7DB2" w:rsidP="00BE77AC">
            <w:pPr>
              <w:rPr>
                <w:rFonts w:ascii="Times New Roman" w:hAnsi="Times New Roman"/>
                <w:sz w:val="24"/>
                <w:szCs w:val="24"/>
              </w:rPr>
            </w:pPr>
          </w:p>
        </w:tc>
      </w:tr>
      <w:tr w:rsidR="000F7DB2" w:rsidRPr="008305E8" w14:paraId="12464A41" w14:textId="77777777" w:rsidTr="005C38AB">
        <w:trPr>
          <w:trHeight w:val="11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4A538DBF" w14:textId="77777777" w:rsidR="000F7DB2" w:rsidRPr="008305E8" w:rsidRDefault="000F7DB2" w:rsidP="00691DF3">
            <w:pPr>
              <w:spacing w:after="0" w:line="240" w:lineRule="auto"/>
              <w:rPr>
                <w:rFonts w:ascii="Times New Roman" w:hAnsi="Times New Roman"/>
                <w:sz w:val="24"/>
                <w:szCs w:val="24"/>
                <w:highlight w:val="yellow"/>
              </w:rPr>
            </w:pPr>
            <w:r w:rsidRPr="008305E8">
              <w:rPr>
                <w:rFonts w:ascii="Times New Roman" w:hAnsi="Times New Roman"/>
                <w:b/>
                <w:sz w:val="24"/>
                <w:szCs w:val="24"/>
              </w:rPr>
              <w:t>Тема 6.2 Фразеология русского языка. Крылатые слова</w:t>
            </w:r>
          </w:p>
        </w:tc>
        <w:tc>
          <w:tcPr>
            <w:tcW w:w="0" w:type="auto"/>
            <w:tcBorders>
              <w:top w:val="single" w:sz="4" w:space="0" w:color="000000"/>
              <w:left w:val="single" w:sz="4" w:space="0" w:color="000000"/>
              <w:right w:val="single" w:sz="4" w:space="0" w:color="000000"/>
            </w:tcBorders>
            <w:shd w:val="clear" w:color="auto" w:fill="auto"/>
          </w:tcPr>
          <w:p w14:paraId="0271A51E" w14:textId="77777777" w:rsidR="000F7DB2" w:rsidRPr="008305E8" w:rsidRDefault="000F7DB2" w:rsidP="00691DF3">
            <w:pPr>
              <w:spacing w:after="0" w:line="240" w:lineRule="auto"/>
              <w:jc w:val="both"/>
              <w:rPr>
                <w:rFonts w:ascii="Times New Roman" w:hAnsi="Times New Roman"/>
                <w:b/>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left w:val="single" w:sz="4" w:space="0" w:color="000000"/>
              <w:right w:val="single" w:sz="4" w:space="0" w:color="000000"/>
            </w:tcBorders>
            <w:shd w:val="clear" w:color="auto" w:fill="auto"/>
          </w:tcPr>
          <w:p w14:paraId="5CD8235F"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8305E8">
              <w:rPr>
                <w:rFonts w:ascii="Times New Roman" w:hAnsi="Times New Roman"/>
                <w:bCs/>
                <w:sz w:val="24"/>
                <w:szCs w:val="24"/>
              </w:rPr>
              <w:t>2</w:t>
            </w:r>
            <w:r>
              <w:rPr>
                <w:rFonts w:ascii="Times New Roman" w:hAnsi="Times New Roman"/>
                <w:bCs/>
                <w:sz w:val="24"/>
                <w:szCs w:val="24"/>
              </w:rPr>
              <w:t>/2</w:t>
            </w:r>
          </w:p>
        </w:tc>
        <w:tc>
          <w:tcPr>
            <w:tcW w:w="0" w:type="auto"/>
            <w:vMerge/>
            <w:tcBorders>
              <w:left w:val="single" w:sz="4" w:space="0" w:color="000000"/>
              <w:right w:val="single" w:sz="4" w:space="0" w:color="000000"/>
            </w:tcBorders>
            <w:shd w:val="clear" w:color="auto" w:fill="auto"/>
          </w:tcPr>
          <w:p w14:paraId="6AD1EB8C" w14:textId="77777777" w:rsidR="000F7DB2" w:rsidRPr="008305E8" w:rsidRDefault="000F7DB2" w:rsidP="00691DF3">
            <w:pPr>
              <w:rPr>
                <w:rFonts w:ascii="Times New Roman" w:hAnsi="Times New Roman"/>
                <w:sz w:val="24"/>
                <w:szCs w:val="24"/>
              </w:rPr>
            </w:pPr>
          </w:p>
        </w:tc>
      </w:tr>
      <w:tr w:rsidR="000F7DB2" w:rsidRPr="008305E8" w14:paraId="36147338" w14:textId="77777777" w:rsidTr="005C38AB">
        <w:trPr>
          <w:trHeight w:val="113"/>
        </w:trPr>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2D9B64C6" w14:textId="77777777" w:rsidR="000F7DB2" w:rsidRPr="008305E8" w:rsidRDefault="000F7DB2" w:rsidP="00691DF3">
            <w:pPr>
              <w:rPr>
                <w:rFonts w:ascii="Times New Roman" w:hAnsi="Times New Roman"/>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14:paraId="3D75CC82" w14:textId="77777777" w:rsidR="000F7DB2"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Фразеология русского языка. Крылатые слова. Особенности употребления фразеологизмов и крылатых слов в профессиональной коммуникации. Лексические нормы в профессиональной коммуникации. Выбор слова в зависимости от его лексической сочетаемости в профессиональной деятельности</w:t>
            </w:r>
            <w:r>
              <w:rPr>
                <w:rFonts w:ascii="Times New Roman" w:hAnsi="Times New Roman"/>
                <w:bCs/>
                <w:sz w:val="24"/>
                <w:szCs w:val="24"/>
              </w:rPr>
              <w:t>.</w:t>
            </w:r>
          </w:p>
          <w:p w14:paraId="6B336320" w14:textId="77777777" w:rsidR="000F7DB2" w:rsidRPr="008305E8" w:rsidRDefault="000F7DB2" w:rsidP="00691DF3">
            <w:pPr>
              <w:spacing w:after="0" w:line="240" w:lineRule="auto"/>
              <w:jc w:val="both"/>
              <w:rPr>
                <w:rFonts w:ascii="Times New Roman" w:hAnsi="Times New Roman"/>
                <w:bCs/>
                <w:sz w:val="24"/>
                <w:szCs w:val="24"/>
              </w:rPr>
            </w:pPr>
            <w:r>
              <w:rPr>
                <w:rFonts w:ascii="Times New Roman" w:hAnsi="Times New Roman"/>
                <w:bCs/>
                <w:sz w:val="24"/>
                <w:szCs w:val="24"/>
              </w:rPr>
              <w:t xml:space="preserve">Задание на дом: подобрать крылатые слова, связанные со специальностью, добавить в </w:t>
            </w:r>
            <w:r w:rsidRPr="008305E8">
              <w:rPr>
                <w:rFonts w:ascii="Times New Roman" w:hAnsi="Times New Roman"/>
                <w:sz w:val="24"/>
                <w:szCs w:val="24"/>
              </w:rPr>
              <w:t>«Мини-словарь профессиональной лексики»</w:t>
            </w:r>
            <w:r>
              <w:rPr>
                <w:rFonts w:ascii="Times New Roman" w:hAnsi="Times New Roman"/>
                <w:sz w:val="24"/>
                <w:szCs w:val="24"/>
              </w:rPr>
              <w:t>.</w:t>
            </w:r>
          </w:p>
        </w:tc>
        <w:tc>
          <w:tcPr>
            <w:tcW w:w="0" w:type="auto"/>
            <w:vMerge/>
            <w:tcBorders>
              <w:left w:val="single" w:sz="4" w:space="0" w:color="000000"/>
              <w:right w:val="single" w:sz="4" w:space="0" w:color="000000"/>
            </w:tcBorders>
            <w:shd w:val="clear" w:color="auto" w:fill="auto"/>
          </w:tcPr>
          <w:p w14:paraId="2D6EC2E7"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14:paraId="0D37F090" w14:textId="77777777" w:rsidR="000F7DB2" w:rsidRPr="008305E8" w:rsidRDefault="000F7DB2" w:rsidP="00691DF3">
            <w:pPr>
              <w:rPr>
                <w:rFonts w:ascii="Times New Roman" w:hAnsi="Times New Roman"/>
                <w:sz w:val="24"/>
                <w:szCs w:val="24"/>
              </w:rPr>
            </w:pPr>
          </w:p>
        </w:tc>
      </w:tr>
      <w:tr w:rsidR="000F7DB2" w:rsidRPr="008305E8" w14:paraId="3D290F2E" w14:textId="77777777" w:rsidTr="005C38AB">
        <w:trPr>
          <w:trHeight w:val="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4994F9F1" w14:textId="77777777" w:rsidR="000F7DB2" w:rsidRPr="008305E8" w:rsidRDefault="000F7DB2" w:rsidP="00691DF3">
            <w:pPr>
              <w:spacing w:after="0" w:line="221" w:lineRule="auto"/>
              <w:ind w:left="705" w:hanging="705"/>
              <w:jc w:val="both"/>
              <w:rPr>
                <w:rFonts w:ascii="Times New Roman" w:hAnsi="Times New Roman"/>
                <w:sz w:val="24"/>
                <w:szCs w:val="24"/>
              </w:rPr>
            </w:pPr>
            <w:r w:rsidRPr="008305E8">
              <w:rPr>
                <w:rFonts w:ascii="Times New Roman" w:hAnsi="Times New Roman"/>
                <w:b/>
                <w:sz w:val="24"/>
                <w:szCs w:val="24"/>
              </w:rPr>
              <w:t xml:space="preserve">Раздел 7 </w:t>
            </w:r>
            <w:proofErr w:type="spellStart"/>
            <w:r w:rsidRPr="008305E8">
              <w:rPr>
                <w:rFonts w:ascii="Times New Roman" w:hAnsi="Times New Roman"/>
                <w:b/>
                <w:sz w:val="24"/>
                <w:szCs w:val="24"/>
              </w:rPr>
              <w:t>Морфемика</w:t>
            </w:r>
            <w:proofErr w:type="spellEnd"/>
            <w:r w:rsidRPr="008305E8">
              <w:rPr>
                <w:rFonts w:ascii="Times New Roman" w:hAnsi="Times New Roman"/>
                <w:b/>
                <w:sz w:val="24"/>
                <w:szCs w:val="24"/>
              </w:rPr>
              <w:t xml:space="preserve"> и словообразование. Словообразовательные нормы</w:t>
            </w:r>
          </w:p>
        </w:tc>
        <w:tc>
          <w:tcPr>
            <w:tcW w:w="0" w:type="auto"/>
            <w:tcBorders>
              <w:left w:val="single" w:sz="4" w:space="0" w:color="000000"/>
              <w:right w:val="single" w:sz="4" w:space="0" w:color="000000"/>
            </w:tcBorders>
            <w:shd w:val="clear" w:color="auto" w:fill="auto"/>
          </w:tcPr>
          <w:p w14:paraId="73458124"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8305E8">
              <w:rPr>
                <w:rFonts w:ascii="Times New Roman" w:hAnsi="Times New Roman"/>
                <w:b/>
                <w:bCs/>
                <w:iCs/>
                <w:sz w:val="24"/>
                <w:szCs w:val="24"/>
              </w:rPr>
              <w:t>2</w:t>
            </w:r>
            <w:r>
              <w:rPr>
                <w:rFonts w:ascii="Times New Roman" w:hAnsi="Times New Roman"/>
                <w:b/>
                <w:bCs/>
                <w:iCs/>
                <w:sz w:val="24"/>
                <w:szCs w:val="24"/>
              </w:rPr>
              <w:t>/-</w:t>
            </w:r>
          </w:p>
        </w:tc>
        <w:tc>
          <w:tcPr>
            <w:tcW w:w="0" w:type="auto"/>
            <w:vMerge w:val="restart"/>
            <w:tcBorders>
              <w:top w:val="single" w:sz="4" w:space="0" w:color="000000"/>
              <w:left w:val="single" w:sz="4" w:space="0" w:color="000000"/>
              <w:right w:val="single" w:sz="4" w:space="0" w:color="000000"/>
            </w:tcBorders>
            <w:shd w:val="clear" w:color="auto" w:fill="auto"/>
          </w:tcPr>
          <w:p w14:paraId="4C78462D" w14:textId="77777777" w:rsidR="000F7DB2" w:rsidRPr="008305E8" w:rsidRDefault="000F7DB2" w:rsidP="00691DF3">
            <w:pPr>
              <w:jc w:val="center"/>
              <w:rPr>
                <w:rFonts w:ascii="Times New Roman" w:hAnsi="Times New Roman"/>
                <w:sz w:val="24"/>
                <w:szCs w:val="24"/>
              </w:rPr>
            </w:pPr>
            <w:r w:rsidRPr="008305E8">
              <w:rPr>
                <w:rFonts w:ascii="Times New Roman" w:hAnsi="Times New Roman"/>
                <w:sz w:val="24"/>
                <w:szCs w:val="24"/>
              </w:rPr>
              <w:t>ОК 05, ОК 09</w:t>
            </w:r>
          </w:p>
        </w:tc>
      </w:tr>
      <w:tr w:rsidR="000F7DB2" w:rsidRPr="008305E8" w14:paraId="5FB7B61B" w14:textId="77777777" w:rsidTr="005C38AB">
        <w:trPr>
          <w:trHeight w:val="20"/>
        </w:trPr>
        <w:tc>
          <w:tcPr>
            <w:tcW w:w="0" w:type="auto"/>
            <w:vMerge w:val="restart"/>
            <w:tcBorders>
              <w:top w:val="single" w:sz="4" w:space="0" w:color="000000"/>
              <w:left w:val="single" w:sz="4" w:space="0" w:color="000000"/>
              <w:right w:val="single" w:sz="4" w:space="0" w:color="000000"/>
            </w:tcBorders>
            <w:shd w:val="clear" w:color="auto" w:fill="auto"/>
          </w:tcPr>
          <w:p w14:paraId="6B382197" w14:textId="77777777" w:rsidR="000F7DB2" w:rsidRPr="008305E8" w:rsidRDefault="000F7DB2" w:rsidP="00691DF3">
            <w:pPr>
              <w:spacing w:after="0" w:line="240" w:lineRule="auto"/>
              <w:rPr>
                <w:rFonts w:ascii="Times New Roman" w:hAnsi="Times New Roman"/>
                <w:b/>
                <w:sz w:val="24"/>
                <w:szCs w:val="24"/>
              </w:rPr>
            </w:pPr>
            <w:r w:rsidRPr="008305E8">
              <w:rPr>
                <w:rFonts w:ascii="Times New Roman" w:hAnsi="Times New Roman"/>
                <w:b/>
                <w:sz w:val="24"/>
                <w:szCs w:val="24"/>
              </w:rPr>
              <w:t xml:space="preserve">Тема 7.1 </w:t>
            </w:r>
            <w:proofErr w:type="spellStart"/>
            <w:r w:rsidRPr="008305E8">
              <w:rPr>
                <w:rFonts w:ascii="Times New Roman" w:hAnsi="Times New Roman"/>
                <w:b/>
                <w:sz w:val="24"/>
                <w:szCs w:val="24"/>
              </w:rPr>
              <w:t>Морфемика</w:t>
            </w:r>
            <w:proofErr w:type="spellEnd"/>
            <w:r w:rsidRPr="008305E8">
              <w:rPr>
                <w:rFonts w:ascii="Times New Roman" w:hAnsi="Times New Roman"/>
                <w:b/>
                <w:sz w:val="24"/>
                <w:szCs w:val="24"/>
              </w:rPr>
              <w:t xml:space="preserve"> </w:t>
            </w:r>
            <w:r w:rsidRPr="008305E8">
              <w:rPr>
                <w:rFonts w:ascii="Times New Roman" w:hAnsi="Times New Roman"/>
                <w:b/>
                <w:sz w:val="24"/>
                <w:szCs w:val="24"/>
              </w:rPr>
              <w:br/>
              <w:t>и словообразование. Словообразовательные нормы</w:t>
            </w:r>
          </w:p>
        </w:tc>
        <w:tc>
          <w:tcPr>
            <w:tcW w:w="0" w:type="auto"/>
            <w:tcBorders>
              <w:top w:val="single" w:sz="4" w:space="0" w:color="000000"/>
              <w:left w:val="single" w:sz="4" w:space="0" w:color="000000"/>
              <w:right w:val="single" w:sz="4" w:space="0" w:color="000000"/>
            </w:tcBorders>
            <w:shd w:val="clear" w:color="auto" w:fill="auto"/>
          </w:tcPr>
          <w:p w14:paraId="636D7B70"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14:paraId="7A2572F1"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8305E8">
              <w:rPr>
                <w:rFonts w:ascii="Times New Roman" w:hAnsi="Times New Roman"/>
                <w:iCs/>
                <w:sz w:val="24"/>
                <w:szCs w:val="24"/>
              </w:rPr>
              <w:t>2</w:t>
            </w:r>
            <w:r>
              <w:rPr>
                <w:rFonts w:ascii="Times New Roman" w:hAnsi="Times New Roman"/>
                <w:iCs/>
                <w:sz w:val="24"/>
                <w:szCs w:val="24"/>
              </w:rPr>
              <w:t>/-</w:t>
            </w:r>
          </w:p>
        </w:tc>
        <w:tc>
          <w:tcPr>
            <w:tcW w:w="0" w:type="auto"/>
            <w:vMerge/>
            <w:tcBorders>
              <w:left w:val="single" w:sz="4" w:space="0" w:color="000000"/>
              <w:right w:val="single" w:sz="4" w:space="0" w:color="000000"/>
            </w:tcBorders>
            <w:shd w:val="clear" w:color="auto" w:fill="auto"/>
          </w:tcPr>
          <w:p w14:paraId="09B7800A" w14:textId="77777777" w:rsidR="000F7DB2" w:rsidRPr="008305E8" w:rsidRDefault="000F7DB2" w:rsidP="00691DF3">
            <w:pPr>
              <w:jc w:val="center"/>
              <w:rPr>
                <w:rFonts w:ascii="Times New Roman" w:hAnsi="Times New Roman"/>
                <w:sz w:val="24"/>
                <w:szCs w:val="24"/>
              </w:rPr>
            </w:pPr>
          </w:p>
        </w:tc>
      </w:tr>
      <w:tr w:rsidR="000F7DB2" w:rsidRPr="008305E8" w14:paraId="5F144C28" w14:textId="77777777" w:rsidTr="005C38AB">
        <w:trPr>
          <w:trHeight w:val="1216"/>
        </w:trPr>
        <w:tc>
          <w:tcPr>
            <w:tcW w:w="0" w:type="auto"/>
            <w:vMerge/>
            <w:tcBorders>
              <w:left w:val="single" w:sz="4" w:space="0" w:color="000000"/>
              <w:right w:val="single" w:sz="4" w:space="0" w:color="000000"/>
            </w:tcBorders>
            <w:shd w:val="clear" w:color="auto" w:fill="auto"/>
          </w:tcPr>
          <w:p w14:paraId="25D205AC" w14:textId="77777777" w:rsidR="000F7DB2" w:rsidRPr="008305E8" w:rsidRDefault="000F7DB2" w:rsidP="00691DF3">
            <w:pP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14:paraId="0530657D" w14:textId="77777777" w:rsidR="000F7DB2" w:rsidRDefault="000F7DB2" w:rsidP="00691DF3">
            <w:pPr>
              <w:spacing w:after="0" w:line="240" w:lineRule="auto"/>
              <w:jc w:val="both"/>
              <w:rPr>
                <w:rFonts w:ascii="Times New Roman" w:hAnsi="Times New Roman"/>
                <w:bCs/>
                <w:sz w:val="24"/>
                <w:szCs w:val="24"/>
              </w:rPr>
            </w:pPr>
            <w:proofErr w:type="spellStart"/>
            <w:r w:rsidRPr="008305E8">
              <w:rPr>
                <w:rFonts w:ascii="Times New Roman" w:hAnsi="Times New Roman"/>
                <w:sz w:val="24"/>
                <w:szCs w:val="24"/>
              </w:rPr>
              <w:t>Морфемика</w:t>
            </w:r>
            <w:proofErr w:type="spellEnd"/>
            <w:r w:rsidRPr="008305E8">
              <w:rPr>
                <w:rFonts w:ascii="Times New Roman" w:hAnsi="Times New Roman"/>
                <w:sz w:val="24"/>
                <w:szCs w:val="24"/>
              </w:rPr>
              <w:t xml:space="preserve"> и словообразование как разделы лингвистики. Основные понятия </w:t>
            </w:r>
            <w:proofErr w:type="spellStart"/>
            <w:r w:rsidRPr="008305E8">
              <w:rPr>
                <w:rFonts w:ascii="Times New Roman" w:hAnsi="Times New Roman"/>
                <w:sz w:val="24"/>
                <w:szCs w:val="24"/>
              </w:rPr>
              <w:t>морфемики</w:t>
            </w:r>
            <w:proofErr w:type="spellEnd"/>
            <w:r w:rsidRPr="008305E8">
              <w:rPr>
                <w:rFonts w:ascii="Times New Roman" w:hAnsi="Times New Roman"/>
                <w:sz w:val="24"/>
                <w:szCs w:val="24"/>
              </w:rPr>
              <w:t xml:space="preserve"> и словообразования. Морфемный </w:t>
            </w:r>
            <w:r w:rsidRPr="008305E8">
              <w:rPr>
                <w:rFonts w:ascii="Times New Roman" w:hAnsi="Times New Roman"/>
                <w:sz w:val="24"/>
                <w:szCs w:val="24"/>
              </w:rPr>
              <w:br/>
              <w:t>и словообразовательный анализ слова.</w:t>
            </w:r>
            <w:r w:rsidRPr="008305E8">
              <w:rPr>
                <w:rFonts w:ascii="Times New Roman" w:hAnsi="Times New Roman"/>
                <w:bCs/>
                <w:sz w:val="24"/>
                <w:szCs w:val="24"/>
              </w:rPr>
              <w:t xml:space="preserve"> Словообразовательные трудности. Особенности употребления сложносокращенных слов (аббревиатур). Род и склонение аббревиатур</w:t>
            </w:r>
          </w:p>
          <w:p w14:paraId="2CB22342" w14:textId="77777777" w:rsidR="000F7DB2" w:rsidRPr="008305E8" w:rsidRDefault="000F7DB2" w:rsidP="00691DF3">
            <w:pPr>
              <w:spacing w:after="0" w:line="240" w:lineRule="auto"/>
              <w:jc w:val="both"/>
              <w:rPr>
                <w:rFonts w:ascii="Times New Roman" w:hAnsi="Times New Roman"/>
                <w:bCs/>
                <w:sz w:val="24"/>
                <w:szCs w:val="24"/>
              </w:rPr>
            </w:pPr>
            <w:r>
              <w:rPr>
                <w:rFonts w:ascii="Times New Roman" w:hAnsi="Times New Roman"/>
                <w:bCs/>
                <w:sz w:val="24"/>
                <w:szCs w:val="24"/>
              </w:rPr>
              <w:t xml:space="preserve">Задание на дом: выписать </w:t>
            </w:r>
            <w:r w:rsidRPr="008305E8">
              <w:rPr>
                <w:rFonts w:ascii="Times New Roman" w:hAnsi="Times New Roman"/>
                <w:bCs/>
                <w:sz w:val="24"/>
                <w:szCs w:val="24"/>
              </w:rPr>
              <w:t>аббревиатур</w:t>
            </w:r>
            <w:r>
              <w:rPr>
                <w:rFonts w:ascii="Times New Roman" w:hAnsi="Times New Roman"/>
                <w:bCs/>
                <w:sz w:val="24"/>
                <w:szCs w:val="24"/>
              </w:rPr>
              <w:t>ы специальности.</w:t>
            </w:r>
          </w:p>
        </w:tc>
        <w:tc>
          <w:tcPr>
            <w:tcW w:w="0" w:type="auto"/>
            <w:vMerge/>
            <w:tcBorders>
              <w:left w:val="single" w:sz="4" w:space="0" w:color="000000"/>
              <w:right w:val="single" w:sz="4" w:space="0" w:color="000000"/>
            </w:tcBorders>
            <w:shd w:val="clear" w:color="auto" w:fill="auto"/>
          </w:tcPr>
          <w:p w14:paraId="48FF7351"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0" w:type="auto"/>
            <w:vMerge/>
            <w:tcBorders>
              <w:left w:val="single" w:sz="4" w:space="0" w:color="000000"/>
              <w:right w:val="single" w:sz="4" w:space="0" w:color="000000"/>
            </w:tcBorders>
            <w:shd w:val="clear" w:color="auto" w:fill="auto"/>
          </w:tcPr>
          <w:p w14:paraId="0AF7CA30" w14:textId="77777777" w:rsidR="000F7DB2" w:rsidRPr="008305E8" w:rsidRDefault="000F7DB2" w:rsidP="00691DF3">
            <w:pPr>
              <w:rPr>
                <w:rFonts w:ascii="Times New Roman" w:hAnsi="Times New Roman"/>
                <w:sz w:val="24"/>
                <w:szCs w:val="24"/>
              </w:rPr>
            </w:pPr>
          </w:p>
        </w:tc>
      </w:tr>
      <w:tr w:rsidR="000F7DB2" w:rsidRPr="008305E8" w14:paraId="7AA53D90" w14:textId="77777777" w:rsidTr="005C38AB">
        <w:trPr>
          <w:trHeight w:val="227"/>
        </w:trPr>
        <w:tc>
          <w:tcPr>
            <w:tcW w:w="0" w:type="auto"/>
            <w:gridSpan w:val="2"/>
            <w:tcBorders>
              <w:left w:val="single" w:sz="4" w:space="0" w:color="000000"/>
              <w:bottom w:val="single" w:sz="4" w:space="0" w:color="000000"/>
              <w:right w:val="single" w:sz="4" w:space="0" w:color="000000"/>
            </w:tcBorders>
            <w:shd w:val="clear" w:color="auto" w:fill="auto"/>
          </w:tcPr>
          <w:p w14:paraId="28BA87A1" w14:textId="77777777" w:rsidR="000F7DB2" w:rsidRPr="008305E8" w:rsidRDefault="000F7DB2" w:rsidP="00691DF3">
            <w:pPr>
              <w:spacing w:after="0" w:line="221" w:lineRule="auto"/>
              <w:jc w:val="both"/>
              <w:rPr>
                <w:rFonts w:ascii="Times New Roman" w:hAnsi="Times New Roman"/>
                <w:sz w:val="24"/>
                <w:szCs w:val="24"/>
              </w:rPr>
            </w:pPr>
            <w:r w:rsidRPr="008305E8">
              <w:rPr>
                <w:rFonts w:ascii="Times New Roman" w:hAnsi="Times New Roman"/>
                <w:b/>
                <w:sz w:val="24"/>
                <w:szCs w:val="24"/>
              </w:rPr>
              <w:t>Раздел 8 Морфология. Морфологические нормы</w:t>
            </w:r>
          </w:p>
        </w:tc>
        <w:tc>
          <w:tcPr>
            <w:tcW w:w="0" w:type="auto"/>
            <w:tcBorders>
              <w:left w:val="single" w:sz="4" w:space="0" w:color="000000"/>
              <w:right w:val="single" w:sz="4" w:space="0" w:color="000000"/>
            </w:tcBorders>
            <w:shd w:val="clear" w:color="auto" w:fill="auto"/>
          </w:tcPr>
          <w:p w14:paraId="16F1F0F3"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8305E8">
              <w:rPr>
                <w:rFonts w:ascii="Times New Roman" w:hAnsi="Times New Roman"/>
                <w:b/>
                <w:bCs/>
                <w:iCs/>
                <w:sz w:val="24"/>
                <w:szCs w:val="24"/>
              </w:rPr>
              <w:t>4</w:t>
            </w:r>
            <w:r>
              <w:rPr>
                <w:rFonts w:ascii="Times New Roman" w:hAnsi="Times New Roman"/>
                <w:b/>
                <w:bCs/>
                <w:iCs/>
                <w:sz w:val="24"/>
                <w:szCs w:val="24"/>
              </w:rPr>
              <w:t>/-</w:t>
            </w:r>
          </w:p>
        </w:tc>
        <w:tc>
          <w:tcPr>
            <w:tcW w:w="0" w:type="auto"/>
            <w:vMerge w:val="restart"/>
            <w:tcBorders>
              <w:left w:val="single" w:sz="4" w:space="0" w:color="000000"/>
              <w:right w:val="single" w:sz="4" w:space="0" w:color="000000"/>
            </w:tcBorders>
            <w:shd w:val="clear" w:color="auto" w:fill="auto"/>
          </w:tcPr>
          <w:p w14:paraId="5AB55C5D" w14:textId="77777777" w:rsidR="000F7DB2" w:rsidRPr="008305E8" w:rsidRDefault="000F7DB2" w:rsidP="00691DF3">
            <w:pPr>
              <w:jc w:val="center"/>
              <w:rPr>
                <w:rFonts w:ascii="Times New Roman" w:hAnsi="Times New Roman"/>
                <w:sz w:val="24"/>
                <w:szCs w:val="24"/>
              </w:rPr>
            </w:pPr>
            <w:r w:rsidRPr="008305E8">
              <w:rPr>
                <w:rFonts w:ascii="Times New Roman" w:hAnsi="Times New Roman"/>
                <w:sz w:val="24"/>
                <w:szCs w:val="24"/>
              </w:rPr>
              <w:t>ОК 04, ОК 05, ОК 09</w:t>
            </w:r>
          </w:p>
        </w:tc>
      </w:tr>
      <w:tr w:rsidR="000F7DB2" w:rsidRPr="008305E8" w14:paraId="48C7CE36" w14:textId="77777777" w:rsidTr="005C38AB">
        <w:trPr>
          <w:trHeight w:val="227"/>
        </w:trPr>
        <w:tc>
          <w:tcPr>
            <w:tcW w:w="0" w:type="auto"/>
            <w:vMerge w:val="restart"/>
            <w:tcBorders>
              <w:left w:val="single" w:sz="4" w:space="0" w:color="000000"/>
              <w:right w:val="single" w:sz="4" w:space="0" w:color="000000"/>
            </w:tcBorders>
            <w:shd w:val="clear" w:color="auto" w:fill="auto"/>
          </w:tcPr>
          <w:p w14:paraId="3037BF17" w14:textId="77777777" w:rsidR="000F7DB2" w:rsidRPr="008305E8" w:rsidRDefault="000F7DB2" w:rsidP="00691DF3">
            <w:pPr>
              <w:spacing w:after="0" w:line="240" w:lineRule="auto"/>
              <w:rPr>
                <w:rFonts w:ascii="Times New Roman" w:hAnsi="Times New Roman"/>
                <w:b/>
                <w:sz w:val="24"/>
                <w:szCs w:val="24"/>
              </w:rPr>
            </w:pPr>
            <w:r w:rsidRPr="008305E8">
              <w:rPr>
                <w:rFonts w:ascii="Times New Roman" w:hAnsi="Times New Roman"/>
                <w:b/>
                <w:sz w:val="24"/>
                <w:szCs w:val="24"/>
              </w:rPr>
              <w:t>Тема 8.1 Морфология. Основные нормы употребления разных частей речи</w:t>
            </w:r>
          </w:p>
        </w:tc>
        <w:tc>
          <w:tcPr>
            <w:tcW w:w="0" w:type="auto"/>
            <w:tcBorders>
              <w:top w:val="single" w:sz="4" w:space="0" w:color="000000"/>
              <w:left w:val="single" w:sz="4" w:space="0" w:color="000000"/>
              <w:right w:val="single" w:sz="4" w:space="0" w:color="000000"/>
            </w:tcBorders>
            <w:shd w:val="clear" w:color="auto" w:fill="auto"/>
          </w:tcPr>
          <w:p w14:paraId="65AA9FE8"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14:paraId="5DC57D38"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14:paraId="7C61A36F" w14:textId="77777777" w:rsidR="000F7DB2" w:rsidRPr="008305E8" w:rsidRDefault="000F7DB2" w:rsidP="00691DF3">
            <w:pPr>
              <w:jc w:val="center"/>
              <w:rPr>
                <w:rFonts w:ascii="Times New Roman" w:hAnsi="Times New Roman"/>
                <w:sz w:val="24"/>
                <w:szCs w:val="24"/>
              </w:rPr>
            </w:pPr>
          </w:p>
        </w:tc>
      </w:tr>
      <w:tr w:rsidR="000F7DB2" w:rsidRPr="008305E8" w14:paraId="7A8DC8C2" w14:textId="77777777" w:rsidTr="005C38AB">
        <w:trPr>
          <w:trHeight w:val="227"/>
        </w:trPr>
        <w:tc>
          <w:tcPr>
            <w:tcW w:w="0" w:type="auto"/>
            <w:vMerge/>
            <w:tcBorders>
              <w:left w:val="single" w:sz="4" w:space="0" w:color="000000"/>
              <w:right w:val="single" w:sz="4" w:space="0" w:color="000000"/>
            </w:tcBorders>
            <w:shd w:val="clear" w:color="auto" w:fill="auto"/>
          </w:tcPr>
          <w:p w14:paraId="343ED53E" w14:textId="77777777" w:rsidR="000F7DB2" w:rsidRPr="008305E8" w:rsidRDefault="000F7DB2" w:rsidP="00691DF3">
            <w:pPr>
              <w:jc w:val="cente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14:paraId="69878D61"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Морфология как раздел лингвистики.</w:t>
            </w:r>
          </w:p>
          <w:p w14:paraId="1047A49F"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Основные нормы употребления имен существительных: форм рода, числа, падежа.</w:t>
            </w:r>
          </w:p>
          <w:p w14:paraId="27832E32"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Основные нормы употребления имен прилагательных: форм степеней сравнения, краткой формы.</w:t>
            </w:r>
          </w:p>
          <w:p w14:paraId="6E90041C"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lastRenderedPageBreak/>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5FA9F1C" w14:textId="77777777" w:rsidR="000F7DB2" w:rsidRDefault="000F7DB2" w:rsidP="00BE77AC">
            <w:pPr>
              <w:spacing w:after="0" w:line="240" w:lineRule="auto"/>
              <w:jc w:val="both"/>
              <w:rPr>
                <w:rFonts w:ascii="Times New Roman" w:hAnsi="Times New Roman"/>
                <w:bCs/>
                <w:sz w:val="24"/>
                <w:szCs w:val="24"/>
              </w:rPr>
            </w:pPr>
            <w:r w:rsidRPr="008305E8">
              <w:rPr>
                <w:rFonts w:ascii="Times New Roman" w:hAnsi="Times New Roman"/>
                <w:bCs/>
                <w:sz w:val="24"/>
                <w:szCs w:val="24"/>
              </w:rPr>
              <w:t xml:space="preserve">Основные нормы употребления количественных, порядковых </w:t>
            </w:r>
            <w:r w:rsidRPr="008305E8">
              <w:rPr>
                <w:rFonts w:ascii="Times New Roman" w:hAnsi="Times New Roman"/>
                <w:bCs/>
                <w:sz w:val="24"/>
                <w:szCs w:val="24"/>
              </w:rPr>
              <w:br/>
              <w:t xml:space="preserve">и собирательных числительных. </w:t>
            </w:r>
          </w:p>
          <w:p w14:paraId="1AB6AF3E" w14:textId="77777777" w:rsidR="000F7DB2" w:rsidRPr="008305E8" w:rsidRDefault="000F7DB2" w:rsidP="00BE77AC">
            <w:pPr>
              <w:spacing w:after="0" w:line="240" w:lineRule="auto"/>
              <w:jc w:val="both"/>
              <w:rPr>
                <w:rFonts w:ascii="Times New Roman" w:hAnsi="Times New Roman"/>
                <w:bCs/>
                <w:sz w:val="24"/>
                <w:szCs w:val="24"/>
              </w:rPr>
            </w:pPr>
            <w:r>
              <w:rPr>
                <w:rFonts w:ascii="Times New Roman" w:hAnsi="Times New Roman"/>
                <w:bCs/>
                <w:sz w:val="24"/>
                <w:szCs w:val="24"/>
              </w:rPr>
              <w:t>Задание на дом: составить таблицу: «</w:t>
            </w:r>
            <w:r w:rsidRPr="008305E8">
              <w:rPr>
                <w:rFonts w:ascii="Times New Roman" w:hAnsi="Times New Roman"/>
                <w:bCs/>
                <w:sz w:val="24"/>
                <w:szCs w:val="24"/>
              </w:rPr>
              <w:t>Основные нормы употребления местоимений: формы 3-го лица личных местоимений, возвратного местоимения себя</w:t>
            </w:r>
            <w:r>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14:paraId="6D6DAE98"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14:paraId="23CFEB97" w14:textId="77777777" w:rsidR="000F7DB2" w:rsidRPr="008305E8" w:rsidRDefault="000F7DB2" w:rsidP="00691DF3">
            <w:pPr>
              <w:rPr>
                <w:rFonts w:ascii="Times New Roman" w:hAnsi="Times New Roman"/>
                <w:sz w:val="24"/>
                <w:szCs w:val="24"/>
              </w:rPr>
            </w:pPr>
          </w:p>
        </w:tc>
      </w:tr>
      <w:tr w:rsidR="000F7DB2" w:rsidRPr="008305E8" w14:paraId="3D4225F0" w14:textId="77777777" w:rsidTr="005C38AB">
        <w:trPr>
          <w:trHeight w:val="227"/>
        </w:trPr>
        <w:tc>
          <w:tcPr>
            <w:tcW w:w="0" w:type="auto"/>
            <w:vMerge/>
            <w:tcBorders>
              <w:left w:val="single" w:sz="4" w:space="0" w:color="000000"/>
              <w:bottom w:val="single" w:sz="4" w:space="0" w:color="000000"/>
              <w:right w:val="single" w:sz="4" w:space="0" w:color="000000"/>
            </w:tcBorders>
            <w:shd w:val="clear" w:color="auto" w:fill="auto"/>
          </w:tcPr>
          <w:p w14:paraId="2C5BB091" w14:textId="77777777" w:rsidR="000F7DB2" w:rsidRPr="008305E8" w:rsidRDefault="000F7DB2" w:rsidP="00691DF3">
            <w:pPr>
              <w:jc w:val="cente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14:paraId="54916857"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val="restart"/>
            <w:tcBorders>
              <w:left w:val="single" w:sz="4" w:space="0" w:color="000000"/>
              <w:right w:val="single" w:sz="4" w:space="0" w:color="000000"/>
            </w:tcBorders>
            <w:shd w:val="clear" w:color="auto" w:fill="auto"/>
          </w:tcPr>
          <w:p w14:paraId="695CBE40" w14:textId="77777777" w:rsidR="000F7DB2" w:rsidRPr="00BE77AC"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14:paraId="25FB85A1" w14:textId="77777777" w:rsidR="000F7DB2" w:rsidRPr="008305E8" w:rsidRDefault="000F7DB2" w:rsidP="00691DF3">
            <w:pPr>
              <w:rPr>
                <w:rFonts w:ascii="Times New Roman" w:hAnsi="Times New Roman"/>
                <w:sz w:val="24"/>
                <w:szCs w:val="24"/>
              </w:rPr>
            </w:pPr>
          </w:p>
        </w:tc>
      </w:tr>
      <w:tr w:rsidR="000F7DB2" w:rsidRPr="008305E8" w14:paraId="2DB21660" w14:textId="77777777" w:rsidTr="005C38AB">
        <w:trPr>
          <w:trHeight w:val="227"/>
        </w:trPr>
        <w:tc>
          <w:tcPr>
            <w:tcW w:w="0" w:type="auto"/>
            <w:vMerge/>
            <w:tcBorders>
              <w:left w:val="single" w:sz="4" w:space="0" w:color="000000"/>
              <w:bottom w:val="single" w:sz="4" w:space="0" w:color="000000"/>
              <w:right w:val="single" w:sz="4" w:space="0" w:color="000000"/>
            </w:tcBorders>
            <w:shd w:val="clear" w:color="auto" w:fill="auto"/>
          </w:tcPr>
          <w:p w14:paraId="2DB647B9" w14:textId="77777777" w:rsidR="000F7DB2" w:rsidRPr="008305E8" w:rsidRDefault="000F7DB2" w:rsidP="00691DF3">
            <w:pPr>
              <w:jc w:val="center"/>
              <w:rPr>
                <w:rFonts w:ascii="Times New Roman" w:hAnsi="Times New Roman"/>
                <w:sz w:val="24"/>
                <w:szCs w:val="24"/>
              </w:rPr>
            </w:pPr>
          </w:p>
        </w:tc>
        <w:tc>
          <w:tcPr>
            <w:tcW w:w="0" w:type="auto"/>
            <w:tcBorders>
              <w:top w:val="single" w:sz="4" w:space="0" w:color="000000"/>
              <w:left w:val="single" w:sz="4" w:space="0" w:color="000000"/>
              <w:right w:val="single" w:sz="4" w:space="0" w:color="000000"/>
            </w:tcBorders>
            <w:shd w:val="clear" w:color="auto" w:fill="auto"/>
          </w:tcPr>
          <w:p w14:paraId="44EA4E63" w14:textId="77777777" w:rsidR="000F7DB2" w:rsidRDefault="000F7DB2" w:rsidP="00691DF3">
            <w:pPr>
              <w:spacing w:after="0" w:line="240" w:lineRule="auto"/>
              <w:jc w:val="both"/>
              <w:rPr>
                <w:rFonts w:ascii="Times New Roman" w:hAnsi="Times New Roman"/>
                <w:sz w:val="24"/>
                <w:szCs w:val="24"/>
              </w:rPr>
            </w:pPr>
            <w:r w:rsidRPr="00BE77AC">
              <w:rPr>
                <w:rFonts w:ascii="Times New Roman" w:hAnsi="Times New Roman"/>
                <w:b/>
                <w:bCs/>
                <w:sz w:val="24"/>
                <w:szCs w:val="24"/>
              </w:rPr>
              <w:t xml:space="preserve">Практическая работа № 5. </w:t>
            </w:r>
            <w:r w:rsidRPr="008305E8">
              <w:rPr>
                <w:rFonts w:ascii="Times New Roman" w:hAnsi="Times New Roman"/>
                <w:bCs/>
                <w:sz w:val="24"/>
                <w:szCs w:val="24"/>
              </w:rPr>
              <w:t>Основные нормы употребления имён существительных, имён прилагательных, глаголов. Основные нормы употребления числительных и местоимений</w:t>
            </w:r>
            <w:r w:rsidRPr="008305E8">
              <w:rPr>
                <w:rFonts w:ascii="Times New Roman" w:hAnsi="Times New Roman"/>
                <w:sz w:val="24"/>
                <w:szCs w:val="24"/>
              </w:rPr>
              <w:t xml:space="preserve"> </w:t>
            </w:r>
          </w:p>
          <w:p w14:paraId="6BCDFF0F" w14:textId="77777777" w:rsidR="000F7DB2" w:rsidRPr="008305E8" w:rsidRDefault="000F7DB2" w:rsidP="00691DF3">
            <w:pPr>
              <w:spacing w:after="0" w:line="240" w:lineRule="auto"/>
              <w:jc w:val="both"/>
              <w:rPr>
                <w:rFonts w:ascii="Times New Roman" w:hAnsi="Times New Roman"/>
                <w:bCs/>
                <w:sz w:val="24"/>
                <w:szCs w:val="24"/>
              </w:rPr>
            </w:pPr>
            <w:r>
              <w:rPr>
                <w:rFonts w:ascii="Times New Roman" w:hAnsi="Times New Roman"/>
                <w:bCs/>
                <w:sz w:val="24"/>
                <w:szCs w:val="24"/>
              </w:rPr>
              <w:t>Задание на дом: заполнить таблицу: «Принципы русской орфографии»</w:t>
            </w:r>
          </w:p>
        </w:tc>
        <w:tc>
          <w:tcPr>
            <w:tcW w:w="0" w:type="auto"/>
            <w:vMerge/>
            <w:tcBorders>
              <w:left w:val="single" w:sz="4" w:space="0" w:color="000000"/>
              <w:right w:val="single" w:sz="4" w:space="0" w:color="000000"/>
            </w:tcBorders>
            <w:shd w:val="clear" w:color="auto" w:fill="auto"/>
          </w:tcPr>
          <w:p w14:paraId="58BECD25"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14:paraId="2AD0F775" w14:textId="77777777" w:rsidR="000F7DB2" w:rsidRPr="008305E8" w:rsidRDefault="000F7DB2" w:rsidP="00691DF3">
            <w:pPr>
              <w:rPr>
                <w:rFonts w:ascii="Times New Roman" w:hAnsi="Times New Roman"/>
                <w:sz w:val="24"/>
                <w:szCs w:val="24"/>
              </w:rPr>
            </w:pPr>
          </w:p>
        </w:tc>
      </w:tr>
      <w:tr w:rsidR="000F7DB2" w:rsidRPr="008305E8" w14:paraId="75777152" w14:textId="77777777" w:rsidTr="005C38AB">
        <w:trPr>
          <w:trHeight w:val="227"/>
        </w:trPr>
        <w:tc>
          <w:tcPr>
            <w:tcW w:w="0" w:type="auto"/>
            <w:gridSpan w:val="2"/>
            <w:tcBorders>
              <w:left w:val="single" w:sz="4" w:space="0" w:color="000000"/>
              <w:bottom w:val="single" w:sz="4" w:space="0" w:color="000000"/>
              <w:right w:val="single" w:sz="4" w:space="0" w:color="000000"/>
            </w:tcBorders>
            <w:shd w:val="clear" w:color="auto" w:fill="auto"/>
          </w:tcPr>
          <w:p w14:paraId="241136AC" w14:textId="77777777" w:rsidR="000F7DB2" w:rsidRPr="008305E8" w:rsidRDefault="000F7DB2" w:rsidP="00691DF3">
            <w:pPr>
              <w:spacing w:after="0" w:line="221" w:lineRule="auto"/>
              <w:jc w:val="both"/>
              <w:rPr>
                <w:rFonts w:ascii="Times New Roman" w:hAnsi="Times New Roman"/>
                <w:sz w:val="24"/>
                <w:szCs w:val="24"/>
              </w:rPr>
            </w:pPr>
            <w:r w:rsidRPr="008305E8">
              <w:rPr>
                <w:rFonts w:ascii="Times New Roman" w:hAnsi="Times New Roman"/>
                <w:b/>
                <w:sz w:val="24"/>
                <w:szCs w:val="24"/>
              </w:rPr>
              <w:t>Раздел 9 Орфография. Основные правила орфографии</w:t>
            </w:r>
          </w:p>
        </w:tc>
        <w:tc>
          <w:tcPr>
            <w:tcW w:w="0" w:type="auto"/>
            <w:tcBorders>
              <w:left w:val="single" w:sz="4" w:space="0" w:color="000000"/>
              <w:right w:val="single" w:sz="4" w:space="0" w:color="000000"/>
            </w:tcBorders>
            <w:shd w:val="clear" w:color="auto" w:fill="auto"/>
          </w:tcPr>
          <w:p w14:paraId="436B1723"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b/>
                <w:bCs/>
                <w:iCs/>
                <w:sz w:val="24"/>
                <w:szCs w:val="24"/>
              </w:rPr>
              <w:t>6/2</w:t>
            </w:r>
          </w:p>
        </w:tc>
        <w:tc>
          <w:tcPr>
            <w:tcW w:w="0" w:type="auto"/>
            <w:vMerge w:val="restart"/>
            <w:tcBorders>
              <w:left w:val="single" w:sz="4" w:space="0" w:color="000000"/>
              <w:right w:val="single" w:sz="4" w:space="0" w:color="000000"/>
            </w:tcBorders>
            <w:shd w:val="clear" w:color="auto" w:fill="auto"/>
          </w:tcPr>
          <w:p w14:paraId="7E636B75" w14:textId="77777777" w:rsidR="000F7DB2" w:rsidRPr="005C38AB" w:rsidRDefault="000F7DB2" w:rsidP="00BE7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C38AB">
              <w:rPr>
                <w:rFonts w:ascii="Times New Roman" w:hAnsi="Times New Roman"/>
                <w:sz w:val="24"/>
                <w:szCs w:val="24"/>
              </w:rPr>
              <w:t>ОК 04, ОК 05, ОК 09</w:t>
            </w:r>
          </w:p>
          <w:p w14:paraId="471E6E3A" w14:textId="77777777" w:rsidR="000F7DB2" w:rsidRPr="008305E8" w:rsidRDefault="000F7DB2" w:rsidP="00BE77AC">
            <w:pPr>
              <w:jc w:val="center"/>
              <w:rPr>
                <w:rFonts w:ascii="Times New Roman" w:hAnsi="Times New Roman"/>
                <w:sz w:val="24"/>
                <w:szCs w:val="24"/>
              </w:rPr>
            </w:pPr>
            <w:r>
              <w:rPr>
                <w:rFonts w:ascii="Times New Roman" w:hAnsi="Times New Roman"/>
                <w:sz w:val="24"/>
                <w:szCs w:val="24"/>
              </w:rPr>
              <w:t>ПК 2.2</w:t>
            </w:r>
          </w:p>
        </w:tc>
      </w:tr>
      <w:tr w:rsidR="000F7DB2" w:rsidRPr="008305E8" w14:paraId="5DFF04D2" w14:textId="77777777" w:rsidTr="005C38AB">
        <w:trPr>
          <w:trHeight w:val="20"/>
        </w:trPr>
        <w:tc>
          <w:tcPr>
            <w:tcW w:w="0" w:type="auto"/>
            <w:vMerge w:val="restart"/>
            <w:tcBorders>
              <w:left w:val="single" w:sz="4" w:space="0" w:color="000000"/>
              <w:right w:val="single" w:sz="4" w:space="0" w:color="000000"/>
            </w:tcBorders>
            <w:shd w:val="clear" w:color="auto" w:fill="auto"/>
          </w:tcPr>
          <w:p w14:paraId="02435738" w14:textId="77777777" w:rsidR="000F7DB2" w:rsidRPr="008305E8" w:rsidRDefault="000F7DB2" w:rsidP="00691DF3">
            <w:pPr>
              <w:spacing w:after="0" w:line="240" w:lineRule="auto"/>
              <w:rPr>
                <w:rFonts w:ascii="Times New Roman" w:hAnsi="Times New Roman"/>
                <w:b/>
                <w:sz w:val="24"/>
                <w:szCs w:val="24"/>
              </w:rPr>
            </w:pPr>
            <w:r w:rsidRPr="008305E8">
              <w:rPr>
                <w:rFonts w:ascii="Times New Roman" w:hAnsi="Times New Roman"/>
                <w:b/>
                <w:sz w:val="24"/>
                <w:szCs w:val="24"/>
              </w:rPr>
              <w:t>Тема 9.1 Орфография. Основные правила орфографии</w:t>
            </w:r>
          </w:p>
        </w:tc>
        <w:tc>
          <w:tcPr>
            <w:tcW w:w="0" w:type="auto"/>
            <w:tcBorders>
              <w:top w:val="single" w:sz="4" w:space="0" w:color="000000"/>
              <w:left w:val="single" w:sz="4" w:space="0" w:color="000000"/>
              <w:right w:val="single" w:sz="4" w:space="0" w:color="000000"/>
            </w:tcBorders>
            <w:shd w:val="clear" w:color="auto" w:fill="auto"/>
          </w:tcPr>
          <w:p w14:paraId="6C75BFB4"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14:paraId="7C485DB7"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14:paraId="7F403A06" w14:textId="77777777" w:rsidR="000F7DB2" w:rsidRPr="008305E8" w:rsidRDefault="000F7DB2" w:rsidP="00691DF3">
            <w:pPr>
              <w:jc w:val="center"/>
              <w:rPr>
                <w:rFonts w:ascii="Times New Roman" w:hAnsi="Times New Roman"/>
                <w:sz w:val="24"/>
                <w:szCs w:val="24"/>
              </w:rPr>
            </w:pPr>
          </w:p>
        </w:tc>
      </w:tr>
      <w:tr w:rsidR="000F7DB2" w:rsidRPr="008305E8" w14:paraId="4E5C1992" w14:textId="77777777" w:rsidTr="00FA0B4E">
        <w:trPr>
          <w:trHeight w:val="70"/>
        </w:trPr>
        <w:tc>
          <w:tcPr>
            <w:tcW w:w="0" w:type="auto"/>
            <w:vMerge/>
            <w:tcBorders>
              <w:left w:val="single" w:sz="4" w:space="0" w:color="000000"/>
              <w:right w:val="single" w:sz="4" w:space="0" w:color="000000"/>
            </w:tcBorders>
            <w:shd w:val="clear" w:color="auto" w:fill="auto"/>
          </w:tcPr>
          <w:p w14:paraId="1B68C3E2" w14:textId="77777777" w:rsidR="000F7DB2" w:rsidRPr="008305E8" w:rsidRDefault="000F7DB2" w:rsidP="00691DF3">
            <w:pPr>
              <w:spacing w:after="0" w:line="240" w:lineRule="auto"/>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14:paraId="1D2F758B"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tcBorders>
              <w:left w:val="single" w:sz="4" w:space="0" w:color="000000"/>
              <w:right w:val="single" w:sz="4" w:space="0" w:color="000000"/>
            </w:tcBorders>
            <w:shd w:val="clear" w:color="auto" w:fill="auto"/>
          </w:tcPr>
          <w:p w14:paraId="40BD1110"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14:paraId="30447C2A" w14:textId="77777777" w:rsidR="000F7DB2" w:rsidRPr="008305E8" w:rsidRDefault="000F7DB2" w:rsidP="00691DF3">
            <w:pPr>
              <w:rPr>
                <w:rFonts w:ascii="Times New Roman" w:hAnsi="Times New Roman"/>
                <w:sz w:val="24"/>
                <w:szCs w:val="24"/>
              </w:rPr>
            </w:pPr>
          </w:p>
        </w:tc>
      </w:tr>
      <w:tr w:rsidR="000F7DB2" w:rsidRPr="008305E8" w14:paraId="397E30D5" w14:textId="77777777" w:rsidTr="00BE77AC">
        <w:trPr>
          <w:trHeight w:val="1221"/>
        </w:trPr>
        <w:tc>
          <w:tcPr>
            <w:tcW w:w="0" w:type="auto"/>
            <w:vMerge/>
            <w:tcBorders>
              <w:left w:val="single" w:sz="4" w:space="0" w:color="000000"/>
              <w:right w:val="single" w:sz="4" w:space="0" w:color="000000"/>
            </w:tcBorders>
            <w:shd w:val="clear" w:color="auto" w:fill="auto"/>
          </w:tcPr>
          <w:p w14:paraId="3E4DC65D" w14:textId="77777777" w:rsidR="000F7DB2" w:rsidRPr="008305E8" w:rsidRDefault="000F7DB2" w:rsidP="00691DF3">
            <w:pPr>
              <w:spacing w:after="0" w:line="240" w:lineRule="auto"/>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14:paraId="48BFACD6" w14:textId="77777777" w:rsidR="000F7DB2" w:rsidRPr="008305E8" w:rsidRDefault="000F7DB2" w:rsidP="00691DF3">
            <w:pPr>
              <w:spacing w:after="0" w:line="240" w:lineRule="auto"/>
              <w:jc w:val="both"/>
              <w:rPr>
                <w:rFonts w:ascii="Times New Roman" w:hAnsi="Times New Roman"/>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6</w:t>
            </w:r>
            <w:r w:rsidRPr="00BE77AC">
              <w:rPr>
                <w:rFonts w:ascii="Times New Roman" w:hAnsi="Times New Roman"/>
                <w:b/>
                <w:bCs/>
                <w:sz w:val="24"/>
                <w:szCs w:val="24"/>
              </w:rPr>
              <w:t xml:space="preserve">. </w:t>
            </w:r>
            <w:r w:rsidRPr="008305E8">
              <w:rPr>
                <w:rFonts w:ascii="Times New Roman" w:hAnsi="Times New Roman"/>
                <w:bCs/>
                <w:sz w:val="24"/>
                <w:szCs w:val="24"/>
              </w:rPr>
              <w:t xml:space="preserve">Орфография как раздел лингвистики. </w:t>
            </w:r>
            <w:r w:rsidRPr="008305E8">
              <w:rPr>
                <w:rFonts w:ascii="Times New Roman" w:hAnsi="Times New Roman"/>
                <w:sz w:val="24"/>
                <w:szCs w:val="24"/>
              </w:rPr>
              <w:t>Употребление прописных букв. Правописание гласных и согласных в корне.</w:t>
            </w:r>
          </w:p>
          <w:p w14:paraId="7C56596B" w14:textId="77777777" w:rsidR="000F7DB2" w:rsidRPr="008305E8" w:rsidRDefault="000F7DB2" w:rsidP="00691DF3">
            <w:pPr>
              <w:spacing w:after="0" w:line="240" w:lineRule="auto"/>
              <w:jc w:val="both"/>
              <w:rPr>
                <w:rFonts w:ascii="Times New Roman" w:hAnsi="Times New Roman"/>
                <w:sz w:val="24"/>
                <w:szCs w:val="24"/>
              </w:rPr>
            </w:pPr>
            <w:r w:rsidRPr="008305E8">
              <w:rPr>
                <w:rFonts w:ascii="Times New Roman" w:hAnsi="Times New Roman"/>
                <w:sz w:val="24"/>
                <w:szCs w:val="24"/>
              </w:rPr>
              <w:t xml:space="preserve">Правописание приставок. Правила правописания слов </w:t>
            </w:r>
            <w:r w:rsidRPr="008305E8">
              <w:rPr>
                <w:rFonts w:ascii="Times New Roman" w:hAnsi="Times New Roman"/>
                <w:sz w:val="24"/>
                <w:szCs w:val="24"/>
              </w:rPr>
              <w:br/>
              <w:t xml:space="preserve">с разделительными </w:t>
            </w:r>
            <w:r w:rsidRPr="008305E8">
              <w:rPr>
                <w:rFonts w:ascii="Times New Roman" w:hAnsi="Times New Roman"/>
                <w:i/>
                <w:sz w:val="24"/>
                <w:szCs w:val="24"/>
              </w:rPr>
              <w:t>ъ</w:t>
            </w:r>
            <w:r w:rsidRPr="008305E8">
              <w:rPr>
                <w:rFonts w:ascii="Times New Roman" w:hAnsi="Times New Roman"/>
                <w:sz w:val="24"/>
                <w:szCs w:val="24"/>
              </w:rPr>
              <w:t xml:space="preserve"> и </w:t>
            </w:r>
            <w:r w:rsidRPr="008305E8">
              <w:rPr>
                <w:rFonts w:ascii="Times New Roman" w:hAnsi="Times New Roman"/>
                <w:i/>
                <w:sz w:val="24"/>
                <w:szCs w:val="24"/>
              </w:rPr>
              <w:t>ь</w:t>
            </w:r>
            <w:r w:rsidRPr="008305E8">
              <w:rPr>
                <w:rFonts w:ascii="Times New Roman" w:hAnsi="Times New Roman"/>
                <w:sz w:val="24"/>
                <w:szCs w:val="24"/>
              </w:rPr>
              <w:t>. Буквы ы – и после приставок.</w:t>
            </w:r>
          </w:p>
          <w:p w14:paraId="17B1493F" w14:textId="77777777" w:rsidR="000F7DB2" w:rsidRPr="008305E8" w:rsidRDefault="000F7DB2" w:rsidP="00691DF3">
            <w:pPr>
              <w:spacing w:after="0" w:line="240" w:lineRule="auto"/>
              <w:jc w:val="both"/>
              <w:rPr>
                <w:rFonts w:ascii="Times New Roman" w:hAnsi="Times New Roman"/>
                <w:sz w:val="24"/>
                <w:szCs w:val="24"/>
              </w:rPr>
            </w:pPr>
            <w:r w:rsidRPr="008305E8">
              <w:rPr>
                <w:rFonts w:ascii="Times New Roman" w:hAnsi="Times New Roman"/>
                <w:sz w:val="24"/>
                <w:szCs w:val="24"/>
              </w:rPr>
              <w:t>Правописание окончаний имен существительных, имен прилагательных и глаголов</w:t>
            </w:r>
          </w:p>
          <w:p w14:paraId="0753B49B" w14:textId="77777777" w:rsidR="000F7DB2" w:rsidRPr="008305E8" w:rsidRDefault="000F7DB2" w:rsidP="00BE77AC">
            <w:pPr>
              <w:spacing w:after="0" w:line="221" w:lineRule="auto"/>
              <w:jc w:val="both"/>
              <w:rPr>
                <w:rFonts w:ascii="Times New Roman" w:hAnsi="Times New Roman"/>
                <w:sz w:val="24"/>
                <w:szCs w:val="24"/>
              </w:rPr>
            </w:pPr>
            <w:r>
              <w:rPr>
                <w:rFonts w:ascii="Times New Roman" w:hAnsi="Times New Roman"/>
                <w:bCs/>
                <w:sz w:val="24"/>
                <w:szCs w:val="24"/>
              </w:rPr>
              <w:t>Задание на дом: составить алгоритм правописания -Н и -НН в различных частях речи</w:t>
            </w:r>
          </w:p>
        </w:tc>
        <w:tc>
          <w:tcPr>
            <w:tcW w:w="0" w:type="auto"/>
            <w:vMerge/>
            <w:tcBorders>
              <w:left w:val="single" w:sz="4" w:space="0" w:color="000000"/>
              <w:right w:val="single" w:sz="4" w:space="0" w:color="000000"/>
            </w:tcBorders>
            <w:shd w:val="clear" w:color="auto" w:fill="auto"/>
          </w:tcPr>
          <w:p w14:paraId="3144530F"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14:paraId="25333B7F" w14:textId="77777777" w:rsidR="000F7DB2" w:rsidRPr="008305E8" w:rsidRDefault="000F7DB2" w:rsidP="00691DF3">
            <w:pPr>
              <w:rPr>
                <w:rFonts w:ascii="Times New Roman" w:hAnsi="Times New Roman"/>
                <w:sz w:val="24"/>
                <w:szCs w:val="24"/>
              </w:rPr>
            </w:pPr>
          </w:p>
        </w:tc>
      </w:tr>
      <w:tr w:rsidR="000F7DB2" w:rsidRPr="008305E8" w14:paraId="09CB86AB" w14:textId="77777777" w:rsidTr="00FA0B4E">
        <w:trPr>
          <w:trHeight w:val="274"/>
        </w:trPr>
        <w:tc>
          <w:tcPr>
            <w:tcW w:w="0" w:type="auto"/>
            <w:vMerge/>
            <w:tcBorders>
              <w:left w:val="single" w:sz="4" w:space="0" w:color="000000"/>
              <w:right w:val="single" w:sz="4" w:space="0" w:color="000000"/>
            </w:tcBorders>
            <w:shd w:val="clear" w:color="auto" w:fill="auto"/>
          </w:tcPr>
          <w:p w14:paraId="39242FF9" w14:textId="77777777" w:rsidR="000F7DB2" w:rsidRPr="008305E8" w:rsidRDefault="000F7DB2" w:rsidP="00691DF3">
            <w:pPr>
              <w:spacing w:after="0" w:line="240" w:lineRule="auto"/>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14:paraId="3C514012" w14:textId="77777777" w:rsidR="000F7DB2" w:rsidRPr="008305E8" w:rsidRDefault="000F7DB2" w:rsidP="00BE77AC">
            <w:pPr>
              <w:spacing w:after="0" w:line="221" w:lineRule="auto"/>
              <w:ind w:left="705" w:hanging="705"/>
              <w:jc w:val="both"/>
              <w:rPr>
                <w:rFonts w:ascii="Times New Roman" w:hAnsi="Times New Roman"/>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7</w:t>
            </w:r>
            <w:r w:rsidRPr="00BE77AC">
              <w:rPr>
                <w:rFonts w:ascii="Times New Roman" w:hAnsi="Times New Roman"/>
                <w:b/>
                <w:bCs/>
                <w:sz w:val="24"/>
                <w:szCs w:val="24"/>
              </w:rPr>
              <w:t xml:space="preserve">. </w:t>
            </w:r>
            <w:r w:rsidRPr="008305E8">
              <w:rPr>
                <w:rFonts w:ascii="Times New Roman" w:hAnsi="Times New Roman"/>
                <w:sz w:val="24"/>
                <w:szCs w:val="24"/>
              </w:rPr>
              <w:t>Правописание суффиксов.</w:t>
            </w:r>
          </w:p>
          <w:p w14:paraId="1413B980" w14:textId="77777777" w:rsidR="000F7DB2" w:rsidRPr="008305E8" w:rsidRDefault="000F7DB2" w:rsidP="00BE77AC">
            <w:pPr>
              <w:spacing w:after="0" w:line="221" w:lineRule="auto"/>
              <w:ind w:left="705" w:hanging="705"/>
              <w:jc w:val="both"/>
              <w:rPr>
                <w:rFonts w:ascii="Times New Roman" w:hAnsi="Times New Roman"/>
                <w:sz w:val="24"/>
                <w:szCs w:val="24"/>
              </w:rPr>
            </w:pPr>
            <w:r w:rsidRPr="008305E8">
              <w:rPr>
                <w:rFonts w:ascii="Times New Roman" w:hAnsi="Times New Roman"/>
                <w:sz w:val="24"/>
                <w:szCs w:val="24"/>
              </w:rPr>
              <w:t xml:space="preserve">Правописание </w:t>
            </w:r>
            <w:r w:rsidRPr="008305E8">
              <w:rPr>
                <w:rFonts w:ascii="Times New Roman" w:hAnsi="Times New Roman"/>
                <w:i/>
                <w:sz w:val="24"/>
                <w:szCs w:val="24"/>
              </w:rPr>
              <w:t>н</w:t>
            </w:r>
            <w:r w:rsidRPr="008305E8">
              <w:rPr>
                <w:rFonts w:ascii="Times New Roman" w:hAnsi="Times New Roman"/>
                <w:sz w:val="24"/>
                <w:szCs w:val="24"/>
              </w:rPr>
              <w:t xml:space="preserve"> и </w:t>
            </w:r>
            <w:proofErr w:type="spellStart"/>
            <w:r w:rsidRPr="008305E8">
              <w:rPr>
                <w:rFonts w:ascii="Times New Roman" w:hAnsi="Times New Roman"/>
                <w:i/>
                <w:sz w:val="24"/>
                <w:szCs w:val="24"/>
              </w:rPr>
              <w:t>нн</w:t>
            </w:r>
            <w:proofErr w:type="spellEnd"/>
            <w:r w:rsidRPr="008305E8">
              <w:rPr>
                <w:rFonts w:ascii="Times New Roman" w:hAnsi="Times New Roman"/>
                <w:sz w:val="24"/>
                <w:szCs w:val="24"/>
              </w:rPr>
              <w:t xml:space="preserve"> в различных частях речи.</w:t>
            </w:r>
          </w:p>
          <w:p w14:paraId="53C01780" w14:textId="77777777" w:rsidR="000F7DB2" w:rsidRPr="008305E8" w:rsidRDefault="000F7DB2" w:rsidP="00BE77AC">
            <w:pPr>
              <w:spacing w:after="0" w:line="221" w:lineRule="auto"/>
              <w:ind w:left="705" w:hanging="705"/>
              <w:jc w:val="both"/>
              <w:rPr>
                <w:rFonts w:ascii="Times New Roman" w:hAnsi="Times New Roman"/>
                <w:i/>
                <w:sz w:val="24"/>
                <w:szCs w:val="24"/>
              </w:rPr>
            </w:pPr>
            <w:r w:rsidRPr="008305E8">
              <w:rPr>
                <w:rFonts w:ascii="Times New Roman" w:hAnsi="Times New Roman"/>
                <w:sz w:val="24"/>
                <w:szCs w:val="24"/>
              </w:rPr>
              <w:t xml:space="preserve">Правописание слов с </w:t>
            </w:r>
            <w:r w:rsidRPr="008305E8">
              <w:rPr>
                <w:rFonts w:ascii="Times New Roman" w:hAnsi="Times New Roman"/>
                <w:i/>
                <w:sz w:val="24"/>
                <w:szCs w:val="24"/>
              </w:rPr>
              <w:t>не</w:t>
            </w:r>
            <w:r w:rsidRPr="008305E8">
              <w:rPr>
                <w:rFonts w:ascii="Times New Roman" w:hAnsi="Times New Roman"/>
                <w:sz w:val="24"/>
                <w:szCs w:val="24"/>
              </w:rPr>
              <w:t xml:space="preserve"> и </w:t>
            </w:r>
            <w:r w:rsidRPr="008305E8">
              <w:rPr>
                <w:rFonts w:ascii="Times New Roman" w:hAnsi="Times New Roman"/>
                <w:i/>
                <w:sz w:val="24"/>
                <w:szCs w:val="24"/>
              </w:rPr>
              <w:t>ни.</w:t>
            </w:r>
          </w:p>
          <w:p w14:paraId="0B526597" w14:textId="77777777" w:rsidR="000F7DB2" w:rsidRDefault="000F7DB2" w:rsidP="00BE77AC">
            <w:pPr>
              <w:spacing w:after="0" w:line="221" w:lineRule="auto"/>
              <w:jc w:val="both"/>
              <w:rPr>
                <w:rFonts w:ascii="Times New Roman" w:hAnsi="Times New Roman"/>
                <w:sz w:val="24"/>
                <w:szCs w:val="24"/>
              </w:rPr>
            </w:pPr>
            <w:r w:rsidRPr="008305E8">
              <w:rPr>
                <w:rFonts w:ascii="Times New Roman" w:hAnsi="Times New Roman"/>
                <w:sz w:val="24"/>
                <w:szCs w:val="24"/>
              </w:rPr>
              <w:t>Слитное, дефисное и раздельное написание слов</w:t>
            </w:r>
          </w:p>
          <w:p w14:paraId="73100E65" w14:textId="77777777" w:rsidR="000F7DB2" w:rsidRPr="008305E8" w:rsidRDefault="000F7DB2" w:rsidP="00691DF3">
            <w:pPr>
              <w:spacing w:after="0" w:line="240" w:lineRule="auto"/>
              <w:jc w:val="both"/>
              <w:rPr>
                <w:rFonts w:ascii="Times New Roman" w:hAnsi="Times New Roman"/>
                <w:bCs/>
                <w:sz w:val="24"/>
                <w:szCs w:val="24"/>
              </w:rPr>
            </w:pPr>
            <w:r>
              <w:rPr>
                <w:rFonts w:ascii="Times New Roman" w:hAnsi="Times New Roman"/>
                <w:bCs/>
                <w:sz w:val="24"/>
                <w:szCs w:val="24"/>
              </w:rPr>
              <w:t xml:space="preserve">Задание на дом: составить текст, связанный со специальностью, </w:t>
            </w:r>
            <w:r>
              <w:rPr>
                <w:rFonts w:ascii="Times New Roman" w:hAnsi="Times New Roman"/>
                <w:bCs/>
                <w:sz w:val="24"/>
                <w:szCs w:val="24"/>
              </w:rPr>
              <w:lastRenderedPageBreak/>
              <w:t xml:space="preserve">выделить 15 слов с орфограммами. </w:t>
            </w:r>
          </w:p>
        </w:tc>
        <w:tc>
          <w:tcPr>
            <w:tcW w:w="0" w:type="auto"/>
            <w:tcBorders>
              <w:left w:val="single" w:sz="4" w:space="0" w:color="000000"/>
              <w:right w:val="single" w:sz="4" w:space="0" w:color="000000"/>
            </w:tcBorders>
            <w:shd w:val="clear" w:color="auto" w:fill="auto"/>
          </w:tcPr>
          <w:p w14:paraId="4A052FE7" w14:textId="77777777" w:rsidR="000F7DB2" w:rsidRPr="008919CC"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0" w:type="auto"/>
            <w:vMerge/>
            <w:tcBorders>
              <w:left w:val="single" w:sz="4" w:space="0" w:color="000000"/>
              <w:right w:val="single" w:sz="4" w:space="0" w:color="000000"/>
            </w:tcBorders>
            <w:shd w:val="clear" w:color="auto" w:fill="auto"/>
          </w:tcPr>
          <w:p w14:paraId="440B8A75" w14:textId="77777777" w:rsidR="000F7DB2" w:rsidRPr="008305E8" w:rsidRDefault="000F7DB2" w:rsidP="00691DF3">
            <w:pPr>
              <w:rPr>
                <w:rFonts w:ascii="Times New Roman" w:hAnsi="Times New Roman"/>
                <w:sz w:val="24"/>
                <w:szCs w:val="24"/>
              </w:rPr>
            </w:pPr>
          </w:p>
        </w:tc>
      </w:tr>
      <w:tr w:rsidR="000F7DB2" w:rsidRPr="008305E8" w14:paraId="74283492" w14:textId="77777777" w:rsidTr="005C38AB">
        <w:trPr>
          <w:trHeight w:val="20"/>
        </w:trPr>
        <w:tc>
          <w:tcPr>
            <w:tcW w:w="0" w:type="auto"/>
            <w:vMerge w:val="restart"/>
            <w:tcBorders>
              <w:left w:val="single" w:sz="4" w:space="0" w:color="000000"/>
              <w:right w:val="single" w:sz="4" w:space="0" w:color="000000"/>
            </w:tcBorders>
            <w:shd w:val="clear" w:color="auto" w:fill="auto"/>
          </w:tcPr>
          <w:p w14:paraId="5FFA11A1" w14:textId="77777777" w:rsidR="000F7DB2" w:rsidRPr="008305E8" w:rsidRDefault="000F7DB2" w:rsidP="00691DF3">
            <w:pPr>
              <w:spacing w:after="0" w:line="240" w:lineRule="auto"/>
              <w:rPr>
                <w:rFonts w:ascii="Times New Roman" w:hAnsi="Times New Roman"/>
                <w:b/>
                <w:sz w:val="24"/>
                <w:szCs w:val="24"/>
              </w:rPr>
            </w:pPr>
            <w:r w:rsidRPr="008305E8">
              <w:rPr>
                <w:rFonts w:ascii="Times New Roman" w:hAnsi="Times New Roman"/>
                <w:b/>
                <w:sz w:val="24"/>
                <w:szCs w:val="24"/>
              </w:rPr>
              <w:t xml:space="preserve">Тема 9.2 Орфографические нормы </w:t>
            </w:r>
            <w:r w:rsidRPr="008305E8">
              <w:rPr>
                <w:rFonts w:ascii="Times New Roman" w:hAnsi="Times New Roman"/>
                <w:b/>
                <w:sz w:val="24"/>
                <w:szCs w:val="24"/>
              </w:rPr>
              <w:br/>
              <w:t>в профессиональной коммуникации</w:t>
            </w:r>
          </w:p>
        </w:tc>
        <w:tc>
          <w:tcPr>
            <w:tcW w:w="0" w:type="auto"/>
            <w:tcBorders>
              <w:top w:val="single" w:sz="4" w:space="0" w:color="000000"/>
              <w:left w:val="single" w:sz="4" w:space="0" w:color="000000"/>
              <w:right w:val="single" w:sz="4" w:space="0" w:color="000000"/>
            </w:tcBorders>
            <w:shd w:val="clear" w:color="auto" w:fill="auto"/>
          </w:tcPr>
          <w:p w14:paraId="17834095"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top w:val="single" w:sz="4" w:space="0" w:color="000000"/>
              <w:left w:val="single" w:sz="4" w:space="0" w:color="000000"/>
              <w:right w:val="single" w:sz="4" w:space="0" w:color="000000"/>
            </w:tcBorders>
            <w:shd w:val="clear" w:color="auto" w:fill="auto"/>
          </w:tcPr>
          <w:p w14:paraId="2151479B"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8305E8">
              <w:rPr>
                <w:rFonts w:ascii="Times New Roman" w:hAnsi="Times New Roman"/>
                <w:iCs/>
                <w:sz w:val="24"/>
                <w:szCs w:val="24"/>
              </w:rPr>
              <w:t>2</w:t>
            </w: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14:paraId="4634D6FB" w14:textId="77777777" w:rsidR="000F7DB2" w:rsidRPr="008305E8" w:rsidRDefault="000F7DB2" w:rsidP="00691DF3">
            <w:pPr>
              <w:jc w:val="center"/>
              <w:rPr>
                <w:rFonts w:ascii="Times New Roman" w:hAnsi="Times New Roman"/>
                <w:sz w:val="24"/>
                <w:szCs w:val="24"/>
              </w:rPr>
            </w:pPr>
          </w:p>
        </w:tc>
      </w:tr>
      <w:tr w:rsidR="000F7DB2" w:rsidRPr="008305E8" w14:paraId="207974C7" w14:textId="77777777" w:rsidTr="005C38AB">
        <w:trPr>
          <w:trHeight w:val="227"/>
        </w:trPr>
        <w:tc>
          <w:tcPr>
            <w:tcW w:w="0" w:type="auto"/>
            <w:vMerge/>
            <w:tcBorders>
              <w:left w:val="single" w:sz="4" w:space="0" w:color="000000"/>
              <w:right w:val="single" w:sz="4" w:space="0" w:color="000000"/>
            </w:tcBorders>
            <w:shd w:val="clear" w:color="auto" w:fill="auto"/>
          </w:tcPr>
          <w:p w14:paraId="4575B9A1" w14:textId="77777777" w:rsidR="000F7DB2" w:rsidRPr="008305E8" w:rsidRDefault="000F7DB2" w:rsidP="00691DF3">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14:paraId="505F213D" w14:textId="77777777" w:rsidR="000F7DB2" w:rsidRDefault="000F7DB2" w:rsidP="00691DF3">
            <w:pPr>
              <w:spacing w:after="0" w:line="240" w:lineRule="auto"/>
              <w:jc w:val="both"/>
              <w:rPr>
                <w:rFonts w:ascii="Times New Roman" w:hAnsi="Times New Roman"/>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 xml:space="preserve">8. </w:t>
            </w:r>
            <w:r w:rsidRPr="008305E8">
              <w:rPr>
                <w:rFonts w:ascii="Times New Roman" w:hAnsi="Times New Roman"/>
                <w:sz w:val="24"/>
                <w:szCs w:val="24"/>
              </w:rPr>
              <w:t>Написание производных предлогов. Написание союзов</w:t>
            </w:r>
          </w:p>
          <w:p w14:paraId="6C8B1380" w14:textId="77777777" w:rsidR="000F7DB2" w:rsidRPr="008305E8" w:rsidRDefault="000F7DB2" w:rsidP="00691DF3">
            <w:pPr>
              <w:spacing w:after="0" w:line="240" w:lineRule="auto"/>
              <w:jc w:val="both"/>
              <w:rPr>
                <w:rFonts w:ascii="Times New Roman" w:hAnsi="Times New Roman"/>
                <w:bCs/>
                <w:sz w:val="24"/>
                <w:szCs w:val="24"/>
              </w:rPr>
            </w:pPr>
            <w:r>
              <w:rPr>
                <w:rFonts w:ascii="Times New Roman" w:hAnsi="Times New Roman"/>
                <w:bCs/>
                <w:sz w:val="24"/>
                <w:szCs w:val="24"/>
              </w:rPr>
              <w:t>Задание на дом: подготовить сообщение «</w:t>
            </w:r>
            <w:r w:rsidRPr="008305E8">
              <w:rPr>
                <w:rFonts w:ascii="Times New Roman" w:hAnsi="Times New Roman"/>
                <w:bCs/>
                <w:sz w:val="24"/>
                <w:szCs w:val="24"/>
              </w:rPr>
              <w:t>Орфографические нормы в профессиональных текстах</w:t>
            </w:r>
            <w:r>
              <w:rPr>
                <w:rFonts w:ascii="Times New Roman" w:hAnsi="Times New Roman"/>
                <w:bCs/>
                <w:sz w:val="24"/>
                <w:szCs w:val="24"/>
              </w:rPr>
              <w:t>»</w:t>
            </w:r>
          </w:p>
        </w:tc>
        <w:tc>
          <w:tcPr>
            <w:tcW w:w="0" w:type="auto"/>
            <w:vMerge/>
            <w:tcBorders>
              <w:left w:val="single" w:sz="4" w:space="0" w:color="000000"/>
              <w:right w:val="single" w:sz="4" w:space="0" w:color="000000"/>
            </w:tcBorders>
            <w:shd w:val="clear" w:color="auto" w:fill="auto"/>
          </w:tcPr>
          <w:p w14:paraId="2E77F662"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14:paraId="4B33E232" w14:textId="77777777" w:rsidR="000F7DB2" w:rsidRPr="008305E8" w:rsidRDefault="000F7DB2" w:rsidP="00691DF3">
            <w:pPr>
              <w:rPr>
                <w:rFonts w:ascii="Times New Roman" w:hAnsi="Times New Roman"/>
                <w:sz w:val="24"/>
                <w:szCs w:val="24"/>
              </w:rPr>
            </w:pPr>
          </w:p>
        </w:tc>
      </w:tr>
      <w:tr w:rsidR="000F7DB2" w:rsidRPr="008305E8" w14:paraId="2E85D241" w14:textId="77777777" w:rsidTr="005C38AB">
        <w:trPr>
          <w:trHeight w:val="20"/>
        </w:trPr>
        <w:tc>
          <w:tcPr>
            <w:tcW w:w="0" w:type="auto"/>
            <w:gridSpan w:val="2"/>
            <w:tcBorders>
              <w:left w:val="single" w:sz="4" w:space="0" w:color="000000"/>
              <w:bottom w:val="single" w:sz="4" w:space="0" w:color="000000"/>
              <w:right w:val="single" w:sz="4" w:space="0" w:color="000000"/>
            </w:tcBorders>
            <w:shd w:val="clear" w:color="auto" w:fill="auto"/>
          </w:tcPr>
          <w:p w14:paraId="6E81BD3F" w14:textId="77777777" w:rsidR="000F7DB2" w:rsidRPr="008305E8" w:rsidRDefault="000F7DB2" w:rsidP="00691DF3">
            <w:pPr>
              <w:spacing w:after="0" w:line="240" w:lineRule="auto"/>
              <w:jc w:val="both"/>
              <w:rPr>
                <w:rFonts w:ascii="Times New Roman" w:hAnsi="Times New Roman"/>
                <w:b/>
                <w:sz w:val="24"/>
                <w:szCs w:val="24"/>
              </w:rPr>
            </w:pPr>
            <w:r w:rsidRPr="008305E8">
              <w:rPr>
                <w:rFonts w:ascii="Times New Roman" w:hAnsi="Times New Roman"/>
                <w:b/>
                <w:sz w:val="24"/>
                <w:szCs w:val="24"/>
              </w:rPr>
              <w:t xml:space="preserve">Раздел 10 Синтаксис. Синтаксические нормы </w:t>
            </w:r>
          </w:p>
        </w:tc>
        <w:tc>
          <w:tcPr>
            <w:tcW w:w="0" w:type="auto"/>
            <w:tcBorders>
              <w:left w:val="single" w:sz="4" w:space="0" w:color="000000"/>
              <w:right w:val="single" w:sz="4" w:space="0" w:color="000000"/>
            </w:tcBorders>
            <w:shd w:val="clear" w:color="auto" w:fill="auto"/>
          </w:tcPr>
          <w:p w14:paraId="02461A9E"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8305E8">
              <w:rPr>
                <w:rFonts w:ascii="Times New Roman" w:hAnsi="Times New Roman"/>
                <w:b/>
                <w:bCs/>
                <w:iCs/>
                <w:sz w:val="24"/>
                <w:szCs w:val="24"/>
              </w:rPr>
              <w:t>6</w:t>
            </w:r>
            <w:r>
              <w:rPr>
                <w:rFonts w:ascii="Times New Roman" w:hAnsi="Times New Roman"/>
                <w:b/>
                <w:bCs/>
                <w:iCs/>
                <w:sz w:val="24"/>
                <w:szCs w:val="24"/>
              </w:rPr>
              <w:t>/2</w:t>
            </w:r>
          </w:p>
        </w:tc>
        <w:tc>
          <w:tcPr>
            <w:tcW w:w="0" w:type="auto"/>
            <w:vMerge w:val="restart"/>
            <w:tcBorders>
              <w:left w:val="single" w:sz="4" w:space="0" w:color="000000"/>
              <w:right w:val="single" w:sz="4" w:space="0" w:color="000000"/>
            </w:tcBorders>
            <w:shd w:val="clear" w:color="auto" w:fill="auto"/>
          </w:tcPr>
          <w:p w14:paraId="5677D545" w14:textId="77777777" w:rsidR="000F7DB2" w:rsidRPr="005C38AB" w:rsidRDefault="000F7DB2" w:rsidP="00891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C38AB">
              <w:rPr>
                <w:rFonts w:ascii="Times New Roman" w:hAnsi="Times New Roman"/>
                <w:sz w:val="24"/>
                <w:szCs w:val="24"/>
              </w:rPr>
              <w:t>ОК 04, ОК 05, ОК 09</w:t>
            </w:r>
          </w:p>
          <w:p w14:paraId="4E3DA8E9" w14:textId="77777777" w:rsidR="000F7DB2" w:rsidRPr="008305E8" w:rsidRDefault="000F7DB2" w:rsidP="008919CC">
            <w:pPr>
              <w:jc w:val="center"/>
              <w:rPr>
                <w:rFonts w:ascii="Times New Roman" w:hAnsi="Times New Roman"/>
                <w:sz w:val="24"/>
                <w:szCs w:val="24"/>
              </w:rPr>
            </w:pPr>
            <w:r>
              <w:rPr>
                <w:rFonts w:ascii="Times New Roman" w:hAnsi="Times New Roman"/>
                <w:sz w:val="24"/>
                <w:szCs w:val="24"/>
              </w:rPr>
              <w:t>ПК 2.2</w:t>
            </w:r>
          </w:p>
        </w:tc>
      </w:tr>
      <w:tr w:rsidR="000F7DB2" w:rsidRPr="008305E8" w14:paraId="5CB6EB58" w14:textId="77777777" w:rsidTr="004316E4">
        <w:trPr>
          <w:trHeight w:val="227"/>
        </w:trPr>
        <w:tc>
          <w:tcPr>
            <w:tcW w:w="0" w:type="auto"/>
            <w:vMerge w:val="restart"/>
            <w:tcBorders>
              <w:left w:val="single" w:sz="4" w:space="0" w:color="000000"/>
              <w:right w:val="single" w:sz="4" w:space="0" w:color="000000"/>
            </w:tcBorders>
            <w:shd w:val="clear" w:color="auto" w:fill="auto"/>
          </w:tcPr>
          <w:p w14:paraId="5EDFD8C2" w14:textId="77777777" w:rsidR="000F7DB2" w:rsidRPr="008305E8" w:rsidRDefault="000F7DB2" w:rsidP="00691DF3">
            <w:pPr>
              <w:spacing w:after="0" w:line="240" w:lineRule="auto"/>
              <w:rPr>
                <w:rFonts w:ascii="Times New Roman" w:hAnsi="Times New Roman"/>
                <w:b/>
                <w:sz w:val="24"/>
                <w:szCs w:val="24"/>
              </w:rPr>
            </w:pPr>
            <w:r w:rsidRPr="008305E8">
              <w:rPr>
                <w:rFonts w:ascii="Times New Roman" w:hAnsi="Times New Roman"/>
                <w:b/>
                <w:sz w:val="24"/>
                <w:szCs w:val="24"/>
              </w:rPr>
              <w:t>Тема 10.1 Синтаксис. Синтаксические нормы</w:t>
            </w:r>
          </w:p>
        </w:tc>
        <w:tc>
          <w:tcPr>
            <w:tcW w:w="0" w:type="auto"/>
            <w:gridSpan w:val="2"/>
            <w:tcBorders>
              <w:top w:val="single" w:sz="4" w:space="0" w:color="000000"/>
              <w:left w:val="single" w:sz="4" w:space="0" w:color="000000"/>
              <w:right w:val="single" w:sz="4" w:space="0" w:color="000000"/>
            </w:tcBorders>
            <w:shd w:val="clear" w:color="auto" w:fill="auto"/>
          </w:tcPr>
          <w:p w14:paraId="4C8B7FD0" w14:textId="77777777" w:rsidR="000F7DB2" w:rsidRPr="008305E8" w:rsidRDefault="000F7DB2" w:rsidP="0052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8305E8">
              <w:rPr>
                <w:rFonts w:ascii="Times New Roman" w:hAnsi="Times New Roman"/>
                <w:bCs/>
                <w:sz w:val="24"/>
                <w:szCs w:val="24"/>
              </w:rPr>
              <w:t>Содержание учебного материала</w:t>
            </w:r>
          </w:p>
        </w:tc>
        <w:tc>
          <w:tcPr>
            <w:tcW w:w="0" w:type="auto"/>
            <w:vMerge/>
            <w:tcBorders>
              <w:left w:val="single" w:sz="4" w:space="0" w:color="000000"/>
              <w:right w:val="single" w:sz="4" w:space="0" w:color="000000"/>
            </w:tcBorders>
            <w:shd w:val="clear" w:color="auto" w:fill="auto"/>
          </w:tcPr>
          <w:p w14:paraId="1EB339A3" w14:textId="77777777" w:rsidR="000F7DB2" w:rsidRPr="008305E8" w:rsidRDefault="000F7DB2" w:rsidP="00691DF3">
            <w:pPr>
              <w:jc w:val="center"/>
              <w:rPr>
                <w:rFonts w:ascii="Times New Roman" w:hAnsi="Times New Roman"/>
                <w:sz w:val="24"/>
                <w:szCs w:val="24"/>
              </w:rPr>
            </w:pPr>
          </w:p>
        </w:tc>
      </w:tr>
      <w:tr w:rsidR="000F7DB2" w:rsidRPr="008305E8" w14:paraId="532A497F" w14:textId="77777777" w:rsidTr="008919CC">
        <w:trPr>
          <w:trHeight w:val="464"/>
        </w:trPr>
        <w:tc>
          <w:tcPr>
            <w:tcW w:w="0" w:type="auto"/>
            <w:vMerge/>
            <w:tcBorders>
              <w:left w:val="single" w:sz="4" w:space="0" w:color="000000"/>
              <w:right w:val="single" w:sz="4" w:space="0" w:color="000000"/>
            </w:tcBorders>
            <w:shd w:val="clear" w:color="auto" w:fill="auto"/>
          </w:tcPr>
          <w:p w14:paraId="706F7398" w14:textId="77777777" w:rsidR="000F7DB2" w:rsidRPr="008305E8" w:rsidRDefault="000F7DB2" w:rsidP="00691DF3">
            <w:pPr>
              <w:spacing w:after="0" w:line="240" w:lineRule="auto"/>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14:paraId="7EB28C3F" w14:textId="77777777" w:rsidR="000F7DB2" w:rsidRPr="008305E8" w:rsidRDefault="000F7DB2" w:rsidP="008919CC">
            <w:pPr>
              <w:spacing w:after="0" w:line="240" w:lineRule="auto"/>
              <w:jc w:val="both"/>
              <w:rPr>
                <w:rFonts w:ascii="Times New Roman" w:hAnsi="Times New Roman"/>
                <w:bCs/>
                <w:sz w:val="24"/>
                <w:szCs w:val="24"/>
              </w:rPr>
            </w:pPr>
            <w:r w:rsidRPr="008305E8">
              <w:rPr>
                <w:rFonts w:ascii="Times New Roman" w:hAnsi="Times New Roman"/>
                <w:bCs/>
                <w:sz w:val="24"/>
                <w:szCs w:val="24"/>
              </w:rPr>
              <w:t>Синтаксис как раздел лингвистики.</w:t>
            </w:r>
          </w:p>
          <w:p w14:paraId="22BB3ACF" w14:textId="77777777" w:rsidR="000F7DB2" w:rsidRPr="008305E8" w:rsidRDefault="000F7DB2" w:rsidP="008919CC">
            <w:pPr>
              <w:spacing w:after="0" w:line="240" w:lineRule="auto"/>
              <w:jc w:val="both"/>
              <w:rPr>
                <w:rFonts w:ascii="Times New Roman" w:hAnsi="Times New Roman"/>
                <w:bCs/>
                <w:sz w:val="24"/>
                <w:szCs w:val="24"/>
              </w:rPr>
            </w:pPr>
            <w:r w:rsidRPr="008305E8">
              <w:rPr>
                <w:rFonts w:ascii="Times New Roman" w:hAnsi="Times New Roman"/>
                <w:bCs/>
                <w:sz w:val="24"/>
                <w:szCs w:val="24"/>
              </w:rPr>
              <w:t>Основные нормы употребления однородных членов предложения.</w:t>
            </w:r>
          </w:p>
          <w:p w14:paraId="03CBDCA9" w14:textId="77777777" w:rsidR="000F7DB2" w:rsidRPr="008305E8" w:rsidRDefault="000F7DB2" w:rsidP="008919CC">
            <w:pPr>
              <w:spacing w:after="0" w:line="240" w:lineRule="auto"/>
              <w:ind w:left="705" w:hanging="705"/>
              <w:jc w:val="both"/>
              <w:rPr>
                <w:rFonts w:ascii="Times New Roman" w:hAnsi="Times New Roman"/>
                <w:bCs/>
                <w:spacing w:val="-6"/>
                <w:sz w:val="24"/>
                <w:szCs w:val="24"/>
              </w:rPr>
            </w:pPr>
            <w:r w:rsidRPr="008305E8">
              <w:rPr>
                <w:rFonts w:ascii="Times New Roman" w:hAnsi="Times New Roman"/>
                <w:bCs/>
                <w:spacing w:val="-6"/>
                <w:sz w:val="24"/>
                <w:szCs w:val="24"/>
              </w:rPr>
              <w:t xml:space="preserve">Основные нормы согласования сказуемого с подлежащим. </w:t>
            </w:r>
          </w:p>
          <w:p w14:paraId="3EDD017B" w14:textId="77777777" w:rsidR="000F7DB2" w:rsidRPr="008919CC" w:rsidRDefault="000F7DB2" w:rsidP="008919CC">
            <w:pPr>
              <w:spacing w:after="0" w:line="240" w:lineRule="auto"/>
              <w:ind w:left="705" w:hanging="705"/>
              <w:jc w:val="both"/>
              <w:rPr>
                <w:rFonts w:ascii="Times New Roman" w:hAnsi="Times New Roman"/>
                <w:bCs/>
                <w:spacing w:val="-6"/>
                <w:sz w:val="24"/>
                <w:szCs w:val="24"/>
              </w:rPr>
            </w:pPr>
            <w:r>
              <w:rPr>
                <w:rFonts w:ascii="Times New Roman" w:hAnsi="Times New Roman"/>
                <w:bCs/>
                <w:sz w:val="24"/>
                <w:szCs w:val="24"/>
              </w:rPr>
              <w:t>Задание на дом: подготовить презентацию: «</w:t>
            </w:r>
            <w:r w:rsidRPr="008305E8">
              <w:rPr>
                <w:rFonts w:ascii="Times New Roman" w:hAnsi="Times New Roman"/>
                <w:bCs/>
                <w:spacing w:val="-6"/>
                <w:sz w:val="24"/>
                <w:szCs w:val="24"/>
              </w:rPr>
              <w:t>Основные нормы</w:t>
            </w:r>
            <w:r>
              <w:rPr>
                <w:rFonts w:ascii="Times New Roman" w:hAnsi="Times New Roman"/>
                <w:bCs/>
                <w:spacing w:val="-6"/>
                <w:sz w:val="24"/>
                <w:szCs w:val="24"/>
              </w:rPr>
              <w:t xml:space="preserve"> </w:t>
            </w:r>
            <w:r w:rsidRPr="008305E8">
              <w:rPr>
                <w:rFonts w:ascii="Times New Roman" w:hAnsi="Times New Roman"/>
                <w:bCs/>
                <w:spacing w:val="-6"/>
                <w:sz w:val="24"/>
                <w:szCs w:val="24"/>
              </w:rPr>
              <w:t>согласования сказуемого с подлежащим</w:t>
            </w:r>
            <w:r>
              <w:rPr>
                <w:rFonts w:ascii="Times New Roman" w:hAnsi="Times New Roman"/>
                <w:bCs/>
                <w:spacing w:val="-6"/>
                <w:sz w:val="24"/>
                <w:szCs w:val="24"/>
              </w:rPr>
              <w:t>»</w:t>
            </w:r>
            <w:r w:rsidRPr="008305E8">
              <w:rPr>
                <w:rFonts w:ascii="Times New Roman" w:hAnsi="Times New Roman"/>
                <w:bCs/>
                <w:spacing w:val="-6"/>
                <w:sz w:val="24"/>
                <w:szCs w:val="24"/>
              </w:rPr>
              <w:t xml:space="preserve">. </w:t>
            </w:r>
          </w:p>
        </w:tc>
        <w:tc>
          <w:tcPr>
            <w:tcW w:w="0" w:type="auto"/>
            <w:tcBorders>
              <w:left w:val="single" w:sz="4" w:space="0" w:color="000000"/>
              <w:right w:val="single" w:sz="4" w:space="0" w:color="000000"/>
            </w:tcBorders>
            <w:shd w:val="clear" w:color="auto" w:fill="auto"/>
          </w:tcPr>
          <w:p w14:paraId="3F8EAD77" w14:textId="77777777" w:rsidR="000F7DB2" w:rsidRPr="008919CC"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14:paraId="5FA189A4" w14:textId="77777777" w:rsidR="000F7DB2" w:rsidRPr="008305E8" w:rsidRDefault="000F7DB2" w:rsidP="00691DF3">
            <w:pPr>
              <w:rPr>
                <w:rFonts w:ascii="Times New Roman" w:hAnsi="Times New Roman"/>
                <w:sz w:val="24"/>
                <w:szCs w:val="24"/>
              </w:rPr>
            </w:pPr>
          </w:p>
        </w:tc>
      </w:tr>
      <w:tr w:rsidR="000F7DB2" w:rsidRPr="008305E8" w14:paraId="6335B552" w14:textId="77777777" w:rsidTr="00D50C6C">
        <w:trPr>
          <w:trHeight w:val="463"/>
        </w:trPr>
        <w:tc>
          <w:tcPr>
            <w:tcW w:w="0" w:type="auto"/>
            <w:vMerge/>
            <w:tcBorders>
              <w:left w:val="single" w:sz="4" w:space="0" w:color="000000"/>
              <w:right w:val="single" w:sz="4" w:space="0" w:color="000000"/>
            </w:tcBorders>
            <w:shd w:val="clear" w:color="auto" w:fill="auto"/>
          </w:tcPr>
          <w:p w14:paraId="18525CB7" w14:textId="77777777" w:rsidR="000F7DB2" w:rsidRPr="008305E8" w:rsidRDefault="000F7DB2" w:rsidP="00691DF3">
            <w:pPr>
              <w:spacing w:after="0" w:line="240" w:lineRule="auto"/>
              <w:rPr>
                <w:rFonts w:ascii="Times New Roman" w:hAnsi="Times New Roman"/>
                <w:b/>
                <w:sz w:val="24"/>
                <w:szCs w:val="24"/>
              </w:rPr>
            </w:pPr>
          </w:p>
        </w:tc>
        <w:tc>
          <w:tcPr>
            <w:tcW w:w="0" w:type="auto"/>
            <w:tcBorders>
              <w:left w:val="single" w:sz="4" w:space="0" w:color="000000"/>
              <w:right w:val="single" w:sz="4" w:space="0" w:color="000000"/>
            </w:tcBorders>
            <w:shd w:val="clear" w:color="auto" w:fill="auto"/>
          </w:tcPr>
          <w:p w14:paraId="2ABB8836" w14:textId="77777777" w:rsidR="000F7DB2" w:rsidRPr="008305E8" w:rsidRDefault="000F7DB2" w:rsidP="008919CC">
            <w:pPr>
              <w:spacing w:after="0" w:line="240" w:lineRule="auto"/>
              <w:jc w:val="both"/>
              <w:rPr>
                <w:rFonts w:ascii="Times New Roman" w:hAnsi="Times New Roman"/>
                <w:bCs/>
                <w:sz w:val="24"/>
                <w:szCs w:val="24"/>
              </w:rPr>
            </w:pPr>
            <w:r w:rsidRPr="008305E8">
              <w:rPr>
                <w:rFonts w:ascii="Times New Roman" w:hAnsi="Times New Roman"/>
                <w:bCs/>
                <w:spacing w:val="-6"/>
                <w:sz w:val="24"/>
                <w:szCs w:val="24"/>
              </w:rPr>
              <w:t>Основные нормы употребления причастных и деепричастных оборотов</w:t>
            </w:r>
            <w:r>
              <w:rPr>
                <w:rFonts w:ascii="Times New Roman" w:hAnsi="Times New Roman"/>
                <w:bCs/>
                <w:sz w:val="24"/>
                <w:szCs w:val="24"/>
              </w:rPr>
              <w:t xml:space="preserve"> Задание на дом: подготовить презентацию «Виды сложных предложений».</w:t>
            </w:r>
          </w:p>
        </w:tc>
        <w:tc>
          <w:tcPr>
            <w:tcW w:w="0" w:type="auto"/>
            <w:tcBorders>
              <w:left w:val="single" w:sz="4" w:space="0" w:color="000000"/>
              <w:right w:val="single" w:sz="4" w:space="0" w:color="000000"/>
            </w:tcBorders>
            <w:shd w:val="clear" w:color="auto" w:fill="auto"/>
          </w:tcPr>
          <w:p w14:paraId="77654E24" w14:textId="77777777" w:rsidR="000F7DB2" w:rsidRPr="008919CC"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14:paraId="0473A2B5" w14:textId="77777777" w:rsidR="000F7DB2" w:rsidRPr="008305E8" w:rsidRDefault="000F7DB2" w:rsidP="00691DF3">
            <w:pPr>
              <w:rPr>
                <w:rFonts w:ascii="Times New Roman" w:hAnsi="Times New Roman"/>
                <w:sz w:val="24"/>
                <w:szCs w:val="24"/>
              </w:rPr>
            </w:pPr>
          </w:p>
        </w:tc>
      </w:tr>
      <w:tr w:rsidR="000F7DB2" w:rsidRPr="008305E8" w14:paraId="6582E285" w14:textId="77777777" w:rsidTr="005C38AB">
        <w:trPr>
          <w:trHeight w:val="227"/>
        </w:trPr>
        <w:tc>
          <w:tcPr>
            <w:tcW w:w="0" w:type="auto"/>
            <w:vMerge w:val="restart"/>
            <w:tcBorders>
              <w:left w:val="single" w:sz="4" w:space="0" w:color="000000"/>
              <w:right w:val="single" w:sz="4" w:space="0" w:color="000000"/>
            </w:tcBorders>
            <w:shd w:val="clear" w:color="auto" w:fill="auto"/>
          </w:tcPr>
          <w:p w14:paraId="1E79F424" w14:textId="77777777" w:rsidR="000F7DB2" w:rsidRPr="008305E8" w:rsidRDefault="000F7DB2" w:rsidP="00691DF3">
            <w:pPr>
              <w:spacing w:after="0" w:line="240" w:lineRule="auto"/>
              <w:rPr>
                <w:rFonts w:ascii="Times New Roman" w:hAnsi="Times New Roman"/>
                <w:b/>
                <w:spacing w:val="-6"/>
                <w:sz w:val="24"/>
                <w:szCs w:val="24"/>
              </w:rPr>
            </w:pPr>
            <w:r w:rsidRPr="008305E8">
              <w:rPr>
                <w:rFonts w:ascii="Times New Roman" w:hAnsi="Times New Roman"/>
                <w:b/>
                <w:sz w:val="24"/>
                <w:szCs w:val="24"/>
              </w:rPr>
              <w:t xml:space="preserve">Тема 10.2 </w:t>
            </w:r>
            <w:r w:rsidRPr="008305E8">
              <w:rPr>
                <w:rFonts w:ascii="Times New Roman" w:hAnsi="Times New Roman"/>
                <w:b/>
                <w:spacing w:val="-6"/>
                <w:sz w:val="24"/>
                <w:szCs w:val="24"/>
              </w:rPr>
              <w:t>Основные нормы употребления сложных предложений в текстах профессиональной направленности</w:t>
            </w:r>
          </w:p>
        </w:tc>
        <w:tc>
          <w:tcPr>
            <w:tcW w:w="0" w:type="auto"/>
            <w:tcBorders>
              <w:top w:val="single" w:sz="4" w:space="0" w:color="000000"/>
              <w:left w:val="single" w:sz="4" w:space="0" w:color="000000"/>
              <w:right w:val="single" w:sz="4" w:space="0" w:color="000000"/>
            </w:tcBorders>
            <w:shd w:val="clear" w:color="auto" w:fill="auto"/>
          </w:tcPr>
          <w:p w14:paraId="4797CB64"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top w:val="single" w:sz="4" w:space="0" w:color="000000"/>
              <w:left w:val="single" w:sz="4" w:space="0" w:color="000000"/>
              <w:right w:val="single" w:sz="4" w:space="0" w:color="000000"/>
            </w:tcBorders>
            <w:shd w:val="clear" w:color="auto" w:fill="auto"/>
          </w:tcPr>
          <w:p w14:paraId="25628BA7"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8305E8">
              <w:rPr>
                <w:rFonts w:ascii="Times New Roman" w:hAnsi="Times New Roman"/>
                <w:iCs/>
                <w:sz w:val="24"/>
                <w:szCs w:val="24"/>
              </w:rPr>
              <w:t>2</w:t>
            </w: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14:paraId="509454B7" w14:textId="77777777" w:rsidR="000F7DB2" w:rsidRPr="008305E8" w:rsidRDefault="000F7DB2" w:rsidP="00691DF3">
            <w:pPr>
              <w:jc w:val="center"/>
              <w:rPr>
                <w:rFonts w:ascii="Times New Roman" w:hAnsi="Times New Roman"/>
                <w:sz w:val="24"/>
                <w:szCs w:val="24"/>
              </w:rPr>
            </w:pPr>
          </w:p>
        </w:tc>
      </w:tr>
      <w:tr w:rsidR="000F7DB2" w:rsidRPr="008305E8" w14:paraId="19C3DC25" w14:textId="77777777" w:rsidTr="005C38AB">
        <w:trPr>
          <w:trHeight w:val="227"/>
        </w:trPr>
        <w:tc>
          <w:tcPr>
            <w:tcW w:w="0" w:type="auto"/>
            <w:vMerge/>
            <w:tcBorders>
              <w:left w:val="single" w:sz="4" w:space="0" w:color="000000"/>
              <w:right w:val="single" w:sz="4" w:space="0" w:color="000000"/>
            </w:tcBorders>
            <w:shd w:val="clear" w:color="auto" w:fill="auto"/>
          </w:tcPr>
          <w:p w14:paraId="6938F3B0" w14:textId="77777777" w:rsidR="000F7DB2" w:rsidRPr="008305E8" w:rsidRDefault="000F7DB2" w:rsidP="00691DF3">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14:paraId="48E98BF1" w14:textId="77777777" w:rsidR="000F7DB2" w:rsidRDefault="000F7DB2" w:rsidP="008919CC">
            <w:pPr>
              <w:spacing w:after="0" w:line="240" w:lineRule="auto"/>
              <w:rPr>
                <w:rFonts w:ascii="Times New Roman" w:hAnsi="Times New Roman"/>
                <w:bCs/>
                <w:spacing w:val="-9"/>
                <w:sz w:val="24"/>
                <w:szCs w:val="24"/>
              </w:rPr>
            </w:pPr>
            <w:r w:rsidRPr="008305E8">
              <w:rPr>
                <w:rFonts w:ascii="Times New Roman" w:hAnsi="Times New Roman"/>
                <w:bCs/>
                <w:spacing w:val="-6"/>
                <w:sz w:val="24"/>
                <w:szCs w:val="24"/>
              </w:rPr>
              <w:t>Основные нормы построения сложных предложений в текстах профессиональной направленности</w:t>
            </w:r>
            <w:r>
              <w:rPr>
                <w:rFonts w:ascii="Times New Roman" w:hAnsi="Times New Roman"/>
                <w:bCs/>
                <w:spacing w:val="-6"/>
                <w:sz w:val="24"/>
                <w:szCs w:val="24"/>
              </w:rPr>
              <w:t xml:space="preserve">. </w:t>
            </w:r>
            <w:r w:rsidRPr="008305E8">
              <w:rPr>
                <w:rFonts w:ascii="Times New Roman" w:hAnsi="Times New Roman"/>
                <w:bCs/>
                <w:spacing w:val="-9"/>
                <w:sz w:val="24"/>
                <w:szCs w:val="24"/>
              </w:rPr>
              <w:t>Анализ текста профессиональной направленности: характеристика отдельных предложений; объяснение использования</w:t>
            </w:r>
            <w:r>
              <w:rPr>
                <w:rFonts w:ascii="Times New Roman" w:hAnsi="Times New Roman"/>
                <w:bCs/>
                <w:spacing w:val="-9"/>
                <w:sz w:val="24"/>
                <w:szCs w:val="24"/>
              </w:rPr>
              <w:t xml:space="preserve"> </w:t>
            </w:r>
            <w:r w:rsidRPr="008305E8">
              <w:rPr>
                <w:rFonts w:ascii="Times New Roman" w:hAnsi="Times New Roman"/>
                <w:bCs/>
                <w:spacing w:val="-9"/>
                <w:sz w:val="24"/>
                <w:szCs w:val="24"/>
              </w:rPr>
              <w:t xml:space="preserve">знаков препинания </w:t>
            </w:r>
            <w:r w:rsidRPr="008305E8">
              <w:rPr>
                <w:rFonts w:ascii="Times New Roman" w:hAnsi="Times New Roman"/>
                <w:bCs/>
                <w:spacing w:val="-9"/>
                <w:sz w:val="24"/>
                <w:szCs w:val="24"/>
              </w:rPr>
              <w:br/>
              <w:t>в сложных предложениях</w:t>
            </w:r>
          </w:p>
          <w:p w14:paraId="42AA70B2" w14:textId="77777777" w:rsidR="000F7DB2" w:rsidRPr="008305E8" w:rsidRDefault="000F7DB2" w:rsidP="00691DF3">
            <w:pPr>
              <w:spacing w:after="0" w:line="240" w:lineRule="auto"/>
              <w:jc w:val="both"/>
              <w:rPr>
                <w:rFonts w:ascii="Times New Roman" w:hAnsi="Times New Roman"/>
                <w:bCs/>
                <w:sz w:val="24"/>
                <w:szCs w:val="24"/>
              </w:rPr>
            </w:pPr>
            <w:r>
              <w:rPr>
                <w:rFonts w:ascii="Times New Roman" w:hAnsi="Times New Roman"/>
                <w:bCs/>
                <w:sz w:val="24"/>
                <w:szCs w:val="24"/>
              </w:rPr>
              <w:t>Задание на дом: подготовить презентацию «Знаки препинания и их функции»</w:t>
            </w:r>
          </w:p>
        </w:tc>
        <w:tc>
          <w:tcPr>
            <w:tcW w:w="0" w:type="auto"/>
            <w:vMerge/>
            <w:tcBorders>
              <w:left w:val="single" w:sz="4" w:space="0" w:color="000000"/>
              <w:right w:val="single" w:sz="4" w:space="0" w:color="000000"/>
            </w:tcBorders>
            <w:shd w:val="clear" w:color="auto" w:fill="auto"/>
          </w:tcPr>
          <w:p w14:paraId="1FB235D5"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14:paraId="12C7E5B4" w14:textId="77777777" w:rsidR="000F7DB2" w:rsidRPr="008305E8" w:rsidRDefault="000F7DB2" w:rsidP="00691DF3">
            <w:pPr>
              <w:rPr>
                <w:rFonts w:ascii="Times New Roman" w:hAnsi="Times New Roman"/>
                <w:sz w:val="24"/>
                <w:szCs w:val="24"/>
              </w:rPr>
            </w:pPr>
          </w:p>
        </w:tc>
      </w:tr>
      <w:tr w:rsidR="000F7DB2" w:rsidRPr="008305E8" w14:paraId="385360AE" w14:textId="77777777" w:rsidTr="005C38AB">
        <w:trPr>
          <w:trHeight w:val="227"/>
        </w:trPr>
        <w:tc>
          <w:tcPr>
            <w:tcW w:w="0" w:type="auto"/>
            <w:gridSpan w:val="2"/>
            <w:tcBorders>
              <w:left w:val="single" w:sz="4" w:space="0" w:color="000000"/>
              <w:bottom w:val="single" w:sz="4" w:space="0" w:color="000000"/>
              <w:right w:val="single" w:sz="4" w:space="0" w:color="000000"/>
            </w:tcBorders>
            <w:shd w:val="clear" w:color="auto" w:fill="auto"/>
          </w:tcPr>
          <w:p w14:paraId="09E1424C" w14:textId="77777777" w:rsidR="000F7DB2" w:rsidRPr="008305E8" w:rsidRDefault="000F7DB2" w:rsidP="00691DF3">
            <w:pPr>
              <w:spacing w:after="0" w:line="240" w:lineRule="auto"/>
              <w:jc w:val="both"/>
              <w:rPr>
                <w:rFonts w:ascii="Times New Roman" w:hAnsi="Times New Roman"/>
                <w:b/>
                <w:sz w:val="24"/>
                <w:szCs w:val="24"/>
              </w:rPr>
            </w:pPr>
            <w:r w:rsidRPr="008305E8">
              <w:rPr>
                <w:rFonts w:ascii="Times New Roman" w:hAnsi="Times New Roman"/>
                <w:b/>
                <w:sz w:val="24"/>
                <w:szCs w:val="24"/>
              </w:rPr>
              <w:t>Раздел 11 Пунктуация. Основные правила пунктуации</w:t>
            </w:r>
          </w:p>
        </w:tc>
        <w:tc>
          <w:tcPr>
            <w:tcW w:w="0" w:type="auto"/>
            <w:tcBorders>
              <w:left w:val="single" w:sz="4" w:space="0" w:color="000000"/>
              <w:right w:val="single" w:sz="4" w:space="0" w:color="000000"/>
            </w:tcBorders>
            <w:shd w:val="clear" w:color="auto" w:fill="auto"/>
          </w:tcPr>
          <w:p w14:paraId="21B922B2"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b/>
                <w:bCs/>
                <w:iCs/>
                <w:sz w:val="24"/>
                <w:szCs w:val="24"/>
              </w:rPr>
              <w:t>6/-</w:t>
            </w:r>
          </w:p>
        </w:tc>
        <w:tc>
          <w:tcPr>
            <w:tcW w:w="0" w:type="auto"/>
            <w:vMerge w:val="restart"/>
            <w:tcBorders>
              <w:left w:val="single" w:sz="4" w:space="0" w:color="000000"/>
              <w:right w:val="single" w:sz="4" w:space="0" w:color="000000"/>
            </w:tcBorders>
            <w:shd w:val="clear" w:color="auto" w:fill="auto"/>
          </w:tcPr>
          <w:p w14:paraId="5674CC45" w14:textId="77777777" w:rsidR="000F7DB2" w:rsidRPr="005C38AB" w:rsidRDefault="000F7DB2" w:rsidP="00891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C38AB">
              <w:rPr>
                <w:rFonts w:ascii="Times New Roman" w:hAnsi="Times New Roman"/>
                <w:sz w:val="24"/>
                <w:szCs w:val="24"/>
              </w:rPr>
              <w:t>ОК 04, ОК 05, ОК 09</w:t>
            </w:r>
          </w:p>
          <w:p w14:paraId="59CD6974" w14:textId="77777777" w:rsidR="000F7DB2" w:rsidRPr="008305E8" w:rsidRDefault="000F7DB2" w:rsidP="008919CC">
            <w:pPr>
              <w:spacing w:after="0" w:line="240" w:lineRule="auto"/>
              <w:jc w:val="center"/>
              <w:rPr>
                <w:rFonts w:ascii="Times New Roman" w:hAnsi="Times New Roman"/>
                <w:sz w:val="24"/>
                <w:szCs w:val="24"/>
              </w:rPr>
            </w:pPr>
            <w:r>
              <w:rPr>
                <w:rFonts w:ascii="Times New Roman" w:hAnsi="Times New Roman"/>
                <w:sz w:val="24"/>
                <w:szCs w:val="24"/>
              </w:rPr>
              <w:t>ПК 2.2</w:t>
            </w:r>
          </w:p>
        </w:tc>
      </w:tr>
      <w:tr w:rsidR="000F7DB2" w:rsidRPr="008305E8" w14:paraId="32CAFB03" w14:textId="77777777" w:rsidTr="004375CE">
        <w:trPr>
          <w:trHeight w:val="227"/>
        </w:trPr>
        <w:tc>
          <w:tcPr>
            <w:tcW w:w="0" w:type="auto"/>
            <w:vMerge w:val="restart"/>
            <w:tcBorders>
              <w:left w:val="single" w:sz="4" w:space="0" w:color="000000"/>
              <w:right w:val="single" w:sz="4" w:space="0" w:color="000000"/>
            </w:tcBorders>
            <w:shd w:val="clear" w:color="auto" w:fill="auto"/>
          </w:tcPr>
          <w:p w14:paraId="71B0CF5F" w14:textId="77777777" w:rsidR="000F7DB2" w:rsidRPr="008305E8" w:rsidRDefault="000F7DB2" w:rsidP="00691DF3">
            <w:pPr>
              <w:spacing w:after="0" w:line="240" w:lineRule="auto"/>
              <w:rPr>
                <w:rFonts w:ascii="Times New Roman" w:hAnsi="Times New Roman"/>
                <w:b/>
                <w:sz w:val="24"/>
                <w:szCs w:val="24"/>
              </w:rPr>
            </w:pPr>
            <w:r w:rsidRPr="008305E8">
              <w:rPr>
                <w:rFonts w:ascii="Times New Roman" w:hAnsi="Times New Roman"/>
                <w:b/>
                <w:sz w:val="24"/>
                <w:szCs w:val="24"/>
              </w:rPr>
              <w:t>Тема 11.1 Пунктуация. Основные правила пунктуации</w:t>
            </w:r>
          </w:p>
        </w:tc>
        <w:tc>
          <w:tcPr>
            <w:tcW w:w="0" w:type="auto"/>
            <w:gridSpan w:val="2"/>
            <w:tcBorders>
              <w:top w:val="single" w:sz="4" w:space="0" w:color="000000"/>
              <w:left w:val="single" w:sz="4" w:space="0" w:color="000000"/>
              <w:right w:val="single" w:sz="4" w:space="0" w:color="000000"/>
            </w:tcBorders>
            <w:shd w:val="clear" w:color="auto" w:fill="auto"/>
          </w:tcPr>
          <w:p w14:paraId="27105963" w14:textId="77777777" w:rsidR="000F7DB2" w:rsidRPr="005265C8" w:rsidRDefault="000F7DB2" w:rsidP="005265C8">
            <w:pPr>
              <w:spacing w:after="0" w:line="240" w:lineRule="auto"/>
              <w:jc w:val="both"/>
              <w:rPr>
                <w:rFonts w:ascii="Times New Roman" w:hAnsi="Times New Roman"/>
                <w:bCs/>
                <w:sz w:val="24"/>
                <w:szCs w:val="24"/>
              </w:rPr>
            </w:pPr>
            <w:r w:rsidRPr="008305E8">
              <w:rPr>
                <w:rFonts w:ascii="Times New Roman" w:hAnsi="Times New Roman"/>
                <w:bCs/>
                <w:sz w:val="24"/>
                <w:szCs w:val="24"/>
              </w:rPr>
              <w:t>Содержание учебного материала</w:t>
            </w:r>
          </w:p>
        </w:tc>
        <w:tc>
          <w:tcPr>
            <w:tcW w:w="0" w:type="auto"/>
            <w:vMerge/>
            <w:tcBorders>
              <w:left w:val="single" w:sz="4" w:space="0" w:color="000000"/>
              <w:right w:val="single" w:sz="4" w:space="0" w:color="000000"/>
            </w:tcBorders>
            <w:shd w:val="clear" w:color="auto" w:fill="auto"/>
          </w:tcPr>
          <w:p w14:paraId="3941F7C4" w14:textId="77777777" w:rsidR="000F7DB2" w:rsidRPr="008305E8" w:rsidRDefault="000F7DB2" w:rsidP="00691DF3">
            <w:pPr>
              <w:spacing w:after="0" w:line="240" w:lineRule="auto"/>
              <w:jc w:val="center"/>
              <w:rPr>
                <w:rFonts w:ascii="Times New Roman" w:hAnsi="Times New Roman"/>
                <w:sz w:val="24"/>
                <w:szCs w:val="24"/>
              </w:rPr>
            </w:pPr>
          </w:p>
        </w:tc>
      </w:tr>
      <w:tr w:rsidR="000F7DB2" w:rsidRPr="008305E8" w14:paraId="6618457C" w14:textId="77777777" w:rsidTr="00B85BD7">
        <w:trPr>
          <w:trHeight w:val="288"/>
        </w:trPr>
        <w:tc>
          <w:tcPr>
            <w:tcW w:w="0" w:type="auto"/>
            <w:vMerge/>
            <w:tcBorders>
              <w:left w:val="single" w:sz="4" w:space="0" w:color="000000"/>
              <w:right w:val="single" w:sz="4" w:space="0" w:color="000000"/>
            </w:tcBorders>
            <w:shd w:val="clear" w:color="auto" w:fill="auto"/>
          </w:tcPr>
          <w:p w14:paraId="300C6FA4" w14:textId="77777777" w:rsidR="000F7DB2" w:rsidRPr="008305E8" w:rsidRDefault="000F7DB2" w:rsidP="00691DF3">
            <w:pPr>
              <w:spacing w:after="0"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14:paraId="6823C057"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tcBorders>
              <w:left w:val="single" w:sz="4" w:space="0" w:color="000000"/>
              <w:right w:val="single" w:sz="4" w:space="0" w:color="000000"/>
            </w:tcBorders>
            <w:shd w:val="clear" w:color="auto" w:fill="auto"/>
          </w:tcPr>
          <w:p w14:paraId="3E96BAAC" w14:textId="77777777" w:rsidR="000F7DB2"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0" w:type="auto"/>
            <w:vMerge/>
            <w:tcBorders>
              <w:left w:val="single" w:sz="4" w:space="0" w:color="000000"/>
              <w:right w:val="single" w:sz="4" w:space="0" w:color="000000"/>
            </w:tcBorders>
            <w:shd w:val="clear" w:color="auto" w:fill="auto"/>
          </w:tcPr>
          <w:p w14:paraId="378435FF" w14:textId="77777777" w:rsidR="000F7DB2" w:rsidRPr="008305E8" w:rsidRDefault="000F7DB2" w:rsidP="00691DF3">
            <w:pPr>
              <w:rPr>
                <w:rFonts w:ascii="Times New Roman" w:hAnsi="Times New Roman"/>
                <w:sz w:val="24"/>
                <w:szCs w:val="24"/>
              </w:rPr>
            </w:pPr>
          </w:p>
        </w:tc>
      </w:tr>
      <w:tr w:rsidR="000F7DB2" w:rsidRPr="008305E8" w14:paraId="758D91A1" w14:textId="77777777" w:rsidTr="00B85BD7">
        <w:trPr>
          <w:trHeight w:val="288"/>
        </w:trPr>
        <w:tc>
          <w:tcPr>
            <w:tcW w:w="0" w:type="auto"/>
            <w:vMerge/>
            <w:tcBorders>
              <w:left w:val="single" w:sz="4" w:space="0" w:color="000000"/>
              <w:right w:val="single" w:sz="4" w:space="0" w:color="000000"/>
            </w:tcBorders>
            <w:shd w:val="clear" w:color="auto" w:fill="auto"/>
          </w:tcPr>
          <w:p w14:paraId="4C2E9BAF" w14:textId="77777777" w:rsidR="000F7DB2" w:rsidRPr="008305E8" w:rsidRDefault="000F7DB2" w:rsidP="00691DF3">
            <w:pPr>
              <w:spacing w:after="0"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14:paraId="33176928" w14:textId="77777777" w:rsidR="000F7DB2" w:rsidRPr="008305E8" w:rsidRDefault="000F7DB2" w:rsidP="00691DF3">
            <w:pPr>
              <w:spacing w:after="0" w:line="240" w:lineRule="auto"/>
              <w:jc w:val="both"/>
              <w:rPr>
                <w:rFonts w:ascii="Times New Roman" w:hAnsi="Times New Roman"/>
                <w:bCs/>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 xml:space="preserve">9. </w:t>
            </w:r>
            <w:r w:rsidRPr="008305E8">
              <w:rPr>
                <w:rFonts w:ascii="Times New Roman" w:hAnsi="Times New Roman"/>
                <w:bCs/>
                <w:sz w:val="24"/>
                <w:szCs w:val="24"/>
              </w:rPr>
              <w:t>Пунктуация как раздел лингвистики.</w:t>
            </w:r>
          </w:p>
          <w:p w14:paraId="242A028B"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Знаки препинания между подлежащим и сказуемым.</w:t>
            </w:r>
          </w:p>
          <w:p w14:paraId="7AB04E42"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Знаки препинания в предложениях с однородными членами.</w:t>
            </w:r>
          </w:p>
          <w:p w14:paraId="58B729EB" w14:textId="77777777" w:rsidR="000F7DB2" w:rsidRPr="008305E8" w:rsidRDefault="000F7DB2" w:rsidP="00691DF3">
            <w:pPr>
              <w:spacing w:after="0" w:line="240" w:lineRule="auto"/>
              <w:jc w:val="both"/>
              <w:rPr>
                <w:rFonts w:ascii="Times New Roman" w:hAnsi="Times New Roman"/>
                <w:bCs/>
                <w:sz w:val="24"/>
                <w:szCs w:val="24"/>
              </w:rPr>
            </w:pPr>
            <w:r w:rsidRPr="00BE77AC">
              <w:rPr>
                <w:rFonts w:ascii="Times New Roman" w:hAnsi="Times New Roman"/>
                <w:b/>
                <w:bCs/>
                <w:sz w:val="24"/>
                <w:szCs w:val="24"/>
              </w:rPr>
              <w:lastRenderedPageBreak/>
              <w:t xml:space="preserve">Практическая работа № </w:t>
            </w:r>
            <w:r>
              <w:rPr>
                <w:rFonts w:ascii="Times New Roman" w:hAnsi="Times New Roman"/>
                <w:b/>
                <w:bCs/>
                <w:sz w:val="24"/>
                <w:szCs w:val="24"/>
              </w:rPr>
              <w:t xml:space="preserve">10. </w:t>
            </w:r>
            <w:r w:rsidRPr="008305E8">
              <w:rPr>
                <w:rFonts w:ascii="Times New Roman" w:hAnsi="Times New Roman"/>
                <w:bCs/>
                <w:sz w:val="24"/>
                <w:szCs w:val="24"/>
              </w:rPr>
              <w:t xml:space="preserve">Знаки препинания при обособлении. Обособление причастных </w:t>
            </w:r>
            <w:r w:rsidRPr="008305E8">
              <w:rPr>
                <w:rFonts w:ascii="Times New Roman" w:hAnsi="Times New Roman"/>
                <w:bCs/>
                <w:sz w:val="24"/>
                <w:szCs w:val="24"/>
              </w:rPr>
              <w:br/>
              <w:t>и деепричастных оборотов.</w:t>
            </w:r>
          </w:p>
          <w:p w14:paraId="05D0049A"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Знаки препинания при союзе «как».</w:t>
            </w:r>
          </w:p>
          <w:p w14:paraId="184D2E76" w14:textId="77777777" w:rsidR="000F7DB2" w:rsidRPr="008305E8" w:rsidRDefault="000F7DB2" w:rsidP="00691DF3">
            <w:pPr>
              <w:spacing w:after="0" w:line="240" w:lineRule="auto"/>
              <w:jc w:val="both"/>
              <w:rPr>
                <w:rFonts w:ascii="Times New Roman" w:hAnsi="Times New Roman"/>
                <w:bCs/>
                <w:sz w:val="24"/>
                <w:szCs w:val="24"/>
              </w:rPr>
            </w:pPr>
            <w:r>
              <w:rPr>
                <w:rFonts w:ascii="Times New Roman" w:hAnsi="Times New Roman"/>
                <w:bCs/>
                <w:sz w:val="24"/>
                <w:szCs w:val="24"/>
              </w:rPr>
              <w:t>Задание на дом: подготовить сообщение «</w:t>
            </w:r>
            <w:r w:rsidRPr="008305E8">
              <w:rPr>
                <w:rFonts w:ascii="Times New Roman" w:hAnsi="Times New Roman"/>
                <w:bCs/>
                <w:sz w:val="24"/>
                <w:szCs w:val="24"/>
              </w:rPr>
              <w:t>Знаки препинания в предложениях с вводными конструкциями, обращениями, междометиями</w:t>
            </w:r>
            <w:r>
              <w:rPr>
                <w:rFonts w:ascii="Times New Roman" w:hAnsi="Times New Roman"/>
                <w:bCs/>
                <w:sz w:val="24"/>
                <w:szCs w:val="24"/>
              </w:rPr>
              <w:t>»</w:t>
            </w:r>
            <w:r w:rsidRPr="008305E8">
              <w:rPr>
                <w:rFonts w:ascii="Times New Roman" w:hAnsi="Times New Roman"/>
                <w:bCs/>
                <w:sz w:val="24"/>
                <w:szCs w:val="24"/>
              </w:rPr>
              <w:t>.</w:t>
            </w:r>
          </w:p>
        </w:tc>
        <w:tc>
          <w:tcPr>
            <w:tcW w:w="0" w:type="auto"/>
            <w:tcBorders>
              <w:left w:val="single" w:sz="4" w:space="0" w:color="000000"/>
              <w:right w:val="single" w:sz="4" w:space="0" w:color="000000"/>
            </w:tcBorders>
            <w:shd w:val="clear" w:color="auto" w:fill="auto"/>
          </w:tcPr>
          <w:p w14:paraId="63FC2647" w14:textId="77777777" w:rsidR="000F7DB2" w:rsidRPr="00B85BD7"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0" w:type="auto"/>
            <w:vMerge/>
            <w:tcBorders>
              <w:left w:val="single" w:sz="4" w:space="0" w:color="000000"/>
              <w:right w:val="single" w:sz="4" w:space="0" w:color="000000"/>
            </w:tcBorders>
            <w:shd w:val="clear" w:color="auto" w:fill="auto"/>
          </w:tcPr>
          <w:p w14:paraId="5B556196" w14:textId="77777777" w:rsidR="000F7DB2" w:rsidRPr="008305E8" w:rsidRDefault="000F7DB2" w:rsidP="00691DF3">
            <w:pPr>
              <w:rPr>
                <w:rFonts w:ascii="Times New Roman" w:hAnsi="Times New Roman"/>
                <w:sz w:val="24"/>
                <w:szCs w:val="24"/>
              </w:rPr>
            </w:pPr>
          </w:p>
        </w:tc>
      </w:tr>
      <w:tr w:rsidR="000F7DB2" w:rsidRPr="008305E8" w14:paraId="398A2E4A" w14:textId="77777777" w:rsidTr="005C38AB">
        <w:trPr>
          <w:trHeight w:val="1615"/>
        </w:trPr>
        <w:tc>
          <w:tcPr>
            <w:tcW w:w="0" w:type="auto"/>
            <w:vMerge/>
            <w:tcBorders>
              <w:left w:val="single" w:sz="4" w:space="0" w:color="000000"/>
              <w:right w:val="single" w:sz="4" w:space="0" w:color="000000"/>
            </w:tcBorders>
            <w:shd w:val="clear" w:color="auto" w:fill="auto"/>
          </w:tcPr>
          <w:p w14:paraId="5318BB08" w14:textId="77777777" w:rsidR="000F7DB2" w:rsidRPr="008305E8" w:rsidRDefault="000F7DB2" w:rsidP="00691DF3">
            <w:pPr>
              <w:spacing w:after="0"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14:paraId="76CC1152" w14:textId="77777777" w:rsidR="000F7DB2" w:rsidRPr="008305E8" w:rsidRDefault="000F7DB2" w:rsidP="00B85BD7">
            <w:pPr>
              <w:spacing w:after="0" w:line="240" w:lineRule="auto"/>
              <w:jc w:val="both"/>
              <w:rPr>
                <w:rFonts w:ascii="Times New Roman" w:hAnsi="Times New Roman"/>
                <w:bCs/>
                <w:sz w:val="24"/>
                <w:szCs w:val="24"/>
              </w:rPr>
            </w:pPr>
            <w:r w:rsidRPr="00BE77AC">
              <w:rPr>
                <w:rFonts w:ascii="Times New Roman" w:hAnsi="Times New Roman"/>
                <w:b/>
                <w:bCs/>
                <w:sz w:val="24"/>
                <w:szCs w:val="24"/>
              </w:rPr>
              <w:t xml:space="preserve">Практическая работа № </w:t>
            </w:r>
            <w:r>
              <w:rPr>
                <w:rFonts w:ascii="Times New Roman" w:hAnsi="Times New Roman"/>
                <w:b/>
                <w:bCs/>
                <w:sz w:val="24"/>
                <w:szCs w:val="24"/>
              </w:rPr>
              <w:t xml:space="preserve">11. </w:t>
            </w:r>
            <w:r w:rsidRPr="008305E8">
              <w:rPr>
                <w:rFonts w:ascii="Times New Roman" w:hAnsi="Times New Roman"/>
                <w:bCs/>
                <w:sz w:val="24"/>
                <w:szCs w:val="24"/>
              </w:rPr>
              <w:t xml:space="preserve">Знаки препинания в сложносочиненном предложении, </w:t>
            </w:r>
            <w:r w:rsidRPr="008305E8">
              <w:rPr>
                <w:rFonts w:ascii="Times New Roman" w:hAnsi="Times New Roman"/>
                <w:bCs/>
                <w:sz w:val="24"/>
                <w:szCs w:val="24"/>
              </w:rPr>
              <w:br/>
              <w:t>в сложноподчиненном предложении, в бессоюзном сложном предложении</w:t>
            </w:r>
          </w:p>
          <w:p w14:paraId="0DC17AD1" w14:textId="77777777" w:rsidR="000F7DB2" w:rsidRDefault="000F7DB2" w:rsidP="00B85BD7">
            <w:pPr>
              <w:spacing w:after="0" w:line="240" w:lineRule="auto"/>
              <w:jc w:val="both"/>
              <w:rPr>
                <w:rFonts w:ascii="Times New Roman" w:hAnsi="Times New Roman"/>
                <w:spacing w:val="-6"/>
                <w:sz w:val="24"/>
                <w:szCs w:val="24"/>
              </w:rPr>
            </w:pPr>
            <w:r w:rsidRPr="008305E8">
              <w:rPr>
                <w:rFonts w:ascii="Times New Roman" w:hAnsi="Times New Roman"/>
                <w:bCs/>
                <w:sz w:val="24"/>
                <w:szCs w:val="24"/>
              </w:rPr>
              <w:t>Знаки препинания в сложном предложении с разными видами связи. Сочетание знаков препинания. Знаки препинания при п</w:t>
            </w:r>
            <w:r w:rsidRPr="008305E8">
              <w:rPr>
                <w:rFonts w:ascii="Times New Roman" w:hAnsi="Times New Roman"/>
                <w:spacing w:val="-6"/>
                <w:sz w:val="24"/>
                <w:szCs w:val="24"/>
              </w:rPr>
              <w:t>ередаче чужой речи</w:t>
            </w:r>
          </w:p>
          <w:p w14:paraId="52915980" w14:textId="77777777" w:rsidR="000F7DB2" w:rsidRPr="00B85BD7" w:rsidRDefault="000F7DB2" w:rsidP="00B85BD7">
            <w:pPr>
              <w:spacing w:after="0" w:line="240" w:lineRule="auto"/>
              <w:jc w:val="both"/>
              <w:rPr>
                <w:rFonts w:ascii="Times New Roman" w:hAnsi="Times New Roman"/>
                <w:spacing w:val="-6"/>
                <w:sz w:val="24"/>
                <w:szCs w:val="24"/>
              </w:rPr>
            </w:pPr>
            <w:r>
              <w:rPr>
                <w:rFonts w:ascii="Times New Roman" w:hAnsi="Times New Roman"/>
                <w:bCs/>
                <w:sz w:val="24"/>
                <w:szCs w:val="24"/>
              </w:rPr>
              <w:t>Задание на дом:</w:t>
            </w:r>
            <w:r w:rsidRPr="008305E8">
              <w:rPr>
                <w:rFonts w:ascii="Times New Roman" w:hAnsi="Times New Roman"/>
                <w:bCs/>
                <w:sz w:val="24"/>
                <w:szCs w:val="24"/>
              </w:rPr>
              <w:t xml:space="preserve"> </w:t>
            </w:r>
            <w:r>
              <w:rPr>
                <w:rFonts w:ascii="Times New Roman" w:hAnsi="Times New Roman"/>
                <w:bCs/>
                <w:sz w:val="24"/>
                <w:szCs w:val="24"/>
              </w:rPr>
              <w:t>заполнить таблицу: «</w:t>
            </w:r>
            <w:r w:rsidRPr="008305E8">
              <w:rPr>
                <w:rFonts w:ascii="Times New Roman" w:hAnsi="Times New Roman"/>
                <w:bCs/>
                <w:sz w:val="24"/>
                <w:szCs w:val="24"/>
              </w:rPr>
              <w:t>Знаки препинания при п</w:t>
            </w:r>
            <w:r w:rsidRPr="008305E8">
              <w:rPr>
                <w:rFonts w:ascii="Times New Roman" w:hAnsi="Times New Roman"/>
                <w:spacing w:val="-6"/>
                <w:sz w:val="24"/>
                <w:szCs w:val="24"/>
              </w:rPr>
              <w:t>ередаче чужой речи</w:t>
            </w:r>
            <w:r>
              <w:rPr>
                <w:rFonts w:ascii="Times New Roman" w:hAnsi="Times New Roman"/>
                <w:spacing w:val="-6"/>
                <w:sz w:val="24"/>
                <w:szCs w:val="24"/>
              </w:rPr>
              <w:t>»</w:t>
            </w:r>
          </w:p>
        </w:tc>
        <w:tc>
          <w:tcPr>
            <w:tcW w:w="0" w:type="auto"/>
            <w:tcBorders>
              <w:left w:val="single" w:sz="4" w:space="0" w:color="000000"/>
              <w:right w:val="single" w:sz="4" w:space="0" w:color="000000"/>
            </w:tcBorders>
            <w:shd w:val="clear" w:color="auto" w:fill="auto"/>
          </w:tcPr>
          <w:p w14:paraId="2D235878" w14:textId="77777777" w:rsidR="000F7DB2" w:rsidRPr="00B85BD7"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left w:val="single" w:sz="4" w:space="0" w:color="000000"/>
              <w:right w:val="single" w:sz="4" w:space="0" w:color="000000"/>
            </w:tcBorders>
            <w:shd w:val="clear" w:color="auto" w:fill="auto"/>
          </w:tcPr>
          <w:p w14:paraId="4005CCAF" w14:textId="77777777" w:rsidR="000F7DB2" w:rsidRPr="008305E8" w:rsidRDefault="000F7DB2" w:rsidP="00691DF3">
            <w:pPr>
              <w:rPr>
                <w:rFonts w:ascii="Times New Roman" w:hAnsi="Times New Roman"/>
                <w:sz w:val="24"/>
                <w:szCs w:val="24"/>
              </w:rPr>
            </w:pPr>
          </w:p>
        </w:tc>
      </w:tr>
      <w:tr w:rsidR="000F7DB2" w:rsidRPr="008305E8" w14:paraId="0329C68B" w14:textId="77777777" w:rsidTr="005C38AB">
        <w:trPr>
          <w:trHeight w:val="227"/>
        </w:trPr>
        <w:tc>
          <w:tcPr>
            <w:tcW w:w="0" w:type="auto"/>
            <w:vMerge/>
            <w:tcBorders>
              <w:left w:val="single" w:sz="4" w:space="0" w:color="000000"/>
              <w:right w:val="single" w:sz="4" w:space="0" w:color="000000"/>
            </w:tcBorders>
            <w:shd w:val="clear" w:color="auto" w:fill="auto"/>
          </w:tcPr>
          <w:p w14:paraId="051EA920" w14:textId="77777777" w:rsidR="000F7DB2" w:rsidRPr="008305E8" w:rsidRDefault="000F7DB2" w:rsidP="00691DF3">
            <w:pPr>
              <w:spacing w:after="0"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14:paraId="044AD4BF" w14:textId="77777777" w:rsidR="000F7DB2" w:rsidRPr="008305E8" w:rsidRDefault="000F7DB2" w:rsidP="00691DF3">
            <w:pPr>
              <w:spacing w:after="0" w:line="240" w:lineRule="auto"/>
              <w:jc w:val="both"/>
              <w:rPr>
                <w:rFonts w:ascii="Times New Roman" w:hAnsi="Times New Roman"/>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left w:val="single" w:sz="4" w:space="0" w:color="000000"/>
              <w:right w:val="single" w:sz="4" w:space="0" w:color="000000"/>
            </w:tcBorders>
            <w:shd w:val="clear" w:color="auto" w:fill="auto"/>
          </w:tcPr>
          <w:p w14:paraId="45D045A1"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8305E8">
              <w:rPr>
                <w:rFonts w:ascii="Times New Roman" w:hAnsi="Times New Roman"/>
                <w:iCs/>
                <w:sz w:val="24"/>
                <w:szCs w:val="24"/>
              </w:rPr>
              <w:t>2</w:t>
            </w:r>
            <w:r>
              <w:rPr>
                <w:rFonts w:ascii="Times New Roman" w:hAnsi="Times New Roman"/>
                <w:iCs/>
                <w:sz w:val="24"/>
                <w:szCs w:val="24"/>
              </w:rPr>
              <w:t>/-</w:t>
            </w:r>
          </w:p>
        </w:tc>
        <w:tc>
          <w:tcPr>
            <w:tcW w:w="0" w:type="auto"/>
            <w:vMerge/>
            <w:tcBorders>
              <w:left w:val="single" w:sz="4" w:space="0" w:color="000000"/>
              <w:right w:val="single" w:sz="4" w:space="0" w:color="000000"/>
            </w:tcBorders>
            <w:shd w:val="clear" w:color="auto" w:fill="auto"/>
          </w:tcPr>
          <w:p w14:paraId="620C0BB3" w14:textId="77777777" w:rsidR="000F7DB2" w:rsidRPr="008305E8" w:rsidRDefault="000F7DB2" w:rsidP="00691DF3">
            <w:pPr>
              <w:rPr>
                <w:rFonts w:ascii="Times New Roman" w:hAnsi="Times New Roman"/>
                <w:sz w:val="24"/>
                <w:szCs w:val="24"/>
              </w:rPr>
            </w:pPr>
          </w:p>
        </w:tc>
      </w:tr>
      <w:tr w:rsidR="000F7DB2" w:rsidRPr="008305E8" w14:paraId="14850034" w14:textId="77777777" w:rsidTr="005C38AB">
        <w:trPr>
          <w:trHeight w:val="227"/>
        </w:trPr>
        <w:tc>
          <w:tcPr>
            <w:tcW w:w="0" w:type="auto"/>
            <w:vMerge/>
            <w:tcBorders>
              <w:left w:val="single" w:sz="4" w:space="0" w:color="000000"/>
              <w:bottom w:val="single" w:sz="4" w:space="0" w:color="000000"/>
              <w:right w:val="single" w:sz="4" w:space="0" w:color="000000"/>
            </w:tcBorders>
            <w:shd w:val="clear" w:color="auto" w:fill="auto"/>
          </w:tcPr>
          <w:p w14:paraId="74B28747" w14:textId="77777777" w:rsidR="000F7DB2" w:rsidRPr="008305E8" w:rsidRDefault="000F7DB2" w:rsidP="00691DF3">
            <w:pPr>
              <w:spacing w:after="0" w:line="240" w:lineRule="auto"/>
              <w:jc w:val="center"/>
              <w:rPr>
                <w:rFonts w:ascii="Times New Roman" w:hAnsi="Times New Roman"/>
                <w:bCs/>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14:paraId="7FFCA541" w14:textId="77777777" w:rsidR="000F7DB2" w:rsidRDefault="000F7DB2" w:rsidP="00691DF3">
            <w:pPr>
              <w:spacing w:after="0" w:line="240" w:lineRule="auto"/>
              <w:jc w:val="both"/>
              <w:rPr>
                <w:rFonts w:ascii="Times New Roman" w:hAnsi="Times New Roman"/>
                <w:bCs/>
                <w:spacing w:val="-9"/>
                <w:sz w:val="24"/>
                <w:szCs w:val="24"/>
              </w:rPr>
            </w:pPr>
            <w:r w:rsidRPr="008305E8">
              <w:rPr>
                <w:rFonts w:ascii="Times New Roman" w:hAnsi="Times New Roman"/>
                <w:bCs/>
                <w:spacing w:val="-9"/>
                <w:sz w:val="24"/>
                <w:szCs w:val="24"/>
              </w:rPr>
              <w:t>Анализ текста профессиональной направленности: объяснение использования знаков препинания</w:t>
            </w:r>
            <w:r>
              <w:rPr>
                <w:rFonts w:ascii="Times New Roman" w:hAnsi="Times New Roman"/>
                <w:bCs/>
                <w:spacing w:val="-9"/>
                <w:sz w:val="24"/>
                <w:szCs w:val="24"/>
              </w:rPr>
              <w:t>.</w:t>
            </w:r>
            <w:r w:rsidRPr="008305E8">
              <w:rPr>
                <w:rFonts w:ascii="Times New Roman" w:hAnsi="Times New Roman"/>
                <w:bCs/>
                <w:spacing w:val="-9"/>
                <w:sz w:val="24"/>
                <w:szCs w:val="24"/>
              </w:rPr>
              <w:t xml:space="preserve"> </w:t>
            </w:r>
          </w:p>
          <w:p w14:paraId="1A5CA620" w14:textId="77777777" w:rsidR="000F7DB2" w:rsidRPr="008305E8" w:rsidRDefault="000F7DB2" w:rsidP="00691DF3">
            <w:pPr>
              <w:spacing w:after="0" w:line="240" w:lineRule="auto"/>
              <w:jc w:val="both"/>
              <w:rPr>
                <w:rFonts w:ascii="Times New Roman" w:hAnsi="Times New Roman"/>
                <w:sz w:val="24"/>
                <w:szCs w:val="24"/>
              </w:rPr>
            </w:pPr>
            <w:r>
              <w:rPr>
                <w:rFonts w:ascii="Times New Roman" w:hAnsi="Times New Roman"/>
                <w:bCs/>
                <w:sz w:val="24"/>
                <w:szCs w:val="24"/>
              </w:rPr>
              <w:t>Задание на дом: подготовить презентацию «Стили речи»</w:t>
            </w:r>
          </w:p>
        </w:tc>
        <w:tc>
          <w:tcPr>
            <w:tcW w:w="0" w:type="auto"/>
            <w:vMerge/>
            <w:tcBorders>
              <w:left w:val="single" w:sz="4" w:space="0" w:color="000000"/>
              <w:right w:val="single" w:sz="4" w:space="0" w:color="000000"/>
            </w:tcBorders>
            <w:shd w:val="clear" w:color="auto" w:fill="auto"/>
          </w:tcPr>
          <w:p w14:paraId="6F5DE8AC"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bottom w:val="single" w:sz="4" w:space="0" w:color="000000"/>
              <w:right w:val="single" w:sz="4" w:space="0" w:color="000000"/>
            </w:tcBorders>
            <w:shd w:val="clear" w:color="auto" w:fill="auto"/>
          </w:tcPr>
          <w:p w14:paraId="00B40088" w14:textId="77777777" w:rsidR="000F7DB2" w:rsidRPr="008305E8" w:rsidRDefault="000F7DB2" w:rsidP="00691DF3">
            <w:pPr>
              <w:rPr>
                <w:rFonts w:ascii="Times New Roman" w:hAnsi="Times New Roman"/>
                <w:sz w:val="24"/>
                <w:szCs w:val="24"/>
              </w:rPr>
            </w:pPr>
          </w:p>
        </w:tc>
      </w:tr>
      <w:tr w:rsidR="000F7DB2" w:rsidRPr="008305E8" w14:paraId="0EA76C34" w14:textId="77777777" w:rsidTr="005C38AB">
        <w:trPr>
          <w:trHeight w:val="227"/>
        </w:trPr>
        <w:tc>
          <w:tcPr>
            <w:tcW w:w="0" w:type="auto"/>
            <w:gridSpan w:val="2"/>
            <w:tcBorders>
              <w:left w:val="single" w:sz="4" w:space="0" w:color="000000"/>
              <w:bottom w:val="single" w:sz="4" w:space="0" w:color="000000"/>
              <w:right w:val="single" w:sz="4" w:space="0" w:color="000000"/>
            </w:tcBorders>
            <w:shd w:val="clear" w:color="auto" w:fill="auto"/>
          </w:tcPr>
          <w:p w14:paraId="4D659778" w14:textId="77777777" w:rsidR="000F7DB2" w:rsidRPr="008305E8" w:rsidRDefault="000F7DB2" w:rsidP="00691DF3">
            <w:pPr>
              <w:spacing w:after="0" w:line="230" w:lineRule="auto"/>
              <w:jc w:val="both"/>
              <w:rPr>
                <w:rFonts w:ascii="Times New Roman" w:hAnsi="Times New Roman"/>
                <w:b/>
                <w:sz w:val="24"/>
                <w:szCs w:val="24"/>
              </w:rPr>
            </w:pPr>
            <w:r w:rsidRPr="008305E8">
              <w:rPr>
                <w:rFonts w:ascii="Times New Roman" w:hAnsi="Times New Roman"/>
                <w:b/>
                <w:sz w:val="24"/>
                <w:szCs w:val="24"/>
              </w:rPr>
              <w:t xml:space="preserve">Раздел 12 Функциональная стилистика. Культура речи </w:t>
            </w:r>
          </w:p>
        </w:tc>
        <w:tc>
          <w:tcPr>
            <w:tcW w:w="0" w:type="auto"/>
            <w:tcBorders>
              <w:left w:val="single" w:sz="4" w:space="0" w:color="000000"/>
              <w:right w:val="single" w:sz="4" w:space="0" w:color="000000"/>
            </w:tcBorders>
            <w:shd w:val="clear" w:color="auto" w:fill="auto"/>
          </w:tcPr>
          <w:p w14:paraId="4D70ADFF"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Pr>
                <w:rFonts w:ascii="Times New Roman" w:hAnsi="Times New Roman"/>
                <w:b/>
                <w:bCs/>
                <w:iCs/>
                <w:sz w:val="24"/>
                <w:szCs w:val="24"/>
              </w:rPr>
              <w:t>8/4</w:t>
            </w:r>
          </w:p>
        </w:tc>
        <w:tc>
          <w:tcPr>
            <w:tcW w:w="0" w:type="auto"/>
            <w:vMerge w:val="restart"/>
            <w:tcBorders>
              <w:left w:val="single" w:sz="4" w:space="0" w:color="000000"/>
              <w:right w:val="single" w:sz="4" w:space="0" w:color="000000"/>
            </w:tcBorders>
            <w:shd w:val="clear" w:color="auto" w:fill="auto"/>
          </w:tcPr>
          <w:p w14:paraId="76CFF83C" w14:textId="77777777" w:rsidR="000F7DB2" w:rsidRPr="005C38AB" w:rsidRDefault="000F7DB2" w:rsidP="0052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C38AB">
              <w:rPr>
                <w:rFonts w:ascii="Times New Roman" w:hAnsi="Times New Roman"/>
                <w:sz w:val="24"/>
                <w:szCs w:val="24"/>
              </w:rPr>
              <w:t>ОК 04, ОК 05, ОК 09</w:t>
            </w:r>
          </w:p>
          <w:p w14:paraId="23730584" w14:textId="77777777" w:rsidR="000F7DB2" w:rsidRPr="008305E8" w:rsidRDefault="000F7DB2" w:rsidP="005265C8">
            <w:pPr>
              <w:jc w:val="center"/>
              <w:rPr>
                <w:rFonts w:ascii="Times New Roman" w:hAnsi="Times New Roman"/>
                <w:sz w:val="24"/>
                <w:szCs w:val="24"/>
              </w:rPr>
            </w:pPr>
            <w:r>
              <w:rPr>
                <w:rFonts w:ascii="Times New Roman" w:hAnsi="Times New Roman"/>
                <w:sz w:val="24"/>
                <w:szCs w:val="24"/>
              </w:rPr>
              <w:t>ПК 2.2</w:t>
            </w:r>
          </w:p>
        </w:tc>
      </w:tr>
      <w:tr w:rsidR="000F7DB2" w:rsidRPr="008305E8" w14:paraId="14814F40" w14:textId="77777777" w:rsidTr="005C38AB">
        <w:trPr>
          <w:trHeight w:val="227"/>
        </w:trPr>
        <w:tc>
          <w:tcPr>
            <w:tcW w:w="0" w:type="auto"/>
            <w:vMerge w:val="restart"/>
            <w:tcBorders>
              <w:left w:val="single" w:sz="4" w:space="0" w:color="000000"/>
              <w:right w:val="single" w:sz="4" w:space="0" w:color="000000"/>
            </w:tcBorders>
            <w:shd w:val="clear" w:color="auto" w:fill="auto"/>
          </w:tcPr>
          <w:p w14:paraId="47EEB2CC" w14:textId="77777777" w:rsidR="000F7DB2" w:rsidRPr="008305E8" w:rsidRDefault="000F7DB2" w:rsidP="00691DF3">
            <w:pPr>
              <w:spacing w:after="0" w:line="240" w:lineRule="auto"/>
              <w:rPr>
                <w:rFonts w:ascii="Times New Roman" w:hAnsi="Times New Roman"/>
                <w:b/>
                <w:sz w:val="24"/>
                <w:szCs w:val="24"/>
              </w:rPr>
            </w:pPr>
            <w:r w:rsidRPr="008305E8">
              <w:rPr>
                <w:rFonts w:ascii="Times New Roman" w:hAnsi="Times New Roman"/>
                <w:b/>
                <w:sz w:val="24"/>
                <w:szCs w:val="24"/>
              </w:rPr>
              <w:t>Тема 12.1 Функциональная стилистика</w:t>
            </w:r>
          </w:p>
        </w:tc>
        <w:tc>
          <w:tcPr>
            <w:tcW w:w="0" w:type="auto"/>
            <w:tcBorders>
              <w:top w:val="single" w:sz="4" w:space="0" w:color="000000"/>
              <w:left w:val="single" w:sz="4" w:space="0" w:color="000000"/>
              <w:right w:val="single" w:sz="4" w:space="0" w:color="000000"/>
            </w:tcBorders>
            <w:shd w:val="clear" w:color="auto" w:fill="auto"/>
          </w:tcPr>
          <w:p w14:paraId="2B4E26E2" w14:textId="77777777" w:rsidR="000F7DB2" w:rsidRPr="008305E8" w:rsidRDefault="000F7DB2" w:rsidP="00691DF3">
            <w:pPr>
              <w:spacing w:after="0" w:line="240" w:lineRule="auto"/>
              <w:jc w:val="both"/>
              <w:rPr>
                <w:rFonts w:ascii="Times New Roman" w:hAnsi="Times New Roman"/>
                <w:bCs/>
                <w:sz w:val="24"/>
                <w:szCs w:val="24"/>
                <w:highlight w:val="yellow"/>
              </w:rPr>
            </w:pPr>
            <w:r w:rsidRPr="008305E8">
              <w:rPr>
                <w:rFonts w:ascii="Times New Roman" w:hAnsi="Times New Roman"/>
                <w:bCs/>
                <w:sz w:val="24"/>
                <w:szCs w:val="24"/>
              </w:rPr>
              <w:t>Содержание учебного материала</w:t>
            </w:r>
          </w:p>
        </w:tc>
        <w:tc>
          <w:tcPr>
            <w:tcW w:w="0" w:type="auto"/>
            <w:vMerge w:val="restart"/>
            <w:tcBorders>
              <w:top w:val="single" w:sz="4" w:space="0" w:color="000000"/>
              <w:left w:val="single" w:sz="4" w:space="0" w:color="000000"/>
              <w:right w:val="single" w:sz="4" w:space="0" w:color="000000"/>
            </w:tcBorders>
            <w:shd w:val="clear" w:color="auto" w:fill="auto"/>
          </w:tcPr>
          <w:p w14:paraId="70367FB8"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14:paraId="75CEAAF4" w14:textId="77777777" w:rsidR="000F7DB2" w:rsidRPr="008305E8" w:rsidRDefault="000F7DB2" w:rsidP="00691DF3">
            <w:pPr>
              <w:jc w:val="center"/>
              <w:rPr>
                <w:rFonts w:ascii="Times New Roman" w:hAnsi="Times New Roman"/>
                <w:sz w:val="24"/>
                <w:szCs w:val="24"/>
              </w:rPr>
            </w:pPr>
          </w:p>
        </w:tc>
      </w:tr>
      <w:tr w:rsidR="000F7DB2" w:rsidRPr="008305E8" w14:paraId="200874A4" w14:textId="77777777" w:rsidTr="00B85BD7">
        <w:trPr>
          <w:trHeight w:val="990"/>
        </w:trPr>
        <w:tc>
          <w:tcPr>
            <w:tcW w:w="0" w:type="auto"/>
            <w:vMerge/>
            <w:tcBorders>
              <w:left w:val="single" w:sz="4" w:space="0" w:color="000000"/>
              <w:right w:val="single" w:sz="4" w:space="0" w:color="000000"/>
            </w:tcBorders>
            <w:shd w:val="clear" w:color="auto" w:fill="auto"/>
          </w:tcPr>
          <w:p w14:paraId="3FCA006C" w14:textId="77777777" w:rsidR="000F7DB2" w:rsidRPr="008305E8" w:rsidRDefault="000F7DB2" w:rsidP="00691DF3">
            <w:pPr>
              <w:spacing w:after="0"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14:paraId="437F1596"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Функциональная стилистика как раздел лингвистики.</w:t>
            </w:r>
          </w:p>
          <w:p w14:paraId="7D6BF9F9" w14:textId="77777777" w:rsidR="000F7DB2" w:rsidRPr="008305E8" w:rsidRDefault="000F7DB2" w:rsidP="00691DF3">
            <w:pPr>
              <w:spacing w:after="0" w:line="230" w:lineRule="auto"/>
              <w:jc w:val="both"/>
              <w:rPr>
                <w:rFonts w:ascii="Times New Roman" w:hAnsi="Times New Roman"/>
                <w:spacing w:val="-6"/>
                <w:sz w:val="24"/>
                <w:szCs w:val="24"/>
              </w:rPr>
            </w:pPr>
            <w:r w:rsidRPr="008305E8">
              <w:rPr>
                <w:rFonts w:ascii="Times New Roman" w:hAnsi="Times New Roman"/>
                <w:bCs/>
                <w:sz w:val="24"/>
                <w:szCs w:val="24"/>
              </w:rPr>
              <w:t>Стилистическая норма.</w:t>
            </w:r>
            <w:r w:rsidRPr="008305E8">
              <w:rPr>
                <w:rFonts w:ascii="Times New Roman" w:hAnsi="Times New Roman"/>
                <w:spacing w:val="-6"/>
                <w:sz w:val="24"/>
                <w:szCs w:val="24"/>
              </w:rPr>
              <w:t xml:space="preserve"> Функциональные разновидности языка.</w:t>
            </w:r>
          </w:p>
          <w:p w14:paraId="3261C789" w14:textId="77777777" w:rsidR="000F7DB2" w:rsidRPr="008305E8" w:rsidRDefault="000F7DB2" w:rsidP="00691DF3">
            <w:pPr>
              <w:spacing w:after="0" w:line="230" w:lineRule="auto"/>
              <w:jc w:val="both"/>
              <w:rPr>
                <w:rFonts w:ascii="Times New Roman" w:hAnsi="Times New Roman"/>
                <w:spacing w:val="-6"/>
                <w:sz w:val="24"/>
                <w:szCs w:val="24"/>
              </w:rPr>
            </w:pPr>
            <w:r w:rsidRPr="008305E8">
              <w:rPr>
                <w:rFonts w:ascii="Times New Roman" w:hAnsi="Times New Roman"/>
                <w:spacing w:val="-6"/>
                <w:sz w:val="24"/>
                <w:szCs w:val="24"/>
              </w:rPr>
              <w:t>Разговорная речь. Основные жанры разговорной речи. Устный рассказ. Беседа. Спор. Основные признаки художественной речи.</w:t>
            </w:r>
          </w:p>
          <w:p w14:paraId="6C3092D5" w14:textId="77777777" w:rsidR="000F7DB2" w:rsidRPr="008305E8" w:rsidRDefault="000F7DB2" w:rsidP="00691DF3">
            <w:pPr>
              <w:spacing w:after="0" w:line="240" w:lineRule="auto"/>
              <w:jc w:val="both"/>
              <w:rPr>
                <w:rFonts w:ascii="Times New Roman" w:hAnsi="Times New Roman"/>
                <w:bCs/>
                <w:sz w:val="24"/>
                <w:szCs w:val="24"/>
              </w:rPr>
            </w:pPr>
            <w:r>
              <w:rPr>
                <w:rFonts w:ascii="Times New Roman" w:hAnsi="Times New Roman"/>
                <w:bCs/>
                <w:sz w:val="24"/>
                <w:szCs w:val="24"/>
              </w:rPr>
              <w:t xml:space="preserve">Задание на дом: подготовить презентацию: </w:t>
            </w:r>
            <w:r w:rsidRPr="008305E8">
              <w:rPr>
                <w:rFonts w:ascii="Times New Roman" w:hAnsi="Times New Roman"/>
                <w:bCs/>
                <w:sz w:val="24"/>
                <w:szCs w:val="24"/>
              </w:rPr>
              <w:t>«Особенности использования имен числительных в текстах научного стиля».</w:t>
            </w:r>
          </w:p>
        </w:tc>
        <w:tc>
          <w:tcPr>
            <w:tcW w:w="0" w:type="auto"/>
            <w:vMerge/>
            <w:tcBorders>
              <w:left w:val="single" w:sz="4" w:space="0" w:color="000000"/>
              <w:right w:val="single" w:sz="4" w:space="0" w:color="000000"/>
            </w:tcBorders>
            <w:shd w:val="clear" w:color="auto" w:fill="auto"/>
          </w:tcPr>
          <w:p w14:paraId="1E7DDAD6"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14:paraId="5D40F51E" w14:textId="77777777" w:rsidR="000F7DB2" w:rsidRPr="008305E8" w:rsidRDefault="000F7DB2" w:rsidP="00691DF3">
            <w:pPr>
              <w:rPr>
                <w:rFonts w:ascii="Times New Roman" w:hAnsi="Times New Roman"/>
                <w:sz w:val="24"/>
                <w:szCs w:val="24"/>
              </w:rPr>
            </w:pPr>
          </w:p>
        </w:tc>
      </w:tr>
      <w:tr w:rsidR="000F7DB2" w:rsidRPr="008305E8" w14:paraId="1D9C36E9" w14:textId="77777777" w:rsidTr="00CA5633">
        <w:trPr>
          <w:trHeight w:val="2967"/>
        </w:trPr>
        <w:tc>
          <w:tcPr>
            <w:tcW w:w="0" w:type="auto"/>
            <w:vMerge/>
            <w:tcBorders>
              <w:left w:val="single" w:sz="4" w:space="0" w:color="000000"/>
              <w:right w:val="single" w:sz="4" w:space="0" w:color="000000"/>
            </w:tcBorders>
            <w:shd w:val="clear" w:color="auto" w:fill="auto"/>
          </w:tcPr>
          <w:p w14:paraId="7F6F6AE7" w14:textId="77777777" w:rsidR="000F7DB2" w:rsidRPr="008305E8" w:rsidRDefault="000F7DB2" w:rsidP="00691DF3">
            <w:pPr>
              <w:spacing w:after="0"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14:paraId="70650A04" w14:textId="77777777" w:rsidR="000F7DB2" w:rsidRPr="008305E8" w:rsidRDefault="000F7DB2" w:rsidP="00B85BD7">
            <w:pPr>
              <w:spacing w:after="0" w:line="240" w:lineRule="auto"/>
              <w:jc w:val="both"/>
              <w:rPr>
                <w:rFonts w:ascii="Times New Roman" w:hAnsi="Times New Roman"/>
                <w:spacing w:val="-6"/>
                <w:sz w:val="24"/>
                <w:szCs w:val="24"/>
              </w:rPr>
            </w:pPr>
            <w:r w:rsidRPr="008305E8">
              <w:rPr>
                <w:rFonts w:ascii="Times New Roman" w:hAnsi="Times New Roman"/>
                <w:spacing w:val="-6"/>
                <w:sz w:val="24"/>
                <w:szCs w:val="24"/>
              </w:rPr>
              <w:t>Научный стиль. Основные жанры научного стиля. Сферы использования и назначение.</w:t>
            </w:r>
          </w:p>
          <w:p w14:paraId="6F3E1D15" w14:textId="77777777" w:rsidR="000F7DB2" w:rsidRPr="008305E8" w:rsidRDefault="000F7DB2" w:rsidP="00B85BD7">
            <w:pPr>
              <w:spacing w:after="0" w:line="240" w:lineRule="auto"/>
              <w:jc w:val="both"/>
              <w:rPr>
                <w:rFonts w:ascii="Times New Roman" w:hAnsi="Times New Roman"/>
                <w:spacing w:val="-6"/>
                <w:sz w:val="24"/>
                <w:szCs w:val="24"/>
              </w:rPr>
            </w:pPr>
            <w:r w:rsidRPr="008305E8">
              <w:rPr>
                <w:rFonts w:ascii="Times New Roman" w:hAnsi="Times New Roman"/>
                <w:spacing w:val="-6"/>
                <w:sz w:val="24"/>
                <w:szCs w:val="24"/>
              </w:rPr>
              <w:t>Официально-деловой стиль. Основные жанры официально-делового стиля. Сферы использования и назначение. Виды и формы деловой коммуникации. Предмет деловой переписки. Виды деловых писем.</w:t>
            </w:r>
          </w:p>
          <w:p w14:paraId="3CEEA28B" w14:textId="77777777" w:rsidR="000F7DB2" w:rsidRDefault="000F7DB2" w:rsidP="00691DF3">
            <w:pPr>
              <w:spacing w:after="0" w:line="240" w:lineRule="auto"/>
              <w:jc w:val="both"/>
              <w:rPr>
                <w:rFonts w:ascii="Times New Roman" w:hAnsi="Times New Roman"/>
                <w:spacing w:val="-6"/>
                <w:sz w:val="24"/>
                <w:szCs w:val="24"/>
              </w:rPr>
            </w:pPr>
            <w:r w:rsidRPr="008305E8">
              <w:rPr>
                <w:rFonts w:ascii="Times New Roman" w:hAnsi="Times New Roman"/>
                <w:spacing w:val="-6"/>
                <w:sz w:val="24"/>
                <w:szCs w:val="24"/>
              </w:rPr>
              <w:t>Публицистический стиль. Сферы использования и назначение Лексические, морфологические и синтаксические особенности стиля. Основные жанры публицистического стиля. Заметка. Статья. Репортаж. Интервью. Очерк</w:t>
            </w:r>
          </w:p>
          <w:p w14:paraId="29DE8856" w14:textId="77777777" w:rsidR="000F7DB2" w:rsidRPr="008305E8" w:rsidRDefault="000F7DB2" w:rsidP="00691DF3">
            <w:pPr>
              <w:spacing w:after="0" w:line="240" w:lineRule="auto"/>
              <w:jc w:val="both"/>
              <w:rPr>
                <w:rFonts w:ascii="Times New Roman" w:hAnsi="Times New Roman"/>
                <w:bCs/>
                <w:sz w:val="24"/>
                <w:szCs w:val="24"/>
              </w:rPr>
            </w:pPr>
            <w:r>
              <w:rPr>
                <w:rFonts w:ascii="Times New Roman" w:hAnsi="Times New Roman"/>
                <w:bCs/>
                <w:sz w:val="24"/>
                <w:szCs w:val="24"/>
              </w:rPr>
              <w:t>Задание на дом: подготовить сообщение «</w:t>
            </w:r>
            <w:r w:rsidRPr="008305E8">
              <w:rPr>
                <w:rFonts w:ascii="Times New Roman" w:hAnsi="Times New Roman"/>
                <w:spacing w:val="-6"/>
                <w:sz w:val="24"/>
                <w:szCs w:val="24"/>
              </w:rPr>
              <w:t>Стилистические нормы в профессиональной коммуникации</w:t>
            </w:r>
            <w:r>
              <w:rPr>
                <w:rFonts w:ascii="Times New Roman" w:hAnsi="Times New Roman"/>
                <w:spacing w:val="-6"/>
                <w:sz w:val="24"/>
                <w:szCs w:val="24"/>
              </w:rPr>
              <w:t>».</w:t>
            </w:r>
          </w:p>
        </w:tc>
        <w:tc>
          <w:tcPr>
            <w:tcW w:w="0" w:type="auto"/>
            <w:tcBorders>
              <w:left w:val="single" w:sz="4" w:space="0" w:color="000000"/>
              <w:right w:val="single" w:sz="4" w:space="0" w:color="000000"/>
            </w:tcBorders>
            <w:shd w:val="clear" w:color="auto" w:fill="auto"/>
          </w:tcPr>
          <w:p w14:paraId="59211CEA" w14:textId="77777777" w:rsidR="000F7DB2" w:rsidRPr="00B85BD7"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p w14:paraId="665F1665" w14:textId="77777777" w:rsidR="000F7DB2" w:rsidRPr="00B85BD7"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0" w:type="auto"/>
            <w:vMerge/>
            <w:tcBorders>
              <w:left w:val="single" w:sz="4" w:space="0" w:color="000000"/>
              <w:right w:val="single" w:sz="4" w:space="0" w:color="000000"/>
            </w:tcBorders>
            <w:shd w:val="clear" w:color="auto" w:fill="auto"/>
          </w:tcPr>
          <w:p w14:paraId="68EB1547" w14:textId="77777777" w:rsidR="000F7DB2" w:rsidRPr="008305E8" w:rsidRDefault="000F7DB2" w:rsidP="00691DF3">
            <w:pPr>
              <w:rPr>
                <w:rFonts w:ascii="Times New Roman" w:hAnsi="Times New Roman"/>
                <w:sz w:val="24"/>
                <w:szCs w:val="24"/>
              </w:rPr>
            </w:pPr>
          </w:p>
        </w:tc>
      </w:tr>
      <w:tr w:rsidR="000F7DB2" w:rsidRPr="008305E8" w14:paraId="02EBF6AC" w14:textId="77777777" w:rsidTr="005C38AB">
        <w:trPr>
          <w:trHeight w:val="227"/>
        </w:trPr>
        <w:tc>
          <w:tcPr>
            <w:tcW w:w="0" w:type="auto"/>
            <w:vMerge w:val="restart"/>
            <w:tcBorders>
              <w:left w:val="single" w:sz="4" w:space="0" w:color="000000"/>
              <w:right w:val="single" w:sz="4" w:space="0" w:color="000000"/>
            </w:tcBorders>
            <w:shd w:val="clear" w:color="auto" w:fill="auto"/>
          </w:tcPr>
          <w:p w14:paraId="0CF354A0" w14:textId="77777777" w:rsidR="000F7DB2" w:rsidRPr="008305E8" w:rsidRDefault="000F7DB2" w:rsidP="00691DF3">
            <w:pPr>
              <w:spacing w:after="0" w:line="240" w:lineRule="auto"/>
              <w:rPr>
                <w:rFonts w:ascii="Times New Roman" w:hAnsi="Times New Roman"/>
                <w:b/>
                <w:sz w:val="24"/>
                <w:szCs w:val="24"/>
                <w:highlight w:val="yellow"/>
              </w:rPr>
            </w:pPr>
            <w:r w:rsidRPr="008305E8">
              <w:rPr>
                <w:rFonts w:ascii="Times New Roman" w:hAnsi="Times New Roman"/>
                <w:b/>
                <w:sz w:val="24"/>
                <w:szCs w:val="24"/>
              </w:rPr>
              <w:t xml:space="preserve">Тема 12.2 </w:t>
            </w:r>
            <w:r w:rsidRPr="008305E8">
              <w:rPr>
                <w:rFonts w:ascii="Times New Roman" w:hAnsi="Times New Roman"/>
                <w:b/>
                <w:bCs/>
                <w:spacing w:val="-6"/>
                <w:sz w:val="24"/>
                <w:szCs w:val="24"/>
              </w:rPr>
              <w:t xml:space="preserve">Функциональные разновидности языка </w:t>
            </w:r>
            <w:r w:rsidRPr="008305E8">
              <w:rPr>
                <w:rFonts w:ascii="Times New Roman" w:hAnsi="Times New Roman"/>
                <w:b/>
                <w:bCs/>
                <w:spacing w:val="-6"/>
                <w:sz w:val="24"/>
                <w:szCs w:val="24"/>
              </w:rPr>
              <w:br/>
              <w:t>в профессиональной коммуникации</w:t>
            </w:r>
            <w:r w:rsidRPr="008305E8">
              <w:rPr>
                <w:rFonts w:ascii="Times New Roman" w:hAnsi="Times New Roman"/>
                <w:b/>
                <w:bCs/>
                <w:sz w:val="24"/>
                <w:szCs w:val="24"/>
              </w:rPr>
              <w:t xml:space="preserve"> </w:t>
            </w:r>
          </w:p>
        </w:tc>
        <w:tc>
          <w:tcPr>
            <w:tcW w:w="0" w:type="auto"/>
            <w:tcBorders>
              <w:top w:val="single" w:sz="4" w:space="0" w:color="000000"/>
              <w:left w:val="single" w:sz="4" w:space="0" w:color="000000"/>
              <w:right w:val="single" w:sz="4" w:space="0" w:color="000000"/>
            </w:tcBorders>
            <w:shd w:val="clear" w:color="auto" w:fill="auto"/>
          </w:tcPr>
          <w:p w14:paraId="6E0238A4"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
                <w:sz w:val="24"/>
                <w:szCs w:val="24"/>
              </w:rPr>
              <w:t>Профессионально ориентированное содержание</w:t>
            </w:r>
          </w:p>
        </w:tc>
        <w:tc>
          <w:tcPr>
            <w:tcW w:w="0" w:type="auto"/>
            <w:vMerge w:val="restart"/>
            <w:tcBorders>
              <w:top w:val="single" w:sz="4" w:space="0" w:color="000000"/>
              <w:left w:val="single" w:sz="4" w:space="0" w:color="000000"/>
              <w:right w:val="single" w:sz="4" w:space="0" w:color="000000"/>
            </w:tcBorders>
            <w:shd w:val="clear" w:color="auto" w:fill="auto"/>
          </w:tcPr>
          <w:p w14:paraId="6643E675"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8305E8">
              <w:rPr>
                <w:rFonts w:ascii="Times New Roman" w:hAnsi="Times New Roman"/>
                <w:iCs/>
                <w:sz w:val="24"/>
                <w:szCs w:val="24"/>
              </w:rPr>
              <w:t>2</w:t>
            </w:r>
            <w:r>
              <w:rPr>
                <w:rFonts w:ascii="Times New Roman" w:hAnsi="Times New Roman"/>
                <w:iCs/>
                <w:sz w:val="24"/>
                <w:szCs w:val="24"/>
              </w:rPr>
              <w:t>/2</w:t>
            </w:r>
          </w:p>
        </w:tc>
        <w:tc>
          <w:tcPr>
            <w:tcW w:w="0" w:type="auto"/>
            <w:vMerge/>
            <w:tcBorders>
              <w:left w:val="single" w:sz="4" w:space="0" w:color="000000"/>
              <w:right w:val="single" w:sz="4" w:space="0" w:color="000000"/>
            </w:tcBorders>
            <w:shd w:val="clear" w:color="auto" w:fill="auto"/>
          </w:tcPr>
          <w:p w14:paraId="55ED1282" w14:textId="77777777" w:rsidR="000F7DB2" w:rsidRPr="008305E8" w:rsidRDefault="000F7DB2" w:rsidP="00691DF3">
            <w:pPr>
              <w:jc w:val="center"/>
              <w:rPr>
                <w:rFonts w:ascii="Times New Roman" w:hAnsi="Times New Roman"/>
                <w:sz w:val="24"/>
                <w:szCs w:val="24"/>
              </w:rPr>
            </w:pPr>
          </w:p>
        </w:tc>
      </w:tr>
      <w:tr w:rsidR="000F7DB2" w:rsidRPr="008305E8" w14:paraId="70FB3FCE" w14:textId="77777777" w:rsidTr="005C38AB">
        <w:trPr>
          <w:trHeight w:val="227"/>
        </w:trPr>
        <w:tc>
          <w:tcPr>
            <w:tcW w:w="0" w:type="auto"/>
            <w:vMerge/>
            <w:tcBorders>
              <w:left w:val="single" w:sz="4" w:space="0" w:color="000000"/>
              <w:right w:val="single" w:sz="4" w:space="0" w:color="000000"/>
            </w:tcBorders>
            <w:shd w:val="clear" w:color="auto" w:fill="auto"/>
          </w:tcPr>
          <w:p w14:paraId="3162D81C" w14:textId="77777777" w:rsidR="000F7DB2" w:rsidRPr="008305E8" w:rsidRDefault="000F7DB2" w:rsidP="00691DF3">
            <w:pPr>
              <w:spacing w:after="0" w:line="240" w:lineRule="auto"/>
              <w:jc w:val="center"/>
              <w:rPr>
                <w:rFonts w:ascii="Times New Roman" w:hAnsi="Times New Roman"/>
                <w:b/>
                <w:sz w:val="24"/>
                <w:szCs w:val="24"/>
                <w:highlight w:val="yellow"/>
              </w:rPr>
            </w:pPr>
          </w:p>
        </w:tc>
        <w:tc>
          <w:tcPr>
            <w:tcW w:w="0" w:type="auto"/>
            <w:tcBorders>
              <w:top w:val="single" w:sz="4" w:space="0" w:color="000000"/>
              <w:left w:val="single" w:sz="4" w:space="0" w:color="000000"/>
              <w:right w:val="single" w:sz="4" w:space="0" w:color="000000"/>
            </w:tcBorders>
            <w:shd w:val="clear" w:color="auto" w:fill="auto"/>
          </w:tcPr>
          <w:p w14:paraId="380989C9" w14:textId="77777777" w:rsidR="000F7DB2" w:rsidRDefault="000F7DB2" w:rsidP="00691DF3">
            <w:pPr>
              <w:spacing w:after="0" w:line="240" w:lineRule="auto"/>
              <w:jc w:val="both"/>
              <w:rPr>
                <w:rFonts w:ascii="Times New Roman" w:hAnsi="Times New Roman"/>
                <w:spacing w:val="-6"/>
                <w:sz w:val="24"/>
                <w:szCs w:val="24"/>
              </w:rPr>
            </w:pPr>
            <w:r w:rsidRPr="008305E8">
              <w:rPr>
                <w:rFonts w:ascii="Times New Roman" w:hAnsi="Times New Roman"/>
                <w:spacing w:val="-6"/>
                <w:sz w:val="24"/>
                <w:szCs w:val="24"/>
              </w:rPr>
              <w:t>Функциональные разновидности языка в профессиональной коммуникации. Терминология и профессиональная лексика. Язык специальности. Стилистические нормы в профессиональной коммуникации</w:t>
            </w:r>
            <w:r>
              <w:rPr>
                <w:rFonts w:ascii="Times New Roman" w:hAnsi="Times New Roman"/>
                <w:spacing w:val="-6"/>
                <w:sz w:val="24"/>
                <w:szCs w:val="24"/>
              </w:rPr>
              <w:t>.</w:t>
            </w:r>
          </w:p>
          <w:p w14:paraId="60F7A5CE" w14:textId="77777777" w:rsidR="000F7DB2" w:rsidRPr="005265C8" w:rsidRDefault="000F7DB2" w:rsidP="00691DF3">
            <w:pPr>
              <w:spacing w:after="0" w:line="240" w:lineRule="auto"/>
              <w:jc w:val="both"/>
              <w:rPr>
                <w:rFonts w:ascii="Times New Roman" w:hAnsi="Times New Roman"/>
                <w:sz w:val="24"/>
                <w:szCs w:val="24"/>
              </w:rPr>
            </w:pPr>
            <w:r w:rsidRPr="005C38AB">
              <w:rPr>
                <w:rFonts w:ascii="Times New Roman" w:hAnsi="Times New Roman"/>
                <w:bCs/>
                <w:color w:val="000000" w:themeColor="text1"/>
                <w:sz w:val="24"/>
                <w:szCs w:val="24"/>
              </w:rPr>
              <w:t>Задание на дом:</w:t>
            </w:r>
            <w:r>
              <w:rPr>
                <w:rFonts w:ascii="Times New Roman" w:hAnsi="Times New Roman"/>
                <w:bCs/>
                <w:color w:val="000000" w:themeColor="text1"/>
                <w:sz w:val="24"/>
                <w:szCs w:val="24"/>
              </w:rPr>
              <w:t xml:space="preserve"> завершить работу по составлению </w:t>
            </w:r>
            <w:r w:rsidRPr="008305E8">
              <w:rPr>
                <w:rFonts w:ascii="Times New Roman" w:hAnsi="Times New Roman"/>
                <w:sz w:val="24"/>
                <w:szCs w:val="24"/>
              </w:rPr>
              <w:t>«Мини-словар</w:t>
            </w:r>
            <w:r>
              <w:rPr>
                <w:rFonts w:ascii="Times New Roman" w:hAnsi="Times New Roman"/>
                <w:sz w:val="24"/>
                <w:szCs w:val="24"/>
              </w:rPr>
              <w:t>я</w:t>
            </w:r>
            <w:r w:rsidRPr="008305E8">
              <w:rPr>
                <w:rFonts w:ascii="Times New Roman" w:hAnsi="Times New Roman"/>
                <w:sz w:val="24"/>
                <w:szCs w:val="24"/>
              </w:rPr>
              <w:t xml:space="preserve"> профессиональной лексики»</w:t>
            </w:r>
            <w:r>
              <w:rPr>
                <w:rFonts w:ascii="Times New Roman" w:hAnsi="Times New Roman"/>
                <w:sz w:val="24"/>
                <w:szCs w:val="24"/>
              </w:rPr>
              <w:t>, подготовиться к презентации словаря.</w:t>
            </w:r>
          </w:p>
        </w:tc>
        <w:tc>
          <w:tcPr>
            <w:tcW w:w="0" w:type="auto"/>
            <w:vMerge/>
            <w:tcBorders>
              <w:left w:val="single" w:sz="4" w:space="0" w:color="000000"/>
              <w:right w:val="single" w:sz="4" w:space="0" w:color="000000"/>
            </w:tcBorders>
            <w:shd w:val="clear" w:color="auto" w:fill="auto"/>
          </w:tcPr>
          <w:p w14:paraId="17A0BC1C"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right w:val="single" w:sz="4" w:space="0" w:color="000000"/>
            </w:tcBorders>
            <w:shd w:val="clear" w:color="auto" w:fill="auto"/>
          </w:tcPr>
          <w:p w14:paraId="0C5D43B5" w14:textId="77777777" w:rsidR="000F7DB2" w:rsidRPr="008305E8" w:rsidRDefault="000F7DB2" w:rsidP="00691DF3">
            <w:pPr>
              <w:rPr>
                <w:rFonts w:ascii="Times New Roman" w:hAnsi="Times New Roman"/>
                <w:sz w:val="24"/>
                <w:szCs w:val="24"/>
              </w:rPr>
            </w:pPr>
          </w:p>
        </w:tc>
      </w:tr>
      <w:tr w:rsidR="000F7DB2" w:rsidRPr="008305E8" w14:paraId="7FE9B0F9" w14:textId="77777777" w:rsidTr="005C38AB">
        <w:trPr>
          <w:trHeight w:val="227"/>
        </w:trPr>
        <w:tc>
          <w:tcPr>
            <w:tcW w:w="0" w:type="auto"/>
            <w:vMerge/>
            <w:tcBorders>
              <w:left w:val="single" w:sz="4" w:space="0" w:color="000000"/>
              <w:bottom w:val="single" w:sz="4" w:space="0" w:color="000000"/>
              <w:right w:val="single" w:sz="4" w:space="0" w:color="000000"/>
            </w:tcBorders>
            <w:shd w:val="clear" w:color="auto" w:fill="auto"/>
          </w:tcPr>
          <w:p w14:paraId="71CBC5DB" w14:textId="77777777" w:rsidR="000F7DB2" w:rsidRPr="008305E8" w:rsidRDefault="000F7DB2" w:rsidP="00691DF3">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14:paraId="317264DC" w14:textId="77777777" w:rsidR="000F7DB2" w:rsidRPr="008305E8" w:rsidRDefault="000F7DB2" w:rsidP="00691DF3">
            <w:pPr>
              <w:spacing w:after="0" w:line="240" w:lineRule="auto"/>
              <w:jc w:val="both"/>
              <w:rPr>
                <w:rFonts w:ascii="Times New Roman" w:hAnsi="Times New Roman"/>
                <w:bCs/>
                <w:sz w:val="24"/>
                <w:szCs w:val="24"/>
              </w:rPr>
            </w:pPr>
            <w:r w:rsidRPr="008305E8">
              <w:rPr>
                <w:rFonts w:ascii="Times New Roman" w:hAnsi="Times New Roman"/>
                <w:bCs/>
                <w:sz w:val="24"/>
                <w:szCs w:val="24"/>
              </w:rPr>
              <w:t>Практические работы</w:t>
            </w:r>
          </w:p>
        </w:tc>
        <w:tc>
          <w:tcPr>
            <w:tcW w:w="0" w:type="auto"/>
            <w:vMerge w:val="restart"/>
            <w:tcBorders>
              <w:left w:val="single" w:sz="4" w:space="0" w:color="000000"/>
              <w:right w:val="single" w:sz="4" w:space="0" w:color="000000"/>
            </w:tcBorders>
            <w:shd w:val="clear" w:color="auto" w:fill="auto"/>
          </w:tcPr>
          <w:p w14:paraId="0C9420F8" w14:textId="77777777" w:rsidR="000F7DB2" w:rsidRPr="005265C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2/2</w:t>
            </w:r>
          </w:p>
        </w:tc>
        <w:tc>
          <w:tcPr>
            <w:tcW w:w="0" w:type="auto"/>
            <w:vMerge/>
            <w:tcBorders>
              <w:left w:val="single" w:sz="4" w:space="0" w:color="000000"/>
              <w:right w:val="single" w:sz="4" w:space="0" w:color="000000"/>
            </w:tcBorders>
            <w:shd w:val="clear" w:color="auto" w:fill="auto"/>
          </w:tcPr>
          <w:p w14:paraId="29C183CA" w14:textId="77777777" w:rsidR="000F7DB2" w:rsidRPr="008305E8" w:rsidRDefault="000F7DB2" w:rsidP="00691DF3">
            <w:pPr>
              <w:rPr>
                <w:rFonts w:ascii="Times New Roman" w:hAnsi="Times New Roman"/>
                <w:sz w:val="24"/>
                <w:szCs w:val="24"/>
              </w:rPr>
            </w:pPr>
          </w:p>
        </w:tc>
      </w:tr>
      <w:tr w:rsidR="000F7DB2" w:rsidRPr="008305E8" w14:paraId="7DA49900" w14:textId="77777777" w:rsidTr="005C38AB">
        <w:trPr>
          <w:trHeight w:val="227"/>
        </w:trPr>
        <w:tc>
          <w:tcPr>
            <w:tcW w:w="0" w:type="auto"/>
            <w:vMerge/>
            <w:tcBorders>
              <w:left w:val="single" w:sz="4" w:space="0" w:color="000000"/>
              <w:bottom w:val="single" w:sz="4" w:space="0" w:color="000000"/>
              <w:right w:val="single" w:sz="4" w:space="0" w:color="000000"/>
            </w:tcBorders>
            <w:shd w:val="clear" w:color="auto" w:fill="auto"/>
          </w:tcPr>
          <w:p w14:paraId="4337436F" w14:textId="77777777" w:rsidR="000F7DB2" w:rsidRPr="008305E8" w:rsidRDefault="000F7DB2" w:rsidP="00691DF3">
            <w:pPr>
              <w:spacing w:after="0" w:line="240" w:lineRule="auto"/>
              <w:jc w:val="center"/>
              <w:rPr>
                <w:rFonts w:ascii="Times New Roman" w:hAnsi="Times New Roman"/>
                <w:b/>
                <w:sz w:val="24"/>
                <w:szCs w:val="24"/>
              </w:rPr>
            </w:pPr>
          </w:p>
        </w:tc>
        <w:tc>
          <w:tcPr>
            <w:tcW w:w="0" w:type="auto"/>
            <w:tcBorders>
              <w:top w:val="single" w:sz="4" w:space="0" w:color="000000"/>
              <w:left w:val="single" w:sz="4" w:space="0" w:color="000000"/>
              <w:right w:val="single" w:sz="4" w:space="0" w:color="000000"/>
            </w:tcBorders>
            <w:shd w:val="clear" w:color="auto" w:fill="auto"/>
          </w:tcPr>
          <w:p w14:paraId="3A22C048" w14:textId="77777777" w:rsidR="000F7DB2" w:rsidRDefault="000F7DB2" w:rsidP="00691DF3">
            <w:pPr>
              <w:spacing w:after="0" w:line="240" w:lineRule="auto"/>
              <w:jc w:val="both"/>
              <w:rPr>
                <w:rFonts w:ascii="Times New Roman" w:hAnsi="Times New Roman"/>
                <w:sz w:val="24"/>
                <w:szCs w:val="24"/>
              </w:rPr>
            </w:pPr>
            <w:r w:rsidRPr="005C38AB">
              <w:rPr>
                <w:rFonts w:ascii="Times New Roman" w:hAnsi="Times New Roman"/>
                <w:b/>
                <w:spacing w:val="-6"/>
                <w:sz w:val="24"/>
                <w:szCs w:val="24"/>
              </w:rPr>
              <w:t>Практическая работа №</w:t>
            </w:r>
            <w:r>
              <w:rPr>
                <w:rFonts w:ascii="Times New Roman" w:hAnsi="Times New Roman"/>
                <w:b/>
                <w:spacing w:val="-6"/>
                <w:sz w:val="24"/>
                <w:szCs w:val="24"/>
              </w:rPr>
              <w:t>12</w:t>
            </w:r>
            <w:r w:rsidRPr="005C38AB">
              <w:rPr>
                <w:rFonts w:ascii="Times New Roman" w:hAnsi="Times New Roman"/>
                <w:b/>
                <w:spacing w:val="-6"/>
                <w:sz w:val="24"/>
                <w:szCs w:val="24"/>
              </w:rPr>
              <w:t>.</w:t>
            </w:r>
            <w:r>
              <w:rPr>
                <w:rFonts w:ascii="Times New Roman" w:hAnsi="Times New Roman"/>
                <w:spacing w:val="-6"/>
                <w:sz w:val="24"/>
                <w:szCs w:val="24"/>
              </w:rPr>
              <w:t xml:space="preserve"> </w:t>
            </w:r>
            <w:r w:rsidRPr="008305E8">
              <w:rPr>
                <w:rFonts w:ascii="Times New Roman" w:hAnsi="Times New Roman"/>
                <w:spacing w:val="-6"/>
                <w:sz w:val="24"/>
                <w:szCs w:val="24"/>
              </w:rPr>
              <w:t>Презентация п</w:t>
            </w:r>
            <w:r w:rsidRPr="008305E8">
              <w:rPr>
                <w:rFonts w:ascii="Times New Roman" w:hAnsi="Times New Roman"/>
                <w:sz w:val="24"/>
                <w:szCs w:val="24"/>
              </w:rPr>
              <w:t>роекта «Мини-словарь профессиональной лексики»</w:t>
            </w:r>
          </w:p>
          <w:p w14:paraId="62376485" w14:textId="77777777" w:rsidR="000F7DB2" w:rsidRPr="008305E8" w:rsidRDefault="000F7DB2" w:rsidP="00691DF3">
            <w:pPr>
              <w:spacing w:after="0" w:line="240" w:lineRule="auto"/>
              <w:jc w:val="both"/>
              <w:rPr>
                <w:rFonts w:ascii="Times New Roman" w:hAnsi="Times New Roman"/>
                <w:bCs/>
                <w:sz w:val="24"/>
                <w:szCs w:val="24"/>
              </w:rPr>
            </w:pPr>
            <w:r>
              <w:rPr>
                <w:rFonts w:ascii="Times New Roman" w:hAnsi="Times New Roman"/>
                <w:bCs/>
                <w:sz w:val="24"/>
                <w:szCs w:val="24"/>
              </w:rPr>
              <w:t>Задание на дом: подготовка к экзамену</w:t>
            </w:r>
          </w:p>
        </w:tc>
        <w:tc>
          <w:tcPr>
            <w:tcW w:w="0" w:type="auto"/>
            <w:vMerge/>
            <w:tcBorders>
              <w:left w:val="single" w:sz="4" w:space="0" w:color="000000"/>
              <w:right w:val="single" w:sz="4" w:space="0" w:color="000000"/>
            </w:tcBorders>
            <w:shd w:val="clear" w:color="auto" w:fill="auto"/>
          </w:tcPr>
          <w:p w14:paraId="02181E68"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0" w:type="auto"/>
            <w:vMerge/>
            <w:tcBorders>
              <w:left w:val="single" w:sz="4" w:space="0" w:color="000000"/>
              <w:bottom w:val="single" w:sz="4" w:space="0" w:color="000000"/>
              <w:right w:val="single" w:sz="4" w:space="0" w:color="000000"/>
            </w:tcBorders>
            <w:shd w:val="clear" w:color="auto" w:fill="auto"/>
          </w:tcPr>
          <w:p w14:paraId="72533852" w14:textId="77777777" w:rsidR="000F7DB2" w:rsidRPr="008305E8" w:rsidRDefault="000F7DB2" w:rsidP="00691DF3">
            <w:pPr>
              <w:rPr>
                <w:rFonts w:ascii="Times New Roman" w:hAnsi="Times New Roman"/>
                <w:sz w:val="24"/>
                <w:szCs w:val="24"/>
              </w:rPr>
            </w:pPr>
          </w:p>
        </w:tc>
      </w:tr>
      <w:tr w:rsidR="000F7DB2" w:rsidRPr="008305E8" w14:paraId="470F64ED" w14:textId="77777777" w:rsidTr="005C38AB">
        <w:trPr>
          <w:trHeight w:val="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2E8E8578" w14:textId="77777777" w:rsidR="000F7DB2"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Консультация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CA318CC" w14:textId="77777777" w:rsidR="000F7DB2"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FB198A" w14:textId="77777777" w:rsidR="000F7DB2" w:rsidRPr="008305E8" w:rsidRDefault="000F7DB2" w:rsidP="00691DF3">
            <w:pPr>
              <w:spacing w:after="0" w:line="240" w:lineRule="auto"/>
              <w:rPr>
                <w:rFonts w:ascii="Times New Roman" w:hAnsi="Times New Roman"/>
                <w:b/>
                <w:sz w:val="24"/>
                <w:szCs w:val="24"/>
              </w:rPr>
            </w:pPr>
          </w:p>
        </w:tc>
      </w:tr>
      <w:tr w:rsidR="000F7DB2" w:rsidRPr="008305E8" w14:paraId="01E65CFA" w14:textId="77777777" w:rsidTr="005C38AB">
        <w:trPr>
          <w:trHeight w:val="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349FAEDE"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Pr>
                <w:rFonts w:ascii="Times New Roman" w:hAnsi="Times New Roman"/>
                <w:b/>
                <w:sz w:val="24"/>
                <w:szCs w:val="24"/>
              </w:rPr>
              <w:t>Экзамен</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D043B29"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65E7CCB" w14:textId="77777777" w:rsidR="000F7DB2" w:rsidRPr="008305E8" w:rsidRDefault="000F7DB2" w:rsidP="00691DF3">
            <w:pPr>
              <w:spacing w:after="0" w:line="240" w:lineRule="auto"/>
              <w:rPr>
                <w:rFonts w:ascii="Times New Roman" w:hAnsi="Times New Roman"/>
                <w:b/>
                <w:sz w:val="24"/>
                <w:szCs w:val="24"/>
              </w:rPr>
            </w:pPr>
          </w:p>
        </w:tc>
      </w:tr>
      <w:tr w:rsidR="000F7DB2" w:rsidRPr="008305E8" w14:paraId="58E29C8B" w14:textId="77777777" w:rsidTr="005C38AB">
        <w:trPr>
          <w:trHeight w:val="7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7D89A581"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8305E8">
              <w:rPr>
                <w:rFonts w:ascii="Times New Roman" w:hAnsi="Times New Roman"/>
                <w:b/>
                <w:sz w:val="24"/>
                <w:szCs w:val="24"/>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49F3908" w14:textId="77777777" w:rsidR="000F7DB2" w:rsidRPr="008305E8" w:rsidRDefault="000F7DB2" w:rsidP="0069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305E8">
              <w:rPr>
                <w:rFonts w:ascii="Times New Roman" w:hAnsi="Times New Roman"/>
                <w:b/>
                <w:sz w:val="24"/>
                <w:szCs w:val="24"/>
              </w:rPr>
              <w:t>72</w:t>
            </w:r>
            <w:r>
              <w:rPr>
                <w:rFonts w:ascii="Times New Roman" w:hAnsi="Times New Roman"/>
                <w:b/>
                <w:sz w:val="24"/>
                <w:szCs w:val="24"/>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5BB95B" w14:textId="77777777" w:rsidR="000F7DB2" w:rsidRPr="008305E8" w:rsidRDefault="000F7DB2" w:rsidP="00691DF3">
            <w:pPr>
              <w:spacing w:after="0" w:line="240" w:lineRule="auto"/>
              <w:rPr>
                <w:rFonts w:ascii="Times New Roman" w:hAnsi="Times New Roman"/>
                <w:sz w:val="24"/>
                <w:szCs w:val="24"/>
              </w:rPr>
            </w:pPr>
          </w:p>
        </w:tc>
      </w:tr>
    </w:tbl>
    <w:p w14:paraId="089C5B17" w14:textId="77777777" w:rsidR="000F7DB2" w:rsidRPr="008305E8" w:rsidRDefault="000F7DB2" w:rsidP="005C38AB">
      <w:pPr>
        <w:tabs>
          <w:tab w:val="left" w:pos="1633"/>
        </w:tabs>
        <w:spacing w:after="0" w:line="240" w:lineRule="auto"/>
        <w:rPr>
          <w:rFonts w:ascii="Times New Roman" w:hAnsi="Times New Roman"/>
          <w:sz w:val="24"/>
        </w:rPr>
        <w:sectPr w:rsidR="000F7DB2" w:rsidRPr="008305E8" w:rsidSect="005C38AB">
          <w:footerReference w:type="even" r:id="rId9"/>
          <w:footerReference w:type="default" r:id="rId10"/>
          <w:pgSz w:w="16840" w:h="11907" w:orient="landscape"/>
          <w:pgMar w:top="1134" w:right="1134" w:bottom="567" w:left="1134" w:header="709" w:footer="709" w:gutter="0"/>
          <w:cols w:space="720"/>
        </w:sectPr>
      </w:pPr>
    </w:p>
    <w:p w14:paraId="715F259E" w14:textId="77777777" w:rsidR="000F7DB2" w:rsidRDefault="000F7DB2" w:rsidP="00CB5CB3">
      <w:pPr>
        <w:widowControl w:val="0"/>
        <w:autoSpaceDE w:val="0"/>
        <w:autoSpaceDN w:val="0"/>
        <w:spacing w:after="0" w:line="240" w:lineRule="auto"/>
        <w:rPr>
          <w:rFonts w:ascii="Times New Roman" w:eastAsia="Trebuchet MS" w:hAnsi="Times New Roman" w:cs="Times New Roman"/>
          <w:sz w:val="24"/>
          <w:szCs w:val="24"/>
          <w:lang w:eastAsia="en-US"/>
        </w:rPr>
      </w:pPr>
    </w:p>
    <w:p w14:paraId="6A331B4D" w14:textId="77777777" w:rsidR="000F7DB2" w:rsidRDefault="000F7DB2" w:rsidP="00CB5CB3">
      <w:pPr>
        <w:widowControl w:val="0"/>
        <w:autoSpaceDE w:val="0"/>
        <w:autoSpaceDN w:val="0"/>
        <w:spacing w:after="0" w:line="240" w:lineRule="auto"/>
        <w:rPr>
          <w:rFonts w:ascii="Times New Roman" w:eastAsia="Trebuchet MS" w:hAnsi="Times New Roman" w:cs="Times New Roman"/>
          <w:sz w:val="24"/>
          <w:szCs w:val="24"/>
          <w:lang w:eastAsia="en-US"/>
        </w:rPr>
      </w:pPr>
    </w:p>
    <w:p w14:paraId="45AB5162" w14:textId="77777777" w:rsidR="000F7DB2" w:rsidRPr="003E10C1" w:rsidRDefault="000F7DB2" w:rsidP="00EB0958">
      <w:pPr>
        <w:autoSpaceDE w:val="0"/>
        <w:spacing w:after="0" w:line="240" w:lineRule="auto"/>
        <w:jc w:val="center"/>
        <w:rPr>
          <w:rFonts w:ascii="Times New Roman" w:hAnsi="Times New Roman"/>
          <w:b/>
          <w:bCs/>
          <w:sz w:val="24"/>
          <w:szCs w:val="24"/>
        </w:rPr>
      </w:pPr>
      <w:r w:rsidRPr="003E10C1">
        <w:rPr>
          <w:rFonts w:ascii="Times New Roman" w:hAnsi="Times New Roman"/>
          <w:b/>
          <w:bCs/>
          <w:sz w:val="24"/>
          <w:szCs w:val="24"/>
        </w:rPr>
        <w:t>3. УСЛОВИЯ РЕАЛИЗАЦИИ ПРОГРАММЫ ДИСЦИПЛИНЫ</w:t>
      </w:r>
    </w:p>
    <w:p w14:paraId="585DF278" w14:textId="77777777" w:rsidR="000F7DB2" w:rsidRPr="003E10C1" w:rsidRDefault="000F7DB2" w:rsidP="002D396C">
      <w:pPr>
        <w:autoSpaceDE w:val="0"/>
        <w:spacing w:after="0" w:line="240" w:lineRule="auto"/>
        <w:jc w:val="both"/>
        <w:rPr>
          <w:rFonts w:ascii="Times New Roman" w:hAnsi="Times New Roman"/>
          <w:b/>
          <w:sz w:val="24"/>
          <w:szCs w:val="24"/>
        </w:rPr>
      </w:pPr>
      <w:r w:rsidRPr="003E10C1">
        <w:rPr>
          <w:rFonts w:ascii="Times New Roman" w:hAnsi="Times New Roman"/>
          <w:b/>
          <w:bCs/>
          <w:sz w:val="24"/>
          <w:szCs w:val="24"/>
        </w:rPr>
        <w:t xml:space="preserve">3.1. </w:t>
      </w:r>
      <w:r w:rsidRPr="003E10C1">
        <w:rPr>
          <w:rFonts w:ascii="Times New Roman" w:hAnsi="Times New Roman"/>
          <w:b/>
          <w:sz w:val="24"/>
          <w:szCs w:val="24"/>
        </w:rPr>
        <w:t>Требования к минимальному материально</w:t>
      </w:r>
      <w:r w:rsidRPr="003E10C1">
        <w:rPr>
          <w:rFonts w:ascii="Times New Roman" w:hAnsi="Times New Roman"/>
          <w:b/>
          <w:bCs/>
          <w:sz w:val="24"/>
          <w:szCs w:val="24"/>
        </w:rPr>
        <w:t>-</w:t>
      </w:r>
      <w:r w:rsidRPr="003E10C1">
        <w:rPr>
          <w:rFonts w:ascii="Times New Roman" w:hAnsi="Times New Roman"/>
          <w:b/>
          <w:sz w:val="24"/>
          <w:szCs w:val="24"/>
        </w:rPr>
        <w:t>техническому</w:t>
      </w:r>
    </w:p>
    <w:p w14:paraId="272BC594" w14:textId="77777777" w:rsidR="000F7DB2" w:rsidRPr="003E10C1" w:rsidRDefault="000F7DB2" w:rsidP="002D396C">
      <w:pPr>
        <w:autoSpaceDE w:val="0"/>
        <w:spacing w:after="0" w:line="240" w:lineRule="auto"/>
        <w:jc w:val="both"/>
        <w:rPr>
          <w:rFonts w:ascii="Times New Roman" w:hAnsi="Times New Roman"/>
          <w:b/>
          <w:sz w:val="24"/>
          <w:szCs w:val="24"/>
        </w:rPr>
      </w:pPr>
      <w:r w:rsidRPr="003E10C1">
        <w:rPr>
          <w:rFonts w:ascii="Times New Roman" w:hAnsi="Times New Roman"/>
          <w:b/>
          <w:sz w:val="24"/>
          <w:szCs w:val="24"/>
        </w:rPr>
        <w:t>обеспечению</w:t>
      </w:r>
    </w:p>
    <w:p w14:paraId="55478C64" w14:textId="77777777" w:rsidR="000F7DB2" w:rsidRPr="003E10C1" w:rsidRDefault="000F7DB2" w:rsidP="002D396C">
      <w:pPr>
        <w:autoSpaceDE w:val="0"/>
        <w:spacing w:after="0" w:line="240" w:lineRule="auto"/>
        <w:jc w:val="both"/>
        <w:rPr>
          <w:rFonts w:ascii="Times New Roman" w:hAnsi="Times New Roman"/>
          <w:sz w:val="24"/>
          <w:szCs w:val="24"/>
        </w:rPr>
      </w:pPr>
      <w:r w:rsidRPr="003E10C1">
        <w:rPr>
          <w:rFonts w:ascii="Times New Roman" w:hAnsi="Times New Roman"/>
          <w:sz w:val="24"/>
          <w:szCs w:val="24"/>
        </w:rPr>
        <w:t>Реализация программы предмета осуществляется в учебном кабинете «Русский язык и литература»;</w:t>
      </w:r>
    </w:p>
    <w:p w14:paraId="34E1B910" w14:textId="77777777" w:rsidR="000F7DB2" w:rsidRPr="003E10C1" w:rsidRDefault="000F7DB2" w:rsidP="002D396C">
      <w:pPr>
        <w:autoSpaceDE w:val="0"/>
        <w:spacing w:after="0" w:line="240" w:lineRule="auto"/>
        <w:jc w:val="both"/>
        <w:rPr>
          <w:rFonts w:ascii="Times New Roman" w:hAnsi="Times New Roman"/>
          <w:b/>
          <w:sz w:val="24"/>
          <w:szCs w:val="24"/>
        </w:rPr>
      </w:pPr>
      <w:r w:rsidRPr="003E10C1">
        <w:rPr>
          <w:rFonts w:ascii="Times New Roman" w:hAnsi="Times New Roman"/>
          <w:b/>
          <w:sz w:val="24"/>
          <w:szCs w:val="24"/>
        </w:rPr>
        <w:t>Оборудование учебного кабинета:</w:t>
      </w:r>
    </w:p>
    <w:p w14:paraId="52856165" w14:textId="77777777" w:rsidR="000F7DB2" w:rsidRPr="003E10C1" w:rsidRDefault="000F7DB2" w:rsidP="002D396C">
      <w:pPr>
        <w:autoSpaceDE w:val="0"/>
        <w:spacing w:after="0" w:line="240" w:lineRule="auto"/>
        <w:jc w:val="both"/>
        <w:rPr>
          <w:rFonts w:ascii="Times New Roman" w:hAnsi="Times New Roman"/>
          <w:bCs/>
          <w:sz w:val="24"/>
          <w:szCs w:val="24"/>
        </w:rPr>
      </w:pPr>
      <w:r w:rsidRPr="003E10C1">
        <w:rPr>
          <w:rFonts w:ascii="Times New Roman" w:hAnsi="Times New Roman"/>
          <w:sz w:val="24"/>
          <w:szCs w:val="24"/>
        </w:rPr>
        <w:t xml:space="preserve">-учебники, словари (по количеству обучающихся в группе), </w:t>
      </w:r>
      <w:r w:rsidRPr="003E10C1">
        <w:rPr>
          <w:rFonts w:ascii="Times New Roman" w:hAnsi="Times New Roman"/>
          <w:bCs/>
          <w:sz w:val="24"/>
          <w:szCs w:val="24"/>
        </w:rPr>
        <w:t xml:space="preserve">дидактический материал </w:t>
      </w:r>
    </w:p>
    <w:p w14:paraId="61F63D93" w14:textId="77777777" w:rsidR="000F7DB2" w:rsidRPr="003E10C1" w:rsidRDefault="000F7DB2" w:rsidP="00C94559">
      <w:pPr>
        <w:widowControl w:val="0"/>
        <w:tabs>
          <w:tab w:val="left" w:pos="268"/>
        </w:tabs>
        <w:autoSpaceDE w:val="0"/>
        <w:autoSpaceDN w:val="0"/>
        <w:spacing w:after="0" w:line="325" w:lineRule="exact"/>
        <w:ind w:left="-113"/>
        <w:jc w:val="both"/>
        <w:rPr>
          <w:rFonts w:ascii="Times New Roman" w:hAnsi="Times New Roman"/>
          <w:sz w:val="24"/>
          <w:szCs w:val="24"/>
        </w:rPr>
      </w:pPr>
      <w:r w:rsidRPr="003E10C1">
        <w:rPr>
          <w:rFonts w:ascii="Times New Roman" w:hAnsi="Times New Roman"/>
          <w:sz w:val="24"/>
          <w:szCs w:val="24"/>
        </w:rPr>
        <w:t xml:space="preserve">  -залы</w:t>
      </w:r>
      <w:r w:rsidRPr="003E10C1">
        <w:rPr>
          <w:rFonts w:ascii="Times New Roman" w:hAnsi="Times New Roman"/>
          <w:spacing w:val="17"/>
          <w:sz w:val="24"/>
          <w:szCs w:val="24"/>
        </w:rPr>
        <w:t xml:space="preserve"> </w:t>
      </w:r>
      <w:r w:rsidRPr="003E10C1">
        <w:rPr>
          <w:rFonts w:ascii="Times New Roman" w:hAnsi="Times New Roman"/>
          <w:sz w:val="24"/>
          <w:szCs w:val="24"/>
        </w:rPr>
        <w:t>(библиотека,</w:t>
      </w:r>
      <w:r w:rsidRPr="003E10C1">
        <w:rPr>
          <w:rFonts w:ascii="Times New Roman" w:hAnsi="Times New Roman"/>
          <w:spacing w:val="15"/>
          <w:sz w:val="24"/>
          <w:szCs w:val="24"/>
        </w:rPr>
        <w:t xml:space="preserve"> </w:t>
      </w:r>
      <w:r w:rsidRPr="003E10C1">
        <w:rPr>
          <w:rFonts w:ascii="Times New Roman" w:hAnsi="Times New Roman"/>
          <w:sz w:val="24"/>
          <w:szCs w:val="24"/>
        </w:rPr>
        <w:t>читальный</w:t>
      </w:r>
      <w:r w:rsidRPr="003E10C1">
        <w:rPr>
          <w:rFonts w:ascii="Times New Roman" w:hAnsi="Times New Roman"/>
          <w:spacing w:val="19"/>
          <w:sz w:val="24"/>
          <w:szCs w:val="24"/>
        </w:rPr>
        <w:t xml:space="preserve"> </w:t>
      </w:r>
      <w:r w:rsidRPr="003E10C1">
        <w:rPr>
          <w:rFonts w:ascii="Times New Roman" w:hAnsi="Times New Roman"/>
          <w:sz w:val="24"/>
          <w:szCs w:val="24"/>
        </w:rPr>
        <w:t>зал</w:t>
      </w:r>
      <w:r w:rsidRPr="003E10C1">
        <w:rPr>
          <w:rFonts w:ascii="Times New Roman" w:hAnsi="Times New Roman"/>
          <w:spacing w:val="19"/>
          <w:sz w:val="24"/>
          <w:szCs w:val="24"/>
        </w:rPr>
        <w:t xml:space="preserve"> </w:t>
      </w:r>
      <w:r w:rsidRPr="003E10C1">
        <w:rPr>
          <w:rFonts w:ascii="Times New Roman" w:hAnsi="Times New Roman"/>
          <w:sz w:val="24"/>
          <w:szCs w:val="24"/>
        </w:rPr>
        <w:t>с</w:t>
      </w:r>
      <w:r w:rsidRPr="003E10C1">
        <w:rPr>
          <w:rFonts w:ascii="Times New Roman" w:hAnsi="Times New Roman"/>
          <w:spacing w:val="18"/>
          <w:sz w:val="24"/>
          <w:szCs w:val="24"/>
        </w:rPr>
        <w:t xml:space="preserve"> </w:t>
      </w:r>
      <w:r w:rsidRPr="003E10C1">
        <w:rPr>
          <w:rFonts w:ascii="Times New Roman" w:hAnsi="Times New Roman"/>
          <w:sz w:val="24"/>
          <w:szCs w:val="24"/>
        </w:rPr>
        <w:t>выходом</w:t>
      </w:r>
      <w:r w:rsidRPr="003E10C1">
        <w:rPr>
          <w:rFonts w:ascii="Times New Roman" w:hAnsi="Times New Roman"/>
          <w:spacing w:val="18"/>
          <w:sz w:val="24"/>
          <w:szCs w:val="24"/>
        </w:rPr>
        <w:t xml:space="preserve"> </w:t>
      </w:r>
      <w:r w:rsidRPr="003E10C1">
        <w:rPr>
          <w:rFonts w:ascii="Times New Roman" w:hAnsi="Times New Roman"/>
          <w:sz w:val="24"/>
          <w:szCs w:val="24"/>
        </w:rPr>
        <w:t>в</w:t>
      </w:r>
      <w:r w:rsidRPr="003E10C1">
        <w:rPr>
          <w:rFonts w:ascii="Times New Roman" w:hAnsi="Times New Roman"/>
          <w:spacing w:val="16"/>
          <w:sz w:val="24"/>
          <w:szCs w:val="24"/>
        </w:rPr>
        <w:t xml:space="preserve"> </w:t>
      </w:r>
      <w:r w:rsidRPr="003E10C1">
        <w:rPr>
          <w:rFonts w:ascii="Times New Roman" w:hAnsi="Times New Roman"/>
          <w:sz w:val="24"/>
          <w:szCs w:val="24"/>
        </w:rPr>
        <w:t>сеть</w:t>
      </w:r>
      <w:r w:rsidRPr="003E10C1">
        <w:rPr>
          <w:rFonts w:ascii="Times New Roman" w:hAnsi="Times New Roman"/>
          <w:spacing w:val="19"/>
          <w:sz w:val="24"/>
          <w:szCs w:val="24"/>
        </w:rPr>
        <w:t xml:space="preserve"> </w:t>
      </w:r>
      <w:r w:rsidRPr="003E10C1">
        <w:rPr>
          <w:rFonts w:ascii="Times New Roman" w:hAnsi="Times New Roman"/>
          <w:sz w:val="24"/>
          <w:szCs w:val="24"/>
        </w:rPr>
        <w:t>Интернет).</w:t>
      </w:r>
    </w:p>
    <w:p w14:paraId="3EA52118" w14:textId="77777777" w:rsidR="000F7DB2" w:rsidRPr="003E10C1" w:rsidRDefault="000F7DB2" w:rsidP="002D396C">
      <w:pPr>
        <w:autoSpaceDE w:val="0"/>
        <w:spacing w:after="0" w:line="240" w:lineRule="auto"/>
        <w:jc w:val="both"/>
        <w:rPr>
          <w:rFonts w:ascii="Times New Roman" w:hAnsi="Times New Roman"/>
          <w:b/>
          <w:sz w:val="24"/>
          <w:szCs w:val="24"/>
        </w:rPr>
      </w:pPr>
      <w:r w:rsidRPr="003E10C1">
        <w:rPr>
          <w:rFonts w:ascii="Times New Roman" w:hAnsi="Times New Roman"/>
          <w:b/>
          <w:sz w:val="24"/>
          <w:szCs w:val="24"/>
        </w:rPr>
        <w:t>Технические средства обучения:</w:t>
      </w:r>
    </w:p>
    <w:p w14:paraId="5FF376C0" w14:textId="77777777" w:rsidR="000F7DB2" w:rsidRPr="003E10C1" w:rsidRDefault="000F7DB2" w:rsidP="002D396C">
      <w:pPr>
        <w:autoSpaceDE w:val="0"/>
        <w:spacing w:after="0" w:line="240" w:lineRule="auto"/>
        <w:jc w:val="both"/>
        <w:rPr>
          <w:rFonts w:ascii="Times New Roman" w:hAnsi="Times New Roman"/>
          <w:sz w:val="24"/>
          <w:szCs w:val="24"/>
        </w:rPr>
      </w:pPr>
      <w:r w:rsidRPr="003E10C1">
        <w:rPr>
          <w:rFonts w:ascii="Times New Roman" w:hAnsi="Times New Roman"/>
          <w:sz w:val="24"/>
          <w:szCs w:val="24"/>
        </w:rPr>
        <w:t>компьютер с лицензионным программным обеспечением, мультимедиапроектор.</w:t>
      </w:r>
    </w:p>
    <w:p w14:paraId="1A1F8635" w14:textId="77777777" w:rsidR="000F7DB2" w:rsidRPr="003E10C1" w:rsidRDefault="000F7DB2" w:rsidP="002D396C">
      <w:pPr>
        <w:autoSpaceDE w:val="0"/>
        <w:spacing w:after="0" w:line="240" w:lineRule="auto"/>
        <w:jc w:val="both"/>
        <w:rPr>
          <w:rFonts w:ascii="Times New Roman" w:hAnsi="Times New Roman"/>
          <w:sz w:val="24"/>
          <w:szCs w:val="24"/>
        </w:rPr>
      </w:pPr>
    </w:p>
    <w:p w14:paraId="466C6CA8" w14:textId="77777777" w:rsidR="000F7DB2" w:rsidRPr="003E10C1" w:rsidRDefault="000F7DB2" w:rsidP="002D396C">
      <w:pPr>
        <w:spacing w:line="240" w:lineRule="auto"/>
        <w:jc w:val="both"/>
        <w:rPr>
          <w:rFonts w:ascii="Times New Roman" w:hAnsi="Times New Roman"/>
          <w:b/>
          <w:color w:val="000000"/>
          <w:sz w:val="24"/>
          <w:szCs w:val="24"/>
        </w:rPr>
      </w:pPr>
      <w:r w:rsidRPr="003E10C1">
        <w:rPr>
          <w:rFonts w:ascii="Times New Roman" w:hAnsi="Times New Roman"/>
          <w:b/>
          <w:sz w:val="24"/>
          <w:szCs w:val="24"/>
        </w:rPr>
        <w:t>Перечень рекомендуемых учебных изданий</w:t>
      </w:r>
      <w:r w:rsidRPr="003E10C1">
        <w:rPr>
          <w:rFonts w:ascii="Times New Roman" w:hAnsi="Times New Roman"/>
          <w:b/>
          <w:bCs/>
          <w:sz w:val="24"/>
          <w:szCs w:val="24"/>
        </w:rPr>
        <w:t xml:space="preserve">, </w:t>
      </w:r>
      <w:r w:rsidRPr="003E10C1">
        <w:rPr>
          <w:rFonts w:ascii="Times New Roman" w:hAnsi="Times New Roman"/>
          <w:b/>
          <w:sz w:val="24"/>
          <w:szCs w:val="24"/>
        </w:rPr>
        <w:t>Интернет</w:t>
      </w:r>
      <w:r w:rsidRPr="003E10C1">
        <w:rPr>
          <w:rFonts w:ascii="Times New Roman" w:hAnsi="Times New Roman"/>
          <w:b/>
          <w:bCs/>
          <w:sz w:val="24"/>
          <w:szCs w:val="24"/>
        </w:rPr>
        <w:t>-</w:t>
      </w:r>
      <w:r w:rsidRPr="003E10C1">
        <w:rPr>
          <w:rFonts w:ascii="Times New Roman" w:hAnsi="Times New Roman"/>
          <w:b/>
          <w:sz w:val="24"/>
          <w:szCs w:val="24"/>
        </w:rPr>
        <w:t>ресурсов</w:t>
      </w:r>
      <w:r w:rsidRPr="003E10C1">
        <w:rPr>
          <w:rFonts w:ascii="Times New Roman" w:hAnsi="Times New Roman"/>
          <w:b/>
          <w:bCs/>
          <w:sz w:val="24"/>
          <w:szCs w:val="24"/>
        </w:rPr>
        <w:t xml:space="preserve">, </w:t>
      </w:r>
      <w:r w:rsidRPr="003E10C1">
        <w:rPr>
          <w:rFonts w:ascii="Times New Roman" w:hAnsi="Times New Roman"/>
          <w:b/>
          <w:color w:val="000000"/>
          <w:sz w:val="24"/>
          <w:szCs w:val="24"/>
        </w:rPr>
        <w:t>дополнительной литературы</w:t>
      </w:r>
    </w:p>
    <w:p w14:paraId="489134DC" w14:textId="77777777" w:rsidR="000F7DB2" w:rsidRPr="003E10C1" w:rsidRDefault="000F7DB2" w:rsidP="00A4729D">
      <w:pPr>
        <w:spacing w:after="0"/>
        <w:jc w:val="both"/>
        <w:rPr>
          <w:rFonts w:ascii="Times New Roman" w:hAnsi="Times New Roman"/>
          <w:b/>
          <w:color w:val="000000"/>
          <w:sz w:val="24"/>
          <w:szCs w:val="24"/>
          <w:shd w:val="clear" w:color="auto" w:fill="FFFFFF"/>
        </w:rPr>
      </w:pPr>
    </w:p>
    <w:p w14:paraId="05A5AEDF" w14:textId="77777777" w:rsidR="000F7DB2" w:rsidRPr="003E10C1" w:rsidRDefault="000F7DB2" w:rsidP="000F7DB2">
      <w:pPr>
        <w:numPr>
          <w:ilvl w:val="0"/>
          <w:numId w:val="38"/>
        </w:numPr>
        <w:spacing w:after="0"/>
        <w:jc w:val="both"/>
        <w:rPr>
          <w:rFonts w:ascii="Times New Roman" w:hAnsi="Times New Roman"/>
          <w:color w:val="000000"/>
          <w:sz w:val="24"/>
          <w:szCs w:val="24"/>
          <w:shd w:val="clear" w:color="auto" w:fill="FFFFFF"/>
        </w:rPr>
      </w:pPr>
      <w:r w:rsidRPr="003E10C1">
        <w:rPr>
          <w:rFonts w:ascii="Times New Roman" w:hAnsi="Times New Roman"/>
          <w:color w:val="000000"/>
          <w:sz w:val="24"/>
          <w:szCs w:val="24"/>
          <w:shd w:val="clear" w:color="auto" w:fill="FFFFFF"/>
        </w:rPr>
        <w:t xml:space="preserve">ЭФУ Русский язык: учебник для 10–11 классов общеобразовательных организаций. Базовый уровень: в 2 ч. Ч. 1 / Н.Г. </w:t>
      </w:r>
      <w:proofErr w:type="spellStart"/>
      <w:r w:rsidRPr="003E10C1">
        <w:rPr>
          <w:rFonts w:ascii="Times New Roman" w:hAnsi="Times New Roman"/>
          <w:color w:val="000000"/>
          <w:sz w:val="24"/>
          <w:szCs w:val="24"/>
          <w:shd w:val="clear" w:color="auto" w:fill="FFFFFF"/>
        </w:rPr>
        <w:t>Гольцова</w:t>
      </w:r>
      <w:proofErr w:type="spellEnd"/>
      <w:r w:rsidRPr="003E10C1">
        <w:rPr>
          <w:rFonts w:ascii="Times New Roman" w:hAnsi="Times New Roman"/>
          <w:color w:val="000000"/>
          <w:sz w:val="24"/>
          <w:szCs w:val="24"/>
          <w:shd w:val="clear" w:color="auto" w:fill="FFFFFF"/>
        </w:rPr>
        <w:t xml:space="preserve">, И.В. Шамшин, М.А. </w:t>
      </w:r>
      <w:proofErr w:type="spellStart"/>
      <w:r w:rsidRPr="003E10C1">
        <w:rPr>
          <w:rFonts w:ascii="Times New Roman" w:hAnsi="Times New Roman"/>
          <w:color w:val="000000"/>
          <w:sz w:val="24"/>
          <w:szCs w:val="24"/>
          <w:shd w:val="clear" w:color="auto" w:fill="FFFFFF"/>
        </w:rPr>
        <w:t>Мищерина</w:t>
      </w:r>
      <w:proofErr w:type="spellEnd"/>
      <w:r w:rsidRPr="003E10C1">
        <w:rPr>
          <w:rFonts w:ascii="Times New Roman" w:hAnsi="Times New Roman"/>
          <w:color w:val="000000"/>
          <w:sz w:val="24"/>
          <w:szCs w:val="24"/>
          <w:shd w:val="clear" w:color="auto" w:fill="FFFFFF"/>
        </w:rPr>
        <w:t xml:space="preserve"> – Русское слово, 2021. </w:t>
      </w:r>
    </w:p>
    <w:p w14:paraId="40325769" w14:textId="77777777" w:rsidR="000F7DB2" w:rsidRPr="003E10C1" w:rsidRDefault="000F7DB2" w:rsidP="000F7DB2">
      <w:pPr>
        <w:numPr>
          <w:ilvl w:val="0"/>
          <w:numId w:val="38"/>
        </w:numPr>
        <w:spacing w:after="0"/>
        <w:jc w:val="both"/>
        <w:rPr>
          <w:rFonts w:ascii="Times New Roman" w:hAnsi="Times New Roman"/>
          <w:color w:val="000000"/>
          <w:sz w:val="24"/>
          <w:szCs w:val="24"/>
          <w:shd w:val="clear" w:color="auto" w:fill="FFFFFF"/>
        </w:rPr>
      </w:pPr>
      <w:r w:rsidRPr="003E10C1">
        <w:rPr>
          <w:rFonts w:ascii="Times New Roman" w:hAnsi="Times New Roman"/>
          <w:color w:val="000000"/>
          <w:sz w:val="24"/>
          <w:szCs w:val="24"/>
          <w:shd w:val="clear" w:color="auto" w:fill="FFFFFF"/>
        </w:rPr>
        <w:t xml:space="preserve">ЭФУ Русский язык: учебник для 10–11 классов общеобразовательных организаций. Базовый уровень: в 2 ч. Ч. 2 / Н.Г. </w:t>
      </w:r>
      <w:proofErr w:type="spellStart"/>
      <w:r w:rsidRPr="003E10C1">
        <w:rPr>
          <w:rFonts w:ascii="Times New Roman" w:hAnsi="Times New Roman"/>
          <w:color w:val="000000"/>
          <w:sz w:val="24"/>
          <w:szCs w:val="24"/>
          <w:shd w:val="clear" w:color="auto" w:fill="FFFFFF"/>
        </w:rPr>
        <w:t>Гольцова</w:t>
      </w:r>
      <w:proofErr w:type="spellEnd"/>
      <w:r w:rsidRPr="003E10C1">
        <w:rPr>
          <w:rFonts w:ascii="Times New Roman" w:hAnsi="Times New Roman"/>
          <w:color w:val="000000"/>
          <w:sz w:val="24"/>
          <w:szCs w:val="24"/>
          <w:shd w:val="clear" w:color="auto" w:fill="FFFFFF"/>
        </w:rPr>
        <w:t xml:space="preserve">, И.В. Шамшин, М.А. </w:t>
      </w:r>
      <w:proofErr w:type="spellStart"/>
      <w:r w:rsidRPr="003E10C1">
        <w:rPr>
          <w:rFonts w:ascii="Times New Roman" w:hAnsi="Times New Roman"/>
          <w:color w:val="000000"/>
          <w:sz w:val="24"/>
          <w:szCs w:val="24"/>
          <w:shd w:val="clear" w:color="auto" w:fill="FFFFFF"/>
        </w:rPr>
        <w:t>Мищерина</w:t>
      </w:r>
      <w:proofErr w:type="spellEnd"/>
      <w:r w:rsidRPr="003E10C1">
        <w:rPr>
          <w:rFonts w:ascii="Times New Roman" w:hAnsi="Times New Roman"/>
          <w:color w:val="000000"/>
          <w:sz w:val="24"/>
          <w:szCs w:val="24"/>
          <w:shd w:val="clear" w:color="auto" w:fill="FFFFFF"/>
        </w:rPr>
        <w:t xml:space="preserve"> – Русское слово, 2021. </w:t>
      </w:r>
    </w:p>
    <w:p w14:paraId="66502C09" w14:textId="77777777" w:rsidR="000F7DB2" w:rsidRPr="003E10C1" w:rsidRDefault="000F7DB2" w:rsidP="000F7DB2">
      <w:pPr>
        <w:numPr>
          <w:ilvl w:val="0"/>
          <w:numId w:val="38"/>
        </w:numPr>
        <w:spacing w:after="0"/>
        <w:jc w:val="both"/>
        <w:rPr>
          <w:rFonts w:ascii="Times New Roman" w:hAnsi="Times New Roman"/>
          <w:color w:val="000000"/>
          <w:sz w:val="24"/>
          <w:szCs w:val="24"/>
          <w:shd w:val="clear" w:color="auto" w:fill="FFFFFF"/>
        </w:rPr>
      </w:pPr>
      <w:r w:rsidRPr="003E10C1">
        <w:rPr>
          <w:rFonts w:ascii="Times New Roman" w:hAnsi="Times New Roman"/>
          <w:color w:val="000000"/>
          <w:sz w:val="24"/>
          <w:szCs w:val="24"/>
          <w:shd w:val="clear" w:color="auto" w:fill="FFFFFF"/>
        </w:rPr>
        <w:t>Русский язык. 10-11 классы. Учебное пособие. / Греков В.Ф., Крючков С.Е., Чешко Л.А. и др. – М.: Просвещение, 202</w:t>
      </w:r>
      <w:r>
        <w:rPr>
          <w:rFonts w:ascii="Times New Roman" w:hAnsi="Times New Roman"/>
          <w:color w:val="000000"/>
          <w:sz w:val="24"/>
          <w:szCs w:val="24"/>
          <w:shd w:val="clear" w:color="auto" w:fill="FFFFFF"/>
        </w:rPr>
        <w:t>2</w:t>
      </w:r>
      <w:r w:rsidRPr="003E10C1">
        <w:rPr>
          <w:rFonts w:ascii="Times New Roman" w:hAnsi="Times New Roman"/>
          <w:color w:val="000000"/>
          <w:sz w:val="24"/>
          <w:szCs w:val="24"/>
          <w:shd w:val="clear" w:color="auto" w:fill="FFFFFF"/>
        </w:rPr>
        <w:t xml:space="preserve">. </w:t>
      </w:r>
    </w:p>
    <w:p w14:paraId="2CB64DC1" w14:textId="77777777" w:rsidR="000F7DB2" w:rsidRPr="003E10C1" w:rsidRDefault="000F7DB2" w:rsidP="000F7DB2">
      <w:pPr>
        <w:numPr>
          <w:ilvl w:val="0"/>
          <w:numId w:val="38"/>
        </w:numPr>
        <w:spacing w:after="0"/>
        <w:jc w:val="both"/>
        <w:rPr>
          <w:rFonts w:ascii="Times New Roman" w:hAnsi="Times New Roman"/>
          <w:color w:val="000000"/>
          <w:sz w:val="24"/>
          <w:szCs w:val="24"/>
          <w:shd w:val="clear" w:color="auto" w:fill="FFFFFF"/>
        </w:rPr>
      </w:pPr>
      <w:r w:rsidRPr="003E10C1">
        <w:rPr>
          <w:rFonts w:ascii="Times New Roman" w:hAnsi="Times New Roman"/>
          <w:color w:val="000000"/>
          <w:sz w:val="24"/>
          <w:szCs w:val="24"/>
          <w:shd w:val="clear" w:color="auto" w:fill="FFFFFF"/>
        </w:rPr>
        <w:t>Русский язык. Сборник упражнений: учебное пособие для среднего профессионального образования / П. А. </w:t>
      </w:r>
      <w:proofErr w:type="spellStart"/>
      <w:r w:rsidRPr="003E10C1">
        <w:rPr>
          <w:rFonts w:ascii="Times New Roman" w:hAnsi="Times New Roman"/>
          <w:color w:val="000000"/>
          <w:sz w:val="24"/>
          <w:szCs w:val="24"/>
          <w:shd w:val="clear" w:color="auto" w:fill="FFFFFF"/>
        </w:rPr>
        <w:t>Лекант</w:t>
      </w:r>
      <w:proofErr w:type="spellEnd"/>
      <w:r w:rsidRPr="003E10C1">
        <w:rPr>
          <w:rFonts w:ascii="Times New Roman" w:hAnsi="Times New Roman"/>
          <w:color w:val="000000"/>
          <w:sz w:val="24"/>
          <w:szCs w:val="24"/>
          <w:shd w:val="clear" w:color="auto" w:fill="FFFFFF"/>
        </w:rPr>
        <w:t xml:space="preserve"> [и др.</w:t>
      </w:r>
      <w:proofErr w:type="gramStart"/>
      <w:r w:rsidRPr="003E10C1">
        <w:rPr>
          <w:rFonts w:ascii="Times New Roman" w:hAnsi="Times New Roman"/>
          <w:color w:val="000000"/>
          <w:sz w:val="24"/>
          <w:szCs w:val="24"/>
          <w:shd w:val="clear" w:color="auto" w:fill="FFFFFF"/>
        </w:rPr>
        <w:t>] ;</w:t>
      </w:r>
      <w:proofErr w:type="gramEnd"/>
      <w:r w:rsidRPr="003E10C1">
        <w:rPr>
          <w:rFonts w:ascii="Times New Roman" w:hAnsi="Times New Roman"/>
          <w:color w:val="000000"/>
          <w:sz w:val="24"/>
          <w:szCs w:val="24"/>
          <w:shd w:val="clear" w:color="auto" w:fill="FFFFFF"/>
        </w:rPr>
        <w:t xml:space="preserve"> под редакцией П. А. </w:t>
      </w:r>
      <w:proofErr w:type="spellStart"/>
      <w:r w:rsidRPr="003E10C1">
        <w:rPr>
          <w:rFonts w:ascii="Times New Roman" w:hAnsi="Times New Roman"/>
          <w:color w:val="000000"/>
          <w:sz w:val="24"/>
          <w:szCs w:val="24"/>
          <w:shd w:val="clear" w:color="auto" w:fill="FFFFFF"/>
        </w:rPr>
        <w:t>Леканта</w:t>
      </w:r>
      <w:proofErr w:type="spellEnd"/>
      <w:r w:rsidRPr="003E10C1">
        <w:rPr>
          <w:rFonts w:ascii="Times New Roman" w:hAnsi="Times New Roman"/>
          <w:color w:val="000000"/>
          <w:sz w:val="24"/>
          <w:szCs w:val="24"/>
          <w:shd w:val="clear" w:color="auto" w:fill="FFFFFF"/>
        </w:rPr>
        <w:t xml:space="preserve">. — Москва : Издательство </w:t>
      </w:r>
      <w:proofErr w:type="spellStart"/>
      <w:r w:rsidRPr="003E10C1">
        <w:rPr>
          <w:rFonts w:ascii="Times New Roman" w:hAnsi="Times New Roman"/>
          <w:color w:val="000000"/>
          <w:sz w:val="24"/>
          <w:szCs w:val="24"/>
          <w:shd w:val="clear" w:color="auto" w:fill="FFFFFF"/>
        </w:rPr>
        <w:t>Юрайт</w:t>
      </w:r>
      <w:proofErr w:type="spellEnd"/>
      <w:r w:rsidRPr="003E10C1">
        <w:rPr>
          <w:rFonts w:ascii="Times New Roman" w:hAnsi="Times New Roman"/>
          <w:color w:val="000000"/>
          <w:sz w:val="24"/>
          <w:szCs w:val="24"/>
          <w:shd w:val="clear" w:color="auto" w:fill="FFFFFF"/>
        </w:rPr>
        <w:t>, 202</w:t>
      </w:r>
      <w:r>
        <w:rPr>
          <w:rFonts w:ascii="Times New Roman" w:hAnsi="Times New Roman"/>
          <w:color w:val="000000"/>
          <w:sz w:val="24"/>
          <w:szCs w:val="24"/>
          <w:shd w:val="clear" w:color="auto" w:fill="FFFFFF"/>
        </w:rPr>
        <w:t>3</w:t>
      </w:r>
      <w:r w:rsidRPr="003E10C1">
        <w:rPr>
          <w:rFonts w:ascii="Times New Roman" w:hAnsi="Times New Roman"/>
          <w:color w:val="000000"/>
          <w:sz w:val="24"/>
          <w:szCs w:val="24"/>
          <w:shd w:val="clear" w:color="auto" w:fill="FFFFFF"/>
        </w:rPr>
        <w:t xml:space="preserve">. — 314 с. — (Профессиональное образование). — ISBN 978-5-9916-7796-7. — Текст: электронный // ЭБС </w:t>
      </w:r>
      <w:proofErr w:type="spellStart"/>
      <w:r w:rsidRPr="003E10C1">
        <w:rPr>
          <w:rFonts w:ascii="Times New Roman" w:hAnsi="Times New Roman"/>
          <w:color w:val="000000"/>
          <w:sz w:val="24"/>
          <w:szCs w:val="24"/>
          <w:shd w:val="clear" w:color="auto" w:fill="FFFFFF"/>
        </w:rPr>
        <w:t>Юрайт</w:t>
      </w:r>
      <w:proofErr w:type="spellEnd"/>
      <w:r w:rsidRPr="003E10C1">
        <w:rPr>
          <w:rFonts w:ascii="Times New Roman" w:hAnsi="Times New Roman"/>
          <w:color w:val="000000"/>
          <w:sz w:val="24"/>
          <w:szCs w:val="24"/>
          <w:shd w:val="clear" w:color="auto" w:fill="FFFFFF"/>
        </w:rPr>
        <w:t xml:space="preserve"> [сайт]. — URL: </w:t>
      </w:r>
      <w:hyperlink r:id="rId11" w:tgtFrame="_blank" w:history="1">
        <w:r w:rsidRPr="003E10C1">
          <w:rPr>
            <w:rStyle w:val="a7"/>
            <w:rFonts w:ascii="Times New Roman" w:hAnsi="Times New Roman"/>
            <w:sz w:val="24"/>
            <w:szCs w:val="24"/>
            <w:shd w:val="clear" w:color="auto" w:fill="FFFFFF"/>
          </w:rPr>
          <w:t>https://urait.ru/bcode/470952</w:t>
        </w:r>
      </w:hyperlink>
      <w:r w:rsidRPr="003E10C1">
        <w:rPr>
          <w:rFonts w:ascii="Times New Roman" w:hAnsi="Times New Roman"/>
          <w:color w:val="000000"/>
          <w:sz w:val="24"/>
          <w:szCs w:val="24"/>
          <w:shd w:val="clear" w:color="auto" w:fill="FFFFFF"/>
        </w:rPr>
        <w:t> (дата обращения: 13.04.2021).</w:t>
      </w:r>
    </w:p>
    <w:p w14:paraId="68D1C1F3" w14:textId="77777777" w:rsidR="000F7DB2" w:rsidRPr="003E10C1" w:rsidRDefault="000F7DB2" w:rsidP="000F7DB2">
      <w:pPr>
        <w:numPr>
          <w:ilvl w:val="0"/>
          <w:numId w:val="38"/>
        </w:numPr>
        <w:spacing w:after="0"/>
        <w:jc w:val="both"/>
        <w:rPr>
          <w:rFonts w:ascii="Times New Roman" w:hAnsi="Times New Roman"/>
          <w:color w:val="000000"/>
          <w:sz w:val="24"/>
          <w:szCs w:val="24"/>
          <w:shd w:val="clear" w:color="auto" w:fill="FFFFFF"/>
        </w:rPr>
      </w:pPr>
      <w:r w:rsidRPr="003E10C1">
        <w:rPr>
          <w:rFonts w:ascii="Times New Roman" w:hAnsi="Times New Roman"/>
          <w:color w:val="000000"/>
          <w:sz w:val="24"/>
          <w:szCs w:val="24"/>
          <w:shd w:val="clear" w:color="auto" w:fill="FFFFFF"/>
        </w:rPr>
        <w:t xml:space="preserve">Русский </w:t>
      </w:r>
      <w:proofErr w:type="gramStart"/>
      <w:r w:rsidRPr="003E10C1">
        <w:rPr>
          <w:rFonts w:ascii="Times New Roman" w:hAnsi="Times New Roman"/>
          <w:color w:val="000000"/>
          <w:sz w:val="24"/>
          <w:szCs w:val="24"/>
          <w:shd w:val="clear" w:color="auto" w:fill="FFFFFF"/>
        </w:rPr>
        <w:t>язык :</w:t>
      </w:r>
      <w:proofErr w:type="gramEnd"/>
      <w:r w:rsidRPr="003E10C1">
        <w:rPr>
          <w:rFonts w:ascii="Times New Roman" w:hAnsi="Times New Roman"/>
          <w:color w:val="000000"/>
          <w:sz w:val="24"/>
          <w:szCs w:val="24"/>
          <w:shd w:val="clear" w:color="auto" w:fill="FFFFFF"/>
        </w:rPr>
        <w:t xml:space="preserve"> справочник для среднего профессионального образования / П. А. </w:t>
      </w:r>
      <w:proofErr w:type="spellStart"/>
      <w:r w:rsidRPr="003E10C1">
        <w:rPr>
          <w:rFonts w:ascii="Times New Roman" w:hAnsi="Times New Roman"/>
          <w:color w:val="000000"/>
          <w:sz w:val="24"/>
          <w:szCs w:val="24"/>
          <w:shd w:val="clear" w:color="auto" w:fill="FFFFFF"/>
        </w:rPr>
        <w:t>Лекант</w:t>
      </w:r>
      <w:proofErr w:type="spellEnd"/>
      <w:r w:rsidRPr="003E10C1">
        <w:rPr>
          <w:rFonts w:ascii="Times New Roman" w:hAnsi="Times New Roman"/>
          <w:color w:val="000000"/>
          <w:sz w:val="24"/>
          <w:szCs w:val="24"/>
          <w:shd w:val="clear" w:color="auto" w:fill="FFFFFF"/>
        </w:rPr>
        <w:t>, Н. Б. Самсонов ; под редакцией П. А. </w:t>
      </w:r>
      <w:proofErr w:type="spellStart"/>
      <w:r w:rsidRPr="003E10C1">
        <w:rPr>
          <w:rFonts w:ascii="Times New Roman" w:hAnsi="Times New Roman"/>
          <w:color w:val="000000"/>
          <w:sz w:val="24"/>
          <w:szCs w:val="24"/>
          <w:shd w:val="clear" w:color="auto" w:fill="FFFFFF"/>
        </w:rPr>
        <w:t>Леканта</w:t>
      </w:r>
      <w:proofErr w:type="spellEnd"/>
      <w:r w:rsidRPr="003E10C1">
        <w:rPr>
          <w:rFonts w:ascii="Times New Roman" w:hAnsi="Times New Roman"/>
          <w:color w:val="000000"/>
          <w:sz w:val="24"/>
          <w:szCs w:val="24"/>
          <w:shd w:val="clear" w:color="auto" w:fill="FFFFFF"/>
        </w:rPr>
        <w:t xml:space="preserve">. — 3-е изд., </w:t>
      </w:r>
      <w:proofErr w:type="spellStart"/>
      <w:r w:rsidRPr="003E10C1">
        <w:rPr>
          <w:rFonts w:ascii="Times New Roman" w:hAnsi="Times New Roman"/>
          <w:color w:val="000000"/>
          <w:sz w:val="24"/>
          <w:szCs w:val="24"/>
          <w:shd w:val="clear" w:color="auto" w:fill="FFFFFF"/>
        </w:rPr>
        <w:t>испр</w:t>
      </w:r>
      <w:proofErr w:type="spellEnd"/>
      <w:r w:rsidRPr="003E10C1">
        <w:rPr>
          <w:rFonts w:ascii="Times New Roman" w:hAnsi="Times New Roman"/>
          <w:color w:val="000000"/>
          <w:sz w:val="24"/>
          <w:szCs w:val="24"/>
          <w:shd w:val="clear" w:color="auto" w:fill="FFFFFF"/>
        </w:rPr>
        <w:t xml:space="preserve">. и доп. — </w:t>
      </w:r>
      <w:proofErr w:type="gramStart"/>
      <w:r w:rsidRPr="003E10C1">
        <w:rPr>
          <w:rFonts w:ascii="Times New Roman" w:hAnsi="Times New Roman"/>
          <w:color w:val="000000"/>
          <w:sz w:val="24"/>
          <w:szCs w:val="24"/>
          <w:shd w:val="clear" w:color="auto" w:fill="FFFFFF"/>
        </w:rPr>
        <w:t>Москва :</w:t>
      </w:r>
      <w:proofErr w:type="gramEnd"/>
      <w:r w:rsidRPr="003E10C1">
        <w:rPr>
          <w:rFonts w:ascii="Times New Roman" w:hAnsi="Times New Roman"/>
          <w:color w:val="000000"/>
          <w:sz w:val="24"/>
          <w:szCs w:val="24"/>
          <w:shd w:val="clear" w:color="auto" w:fill="FFFFFF"/>
        </w:rPr>
        <w:t xml:space="preserve"> Издательство </w:t>
      </w:r>
      <w:proofErr w:type="spellStart"/>
      <w:r w:rsidRPr="003E10C1">
        <w:rPr>
          <w:rFonts w:ascii="Times New Roman" w:hAnsi="Times New Roman"/>
          <w:color w:val="000000"/>
          <w:sz w:val="24"/>
          <w:szCs w:val="24"/>
          <w:shd w:val="clear" w:color="auto" w:fill="FFFFFF"/>
        </w:rPr>
        <w:t>Юрайт</w:t>
      </w:r>
      <w:proofErr w:type="spellEnd"/>
      <w:r w:rsidRPr="003E10C1">
        <w:rPr>
          <w:rFonts w:ascii="Times New Roman" w:hAnsi="Times New Roman"/>
          <w:color w:val="000000"/>
          <w:sz w:val="24"/>
          <w:szCs w:val="24"/>
          <w:shd w:val="clear" w:color="auto" w:fill="FFFFFF"/>
        </w:rPr>
        <w:t>, 202</w:t>
      </w:r>
      <w:r>
        <w:rPr>
          <w:rFonts w:ascii="Times New Roman" w:hAnsi="Times New Roman"/>
          <w:color w:val="000000"/>
          <w:sz w:val="24"/>
          <w:szCs w:val="24"/>
          <w:shd w:val="clear" w:color="auto" w:fill="FFFFFF"/>
        </w:rPr>
        <w:t>2</w:t>
      </w:r>
      <w:r w:rsidRPr="003E10C1">
        <w:rPr>
          <w:rFonts w:ascii="Times New Roman" w:hAnsi="Times New Roman"/>
          <w:color w:val="000000"/>
          <w:sz w:val="24"/>
          <w:szCs w:val="24"/>
          <w:shd w:val="clear" w:color="auto" w:fill="FFFFFF"/>
        </w:rPr>
        <w:t xml:space="preserve">. — 246 с. — (Профессиональное образование). — ISBN 978-5-534-06698-2. — </w:t>
      </w:r>
      <w:proofErr w:type="gramStart"/>
      <w:r w:rsidRPr="003E10C1">
        <w:rPr>
          <w:rFonts w:ascii="Times New Roman" w:hAnsi="Times New Roman"/>
          <w:color w:val="000000"/>
          <w:sz w:val="24"/>
          <w:szCs w:val="24"/>
          <w:shd w:val="clear" w:color="auto" w:fill="FFFFFF"/>
        </w:rPr>
        <w:t>Текст :</w:t>
      </w:r>
      <w:proofErr w:type="gramEnd"/>
      <w:r w:rsidRPr="003E10C1">
        <w:rPr>
          <w:rFonts w:ascii="Times New Roman" w:hAnsi="Times New Roman"/>
          <w:color w:val="000000"/>
          <w:sz w:val="24"/>
          <w:szCs w:val="24"/>
          <w:shd w:val="clear" w:color="auto" w:fill="FFFFFF"/>
        </w:rPr>
        <w:t xml:space="preserve"> электронный//ЭБС </w:t>
      </w:r>
      <w:proofErr w:type="spellStart"/>
      <w:r w:rsidRPr="003E10C1">
        <w:rPr>
          <w:rFonts w:ascii="Times New Roman" w:hAnsi="Times New Roman"/>
          <w:color w:val="000000"/>
          <w:sz w:val="24"/>
          <w:szCs w:val="24"/>
          <w:shd w:val="clear" w:color="auto" w:fill="FFFFFF"/>
        </w:rPr>
        <w:t>Юрайт</w:t>
      </w:r>
      <w:proofErr w:type="spellEnd"/>
      <w:r w:rsidRPr="003E10C1">
        <w:rPr>
          <w:rFonts w:ascii="Times New Roman" w:hAnsi="Times New Roman"/>
          <w:color w:val="000000"/>
          <w:sz w:val="24"/>
          <w:szCs w:val="24"/>
          <w:shd w:val="clear" w:color="auto" w:fill="FFFFFF"/>
        </w:rPr>
        <w:t xml:space="preserve"> [сайт]. — URL: </w:t>
      </w:r>
      <w:hyperlink r:id="rId12" w:tgtFrame="_blank" w:history="1">
        <w:r w:rsidRPr="003E10C1">
          <w:rPr>
            <w:rStyle w:val="a7"/>
            <w:rFonts w:ascii="Times New Roman" w:hAnsi="Times New Roman"/>
            <w:sz w:val="24"/>
            <w:szCs w:val="24"/>
            <w:shd w:val="clear" w:color="auto" w:fill="FFFFFF"/>
          </w:rPr>
          <w:t>https://urait.ru/bcode/452433</w:t>
        </w:r>
      </w:hyperlink>
      <w:r w:rsidRPr="003E10C1">
        <w:rPr>
          <w:rFonts w:ascii="Times New Roman" w:hAnsi="Times New Roman"/>
          <w:color w:val="000000"/>
          <w:sz w:val="24"/>
          <w:szCs w:val="24"/>
          <w:shd w:val="clear" w:color="auto" w:fill="FFFFFF"/>
        </w:rPr>
        <w:t> (дата обращения: 13.04.2021).</w:t>
      </w:r>
    </w:p>
    <w:p w14:paraId="520A6323" w14:textId="77777777" w:rsidR="000F7DB2" w:rsidRPr="003E10C1" w:rsidRDefault="000F7DB2" w:rsidP="00255E6E">
      <w:pPr>
        <w:spacing w:after="0"/>
        <w:ind w:firstLine="142"/>
        <w:jc w:val="both"/>
        <w:rPr>
          <w:rFonts w:ascii="Times New Roman" w:hAnsi="Times New Roman"/>
          <w:sz w:val="24"/>
          <w:szCs w:val="24"/>
        </w:rPr>
      </w:pPr>
    </w:p>
    <w:p w14:paraId="738A2A13" w14:textId="77777777" w:rsidR="000F7DB2" w:rsidRPr="003E10C1" w:rsidRDefault="000F7DB2" w:rsidP="00255E6E">
      <w:pPr>
        <w:autoSpaceDE w:val="0"/>
        <w:rPr>
          <w:rFonts w:ascii="Times New Roman" w:hAnsi="Times New Roman"/>
          <w:b/>
          <w:bCs/>
          <w:sz w:val="24"/>
          <w:szCs w:val="24"/>
        </w:rPr>
      </w:pPr>
      <w:r w:rsidRPr="003E10C1">
        <w:rPr>
          <w:rFonts w:ascii="Times New Roman" w:hAnsi="Times New Roman"/>
          <w:b/>
          <w:bCs/>
          <w:sz w:val="24"/>
          <w:szCs w:val="24"/>
        </w:rPr>
        <w:t>Интернет-ресурсы:</w:t>
      </w:r>
    </w:p>
    <w:p w14:paraId="167D1E7B" w14:textId="77777777" w:rsidR="000F7DB2" w:rsidRPr="003E10C1" w:rsidRDefault="000F7DB2" w:rsidP="00255E6E">
      <w:pPr>
        <w:autoSpaceDE w:val="0"/>
        <w:spacing w:after="0" w:line="240" w:lineRule="auto"/>
        <w:jc w:val="both"/>
        <w:rPr>
          <w:rFonts w:ascii="Times New Roman" w:hAnsi="Times New Roman"/>
          <w:color w:val="0000FF"/>
          <w:sz w:val="24"/>
          <w:szCs w:val="24"/>
        </w:rPr>
      </w:pPr>
      <w:proofErr w:type="spellStart"/>
      <w:r w:rsidRPr="003E10C1">
        <w:rPr>
          <w:rFonts w:ascii="Times New Roman" w:hAnsi="Times New Roman"/>
          <w:color w:val="0000FF"/>
          <w:sz w:val="24"/>
          <w:szCs w:val="24"/>
        </w:rPr>
        <w:t>www</w:t>
      </w:r>
      <w:proofErr w:type="spellEnd"/>
      <w:r w:rsidRPr="003E10C1">
        <w:rPr>
          <w:rFonts w:ascii="Times New Roman" w:hAnsi="Times New Roman"/>
          <w:color w:val="0000FF"/>
          <w:sz w:val="24"/>
          <w:szCs w:val="24"/>
        </w:rPr>
        <w:t xml:space="preserve">. </w:t>
      </w:r>
      <w:proofErr w:type="spellStart"/>
      <w:r w:rsidRPr="003E10C1">
        <w:rPr>
          <w:rFonts w:ascii="Times New Roman" w:hAnsi="Times New Roman"/>
          <w:color w:val="0000FF"/>
          <w:sz w:val="24"/>
          <w:szCs w:val="24"/>
        </w:rPr>
        <w:t>eor</w:t>
      </w:r>
      <w:proofErr w:type="spellEnd"/>
      <w:r w:rsidRPr="003E10C1">
        <w:rPr>
          <w:rFonts w:ascii="Times New Roman" w:hAnsi="Times New Roman"/>
          <w:color w:val="0000FF"/>
          <w:sz w:val="24"/>
          <w:szCs w:val="24"/>
        </w:rPr>
        <w:t xml:space="preserve">. </w:t>
      </w:r>
      <w:proofErr w:type="spellStart"/>
      <w:r w:rsidRPr="003E10C1">
        <w:rPr>
          <w:rFonts w:ascii="Times New Roman" w:hAnsi="Times New Roman"/>
          <w:color w:val="0000FF"/>
          <w:sz w:val="24"/>
          <w:szCs w:val="24"/>
        </w:rPr>
        <w:t>it</w:t>
      </w:r>
      <w:proofErr w:type="spellEnd"/>
      <w:r w:rsidRPr="003E10C1">
        <w:rPr>
          <w:rFonts w:ascii="Times New Roman" w:hAnsi="Times New Roman"/>
          <w:color w:val="0000FF"/>
          <w:sz w:val="24"/>
          <w:szCs w:val="24"/>
        </w:rPr>
        <w:t xml:space="preserve">. </w:t>
      </w:r>
      <w:proofErr w:type="spellStart"/>
      <w:r w:rsidRPr="003E10C1">
        <w:rPr>
          <w:rFonts w:ascii="Times New Roman" w:hAnsi="Times New Roman"/>
          <w:color w:val="0000FF"/>
          <w:sz w:val="24"/>
          <w:szCs w:val="24"/>
        </w:rPr>
        <w:t>ru</w:t>
      </w:r>
      <w:proofErr w:type="spellEnd"/>
      <w:r w:rsidRPr="003E10C1">
        <w:rPr>
          <w:rFonts w:ascii="Times New Roman" w:hAnsi="Times New Roman"/>
          <w:color w:val="0000FF"/>
          <w:sz w:val="24"/>
          <w:szCs w:val="24"/>
        </w:rPr>
        <w:t>/</w:t>
      </w:r>
      <w:proofErr w:type="spellStart"/>
      <w:r w:rsidRPr="003E10C1">
        <w:rPr>
          <w:rFonts w:ascii="Times New Roman" w:hAnsi="Times New Roman"/>
          <w:color w:val="0000FF"/>
          <w:sz w:val="24"/>
          <w:szCs w:val="24"/>
        </w:rPr>
        <w:t>eor</w:t>
      </w:r>
      <w:proofErr w:type="spellEnd"/>
      <w:r w:rsidRPr="003E10C1">
        <w:rPr>
          <w:rFonts w:ascii="Times New Roman" w:hAnsi="Times New Roman"/>
          <w:color w:val="0000FF"/>
          <w:sz w:val="24"/>
          <w:szCs w:val="24"/>
        </w:rPr>
        <w:t xml:space="preserve"> (учебный портал по использованию ЭОР).</w:t>
      </w:r>
    </w:p>
    <w:p w14:paraId="590706A9" w14:textId="77777777" w:rsidR="000F7DB2" w:rsidRPr="003E10C1" w:rsidRDefault="000F7DB2" w:rsidP="00255E6E">
      <w:pPr>
        <w:autoSpaceDE w:val="0"/>
        <w:spacing w:after="0" w:line="240" w:lineRule="auto"/>
        <w:jc w:val="both"/>
        <w:rPr>
          <w:rFonts w:ascii="Times New Roman" w:hAnsi="Times New Roman"/>
          <w:color w:val="0000FF"/>
          <w:sz w:val="24"/>
          <w:szCs w:val="24"/>
        </w:rPr>
      </w:pPr>
      <w:proofErr w:type="spellStart"/>
      <w:r w:rsidRPr="003E10C1">
        <w:rPr>
          <w:rFonts w:ascii="Times New Roman" w:hAnsi="Times New Roman"/>
          <w:color w:val="0000FF"/>
          <w:sz w:val="24"/>
          <w:szCs w:val="24"/>
        </w:rPr>
        <w:t>www</w:t>
      </w:r>
      <w:proofErr w:type="spellEnd"/>
      <w:r w:rsidRPr="003E10C1">
        <w:rPr>
          <w:rFonts w:ascii="Times New Roman" w:hAnsi="Times New Roman"/>
          <w:color w:val="0000FF"/>
          <w:sz w:val="24"/>
          <w:szCs w:val="24"/>
        </w:rPr>
        <w:t xml:space="preserve">. </w:t>
      </w:r>
      <w:proofErr w:type="spellStart"/>
      <w:r w:rsidRPr="003E10C1">
        <w:rPr>
          <w:rFonts w:ascii="Times New Roman" w:hAnsi="Times New Roman"/>
          <w:color w:val="0000FF"/>
          <w:sz w:val="24"/>
          <w:szCs w:val="24"/>
        </w:rPr>
        <w:t>ruscorpora</w:t>
      </w:r>
      <w:proofErr w:type="spellEnd"/>
      <w:r w:rsidRPr="003E10C1">
        <w:rPr>
          <w:rFonts w:ascii="Times New Roman" w:hAnsi="Times New Roman"/>
          <w:color w:val="0000FF"/>
          <w:sz w:val="24"/>
          <w:szCs w:val="24"/>
        </w:rPr>
        <w:t>. ru (Национальный корпус русского языка — информационно-справочная</w:t>
      </w:r>
    </w:p>
    <w:p w14:paraId="7D976126" w14:textId="77777777" w:rsidR="000F7DB2" w:rsidRPr="003E10C1" w:rsidRDefault="000F7DB2" w:rsidP="00255E6E">
      <w:pPr>
        <w:autoSpaceDE w:val="0"/>
        <w:spacing w:after="0" w:line="240" w:lineRule="auto"/>
        <w:jc w:val="both"/>
        <w:rPr>
          <w:rFonts w:ascii="Times New Roman" w:hAnsi="Times New Roman"/>
          <w:color w:val="0000FF"/>
          <w:sz w:val="24"/>
          <w:szCs w:val="24"/>
        </w:rPr>
      </w:pPr>
      <w:r w:rsidRPr="003E10C1">
        <w:rPr>
          <w:rFonts w:ascii="Times New Roman" w:hAnsi="Times New Roman"/>
          <w:color w:val="0000FF"/>
          <w:sz w:val="24"/>
          <w:szCs w:val="24"/>
        </w:rPr>
        <w:t>система, основанная на собрании русских текстов в электронной форме).</w:t>
      </w:r>
    </w:p>
    <w:p w14:paraId="3376F441" w14:textId="77777777" w:rsidR="000F7DB2" w:rsidRPr="003E10C1" w:rsidRDefault="000F7DB2" w:rsidP="00255E6E">
      <w:pPr>
        <w:autoSpaceDE w:val="0"/>
        <w:spacing w:after="0" w:line="240" w:lineRule="auto"/>
        <w:jc w:val="both"/>
        <w:rPr>
          <w:rFonts w:ascii="Times New Roman" w:hAnsi="Times New Roman"/>
          <w:color w:val="0000FF"/>
          <w:sz w:val="24"/>
          <w:szCs w:val="24"/>
        </w:rPr>
      </w:pPr>
      <w:proofErr w:type="spellStart"/>
      <w:r w:rsidRPr="003E10C1">
        <w:rPr>
          <w:rFonts w:ascii="Times New Roman" w:hAnsi="Times New Roman"/>
          <w:color w:val="0000FF"/>
          <w:sz w:val="24"/>
          <w:szCs w:val="24"/>
        </w:rPr>
        <w:t>www</w:t>
      </w:r>
      <w:proofErr w:type="spellEnd"/>
      <w:r w:rsidRPr="003E10C1">
        <w:rPr>
          <w:rFonts w:ascii="Times New Roman" w:hAnsi="Times New Roman"/>
          <w:color w:val="0000FF"/>
          <w:sz w:val="24"/>
          <w:szCs w:val="24"/>
        </w:rPr>
        <w:t>. rus.1september. ru (электронная версия газеты «Русский язык»). Сайт для учителей</w:t>
      </w:r>
    </w:p>
    <w:p w14:paraId="7585286B" w14:textId="77777777" w:rsidR="000F7DB2" w:rsidRPr="003E10C1" w:rsidRDefault="000F7DB2" w:rsidP="00255E6E">
      <w:pPr>
        <w:autoSpaceDE w:val="0"/>
        <w:spacing w:after="0" w:line="240" w:lineRule="auto"/>
        <w:jc w:val="both"/>
        <w:rPr>
          <w:rFonts w:ascii="Times New Roman" w:hAnsi="Times New Roman"/>
          <w:color w:val="0000FF"/>
          <w:sz w:val="24"/>
          <w:szCs w:val="24"/>
        </w:rPr>
      </w:pPr>
      <w:r w:rsidRPr="003E10C1">
        <w:rPr>
          <w:rFonts w:ascii="Times New Roman" w:hAnsi="Times New Roman"/>
          <w:color w:val="0000FF"/>
          <w:sz w:val="24"/>
          <w:szCs w:val="24"/>
        </w:rPr>
        <w:t>«Я иду на урок русского языка».</w:t>
      </w:r>
    </w:p>
    <w:p w14:paraId="106C83AA" w14:textId="77777777" w:rsidR="000F7DB2" w:rsidRPr="003E10C1" w:rsidRDefault="000F7DB2" w:rsidP="00255E6E">
      <w:pPr>
        <w:autoSpaceDE w:val="0"/>
        <w:spacing w:after="0" w:line="240" w:lineRule="auto"/>
        <w:jc w:val="both"/>
        <w:rPr>
          <w:rFonts w:ascii="Times New Roman" w:hAnsi="Times New Roman"/>
          <w:color w:val="0000FF"/>
          <w:sz w:val="24"/>
          <w:szCs w:val="24"/>
        </w:rPr>
      </w:pPr>
      <w:r w:rsidRPr="003E10C1">
        <w:rPr>
          <w:rFonts w:ascii="Times New Roman" w:hAnsi="Times New Roman"/>
          <w:color w:val="0000FF"/>
          <w:sz w:val="24"/>
          <w:szCs w:val="24"/>
        </w:rPr>
        <w:t>компьютерные программы, методические разработки по русскому языку и литературе).</w:t>
      </w:r>
    </w:p>
    <w:p w14:paraId="2E03CEBA" w14:textId="77777777" w:rsidR="000F7DB2" w:rsidRPr="003E10C1" w:rsidRDefault="000F7DB2" w:rsidP="00255E6E">
      <w:pPr>
        <w:autoSpaceDE w:val="0"/>
        <w:spacing w:after="0" w:line="240" w:lineRule="auto"/>
        <w:jc w:val="both"/>
        <w:rPr>
          <w:rFonts w:ascii="Times New Roman" w:hAnsi="Times New Roman"/>
          <w:color w:val="0000FF"/>
          <w:sz w:val="24"/>
          <w:szCs w:val="24"/>
        </w:rPr>
      </w:pPr>
      <w:proofErr w:type="spellStart"/>
      <w:r w:rsidRPr="003E10C1">
        <w:rPr>
          <w:rFonts w:ascii="Times New Roman" w:hAnsi="Times New Roman"/>
          <w:color w:val="0000FF"/>
          <w:sz w:val="24"/>
          <w:szCs w:val="24"/>
        </w:rPr>
        <w:t>www</w:t>
      </w:r>
      <w:proofErr w:type="spellEnd"/>
      <w:r w:rsidRPr="003E10C1">
        <w:rPr>
          <w:rFonts w:ascii="Times New Roman" w:hAnsi="Times New Roman"/>
          <w:color w:val="0000FF"/>
          <w:sz w:val="24"/>
          <w:szCs w:val="24"/>
        </w:rPr>
        <w:t xml:space="preserve">. </w:t>
      </w:r>
      <w:proofErr w:type="spellStart"/>
      <w:r w:rsidRPr="003E10C1">
        <w:rPr>
          <w:rFonts w:ascii="Times New Roman" w:hAnsi="Times New Roman"/>
          <w:color w:val="0000FF"/>
          <w:sz w:val="24"/>
          <w:szCs w:val="24"/>
        </w:rPr>
        <w:t>Ucheba</w:t>
      </w:r>
      <w:proofErr w:type="spellEnd"/>
      <w:r w:rsidRPr="003E10C1">
        <w:rPr>
          <w:rFonts w:ascii="Times New Roman" w:hAnsi="Times New Roman"/>
          <w:color w:val="0000FF"/>
          <w:sz w:val="24"/>
          <w:szCs w:val="24"/>
        </w:rPr>
        <w:t xml:space="preserve">. </w:t>
      </w:r>
      <w:proofErr w:type="spellStart"/>
      <w:r w:rsidRPr="003E10C1">
        <w:rPr>
          <w:rFonts w:ascii="Times New Roman" w:hAnsi="Times New Roman"/>
          <w:color w:val="0000FF"/>
          <w:sz w:val="24"/>
          <w:szCs w:val="24"/>
        </w:rPr>
        <w:t>com</w:t>
      </w:r>
      <w:proofErr w:type="spellEnd"/>
      <w:r w:rsidRPr="003E10C1">
        <w:rPr>
          <w:rFonts w:ascii="Times New Roman" w:hAnsi="Times New Roman"/>
          <w:color w:val="0000FF"/>
          <w:sz w:val="24"/>
          <w:szCs w:val="24"/>
        </w:rPr>
        <w:t xml:space="preserve"> (Образовательный портал «Учеба»: «Уроки» (</w:t>
      </w:r>
      <w:proofErr w:type="spellStart"/>
      <w:r w:rsidRPr="003E10C1">
        <w:rPr>
          <w:rFonts w:ascii="Times New Roman" w:hAnsi="Times New Roman"/>
          <w:color w:val="0000FF"/>
          <w:sz w:val="24"/>
          <w:szCs w:val="24"/>
        </w:rPr>
        <w:t>www</w:t>
      </w:r>
      <w:proofErr w:type="spellEnd"/>
      <w:r w:rsidRPr="003E10C1">
        <w:rPr>
          <w:rFonts w:ascii="Times New Roman" w:hAnsi="Times New Roman"/>
          <w:color w:val="0000FF"/>
          <w:sz w:val="24"/>
          <w:szCs w:val="24"/>
        </w:rPr>
        <w:t xml:space="preserve">. </w:t>
      </w:r>
      <w:proofErr w:type="spellStart"/>
      <w:r w:rsidRPr="003E10C1">
        <w:rPr>
          <w:rFonts w:ascii="Times New Roman" w:hAnsi="Times New Roman"/>
          <w:color w:val="0000FF"/>
          <w:sz w:val="24"/>
          <w:szCs w:val="24"/>
        </w:rPr>
        <w:t>uroki</w:t>
      </w:r>
      <w:proofErr w:type="spellEnd"/>
      <w:r w:rsidRPr="003E10C1">
        <w:rPr>
          <w:rFonts w:ascii="Times New Roman" w:hAnsi="Times New Roman"/>
          <w:color w:val="0000FF"/>
          <w:sz w:val="24"/>
          <w:szCs w:val="24"/>
        </w:rPr>
        <w:t>. ru)</w:t>
      </w:r>
    </w:p>
    <w:p w14:paraId="631E715C" w14:textId="77777777" w:rsidR="000F7DB2" w:rsidRPr="003E10C1" w:rsidRDefault="000F7DB2" w:rsidP="00255E6E">
      <w:pPr>
        <w:autoSpaceDE w:val="0"/>
        <w:spacing w:after="0" w:line="240" w:lineRule="auto"/>
        <w:jc w:val="both"/>
        <w:rPr>
          <w:rFonts w:ascii="Times New Roman" w:hAnsi="Times New Roman"/>
          <w:color w:val="0000FF"/>
          <w:sz w:val="24"/>
          <w:szCs w:val="24"/>
        </w:rPr>
      </w:pPr>
      <w:proofErr w:type="spellStart"/>
      <w:r w:rsidRPr="003E10C1">
        <w:rPr>
          <w:rFonts w:ascii="Times New Roman" w:hAnsi="Times New Roman"/>
          <w:color w:val="0000FF"/>
          <w:sz w:val="24"/>
          <w:szCs w:val="24"/>
        </w:rPr>
        <w:t>www</w:t>
      </w:r>
      <w:proofErr w:type="spellEnd"/>
      <w:r w:rsidRPr="003E10C1">
        <w:rPr>
          <w:rFonts w:ascii="Times New Roman" w:hAnsi="Times New Roman"/>
          <w:color w:val="0000FF"/>
          <w:sz w:val="24"/>
          <w:szCs w:val="24"/>
        </w:rPr>
        <w:t xml:space="preserve">. </w:t>
      </w:r>
      <w:proofErr w:type="spellStart"/>
      <w:r w:rsidRPr="003E10C1">
        <w:rPr>
          <w:rFonts w:ascii="Times New Roman" w:hAnsi="Times New Roman"/>
          <w:color w:val="0000FF"/>
          <w:sz w:val="24"/>
          <w:szCs w:val="24"/>
        </w:rPr>
        <w:t>spravka</w:t>
      </w:r>
      <w:proofErr w:type="spellEnd"/>
      <w:r w:rsidRPr="003E10C1">
        <w:rPr>
          <w:rFonts w:ascii="Times New Roman" w:hAnsi="Times New Roman"/>
          <w:color w:val="0000FF"/>
          <w:sz w:val="24"/>
          <w:szCs w:val="24"/>
        </w:rPr>
        <w:t xml:space="preserve">. </w:t>
      </w:r>
      <w:proofErr w:type="spellStart"/>
      <w:r w:rsidRPr="003E10C1">
        <w:rPr>
          <w:rFonts w:ascii="Times New Roman" w:hAnsi="Times New Roman"/>
          <w:color w:val="0000FF"/>
          <w:sz w:val="24"/>
          <w:szCs w:val="24"/>
        </w:rPr>
        <w:t>gramota</w:t>
      </w:r>
      <w:proofErr w:type="spellEnd"/>
      <w:r w:rsidRPr="003E10C1">
        <w:rPr>
          <w:rFonts w:ascii="Times New Roman" w:hAnsi="Times New Roman"/>
          <w:color w:val="0000FF"/>
          <w:sz w:val="24"/>
          <w:szCs w:val="24"/>
        </w:rPr>
        <w:t>. ru (Справочная служба русского языка).</w:t>
      </w:r>
    </w:p>
    <w:p w14:paraId="21EFD4AE" w14:textId="77777777" w:rsidR="000F7DB2" w:rsidRDefault="000F7DB2">
      <w:pPr>
        <w:rPr>
          <w:rFonts w:ascii="Times New Roman" w:hAnsi="Times New Roman"/>
          <w:sz w:val="24"/>
          <w:szCs w:val="24"/>
        </w:rPr>
      </w:pPr>
      <w:r>
        <w:rPr>
          <w:rFonts w:ascii="Times New Roman" w:hAnsi="Times New Roman"/>
          <w:sz w:val="24"/>
          <w:szCs w:val="24"/>
        </w:rPr>
        <w:br w:type="page"/>
      </w:r>
    </w:p>
    <w:p w14:paraId="08BECD2A" w14:textId="77777777" w:rsidR="000F7DB2" w:rsidRPr="003E10C1" w:rsidRDefault="000F7DB2" w:rsidP="000F7DB2">
      <w:pPr>
        <w:pStyle w:val="afb"/>
        <w:numPr>
          <w:ilvl w:val="0"/>
          <w:numId w:val="23"/>
        </w:numPr>
        <w:spacing w:after="0" w:line="240" w:lineRule="auto"/>
        <w:ind w:left="0" w:firstLine="0"/>
        <w:jc w:val="center"/>
        <w:rPr>
          <w:b/>
          <w:sz w:val="24"/>
          <w:szCs w:val="24"/>
        </w:rPr>
      </w:pPr>
      <w:r w:rsidRPr="003E10C1">
        <w:rPr>
          <w:b/>
          <w:sz w:val="24"/>
          <w:szCs w:val="24"/>
        </w:rPr>
        <w:lastRenderedPageBreak/>
        <w:t>КОНТРОЛЬ И ОЦЕНКА РЕЗУЛЬТАТОВ ОСВОЕНИЯ УЧЕБНОЙ ДИСЦИПЛИНЫ</w:t>
      </w:r>
    </w:p>
    <w:p w14:paraId="1AD16F58" w14:textId="77777777" w:rsidR="000F7DB2" w:rsidRPr="003E10C1" w:rsidRDefault="000F7DB2" w:rsidP="006B30A3">
      <w:pPr>
        <w:pStyle w:val="afb"/>
        <w:spacing w:after="0" w:line="240" w:lineRule="auto"/>
        <w:rPr>
          <w:b/>
          <w:sz w:val="24"/>
          <w:szCs w:val="24"/>
        </w:rPr>
      </w:pPr>
    </w:p>
    <w:p w14:paraId="6FA94773" w14:textId="77777777" w:rsidR="000F7DB2" w:rsidRPr="003E10C1" w:rsidRDefault="000F7DB2" w:rsidP="006B30A3">
      <w:pPr>
        <w:pStyle w:val="afb"/>
        <w:spacing w:after="0" w:line="240" w:lineRule="auto"/>
        <w:ind w:left="0" w:firstLine="567"/>
        <w:jc w:val="both"/>
        <w:rPr>
          <w:color w:val="C00000"/>
          <w:sz w:val="24"/>
          <w:szCs w:val="24"/>
        </w:rPr>
      </w:pPr>
      <w:r w:rsidRPr="003E10C1">
        <w:rPr>
          <w:sz w:val="24"/>
          <w:szCs w:val="24"/>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r w:rsidRPr="003E10C1">
        <w:rPr>
          <w:color w:val="C00000"/>
          <w:sz w:val="24"/>
          <w:szCs w:val="24"/>
        </w:rPr>
        <w:t>.</w:t>
      </w:r>
    </w:p>
    <w:p w14:paraId="4C2707BB" w14:textId="77777777" w:rsidR="000F7DB2" w:rsidRPr="003E10C1" w:rsidRDefault="000F7DB2" w:rsidP="00C94559">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685"/>
      </w:tblGrid>
      <w:tr w:rsidR="000F7DB2" w:rsidRPr="003E10C1" w14:paraId="6487026B" w14:textId="77777777" w:rsidTr="007D086A">
        <w:tc>
          <w:tcPr>
            <w:tcW w:w="6204" w:type="dxa"/>
            <w:shd w:val="clear" w:color="auto" w:fill="auto"/>
          </w:tcPr>
          <w:p w14:paraId="10605BA4" w14:textId="77777777" w:rsidR="000F7DB2" w:rsidRPr="003E10C1" w:rsidRDefault="000F7DB2" w:rsidP="007D086A">
            <w:pPr>
              <w:pStyle w:val="afb"/>
              <w:spacing w:after="0" w:line="240" w:lineRule="auto"/>
              <w:ind w:left="0"/>
              <w:jc w:val="center"/>
              <w:rPr>
                <w:b/>
                <w:sz w:val="24"/>
                <w:szCs w:val="24"/>
              </w:rPr>
            </w:pPr>
            <w:r w:rsidRPr="003E10C1">
              <w:rPr>
                <w:b/>
                <w:bCs/>
                <w:sz w:val="24"/>
                <w:szCs w:val="24"/>
              </w:rPr>
              <w:t>Результаты обучения</w:t>
            </w:r>
          </w:p>
        </w:tc>
        <w:tc>
          <w:tcPr>
            <w:tcW w:w="3685" w:type="dxa"/>
            <w:shd w:val="clear" w:color="auto" w:fill="auto"/>
          </w:tcPr>
          <w:p w14:paraId="5BA859B9" w14:textId="77777777" w:rsidR="000F7DB2" w:rsidRPr="003E10C1" w:rsidRDefault="000F7DB2" w:rsidP="007D086A">
            <w:pPr>
              <w:pStyle w:val="afb"/>
              <w:spacing w:after="0" w:line="240" w:lineRule="auto"/>
              <w:ind w:left="0"/>
              <w:jc w:val="center"/>
              <w:rPr>
                <w:b/>
                <w:sz w:val="24"/>
                <w:szCs w:val="24"/>
              </w:rPr>
            </w:pPr>
            <w:r w:rsidRPr="003E10C1">
              <w:rPr>
                <w:b/>
                <w:bCs/>
                <w:sz w:val="24"/>
                <w:szCs w:val="24"/>
              </w:rPr>
              <w:t>Формы и методы контроля и оценки результатов обучения</w:t>
            </w:r>
          </w:p>
        </w:tc>
      </w:tr>
      <w:tr w:rsidR="000F7DB2" w:rsidRPr="003E10C1" w14:paraId="0CEB6B36" w14:textId="77777777" w:rsidTr="007D086A">
        <w:tc>
          <w:tcPr>
            <w:tcW w:w="6204" w:type="dxa"/>
            <w:shd w:val="clear" w:color="auto" w:fill="auto"/>
          </w:tcPr>
          <w:p w14:paraId="2A74B883" w14:textId="77777777" w:rsidR="000F7DB2" w:rsidRPr="003E10C1" w:rsidRDefault="000F7DB2" w:rsidP="007D086A">
            <w:pPr>
              <w:pStyle w:val="afb"/>
              <w:spacing w:after="0" w:line="240" w:lineRule="auto"/>
              <w:ind w:left="0"/>
              <w:jc w:val="both"/>
              <w:rPr>
                <w:b/>
                <w:sz w:val="24"/>
                <w:szCs w:val="24"/>
              </w:rPr>
            </w:pPr>
            <w:r w:rsidRPr="003E10C1">
              <w:rPr>
                <w:b/>
                <w:sz w:val="24"/>
                <w:szCs w:val="24"/>
              </w:rPr>
              <w:t>Общие компетенции</w:t>
            </w:r>
          </w:p>
        </w:tc>
        <w:tc>
          <w:tcPr>
            <w:tcW w:w="3685" w:type="dxa"/>
            <w:shd w:val="clear" w:color="auto" w:fill="auto"/>
          </w:tcPr>
          <w:p w14:paraId="5AD733CF" w14:textId="77777777" w:rsidR="000F7DB2" w:rsidRPr="003E10C1" w:rsidRDefault="000F7DB2" w:rsidP="007D086A">
            <w:pPr>
              <w:pStyle w:val="afb"/>
              <w:spacing w:after="0" w:line="240" w:lineRule="auto"/>
              <w:ind w:left="0"/>
              <w:jc w:val="both"/>
              <w:rPr>
                <w:sz w:val="24"/>
                <w:szCs w:val="24"/>
              </w:rPr>
            </w:pPr>
          </w:p>
        </w:tc>
      </w:tr>
      <w:tr w:rsidR="000F7DB2" w:rsidRPr="003E10C1" w14:paraId="5981E9E1" w14:textId="77777777" w:rsidTr="007D086A">
        <w:trPr>
          <w:trHeight w:val="1230"/>
        </w:trPr>
        <w:tc>
          <w:tcPr>
            <w:tcW w:w="6204" w:type="dxa"/>
            <w:shd w:val="clear" w:color="auto" w:fill="auto"/>
          </w:tcPr>
          <w:p w14:paraId="3E7CB662" w14:textId="77777777" w:rsidR="000F7DB2" w:rsidRPr="003E10C1" w:rsidRDefault="000F7DB2" w:rsidP="007D086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10C1">
              <w:rPr>
                <w:rFonts w:ascii="Times New Roman" w:hAnsi="Times New Roman"/>
                <w:sz w:val="24"/>
                <w:szCs w:val="24"/>
              </w:rPr>
              <w:t>ОК 04. Эффективно взаимодействовать и работать в коллективе и команде</w:t>
            </w:r>
          </w:p>
        </w:tc>
        <w:tc>
          <w:tcPr>
            <w:tcW w:w="3685" w:type="dxa"/>
            <w:shd w:val="clear" w:color="auto" w:fill="auto"/>
          </w:tcPr>
          <w:p w14:paraId="516D972E" w14:textId="77777777" w:rsidR="000F7DB2" w:rsidRPr="003E10C1" w:rsidRDefault="000F7DB2" w:rsidP="007D086A">
            <w:pPr>
              <w:pStyle w:val="afb"/>
              <w:spacing w:after="0" w:line="240" w:lineRule="auto"/>
              <w:ind w:left="0"/>
              <w:jc w:val="both"/>
              <w:rPr>
                <w:sz w:val="24"/>
                <w:szCs w:val="24"/>
              </w:rPr>
            </w:pPr>
            <w:r w:rsidRPr="003E10C1">
              <w:rPr>
                <w:sz w:val="24"/>
                <w:szCs w:val="24"/>
              </w:rPr>
              <w:t>Тестирование</w:t>
            </w:r>
          </w:p>
          <w:p w14:paraId="744DA7C9" w14:textId="77777777" w:rsidR="000F7DB2" w:rsidRPr="003E10C1" w:rsidRDefault="000F7DB2" w:rsidP="007D086A">
            <w:pPr>
              <w:pStyle w:val="afb"/>
              <w:spacing w:after="0" w:line="240" w:lineRule="auto"/>
              <w:ind w:left="0"/>
              <w:jc w:val="both"/>
              <w:rPr>
                <w:sz w:val="24"/>
                <w:szCs w:val="24"/>
              </w:rPr>
            </w:pPr>
            <w:r w:rsidRPr="003E10C1">
              <w:rPr>
                <w:sz w:val="24"/>
                <w:szCs w:val="24"/>
              </w:rPr>
              <w:t>Опрос</w:t>
            </w:r>
          </w:p>
          <w:p w14:paraId="622AAF52" w14:textId="77777777" w:rsidR="000F7DB2" w:rsidRPr="003E10C1" w:rsidRDefault="000F7DB2" w:rsidP="007D086A">
            <w:pPr>
              <w:pStyle w:val="afb"/>
              <w:spacing w:after="0" w:line="240" w:lineRule="auto"/>
              <w:ind w:left="0"/>
              <w:jc w:val="both"/>
              <w:rPr>
                <w:sz w:val="24"/>
                <w:szCs w:val="24"/>
              </w:rPr>
            </w:pPr>
            <w:r w:rsidRPr="003E10C1">
              <w:rPr>
                <w:sz w:val="24"/>
                <w:szCs w:val="24"/>
              </w:rPr>
              <w:t xml:space="preserve">Оценка результатов практических работ </w:t>
            </w:r>
          </w:p>
          <w:p w14:paraId="1A94CCCF" w14:textId="77777777" w:rsidR="000F7DB2" w:rsidRPr="003E10C1" w:rsidRDefault="000F7DB2" w:rsidP="007D086A">
            <w:pPr>
              <w:pStyle w:val="afb"/>
              <w:spacing w:after="0" w:line="240" w:lineRule="auto"/>
              <w:ind w:left="0"/>
              <w:jc w:val="both"/>
              <w:rPr>
                <w:sz w:val="24"/>
                <w:szCs w:val="24"/>
              </w:rPr>
            </w:pPr>
            <w:r w:rsidRPr="003E10C1">
              <w:rPr>
                <w:sz w:val="24"/>
                <w:szCs w:val="24"/>
              </w:rPr>
              <w:t>Творческие работы</w:t>
            </w:r>
          </w:p>
        </w:tc>
      </w:tr>
      <w:tr w:rsidR="000F7DB2" w:rsidRPr="003E10C1" w14:paraId="4B587C0A" w14:textId="77777777" w:rsidTr="007D086A">
        <w:trPr>
          <w:trHeight w:val="1410"/>
        </w:trPr>
        <w:tc>
          <w:tcPr>
            <w:tcW w:w="6204" w:type="dxa"/>
            <w:shd w:val="clear" w:color="auto" w:fill="auto"/>
          </w:tcPr>
          <w:p w14:paraId="67F63DEB" w14:textId="77777777" w:rsidR="000F7DB2" w:rsidRPr="003E10C1" w:rsidRDefault="000F7DB2" w:rsidP="007D086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10C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shd w:val="clear" w:color="auto" w:fill="auto"/>
          </w:tcPr>
          <w:p w14:paraId="6CB250C3" w14:textId="77777777" w:rsidR="000F7DB2" w:rsidRPr="003E10C1" w:rsidRDefault="000F7DB2" w:rsidP="007D086A">
            <w:pPr>
              <w:pStyle w:val="afb"/>
              <w:spacing w:after="0" w:line="240" w:lineRule="auto"/>
              <w:ind w:left="0"/>
              <w:jc w:val="both"/>
              <w:rPr>
                <w:sz w:val="24"/>
                <w:szCs w:val="24"/>
              </w:rPr>
            </w:pPr>
            <w:r w:rsidRPr="003E10C1">
              <w:rPr>
                <w:sz w:val="24"/>
                <w:szCs w:val="24"/>
              </w:rPr>
              <w:t>Тестирование</w:t>
            </w:r>
          </w:p>
          <w:p w14:paraId="0FD1345D" w14:textId="77777777" w:rsidR="000F7DB2" w:rsidRPr="003E10C1" w:rsidRDefault="000F7DB2" w:rsidP="007D086A">
            <w:pPr>
              <w:pStyle w:val="afb"/>
              <w:spacing w:after="0" w:line="240" w:lineRule="auto"/>
              <w:ind w:left="0"/>
              <w:jc w:val="both"/>
              <w:rPr>
                <w:sz w:val="24"/>
                <w:szCs w:val="24"/>
              </w:rPr>
            </w:pPr>
            <w:r w:rsidRPr="003E10C1">
              <w:rPr>
                <w:sz w:val="24"/>
                <w:szCs w:val="24"/>
              </w:rPr>
              <w:t>Опрос</w:t>
            </w:r>
          </w:p>
          <w:p w14:paraId="67D2A06F" w14:textId="77777777" w:rsidR="000F7DB2" w:rsidRPr="003E10C1" w:rsidRDefault="000F7DB2" w:rsidP="007D086A">
            <w:pPr>
              <w:pStyle w:val="afb"/>
              <w:spacing w:after="0" w:line="240" w:lineRule="auto"/>
              <w:ind w:left="0"/>
              <w:jc w:val="both"/>
              <w:rPr>
                <w:sz w:val="24"/>
                <w:szCs w:val="24"/>
              </w:rPr>
            </w:pPr>
            <w:r w:rsidRPr="003E10C1">
              <w:rPr>
                <w:sz w:val="24"/>
                <w:szCs w:val="24"/>
              </w:rPr>
              <w:t>Оценка результатов практических работ</w:t>
            </w:r>
          </w:p>
          <w:p w14:paraId="1661BB90" w14:textId="77777777" w:rsidR="000F7DB2" w:rsidRPr="003E10C1" w:rsidRDefault="000F7DB2" w:rsidP="007D086A">
            <w:pPr>
              <w:pStyle w:val="afb"/>
              <w:spacing w:after="0" w:line="240" w:lineRule="auto"/>
              <w:ind w:left="0"/>
              <w:jc w:val="both"/>
              <w:rPr>
                <w:sz w:val="24"/>
                <w:szCs w:val="24"/>
              </w:rPr>
            </w:pPr>
            <w:r w:rsidRPr="003E10C1">
              <w:rPr>
                <w:sz w:val="24"/>
                <w:szCs w:val="24"/>
              </w:rPr>
              <w:t>Экзамен</w:t>
            </w:r>
          </w:p>
          <w:p w14:paraId="3E6532BE" w14:textId="77777777" w:rsidR="000F7DB2" w:rsidRPr="003E10C1" w:rsidRDefault="000F7DB2" w:rsidP="007D086A">
            <w:pPr>
              <w:pStyle w:val="afb"/>
              <w:spacing w:after="0" w:line="240" w:lineRule="auto"/>
              <w:ind w:left="0"/>
              <w:jc w:val="both"/>
              <w:rPr>
                <w:sz w:val="24"/>
                <w:szCs w:val="24"/>
              </w:rPr>
            </w:pPr>
            <w:r w:rsidRPr="003E10C1">
              <w:rPr>
                <w:sz w:val="24"/>
                <w:szCs w:val="24"/>
              </w:rPr>
              <w:t>Презентации</w:t>
            </w:r>
          </w:p>
        </w:tc>
      </w:tr>
      <w:tr w:rsidR="000F7DB2" w:rsidRPr="003E10C1" w14:paraId="78CAF9A1" w14:textId="77777777" w:rsidTr="007D086A">
        <w:tc>
          <w:tcPr>
            <w:tcW w:w="6204" w:type="dxa"/>
            <w:shd w:val="clear" w:color="auto" w:fill="auto"/>
          </w:tcPr>
          <w:p w14:paraId="1C9B5D62" w14:textId="77777777" w:rsidR="000F7DB2" w:rsidRPr="003E10C1" w:rsidRDefault="000F7DB2" w:rsidP="007D086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E10C1">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685" w:type="dxa"/>
            <w:shd w:val="clear" w:color="auto" w:fill="auto"/>
          </w:tcPr>
          <w:p w14:paraId="0F5A3299" w14:textId="77777777" w:rsidR="000F7DB2" w:rsidRPr="003E10C1" w:rsidRDefault="000F7DB2" w:rsidP="007D086A">
            <w:pPr>
              <w:pStyle w:val="afb"/>
              <w:spacing w:after="0" w:line="240" w:lineRule="auto"/>
              <w:ind w:left="0"/>
              <w:jc w:val="both"/>
              <w:rPr>
                <w:sz w:val="24"/>
                <w:szCs w:val="24"/>
              </w:rPr>
            </w:pPr>
            <w:r w:rsidRPr="003E10C1">
              <w:rPr>
                <w:sz w:val="24"/>
                <w:szCs w:val="24"/>
              </w:rPr>
              <w:t>Тестирование</w:t>
            </w:r>
          </w:p>
          <w:p w14:paraId="1253E1B0" w14:textId="77777777" w:rsidR="000F7DB2" w:rsidRPr="003E10C1" w:rsidRDefault="000F7DB2" w:rsidP="007D086A">
            <w:pPr>
              <w:pStyle w:val="afb"/>
              <w:spacing w:after="0" w:line="240" w:lineRule="auto"/>
              <w:ind w:left="0"/>
              <w:jc w:val="both"/>
              <w:rPr>
                <w:sz w:val="24"/>
                <w:szCs w:val="24"/>
              </w:rPr>
            </w:pPr>
            <w:r w:rsidRPr="003E10C1">
              <w:rPr>
                <w:sz w:val="24"/>
                <w:szCs w:val="24"/>
              </w:rPr>
              <w:t>Опрос</w:t>
            </w:r>
          </w:p>
          <w:p w14:paraId="3705E911" w14:textId="77777777" w:rsidR="000F7DB2" w:rsidRPr="003E10C1" w:rsidRDefault="000F7DB2" w:rsidP="007D086A">
            <w:pPr>
              <w:pStyle w:val="afb"/>
              <w:spacing w:after="0" w:line="240" w:lineRule="auto"/>
              <w:ind w:left="0"/>
              <w:jc w:val="both"/>
              <w:rPr>
                <w:sz w:val="24"/>
                <w:szCs w:val="24"/>
              </w:rPr>
            </w:pPr>
            <w:r w:rsidRPr="003E10C1">
              <w:rPr>
                <w:sz w:val="24"/>
                <w:szCs w:val="24"/>
              </w:rPr>
              <w:t>Оценка результатов практических работ</w:t>
            </w:r>
          </w:p>
        </w:tc>
      </w:tr>
      <w:tr w:rsidR="000F7DB2" w:rsidRPr="003E10C1" w14:paraId="19E8A361" w14:textId="77777777" w:rsidTr="007D086A">
        <w:tc>
          <w:tcPr>
            <w:tcW w:w="6204" w:type="dxa"/>
            <w:shd w:val="clear" w:color="auto" w:fill="auto"/>
          </w:tcPr>
          <w:p w14:paraId="1DD78822" w14:textId="77777777" w:rsidR="000F7DB2" w:rsidRPr="003E10C1" w:rsidRDefault="000F7DB2" w:rsidP="007D086A">
            <w:pPr>
              <w:pStyle w:val="afb"/>
              <w:spacing w:after="0" w:line="240" w:lineRule="auto"/>
              <w:ind w:left="0"/>
              <w:jc w:val="both"/>
              <w:rPr>
                <w:sz w:val="24"/>
                <w:szCs w:val="24"/>
              </w:rPr>
            </w:pPr>
            <w:r w:rsidRPr="003E10C1">
              <w:rPr>
                <w:b/>
                <w:sz w:val="24"/>
                <w:szCs w:val="24"/>
              </w:rPr>
              <w:t>Профессиональные компетенции</w:t>
            </w:r>
            <w:r w:rsidRPr="003E10C1">
              <w:rPr>
                <w:sz w:val="24"/>
                <w:szCs w:val="24"/>
              </w:rPr>
              <w:t xml:space="preserve"> </w:t>
            </w:r>
          </w:p>
        </w:tc>
        <w:tc>
          <w:tcPr>
            <w:tcW w:w="3685" w:type="dxa"/>
            <w:shd w:val="clear" w:color="auto" w:fill="auto"/>
          </w:tcPr>
          <w:p w14:paraId="708E3087" w14:textId="77777777" w:rsidR="000F7DB2" w:rsidRPr="003E10C1" w:rsidRDefault="000F7DB2" w:rsidP="007D086A">
            <w:pPr>
              <w:pStyle w:val="afb"/>
              <w:spacing w:after="0" w:line="240" w:lineRule="auto"/>
              <w:ind w:left="0"/>
              <w:jc w:val="both"/>
              <w:rPr>
                <w:sz w:val="24"/>
                <w:szCs w:val="24"/>
              </w:rPr>
            </w:pPr>
          </w:p>
        </w:tc>
      </w:tr>
      <w:tr w:rsidR="000F7DB2" w:rsidRPr="003E10C1" w14:paraId="2A1A3E1C" w14:textId="77777777" w:rsidTr="007D086A">
        <w:tc>
          <w:tcPr>
            <w:tcW w:w="6204" w:type="dxa"/>
            <w:shd w:val="clear" w:color="auto" w:fill="auto"/>
          </w:tcPr>
          <w:p w14:paraId="0CD08F4B" w14:textId="77777777" w:rsidR="000F7DB2" w:rsidRPr="003E10C1" w:rsidRDefault="000F7DB2" w:rsidP="007D086A">
            <w:pPr>
              <w:rPr>
                <w:rFonts w:ascii="Times New Roman" w:hAnsi="Times New Roman"/>
                <w:sz w:val="24"/>
                <w:szCs w:val="24"/>
              </w:rPr>
            </w:pPr>
            <w:r>
              <w:rPr>
                <w:rFonts w:ascii="Times New Roman" w:hAnsi="Times New Roman"/>
                <w:sz w:val="24"/>
                <w:szCs w:val="24"/>
              </w:rPr>
              <w:t xml:space="preserve">ПК 2.2 </w:t>
            </w:r>
            <w:bookmarkStart w:id="12" w:name="_GoBack"/>
            <w:bookmarkEnd w:id="12"/>
            <w:r w:rsidRPr="005D4334">
              <w:rPr>
                <w:rFonts w:ascii="Times New Roman" w:hAnsi="Times New Roman"/>
                <w:sz w:val="24"/>
                <w:szCs w:val="24"/>
              </w:rPr>
              <w:t>Организовывать взаимодействие с органами, организациями и гражданами в обеспечении общественного порядка и безопасности.</w:t>
            </w:r>
          </w:p>
        </w:tc>
        <w:tc>
          <w:tcPr>
            <w:tcW w:w="3685" w:type="dxa"/>
            <w:shd w:val="clear" w:color="auto" w:fill="auto"/>
          </w:tcPr>
          <w:p w14:paraId="3815D590" w14:textId="77777777" w:rsidR="000F7DB2" w:rsidRPr="003E10C1" w:rsidRDefault="000F7DB2" w:rsidP="007D086A">
            <w:pPr>
              <w:pStyle w:val="afb"/>
              <w:spacing w:after="0" w:line="240" w:lineRule="auto"/>
              <w:ind w:left="0"/>
              <w:jc w:val="both"/>
              <w:rPr>
                <w:sz w:val="24"/>
                <w:szCs w:val="24"/>
              </w:rPr>
            </w:pPr>
            <w:r w:rsidRPr="003E10C1">
              <w:rPr>
                <w:sz w:val="24"/>
                <w:szCs w:val="24"/>
              </w:rPr>
              <w:t>Тестирование</w:t>
            </w:r>
          </w:p>
          <w:p w14:paraId="38AEBA52" w14:textId="77777777" w:rsidR="000F7DB2" w:rsidRPr="003E10C1" w:rsidRDefault="000F7DB2" w:rsidP="007D086A">
            <w:pPr>
              <w:pStyle w:val="afb"/>
              <w:spacing w:after="0" w:line="240" w:lineRule="auto"/>
              <w:ind w:left="0"/>
              <w:jc w:val="both"/>
              <w:rPr>
                <w:sz w:val="24"/>
                <w:szCs w:val="24"/>
              </w:rPr>
            </w:pPr>
            <w:r w:rsidRPr="003E10C1">
              <w:rPr>
                <w:sz w:val="24"/>
                <w:szCs w:val="24"/>
              </w:rPr>
              <w:t>Опрос</w:t>
            </w:r>
          </w:p>
          <w:p w14:paraId="222EC0CB" w14:textId="77777777" w:rsidR="000F7DB2" w:rsidRPr="003E10C1" w:rsidRDefault="000F7DB2" w:rsidP="007D086A">
            <w:pPr>
              <w:pStyle w:val="afb"/>
              <w:spacing w:after="0" w:line="240" w:lineRule="auto"/>
              <w:ind w:left="0"/>
              <w:jc w:val="both"/>
              <w:rPr>
                <w:sz w:val="24"/>
                <w:szCs w:val="24"/>
              </w:rPr>
            </w:pPr>
            <w:r w:rsidRPr="003E10C1">
              <w:rPr>
                <w:sz w:val="24"/>
                <w:szCs w:val="24"/>
              </w:rPr>
              <w:t>Оценка результатов практических работ</w:t>
            </w:r>
          </w:p>
          <w:p w14:paraId="76A6FFE3" w14:textId="77777777" w:rsidR="000F7DB2" w:rsidRPr="003E10C1" w:rsidRDefault="000F7DB2" w:rsidP="007D086A">
            <w:pPr>
              <w:pStyle w:val="afb"/>
              <w:spacing w:after="0" w:line="240" w:lineRule="auto"/>
              <w:ind w:left="0"/>
              <w:jc w:val="both"/>
              <w:rPr>
                <w:sz w:val="24"/>
                <w:szCs w:val="24"/>
              </w:rPr>
            </w:pPr>
            <w:r w:rsidRPr="003E10C1">
              <w:rPr>
                <w:sz w:val="24"/>
                <w:szCs w:val="24"/>
              </w:rPr>
              <w:t>Эссе</w:t>
            </w:r>
          </w:p>
          <w:p w14:paraId="7FB3A6FD" w14:textId="77777777" w:rsidR="000F7DB2" w:rsidRPr="003E10C1" w:rsidRDefault="000F7DB2" w:rsidP="007D086A">
            <w:pPr>
              <w:pStyle w:val="afb"/>
              <w:spacing w:after="0" w:line="240" w:lineRule="auto"/>
              <w:ind w:left="0"/>
              <w:jc w:val="both"/>
              <w:rPr>
                <w:sz w:val="24"/>
                <w:szCs w:val="24"/>
              </w:rPr>
            </w:pPr>
            <w:r w:rsidRPr="003E10C1">
              <w:rPr>
                <w:sz w:val="24"/>
                <w:szCs w:val="24"/>
              </w:rPr>
              <w:t>Экзамен</w:t>
            </w:r>
          </w:p>
        </w:tc>
      </w:tr>
    </w:tbl>
    <w:p w14:paraId="4BCD77EF" w14:textId="527E4982" w:rsidR="000F7DB2" w:rsidRDefault="000F7DB2" w:rsidP="0010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14:paraId="51D6F08B" w14:textId="3DD6E90D" w:rsidR="000F7DB2" w:rsidRDefault="000F7DB2" w:rsidP="0010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14:paraId="78B7686B" w14:textId="2F2DC2C3" w:rsidR="000F7DB2" w:rsidRDefault="000F7DB2" w:rsidP="0010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14:paraId="09959047" w14:textId="49CCBAAD" w:rsidR="000F7DB2" w:rsidRDefault="000F7DB2" w:rsidP="0010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14:paraId="4E22523E" w14:textId="15B9F4BC" w:rsidR="000F7DB2" w:rsidRDefault="000F7DB2" w:rsidP="0010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14:paraId="19EE8C78" w14:textId="6F8F8599" w:rsidR="000F7DB2" w:rsidRDefault="000F7DB2" w:rsidP="0010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14:paraId="70052CA6" w14:textId="77777777" w:rsidR="000F7DB2" w:rsidRDefault="000F7DB2" w:rsidP="0010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14:paraId="23EC95F9" w14:textId="445B99B3" w:rsidR="000F7DB2" w:rsidRDefault="000F7DB2" w:rsidP="00623601">
      <w:pPr>
        <w:keepNext/>
        <w:spacing w:after="0"/>
        <w:jc w:val="right"/>
        <w:rPr>
          <w:rFonts w:ascii="Times New Roman" w:eastAsia="Times New Roman" w:hAnsi="Times New Roman" w:cs="Times New Roman"/>
          <w:b/>
          <w:color w:val="000000"/>
          <w:sz w:val="24"/>
          <w:szCs w:val="24"/>
        </w:rPr>
      </w:pPr>
    </w:p>
    <w:p w14:paraId="09243C8D" w14:textId="4E339C80" w:rsidR="000F7DB2" w:rsidRDefault="000F7DB2" w:rsidP="00623601">
      <w:pPr>
        <w:keepNext/>
        <w:spacing w:after="0"/>
        <w:jc w:val="right"/>
        <w:rPr>
          <w:rFonts w:ascii="Times New Roman" w:eastAsia="Times New Roman" w:hAnsi="Times New Roman" w:cs="Times New Roman"/>
          <w:b/>
          <w:color w:val="000000"/>
          <w:sz w:val="24"/>
          <w:szCs w:val="24"/>
        </w:rPr>
      </w:pPr>
    </w:p>
    <w:p w14:paraId="0E8884BC" w14:textId="77777777" w:rsidR="000F7DB2" w:rsidRDefault="000F7DB2" w:rsidP="00623601">
      <w:pPr>
        <w:keepNext/>
        <w:spacing w:after="0"/>
        <w:jc w:val="right"/>
        <w:rPr>
          <w:rFonts w:ascii="Times New Roman" w:eastAsia="Times New Roman" w:hAnsi="Times New Roman" w:cs="Times New Roman"/>
          <w:b/>
          <w:color w:val="000000"/>
          <w:sz w:val="24"/>
          <w:szCs w:val="24"/>
        </w:rPr>
      </w:pPr>
    </w:p>
    <w:p w14:paraId="3A173536" w14:textId="77777777" w:rsidR="000F7DB2" w:rsidRDefault="000F7DB2" w:rsidP="00623601">
      <w:pPr>
        <w:keepNext/>
        <w:spacing w:after="0"/>
        <w:jc w:val="right"/>
        <w:rPr>
          <w:rFonts w:ascii="Times New Roman" w:eastAsia="Times New Roman" w:hAnsi="Times New Roman" w:cs="Times New Roman"/>
          <w:b/>
          <w:color w:val="000000"/>
          <w:sz w:val="24"/>
          <w:szCs w:val="24"/>
        </w:rPr>
      </w:pPr>
    </w:p>
    <w:p w14:paraId="58075698" w14:textId="77777777" w:rsidR="000F7DB2" w:rsidRDefault="000F7DB2" w:rsidP="00623601">
      <w:pPr>
        <w:keepNext/>
        <w:spacing w:after="0"/>
        <w:jc w:val="right"/>
        <w:rPr>
          <w:rFonts w:ascii="Times New Roman" w:eastAsia="Times New Roman" w:hAnsi="Times New Roman" w:cs="Times New Roman"/>
          <w:b/>
          <w:color w:val="000000"/>
          <w:sz w:val="24"/>
          <w:szCs w:val="24"/>
        </w:rPr>
      </w:pPr>
    </w:p>
    <w:p w14:paraId="19387930" w14:textId="77777777" w:rsidR="00425EB3" w:rsidRDefault="00425EB3" w:rsidP="00425EB3">
      <w:pPr>
        <w:keepNext/>
        <w:spacing w:after="0"/>
        <w:ind w:firstLine="709"/>
        <w:jc w:val="right"/>
        <w:rPr>
          <w:rFonts w:ascii="Times New Roman" w:eastAsia="Times New Roman" w:hAnsi="Times New Roman"/>
          <w:b/>
        </w:rPr>
      </w:pPr>
      <w:r>
        <w:rPr>
          <w:rFonts w:ascii="Times New Roman" w:eastAsia="Times New Roman" w:hAnsi="Times New Roman"/>
          <w:b/>
        </w:rPr>
        <w:t>ПРИЛОЖЕНИЕ 1.2</w:t>
      </w:r>
    </w:p>
    <w:p w14:paraId="2CF04088" w14:textId="1B24F638" w:rsidR="00425EB3" w:rsidRPr="000F7DB2" w:rsidRDefault="00425EB3" w:rsidP="000F7DB2">
      <w:pPr>
        <w:keepNext/>
        <w:spacing w:after="0"/>
        <w:jc w:val="right"/>
        <w:rPr>
          <w:rFonts w:ascii="Times New Roman" w:eastAsia="Times New Roman" w:hAnsi="Times New Roman"/>
        </w:rPr>
      </w:pPr>
      <w:r>
        <w:rPr>
          <w:rFonts w:ascii="Times New Roman" w:eastAsia="Times New Roman" w:hAnsi="Times New Roman"/>
          <w:b/>
        </w:rPr>
        <w:t xml:space="preserve">к ОПОП-П по специальности </w:t>
      </w:r>
      <w:r>
        <w:rPr>
          <w:rFonts w:ascii="Times New Roman" w:eastAsia="Times New Roman" w:hAnsi="Times New Roman"/>
          <w:b/>
        </w:rPr>
        <w:br/>
        <w:t>40.02.02 Правоохранительная деятельност</w:t>
      </w:r>
      <w:r w:rsidR="000F7DB2">
        <w:rPr>
          <w:rFonts w:ascii="Times New Roman" w:eastAsia="Times New Roman" w:hAnsi="Times New Roman"/>
          <w:b/>
        </w:rPr>
        <w:t>и</w:t>
      </w:r>
    </w:p>
    <w:p w14:paraId="17E87208" w14:textId="77777777" w:rsidR="00425EB3" w:rsidRDefault="00425EB3" w:rsidP="00425EB3">
      <w:pPr>
        <w:widowControl w:val="0"/>
        <w:spacing w:line="240" w:lineRule="auto"/>
        <w:jc w:val="center"/>
        <w:rPr>
          <w:rFonts w:ascii="Times New Roman" w:eastAsia="Times New Roman" w:hAnsi="Times New Roman"/>
          <w:b/>
          <w:smallCaps/>
          <w:sz w:val="24"/>
          <w:szCs w:val="24"/>
        </w:rPr>
      </w:pPr>
    </w:p>
    <w:p w14:paraId="4B6B6177" w14:textId="77777777" w:rsidR="00425EB3" w:rsidRDefault="00425EB3" w:rsidP="00425EB3">
      <w:pPr>
        <w:widowControl w:val="0"/>
        <w:spacing w:line="240" w:lineRule="auto"/>
        <w:jc w:val="center"/>
        <w:rPr>
          <w:rFonts w:ascii="Times New Roman" w:eastAsia="Times New Roman" w:hAnsi="Times New Roman"/>
          <w:b/>
          <w:smallCaps/>
          <w:sz w:val="24"/>
          <w:szCs w:val="24"/>
        </w:rPr>
      </w:pPr>
    </w:p>
    <w:p w14:paraId="34CB0CB5" w14:textId="77777777" w:rsidR="00425EB3" w:rsidRDefault="00425EB3" w:rsidP="00425EB3">
      <w:pPr>
        <w:widowControl w:val="0"/>
        <w:spacing w:line="240" w:lineRule="auto"/>
        <w:jc w:val="center"/>
        <w:rPr>
          <w:rFonts w:ascii="Times New Roman" w:eastAsia="Times New Roman" w:hAnsi="Times New Roman"/>
          <w:b/>
          <w:smallCaps/>
          <w:sz w:val="24"/>
          <w:szCs w:val="24"/>
        </w:rPr>
      </w:pPr>
    </w:p>
    <w:p w14:paraId="6CB3584A" w14:textId="77777777" w:rsidR="00425EB3" w:rsidRDefault="00425EB3" w:rsidP="00425EB3">
      <w:pPr>
        <w:widowControl w:val="0"/>
        <w:spacing w:line="240" w:lineRule="auto"/>
        <w:jc w:val="center"/>
        <w:rPr>
          <w:rFonts w:ascii="Times New Roman" w:eastAsia="Times New Roman" w:hAnsi="Times New Roman"/>
          <w:b/>
          <w:smallCaps/>
          <w:sz w:val="24"/>
          <w:szCs w:val="24"/>
        </w:rPr>
      </w:pPr>
    </w:p>
    <w:p w14:paraId="374EF53C" w14:textId="77777777" w:rsidR="00425EB3" w:rsidRDefault="00425EB3" w:rsidP="00425EB3">
      <w:pPr>
        <w:widowControl w:val="0"/>
        <w:spacing w:line="240" w:lineRule="auto"/>
        <w:jc w:val="center"/>
        <w:rPr>
          <w:rFonts w:ascii="Times New Roman" w:eastAsia="Times New Roman" w:hAnsi="Times New Roman"/>
          <w:b/>
          <w:smallCaps/>
          <w:sz w:val="24"/>
          <w:szCs w:val="24"/>
        </w:rPr>
      </w:pPr>
    </w:p>
    <w:p w14:paraId="6B22DD6E" w14:textId="77777777" w:rsidR="00425EB3" w:rsidRPr="002F51FC" w:rsidRDefault="00425EB3" w:rsidP="00425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b/>
          <w:smallCaps/>
          <w:sz w:val="24"/>
          <w:szCs w:val="24"/>
        </w:rPr>
      </w:pPr>
      <w:r w:rsidRPr="002F51FC">
        <w:rPr>
          <w:rFonts w:ascii="Times New Roman" w:eastAsia="Times New Roman" w:hAnsi="Times New Roman"/>
          <w:b/>
          <w:smallCaps/>
          <w:sz w:val="24"/>
          <w:szCs w:val="24"/>
        </w:rPr>
        <w:t>РАБОЧАЯ ПРОГРАММА УЧЕБНОЙ ДИСЦИПЛИНЫ</w:t>
      </w:r>
    </w:p>
    <w:p w14:paraId="3395AE9C" w14:textId="77777777" w:rsidR="00425EB3" w:rsidRPr="002F51FC" w:rsidRDefault="00425EB3" w:rsidP="00425EB3">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ind w:left="720"/>
        <w:jc w:val="center"/>
        <w:rPr>
          <w:rFonts w:ascii="Times New Roman" w:eastAsia="Times New Roman" w:hAnsi="Times New Roman"/>
          <w:b/>
          <w:smallCaps/>
          <w:sz w:val="24"/>
          <w:szCs w:val="24"/>
        </w:rPr>
      </w:pPr>
      <w:r w:rsidRPr="002F51FC">
        <w:rPr>
          <w:rFonts w:ascii="Times New Roman" w:eastAsia="Times New Roman" w:hAnsi="Times New Roman"/>
          <w:b/>
          <w:smallCaps/>
          <w:sz w:val="24"/>
          <w:szCs w:val="24"/>
        </w:rPr>
        <w:t xml:space="preserve">ООД.02 </w:t>
      </w:r>
      <w:r w:rsidR="002F51FC" w:rsidRPr="002F51FC">
        <w:rPr>
          <w:rFonts w:ascii="Times New Roman" w:eastAsia="Times New Roman" w:hAnsi="Times New Roman"/>
          <w:b/>
          <w:smallCaps/>
          <w:sz w:val="24"/>
          <w:szCs w:val="24"/>
        </w:rPr>
        <w:t>МАТЕМАТИКА</w:t>
      </w:r>
    </w:p>
    <w:p w14:paraId="10587503" w14:textId="77777777" w:rsidR="00425EB3" w:rsidRDefault="00425EB3" w:rsidP="00425EB3">
      <w:pPr>
        <w:pStyle w:val="1"/>
        <w:rPr>
          <w:highlight w:val="yellow"/>
        </w:rPr>
      </w:pPr>
    </w:p>
    <w:p w14:paraId="2C8D9B81" w14:textId="77777777" w:rsidR="00425EB3" w:rsidRDefault="00425EB3" w:rsidP="00425EB3">
      <w:pPr>
        <w:widowControl w:val="0"/>
        <w:spacing w:line="240" w:lineRule="auto"/>
        <w:jc w:val="center"/>
        <w:rPr>
          <w:rFonts w:ascii="Times New Roman" w:eastAsia="Times New Roman" w:hAnsi="Times New Roman"/>
          <w:sz w:val="28"/>
          <w:szCs w:val="28"/>
        </w:rPr>
      </w:pPr>
    </w:p>
    <w:p w14:paraId="4F936C2B" w14:textId="77777777" w:rsidR="00425EB3" w:rsidRDefault="00425EB3" w:rsidP="00425EB3">
      <w:pPr>
        <w:widowControl w:val="0"/>
        <w:spacing w:line="240" w:lineRule="auto"/>
        <w:jc w:val="center"/>
        <w:rPr>
          <w:rFonts w:ascii="Times New Roman" w:eastAsia="Times New Roman" w:hAnsi="Times New Roman"/>
          <w:sz w:val="24"/>
          <w:szCs w:val="24"/>
        </w:rPr>
      </w:pPr>
    </w:p>
    <w:p w14:paraId="65A99253" w14:textId="77777777" w:rsidR="00425EB3" w:rsidRDefault="00425EB3" w:rsidP="00425EB3">
      <w:pPr>
        <w:widowControl w:val="0"/>
        <w:spacing w:line="240" w:lineRule="auto"/>
        <w:jc w:val="center"/>
        <w:rPr>
          <w:rFonts w:ascii="Times New Roman" w:eastAsia="Times New Roman" w:hAnsi="Times New Roman"/>
          <w:sz w:val="24"/>
          <w:szCs w:val="24"/>
        </w:rPr>
      </w:pPr>
    </w:p>
    <w:p w14:paraId="355F58CA" w14:textId="77777777" w:rsidR="00425EB3" w:rsidRDefault="00425EB3" w:rsidP="00425EB3">
      <w:pPr>
        <w:widowControl w:val="0"/>
        <w:spacing w:line="240" w:lineRule="auto"/>
        <w:jc w:val="center"/>
        <w:rPr>
          <w:rFonts w:ascii="Times New Roman" w:eastAsia="Times New Roman" w:hAnsi="Times New Roman"/>
          <w:sz w:val="24"/>
          <w:szCs w:val="24"/>
        </w:rPr>
      </w:pPr>
    </w:p>
    <w:p w14:paraId="25DE00AC" w14:textId="77777777" w:rsidR="00425EB3" w:rsidRDefault="00425EB3" w:rsidP="00425EB3">
      <w:pPr>
        <w:widowControl w:val="0"/>
        <w:spacing w:line="240" w:lineRule="auto"/>
        <w:jc w:val="center"/>
        <w:rPr>
          <w:rFonts w:ascii="Times New Roman" w:eastAsia="Times New Roman" w:hAnsi="Times New Roman"/>
          <w:sz w:val="24"/>
          <w:szCs w:val="24"/>
        </w:rPr>
      </w:pPr>
    </w:p>
    <w:p w14:paraId="50CC7E4E" w14:textId="77777777" w:rsidR="00425EB3" w:rsidRDefault="00425EB3" w:rsidP="00425EB3">
      <w:pPr>
        <w:spacing w:line="240" w:lineRule="auto"/>
        <w:rPr>
          <w:rFonts w:ascii="Times New Roman" w:eastAsia="Times New Roman" w:hAnsi="Times New Roman"/>
          <w:sz w:val="24"/>
          <w:szCs w:val="24"/>
        </w:rPr>
      </w:pPr>
    </w:p>
    <w:p w14:paraId="50165C8A" w14:textId="77777777" w:rsidR="00425EB3" w:rsidRDefault="00425EB3" w:rsidP="00425EB3">
      <w:pPr>
        <w:spacing w:line="240" w:lineRule="auto"/>
        <w:rPr>
          <w:rFonts w:ascii="Times New Roman" w:eastAsia="Times New Roman" w:hAnsi="Times New Roman"/>
          <w:sz w:val="24"/>
          <w:szCs w:val="24"/>
        </w:rPr>
      </w:pPr>
    </w:p>
    <w:p w14:paraId="04E8EAAF" w14:textId="77777777" w:rsidR="00425EB3" w:rsidRDefault="00425EB3" w:rsidP="00425EB3">
      <w:pPr>
        <w:spacing w:line="240" w:lineRule="auto"/>
        <w:jc w:val="center"/>
        <w:rPr>
          <w:rFonts w:ascii="Times New Roman" w:eastAsia="Times New Roman" w:hAnsi="Times New Roman"/>
          <w:sz w:val="24"/>
          <w:szCs w:val="24"/>
        </w:rPr>
      </w:pPr>
    </w:p>
    <w:p w14:paraId="767FF92A" w14:textId="77777777" w:rsidR="00425EB3" w:rsidRDefault="00425EB3" w:rsidP="00425EB3">
      <w:pPr>
        <w:spacing w:line="240" w:lineRule="auto"/>
        <w:jc w:val="center"/>
        <w:rPr>
          <w:rFonts w:ascii="Times New Roman" w:eastAsia="Times New Roman" w:hAnsi="Times New Roman"/>
          <w:sz w:val="24"/>
          <w:szCs w:val="24"/>
        </w:rPr>
      </w:pPr>
    </w:p>
    <w:p w14:paraId="2686A5F0" w14:textId="77777777" w:rsidR="00425EB3" w:rsidRDefault="00425EB3" w:rsidP="00425EB3">
      <w:pPr>
        <w:spacing w:line="240" w:lineRule="auto"/>
        <w:jc w:val="center"/>
        <w:rPr>
          <w:rFonts w:ascii="Times New Roman" w:eastAsia="Times New Roman" w:hAnsi="Times New Roman"/>
          <w:sz w:val="24"/>
          <w:szCs w:val="24"/>
        </w:rPr>
      </w:pPr>
    </w:p>
    <w:p w14:paraId="1698AE66" w14:textId="77777777" w:rsidR="00425EB3" w:rsidRDefault="00425EB3" w:rsidP="00425EB3">
      <w:pPr>
        <w:spacing w:line="240" w:lineRule="auto"/>
        <w:jc w:val="center"/>
        <w:rPr>
          <w:rFonts w:ascii="Times New Roman" w:eastAsia="Times New Roman" w:hAnsi="Times New Roman"/>
          <w:sz w:val="24"/>
          <w:szCs w:val="24"/>
        </w:rPr>
      </w:pPr>
    </w:p>
    <w:p w14:paraId="7A673A18" w14:textId="77777777" w:rsidR="00425EB3" w:rsidRDefault="00425EB3" w:rsidP="00425EB3">
      <w:pPr>
        <w:spacing w:line="240" w:lineRule="auto"/>
        <w:jc w:val="center"/>
        <w:rPr>
          <w:rFonts w:ascii="Times New Roman" w:eastAsia="Times New Roman" w:hAnsi="Times New Roman"/>
          <w:sz w:val="24"/>
          <w:szCs w:val="24"/>
        </w:rPr>
      </w:pPr>
    </w:p>
    <w:p w14:paraId="652CB004" w14:textId="77777777" w:rsidR="00425EB3" w:rsidRDefault="00425EB3" w:rsidP="00425EB3">
      <w:pPr>
        <w:spacing w:line="240" w:lineRule="auto"/>
        <w:jc w:val="center"/>
        <w:rPr>
          <w:rFonts w:ascii="Times New Roman" w:eastAsia="Times New Roman" w:hAnsi="Times New Roman"/>
          <w:sz w:val="24"/>
          <w:szCs w:val="24"/>
        </w:rPr>
      </w:pPr>
    </w:p>
    <w:p w14:paraId="7E6968AF" w14:textId="77777777" w:rsidR="00425EB3" w:rsidRDefault="00D64178" w:rsidP="00425EB3">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2026</w:t>
      </w:r>
      <w:r w:rsidR="00425EB3">
        <w:rPr>
          <w:rFonts w:ascii="Times New Roman" w:eastAsia="Times New Roman" w:hAnsi="Times New Roman"/>
          <w:sz w:val="24"/>
          <w:szCs w:val="24"/>
        </w:rPr>
        <w:t xml:space="preserve"> г.</w:t>
      </w:r>
    </w:p>
    <w:p w14:paraId="2CE1FC9C" w14:textId="77777777" w:rsidR="00425EB3" w:rsidRDefault="00425EB3" w:rsidP="00425EB3">
      <w:pPr>
        <w:spacing w:after="0"/>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 ОБЩАЯ ХАРАКТЕРИСТИКА РАБОЧЕЙ ПРОГРАММЫ УЧЕБНОЙ ДИСЦИПЛИНЫ</w:t>
      </w:r>
    </w:p>
    <w:p w14:paraId="74A4AA09" w14:textId="77777777" w:rsidR="00425EB3" w:rsidRDefault="00425EB3" w:rsidP="00B92044">
      <w:pPr>
        <w:widowControl w:val="0"/>
        <w:numPr>
          <w:ilvl w:val="1"/>
          <w:numId w:val="19"/>
        </w:numPr>
        <w:pBdr>
          <w:top w:val="nil"/>
          <w:left w:val="nil"/>
          <w:bottom w:val="nil"/>
          <w:right w:val="nil"/>
          <w:between w:val="nil"/>
        </w:pBdr>
        <w:tabs>
          <w:tab w:val="left" w:pos="1362"/>
        </w:tabs>
        <w:spacing w:after="0" w:line="360" w:lineRule="auto"/>
        <w:ind w:left="112" w:hanging="421"/>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ООД.02 МАТЕМАТИКА</w:t>
      </w:r>
    </w:p>
    <w:p w14:paraId="6C1C1267" w14:textId="77777777" w:rsidR="00425EB3" w:rsidRDefault="00425EB3" w:rsidP="00425EB3">
      <w:pPr>
        <w:jc w:val="both"/>
        <w:rPr>
          <w:rFonts w:ascii="Times New Roman" w:eastAsia="Times New Roman" w:hAnsi="Times New Roman"/>
          <w:b/>
          <w:sz w:val="24"/>
          <w:szCs w:val="24"/>
        </w:rPr>
      </w:pPr>
      <w:r>
        <w:rPr>
          <w:rFonts w:ascii="Times New Roman" w:eastAsia="Times New Roman" w:hAnsi="Times New Roman"/>
          <w:b/>
          <w:sz w:val="24"/>
          <w:szCs w:val="24"/>
        </w:rPr>
        <w:t>1.1. Область применения рабочей программы</w:t>
      </w:r>
    </w:p>
    <w:p w14:paraId="0BFAF26E" w14:textId="77777777" w:rsidR="00425EB3" w:rsidRDefault="00425EB3" w:rsidP="00425EB3">
      <w:pPr>
        <w:jc w:val="both"/>
        <w:rPr>
          <w:rFonts w:ascii="Times New Roman" w:eastAsia="Times New Roman" w:hAnsi="Times New Roman"/>
          <w:sz w:val="24"/>
          <w:szCs w:val="24"/>
        </w:rPr>
      </w:pPr>
      <w:r>
        <w:rPr>
          <w:rFonts w:ascii="Times New Roman" w:eastAsia="Times New Roman" w:hAnsi="Times New Roman"/>
          <w:sz w:val="24"/>
          <w:szCs w:val="24"/>
        </w:rPr>
        <w:t>Рабочая программа учебной дисциплины «Математика» является частью образовательной программы подготовки специалистов среднего звена СПО 40.02.02 Правоохранительная деятельность</w:t>
      </w:r>
    </w:p>
    <w:p w14:paraId="353326ED" w14:textId="77777777" w:rsidR="00425EB3" w:rsidRDefault="00425EB3" w:rsidP="00425EB3">
      <w:pPr>
        <w:jc w:val="both"/>
        <w:rPr>
          <w:rFonts w:ascii="Times New Roman" w:eastAsia="Times New Roman" w:hAnsi="Times New Roman"/>
          <w:sz w:val="24"/>
          <w:szCs w:val="24"/>
        </w:rPr>
      </w:pPr>
    </w:p>
    <w:p w14:paraId="06691816" w14:textId="77777777" w:rsidR="00425EB3" w:rsidRDefault="00425EB3" w:rsidP="00425EB3">
      <w:pPr>
        <w:jc w:val="both"/>
        <w:rPr>
          <w:rFonts w:ascii="Times New Roman" w:eastAsia="Times New Roman" w:hAnsi="Times New Roman"/>
          <w:b/>
          <w:sz w:val="24"/>
          <w:szCs w:val="24"/>
        </w:rPr>
      </w:pPr>
      <w:r>
        <w:rPr>
          <w:rFonts w:ascii="Times New Roman" w:eastAsia="Times New Roman" w:hAnsi="Times New Roman"/>
          <w:b/>
          <w:sz w:val="24"/>
          <w:szCs w:val="24"/>
        </w:rPr>
        <w:t>1.2. Место учебной дисциплины в структуре основной профессиональной образовательной программы:</w:t>
      </w:r>
      <w:r>
        <w:rPr>
          <w:rFonts w:ascii="Times New Roman" w:eastAsia="Times New Roman" w:hAnsi="Times New Roman"/>
          <w:sz w:val="24"/>
          <w:szCs w:val="24"/>
        </w:rPr>
        <w:t xml:space="preserve"> общеобразовательная дисциплина</w:t>
      </w:r>
      <w:r>
        <w:rPr>
          <w:rFonts w:ascii="Times New Roman" w:eastAsia="Times New Roman" w:hAnsi="Times New Roman"/>
          <w:b/>
          <w:sz w:val="24"/>
          <w:szCs w:val="24"/>
        </w:rPr>
        <w:t>.</w:t>
      </w:r>
    </w:p>
    <w:p w14:paraId="08CDAA22" w14:textId="77777777" w:rsidR="00425EB3" w:rsidRDefault="00425EB3" w:rsidP="00425EB3">
      <w:pPr>
        <w:jc w:val="both"/>
        <w:rPr>
          <w:rFonts w:ascii="Times New Roman" w:eastAsia="Times New Roman" w:hAnsi="Times New Roman"/>
          <w:b/>
          <w:sz w:val="24"/>
          <w:szCs w:val="24"/>
        </w:rPr>
      </w:pPr>
      <w:r>
        <w:rPr>
          <w:rFonts w:ascii="Times New Roman" w:eastAsia="Times New Roman" w:hAnsi="Times New Roman"/>
          <w:b/>
          <w:sz w:val="24"/>
          <w:szCs w:val="24"/>
        </w:rPr>
        <w:t xml:space="preserve">1.3. Цель и планируемые результаты освоения дисциплины: </w:t>
      </w:r>
    </w:p>
    <w:p w14:paraId="55049F49" w14:textId="77777777" w:rsidR="00425EB3" w:rsidRDefault="00425EB3" w:rsidP="00425E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rPr>
          <w:rFonts w:ascii="Times New Roman" w:eastAsia="Times New Roman" w:hAnsi="Times New Roman"/>
          <w:sz w:val="24"/>
          <w:szCs w:val="24"/>
        </w:rPr>
        <w:t xml:space="preserve">Особое значение дисциплина имеет при формировании и развитии общих компетенций и профессиональных компетенций: </w:t>
      </w:r>
    </w:p>
    <w:tbl>
      <w:tblPr>
        <w:tblW w:w="9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49"/>
        <w:gridCol w:w="3603"/>
        <w:gridCol w:w="3788"/>
      </w:tblGrid>
      <w:tr w:rsidR="00425EB3" w:rsidRPr="002568FE" w14:paraId="64429FFC" w14:textId="77777777" w:rsidTr="00E9076F">
        <w:trPr>
          <w:trHeight w:val="529"/>
        </w:trPr>
        <w:tc>
          <w:tcPr>
            <w:tcW w:w="2549" w:type="dxa"/>
            <w:vMerge w:val="restart"/>
            <w:shd w:val="clear" w:color="auto" w:fill="auto"/>
            <w:vAlign w:val="center"/>
          </w:tcPr>
          <w:p w14:paraId="2D5F918E" w14:textId="77777777" w:rsidR="00425EB3" w:rsidRPr="002568FE" w:rsidRDefault="00425EB3" w:rsidP="00E9076F">
            <w:pPr>
              <w:widowControl w:val="0"/>
              <w:pBdr>
                <w:top w:val="nil"/>
                <w:left w:val="nil"/>
                <w:bottom w:val="nil"/>
                <w:right w:val="nil"/>
                <w:between w:val="nil"/>
              </w:pBdr>
              <w:spacing w:after="0" w:line="242" w:lineRule="auto"/>
              <w:ind w:left="107"/>
              <w:jc w:val="center"/>
              <w:rPr>
                <w:rFonts w:ascii="Times New Roman" w:eastAsia="Times New Roman" w:hAnsi="Times New Roman"/>
                <w:color w:val="000000"/>
              </w:rPr>
            </w:pPr>
            <w:r w:rsidRPr="002568FE">
              <w:rPr>
                <w:rFonts w:ascii="Times New Roman" w:eastAsia="Times New Roman" w:hAnsi="Times New Roman"/>
                <w:b/>
                <w:color w:val="000000"/>
              </w:rPr>
              <w:t>Код и наименование формируемых компетенций</w:t>
            </w:r>
          </w:p>
        </w:tc>
        <w:tc>
          <w:tcPr>
            <w:tcW w:w="7391" w:type="dxa"/>
            <w:gridSpan w:val="2"/>
            <w:shd w:val="clear" w:color="auto" w:fill="auto"/>
            <w:vAlign w:val="center"/>
          </w:tcPr>
          <w:p w14:paraId="465FCCDA" w14:textId="77777777" w:rsidR="00425EB3" w:rsidRPr="002568FE" w:rsidRDefault="00425EB3" w:rsidP="00E9076F">
            <w:pPr>
              <w:widowControl w:val="0"/>
              <w:pBdr>
                <w:top w:val="nil"/>
                <w:left w:val="nil"/>
                <w:bottom w:val="nil"/>
                <w:right w:val="nil"/>
                <w:between w:val="nil"/>
              </w:pBdr>
              <w:tabs>
                <w:tab w:val="left" w:pos="354"/>
                <w:tab w:val="left" w:pos="1843"/>
                <w:tab w:val="left" w:pos="2621"/>
              </w:tabs>
              <w:spacing w:after="0" w:line="240" w:lineRule="auto"/>
              <w:ind w:right="90"/>
              <w:jc w:val="center"/>
              <w:rPr>
                <w:rFonts w:ascii="Times New Roman" w:eastAsia="Times New Roman" w:hAnsi="Times New Roman"/>
                <w:color w:val="000000"/>
              </w:rPr>
            </w:pPr>
            <w:r w:rsidRPr="002568FE">
              <w:rPr>
                <w:rFonts w:ascii="Times New Roman" w:eastAsia="Times New Roman" w:hAnsi="Times New Roman"/>
                <w:b/>
                <w:color w:val="000000"/>
              </w:rPr>
              <w:t>Планируемые результаты освоения дисциплины</w:t>
            </w:r>
          </w:p>
        </w:tc>
      </w:tr>
      <w:tr w:rsidR="00425EB3" w:rsidRPr="002568FE" w14:paraId="6A5B7EBF" w14:textId="77777777" w:rsidTr="00E9076F">
        <w:trPr>
          <w:trHeight w:val="693"/>
        </w:trPr>
        <w:tc>
          <w:tcPr>
            <w:tcW w:w="2549" w:type="dxa"/>
            <w:vMerge/>
            <w:shd w:val="clear" w:color="auto" w:fill="auto"/>
            <w:vAlign w:val="center"/>
          </w:tcPr>
          <w:p w14:paraId="6B0069C0"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rPr>
            </w:pPr>
          </w:p>
        </w:tc>
        <w:tc>
          <w:tcPr>
            <w:tcW w:w="3603" w:type="dxa"/>
            <w:shd w:val="clear" w:color="auto" w:fill="auto"/>
            <w:vAlign w:val="center"/>
          </w:tcPr>
          <w:p w14:paraId="09E5D779" w14:textId="77777777" w:rsidR="00425EB3" w:rsidRPr="002568FE" w:rsidRDefault="00425EB3" w:rsidP="00E9076F">
            <w:pPr>
              <w:widowControl w:val="0"/>
              <w:pBdr>
                <w:top w:val="nil"/>
                <w:left w:val="nil"/>
                <w:bottom w:val="nil"/>
                <w:right w:val="nil"/>
                <w:between w:val="nil"/>
              </w:pBdr>
              <w:spacing w:after="0" w:line="240" w:lineRule="auto"/>
              <w:ind w:right="95"/>
              <w:jc w:val="center"/>
              <w:rPr>
                <w:rFonts w:ascii="Times New Roman" w:eastAsia="Times New Roman" w:hAnsi="Times New Roman"/>
                <w:color w:val="000000"/>
              </w:rPr>
            </w:pPr>
            <w:r w:rsidRPr="002568FE">
              <w:rPr>
                <w:rFonts w:ascii="Times New Roman" w:eastAsia="Times New Roman" w:hAnsi="Times New Roman"/>
                <w:b/>
                <w:color w:val="000000"/>
              </w:rPr>
              <w:t xml:space="preserve">Общие </w:t>
            </w:r>
            <w:r w:rsidRPr="002568FE">
              <w:rPr>
                <w:rFonts w:ascii="Times New Roman" w:eastAsia="Times New Roman" w:hAnsi="Times New Roman"/>
                <w:b/>
                <w:color w:val="000000"/>
              </w:rPr>
              <w:br/>
              <w:t>(личностные, метапредметные)</w:t>
            </w:r>
          </w:p>
        </w:tc>
        <w:tc>
          <w:tcPr>
            <w:tcW w:w="3788" w:type="dxa"/>
            <w:shd w:val="clear" w:color="auto" w:fill="auto"/>
            <w:vAlign w:val="center"/>
          </w:tcPr>
          <w:p w14:paraId="51880603" w14:textId="77777777" w:rsidR="00425EB3" w:rsidRPr="002568FE" w:rsidRDefault="00425EB3" w:rsidP="00E9076F">
            <w:pPr>
              <w:widowControl w:val="0"/>
              <w:pBdr>
                <w:top w:val="nil"/>
                <w:left w:val="nil"/>
                <w:bottom w:val="nil"/>
                <w:right w:val="nil"/>
                <w:between w:val="nil"/>
              </w:pBdr>
              <w:tabs>
                <w:tab w:val="left" w:pos="354"/>
                <w:tab w:val="left" w:pos="1843"/>
                <w:tab w:val="left" w:pos="2621"/>
              </w:tabs>
              <w:spacing w:after="0" w:line="240" w:lineRule="auto"/>
              <w:ind w:right="90"/>
              <w:jc w:val="center"/>
              <w:rPr>
                <w:rFonts w:ascii="Times New Roman" w:eastAsia="Times New Roman" w:hAnsi="Times New Roman"/>
                <w:color w:val="000000"/>
              </w:rPr>
            </w:pPr>
            <w:r w:rsidRPr="002568FE">
              <w:rPr>
                <w:rFonts w:ascii="Times New Roman" w:eastAsia="Times New Roman" w:hAnsi="Times New Roman"/>
                <w:b/>
                <w:color w:val="000000"/>
              </w:rPr>
              <w:t xml:space="preserve">Дисциплинарные </w:t>
            </w:r>
            <w:r w:rsidRPr="002568FE">
              <w:rPr>
                <w:rFonts w:ascii="Times New Roman" w:eastAsia="Times New Roman" w:hAnsi="Times New Roman"/>
                <w:b/>
                <w:color w:val="000000"/>
              </w:rPr>
              <w:br/>
              <w:t>(предметные результаты)</w:t>
            </w:r>
          </w:p>
        </w:tc>
      </w:tr>
      <w:tr w:rsidR="00425EB3" w:rsidRPr="002568FE" w14:paraId="688C007F" w14:textId="77777777" w:rsidTr="00E9076F">
        <w:trPr>
          <w:trHeight w:val="954"/>
        </w:trPr>
        <w:tc>
          <w:tcPr>
            <w:tcW w:w="2549" w:type="dxa"/>
            <w:shd w:val="clear" w:color="auto" w:fill="auto"/>
          </w:tcPr>
          <w:p w14:paraId="531A6789" w14:textId="77777777" w:rsidR="00425EB3" w:rsidRPr="002568FE" w:rsidRDefault="00425EB3" w:rsidP="00E9076F">
            <w:pPr>
              <w:widowControl w:val="0"/>
              <w:pBdr>
                <w:top w:val="nil"/>
                <w:left w:val="nil"/>
                <w:bottom w:val="nil"/>
                <w:right w:val="nil"/>
                <w:between w:val="nil"/>
              </w:pBdr>
              <w:spacing w:before="120" w:after="0" w:line="248" w:lineRule="auto"/>
              <w:ind w:left="107"/>
              <w:rPr>
                <w:rFonts w:ascii="Times New Roman" w:eastAsia="Times New Roman" w:hAnsi="Times New Roman"/>
                <w:b/>
                <w:color w:val="000000"/>
              </w:rPr>
            </w:pPr>
            <w:r w:rsidRPr="002568FE">
              <w:rPr>
                <w:rFonts w:ascii="Times New Roman" w:eastAsia="Times New Roman" w:hAnsi="Times New Roman"/>
                <w:b/>
                <w:color w:val="000000"/>
              </w:rPr>
              <w:t>ОК 01</w:t>
            </w:r>
          </w:p>
          <w:p w14:paraId="3702E02A" w14:textId="77777777" w:rsidR="00425EB3" w:rsidRPr="002568FE" w:rsidRDefault="00425EB3" w:rsidP="00E9076F">
            <w:pPr>
              <w:widowControl w:val="0"/>
              <w:pBdr>
                <w:top w:val="nil"/>
                <w:left w:val="nil"/>
                <w:bottom w:val="nil"/>
                <w:right w:val="nil"/>
                <w:between w:val="nil"/>
              </w:pBdr>
              <w:spacing w:after="0" w:line="248" w:lineRule="auto"/>
              <w:ind w:left="107"/>
              <w:rPr>
                <w:rFonts w:ascii="Times New Roman" w:eastAsia="Times New Roman" w:hAnsi="Times New Roman"/>
                <w:color w:val="000000"/>
              </w:rPr>
            </w:pPr>
            <w:r w:rsidRPr="002568FE">
              <w:rPr>
                <w:rFonts w:ascii="Times New Roman" w:eastAsia="Times New Roman" w:hAnsi="Times New Roman"/>
                <w:color w:val="000000"/>
              </w:rPr>
              <w:t>Выбирать способы решения задач профессиональной деятельности применительно к различным контекстам</w:t>
            </w:r>
          </w:p>
          <w:p w14:paraId="045E8C98" w14:textId="77777777" w:rsidR="00425EB3" w:rsidRPr="002568FE" w:rsidRDefault="00425EB3" w:rsidP="00E9076F">
            <w:pPr>
              <w:widowControl w:val="0"/>
              <w:pBdr>
                <w:top w:val="nil"/>
                <w:left w:val="nil"/>
                <w:bottom w:val="nil"/>
                <w:right w:val="nil"/>
                <w:between w:val="nil"/>
              </w:pBdr>
              <w:spacing w:after="0" w:line="242" w:lineRule="auto"/>
              <w:ind w:left="107"/>
              <w:rPr>
                <w:rFonts w:ascii="Times New Roman" w:eastAsia="Times New Roman" w:hAnsi="Times New Roman"/>
                <w:color w:val="000000"/>
              </w:rPr>
            </w:pPr>
          </w:p>
        </w:tc>
        <w:tc>
          <w:tcPr>
            <w:tcW w:w="3603" w:type="dxa"/>
            <w:shd w:val="clear" w:color="auto" w:fill="auto"/>
          </w:tcPr>
          <w:p w14:paraId="3A4454D2"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Личностные результаты должны отражать </w:t>
            </w:r>
            <w:r w:rsidRPr="002568FE">
              <w:rPr>
                <w:rFonts w:ascii="Times New Roman" w:hAnsi="Times New Roman"/>
              </w:rPr>
              <w:br/>
              <w:t>в части: трудового воспитания:</w:t>
            </w:r>
          </w:p>
          <w:p w14:paraId="6A76DF91"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готовность к труду, осознание ценности мастерства, трудолюбие; </w:t>
            </w:r>
          </w:p>
          <w:p w14:paraId="6D6BB15D"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готовность к активной деятельности технологической и социальной направленности, способность инициировать, планировать </w:t>
            </w:r>
            <w:r w:rsidRPr="002568FE">
              <w:rPr>
                <w:rFonts w:ascii="Times New Roman" w:hAnsi="Times New Roman"/>
              </w:rPr>
              <w:br/>
              <w:t xml:space="preserve">и самостоятельно выполнять такую деятельность; </w:t>
            </w:r>
          </w:p>
          <w:p w14:paraId="57802802"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интерес к различным сферам профессиональной деятельности.</w:t>
            </w:r>
          </w:p>
          <w:p w14:paraId="6A8BABDE"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Метапредметные результаты должны отражать:</w:t>
            </w:r>
          </w:p>
          <w:p w14:paraId="0B4D4702"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Овладение универсальными учебными познавательными действиями:</w:t>
            </w:r>
          </w:p>
          <w:p w14:paraId="2EA9C5A9"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а) базовые логические действия:</w:t>
            </w:r>
          </w:p>
          <w:p w14:paraId="4210A522"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самостоятельно формулировать </w:t>
            </w:r>
            <w:r w:rsidRPr="002568FE">
              <w:rPr>
                <w:rFonts w:ascii="Times New Roman" w:hAnsi="Times New Roman"/>
              </w:rPr>
              <w:br/>
              <w:t xml:space="preserve">и актуализировать проблему, рассматривать </w:t>
            </w:r>
            <w:r w:rsidRPr="002568FE">
              <w:rPr>
                <w:rFonts w:ascii="Times New Roman" w:hAnsi="Times New Roman"/>
              </w:rPr>
              <w:br/>
              <w:t>ее всесторонне;</w:t>
            </w:r>
          </w:p>
          <w:p w14:paraId="139BE0CC"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устанавливать существенный признак </w:t>
            </w:r>
            <w:r w:rsidRPr="002568FE">
              <w:rPr>
                <w:rFonts w:ascii="Times New Roman" w:hAnsi="Times New Roman"/>
              </w:rPr>
              <w:br/>
              <w:t xml:space="preserve">или основания для сравнения, классификации </w:t>
            </w:r>
            <w:r w:rsidRPr="002568FE">
              <w:rPr>
                <w:rFonts w:ascii="Times New Roman" w:hAnsi="Times New Roman"/>
              </w:rPr>
              <w:br/>
              <w:t xml:space="preserve">и обобщения;  </w:t>
            </w:r>
          </w:p>
          <w:p w14:paraId="5E0BA49C"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определять цели деятельности, задавать параметры и критерии их </w:t>
            </w:r>
            <w:r w:rsidRPr="002568FE">
              <w:rPr>
                <w:rFonts w:ascii="Times New Roman" w:hAnsi="Times New Roman"/>
              </w:rPr>
              <w:lastRenderedPageBreak/>
              <w:t>достижения;</w:t>
            </w:r>
          </w:p>
          <w:p w14:paraId="7FB6DED7"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выявлять закономерности и противоречия </w:t>
            </w:r>
            <w:r w:rsidRPr="002568FE">
              <w:rPr>
                <w:rFonts w:ascii="Times New Roman" w:hAnsi="Times New Roman"/>
              </w:rPr>
              <w:br/>
              <w:t xml:space="preserve">в рассматриваемых явлениях;  </w:t>
            </w:r>
          </w:p>
          <w:p w14:paraId="258FED12" w14:textId="77777777" w:rsidR="00425EB3" w:rsidRPr="002568FE" w:rsidRDefault="00425EB3" w:rsidP="00E9076F">
            <w:pPr>
              <w:pStyle w:val="dt-p"/>
              <w:spacing w:beforeAutospacing="0" w:after="0" w:afterAutospacing="0"/>
              <w:ind w:left="59" w:right="141"/>
              <w:contextualSpacing/>
              <w:jc w:val="both"/>
              <w:rPr>
                <w:sz w:val="22"/>
                <w:szCs w:val="22"/>
              </w:rPr>
            </w:pPr>
            <w:r w:rsidRPr="002568FE">
              <w:rPr>
                <w:sz w:val="22"/>
                <w:szCs w:val="22"/>
              </w:rPr>
              <w:t>- вносить коррективы в деятельность, оценивать соответствие результатов целям, оценивать риски последствий деятельности</w:t>
            </w:r>
          </w:p>
          <w:p w14:paraId="1D8694E5"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б) базовые исследовательские действия:</w:t>
            </w:r>
          </w:p>
          <w:p w14:paraId="4F0AE85C"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владеть навыками учебно-исследовательской </w:t>
            </w:r>
            <w:r w:rsidRPr="002568FE">
              <w:rPr>
                <w:rFonts w:ascii="Times New Roman" w:hAnsi="Times New Roman"/>
              </w:rPr>
              <w:br/>
              <w:t xml:space="preserve">и проектной деятельности, навыками разрешения проблем; </w:t>
            </w:r>
          </w:p>
          <w:p w14:paraId="70810316"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выявлять причинно-следственные связи </w:t>
            </w:r>
            <w:r w:rsidRPr="002568FE">
              <w:rPr>
                <w:rFonts w:ascii="Times New Roman" w:hAnsi="Times New Roman"/>
              </w:rPr>
              <w:br/>
              <w:t xml:space="preserve">и актуализировать задачу, выдвигать гипотезу </w:t>
            </w:r>
            <w:r w:rsidRPr="002568FE">
              <w:rPr>
                <w:rFonts w:ascii="Times New Roman" w:hAnsi="Times New Roman"/>
              </w:rPr>
              <w:br/>
              <w:t xml:space="preserve">ее решения, находить аргументы </w:t>
            </w:r>
            <w:r w:rsidRPr="002568FE">
              <w:rPr>
                <w:rFonts w:ascii="Times New Roman" w:hAnsi="Times New Roman"/>
              </w:rPr>
              <w:br/>
              <w:t xml:space="preserve">для доказательства своих утверждений, задавать параметры и критерии решения; </w:t>
            </w:r>
          </w:p>
          <w:p w14:paraId="206051E3"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анализировать полученные в ходе решения задачи результаты, критически оценивать </w:t>
            </w:r>
            <w:r w:rsidRPr="002568FE">
              <w:rPr>
                <w:rFonts w:ascii="Times New Roman" w:hAnsi="Times New Roman"/>
              </w:rPr>
              <w:br/>
              <w:t xml:space="preserve">их достоверность, прогнозировать изменение </w:t>
            </w:r>
            <w:r w:rsidRPr="002568FE">
              <w:rPr>
                <w:rFonts w:ascii="Times New Roman" w:hAnsi="Times New Roman"/>
              </w:rPr>
              <w:br/>
              <w:t xml:space="preserve">в новых условиях; </w:t>
            </w:r>
          </w:p>
          <w:p w14:paraId="2A3244B6"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разрабатывать план решения проблемы с учетом анализа имеющихся материальных </w:t>
            </w:r>
            <w:r w:rsidRPr="002568FE">
              <w:rPr>
                <w:rFonts w:ascii="Times New Roman" w:hAnsi="Times New Roman"/>
              </w:rPr>
              <w:br/>
              <w:t>и нематериальных ресурсов;</w:t>
            </w:r>
          </w:p>
          <w:p w14:paraId="6582CC63"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уметь переносить знания в познавательную </w:t>
            </w:r>
            <w:r w:rsidRPr="002568FE">
              <w:rPr>
                <w:rFonts w:ascii="Times New Roman" w:hAnsi="Times New Roman"/>
              </w:rPr>
              <w:br/>
              <w:t>и практическую области жизнедеятельности;</w:t>
            </w:r>
          </w:p>
          <w:p w14:paraId="65E7DCBC"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уметь интегрировать знания из разных предметных областей; </w:t>
            </w:r>
          </w:p>
          <w:p w14:paraId="0B0C1249" w14:textId="77777777" w:rsidR="00425EB3" w:rsidRPr="002568FE" w:rsidRDefault="00425EB3" w:rsidP="00E9076F">
            <w:pPr>
              <w:spacing w:after="0" w:line="240" w:lineRule="auto"/>
              <w:ind w:left="59" w:right="141"/>
              <w:contextualSpacing/>
              <w:jc w:val="both"/>
              <w:rPr>
                <w:rFonts w:ascii="Times New Roman" w:hAnsi="Times New Roman"/>
              </w:rPr>
            </w:pPr>
            <w:r w:rsidRPr="002568FE">
              <w:rPr>
                <w:rFonts w:ascii="Times New Roman" w:hAnsi="Times New Roman"/>
              </w:rPr>
              <w:t xml:space="preserve">- выдвигать новые идеи, предлагать оригинальные подходы и решения </w:t>
            </w:r>
          </w:p>
          <w:p w14:paraId="692622E7" w14:textId="77777777" w:rsidR="00425EB3" w:rsidRPr="002568FE" w:rsidRDefault="00425EB3" w:rsidP="00E9076F">
            <w:pPr>
              <w:spacing w:after="0" w:line="240" w:lineRule="auto"/>
              <w:contextualSpacing/>
              <w:jc w:val="both"/>
              <w:rPr>
                <w:rFonts w:ascii="Times New Roman" w:hAnsi="Times New Roman"/>
              </w:rPr>
            </w:pPr>
          </w:p>
        </w:tc>
        <w:tc>
          <w:tcPr>
            <w:tcW w:w="3788" w:type="dxa"/>
            <w:shd w:val="clear" w:color="auto" w:fill="auto"/>
          </w:tcPr>
          <w:p w14:paraId="7715F472"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lastRenderedPageBreak/>
              <w:t xml:space="preserve">ПРб1. Владение методами доказательств, алгоритмами решения задач; умение формулировать определения, аксиомы </w:t>
            </w:r>
            <w:r w:rsidRPr="002568FE">
              <w:rPr>
                <w:sz w:val="22"/>
                <w:szCs w:val="22"/>
              </w:rPr>
              <w:br/>
              <w:t>и теоремы, применять их, проводить доказательные рассуждения в ходе решения задач;</w:t>
            </w:r>
          </w:p>
          <w:p w14:paraId="204FB546"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ПРб2. Умение оперировать понятиями: степень числа, логарифм числа; умение выполнять вычисление значений </w:t>
            </w:r>
            <w:r w:rsidRPr="002568FE">
              <w:rPr>
                <w:sz w:val="22"/>
                <w:szCs w:val="22"/>
              </w:rPr>
              <w:br/>
              <w:t>и преобразования выражений со степенями и логарифмами, преобразования дробно-рациональных выражений;</w:t>
            </w:r>
          </w:p>
          <w:p w14:paraId="2CE9FBA6"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2767D224" w14:textId="77777777" w:rsidR="00425EB3" w:rsidRPr="002568FE" w:rsidRDefault="00425EB3" w:rsidP="00E9076F">
            <w:pPr>
              <w:pStyle w:val="paragraph"/>
              <w:spacing w:beforeAutospacing="0" w:after="0" w:afterAutospacing="0"/>
              <w:ind w:left="142" w:right="137"/>
              <w:jc w:val="both"/>
              <w:rPr>
                <w:sz w:val="22"/>
                <w:szCs w:val="22"/>
              </w:rPr>
            </w:pPr>
            <w:r w:rsidRPr="002568FE">
              <w:rPr>
                <w:sz w:val="22"/>
                <w:szCs w:val="22"/>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w:t>
            </w:r>
            <w:r w:rsidRPr="002568FE">
              <w:rPr>
                <w:sz w:val="22"/>
                <w:szCs w:val="22"/>
              </w:rPr>
              <w:lastRenderedPageBreak/>
              <w:t xml:space="preserve">монотонность, находить наибольшие </w:t>
            </w:r>
            <w:r w:rsidRPr="002568FE">
              <w:rPr>
                <w:sz w:val="22"/>
                <w:szCs w:val="22"/>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2568FE">
              <w:rPr>
                <w:sz w:val="22"/>
                <w:szCs w:val="22"/>
              </w:rPr>
              <w:br/>
              <w:t xml:space="preserve">на движение; решать практико-ориентированные задачи </w:t>
            </w:r>
            <w:r w:rsidRPr="002568FE">
              <w:rPr>
                <w:sz w:val="22"/>
                <w:szCs w:val="22"/>
              </w:rPr>
              <w:br/>
              <w:t>на наибольшие и наименьшие значения, на нахождение пути, скорости и ускорения;</w:t>
            </w:r>
          </w:p>
          <w:p w14:paraId="54F589D1"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6AB4EF7D"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A548313" w14:textId="77777777" w:rsidR="00425EB3" w:rsidRPr="002568FE" w:rsidRDefault="00425EB3" w:rsidP="00E9076F">
            <w:pPr>
              <w:pStyle w:val="s1"/>
              <w:spacing w:beforeAutospacing="0" w:after="0" w:afterAutospacing="0"/>
              <w:ind w:left="142" w:right="137"/>
              <w:jc w:val="both"/>
              <w:rPr>
                <w:sz w:val="22"/>
                <w:szCs w:val="22"/>
              </w:rPr>
            </w:pPr>
            <w:r w:rsidRPr="002568FE">
              <w:rPr>
                <w:sz w:val="22"/>
                <w:szCs w:val="22"/>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Pr="002568FE">
              <w:rPr>
                <w:sz w:val="22"/>
                <w:szCs w:val="22"/>
              </w:rPr>
              <w:br/>
              <w:t>с применением графических методов и электронных средств;</w:t>
            </w:r>
          </w:p>
          <w:p w14:paraId="5735429F"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ПРб8. Умение оперировать </w:t>
            </w:r>
            <w:r w:rsidRPr="002568FE">
              <w:rPr>
                <w:sz w:val="22"/>
                <w:szCs w:val="22"/>
              </w:rPr>
              <w:lastRenderedPageBreak/>
              <w:t xml:space="preserve">понятиями: случайный опыт </w:t>
            </w:r>
            <w:r w:rsidRPr="002568FE">
              <w:rPr>
                <w:sz w:val="22"/>
                <w:szCs w:val="22"/>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2568FE">
              <w:rPr>
                <w:sz w:val="22"/>
                <w:szCs w:val="22"/>
              </w:rPr>
              <w:br/>
              <w:t xml:space="preserve">со случайными величинами; умение приводить примеры проявления закона больших чисел в природных </w:t>
            </w:r>
            <w:r w:rsidRPr="002568FE">
              <w:rPr>
                <w:sz w:val="22"/>
                <w:szCs w:val="22"/>
              </w:rPr>
              <w:br/>
              <w:t>и общественных явлениях;</w:t>
            </w:r>
          </w:p>
          <w:p w14:paraId="3149BBFC"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2568FE">
              <w:rPr>
                <w:sz w:val="22"/>
                <w:szCs w:val="22"/>
              </w:rPr>
              <w:br/>
              <w:t xml:space="preserve">и плоскостей, угол между прямыми, угол между прямой </w:t>
            </w:r>
            <w:r w:rsidRPr="002568FE">
              <w:rPr>
                <w:sz w:val="22"/>
                <w:szCs w:val="22"/>
              </w:rPr>
              <w:br/>
              <w:t>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4BD6D70"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2568FE">
              <w:rPr>
                <w:sz w:val="22"/>
                <w:szCs w:val="22"/>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21C590D"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ПРб11 Умение оперировать </w:t>
            </w:r>
            <w:r w:rsidRPr="002568FE">
              <w:rPr>
                <w:sz w:val="22"/>
                <w:szCs w:val="22"/>
              </w:rPr>
              <w:lastRenderedPageBreak/>
              <w:t xml:space="preserve">понятиями: движение </w:t>
            </w:r>
            <w:r w:rsidRPr="002568FE">
              <w:rPr>
                <w:sz w:val="22"/>
                <w:szCs w:val="22"/>
              </w:rPr>
              <w:br/>
              <w:t>в пространстве, подобные фигуры в пространстве; использовать отношение площадей поверхностей и объемов подобных фигур при решении задач;</w:t>
            </w:r>
          </w:p>
          <w:p w14:paraId="349108D6"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ПРб12. Умение вычислять геометрические величины (длина, угол, площадь, объем, площадь поверхности), используя изученные формулы и методы;</w:t>
            </w:r>
          </w:p>
          <w:p w14:paraId="3B0CCDAA"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53AB704"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ПРб14. Умение выбирать подходящий изученный метод </w:t>
            </w:r>
            <w:r w:rsidRPr="002568FE">
              <w:rPr>
                <w:sz w:val="22"/>
                <w:szCs w:val="22"/>
              </w:rPr>
              <w:br/>
              <w:t xml:space="preserve">для решения задачи, распознавать математические факты </w:t>
            </w:r>
            <w:r w:rsidRPr="002568FE">
              <w:rPr>
                <w:sz w:val="22"/>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25EB3" w:rsidRPr="002568FE" w14:paraId="6309BFD4" w14:textId="77777777" w:rsidTr="00E9076F">
        <w:trPr>
          <w:trHeight w:val="954"/>
        </w:trPr>
        <w:tc>
          <w:tcPr>
            <w:tcW w:w="2549" w:type="dxa"/>
            <w:shd w:val="clear" w:color="auto" w:fill="auto"/>
          </w:tcPr>
          <w:p w14:paraId="5DFC05A4" w14:textId="77777777" w:rsidR="00425EB3" w:rsidRPr="002568FE" w:rsidRDefault="00425EB3" w:rsidP="00E9076F">
            <w:pPr>
              <w:widowControl w:val="0"/>
              <w:pBdr>
                <w:top w:val="nil"/>
                <w:left w:val="nil"/>
                <w:bottom w:val="nil"/>
                <w:right w:val="nil"/>
                <w:between w:val="nil"/>
              </w:pBdr>
              <w:spacing w:before="120" w:after="0" w:line="242" w:lineRule="auto"/>
              <w:ind w:left="107"/>
              <w:rPr>
                <w:rFonts w:ascii="Times New Roman" w:eastAsia="Times New Roman" w:hAnsi="Times New Roman"/>
                <w:b/>
                <w:color w:val="000000"/>
              </w:rPr>
            </w:pPr>
            <w:r w:rsidRPr="002568FE">
              <w:rPr>
                <w:rFonts w:ascii="Times New Roman" w:eastAsia="Times New Roman" w:hAnsi="Times New Roman"/>
                <w:b/>
                <w:color w:val="000000"/>
              </w:rPr>
              <w:lastRenderedPageBreak/>
              <w:t>ОК 02</w:t>
            </w:r>
          </w:p>
          <w:p w14:paraId="287147EF" w14:textId="77777777" w:rsidR="00425EB3" w:rsidRPr="002568FE" w:rsidRDefault="00425EB3" w:rsidP="00E9076F">
            <w:pPr>
              <w:widowControl w:val="0"/>
              <w:pBdr>
                <w:top w:val="nil"/>
                <w:left w:val="nil"/>
                <w:bottom w:val="nil"/>
                <w:right w:val="nil"/>
                <w:between w:val="nil"/>
              </w:pBdr>
              <w:spacing w:after="0" w:line="242" w:lineRule="auto"/>
              <w:ind w:left="107"/>
              <w:rPr>
                <w:rFonts w:ascii="Times New Roman" w:eastAsia="Times New Roman" w:hAnsi="Times New Roman"/>
                <w:color w:val="000000"/>
              </w:rPr>
            </w:pPr>
            <w:r w:rsidRPr="002568FE">
              <w:rPr>
                <w:rFonts w:ascii="Times New Roman" w:eastAsia="Times New Roman" w:hAnsi="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03" w:type="dxa"/>
            <w:shd w:val="clear" w:color="auto" w:fill="auto"/>
          </w:tcPr>
          <w:p w14:paraId="1CE1701F" w14:textId="77777777" w:rsidR="00425EB3" w:rsidRPr="002568FE" w:rsidRDefault="00425EB3" w:rsidP="00E9076F">
            <w:pPr>
              <w:spacing w:after="0" w:line="240" w:lineRule="auto"/>
              <w:ind w:left="56" w:right="130"/>
              <w:jc w:val="both"/>
              <w:rPr>
                <w:rFonts w:ascii="Times New Roman" w:hAnsi="Times New Roman"/>
              </w:rPr>
            </w:pPr>
            <w:r w:rsidRPr="002568FE">
              <w:rPr>
                <w:rFonts w:ascii="Times New Roman" w:hAnsi="Times New Roman"/>
              </w:rPr>
              <w:t>Личностные результаты должны отражать в части: ценности научного познания:</w:t>
            </w:r>
          </w:p>
          <w:p w14:paraId="0F971601" w14:textId="77777777" w:rsidR="00425EB3" w:rsidRPr="002568FE" w:rsidRDefault="00425EB3" w:rsidP="00E9076F">
            <w:pPr>
              <w:spacing w:after="0" w:line="240" w:lineRule="auto"/>
              <w:ind w:left="56" w:right="130"/>
              <w:jc w:val="both"/>
              <w:rPr>
                <w:rFonts w:ascii="Times New Roman" w:hAnsi="Times New Roman"/>
              </w:rPr>
            </w:pPr>
            <w:r w:rsidRPr="002568FE">
              <w:rPr>
                <w:rFonts w:ascii="Times New Roman" w:hAnsi="Times New Roman"/>
              </w:rPr>
              <w:t xml:space="preserve">-сформированность мировоззрения, соответствующего современному уровню развития науки и общественной практики, основанного </w:t>
            </w:r>
            <w:r w:rsidRPr="002568FE">
              <w:rPr>
                <w:rFonts w:ascii="Times New Roman" w:hAnsi="Times New Roman"/>
              </w:rPr>
              <w:br/>
              <w:t xml:space="preserve">на диалоге культур, способствующего осознанию своего места в поликультурном мире; </w:t>
            </w:r>
          </w:p>
          <w:p w14:paraId="3233D571" w14:textId="77777777" w:rsidR="00425EB3" w:rsidRPr="002568FE" w:rsidRDefault="00425EB3" w:rsidP="00E9076F">
            <w:pPr>
              <w:spacing w:after="0" w:line="240" w:lineRule="auto"/>
              <w:ind w:left="56" w:right="130"/>
              <w:jc w:val="both"/>
              <w:rPr>
                <w:rFonts w:ascii="Times New Roman" w:hAnsi="Times New Roman"/>
              </w:rPr>
            </w:pPr>
            <w:r w:rsidRPr="002568FE">
              <w:rPr>
                <w:rFonts w:ascii="Times New Roman" w:hAnsi="Times New Roman"/>
              </w:rPr>
              <w:t>Метапредметные результаты должны отражать:</w:t>
            </w:r>
          </w:p>
          <w:p w14:paraId="099028EB" w14:textId="77777777" w:rsidR="00425EB3" w:rsidRPr="002568FE" w:rsidRDefault="00425EB3" w:rsidP="00E9076F">
            <w:pPr>
              <w:spacing w:after="0" w:line="240" w:lineRule="auto"/>
              <w:ind w:left="56" w:right="130"/>
              <w:jc w:val="both"/>
              <w:rPr>
                <w:rFonts w:ascii="Times New Roman" w:hAnsi="Times New Roman"/>
              </w:rPr>
            </w:pPr>
            <w:r w:rsidRPr="002568FE">
              <w:rPr>
                <w:rFonts w:ascii="Times New Roman" w:hAnsi="Times New Roman"/>
              </w:rPr>
              <w:t>Овладение универсальными учебными познавательными действиями:</w:t>
            </w:r>
          </w:p>
          <w:p w14:paraId="7A7E832E" w14:textId="77777777" w:rsidR="00425EB3" w:rsidRPr="002568FE" w:rsidRDefault="00425EB3" w:rsidP="00E9076F">
            <w:pPr>
              <w:spacing w:after="0" w:line="240" w:lineRule="auto"/>
              <w:ind w:left="56" w:right="130"/>
              <w:jc w:val="both"/>
              <w:rPr>
                <w:rFonts w:ascii="Times New Roman" w:hAnsi="Times New Roman"/>
              </w:rPr>
            </w:pPr>
            <w:r w:rsidRPr="002568FE">
              <w:rPr>
                <w:rFonts w:ascii="Times New Roman" w:hAnsi="Times New Roman"/>
              </w:rPr>
              <w:t>в) работа с информацией:</w:t>
            </w:r>
          </w:p>
          <w:p w14:paraId="627B644F" w14:textId="77777777" w:rsidR="00425EB3" w:rsidRPr="002568FE" w:rsidRDefault="00425EB3" w:rsidP="00E9076F">
            <w:pPr>
              <w:spacing w:after="0" w:line="240" w:lineRule="auto"/>
              <w:ind w:left="56" w:right="130"/>
              <w:jc w:val="both"/>
              <w:rPr>
                <w:rFonts w:ascii="Times New Roman" w:hAnsi="Times New Roman"/>
              </w:rPr>
            </w:pPr>
            <w:r w:rsidRPr="002568FE">
              <w:rPr>
                <w:rFonts w:ascii="Times New Roman" w:hAnsi="Times New Roman"/>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w:t>
            </w:r>
            <w:r w:rsidRPr="002568FE">
              <w:rPr>
                <w:rFonts w:ascii="Times New Roman" w:hAnsi="Times New Roman"/>
              </w:rPr>
              <w:lastRenderedPageBreak/>
              <w:t xml:space="preserve">информации различных видов и форм представления;  </w:t>
            </w:r>
          </w:p>
          <w:p w14:paraId="32C41A6B" w14:textId="77777777" w:rsidR="00425EB3" w:rsidRPr="002568FE" w:rsidRDefault="00425EB3" w:rsidP="00E9076F">
            <w:pPr>
              <w:spacing w:after="0" w:line="240" w:lineRule="auto"/>
              <w:ind w:left="56" w:right="130"/>
              <w:jc w:val="both"/>
              <w:rPr>
                <w:rFonts w:ascii="Times New Roman" w:hAnsi="Times New Roman"/>
              </w:rPr>
            </w:pPr>
            <w:r w:rsidRPr="002568FE">
              <w:rPr>
                <w:rFonts w:ascii="Times New Roman" w:hAnsi="Times New Roman"/>
              </w:rPr>
              <w:t xml:space="preserve">- создавать тексты в различных форматах с учетом назначения информации и целевой аудитории, выбирая оптимальную форму представления </w:t>
            </w:r>
            <w:r w:rsidRPr="002568FE">
              <w:rPr>
                <w:rFonts w:ascii="Times New Roman" w:hAnsi="Times New Roman"/>
              </w:rPr>
              <w:br/>
              <w:t xml:space="preserve">и визуализации;  </w:t>
            </w:r>
          </w:p>
          <w:p w14:paraId="28364E0B" w14:textId="77777777" w:rsidR="00425EB3" w:rsidRPr="002568FE" w:rsidRDefault="00425EB3" w:rsidP="00E9076F">
            <w:pPr>
              <w:spacing w:after="0" w:line="240" w:lineRule="auto"/>
              <w:ind w:left="56" w:right="130"/>
              <w:jc w:val="both"/>
              <w:rPr>
                <w:rFonts w:ascii="Times New Roman" w:hAnsi="Times New Roman"/>
              </w:rPr>
            </w:pPr>
            <w:r w:rsidRPr="002568FE">
              <w:rPr>
                <w:rFonts w:ascii="Times New Roman" w:hAnsi="Times New Roman"/>
              </w:rPr>
              <w:t xml:space="preserve">- оценивать достоверность, легитимность информации, ее соответствие правовым и морально-этическим нормам;  </w:t>
            </w:r>
          </w:p>
          <w:p w14:paraId="465CC74D" w14:textId="77777777" w:rsidR="00425EB3" w:rsidRPr="002568FE" w:rsidRDefault="00425EB3" w:rsidP="00E9076F">
            <w:pPr>
              <w:widowControl w:val="0"/>
              <w:pBdr>
                <w:top w:val="nil"/>
                <w:left w:val="nil"/>
                <w:bottom w:val="nil"/>
                <w:right w:val="nil"/>
                <w:between w:val="nil"/>
              </w:pBdr>
              <w:spacing w:after="120" w:line="240" w:lineRule="auto"/>
              <w:ind w:right="95"/>
              <w:jc w:val="both"/>
              <w:rPr>
                <w:rFonts w:ascii="Times New Roman" w:eastAsia="Times New Roman" w:hAnsi="Times New Roman"/>
                <w:color w:val="000000"/>
              </w:rPr>
            </w:pPr>
            <w:r w:rsidRPr="002568FE">
              <w:rPr>
                <w:rFonts w:ascii="Times New Roman" w:hAnsi="Times New Roman"/>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788" w:type="dxa"/>
            <w:shd w:val="clear" w:color="auto" w:fill="auto"/>
          </w:tcPr>
          <w:p w14:paraId="70569D80"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lastRenderedPageBreak/>
              <w:t xml:space="preserve">ПРб1. Владение методами доказательств, алгоритмами решения задач; умение формулировать определения, аксиомы </w:t>
            </w:r>
            <w:r w:rsidRPr="002568FE">
              <w:rPr>
                <w:sz w:val="22"/>
                <w:szCs w:val="22"/>
              </w:rPr>
              <w:br/>
              <w:t>и теоремы, применять их, проводить доказательные рассуждения в ходе решения задач;</w:t>
            </w:r>
          </w:p>
          <w:p w14:paraId="45E5311C"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ПРб2. Умение оперировать понятиями: степень числа, логарифм числа; умение выполнять вычисление значений </w:t>
            </w:r>
            <w:r w:rsidRPr="002568FE">
              <w:rPr>
                <w:sz w:val="22"/>
                <w:szCs w:val="22"/>
              </w:rPr>
              <w:br/>
              <w:t>и преобразования выражений со степенями и логарифмами, преобразования дробно-рациональных выражений;</w:t>
            </w:r>
          </w:p>
          <w:p w14:paraId="0499D186"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C07A6B2" w14:textId="77777777" w:rsidR="00425EB3" w:rsidRPr="002568FE" w:rsidRDefault="00425EB3" w:rsidP="00E9076F">
            <w:pPr>
              <w:pStyle w:val="paragraph"/>
              <w:spacing w:beforeAutospacing="0" w:after="0" w:afterAutospacing="0"/>
              <w:ind w:left="142" w:right="137"/>
              <w:jc w:val="both"/>
              <w:rPr>
                <w:sz w:val="22"/>
                <w:szCs w:val="22"/>
              </w:rPr>
            </w:pPr>
            <w:r w:rsidRPr="002568FE">
              <w:rPr>
                <w:sz w:val="22"/>
                <w:szCs w:val="22"/>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2568FE">
              <w:rPr>
                <w:sz w:val="22"/>
                <w:szCs w:val="22"/>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2568FE">
              <w:rPr>
                <w:sz w:val="22"/>
                <w:szCs w:val="22"/>
              </w:rPr>
              <w:br/>
              <w:t xml:space="preserve">на движение; решать практико-ориентированные задачи </w:t>
            </w:r>
            <w:r w:rsidRPr="002568FE">
              <w:rPr>
                <w:sz w:val="22"/>
                <w:szCs w:val="22"/>
              </w:rPr>
              <w:br/>
              <w:t>на наибольшие и наименьшие значения, на нахождение пути, скорости и ускорения;</w:t>
            </w:r>
          </w:p>
          <w:p w14:paraId="6C92CA29"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6627C62"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B4A8E40" w14:textId="77777777" w:rsidR="00425EB3" w:rsidRPr="002568FE" w:rsidRDefault="00425EB3" w:rsidP="00E9076F">
            <w:pPr>
              <w:pStyle w:val="s1"/>
              <w:spacing w:beforeAutospacing="0" w:after="0" w:afterAutospacing="0"/>
              <w:ind w:left="142" w:right="137"/>
              <w:jc w:val="both"/>
              <w:rPr>
                <w:sz w:val="22"/>
                <w:szCs w:val="22"/>
              </w:rPr>
            </w:pPr>
            <w:r w:rsidRPr="002568FE">
              <w:rPr>
                <w:sz w:val="22"/>
                <w:szCs w:val="22"/>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w:t>
            </w:r>
            <w:r w:rsidRPr="002568FE">
              <w:rPr>
                <w:sz w:val="22"/>
                <w:szCs w:val="22"/>
              </w:rPr>
              <w:lastRenderedPageBreak/>
              <w:t xml:space="preserve">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Pr="002568FE">
              <w:rPr>
                <w:sz w:val="22"/>
                <w:szCs w:val="22"/>
              </w:rPr>
              <w:br/>
              <w:t>с применением графических методов и электронных средств;</w:t>
            </w:r>
          </w:p>
          <w:p w14:paraId="163FEE24"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ПРб8. Умение оперировать понятиями: случайный опыт </w:t>
            </w:r>
            <w:r w:rsidRPr="002568FE">
              <w:rPr>
                <w:sz w:val="22"/>
                <w:szCs w:val="22"/>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2568FE">
              <w:rPr>
                <w:sz w:val="22"/>
                <w:szCs w:val="22"/>
              </w:rPr>
              <w:br/>
              <w:t xml:space="preserve">со случайными величинами; умение приводить примеры проявления закона больших чисел в природных </w:t>
            </w:r>
            <w:r w:rsidRPr="002568FE">
              <w:rPr>
                <w:sz w:val="22"/>
                <w:szCs w:val="22"/>
              </w:rPr>
              <w:br/>
              <w:t>и общественных явлениях;</w:t>
            </w:r>
          </w:p>
          <w:p w14:paraId="2D9F9A18"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2568FE">
              <w:rPr>
                <w:sz w:val="22"/>
                <w:szCs w:val="22"/>
              </w:rPr>
              <w:br/>
              <w:t xml:space="preserve">и плоскостей, угол между прямыми, угол между прямой </w:t>
            </w:r>
            <w:r w:rsidRPr="002568FE">
              <w:rPr>
                <w:sz w:val="22"/>
                <w:szCs w:val="22"/>
              </w:rPr>
              <w:br/>
              <w:t xml:space="preserve">и плоскостью, угол между плоскостями, расстояние от точки </w:t>
            </w:r>
            <w:r w:rsidRPr="002568FE">
              <w:rPr>
                <w:sz w:val="22"/>
                <w:szCs w:val="22"/>
              </w:rPr>
              <w:br/>
              <w:t>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E75B57"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w:t>
            </w:r>
            <w:r w:rsidRPr="002568FE">
              <w:rPr>
                <w:sz w:val="22"/>
                <w:szCs w:val="22"/>
              </w:rPr>
              <w:lastRenderedPageBreak/>
              <w:t xml:space="preserve">призмы, цилиндра, конуса, шара; умение изображать многогранники </w:t>
            </w:r>
            <w:r w:rsidRPr="002568FE">
              <w:rPr>
                <w:sz w:val="22"/>
                <w:szCs w:val="22"/>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CA80387"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ПРб11 Умение оперировать понятиями: движение </w:t>
            </w:r>
            <w:r w:rsidRPr="002568FE">
              <w:rPr>
                <w:sz w:val="22"/>
                <w:szCs w:val="22"/>
              </w:rPr>
              <w:br/>
              <w:t>в пространстве, подобные фигуры в пространстве; использовать отношение площадей поверхностей и объемов подобных фигур при решении задач;</w:t>
            </w:r>
          </w:p>
          <w:p w14:paraId="049C339B"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ПРб12. Умение вычислять геометрические величины (длина, угол, площадь, объем, площадь поверхности), используя изученные формулы и методы;</w:t>
            </w:r>
          </w:p>
          <w:p w14:paraId="7774619A"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6D135CC"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ПРб14. Умение выбирать подходящий изученный метод </w:t>
            </w:r>
            <w:r w:rsidRPr="002568FE">
              <w:rPr>
                <w:sz w:val="22"/>
                <w:szCs w:val="22"/>
              </w:rPr>
              <w:br/>
              <w:t xml:space="preserve">для решения задачи, распознавать математические факты </w:t>
            </w:r>
            <w:r w:rsidRPr="002568FE">
              <w:rPr>
                <w:sz w:val="22"/>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25EB3" w:rsidRPr="002568FE" w14:paraId="68C867B8" w14:textId="77777777" w:rsidTr="00E9076F">
        <w:trPr>
          <w:trHeight w:val="954"/>
        </w:trPr>
        <w:tc>
          <w:tcPr>
            <w:tcW w:w="2549" w:type="dxa"/>
            <w:shd w:val="clear" w:color="auto" w:fill="auto"/>
          </w:tcPr>
          <w:p w14:paraId="0811175D" w14:textId="77777777" w:rsidR="00425EB3" w:rsidRPr="002568FE" w:rsidRDefault="00425EB3" w:rsidP="00E9076F">
            <w:pPr>
              <w:widowControl w:val="0"/>
              <w:pBdr>
                <w:top w:val="nil"/>
                <w:left w:val="nil"/>
                <w:bottom w:val="nil"/>
                <w:right w:val="nil"/>
                <w:between w:val="nil"/>
              </w:pBdr>
              <w:spacing w:before="120" w:after="0" w:line="240" w:lineRule="auto"/>
              <w:ind w:right="95"/>
              <w:rPr>
                <w:rFonts w:ascii="Times New Roman" w:eastAsia="Times New Roman" w:hAnsi="Times New Roman"/>
                <w:b/>
                <w:color w:val="000000"/>
              </w:rPr>
            </w:pPr>
            <w:r w:rsidRPr="002568FE">
              <w:rPr>
                <w:rFonts w:ascii="Times New Roman" w:eastAsia="Times New Roman" w:hAnsi="Times New Roman"/>
                <w:b/>
                <w:color w:val="000000"/>
              </w:rPr>
              <w:lastRenderedPageBreak/>
              <w:t>ОК 03</w:t>
            </w:r>
          </w:p>
          <w:p w14:paraId="12B9FB1E" w14:textId="77777777" w:rsidR="00425EB3" w:rsidRPr="002568FE" w:rsidRDefault="00425EB3" w:rsidP="00E9076F">
            <w:pPr>
              <w:widowControl w:val="0"/>
              <w:pBdr>
                <w:top w:val="nil"/>
                <w:left w:val="nil"/>
                <w:bottom w:val="nil"/>
                <w:right w:val="nil"/>
                <w:between w:val="nil"/>
              </w:pBdr>
              <w:spacing w:after="0" w:line="240" w:lineRule="auto"/>
              <w:ind w:right="95"/>
              <w:rPr>
                <w:rFonts w:ascii="Times New Roman" w:eastAsia="Times New Roman" w:hAnsi="Times New Roman"/>
                <w:color w:val="000000"/>
              </w:rPr>
            </w:pPr>
            <w:r w:rsidRPr="002568FE">
              <w:rPr>
                <w:rFonts w:ascii="Times New Roman" w:eastAsia="Times New Roman" w:hAnsi="Times New Roman"/>
                <w:color w:val="000000"/>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w:t>
            </w:r>
            <w:r w:rsidRPr="002568FE">
              <w:rPr>
                <w:rFonts w:ascii="Times New Roman" w:eastAsia="Times New Roman" w:hAnsi="Times New Roman"/>
                <w:color w:val="000000"/>
              </w:rPr>
              <w:lastRenderedPageBreak/>
              <w:t>жизненных ситуациях</w:t>
            </w:r>
          </w:p>
        </w:tc>
        <w:tc>
          <w:tcPr>
            <w:tcW w:w="3603" w:type="dxa"/>
            <w:shd w:val="clear" w:color="auto" w:fill="auto"/>
          </w:tcPr>
          <w:p w14:paraId="03E36773"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lastRenderedPageBreak/>
              <w:t xml:space="preserve"> Личностные результаты должны отражать </w:t>
            </w:r>
            <w:r w:rsidRPr="002568FE">
              <w:rPr>
                <w:rFonts w:ascii="Times New Roman" w:hAnsi="Times New Roman"/>
              </w:rPr>
              <w:br/>
              <w:t>в части: духовно-нравственного воспитания:</w:t>
            </w:r>
          </w:p>
          <w:p w14:paraId="46044712"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сформированность нравственного сознания, этического поведения; </w:t>
            </w:r>
          </w:p>
          <w:p w14:paraId="2D276265"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способность оценивать ситуацию и принимать осознанные решения, ориентируясь на морально-нравственные нормы и ценности; </w:t>
            </w:r>
          </w:p>
          <w:p w14:paraId="5AF682E6"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осознание личного вклада в построение устойчивого будущего; </w:t>
            </w:r>
          </w:p>
          <w:p w14:paraId="3E0892F6"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ответственное отношение к своим </w:t>
            </w:r>
            <w:r w:rsidRPr="002568FE">
              <w:rPr>
                <w:rFonts w:ascii="Times New Roman" w:hAnsi="Times New Roman"/>
              </w:rPr>
              <w:lastRenderedPageBreak/>
              <w:t xml:space="preserve">родителям </w:t>
            </w:r>
            <w:r w:rsidRPr="002568FE">
              <w:rPr>
                <w:rFonts w:ascii="Times New Roman" w:hAnsi="Times New Roman"/>
              </w:rPr>
              <w:br/>
              <w:t xml:space="preserve">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9FAC64D"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Метапредметные результаты должны отражать:</w:t>
            </w:r>
          </w:p>
          <w:p w14:paraId="54965721"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Овладение универсальными регулятивными действиями:</w:t>
            </w:r>
          </w:p>
          <w:p w14:paraId="2699810E"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а) самоорганизация:</w:t>
            </w:r>
          </w:p>
          <w:p w14:paraId="69F8B76C"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самостоятельно осуществлять познавательную деятельность, выявлять проблемы, ставить </w:t>
            </w:r>
            <w:r w:rsidRPr="002568FE">
              <w:rPr>
                <w:rFonts w:ascii="Times New Roman" w:hAnsi="Times New Roman"/>
              </w:rPr>
              <w:br/>
              <w:t xml:space="preserve">и формулировать собственные задачи </w:t>
            </w:r>
            <w:r w:rsidRPr="002568FE">
              <w:rPr>
                <w:rFonts w:ascii="Times New Roman" w:hAnsi="Times New Roman"/>
              </w:rPr>
              <w:br/>
              <w:t xml:space="preserve">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w:t>
            </w:r>
            <w:r w:rsidRPr="002568FE">
              <w:rPr>
                <w:rFonts w:ascii="Times New Roman" w:hAnsi="Times New Roman"/>
              </w:rPr>
              <w:br/>
              <w:t xml:space="preserve">и предпочтений; давать оценку новым ситуациям; </w:t>
            </w:r>
          </w:p>
          <w:p w14:paraId="05A19310"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б) самоконтроль:</w:t>
            </w:r>
          </w:p>
          <w:p w14:paraId="229384B6"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использовать приемы рефлексии для оценки ситуации, выбора верного решения; </w:t>
            </w:r>
          </w:p>
          <w:p w14:paraId="105700ED"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уметь оценивать риски и своевременно принимать решения по их снижению; </w:t>
            </w:r>
          </w:p>
          <w:p w14:paraId="74CB5086"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в) эмоциональный интеллект, предполагающий сформированность:</w:t>
            </w:r>
          </w:p>
          <w:p w14:paraId="36DD0902"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внутренней мотивации, включающей стремление к достижению цели и успеху, оптимизм, инициативность, умение действовать, исходя </w:t>
            </w:r>
            <w:r w:rsidRPr="002568FE">
              <w:rPr>
                <w:rFonts w:ascii="Times New Roman" w:hAnsi="Times New Roman"/>
              </w:rPr>
              <w:br/>
              <w:t xml:space="preserve">из своих возможностей; </w:t>
            </w:r>
          </w:p>
          <w:p w14:paraId="58AF73F5"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эмпатии, включающей способность понимать эмоциональное состояние других, учитывать </w:t>
            </w:r>
            <w:r w:rsidRPr="002568FE">
              <w:rPr>
                <w:rFonts w:ascii="Times New Roman" w:hAnsi="Times New Roman"/>
              </w:rPr>
              <w:br/>
              <w:t xml:space="preserve">его при осуществлении коммуникации, способность к сочувствию и сопереживанию; </w:t>
            </w:r>
          </w:p>
          <w:p w14:paraId="5E005CDD"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788" w:type="dxa"/>
            <w:shd w:val="clear" w:color="auto" w:fill="auto"/>
          </w:tcPr>
          <w:p w14:paraId="4EF7627A"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lastRenderedPageBreak/>
              <w:t xml:space="preserve">ПРб1. Владение методами доказательств, алгоритмами решения задач; умение формулировать определения, аксиомы </w:t>
            </w:r>
            <w:r w:rsidRPr="002568FE">
              <w:rPr>
                <w:sz w:val="22"/>
                <w:szCs w:val="22"/>
              </w:rPr>
              <w:br/>
              <w:t>и теоремы, применять их, проводить доказательные рассуждения в ходе решения задач;</w:t>
            </w:r>
          </w:p>
          <w:p w14:paraId="0389B425" w14:textId="77777777" w:rsidR="00425EB3" w:rsidRPr="002568FE" w:rsidRDefault="00425EB3" w:rsidP="00E9076F">
            <w:pPr>
              <w:pStyle w:val="paragraph"/>
              <w:spacing w:beforeAutospacing="0" w:after="0" w:afterAutospacing="0"/>
              <w:ind w:left="142" w:right="137"/>
              <w:jc w:val="both"/>
              <w:rPr>
                <w:sz w:val="22"/>
                <w:szCs w:val="22"/>
              </w:rPr>
            </w:pPr>
            <w:r w:rsidRPr="002568FE">
              <w:rPr>
                <w:sz w:val="22"/>
                <w:szCs w:val="22"/>
              </w:rPr>
              <w:t xml:space="preserve">ПРб4. Умение оперировать понятиями: функция, непрерывная функция, производная, первообразная, определенный </w:t>
            </w:r>
            <w:r w:rsidRPr="002568FE">
              <w:rPr>
                <w:sz w:val="22"/>
                <w:szCs w:val="22"/>
              </w:rPr>
              <w:lastRenderedPageBreak/>
              <w:t xml:space="preserve">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2568FE">
              <w:rPr>
                <w:sz w:val="22"/>
                <w:szCs w:val="22"/>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2568FE">
              <w:rPr>
                <w:sz w:val="22"/>
                <w:szCs w:val="22"/>
              </w:rPr>
              <w:br/>
              <w:t xml:space="preserve">на движение; решать практико-ориентированные задачи </w:t>
            </w:r>
            <w:r w:rsidRPr="002568FE">
              <w:rPr>
                <w:sz w:val="22"/>
                <w:szCs w:val="22"/>
              </w:rPr>
              <w:br/>
              <w:t>на наибольшие и наименьшие значения, на нахождение пути, скорости и ускорения;</w:t>
            </w:r>
          </w:p>
          <w:p w14:paraId="54D0B067"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650C4BC3"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3C36AB5" w14:textId="77777777" w:rsidR="00425EB3" w:rsidRPr="002568FE" w:rsidRDefault="00425EB3" w:rsidP="00E9076F">
            <w:pPr>
              <w:pStyle w:val="s1"/>
              <w:spacing w:beforeAutospacing="0" w:after="0" w:afterAutospacing="0"/>
              <w:ind w:left="142" w:right="137"/>
              <w:jc w:val="both"/>
              <w:rPr>
                <w:sz w:val="22"/>
                <w:szCs w:val="22"/>
              </w:rPr>
            </w:pPr>
            <w:r w:rsidRPr="002568FE">
              <w:rPr>
                <w:sz w:val="22"/>
                <w:szCs w:val="22"/>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w:t>
            </w:r>
            <w:r w:rsidRPr="002568FE">
              <w:rPr>
                <w:sz w:val="22"/>
                <w:szCs w:val="22"/>
              </w:rPr>
              <w:lastRenderedPageBreak/>
              <w:t>диаграмм; исследовать статистические данные, в том числе с применением графических методов и электронных средств;</w:t>
            </w:r>
          </w:p>
          <w:p w14:paraId="1AE166B1"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2568FE">
              <w:rPr>
                <w:sz w:val="22"/>
                <w:szCs w:val="22"/>
              </w:rPr>
              <w:br/>
              <w:t xml:space="preserve">со случайными величинами; умение приводить примеры проявления закона больших чисел в природных </w:t>
            </w:r>
            <w:r w:rsidRPr="002568FE">
              <w:rPr>
                <w:sz w:val="22"/>
                <w:szCs w:val="22"/>
              </w:rPr>
              <w:br/>
              <w:t>и общественных явлениях;</w:t>
            </w:r>
          </w:p>
          <w:p w14:paraId="542D4BF9" w14:textId="77777777" w:rsidR="00425EB3" w:rsidRPr="002568FE" w:rsidRDefault="00425EB3" w:rsidP="00E9076F">
            <w:pPr>
              <w:pStyle w:val="s1"/>
              <w:spacing w:beforeAutospacing="0" w:after="0" w:afterAutospacing="0"/>
              <w:ind w:left="142" w:right="137"/>
              <w:jc w:val="both"/>
              <w:rPr>
                <w:sz w:val="22"/>
                <w:szCs w:val="22"/>
              </w:rPr>
            </w:pPr>
            <w:r w:rsidRPr="002568FE">
              <w:rPr>
                <w:sz w:val="22"/>
                <w:szCs w:val="22"/>
              </w:rPr>
              <w:t xml:space="preserve">ПРб14. Умение выбирать подходящий изученный метод </w:t>
            </w:r>
            <w:r w:rsidRPr="002568FE">
              <w:rPr>
                <w:sz w:val="22"/>
                <w:szCs w:val="22"/>
              </w:rPr>
              <w:br/>
              <w:t xml:space="preserve">для решения задачи, распознавать математические факты </w:t>
            </w:r>
            <w:r w:rsidRPr="002568FE">
              <w:rPr>
                <w:sz w:val="22"/>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25EB3" w:rsidRPr="002568FE" w14:paraId="467CFACC" w14:textId="77777777" w:rsidTr="00E9076F">
        <w:trPr>
          <w:trHeight w:val="954"/>
        </w:trPr>
        <w:tc>
          <w:tcPr>
            <w:tcW w:w="2549" w:type="dxa"/>
            <w:shd w:val="clear" w:color="auto" w:fill="auto"/>
          </w:tcPr>
          <w:p w14:paraId="6B3FFCFF" w14:textId="77777777" w:rsidR="00425EB3" w:rsidRPr="002568FE" w:rsidRDefault="00425EB3" w:rsidP="00E9076F">
            <w:pPr>
              <w:widowControl w:val="0"/>
              <w:pBdr>
                <w:top w:val="nil"/>
                <w:left w:val="nil"/>
                <w:bottom w:val="nil"/>
                <w:right w:val="nil"/>
                <w:between w:val="nil"/>
              </w:pBdr>
              <w:spacing w:before="120" w:after="0" w:line="242" w:lineRule="auto"/>
              <w:ind w:left="107"/>
              <w:rPr>
                <w:rFonts w:ascii="Times New Roman" w:eastAsia="Times New Roman" w:hAnsi="Times New Roman"/>
                <w:b/>
                <w:color w:val="000000"/>
              </w:rPr>
            </w:pPr>
            <w:r w:rsidRPr="002568FE">
              <w:rPr>
                <w:rFonts w:ascii="Times New Roman" w:eastAsia="Times New Roman" w:hAnsi="Times New Roman"/>
                <w:b/>
                <w:color w:val="000000"/>
              </w:rPr>
              <w:lastRenderedPageBreak/>
              <w:t>ОК 04</w:t>
            </w:r>
          </w:p>
          <w:p w14:paraId="10D9A5D8" w14:textId="77777777" w:rsidR="00425EB3" w:rsidRPr="002568FE" w:rsidRDefault="00425EB3" w:rsidP="00E9076F">
            <w:pPr>
              <w:widowControl w:val="0"/>
              <w:pBdr>
                <w:top w:val="nil"/>
                <w:left w:val="nil"/>
                <w:bottom w:val="nil"/>
                <w:right w:val="nil"/>
                <w:between w:val="nil"/>
              </w:pBdr>
              <w:spacing w:after="0" w:line="242" w:lineRule="auto"/>
              <w:ind w:left="107"/>
              <w:rPr>
                <w:rFonts w:ascii="Times New Roman" w:eastAsia="Times New Roman" w:hAnsi="Times New Roman"/>
                <w:color w:val="000000"/>
              </w:rPr>
            </w:pPr>
            <w:r w:rsidRPr="002568FE">
              <w:rPr>
                <w:rFonts w:ascii="Times New Roman" w:eastAsia="Times New Roman" w:hAnsi="Times New Roman"/>
                <w:color w:val="000000"/>
              </w:rPr>
              <w:t>Эффективно взаимодействовать и работать в коллективе и команде</w:t>
            </w:r>
          </w:p>
        </w:tc>
        <w:tc>
          <w:tcPr>
            <w:tcW w:w="3603" w:type="dxa"/>
            <w:shd w:val="clear" w:color="auto" w:fill="auto"/>
          </w:tcPr>
          <w:p w14:paraId="08BC15D5"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Личностные результаты должны отражать </w:t>
            </w:r>
            <w:r w:rsidRPr="002568FE">
              <w:rPr>
                <w:rFonts w:ascii="Times New Roman" w:hAnsi="Times New Roman"/>
              </w:rPr>
              <w:br/>
              <w:t xml:space="preserve">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329E2EFF"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Метапредметные результаты должны отражать:</w:t>
            </w:r>
          </w:p>
          <w:p w14:paraId="797DC353"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Овладение универсальными коммуникативными действиями:</w:t>
            </w:r>
          </w:p>
          <w:p w14:paraId="68BB4D6C"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б) совместная деятельность:</w:t>
            </w:r>
          </w:p>
          <w:p w14:paraId="74961541"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понимать и использовать преимущества командной и индивидуальной работы; </w:t>
            </w:r>
          </w:p>
          <w:p w14:paraId="3CBA4378"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0BB18F3"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lastRenderedPageBreak/>
              <w:t>Овладение универсальными регулятивными действиями:</w:t>
            </w:r>
          </w:p>
          <w:p w14:paraId="34B9119F"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г) принятие себя и других людей: </w:t>
            </w:r>
          </w:p>
          <w:p w14:paraId="3AE5D774"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принимать мотивы и аргументы других людей при анализе результатов деятельности; </w:t>
            </w:r>
          </w:p>
          <w:p w14:paraId="1E875D0D"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признавать свое право и право других людей </w:t>
            </w:r>
            <w:r w:rsidRPr="002568FE">
              <w:rPr>
                <w:rFonts w:ascii="Times New Roman" w:hAnsi="Times New Roman"/>
              </w:rPr>
              <w:br/>
              <w:t xml:space="preserve">на ошибки; </w:t>
            </w:r>
          </w:p>
          <w:p w14:paraId="4A098261" w14:textId="77777777" w:rsidR="00425EB3" w:rsidRPr="002568FE" w:rsidRDefault="00425EB3" w:rsidP="00E9076F">
            <w:pPr>
              <w:widowControl w:val="0"/>
              <w:pBdr>
                <w:top w:val="nil"/>
                <w:left w:val="nil"/>
                <w:bottom w:val="nil"/>
                <w:right w:val="nil"/>
                <w:between w:val="nil"/>
              </w:pBdr>
              <w:spacing w:after="0" w:line="240" w:lineRule="auto"/>
              <w:ind w:right="95"/>
              <w:jc w:val="both"/>
              <w:rPr>
                <w:rFonts w:ascii="Times New Roman" w:eastAsia="Times New Roman" w:hAnsi="Times New Roman"/>
                <w:color w:val="000000"/>
              </w:rPr>
            </w:pPr>
            <w:r w:rsidRPr="002568FE">
              <w:rPr>
                <w:rFonts w:ascii="Times New Roman" w:hAnsi="Times New Roman"/>
              </w:rPr>
              <w:t>- развивать способность понимать мир с позиции другого человека</w:t>
            </w:r>
          </w:p>
        </w:tc>
        <w:tc>
          <w:tcPr>
            <w:tcW w:w="3788" w:type="dxa"/>
            <w:shd w:val="clear" w:color="auto" w:fill="auto"/>
          </w:tcPr>
          <w:p w14:paraId="69DBA817" w14:textId="77777777" w:rsidR="00425EB3" w:rsidRPr="002568FE" w:rsidRDefault="00425EB3" w:rsidP="00E9076F">
            <w:pPr>
              <w:pStyle w:val="s1"/>
              <w:spacing w:beforeAutospacing="0" w:after="0" w:afterAutospacing="0"/>
              <w:ind w:left="142" w:right="137"/>
              <w:jc w:val="both"/>
              <w:rPr>
                <w:sz w:val="22"/>
                <w:szCs w:val="22"/>
              </w:rPr>
            </w:pPr>
            <w:r w:rsidRPr="002568FE">
              <w:rPr>
                <w:sz w:val="22"/>
                <w:szCs w:val="22"/>
              </w:rPr>
              <w:lastRenderedPageBreak/>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ACC66EE" w14:textId="77777777" w:rsidR="00425EB3" w:rsidRPr="002568FE" w:rsidRDefault="00425EB3" w:rsidP="00E9076F">
            <w:pPr>
              <w:pStyle w:val="s1"/>
              <w:spacing w:beforeAutospacing="0" w:after="0" w:afterAutospacing="0"/>
              <w:ind w:left="142" w:right="137"/>
              <w:jc w:val="both"/>
              <w:rPr>
                <w:sz w:val="22"/>
                <w:szCs w:val="22"/>
              </w:rPr>
            </w:pPr>
            <w:r w:rsidRPr="002568FE">
              <w:rPr>
                <w:sz w:val="22"/>
                <w:szCs w:val="22"/>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w:t>
            </w:r>
            <w:r w:rsidRPr="002568FE">
              <w:rPr>
                <w:sz w:val="22"/>
                <w:szCs w:val="22"/>
              </w:rPr>
              <w:lastRenderedPageBreak/>
              <w:t xml:space="preserve">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2568FE">
              <w:rPr>
                <w:sz w:val="22"/>
                <w:szCs w:val="22"/>
              </w:rPr>
              <w:br/>
              <w:t>и общественных явлениях;</w:t>
            </w:r>
          </w:p>
          <w:p w14:paraId="7E957380" w14:textId="77777777" w:rsidR="00425EB3" w:rsidRPr="002568FE" w:rsidRDefault="00425EB3" w:rsidP="00E9076F">
            <w:pPr>
              <w:pStyle w:val="s1"/>
              <w:pBdr>
                <w:top w:val="nil"/>
                <w:left w:val="nil"/>
                <w:bottom w:val="nil"/>
                <w:right w:val="nil"/>
                <w:between w:val="nil"/>
              </w:pBdr>
              <w:spacing w:beforeAutospacing="0" w:after="0" w:afterAutospacing="0"/>
              <w:ind w:left="142" w:right="137"/>
              <w:jc w:val="both"/>
              <w:rPr>
                <w:color w:val="000000"/>
                <w:sz w:val="22"/>
                <w:szCs w:val="22"/>
              </w:rPr>
            </w:pPr>
            <w:r w:rsidRPr="002568FE">
              <w:rPr>
                <w:sz w:val="22"/>
                <w:szCs w:val="22"/>
              </w:rPr>
              <w:t xml:space="preserve">ПРб14. Умение выбирать подходящий изученный метод для решения задачи, распознавать математические факты </w:t>
            </w:r>
            <w:r w:rsidRPr="002568FE">
              <w:rPr>
                <w:sz w:val="22"/>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25EB3" w:rsidRPr="002568FE" w14:paraId="2743A1A6" w14:textId="77777777" w:rsidTr="00E9076F">
        <w:trPr>
          <w:trHeight w:val="954"/>
        </w:trPr>
        <w:tc>
          <w:tcPr>
            <w:tcW w:w="2549" w:type="dxa"/>
            <w:shd w:val="clear" w:color="auto" w:fill="auto"/>
          </w:tcPr>
          <w:p w14:paraId="43AE4358" w14:textId="77777777" w:rsidR="00425EB3" w:rsidRPr="002568FE" w:rsidRDefault="00425EB3" w:rsidP="00E9076F">
            <w:pPr>
              <w:widowControl w:val="0"/>
              <w:pBdr>
                <w:top w:val="nil"/>
                <w:left w:val="nil"/>
                <w:bottom w:val="nil"/>
                <w:right w:val="nil"/>
                <w:between w:val="nil"/>
              </w:pBdr>
              <w:spacing w:before="120" w:after="0" w:line="242" w:lineRule="auto"/>
              <w:ind w:left="107"/>
              <w:rPr>
                <w:rFonts w:ascii="Times New Roman" w:eastAsia="Times New Roman" w:hAnsi="Times New Roman"/>
                <w:b/>
                <w:color w:val="000000"/>
              </w:rPr>
            </w:pPr>
            <w:r w:rsidRPr="002568FE">
              <w:rPr>
                <w:rFonts w:ascii="Times New Roman" w:eastAsia="Times New Roman" w:hAnsi="Times New Roman"/>
                <w:b/>
                <w:color w:val="000000"/>
              </w:rPr>
              <w:lastRenderedPageBreak/>
              <w:t>ОК 05</w:t>
            </w:r>
          </w:p>
          <w:p w14:paraId="0F5A5BA4" w14:textId="77777777" w:rsidR="00425EB3" w:rsidRPr="002568FE" w:rsidRDefault="00425EB3" w:rsidP="00E9076F">
            <w:pPr>
              <w:widowControl w:val="0"/>
              <w:pBdr>
                <w:top w:val="nil"/>
                <w:left w:val="nil"/>
                <w:bottom w:val="nil"/>
                <w:right w:val="nil"/>
                <w:between w:val="nil"/>
              </w:pBdr>
              <w:spacing w:after="0" w:line="242" w:lineRule="auto"/>
              <w:ind w:left="107"/>
              <w:rPr>
                <w:rFonts w:ascii="Times New Roman" w:eastAsia="Times New Roman" w:hAnsi="Times New Roman"/>
                <w:color w:val="000000"/>
              </w:rPr>
            </w:pPr>
            <w:r w:rsidRPr="002568FE">
              <w:rPr>
                <w:rFonts w:ascii="Times New Roman" w:eastAsia="Times New Roman" w:hAnsi="Times New Roman"/>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03" w:type="dxa"/>
            <w:shd w:val="clear" w:color="auto" w:fill="auto"/>
          </w:tcPr>
          <w:p w14:paraId="187A5FCC"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Личностные результаты должны отражать </w:t>
            </w:r>
            <w:r w:rsidRPr="002568FE">
              <w:rPr>
                <w:rFonts w:ascii="Times New Roman" w:hAnsi="Times New Roman"/>
              </w:rPr>
              <w:br/>
              <w:t>в части: эстетического воспитания:</w:t>
            </w:r>
          </w:p>
          <w:p w14:paraId="29B9D7F2"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599E39A7"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616943C"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Метапредметные результаты должны отражать:</w:t>
            </w:r>
          </w:p>
          <w:p w14:paraId="4B419019"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Овладение универсальными коммуникативными действиями:</w:t>
            </w:r>
          </w:p>
          <w:p w14:paraId="2D41E1CE"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а) общение: - осуществлять коммуникации </w:t>
            </w:r>
            <w:r w:rsidRPr="002568FE">
              <w:rPr>
                <w:rFonts w:ascii="Times New Roman" w:hAnsi="Times New Roman"/>
              </w:rPr>
              <w:br/>
              <w:t>во всех сферах жизни;</w:t>
            </w:r>
          </w:p>
          <w:p w14:paraId="538063B1"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F7D5E8E" w14:textId="77777777" w:rsidR="00425EB3" w:rsidRPr="002568FE" w:rsidRDefault="00425EB3" w:rsidP="00E9076F">
            <w:pPr>
              <w:widowControl w:val="0"/>
              <w:pBdr>
                <w:top w:val="nil"/>
                <w:left w:val="nil"/>
                <w:bottom w:val="nil"/>
                <w:right w:val="nil"/>
                <w:between w:val="nil"/>
              </w:pBdr>
              <w:spacing w:after="120" w:line="240" w:lineRule="auto"/>
              <w:ind w:right="95"/>
              <w:jc w:val="both"/>
              <w:rPr>
                <w:rFonts w:ascii="Times New Roman" w:eastAsia="Times New Roman" w:hAnsi="Times New Roman"/>
                <w:color w:val="000000"/>
              </w:rPr>
            </w:pPr>
            <w:r w:rsidRPr="002568FE">
              <w:rPr>
                <w:rFonts w:ascii="Times New Roman" w:hAnsi="Times New Roman"/>
              </w:rPr>
              <w:t>- развернуто и логично излагать свою точку зрения с использованием языковых средств</w:t>
            </w:r>
          </w:p>
        </w:tc>
        <w:tc>
          <w:tcPr>
            <w:tcW w:w="3788" w:type="dxa"/>
            <w:shd w:val="clear" w:color="auto" w:fill="auto"/>
          </w:tcPr>
          <w:p w14:paraId="07A164F3"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5AA7F64"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2568FE">
              <w:rPr>
                <w:sz w:val="22"/>
                <w:szCs w:val="22"/>
              </w:rPr>
              <w:br/>
              <w:t xml:space="preserve">со случайными величинами; умение приводить примеры проявления закона больших чисел в природных </w:t>
            </w:r>
            <w:r w:rsidRPr="002568FE">
              <w:rPr>
                <w:sz w:val="22"/>
                <w:szCs w:val="22"/>
              </w:rPr>
              <w:br/>
              <w:t>и общественных явлениях;</w:t>
            </w:r>
          </w:p>
          <w:p w14:paraId="08E5F340"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2568FE">
              <w:rPr>
                <w:sz w:val="22"/>
                <w:szCs w:val="22"/>
              </w:rPr>
              <w:br/>
              <w:t xml:space="preserve">и плоскостей, угол между прямыми, угол между прямой </w:t>
            </w:r>
            <w:r w:rsidRPr="002568FE">
              <w:rPr>
                <w:sz w:val="22"/>
                <w:szCs w:val="22"/>
              </w:rPr>
              <w:br/>
              <w:t xml:space="preserve">и плоскостью, угол между плоскостями, расстояние от точки </w:t>
            </w:r>
            <w:r w:rsidRPr="002568FE">
              <w:rPr>
                <w:sz w:val="22"/>
                <w:szCs w:val="22"/>
              </w:rPr>
              <w:br/>
              <w:t xml:space="preserve">до плоскости, расстояние между прямыми, расстояние между </w:t>
            </w:r>
            <w:r w:rsidRPr="002568FE">
              <w:rPr>
                <w:sz w:val="22"/>
                <w:szCs w:val="22"/>
              </w:rPr>
              <w:lastRenderedPageBreak/>
              <w:t>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8B1A282"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2568FE">
              <w:rPr>
                <w:sz w:val="22"/>
                <w:szCs w:val="22"/>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51B44146"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ПРб11 Умение оперировать понятиями: движение </w:t>
            </w:r>
            <w:r w:rsidRPr="002568FE">
              <w:rPr>
                <w:sz w:val="22"/>
                <w:szCs w:val="22"/>
              </w:rPr>
              <w:br/>
              <w:t>в пространстве, подобные фигуры в пространстве; использовать отношение площадей поверхностей и объемов подобных фигур при решении задач;</w:t>
            </w:r>
          </w:p>
          <w:p w14:paraId="0B38F193"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ПРб12. Умение вычислять геометрические величины (длина, угол, площадь, объем, площадь поверхности), используя изученные формулы и методы;</w:t>
            </w:r>
          </w:p>
          <w:p w14:paraId="22985165"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87763FC" w14:textId="77777777" w:rsidR="00425EB3" w:rsidRPr="002568FE" w:rsidRDefault="00425EB3" w:rsidP="00E9076F">
            <w:pPr>
              <w:pStyle w:val="paragraph"/>
              <w:spacing w:beforeAutospacing="0" w:after="0" w:afterAutospacing="0"/>
              <w:ind w:left="142" w:right="137"/>
              <w:jc w:val="both"/>
              <w:rPr>
                <w:i/>
                <w:sz w:val="22"/>
                <w:szCs w:val="22"/>
              </w:rPr>
            </w:pPr>
            <w:r w:rsidRPr="002568FE">
              <w:rPr>
                <w:sz w:val="22"/>
                <w:szCs w:val="22"/>
              </w:rPr>
              <w:t xml:space="preserve">ПРб14. Умение выбирать подходящий изученный метод </w:t>
            </w:r>
            <w:r w:rsidRPr="002568FE">
              <w:rPr>
                <w:sz w:val="22"/>
                <w:szCs w:val="22"/>
              </w:rPr>
              <w:br/>
              <w:t xml:space="preserve">для решения задачи, распознавать математические факты </w:t>
            </w:r>
            <w:r w:rsidRPr="002568FE">
              <w:rPr>
                <w:sz w:val="22"/>
                <w:szCs w:val="22"/>
              </w:rPr>
              <w:br/>
            </w:r>
            <w:r w:rsidRPr="002568FE">
              <w:rPr>
                <w:sz w:val="22"/>
                <w:szCs w:val="22"/>
              </w:rPr>
              <w:lastRenderedPageBreak/>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25EB3" w:rsidRPr="002568FE" w14:paraId="7CBE3A8A" w14:textId="77777777" w:rsidTr="00E9076F">
        <w:trPr>
          <w:trHeight w:val="954"/>
        </w:trPr>
        <w:tc>
          <w:tcPr>
            <w:tcW w:w="2549" w:type="dxa"/>
            <w:shd w:val="clear" w:color="auto" w:fill="auto"/>
          </w:tcPr>
          <w:p w14:paraId="689D34BE" w14:textId="77777777" w:rsidR="00425EB3" w:rsidRPr="002568FE" w:rsidRDefault="00425EB3" w:rsidP="00E9076F">
            <w:pPr>
              <w:widowControl w:val="0"/>
              <w:pBdr>
                <w:top w:val="nil"/>
                <w:left w:val="nil"/>
                <w:bottom w:val="nil"/>
                <w:right w:val="nil"/>
                <w:between w:val="nil"/>
              </w:pBdr>
              <w:spacing w:before="120" w:after="0" w:line="242" w:lineRule="auto"/>
              <w:ind w:left="107"/>
              <w:rPr>
                <w:rFonts w:ascii="Times New Roman" w:eastAsia="Times New Roman" w:hAnsi="Times New Roman"/>
                <w:b/>
                <w:color w:val="000000"/>
              </w:rPr>
            </w:pPr>
            <w:r w:rsidRPr="002568FE">
              <w:rPr>
                <w:rFonts w:ascii="Times New Roman" w:eastAsia="Times New Roman" w:hAnsi="Times New Roman"/>
                <w:b/>
                <w:color w:val="000000"/>
              </w:rPr>
              <w:lastRenderedPageBreak/>
              <w:t>ОК 06</w:t>
            </w:r>
          </w:p>
          <w:p w14:paraId="71FD5C40" w14:textId="77777777" w:rsidR="00425EB3" w:rsidRPr="002568FE" w:rsidRDefault="00425EB3" w:rsidP="00E9076F">
            <w:pPr>
              <w:widowControl w:val="0"/>
              <w:pBdr>
                <w:top w:val="nil"/>
                <w:left w:val="nil"/>
                <w:bottom w:val="nil"/>
                <w:right w:val="nil"/>
                <w:between w:val="nil"/>
              </w:pBdr>
              <w:spacing w:after="0" w:line="242" w:lineRule="auto"/>
              <w:ind w:left="107"/>
              <w:rPr>
                <w:rFonts w:ascii="Times New Roman" w:eastAsia="Times New Roman" w:hAnsi="Times New Roman"/>
                <w:color w:val="000000"/>
              </w:rPr>
            </w:pPr>
            <w:r w:rsidRPr="002568FE">
              <w:rPr>
                <w:rFonts w:ascii="Times New Roman" w:eastAsia="Times New Roman" w:hAnsi="Times New Roman"/>
                <w:color w:val="000000"/>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03" w:type="dxa"/>
            <w:shd w:val="clear" w:color="auto" w:fill="auto"/>
          </w:tcPr>
          <w:p w14:paraId="1FC8ED6D"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Личностные результаты должны отражать </w:t>
            </w:r>
            <w:r w:rsidRPr="002568FE">
              <w:rPr>
                <w:rFonts w:ascii="Times New Roman" w:hAnsi="Times New Roman"/>
              </w:rPr>
              <w:br/>
              <w:t xml:space="preserve">в части: </w:t>
            </w:r>
          </w:p>
          <w:p w14:paraId="7A4930E8"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гражданского воспитания: принятие традиционных национальных, общечеловеческих гуманистических и демократических ценностей; </w:t>
            </w:r>
          </w:p>
          <w:p w14:paraId="64E62AF7"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-патриотического воспитания:</w:t>
            </w:r>
          </w:p>
          <w:p w14:paraId="6D0B3B24"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62E8C61E"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Метапредметные результаты должны отражать: Овладение универсальными регулятивными действиями: в) эмоциональный интеллект, предполагающий сформированность: </w:t>
            </w:r>
          </w:p>
          <w:p w14:paraId="1705586C"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431DF3D0"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w:t>
            </w:r>
            <w:r w:rsidRPr="002568FE">
              <w:rPr>
                <w:rFonts w:ascii="Times New Roman" w:hAnsi="Times New Roman"/>
              </w:rPr>
              <w:br/>
              <w:t xml:space="preserve">и проявлять гибкость, быть открытым новому; </w:t>
            </w:r>
          </w:p>
          <w:p w14:paraId="6F1F3E76"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CAC3526" w14:textId="77777777" w:rsidR="00425EB3" w:rsidRPr="002568FE" w:rsidRDefault="00425EB3" w:rsidP="00E9076F">
            <w:pPr>
              <w:spacing w:after="0" w:line="240" w:lineRule="auto"/>
              <w:ind w:left="59" w:right="141"/>
              <w:jc w:val="both"/>
              <w:rPr>
                <w:rFonts w:ascii="Times New Roman" w:hAnsi="Times New Roman"/>
              </w:rPr>
            </w:pPr>
            <w:r w:rsidRPr="002568FE">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57FA516" w14:textId="77777777" w:rsidR="00425EB3" w:rsidRPr="002568FE" w:rsidRDefault="00425EB3" w:rsidP="00E9076F">
            <w:pPr>
              <w:widowControl w:val="0"/>
              <w:pBdr>
                <w:top w:val="nil"/>
                <w:left w:val="nil"/>
                <w:bottom w:val="nil"/>
                <w:right w:val="nil"/>
                <w:between w:val="nil"/>
              </w:pBdr>
              <w:spacing w:after="0" w:line="240" w:lineRule="auto"/>
              <w:ind w:right="95"/>
              <w:jc w:val="both"/>
              <w:rPr>
                <w:rFonts w:ascii="Times New Roman" w:eastAsia="Times New Roman" w:hAnsi="Times New Roman"/>
                <w:color w:val="000000"/>
              </w:rPr>
            </w:pPr>
            <w:r w:rsidRPr="002568FE">
              <w:rPr>
                <w:rFonts w:ascii="Times New Roman" w:hAnsi="Times New Roman"/>
              </w:rPr>
              <w:t xml:space="preserve">- социальных навыков, включающих </w:t>
            </w:r>
            <w:r w:rsidRPr="002568FE">
              <w:rPr>
                <w:rFonts w:ascii="Times New Roman" w:hAnsi="Times New Roman"/>
              </w:rPr>
              <w:lastRenderedPageBreak/>
              <w:t>способность выстраивать отношения с другими людьми, заботиться, проявлять интерес и разрешать конфликты</w:t>
            </w:r>
          </w:p>
        </w:tc>
        <w:tc>
          <w:tcPr>
            <w:tcW w:w="3788" w:type="dxa"/>
            <w:shd w:val="clear" w:color="auto" w:fill="auto"/>
          </w:tcPr>
          <w:p w14:paraId="5CECEBE5"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lastRenderedPageBreak/>
              <w:t xml:space="preserve">ПРб1. Владение методами доказательств, алгоритмами решения задач; умение формулировать определения, аксиомы </w:t>
            </w:r>
            <w:r w:rsidRPr="002568FE">
              <w:rPr>
                <w:sz w:val="22"/>
                <w:szCs w:val="22"/>
              </w:rPr>
              <w:br/>
              <w:t>и теоремы, применять их, проводить доказательные рассуждения в ходе решения задач;</w:t>
            </w:r>
          </w:p>
          <w:p w14:paraId="0822A528" w14:textId="77777777" w:rsidR="00425EB3" w:rsidRPr="002568FE" w:rsidRDefault="00425EB3" w:rsidP="00E9076F">
            <w:pPr>
              <w:pStyle w:val="paragraph"/>
              <w:spacing w:beforeAutospacing="0" w:after="0" w:afterAutospacing="0"/>
              <w:ind w:left="142" w:right="137"/>
              <w:jc w:val="both"/>
              <w:rPr>
                <w:sz w:val="22"/>
                <w:szCs w:val="22"/>
              </w:rPr>
            </w:pPr>
            <w:r w:rsidRPr="002568FE">
              <w:rPr>
                <w:sz w:val="22"/>
                <w:szCs w:val="22"/>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2568FE">
              <w:rPr>
                <w:sz w:val="22"/>
                <w:szCs w:val="22"/>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2568FE">
              <w:rPr>
                <w:sz w:val="22"/>
                <w:szCs w:val="22"/>
              </w:rPr>
              <w:br/>
              <w:t xml:space="preserve">на движение; решать практико-ориентированные задачи </w:t>
            </w:r>
            <w:r w:rsidRPr="002568FE">
              <w:rPr>
                <w:sz w:val="22"/>
                <w:szCs w:val="22"/>
              </w:rPr>
              <w:br/>
              <w:t>на наибольшие и наименьшие значения, на нахождение пути, скорости и ускорения;</w:t>
            </w:r>
          </w:p>
          <w:p w14:paraId="3426B7C3"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C649193" w14:textId="77777777" w:rsidR="00425EB3" w:rsidRPr="002568FE" w:rsidRDefault="00425EB3" w:rsidP="00E9076F">
            <w:pPr>
              <w:pStyle w:val="s1"/>
              <w:spacing w:beforeAutospacing="0" w:after="0" w:afterAutospacing="0"/>
              <w:ind w:left="142" w:right="137"/>
              <w:jc w:val="both"/>
              <w:rPr>
                <w:sz w:val="22"/>
                <w:szCs w:val="22"/>
              </w:rPr>
            </w:pPr>
            <w:r w:rsidRPr="002568FE">
              <w:rPr>
                <w:sz w:val="22"/>
                <w:szCs w:val="22"/>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w:t>
            </w:r>
            <w:r w:rsidRPr="002568FE">
              <w:rPr>
                <w:sz w:val="22"/>
                <w:szCs w:val="22"/>
              </w:rPr>
              <w:lastRenderedPageBreak/>
              <w:t xml:space="preserve">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Pr="002568FE">
              <w:rPr>
                <w:sz w:val="22"/>
                <w:szCs w:val="22"/>
              </w:rPr>
              <w:br/>
              <w:t>с применением графических методов и электронных средств;</w:t>
            </w:r>
          </w:p>
          <w:p w14:paraId="49319728" w14:textId="77777777" w:rsidR="00425EB3" w:rsidRPr="002568FE" w:rsidRDefault="00425EB3" w:rsidP="00E9076F">
            <w:pPr>
              <w:pStyle w:val="s1"/>
              <w:spacing w:beforeAutospacing="0" w:after="0" w:afterAutospacing="0"/>
              <w:ind w:left="142" w:right="137"/>
              <w:contextualSpacing/>
              <w:jc w:val="both"/>
              <w:rPr>
                <w:sz w:val="22"/>
                <w:szCs w:val="22"/>
              </w:rPr>
            </w:pPr>
            <w:r w:rsidRPr="002568FE">
              <w:rPr>
                <w:sz w:val="22"/>
                <w:szCs w:val="22"/>
              </w:rPr>
              <w:t xml:space="preserve">ПРб8. Умение оперировать понятиями: случайный опыт </w:t>
            </w:r>
            <w:r w:rsidRPr="002568FE">
              <w:rPr>
                <w:sz w:val="22"/>
                <w:szCs w:val="22"/>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2568FE">
              <w:rPr>
                <w:sz w:val="22"/>
                <w:szCs w:val="22"/>
              </w:rPr>
              <w:br/>
              <w:t xml:space="preserve">со случайными величинами; умение приводить примеры проявления закона больших чисел в природных </w:t>
            </w:r>
            <w:r w:rsidRPr="002568FE">
              <w:rPr>
                <w:sz w:val="22"/>
                <w:szCs w:val="22"/>
              </w:rPr>
              <w:br/>
              <w:t>и общественных явлениях;</w:t>
            </w:r>
          </w:p>
          <w:p w14:paraId="0E80C2CF" w14:textId="77777777" w:rsidR="00425EB3" w:rsidRPr="002568FE" w:rsidRDefault="00425EB3" w:rsidP="00E9076F">
            <w:pPr>
              <w:pStyle w:val="paragraph"/>
              <w:spacing w:beforeAutospacing="0" w:after="0" w:afterAutospacing="0"/>
              <w:ind w:left="142" w:right="137"/>
              <w:jc w:val="both"/>
              <w:rPr>
                <w:sz w:val="22"/>
                <w:szCs w:val="22"/>
              </w:rPr>
            </w:pPr>
            <w:r w:rsidRPr="002568FE">
              <w:rPr>
                <w:sz w:val="22"/>
                <w:szCs w:val="22"/>
              </w:rPr>
              <w:t xml:space="preserve">ПРб14. Умение выбирать подходящий изученный метод </w:t>
            </w:r>
            <w:r w:rsidRPr="002568FE">
              <w:rPr>
                <w:sz w:val="22"/>
                <w:szCs w:val="22"/>
              </w:rPr>
              <w:br/>
              <w:t xml:space="preserve">для решения задачи, распознавать математические факты </w:t>
            </w:r>
            <w:r w:rsidRPr="002568FE">
              <w:rPr>
                <w:sz w:val="22"/>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425EB3" w:rsidRPr="002568FE" w14:paraId="0D489798" w14:textId="77777777" w:rsidTr="00E9076F">
        <w:trPr>
          <w:trHeight w:val="954"/>
        </w:trPr>
        <w:tc>
          <w:tcPr>
            <w:tcW w:w="2549" w:type="dxa"/>
            <w:shd w:val="clear" w:color="auto" w:fill="auto"/>
          </w:tcPr>
          <w:p w14:paraId="28D8BAF1" w14:textId="77777777" w:rsidR="00425EB3" w:rsidRPr="002568FE" w:rsidRDefault="00425EB3" w:rsidP="00E9076F">
            <w:pPr>
              <w:widowControl w:val="0"/>
              <w:pBdr>
                <w:top w:val="nil"/>
                <w:left w:val="nil"/>
                <w:bottom w:val="nil"/>
                <w:right w:val="nil"/>
                <w:between w:val="nil"/>
              </w:pBdr>
              <w:spacing w:before="120" w:after="0" w:line="242" w:lineRule="auto"/>
              <w:ind w:left="107"/>
              <w:rPr>
                <w:rFonts w:ascii="Times New Roman" w:hAnsi="Times New Roman"/>
                <w:color w:val="000000"/>
              </w:rPr>
            </w:pPr>
            <w:r w:rsidRPr="002568FE">
              <w:rPr>
                <w:rFonts w:ascii="Times New Roman" w:hAnsi="Times New Roman"/>
                <w:color w:val="000000"/>
              </w:rPr>
              <w:lastRenderedPageBreak/>
              <w:t>ПК. 1.5</w:t>
            </w:r>
          </w:p>
          <w:p w14:paraId="1D887E4E" w14:textId="77777777" w:rsidR="00425EB3" w:rsidRPr="002568FE" w:rsidRDefault="00425EB3" w:rsidP="00E9076F">
            <w:pPr>
              <w:widowControl w:val="0"/>
              <w:pBdr>
                <w:top w:val="nil"/>
                <w:left w:val="nil"/>
                <w:bottom w:val="nil"/>
                <w:right w:val="nil"/>
                <w:between w:val="nil"/>
              </w:pBdr>
              <w:spacing w:before="120" w:after="0" w:line="242" w:lineRule="auto"/>
              <w:ind w:left="107"/>
              <w:rPr>
                <w:rFonts w:ascii="Times New Roman" w:eastAsia="Times New Roman" w:hAnsi="Times New Roman"/>
                <w:b/>
                <w:color w:val="000000"/>
              </w:rPr>
            </w:pPr>
            <w:r w:rsidRPr="002568FE">
              <w:rPr>
                <w:rFonts w:ascii="Times New Roman" w:hAnsi="Times New Roman"/>
                <w:color w:val="000000"/>
              </w:rPr>
              <w:t>Выявлять причины преступлений и иных правонарушений, условия, способствующие их совершению</w:t>
            </w:r>
          </w:p>
        </w:tc>
        <w:tc>
          <w:tcPr>
            <w:tcW w:w="3603" w:type="dxa"/>
            <w:shd w:val="clear" w:color="auto" w:fill="auto"/>
          </w:tcPr>
          <w:p w14:paraId="18622625" w14:textId="77777777" w:rsidR="00425EB3" w:rsidRPr="00A932E2" w:rsidRDefault="00425EB3" w:rsidP="00E9076F">
            <w:pPr>
              <w:pStyle w:val="afff4"/>
              <w:spacing w:before="40" w:beforeAutospacing="0" w:after="0" w:afterAutospacing="0"/>
              <w:ind w:right="95"/>
              <w:jc w:val="both"/>
            </w:pPr>
            <w:r w:rsidRPr="002568FE">
              <w:rPr>
                <w:color w:val="000000"/>
                <w:sz w:val="22"/>
                <w:szCs w:val="22"/>
              </w:rPr>
              <w:t>самостоятельно формулировать и актуализировать проблему, рассматривать ее всесторонне;</w:t>
            </w:r>
          </w:p>
          <w:p w14:paraId="085E0893" w14:textId="77777777" w:rsidR="00425EB3" w:rsidRPr="00A932E2" w:rsidRDefault="00425EB3" w:rsidP="00E9076F">
            <w:pPr>
              <w:pStyle w:val="afff4"/>
              <w:spacing w:before="40" w:beforeAutospacing="0" w:after="0" w:afterAutospacing="0"/>
              <w:ind w:right="95"/>
              <w:jc w:val="both"/>
            </w:pPr>
            <w:r w:rsidRPr="002568FE">
              <w:rPr>
                <w:color w:val="000000"/>
                <w:sz w:val="22"/>
                <w:szCs w:val="22"/>
              </w:rPr>
              <w:t>-устанавливать существенный признак или основания для сравнения, классификации и обобщения;</w:t>
            </w:r>
          </w:p>
          <w:p w14:paraId="1A7BAC8C" w14:textId="77777777" w:rsidR="00425EB3" w:rsidRPr="00A932E2" w:rsidRDefault="00425EB3" w:rsidP="00E9076F">
            <w:pPr>
              <w:pStyle w:val="afff4"/>
              <w:spacing w:before="40" w:beforeAutospacing="0" w:after="0" w:afterAutospacing="0"/>
              <w:ind w:right="95"/>
              <w:jc w:val="both"/>
            </w:pPr>
            <w:r w:rsidRPr="002568FE">
              <w:rPr>
                <w:color w:val="000000"/>
                <w:sz w:val="22"/>
                <w:szCs w:val="22"/>
              </w:rPr>
              <w:t>-определять цели деятельности, задавать параметры и критерии их достижения;</w:t>
            </w:r>
          </w:p>
          <w:p w14:paraId="159732BB" w14:textId="77777777" w:rsidR="00425EB3" w:rsidRPr="00A932E2" w:rsidRDefault="00425EB3" w:rsidP="00E9076F">
            <w:pPr>
              <w:pStyle w:val="afff4"/>
              <w:spacing w:before="40" w:beforeAutospacing="0" w:after="0" w:afterAutospacing="0"/>
              <w:ind w:right="95"/>
              <w:jc w:val="both"/>
            </w:pPr>
            <w:r w:rsidRPr="002568FE">
              <w:rPr>
                <w:color w:val="000000"/>
                <w:sz w:val="22"/>
                <w:szCs w:val="22"/>
              </w:rPr>
              <w:t>-способность и готовность к самостоятельному поиску методов решения практических задач, применению различных методов познания;</w:t>
            </w:r>
          </w:p>
          <w:p w14:paraId="6481E86D" w14:textId="77777777" w:rsidR="00425EB3" w:rsidRPr="00A932E2" w:rsidRDefault="00425EB3" w:rsidP="00E9076F">
            <w:pPr>
              <w:pStyle w:val="afff4"/>
              <w:spacing w:before="40" w:beforeAutospacing="0" w:after="0" w:afterAutospacing="0"/>
              <w:ind w:right="95"/>
              <w:jc w:val="both"/>
            </w:pPr>
            <w:r w:rsidRPr="002568FE">
              <w:rPr>
                <w:color w:val="000000"/>
                <w:sz w:val="22"/>
                <w:szCs w:val="22"/>
              </w:rPr>
              <w:t xml:space="preserve">-владеть навыками получения информации из источников разных </w:t>
            </w:r>
            <w:r w:rsidRPr="002568FE">
              <w:rPr>
                <w:color w:val="000000"/>
                <w:sz w:val="22"/>
                <w:szCs w:val="22"/>
              </w:rPr>
              <w:lastRenderedPageBreak/>
              <w:t>типов, самостоятельно осуществлять поиск, анализ, систематизацию и интерпретацию информации различных видов и форм представления</w:t>
            </w:r>
          </w:p>
          <w:p w14:paraId="66BE9C26" w14:textId="77777777" w:rsidR="00425EB3" w:rsidRPr="002568FE" w:rsidRDefault="00425EB3" w:rsidP="00E9076F">
            <w:pPr>
              <w:widowControl w:val="0"/>
              <w:pBdr>
                <w:top w:val="nil"/>
                <w:left w:val="nil"/>
                <w:bottom w:val="nil"/>
                <w:right w:val="nil"/>
                <w:between w:val="nil"/>
              </w:pBdr>
              <w:spacing w:before="120" w:after="0" w:line="240" w:lineRule="auto"/>
              <w:ind w:right="95"/>
              <w:jc w:val="both"/>
              <w:rPr>
                <w:rFonts w:ascii="Times New Roman" w:eastAsia="Times New Roman" w:hAnsi="Times New Roman"/>
                <w:color w:val="000000"/>
              </w:rPr>
            </w:pPr>
          </w:p>
        </w:tc>
        <w:tc>
          <w:tcPr>
            <w:tcW w:w="3788" w:type="dxa"/>
            <w:shd w:val="clear" w:color="auto" w:fill="auto"/>
          </w:tcPr>
          <w:p w14:paraId="397955FE" w14:textId="77777777" w:rsidR="00425EB3" w:rsidRPr="002568FE" w:rsidRDefault="00425EB3" w:rsidP="00E9076F">
            <w:pPr>
              <w:spacing w:before="120" w:after="0" w:line="240" w:lineRule="auto"/>
              <w:ind w:right="90"/>
              <w:jc w:val="both"/>
              <w:rPr>
                <w:rFonts w:ascii="Times New Roman" w:eastAsia="Times New Roman" w:hAnsi="Times New Roman"/>
                <w:sz w:val="24"/>
                <w:szCs w:val="24"/>
              </w:rPr>
            </w:pPr>
            <w:r w:rsidRPr="002568FE">
              <w:rPr>
                <w:rFonts w:ascii="Times New Roman" w:eastAsia="Times New Roman" w:hAnsi="Times New Roman"/>
                <w:color w:val="000000"/>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w:t>
            </w:r>
          </w:p>
          <w:p w14:paraId="7EE4B23C" w14:textId="77777777" w:rsidR="00425EB3" w:rsidRPr="002568FE" w:rsidRDefault="00425EB3" w:rsidP="00E9076F">
            <w:pPr>
              <w:spacing w:before="120" w:after="0" w:line="240" w:lineRule="auto"/>
              <w:ind w:right="90"/>
              <w:jc w:val="both"/>
              <w:rPr>
                <w:rFonts w:ascii="Times New Roman" w:eastAsia="Times New Roman" w:hAnsi="Times New Roman"/>
                <w:sz w:val="24"/>
                <w:szCs w:val="24"/>
              </w:rPr>
            </w:pPr>
            <w:r w:rsidRPr="002568FE">
              <w:rPr>
                <w:rFonts w:ascii="Times New Roman" w:eastAsia="Times New Roman" w:hAnsi="Times New Roman"/>
                <w:color w:val="000000"/>
              </w:rPr>
              <w:t>-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6969425" w14:textId="77777777" w:rsidR="00425EB3" w:rsidRPr="002568FE" w:rsidRDefault="00425EB3" w:rsidP="00E9076F">
            <w:pPr>
              <w:spacing w:after="0" w:line="240" w:lineRule="auto"/>
              <w:ind w:right="90"/>
              <w:jc w:val="both"/>
              <w:rPr>
                <w:rFonts w:ascii="Times New Roman" w:eastAsia="Times New Roman" w:hAnsi="Times New Roman"/>
                <w:sz w:val="24"/>
                <w:szCs w:val="24"/>
              </w:rPr>
            </w:pPr>
            <w:r w:rsidRPr="002568FE">
              <w:rPr>
                <w:rFonts w:ascii="Times New Roman" w:eastAsia="Times New Roman" w:hAnsi="Times New Roman"/>
                <w:color w:val="000000"/>
              </w:rPr>
              <w:t xml:space="preserve">- уметь решать текстовые задачи разных типов (в том числе на </w:t>
            </w:r>
            <w:r w:rsidRPr="002568FE">
              <w:rPr>
                <w:rFonts w:ascii="Times New Roman" w:eastAsia="Times New Roman" w:hAnsi="Times New Roman"/>
                <w:color w:val="000000"/>
              </w:rPr>
              <w:lastRenderedPageBreak/>
              <w:t>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9BE1C17" w14:textId="77777777" w:rsidR="00425EB3" w:rsidRPr="002568FE" w:rsidRDefault="00425EB3" w:rsidP="00E9076F">
            <w:pPr>
              <w:widowControl w:val="0"/>
              <w:pBdr>
                <w:top w:val="nil"/>
                <w:left w:val="nil"/>
                <w:bottom w:val="nil"/>
                <w:right w:val="nil"/>
                <w:between w:val="nil"/>
              </w:pBdr>
              <w:tabs>
                <w:tab w:val="left" w:pos="354"/>
                <w:tab w:val="left" w:pos="1843"/>
                <w:tab w:val="left" w:pos="2621"/>
              </w:tabs>
              <w:spacing w:before="120" w:after="0" w:line="240" w:lineRule="auto"/>
              <w:ind w:right="90"/>
              <w:jc w:val="both"/>
              <w:rPr>
                <w:rFonts w:ascii="Times New Roman" w:eastAsia="Times New Roman" w:hAnsi="Times New Roman"/>
                <w:color w:val="000000"/>
              </w:rPr>
            </w:pPr>
            <w:r w:rsidRPr="002568FE">
              <w:rPr>
                <w:rFonts w:ascii="Times New Roman" w:eastAsia="Times New Roman" w:hAnsi="Times New Roman"/>
                <w:color w:val="000000"/>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w:t>
            </w:r>
            <w:r w:rsidRPr="002568FE">
              <w:rPr>
                <w:rFonts w:ascii="Times New Roman" w:eastAsia="Times New Roman" w:hAnsi="Times New Roman"/>
                <w:color w:val="000000"/>
              </w:rPr>
              <w:tab/>
              <w:t>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425EB3" w:rsidRPr="002568FE" w14:paraId="7333D01B" w14:textId="77777777" w:rsidTr="00E9076F">
        <w:trPr>
          <w:trHeight w:val="954"/>
        </w:trPr>
        <w:tc>
          <w:tcPr>
            <w:tcW w:w="2549" w:type="dxa"/>
            <w:shd w:val="clear" w:color="auto" w:fill="auto"/>
          </w:tcPr>
          <w:p w14:paraId="34EC51CD" w14:textId="77777777" w:rsidR="00425EB3" w:rsidRPr="002568FE" w:rsidRDefault="00425EB3" w:rsidP="00E9076F">
            <w:pPr>
              <w:pStyle w:val="afff4"/>
              <w:spacing w:before="120" w:beforeAutospacing="0" w:after="0" w:afterAutospacing="0"/>
              <w:ind w:left="107"/>
              <w:rPr>
                <w:color w:val="000000"/>
                <w:sz w:val="22"/>
                <w:szCs w:val="22"/>
              </w:rPr>
            </w:pPr>
            <w:r w:rsidRPr="002568FE">
              <w:rPr>
                <w:color w:val="000000"/>
                <w:sz w:val="22"/>
                <w:szCs w:val="22"/>
              </w:rPr>
              <w:lastRenderedPageBreak/>
              <w:t>П.К.3.1</w:t>
            </w:r>
          </w:p>
          <w:p w14:paraId="690AE60F" w14:textId="77777777" w:rsidR="00425EB3" w:rsidRPr="002568FE" w:rsidRDefault="00425EB3" w:rsidP="00E9076F">
            <w:pPr>
              <w:widowControl w:val="0"/>
              <w:spacing w:before="120" w:after="0" w:line="242" w:lineRule="auto"/>
              <w:ind w:left="107"/>
              <w:rPr>
                <w:rFonts w:ascii="Times New Roman" w:hAnsi="Times New Roman"/>
                <w:color w:val="000000"/>
              </w:rPr>
            </w:pPr>
            <w:r w:rsidRPr="002568FE">
              <w:rPr>
                <w:rFonts w:ascii="Times New Roman" w:hAnsi="Times New Roman"/>
                <w:color w:val="000000"/>
              </w:rPr>
              <w:t>Применять оружие и боеприпасы при осуществлении оперативно-служебной деятельности</w:t>
            </w:r>
          </w:p>
          <w:p w14:paraId="6228BD51" w14:textId="77777777" w:rsidR="00425EB3" w:rsidRPr="002568FE" w:rsidRDefault="00425EB3" w:rsidP="00E9076F">
            <w:pPr>
              <w:widowControl w:val="0"/>
              <w:pBdr>
                <w:top w:val="nil"/>
                <w:left w:val="nil"/>
                <w:bottom w:val="nil"/>
                <w:right w:val="nil"/>
                <w:between w:val="nil"/>
              </w:pBdr>
              <w:spacing w:before="120" w:after="0" w:line="242" w:lineRule="auto"/>
              <w:ind w:left="107"/>
              <w:rPr>
                <w:rFonts w:ascii="Times New Roman" w:hAnsi="Times New Roman"/>
                <w:color w:val="000000"/>
              </w:rPr>
            </w:pPr>
          </w:p>
        </w:tc>
        <w:tc>
          <w:tcPr>
            <w:tcW w:w="3603" w:type="dxa"/>
            <w:shd w:val="clear" w:color="auto" w:fill="auto"/>
          </w:tcPr>
          <w:p w14:paraId="4FF3AD88" w14:textId="77777777" w:rsidR="00425EB3" w:rsidRPr="00A932E2" w:rsidRDefault="00425EB3" w:rsidP="00E9076F">
            <w:pPr>
              <w:pStyle w:val="afff4"/>
              <w:spacing w:before="40" w:beforeAutospacing="0" w:after="0" w:afterAutospacing="0"/>
              <w:ind w:right="95"/>
              <w:jc w:val="both"/>
            </w:pPr>
            <w:r w:rsidRPr="002568FE">
              <w:rPr>
                <w:color w:val="000000"/>
                <w:sz w:val="22"/>
                <w:szCs w:val="22"/>
              </w:rPr>
              <w:t>в ходе решения задач анализировать реальность полученных результатов;</w:t>
            </w:r>
          </w:p>
          <w:p w14:paraId="525523D4" w14:textId="77777777" w:rsidR="00425EB3" w:rsidRPr="00A932E2" w:rsidRDefault="00425EB3" w:rsidP="00E9076F">
            <w:pPr>
              <w:pStyle w:val="afff4"/>
              <w:spacing w:before="40" w:beforeAutospacing="0" w:after="0" w:afterAutospacing="0"/>
              <w:ind w:right="95"/>
              <w:jc w:val="both"/>
            </w:pPr>
            <w:r w:rsidRPr="002568FE">
              <w:rPr>
                <w:color w:val="000000"/>
                <w:sz w:val="22"/>
                <w:szCs w:val="22"/>
              </w:rPr>
              <w:t>- уметь переносить знания в практическую область жизнедеятельности;</w:t>
            </w:r>
          </w:p>
          <w:p w14:paraId="274C6BA9" w14:textId="77777777" w:rsidR="00425EB3" w:rsidRPr="00A932E2" w:rsidRDefault="00425EB3" w:rsidP="00E9076F">
            <w:pPr>
              <w:pStyle w:val="afff4"/>
              <w:spacing w:before="40" w:beforeAutospacing="0" w:after="160" w:afterAutospacing="0"/>
              <w:jc w:val="both"/>
            </w:pPr>
            <w:r w:rsidRPr="002568FE">
              <w:rPr>
                <w:color w:val="000000"/>
                <w:sz w:val="22"/>
                <w:szCs w:val="22"/>
              </w:rPr>
              <w:t>- уметь оценивать риски и своевременно принимать решения по их снижению.</w:t>
            </w:r>
          </w:p>
          <w:p w14:paraId="39CAFE99" w14:textId="77777777" w:rsidR="00425EB3" w:rsidRPr="002568FE" w:rsidRDefault="00425EB3" w:rsidP="00E9076F">
            <w:pPr>
              <w:pStyle w:val="afff4"/>
              <w:spacing w:before="120" w:beforeAutospacing="0" w:after="0" w:afterAutospacing="0"/>
              <w:ind w:right="95"/>
              <w:jc w:val="both"/>
              <w:rPr>
                <w:color w:val="000000"/>
                <w:sz w:val="22"/>
                <w:szCs w:val="22"/>
              </w:rPr>
            </w:pPr>
          </w:p>
        </w:tc>
        <w:tc>
          <w:tcPr>
            <w:tcW w:w="3788" w:type="dxa"/>
            <w:shd w:val="clear" w:color="auto" w:fill="auto"/>
          </w:tcPr>
          <w:p w14:paraId="3B960302" w14:textId="77777777" w:rsidR="00425EB3" w:rsidRPr="00A932E2" w:rsidRDefault="00425EB3" w:rsidP="00E9076F">
            <w:pPr>
              <w:pStyle w:val="afff4"/>
              <w:spacing w:before="120" w:beforeAutospacing="0" w:after="0" w:afterAutospacing="0"/>
              <w:ind w:right="90"/>
              <w:jc w:val="both"/>
            </w:pPr>
            <w:r w:rsidRPr="002568FE">
              <w:rPr>
                <w:color w:val="000000"/>
                <w:sz w:val="22"/>
                <w:szCs w:val="22"/>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w:t>
            </w:r>
          </w:p>
          <w:p w14:paraId="04FE2BE3" w14:textId="77777777" w:rsidR="00425EB3" w:rsidRPr="00A932E2" w:rsidRDefault="00425EB3" w:rsidP="00E9076F">
            <w:pPr>
              <w:pStyle w:val="afff4"/>
              <w:spacing w:before="0" w:beforeAutospacing="0" w:after="0" w:afterAutospacing="0"/>
              <w:ind w:right="90"/>
              <w:jc w:val="both"/>
            </w:pPr>
            <w:r w:rsidRPr="002568FE">
              <w:rPr>
                <w:color w:val="000000"/>
                <w:sz w:val="22"/>
                <w:szCs w:val="22"/>
              </w:rPr>
              <w:t>- находить с помощью изученных формул координаты середины отрезка, расстояние между двумя точками;</w:t>
            </w:r>
          </w:p>
          <w:p w14:paraId="25E653DF" w14:textId="77777777" w:rsidR="00425EB3" w:rsidRPr="00A932E2" w:rsidRDefault="00425EB3" w:rsidP="00E9076F">
            <w:pPr>
              <w:pStyle w:val="afff4"/>
              <w:spacing w:before="0" w:beforeAutospacing="0" w:after="0" w:afterAutospacing="0"/>
              <w:ind w:right="90"/>
              <w:jc w:val="both"/>
            </w:pPr>
            <w:r w:rsidRPr="002568FE">
              <w:rPr>
                <w:color w:val="000000"/>
                <w:sz w:val="22"/>
                <w:szCs w:val="22"/>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w:t>
            </w:r>
          </w:p>
          <w:p w14:paraId="102C5287" w14:textId="77777777" w:rsidR="00425EB3" w:rsidRPr="00A932E2" w:rsidRDefault="00425EB3" w:rsidP="00E9076F">
            <w:pPr>
              <w:pStyle w:val="afff4"/>
              <w:spacing w:before="0" w:beforeAutospacing="0" w:after="0" w:afterAutospacing="0"/>
              <w:ind w:right="90"/>
              <w:jc w:val="both"/>
            </w:pPr>
            <w:r w:rsidRPr="002568FE">
              <w:rPr>
                <w:color w:val="000000"/>
                <w:sz w:val="22"/>
                <w:szCs w:val="22"/>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14:paraId="0F66C795" w14:textId="77777777" w:rsidR="00425EB3" w:rsidRPr="00A932E2" w:rsidRDefault="00425EB3" w:rsidP="00E9076F">
            <w:pPr>
              <w:pStyle w:val="afff4"/>
              <w:spacing w:before="0" w:beforeAutospacing="0" w:after="0" w:afterAutospacing="0"/>
              <w:ind w:right="90"/>
              <w:jc w:val="both"/>
            </w:pPr>
            <w:r w:rsidRPr="002568FE">
              <w:rPr>
                <w:color w:val="000000"/>
                <w:sz w:val="22"/>
                <w:szCs w:val="22"/>
              </w:rPr>
              <w:t xml:space="preserve">уметь свободно оперировать понятиями: движение, параллельный перенос, симметрия на плоскости и в пространстве, поворот, </w:t>
            </w:r>
            <w:r w:rsidRPr="002568FE">
              <w:rPr>
                <w:color w:val="000000"/>
                <w:sz w:val="22"/>
                <w:szCs w:val="22"/>
              </w:rPr>
              <w:lastRenderedPageBreak/>
              <w:t>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75035DFE" w14:textId="77777777" w:rsidR="00425EB3" w:rsidRPr="00A932E2" w:rsidRDefault="00425EB3" w:rsidP="00E9076F">
            <w:pPr>
              <w:pStyle w:val="afff4"/>
              <w:spacing w:before="0" w:beforeAutospacing="0" w:after="0" w:afterAutospacing="0"/>
              <w:ind w:right="90"/>
              <w:jc w:val="both"/>
            </w:pPr>
            <w:r w:rsidRPr="002568FE">
              <w:rPr>
                <w:color w:val="000000"/>
                <w:sz w:val="22"/>
                <w:szCs w:val="22"/>
              </w:rPr>
              <w:t>-</w:t>
            </w:r>
            <w:r w:rsidRPr="002568FE">
              <w:rPr>
                <w:rStyle w:val="apple-tab-span"/>
                <w:color w:val="000000"/>
                <w:sz w:val="22"/>
                <w:szCs w:val="22"/>
              </w:rPr>
              <w:tab/>
            </w:r>
            <w:r w:rsidRPr="002568FE">
              <w:rPr>
                <w:color w:val="000000"/>
                <w:sz w:val="22"/>
                <w:szCs w:val="22"/>
              </w:rPr>
              <w:t>уметь использовать при решении задач изученные факты и теоремы планиметрии; умение оценивать размеры объектов окружающего мира;</w:t>
            </w:r>
          </w:p>
          <w:p w14:paraId="1D39C253" w14:textId="77777777" w:rsidR="00425EB3" w:rsidRPr="00A932E2" w:rsidRDefault="00425EB3" w:rsidP="00E9076F">
            <w:pPr>
              <w:pStyle w:val="afff4"/>
              <w:spacing w:before="0" w:beforeAutospacing="0" w:after="0" w:afterAutospacing="0"/>
              <w:ind w:right="90"/>
              <w:jc w:val="both"/>
            </w:pPr>
            <w:r w:rsidRPr="002568FE">
              <w:rPr>
                <w:color w:val="000000"/>
                <w:sz w:val="22"/>
                <w:szCs w:val="22"/>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BE0B71A" w14:textId="77777777" w:rsidR="00425EB3" w:rsidRPr="00A932E2" w:rsidRDefault="00425EB3" w:rsidP="00E9076F">
            <w:pPr>
              <w:pStyle w:val="afff4"/>
              <w:spacing w:before="0" w:beforeAutospacing="0" w:after="0" w:afterAutospacing="0"/>
              <w:ind w:right="90"/>
              <w:jc w:val="both"/>
            </w:pPr>
            <w:r w:rsidRPr="002568FE">
              <w:rPr>
                <w:color w:val="000000"/>
                <w:sz w:val="22"/>
                <w:szCs w:val="22"/>
              </w:rPr>
              <w:t>-</w:t>
            </w:r>
            <w:r w:rsidRPr="002568FE">
              <w:rPr>
                <w:rStyle w:val="apple-tab-span"/>
                <w:color w:val="000000"/>
                <w:sz w:val="22"/>
                <w:szCs w:val="22"/>
              </w:rPr>
              <w:tab/>
            </w:r>
            <w:r w:rsidRPr="002568FE">
              <w:rPr>
                <w:color w:val="000000"/>
                <w:sz w:val="22"/>
                <w:szCs w:val="22"/>
              </w:rPr>
              <w:t>свободно оперировать понятиями: четность функции, периодичность функции, ограниченность функции, монотонность функции, экстремум функции,</w:t>
            </w:r>
            <w:r w:rsidRPr="002568FE">
              <w:rPr>
                <w:rStyle w:val="apple-tab-span"/>
                <w:color w:val="000000"/>
                <w:sz w:val="22"/>
                <w:szCs w:val="22"/>
              </w:rPr>
              <w:tab/>
            </w:r>
            <w:r w:rsidRPr="002568FE">
              <w:rPr>
                <w:color w:val="000000"/>
                <w:sz w:val="22"/>
                <w:szCs w:val="22"/>
              </w:rPr>
              <w:t>наибольшее</w:t>
            </w:r>
            <w:r w:rsidRPr="002568FE">
              <w:rPr>
                <w:rStyle w:val="apple-tab-span"/>
                <w:color w:val="000000"/>
                <w:sz w:val="22"/>
                <w:szCs w:val="22"/>
              </w:rPr>
              <w:tab/>
            </w:r>
            <w:r w:rsidRPr="002568FE">
              <w:rPr>
                <w:color w:val="000000"/>
                <w:sz w:val="22"/>
                <w:szCs w:val="22"/>
              </w:rPr>
              <w:t>и наименьшее значения функции на</w:t>
            </w:r>
          </w:p>
          <w:p w14:paraId="06DD4F31" w14:textId="77777777" w:rsidR="00425EB3" w:rsidRPr="002568FE" w:rsidRDefault="00425EB3" w:rsidP="00E9076F">
            <w:pPr>
              <w:spacing w:before="120" w:after="0" w:line="240" w:lineRule="auto"/>
              <w:ind w:right="90"/>
              <w:jc w:val="both"/>
              <w:rPr>
                <w:rFonts w:ascii="Times New Roman" w:eastAsia="Times New Roman" w:hAnsi="Times New Roman"/>
                <w:color w:val="000000"/>
              </w:rPr>
            </w:pPr>
            <w:proofErr w:type="gramStart"/>
            <w:r w:rsidRPr="002568FE">
              <w:rPr>
                <w:rFonts w:ascii="Times New Roman" w:hAnsi="Times New Roman"/>
                <w:color w:val="000000"/>
              </w:rPr>
              <w:t xml:space="preserve">промежутке;   </w:t>
            </w:r>
            <w:proofErr w:type="gramEnd"/>
            <w:r w:rsidRPr="002568FE">
              <w:rPr>
                <w:rFonts w:ascii="Times New Roman" w:hAnsi="Times New Roman"/>
                <w:color w:val="000000"/>
              </w:rPr>
              <w:t>  уметь     проводить исследование функции.</w:t>
            </w:r>
          </w:p>
        </w:tc>
      </w:tr>
    </w:tbl>
    <w:p w14:paraId="25C39CB0" w14:textId="77777777" w:rsidR="00425EB3" w:rsidRDefault="00425EB3" w:rsidP="00425EB3">
      <w:pPr>
        <w:widowControl w:val="0"/>
        <w:pBdr>
          <w:top w:val="nil"/>
          <w:left w:val="nil"/>
          <w:bottom w:val="nil"/>
          <w:right w:val="nil"/>
          <w:between w:val="nil"/>
        </w:pBdr>
        <w:tabs>
          <w:tab w:val="left" w:pos="993"/>
        </w:tabs>
        <w:spacing w:after="0" w:line="240" w:lineRule="auto"/>
        <w:ind w:left="851"/>
        <w:rPr>
          <w:rFonts w:ascii="Times New Roman" w:eastAsia="Times New Roman" w:hAnsi="Times New Roman"/>
          <w:b/>
          <w:color w:val="000000"/>
          <w:sz w:val="24"/>
          <w:szCs w:val="24"/>
        </w:rPr>
      </w:pPr>
    </w:p>
    <w:p w14:paraId="5C5ECF99" w14:textId="77777777" w:rsidR="00425EB3" w:rsidRDefault="00425EB3" w:rsidP="00425EB3">
      <w:pPr>
        <w:tabs>
          <w:tab w:val="left" w:pos="993"/>
        </w:tabs>
        <w:ind w:left="851"/>
        <w:rPr>
          <w:rFonts w:ascii="Times New Roman" w:eastAsia="Times New Roman" w:hAnsi="Times New Roman"/>
          <w:b/>
          <w:color w:val="000000"/>
          <w:sz w:val="24"/>
          <w:szCs w:val="24"/>
        </w:rPr>
      </w:pPr>
      <w:r>
        <w:br w:type="page"/>
      </w:r>
      <w:r w:rsidRPr="006B22B4">
        <w:rPr>
          <w:rFonts w:ascii="Times New Roman" w:eastAsia="Times New Roman" w:hAnsi="Times New Roman"/>
          <w:b/>
          <w:sz w:val="24"/>
          <w:szCs w:val="24"/>
        </w:rPr>
        <w:lastRenderedPageBreak/>
        <w:t>Количество</w:t>
      </w:r>
      <w:r>
        <w:rPr>
          <w:rFonts w:ascii="Times New Roman" w:eastAsia="Times New Roman" w:hAnsi="Times New Roman"/>
          <w:b/>
          <w:color w:val="000000"/>
          <w:sz w:val="24"/>
          <w:szCs w:val="24"/>
        </w:rPr>
        <w:t xml:space="preserve"> часов на освоение учебного дисциплины:</w:t>
      </w:r>
    </w:p>
    <w:p w14:paraId="3C4EFB3F" w14:textId="77777777" w:rsidR="00425EB3" w:rsidRDefault="00425EB3" w:rsidP="00425EB3">
      <w:pPr>
        <w:tabs>
          <w:tab w:val="left" w:pos="993"/>
        </w:tabs>
        <w:spacing w:before="137"/>
        <w:ind w:left="851"/>
        <w:rPr>
          <w:rFonts w:ascii="Times New Roman" w:eastAsia="Times New Roman" w:hAnsi="Times New Roman"/>
          <w:b/>
          <w:sz w:val="24"/>
          <w:szCs w:val="24"/>
        </w:rPr>
      </w:pPr>
      <w:r>
        <w:rPr>
          <w:rFonts w:ascii="Times New Roman" w:eastAsia="Times New Roman" w:hAnsi="Times New Roman"/>
          <w:b/>
          <w:sz w:val="24"/>
          <w:szCs w:val="24"/>
        </w:rPr>
        <w:t>Объем образовательной нагрузки обучающегося 72 часа, в том числе:</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77"/>
        <w:gridCol w:w="3546"/>
      </w:tblGrid>
      <w:tr w:rsidR="00425EB3" w:rsidRPr="002568FE" w14:paraId="52A7F1F0" w14:textId="77777777" w:rsidTr="00E9076F">
        <w:trPr>
          <w:trHeight w:val="20"/>
        </w:trPr>
        <w:tc>
          <w:tcPr>
            <w:tcW w:w="6377" w:type="dxa"/>
            <w:shd w:val="clear" w:color="auto" w:fill="auto"/>
          </w:tcPr>
          <w:p w14:paraId="3D09717C" w14:textId="77777777" w:rsidR="00425EB3" w:rsidRPr="002568FE" w:rsidRDefault="00425EB3" w:rsidP="00E9076F">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3546" w:type="dxa"/>
            <w:shd w:val="clear" w:color="auto" w:fill="auto"/>
          </w:tcPr>
          <w:p w14:paraId="2E537478" w14:textId="77777777" w:rsidR="00425EB3" w:rsidRPr="002568FE" w:rsidRDefault="00425EB3" w:rsidP="00E9076F">
            <w:pPr>
              <w:widowControl w:val="0"/>
              <w:pBdr>
                <w:top w:val="nil"/>
                <w:left w:val="nil"/>
                <w:bottom w:val="nil"/>
                <w:right w:val="nil"/>
                <w:between w:val="nil"/>
              </w:pBdr>
              <w:spacing w:before="104" w:after="0" w:line="240" w:lineRule="auto"/>
              <w:ind w:left="445" w:right="413"/>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очная форма обучения</w:t>
            </w:r>
          </w:p>
        </w:tc>
      </w:tr>
      <w:tr w:rsidR="00425EB3" w:rsidRPr="002568FE" w14:paraId="675E7A6B" w14:textId="77777777" w:rsidTr="00E9076F">
        <w:trPr>
          <w:trHeight w:val="20"/>
        </w:trPr>
        <w:tc>
          <w:tcPr>
            <w:tcW w:w="6377" w:type="dxa"/>
            <w:shd w:val="clear" w:color="auto" w:fill="auto"/>
          </w:tcPr>
          <w:p w14:paraId="0FF975EF" w14:textId="77777777" w:rsidR="00425EB3" w:rsidRPr="002568FE" w:rsidRDefault="00425EB3" w:rsidP="00E9076F">
            <w:pPr>
              <w:widowControl w:val="0"/>
              <w:pBdr>
                <w:top w:val="nil"/>
                <w:left w:val="nil"/>
                <w:bottom w:val="nil"/>
                <w:right w:val="nil"/>
                <w:between w:val="nil"/>
              </w:pBdr>
              <w:spacing w:before="99" w:after="0" w:line="360" w:lineRule="auto"/>
              <w:ind w:left="415" w:right="102"/>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аудиторной нагрузки обучающихся (теоретических занятий, практических и лабораторных работ, курсовых работ, индивидуальных проектов)</w:t>
            </w:r>
          </w:p>
        </w:tc>
        <w:tc>
          <w:tcPr>
            <w:tcW w:w="3546" w:type="dxa"/>
            <w:shd w:val="clear" w:color="auto" w:fill="auto"/>
          </w:tcPr>
          <w:p w14:paraId="702DFAF5" w14:textId="77777777" w:rsidR="00425EB3" w:rsidRPr="002568FE" w:rsidRDefault="00425EB3" w:rsidP="00E9076F">
            <w:pPr>
              <w:widowControl w:val="0"/>
              <w:pBdr>
                <w:top w:val="nil"/>
                <w:left w:val="nil"/>
                <w:bottom w:val="nil"/>
                <w:right w:val="nil"/>
                <w:between w:val="nil"/>
              </w:pBdr>
              <w:spacing w:after="0" w:line="240" w:lineRule="auto"/>
              <w:rPr>
                <w:rFonts w:ascii="Times New Roman" w:eastAsia="Times New Roman" w:hAnsi="Times New Roman"/>
                <w:b/>
                <w:color w:val="000000"/>
                <w:sz w:val="24"/>
                <w:szCs w:val="24"/>
              </w:rPr>
            </w:pPr>
          </w:p>
          <w:p w14:paraId="2F017E7E" w14:textId="77777777" w:rsidR="00425EB3" w:rsidRPr="002568FE" w:rsidRDefault="00425EB3" w:rsidP="00E9076F">
            <w:pPr>
              <w:widowControl w:val="0"/>
              <w:pBdr>
                <w:top w:val="nil"/>
                <w:left w:val="nil"/>
                <w:bottom w:val="nil"/>
                <w:right w:val="nil"/>
                <w:between w:val="nil"/>
              </w:pBdr>
              <w:spacing w:before="218" w:after="0" w:line="240" w:lineRule="auto"/>
              <w:ind w:left="425" w:right="413"/>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70</w:t>
            </w:r>
          </w:p>
        </w:tc>
      </w:tr>
      <w:tr w:rsidR="00425EB3" w:rsidRPr="002568FE" w14:paraId="24115834" w14:textId="77777777" w:rsidTr="00E9076F">
        <w:trPr>
          <w:trHeight w:val="20"/>
        </w:trPr>
        <w:tc>
          <w:tcPr>
            <w:tcW w:w="6377" w:type="dxa"/>
            <w:shd w:val="clear" w:color="auto" w:fill="auto"/>
          </w:tcPr>
          <w:p w14:paraId="2E8B4220" w14:textId="77777777" w:rsidR="00425EB3" w:rsidRPr="002568FE" w:rsidRDefault="00425EB3" w:rsidP="00E9076F">
            <w:pPr>
              <w:widowControl w:val="0"/>
              <w:pBdr>
                <w:top w:val="nil"/>
                <w:left w:val="nil"/>
                <w:bottom w:val="nil"/>
                <w:right w:val="nil"/>
                <w:between w:val="nil"/>
              </w:pBdr>
              <w:spacing w:before="99" w:after="0" w:line="240" w:lineRule="auto"/>
              <w:ind w:left="415"/>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самостоятельной работы обучающихся</w:t>
            </w:r>
          </w:p>
        </w:tc>
        <w:tc>
          <w:tcPr>
            <w:tcW w:w="3546" w:type="dxa"/>
            <w:shd w:val="clear" w:color="auto" w:fill="auto"/>
          </w:tcPr>
          <w:p w14:paraId="2F7484A4" w14:textId="77777777" w:rsidR="00425EB3" w:rsidRPr="002568FE" w:rsidRDefault="00425EB3" w:rsidP="00E9076F">
            <w:pPr>
              <w:widowControl w:val="0"/>
              <w:pBdr>
                <w:top w:val="nil"/>
                <w:left w:val="nil"/>
                <w:bottom w:val="nil"/>
                <w:right w:val="nil"/>
                <w:between w:val="nil"/>
              </w:pBdr>
              <w:spacing w:before="104" w:after="0" w:line="240" w:lineRule="auto"/>
              <w:ind w:left="10"/>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w:t>
            </w:r>
          </w:p>
        </w:tc>
      </w:tr>
      <w:tr w:rsidR="00425EB3" w:rsidRPr="002568FE" w14:paraId="582631C0" w14:textId="77777777" w:rsidTr="00E9076F">
        <w:trPr>
          <w:trHeight w:val="20"/>
        </w:trPr>
        <w:tc>
          <w:tcPr>
            <w:tcW w:w="6377" w:type="dxa"/>
            <w:shd w:val="clear" w:color="auto" w:fill="auto"/>
          </w:tcPr>
          <w:p w14:paraId="48718773" w14:textId="77777777" w:rsidR="00425EB3" w:rsidRPr="002568FE" w:rsidRDefault="00425EB3" w:rsidP="00E9076F">
            <w:pPr>
              <w:widowControl w:val="0"/>
              <w:pBdr>
                <w:top w:val="nil"/>
                <w:left w:val="nil"/>
                <w:bottom w:val="nil"/>
                <w:right w:val="nil"/>
                <w:between w:val="nil"/>
              </w:pBdr>
              <w:spacing w:before="99" w:after="0" w:line="240" w:lineRule="auto"/>
              <w:ind w:left="415"/>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консультаций</w:t>
            </w:r>
          </w:p>
        </w:tc>
        <w:tc>
          <w:tcPr>
            <w:tcW w:w="3546" w:type="dxa"/>
            <w:shd w:val="clear" w:color="auto" w:fill="auto"/>
          </w:tcPr>
          <w:p w14:paraId="46662855" w14:textId="77777777" w:rsidR="00425EB3" w:rsidRPr="002568FE" w:rsidRDefault="00425EB3" w:rsidP="00E9076F">
            <w:pPr>
              <w:widowControl w:val="0"/>
              <w:pBdr>
                <w:top w:val="nil"/>
                <w:left w:val="nil"/>
                <w:bottom w:val="nil"/>
                <w:right w:val="nil"/>
                <w:between w:val="nil"/>
              </w:pBdr>
              <w:spacing w:before="104" w:after="0" w:line="240" w:lineRule="auto"/>
              <w:ind w:left="12"/>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w:t>
            </w:r>
          </w:p>
        </w:tc>
      </w:tr>
      <w:tr w:rsidR="00425EB3" w:rsidRPr="002568FE" w14:paraId="0E4B28B3" w14:textId="77777777" w:rsidTr="00E9076F">
        <w:trPr>
          <w:trHeight w:val="20"/>
        </w:trPr>
        <w:tc>
          <w:tcPr>
            <w:tcW w:w="6377" w:type="dxa"/>
            <w:shd w:val="clear" w:color="auto" w:fill="auto"/>
          </w:tcPr>
          <w:p w14:paraId="4C4F69AB" w14:textId="77777777" w:rsidR="00425EB3" w:rsidRPr="002568FE" w:rsidRDefault="00425EB3" w:rsidP="00E9076F">
            <w:pPr>
              <w:widowControl w:val="0"/>
              <w:pBdr>
                <w:top w:val="nil"/>
                <w:left w:val="nil"/>
                <w:bottom w:val="nil"/>
                <w:right w:val="nil"/>
                <w:between w:val="nil"/>
              </w:pBdr>
              <w:spacing w:before="99" w:after="0" w:line="240" w:lineRule="auto"/>
              <w:ind w:left="415"/>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консультаций перед экзаменом</w:t>
            </w:r>
          </w:p>
        </w:tc>
        <w:tc>
          <w:tcPr>
            <w:tcW w:w="3546" w:type="dxa"/>
            <w:shd w:val="clear" w:color="auto" w:fill="auto"/>
          </w:tcPr>
          <w:p w14:paraId="1D959393" w14:textId="77777777" w:rsidR="00425EB3" w:rsidRPr="002568FE" w:rsidRDefault="00425EB3" w:rsidP="00E9076F">
            <w:pPr>
              <w:widowControl w:val="0"/>
              <w:pBdr>
                <w:top w:val="nil"/>
                <w:left w:val="nil"/>
                <w:bottom w:val="nil"/>
                <w:right w:val="nil"/>
                <w:between w:val="nil"/>
              </w:pBdr>
              <w:spacing w:before="104" w:after="0" w:line="240" w:lineRule="auto"/>
              <w:ind w:left="10"/>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w:t>
            </w:r>
          </w:p>
        </w:tc>
      </w:tr>
      <w:tr w:rsidR="00425EB3" w:rsidRPr="002568FE" w14:paraId="26190CF8" w14:textId="77777777" w:rsidTr="00E9076F">
        <w:trPr>
          <w:trHeight w:val="20"/>
        </w:trPr>
        <w:tc>
          <w:tcPr>
            <w:tcW w:w="6377" w:type="dxa"/>
            <w:shd w:val="clear" w:color="auto" w:fill="auto"/>
          </w:tcPr>
          <w:p w14:paraId="74651AA3" w14:textId="77777777" w:rsidR="00425EB3" w:rsidRPr="002568FE" w:rsidRDefault="00425EB3" w:rsidP="00E9076F">
            <w:pPr>
              <w:widowControl w:val="0"/>
              <w:pBdr>
                <w:top w:val="nil"/>
                <w:left w:val="nil"/>
                <w:bottom w:val="nil"/>
                <w:right w:val="nil"/>
                <w:between w:val="nil"/>
              </w:pBdr>
              <w:spacing w:before="99" w:after="0" w:line="360" w:lineRule="auto"/>
              <w:ind w:left="415" w:right="2253"/>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промежуточная аттестация в форме дифференцированного зачета</w:t>
            </w:r>
          </w:p>
        </w:tc>
        <w:tc>
          <w:tcPr>
            <w:tcW w:w="3546" w:type="dxa"/>
            <w:shd w:val="clear" w:color="auto" w:fill="auto"/>
          </w:tcPr>
          <w:p w14:paraId="65BBE795" w14:textId="77777777" w:rsidR="00425EB3" w:rsidRPr="002568FE" w:rsidRDefault="00425EB3" w:rsidP="00E9076F">
            <w:pPr>
              <w:widowControl w:val="0"/>
              <w:pBdr>
                <w:top w:val="nil"/>
                <w:left w:val="nil"/>
                <w:bottom w:val="nil"/>
                <w:right w:val="nil"/>
                <w:between w:val="nil"/>
              </w:pBdr>
              <w:spacing w:after="0" w:line="240" w:lineRule="auto"/>
              <w:rPr>
                <w:rFonts w:ascii="Times New Roman" w:eastAsia="Times New Roman" w:hAnsi="Times New Roman"/>
                <w:b/>
                <w:color w:val="000000"/>
                <w:sz w:val="24"/>
                <w:szCs w:val="24"/>
              </w:rPr>
            </w:pPr>
          </w:p>
          <w:p w14:paraId="74B02F72" w14:textId="77777777" w:rsidR="00425EB3" w:rsidRPr="002568FE" w:rsidRDefault="00425EB3" w:rsidP="00E9076F">
            <w:pPr>
              <w:widowControl w:val="0"/>
              <w:pBdr>
                <w:top w:val="nil"/>
                <w:left w:val="nil"/>
                <w:bottom w:val="nil"/>
                <w:right w:val="nil"/>
                <w:between w:val="nil"/>
              </w:pBdr>
              <w:spacing w:after="0" w:line="240" w:lineRule="auto"/>
              <w:ind w:left="12"/>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2</w:t>
            </w:r>
          </w:p>
        </w:tc>
      </w:tr>
    </w:tbl>
    <w:p w14:paraId="2A1356F1" w14:textId="77777777" w:rsidR="00425EB3" w:rsidRDefault="00425EB3" w:rsidP="00425EB3">
      <w:pPr>
        <w:spacing w:before="360" w:line="360" w:lineRule="auto"/>
        <w:jc w:val="center"/>
        <w:rPr>
          <w:rFonts w:ascii="Times New Roman" w:eastAsia="Times New Roman" w:hAnsi="Times New Roman"/>
          <w:b/>
          <w:sz w:val="24"/>
          <w:szCs w:val="24"/>
        </w:rPr>
      </w:pPr>
      <w:r>
        <w:rPr>
          <w:rFonts w:ascii="Times New Roman" w:eastAsia="Times New Roman" w:hAnsi="Times New Roman"/>
          <w:b/>
          <w:sz w:val="24"/>
          <w:szCs w:val="24"/>
        </w:rPr>
        <w:t>2. СТРУКТУРА И СОДЕРЖАНИЕ УЧЕБНОЙ ДИСЦИПЛИНЫ</w:t>
      </w:r>
    </w:p>
    <w:p w14:paraId="42FB3504" w14:textId="77777777" w:rsidR="00425EB3" w:rsidRDefault="00425EB3" w:rsidP="00425EB3">
      <w:pPr>
        <w:spacing w:line="360" w:lineRule="auto"/>
        <w:ind w:firstLine="142"/>
        <w:jc w:val="both"/>
        <w:rPr>
          <w:rFonts w:ascii="Times New Roman" w:eastAsia="Times New Roman" w:hAnsi="Times New Roman"/>
          <w:b/>
          <w:sz w:val="24"/>
          <w:szCs w:val="24"/>
        </w:rPr>
      </w:pPr>
      <w:r>
        <w:rPr>
          <w:rFonts w:ascii="Times New Roman" w:eastAsia="Times New Roman" w:hAnsi="Times New Roman"/>
          <w:b/>
          <w:sz w:val="24"/>
          <w:szCs w:val="24"/>
        </w:rPr>
        <w:t>2.1. Объем учебной дисциплины и виды учебной работы</w:t>
      </w:r>
    </w:p>
    <w:tbl>
      <w:tblPr>
        <w:tblW w:w="99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8213"/>
        <w:gridCol w:w="1694"/>
      </w:tblGrid>
      <w:tr w:rsidR="00425EB3" w:rsidRPr="002568FE" w14:paraId="07B9D58B" w14:textId="77777777" w:rsidTr="00E9076F">
        <w:trPr>
          <w:trHeight w:val="379"/>
          <w:jc w:val="center"/>
        </w:trPr>
        <w:tc>
          <w:tcPr>
            <w:tcW w:w="8213" w:type="dxa"/>
            <w:shd w:val="clear" w:color="auto" w:fill="auto"/>
          </w:tcPr>
          <w:p w14:paraId="3A2DAFA6" w14:textId="77777777" w:rsidR="00425EB3" w:rsidRPr="002568FE" w:rsidRDefault="00425EB3" w:rsidP="00E9076F">
            <w:pPr>
              <w:spacing w:line="360" w:lineRule="auto"/>
              <w:jc w:val="center"/>
              <w:rPr>
                <w:rFonts w:ascii="Times New Roman" w:eastAsia="Times New Roman" w:hAnsi="Times New Roman"/>
                <w:sz w:val="24"/>
                <w:szCs w:val="24"/>
              </w:rPr>
            </w:pPr>
            <w:r w:rsidRPr="002568FE">
              <w:rPr>
                <w:rFonts w:ascii="Times New Roman" w:eastAsia="Times New Roman" w:hAnsi="Times New Roman"/>
                <w:b/>
                <w:sz w:val="24"/>
                <w:szCs w:val="24"/>
              </w:rPr>
              <w:t>Вид учебной работы</w:t>
            </w:r>
          </w:p>
        </w:tc>
        <w:tc>
          <w:tcPr>
            <w:tcW w:w="1694" w:type="dxa"/>
            <w:shd w:val="clear" w:color="auto" w:fill="auto"/>
          </w:tcPr>
          <w:p w14:paraId="05B83AF1" w14:textId="77777777" w:rsidR="00425EB3" w:rsidRPr="002568FE" w:rsidRDefault="00425EB3" w:rsidP="00E9076F">
            <w:pPr>
              <w:spacing w:line="360" w:lineRule="auto"/>
              <w:jc w:val="center"/>
              <w:rPr>
                <w:rFonts w:ascii="Times New Roman" w:eastAsia="Times New Roman" w:hAnsi="Times New Roman"/>
                <w:sz w:val="24"/>
                <w:szCs w:val="24"/>
              </w:rPr>
            </w:pPr>
            <w:r w:rsidRPr="002568FE">
              <w:rPr>
                <w:rFonts w:ascii="Times New Roman" w:eastAsia="Times New Roman" w:hAnsi="Times New Roman"/>
                <w:b/>
                <w:sz w:val="24"/>
                <w:szCs w:val="24"/>
              </w:rPr>
              <w:t>Объем часов</w:t>
            </w:r>
          </w:p>
        </w:tc>
      </w:tr>
      <w:tr w:rsidR="00425EB3" w:rsidRPr="002568FE" w14:paraId="5748BE50" w14:textId="77777777" w:rsidTr="00E9076F">
        <w:trPr>
          <w:trHeight w:val="379"/>
          <w:jc w:val="center"/>
        </w:trPr>
        <w:tc>
          <w:tcPr>
            <w:tcW w:w="8213" w:type="dxa"/>
            <w:shd w:val="clear" w:color="auto" w:fill="auto"/>
          </w:tcPr>
          <w:p w14:paraId="7F41EC7D" w14:textId="77777777" w:rsidR="00425EB3" w:rsidRPr="002568FE" w:rsidRDefault="00425EB3" w:rsidP="00E9076F">
            <w:pPr>
              <w:spacing w:line="360" w:lineRule="auto"/>
              <w:rPr>
                <w:rFonts w:ascii="Times New Roman" w:eastAsia="Times New Roman" w:hAnsi="Times New Roman"/>
                <w:b/>
                <w:sz w:val="24"/>
                <w:szCs w:val="24"/>
              </w:rPr>
            </w:pPr>
            <w:r w:rsidRPr="002568FE">
              <w:rPr>
                <w:rFonts w:ascii="Times New Roman" w:eastAsia="Times New Roman" w:hAnsi="Times New Roman"/>
                <w:b/>
                <w:sz w:val="24"/>
                <w:szCs w:val="24"/>
              </w:rPr>
              <w:t>Объем образовательной нагрузки (всего)</w:t>
            </w:r>
          </w:p>
        </w:tc>
        <w:tc>
          <w:tcPr>
            <w:tcW w:w="1694" w:type="dxa"/>
            <w:shd w:val="clear" w:color="auto" w:fill="auto"/>
            <w:vAlign w:val="center"/>
          </w:tcPr>
          <w:p w14:paraId="1F1A840E" w14:textId="77777777" w:rsidR="00425EB3" w:rsidRPr="002568FE" w:rsidRDefault="00425EB3" w:rsidP="00E9076F">
            <w:pPr>
              <w:spacing w:line="360" w:lineRule="auto"/>
              <w:jc w:val="center"/>
              <w:rPr>
                <w:rFonts w:ascii="Times New Roman" w:eastAsia="Times New Roman" w:hAnsi="Times New Roman"/>
                <w:b/>
                <w:sz w:val="24"/>
                <w:szCs w:val="24"/>
              </w:rPr>
            </w:pPr>
            <w:r w:rsidRPr="002568FE">
              <w:rPr>
                <w:rFonts w:ascii="Times New Roman" w:eastAsia="Times New Roman" w:hAnsi="Times New Roman"/>
                <w:b/>
                <w:sz w:val="24"/>
                <w:szCs w:val="24"/>
              </w:rPr>
              <w:t>72</w:t>
            </w:r>
          </w:p>
        </w:tc>
      </w:tr>
      <w:tr w:rsidR="00425EB3" w:rsidRPr="002568FE" w14:paraId="74C81854" w14:textId="77777777" w:rsidTr="00E9076F">
        <w:trPr>
          <w:trHeight w:val="380"/>
          <w:jc w:val="center"/>
        </w:trPr>
        <w:tc>
          <w:tcPr>
            <w:tcW w:w="8213" w:type="dxa"/>
            <w:shd w:val="clear" w:color="auto" w:fill="auto"/>
          </w:tcPr>
          <w:p w14:paraId="1CB9E9DE" w14:textId="77777777" w:rsidR="00425EB3" w:rsidRPr="002568FE" w:rsidRDefault="00425EB3" w:rsidP="00E9076F">
            <w:pPr>
              <w:spacing w:line="360" w:lineRule="auto"/>
              <w:rPr>
                <w:rFonts w:ascii="Times New Roman" w:eastAsia="Times New Roman" w:hAnsi="Times New Roman"/>
                <w:b/>
                <w:i/>
                <w:sz w:val="24"/>
                <w:szCs w:val="24"/>
                <w:highlight w:val="yellow"/>
              </w:rPr>
            </w:pPr>
            <w:r w:rsidRPr="002568FE">
              <w:rPr>
                <w:rFonts w:ascii="Times New Roman" w:eastAsia="Times New Roman" w:hAnsi="Times New Roman"/>
                <w:b/>
                <w:i/>
                <w:sz w:val="24"/>
                <w:szCs w:val="24"/>
              </w:rPr>
              <w:t xml:space="preserve">Из них в форме практической подготовки (профессионально ориентированное содержание) </w:t>
            </w:r>
          </w:p>
        </w:tc>
        <w:tc>
          <w:tcPr>
            <w:tcW w:w="1694" w:type="dxa"/>
            <w:shd w:val="clear" w:color="auto" w:fill="auto"/>
            <w:vAlign w:val="center"/>
          </w:tcPr>
          <w:p w14:paraId="234DA538" w14:textId="77777777" w:rsidR="00425EB3" w:rsidRPr="002568FE" w:rsidRDefault="00425EB3" w:rsidP="00E9076F">
            <w:pPr>
              <w:spacing w:line="360" w:lineRule="auto"/>
              <w:jc w:val="center"/>
              <w:rPr>
                <w:rFonts w:ascii="Times New Roman" w:eastAsia="Times New Roman" w:hAnsi="Times New Roman"/>
                <w:b/>
                <w:sz w:val="24"/>
                <w:szCs w:val="24"/>
                <w:highlight w:val="yellow"/>
              </w:rPr>
            </w:pPr>
            <w:r w:rsidRPr="002568FE">
              <w:rPr>
                <w:rFonts w:ascii="Times New Roman" w:eastAsia="Times New Roman" w:hAnsi="Times New Roman"/>
                <w:b/>
                <w:sz w:val="24"/>
                <w:szCs w:val="24"/>
              </w:rPr>
              <w:t>14</w:t>
            </w:r>
          </w:p>
        </w:tc>
      </w:tr>
      <w:tr w:rsidR="00425EB3" w:rsidRPr="002568FE" w14:paraId="2CC7318C" w14:textId="77777777" w:rsidTr="00E9076F">
        <w:trPr>
          <w:trHeight w:val="379"/>
          <w:jc w:val="center"/>
        </w:trPr>
        <w:tc>
          <w:tcPr>
            <w:tcW w:w="8213" w:type="dxa"/>
            <w:shd w:val="clear" w:color="auto" w:fill="auto"/>
          </w:tcPr>
          <w:p w14:paraId="3B5A3731" w14:textId="77777777" w:rsidR="00425EB3" w:rsidRPr="002568FE" w:rsidRDefault="00425EB3" w:rsidP="00E9076F">
            <w:pPr>
              <w:spacing w:line="360" w:lineRule="auto"/>
              <w:jc w:val="both"/>
              <w:rPr>
                <w:rFonts w:ascii="Times New Roman" w:eastAsia="Times New Roman" w:hAnsi="Times New Roman"/>
                <w:sz w:val="24"/>
                <w:szCs w:val="24"/>
              </w:rPr>
            </w:pPr>
            <w:r w:rsidRPr="002568FE">
              <w:rPr>
                <w:rFonts w:ascii="Times New Roman" w:eastAsia="Times New Roman" w:hAnsi="Times New Roman"/>
                <w:b/>
                <w:sz w:val="24"/>
                <w:szCs w:val="24"/>
              </w:rPr>
              <w:t>Работа обучающихся во взаимодействии с преподавателем</w:t>
            </w:r>
          </w:p>
        </w:tc>
        <w:tc>
          <w:tcPr>
            <w:tcW w:w="1694" w:type="dxa"/>
            <w:shd w:val="clear" w:color="auto" w:fill="auto"/>
            <w:vAlign w:val="center"/>
          </w:tcPr>
          <w:p w14:paraId="0F042334" w14:textId="77777777" w:rsidR="00425EB3" w:rsidRPr="002568FE" w:rsidRDefault="00425EB3" w:rsidP="00E9076F">
            <w:pPr>
              <w:spacing w:line="360" w:lineRule="auto"/>
              <w:jc w:val="center"/>
              <w:rPr>
                <w:rFonts w:ascii="Times New Roman" w:eastAsia="Times New Roman" w:hAnsi="Times New Roman"/>
                <w:b/>
                <w:sz w:val="24"/>
                <w:szCs w:val="24"/>
              </w:rPr>
            </w:pPr>
            <w:r w:rsidRPr="002568FE">
              <w:rPr>
                <w:rFonts w:ascii="Times New Roman" w:eastAsia="Times New Roman" w:hAnsi="Times New Roman"/>
                <w:b/>
                <w:sz w:val="24"/>
                <w:szCs w:val="24"/>
              </w:rPr>
              <w:t>72</w:t>
            </w:r>
          </w:p>
        </w:tc>
      </w:tr>
      <w:tr w:rsidR="00425EB3" w:rsidRPr="002568FE" w14:paraId="1408BC3F" w14:textId="77777777" w:rsidTr="00E9076F">
        <w:trPr>
          <w:trHeight w:val="380"/>
          <w:jc w:val="center"/>
        </w:trPr>
        <w:tc>
          <w:tcPr>
            <w:tcW w:w="8213" w:type="dxa"/>
            <w:shd w:val="clear" w:color="auto" w:fill="auto"/>
          </w:tcPr>
          <w:p w14:paraId="70C48F6A" w14:textId="77777777" w:rsidR="00425EB3" w:rsidRPr="002568FE" w:rsidRDefault="00425EB3" w:rsidP="00E9076F">
            <w:pPr>
              <w:spacing w:line="360" w:lineRule="auto"/>
              <w:jc w:val="both"/>
              <w:rPr>
                <w:rFonts w:ascii="Times New Roman" w:eastAsia="Times New Roman" w:hAnsi="Times New Roman"/>
                <w:sz w:val="24"/>
                <w:szCs w:val="24"/>
              </w:rPr>
            </w:pPr>
            <w:r w:rsidRPr="002568FE">
              <w:rPr>
                <w:rFonts w:ascii="Times New Roman" w:eastAsia="Times New Roman" w:hAnsi="Times New Roman"/>
                <w:sz w:val="24"/>
                <w:szCs w:val="24"/>
              </w:rPr>
              <w:t>в том числе:</w:t>
            </w:r>
          </w:p>
        </w:tc>
        <w:tc>
          <w:tcPr>
            <w:tcW w:w="1694" w:type="dxa"/>
            <w:shd w:val="clear" w:color="auto" w:fill="auto"/>
            <w:vAlign w:val="center"/>
          </w:tcPr>
          <w:p w14:paraId="3FBEC141" w14:textId="77777777" w:rsidR="00425EB3" w:rsidRPr="002568FE" w:rsidRDefault="00425EB3" w:rsidP="00E9076F">
            <w:pPr>
              <w:spacing w:line="360" w:lineRule="auto"/>
              <w:jc w:val="center"/>
              <w:rPr>
                <w:rFonts w:ascii="Times New Roman" w:eastAsia="Times New Roman" w:hAnsi="Times New Roman"/>
                <w:sz w:val="24"/>
                <w:szCs w:val="24"/>
              </w:rPr>
            </w:pPr>
          </w:p>
        </w:tc>
      </w:tr>
      <w:tr w:rsidR="00425EB3" w:rsidRPr="002568FE" w14:paraId="09EFF6F5" w14:textId="77777777" w:rsidTr="00E9076F">
        <w:trPr>
          <w:trHeight w:val="379"/>
          <w:jc w:val="center"/>
        </w:trPr>
        <w:tc>
          <w:tcPr>
            <w:tcW w:w="8213" w:type="dxa"/>
            <w:shd w:val="clear" w:color="auto" w:fill="auto"/>
          </w:tcPr>
          <w:p w14:paraId="2E2A8A5D" w14:textId="77777777" w:rsidR="00425EB3" w:rsidRPr="002568FE" w:rsidRDefault="00425EB3" w:rsidP="00E9076F">
            <w:pPr>
              <w:spacing w:line="360" w:lineRule="auto"/>
              <w:jc w:val="both"/>
              <w:rPr>
                <w:rFonts w:ascii="Times New Roman" w:eastAsia="Times New Roman" w:hAnsi="Times New Roman"/>
                <w:sz w:val="24"/>
                <w:szCs w:val="24"/>
              </w:rPr>
            </w:pPr>
            <w:r w:rsidRPr="002568FE">
              <w:rPr>
                <w:rFonts w:ascii="Times New Roman" w:eastAsia="Times New Roman" w:hAnsi="Times New Roman"/>
                <w:sz w:val="24"/>
                <w:szCs w:val="24"/>
              </w:rPr>
              <w:t>теоретические занятия</w:t>
            </w:r>
          </w:p>
        </w:tc>
        <w:tc>
          <w:tcPr>
            <w:tcW w:w="1694" w:type="dxa"/>
            <w:shd w:val="clear" w:color="auto" w:fill="auto"/>
            <w:vAlign w:val="center"/>
          </w:tcPr>
          <w:p w14:paraId="310AE495" w14:textId="77777777" w:rsidR="00425EB3" w:rsidRPr="002568FE" w:rsidRDefault="00425EB3" w:rsidP="00E9076F">
            <w:pPr>
              <w:spacing w:line="360" w:lineRule="auto"/>
              <w:jc w:val="center"/>
              <w:rPr>
                <w:rFonts w:ascii="Times New Roman" w:eastAsia="Times New Roman" w:hAnsi="Times New Roman"/>
                <w:sz w:val="24"/>
                <w:szCs w:val="24"/>
              </w:rPr>
            </w:pPr>
            <w:r w:rsidRPr="002568FE">
              <w:rPr>
                <w:rFonts w:ascii="Times New Roman" w:eastAsia="Times New Roman" w:hAnsi="Times New Roman"/>
                <w:sz w:val="24"/>
                <w:szCs w:val="24"/>
              </w:rPr>
              <w:t>28</w:t>
            </w:r>
          </w:p>
        </w:tc>
      </w:tr>
      <w:tr w:rsidR="00425EB3" w:rsidRPr="002568FE" w14:paraId="63FCF7A3" w14:textId="77777777" w:rsidTr="00E9076F">
        <w:trPr>
          <w:trHeight w:val="380"/>
          <w:jc w:val="center"/>
        </w:trPr>
        <w:tc>
          <w:tcPr>
            <w:tcW w:w="8213" w:type="dxa"/>
            <w:shd w:val="clear" w:color="auto" w:fill="auto"/>
          </w:tcPr>
          <w:p w14:paraId="55E1CBC7" w14:textId="77777777" w:rsidR="00425EB3" w:rsidRPr="002568FE" w:rsidRDefault="00425EB3" w:rsidP="00E9076F">
            <w:pPr>
              <w:spacing w:line="360" w:lineRule="auto"/>
              <w:rPr>
                <w:rFonts w:ascii="Times New Roman" w:eastAsia="Times New Roman" w:hAnsi="Times New Roman"/>
                <w:sz w:val="24"/>
                <w:szCs w:val="24"/>
              </w:rPr>
            </w:pPr>
            <w:r w:rsidRPr="002568FE">
              <w:rPr>
                <w:rFonts w:ascii="Times New Roman" w:eastAsia="Times New Roman" w:hAnsi="Times New Roman"/>
                <w:sz w:val="24"/>
                <w:szCs w:val="24"/>
              </w:rPr>
              <w:t>лабораторные занятия</w:t>
            </w:r>
          </w:p>
        </w:tc>
        <w:tc>
          <w:tcPr>
            <w:tcW w:w="1694" w:type="dxa"/>
            <w:shd w:val="clear" w:color="auto" w:fill="auto"/>
            <w:vAlign w:val="center"/>
          </w:tcPr>
          <w:p w14:paraId="525362AA" w14:textId="77777777" w:rsidR="00425EB3" w:rsidRPr="002568FE" w:rsidRDefault="00425EB3" w:rsidP="00E9076F">
            <w:pPr>
              <w:spacing w:line="360" w:lineRule="auto"/>
              <w:jc w:val="center"/>
              <w:rPr>
                <w:rFonts w:ascii="Times New Roman" w:eastAsia="Times New Roman" w:hAnsi="Times New Roman"/>
                <w:sz w:val="24"/>
                <w:szCs w:val="24"/>
              </w:rPr>
            </w:pPr>
          </w:p>
        </w:tc>
      </w:tr>
      <w:tr w:rsidR="00425EB3" w:rsidRPr="002568FE" w14:paraId="1ECA62D6" w14:textId="77777777" w:rsidTr="00E9076F">
        <w:trPr>
          <w:trHeight w:val="379"/>
          <w:jc w:val="center"/>
        </w:trPr>
        <w:tc>
          <w:tcPr>
            <w:tcW w:w="8213" w:type="dxa"/>
            <w:shd w:val="clear" w:color="auto" w:fill="auto"/>
          </w:tcPr>
          <w:p w14:paraId="7AB506EC" w14:textId="77777777" w:rsidR="00425EB3" w:rsidRPr="002568FE" w:rsidRDefault="00425EB3" w:rsidP="00E9076F">
            <w:pPr>
              <w:spacing w:line="360" w:lineRule="auto"/>
              <w:rPr>
                <w:rFonts w:ascii="Times New Roman" w:eastAsia="Times New Roman" w:hAnsi="Times New Roman"/>
                <w:sz w:val="24"/>
                <w:szCs w:val="24"/>
              </w:rPr>
            </w:pPr>
            <w:r w:rsidRPr="002568FE">
              <w:rPr>
                <w:rFonts w:ascii="Times New Roman" w:eastAsia="Times New Roman" w:hAnsi="Times New Roman"/>
                <w:sz w:val="24"/>
                <w:szCs w:val="24"/>
              </w:rPr>
              <w:t>практические занятия</w:t>
            </w:r>
          </w:p>
        </w:tc>
        <w:tc>
          <w:tcPr>
            <w:tcW w:w="1694" w:type="dxa"/>
            <w:shd w:val="clear" w:color="auto" w:fill="auto"/>
            <w:vAlign w:val="center"/>
          </w:tcPr>
          <w:p w14:paraId="0DD77C5B" w14:textId="77777777" w:rsidR="00425EB3" w:rsidRPr="002568FE" w:rsidRDefault="00425EB3" w:rsidP="00E9076F">
            <w:pPr>
              <w:spacing w:line="360" w:lineRule="auto"/>
              <w:jc w:val="center"/>
              <w:rPr>
                <w:rFonts w:ascii="Times New Roman" w:eastAsia="Times New Roman" w:hAnsi="Times New Roman"/>
                <w:sz w:val="24"/>
                <w:szCs w:val="24"/>
              </w:rPr>
            </w:pPr>
            <w:r w:rsidRPr="002568FE">
              <w:rPr>
                <w:rFonts w:ascii="Times New Roman" w:eastAsia="Times New Roman" w:hAnsi="Times New Roman"/>
                <w:sz w:val="24"/>
                <w:szCs w:val="24"/>
              </w:rPr>
              <w:t>42</w:t>
            </w:r>
          </w:p>
        </w:tc>
      </w:tr>
      <w:tr w:rsidR="00425EB3" w:rsidRPr="002568FE" w14:paraId="3D387116" w14:textId="77777777" w:rsidTr="00E9076F">
        <w:trPr>
          <w:trHeight w:val="380"/>
          <w:jc w:val="center"/>
        </w:trPr>
        <w:tc>
          <w:tcPr>
            <w:tcW w:w="8213" w:type="dxa"/>
            <w:shd w:val="clear" w:color="auto" w:fill="auto"/>
          </w:tcPr>
          <w:p w14:paraId="553E72EC" w14:textId="77777777" w:rsidR="00425EB3" w:rsidRPr="002568FE" w:rsidRDefault="00425EB3" w:rsidP="00E9076F">
            <w:pPr>
              <w:spacing w:line="360" w:lineRule="auto"/>
              <w:rPr>
                <w:rFonts w:ascii="Times New Roman" w:eastAsia="Times New Roman" w:hAnsi="Times New Roman"/>
                <w:sz w:val="24"/>
                <w:szCs w:val="24"/>
              </w:rPr>
            </w:pPr>
            <w:r w:rsidRPr="002568FE">
              <w:rPr>
                <w:rFonts w:ascii="Times New Roman" w:eastAsia="Times New Roman" w:hAnsi="Times New Roman"/>
                <w:sz w:val="24"/>
                <w:szCs w:val="24"/>
              </w:rPr>
              <w:t>контрольные работы</w:t>
            </w:r>
          </w:p>
        </w:tc>
        <w:tc>
          <w:tcPr>
            <w:tcW w:w="1694" w:type="dxa"/>
            <w:shd w:val="clear" w:color="auto" w:fill="auto"/>
            <w:vAlign w:val="center"/>
          </w:tcPr>
          <w:p w14:paraId="57CBB700" w14:textId="77777777" w:rsidR="00425EB3" w:rsidRPr="002568FE" w:rsidRDefault="00425EB3" w:rsidP="00E9076F">
            <w:pPr>
              <w:spacing w:line="360" w:lineRule="auto"/>
              <w:jc w:val="center"/>
              <w:rPr>
                <w:rFonts w:ascii="Times New Roman" w:eastAsia="Times New Roman" w:hAnsi="Times New Roman"/>
                <w:sz w:val="24"/>
                <w:szCs w:val="24"/>
              </w:rPr>
            </w:pPr>
          </w:p>
        </w:tc>
      </w:tr>
      <w:tr w:rsidR="00425EB3" w:rsidRPr="002568FE" w14:paraId="6725F83D" w14:textId="77777777" w:rsidTr="00E9076F">
        <w:trPr>
          <w:trHeight w:val="379"/>
          <w:jc w:val="center"/>
        </w:trPr>
        <w:tc>
          <w:tcPr>
            <w:tcW w:w="8213" w:type="dxa"/>
            <w:shd w:val="clear" w:color="auto" w:fill="auto"/>
          </w:tcPr>
          <w:p w14:paraId="39573D06" w14:textId="77777777" w:rsidR="00425EB3" w:rsidRPr="002568FE" w:rsidRDefault="00425EB3" w:rsidP="00E9076F">
            <w:pPr>
              <w:spacing w:line="360" w:lineRule="auto"/>
              <w:rPr>
                <w:rFonts w:ascii="Times New Roman" w:eastAsia="Times New Roman" w:hAnsi="Times New Roman"/>
                <w:sz w:val="24"/>
                <w:szCs w:val="24"/>
              </w:rPr>
            </w:pPr>
            <w:r w:rsidRPr="002568FE">
              <w:rPr>
                <w:rFonts w:ascii="Times New Roman" w:eastAsia="Times New Roman" w:hAnsi="Times New Roman"/>
                <w:sz w:val="24"/>
                <w:szCs w:val="24"/>
              </w:rPr>
              <w:t>консультации</w:t>
            </w:r>
          </w:p>
        </w:tc>
        <w:tc>
          <w:tcPr>
            <w:tcW w:w="1694" w:type="dxa"/>
            <w:shd w:val="clear" w:color="auto" w:fill="auto"/>
            <w:vAlign w:val="center"/>
          </w:tcPr>
          <w:p w14:paraId="62CCD576" w14:textId="77777777" w:rsidR="00425EB3" w:rsidRPr="002568FE" w:rsidRDefault="00425EB3" w:rsidP="00E9076F">
            <w:pPr>
              <w:spacing w:line="360" w:lineRule="auto"/>
              <w:jc w:val="center"/>
              <w:rPr>
                <w:rFonts w:ascii="Times New Roman" w:eastAsia="Times New Roman" w:hAnsi="Times New Roman"/>
                <w:b/>
                <w:sz w:val="24"/>
                <w:szCs w:val="24"/>
              </w:rPr>
            </w:pPr>
          </w:p>
        </w:tc>
      </w:tr>
      <w:tr w:rsidR="00425EB3" w:rsidRPr="002568FE" w14:paraId="1483FB7A" w14:textId="77777777" w:rsidTr="00E9076F">
        <w:trPr>
          <w:trHeight w:val="379"/>
          <w:jc w:val="center"/>
        </w:trPr>
        <w:tc>
          <w:tcPr>
            <w:tcW w:w="8213" w:type="dxa"/>
            <w:shd w:val="clear" w:color="auto" w:fill="auto"/>
          </w:tcPr>
          <w:p w14:paraId="36B13D56" w14:textId="77777777" w:rsidR="00425EB3" w:rsidRPr="002568FE" w:rsidRDefault="00425EB3" w:rsidP="00E9076F">
            <w:pPr>
              <w:spacing w:line="360" w:lineRule="auto"/>
              <w:rPr>
                <w:rFonts w:ascii="Times New Roman" w:eastAsia="Times New Roman" w:hAnsi="Times New Roman"/>
                <w:sz w:val="24"/>
                <w:szCs w:val="24"/>
              </w:rPr>
            </w:pPr>
            <w:r w:rsidRPr="002568FE">
              <w:rPr>
                <w:rFonts w:ascii="Times New Roman" w:eastAsia="Times New Roman" w:hAnsi="Times New Roman"/>
                <w:sz w:val="24"/>
                <w:szCs w:val="24"/>
              </w:rPr>
              <w:t>консультации перед экзаменом</w:t>
            </w:r>
          </w:p>
        </w:tc>
        <w:tc>
          <w:tcPr>
            <w:tcW w:w="1694" w:type="dxa"/>
            <w:shd w:val="clear" w:color="auto" w:fill="auto"/>
            <w:vAlign w:val="center"/>
          </w:tcPr>
          <w:p w14:paraId="488AEBC7" w14:textId="77777777" w:rsidR="00425EB3" w:rsidRPr="002568FE" w:rsidRDefault="00425EB3" w:rsidP="00E9076F">
            <w:pPr>
              <w:spacing w:line="360" w:lineRule="auto"/>
              <w:jc w:val="center"/>
              <w:rPr>
                <w:rFonts w:ascii="Times New Roman" w:eastAsia="Times New Roman" w:hAnsi="Times New Roman"/>
                <w:b/>
                <w:sz w:val="24"/>
                <w:szCs w:val="24"/>
              </w:rPr>
            </w:pPr>
          </w:p>
        </w:tc>
      </w:tr>
      <w:tr w:rsidR="00425EB3" w:rsidRPr="002568FE" w14:paraId="792C88E2" w14:textId="77777777" w:rsidTr="00E9076F">
        <w:trPr>
          <w:trHeight w:val="380"/>
          <w:jc w:val="center"/>
        </w:trPr>
        <w:tc>
          <w:tcPr>
            <w:tcW w:w="8213" w:type="dxa"/>
            <w:shd w:val="clear" w:color="auto" w:fill="auto"/>
          </w:tcPr>
          <w:p w14:paraId="2653240E" w14:textId="77777777" w:rsidR="00425EB3" w:rsidRPr="002568FE" w:rsidRDefault="00425EB3" w:rsidP="00E9076F">
            <w:pPr>
              <w:spacing w:line="360" w:lineRule="auto"/>
              <w:jc w:val="both"/>
              <w:rPr>
                <w:rFonts w:ascii="Times New Roman" w:eastAsia="Times New Roman" w:hAnsi="Times New Roman"/>
                <w:b/>
                <w:sz w:val="24"/>
                <w:szCs w:val="24"/>
              </w:rPr>
            </w:pPr>
            <w:r w:rsidRPr="002568FE">
              <w:rPr>
                <w:rFonts w:ascii="Times New Roman" w:eastAsia="Times New Roman" w:hAnsi="Times New Roman"/>
                <w:b/>
                <w:sz w:val="24"/>
                <w:szCs w:val="24"/>
              </w:rPr>
              <w:t>Самостоятельная работа обучающегося (всего)</w:t>
            </w:r>
          </w:p>
        </w:tc>
        <w:tc>
          <w:tcPr>
            <w:tcW w:w="1694" w:type="dxa"/>
            <w:shd w:val="clear" w:color="auto" w:fill="auto"/>
            <w:vAlign w:val="center"/>
          </w:tcPr>
          <w:p w14:paraId="5E9AF16B" w14:textId="77777777" w:rsidR="00425EB3" w:rsidRPr="002568FE" w:rsidRDefault="00425EB3" w:rsidP="00E9076F">
            <w:pPr>
              <w:spacing w:line="360" w:lineRule="auto"/>
              <w:jc w:val="center"/>
              <w:rPr>
                <w:rFonts w:ascii="Times New Roman" w:eastAsia="Times New Roman" w:hAnsi="Times New Roman"/>
                <w:b/>
                <w:sz w:val="24"/>
                <w:szCs w:val="24"/>
              </w:rPr>
            </w:pPr>
            <w:r w:rsidRPr="002568FE">
              <w:rPr>
                <w:rFonts w:ascii="Times New Roman" w:eastAsia="Times New Roman" w:hAnsi="Times New Roman"/>
                <w:b/>
                <w:sz w:val="24"/>
                <w:szCs w:val="24"/>
              </w:rPr>
              <w:t>-</w:t>
            </w:r>
          </w:p>
        </w:tc>
      </w:tr>
      <w:tr w:rsidR="00425EB3" w:rsidRPr="002568FE" w14:paraId="5A829E06" w14:textId="77777777" w:rsidTr="00E9076F">
        <w:trPr>
          <w:trHeight w:val="380"/>
          <w:jc w:val="center"/>
        </w:trPr>
        <w:tc>
          <w:tcPr>
            <w:tcW w:w="8213" w:type="dxa"/>
            <w:shd w:val="clear" w:color="auto" w:fill="auto"/>
          </w:tcPr>
          <w:p w14:paraId="3C8C3F56" w14:textId="77777777" w:rsidR="00425EB3" w:rsidRPr="002568FE" w:rsidRDefault="00425EB3" w:rsidP="00E9076F">
            <w:pPr>
              <w:tabs>
                <w:tab w:val="left" w:pos="142"/>
              </w:tabs>
              <w:spacing w:line="360" w:lineRule="auto"/>
              <w:rPr>
                <w:rFonts w:ascii="Times New Roman" w:eastAsia="Times New Roman" w:hAnsi="Times New Roman"/>
                <w:sz w:val="24"/>
                <w:szCs w:val="24"/>
              </w:rPr>
            </w:pPr>
            <w:r w:rsidRPr="002568FE">
              <w:rPr>
                <w:rFonts w:ascii="Times New Roman" w:eastAsia="Times New Roman" w:hAnsi="Times New Roman"/>
                <w:b/>
                <w:sz w:val="24"/>
                <w:szCs w:val="24"/>
              </w:rPr>
              <w:lastRenderedPageBreak/>
              <w:t xml:space="preserve">Промежуточная аттестация </w:t>
            </w:r>
            <w:r w:rsidRPr="002568FE">
              <w:rPr>
                <w:rFonts w:ascii="Times New Roman" w:eastAsia="Times New Roman" w:hAnsi="Times New Roman"/>
                <w:sz w:val="24"/>
                <w:szCs w:val="24"/>
              </w:rPr>
              <w:t>в форме дифференцированного зачета</w:t>
            </w:r>
          </w:p>
        </w:tc>
        <w:tc>
          <w:tcPr>
            <w:tcW w:w="1694" w:type="dxa"/>
            <w:shd w:val="clear" w:color="auto" w:fill="auto"/>
            <w:vAlign w:val="center"/>
          </w:tcPr>
          <w:p w14:paraId="6B669C2F" w14:textId="77777777" w:rsidR="00425EB3" w:rsidRPr="002568FE" w:rsidRDefault="00425EB3" w:rsidP="00E9076F">
            <w:pPr>
              <w:spacing w:line="360" w:lineRule="auto"/>
              <w:jc w:val="center"/>
              <w:rPr>
                <w:rFonts w:ascii="Times New Roman" w:eastAsia="Times New Roman" w:hAnsi="Times New Roman"/>
                <w:b/>
                <w:sz w:val="24"/>
                <w:szCs w:val="24"/>
              </w:rPr>
            </w:pPr>
            <w:r w:rsidRPr="002568FE">
              <w:rPr>
                <w:rFonts w:ascii="Times New Roman" w:eastAsia="Times New Roman" w:hAnsi="Times New Roman"/>
                <w:b/>
                <w:sz w:val="24"/>
                <w:szCs w:val="24"/>
              </w:rPr>
              <w:t>2</w:t>
            </w:r>
          </w:p>
        </w:tc>
      </w:tr>
    </w:tbl>
    <w:p w14:paraId="5FF53C32" w14:textId="77777777" w:rsidR="00425EB3" w:rsidRDefault="00425EB3" w:rsidP="00425EB3">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000000"/>
          <w:sz w:val="24"/>
          <w:szCs w:val="24"/>
        </w:rPr>
        <w:sectPr w:rsidR="00425EB3">
          <w:footerReference w:type="default" r:id="rId13"/>
          <w:pgSz w:w="11906" w:h="16838"/>
          <w:pgMar w:top="1134" w:right="860" w:bottom="1240" w:left="900" w:header="0" w:footer="966" w:gutter="0"/>
          <w:cols w:space="720"/>
        </w:sectPr>
      </w:pPr>
    </w:p>
    <w:p w14:paraId="5E133935" w14:textId="77777777" w:rsidR="00425EB3" w:rsidRDefault="00425EB3" w:rsidP="00B92044">
      <w:pPr>
        <w:widowControl w:val="0"/>
        <w:numPr>
          <w:ilvl w:val="1"/>
          <w:numId w:val="19"/>
        </w:numPr>
        <w:pBdr>
          <w:top w:val="nil"/>
          <w:left w:val="nil"/>
          <w:bottom w:val="nil"/>
          <w:right w:val="nil"/>
          <w:between w:val="nil"/>
        </w:pBdr>
        <w:tabs>
          <w:tab w:val="left" w:pos="142"/>
        </w:tabs>
        <w:spacing w:before="68" w:after="0" w:line="240" w:lineRule="auto"/>
        <w:ind w:left="142"/>
      </w:pPr>
      <w:r>
        <w:rPr>
          <w:rFonts w:ascii="Times New Roman" w:eastAsia="Times New Roman" w:hAnsi="Times New Roman"/>
          <w:b/>
          <w:color w:val="000000"/>
          <w:sz w:val="24"/>
          <w:szCs w:val="24"/>
        </w:rPr>
        <w:lastRenderedPageBreak/>
        <w:t>2.2. Тематический план и содержание учебной дисциплины «Математика»</w:t>
      </w:r>
    </w:p>
    <w:p w14:paraId="22868770" w14:textId="77777777" w:rsidR="00425EB3" w:rsidRDefault="00425EB3" w:rsidP="00425EB3">
      <w:pPr>
        <w:pBdr>
          <w:top w:val="nil"/>
          <w:left w:val="nil"/>
          <w:bottom w:val="nil"/>
          <w:right w:val="nil"/>
          <w:between w:val="nil"/>
        </w:pBdr>
        <w:spacing w:before="4" w:after="1"/>
        <w:rPr>
          <w:rFonts w:ascii="Times New Roman" w:eastAsia="Times New Roman" w:hAnsi="Times New Roman"/>
          <w:b/>
          <w:color w:val="000000"/>
          <w:sz w:val="24"/>
          <w:szCs w:val="24"/>
        </w:rPr>
      </w:pPr>
    </w:p>
    <w:tbl>
      <w:tblPr>
        <w:tblW w:w="1475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84"/>
        <w:gridCol w:w="425"/>
        <w:gridCol w:w="9215"/>
        <w:gridCol w:w="995"/>
        <w:gridCol w:w="995"/>
        <w:gridCol w:w="1136"/>
      </w:tblGrid>
      <w:tr w:rsidR="00425EB3" w:rsidRPr="002568FE" w14:paraId="79FF6D81" w14:textId="77777777" w:rsidTr="00E9076F">
        <w:trPr>
          <w:trHeight w:val="556"/>
        </w:trPr>
        <w:tc>
          <w:tcPr>
            <w:tcW w:w="1984" w:type="dxa"/>
            <w:vMerge w:val="restart"/>
            <w:shd w:val="clear" w:color="auto" w:fill="auto"/>
            <w:vAlign w:val="center"/>
          </w:tcPr>
          <w:p w14:paraId="1E069DB8" w14:textId="77777777" w:rsidR="00425EB3" w:rsidRPr="002568FE" w:rsidRDefault="00425EB3" w:rsidP="00E9076F">
            <w:pPr>
              <w:widowControl w:val="0"/>
              <w:pBdr>
                <w:top w:val="nil"/>
                <w:left w:val="nil"/>
                <w:bottom w:val="nil"/>
                <w:right w:val="nil"/>
                <w:between w:val="nil"/>
              </w:pBdr>
              <w:spacing w:after="0" w:line="172" w:lineRule="auto"/>
              <w:ind w:left="186" w:right="163"/>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Наименование разделов и тем</w:t>
            </w:r>
          </w:p>
        </w:tc>
        <w:tc>
          <w:tcPr>
            <w:tcW w:w="9640" w:type="dxa"/>
            <w:gridSpan w:val="2"/>
            <w:vMerge w:val="restart"/>
            <w:shd w:val="clear" w:color="auto" w:fill="auto"/>
            <w:vAlign w:val="center"/>
          </w:tcPr>
          <w:p w14:paraId="7EDD6100" w14:textId="77777777" w:rsidR="00425EB3" w:rsidRPr="002568FE" w:rsidRDefault="00425EB3" w:rsidP="00E9076F">
            <w:pPr>
              <w:widowControl w:val="0"/>
              <w:pBdr>
                <w:top w:val="nil"/>
                <w:left w:val="nil"/>
                <w:bottom w:val="nil"/>
                <w:right w:val="nil"/>
                <w:between w:val="nil"/>
              </w:pBdr>
              <w:spacing w:after="0" w:line="240" w:lineRule="auto"/>
              <w:ind w:left="249"/>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Содержание учебного материала, лабораторные и практические работы</w:t>
            </w:r>
          </w:p>
        </w:tc>
        <w:tc>
          <w:tcPr>
            <w:tcW w:w="1990" w:type="dxa"/>
            <w:gridSpan w:val="2"/>
            <w:shd w:val="clear" w:color="auto" w:fill="auto"/>
          </w:tcPr>
          <w:p w14:paraId="0DDF2FF2" w14:textId="77777777" w:rsidR="00425EB3" w:rsidRPr="002568FE" w:rsidRDefault="00425EB3" w:rsidP="00E9076F">
            <w:pPr>
              <w:widowControl w:val="0"/>
              <w:pBdr>
                <w:top w:val="nil"/>
                <w:left w:val="nil"/>
                <w:bottom w:val="nil"/>
                <w:right w:val="nil"/>
                <w:between w:val="nil"/>
              </w:pBdr>
              <w:spacing w:before="116" w:after="0" w:line="240" w:lineRule="auto"/>
              <w:ind w:left="299"/>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Объем часов</w:t>
            </w:r>
          </w:p>
        </w:tc>
        <w:tc>
          <w:tcPr>
            <w:tcW w:w="1136" w:type="dxa"/>
            <w:vMerge w:val="restart"/>
            <w:shd w:val="clear" w:color="auto" w:fill="auto"/>
          </w:tcPr>
          <w:p w14:paraId="463EFC9A" w14:textId="77777777" w:rsidR="00425EB3" w:rsidRPr="002568FE" w:rsidRDefault="00425EB3" w:rsidP="00E9076F">
            <w:pPr>
              <w:widowControl w:val="0"/>
              <w:pBdr>
                <w:top w:val="nil"/>
                <w:left w:val="nil"/>
                <w:bottom w:val="nil"/>
                <w:right w:val="nil"/>
                <w:between w:val="nil"/>
              </w:pBdr>
              <w:spacing w:after="0" w:line="208" w:lineRule="auto"/>
              <w:ind w:left="21" w:right="15"/>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 xml:space="preserve">Коды </w:t>
            </w:r>
            <w:proofErr w:type="gramStart"/>
            <w:r w:rsidRPr="002568FE">
              <w:rPr>
                <w:rFonts w:ascii="Times New Roman" w:eastAsia="Times New Roman" w:hAnsi="Times New Roman"/>
                <w:b/>
                <w:color w:val="000000"/>
                <w:sz w:val="24"/>
                <w:szCs w:val="24"/>
              </w:rPr>
              <w:t>компе</w:t>
            </w:r>
            <w:r>
              <w:rPr>
                <w:rFonts w:ascii="Times New Roman" w:eastAsia="Times New Roman" w:hAnsi="Times New Roman"/>
                <w:b/>
                <w:color w:val="000000"/>
                <w:sz w:val="24"/>
                <w:szCs w:val="24"/>
              </w:rPr>
              <w:t>-</w:t>
            </w:r>
            <w:proofErr w:type="spellStart"/>
            <w:r w:rsidRPr="002568FE">
              <w:rPr>
                <w:rFonts w:ascii="Times New Roman" w:eastAsia="Times New Roman" w:hAnsi="Times New Roman"/>
                <w:b/>
                <w:color w:val="000000"/>
                <w:sz w:val="24"/>
                <w:szCs w:val="24"/>
              </w:rPr>
              <w:t>тенций</w:t>
            </w:r>
            <w:proofErr w:type="spellEnd"/>
            <w:proofErr w:type="gramEnd"/>
            <w:r w:rsidRPr="002568FE">
              <w:rPr>
                <w:rFonts w:ascii="Times New Roman" w:eastAsia="Times New Roman" w:hAnsi="Times New Roman"/>
                <w:b/>
                <w:color w:val="000000"/>
                <w:sz w:val="24"/>
                <w:szCs w:val="24"/>
              </w:rPr>
              <w:t xml:space="preserve"> из ФГОС СПО, </w:t>
            </w:r>
            <w:proofErr w:type="spellStart"/>
            <w:r w:rsidRPr="002568FE">
              <w:rPr>
                <w:rFonts w:ascii="Times New Roman" w:eastAsia="Times New Roman" w:hAnsi="Times New Roman"/>
                <w:b/>
                <w:color w:val="000000"/>
                <w:sz w:val="24"/>
                <w:szCs w:val="24"/>
              </w:rPr>
              <w:t>формиро</w:t>
            </w:r>
            <w:r>
              <w:rPr>
                <w:rFonts w:ascii="Times New Roman" w:eastAsia="Times New Roman" w:hAnsi="Times New Roman"/>
                <w:b/>
                <w:color w:val="000000"/>
                <w:sz w:val="24"/>
                <w:szCs w:val="24"/>
              </w:rPr>
              <w:t>-</w:t>
            </w:r>
            <w:r w:rsidRPr="002568FE">
              <w:rPr>
                <w:rFonts w:ascii="Times New Roman" w:eastAsia="Times New Roman" w:hAnsi="Times New Roman"/>
                <w:b/>
                <w:color w:val="000000"/>
                <w:sz w:val="24"/>
                <w:szCs w:val="24"/>
              </w:rPr>
              <w:t>ванию</w:t>
            </w:r>
            <w:proofErr w:type="spellEnd"/>
            <w:r w:rsidRPr="002568FE">
              <w:rPr>
                <w:rFonts w:ascii="Times New Roman" w:eastAsia="Times New Roman" w:hAnsi="Times New Roman"/>
                <w:b/>
                <w:color w:val="000000"/>
                <w:sz w:val="24"/>
                <w:szCs w:val="24"/>
              </w:rPr>
              <w:t xml:space="preserve"> которых</w:t>
            </w:r>
          </w:p>
          <w:p w14:paraId="796D87CB" w14:textId="77777777" w:rsidR="00425EB3" w:rsidRPr="002568FE" w:rsidRDefault="00425EB3" w:rsidP="00E9076F">
            <w:pPr>
              <w:widowControl w:val="0"/>
              <w:pBdr>
                <w:top w:val="nil"/>
                <w:left w:val="nil"/>
                <w:bottom w:val="nil"/>
                <w:right w:val="nil"/>
                <w:between w:val="nil"/>
              </w:pBdr>
              <w:spacing w:after="0" w:line="208" w:lineRule="auto"/>
              <w:ind w:left="36" w:right="30" w:firstLine="2"/>
              <w:jc w:val="both"/>
              <w:rPr>
                <w:rFonts w:ascii="Times New Roman" w:eastAsia="Times New Roman" w:hAnsi="Times New Roman"/>
                <w:b/>
                <w:color w:val="000000"/>
                <w:sz w:val="24"/>
                <w:szCs w:val="24"/>
              </w:rPr>
            </w:pPr>
            <w:proofErr w:type="gramStart"/>
            <w:r w:rsidRPr="002568FE">
              <w:rPr>
                <w:rFonts w:ascii="Times New Roman" w:eastAsia="Times New Roman" w:hAnsi="Times New Roman"/>
                <w:b/>
                <w:color w:val="000000"/>
                <w:sz w:val="24"/>
                <w:szCs w:val="24"/>
              </w:rPr>
              <w:t>Способ</w:t>
            </w:r>
            <w:r>
              <w:rPr>
                <w:rFonts w:ascii="Times New Roman" w:eastAsia="Times New Roman" w:hAnsi="Times New Roman"/>
                <w:b/>
                <w:color w:val="000000"/>
                <w:sz w:val="24"/>
                <w:szCs w:val="24"/>
              </w:rPr>
              <w:t>-</w:t>
            </w:r>
            <w:proofErr w:type="spellStart"/>
            <w:r w:rsidRPr="002568FE">
              <w:rPr>
                <w:rFonts w:ascii="Times New Roman" w:eastAsia="Times New Roman" w:hAnsi="Times New Roman"/>
                <w:b/>
                <w:color w:val="000000"/>
                <w:sz w:val="24"/>
                <w:szCs w:val="24"/>
              </w:rPr>
              <w:t>ствует</w:t>
            </w:r>
            <w:proofErr w:type="spellEnd"/>
            <w:proofErr w:type="gramEnd"/>
            <w:r w:rsidRPr="002568FE">
              <w:rPr>
                <w:rFonts w:ascii="Times New Roman" w:eastAsia="Times New Roman" w:hAnsi="Times New Roman"/>
                <w:b/>
                <w:color w:val="000000"/>
                <w:sz w:val="24"/>
                <w:szCs w:val="24"/>
              </w:rPr>
              <w:t xml:space="preserve"> элемент </w:t>
            </w:r>
            <w:proofErr w:type="spellStart"/>
            <w:r w:rsidRPr="002568FE">
              <w:rPr>
                <w:rFonts w:ascii="Times New Roman" w:eastAsia="Times New Roman" w:hAnsi="Times New Roman"/>
                <w:b/>
                <w:color w:val="000000"/>
                <w:sz w:val="24"/>
                <w:szCs w:val="24"/>
              </w:rPr>
              <w:t>програм</w:t>
            </w:r>
            <w:proofErr w:type="spellEnd"/>
            <w:r>
              <w:rPr>
                <w:rFonts w:ascii="Times New Roman" w:eastAsia="Times New Roman" w:hAnsi="Times New Roman"/>
                <w:b/>
                <w:color w:val="000000"/>
                <w:sz w:val="24"/>
                <w:szCs w:val="24"/>
              </w:rPr>
              <w:t>-</w:t>
            </w:r>
            <w:r w:rsidRPr="002568FE">
              <w:rPr>
                <w:rFonts w:ascii="Times New Roman" w:eastAsia="Times New Roman" w:hAnsi="Times New Roman"/>
                <w:b/>
                <w:color w:val="000000"/>
                <w:sz w:val="24"/>
                <w:szCs w:val="24"/>
              </w:rPr>
              <w:t>мы</w:t>
            </w:r>
          </w:p>
        </w:tc>
      </w:tr>
      <w:tr w:rsidR="00425EB3" w:rsidRPr="002568FE" w14:paraId="196AA026" w14:textId="77777777" w:rsidTr="00E9076F">
        <w:trPr>
          <w:trHeight w:val="1720"/>
        </w:trPr>
        <w:tc>
          <w:tcPr>
            <w:tcW w:w="1984" w:type="dxa"/>
            <w:vMerge/>
            <w:shd w:val="clear" w:color="auto" w:fill="auto"/>
            <w:vAlign w:val="center"/>
          </w:tcPr>
          <w:p w14:paraId="5718EA51"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b/>
                <w:color w:val="000000"/>
                <w:sz w:val="24"/>
                <w:szCs w:val="24"/>
              </w:rPr>
            </w:pPr>
          </w:p>
        </w:tc>
        <w:tc>
          <w:tcPr>
            <w:tcW w:w="9640" w:type="dxa"/>
            <w:gridSpan w:val="2"/>
            <w:vMerge/>
            <w:shd w:val="clear" w:color="auto" w:fill="auto"/>
            <w:vAlign w:val="center"/>
          </w:tcPr>
          <w:p w14:paraId="71E21A63"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b/>
                <w:color w:val="000000"/>
                <w:sz w:val="24"/>
                <w:szCs w:val="24"/>
              </w:rPr>
            </w:pPr>
          </w:p>
        </w:tc>
        <w:tc>
          <w:tcPr>
            <w:tcW w:w="995" w:type="dxa"/>
            <w:shd w:val="clear" w:color="auto" w:fill="auto"/>
            <w:vAlign w:val="center"/>
          </w:tcPr>
          <w:p w14:paraId="0A1B3690" w14:textId="77777777" w:rsidR="00425EB3" w:rsidRPr="002568FE" w:rsidRDefault="00425EB3" w:rsidP="00E9076F">
            <w:pPr>
              <w:widowControl w:val="0"/>
              <w:pBdr>
                <w:top w:val="nil"/>
                <w:left w:val="nil"/>
                <w:bottom w:val="nil"/>
                <w:right w:val="nil"/>
                <w:between w:val="nil"/>
              </w:pBdr>
              <w:spacing w:after="0" w:line="240" w:lineRule="auto"/>
              <w:ind w:left="177" w:right="104"/>
              <w:jc w:val="center"/>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Всего</w:t>
            </w:r>
          </w:p>
        </w:tc>
        <w:tc>
          <w:tcPr>
            <w:tcW w:w="995" w:type="dxa"/>
            <w:shd w:val="clear" w:color="auto" w:fill="auto"/>
            <w:vAlign w:val="center"/>
          </w:tcPr>
          <w:p w14:paraId="5108E9AF" w14:textId="77777777" w:rsidR="00425EB3" w:rsidRPr="002568FE" w:rsidRDefault="00425EB3" w:rsidP="00E9076F">
            <w:pPr>
              <w:widowControl w:val="0"/>
              <w:pBdr>
                <w:top w:val="nil"/>
                <w:left w:val="nil"/>
                <w:bottom w:val="nil"/>
                <w:right w:val="nil"/>
                <w:between w:val="nil"/>
              </w:pBdr>
              <w:spacing w:after="0" w:line="208" w:lineRule="auto"/>
              <w:ind w:left="7" w:right="1"/>
              <w:jc w:val="center"/>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из них в форме</w:t>
            </w:r>
          </w:p>
          <w:p w14:paraId="5DF9C154" w14:textId="77777777" w:rsidR="00425EB3" w:rsidRPr="002568FE" w:rsidRDefault="00425EB3" w:rsidP="00E9076F">
            <w:pPr>
              <w:widowControl w:val="0"/>
              <w:pBdr>
                <w:top w:val="nil"/>
                <w:left w:val="nil"/>
                <w:bottom w:val="nil"/>
                <w:right w:val="nil"/>
                <w:between w:val="nil"/>
              </w:pBdr>
              <w:spacing w:after="0" w:line="211" w:lineRule="auto"/>
              <w:ind w:left="6" w:right="1"/>
              <w:jc w:val="center"/>
              <w:rPr>
                <w:rFonts w:ascii="Times New Roman" w:eastAsia="Times New Roman" w:hAnsi="Times New Roman"/>
                <w:color w:val="000000"/>
                <w:sz w:val="24"/>
                <w:szCs w:val="24"/>
              </w:rPr>
            </w:pPr>
            <w:proofErr w:type="spellStart"/>
            <w:proofErr w:type="gramStart"/>
            <w:r w:rsidRPr="002568FE">
              <w:rPr>
                <w:rFonts w:ascii="Times New Roman" w:eastAsia="Times New Roman" w:hAnsi="Times New Roman"/>
                <w:color w:val="000000"/>
                <w:sz w:val="24"/>
                <w:szCs w:val="24"/>
              </w:rPr>
              <w:t>практи</w:t>
            </w:r>
            <w:proofErr w:type="spellEnd"/>
            <w:r>
              <w:rPr>
                <w:rFonts w:ascii="Times New Roman" w:eastAsia="Times New Roman" w:hAnsi="Times New Roman"/>
                <w:color w:val="000000"/>
                <w:sz w:val="24"/>
                <w:szCs w:val="24"/>
              </w:rPr>
              <w:t>-</w:t>
            </w:r>
            <w:r w:rsidRPr="002568FE">
              <w:rPr>
                <w:rFonts w:ascii="Times New Roman" w:eastAsia="Times New Roman" w:hAnsi="Times New Roman"/>
                <w:color w:val="000000"/>
                <w:sz w:val="24"/>
                <w:szCs w:val="24"/>
              </w:rPr>
              <w:t>ческой</w:t>
            </w:r>
            <w:proofErr w:type="gramEnd"/>
          </w:p>
          <w:p w14:paraId="517A9CCA" w14:textId="77777777" w:rsidR="00425EB3" w:rsidRPr="002568FE" w:rsidRDefault="00425EB3" w:rsidP="00E9076F">
            <w:pPr>
              <w:widowControl w:val="0"/>
              <w:pBdr>
                <w:top w:val="nil"/>
                <w:left w:val="nil"/>
                <w:bottom w:val="nil"/>
                <w:right w:val="nil"/>
                <w:between w:val="nil"/>
              </w:pBdr>
              <w:spacing w:after="0" w:line="208" w:lineRule="auto"/>
              <w:ind w:left="5" w:right="1"/>
              <w:jc w:val="center"/>
              <w:rPr>
                <w:rFonts w:ascii="Times New Roman" w:eastAsia="Times New Roman" w:hAnsi="Times New Roman"/>
                <w:color w:val="000000"/>
                <w:sz w:val="24"/>
                <w:szCs w:val="24"/>
              </w:rPr>
            </w:pPr>
            <w:proofErr w:type="spellStart"/>
            <w:r w:rsidRPr="002568FE">
              <w:rPr>
                <w:rFonts w:ascii="Times New Roman" w:eastAsia="Times New Roman" w:hAnsi="Times New Roman"/>
                <w:color w:val="000000"/>
                <w:sz w:val="24"/>
                <w:szCs w:val="24"/>
              </w:rPr>
              <w:t>подго</w:t>
            </w:r>
            <w:r>
              <w:rPr>
                <w:rFonts w:ascii="Times New Roman" w:eastAsia="Times New Roman" w:hAnsi="Times New Roman"/>
                <w:color w:val="000000"/>
                <w:sz w:val="24"/>
                <w:szCs w:val="24"/>
              </w:rPr>
              <w:t>-</w:t>
            </w:r>
            <w:r w:rsidRPr="002568FE">
              <w:rPr>
                <w:rFonts w:ascii="Times New Roman" w:eastAsia="Times New Roman" w:hAnsi="Times New Roman"/>
                <w:color w:val="000000"/>
                <w:sz w:val="24"/>
                <w:szCs w:val="24"/>
              </w:rPr>
              <w:t>товки</w:t>
            </w:r>
            <w:proofErr w:type="spellEnd"/>
          </w:p>
          <w:p w14:paraId="67DDD316" w14:textId="77777777" w:rsidR="00425EB3" w:rsidRPr="002568FE" w:rsidRDefault="00425EB3" w:rsidP="00E9076F">
            <w:pPr>
              <w:widowControl w:val="0"/>
              <w:pBdr>
                <w:top w:val="nil"/>
                <w:left w:val="nil"/>
                <w:bottom w:val="nil"/>
                <w:right w:val="nil"/>
                <w:between w:val="nil"/>
              </w:pBdr>
              <w:spacing w:after="0" w:line="200" w:lineRule="auto"/>
              <w:ind w:left="6" w:right="1"/>
              <w:jc w:val="center"/>
              <w:rPr>
                <w:rFonts w:ascii="Times New Roman" w:eastAsia="Times New Roman" w:hAnsi="Times New Roman"/>
                <w:color w:val="000000"/>
                <w:sz w:val="24"/>
                <w:szCs w:val="24"/>
              </w:rPr>
            </w:pPr>
          </w:p>
        </w:tc>
        <w:tc>
          <w:tcPr>
            <w:tcW w:w="1136" w:type="dxa"/>
            <w:vMerge/>
            <w:shd w:val="clear" w:color="auto" w:fill="auto"/>
          </w:tcPr>
          <w:p w14:paraId="43F7EDCD"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6FEAEC0B" w14:textId="77777777" w:rsidTr="00E9076F">
        <w:trPr>
          <w:trHeight w:val="336"/>
        </w:trPr>
        <w:tc>
          <w:tcPr>
            <w:tcW w:w="1984" w:type="dxa"/>
            <w:shd w:val="clear" w:color="auto" w:fill="auto"/>
          </w:tcPr>
          <w:p w14:paraId="2A8EA101" w14:textId="77777777" w:rsidR="00425EB3" w:rsidRPr="002568FE" w:rsidRDefault="00425EB3" w:rsidP="00E9076F">
            <w:pPr>
              <w:widowControl w:val="0"/>
              <w:pBdr>
                <w:top w:val="nil"/>
                <w:left w:val="nil"/>
                <w:bottom w:val="nil"/>
                <w:right w:val="nil"/>
                <w:between w:val="nil"/>
              </w:pBdr>
              <w:spacing w:before="4" w:after="0" w:line="240" w:lineRule="auto"/>
              <w:ind w:left="7"/>
              <w:jc w:val="center"/>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1</w:t>
            </w:r>
          </w:p>
        </w:tc>
        <w:tc>
          <w:tcPr>
            <w:tcW w:w="9640" w:type="dxa"/>
            <w:gridSpan w:val="2"/>
            <w:shd w:val="clear" w:color="auto" w:fill="auto"/>
          </w:tcPr>
          <w:p w14:paraId="3CC37CFA" w14:textId="77777777" w:rsidR="00425EB3" w:rsidRPr="002568FE" w:rsidRDefault="00425EB3" w:rsidP="00E9076F">
            <w:pPr>
              <w:widowControl w:val="0"/>
              <w:pBdr>
                <w:top w:val="nil"/>
                <w:left w:val="nil"/>
                <w:bottom w:val="nil"/>
                <w:right w:val="nil"/>
                <w:between w:val="nil"/>
              </w:pBdr>
              <w:spacing w:before="4" w:after="0" w:line="240" w:lineRule="auto"/>
              <w:ind w:left="9"/>
              <w:jc w:val="center"/>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329E65F4" w14:textId="77777777" w:rsidR="00425EB3" w:rsidRPr="002568FE" w:rsidRDefault="00425EB3" w:rsidP="00E9076F">
            <w:pPr>
              <w:widowControl w:val="0"/>
              <w:pBdr>
                <w:top w:val="nil"/>
                <w:left w:val="nil"/>
                <w:bottom w:val="nil"/>
                <w:right w:val="nil"/>
                <w:between w:val="nil"/>
              </w:pBdr>
              <w:spacing w:before="4" w:after="0" w:line="240" w:lineRule="auto"/>
              <w:ind w:left="12"/>
              <w:jc w:val="center"/>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3</w:t>
            </w:r>
          </w:p>
        </w:tc>
        <w:tc>
          <w:tcPr>
            <w:tcW w:w="995" w:type="dxa"/>
            <w:shd w:val="clear" w:color="auto" w:fill="auto"/>
          </w:tcPr>
          <w:p w14:paraId="01BA0109" w14:textId="77777777" w:rsidR="00425EB3" w:rsidRPr="002568FE" w:rsidRDefault="00425EB3" w:rsidP="00E9076F">
            <w:pPr>
              <w:widowControl w:val="0"/>
              <w:pBdr>
                <w:top w:val="nil"/>
                <w:left w:val="nil"/>
                <w:bottom w:val="nil"/>
                <w:right w:val="nil"/>
                <w:between w:val="nil"/>
              </w:pBdr>
              <w:spacing w:before="4" w:after="0" w:line="240" w:lineRule="auto"/>
              <w:ind w:right="428"/>
              <w:jc w:val="right"/>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4</w:t>
            </w:r>
          </w:p>
        </w:tc>
        <w:tc>
          <w:tcPr>
            <w:tcW w:w="1136" w:type="dxa"/>
            <w:shd w:val="clear" w:color="auto" w:fill="auto"/>
          </w:tcPr>
          <w:p w14:paraId="57C65D02" w14:textId="77777777" w:rsidR="00425EB3" w:rsidRPr="002568FE" w:rsidRDefault="00425EB3" w:rsidP="00E9076F">
            <w:pPr>
              <w:widowControl w:val="0"/>
              <w:pBdr>
                <w:top w:val="nil"/>
                <w:left w:val="nil"/>
                <w:bottom w:val="nil"/>
                <w:right w:val="nil"/>
                <w:between w:val="nil"/>
              </w:pBdr>
              <w:spacing w:before="4" w:after="0" w:line="240" w:lineRule="auto"/>
              <w:ind w:left="7"/>
              <w:jc w:val="center"/>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5</w:t>
            </w:r>
          </w:p>
        </w:tc>
      </w:tr>
      <w:tr w:rsidR="00425EB3" w:rsidRPr="002568FE" w14:paraId="56129825" w14:textId="77777777" w:rsidTr="00E9076F">
        <w:trPr>
          <w:trHeight w:val="427"/>
        </w:trPr>
        <w:tc>
          <w:tcPr>
            <w:tcW w:w="11624" w:type="dxa"/>
            <w:gridSpan w:val="3"/>
            <w:shd w:val="clear" w:color="auto" w:fill="auto"/>
          </w:tcPr>
          <w:p w14:paraId="226E5C6E" w14:textId="77777777" w:rsidR="00425EB3" w:rsidRPr="002568FE" w:rsidRDefault="00425EB3" w:rsidP="00E9076F">
            <w:pPr>
              <w:widowControl w:val="0"/>
              <w:pBdr>
                <w:top w:val="nil"/>
                <w:left w:val="nil"/>
                <w:bottom w:val="nil"/>
                <w:right w:val="nil"/>
                <w:between w:val="nil"/>
              </w:pBdr>
              <w:spacing w:before="80" w:after="0" w:line="240" w:lineRule="auto"/>
              <w:ind w:left="107"/>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Раздел 1. Алгебра и начала математического анализа</w:t>
            </w:r>
          </w:p>
        </w:tc>
        <w:tc>
          <w:tcPr>
            <w:tcW w:w="995" w:type="dxa"/>
            <w:shd w:val="clear" w:color="auto" w:fill="auto"/>
          </w:tcPr>
          <w:p w14:paraId="7EDCBA4E" w14:textId="77777777" w:rsidR="00425EB3" w:rsidRPr="002568FE" w:rsidRDefault="00425EB3" w:rsidP="00E9076F">
            <w:pPr>
              <w:widowControl w:val="0"/>
              <w:pBdr>
                <w:top w:val="nil"/>
                <w:left w:val="nil"/>
                <w:bottom w:val="nil"/>
                <w:right w:val="nil"/>
                <w:between w:val="nil"/>
              </w:pBdr>
              <w:spacing w:before="126" w:after="0" w:line="240" w:lineRule="auto"/>
              <w:ind w:left="231" w:right="219"/>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54</w:t>
            </w:r>
          </w:p>
        </w:tc>
        <w:tc>
          <w:tcPr>
            <w:tcW w:w="995" w:type="dxa"/>
            <w:shd w:val="clear" w:color="auto" w:fill="auto"/>
          </w:tcPr>
          <w:p w14:paraId="74E43413" w14:textId="77777777" w:rsidR="00425EB3" w:rsidRPr="002568FE" w:rsidRDefault="00425EB3" w:rsidP="00E9076F">
            <w:pPr>
              <w:widowControl w:val="0"/>
              <w:pBdr>
                <w:top w:val="nil"/>
                <w:left w:val="nil"/>
                <w:bottom w:val="nil"/>
                <w:right w:val="nil"/>
                <w:between w:val="nil"/>
              </w:pBdr>
              <w:spacing w:before="126" w:after="0" w:line="240" w:lineRule="auto"/>
              <w:ind w:right="371"/>
              <w:jc w:val="right"/>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12</w:t>
            </w:r>
          </w:p>
        </w:tc>
        <w:tc>
          <w:tcPr>
            <w:tcW w:w="1136" w:type="dxa"/>
            <w:shd w:val="clear" w:color="auto" w:fill="auto"/>
          </w:tcPr>
          <w:p w14:paraId="71AEB2E9" w14:textId="77777777" w:rsidR="00425EB3" w:rsidRPr="002568FE" w:rsidRDefault="00425EB3" w:rsidP="00E9076F">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425EB3" w:rsidRPr="002568FE" w14:paraId="48558DF4" w14:textId="77777777" w:rsidTr="00E9076F">
        <w:trPr>
          <w:trHeight w:val="386"/>
        </w:trPr>
        <w:tc>
          <w:tcPr>
            <w:tcW w:w="1984" w:type="dxa"/>
            <w:vMerge w:val="restart"/>
            <w:shd w:val="clear" w:color="auto" w:fill="auto"/>
          </w:tcPr>
          <w:p w14:paraId="226394E4" w14:textId="77777777" w:rsidR="00425EB3" w:rsidRPr="002568FE" w:rsidRDefault="00425EB3" w:rsidP="00E9076F">
            <w:pPr>
              <w:widowControl w:val="0"/>
              <w:pBdr>
                <w:top w:val="nil"/>
                <w:left w:val="nil"/>
                <w:bottom w:val="nil"/>
                <w:right w:val="nil"/>
                <w:between w:val="nil"/>
              </w:pBdr>
              <w:spacing w:before="240" w:after="0" w:line="240" w:lineRule="auto"/>
              <w:ind w:left="107"/>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Тема 1.1.</w:t>
            </w:r>
          </w:p>
          <w:p w14:paraId="6153B350" w14:textId="77777777" w:rsidR="00425EB3" w:rsidRPr="002568FE" w:rsidRDefault="00425EB3" w:rsidP="00E9076F">
            <w:pPr>
              <w:widowControl w:val="0"/>
              <w:pBdr>
                <w:top w:val="nil"/>
                <w:left w:val="nil"/>
                <w:bottom w:val="nil"/>
                <w:right w:val="nil"/>
                <w:between w:val="nil"/>
              </w:pBdr>
              <w:spacing w:before="127" w:after="0" w:line="360" w:lineRule="auto"/>
              <w:ind w:left="107" w:right="104"/>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Введение. Повторение курса математики основной школы</w:t>
            </w:r>
          </w:p>
        </w:tc>
        <w:tc>
          <w:tcPr>
            <w:tcW w:w="9640" w:type="dxa"/>
            <w:gridSpan w:val="2"/>
            <w:shd w:val="clear" w:color="auto" w:fill="auto"/>
            <w:vAlign w:val="center"/>
          </w:tcPr>
          <w:p w14:paraId="6312DEA6" w14:textId="77777777" w:rsidR="00425EB3" w:rsidRPr="002568FE" w:rsidRDefault="00425EB3" w:rsidP="00E9076F">
            <w:pPr>
              <w:widowControl w:val="0"/>
              <w:pBdr>
                <w:top w:val="nil"/>
                <w:left w:val="nil"/>
                <w:bottom w:val="nil"/>
                <w:right w:val="nil"/>
                <w:between w:val="nil"/>
              </w:pBdr>
              <w:spacing w:before="1" w:after="0" w:line="240" w:lineRule="auto"/>
              <w:ind w:left="108"/>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Содержание учебного материала</w:t>
            </w:r>
          </w:p>
        </w:tc>
        <w:tc>
          <w:tcPr>
            <w:tcW w:w="995" w:type="dxa"/>
            <w:shd w:val="clear" w:color="auto" w:fill="auto"/>
            <w:vAlign w:val="center"/>
          </w:tcPr>
          <w:p w14:paraId="65F4774B" w14:textId="77777777" w:rsidR="00425EB3" w:rsidRPr="002568FE" w:rsidRDefault="00425EB3" w:rsidP="00E9076F">
            <w:pPr>
              <w:widowControl w:val="0"/>
              <w:pBdr>
                <w:top w:val="nil"/>
                <w:left w:val="nil"/>
                <w:bottom w:val="nil"/>
                <w:right w:val="nil"/>
                <w:between w:val="nil"/>
              </w:pBdr>
              <w:spacing w:before="7" w:after="0" w:line="240" w:lineRule="auto"/>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6</w:t>
            </w:r>
          </w:p>
        </w:tc>
        <w:tc>
          <w:tcPr>
            <w:tcW w:w="995" w:type="dxa"/>
            <w:shd w:val="clear" w:color="auto" w:fill="auto"/>
            <w:vAlign w:val="center"/>
          </w:tcPr>
          <w:p w14:paraId="6E917526" w14:textId="77777777" w:rsidR="00425EB3" w:rsidRPr="002568FE" w:rsidRDefault="00425EB3" w:rsidP="00E9076F">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2</w:t>
            </w:r>
          </w:p>
        </w:tc>
        <w:tc>
          <w:tcPr>
            <w:tcW w:w="1136" w:type="dxa"/>
            <w:vMerge w:val="restart"/>
            <w:shd w:val="clear" w:color="auto" w:fill="auto"/>
          </w:tcPr>
          <w:p w14:paraId="5D482B23" w14:textId="77777777" w:rsidR="00425EB3" w:rsidRPr="002568FE" w:rsidRDefault="00425EB3" w:rsidP="00E9076F">
            <w:pPr>
              <w:widowControl w:val="0"/>
              <w:pBdr>
                <w:top w:val="nil"/>
                <w:left w:val="nil"/>
                <w:bottom w:val="nil"/>
                <w:right w:val="nil"/>
                <w:between w:val="nil"/>
              </w:pBdr>
              <w:spacing w:before="240"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01</w:t>
            </w:r>
          </w:p>
          <w:p w14:paraId="34ABD321"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02</w:t>
            </w:r>
          </w:p>
          <w:p w14:paraId="3ECF64AB" w14:textId="77777777" w:rsidR="00425EB3" w:rsidRPr="002568FE" w:rsidRDefault="00425EB3" w:rsidP="00E9076F">
            <w:pPr>
              <w:widowControl w:val="0"/>
              <w:pBdr>
                <w:top w:val="nil"/>
                <w:left w:val="nil"/>
                <w:bottom w:val="nil"/>
                <w:right w:val="nil"/>
                <w:between w:val="nil"/>
              </w:pBdr>
              <w:spacing w:before="43"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03</w:t>
            </w:r>
          </w:p>
          <w:p w14:paraId="3555B922"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04</w:t>
            </w:r>
          </w:p>
          <w:p w14:paraId="34AC0BFE"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05</w:t>
            </w:r>
          </w:p>
          <w:p w14:paraId="4754E36B"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06</w:t>
            </w:r>
          </w:p>
          <w:p w14:paraId="1EA5590A"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ПК 1.5</w:t>
            </w:r>
          </w:p>
        </w:tc>
      </w:tr>
      <w:tr w:rsidR="00425EB3" w:rsidRPr="002568FE" w14:paraId="45F8B101" w14:textId="77777777" w:rsidTr="00E9076F">
        <w:trPr>
          <w:trHeight w:val="897"/>
        </w:trPr>
        <w:tc>
          <w:tcPr>
            <w:tcW w:w="1984" w:type="dxa"/>
            <w:vMerge/>
            <w:shd w:val="clear" w:color="auto" w:fill="auto"/>
          </w:tcPr>
          <w:p w14:paraId="1533A1C2"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78D15A54" w14:textId="77777777" w:rsidR="00425EB3" w:rsidRPr="002568FE" w:rsidRDefault="00425EB3" w:rsidP="00E9076F">
            <w:pPr>
              <w:widowControl w:val="0"/>
              <w:pBdr>
                <w:top w:val="nil"/>
                <w:left w:val="nil"/>
                <w:bottom w:val="nil"/>
                <w:right w:val="nil"/>
                <w:between w:val="nil"/>
              </w:pBdr>
              <w:spacing w:before="145"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1</w:t>
            </w:r>
          </w:p>
        </w:tc>
        <w:tc>
          <w:tcPr>
            <w:tcW w:w="9215" w:type="dxa"/>
            <w:shd w:val="clear" w:color="auto" w:fill="auto"/>
          </w:tcPr>
          <w:p w14:paraId="128333F7" w14:textId="77777777" w:rsidR="00425EB3" w:rsidRPr="002568FE" w:rsidRDefault="00425EB3" w:rsidP="00706907">
            <w:pPr>
              <w:widowControl w:val="0"/>
              <w:pBdr>
                <w:top w:val="nil"/>
                <w:left w:val="nil"/>
                <w:bottom w:val="nil"/>
                <w:right w:val="nil"/>
                <w:between w:val="nil"/>
              </w:pBdr>
              <w:spacing w:before="51"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Цели и задачи изучения математики. Числа и вычисления.</w:t>
            </w:r>
          </w:p>
          <w:p w14:paraId="4E6D507D" w14:textId="77777777" w:rsidR="00425EB3" w:rsidRPr="002568FE" w:rsidRDefault="00425EB3" w:rsidP="00706907">
            <w:pPr>
              <w:widowControl w:val="0"/>
              <w:pBdr>
                <w:top w:val="nil"/>
                <w:left w:val="nil"/>
                <w:bottom w:val="nil"/>
                <w:right w:val="nil"/>
                <w:between w:val="nil"/>
              </w:pBdr>
              <w:spacing w:after="0" w:line="240" w:lineRule="auto"/>
              <w:ind w:left="107"/>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6, № 8 стр. 84, В.В. Козлов. Математика: алгебра и начала математического анализа, геометрия, 10 класс</w:t>
            </w:r>
          </w:p>
        </w:tc>
        <w:tc>
          <w:tcPr>
            <w:tcW w:w="995" w:type="dxa"/>
            <w:shd w:val="clear" w:color="auto" w:fill="auto"/>
            <w:vAlign w:val="center"/>
          </w:tcPr>
          <w:p w14:paraId="52B5A95F"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shd w:val="clear" w:color="auto" w:fill="auto"/>
          </w:tcPr>
          <w:p w14:paraId="1E2F72D0" w14:textId="77777777" w:rsidR="00425EB3" w:rsidRPr="002568FE" w:rsidRDefault="00425EB3" w:rsidP="00706907">
            <w:pPr>
              <w:jc w:val="both"/>
              <w:rPr>
                <w:rFonts w:ascii="Times New Roman" w:eastAsia="Times New Roman" w:hAnsi="Times New Roman"/>
                <w:sz w:val="24"/>
                <w:szCs w:val="24"/>
              </w:rPr>
            </w:pPr>
          </w:p>
        </w:tc>
        <w:tc>
          <w:tcPr>
            <w:tcW w:w="1136" w:type="dxa"/>
            <w:vMerge/>
            <w:shd w:val="clear" w:color="auto" w:fill="auto"/>
          </w:tcPr>
          <w:p w14:paraId="1D544C1D"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5A79AD2A" w14:textId="77777777" w:rsidTr="00E9076F">
        <w:trPr>
          <w:trHeight w:val="386"/>
        </w:trPr>
        <w:tc>
          <w:tcPr>
            <w:tcW w:w="1984" w:type="dxa"/>
            <w:vMerge/>
            <w:shd w:val="clear" w:color="auto" w:fill="auto"/>
          </w:tcPr>
          <w:p w14:paraId="70AB3D3D"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9640" w:type="dxa"/>
            <w:gridSpan w:val="2"/>
            <w:shd w:val="clear" w:color="auto" w:fill="auto"/>
          </w:tcPr>
          <w:p w14:paraId="7459511B" w14:textId="77777777" w:rsidR="00425EB3" w:rsidRPr="002568FE" w:rsidRDefault="00425EB3" w:rsidP="00706907">
            <w:pPr>
              <w:widowControl w:val="0"/>
              <w:pBdr>
                <w:top w:val="nil"/>
                <w:left w:val="nil"/>
                <w:bottom w:val="nil"/>
                <w:right w:val="nil"/>
                <w:between w:val="nil"/>
              </w:pBdr>
              <w:spacing w:before="58"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Практические занятия</w:t>
            </w:r>
          </w:p>
        </w:tc>
        <w:tc>
          <w:tcPr>
            <w:tcW w:w="995" w:type="dxa"/>
            <w:shd w:val="clear" w:color="auto" w:fill="auto"/>
          </w:tcPr>
          <w:p w14:paraId="21897411" w14:textId="77777777" w:rsidR="00425EB3" w:rsidRPr="002568FE" w:rsidRDefault="00425EB3" w:rsidP="00706907">
            <w:pPr>
              <w:widowControl w:val="0"/>
              <w:pBdr>
                <w:top w:val="nil"/>
                <w:left w:val="nil"/>
                <w:bottom w:val="nil"/>
                <w:right w:val="nil"/>
                <w:between w:val="nil"/>
              </w:pBdr>
              <w:spacing w:before="2" w:after="0" w:line="240" w:lineRule="auto"/>
              <w:jc w:val="both"/>
              <w:rPr>
                <w:rFonts w:ascii="Times New Roman" w:eastAsia="Times New Roman" w:hAnsi="Times New Roman"/>
                <w:b/>
                <w:color w:val="000000"/>
                <w:sz w:val="24"/>
                <w:szCs w:val="24"/>
              </w:rPr>
            </w:pPr>
          </w:p>
        </w:tc>
        <w:tc>
          <w:tcPr>
            <w:tcW w:w="995" w:type="dxa"/>
            <w:shd w:val="clear" w:color="auto" w:fill="auto"/>
          </w:tcPr>
          <w:p w14:paraId="31368260"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13345A52"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2BAAE0DE" w14:textId="77777777" w:rsidTr="00E9076F">
        <w:trPr>
          <w:trHeight w:val="897"/>
        </w:trPr>
        <w:tc>
          <w:tcPr>
            <w:tcW w:w="1984" w:type="dxa"/>
            <w:vMerge/>
            <w:shd w:val="clear" w:color="auto" w:fill="auto"/>
          </w:tcPr>
          <w:p w14:paraId="08F51900"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3DCCC854" w14:textId="77777777" w:rsidR="00425EB3" w:rsidRPr="002568FE" w:rsidRDefault="00425EB3" w:rsidP="00E9076F">
            <w:pPr>
              <w:widowControl w:val="0"/>
              <w:pBdr>
                <w:top w:val="nil"/>
                <w:left w:val="nil"/>
                <w:bottom w:val="nil"/>
                <w:right w:val="nil"/>
                <w:between w:val="nil"/>
              </w:pBdr>
              <w:spacing w:before="8" w:after="0" w:line="240" w:lineRule="auto"/>
              <w:rPr>
                <w:rFonts w:ascii="Times New Roman" w:eastAsia="Times New Roman" w:hAnsi="Times New Roman"/>
                <w:b/>
                <w:color w:val="000000"/>
                <w:sz w:val="24"/>
                <w:szCs w:val="24"/>
              </w:rPr>
            </w:pPr>
          </w:p>
          <w:p w14:paraId="742E023F"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215" w:type="dxa"/>
            <w:shd w:val="clear" w:color="auto" w:fill="auto"/>
          </w:tcPr>
          <w:p w14:paraId="241932E2" w14:textId="77777777" w:rsidR="00425EB3" w:rsidRDefault="00425EB3" w:rsidP="00706907">
            <w:pPr>
              <w:widowControl w:val="0"/>
              <w:pBdr>
                <w:top w:val="nil"/>
                <w:left w:val="nil"/>
                <w:bottom w:val="nil"/>
                <w:right w:val="nil"/>
                <w:between w:val="nil"/>
              </w:pBdr>
              <w:tabs>
                <w:tab w:val="left" w:pos="8112"/>
              </w:tabs>
              <w:spacing w:before="55" w:after="0" w:line="235"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 xml:space="preserve">Практическая работа № 1. Уравнения и неравенства. Процентные вычисления </w:t>
            </w:r>
          </w:p>
          <w:p w14:paraId="75C1D5A6" w14:textId="77777777" w:rsidR="00425EB3" w:rsidRPr="002568FE" w:rsidRDefault="00425EB3" w:rsidP="00706907">
            <w:pPr>
              <w:widowControl w:val="0"/>
              <w:pBdr>
                <w:top w:val="nil"/>
                <w:left w:val="nil"/>
                <w:bottom w:val="nil"/>
                <w:right w:val="nil"/>
                <w:between w:val="nil"/>
              </w:pBdr>
              <w:spacing w:before="55" w:after="0" w:line="235" w:lineRule="auto"/>
              <w:ind w:left="107" w:right="762"/>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1.4-2.2 стр. 221, В.В. Козлов. Математика: алгебра и начала</w:t>
            </w:r>
          </w:p>
          <w:p w14:paraId="282E416F" w14:textId="77777777" w:rsidR="00425EB3" w:rsidRPr="002568FE" w:rsidRDefault="00425EB3" w:rsidP="00706907">
            <w:pPr>
              <w:widowControl w:val="0"/>
              <w:pBdr>
                <w:top w:val="nil"/>
                <w:left w:val="nil"/>
                <w:bottom w:val="nil"/>
                <w:right w:val="nil"/>
                <w:between w:val="nil"/>
              </w:pBdr>
              <w:spacing w:before="1" w:after="0" w:line="240" w:lineRule="auto"/>
              <w:ind w:left="107"/>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математического анализа, геометрия, 10 класс</w:t>
            </w:r>
          </w:p>
        </w:tc>
        <w:tc>
          <w:tcPr>
            <w:tcW w:w="995" w:type="dxa"/>
            <w:shd w:val="clear" w:color="auto" w:fill="auto"/>
            <w:vAlign w:val="center"/>
          </w:tcPr>
          <w:p w14:paraId="11910A2E"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shd w:val="clear" w:color="auto" w:fill="auto"/>
          </w:tcPr>
          <w:p w14:paraId="04404BCC" w14:textId="77777777" w:rsidR="00425EB3" w:rsidRPr="002568FE" w:rsidRDefault="00425EB3" w:rsidP="00706907">
            <w:pPr>
              <w:jc w:val="both"/>
              <w:rPr>
                <w:rFonts w:ascii="Times New Roman" w:eastAsia="Times New Roman" w:hAnsi="Times New Roman"/>
                <w:sz w:val="24"/>
                <w:szCs w:val="24"/>
              </w:rPr>
            </w:pPr>
          </w:p>
        </w:tc>
        <w:tc>
          <w:tcPr>
            <w:tcW w:w="1136" w:type="dxa"/>
            <w:vMerge/>
            <w:shd w:val="clear" w:color="auto" w:fill="auto"/>
          </w:tcPr>
          <w:p w14:paraId="31A896B8"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323E4EF4" w14:textId="77777777" w:rsidTr="00E9076F">
        <w:trPr>
          <w:trHeight w:val="896"/>
        </w:trPr>
        <w:tc>
          <w:tcPr>
            <w:tcW w:w="1984" w:type="dxa"/>
            <w:vMerge/>
            <w:shd w:val="clear" w:color="auto" w:fill="auto"/>
          </w:tcPr>
          <w:p w14:paraId="55817E30"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shd w:val="clear" w:color="auto" w:fill="auto"/>
          </w:tcPr>
          <w:p w14:paraId="63D2D399"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2A0C7E75"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3</w:t>
            </w:r>
          </w:p>
        </w:tc>
        <w:tc>
          <w:tcPr>
            <w:tcW w:w="9215" w:type="dxa"/>
            <w:shd w:val="clear" w:color="auto" w:fill="auto"/>
          </w:tcPr>
          <w:p w14:paraId="3C5C1B3B" w14:textId="77777777" w:rsidR="00425EB3" w:rsidRPr="002568FE" w:rsidRDefault="00425EB3" w:rsidP="00706907">
            <w:pPr>
              <w:widowControl w:val="0"/>
              <w:pBdr>
                <w:top w:val="nil"/>
                <w:left w:val="nil"/>
                <w:bottom w:val="nil"/>
                <w:right w:val="nil"/>
                <w:between w:val="nil"/>
              </w:pBdr>
              <w:spacing w:before="55" w:after="0" w:line="235" w:lineRule="auto"/>
              <w:ind w:left="107"/>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Практическая работа № 2. Процентные вычисления в профессиональных задачах Задание на дом: </w:t>
            </w:r>
            <w:r w:rsidRPr="002568FE">
              <w:rPr>
                <w:rFonts w:ascii="Times New Roman" w:eastAsia="Times New Roman" w:hAnsi="Times New Roman"/>
                <w:color w:val="000000"/>
                <w:sz w:val="24"/>
                <w:szCs w:val="24"/>
              </w:rPr>
              <w:t>№ 15 стр. 443, В.В. Козлов. Математика: алгебра и начала</w:t>
            </w:r>
          </w:p>
          <w:p w14:paraId="348D8046" w14:textId="77777777" w:rsidR="00425EB3" w:rsidRPr="002568FE" w:rsidRDefault="00425EB3" w:rsidP="00706907">
            <w:pPr>
              <w:widowControl w:val="0"/>
              <w:pBdr>
                <w:top w:val="nil"/>
                <w:left w:val="nil"/>
                <w:bottom w:val="nil"/>
                <w:right w:val="nil"/>
                <w:between w:val="nil"/>
              </w:pBdr>
              <w:spacing w:before="1" w:after="0" w:line="240" w:lineRule="auto"/>
              <w:ind w:left="107"/>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математического анализа, геометрия, 10 класс</w:t>
            </w:r>
          </w:p>
        </w:tc>
        <w:tc>
          <w:tcPr>
            <w:tcW w:w="995" w:type="dxa"/>
            <w:shd w:val="clear" w:color="auto" w:fill="auto"/>
          </w:tcPr>
          <w:p w14:paraId="337ECF1A"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22DBF1D6" w14:textId="77777777" w:rsidR="00425EB3" w:rsidRPr="002568FE" w:rsidRDefault="00425EB3" w:rsidP="00706907">
            <w:pPr>
              <w:widowControl w:val="0"/>
              <w:pBdr>
                <w:top w:val="nil"/>
                <w:left w:val="nil"/>
                <w:bottom w:val="nil"/>
                <w:right w:val="nil"/>
                <w:between w:val="nil"/>
              </w:pBdr>
              <w:spacing w:after="0" w:line="240" w:lineRule="auto"/>
              <w:ind w:left="12"/>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6AD96CF7"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323631D9" w14:textId="77777777" w:rsidR="00425EB3" w:rsidRPr="002568FE" w:rsidRDefault="00425EB3" w:rsidP="00706907">
            <w:pPr>
              <w:widowControl w:val="0"/>
              <w:pBdr>
                <w:top w:val="nil"/>
                <w:left w:val="nil"/>
                <w:bottom w:val="nil"/>
                <w:right w:val="nil"/>
                <w:between w:val="nil"/>
              </w:pBdr>
              <w:spacing w:after="0" w:line="240" w:lineRule="auto"/>
              <w:ind w:right="429"/>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1136" w:type="dxa"/>
            <w:vMerge/>
            <w:shd w:val="clear" w:color="auto" w:fill="auto"/>
          </w:tcPr>
          <w:p w14:paraId="64231DE2"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2C09CD23" w14:textId="77777777" w:rsidTr="00706907">
        <w:trPr>
          <w:trHeight w:val="1124"/>
        </w:trPr>
        <w:tc>
          <w:tcPr>
            <w:tcW w:w="1984" w:type="dxa"/>
            <w:vMerge w:val="restart"/>
            <w:shd w:val="clear" w:color="auto" w:fill="auto"/>
          </w:tcPr>
          <w:p w14:paraId="1B67B70B" w14:textId="77777777" w:rsidR="00425EB3" w:rsidRPr="002568FE" w:rsidRDefault="00425EB3" w:rsidP="00E9076F">
            <w:pPr>
              <w:widowControl w:val="0"/>
              <w:pBdr>
                <w:top w:val="nil"/>
                <w:left w:val="nil"/>
                <w:bottom w:val="nil"/>
                <w:right w:val="nil"/>
                <w:between w:val="nil"/>
              </w:pBdr>
              <w:spacing w:before="240" w:after="0" w:line="360" w:lineRule="auto"/>
              <w:ind w:left="91" w:right="125"/>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lastRenderedPageBreak/>
              <w:t xml:space="preserve">Тема 1.2. </w:t>
            </w:r>
          </w:p>
          <w:p w14:paraId="74E5D0A6" w14:textId="77777777" w:rsidR="00425EB3" w:rsidRPr="002568FE" w:rsidRDefault="00425EB3" w:rsidP="00E9076F">
            <w:pPr>
              <w:widowControl w:val="0"/>
              <w:pBdr>
                <w:top w:val="nil"/>
                <w:left w:val="nil"/>
                <w:bottom w:val="nil"/>
                <w:right w:val="nil"/>
                <w:between w:val="nil"/>
              </w:pBdr>
              <w:spacing w:after="0" w:line="360" w:lineRule="auto"/>
              <w:ind w:left="91" w:right="125"/>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Корни,</w:t>
            </w:r>
          </w:p>
          <w:p w14:paraId="2F825E3A" w14:textId="77777777" w:rsidR="00425EB3" w:rsidRPr="002568FE" w:rsidRDefault="00425EB3" w:rsidP="00E9076F">
            <w:pPr>
              <w:widowControl w:val="0"/>
              <w:pBdr>
                <w:top w:val="nil"/>
                <w:left w:val="nil"/>
                <w:bottom w:val="nil"/>
                <w:right w:val="nil"/>
                <w:between w:val="nil"/>
              </w:pBdr>
              <w:spacing w:after="0" w:line="360" w:lineRule="auto"/>
              <w:ind w:left="91" w:right="125"/>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степени и логарифмы</w:t>
            </w:r>
          </w:p>
        </w:tc>
        <w:tc>
          <w:tcPr>
            <w:tcW w:w="9640" w:type="dxa"/>
            <w:gridSpan w:val="2"/>
            <w:shd w:val="clear" w:color="auto" w:fill="auto"/>
            <w:vAlign w:val="center"/>
          </w:tcPr>
          <w:p w14:paraId="37659C88" w14:textId="77777777" w:rsidR="00425EB3" w:rsidRPr="002568FE" w:rsidRDefault="00425EB3" w:rsidP="00706907">
            <w:pPr>
              <w:widowControl w:val="0"/>
              <w:pBdr>
                <w:top w:val="nil"/>
                <w:left w:val="nil"/>
                <w:bottom w:val="nil"/>
                <w:right w:val="nil"/>
                <w:between w:val="nil"/>
              </w:pBdr>
              <w:spacing w:after="0" w:line="263"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Содержание учебного материала</w:t>
            </w:r>
          </w:p>
        </w:tc>
        <w:tc>
          <w:tcPr>
            <w:tcW w:w="995" w:type="dxa"/>
            <w:tcBorders>
              <w:bottom w:val="single" w:sz="4" w:space="0" w:color="000000"/>
            </w:tcBorders>
            <w:shd w:val="clear" w:color="auto" w:fill="auto"/>
            <w:vAlign w:val="center"/>
          </w:tcPr>
          <w:p w14:paraId="5032CF7E"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10</w:t>
            </w:r>
          </w:p>
        </w:tc>
        <w:tc>
          <w:tcPr>
            <w:tcW w:w="995" w:type="dxa"/>
            <w:tcBorders>
              <w:bottom w:val="single" w:sz="4" w:space="0" w:color="000000"/>
            </w:tcBorders>
            <w:shd w:val="clear" w:color="auto" w:fill="auto"/>
          </w:tcPr>
          <w:p w14:paraId="484EF68E"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val="restart"/>
            <w:shd w:val="clear" w:color="auto" w:fill="auto"/>
          </w:tcPr>
          <w:p w14:paraId="18558100" w14:textId="77777777" w:rsidR="00425EB3" w:rsidRPr="002568FE" w:rsidRDefault="00425EB3" w:rsidP="00E9076F">
            <w:pPr>
              <w:widowControl w:val="0"/>
              <w:pBdr>
                <w:top w:val="nil"/>
                <w:left w:val="nil"/>
                <w:bottom w:val="nil"/>
                <w:right w:val="nil"/>
                <w:between w:val="nil"/>
              </w:pBdr>
              <w:spacing w:before="240" w:after="0" w:line="240" w:lineRule="auto"/>
              <w:ind w:left="230" w:right="224"/>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01</w:t>
            </w:r>
          </w:p>
          <w:p w14:paraId="2342A78E" w14:textId="77777777" w:rsidR="00425EB3" w:rsidRPr="002568FE" w:rsidRDefault="00425EB3" w:rsidP="00E9076F">
            <w:pPr>
              <w:widowControl w:val="0"/>
              <w:pBdr>
                <w:top w:val="nil"/>
                <w:left w:val="nil"/>
                <w:bottom w:val="nil"/>
                <w:right w:val="nil"/>
                <w:between w:val="nil"/>
              </w:pBdr>
              <w:spacing w:after="0" w:line="271" w:lineRule="auto"/>
              <w:ind w:left="230"/>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02</w:t>
            </w:r>
          </w:p>
          <w:p w14:paraId="4F22C229" w14:textId="77777777" w:rsidR="00425EB3" w:rsidRPr="002568FE" w:rsidRDefault="00425EB3" w:rsidP="00E9076F">
            <w:pPr>
              <w:widowControl w:val="0"/>
              <w:pBdr>
                <w:top w:val="nil"/>
                <w:left w:val="nil"/>
                <w:bottom w:val="nil"/>
                <w:right w:val="nil"/>
                <w:between w:val="nil"/>
              </w:pBdr>
              <w:spacing w:after="0" w:line="240" w:lineRule="auto"/>
              <w:ind w:left="230"/>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03</w:t>
            </w:r>
          </w:p>
          <w:p w14:paraId="037F74FE" w14:textId="77777777" w:rsidR="00425EB3" w:rsidRPr="002568FE" w:rsidRDefault="00425EB3" w:rsidP="00E9076F">
            <w:pPr>
              <w:widowControl w:val="0"/>
              <w:pBdr>
                <w:top w:val="nil"/>
                <w:left w:val="nil"/>
                <w:bottom w:val="nil"/>
                <w:right w:val="nil"/>
                <w:between w:val="nil"/>
              </w:pBdr>
              <w:spacing w:after="0" w:line="240" w:lineRule="auto"/>
              <w:ind w:left="230"/>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04</w:t>
            </w:r>
          </w:p>
          <w:p w14:paraId="4BB7DC6F" w14:textId="77777777" w:rsidR="00425EB3" w:rsidRPr="002568FE" w:rsidRDefault="00425EB3" w:rsidP="00E9076F">
            <w:pPr>
              <w:widowControl w:val="0"/>
              <w:pBdr>
                <w:top w:val="nil"/>
                <w:left w:val="nil"/>
                <w:bottom w:val="nil"/>
                <w:right w:val="nil"/>
                <w:between w:val="nil"/>
              </w:pBdr>
              <w:spacing w:after="0" w:line="240" w:lineRule="auto"/>
              <w:ind w:left="230"/>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05</w:t>
            </w:r>
          </w:p>
          <w:p w14:paraId="679075F3" w14:textId="77777777" w:rsidR="00425EB3" w:rsidRPr="002568FE" w:rsidRDefault="00425EB3" w:rsidP="00E9076F">
            <w:pPr>
              <w:widowControl w:val="0"/>
              <w:pBdr>
                <w:top w:val="nil"/>
                <w:left w:val="nil"/>
                <w:bottom w:val="nil"/>
                <w:right w:val="nil"/>
                <w:between w:val="nil"/>
              </w:pBdr>
              <w:spacing w:after="0" w:line="240" w:lineRule="auto"/>
              <w:ind w:left="230"/>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06</w:t>
            </w:r>
          </w:p>
        </w:tc>
      </w:tr>
      <w:tr w:rsidR="00425EB3" w:rsidRPr="002568FE" w14:paraId="7595DB31" w14:textId="77777777" w:rsidTr="00E9076F">
        <w:trPr>
          <w:trHeight w:val="897"/>
        </w:trPr>
        <w:tc>
          <w:tcPr>
            <w:tcW w:w="1984" w:type="dxa"/>
            <w:vMerge/>
            <w:shd w:val="clear" w:color="auto" w:fill="auto"/>
          </w:tcPr>
          <w:p w14:paraId="0F0F73BC"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5ED7B9BA" w14:textId="77777777" w:rsidR="00425EB3" w:rsidRPr="002568FE" w:rsidRDefault="00425EB3" w:rsidP="00E9076F">
            <w:pPr>
              <w:widowControl w:val="0"/>
              <w:pBdr>
                <w:top w:val="nil"/>
                <w:left w:val="nil"/>
                <w:bottom w:val="nil"/>
                <w:right w:val="nil"/>
                <w:between w:val="nil"/>
              </w:pBdr>
              <w:spacing w:before="210"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1</w:t>
            </w:r>
          </w:p>
        </w:tc>
        <w:tc>
          <w:tcPr>
            <w:tcW w:w="9215" w:type="dxa"/>
            <w:tcBorders>
              <w:top w:val="single" w:sz="4" w:space="0" w:color="000000"/>
            </w:tcBorders>
            <w:shd w:val="clear" w:color="auto" w:fill="auto"/>
          </w:tcPr>
          <w:p w14:paraId="14FD0AE3" w14:textId="77777777" w:rsidR="00425EB3" w:rsidRPr="002568FE" w:rsidRDefault="00425EB3" w:rsidP="00706907">
            <w:pPr>
              <w:widowControl w:val="0"/>
              <w:pBdr>
                <w:top w:val="nil"/>
                <w:left w:val="nil"/>
                <w:bottom w:val="nil"/>
                <w:right w:val="nil"/>
                <w:between w:val="nil"/>
              </w:pBdr>
              <w:spacing w:before="52"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Степенная и показательная функции и их свойства.</w:t>
            </w:r>
          </w:p>
          <w:p w14:paraId="4A9752AC" w14:textId="77777777" w:rsidR="00425EB3" w:rsidRPr="002568FE" w:rsidRDefault="00425EB3" w:rsidP="00706907">
            <w:pPr>
              <w:widowControl w:val="0"/>
              <w:pBdr>
                <w:top w:val="nil"/>
                <w:left w:val="nil"/>
                <w:bottom w:val="nil"/>
                <w:right w:val="nil"/>
                <w:between w:val="nil"/>
              </w:pBdr>
              <w:spacing w:after="0" w:line="240" w:lineRule="auto"/>
              <w:ind w:left="107" w:right="470"/>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Задание на дом</w:t>
            </w:r>
            <w:r w:rsidRPr="002568FE">
              <w:rPr>
                <w:rFonts w:ascii="Times New Roman" w:eastAsia="Times New Roman" w:hAnsi="Times New Roman"/>
                <w:color w:val="000000"/>
                <w:sz w:val="24"/>
                <w:szCs w:val="24"/>
              </w:rPr>
              <w:t>: № 3 (а, в) стр. 203, № 1 (а, в) стр.204, В.В. Козлов. Математика: алгебра и начала математического анализа, геометрия, 10 класс</w:t>
            </w:r>
          </w:p>
        </w:tc>
        <w:tc>
          <w:tcPr>
            <w:tcW w:w="995" w:type="dxa"/>
            <w:tcBorders>
              <w:top w:val="single" w:sz="4" w:space="0" w:color="000000"/>
            </w:tcBorders>
            <w:shd w:val="clear" w:color="auto" w:fill="auto"/>
          </w:tcPr>
          <w:p w14:paraId="2A4B70C5"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p>
          <w:p w14:paraId="2B31F8B4"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tcBorders>
              <w:top w:val="single" w:sz="4" w:space="0" w:color="000000"/>
            </w:tcBorders>
            <w:shd w:val="clear" w:color="auto" w:fill="auto"/>
          </w:tcPr>
          <w:p w14:paraId="371EE1A4"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36C318A9"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643B2507" w14:textId="77777777" w:rsidTr="00E9076F">
        <w:trPr>
          <w:trHeight w:val="897"/>
        </w:trPr>
        <w:tc>
          <w:tcPr>
            <w:tcW w:w="1984" w:type="dxa"/>
            <w:vMerge/>
            <w:shd w:val="clear" w:color="auto" w:fill="auto"/>
          </w:tcPr>
          <w:p w14:paraId="1106D1CD"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4DAB67A2" w14:textId="77777777" w:rsidR="00425EB3" w:rsidRPr="002568FE" w:rsidRDefault="00425EB3" w:rsidP="00E9076F">
            <w:pPr>
              <w:widowControl w:val="0"/>
              <w:pBdr>
                <w:top w:val="nil"/>
                <w:left w:val="nil"/>
                <w:bottom w:val="nil"/>
                <w:right w:val="nil"/>
                <w:between w:val="nil"/>
              </w:pBdr>
              <w:spacing w:before="210"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215" w:type="dxa"/>
            <w:shd w:val="clear" w:color="auto" w:fill="auto"/>
          </w:tcPr>
          <w:p w14:paraId="43B39A9A" w14:textId="77777777" w:rsidR="00425EB3" w:rsidRPr="002568FE" w:rsidRDefault="00425EB3" w:rsidP="00706907">
            <w:pPr>
              <w:widowControl w:val="0"/>
              <w:pBdr>
                <w:top w:val="nil"/>
                <w:left w:val="nil"/>
                <w:bottom w:val="nil"/>
                <w:right w:val="nil"/>
                <w:between w:val="nil"/>
              </w:pBdr>
              <w:spacing w:before="51"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Определение и свойства логарифма. Логарифмическая функция</w:t>
            </w:r>
          </w:p>
          <w:p w14:paraId="5C3EDD3C" w14:textId="77777777" w:rsidR="00425EB3" w:rsidRPr="002568FE" w:rsidRDefault="00425EB3" w:rsidP="00706907">
            <w:pPr>
              <w:widowControl w:val="0"/>
              <w:pBdr>
                <w:top w:val="nil"/>
                <w:left w:val="nil"/>
                <w:bottom w:val="nil"/>
                <w:right w:val="nil"/>
                <w:between w:val="nil"/>
              </w:pBdr>
              <w:spacing w:after="0" w:line="240" w:lineRule="auto"/>
              <w:ind w:left="107" w:right="1256"/>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5, № 8 стр. 219, В.В. Козлов. Математика: алгебра и начала математического анализа, геометрия, 10 класс</w:t>
            </w:r>
          </w:p>
        </w:tc>
        <w:tc>
          <w:tcPr>
            <w:tcW w:w="995" w:type="dxa"/>
            <w:shd w:val="clear" w:color="auto" w:fill="auto"/>
          </w:tcPr>
          <w:p w14:paraId="72BA3816"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6D069668"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30C4FBB5"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0FF92633"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3D38363A" w14:textId="77777777" w:rsidTr="00E9076F">
        <w:trPr>
          <w:trHeight w:val="386"/>
        </w:trPr>
        <w:tc>
          <w:tcPr>
            <w:tcW w:w="1984" w:type="dxa"/>
            <w:vMerge/>
            <w:shd w:val="clear" w:color="auto" w:fill="auto"/>
          </w:tcPr>
          <w:p w14:paraId="4C0867B7"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9640" w:type="dxa"/>
            <w:gridSpan w:val="2"/>
            <w:shd w:val="clear" w:color="auto" w:fill="auto"/>
          </w:tcPr>
          <w:p w14:paraId="797FC014" w14:textId="77777777" w:rsidR="00425EB3" w:rsidRPr="002568FE" w:rsidRDefault="00425EB3" w:rsidP="00706907">
            <w:pPr>
              <w:widowControl w:val="0"/>
              <w:pBdr>
                <w:top w:val="nil"/>
                <w:left w:val="nil"/>
                <w:bottom w:val="nil"/>
                <w:right w:val="nil"/>
                <w:between w:val="nil"/>
              </w:pBdr>
              <w:spacing w:before="58"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Практические занятия</w:t>
            </w:r>
          </w:p>
        </w:tc>
        <w:tc>
          <w:tcPr>
            <w:tcW w:w="995" w:type="dxa"/>
            <w:shd w:val="clear" w:color="auto" w:fill="auto"/>
          </w:tcPr>
          <w:p w14:paraId="34F8AEFC"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p>
        </w:tc>
        <w:tc>
          <w:tcPr>
            <w:tcW w:w="995" w:type="dxa"/>
            <w:shd w:val="clear" w:color="auto" w:fill="auto"/>
          </w:tcPr>
          <w:p w14:paraId="435DCCCB"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00865A06"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7AF531E1" w14:textId="77777777" w:rsidTr="00E9076F">
        <w:trPr>
          <w:trHeight w:val="1125"/>
        </w:trPr>
        <w:tc>
          <w:tcPr>
            <w:tcW w:w="1984" w:type="dxa"/>
            <w:vMerge/>
            <w:shd w:val="clear" w:color="auto" w:fill="auto"/>
          </w:tcPr>
          <w:p w14:paraId="308522B1"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7E90BA83" w14:textId="77777777" w:rsidR="00425EB3" w:rsidRPr="002568FE" w:rsidRDefault="00425EB3" w:rsidP="00E9076F">
            <w:pPr>
              <w:widowControl w:val="0"/>
              <w:pBdr>
                <w:top w:val="nil"/>
                <w:left w:val="nil"/>
                <w:bottom w:val="nil"/>
                <w:right w:val="nil"/>
                <w:between w:val="nil"/>
              </w:pBdr>
              <w:spacing w:before="3" w:after="0" w:line="240" w:lineRule="auto"/>
              <w:rPr>
                <w:rFonts w:ascii="Times New Roman" w:eastAsia="Times New Roman" w:hAnsi="Times New Roman"/>
                <w:b/>
                <w:color w:val="000000"/>
                <w:sz w:val="24"/>
                <w:szCs w:val="24"/>
              </w:rPr>
            </w:pPr>
          </w:p>
          <w:p w14:paraId="1150281B"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3</w:t>
            </w:r>
          </w:p>
        </w:tc>
        <w:tc>
          <w:tcPr>
            <w:tcW w:w="9215" w:type="dxa"/>
            <w:shd w:val="clear" w:color="auto" w:fill="auto"/>
          </w:tcPr>
          <w:p w14:paraId="4B1F58AB" w14:textId="77777777" w:rsidR="00425EB3" w:rsidRPr="002568FE" w:rsidRDefault="00425EB3" w:rsidP="00706907">
            <w:pPr>
              <w:widowControl w:val="0"/>
              <w:pBdr>
                <w:top w:val="nil"/>
                <w:left w:val="nil"/>
                <w:bottom w:val="nil"/>
                <w:right w:val="nil"/>
                <w:between w:val="nil"/>
              </w:pBdr>
              <w:spacing w:before="32" w:after="0" w:line="240"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3. Свойства степени с рациональным и действительным показателем. Решение иррациональных уравнений</w:t>
            </w:r>
          </w:p>
          <w:p w14:paraId="0C996F31" w14:textId="77777777" w:rsidR="00425EB3" w:rsidRPr="002568FE" w:rsidRDefault="00425EB3" w:rsidP="00706907">
            <w:pPr>
              <w:widowControl w:val="0"/>
              <w:pBdr>
                <w:top w:val="nil"/>
                <w:left w:val="nil"/>
                <w:bottom w:val="nil"/>
                <w:right w:val="nil"/>
                <w:between w:val="nil"/>
              </w:pBdr>
              <w:spacing w:after="0" w:line="240" w:lineRule="auto"/>
              <w:ind w:left="107"/>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5, № 1.1.-1.4 стр. стр. 204, В.В. Козлов. Математика: алгебра и начала математического анализа, геометрия, 10 класс</w:t>
            </w:r>
          </w:p>
        </w:tc>
        <w:tc>
          <w:tcPr>
            <w:tcW w:w="995" w:type="dxa"/>
            <w:shd w:val="clear" w:color="auto" w:fill="auto"/>
            <w:vAlign w:val="center"/>
          </w:tcPr>
          <w:p w14:paraId="754B60D2"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shd w:val="clear" w:color="auto" w:fill="auto"/>
          </w:tcPr>
          <w:p w14:paraId="67CE5711" w14:textId="77777777" w:rsidR="00425EB3" w:rsidRPr="002568FE" w:rsidRDefault="00425EB3" w:rsidP="00706907">
            <w:pPr>
              <w:jc w:val="both"/>
              <w:rPr>
                <w:rFonts w:ascii="Times New Roman" w:eastAsia="Times New Roman" w:hAnsi="Times New Roman"/>
                <w:sz w:val="24"/>
                <w:szCs w:val="24"/>
              </w:rPr>
            </w:pPr>
          </w:p>
        </w:tc>
        <w:tc>
          <w:tcPr>
            <w:tcW w:w="1136" w:type="dxa"/>
            <w:vMerge/>
            <w:shd w:val="clear" w:color="auto" w:fill="auto"/>
          </w:tcPr>
          <w:p w14:paraId="71EF0DE6"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137C8F46" w14:textId="77777777" w:rsidTr="00E9076F">
        <w:trPr>
          <w:trHeight w:val="897"/>
        </w:trPr>
        <w:tc>
          <w:tcPr>
            <w:tcW w:w="1984" w:type="dxa"/>
            <w:vMerge/>
            <w:shd w:val="clear" w:color="auto" w:fill="auto"/>
          </w:tcPr>
          <w:p w14:paraId="2B87725C"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shd w:val="clear" w:color="auto" w:fill="auto"/>
          </w:tcPr>
          <w:p w14:paraId="063B0360" w14:textId="77777777" w:rsidR="00425EB3" w:rsidRPr="002568FE" w:rsidRDefault="00425EB3" w:rsidP="00E9076F">
            <w:pPr>
              <w:widowControl w:val="0"/>
              <w:pBdr>
                <w:top w:val="nil"/>
                <w:left w:val="nil"/>
                <w:bottom w:val="nil"/>
                <w:right w:val="nil"/>
                <w:between w:val="nil"/>
              </w:pBdr>
              <w:spacing w:before="210"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4</w:t>
            </w:r>
          </w:p>
        </w:tc>
        <w:tc>
          <w:tcPr>
            <w:tcW w:w="9215" w:type="dxa"/>
            <w:shd w:val="clear" w:color="auto" w:fill="auto"/>
          </w:tcPr>
          <w:p w14:paraId="20FD2616" w14:textId="77777777" w:rsidR="00425EB3" w:rsidRPr="002568FE" w:rsidRDefault="00425EB3" w:rsidP="00706907">
            <w:pPr>
              <w:widowControl w:val="0"/>
              <w:pBdr>
                <w:top w:val="nil"/>
                <w:left w:val="nil"/>
                <w:bottom w:val="nil"/>
                <w:right w:val="nil"/>
                <w:between w:val="nil"/>
              </w:pBdr>
              <w:spacing w:before="51" w:after="0" w:line="237" w:lineRule="auto"/>
              <w:ind w:left="107" w:right="353"/>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Практическая работа № 4. Решение показательных уравнений и неравенств Задание на дом: </w:t>
            </w:r>
            <w:r w:rsidRPr="002568FE">
              <w:rPr>
                <w:rFonts w:ascii="Times New Roman" w:eastAsia="Times New Roman" w:hAnsi="Times New Roman"/>
                <w:color w:val="000000"/>
                <w:sz w:val="24"/>
                <w:szCs w:val="24"/>
              </w:rPr>
              <w:t>№ 2-5 (а, в) стр. 210, № 12 стр. 415, В.В. Козлов. Математика: алгебра и начала математического анализа, геометрия, 10 класс</w:t>
            </w:r>
          </w:p>
        </w:tc>
        <w:tc>
          <w:tcPr>
            <w:tcW w:w="995" w:type="dxa"/>
            <w:shd w:val="clear" w:color="auto" w:fill="auto"/>
          </w:tcPr>
          <w:p w14:paraId="2AAAD3EA"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76907B24"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1FD10AB1"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3193F075"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6C94400E" w14:textId="77777777" w:rsidTr="00E9076F">
        <w:trPr>
          <w:trHeight w:val="953"/>
        </w:trPr>
        <w:tc>
          <w:tcPr>
            <w:tcW w:w="1984" w:type="dxa"/>
            <w:vMerge/>
            <w:shd w:val="clear" w:color="auto" w:fill="auto"/>
          </w:tcPr>
          <w:p w14:paraId="2C9130F2"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tcBorders>
              <w:bottom w:val="single" w:sz="4" w:space="0" w:color="000000"/>
            </w:tcBorders>
            <w:shd w:val="clear" w:color="auto" w:fill="auto"/>
          </w:tcPr>
          <w:p w14:paraId="590F7673" w14:textId="77777777" w:rsidR="00425EB3" w:rsidRPr="002568FE" w:rsidRDefault="00425EB3" w:rsidP="00E9076F">
            <w:pPr>
              <w:widowControl w:val="0"/>
              <w:pBdr>
                <w:top w:val="nil"/>
                <w:left w:val="nil"/>
                <w:bottom w:val="nil"/>
                <w:right w:val="nil"/>
                <w:between w:val="nil"/>
              </w:pBdr>
              <w:spacing w:before="210"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5</w:t>
            </w:r>
          </w:p>
        </w:tc>
        <w:tc>
          <w:tcPr>
            <w:tcW w:w="9215" w:type="dxa"/>
            <w:tcBorders>
              <w:bottom w:val="single" w:sz="4" w:space="0" w:color="000000"/>
            </w:tcBorders>
            <w:shd w:val="clear" w:color="auto" w:fill="auto"/>
          </w:tcPr>
          <w:p w14:paraId="413FFF01" w14:textId="77777777" w:rsidR="00425EB3" w:rsidRPr="002568FE" w:rsidRDefault="00425EB3" w:rsidP="00706907">
            <w:pPr>
              <w:widowControl w:val="0"/>
              <w:pBdr>
                <w:top w:val="nil"/>
                <w:left w:val="nil"/>
                <w:bottom w:val="nil"/>
                <w:right w:val="nil"/>
                <w:between w:val="nil"/>
              </w:pBdr>
              <w:spacing w:before="51" w:after="0" w:line="237" w:lineRule="auto"/>
              <w:ind w:left="107" w:right="134"/>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Практическая работа № 5. Решение логарифмических уравнений и неравенств Задание на дом: </w:t>
            </w:r>
            <w:r w:rsidRPr="002568FE">
              <w:rPr>
                <w:rFonts w:ascii="Times New Roman" w:eastAsia="Times New Roman" w:hAnsi="Times New Roman"/>
                <w:color w:val="000000"/>
                <w:sz w:val="24"/>
                <w:szCs w:val="24"/>
              </w:rPr>
              <w:t>№ 13, стр. 220, № 10 стр. 415, В.В. Козлов. Математика: алгебра и начала математического анализа, геометрия, 10 класс</w:t>
            </w:r>
          </w:p>
        </w:tc>
        <w:tc>
          <w:tcPr>
            <w:tcW w:w="995" w:type="dxa"/>
            <w:tcBorders>
              <w:bottom w:val="single" w:sz="4" w:space="0" w:color="000000"/>
            </w:tcBorders>
            <w:shd w:val="clear" w:color="auto" w:fill="auto"/>
          </w:tcPr>
          <w:p w14:paraId="4F26B26A"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1A975950"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tcBorders>
              <w:bottom w:val="single" w:sz="4" w:space="0" w:color="000000"/>
            </w:tcBorders>
            <w:shd w:val="clear" w:color="auto" w:fill="auto"/>
          </w:tcPr>
          <w:p w14:paraId="3B4A0C82"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22CEA4C8"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5BBD31B8" w14:textId="77777777" w:rsidTr="00E9076F">
        <w:trPr>
          <w:trHeight w:val="388"/>
        </w:trPr>
        <w:tc>
          <w:tcPr>
            <w:tcW w:w="1984" w:type="dxa"/>
            <w:vMerge w:val="restart"/>
            <w:shd w:val="clear" w:color="auto" w:fill="auto"/>
          </w:tcPr>
          <w:p w14:paraId="0E6A4A28" w14:textId="77777777" w:rsidR="00425EB3" w:rsidRPr="002568FE" w:rsidRDefault="00425EB3" w:rsidP="00E9076F">
            <w:pPr>
              <w:widowControl w:val="0"/>
              <w:pBdr>
                <w:top w:val="nil"/>
                <w:left w:val="nil"/>
                <w:bottom w:val="nil"/>
                <w:right w:val="nil"/>
                <w:between w:val="nil"/>
              </w:pBdr>
              <w:spacing w:before="240" w:after="0" w:line="360" w:lineRule="auto"/>
              <w:ind w:left="107" w:right="115"/>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Тема 1.3. Основы тригонометрии</w:t>
            </w:r>
          </w:p>
        </w:tc>
        <w:tc>
          <w:tcPr>
            <w:tcW w:w="9640" w:type="dxa"/>
            <w:gridSpan w:val="2"/>
            <w:shd w:val="clear" w:color="auto" w:fill="auto"/>
          </w:tcPr>
          <w:p w14:paraId="1EAB97C1" w14:textId="77777777" w:rsidR="00425EB3" w:rsidRPr="002568FE" w:rsidRDefault="00425EB3" w:rsidP="00706907">
            <w:pPr>
              <w:widowControl w:val="0"/>
              <w:pBdr>
                <w:top w:val="nil"/>
                <w:left w:val="nil"/>
                <w:bottom w:val="nil"/>
                <w:right w:val="nil"/>
                <w:between w:val="nil"/>
              </w:pBdr>
              <w:spacing w:before="39"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Содержание учебного материала</w:t>
            </w:r>
          </w:p>
        </w:tc>
        <w:tc>
          <w:tcPr>
            <w:tcW w:w="995" w:type="dxa"/>
            <w:shd w:val="clear" w:color="auto" w:fill="auto"/>
            <w:vAlign w:val="center"/>
          </w:tcPr>
          <w:p w14:paraId="37E99BEF"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8</w:t>
            </w:r>
          </w:p>
        </w:tc>
        <w:tc>
          <w:tcPr>
            <w:tcW w:w="995" w:type="dxa"/>
            <w:shd w:val="clear" w:color="auto" w:fill="auto"/>
          </w:tcPr>
          <w:p w14:paraId="180FEAFB"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val="restart"/>
            <w:shd w:val="clear" w:color="auto" w:fill="auto"/>
          </w:tcPr>
          <w:p w14:paraId="35B659C7" w14:textId="77777777" w:rsidR="00425EB3" w:rsidRPr="002568FE" w:rsidRDefault="00425EB3" w:rsidP="00E9076F">
            <w:pPr>
              <w:widowControl w:val="0"/>
              <w:pBdr>
                <w:top w:val="nil"/>
                <w:left w:val="nil"/>
                <w:bottom w:val="nil"/>
                <w:right w:val="nil"/>
                <w:between w:val="nil"/>
              </w:pBdr>
              <w:spacing w:before="240"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01</w:t>
            </w:r>
          </w:p>
          <w:p w14:paraId="2F9F02C8" w14:textId="77777777" w:rsidR="00425EB3" w:rsidRPr="002568FE" w:rsidRDefault="00425EB3" w:rsidP="00E9076F">
            <w:pPr>
              <w:widowControl w:val="0"/>
              <w:pBdr>
                <w:top w:val="nil"/>
                <w:left w:val="nil"/>
                <w:bottom w:val="nil"/>
                <w:right w:val="nil"/>
                <w:between w:val="nil"/>
              </w:pBdr>
              <w:spacing w:before="40"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02</w:t>
            </w:r>
          </w:p>
          <w:p w14:paraId="023A842F"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03</w:t>
            </w:r>
          </w:p>
          <w:p w14:paraId="19EDA42B"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04</w:t>
            </w:r>
          </w:p>
          <w:p w14:paraId="4CBFB5BA" w14:textId="77777777" w:rsidR="00425EB3" w:rsidRPr="002568FE" w:rsidRDefault="00425EB3" w:rsidP="00E9076F">
            <w:pPr>
              <w:widowControl w:val="0"/>
              <w:pBdr>
                <w:top w:val="nil"/>
                <w:left w:val="nil"/>
                <w:bottom w:val="nil"/>
                <w:right w:val="nil"/>
                <w:between w:val="nil"/>
              </w:pBdr>
              <w:spacing w:before="44" w:after="0" w:line="268"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05</w:t>
            </w:r>
          </w:p>
          <w:p w14:paraId="71AB8293" w14:textId="77777777" w:rsidR="00425EB3" w:rsidRPr="002568FE" w:rsidRDefault="00425EB3" w:rsidP="00E9076F">
            <w:pPr>
              <w:widowControl w:val="0"/>
              <w:pBdr>
                <w:top w:val="nil"/>
                <w:left w:val="nil"/>
                <w:bottom w:val="nil"/>
                <w:right w:val="nil"/>
                <w:between w:val="nil"/>
              </w:pBdr>
              <w:spacing w:after="0" w:line="268"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06</w:t>
            </w:r>
          </w:p>
        </w:tc>
      </w:tr>
      <w:tr w:rsidR="00425EB3" w:rsidRPr="002568FE" w14:paraId="47BBF65F" w14:textId="77777777" w:rsidTr="00E9076F">
        <w:trPr>
          <w:trHeight w:val="897"/>
        </w:trPr>
        <w:tc>
          <w:tcPr>
            <w:tcW w:w="1984" w:type="dxa"/>
            <w:vMerge/>
            <w:shd w:val="clear" w:color="auto" w:fill="auto"/>
          </w:tcPr>
          <w:p w14:paraId="0429447A"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3E34ADA0"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05F59A89"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1</w:t>
            </w:r>
          </w:p>
        </w:tc>
        <w:tc>
          <w:tcPr>
            <w:tcW w:w="9215" w:type="dxa"/>
            <w:shd w:val="clear" w:color="auto" w:fill="auto"/>
          </w:tcPr>
          <w:p w14:paraId="3A363138" w14:textId="77777777" w:rsidR="00425EB3" w:rsidRPr="002568FE" w:rsidRDefault="00425EB3" w:rsidP="00706907">
            <w:pPr>
              <w:widowControl w:val="0"/>
              <w:pBdr>
                <w:top w:val="nil"/>
                <w:left w:val="nil"/>
                <w:bottom w:val="nil"/>
                <w:right w:val="nil"/>
                <w:between w:val="nil"/>
              </w:pBdr>
              <w:spacing w:before="49" w:after="0" w:line="263"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Тригонометрические функции произвольного угла и числа</w:t>
            </w:r>
          </w:p>
          <w:p w14:paraId="4C0AF4B4" w14:textId="77777777" w:rsidR="00425EB3" w:rsidRPr="002568FE" w:rsidRDefault="00425EB3" w:rsidP="00706907">
            <w:pPr>
              <w:widowControl w:val="0"/>
              <w:pBdr>
                <w:top w:val="nil"/>
                <w:left w:val="nil"/>
                <w:bottom w:val="nil"/>
                <w:right w:val="nil"/>
                <w:between w:val="nil"/>
              </w:pBdr>
              <w:spacing w:after="0" w:line="240" w:lineRule="auto"/>
              <w:ind w:left="107" w:right="1572"/>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1-3 стр. 231, В.В. Козлов. Математика: алгебра и начала математического анализа, геометрия, 10 класс</w:t>
            </w:r>
          </w:p>
        </w:tc>
        <w:tc>
          <w:tcPr>
            <w:tcW w:w="995" w:type="dxa"/>
            <w:shd w:val="clear" w:color="auto" w:fill="auto"/>
            <w:vAlign w:val="center"/>
          </w:tcPr>
          <w:p w14:paraId="5B5A828B" w14:textId="77777777" w:rsidR="00425EB3" w:rsidRPr="002568FE" w:rsidRDefault="00425EB3" w:rsidP="00706907">
            <w:pPr>
              <w:widowControl w:val="0"/>
              <w:pBdr>
                <w:top w:val="nil"/>
                <w:left w:val="nil"/>
                <w:bottom w:val="nil"/>
                <w:right w:val="nil"/>
                <w:between w:val="nil"/>
              </w:pBdr>
              <w:spacing w:before="9" w:after="0" w:line="240" w:lineRule="auto"/>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3A4EF094" w14:textId="77777777" w:rsidR="00425EB3" w:rsidRPr="002568FE" w:rsidRDefault="00425EB3" w:rsidP="00706907">
            <w:pPr>
              <w:jc w:val="both"/>
              <w:rPr>
                <w:rFonts w:ascii="Times New Roman" w:eastAsia="Times New Roman" w:hAnsi="Times New Roman"/>
                <w:sz w:val="24"/>
                <w:szCs w:val="24"/>
              </w:rPr>
            </w:pPr>
          </w:p>
        </w:tc>
        <w:tc>
          <w:tcPr>
            <w:tcW w:w="1136" w:type="dxa"/>
            <w:vMerge/>
            <w:shd w:val="clear" w:color="auto" w:fill="auto"/>
          </w:tcPr>
          <w:p w14:paraId="01702EB1"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4A2AA651" w14:textId="77777777" w:rsidTr="00E9076F">
        <w:trPr>
          <w:trHeight w:val="1123"/>
        </w:trPr>
        <w:tc>
          <w:tcPr>
            <w:tcW w:w="1984" w:type="dxa"/>
            <w:vMerge/>
            <w:shd w:val="clear" w:color="auto" w:fill="auto"/>
          </w:tcPr>
          <w:p w14:paraId="10E76B97"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shd w:val="clear" w:color="auto" w:fill="auto"/>
          </w:tcPr>
          <w:p w14:paraId="19172CF7" w14:textId="77777777" w:rsidR="00425EB3" w:rsidRPr="002568FE" w:rsidRDefault="00425EB3" w:rsidP="00E9076F">
            <w:pPr>
              <w:widowControl w:val="0"/>
              <w:pBdr>
                <w:top w:val="nil"/>
                <w:left w:val="nil"/>
                <w:bottom w:val="nil"/>
                <w:right w:val="nil"/>
                <w:between w:val="nil"/>
              </w:pBdr>
              <w:spacing w:before="4" w:after="0" w:line="240" w:lineRule="auto"/>
              <w:rPr>
                <w:rFonts w:ascii="Times New Roman" w:eastAsia="Times New Roman" w:hAnsi="Times New Roman"/>
                <w:b/>
                <w:color w:val="000000"/>
                <w:sz w:val="24"/>
                <w:szCs w:val="24"/>
              </w:rPr>
            </w:pPr>
          </w:p>
          <w:p w14:paraId="2924C08C" w14:textId="77777777" w:rsidR="00425EB3" w:rsidRPr="002568FE" w:rsidRDefault="00425EB3" w:rsidP="00E9076F">
            <w:pPr>
              <w:widowControl w:val="0"/>
              <w:pBdr>
                <w:top w:val="nil"/>
                <w:left w:val="nil"/>
                <w:bottom w:val="nil"/>
                <w:right w:val="nil"/>
                <w:between w:val="nil"/>
              </w:pBdr>
              <w:spacing w:before="1"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215" w:type="dxa"/>
            <w:shd w:val="clear" w:color="auto" w:fill="auto"/>
          </w:tcPr>
          <w:p w14:paraId="01FB72E9" w14:textId="77777777" w:rsidR="00425EB3" w:rsidRPr="002568FE" w:rsidRDefault="00425EB3" w:rsidP="00706907">
            <w:pPr>
              <w:widowControl w:val="0"/>
              <w:pBdr>
                <w:top w:val="nil"/>
                <w:left w:val="nil"/>
                <w:bottom w:val="nil"/>
                <w:right w:val="nil"/>
                <w:between w:val="nil"/>
              </w:pBdr>
              <w:spacing w:before="32" w:after="0" w:line="240"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Тригонометрические функции, их свойства и графики. Обратные тригонометрические функции</w:t>
            </w:r>
          </w:p>
          <w:p w14:paraId="26740307" w14:textId="77777777" w:rsidR="00425EB3" w:rsidRPr="002568FE" w:rsidRDefault="00425EB3" w:rsidP="00706907">
            <w:pPr>
              <w:widowControl w:val="0"/>
              <w:pBdr>
                <w:top w:val="nil"/>
                <w:left w:val="nil"/>
                <w:bottom w:val="nil"/>
                <w:right w:val="nil"/>
                <w:between w:val="nil"/>
              </w:pBdr>
              <w:spacing w:after="0" w:line="240" w:lineRule="auto"/>
              <w:ind w:left="107" w:right="880"/>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13 (а, в, д) стр. 120, В.В. Козлов. Математика: алгебра и начала математического анализа, геометрия, 10 класс</w:t>
            </w:r>
          </w:p>
        </w:tc>
        <w:tc>
          <w:tcPr>
            <w:tcW w:w="995" w:type="dxa"/>
            <w:shd w:val="clear" w:color="auto" w:fill="auto"/>
          </w:tcPr>
          <w:p w14:paraId="4BA4E7BB" w14:textId="77777777" w:rsidR="00425EB3" w:rsidRPr="002568FE" w:rsidRDefault="00425EB3" w:rsidP="00706907">
            <w:pPr>
              <w:widowControl w:val="0"/>
              <w:pBdr>
                <w:top w:val="nil"/>
                <w:left w:val="nil"/>
                <w:bottom w:val="nil"/>
                <w:right w:val="nil"/>
                <w:between w:val="nil"/>
              </w:pBdr>
              <w:spacing w:before="9" w:after="0" w:line="240" w:lineRule="auto"/>
              <w:jc w:val="both"/>
              <w:rPr>
                <w:rFonts w:ascii="Times New Roman" w:eastAsia="Times New Roman" w:hAnsi="Times New Roman"/>
                <w:b/>
                <w:color w:val="000000"/>
                <w:sz w:val="24"/>
                <w:szCs w:val="24"/>
              </w:rPr>
            </w:pPr>
          </w:p>
          <w:p w14:paraId="105AC6A8" w14:textId="77777777" w:rsidR="00425EB3" w:rsidRPr="002568FE" w:rsidRDefault="00425EB3" w:rsidP="00706907">
            <w:pPr>
              <w:widowControl w:val="0"/>
              <w:pBdr>
                <w:top w:val="nil"/>
                <w:left w:val="nil"/>
                <w:bottom w:val="nil"/>
                <w:right w:val="nil"/>
                <w:between w:val="nil"/>
              </w:pBdr>
              <w:spacing w:before="1"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0583C6B8"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2B6B305A"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3FA1F935" w14:textId="77777777" w:rsidTr="00E9076F">
        <w:trPr>
          <w:trHeight w:val="388"/>
        </w:trPr>
        <w:tc>
          <w:tcPr>
            <w:tcW w:w="1984" w:type="dxa"/>
            <w:vMerge/>
            <w:shd w:val="clear" w:color="auto" w:fill="auto"/>
          </w:tcPr>
          <w:p w14:paraId="613B3F0D"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9640" w:type="dxa"/>
            <w:gridSpan w:val="2"/>
            <w:tcBorders>
              <w:top w:val="single" w:sz="4" w:space="0" w:color="000000"/>
            </w:tcBorders>
            <w:shd w:val="clear" w:color="auto" w:fill="auto"/>
          </w:tcPr>
          <w:p w14:paraId="38EEB675" w14:textId="77777777" w:rsidR="00425EB3" w:rsidRPr="002568FE" w:rsidRDefault="00425EB3" w:rsidP="00706907">
            <w:pPr>
              <w:widowControl w:val="0"/>
              <w:pBdr>
                <w:top w:val="nil"/>
                <w:left w:val="nil"/>
                <w:bottom w:val="nil"/>
                <w:right w:val="nil"/>
                <w:between w:val="nil"/>
              </w:pBdr>
              <w:spacing w:before="61"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Практические занятия</w:t>
            </w:r>
          </w:p>
        </w:tc>
        <w:tc>
          <w:tcPr>
            <w:tcW w:w="995" w:type="dxa"/>
            <w:tcBorders>
              <w:bottom w:val="single" w:sz="4" w:space="0" w:color="000000"/>
            </w:tcBorders>
            <w:shd w:val="clear" w:color="auto" w:fill="auto"/>
          </w:tcPr>
          <w:p w14:paraId="38DA6D16"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995" w:type="dxa"/>
            <w:tcBorders>
              <w:top w:val="single" w:sz="4" w:space="0" w:color="000000"/>
              <w:bottom w:val="single" w:sz="4" w:space="0" w:color="000000"/>
            </w:tcBorders>
            <w:shd w:val="clear" w:color="auto" w:fill="auto"/>
          </w:tcPr>
          <w:p w14:paraId="2E97C2E1"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0F1BFC12"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5C9DD5BC" w14:textId="77777777" w:rsidTr="00E9076F">
        <w:trPr>
          <w:trHeight w:val="897"/>
        </w:trPr>
        <w:tc>
          <w:tcPr>
            <w:tcW w:w="1984" w:type="dxa"/>
            <w:vMerge/>
            <w:shd w:val="clear" w:color="auto" w:fill="auto"/>
          </w:tcPr>
          <w:p w14:paraId="43E248B6"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5B0C3B84" w14:textId="77777777" w:rsidR="00425EB3" w:rsidRPr="002568FE" w:rsidRDefault="00425EB3" w:rsidP="00E9076F">
            <w:pPr>
              <w:widowControl w:val="0"/>
              <w:pBdr>
                <w:top w:val="nil"/>
                <w:left w:val="nil"/>
                <w:bottom w:val="nil"/>
                <w:right w:val="nil"/>
                <w:between w:val="nil"/>
              </w:pBdr>
              <w:spacing w:before="196"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3</w:t>
            </w:r>
          </w:p>
        </w:tc>
        <w:tc>
          <w:tcPr>
            <w:tcW w:w="9215" w:type="dxa"/>
            <w:shd w:val="clear" w:color="auto" w:fill="auto"/>
          </w:tcPr>
          <w:p w14:paraId="7F542924" w14:textId="77777777" w:rsidR="00425EB3" w:rsidRPr="002568FE" w:rsidRDefault="00425EB3" w:rsidP="00706907">
            <w:pPr>
              <w:widowControl w:val="0"/>
              <w:pBdr>
                <w:top w:val="nil"/>
                <w:left w:val="nil"/>
                <w:bottom w:val="nil"/>
                <w:right w:val="nil"/>
                <w:between w:val="nil"/>
              </w:pBdr>
              <w:spacing w:after="0" w:line="240"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6. Тригонометрические тождества. Основные тригонометрические формулы</w:t>
            </w:r>
          </w:p>
          <w:p w14:paraId="5ABB4363" w14:textId="77777777" w:rsidR="00425EB3" w:rsidRPr="002568FE" w:rsidRDefault="00425EB3" w:rsidP="00706907">
            <w:pPr>
              <w:widowControl w:val="0"/>
              <w:pBdr>
                <w:top w:val="nil"/>
                <w:left w:val="nil"/>
                <w:bottom w:val="nil"/>
                <w:right w:val="nil"/>
                <w:between w:val="nil"/>
              </w:pBdr>
              <w:spacing w:after="0"/>
              <w:ind w:left="107"/>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3, № 4 стр. 241, № 1 стр. 250, В.В. Козлов. Математика: алгебра и</w:t>
            </w:r>
          </w:p>
        </w:tc>
        <w:tc>
          <w:tcPr>
            <w:tcW w:w="995" w:type="dxa"/>
            <w:tcBorders>
              <w:top w:val="single" w:sz="4" w:space="0" w:color="000000"/>
            </w:tcBorders>
            <w:shd w:val="clear" w:color="auto" w:fill="auto"/>
          </w:tcPr>
          <w:p w14:paraId="5D1509CD" w14:textId="77777777" w:rsidR="00425EB3" w:rsidRPr="002568FE" w:rsidRDefault="00425EB3" w:rsidP="00706907">
            <w:pPr>
              <w:widowControl w:val="0"/>
              <w:pBdr>
                <w:top w:val="nil"/>
                <w:left w:val="nil"/>
                <w:bottom w:val="nil"/>
                <w:right w:val="nil"/>
                <w:between w:val="nil"/>
              </w:pBdr>
              <w:spacing w:before="196"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tcBorders>
              <w:top w:val="single" w:sz="4" w:space="0" w:color="000000"/>
            </w:tcBorders>
            <w:shd w:val="clear" w:color="auto" w:fill="auto"/>
          </w:tcPr>
          <w:p w14:paraId="0B25D957"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460F863E"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0473EDE5" w14:textId="77777777" w:rsidTr="00E9076F">
        <w:trPr>
          <w:trHeight w:val="897"/>
        </w:trPr>
        <w:tc>
          <w:tcPr>
            <w:tcW w:w="1984" w:type="dxa"/>
            <w:vMerge/>
            <w:shd w:val="clear" w:color="auto" w:fill="auto"/>
          </w:tcPr>
          <w:p w14:paraId="2E1D65A4"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38D0FDF9" w14:textId="77777777" w:rsidR="00425EB3" w:rsidRPr="002568FE" w:rsidRDefault="00425EB3" w:rsidP="00E9076F">
            <w:pPr>
              <w:widowControl w:val="0"/>
              <w:pBdr>
                <w:top w:val="nil"/>
                <w:left w:val="nil"/>
                <w:bottom w:val="nil"/>
                <w:right w:val="nil"/>
                <w:between w:val="nil"/>
              </w:pBdr>
              <w:spacing w:before="195"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4</w:t>
            </w:r>
          </w:p>
        </w:tc>
        <w:tc>
          <w:tcPr>
            <w:tcW w:w="9215" w:type="dxa"/>
            <w:shd w:val="clear" w:color="auto" w:fill="auto"/>
          </w:tcPr>
          <w:p w14:paraId="44AC188B" w14:textId="77777777" w:rsidR="00425EB3" w:rsidRDefault="00425EB3" w:rsidP="00706907">
            <w:pPr>
              <w:widowControl w:val="0"/>
              <w:pBdr>
                <w:top w:val="nil"/>
                <w:left w:val="nil"/>
                <w:bottom w:val="nil"/>
                <w:right w:val="nil"/>
                <w:between w:val="nil"/>
              </w:pBdr>
              <w:spacing w:before="53" w:after="0" w:line="237"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 xml:space="preserve">Практическая работа № 7. Решение тригонометрических уравнений и неравенств </w:t>
            </w:r>
          </w:p>
          <w:p w14:paraId="1936533B" w14:textId="77777777" w:rsidR="00425EB3" w:rsidRPr="002568FE" w:rsidRDefault="00425EB3" w:rsidP="00706907">
            <w:pPr>
              <w:widowControl w:val="0"/>
              <w:pBdr>
                <w:top w:val="nil"/>
                <w:left w:val="nil"/>
                <w:bottom w:val="nil"/>
                <w:right w:val="nil"/>
                <w:between w:val="nil"/>
              </w:pBdr>
              <w:spacing w:after="0" w:line="237" w:lineRule="auto"/>
              <w:ind w:left="107" w:right="312"/>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5 (а, в, д) стр. 230, № 4 стр. 329, В.В. Козлов. Математика: алгебра и начала математического анализа, геометрия, 10 класс</w:t>
            </w:r>
          </w:p>
        </w:tc>
        <w:tc>
          <w:tcPr>
            <w:tcW w:w="995" w:type="dxa"/>
            <w:shd w:val="clear" w:color="auto" w:fill="auto"/>
          </w:tcPr>
          <w:p w14:paraId="5423C3E4" w14:textId="77777777" w:rsidR="00425EB3" w:rsidRPr="002568FE" w:rsidRDefault="00425EB3" w:rsidP="00706907">
            <w:pPr>
              <w:widowControl w:val="0"/>
              <w:pBdr>
                <w:top w:val="nil"/>
                <w:left w:val="nil"/>
                <w:bottom w:val="nil"/>
                <w:right w:val="nil"/>
                <w:between w:val="nil"/>
              </w:pBdr>
              <w:spacing w:before="195"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7B1EEA46"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6C0E8792"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6E35F269" w14:textId="77777777" w:rsidTr="00E9076F">
        <w:trPr>
          <w:trHeight w:val="386"/>
        </w:trPr>
        <w:tc>
          <w:tcPr>
            <w:tcW w:w="1984" w:type="dxa"/>
            <w:vMerge w:val="restart"/>
            <w:shd w:val="clear" w:color="auto" w:fill="auto"/>
          </w:tcPr>
          <w:p w14:paraId="6E7A156C" w14:textId="77777777" w:rsidR="00425EB3" w:rsidRDefault="00425EB3" w:rsidP="00E9076F">
            <w:pPr>
              <w:widowControl w:val="0"/>
              <w:pBdr>
                <w:top w:val="nil"/>
                <w:left w:val="nil"/>
                <w:bottom w:val="nil"/>
                <w:right w:val="nil"/>
                <w:between w:val="nil"/>
              </w:pBdr>
              <w:spacing w:before="240" w:after="0" w:line="360" w:lineRule="auto"/>
              <w:ind w:left="107" w:right="115"/>
              <w:rPr>
                <w:rFonts w:ascii="Times New Roman" w:eastAsia="Times New Roman" w:hAnsi="Times New Roman"/>
                <w:b/>
                <w:color w:val="000000"/>
                <w:sz w:val="24"/>
                <w:szCs w:val="24"/>
              </w:rPr>
            </w:pPr>
          </w:p>
          <w:p w14:paraId="5C94C904" w14:textId="77777777" w:rsidR="00425EB3" w:rsidRPr="002568FE" w:rsidRDefault="00425EB3" w:rsidP="00E9076F">
            <w:pPr>
              <w:widowControl w:val="0"/>
              <w:pBdr>
                <w:top w:val="nil"/>
                <w:left w:val="nil"/>
                <w:bottom w:val="nil"/>
                <w:right w:val="nil"/>
                <w:between w:val="nil"/>
              </w:pBdr>
              <w:spacing w:before="240" w:after="0" w:line="360" w:lineRule="auto"/>
              <w:ind w:left="107" w:right="115"/>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Тема 1.4. Производная и первообразная функции</w:t>
            </w:r>
          </w:p>
        </w:tc>
        <w:tc>
          <w:tcPr>
            <w:tcW w:w="9640" w:type="dxa"/>
            <w:gridSpan w:val="2"/>
            <w:shd w:val="clear" w:color="auto" w:fill="auto"/>
            <w:vAlign w:val="center"/>
          </w:tcPr>
          <w:p w14:paraId="52F09729" w14:textId="77777777" w:rsidR="00425EB3" w:rsidRPr="002568FE" w:rsidRDefault="00425EB3" w:rsidP="00706907">
            <w:pPr>
              <w:widowControl w:val="0"/>
              <w:pBdr>
                <w:top w:val="nil"/>
                <w:left w:val="nil"/>
                <w:bottom w:val="nil"/>
                <w:right w:val="nil"/>
                <w:between w:val="nil"/>
              </w:pBdr>
              <w:spacing w:before="40"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Содержание учебного материала</w:t>
            </w:r>
          </w:p>
        </w:tc>
        <w:tc>
          <w:tcPr>
            <w:tcW w:w="995" w:type="dxa"/>
            <w:shd w:val="clear" w:color="auto" w:fill="auto"/>
            <w:vAlign w:val="center"/>
          </w:tcPr>
          <w:p w14:paraId="72E3F1A2"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18</w:t>
            </w:r>
          </w:p>
        </w:tc>
        <w:tc>
          <w:tcPr>
            <w:tcW w:w="995" w:type="dxa"/>
            <w:shd w:val="clear" w:color="auto" w:fill="auto"/>
            <w:vAlign w:val="center"/>
          </w:tcPr>
          <w:p w14:paraId="2DB9C9B7"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4</w:t>
            </w:r>
          </w:p>
        </w:tc>
        <w:tc>
          <w:tcPr>
            <w:tcW w:w="1136" w:type="dxa"/>
            <w:vMerge w:val="restart"/>
            <w:shd w:val="clear" w:color="auto" w:fill="auto"/>
          </w:tcPr>
          <w:p w14:paraId="4B7C40AE" w14:textId="77777777" w:rsidR="00425EB3" w:rsidRPr="002568FE" w:rsidRDefault="00425EB3" w:rsidP="00E9076F">
            <w:pPr>
              <w:widowControl w:val="0"/>
              <w:pBdr>
                <w:top w:val="nil"/>
                <w:left w:val="nil"/>
                <w:bottom w:val="nil"/>
                <w:right w:val="nil"/>
                <w:between w:val="nil"/>
              </w:pBdr>
              <w:spacing w:before="240" w:after="0" w:line="240" w:lineRule="auto"/>
              <w:ind w:left="249"/>
              <w:rPr>
                <w:rFonts w:ascii="Times New Roman" w:eastAsia="Times New Roman" w:hAnsi="Times New Roman"/>
                <w:color w:val="000000"/>
                <w:sz w:val="24"/>
                <w:szCs w:val="24"/>
              </w:rPr>
            </w:pPr>
          </w:p>
          <w:p w14:paraId="78CA2CD2" w14:textId="77777777" w:rsidR="00425EB3" w:rsidRPr="002568FE" w:rsidRDefault="00425EB3" w:rsidP="00E9076F">
            <w:pPr>
              <w:widowControl w:val="0"/>
              <w:pBdr>
                <w:top w:val="nil"/>
                <w:left w:val="nil"/>
                <w:bottom w:val="nil"/>
                <w:right w:val="nil"/>
                <w:between w:val="nil"/>
              </w:pBdr>
              <w:spacing w:before="240"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01</w:t>
            </w:r>
          </w:p>
          <w:p w14:paraId="7F267DC7" w14:textId="77777777" w:rsidR="00425EB3" w:rsidRPr="002568FE" w:rsidRDefault="00425EB3" w:rsidP="00E9076F">
            <w:pPr>
              <w:widowControl w:val="0"/>
              <w:pBdr>
                <w:top w:val="nil"/>
                <w:left w:val="nil"/>
                <w:bottom w:val="nil"/>
                <w:right w:val="nil"/>
                <w:between w:val="nil"/>
              </w:pBdr>
              <w:spacing w:before="42"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02</w:t>
            </w:r>
          </w:p>
          <w:p w14:paraId="02B4477D" w14:textId="77777777" w:rsidR="00425EB3" w:rsidRPr="002568FE" w:rsidRDefault="00425EB3" w:rsidP="00E9076F">
            <w:pPr>
              <w:widowControl w:val="0"/>
              <w:pBdr>
                <w:top w:val="nil"/>
                <w:left w:val="nil"/>
                <w:bottom w:val="nil"/>
                <w:right w:val="nil"/>
                <w:between w:val="nil"/>
              </w:pBdr>
              <w:spacing w:before="40"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03</w:t>
            </w:r>
          </w:p>
          <w:p w14:paraId="59273431" w14:textId="77777777" w:rsidR="00425EB3" w:rsidRPr="002568FE" w:rsidRDefault="00425EB3" w:rsidP="00E9076F">
            <w:pPr>
              <w:widowControl w:val="0"/>
              <w:pBdr>
                <w:top w:val="nil"/>
                <w:left w:val="nil"/>
                <w:bottom w:val="nil"/>
                <w:right w:val="nil"/>
                <w:between w:val="nil"/>
              </w:pBdr>
              <w:spacing w:before="44"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04</w:t>
            </w:r>
          </w:p>
          <w:p w14:paraId="500A14F8" w14:textId="77777777" w:rsidR="00425EB3" w:rsidRPr="002568FE" w:rsidRDefault="00425EB3" w:rsidP="00E9076F">
            <w:pPr>
              <w:widowControl w:val="0"/>
              <w:pBdr>
                <w:top w:val="nil"/>
                <w:left w:val="nil"/>
                <w:bottom w:val="nil"/>
                <w:right w:val="nil"/>
                <w:between w:val="nil"/>
              </w:pBdr>
              <w:spacing w:before="41" w:after="0" w:line="268"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05</w:t>
            </w:r>
          </w:p>
          <w:p w14:paraId="2DD33E6B" w14:textId="77777777" w:rsidR="00425EB3" w:rsidRPr="002568FE" w:rsidRDefault="00425EB3" w:rsidP="00E9076F">
            <w:pPr>
              <w:widowControl w:val="0"/>
              <w:pBdr>
                <w:top w:val="nil"/>
                <w:left w:val="nil"/>
                <w:bottom w:val="nil"/>
                <w:right w:val="nil"/>
                <w:between w:val="nil"/>
              </w:pBdr>
              <w:spacing w:after="0" w:line="268"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06</w:t>
            </w:r>
          </w:p>
          <w:p w14:paraId="1C0E5DEC" w14:textId="77777777" w:rsidR="00425EB3" w:rsidRPr="002568FE" w:rsidRDefault="00425EB3" w:rsidP="00E9076F">
            <w:pPr>
              <w:widowControl w:val="0"/>
              <w:pBdr>
                <w:top w:val="nil"/>
                <w:left w:val="nil"/>
                <w:bottom w:val="nil"/>
                <w:right w:val="nil"/>
                <w:between w:val="nil"/>
              </w:pBdr>
              <w:spacing w:after="0" w:line="268"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ПК 3.1</w:t>
            </w:r>
          </w:p>
        </w:tc>
      </w:tr>
      <w:tr w:rsidR="00425EB3" w:rsidRPr="002568FE" w14:paraId="4E9F97F5" w14:textId="77777777" w:rsidTr="00E9076F">
        <w:trPr>
          <w:trHeight w:val="1125"/>
        </w:trPr>
        <w:tc>
          <w:tcPr>
            <w:tcW w:w="1984" w:type="dxa"/>
            <w:vMerge/>
            <w:shd w:val="clear" w:color="auto" w:fill="auto"/>
          </w:tcPr>
          <w:p w14:paraId="26A19185"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1F585A09"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1B82C006"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1</w:t>
            </w:r>
          </w:p>
        </w:tc>
        <w:tc>
          <w:tcPr>
            <w:tcW w:w="9215" w:type="dxa"/>
            <w:shd w:val="clear" w:color="auto" w:fill="auto"/>
          </w:tcPr>
          <w:p w14:paraId="020D54DD" w14:textId="77777777" w:rsidR="00425EB3" w:rsidRPr="002568FE" w:rsidRDefault="00425EB3" w:rsidP="00706907">
            <w:pPr>
              <w:widowControl w:val="0"/>
              <w:pBdr>
                <w:top w:val="nil"/>
                <w:left w:val="nil"/>
                <w:bottom w:val="nil"/>
                <w:right w:val="nil"/>
                <w:between w:val="nil"/>
              </w:pBdr>
              <w:tabs>
                <w:tab w:val="left" w:pos="8253"/>
              </w:tabs>
              <w:spacing w:before="27" w:after="0" w:line="240" w:lineRule="auto"/>
              <w:ind w:left="107" w:right="106"/>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Понятие производной. Формулы и правила дифференцирования</w:t>
            </w:r>
            <w:r w:rsidRPr="002568FE">
              <w:rPr>
                <w:rFonts w:ascii="Times New Roman" w:eastAsia="Times New Roman" w:hAnsi="Times New Roman"/>
                <w:color w:val="000000"/>
                <w:sz w:val="24"/>
                <w:szCs w:val="24"/>
              </w:rPr>
              <w:t xml:space="preserve">. </w:t>
            </w:r>
            <w:r w:rsidRPr="002568FE">
              <w:rPr>
                <w:rFonts w:ascii="Times New Roman" w:eastAsia="Times New Roman" w:hAnsi="Times New Roman"/>
                <w:b/>
                <w:color w:val="000000"/>
                <w:sz w:val="24"/>
                <w:szCs w:val="24"/>
              </w:rPr>
              <w:t>Геометрический и физический смысл производной</w:t>
            </w:r>
            <w:r w:rsidRPr="002568FE">
              <w:rPr>
                <w:rFonts w:ascii="Times New Roman" w:eastAsia="Times New Roman" w:hAnsi="Times New Roman"/>
                <w:color w:val="000000"/>
                <w:sz w:val="24"/>
                <w:szCs w:val="24"/>
              </w:rPr>
              <w:t>.</w:t>
            </w:r>
          </w:p>
          <w:p w14:paraId="547D5BFB" w14:textId="77777777" w:rsidR="00425EB3" w:rsidRPr="002568FE" w:rsidRDefault="00425EB3" w:rsidP="00706907">
            <w:pPr>
              <w:widowControl w:val="0"/>
              <w:pBdr>
                <w:top w:val="nil"/>
                <w:left w:val="nil"/>
                <w:bottom w:val="nil"/>
                <w:right w:val="nil"/>
                <w:between w:val="nil"/>
              </w:pBdr>
              <w:spacing w:after="0" w:line="240" w:lineRule="auto"/>
              <w:ind w:left="107" w:right="87"/>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5, № 9 стр. 73, № 1 стр. 80, В.В. Козлов. Математика: алгебра и начала математического анализа, геометрия, 11 класс</w:t>
            </w:r>
          </w:p>
        </w:tc>
        <w:tc>
          <w:tcPr>
            <w:tcW w:w="995" w:type="dxa"/>
            <w:shd w:val="clear" w:color="auto" w:fill="auto"/>
            <w:vAlign w:val="center"/>
          </w:tcPr>
          <w:p w14:paraId="683E80C7"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shd w:val="clear" w:color="auto" w:fill="auto"/>
          </w:tcPr>
          <w:p w14:paraId="40DF45E8" w14:textId="77777777" w:rsidR="00425EB3" w:rsidRPr="002568FE" w:rsidRDefault="00425EB3" w:rsidP="00706907">
            <w:pPr>
              <w:jc w:val="both"/>
              <w:rPr>
                <w:rFonts w:ascii="Times New Roman" w:eastAsia="Times New Roman" w:hAnsi="Times New Roman"/>
                <w:sz w:val="24"/>
                <w:szCs w:val="24"/>
              </w:rPr>
            </w:pPr>
          </w:p>
        </w:tc>
        <w:tc>
          <w:tcPr>
            <w:tcW w:w="1136" w:type="dxa"/>
            <w:vMerge/>
            <w:shd w:val="clear" w:color="auto" w:fill="auto"/>
          </w:tcPr>
          <w:p w14:paraId="5089B989"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4D96B735" w14:textId="77777777" w:rsidTr="00E9076F">
        <w:trPr>
          <w:trHeight w:val="894"/>
        </w:trPr>
        <w:tc>
          <w:tcPr>
            <w:tcW w:w="1984" w:type="dxa"/>
            <w:vMerge/>
            <w:shd w:val="clear" w:color="auto" w:fill="auto"/>
          </w:tcPr>
          <w:p w14:paraId="5B956E04"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shd w:val="clear" w:color="auto" w:fill="auto"/>
          </w:tcPr>
          <w:p w14:paraId="0EAA6B65"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3AE6B04C"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215" w:type="dxa"/>
            <w:shd w:val="clear" w:color="auto" w:fill="auto"/>
          </w:tcPr>
          <w:p w14:paraId="3F062CB3" w14:textId="77777777" w:rsidR="00425EB3" w:rsidRPr="002568FE" w:rsidRDefault="00425EB3" w:rsidP="00706907">
            <w:pPr>
              <w:widowControl w:val="0"/>
              <w:pBdr>
                <w:top w:val="nil"/>
                <w:left w:val="nil"/>
                <w:bottom w:val="nil"/>
                <w:right w:val="nil"/>
                <w:between w:val="nil"/>
              </w:pBdr>
              <w:spacing w:after="0" w:line="240" w:lineRule="auto"/>
              <w:ind w:left="107" w:right="413"/>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Первообразная функции. Интегрирование функции. Формула Ньютона - Лейбница</w:t>
            </w:r>
          </w:p>
          <w:p w14:paraId="6AEDA7BD" w14:textId="77777777" w:rsidR="00425EB3" w:rsidRPr="002568FE" w:rsidRDefault="00425EB3" w:rsidP="00706907">
            <w:pPr>
              <w:widowControl w:val="0"/>
              <w:pBdr>
                <w:top w:val="nil"/>
                <w:left w:val="nil"/>
                <w:bottom w:val="nil"/>
                <w:right w:val="nil"/>
                <w:between w:val="nil"/>
              </w:pBdr>
              <w:spacing w:after="0" w:line="240" w:lineRule="auto"/>
              <w:ind w:left="107" w:right="413"/>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2 стр. 217, № 3 стр. 289, В.В. Козлов. Математика: алгебра и начала математического анализа, геометрия, 11 класс</w:t>
            </w:r>
          </w:p>
        </w:tc>
        <w:tc>
          <w:tcPr>
            <w:tcW w:w="995" w:type="dxa"/>
            <w:shd w:val="clear" w:color="auto" w:fill="auto"/>
          </w:tcPr>
          <w:p w14:paraId="3A490043"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1D9BD4E5"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7E4324C3"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70E6494B"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1F19DAA3" w14:textId="77777777" w:rsidTr="00E9076F">
        <w:trPr>
          <w:trHeight w:val="897"/>
        </w:trPr>
        <w:tc>
          <w:tcPr>
            <w:tcW w:w="1984" w:type="dxa"/>
            <w:vMerge/>
            <w:shd w:val="clear" w:color="auto" w:fill="auto"/>
          </w:tcPr>
          <w:p w14:paraId="29FF5AED"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444FF470" w14:textId="77777777" w:rsidR="00425EB3" w:rsidRPr="002568FE" w:rsidRDefault="00425EB3" w:rsidP="00E9076F">
            <w:pPr>
              <w:widowControl w:val="0"/>
              <w:pBdr>
                <w:top w:val="nil"/>
                <w:left w:val="nil"/>
                <w:bottom w:val="nil"/>
                <w:right w:val="nil"/>
                <w:between w:val="nil"/>
              </w:pBdr>
              <w:spacing w:before="9" w:after="0" w:line="240" w:lineRule="auto"/>
              <w:rPr>
                <w:rFonts w:ascii="Times New Roman" w:eastAsia="Times New Roman" w:hAnsi="Times New Roman"/>
                <w:b/>
                <w:color w:val="000000"/>
                <w:sz w:val="24"/>
                <w:szCs w:val="24"/>
              </w:rPr>
            </w:pPr>
          </w:p>
          <w:p w14:paraId="4A614B52"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3</w:t>
            </w:r>
          </w:p>
        </w:tc>
        <w:tc>
          <w:tcPr>
            <w:tcW w:w="9215" w:type="dxa"/>
            <w:shd w:val="clear" w:color="auto" w:fill="auto"/>
          </w:tcPr>
          <w:p w14:paraId="11937271" w14:textId="77777777" w:rsidR="00425EB3" w:rsidRDefault="00425EB3" w:rsidP="00706907">
            <w:pPr>
              <w:widowControl w:val="0"/>
              <w:pBdr>
                <w:top w:val="nil"/>
                <w:left w:val="nil"/>
                <w:bottom w:val="nil"/>
                <w:right w:val="nil"/>
                <w:between w:val="nil"/>
              </w:pBdr>
              <w:spacing w:before="54" w:after="0" w:line="237"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 xml:space="preserve">Криволинейная трапеция. Геометрический смысл определенного интеграла </w:t>
            </w:r>
          </w:p>
          <w:p w14:paraId="609A10DF" w14:textId="77777777" w:rsidR="00425EB3" w:rsidRPr="002568FE" w:rsidRDefault="00425EB3" w:rsidP="00706907">
            <w:pPr>
              <w:widowControl w:val="0"/>
              <w:pBdr>
                <w:top w:val="nil"/>
                <w:left w:val="nil"/>
                <w:bottom w:val="nil"/>
                <w:right w:val="nil"/>
                <w:between w:val="nil"/>
              </w:pBdr>
              <w:spacing w:after="0" w:line="237" w:lineRule="auto"/>
              <w:ind w:left="107" w:right="1091"/>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1, № 4 стр. 289, В.В. Козлов. Математика: алгебра и начала математического анализа, геометрия, 11 класс</w:t>
            </w:r>
          </w:p>
        </w:tc>
        <w:tc>
          <w:tcPr>
            <w:tcW w:w="995" w:type="dxa"/>
            <w:shd w:val="clear" w:color="auto" w:fill="auto"/>
          </w:tcPr>
          <w:p w14:paraId="11862138" w14:textId="77777777" w:rsidR="00425EB3" w:rsidRPr="002568FE" w:rsidRDefault="00425EB3" w:rsidP="00706907">
            <w:pPr>
              <w:widowControl w:val="0"/>
              <w:pBdr>
                <w:top w:val="nil"/>
                <w:left w:val="nil"/>
                <w:bottom w:val="nil"/>
                <w:right w:val="nil"/>
                <w:between w:val="nil"/>
              </w:pBdr>
              <w:spacing w:before="9" w:after="0" w:line="240" w:lineRule="auto"/>
              <w:jc w:val="both"/>
              <w:rPr>
                <w:rFonts w:ascii="Times New Roman" w:eastAsia="Times New Roman" w:hAnsi="Times New Roman"/>
                <w:b/>
                <w:color w:val="000000"/>
                <w:sz w:val="24"/>
                <w:szCs w:val="24"/>
              </w:rPr>
            </w:pPr>
          </w:p>
          <w:p w14:paraId="61B50B87"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79881DFE"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75F3A550"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11702767" w14:textId="77777777" w:rsidTr="00E9076F">
        <w:trPr>
          <w:trHeight w:val="388"/>
        </w:trPr>
        <w:tc>
          <w:tcPr>
            <w:tcW w:w="1984" w:type="dxa"/>
            <w:vMerge/>
            <w:shd w:val="clear" w:color="auto" w:fill="auto"/>
          </w:tcPr>
          <w:p w14:paraId="3DE55A55"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9640" w:type="dxa"/>
            <w:gridSpan w:val="2"/>
            <w:shd w:val="clear" w:color="auto" w:fill="auto"/>
          </w:tcPr>
          <w:p w14:paraId="22C754C9" w14:textId="77777777" w:rsidR="00425EB3" w:rsidRPr="002568FE" w:rsidRDefault="00425EB3" w:rsidP="00706907">
            <w:pPr>
              <w:widowControl w:val="0"/>
              <w:pBdr>
                <w:top w:val="nil"/>
                <w:left w:val="nil"/>
                <w:bottom w:val="nil"/>
                <w:right w:val="nil"/>
                <w:between w:val="nil"/>
              </w:pBdr>
              <w:spacing w:before="61"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Практические занятия</w:t>
            </w:r>
          </w:p>
        </w:tc>
        <w:tc>
          <w:tcPr>
            <w:tcW w:w="995" w:type="dxa"/>
            <w:shd w:val="clear" w:color="auto" w:fill="auto"/>
          </w:tcPr>
          <w:p w14:paraId="540C57B1" w14:textId="77777777" w:rsidR="00425EB3" w:rsidRPr="002568FE" w:rsidRDefault="00425EB3" w:rsidP="00706907">
            <w:pPr>
              <w:widowControl w:val="0"/>
              <w:pBdr>
                <w:top w:val="nil"/>
                <w:left w:val="nil"/>
                <w:bottom w:val="nil"/>
                <w:right w:val="nil"/>
                <w:between w:val="nil"/>
              </w:pBdr>
              <w:spacing w:before="2" w:after="0" w:line="240" w:lineRule="auto"/>
              <w:jc w:val="both"/>
              <w:rPr>
                <w:rFonts w:ascii="Times New Roman" w:eastAsia="Times New Roman" w:hAnsi="Times New Roman"/>
                <w:b/>
                <w:color w:val="000000"/>
                <w:sz w:val="24"/>
                <w:szCs w:val="24"/>
              </w:rPr>
            </w:pPr>
          </w:p>
        </w:tc>
        <w:tc>
          <w:tcPr>
            <w:tcW w:w="995" w:type="dxa"/>
            <w:shd w:val="clear" w:color="auto" w:fill="auto"/>
          </w:tcPr>
          <w:p w14:paraId="788D15BC"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5787D7D7"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633745B3" w14:textId="77777777" w:rsidTr="00E9076F">
        <w:trPr>
          <w:trHeight w:val="897"/>
        </w:trPr>
        <w:tc>
          <w:tcPr>
            <w:tcW w:w="1984" w:type="dxa"/>
            <w:vMerge/>
            <w:shd w:val="clear" w:color="auto" w:fill="auto"/>
          </w:tcPr>
          <w:p w14:paraId="16A45B29"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3A49E4F9"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3FE1FD53"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4</w:t>
            </w:r>
          </w:p>
        </w:tc>
        <w:tc>
          <w:tcPr>
            <w:tcW w:w="9215" w:type="dxa"/>
            <w:shd w:val="clear" w:color="auto" w:fill="auto"/>
          </w:tcPr>
          <w:p w14:paraId="5BC01CF6" w14:textId="77777777" w:rsidR="00425EB3" w:rsidRPr="002568FE" w:rsidRDefault="00425EB3" w:rsidP="00706907">
            <w:pPr>
              <w:widowControl w:val="0"/>
              <w:pBdr>
                <w:top w:val="nil"/>
                <w:left w:val="nil"/>
                <w:bottom w:val="nil"/>
                <w:right w:val="nil"/>
                <w:between w:val="nil"/>
              </w:pBdr>
              <w:spacing w:before="49" w:after="0" w:line="263"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8. Применение производной к исследованию функции.</w:t>
            </w:r>
          </w:p>
          <w:p w14:paraId="7423F1F7" w14:textId="77777777" w:rsidR="00425EB3" w:rsidRPr="002568FE" w:rsidRDefault="00425EB3" w:rsidP="00706907">
            <w:pPr>
              <w:widowControl w:val="0"/>
              <w:pBdr>
                <w:top w:val="nil"/>
                <w:left w:val="nil"/>
                <w:bottom w:val="nil"/>
                <w:right w:val="nil"/>
                <w:between w:val="nil"/>
              </w:pBdr>
              <w:spacing w:after="0" w:line="240" w:lineRule="auto"/>
              <w:ind w:left="107" w:right="1763"/>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6 стр. 147, В.В. Козлов. Математика: алгебра и начала математического анализа, геометрия, 11 класс</w:t>
            </w:r>
          </w:p>
        </w:tc>
        <w:tc>
          <w:tcPr>
            <w:tcW w:w="995" w:type="dxa"/>
            <w:shd w:val="clear" w:color="auto" w:fill="auto"/>
            <w:vAlign w:val="center"/>
          </w:tcPr>
          <w:p w14:paraId="22068073"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shd w:val="clear" w:color="auto" w:fill="auto"/>
          </w:tcPr>
          <w:p w14:paraId="6E7A8F05" w14:textId="77777777" w:rsidR="00425EB3" w:rsidRPr="002568FE" w:rsidRDefault="00425EB3" w:rsidP="00706907">
            <w:pPr>
              <w:jc w:val="both"/>
              <w:rPr>
                <w:rFonts w:ascii="Times New Roman" w:eastAsia="Times New Roman" w:hAnsi="Times New Roman"/>
                <w:sz w:val="24"/>
                <w:szCs w:val="24"/>
              </w:rPr>
            </w:pPr>
          </w:p>
        </w:tc>
        <w:tc>
          <w:tcPr>
            <w:tcW w:w="1136" w:type="dxa"/>
            <w:vMerge/>
            <w:shd w:val="clear" w:color="auto" w:fill="auto"/>
          </w:tcPr>
          <w:p w14:paraId="6ECDAB73"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5A06284B" w14:textId="77777777" w:rsidTr="00E9076F">
        <w:trPr>
          <w:trHeight w:val="897"/>
        </w:trPr>
        <w:tc>
          <w:tcPr>
            <w:tcW w:w="1984" w:type="dxa"/>
            <w:vMerge/>
            <w:shd w:val="clear" w:color="auto" w:fill="auto"/>
          </w:tcPr>
          <w:p w14:paraId="5A79C5A8"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shd w:val="clear" w:color="auto" w:fill="auto"/>
          </w:tcPr>
          <w:p w14:paraId="0CA0B1E0" w14:textId="77777777" w:rsidR="00425EB3" w:rsidRPr="002568FE" w:rsidRDefault="00425EB3" w:rsidP="00E9076F">
            <w:pPr>
              <w:widowControl w:val="0"/>
              <w:pBdr>
                <w:top w:val="nil"/>
                <w:left w:val="nil"/>
                <w:bottom w:val="nil"/>
                <w:right w:val="nil"/>
                <w:between w:val="nil"/>
              </w:pBdr>
              <w:spacing w:before="7" w:after="0" w:line="240" w:lineRule="auto"/>
              <w:rPr>
                <w:rFonts w:ascii="Times New Roman" w:eastAsia="Times New Roman" w:hAnsi="Times New Roman"/>
                <w:b/>
                <w:color w:val="000000"/>
                <w:sz w:val="24"/>
                <w:szCs w:val="24"/>
              </w:rPr>
            </w:pPr>
          </w:p>
          <w:p w14:paraId="0BD48AD0"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5</w:t>
            </w:r>
          </w:p>
        </w:tc>
        <w:tc>
          <w:tcPr>
            <w:tcW w:w="9215" w:type="dxa"/>
            <w:shd w:val="clear" w:color="auto" w:fill="auto"/>
          </w:tcPr>
          <w:p w14:paraId="73DDF605" w14:textId="77777777" w:rsidR="00425EB3" w:rsidRPr="002568FE" w:rsidRDefault="00425EB3" w:rsidP="00706907">
            <w:pPr>
              <w:widowControl w:val="0"/>
              <w:pBdr>
                <w:top w:val="nil"/>
                <w:left w:val="nil"/>
                <w:bottom w:val="nil"/>
                <w:right w:val="nil"/>
                <w:between w:val="nil"/>
              </w:pBdr>
              <w:spacing w:before="51" w:after="0" w:line="237" w:lineRule="auto"/>
              <w:ind w:left="107" w:right="1049"/>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Практическая работа № 9. Исследование функции и построение графика. Задание на дом: </w:t>
            </w:r>
            <w:r w:rsidRPr="002568FE">
              <w:rPr>
                <w:rFonts w:ascii="Times New Roman" w:eastAsia="Times New Roman" w:hAnsi="Times New Roman"/>
                <w:color w:val="000000"/>
                <w:sz w:val="24"/>
                <w:szCs w:val="24"/>
              </w:rPr>
              <w:t>№ 1-2 (а, г) стр. 154, В.В. Козлов. Математика: алгебра и начала математического анализа, геометрия, 11 класс</w:t>
            </w:r>
          </w:p>
        </w:tc>
        <w:tc>
          <w:tcPr>
            <w:tcW w:w="995" w:type="dxa"/>
            <w:shd w:val="clear" w:color="auto" w:fill="auto"/>
          </w:tcPr>
          <w:p w14:paraId="25342151" w14:textId="77777777" w:rsidR="00425EB3" w:rsidRPr="002568FE" w:rsidRDefault="00425EB3" w:rsidP="00706907">
            <w:pPr>
              <w:widowControl w:val="0"/>
              <w:pBdr>
                <w:top w:val="nil"/>
                <w:left w:val="nil"/>
                <w:bottom w:val="nil"/>
                <w:right w:val="nil"/>
                <w:between w:val="nil"/>
              </w:pBdr>
              <w:spacing w:before="7" w:after="0" w:line="240" w:lineRule="auto"/>
              <w:jc w:val="both"/>
              <w:rPr>
                <w:rFonts w:ascii="Times New Roman" w:eastAsia="Times New Roman" w:hAnsi="Times New Roman"/>
                <w:b/>
                <w:color w:val="000000"/>
                <w:sz w:val="24"/>
                <w:szCs w:val="24"/>
              </w:rPr>
            </w:pPr>
          </w:p>
          <w:p w14:paraId="5BEEF1DF"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78C1E2DB"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4128EC83"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2CAE763D" w14:textId="77777777" w:rsidTr="00E9076F">
        <w:trPr>
          <w:trHeight w:val="1077"/>
        </w:trPr>
        <w:tc>
          <w:tcPr>
            <w:tcW w:w="1984" w:type="dxa"/>
            <w:vMerge/>
            <w:shd w:val="clear" w:color="auto" w:fill="auto"/>
          </w:tcPr>
          <w:p w14:paraId="3944A2C2"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tcBorders>
              <w:top w:val="single" w:sz="4" w:space="0" w:color="000000"/>
            </w:tcBorders>
            <w:shd w:val="clear" w:color="auto" w:fill="auto"/>
          </w:tcPr>
          <w:p w14:paraId="1924BA54"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310CF7CA"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6</w:t>
            </w:r>
          </w:p>
        </w:tc>
        <w:tc>
          <w:tcPr>
            <w:tcW w:w="9215" w:type="dxa"/>
            <w:shd w:val="clear" w:color="auto" w:fill="auto"/>
          </w:tcPr>
          <w:p w14:paraId="598AE0F7" w14:textId="77777777" w:rsidR="00425EB3" w:rsidRPr="002568FE" w:rsidRDefault="00425EB3" w:rsidP="00706907">
            <w:pPr>
              <w:widowControl w:val="0"/>
              <w:pBdr>
                <w:top w:val="nil"/>
                <w:left w:val="nil"/>
                <w:bottom w:val="nil"/>
                <w:right w:val="nil"/>
                <w:between w:val="nil"/>
              </w:pBdr>
              <w:spacing w:after="0" w:line="240"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10. Решение профессиональных задач на нахождение наибольшего и наименьшего значения функции.</w:t>
            </w:r>
          </w:p>
          <w:p w14:paraId="3FE542BD" w14:textId="77777777" w:rsidR="00425EB3" w:rsidRPr="002568FE" w:rsidRDefault="00425EB3" w:rsidP="00706907">
            <w:pPr>
              <w:widowControl w:val="0"/>
              <w:pBdr>
                <w:top w:val="nil"/>
                <w:left w:val="nil"/>
                <w:bottom w:val="nil"/>
                <w:right w:val="nil"/>
                <w:between w:val="nil"/>
              </w:pBdr>
              <w:spacing w:after="0"/>
              <w:ind w:left="107"/>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ответить на контрольные вопросы стр. 164, В.В. Козлов. Математика:</w:t>
            </w:r>
            <w:r>
              <w:rPr>
                <w:rFonts w:ascii="Times New Roman" w:eastAsia="Times New Roman" w:hAnsi="Times New Roman"/>
                <w:color w:val="000000"/>
                <w:sz w:val="24"/>
                <w:szCs w:val="24"/>
              </w:rPr>
              <w:t xml:space="preserve"> </w:t>
            </w:r>
            <w:r w:rsidRPr="002568FE">
              <w:rPr>
                <w:rFonts w:ascii="Times New Roman" w:eastAsia="Times New Roman" w:hAnsi="Times New Roman"/>
                <w:color w:val="000000"/>
                <w:sz w:val="24"/>
                <w:szCs w:val="24"/>
              </w:rPr>
              <w:lastRenderedPageBreak/>
              <w:t>алгебра и начала математического анализа, геометрия, 11 класс</w:t>
            </w:r>
          </w:p>
        </w:tc>
        <w:tc>
          <w:tcPr>
            <w:tcW w:w="995" w:type="dxa"/>
            <w:shd w:val="clear" w:color="auto" w:fill="auto"/>
          </w:tcPr>
          <w:p w14:paraId="593E32C9"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422F38F6"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28A91D72"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7ADB5D5A" w14:textId="77777777" w:rsidR="00425EB3" w:rsidRPr="002568FE" w:rsidRDefault="00425EB3" w:rsidP="00706907">
            <w:pPr>
              <w:widowControl w:val="0"/>
              <w:pBdr>
                <w:top w:val="nil"/>
                <w:left w:val="nil"/>
                <w:bottom w:val="nil"/>
                <w:right w:val="nil"/>
                <w:between w:val="nil"/>
              </w:pBdr>
              <w:spacing w:after="0" w:line="240" w:lineRule="auto"/>
              <w:ind w:left="4"/>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1136" w:type="dxa"/>
            <w:vMerge/>
            <w:shd w:val="clear" w:color="auto" w:fill="auto"/>
          </w:tcPr>
          <w:p w14:paraId="4C9935B6"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090DAC06" w14:textId="77777777" w:rsidTr="00E9076F">
        <w:trPr>
          <w:trHeight w:val="897"/>
        </w:trPr>
        <w:tc>
          <w:tcPr>
            <w:tcW w:w="1984" w:type="dxa"/>
            <w:vMerge/>
            <w:shd w:val="clear" w:color="auto" w:fill="auto"/>
          </w:tcPr>
          <w:p w14:paraId="3BFAC3F3"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1E3C0730"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7FEC81F8"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7</w:t>
            </w:r>
          </w:p>
        </w:tc>
        <w:tc>
          <w:tcPr>
            <w:tcW w:w="9215" w:type="dxa"/>
            <w:shd w:val="clear" w:color="auto" w:fill="auto"/>
          </w:tcPr>
          <w:p w14:paraId="2F42F683" w14:textId="77777777" w:rsidR="00425EB3" w:rsidRPr="002568FE" w:rsidRDefault="00425EB3" w:rsidP="00706907">
            <w:pPr>
              <w:widowControl w:val="0"/>
              <w:pBdr>
                <w:top w:val="nil"/>
                <w:left w:val="nil"/>
                <w:bottom w:val="nil"/>
                <w:right w:val="nil"/>
                <w:between w:val="nil"/>
              </w:pBdr>
              <w:spacing w:before="52" w:after="0" w:line="240"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11. Решение задач профессиональной направленности на нахождение оптимального результата с помощью производной.</w:t>
            </w:r>
          </w:p>
          <w:p w14:paraId="36F7DD53" w14:textId="77777777" w:rsidR="00425EB3" w:rsidRPr="002568FE" w:rsidRDefault="00425EB3" w:rsidP="00706907">
            <w:pPr>
              <w:widowControl w:val="0"/>
              <w:pBdr>
                <w:top w:val="nil"/>
                <w:left w:val="nil"/>
                <w:bottom w:val="nil"/>
                <w:right w:val="nil"/>
                <w:between w:val="nil"/>
              </w:pBdr>
              <w:spacing w:after="0"/>
              <w:ind w:left="107"/>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подготовить отчет по практической работе в форме презентации</w:t>
            </w:r>
          </w:p>
        </w:tc>
        <w:tc>
          <w:tcPr>
            <w:tcW w:w="995" w:type="dxa"/>
            <w:shd w:val="clear" w:color="auto" w:fill="auto"/>
          </w:tcPr>
          <w:p w14:paraId="5DF29BE8"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3F53FC8E"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140CB54C"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4693D2B1" w14:textId="77777777" w:rsidR="00425EB3" w:rsidRPr="002568FE" w:rsidRDefault="00425EB3" w:rsidP="00706907">
            <w:pPr>
              <w:widowControl w:val="0"/>
              <w:pBdr>
                <w:top w:val="nil"/>
                <w:left w:val="nil"/>
                <w:bottom w:val="nil"/>
                <w:right w:val="nil"/>
                <w:between w:val="nil"/>
              </w:pBdr>
              <w:spacing w:after="0" w:line="240" w:lineRule="auto"/>
              <w:ind w:left="4"/>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1136" w:type="dxa"/>
            <w:vMerge/>
            <w:shd w:val="clear" w:color="auto" w:fill="auto"/>
          </w:tcPr>
          <w:p w14:paraId="30069EFA"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62A6AF82" w14:textId="77777777" w:rsidTr="00E9076F">
        <w:trPr>
          <w:trHeight w:val="897"/>
        </w:trPr>
        <w:tc>
          <w:tcPr>
            <w:tcW w:w="1984" w:type="dxa"/>
            <w:vMerge/>
            <w:shd w:val="clear" w:color="auto" w:fill="auto"/>
          </w:tcPr>
          <w:p w14:paraId="6C8D156E"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7B7C0016"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5F1C582E"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8</w:t>
            </w:r>
          </w:p>
        </w:tc>
        <w:tc>
          <w:tcPr>
            <w:tcW w:w="9215" w:type="dxa"/>
            <w:shd w:val="clear" w:color="auto" w:fill="auto"/>
          </w:tcPr>
          <w:p w14:paraId="5D6FD738" w14:textId="77777777" w:rsidR="00425EB3" w:rsidRPr="002568FE" w:rsidRDefault="00425EB3" w:rsidP="00706907">
            <w:pPr>
              <w:widowControl w:val="0"/>
              <w:pBdr>
                <w:top w:val="nil"/>
                <w:left w:val="nil"/>
                <w:bottom w:val="nil"/>
                <w:right w:val="nil"/>
                <w:between w:val="nil"/>
              </w:pBdr>
              <w:spacing w:before="51"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12. Вычисление определенных интегралов.</w:t>
            </w:r>
          </w:p>
          <w:p w14:paraId="26A05883" w14:textId="77777777" w:rsidR="00425EB3" w:rsidRPr="002568FE" w:rsidRDefault="00425EB3" w:rsidP="00706907">
            <w:pPr>
              <w:widowControl w:val="0"/>
              <w:pBdr>
                <w:top w:val="nil"/>
                <w:left w:val="nil"/>
                <w:bottom w:val="nil"/>
                <w:right w:val="nil"/>
                <w:between w:val="nil"/>
              </w:pBdr>
              <w:spacing w:after="0" w:line="240" w:lineRule="auto"/>
              <w:ind w:left="107" w:right="612"/>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задание 1 (1.1, 1.2, 1.4) стр. 291, В.В. Козлов. Математика: алгебра и начала математического анализа, геометрия, 11 класс</w:t>
            </w:r>
          </w:p>
        </w:tc>
        <w:tc>
          <w:tcPr>
            <w:tcW w:w="995" w:type="dxa"/>
            <w:shd w:val="clear" w:color="auto" w:fill="auto"/>
          </w:tcPr>
          <w:p w14:paraId="707052E8"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20298CC3"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7509DFB1"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16D774C0"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2798AB47" w14:textId="77777777" w:rsidTr="00E9076F">
        <w:trPr>
          <w:trHeight w:val="897"/>
        </w:trPr>
        <w:tc>
          <w:tcPr>
            <w:tcW w:w="1984" w:type="dxa"/>
            <w:vMerge/>
            <w:shd w:val="clear" w:color="auto" w:fill="auto"/>
          </w:tcPr>
          <w:p w14:paraId="2FA7EC30"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581CBEBC"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61CE0F35"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9</w:t>
            </w:r>
          </w:p>
        </w:tc>
        <w:tc>
          <w:tcPr>
            <w:tcW w:w="9215" w:type="dxa"/>
            <w:shd w:val="clear" w:color="auto" w:fill="auto"/>
          </w:tcPr>
          <w:p w14:paraId="392A4716" w14:textId="77777777" w:rsidR="00425EB3" w:rsidRDefault="00425EB3" w:rsidP="00706907">
            <w:pPr>
              <w:widowControl w:val="0"/>
              <w:pBdr>
                <w:top w:val="nil"/>
                <w:left w:val="nil"/>
                <w:bottom w:val="nil"/>
                <w:right w:val="nil"/>
                <w:between w:val="nil"/>
              </w:pBdr>
              <w:spacing w:before="1" w:after="0" w:line="237"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 xml:space="preserve">Практическая работа № 13. Вычисление площадей криволинейных фигур </w:t>
            </w:r>
          </w:p>
          <w:p w14:paraId="25F5E0E0" w14:textId="77777777" w:rsidR="00425EB3" w:rsidRPr="002568FE" w:rsidRDefault="00425EB3" w:rsidP="00706907">
            <w:pPr>
              <w:widowControl w:val="0"/>
              <w:pBdr>
                <w:top w:val="nil"/>
                <w:left w:val="nil"/>
                <w:bottom w:val="nil"/>
                <w:right w:val="nil"/>
                <w:between w:val="nil"/>
              </w:pBdr>
              <w:spacing w:after="0" w:line="237" w:lineRule="auto"/>
              <w:ind w:left="107" w:right="995"/>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6 (а, в, д) стр. 289, В.В. Козлов. Математика: алгебра и начала математического анализа, геометрия, 11 класс</w:t>
            </w:r>
          </w:p>
        </w:tc>
        <w:tc>
          <w:tcPr>
            <w:tcW w:w="995" w:type="dxa"/>
            <w:shd w:val="clear" w:color="auto" w:fill="auto"/>
          </w:tcPr>
          <w:p w14:paraId="64C0A898"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4E10CA66"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75319C91"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0B506E00"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28809BBD" w14:textId="77777777" w:rsidTr="00E9076F">
        <w:trPr>
          <w:trHeight w:val="386"/>
        </w:trPr>
        <w:tc>
          <w:tcPr>
            <w:tcW w:w="1984" w:type="dxa"/>
            <w:vMerge w:val="restart"/>
            <w:shd w:val="clear" w:color="auto" w:fill="auto"/>
          </w:tcPr>
          <w:p w14:paraId="26EF7BE4" w14:textId="77777777" w:rsidR="00425EB3" w:rsidRPr="002568FE" w:rsidRDefault="00425EB3" w:rsidP="00E9076F">
            <w:pPr>
              <w:widowControl w:val="0"/>
              <w:pBdr>
                <w:top w:val="nil"/>
                <w:left w:val="nil"/>
                <w:bottom w:val="nil"/>
                <w:right w:val="nil"/>
                <w:between w:val="nil"/>
              </w:pBdr>
              <w:spacing w:before="240" w:after="0" w:line="360" w:lineRule="auto"/>
              <w:ind w:left="107" w:right="130"/>
              <w:rPr>
                <w:rFonts w:ascii="Times New Roman" w:eastAsia="Times New Roman" w:hAnsi="Times New Roman"/>
                <w:b/>
                <w:color w:val="000000"/>
                <w:sz w:val="24"/>
                <w:szCs w:val="24"/>
              </w:rPr>
            </w:pPr>
          </w:p>
          <w:p w14:paraId="4C709D0A" w14:textId="77777777" w:rsidR="00425EB3" w:rsidRPr="002568FE" w:rsidRDefault="00425EB3" w:rsidP="00E9076F">
            <w:pPr>
              <w:widowControl w:val="0"/>
              <w:pBdr>
                <w:top w:val="nil"/>
                <w:left w:val="nil"/>
                <w:bottom w:val="nil"/>
                <w:right w:val="nil"/>
                <w:between w:val="nil"/>
              </w:pBdr>
              <w:spacing w:before="240" w:after="0" w:line="360" w:lineRule="auto"/>
              <w:ind w:left="107"/>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Тема 1.5. Элементы теории вероятностей и математической статистики</w:t>
            </w:r>
          </w:p>
        </w:tc>
        <w:tc>
          <w:tcPr>
            <w:tcW w:w="9640" w:type="dxa"/>
            <w:gridSpan w:val="2"/>
            <w:shd w:val="clear" w:color="auto" w:fill="auto"/>
          </w:tcPr>
          <w:p w14:paraId="17455FDA" w14:textId="77777777" w:rsidR="00425EB3" w:rsidRPr="002568FE" w:rsidRDefault="00425EB3" w:rsidP="00706907">
            <w:pPr>
              <w:widowControl w:val="0"/>
              <w:pBdr>
                <w:top w:val="nil"/>
                <w:left w:val="nil"/>
                <w:bottom w:val="nil"/>
                <w:right w:val="nil"/>
                <w:between w:val="nil"/>
              </w:pBdr>
              <w:spacing w:before="39"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Содержание учебного материала</w:t>
            </w:r>
          </w:p>
        </w:tc>
        <w:tc>
          <w:tcPr>
            <w:tcW w:w="995" w:type="dxa"/>
            <w:shd w:val="clear" w:color="auto" w:fill="auto"/>
            <w:vAlign w:val="center"/>
          </w:tcPr>
          <w:p w14:paraId="5B7AF227" w14:textId="77777777" w:rsidR="00425EB3" w:rsidRPr="002568FE" w:rsidRDefault="00425EB3" w:rsidP="00706907">
            <w:pPr>
              <w:widowControl w:val="0"/>
              <w:pBdr>
                <w:top w:val="nil"/>
                <w:left w:val="nil"/>
                <w:bottom w:val="nil"/>
                <w:right w:val="nil"/>
                <w:between w:val="nil"/>
              </w:pBdr>
              <w:spacing w:before="11" w:after="0" w:line="240" w:lineRule="auto"/>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12</w:t>
            </w:r>
          </w:p>
        </w:tc>
        <w:tc>
          <w:tcPr>
            <w:tcW w:w="995" w:type="dxa"/>
            <w:shd w:val="clear" w:color="auto" w:fill="auto"/>
            <w:vAlign w:val="center"/>
          </w:tcPr>
          <w:p w14:paraId="16A8B8B5"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6</w:t>
            </w:r>
          </w:p>
        </w:tc>
        <w:tc>
          <w:tcPr>
            <w:tcW w:w="1136" w:type="dxa"/>
            <w:vMerge w:val="restart"/>
            <w:tcBorders>
              <w:bottom w:val="nil"/>
              <w:right w:val="single" w:sz="4" w:space="0" w:color="000000"/>
            </w:tcBorders>
            <w:shd w:val="clear" w:color="auto" w:fill="auto"/>
          </w:tcPr>
          <w:p w14:paraId="61C2B8DD" w14:textId="77777777" w:rsidR="00425EB3" w:rsidRPr="002568FE" w:rsidRDefault="00425EB3" w:rsidP="00E9076F">
            <w:pPr>
              <w:widowControl w:val="0"/>
              <w:pBdr>
                <w:top w:val="nil"/>
                <w:left w:val="nil"/>
                <w:bottom w:val="nil"/>
                <w:right w:val="nil"/>
                <w:between w:val="nil"/>
              </w:pBdr>
              <w:spacing w:before="240" w:after="0" w:line="240" w:lineRule="auto"/>
              <w:ind w:left="249"/>
              <w:rPr>
                <w:rFonts w:ascii="Times New Roman" w:eastAsia="Times New Roman" w:hAnsi="Times New Roman"/>
                <w:color w:val="000000"/>
                <w:sz w:val="24"/>
                <w:szCs w:val="24"/>
              </w:rPr>
            </w:pPr>
          </w:p>
          <w:p w14:paraId="063AF092" w14:textId="77777777" w:rsidR="00425EB3" w:rsidRPr="002568FE" w:rsidRDefault="00425EB3" w:rsidP="00E9076F">
            <w:pPr>
              <w:widowControl w:val="0"/>
              <w:pBdr>
                <w:top w:val="nil"/>
                <w:left w:val="nil"/>
                <w:bottom w:val="nil"/>
                <w:right w:val="nil"/>
                <w:between w:val="nil"/>
              </w:pBdr>
              <w:spacing w:before="240"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01</w:t>
            </w:r>
          </w:p>
          <w:p w14:paraId="1E2BD54D"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02</w:t>
            </w:r>
          </w:p>
          <w:p w14:paraId="12A2B0A9" w14:textId="77777777" w:rsidR="00425EB3" w:rsidRPr="002568FE" w:rsidRDefault="00425EB3" w:rsidP="00E9076F">
            <w:pPr>
              <w:widowControl w:val="0"/>
              <w:pBdr>
                <w:top w:val="nil"/>
                <w:left w:val="nil"/>
                <w:bottom w:val="nil"/>
                <w:right w:val="nil"/>
                <w:between w:val="nil"/>
              </w:pBdr>
              <w:spacing w:before="43"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03</w:t>
            </w:r>
          </w:p>
          <w:p w14:paraId="065FF407"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04</w:t>
            </w:r>
          </w:p>
          <w:p w14:paraId="2A215F99"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05</w:t>
            </w:r>
          </w:p>
          <w:p w14:paraId="5D5D4D1E"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06</w:t>
            </w:r>
          </w:p>
          <w:p w14:paraId="5F645E40"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ПК 1.5</w:t>
            </w:r>
          </w:p>
        </w:tc>
      </w:tr>
      <w:tr w:rsidR="00425EB3" w:rsidRPr="002568FE" w14:paraId="0383A591" w14:textId="77777777" w:rsidTr="00E9076F">
        <w:trPr>
          <w:trHeight w:val="897"/>
        </w:trPr>
        <w:tc>
          <w:tcPr>
            <w:tcW w:w="1984" w:type="dxa"/>
            <w:vMerge/>
            <w:shd w:val="clear" w:color="auto" w:fill="auto"/>
          </w:tcPr>
          <w:p w14:paraId="68E35702"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748DCE27"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7F2A939E"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1</w:t>
            </w:r>
          </w:p>
        </w:tc>
        <w:tc>
          <w:tcPr>
            <w:tcW w:w="9215" w:type="dxa"/>
            <w:shd w:val="clear" w:color="auto" w:fill="auto"/>
          </w:tcPr>
          <w:p w14:paraId="1F6E1281" w14:textId="77777777" w:rsidR="00425EB3" w:rsidRPr="002568FE" w:rsidRDefault="00425EB3" w:rsidP="00706907">
            <w:pPr>
              <w:widowControl w:val="0"/>
              <w:pBdr>
                <w:top w:val="nil"/>
                <w:left w:val="nil"/>
                <w:bottom w:val="nil"/>
                <w:right w:val="nil"/>
                <w:between w:val="nil"/>
              </w:pBdr>
              <w:spacing w:before="51"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Определение вероятности. Событие. Вероятность событий.</w:t>
            </w:r>
          </w:p>
          <w:p w14:paraId="5CC8AD50" w14:textId="77777777" w:rsidR="00425EB3" w:rsidRPr="002568FE" w:rsidRDefault="00425EB3" w:rsidP="00706907">
            <w:pPr>
              <w:widowControl w:val="0"/>
              <w:pBdr>
                <w:top w:val="nil"/>
                <w:left w:val="nil"/>
                <w:bottom w:val="nil"/>
                <w:right w:val="nil"/>
                <w:between w:val="nil"/>
              </w:pBdr>
              <w:spacing w:after="0" w:line="240" w:lineRule="auto"/>
              <w:ind w:left="107" w:right="86"/>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3 стр.306, В.В. Козлов. Математика: алгебра и начала математического анализа, геометрия, 10 класс</w:t>
            </w:r>
          </w:p>
        </w:tc>
        <w:tc>
          <w:tcPr>
            <w:tcW w:w="995" w:type="dxa"/>
            <w:shd w:val="clear" w:color="auto" w:fill="auto"/>
            <w:vAlign w:val="center"/>
          </w:tcPr>
          <w:p w14:paraId="19ADB6B9"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shd w:val="clear" w:color="auto" w:fill="auto"/>
          </w:tcPr>
          <w:p w14:paraId="384796D2" w14:textId="77777777" w:rsidR="00425EB3" w:rsidRPr="002568FE" w:rsidRDefault="00425EB3" w:rsidP="00706907">
            <w:pPr>
              <w:jc w:val="both"/>
              <w:rPr>
                <w:rFonts w:ascii="Times New Roman" w:eastAsia="Times New Roman" w:hAnsi="Times New Roman"/>
                <w:sz w:val="24"/>
                <w:szCs w:val="24"/>
              </w:rPr>
            </w:pPr>
          </w:p>
        </w:tc>
        <w:tc>
          <w:tcPr>
            <w:tcW w:w="1136" w:type="dxa"/>
            <w:vMerge/>
            <w:tcBorders>
              <w:bottom w:val="nil"/>
              <w:right w:val="single" w:sz="4" w:space="0" w:color="000000"/>
            </w:tcBorders>
            <w:shd w:val="clear" w:color="auto" w:fill="auto"/>
          </w:tcPr>
          <w:p w14:paraId="2D71D84C"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18B6D7A1" w14:textId="77777777" w:rsidTr="00E9076F">
        <w:trPr>
          <w:trHeight w:val="897"/>
        </w:trPr>
        <w:tc>
          <w:tcPr>
            <w:tcW w:w="1984" w:type="dxa"/>
            <w:vMerge/>
            <w:shd w:val="clear" w:color="auto" w:fill="auto"/>
          </w:tcPr>
          <w:p w14:paraId="6C7369DD"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shd w:val="clear" w:color="auto" w:fill="auto"/>
          </w:tcPr>
          <w:p w14:paraId="22B13A59"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041833F0"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215" w:type="dxa"/>
            <w:shd w:val="clear" w:color="auto" w:fill="auto"/>
          </w:tcPr>
          <w:p w14:paraId="2F8D3C3B" w14:textId="77777777" w:rsidR="00425EB3" w:rsidRPr="002568FE" w:rsidRDefault="00425EB3" w:rsidP="00706907">
            <w:pPr>
              <w:widowControl w:val="0"/>
              <w:pBdr>
                <w:top w:val="nil"/>
                <w:left w:val="nil"/>
                <w:bottom w:val="nil"/>
                <w:right w:val="nil"/>
                <w:between w:val="nil"/>
              </w:pBdr>
              <w:spacing w:before="51"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Предмет и методы математической статистики.</w:t>
            </w:r>
          </w:p>
          <w:p w14:paraId="584C6632" w14:textId="77777777" w:rsidR="00425EB3" w:rsidRPr="002568FE" w:rsidRDefault="00425EB3" w:rsidP="00706907">
            <w:pPr>
              <w:widowControl w:val="0"/>
              <w:pBdr>
                <w:top w:val="nil"/>
                <w:left w:val="nil"/>
                <w:bottom w:val="nil"/>
                <w:right w:val="nil"/>
                <w:between w:val="nil"/>
              </w:pBdr>
              <w:spacing w:after="0" w:line="240" w:lineRule="auto"/>
              <w:ind w:left="107" w:right="1763"/>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1 стр. 304, В.В. Козлов. Математика: алгебра и начала математического анализа, геометрия, 10 класс</w:t>
            </w:r>
          </w:p>
        </w:tc>
        <w:tc>
          <w:tcPr>
            <w:tcW w:w="995" w:type="dxa"/>
            <w:shd w:val="clear" w:color="auto" w:fill="auto"/>
          </w:tcPr>
          <w:p w14:paraId="05F95FF0"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4AE23083"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626BDF83" w14:textId="77777777" w:rsidR="00425EB3" w:rsidRPr="002568FE" w:rsidRDefault="00425EB3" w:rsidP="00706907">
            <w:pPr>
              <w:widowControl w:val="0"/>
              <w:pBdr>
                <w:top w:val="nil"/>
                <w:left w:val="nil"/>
                <w:bottom w:val="nil"/>
                <w:right w:val="nil"/>
                <w:between w:val="nil"/>
              </w:pBdr>
              <w:spacing w:before="41" w:after="0" w:line="240" w:lineRule="auto"/>
              <w:jc w:val="both"/>
              <w:rPr>
                <w:rFonts w:ascii="Times New Roman" w:eastAsia="Times New Roman" w:hAnsi="Times New Roman"/>
                <w:color w:val="000000"/>
                <w:sz w:val="24"/>
                <w:szCs w:val="24"/>
              </w:rPr>
            </w:pPr>
          </w:p>
        </w:tc>
        <w:tc>
          <w:tcPr>
            <w:tcW w:w="1136" w:type="dxa"/>
            <w:vMerge/>
            <w:tcBorders>
              <w:bottom w:val="nil"/>
              <w:right w:val="single" w:sz="4" w:space="0" w:color="000000"/>
            </w:tcBorders>
            <w:shd w:val="clear" w:color="auto" w:fill="auto"/>
          </w:tcPr>
          <w:p w14:paraId="5F6AA132"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6C19EAD2" w14:textId="77777777" w:rsidTr="00E9076F">
        <w:trPr>
          <w:trHeight w:val="373"/>
        </w:trPr>
        <w:tc>
          <w:tcPr>
            <w:tcW w:w="1984" w:type="dxa"/>
            <w:vMerge/>
            <w:shd w:val="clear" w:color="auto" w:fill="auto"/>
          </w:tcPr>
          <w:p w14:paraId="397AF482"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9640" w:type="dxa"/>
            <w:gridSpan w:val="2"/>
            <w:shd w:val="clear" w:color="auto" w:fill="auto"/>
          </w:tcPr>
          <w:p w14:paraId="3D0301D5" w14:textId="77777777" w:rsidR="00425EB3" w:rsidRPr="002568FE" w:rsidRDefault="00425EB3" w:rsidP="00706907">
            <w:pPr>
              <w:widowControl w:val="0"/>
              <w:pBdr>
                <w:top w:val="nil"/>
                <w:left w:val="nil"/>
                <w:bottom w:val="nil"/>
                <w:right w:val="nil"/>
                <w:between w:val="nil"/>
              </w:pBdr>
              <w:spacing w:before="54"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Практические занятия</w:t>
            </w:r>
          </w:p>
        </w:tc>
        <w:tc>
          <w:tcPr>
            <w:tcW w:w="995" w:type="dxa"/>
            <w:tcBorders>
              <w:bottom w:val="single" w:sz="4" w:space="0" w:color="000000"/>
            </w:tcBorders>
            <w:shd w:val="clear" w:color="auto" w:fill="auto"/>
          </w:tcPr>
          <w:p w14:paraId="376A23B8" w14:textId="77777777" w:rsidR="00425EB3" w:rsidRPr="002568FE" w:rsidRDefault="00425EB3" w:rsidP="00706907">
            <w:pPr>
              <w:widowControl w:val="0"/>
              <w:pBdr>
                <w:top w:val="nil"/>
                <w:left w:val="nil"/>
                <w:bottom w:val="nil"/>
                <w:right w:val="nil"/>
                <w:between w:val="nil"/>
              </w:pBdr>
              <w:spacing w:before="192" w:after="0" w:line="240" w:lineRule="auto"/>
              <w:ind w:left="12"/>
              <w:jc w:val="both"/>
              <w:rPr>
                <w:rFonts w:ascii="Times New Roman" w:eastAsia="Times New Roman" w:hAnsi="Times New Roman"/>
                <w:color w:val="000000"/>
                <w:sz w:val="24"/>
                <w:szCs w:val="24"/>
              </w:rPr>
            </w:pPr>
          </w:p>
        </w:tc>
        <w:tc>
          <w:tcPr>
            <w:tcW w:w="995" w:type="dxa"/>
            <w:shd w:val="clear" w:color="auto" w:fill="auto"/>
          </w:tcPr>
          <w:p w14:paraId="7DE90D6D" w14:textId="77777777" w:rsidR="00425EB3" w:rsidRPr="002568FE" w:rsidRDefault="00425EB3" w:rsidP="00706907">
            <w:pPr>
              <w:widowControl w:val="0"/>
              <w:pBdr>
                <w:top w:val="nil"/>
                <w:left w:val="nil"/>
                <w:bottom w:val="nil"/>
                <w:right w:val="nil"/>
                <w:between w:val="nil"/>
              </w:pBdr>
              <w:spacing w:before="192" w:after="0" w:line="240" w:lineRule="auto"/>
              <w:ind w:left="4"/>
              <w:jc w:val="both"/>
              <w:rPr>
                <w:rFonts w:ascii="Times New Roman" w:eastAsia="Times New Roman" w:hAnsi="Times New Roman"/>
                <w:color w:val="000000"/>
                <w:sz w:val="24"/>
                <w:szCs w:val="24"/>
              </w:rPr>
            </w:pPr>
          </w:p>
        </w:tc>
        <w:tc>
          <w:tcPr>
            <w:tcW w:w="1136" w:type="dxa"/>
            <w:vMerge/>
            <w:tcBorders>
              <w:bottom w:val="nil"/>
              <w:right w:val="single" w:sz="4" w:space="0" w:color="000000"/>
            </w:tcBorders>
            <w:shd w:val="clear" w:color="auto" w:fill="auto"/>
          </w:tcPr>
          <w:p w14:paraId="70B508A7"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4180D09D" w14:textId="77777777" w:rsidTr="00E9076F">
        <w:trPr>
          <w:trHeight w:val="1122"/>
        </w:trPr>
        <w:tc>
          <w:tcPr>
            <w:tcW w:w="1984" w:type="dxa"/>
            <w:vMerge/>
            <w:shd w:val="clear" w:color="auto" w:fill="auto"/>
          </w:tcPr>
          <w:p w14:paraId="395279BE"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tcBorders>
              <w:top w:val="single" w:sz="4" w:space="0" w:color="000000"/>
            </w:tcBorders>
            <w:shd w:val="clear" w:color="auto" w:fill="auto"/>
          </w:tcPr>
          <w:p w14:paraId="2C1546D1" w14:textId="77777777" w:rsidR="00425EB3" w:rsidRPr="002568FE" w:rsidRDefault="00425EB3" w:rsidP="00E9076F">
            <w:pPr>
              <w:widowControl w:val="0"/>
              <w:pBdr>
                <w:top w:val="nil"/>
                <w:left w:val="nil"/>
                <w:bottom w:val="nil"/>
                <w:right w:val="nil"/>
                <w:between w:val="nil"/>
              </w:pBdr>
              <w:spacing w:before="4" w:after="0" w:line="240" w:lineRule="auto"/>
              <w:rPr>
                <w:rFonts w:ascii="Times New Roman" w:eastAsia="Times New Roman" w:hAnsi="Times New Roman"/>
                <w:b/>
                <w:color w:val="000000"/>
                <w:sz w:val="24"/>
                <w:szCs w:val="24"/>
              </w:rPr>
            </w:pPr>
          </w:p>
          <w:p w14:paraId="474A7CC4"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3</w:t>
            </w:r>
          </w:p>
        </w:tc>
        <w:tc>
          <w:tcPr>
            <w:tcW w:w="9215" w:type="dxa"/>
            <w:shd w:val="clear" w:color="auto" w:fill="auto"/>
          </w:tcPr>
          <w:p w14:paraId="0FA157ED" w14:textId="77777777" w:rsidR="00425EB3" w:rsidRPr="002568FE" w:rsidRDefault="00425EB3" w:rsidP="00706907">
            <w:pPr>
              <w:widowControl w:val="0"/>
              <w:pBdr>
                <w:top w:val="nil"/>
                <w:left w:val="nil"/>
                <w:bottom w:val="nil"/>
                <w:right w:val="nil"/>
                <w:between w:val="nil"/>
              </w:pBdr>
              <w:spacing w:before="32" w:after="0" w:line="240"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14. Исчисление вероятностей. Сложение и умножение вероятностей</w:t>
            </w:r>
          </w:p>
          <w:p w14:paraId="3BB6E814" w14:textId="77777777" w:rsidR="00425EB3" w:rsidRPr="002568FE" w:rsidRDefault="00425EB3" w:rsidP="00706907">
            <w:pPr>
              <w:widowControl w:val="0"/>
              <w:pBdr>
                <w:top w:val="nil"/>
                <w:left w:val="nil"/>
                <w:bottom w:val="nil"/>
                <w:right w:val="nil"/>
                <w:between w:val="nil"/>
              </w:pBdr>
              <w:spacing w:after="0" w:line="240" w:lineRule="auto"/>
              <w:ind w:left="107" w:right="1629"/>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1-3 стр.299, В.В. Козлов. Математика: алгебра и начала математического анализа, геометрия, 10 класс</w:t>
            </w:r>
          </w:p>
        </w:tc>
        <w:tc>
          <w:tcPr>
            <w:tcW w:w="995" w:type="dxa"/>
            <w:tcBorders>
              <w:top w:val="single" w:sz="4" w:space="0" w:color="000000"/>
            </w:tcBorders>
            <w:shd w:val="clear" w:color="auto" w:fill="auto"/>
            <w:vAlign w:val="center"/>
          </w:tcPr>
          <w:p w14:paraId="72F21DF4"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tcBorders>
              <w:top w:val="single" w:sz="4" w:space="0" w:color="000000"/>
            </w:tcBorders>
            <w:shd w:val="clear" w:color="auto" w:fill="auto"/>
            <w:vAlign w:val="center"/>
          </w:tcPr>
          <w:p w14:paraId="4D741FE9" w14:textId="77777777" w:rsidR="00425EB3" w:rsidRPr="002568FE" w:rsidRDefault="00425EB3" w:rsidP="00706907">
            <w:pPr>
              <w:jc w:val="both"/>
              <w:rPr>
                <w:rFonts w:ascii="Times New Roman" w:eastAsia="Times New Roman" w:hAnsi="Times New Roman"/>
                <w:sz w:val="24"/>
                <w:szCs w:val="24"/>
              </w:rPr>
            </w:pPr>
          </w:p>
        </w:tc>
        <w:tc>
          <w:tcPr>
            <w:tcW w:w="1136" w:type="dxa"/>
            <w:vMerge/>
            <w:tcBorders>
              <w:bottom w:val="nil"/>
              <w:right w:val="single" w:sz="4" w:space="0" w:color="000000"/>
            </w:tcBorders>
            <w:shd w:val="clear" w:color="auto" w:fill="auto"/>
          </w:tcPr>
          <w:p w14:paraId="7AF91AA9"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1D190C1E" w14:textId="77777777" w:rsidTr="00E9076F">
        <w:trPr>
          <w:trHeight w:val="897"/>
        </w:trPr>
        <w:tc>
          <w:tcPr>
            <w:tcW w:w="1984" w:type="dxa"/>
            <w:vMerge/>
            <w:shd w:val="clear" w:color="auto" w:fill="auto"/>
          </w:tcPr>
          <w:p w14:paraId="05CFDD66"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tcBorders>
              <w:top w:val="single" w:sz="4" w:space="0" w:color="000000"/>
            </w:tcBorders>
            <w:shd w:val="clear" w:color="auto" w:fill="auto"/>
          </w:tcPr>
          <w:p w14:paraId="126D34AD" w14:textId="77777777" w:rsidR="00425EB3" w:rsidRPr="002568FE" w:rsidRDefault="00425EB3" w:rsidP="00E9076F">
            <w:pPr>
              <w:widowControl w:val="0"/>
              <w:pBdr>
                <w:top w:val="nil"/>
                <w:left w:val="nil"/>
                <w:bottom w:val="nil"/>
                <w:right w:val="nil"/>
                <w:between w:val="nil"/>
              </w:pBdr>
              <w:spacing w:before="195"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4</w:t>
            </w:r>
          </w:p>
        </w:tc>
        <w:tc>
          <w:tcPr>
            <w:tcW w:w="9215" w:type="dxa"/>
            <w:shd w:val="clear" w:color="auto" w:fill="auto"/>
          </w:tcPr>
          <w:p w14:paraId="028A812E" w14:textId="77777777" w:rsidR="00425EB3" w:rsidRPr="002568FE" w:rsidRDefault="00425EB3" w:rsidP="00706907">
            <w:pPr>
              <w:widowControl w:val="0"/>
              <w:pBdr>
                <w:top w:val="nil"/>
                <w:left w:val="nil"/>
                <w:bottom w:val="nil"/>
                <w:right w:val="nil"/>
                <w:between w:val="nil"/>
              </w:pBdr>
              <w:spacing w:before="55" w:after="0" w:line="235"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 xml:space="preserve">Практическая работа № 15. Дискретная случайная величина, закон ее распределения </w:t>
            </w:r>
          </w:p>
          <w:p w14:paraId="168A7B42" w14:textId="77777777" w:rsidR="00425EB3" w:rsidRPr="002568FE" w:rsidRDefault="00425EB3" w:rsidP="00706907">
            <w:pPr>
              <w:widowControl w:val="0"/>
              <w:pBdr>
                <w:top w:val="nil"/>
                <w:left w:val="nil"/>
                <w:bottom w:val="nil"/>
                <w:right w:val="nil"/>
                <w:between w:val="nil"/>
              </w:pBdr>
              <w:spacing w:before="55" w:after="0" w:line="235" w:lineRule="auto"/>
              <w:ind w:left="107"/>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2 стр. 312, В.В. Козлов. Математика: алгебра и начала</w:t>
            </w:r>
          </w:p>
          <w:p w14:paraId="59A759A3" w14:textId="77777777" w:rsidR="00425EB3" w:rsidRPr="002568FE" w:rsidRDefault="00425EB3" w:rsidP="00706907">
            <w:pPr>
              <w:widowControl w:val="0"/>
              <w:pBdr>
                <w:top w:val="nil"/>
                <w:left w:val="nil"/>
                <w:bottom w:val="nil"/>
                <w:right w:val="nil"/>
                <w:between w:val="nil"/>
              </w:pBdr>
              <w:spacing w:before="2" w:after="0" w:line="240" w:lineRule="auto"/>
              <w:ind w:left="107"/>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математического анализа, геометрия, 10 класс</w:t>
            </w:r>
          </w:p>
        </w:tc>
        <w:tc>
          <w:tcPr>
            <w:tcW w:w="995" w:type="dxa"/>
            <w:shd w:val="clear" w:color="auto" w:fill="auto"/>
          </w:tcPr>
          <w:p w14:paraId="042697B6" w14:textId="77777777" w:rsidR="00425EB3" w:rsidRPr="002568FE" w:rsidRDefault="00425EB3" w:rsidP="00706907">
            <w:pPr>
              <w:widowControl w:val="0"/>
              <w:pBdr>
                <w:top w:val="nil"/>
                <w:left w:val="nil"/>
                <w:bottom w:val="nil"/>
                <w:right w:val="nil"/>
                <w:between w:val="nil"/>
              </w:pBdr>
              <w:spacing w:before="195"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5796DE42" w14:textId="77777777" w:rsidR="00425EB3" w:rsidRPr="002568FE" w:rsidRDefault="00425EB3" w:rsidP="00706907">
            <w:pPr>
              <w:widowControl w:val="0"/>
              <w:pBdr>
                <w:top w:val="nil"/>
                <w:left w:val="nil"/>
                <w:bottom w:val="nil"/>
                <w:right w:val="nil"/>
                <w:between w:val="nil"/>
              </w:pBdr>
              <w:spacing w:before="195" w:after="0" w:line="240" w:lineRule="auto"/>
              <w:ind w:left="4"/>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1136" w:type="dxa"/>
            <w:vMerge/>
            <w:tcBorders>
              <w:bottom w:val="nil"/>
              <w:right w:val="single" w:sz="4" w:space="0" w:color="000000"/>
            </w:tcBorders>
            <w:shd w:val="clear" w:color="auto" w:fill="auto"/>
          </w:tcPr>
          <w:p w14:paraId="51D96C35"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186C9EFA" w14:textId="77777777" w:rsidTr="00E9076F">
        <w:trPr>
          <w:trHeight w:val="897"/>
        </w:trPr>
        <w:tc>
          <w:tcPr>
            <w:tcW w:w="1984" w:type="dxa"/>
            <w:vMerge/>
            <w:shd w:val="clear" w:color="auto" w:fill="auto"/>
          </w:tcPr>
          <w:p w14:paraId="64F28CB9"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tcBorders>
              <w:top w:val="single" w:sz="4" w:space="0" w:color="000000"/>
            </w:tcBorders>
            <w:shd w:val="clear" w:color="auto" w:fill="auto"/>
          </w:tcPr>
          <w:p w14:paraId="480D8D64" w14:textId="77777777" w:rsidR="00425EB3" w:rsidRPr="002568FE" w:rsidRDefault="00425EB3" w:rsidP="00E9076F">
            <w:pPr>
              <w:widowControl w:val="0"/>
              <w:pBdr>
                <w:top w:val="nil"/>
                <w:left w:val="nil"/>
                <w:bottom w:val="nil"/>
                <w:right w:val="nil"/>
                <w:between w:val="nil"/>
              </w:pBdr>
              <w:spacing w:before="195"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5</w:t>
            </w:r>
          </w:p>
        </w:tc>
        <w:tc>
          <w:tcPr>
            <w:tcW w:w="9215" w:type="dxa"/>
            <w:shd w:val="clear" w:color="auto" w:fill="auto"/>
          </w:tcPr>
          <w:p w14:paraId="4AF61CA7" w14:textId="77777777" w:rsidR="00425EB3" w:rsidRPr="002568FE" w:rsidRDefault="00425EB3" w:rsidP="00706907">
            <w:pPr>
              <w:widowControl w:val="0"/>
              <w:pBdr>
                <w:top w:val="nil"/>
                <w:left w:val="nil"/>
                <w:bottom w:val="nil"/>
                <w:right w:val="nil"/>
                <w:between w:val="nil"/>
              </w:pBdr>
              <w:spacing w:before="51" w:after="0" w:line="240" w:lineRule="auto"/>
              <w:ind w:left="107" w:right="17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16. Центральные тенденции, Меры разброса. Решение задач профессиональной направленности.</w:t>
            </w:r>
          </w:p>
          <w:p w14:paraId="5EB61F03" w14:textId="77777777" w:rsidR="00425EB3" w:rsidRPr="002568FE" w:rsidRDefault="00425EB3" w:rsidP="00706907">
            <w:pPr>
              <w:widowControl w:val="0"/>
              <w:pBdr>
                <w:top w:val="nil"/>
                <w:left w:val="nil"/>
                <w:bottom w:val="nil"/>
                <w:right w:val="nil"/>
                <w:between w:val="nil"/>
              </w:pBdr>
              <w:spacing w:after="0"/>
              <w:ind w:left="107"/>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подготовить презентацию «Математическая статистика в профессии»</w:t>
            </w:r>
          </w:p>
        </w:tc>
        <w:tc>
          <w:tcPr>
            <w:tcW w:w="995" w:type="dxa"/>
            <w:shd w:val="clear" w:color="auto" w:fill="auto"/>
          </w:tcPr>
          <w:p w14:paraId="0BD0A8F5" w14:textId="77777777" w:rsidR="00425EB3" w:rsidRPr="002568FE" w:rsidRDefault="00425EB3" w:rsidP="00706907">
            <w:pPr>
              <w:widowControl w:val="0"/>
              <w:pBdr>
                <w:top w:val="nil"/>
                <w:left w:val="nil"/>
                <w:bottom w:val="nil"/>
                <w:right w:val="nil"/>
                <w:between w:val="nil"/>
              </w:pBdr>
              <w:spacing w:before="195"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5EEE83F0" w14:textId="77777777" w:rsidR="00425EB3" w:rsidRPr="002568FE" w:rsidRDefault="00425EB3" w:rsidP="00706907">
            <w:pPr>
              <w:widowControl w:val="0"/>
              <w:pBdr>
                <w:top w:val="nil"/>
                <w:left w:val="nil"/>
                <w:bottom w:val="nil"/>
                <w:right w:val="nil"/>
                <w:between w:val="nil"/>
              </w:pBdr>
              <w:spacing w:before="195" w:after="0" w:line="240" w:lineRule="auto"/>
              <w:ind w:left="4"/>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1136" w:type="dxa"/>
            <w:vMerge w:val="restart"/>
            <w:tcBorders>
              <w:top w:val="nil"/>
            </w:tcBorders>
            <w:shd w:val="clear" w:color="auto" w:fill="auto"/>
          </w:tcPr>
          <w:p w14:paraId="7F486C38" w14:textId="77777777" w:rsidR="00425EB3" w:rsidRPr="002568FE" w:rsidRDefault="00425EB3" w:rsidP="00E9076F">
            <w:pPr>
              <w:rPr>
                <w:rFonts w:ascii="Times New Roman" w:eastAsia="Times New Roman" w:hAnsi="Times New Roman"/>
                <w:sz w:val="24"/>
                <w:szCs w:val="24"/>
              </w:rPr>
            </w:pPr>
          </w:p>
        </w:tc>
      </w:tr>
      <w:tr w:rsidR="00425EB3" w:rsidRPr="002568FE" w14:paraId="5531DEA5" w14:textId="77777777" w:rsidTr="00E9076F">
        <w:trPr>
          <w:trHeight w:val="1123"/>
        </w:trPr>
        <w:tc>
          <w:tcPr>
            <w:tcW w:w="1984" w:type="dxa"/>
            <w:vMerge/>
            <w:shd w:val="clear" w:color="auto" w:fill="auto"/>
          </w:tcPr>
          <w:p w14:paraId="1A1B8F66"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shd w:val="clear" w:color="auto" w:fill="auto"/>
          </w:tcPr>
          <w:p w14:paraId="2E5906D6" w14:textId="77777777" w:rsidR="00425EB3" w:rsidRPr="002568FE" w:rsidRDefault="00425EB3" w:rsidP="00E9076F">
            <w:pPr>
              <w:widowControl w:val="0"/>
              <w:pBdr>
                <w:top w:val="nil"/>
                <w:left w:val="nil"/>
                <w:bottom w:val="nil"/>
                <w:right w:val="nil"/>
                <w:between w:val="nil"/>
              </w:pBdr>
              <w:spacing w:before="9" w:after="0" w:line="240" w:lineRule="auto"/>
              <w:rPr>
                <w:rFonts w:ascii="Times New Roman" w:eastAsia="Times New Roman" w:hAnsi="Times New Roman"/>
                <w:b/>
                <w:color w:val="000000"/>
                <w:sz w:val="24"/>
                <w:szCs w:val="24"/>
              </w:rPr>
            </w:pPr>
          </w:p>
          <w:p w14:paraId="2867FDDC"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6</w:t>
            </w:r>
          </w:p>
        </w:tc>
        <w:tc>
          <w:tcPr>
            <w:tcW w:w="9215" w:type="dxa"/>
            <w:shd w:val="clear" w:color="auto" w:fill="auto"/>
          </w:tcPr>
          <w:p w14:paraId="3882AAA7" w14:textId="77777777" w:rsidR="00425EB3" w:rsidRPr="002568FE" w:rsidRDefault="00425EB3" w:rsidP="00706907">
            <w:pPr>
              <w:widowControl w:val="0"/>
              <w:pBdr>
                <w:top w:val="nil"/>
                <w:left w:val="nil"/>
                <w:bottom w:val="nil"/>
                <w:right w:val="nil"/>
                <w:between w:val="nil"/>
              </w:pBdr>
              <w:spacing w:before="32" w:after="0" w:line="240"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17. Представление данных. Математическая статистика в профессиональных задачах.</w:t>
            </w:r>
          </w:p>
          <w:p w14:paraId="07D99852" w14:textId="77777777" w:rsidR="00425EB3" w:rsidRPr="002568FE" w:rsidRDefault="00425EB3" w:rsidP="00706907">
            <w:pPr>
              <w:widowControl w:val="0"/>
              <w:pBdr>
                <w:top w:val="nil"/>
                <w:left w:val="nil"/>
                <w:bottom w:val="nil"/>
                <w:right w:val="nil"/>
                <w:between w:val="nil"/>
              </w:pBdr>
              <w:spacing w:after="0" w:line="240" w:lineRule="auto"/>
              <w:ind w:left="107" w:right="133"/>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1.4 стр. 307, В.В. Козлов. Математика: алгебра и начала математического анализа, геометрия, 10 класс</w:t>
            </w:r>
          </w:p>
        </w:tc>
        <w:tc>
          <w:tcPr>
            <w:tcW w:w="995" w:type="dxa"/>
            <w:shd w:val="clear" w:color="auto" w:fill="auto"/>
            <w:vAlign w:val="center"/>
          </w:tcPr>
          <w:p w14:paraId="41B5387D" w14:textId="77777777" w:rsidR="00425EB3" w:rsidRPr="002568FE" w:rsidRDefault="00425EB3" w:rsidP="00706907">
            <w:pPr>
              <w:widowControl w:val="0"/>
              <w:pBdr>
                <w:top w:val="nil"/>
                <w:left w:val="nil"/>
                <w:bottom w:val="nil"/>
                <w:right w:val="nil"/>
                <w:between w:val="nil"/>
              </w:pBdr>
              <w:spacing w:after="0" w:line="240" w:lineRule="auto"/>
              <w:ind w:left="12"/>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vAlign w:val="center"/>
          </w:tcPr>
          <w:p w14:paraId="6044DDD0" w14:textId="77777777" w:rsidR="00425EB3" w:rsidRPr="002568FE" w:rsidRDefault="00425EB3" w:rsidP="00706907">
            <w:pPr>
              <w:widowControl w:val="0"/>
              <w:pBdr>
                <w:top w:val="nil"/>
                <w:left w:val="nil"/>
                <w:bottom w:val="nil"/>
                <w:right w:val="nil"/>
                <w:between w:val="nil"/>
              </w:pBdr>
              <w:spacing w:after="0" w:line="240" w:lineRule="auto"/>
              <w:ind w:left="4"/>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1136" w:type="dxa"/>
            <w:vMerge/>
            <w:tcBorders>
              <w:top w:val="nil"/>
            </w:tcBorders>
            <w:shd w:val="clear" w:color="auto" w:fill="auto"/>
          </w:tcPr>
          <w:p w14:paraId="4CFE5C90"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6C77A763" w14:textId="77777777" w:rsidTr="00E9076F">
        <w:trPr>
          <w:trHeight w:val="212"/>
        </w:trPr>
        <w:tc>
          <w:tcPr>
            <w:tcW w:w="11624" w:type="dxa"/>
            <w:gridSpan w:val="3"/>
            <w:shd w:val="clear" w:color="auto" w:fill="auto"/>
          </w:tcPr>
          <w:p w14:paraId="75375414" w14:textId="77777777" w:rsidR="00425EB3" w:rsidRPr="002568FE" w:rsidRDefault="00425EB3" w:rsidP="00706907">
            <w:pPr>
              <w:widowControl w:val="0"/>
              <w:pBdr>
                <w:top w:val="nil"/>
                <w:left w:val="nil"/>
                <w:bottom w:val="nil"/>
                <w:right w:val="nil"/>
                <w:between w:val="nil"/>
              </w:pBdr>
              <w:spacing w:before="80" w:after="0" w:line="240"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Раздел 2. Геометрия</w:t>
            </w:r>
          </w:p>
        </w:tc>
        <w:tc>
          <w:tcPr>
            <w:tcW w:w="995" w:type="dxa"/>
            <w:shd w:val="clear" w:color="auto" w:fill="auto"/>
            <w:vAlign w:val="center"/>
          </w:tcPr>
          <w:p w14:paraId="66A171EF" w14:textId="77777777" w:rsidR="00425EB3" w:rsidRPr="002568FE" w:rsidRDefault="00425EB3" w:rsidP="00706907">
            <w:pPr>
              <w:widowControl w:val="0"/>
              <w:pBdr>
                <w:top w:val="nil"/>
                <w:left w:val="nil"/>
                <w:bottom w:val="nil"/>
                <w:right w:val="nil"/>
                <w:between w:val="nil"/>
              </w:pBdr>
              <w:spacing w:before="126" w:after="0" w:line="240" w:lineRule="auto"/>
              <w:ind w:left="231" w:right="219"/>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16</w:t>
            </w:r>
          </w:p>
        </w:tc>
        <w:tc>
          <w:tcPr>
            <w:tcW w:w="995" w:type="dxa"/>
            <w:shd w:val="clear" w:color="auto" w:fill="auto"/>
            <w:vAlign w:val="center"/>
          </w:tcPr>
          <w:p w14:paraId="5A9CC29A" w14:textId="77777777" w:rsidR="00425EB3" w:rsidRPr="002568FE" w:rsidRDefault="00425EB3" w:rsidP="00706907">
            <w:pPr>
              <w:widowControl w:val="0"/>
              <w:pBdr>
                <w:top w:val="nil"/>
                <w:left w:val="nil"/>
                <w:bottom w:val="nil"/>
                <w:right w:val="nil"/>
                <w:between w:val="nil"/>
              </w:pBdr>
              <w:spacing w:before="126" w:after="0" w:line="240" w:lineRule="auto"/>
              <w:ind w:left="3"/>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2</w:t>
            </w:r>
          </w:p>
        </w:tc>
        <w:tc>
          <w:tcPr>
            <w:tcW w:w="1136" w:type="dxa"/>
            <w:shd w:val="clear" w:color="auto" w:fill="auto"/>
          </w:tcPr>
          <w:p w14:paraId="4AE2738C" w14:textId="77777777" w:rsidR="00425EB3" w:rsidRPr="002568FE" w:rsidRDefault="00425EB3" w:rsidP="00E9076F">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425EB3" w:rsidRPr="002568FE" w14:paraId="1F5CE852" w14:textId="77777777" w:rsidTr="00E9076F">
        <w:trPr>
          <w:trHeight w:val="386"/>
        </w:trPr>
        <w:tc>
          <w:tcPr>
            <w:tcW w:w="1984" w:type="dxa"/>
            <w:vMerge w:val="restart"/>
            <w:shd w:val="clear" w:color="auto" w:fill="auto"/>
          </w:tcPr>
          <w:p w14:paraId="455D5F86" w14:textId="77777777" w:rsidR="00425EB3" w:rsidRPr="002568FE" w:rsidRDefault="00425EB3" w:rsidP="00E9076F">
            <w:pPr>
              <w:widowControl w:val="0"/>
              <w:pBdr>
                <w:top w:val="nil"/>
                <w:left w:val="nil"/>
                <w:bottom w:val="nil"/>
                <w:right w:val="nil"/>
                <w:between w:val="nil"/>
              </w:pBdr>
              <w:tabs>
                <w:tab w:val="left" w:pos="1014"/>
              </w:tabs>
              <w:spacing w:before="240" w:after="0" w:line="360" w:lineRule="auto"/>
              <w:ind w:left="107" w:right="115"/>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Тема 2.1. Прямые и плоскости</w:t>
            </w:r>
          </w:p>
          <w:p w14:paraId="2A267A83" w14:textId="77777777" w:rsidR="00425EB3" w:rsidRPr="002568FE" w:rsidRDefault="00425EB3" w:rsidP="00E9076F">
            <w:pPr>
              <w:widowControl w:val="0"/>
              <w:pBdr>
                <w:top w:val="nil"/>
                <w:left w:val="nil"/>
                <w:bottom w:val="nil"/>
                <w:right w:val="nil"/>
                <w:between w:val="nil"/>
              </w:pBdr>
              <w:tabs>
                <w:tab w:val="left" w:pos="1596"/>
              </w:tabs>
              <w:spacing w:after="0" w:line="360" w:lineRule="auto"/>
              <w:ind w:left="107" w:right="100"/>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 xml:space="preserve">в пространстве. Координаты и векторы </w:t>
            </w:r>
          </w:p>
        </w:tc>
        <w:tc>
          <w:tcPr>
            <w:tcW w:w="9640" w:type="dxa"/>
            <w:gridSpan w:val="2"/>
            <w:shd w:val="clear" w:color="auto" w:fill="auto"/>
          </w:tcPr>
          <w:p w14:paraId="2136BD79" w14:textId="77777777" w:rsidR="00425EB3" w:rsidRPr="002568FE" w:rsidRDefault="00425EB3" w:rsidP="00706907">
            <w:pPr>
              <w:widowControl w:val="0"/>
              <w:pBdr>
                <w:top w:val="nil"/>
                <w:left w:val="nil"/>
                <w:bottom w:val="nil"/>
                <w:right w:val="nil"/>
                <w:between w:val="nil"/>
              </w:pBdr>
              <w:spacing w:before="40"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Содержание учебного материала</w:t>
            </w:r>
          </w:p>
        </w:tc>
        <w:tc>
          <w:tcPr>
            <w:tcW w:w="995" w:type="dxa"/>
            <w:shd w:val="clear" w:color="auto" w:fill="auto"/>
            <w:vAlign w:val="center"/>
          </w:tcPr>
          <w:p w14:paraId="4C0F822E"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8</w:t>
            </w:r>
          </w:p>
        </w:tc>
        <w:tc>
          <w:tcPr>
            <w:tcW w:w="995" w:type="dxa"/>
            <w:shd w:val="clear" w:color="auto" w:fill="auto"/>
          </w:tcPr>
          <w:p w14:paraId="0A01F389"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val="restart"/>
            <w:shd w:val="clear" w:color="auto" w:fill="auto"/>
          </w:tcPr>
          <w:p w14:paraId="07E87390" w14:textId="77777777" w:rsidR="00425EB3" w:rsidRPr="002568FE" w:rsidRDefault="00425EB3" w:rsidP="00E9076F">
            <w:pPr>
              <w:widowControl w:val="0"/>
              <w:pBdr>
                <w:top w:val="nil"/>
                <w:left w:val="nil"/>
                <w:bottom w:val="nil"/>
                <w:right w:val="nil"/>
                <w:between w:val="nil"/>
              </w:pBdr>
              <w:spacing w:before="240"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01</w:t>
            </w:r>
          </w:p>
          <w:p w14:paraId="7BA615E7" w14:textId="77777777" w:rsidR="00425EB3" w:rsidRPr="002568FE" w:rsidRDefault="00425EB3" w:rsidP="00E9076F">
            <w:pPr>
              <w:widowControl w:val="0"/>
              <w:pBdr>
                <w:top w:val="nil"/>
                <w:left w:val="nil"/>
                <w:bottom w:val="nil"/>
                <w:right w:val="nil"/>
                <w:between w:val="nil"/>
              </w:pBdr>
              <w:spacing w:before="43"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02</w:t>
            </w:r>
          </w:p>
          <w:p w14:paraId="2DA340C5"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03</w:t>
            </w:r>
          </w:p>
          <w:p w14:paraId="6AF89729"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04</w:t>
            </w:r>
          </w:p>
          <w:p w14:paraId="5DCBF8AD" w14:textId="77777777" w:rsidR="00425EB3" w:rsidRPr="002568FE" w:rsidRDefault="00425EB3" w:rsidP="00E9076F">
            <w:pPr>
              <w:widowControl w:val="0"/>
              <w:pBdr>
                <w:top w:val="nil"/>
                <w:left w:val="nil"/>
                <w:bottom w:val="nil"/>
                <w:right w:val="nil"/>
                <w:between w:val="nil"/>
              </w:pBdr>
              <w:spacing w:before="41" w:after="0" w:line="268"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05</w:t>
            </w:r>
          </w:p>
          <w:p w14:paraId="750FFD8E" w14:textId="77777777" w:rsidR="00425EB3" w:rsidRPr="002568FE" w:rsidRDefault="00425EB3" w:rsidP="00E9076F">
            <w:pPr>
              <w:widowControl w:val="0"/>
              <w:pBdr>
                <w:top w:val="nil"/>
                <w:left w:val="nil"/>
                <w:bottom w:val="nil"/>
                <w:right w:val="nil"/>
                <w:between w:val="nil"/>
              </w:pBdr>
              <w:spacing w:after="0" w:line="268"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06</w:t>
            </w:r>
          </w:p>
          <w:p w14:paraId="017F2255" w14:textId="77777777" w:rsidR="00425EB3" w:rsidRPr="002568FE" w:rsidRDefault="00425EB3" w:rsidP="00E9076F">
            <w:pPr>
              <w:widowControl w:val="0"/>
              <w:pBdr>
                <w:top w:val="nil"/>
                <w:left w:val="nil"/>
                <w:bottom w:val="nil"/>
                <w:right w:val="nil"/>
                <w:between w:val="nil"/>
              </w:pBdr>
              <w:spacing w:after="0" w:line="268"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ПК 3.1</w:t>
            </w:r>
          </w:p>
          <w:p w14:paraId="0554C02B" w14:textId="77777777" w:rsidR="00425EB3" w:rsidRPr="002568FE" w:rsidRDefault="00425EB3" w:rsidP="00E9076F">
            <w:pPr>
              <w:widowControl w:val="0"/>
              <w:pBdr>
                <w:top w:val="nil"/>
                <w:left w:val="nil"/>
                <w:bottom w:val="nil"/>
                <w:right w:val="nil"/>
                <w:between w:val="nil"/>
              </w:pBdr>
              <w:spacing w:after="0" w:line="268" w:lineRule="auto"/>
              <w:rPr>
                <w:rFonts w:ascii="Times New Roman" w:eastAsia="Times New Roman" w:hAnsi="Times New Roman"/>
                <w:color w:val="000000"/>
                <w:sz w:val="24"/>
                <w:szCs w:val="24"/>
              </w:rPr>
            </w:pPr>
          </w:p>
        </w:tc>
      </w:tr>
      <w:tr w:rsidR="00425EB3" w:rsidRPr="002568FE" w14:paraId="563AF377" w14:textId="77777777" w:rsidTr="00E9076F">
        <w:trPr>
          <w:trHeight w:val="897"/>
        </w:trPr>
        <w:tc>
          <w:tcPr>
            <w:tcW w:w="1984" w:type="dxa"/>
            <w:vMerge/>
            <w:shd w:val="clear" w:color="auto" w:fill="auto"/>
          </w:tcPr>
          <w:p w14:paraId="4A4967B0"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7D1BB9F1"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2BB94365"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1</w:t>
            </w:r>
          </w:p>
        </w:tc>
        <w:tc>
          <w:tcPr>
            <w:tcW w:w="9215" w:type="dxa"/>
            <w:shd w:val="clear" w:color="auto" w:fill="auto"/>
          </w:tcPr>
          <w:p w14:paraId="7D5B4272" w14:textId="77777777" w:rsidR="00425EB3" w:rsidRPr="002568FE" w:rsidRDefault="00425EB3" w:rsidP="00706907">
            <w:pPr>
              <w:widowControl w:val="0"/>
              <w:pBdr>
                <w:top w:val="nil"/>
                <w:left w:val="nil"/>
                <w:bottom w:val="nil"/>
                <w:right w:val="nil"/>
                <w:between w:val="nil"/>
              </w:pBdr>
              <w:spacing w:before="51"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Стереометрия. Основные понятия стереометрии. Расположение прямых и плоскостей.</w:t>
            </w:r>
          </w:p>
          <w:p w14:paraId="3110F791" w14:textId="77777777" w:rsidR="00425EB3" w:rsidRPr="002568FE" w:rsidRDefault="00425EB3" w:rsidP="00706907">
            <w:pPr>
              <w:widowControl w:val="0"/>
              <w:pBdr>
                <w:top w:val="nil"/>
                <w:left w:val="nil"/>
                <w:bottom w:val="nil"/>
                <w:right w:val="nil"/>
                <w:between w:val="nil"/>
              </w:pBdr>
              <w:spacing w:after="0" w:line="240" w:lineRule="auto"/>
              <w:ind w:left="107" w:right="402"/>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2-5, стр. 36, № 4 стр. 99, В.В. Козлов. Математика: алгебра и начала математического анализа, геометрия, 10 класс</w:t>
            </w:r>
          </w:p>
        </w:tc>
        <w:tc>
          <w:tcPr>
            <w:tcW w:w="995" w:type="dxa"/>
            <w:shd w:val="clear" w:color="auto" w:fill="auto"/>
            <w:vAlign w:val="center"/>
          </w:tcPr>
          <w:p w14:paraId="72F63BBB"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shd w:val="clear" w:color="auto" w:fill="auto"/>
          </w:tcPr>
          <w:p w14:paraId="6B5E6EC4" w14:textId="77777777" w:rsidR="00425EB3" w:rsidRPr="002568FE" w:rsidRDefault="00425EB3" w:rsidP="00706907">
            <w:pPr>
              <w:jc w:val="both"/>
              <w:rPr>
                <w:rFonts w:ascii="Times New Roman" w:eastAsia="Times New Roman" w:hAnsi="Times New Roman"/>
                <w:sz w:val="24"/>
                <w:szCs w:val="24"/>
              </w:rPr>
            </w:pPr>
          </w:p>
        </w:tc>
        <w:tc>
          <w:tcPr>
            <w:tcW w:w="1136" w:type="dxa"/>
            <w:vMerge/>
            <w:shd w:val="clear" w:color="auto" w:fill="auto"/>
          </w:tcPr>
          <w:p w14:paraId="20CC3C88"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2C312701" w14:textId="77777777" w:rsidTr="00E9076F">
        <w:trPr>
          <w:trHeight w:val="897"/>
        </w:trPr>
        <w:tc>
          <w:tcPr>
            <w:tcW w:w="1984" w:type="dxa"/>
            <w:vMerge/>
            <w:shd w:val="clear" w:color="auto" w:fill="auto"/>
          </w:tcPr>
          <w:p w14:paraId="2E9AEFB4"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shd w:val="clear" w:color="auto" w:fill="auto"/>
          </w:tcPr>
          <w:p w14:paraId="08EA8D35"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2937E24D"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215" w:type="dxa"/>
            <w:shd w:val="clear" w:color="auto" w:fill="auto"/>
          </w:tcPr>
          <w:p w14:paraId="5FF178B7" w14:textId="77777777" w:rsidR="00425EB3" w:rsidRPr="002568FE" w:rsidRDefault="00425EB3" w:rsidP="00706907">
            <w:pPr>
              <w:widowControl w:val="0"/>
              <w:pBdr>
                <w:top w:val="nil"/>
                <w:left w:val="nil"/>
                <w:bottom w:val="nil"/>
                <w:right w:val="nil"/>
                <w:between w:val="nil"/>
              </w:pBdr>
              <w:spacing w:before="51"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Симметрия. Виды симметрии. Параллельный перенос.</w:t>
            </w:r>
          </w:p>
          <w:p w14:paraId="4DB0EF07" w14:textId="77777777" w:rsidR="00425EB3" w:rsidRPr="002568FE" w:rsidRDefault="00425EB3" w:rsidP="00706907">
            <w:pPr>
              <w:widowControl w:val="0"/>
              <w:pBdr>
                <w:top w:val="nil"/>
                <w:left w:val="nil"/>
                <w:bottom w:val="nil"/>
                <w:right w:val="nil"/>
                <w:between w:val="nil"/>
              </w:pBdr>
              <w:spacing w:after="0" w:line="240" w:lineRule="auto"/>
              <w:ind w:left="107" w:right="1131"/>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2.1, 2.3, стр. 388, В.В. Козлов. Математика: алгебра и начала математического анализа, геометрия, 11 класс</w:t>
            </w:r>
          </w:p>
        </w:tc>
        <w:tc>
          <w:tcPr>
            <w:tcW w:w="995" w:type="dxa"/>
            <w:shd w:val="clear" w:color="auto" w:fill="auto"/>
          </w:tcPr>
          <w:p w14:paraId="17CEC4A0" w14:textId="77777777" w:rsidR="00425EB3" w:rsidRPr="002568FE" w:rsidRDefault="00425EB3" w:rsidP="00706907">
            <w:pPr>
              <w:widowControl w:val="0"/>
              <w:pBdr>
                <w:top w:val="nil"/>
                <w:left w:val="nil"/>
                <w:bottom w:val="nil"/>
                <w:right w:val="nil"/>
                <w:between w:val="nil"/>
              </w:pBdr>
              <w:spacing w:before="6" w:after="0" w:line="240" w:lineRule="auto"/>
              <w:jc w:val="both"/>
              <w:rPr>
                <w:rFonts w:ascii="Times New Roman" w:eastAsia="Times New Roman" w:hAnsi="Times New Roman"/>
                <w:b/>
                <w:color w:val="000000"/>
                <w:sz w:val="24"/>
                <w:szCs w:val="24"/>
              </w:rPr>
            </w:pPr>
          </w:p>
          <w:p w14:paraId="7259E2DF" w14:textId="77777777" w:rsidR="00425EB3" w:rsidRPr="002568FE" w:rsidRDefault="00425EB3" w:rsidP="00706907">
            <w:pPr>
              <w:widowControl w:val="0"/>
              <w:pBdr>
                <w:top w:val="nil"/>
                <w:left w:val="nil"/>
                <w:bottom w:val="nil"/>
                <w:right w:val="nil"/>
                <w:between w:val="nil"/>
              </w:pBdr>
              <w:spacing w:after="0" w:line="240" w:lineRule="auto"/>
              <w:ind w:left="12"/>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tcPr>
          <w:p w14:paraId="7D61806A"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20886902"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2A62B397" w14:textId="77777777" w:rsidTr="00E9076F">
        <w:trPr>
          <w:trHeight w:val="386"/>
        </w:trPr>
        <w:tc>
          <w:tcPr>
            <w:tcW w:w="1984" w:type="dxa"/>
            <w:vMerge/>
            <w:shd w:val="clear" w:color="auto" w:fill="auto"/>
          </w:tcPr>
          <w:p w14:paraId="74B20A75"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9640" w:type="dxa"/>
            <w:gridSpan w:val="2"/>
            <w:shd w:val="clear" w:color="auto" w:fill="auto"/>
          </w:tcPr>
          <w:p w14:paraId="6D481413" w14:textId="77777777" w:rsidR="00425EB3" w:rsidRPr="002568FE" w:rsidRDefault="00425EB3" w:rsidP="00706907">
            <w:pPr>
              <w:widowControl w:val="0"/>
              <w:pBdr>
                <w:top w:val="nil"/>
                <w:left w:val="nil"/>
                <w:bottom w:val="nil"/>
                <w:right w:val="nil"/>
                <w:between w:val="nil"/>
              </w:pBdr>
              <w:spacing w:before="58"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Практические занятия</w:t>
            </w:r>
          </w:p>
        </w:tc>
        <w:tc>
          <w:tcPr>
            <w:tcW w:w="995" w:type="dxa"/>
            <w:tcBorders>
              <w:bottom w:val="single" w:sz="4" w:space="0" w:color="000000"/>
            </w:tcBorders>
            <w:shd w:val="clear" w:color="auto" w:fill="auto"/>
          </w:tcPr>
          <w:p w14:paraId="01371A90" w14:textId="77777777" w:rsidR="00425EB3" w:rsidRPr="002568FE" w:rsidRDefault="00425EB3" w:rsidP="00706907">
            <w:pPr>
              <w:widowControl w:val="0"/>
              <w:pBdr>
                <w:top w:val="nil"/>
                <w:left w:val="nil"/>
                <w:bottom w:val="nil"/>
                <w:right w:val="nil"/>
                <w:between w:val="nil"/>
              </w:pBdr>
              <w:spacing w:after="0" w:line="240" w:lineRule="auto"/>
              <w:ind w:left="12"/>
              <w:jc w:val="both"/>
              <w:rPr>
                <w:rFonts w:ascii="Times New Roman" w:eastAsia="Times New Roman" w:hAnsi="Times New Roman"/>
                <w:color w:val="000000"/>
                <w:sz w:val="24"/>
                <w:szCs w:val="24"/>
              </w:rPr>
            </w:pPr>
          </w:p>
        </w:tc>
        <w:tc>
          <w:tcPr>
            <w:tcW w:w="995" w:type="dxa"/>
            <w:tcBorders>
              <w:bottom w:val="single" w:sz="4" w:space="0" w:color="000000"/>
            </w:tcBorders>
            <w:shd w:val="clear" w:color="auto" w:fill="auto"/>
          </w:tcPr>
          <w:p w14:paraId="3A02AAF4"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shd w:val="clear" w:color="auto" w:fill="auto"/>
          </w:tcPr>
          <w:p w14:paraId="136525AA"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77E61E5E" w14:textId="77777777" w:rsidTr="00E9076F">
        <w:trPr>
          <w:trHeight w:val="1125"/>
        </w:trPr>
        <w:tc>
          <w:tcPr>
            <w:tcW w:w="1984" w:type="dxa"/>
            <w:vMerge/>
            <w:shd w:val="clear" w:color="auto" w:fill="auto"/>
          </w:tcPr>
          <w:p w14:paraId="2790709D"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6B3CF8D2" w14:textId="77777777" w:rsidR="00425EB3" w:rsidRPr="002568FE" w:rsidRDefault="00425EB3" w:rsidP="00E9076F">
            <w:pPr>
              <w:widowControl w:val="0"/>
              <w:pBdr>
                <w:top w:val="nil"/>
                <w:left w:val="nil"/>
                <w:bottom w:val="nil"/>
                <w:right w:val="nil"/>
                <w:between w:val="nil"/>
              </w:pBdr>
              <w:spacing w:before="9" w:after="0" w:line="240" w:lineRule="auto"/>
              <w:rPr>
                <w:rFonts w:ascii="Times New Roman" w:eastAsia="Times New Roman" w:hAnsi="Times New Roman"/>
                <w:b/>
                <w:color w:val="000000"/>
                <w:sz w:val="24"/>
                <w:szCs w:val="24"/>
              </w:rPr>
            </w:pPr>
          </w:p>
          <w:p w14:paraId="1D227C90"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3</w:t>
            </w:r>
          </w:p>
        </w:tc>
        <w:tc>
          <w:tcPr>
            <w:tcW w:w="9215" w:type="dxa"/>
            <w:tcBorders>
              <w:top w:val="single" w:sz="4" w:space="0" w:color="000000"/>
            </w:tcBorders>
            <w:shd w:val="clear" w:color="auto" w:fill="auto"/>
          </w:tcPr>
          <w:p w14:paraId="4F1165EC" w14:textId="77777777" w:rsidR="00425EB3" w:rsidRPr="002568FE" w:rsidRDefault="00425EB3" w:rsidP="00706907">
            <w:pPr>
              <w:widowControl w:val="0"/>
              <w:pBdr>
                <w:top w:val="nil"/>
                <w:left w:val="nil"/>
                <w:bottom w:val="nil"/>
                <w:right w:val="nil"/>
                <w:between w:val="nil"/>
              </w:pBdr>
              <w:tabs>
                <w:tab w:val="left" w:pos="7119"/>
              </w:tabs>
              <w:spacing w:before="32" w:after="0" w:line="240" w:lineRule="auto"/>
              <w:ind w:left="107" w:right="10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18. Перпендикуляр и наклонная. Теорема о трех перпендикулярах. Решение задач</w:t>
            </w:r>
          </w:p>
          <w:p w14:paraId="697FDEC1" w14:textId="77777777" w:rsidR="00425EB3" w:rsidRPr="002568FE" w:rsidRDefault="00425EB3" w:rsidP="00706907">
            <w:pPr>
              <w:widowControl w:val="0"/>
              <w:pBdr>
                <w:top w:val="nil"/>
                <w:left w:val="nil"/>
                <w:bottom w:val="nil"/>
                <w:right w:val="nil"/>
                <w:between w:val="nil"/>
              </w:pBdr>
              <w:spacing w:after="0" w:line="240" w:lineRule="auto"/>
              <w:ind w:left="107" w:right="1706"/>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3, стр. 186, В.В. Козлов. Математика: алгебра и начала математического анализа, геометрия, 10 класс</w:t>
            </w:r>
          </w:p>
        </w:tc>
        <w:tc>
          <w:tcPr>
            <w:tcW w:w="995" w:type="dxa"/>
            <w:tcBorders>
              <w:top w:val="single" w:sz="4" w:space="0" w:color="000000"/>
            </w:tcBorders>
            <w:shd w:val="clear" w:color="auto" w:fill="auto"/>
            <w:vAlign w:val="center"/>
          </w:tcPr>
          <w:p w14:paraId="69919203"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tcBorders>
              <w:top w:val="single" w:sz="4" w:space="0" w:color="000000"/>
            </w:tcBorders>
            <w:shd w:val="clear" w:color="auto" w:fill="auto"/>
          </w:tcPr>
          <w:p w14:paraId="109B7F9E" w14:textId="77777777" w:rsidR="00425EB3" w:rsidRPr="002568FE" w:rsidRDefault="00425EB3" w:rsidP="00706907">
            <w:pPr>
              <w:jc w:val="both"/>
              <w:rPr>
                <w:rFonts w:ascii="Times New Roman" w:eastAsia="Times New Roman" w:hAnsi="Times New Roman"/>
                <w:sz w:val="24"/>
                <w:szCs w:val="24"/>
              </w:rPr>
            </w:pPr>
          </w:p>
        </w:tc>
        <w:tc>
          <w:tcPr>
            <w:tcW w:w="1136" w:type="dxa"/>
            <w:vMerge/>
            <w:shd w:val="clear" w:color="auto" w:fill="auto"/>
          </w:tcPr>
          <w:p w14:paraId="387B93E9"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002F46D1" w14:textId="77777777" w:rsidTr="00E9076F">
        <w:trPr>
          <w:trHeight w:val="897"/>
        </w:trPr>
        <w:tc>
          <w:tcPr>
            <w:tcW w:w="1984" w:type="dxa"/>
            <w:vMerge/>
            <w:shd w:val="clear" w:color="auto" w:fill="auto"/>
          </w:tcPr>
          <w:p w14:paraId="5227FC5A"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shd w:val="clear" w:color="auto" w:fill="auto"/>
          </w:tcPr>
          <w:p w14:paraId="6308DA71" w14:textId="77777777" w:rsidR="00425EB3" w:rsidRPr="002568FE" w:rsidRDefault="00425EB3" w:rsidP="00E9076F">
            <w:pPr>
              <w:widowControl w:val="0"/>
              <w:pBdr>
                <w:top w:val="nil"/>
                <w:left w:val="nil"/>
                <w:bottom w:val="nil"/>
                <w:right w:val="nil"/>
                <w:between w:val="nil"/>
              </w:pBdr>
              <w:spacing w:before="193"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4</w:t>
            </w:r>
          </w:p>
        </w:tc>
        <w:tc>
          <w:tcPr>
            <w:tcW w:w="9215" w:type="dxa"/>
            <w:shd w:val="clear" w:color="auto" w:fill="auto"/>
          </w:tcPr>
          <w:p w14:paraId="65B10168" w14:textId="77777777" w:rsidR="00425EB3" w:rsidRPr="002568FE" w:rsidRDefault="00425EB3" w:rsidP="00706907">
            <w:pPr>
              <w:widowControl w:val="0"/>
              <w:pBdr>
                <w:top w:val="nil"/>
                <w:left w:val="nil"/>
                <w:bottom w:val="nil"/>
                <w:right w:val="nil"/>
                <w:between w:val="nil"/>
              </w:pBdr>
              <w:spacing w:before="51" w:after="0" w:line="237" w:lineRule="auto"/>
              <w:ind w:left="107" w:right="160"/>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 xml:space="preserve">Практическая работа № 19. Координаты и векторы в пространстве. Решение задач. </w:t>
            </w:r>
          </w:p>
          <w:p w14:paraId="528FE33F" w14:textId="77777777" w:rsidR="00425EB3" w:rsidRPr="002568FE" w:rsidRDefault="00425EB3" w:rsidP="00706907">
            <w:pPr>
              <w:widowControl w:val="0"/>
              <w:pBdr>
                <w:top w:val="nil"/>
                <w:left w:val="nil"/>
                <w:bottom w:val="nil"/>
                <w:right w:val="nil"/>
                <w:between w:val="nil"/>
              </w:pBdr>
              <w:spacing w:before="51" w:after="0" w:line="237" w:lineRule="auto"/>
              <w:ind w:left="107" w:right="160"/>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3, № 4, стр. 100, № 2 стр. 107, № 6, стр. 124, В.В. Козлов. Математика: алгебра и начала математического анализа, геометрия, 11 класс</w:t>
            </w:r>
          </w:p>
        </w:tc>
        <w:tc>
          <w:tcPr>
            <w:tcW w:w="995" w:type="dxa"/>
            <w:shd w:val="clear" w:color="auto" w:fill="auto"/>
            <w:vAlign w:val="center"/>
          </w:tcPr>
          <w:p w14:paraId="750DDA60" w14:textId="77777777" w:rsidR="00425EB3" w:rsidRPr="002568FE" w:rsidRDefault="00425EB3" w:rsidP="00706907">
            <w:pPr>
              <w:widowControl w:val="0"/>
              <w:pBdr>
                <w:top w:val="nil"/>
                <w:left w:val="nil"/>
                <w:bottom w:val="nil"/>
                <w:right w:val="nil"/>
                <w:between w:val="nil"/>
              </w:pBdr>
              <w:spacing w:before="193" w:after="0" w:line="240" w:lineRule="auto"/>
              <w:ind w:left="12"/>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shd w:val="clear" w:color="auto" w:fill="auto"/>
            <w:vAlign w:val="center"/>
          </w:tcPr>
          <w:p w14:paraId="2F7F83B2"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1136" w:type="dxa"/>
            <w:vMerge/>
            <w:shd w:val="clear" w:color="auto" w:fill="auto"/>
          </w:tcPr>
          <w:p w14:paraId="49EC1004"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498A604C" w14:textId="77777777" w:rsidTr="00706907">
        <w:trPr>
          <w:trHeight w:val="1550"/>
        </w:trPr>
        <w:tc>
          <w:tcPr>
            <w:tcW w:w="1984" w:type="dxa"/>
            <w:vMerge w:val="restart"/>
            <w:shd w:val="clear" w:color="auto" w:fill="auto"/>
          </w:tcPr>
          <w:p w14:paraId="30BC7FD7" w14:textId="77777777" w:rsidR="00425EB3" w:rsidRPr="002568FE" w:rsidRDefault="00425EB3" w:rsidP="00E9076F">
            <w:pPr>
              <w:widowControl w:val="0"/>
              <w:pBdr>
                <w:top w:val="nil"/>
                <w:left w:val="nil"/>
                <w:bottom w:val="nil"/>
                <w:right w:val="nil"/>
                <w:between w:val="nil"/>
              </w:pBdr>
              <w:spacing w:before="240" w:after="0" w:line="360" w:lineRule="auto"/>
              <w:ind w:left="107"/>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lastRenderedPageBreak/>
              <w:t>Тема 2.2. Многогранники и тела вращения</w:t>
            </w:r>
          </w:p>
        </w:tc>
        <w:tc>
          <w:tcPr>
            <w:tcW w:w="9640" w:type="dxa"/>
            <w:gridSpan w:val="2"/>
            <w:shd w:val="clear" w:color="auto" w:fill="auto"/>
          </w:tcPr>
          <w:p w14:paraId="4A81329F" w14:textId="77777777" w:rsidR="00425EB3" w:rsidRPr="002568FE" w:rsidRDefault="00425EB3" w:rsidP="00706907">
            <w:pPr>
              <w:widowControl w:val="0"/>
              <w:pBdr>
                <w:top w:val="nil"/>
                <w:left w:val="nil"/>
                <w:bottom w:val="nil"/>
                <w:right w:val="nil"/>
                <w:between w:val="nil"/>
              </w:pBdr>
              <w:spacing w:before="42"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Содержание учебного материала</w:t>
            </w:r>
          </w:p>
        </w:tc>
        <w:tc>
          <w:tcPr>
            <w:tcW w:w="995" w:type="dxa"/>
            <w:shd w:val="clear" w:color="auto" w:fill="auto"/>
            <w:vAlign w:val="center"/>
          </w:tcPr>
          <w:p w14:paraId="597FEBFB"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8</w:t>
            </w:r>
          </w:p>
        </w:tc>
        <w:tc>
          <w:tcPr>
            <w:tcW w:w="995" w:type="dxa"/>
            <w:shd w:val="clear" w:color="auto" w:fill="auto"/>
            <w:vAlign w:val="center"/>
          </w:tcPr>
          <w:p w14:paraId="1B8CDD71"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val="restart"/>
            <w:tcBorders>
              <w:bottom w:val="nil"/>
            </w:tcBorders>
            <w:shd w:val="clear" w:color="auto" w:fill="auto"/>
          </w:tcPr>
          <w:p w14:paraId="0618090D" w14:textId="77777777" w:rsidR="00425EB3" w:rsidRPr="002568FE" w:rsidRDefault="00425EB3" w:rsidP="00E9076F">
            <w:pPr>
              <w:widowControl w:val="0"/>
              <w:pBdr>
                <w:top w:val="nil"/>
                <w:left w:val="nil"/>
                <w:bottom w:val="nil"/>
                <w:right w:val="nil"/>
                <w:between w:val="nil"/>
              </w:pBdr>
              <w:spacing w:before="240"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01</w:t>
            </w:r>
          </w:p>
          <w:p w14:paraId="631FF8C2"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02</w:t>
            </w:r>
          </w:p>
          <w:p w14:paraId="5C971DCA"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03</w:t>
            </w:r>
          </w:p>
          <w:p w14:paraId="2C5EBD21" w14:textId="77777777" w:rsidR="00425EB3" w:rsidRPr="002568FE" w:rsidRDefault="00425EB3" w:rsidP="00E9076F">
            <w:pPr>
              <w:widowControl w:val="0"/>
              <w:pBdr>
                <w:top w:val="nil"/>
                <w:left w:val="nil"/>
                <w:bottom w:val="nil"/>
                <w:right w:val="nil"/>
                <w:between w:val="nil"/>
              </w:pBdr>
              <w:spacing w:before="41" w:after="0" w:line="240"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04</w:t>
            </w:r>
          </w:p>
        </w:tc>
      </w:tr>
      <w:tr w:rsidR="00425EB3" w:rsidRPr="002568FE" w14:paraId="42F265EE" w14:textId="77777777" w:rsidTr="00E9076F">
        <w:trPr>
          <w:trHeight w:val="969"/>
        </w:trPr>
        <w:tc>
          <w:tcPr>
            <w:tcW w:w="1984" w:type="dxa"/>
            <w:vMerge/>
            <w:shd w:val="clear" w:color="auto" w:fill="auto"/>
          </w:tcPr>
          <w:p w14:paraId="5C9D1E1F"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shd w:val="clear" w:color="auto" w:fill="auto"/>
          </w:tcPr>
          <w:p w14:paraId="1299754A"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24354C2F"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1</w:t>
            </w:r>
          </w:p>
        </w:tc>
        <w:tc>
          <w:tcPr>
            <w:tcW w:w="9215" w:type="dxa"/>
            <w:shd w:val="clear" w:color="auto" w:fill="auto"/>
          </w:tcPr>
          <w:p w14:paraId="2BB878AC" w14:textId="77777777" w:rsidR="00425EB3" w:rsidRPr="002568FE" w:rsidRDefault="00425EB3" w:rsidP="00706907">
            <w:pPr>
              <w:widowControl w:val="0"/>
              <w:pBdr>
                <w:top w:val="nil"/>
                <w:left w:val="nil"/>
                <w:bottom w:val="nil"/>
                <w:right w:val="nil"/>
                <w:between w:val="nil"/>
              </w:pBdr>
              <w:spacing w:before="51"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Призма и параллелепипед. Пирамида. Правильные многогранники в жизни.</w:t>
            </w:r>
          </w:p>
          <w:p w14:paraId="5EFA30E7" w14:textId="77777777" w:rsidR="00425EB3" w:rsidRPr="002568FE" w:rsidRDefault="00425EB3" w:rsidP="00706907">
            <w:pPr>
              <w:widowControl w:val="0"/>
              <w:pBdr>
                <w:top w:val="nil"/>
                <w:left w:val="nil"/>
                <w:bottom w:val="nil"/>
                <w:right w:val="nil"/>
                <w:between w:val="nil"/>
              </w:pBdr>
              <w:spacing w:after="0" w:line="240" w:lineRule="auto"/>
              <w:ind w:left="107" w:right="1256"/>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4, № 7 стр. 261, В.В. Козлов. Математика: алгебра и начала математического анализа, геометрия, 11 класс 11 класс</w:t>
            </w:r>
          </w:p>
        </w:tc>
        <w:tc>
          <w:tcPr>
            <w:tcW w:w="995" w:type="dxa"/>
            <w:shd w:val="clear" w:color="auto" w:fill="auto"/>
            <w:vAlign w:val="center"/>
          </w:tcPr>
          <w:p w14:paraId="3F3306A1"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shd w:val="clear" w:color="auto" w:fill="auto"/>
            <w:vAlign w:val="center"/>
          </w:tcPr>
          <w:p w14:paraId="239219DE" w14:textId="77777777" w:rsidR="00425EB3" w:rsidRPr="002568FE" w:rsidRDefault="00425EB3" w:rsidP="00706907">
            <w:pPr>
              <w:jc w:val="both"/>
              <w:rPr>
                <w:rFonts w:ascii="Times New Roman" w:eastAsia="Times New Roman" w:hAnsi="Times New Roman"/>
                <w:sz w:val="24"/>
                <w:szCs w:val="24"/>
              </w:rPr>
            </w:pPr>
          </w:p>
        </w:tc>
        <w:tc>
          <w:tcPr>
            <w:tcW w:w="1136" w:type="dxa"/>
            <w:vMerge/>
            <w:tcBorders>
              <w:bottom w:val="nil"/>
            </w:tcBorders>
            <w:shd w:val="clear" w:color="auto" w:fill="auto"/>
          </w:tcPr>
          <w:p w14:paraId="36F72926"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4579F0A8" w14:textId="77777777" w:rsidTr="00E9076F">
        <w:trPr>
          <w:trHeight w:val="897"/>
        </w:trPr>
        <w:tc>
          <w:tcPr>
            <w:tcW w:w="1984" w:type="dxa"/>
            <w:vMerge/>
            <w:shd w:val="clear" w:color="auto" w:fill="auto"/>
          </w:tcPr>
          <w:p w14:paraId="683D2E1B"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shd w:val="clear" w:color="auto" w:fill="auto"/>
          </w:tcPr>
          <w:p w14:paraId="0E1EA910" w14:textId="77777777" w:rsidR="00425EB3" w:rsidRPr="002568FE" w:rsidRDefault="00425EB3" w:rsidP="00E9076F">
            <w:pPr>
              <w:widowControl w:val="0"/>
              <w:pBdr>
                <w:top w:val="nil"/>
                <w:left w:val="nil"/>
                <w:bottom w:val="nil"/>
                <w:right w:val="nil"/>
                <w:between w:val="nil"/>
              </w:pBdr>
              <w:spacing w:before="6" w:after="0" w:line="240" w:lineRule="auto"/>
              <w:rPr>
                <w:rFonts w:ascii="Times New Roman" w:eastAsia="Times New Roman" w:hAnsi="Times New Roman"/>
                <w:b/>
                <w:color w:val="000000"/>
                <w:sz w:val="24"/>
                <w:szCs w:val="24"/>
              </w:rPr>
            </w:pPr>
          </w:p>
          <w:p w14:paraId="494889D4"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215" w:type="dxa"/>
            <w:shd w:val="clear" w:color="auto" w:fill="auto"/>
          </w:tcPr>
          <w:p w14:paraId="7EDC5AA3" w14:textId="77777777" w:rsidR="00425EB3" w:rsidRPr="002568FE" w:rsidRDefault="00425EB3" w:rsidP="00706907">
            <w:pPr>
              <w:widowControl w:val="0"/>
              <w:pBdr>
                <w:top w:val="nil"/>
                <w:left w:val="nil"/>
                <w:bottom w:val="nil"/>
                <w:right w:val="nil"/>
                <w:between w:val="nil"/>
              </w:pBdr>
              <w:spacing w:before="52"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Тела вращения. Цилиндр, конус, шар и сфера.</w:t>
            </w:r>
          </w:p>
          <w:p w14:paraId="668E0A23" w14:textId="77777777" w:rsidR="00425EB3" w:rsidRPr="002568FE" w:rsidRDefault="00425EB3" w:rsidP="00706907">
            <w:pPr>
              <w:widowControl w:val="0"/>
              <w:pBdr>
                <w:top w:val="nil"/>
                <w:left w:val="nil"/>
                <w:bottom w:val="nil"/>
                <w:right w:val="nil"/>
                <w:between w:val="nil"/>
              </w:pBdr>
              <w:spacing w:after="0" w:line="240" w:lineRule="auto"/>
              <w:ind w:left="107" w:right="134"/>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18.6 стр. 132, № 2 стр. 160, В.В. Козлов. Математика: алгебра и начала математического анализа, геометрия, 11 класс</w:t>
            </w:r>
          </w:p>
        </w:tc>
        <w:tc>
          <w:tcPr>
            <w:tcW w:w="995" w:type="dxa"/>
            <w:tcBorders>
              <w:bottom w:val="single" w:sz="4" w:space="0" w:color="000000"/>
            </w:tcBorders>
            <w:shd w:val="clear" w:color="auto" w:fill="auto"/>
            <w:vAlign w:val="center"/>
          </w:tcPr>
          <w:p w14:paraId="7227C258" w14:textId="77777777" w:rsidR="00425EB3" w:rsidRPr="002568FE" w:rsidRDefault="00425EB3" w:rsidP="00706907">
            <w:pPr>
              <w:widowControl w:val="0"/>
              <w:pBdr>
                <w:top w:val="nil"/>
                <w:left w:val="nil"/>
                <w:bottom w:val="nil"/>
                <w:right w:val="nil"/>
                <w:between w:val="nil"/>
              </w:pBdr>
              <w:spacing w:after="0" w:line="240" w:lineRule="auto"/>
              <w:ind w:left="441"/>
              <w:jc w:val="both"/>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2</w:t>
            </w:r>
          </w:p>
        </w:tc>
        <w:tc>
          <w:tcPr>
            <w:tcW w:w="995" w:type="dxa"/>
            <w:tcBorders>
              <w:bottom w:val="single" w:sz="4" w:space="0" w:color="000000"/>
            </w:tcBorders>
            <w:shd w:val="clear" w:color="auto" w:fill="auto"/>
          </w:tcPr>
          <w:p w14:paraId="7A579DCE"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val="restart"/>
            <w:tcBorders>
              <w:top w:val="nil"/>
            </w:tcBorders>
            <w:shd w:val="clear" w:color="auto" w:fill="auto"/>
          </w:tcPr>
          <w:p w14:paraId="0E4DE126" w14:textId="77777777" w:rsidR="00425EB3" w:rsidRPr="002568FE" w:rsidRDefault="00425EB3" w:rsidP="00E9076F">
            <w:pPr>
              <w:widowControl w:val="0"/>
              <w:pBdr>
                <w:top w:val="nil"/>
                <w:left w:val="nil"/>
                <w:bottom w:val="nil"/>
                <w:right w:val="nil"/>
                <w:between w:val="nil"/>
              </w:pBdr>
              <w:spacing w:after="0" w:line="261"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05</w:t>
            </w:r>
          </w:p>
          <w:p w14:paraId="5CC32547" w14:textId="77777777" w:rsidR="00425EB3" w:rsidRPr="002568FE" w:rsidRDefault="00425EB3" w:rsidP="00E9076F">
            <w:pPr>
              <w:widowControl w:val="0"/>
              <w:pBdr>
                <w:top w:val="nil"/>
                <w:left w:val="nil"/>
                <w:bottom w:val="nil"/>
                <w:right w:val="nil"/>
                <w:between w:val="nil"/>
              </w:pBdr>
              <w:spacing w:after="0" w:line="268" w:lineRule="auto"/>
              <w:ind w:left="249"/>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ОК 06</w:t>
            </w:r>
          </w:p>
        </w:tc>
      </w:tr>
      <w:tr w:rsidR="00425EB3" w:rsidRPr="002568FE" w14:paraId="13F93A50" w14:textId="77777777" w:rsidTr="00E9076F">
        <w:trPr>
          <w:trHeight w:val="386"/>
        </w:trPr>
        <w:tc>
          <w:tcPr>
            <w:tcW w:w="1984" w:type="dxa"/>
            <w:vMerge/>
            <w:shd w:val="clear" w:color="auto" w:fill="auto"/>
          </w:tcPr>
          <w:p w14:paraId="72122B07"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9640" w:type="dxa"/>
            <w:gridSpan w:val="2"/>
            <w:shd w:val="clear" w:color="auto" w:fill="auto"/>
          </w:tcPr>
          <w:p w14:paraId="3E09AF1E" w14:textId="77777777" w:rsidR="00425EB3" w:rsidRPr="002568FE" w:rsidRDefault="00425EB3" w:rsidP="00706907">
            <w:pPr>
              <w:widowControl w:val="0"/>
              <w:pBdr>
                <w:top w:val="nil"/>
                <w:left w:val="nil"/>
                <w:bottom w:val="nil"/>
                <w:right w:val="nil"/>
                <w:between w:val="nil"/>
              </w:pBdr>
              <w:spacing w:before="61" w:after="0" w:line="240" w:lineRule="auto"/>
              <w:ind w:left="108"/>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Практические занятия</w:t>
            </w:r>
          </w:p>
        </w:tc>
        <w:tc>
          <w:tcPr>
            <w:tcW w:w="995" w:type="dxa"/>
            <w:shd w:val="clear" w:color="auto" w:fill="auto"/>
            <w:vAlign w:val="center"/>
          </w:tcPr>
          <w:p w14:paraId="148FEA3E"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995" w:type="dxa"/>
            <w:shd w:val="clear" w:color="auto" w:fill="auto"/>
            <w:vAlign w:val="center"/>
          </w:tcPr>
          <w:p w14:paraId="701A05EA" w14:textId="77777777" w:rsidR="00425EB3" w:rsidRPr="002568FE" w:rsidRDefault="00425EB3" w:rsidP="0070690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c>
          <w:tcPr>
            <w:tcW w:w="1136" w:type="dxa"/>
            <w:vMerge/>
            <w:tcBorders>
              <w:top w:val="nil"/>
            </w:tcBorders>
            <w:shd w:val="clear" w:color="auto" w:fill="auto"/>
          </w:tcPr>
          <w:p w14:paraId="3161E775"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r>
      <w:tr w:rsidR="00425EB3" w:rsidRPr="002568FE" w14:paraId="3682A81F" w14:textId="77777777" w:rsidTr="00E9076F">
        <w:trPr>
          <w:trHeight w:val="886"/>
        </w:trPr>
        <w:tc>
          <w:tcPr>
            <w:tcW w:w="1984" w:type="dxa"/>
            <w:vMerge/>
            <w:shd w:val="clear" w:color="auto" w:fill="auto"/>
          </w:tcPr>
          <w:p w14:paraId="5B3EDB7D"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color w:val="000000"/>
                <w:sz w:val="24"/>
                <w:szCs w:val="24"/>
              </w:rPr>
            </w:pPr>
          </w:p>
        </w:tc>
        <w:tc>
          <w:tcPr>
            <w:tcW w:w="425" w:type="dxa"/>
            <w:tcBorders>
              <w:bottom w:val="single" w:sz="4" w:space="0" w:color="000000"/>
            </w:tcBorders>
            <w:shd w:val="clear" w:color="auto" w:fill="auto"/>
          </w:tcPr>
          <w:p w14:paraId="15772EBE" w14:textId="77777777" w:rsidR="00425EB3" w:rsidRPr="002568FE" w:rsidRDefault="00425EB3" w:rsidP="00E9076F">
            <w:pPr>
              <w:widowControl w:val="0"/>
              <w:pBdr>
                <w:top w:val="nil"/>
                <w:left w:val="nil"/>
                <w:bottom w:val="nil"/>
                <w:right w:val="nil"/>
                <w:between w:val="nil"/>
              </w:pBdr>
              <w:spacing w:before="195"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3</w:t>
            </w:r>
          </w:p>
        </w:tc>
        <w:tc>
          <w:tcPr>
            <w:tcW w:w="9215" w:type="dxa"/>
            <w:tcBorders>
              <w:bottom w:val="single" w:sz="4" w:space="0" w:color="000000"/>
            </w:tcBorders>
            <w:shd w:val="clear" w:color="auto" w:fill="auto"/>
          </w:tcPr>
          <w:p w14:paraId="1848EAD2" w14:textId="77777777" w:rsidR="00425EB3" w:rsidRPr="002568FE" w:rsidRDefault="00425EB3" w:rsidP="00706907">
            <w:pPr>
              <w:widowControl w:val="0"/>
              <w:pBdr>
                <w:top w:val="nil"/>
                <w:left w:val="nil"/>
                <w:bottom w:val="nil"/>
                <w:right w:val="nil"/>
                <w:between w:val="nil"/>
              </w:pBdr>
              <w:spacing w:before="51"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20. Многогранники. Решение задач.</w:t>
            </w:r>
          </w:p>
          <w:p w14:paraId="40652BD1" w14:textId="77777777" w:rsidR="00425EB3" w:rsidRPr="002568FE" w:rsidRDefault="00425EB3" w:rsidP="00706907">
            <w:pPr>
              <w:widowControl w:val="0"/>
              <w:pBdr>
                <w:top w:val="nil"/>
                <w:left w:val="nil"/>
                <w:bottom w:val="nil"/>
                <w:right w:val="nil"/>
                <w:between w:val="nil"/>
              </w:pBdr>
              <w:spacing w:after="0" w:line="240" w:lineRule="auto"/>
              <w:ind w:left="107" w:right="1256"/>
              <w:jc w:val="both"/>
              <w:rPr>
                <w:rFonts w:ascii="Times New Roman" w:eastAsia="Times New Roman" w:hAnsi="Times New Roman"/>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 6, № 7 стр. 261, В.В. Козлов. Математика: алгебра и начала математического анализа, геометрия, 10 класс</w:t>
            </w:r>
          </w:p>
        </w:tc>
        <w:tc>
          <w:tcPr>
            <w:tcW w:w="995" w:type="dxa"/>
            <w:tcBorders>
              <w:bottom w:val="single" w:sz="4" w:space="0" w:color="000000"/>
            </w:tcBorders>
            <w:shd w:val="clear" w:color="auto" w:fill="auto"/>
            <w:vAlign w:val="center"/>
          </w:tcPr>
          <w:p w14:paraId="044ECD3E"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tcBorders>
              <w:bottom w:val="single" w:sz="4" w:space="0" w:color="000000"/>
            </w:tcBorders>
            <w:shd w:val="clear" w:color="auto" w:fill="auto"/>
            <w:vAlign w:val="center"/>
          </w:tcPr>
          <w:p w14:paraId="5E246E9B" w14:textId="77777777" w:rsidR="00425EB3" w:rsidRPr="002568FE" w:rsidRDefault="00425EB3" w:rsidP="00706907">
            <w:pPr>
              <w:jc w:val="both"/>
              <w:rPr>
                <w:rFonts w:ascii="Times New Roman" w:eastAsia="Times New Roman" w:hAnsi="Times New Roman"/>
                <w:sz w:val="24"/>
                <w:szCs w:val="24"/>
              </w:rPr>
            </w:pPr>
          </w:p>
        </w:tc>
        <w:tc>
          <w:tcPr>
            <w:tcW w:w="1136" w:type="dxa"/>
            <w:vMerge/>
            <w:tcBorders>
              <w:top w:val="nil"/>
            </w:tcBorders>
            <w:shd w:val="clear" w:color="auto" w:fill="auto"/>
          </w:tcPr>
          <w:p w14:paraId="36B41B28"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44D06F58" w14:textId="77777777" w:rsidTr="00E9076F">
        <w:trPr>
          <w:trHeight w:val="964"/>
        </w:trPr>
        <w:tc>
          <w:tcPr>
            <w:tcW w:w="1984" w:type="dxa"/>
            <w:vMerge/>
            <w:shd w:val="clear" w:color="auto" w:fill="auto"/>
          </w:tcPr>
          <w:p w14:paraId="4D7877E4"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425" w:type="dxa"/>
            <w:tcBorders>
              <w:top w:val="single" w:sz="4" w:space="0" w:color="000000"/>
            </w:tcBorders>
            <w:shd w:val="clear" w:color="auto" w:fill="auto"/>
            <w:vAlign w:val="center"/>
          </w:tcPr>
          <w:p w14:paraId="219C3C5F" w14:textId="77777777" w:rsidR="00425EB3" w:rsidRPr="002568FE" w:rsidRDefault="00425EB3" w:rsidP="00E9076F">
            <w:pPr>
              <w:widowControl w:val="0"/>
              <w:pBdr>
                <w:top w:val="nil"/>
                <w:left w:val="nil"/>
                <w:bottom w:val="nil"/>
                <w:right w:val="nil"/>
                <w:between w:val="nil"/>
              </w:pBdr>
              <w:spacing w:after="0" w:line="240" w:lineRule="auto"/>
              <w:ind w:left="108"/>
              <w:rPr>
                <w:rFonts w:ascii="Times New Roman" w:eastAsia="Times New Roman" w:hAnsi="Times New Roman"/>
                <w:color w:val="000000"/>
                <w:sz w:val="24"/>
                <w:szCs w:val="24"/>
              </w:rPr>
            </w:pPr>
            <w:r w:rsidRPr="002568FE">
              <w:rPr>
                <w:rFonts w:ascii="Times New Roman" w:eastAsia="Times New Roman" w:hAnsi="Times New Roman"/>
                <w:color w:val="000000"/>
                <w:sz w:val="24"/>
                <w:szCs w:val="24"/>
              </w:rPr>
              <w:t>4</w:t>
            </w:r>
          </w:p>
        </w:tc>
        <w:tc>
          <w:tcPr>
            <w:tcW w:w="9215" w:type="dxa"/>
            <w:tcBorders>
              <w:top w:val="single" w:sz="4" w:space="0" w:color="000000"/>
            </w:tcBorders>
            <w:shd w:val="clear" w:color="auto" w:fill="auto"/>
          </w:tcPr>
          <w:p w14:paraId="01C4DA7D" w14:textId="77777777" w:rsidR="00425EB3" w:rsidRPr="002568FE" w:rsidRDefault="00425EB3" w:rsidP="00706907">
            <w:pPr>
              <w:widowControl w:val="0"/>
              <w:pBdr>
                <w:top w:val="nil"/>
                <w:left w:val="nil"/>
                <w:bottom w:val="nil"/>
                <w:right w:val="nil"/>
                <w:between w:val="nil"/>
              </w:pBdr>
              <w:spacing w:before="51" w:after="0" w:line="261" w:lineRule="auto"/>
              <w:ind w:left="107"/>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Практическая работа № 21. Тела вращения. Решение задач.</w:t>
            </w:r>
          </w:p>
          <w:p w14:paraId="77FE95F1" w14:textId="77777777" w:rsidR="00425EB3" w:rsidRPr="002568FE" w:rsidRDefault="00425EB3" w:rsidP="00706907">
            <w:pPr>
              <w:widowControl w:val="0"/>
              <w:pBdr>
                <w:top w:val="nil"/>
                <w:left w:val="nil"/>
                <w:bottom w:val="nil"/>
                <w:right w:val="nil"/>
                <w:between w:val="nil"/>
              </w:pBdr>
              <w:spacing w:after="0" w:line="240" w:lineRule="auto"/>
              <w:ind w:left="107" w:right="1256"/>
              <w:jc w:val="both"/>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 xml:space="preserve">Задание на дом: </w:t>
            </w:r>
            <w:r w:rsidRPr="002568FE">
              <w:rPr>
                <w:rFonts w:ascii="Times New Roman" w:eastAsia="Times New Roman" w:hAnsi="Times New Roman"/>
                <w:color w:val="000000"/>
                <w:sz w:val="24"/>
                <w:szCs w:val="24"/>
              </w:rPr>
              <w:t>подготовить модели многогранников, тел вращений и их комбинаций</w:t>
            </w:r>
          </w:p>
        </w:tc>
        <w:tc>
          <w:tcPr>
            <w:tcW w:w="995" w:type="dxa"/>
            <w:tcBorders>
              <w:top w:val="single" w:sz="4" w:space="0" w:color="000000"/>
            </w:tcBorders>
            <w:shd w:val="clear" w:color="auto" w:fill="auto"/>
            <w:vAlign w:val="center"/>
          </w:tcPr>
          <w:p w14:paraId="7CCB4904" w14:textId="77777777" w:rsidR="00425EB3" w:rsidRPr="002568FE" w:rsidRDefault="00425EB3" w:rsidP="00706907">
            <w:pPr>
              <w:jc w:val="both"/>
              <w:rPr>
                <w:rFonts w:ascii="Times New Roman" w:eastAsia="Times New Roman" w:hAnsi="Times New Roman"/>
                <w:sz w:val="24"/>
                <w:szCs w:val="24"/>
              </w:rPr>
            </w:pPr>
            <w:r w:rsidRPr="002568FE">
              <w:rPr>
                <w:rFonts w:ascii="Times New Roman" w:eastAsia="Times New Roman" w:hAnsi="Times New Roman"/>
                <w:sz w:val="24"/>
                <w:szCs w:val="24"/>
              </w:rPr>
              <w:t>2</w:t>
            </w:r>
          </w:p>
        </w:tc>
        <w:tc>
          <w:tcPr>
            <w:tcW w:w="995" w:type="dxa"/>
            <w:tcBorders>
              <w:top w:val="single" w:sz="4" w:space="0" w:color="000000"/>
            </w:tcBorders>
            <w:shd w:val="clear" w:color="auto" w:fill="auto"/>
          </w:tcPr>
          <w:p w14:paraId="1DBD2926" w14:textId="77777777" w:rsidR="00425EB3" w:rsidRPr="002568FE" w:rsidRDefault="00425EB3" w:rsidP="00706907">
            <w:pPr>
              <w:jc w:val="both"/>
              <w:rPr>
                <w:rFonts w:ascii="Times New Roman" w:eastAsia="Times New Roman" w:hAnsi="Times New Roman"/>
                <w:sz w:val="24"/>
                <w:szCs w:val="24"/>
              </w:rPr>
            </w:pPr>
          </w:p>
        </w:tc>
        <w:tc>
          <w:tcPr>
            <w:tcW w:w="1136" w:type="dxa"/>
            <w:vMerge/>
            <w:tcBorders>
              <w:top w:val="nil"/>
            </w:tcBorders>
            <w:shd w:val="clear" w:color="auto" w:fill="auto"/>
          </w:tcPr>
          <w:p w14:paraId="7CE052AB" w14:textId="77777777" w:rsidR="00425EB3" w:rsidRPr="002568FE" w:rsidRDefault="00425EB3" w:rsidP="00E9076F">
            <w:pPr>
              <w:widowControl w:val="0"/>
              <w:pBdr>
                <w:top w:val="nil"/>
                <w:left w:val="nil"/>
                <w:bottom w:val="nil"/>
                <w:right w:val="nil"/>
                <w:between w:val="nil"/>
              </w:pBdr>
              <w:spacing w:after="0" w:line="276" w:lineRule="auto"/>
              <w:rPr>
                <w:rFonts w:ascii="Times New Roman" w:eastAsia="Times New Roman" w:hAnsi="Times New Roman"/>
                <w:sz w:val="24"/>
                <w:szCs w:val="24"/>
              </w:rPr>
            </w:pPr>
          </w:p>
        </w:tc>
      </w:tr>
      <w:tr w:rsidR="00425EB3" w:rsidRPr="002568FE" w14:paraId="77D28950" w14:textId="77777777" w:rsidTr="00E9076F">
        <w:trPr>
          <w:trHeight w:val="388"/>
        </w:trPr>
        <w:tc>
          <w:tcPr>
            <w:tcW w:w="11624" w:type="dxa"/>
            <w:gridSpan w:val="3"/>
            <w:shd w:val="clear" w:color="auto" w:fill="auto"/>
          </w:tcPr>
          <w:p w14:paraId="0B4C5B50" w14:textId="77777777" w:rsidR="00425EB3" w:rsidRPr="002568FE" w:rsidRDefault="00425EB3" w:rsidP="00E9076F">
            <w:pPr>
              <w:widowControl w:val="0"/>
              <w:pBdr>
                <w:top w:val="nil"/>
                <w:left w:val="nil"/>
                <w:bottom w:val="nil"/>
                <w:right w:val="nil"/>
                <w:between w:val="nil"/>
              </w:pBdr>
              <w:spacing w:before="1" w:after="0" w:line="240" w:lineRule="auto"/>
              <w:ind w:left="215"/>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Дифференцированный зачет</w:t>
            </w:r>
          </w:p>
        </w:tc>
        <w:tc>
          <w:tcPr>
            <w:tcW w:w="995" w:type="dxa"/>
            <w:shd w:val="clear" w:color="auto" w:fill="auto"/>
            <w:vAlign w:val="center"/>
          </w:tcPr>
          <w:p w14:paraId="0B57C576" w14:textId="77777777" w:rsidR="00425EB3" w:rsidRPr="002568FE" w:rsidRDefault="00425EB3" w:rsidP="00E9076F">
            <w:pPr>
              <w:widowControl w:val="0"/>
              <w:pBdr>
                <w:top w:val="nil"/>
                <w:left w:val="nil"/>
                <w:bottom w:val="nil"/>
                <w:right w:val="nil"/>
                <w:between w:val="nil"/>
              </w:pBdr>
              <w:spacing w:before="1" w:after="0" w:line="240" w:lineRule="auto"/>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2</w:t>
            </w:r>
          </w:p>
        </w:tc>
        <w:tc>
          <w:tcPr>
            <w:tcW w:w="995" w:type="dxa"/>
            <w:shd w:val="clear" w:color="auto" w:fill="auto"/>
            <w:vAlign w:val="center"/>
          </w:tcPr>
          <w:p w14:paraId="413EF897" w14:textId="77777777" w:rsidR="00425EB3" w:rsidRPr="002568FE" w:rsidRDefault="00425EB3" w:rsidP="00E9076F">
            <w:pPr>
              <w:widowControl w:val="0"/>
              <w:pBdr>
                <w:top w:val="nil"/>
                <w:left w:val="nil"/>
                <w:bottom w:val="nil"/>
                <w:right w:val="nil"/>
                <w:between w:val="nil"/>
              </w:pBdr>
              <w:spacing w:after="0" w:line="240" w:lineRule="auto"/>
              <w:jc w:val="center"/>
              <w:rPr>
                <w:rFonts w:ascii="Times New Roman" w:eastAsia="Times New Roman" w:hAnsi="Times New Roman"/>
                <w:color w:val="000000"/>
                <w:sz w:val="24"/>
                <w:szCs w:val="24"/>
              </w:rPr>
            </w:pPr>
          </w:p>
        </w:tc>
        <w:tc>
          <w:tcPr>
            <w:tcW w:w="1136" w:type="dxa"/>
            <w:shd w:val="clear" w:color="auto" w:fill="auto"/>
          </w:tcPr>
          <w:p w14:paraId="27D37F97" w14:textId="77777777" w:rsidR="00425EB3" w:rsidRPr="002568FE" w:rsidRDefault="00425EB3" w:rsidP="00E9076F">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425EB3" w:rsidRPr="002568FE" w14:paraId="721434A5" w14:textId="77777777" w:rsidTr="00E9076F">
        <w:trPr>
          <w:trHeight w:val="431"/>
        </w:trPr>
        <w:tc>
          <w:tcPr>
            <w:tcW w:w="11624" w:type="dxa"/>
            <w:gridSpan w:val="3"/>
            <w:shd w:val="clear" w:color="auto" w:fill="auto"/>
          </w:tcPr>
          <w:p w14:paraId="62EAAA83" w14:textId="77777777" w:rsidR="00425EB3" w:rsidRPr="002568FE" w:rsidRDefault="00425EB3" w:rsidP="00E9076F">
            <w:pPr>
              <w:widowControl w:val="0"/>
              <w:pBdr>
                <w:top w:val="nil"/>
                <w:left w:val="nil"/>
                <w:bottom w:val="nil"/>
                <w:right w:val="nil"/>
                <w:between w:val="nil"/>
              </w:pBdr>
              <w:spacing w:after="0" w:line="275" w:lineRule="auto"/>
              <w:ind w:left="215"/>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Всего</w:t>
            </w:r>
          </w:p>
        </w:tc>
        <w:tc>
          <w:tcPr>
            <w:tcW w:w="995" w:type="dxa"/>
            <w:shd w:val="clear" w:color="auto" w:fill="auto"/>
            <w:vAlign w:val="center"/>
          </w:tcPr>
          <w:p w14:paraId="5F9C4585" w14:textId="77777777" w:rsidR="00425EB3" w:rsidRPr="002568FE" w:rsidRDefault="00425EB3" w:rsidP="00E9076F">
            <w:pPr>
              <w:widowControl w:val="0"/>
              <w:pBdr>
                <w:top w:val="nil"/>
                <w:left w:val="nil"/>
                <w:bottom w:val="nil"/>
                <w:right w:val="nil"/>
                <w:between w:val="nil"/>
              </w:pBdr>
              <w:spacing w:after="0" w:line="275" w:lineRule="auto"/>
              <w:ind w:left="31"/>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72</w:t>
            </w:r>
          </w:p>
        </w:tc>
        <w:tc>
          <w:tcPr>
            <w:tcW w:w="995" w:type="dxa"/>
            <w:shd w:val="clear" w:color="auto" w:fill="auto"/>
            <w:vAlign w:val="center"/>
          </w:tcPr>
          <w:p w14:paraId="0923E8AB" w14:textId="77777777" w:rsidR="00425EB3" w:rsidRPr="002568FE" w:rsidRDefault="00425EB3" w:rsidP="00E9076F">
            <w:pPr>
              <w:widowControl w:val="0"/>
              <w:pBdr>
                <w:top w:val="nil"/>
                <w:left w:val="nil"/>
                <w:bottom w:val="nil"/>
                <w:right w:val="nil"/>
                <w:between w:val="nil"/>
              </w:pBdr>
              <w:spacing w:after="0" w:line="275" w:lineRule="auto"/>
              <w:ind w:left="28"/>
              <w:jc w:val="center"/>
              <w:rPr>
                <w:rFonts w:ascii="Times New Roman" w:eastAsia="Times New Roman" w:hAnsi="Times New Roman"/>
                <w:b/>
                <w:color w:val="000000"/>
                <w:sz w:val="24"/>
                <w:szCs w:val="24"/>
              </w:rPr>
            </w:pPr>
            <w:r w:rsidRPr="002568FE">
              <w:rPr>
                <w:rFonts w:ascii="Times New Roman" w:eastAsia="Times New Roman" w:hAnsi="Times New Roman"/>
                <w:b/>
                <w:color w:val="000000"/>
                <w:sz w:val="24"/>
                <w:szCs w:val="24"/>
              </w:rPr>
              <w:t>14</w:t>
            </w:r>
          </w:p>
        </w:tc>
        <w:tc>
          <w:tcPr>
            <w:tcW w:w="1136" w:type="dxa"/>
            <w:shd w:val="clear" w:color="auto" w:fill="auto"/>
          </w:tcPr>
          <w:p w14:paraId="41A1AA6F" w14:textId="77777777" w:rsidR="00425EB3" w:rsidRPr="002568FE" w:rsidRDefault="00425EB3" w:rsidP="00E9076F">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tc>
      </w:tr>
    </w:tbl>
    <w:p w14:paraId="0C34935C" w14:textId="77777777" w:rsidR="00425EB3" w:rsidRDefault="00425EB3" w:rsidP="00425EB3">
      <w:pPr>
        <w:pBdr>
          <w:top w:val="nil"/>
          <w:left w:val="nil"/>
          <w:bottom w:val="nil"/>
          <w:right w:val="nil"/>
          <w:between w:val="nil"/>
        </w:pBdr>
        <w:spacing w:before="6" w:after="120"/>
        <w:rPr>
          <w:rFonts w:ascii="Times New Roman" w:eastAsia="Times New Roman" w:hAnsi="Times New Roman"/>
          <w:b/>
          <w:color w:val="000000"/>
          <w:sz w:val="24"/>
          <w:szCs w:val="24"/>
        </w:rPr>
      </w:pPr>
    </w:p>
    <w:p w14:paraId="5805D5CF" w14:textId="77777777" w:rsidR="00425EB3" w:rsidRDefault="00425EB3" w:rsidP="00425EB3">
      <w:pPr>
        <w:pBdr>
          <w:top w:val="nil"/>
          <w:left w:val="nil"/>
          <w:bottom w:val="nil"/>
          <w:right w:val="nil"/>
          <w:between w:val="nil"/>
        </w:pBdr>
        <w:spacing w:before="6" w:after="120"/>
        <w:rPr>
          <w:rFonts w:ascii="Times New Roman" w:eastAsia="Times New Roman" w:hAnsi="Times New Roman"/>
          <w:b/>
          <w:color w:val="000000"/>
          <w:sz w:val="24"/>
          <w:szCs w:val="24"/>
        </w:rPr>
      </w:pPr>
    </w:p>
    <w:p w14:paraId="72E85889" w14:textId="77777777" w:rsidR="00425EB3" w:rsidRDefault="00425EB3" w:rsidP="00425EB3">
      <w:pPr>
        <w:pBdr>
          <w:top w:val="nil"/>
          <w:left w:val="nil"/>
          <w:bottom w:val="nil"/>
          <w:right w:val="nil"/>
          <w:between w:val="nil"/>
        </w:pBdr>
        <w:spacing w:before="6" w:after="120"/>
        <w:rPr>
          <w:rFonts w:ascii="Times New Roman" w:eastAsia="Times New Roman" w:hAnsi="Times New Roman"/>
          <w:b/>
          <w:color w:val="000000"/>
          <w:sz w:val="24"/>
          <w:szCs w:val="24"/>
        </w:rPr>
        <w:sectPr w:rsidR="00425EB3">
          <w:footerReference w:type="default" r:id="rId14"/>
          <w:pgSz w:w="16838" w:h="11906" w:orient="landscape"/>
          <w:pgMar w:top="1021" w:right="1077" w:bottom="720" w:left="1202" w:header="0" w:footer="1004" w:gutter="0"/>
          <w:cols w:space="720"/>
        </w:sectPr>
      </w:pPr>
    </w:p>
    <w:p w14:paraId="56998704" w14:textId="77777777" w:rsidR="00425EB3" w:rsidRDefault="00425EB3" w:rsidP="00425EB3">
      <w:pPr>
        <w:widowControl w:val="0"/>
        <w:pBdr>
          <w:top w:val="nil"/>
          <w:left w:val="nil"/>
          <w:bottom w:val="nil"/>
          <w:right w:val="nil"/>
          <w:between w:val="nil"/>
        </w:pBdr>
        <w:tabs>
          <w:tab w:val="left" w:pos="1062"/>
        </w:tabs>
        <w:spacing w:before="76"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3. УСЛОВИЯ РЕАЛИЗАЦИИ ПРОГРАММЫ ДИСЦИПЛИНЫ</w:t>
      </w:r>
    </w:p>
    <w:p w14:paraId="5ADD790C" w14:textId="77777777" w:rsidR="00425EB3" w:rsidRDefault="00425EB3" w:rsidP="00425EB3">
      <w:pPr>
        <w:jc w:val="both"/>
        <w:rPr>
          <w:rFonts w:ascii="Times New Roman" w:eastAsia="Times New Roman" w:hAnsi="Times New Roman"/>
          <w:b/>
          <w:sz w:val="24"/>
          <w:szCs w:val="24"/>
        </w:rPr>
      </w:pPr>
      <w:r>
        <w:rPr>
          <w:rFonts w:ascii="Times New Roman" w:eastAsia="Times New Roman" w:hAnsi="Times New Roman"/>
          <w:b/>
          <w:sz w:val="24"/>
          <w:szCs w:val="24"/>
        </w:rPr>
        <w:t>3.1. Требования к минимальному материально-техническому обеспечению:</w:t>
      </w:r>
    </w:p>
    <w:p w14:paraId="7D799DF8" w14:textId="77777777" w:rsidR="00425EB3" w:rsidRDefault="00425EB3" w:rsidP="00425EB3">
      <w:pPr>
        <w:tabs>
          <w:tab w:val="left" w:pos="2291"/>
          <w:tab w:val="left" w:pos="3759"/>
          <w:tab w:val="left" w:pos="5694"/>
          <w:tab w:val="left" w:pos="6025"/>
          <w:tab w:val="left" w:pos="7129"/>
          <w:tab w:val="left" w:pos="8325"/>
        </w:tabs>
        <w:ind w:right="128"/>
        <w:jc w:val="both"/>
        <w:rPr>
          <w:rFonts w:ascii="Times New Roman" w:eastAsia="Times New Roman" w:hAnsi="Times New Roman"/>
          <w:sz w:val="24"/>
          <w:szCs w:val="24"/>
        </w:rPr>
      </w:pPr>
      <w:r>
        <w:rPr>
          <w:rFonts w:ascii="Times New Roman" w:eastAsia="Times New Roman" w:hAnsi="Times New Roman"/>
          <w:sz w:val="24"/>
          <w:szCs w:val="24"/>
        </w:rPr>
        <w:t>Реализация программы осуществляется в учебном кабинете «Математики и статистики».</w:t>
      </w:r>
    </w:p>
    <w:p w14:paraId="3DAE206A" w14:textId="77777777" w:rsidR="00425EB3" w:rsidRDefault="00425EB3" w:rsidP="00425EB3">
      <w:pPr>
        <w:tabs>
          <w:tab w:val="left" w:pos="2291"/>
          <w:tab w:val="left" w:pos="3759"/>
          <w:tab w:val="left" w:pos="5694"/>
          <w:tab w:val="left" w:pos="6025"/>
          <w:tab w:val="left" w:pos="7129"/>
          <w:tab w:val="left" w:pos="8325"/>
        </w:tabs>
        <w:ind w:right="128"/>
        <w:jc w:val="both"/>
        <w:rPr>
          <w:rFonts w:ascii="Times New Roman" w:eastAsia="Times New Roman" w:hAnsi="Times New Roman"/>
          <w:sz w:val="24"/>
          <w:szCs w:val="24"/>
        </w:rPr>
      </w:pPr>
      <w:r>
        <w:rPr>
          <w:rFonts w:ascii="Times New Roman" w:eastAsia="Times New Roman" w:hAnsi="Times New Roman"/>
          <w:sz w:val="24"/>
          <w:szCs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5C1E5CF2" w14:textId="77777777" w:rsidR="00425EB3" w:rsidRDefault="00425EB3" w:rsidP="00425EB3">
      <w:pPr>
        <w:pBdr>
          <w:top w:val="nil"/>
          <w:left w:val="nil"/>
          <w:bottom w:val="nil"/>
          <w:right w:val="nil"/>
          <w:between w:val="nil"/>
        </w:pBdr>
        <w:spacing w:after="120"/>
        <w:rPr>
          <w:rFonts w:ascii="Times New Roman" w:eastAsia="Times New Roman" w:hAnsi="Times New Roman"/>
          <w:b/>
          <w:color w:val="000000"/>
          <w:sz w:val="24"/>
          <w:szCs w:val="24"/>
        </w:rPr>
      </w:pPr>
      <w:r>
        <w:rPr>
          <w:rFonts w:ascii="Times New Roman" w:eastAsia="Times New Roman" w:hAnsi="Times New Roman"/>
          <w:b/>
          <w:color w:val="000000"/>
          <w:sz w:val="24"/>
          <w:szCs w:val="24"/>
        </w:rPr>
        <w:t>Оборудование учебного кабинета:</w:t>
      </w:r>
    </w:p>
    <w:p w14:paraId="13E092F9" w14:textId="77777777" w:rsidR="00425EB3" w:rsidRDefault="00425EB3" w:rsidP="00B92044">
      <w:pPr>
        <w:widowControl w:val="0"/>
        <w:numPr>
          <w:ilvl w:val="0"/>
          <w:numId w:val="14"/>
        </w:numPr>
        <w:pBdr>
          <w:top w:val="nil"/>
          <w:left w:val="nil"/>
          <w:bottom w:val="nil"/>
          <w:right w:val="nil"/>
          <w:between w:val="nil"/>
        </w:pBdr>
        <w:tabs>
          <w:tab w:val="left" w:pos="284"/>
        </w:tabs>
        <w:spacing w:after="0" w:line="240" w:lineRule="auto"/>
        <w:ind w:left="0" w:firstLine="0"/>
        <w:rPr>
          <w:color w:val="000000"/>
        </w:rPr>
      </w:pPr>
      <w:r>
        <w:rPr>
          <w:rFonts w:ascii="Times New Roman" w:eastAsia="Times New Roman" w:hAnsi="Times New Roman"/>
          <w:color w:val="000000"/>
          <w:sz w:val="24"/>
          <w:szCs w:val="24"/>
        </w:rPr>
        <w:t>посадочные места по количеству обучающихся (столы, стулья);</w:t>
      </w:r>
    </w:p>
    <w:p w14:paraId="297312E1" w14:textId="77777777" w:rsidR="00425EB3" w:rsidRDefault="00425EB3" w:rsidP="00B92044">
      <w:pPr>
        <w:widowControl w:val="0"/>
        <w:numPr>
          <w:ilvl w:val="0"/>
          <w:numId w:val="14"/>
        </w:numPr>
        <w:pBdr>
          <w:top w:val="nil"/>
          <w:left w:val="nil"/>
          <w:bottom w:val="nil"/>
          <w:right w:val="nil"/>
          <w:between w:val="nil"/>
        </w:pBdr>
        <w:tabs>
          <w:tab w:val="left" w:pos="284"/>
        </w:tabs>
        <w:spacing w:after="0" w:line="240" w:lineRule="auto"/>
        <w:ind w:left="0" w:firstLine="0"/>
        <w:rPr>
          <w:color w:val="000000"/>
        </w:rPr>
      </w:pPr>
      <w:r>
        <w:rPr>
          <w:rFonts w:ascii="Times New Roman" w:eastAsia="Times New Roman" w:hAnsi="Times New Roman"/>
          <w:color w:val="000000"/>
          <w:sz w:val="24"/>
          <w:szCs w:val="24"/>
        </w:rPr>
        <w:t>рабочее место преподавателя;</w:t>
      </w:r>
    </w:p>
    <w:p w14:paraId="3EA812F6" w14:textId="77777777" w:rsidR="00425EB3" w:rsidRDefault="00425EB3" w:rsidP="00B92044">
      <w:pPr>
        <w:widowControl w:val="0"/>
        <w:numPr>
          <w:ilvl w:val="0"/>
          <w:numId w:val="14"/>
        </w:numPr>
        <w:pBdr>
          <w:top w:val="nil"/>
          <w:left w:val="nil"/>
          <w:bottom w:val="nil"/>
          <w:right w:val="nil"/>
          <w:between w:val="nil"/>
        </w:pBdr>
        <w:tabs>
          <w:tab w:val="left" w:pos="284"/>
        </w:tabs>
        <w:spacing w:after="0" w:line="240" w:lineRule="auto"/>
        <w:ind w:left="0" w:firstLine="0"/>
        <w:rPr>
          <w:color w:val="000000"/>
        </w:rPr>
      </w:pPr>
      <w:r>
        <w:rPr>
          <w:rFonts w:ascii="Times New Roman" w:eastAsia="Times New Roman" w:hAnsi="Times New Roman"/>
          <w:color w:val="000000"/>
          <w:sz w:val="24"/>
          <w:szCs w:val="24"/>
        </w:rPr>
        <w:t>комплект учебно-наглядных пособий;</w:t>
      </w:r>
    </w:p>
    <w:p w14:paraId="50EC3D4F" w14:textId="77777777" w:rsidR="00425EB3" w:rsidRDefault="00425EB3" w:rsidP="00B92044">
      <w:pPr>
        <w:widowControl w:val="0"/>
        <w:numPr>
          <w:ilvl w:val="0"/>
          <w:numId w:val="14"/>
        </w:numPr>
        <w:pBdr>
          <w:top w:val="nil"/>
          <w:left w:val="nil"/>
          <w:bottom w:val="nil"/>
          <w:right w:val="nil"/>
          <w:between w:val="nil"/>
        </w:pBdr>
        <w:tabs>
          <w:tab w:val="left" w:pos="284"/>
        </w:tabs>
        <w:spacing w:after="0" w:line="240" w:lineRule="auto"/>
        <w:ind w:left="0" w:firstLine="0"/>
        <w:rPr>
          <w:color w:val="000000"/>
        </w:rPr>
      </w:pPr>
      <w:r>
        <w:rPr>
          <w:rFonts w:ascii="Times New Roman" w:eastAsia="Times New Roman" w:hAnsi="Times New Roman"/>
          <w:color w:val="000000"/>
          <w:sz w:val="24"/>
          <w:szCs w:val="24"/>
        </w:rPr>
        <w:t>комплект электронных видеоматериалов;</w:t>
      </w:r>
    </w:p>
    <w:p w14:paraId="11F8E6A7" w14:textId="77777777" w:rsidR="00425EB3" w:rsidRDefault="00425EB3" w:rsidP="00B92044">
      <w:pPr>
        <w:widowControl w:val="0"/>
        <w:numPr>
          <w:ilvl w:val="0"/>
          <w:numId w:val="14"/>
        </w:numPr>
        <w:pBdr>
          <w:top w:val="nil"/>
          <w:left w:val="nil"/>
          <w:bottom w:val="nil"/>
          <w:right w:val="nil"/>
          <w:between w:val="nil"/>
        </w:pBdr>
        <w:tabs>
          <w:tab w:val="left" w:pos="284"/>
        </w:tabs>
        <w:spacing w:after="0" w:line="240" w:lineRule="auto"/>
        <w:ind w:left="0" w:firstLine="0"/>
        <w:rPr>
          <w:color w:val="000000"/>
        </w:rPr>
      </w:pPr>
      <w:r>
        <w:rPr>
          <w:rFonts w:ascii="Times New Roman" w:eastAsia="Times New Roman" w:hAnsi="Times New Roman"/>
          <w:color w:val="000000"/>
          <w:sz w:val="24"/>
          <w:szCs w:val="24"/>
        </w:rPr>
        <w:t>задания для контрольных работ;</w:t>
      </w:r>
    </w:p>
    <w:p w14:paraId="14B55E2D" w14:textId="77777777" w:rsidR="00425EB3" w:rsidRDefault="00425EB3" w:rsidP="00B92044">
      <w:pPr>
        <w:widowControl w:val="0"/>
        <w:numPr>
          <w:ilvl w:val="0"/>
          <w:numId w:val="14"/>
        </w:numPr>
        <w:pBdr>
          <w:top w:val="nil"/>
          <w:left w:val="nil"/>
          <w:bottom w:val="nil"/>
          <w:right w:val="nil"/>
          <w:between w:val="nil"/>
        </w:pBdr>
        <w:tabs>
          <w:tab w:val="left" w:pos="284"/>
        </w:tabs>
        <w:spacing w:after="0" w:line="240" w:lineRule="auto"/>
        <w:ind w:left="0" w:firstLine="0"/>
        <w:rPr>
          <w:color w:val="000000"/>
        </w:rPr>
      </w:pPr>
      <w:r>
        <w:rPr>
          <w:rFonts w:ascii="Times New Roman" w:eastAsia="Times New Roman" w:hAnsi="Times New Roman"/>
          <w:color w:val="000000"/>
          <w:sz w:val="24"/>
          <w:szCs w:val="24"/>
        </w:rPr>
        <w:t>профессионально ориентированные задания;</w:t>
      </w:r>
    </w:p>
    <w:p w14:paraId="0CEA9F18" w14:textId="77777777" w:rsidR="00425EB3" w:rsidRDefault="00425EB3" w:rsidP="00B92044">
      <w:pPr>
        <w:widowControl w:val="0"/>
        <w:numPr>
          <w:ilvl w:val="0"/>
          <w:numId w:val="14"/>
        </w:numPr>
        <w:pBdr>
          <w:top w:val="nil"/>
          <w:left w:val="nil"/>
          <w:bottom w:val="nil"/>
          <w:right w:val="nil"/>
          <w:between w:val="nil"/>
        </w:pBdr>
        <w:tabs>
          <w:tab w:val="left" w:pos="284"/>
        </w:tabs>
        <w:spacing w:after="0" w:line="240" w:lineRule="auto"/>
        <w:ind w:left="0" w:firstLine="0"/>
        <w:rPr>
          <w:color w:val="000000"/>
        </w:rPr>
      </w:pPr>
      <w:r>
        <w:rPr>
          <w:rFonts w:ascii="Times New Roman" w:eastAsia="Times New Roman" w:hAnsi="Times New Roman"/>
          <w:color w:val="000000"/>
          <w:sz w:val="24"/>
          <w:szCs w:val="24"/>
        </w:rPr>
        <w:t>материалы дифференцированного зачета;</w:t>
      </w:r>
    </w:p>
    <w:p w14:paraId="1FE61EC8" w14:textId="77777777" w:rsidR="00425EB3" w:rsidRDefault="00425EB3" w:rsidP="00B92044">
      <w:pPr>
        <w:widowControl w:val="0"/>
        <w:numPr>
          <w:ilvl w:val="0"/>
          <w:numId w:val="14"/>
        </w:numPr>
        <w:pBdr>
          <w:top w:val="nil"/>
          <w:left w:val="nil"/>
          <w:bottom w:val="nil"/>
          <w:right w:val="nil"/>
          <w:between w:val="nil"/>
        </w:pBdr>
        <w:tabs>
          <w:tab w:val="left" w:pos="284"/>
        </w:tabs>
        <w:spacing w:after="0" w:line="240" w:lineRule="auto"/>
        <w:ind w:left="0" w:firstLine="0"/>
        <w:rPr>
          <w:color w:val="000000"/>
        </w:rPr>
      </w:pPr>
      <w:r>
        <w:rPr>
          <w:rFonts w:ascii="Times New Roman" w:eastAsia="Times New Roman" w:hAnsi="Times New Roman"/>
          <w:color w:val="000000"/>
          <w:sz w:val="24"/>
          <w:szCs w:val="24"/>
        </w:rPr>
        <w:t>технические средства обучения (персональный компьютер);</w:t>
      </w:r>
    </w:p>
    <w:p w14:paraId="5A37A7EF" w14:textId="77777777" w:rsidR="00425EB3" w:rsidRDefault="00425EB3" w:rsidP="00B92044">
      <w:pPr>
        <w:widowControl w:val="0"/>
        <w:numPr>
          <w:ilvl w:val="0"/>
          <w:numId w:val="14"/>
        </w:numPr>
        <w:pBdr>
          <w:top w:val="nil"/>
          <w:left w:val="nil"/>
          <w:bottom w:val="nil"/>
          <w:right w:val="nil"/>
          <w:between w:val="nil"/>
        </w:pBdr>
        <w:tabs>
          <w:tab w:val="left" w:pos="284"/>
        </w:tabs>
        <w:spacing w:after="0" w:line="240" w:lineRule="auto"/>
        <w:ind w:left="0" w:firstLine="0"/>
        <w:rPr>
          <w:color w:val="000000"/>
        </w:rPr>
      </w:pPr>
      <w:r>
        <w:rPr>
          <w:rFonts w:ascii="Times New Roman" w:eastAsia="Times New Roman" w:hAnsi="Times New Roman"/>
          <w:color w:val="000000"/>
          <w:sz w:val="24"/>
          <w:szCs w:val="24"/>
        </w:rPr>
        <w:t>доска учебная;</w:t>
      </w:r>
    </w:p>
    <w:p w14:paraId="24326E64" w14:textId="77777777" w:rsidR="00425EB3" w:rsidRDefault="00425EB3" w:rsidP="00425EB3">
      <w:pPr>
        <w:pBdr>
          <w:top w:val="nil"/>
          <w:left w:val="nil"/>
          <w:bottom w:val="nil"/>
          <w:right w:val="nil"/>
          <w:between w:val="nil"/>
        </w:pBdr>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Библиотека, читальный зал с выходом в сеть Интернет.</w:t>
      </w:r>
    </w:p>
    <w:p w14:paraId="3DC1C1C1" w14:textId="77777777" w:rsidR="00425EB3" w:rsidRDefault="00425EB3" w:rsidP="00425EB3">
      <w:pPr>
        <w:spacing w:before="120"/>
        <w:jc w:val="both"/>
        <w:rPr>
          <w:rFonts w:ascii="Times New Roman" w:eastAsia="Times New Roman" w:hAnsi="Times New Roman"/>
          <w:b/>
          <w:sz w:val="24"/>
          <w:szCs w:val="24"/>
        </w:rPr>
      </w:pPr>
      <w:r>
        <w:rPr>
          <w:rFonts w:ascii="Times New Roman" w:eastAsia="Times New Roman" w:hAnsi="Times New Roman"/>
          <w:b/>
          <w:sz w:val="24"/>
          <w:szCs w:val="24"/>
        </w:rPr>
        <w:t>3.2. Информационное обеспечение обучения</w:t>
      </w:r>
      <w:r>
        <w:rPr>
          <w:rFonts w:ascii="Times New Roman" w:eastAsia="Times New Roman" w:hAnsi="Times New Roman"/>
          <w:b/>
          <w:color w:val="FF0000"/>
          <w:sz w:val="24"/>
          <w:szCs w:val="24"/>
        </w:rPr>
        <w:t xml:space="preserve"> </w:t>
      </w:r>
    </w:p>
    <w:p w14:paraId="4D32D145" w14:textId="77777777" w:rsidR="00425EB3" w:rsidRDefault="00425EB3" w:rsidP="00425EB3">
      <w:pPr>
        <w:jc w:val="both"/>
        <w:rPr>
          <w:rFonts w:ascii="Times New Roman" w:eastAsia="Times New Roman" w:hAnsi="Times New Roman"/>
          <w:sz w:val="24"/>
          <w:szCs w:val="24"/>
        </w:rPr>
      </w:pPr>
      <w:r>
        <w:rPr>
          <w:rFonts w:ascii="Times New Roman" w:eastAsia="Times New Roman" w:hAnsi="Times New Roman"/>
          <w:sz w:val="24"/>
          <w:szCs w:val="24"/>
        </w:rPr>
        <w:t>Контрольно-измерительные материалы для студентов I курса.</w:t>
      </w:r>
    </w:p>
    <w:p w14:paraId="31931AD6" w14:textId="77777777" w:rsidR="00425EB3" w:rsidRDefault="00425EB3" w:rsidP="00425EB3">
      <w:pPr>
        <w:spacing w:before="120"/>
        <w:jc w:val="both"/>
        <w:rPr>
          <w:rFonts w:ascii="Times New Roman" w:eastAsia="Times New Roman" w:hAnsi="Times New Roman"/>
          <w:b/>
          <w:sz w:val="24"/>
          <w:szCs w:val="24"/>
        </w:rPr>
      </w:pPr>
      <w:r>
        <w:rPr>
          <w:rFonts w:ascii="Times New Roman" w:eastAsia="Times New Roman" w:hAnsi="Times New Roman"/>
          <w:b/>
          <w:sz w:val="24"/>
          <w:szCs w:val="24"/>
        </w:rPr>
        <w:t>3.3. Информационное обеспечение реализации программы</w:t>
      </w:r>
    </w:p>
    <w:p w14:paraId="73794441" w14:textId="77777777" w:rsidR="00425EB3" w:rsidRDefault="00425EB3" w:rsidP="00425EB3">
      <w:pPr>
        <w:pBdr>
          <w:top w:val="nil"/>
          <w:left w:val="nil"/>
          <w:bottom w:val="nil"/>
          <w:right w:val="nil"/>
          <w:between w:val="nil"/>
        </w:pBdr>
        <w:tabs>
          <w:tab w:val="left" w:pos="1107"/>
        </w:tabs>
        <w:spacing w:before="135" w:after="0"/>
        <w:ind w:right="126" w:firstLine="426"/>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3.3.1. Основные печатные издания </w:t>
      </w:r>
    </w:p>
    <w:p w14:paraId="0E3C5A84" w14:textId="77777777" w:rsidR="00425EB3" w:rsidRDefault="00425EB3" w:rsidP="00B92044">
      <w:pPr>
        <w:widowControl w:val="0"/>
        <w:numPr>
          <w:ilvl w:val="0"/>
          <w:numId w:val="8"/>
        </w:numPr>
        <w:pBdr>
          <w:top w:val="nil"/>
          <w:left w:val="nil"/>
          <w:bottom w:val="nil"/>
          <w:right w:val="nil"/>
          <w:between w:val="nil"/>
        </w:pBdr>
        <w:tabs>
          <w:tab w:val="left" w:pos="284"/>
        </w:tabs>
        <w:spacing w:after="0" w:line="240" w:lineRule="auto"/>
        <w:ind w:left="284" w:right="126" w:hanging="284"/>
        <w:jc w:val="both"/>
        <w:rPr>
          <w:color w:val="000000"/>
        </w:rPr>
      </w:pPr>
      <w:r>
        <w:rPr>
          <w:rFonts w:ascii="Times New Roman" w:eastAsia="Times New Roman" w:hAnsi="Times New Roman"/>
          <w:color w:val="000000"/>
          <w:sz w:val="24"/>
          <w:szCs w:val="24"/>
        </w:rPr>
        <w:t xml:space="preserve">В.В. Козлов, А.А. Никитин, В.С. Белоносов и др. / под редакцией академика РАН В.В. Козлова и академика РАО А.А. Никитина / Математика: алгебра и начала математического анализа, геометрия: учебник для 10 класса общеобразовательных организаций. Базовый и углублённый уровни /В.В. Козлов, А.А. Никитин, В.С. Белоносов и </w:t>
      </w:r>
      <w:proofErr w:type="gramStart"/>
      <w:r>
        <w:rPr>
          <w:rFonts w:ascii="Times New Roman" w:eastAsia="Times New Roman" w:hAnsi="Times New Roman"/>
          <w:color w:val="000000"/>
          <w:sz w:val="24"/>
          <w:szCs w:val="24"/>
        </w:rPr>
        <w:t>др. ;под</w:t>
      </w:r>
      <w:proofErr w:type="gramEnd"/>
      <w:r>
        <w:rPr>
          <w:rFonts w:ascii="Times New Roman" w:eastAsia="Times New Roman" w:hAnsi="Times New Roman"/>
          <w:color w:val="000000"/>
          <w:sz w:val="24"/>
          <w:szCs w:val="24"/>
        </w:rPr>
        <w:t xml:space="preserve"> ред. В.В. Козлова и А.А. Никитина. — М.: ООО «Русское слово — учебник», 2020 г.</w:t>
      </w:r>
    </w:p>
    <w:p w14:paraId="3C6938D2" w14:textId="77777777" w:rsidR="00425EB3" w:rsidRDefault="00425EB3" w:rsidP="00B92044">
      <w:pPr>
        <w:widowControl w:val="0"/>
        <w:numPr>
          <w:ilvl w:val="0"/>
          <w:numId w:val="8"/>
        </w:numPr>
        <w:pBdr>
          <w:top w:val="nil"/>
          <w:left w:val="nil"/>
          <w:bottom w:val="nil"/>
          <w:right w:val="nil"/>
          <w:between w:val="nil"/>
        </w:pBdr>
        <w:tabs>
          <w:tab w:val="left" w:pos="284"/>
        </w:tabs>
        <w:spacing w:after="0" w:line="240" w:lineRule="auto"/>
        <w:ind w:left="284" w:right="126" w:hanging="284"/>
        <w:jc w:val="both"/>
        <w:rPr>
          <w:color w:val="000000"/>
        </w:rPr>
      </w:pPr>
      <w:r>
        <w:rPr>
          <w:rFonts w:ascii="Times New Roman" w:eastAsia="Times New Roman" w:hAnsi="Times New Roman"/>
          <w:color w:val="000000"/>
          <w:sz w:val="24"/>
          <w:szCs w:val="24"/>
        </w:rPr>
        <w:t xml:space="preserve">В.В. Козлов, А.А. Никитин, В.С. Белоносов и др. / под редакцией академика РАН В.В. Козлова и академика РАО А.А. Никитина / Математика: алгебра и начала математического анализа, геометрия: учебник для 11 класса общеобразовательных организаций. Базовый и углублённый уровни /В.В. Козлов, А.А. Никитин, В.С. Белоносов и </w:t>
      </w:r>
      <w:proofErr w:type="gramStart"/>
      <w:r>
        <w:rPr>
          <w:rFonts w:ascii="Times New Roman" w:eastAsia="Times New Roman" w:hAnsi="Times New Roman"/>
          <w:color w:val="000000"/>
          <w:sz w:val="24"/>
          <w:szCs w:val="24"/>
        </w:rPr>
        <w:t>др. ;под</w:t>
      </w:r>
      <w:proofErr w:type="gramEnd"/>
      <w:r>
        <w:rPr>
          <w:rFonts w:ascii="Times New Roman" w:eastAsia="Times New Roman" w:hAnsi="Times New Roman"/>
          <w:color w:val="000000"/>
          <w:sz w:val="24"/>
          <w:szCs w:val="24"/>
        </w:rPr>
        <w:t xml:space="preserve"> ред. В.В. Козлова и А.А. Никитина. — М.: ООО «Русское слово — учебник», 2020 г.</w:t>
      </w:r>
    </w:p>
    <w:p w14:paraId="2BB592FA" w14:textId="77777777" w:rsidR="00425EB3" w:rsidRDefault="00425EB3" w:rsidP="00425EB3">
      <w:pPr>
        <w:pBdr>
          <w:top w:val="nil"/>
          <w:left w:val="nil"/>
          <w:bottom w:val="nil"/>
          <w:right w:val="nil"/>
          <w:between w:val="nil"/>
        </w:pBdr>
        <w:tabs>
          <w:tab w:val="left" w:pos="1107"/>
        </w:tabs>
        <w:spacing w:after="0"/>
        <w:ind w:right="126" w:firstLine="426"/>
        <w:rPr>
          <w:rFonts w:ascii="Times New Roman" w:eastAsia="Times New Roman" w:hAnsi="Times New Roman"/>
          <w:b/>
          <w:color w:val="000000"/>
          <w:sz w:val="24"/>
          <w:szCs w:val="24"/>
        </w:rPr>
      </w:pPr>
      <w:r>
        <w:rPr>
          <w:rFonts w:ascii="Times New Roman" w:eastAsia="Times New Roman" w:hAnsi="Times New Roman"/>
          <w:b/>
          <w:color w:val="000000"/>
          <w:sz w:val="24"/>
          <w:szCs w:val="24"/>
        </w:rPr>
        <w:t>3.3.2. Дополнительные источники:</w:t>
      </w:r>
    </w:p>
    <w:p w14:paraId="6FD44D9F" w14:textId="77777777" w:rsidR="00425EB3" w:rsidRDefault="00425EB3" w:rsidP="00B92044">
      <w:pPr>
        <w:widowControl w:val="0"/>
        <w:numPr>
          <w:ilvl w:val="0"/>
          <w:numId w:val="20"/>
        </w:numPr>
        <w:pBdr>
          <w:top w:val="nil"/>
          <w:left w:val="nil"/>
          <w:bottom w:val="nil"/>
          <w:right w:val="nil"/>
          <w:between w:val="nil"/>
        </w:pBdr>
        <w:tabs>
          <w:tab w:val="left" w:pos="284"/>
        </w:tabs>
        <w:spacing w:after="0" w:line="240" w:lineRule="auto"/>
        <w:ind w:right="126"/>
        <w:jc w:val="both"/>
        <w:rPr>
          <w:color w:val="000000"/>
        </w:rPr>
      </w:pPr>
      <w:r>
        <w:rPr>
          <w:rFonts w:ascii="Times New Roman" w:eastAsia="Times New Roman" w:hAnsi="Times New Roman"/>
          <w:color w:val="000000"/>
          <w:sz w:val="24"/>
          <w:szCs w:val="24"/>
        </w:rPr>
        <w:t>Единая коллекция цифровых образовательных ресурсов. – URL: www.school-collection.edu.ru/ (дата обращения 08.06.2023). – Текст: электронный.</w:t>
      </w:r>
    </w:p>
    <w:p w14:paraId="3EB2AD92" w14:textId="77777777" w:rsidR="00425EB3" w:rsidRDefault="00425EB3" w:rsidP="00B92044">
      <w:pPr>
        <w:widowControl w:val="0"/>
        <w:numPr>
          <w:ilvl w:val="0"/>
          <w:numId w:val="20"/>
        </w:numPr>
        <w:pBdr>
          <w:top w:val="nil"/>
          <w:left w:val="nil"/>
          <w:bottom w:val="nil"/>
          <w:right w:val="nil"/>
          <w:between w:val="nil"/>
        </w:pBdr>
        <w:tabs>
          <w:tab w:val="left" w:pos="284"/>
        </w:tabs>
        <w:spacing w:after="0" w:line="240" w:lineRule="auto"/>
        <w:ind w:right="126"/>
        <w:jc w:val="both"/>
        <w:rPr>
          <w:color w:val="000000"/>
        </w:rPr>
        <w:sectPr w:rsidR="00425EB3">
          <w:pgSz w:w="11906" w:h="16838"/>
          <w:pgMar w:top="1080" w:right="720" w:bottom="1200" w:left="1020" w:header="0" w:footer="1003" w:gutter="0"/>
          <w:cols w:space="720"/>
        </w:sectPr>
      </w:pPr>
      <w:r>
        <w:rPr>
          <w:rFonts w:ascii="Times New Roman" w:eastAsia="Times New Roman" w:hAnsi="Times New Roman"/>
          <w:color w:val="000000"/>
          <w:sz w:val="24"/>
          <w:szCs w:val="24"/>
        </w:rPr>
        <w:t>Открытый колледж. Математика. – URL: www.mathematics.ru/ (дата обращения 08.06.2023). – Текст: электронный.</w:t>
      </w:r>
    </w:p>
    <w:p w14:paraId="67B98796" w14:textId="77777777" w:rsidR="00425EB3" w:rsidRDefault="00425EB3" w:rsidP="00425EB3">
      <w:pPr>
        <w:widowControl w:val="0"/>
        <w:pBdr>
          <w:top w:val="nil"/>
          <w:left w:val="nil"/>
          <w:bottom w:val="nil"/>
          <w:right w:val="nil"/>
          <w:between w:val="nil"/>
        </w:pBdr>
        <w:spacing w:before="74"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4. КОНТРОЛЬ И ОЦЕНКА РЕЗУЛЬТАТОВ ОСВОЕНИЯ УЧЕБНОЙ ДИСЦИПЛИНЫ</w:t>
      </w:r>
    </w:p>
    <w:p w14:paraId="5393859E" w14:textId="77777777" w:rsidR="00425EB3" w:rsidRDefault="00425EB3" w:rsidP="00425EB3">
      <w:pPr>
        <w:pBdr>
          <w:top w:val="nil"/>
          <w:left w:val="nil"/>
          <w:bottom w:val="nil"/>
          <w:right w:val="nil"/>
          <w:between w:val="nil"/>
        </w:pBdr>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Контроль и оценка результатов освоения общеобразовательной дисциплины раскрываются через дисциплинарные (предметные) результаты, направленные на формирование общих </w:t>
      </w:r>
      <w:r>
        <w:rPr>
          <w:rFonts w:ascii="Times New Roman" w:eastAsia="Times New Roman" w:hAnsi="Times New Roman"/>
          <w:color w:val="000000"/>
          <w:sz w:val="24"/>
          <w:szCs w:val="24"/>
        </w:rPr>
        <w:br/>
        <w:t>и профессиональных компетенций по разделам и темам содержания учебного материала.</w:t>
      </w: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857"/>
        <w:gridCol w:w="5117"/>
      </w:tblGrid>
      <w:tr w:rsidR="00425EB3" w:rsidRPr="002568FE" w14:paraId="3EEB97E0" w14:textId="77777777" w:rsidTr="00E9076F">
        <w:trPr>
          <w:trHeight w:val="430"/>
          <w:jc w:val="center"/>
        </w:trPr>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D79EF77" w14:textId="77777777" w:rsidR="00425EB3" w:rsidRPr="002568FE" w:rsidRDefault="00425EB3" w:rsidP="00E9076F">
            <w:pPr>
              <w:spacing w:after="0" w:line="240" w:lineRule="auto"/>
              <w:ind w:left="57" w:right="57"/>
              <w:jc w:val="center"/>
              <w:rPr>
                <w:rFonts w:ascii="Times New Roman" w:eastAsia="Times New Roman" w:hAnsi="Times New Roman"/>
                <w:b/>
                <w:sz w:val="24"/>
                <w:szCs w:val="24"/>
              </w:rPr>
            </w:pPr>
            <w:r w:rsidRPr="002568FE">
              <w:rPr>
                <w:rFonts w:ascii="Times New Roman" w:eastAsia="Times New Roman" w:hAnsi="Times New Roman"/>
                <w:b/>
                <w:sz w:val="24"/>
                <w:szCs w:val="24"/>
              </w:rPr>
              <w:t>Результаты обучения</w:t>
            </w: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29E485BE" w14:textId="77777777" w:rsidR="00425EB3" w:rsidRPr="002568FE" w:rsidRDefault="00425EB3" w:rsidP="00E9076F">
            <w:pPr>
              <w:spacing w:after="0" w:line="240" w:lineRule="auto"/>
              <w:ind w:left="57" w:right="57"/>
              <w:jc w:val="center"/>
              <w:rPr>
                <w:rFonts w:ascii="Times New Roman" w:eastAsia="Times New Roman" w:hAnsi="Times New Roman"/>
                <w:b/>
                <w:sz w:val="24"/>
                <w:szCs w:val="24"/>
              </w:rPr>
            </w:pPr>
            <w:r w:rsidRPr="002568FE">
              <w:rPr>
                <w:rFonts w:ascii="Times New Roman" w:eastAsia="Times New Roman" w:hAnsi="Times New Roman"/>
                <w:b/>
                <w:sz w:val="24"/>
                <w:szCs w:val="24"/>
              </w:rPr>
              <w:t>Формы и методы контроля и оценки результатов обучения</w:t>
            </w:r>
          </w:p>
        </w:tc>
      </w:tr>
      <w:tr w:rsidR="00425EB3" w:rsidRPr="002568FE" w14:paraId="66012C53" w14:textId="77777777" w:rsidTr="00E9076F">
        <w:trPr>
          <w:jc w:val="center"/>
        </w:trPr>
        <w:tc>
          <w:tcPr>
            <w:tcW w:w="4857" w:type="dxa"/>
            <w:tcBorders>
              <w:bottom w:val="single" w:sz="4" w:space="0" w:color="000000"/>
            </w:tcBorders>
            <w:shd w:val="clear" w:color="auto" w:fill="auto"/>
          </w:tcPr>
          <w:p w14:paraId="6F2E3BA6" w14:textId="77777777" w:rsidR="00425EB3" w:rsidRPr="002568FE" w:rsidRDefault="00425EB3" w:rsidP="00E9076F">
            <w:pPr>
              <w:spacing w:after="0" w:line="240" w:lineRule="auto"/>
              <w:ind w:left="57" w:right="57"/>
              <w:rPr>
                <w:rFonts w:ascii="Times New Roman" w:eastAsia="Times New Roman" w:hAnsi="Times New Roman"/>
                <w:b/>
                <w:sz w:val="24"/>
                <w:szCs w:val="24"/>
              </w:rPr>
            </w:pPr>
            <w:r w:rsidRPr="002568FE">
              <w:rPr>
                <w:rFonts w:ascii="Times New Roman" w:eastAsia="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5BB32FE3"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Тестирование</w:t>
            </w:r>
          </w:p>
          <w:p w14:paraId="0440F68E"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Устный опрос</w:t>
            </w:r>
          </w:p>
          <w:p w14:paraId="4B3F45F4"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Математический диктант</w:t>
            </w:r>
          </w:p>
          <w:p w14:paraId="556B8D76"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Индивидуальная самостоятельная работа</w:t>
            </w:r>
          </w:p>
          <w:p w14:paraId="1A1ED052"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Представление результатов практических работ</w:t>
            </w:r>
          </w:p>
          <w:p w14:paraId="2B2A9535"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творческих работ</w:t>
            </w:r>
          </w:p>
          <w:p w14:paraId="1BAAEDAB"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индивидуальных проектов</w:t>
            </w:r>
          </w:p>
          <w:p w14:paraId="076C83AE"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Контрольная работа</w:t>
            </w:r>
          </w:p>
          <w:p w14:paraId="6904536B" w14:textId="77777777" w:rsidR="00425EB3" w:rsidRPr="002568FE" w:rsidRDefault="00425EB3" w:rsidP="00E9076F">
            <w:pPr>
              <w:spacing w:after="0" w:line="240" w:lineRule="auto"/>
              <w:ind w:left="57" w:right="57"/>
              <w:rPr>
                <w:rFonts w:ascii="Times New Roman" w:eastAsia="Times New Roman" w:hAnsi="Times New Roman"/>
                <w:b/>
                <w:sz w:val="24"/>
                <w:szCs w:val="24"/>
              </w:rPr>
            </w:pPr>
            <w:r w:rsidRPr="002568FE">
              <w:rPr>
                <w:rFonts w:ascii="Times New Roman" w:eastAsia="Times New Roman" w:hAnsi="Times New Roman"/>
                <w:sz w:val="24"/>
                <w:szCs w:val="24"/>
              </w:rPr>
              <w:t>Выполнение заданий на зачете</w:t>
            </w:r>
          </w:p>
        </w:tc>
      </w:tr>
      <w:tr w:rsidR="00425EB3" w:rsidRPr="002568FE" w14:paraId="45E4B37D" w14:textId="77777777" w:rsidTr="00E9076F">
        <w:trPr>
          <w:jc w:val="center"/>
        </w:trPr>
        <w:tc>
          <w:tcPr>
            <w:tcW w:w="4857" w:type="dxa"/>
            <w:shd w:val="clear" w:color="auto" w:fill="auto"/>
          </w:tcPr>
          <w:p w14:paraId="560E610A" w14:textId="77777777" w:rsidR="00425EB3" w:rsidRPr="002568FE" w:rsidRDefault="00425EB3" w:rsidP="00E9076F">
            <w:pPr>
              <w:spacing w:after="0" w:line="240" w:lineRule="auto"/>
              <w:ind w:left="57" w:right="57"/>
              <w:rPr>
                <w:rFonts w:ascii="Times New Roman" w:eastAsia="Times New Roman" w:hAnsi="Times New Roman"/>
                <w:b/>
                <w:sz w:val="24"/>
                <w:szCs w:val="24"/>
              </w:rPr>
            </w:pPr>
            <w:r w:rsidRPr="002568FE">
              <w:rPr>
                <w:rFonts w:ascii="Times New Roman" w:eastAsia="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00ADA443"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Тестирование</w:t>
            </w:r>
          </w:p>
          <w:p w14:paraId="208359D6"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Устный опрос</w:t>
            </w:r>
          </w:p>
          <w:p w14:paraId="6A1A22C2"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Математический диктант</w:t>
            </w:r>
          </w:p>
          <w:p w14:paraId="07B464C7"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Индивидуальная самостоятельная работа</w:t>
            </w:r>
          </w:p>
          <w:p w14:paraId="2E8ADE7E"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Представление результатов практических работ</w:t>
            </w:r>
          </w:p>
          <w:p w14:paraId="20864418"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творческих работ</w:t>
            </w:r>
          </w:p>
          <w:p w14:paraId="59EF08A9"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индивидуальных проектов</w:t>
            </w:r>
          </w:p>
          <w:p w14:paraId="422C2139"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Контрольная работа</w:t>
            </w:r>
          </w:p>
          <w:p w14:paraId="32035BC7"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Выполнение заданий на зачете</w:t>
            </w:r>
          </w:p>
        </w:tc>
      </w:tr>
      <w:tr w:rsidR="00425EB3" w:rsidRPr="002568FE" w14:paraId="5B24C924" w14:textId="77777777" w:rsidTr="00E9076F">
        <w:trPr>
          <w:jc w:val="center"/>
        </w:trPr>
        <w:tc>
          <w:tcPr>
            <w:tcW w:w="4857" w:type="dxa"/>
            <w:shd w:val="clear" w:color="auto" w:fill="auto"/>
          </w:tcPr>
          <w:p w14:paraId="71C6A636" w14:textId="77777777" w:rsidR="00425EB3" w:rsidRPr="002568FE" w:rsidRDefault="00425EB3" w:rsidP="00E9076F">
            <w:pPr>
              <w:spacing w:after="0" w:line="240" w:lineRule="auto"/>
              <w:ind w:left="57" w:right="57"/>
              <w:rPr>
                <w:rFonts w:ascii="Times New Roman" w:eastAsia="Times New Roman" w:hAnsi="Times New Roman"/>
                <w:b/>
                <w:sz w:val="24"/>
                <w:szCs w:val="24"/>
              </w:rPr>
            </w:pPr>
            <w:r w:rsidRPr="002568FE">
              <w:rPr>
                <w:rFonts w:ascii="Times New Roman" w:eastAsia="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6CE363B8"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Тестирование</w:t>
            </w:r>
          </w:p>
          <w:p w14:paraId="6A757EA8"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Устный опрос</w:t>
            </w:r>
          </w:p>
          <w:p w14:paraId="3888D3C4"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Математический диктант</w:t>
            </w:r>
          </w:p>
          <w:p w14:paraId="7430CCC8"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Индивидуальная самостоятельная работа</w:t>
            </w:r>
          </w:p>
          <w:p w14:paraId="0F2D18E8"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Представление результатов практических работ</w:t>
            </w:r>
          </w:p>
          <w:p w14:paraId="502146AF"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творческих работ</w:t>
            </w:r>
          </w:p>
          <w:p w14:paraId="27A18F94"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индивидуальных проектов</w:t>
            </w:r>
          </w:p>
          <w:p w14:paraId="7C0DD8BC"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Контрольная работа</w:t>
            </w:r>
          </w:p>
          <w:p w14:paraId="3A409870"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Выполнение заданий на зачете</w:t>
            </w:r>
          </w:p>
        </w:tc>
      </w:tr>
      <w:tr w:rsidR="00425EB3" w:rsidRPr="002568FE" w14:paraId="67B2637E" w14:textId="77777777" w:rsidTr="00E9076F">
        <w:trPr>
          <w:jc w:val="center"/>
        </w:trPr>
        <w:tc>
          <w:tcPr>
            <w:tcW w:w="4857" w:type="dxa"/>
            <w:shd w:val="clear" w:color="auto" w:fill="auto"/>
          </w:tcPr>
          <w:p w14:paraId="2D455CB8" w14:textId="77777777" w:rsidR="00425EB3" w:rsidRPr="002568FE" w:rsidRDefault="00425EB3" w:rsidP="00E9076F">
            <w:pPr>
              <w:spacing w:after="0" w:line="240" w:lineRule="auto"/>
              <w:ind w:left="57" w:right="57"/>
              <w:rPr>
                <w:rFonts w:ascii="Times New Roman" w:eastAsia="Times New Roman" w:hAnsi="Times New Roman"/>
                <w:b/>
                <w:sz w:val="24"/>
                <w:szCs w:val="24"/>
              </w:rPr>
            </w:pPr>
            <w:r w:rsidRPr="002568FE">
              <w:rPr>
                <w:rFonts w:ascii="Times New Roman" w:eastAsia="Times New Roman" w:hAnsi="Times New Roman"/>
                <w:sz w:val="24"/>
                <w:szCs w:val="24"/>
              </w:rPr>
              <w:t>ОК 04. Эффективно взаимодействовать и работать в коллективе и команде</w:t>
            </w: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5902D53C"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Тестирование</w:t>
            </w:r>
          </w:p>
          <w:p w14:paraId="5CBB4932"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Устный опрос</w:t>
            </w:r>
          </w:p>
          <w:p w14:paraId="17F3DA4F"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Математический диктант</w:t>
            </w:r>
          </w:p>
          <w:p w14:paraId="010AC5B2"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Индивидуальная самостоятельная работа</w:t>
            </w:r>
          </w:p>
          <w:p w14:paraId="154EEB99"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Представление результатов практических работ</w:t>
            </w:r>
          </w:p>
          <w:p w14:paraId="0FB10D53"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творческих работ</w:t>
            </w:r>
          </w:p>
          <w:p w14:paraId="1658E5BC"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индивидуальных проектов</w:t>
            </w:r>
          </w:p>
          <w:p w14:paraId="6B721E72"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Контрольная работа</w:t>
            </w:r>
          </w:p>
          <w:p w14:paraId="1406E601"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Выполнение заданий на зачете</w:t>
            </w:r>
          </w:p>
        </w:tc>
      </w:tr>
      <w:tr w:rsidR="00425EB3" w:rsidRPr="002568FE" w14:paraId="66C66E05" w14:textId="77777777" w:rsidTr="00E9076F">
        <w:trPr>
          <w:jc w:val="center"/>
        </w:trPr>
        <w:tc>
          <w:tcPr>
            <w:tcW w:w="4857" w:type="dxa"/>
            <w:shd w:val="clear" w:color="auto" w:fill="auto"/>
          </w:tcPr>
          <w:p w14:paraId="419FBC47" w14:textId="77777777" w:rsidR="00425EB3" w:rsidRPr="002568FE" w:rsidRDefault="00425EB3" w:rsidP="00E9076F">
            <w:pPr>
              <w:spacing w:after="0" w:line="240" w:lineRule="auto"/>
              <w:ind w:left="57" w:right="57"/>
              <w:rPr>
                <w:rFonts w:ascii="Times New Roman" w:eastAsia="Times New Roman" w:hAnsi="Times New Roman"/>
                <w:b/>
                <w:sz w:val="24"/>
                <w:szCs w:val="24"/>
              </w:rPr>
            </w:pPr>
            <w:r w:rsidRPr="002568FE">
              <w:rPr>
                <w:rFonts w:ascii="Times New Roman" w:eastAsia="Times New Roman" w:hAnsi="Times New Roman"/>
                <w:sz w:val="24"/>
                <w:szCs w:val="24"/>
              </w:rPr>
              <w:t xml:space="preserve">ОК 05. Осуществлять устную и письменную коммуникацию на государственном языке Российской </w:t>
            </w:r>
            <w:r w:rsidRPr="002568FE">
              <w:rPr>
                <w:rFonts w:ascii="Times New Roman" w:eastAsia="Times New Roman" w:hAnsi="Times New Roman"/>
                <w:sz w:val="24"/>
                <w:szCs w:val="24"/>
              </w:rPr>
              <w:lastRenderedPageBreak/>
              <w:t>Федерации с учетом особенностей социального и культурного контекста</w:t>
            </w: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2806D207"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lastRenderedPageBreak/>
              <w:t>Тестирование</w:t>
            </w:r>
          </w:p>
          <w:p w14:paraId="28B40F0A"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Устный опрос</w:t>
            </w:r>
          </w:p>
          <w:p w14:paraId="1EB1CAD3"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Математический диктант</w:t>
            </w:r>
          </w:p>
          <w:p w14:paraId="25BED27A"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lastRenderedPageBreak/>
              <w:t>Индивидуальная самостоятельная работа</w:t>
            </w:r>
          </w:p>
          <w:p w14:paraId="249D5349"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Представление результатов практических работ</w:t>
            </w:r>
          </w:p>
          <w:p w14:paraId="4290DD81"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творческих работ</w:t>
            </w:r>
          </w:p>
          <w:p w14:paraId="4A8E6A5D"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индивидуальных проектов</w:t>
            </w:r>
          </w:p>
          <w:p w14:paraId="54935D15"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Контрольная работа</w:t>
            </w:r>
          </w:p>
          <w:p w14:paraId="3466CCAA"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Выполнение заданий на зачете</w:t>
            </w:r>
          </w:p>
        </w:tc>
      </w:tr>
      <w:tr w:rsidR="00425EB3" w:rsidRPr="002568FE" w14:paraId="6CB3EE13" w14:textId="77777777" w:rsidTr="00E9076F">
        <w:trPr>
          <w:jc w:val="center"/>
        </w:trPr>
        <w:tc>
          <w:tcPr>
            <w:tcW w:w="4857" w:type="dxa"/>
            <w:shd w:val="clear" w:color="auto" w:fill="auto"/>
          </w:tcPr>
          <w:p w14:paraId="6577B4F8" w14:textId="77777777" w:rsidR="00425EB3" w:rsidRPr="002568FE" w:rsidRDefault="00425EB3" w:rsidP="00E9076F">
            <w:pPr>
              <w:spacing w:after="0" w:line="240" w:lineRule="auto"/>
              <w:ind w:left="57" w:right="57"/>
              <w:rPr>
                <w:rFonts w:ascii="Times New Roman" w:eastAsia="Times New Roman" w:hAnsi="Times New Roman"/>
                <w:b/>
                <w:sz w:val="24"/>
                <w:szCs w:val="24"/>
              </w:rPr>
            </w:pPr>
            <w:r w:rsidRPr="002568FE">
              <w:rPr>
                <w:rFonts w:ascii="Times New Roman" w:eastAsia="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3C66714D"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Тестирование</w:t>
            </w:r>
          </w:p>
          <w:p w14:paraId="41155D55"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Устный опрос</w:t>
            </w:r>
          </w:p>
          <w:p w14:paraId="6BAA4EDB"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Математический диктант</w:t>
            </w:r>
          </w:p>
          <w:p w14:paraId="7FA0249C"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Индивидуальная самостоятельная работа</w:t>
            </w:r>
          </w:p>
          <w:p w14:paraId="3DA97B05"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Представление результатов практических работ</w:t>
            </w:r>
          </w:p>
          <w:p w14:paraId="29E13C85"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творческих работ</w:t>
            </w:r>
          </w:p>
          <w:p w14:paraId="40DB7BA7"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индивидуальных проектов</w:t>
            </w:r>
          </w:p>
          <w:p w14:paraId="3F239E7E"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Контрольная работа</w:t>
            </w:r>
          </w:p>
          <w:p w14:paraId="54842608"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Выполнение заданий на зачете</w:t>
            </w:r>
          </w:p>
        </w:tc>
      </w:tr>
      <w:tr w:rsidR="00425EB3" w:rsidRPr="002568FE" w14:paraId="1BEF4DF9" w14:textId="77777777" w:rsidTr="00E9076F">
        <w:trPr>
          <w:jc w:val="center"/>
        </w:trPr>
        <w:tc>
          <w:tcPr>
            <w:tcW w:w="4857" w:type="dxa"/>
            <w:shd w:val="clear" w:color="auto" w:fill="auto"/>
          </w:tcPr>
          <w:p w14:paraId="4DC141B1"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ПК 1.5 Выявлять причины преступлений и иных правонарушений, условия, способствующие их совершению</w:t>
            </w:r>
          </w:p>
          <w:p w14:paraId="0A0207A2" w14:textId="77777777" w:rsidR="00425EB3" w:rsidRPr="002568FE" w:rsidRDefault="00425EB3" w:rsidP="00E9076F">
            <w:pPr>
              <w:spacing w:after="0" w:line="240" w:lineRule="auto"/>
              <w:ind w:left="57" w:right="57"/>
              <w:rPr>
                <w:rFonts w:ascii="Times New Roman" w:eastAsia="Times New Roman" w:hAnsi="Times New Roman"/>
                <w:sz w:val="24"/>
                <w:szCs w:val="24"/>
              </w:rPr>
            </w:pPr>
          </w:p>
          <w:p w14:paraId="0AEB8DA6" w14:textId="77777777" w:rsidR="00425EB3" w:rsidRPr="002568FE" w:rsidRDefault="00425EB3" w:rsidP="00E9076F">
            <w:pPr>
              <w:spacing w:after="0" w:line="240" w:lineRule="auto"/>
              <w:ind w:left="57" w:right="57"/>
              <w:rPr>
                <w:rFonts w:ascii="Times New Roman" w:eastAsia="Times New Roman" w:hAnsi="Times New Roman"/>
                <w:sz w:val="24"/>
                <w:szCs w:val="24"/>
              </w:rPr>
            </w:pPr>
          </w:p>
          <w:p w14:paraId="09A5CAD6" w14:textId="77777777" w:rsidR="00425EB3" w:rsidRPr="002568FE" w:rsidRDefault="00425EB3" w:rsidP="00E9076F">
            <w:pPr>
              <w:spacing w:after="0" w:line="240" w:lineRule="auto"/>
              <w:ind w:left="57" w:right="57"/>
              <w:rPr>
                <w:rFonts w:ascii="Times New Roman" w:eastAsia="Times New Roman" w:hAnsi="Times New Roman"/>
                <w:sz w:val="24"/>
                <w:szCs w:val="24"/>
              </w:rPr>
            </w:pP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386329B1"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Тестирование</w:t>
            </w:r>
          </w:p>
          <w:p w14:paraId="4F433CBF"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Устный опрос</w:t>
            </w:r>
          </w:p>
          <w:p w14:paraId="617E563C"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Индивидуальная самостоятельная работа</w:t>
            </w:r>
          </w:p>
          <w:p w14:paraId="46BF1663"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Представление результатов практических работ</w:t>
            </w:r>
          </w:p>
          <w:p w14:paraId="2BCA9E98"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творческих работ</w:t>
            </w:r>
          </w:p>
          <w:p w14:paraId="173303C4"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Контрольная работа</w:t>
            </w:r>
          </w:p>
          <w:p w14:paraId="1B2421D0"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Выполнение заданий на зачете</w:t>
            </w:r>
          </w:p>
          <w:p w14:paraId="5431F776" w14:textId="77777777" w:rsidR="00425EB3" w:rsidRPr="002568FE" w:rsidRDefault="00425EB3" w:rsidP="00E9076F">
            <w:pPr>
              <w:spacing w:after="0" w:line="240" w:lineRule="auto"/>
              <w:ind w:left="57" w:right="57"/>
              <w:rPr>
                <w:rFonts w:ascii="Times New Roman" w:eastAsia="Times New Roman" w:hAnsi="Times New Roman"/>
                <w:sz w:val="24"/>
                <w:szCs w:val="24"/>
              </w:rPr>
            </w:pPr>
          </w:p>
        </w:tc>
      </w:tr>
      <w:tr w:rsidR="00425EB3" w:rsidRPr="002568FE" w14:paraId="3E60D266" w14:textId="77777777" w:rsidTr="00E9076F">
        <w:trPr>
          <w:jc w:val="center"/>
        </w:trPr>
        <w:tc>
          <w:tcPr>
            <w:tcW w:w="4857" w:type="dxa"/>
            <w:shd w:val="clear" w:color="auto" w:fill="auto"/>
          </w:tcPr>
          <w:p w14:paraId="468F16B5"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ПК 3.1 Применять оружие и боеприпасы при осуществлении оперативно-служебной деятельности</w:t>
            </w:r>
          </w:p>
          <w:p w14:paraId="7A670201" w14:textId="77777777" w:rsidR="00425EB3" w:rsidRPr="002568FE" w:rsidRDefault="00425EB3" w:rsidP="00E9076F">
            <w:pPr>
              <w:spacing w:after="0" w:line="240" w:lineRule="auto"/>
              <w:ind w:left="57" w:right="57"/>
              <w:rPr>
                <w:rFonts w:ascii="Times New Roman" w:eastAsia="Times New Roman" w:hAnsi="Times New Roman"/>
                <w:sz w:val="24"/>
                <w:szCs w:val="24"/>
              </w:rPr>
            </w:pPr>
          </w:p>
          <w:p w14:paraId="5CC4E1EA" w14:textId="77777777" w:rsidR="00425EB3" w:rsidRPr="002568FE" w:rsidRDefault="00425EB3" w:rsidP="00E9076F">
            <w:pPr>
              <w:spacing w:after="0" w:line="240" w:lineRule="auto"/>
              <w:ind w:left="57" w:right="57"/>
              <w:rPr>
                <w:rFonts w:ascii="Times New Roman" w:eastAsia="Times New Roman" w:hAnsi="Times New Roman"/>
                <w:sz w:val="24"/>
                <w:szCs w:val="24"/>
              </w:rPr>
            </w:pPr>
          </w:p>
          <w:p w14:paraId="081BAA19" w14:textId="77777777" w:rsidR="00425EB3" w:rsidRPr="002568FE" w:rsidRDefault="00425EB3" w:rsidP="00E9076F">
            <w:pPr>
              <w:spacing w:after="0" w:line="240" w:lineRule="auto"/>
              <w:ind w:left="57" w:right="57"/>
              <w:rPr>
                <w:rFonts w:ascii="Times New Roman" w:eastAsia="Times New Roman" w:hAnsi="Times New Roman"/>
                <w:sz w:val="24"/>
                <w:szCs w:val="24"/>
              </w:rPr>
            </w:pPr>
          </w:p>
        </w:tc>
        <w:tc>
          <w:tcPr>
            <w:tcW w:w="5117" w:type="dxa"/>
            <w:tcBorders>
              <w:top w:val="single" w:sz="4" w:space="0" w:color="000000"/>
              <w:left w:val="single" w:sz="4" w:space="0" w:color="000000"/>
              <w:bottom w:val="single" w:sz="4" w:space="0" w:color="000000"/>
              <w:right w:val="single" w:sz="4" w:space="0" w:color="000000"/>
            </w:tcBorders>
            <w:shd w:val="clear" w:color="auto" w:fill="auto"/>
          </w:tcPr>
          <w:p w14:paraId="28593DA0" w14:textId="77777777" w:rsidR="00425EB3" w:rsidRPr="002568FE" w:rsidRDefault="00425EB3" w:rsidP="00E9076F">
            <w:pPr>
              <w:spacing w:after="0" w:line="240" w:lineRule="auto"/>
              <w:ind w:right="57"/>
              <w:rPr>
                <w:rFonts w:ascii="Times New Roman" w:eastAsia="Times New Roman" w:hAnsi="Times New Roman"/>
                <w:sz w:val="24"/>
                <w:szCs w:val="24"/>
              </w:rPr>
            </w:pPr>
            <w:r w:rsidRPr="002568FE">
              <w:rPr>
                <w:rFonts w:ascii="Times New Roman" w:eastAsia="Times New Roman" w:hAnsi="Times New Roman"/>
                <w:sz w:val="24"/>
                <w:szCs w:val="24"/>
              </w:rPr>
              <w:t>Тестирование</w:t>
            </w:r>
          </w:p>
          <w:p w14:paraId="029DF3FA"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Устный опрос</w:t>
            </w:r>
          </w:p>
          <w:p w14:paraId="00A570ED"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Индивидуальная самостоятельная работа</w:t>
            </w:r>
          </w:p>
          <w:p w14:paraId="65E9E2EE"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Представление результатов практических работ</w:t>
            </w:r>
          </w:p>
          <w:p w14:paraId="58B3A317"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Защита творческих работ</w:t>
            </w:r>
          </w:p>
          <w:p w14:paraId="7E847FE5"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Контрольная работа</w:t>
            </w:r>
          </w:p>
          <w:p w14:paraId="3C2B6C87" w14:textId="77777777" w:rsidR="00425EB3" w:rsidRPr="002568FE" w:rsidRDefault="00425EB3" w:rsidP="00E9076F">
            <w:pPr>
              <w:spacing w:after="0" w:line="240" w:lineRule="auto"/>
              <w:ind w:left="57" w:right="57"/>
              <w:rPr>
                <w:rFonts w:ascii="Times New Roman" w:eastAsia="Times New Roman" w:hAnsi="Times New Roman"/>
                <w:sz w:val="24"/>
                <w:szCs w:val="24"/>
              </w:rPr>
            </w:pPr>
            <w:r w:rsidRPr="002568FE">
              <w:rPr>
                <w:rFonts w:ascii="Times New Roman" w:eastAsia="Times New Roman" w:hAnsi="Times New Roman"/>
                <w:sz w:val="24"/>
                <w:szCs w:val="24"/>
              </w:rPr>
              <w:t>Выполнение заданий на зачете</w:t>
            </w:r>
          </w:p>
          <w:p w14:paraId="68EF4617" w14:textId="77777777" w:rsidR="00425EB3" w:rsidRPr="002568FE" w:rsidRDefault="00425EB3" w:rsidP="00E9076F">
            <w:pPr>
              <w:spacing w:after="0" w:line="240" w:lineRule="auto"/>
              <w:ind w:left="57" w:right="57"/>
              <w:rPr>
                <w:rFonts w:ascii="Times New Roman" w:eastAsia="Times New Roman" w:hAnsi="Times New Roman"/>
                <w:sz w:val="24"/>
                <w:szCs w:val="24"/>
              </w:rPr>
            </w:pPr>
          </w:p>
        </w:tc>
      </w:tr>
    </w:tbl>
    <w:p w14:paraId="23745811" w14:textId="77777777" w:rsidR="00425EB3" w:rsidRDefault="00425EB3" w:rsidP="00425EB3">
      <w:pPr>
        <w:spacing w:after="0" w:line="240" w:lineRule="auto"/>
        <w:rPr>
          <w:rFonts w:ascii="Times New Roman" w:eastAsia="Times New Roman" w:hAnsi="Times New Roman"/>
          <w:sz w:val="24"/>
          <w:szCs w:val="24"/>
        </w:rPr>
      </w:pPr>
    </w:p>
    <w:p w14:paraId="416342D1" w14:textId="77777777" w:rsidR="00425EB3" w:rsidRDefault="00425EB3" w:rsidP="00425EB3">
      <w:pPr>
        <w:spacing w:after="0" w:line="240" w:lineRule="auto"/>
        <w:rPr>
          <w:rFonts w:ascii="Times New Roman" w:eastAsia="Times New Roman" w:hAnsi="Times New Roman"/>
          <w:sz w:val="24"/>
          <w:szCs w:val="24"/>
        </w:rPr>
      </w:pPr>
    </w:p>
    <w:p w14:paraId="18072013" w14:textId="77777777" w:rsidR="00425EB3" w:rsidRDefault="00425EB3" w:rsidP="00425EB3">
      <w:pPr>
        <w:spacing w:after="0" w:line="240" w:lineRule="auto"/>
        <w:rPr>
          <w:rFonts w:ascii="Times New Roman" w:eastAsia="Times New Roman" w:hAnsi="Times New Roman"/>
          <w:sz w:val="24"/>
          <w:szCs w:val="24"/>
        </w:rPr>
      </w:pPr>
    </w:p>
    <w:p w14:paraId="64662BB4" w14:textId="77777777" w:rsidR="00425EB3" w:rsidRDefault="00425EB3" w:rsidP="00425EB3">
      <w:pPr>
        <w:spacing w:after="0" w:line="240" w:lineRule="auto"/>
        <w:rPr>
          <w:rFonts w:ascii="Times New Roman" w:eastAsia="Times New Roman" w:hAnsi="Times New Roman"/>
          <w:sz w:val="24"/>
          <w:szCs w:val="24"/>
        </w:rPr>
      </w:pPr>
    </w:p>
    <w:p w14:paraId="3EA77813" w14:textId="77777777" w:rsidR="00425EB3" w:rsidRDefault="00425EB3" w:rsidP="00425EB3">
      <w:pPr>
        <w:spacing w:after="0" w:line="240" w:lineRule="auto"/>
        <w:rPr>
          <w:rFonts w:ascii="Times New Roman" w:eastAsia="Times New Roman" w:hAnsi="Times New Roman"/>
          <w:sz w:val="24"/>
          <w:szCs w:val="24"/>
        </w:rPr>
      </w:pPr>
    </w:p>
    <w:p w14:paraId="39B64905" w14:textId="77777777" w:rsidR="00425EB3" w:rsidRDefault="00425EB3" w:rsidP="00425EB3">
      <w:pPr>
        <w:spacing w:after="0" w:line="240" w:lineRule="auto"/>
        <w:rPr>
          <w:rFonts w:ascii="Times New Roman" w:eastAsia="Times New Roman" w:hAnsi="Times New Roman"/>
          <w:sz w:val="24"/>
          <w:szCs w:val="24"/>
        </w:rPr>
      </w:pPr>
    </w:p>
    <w:p w14:paraId="211C0FAC" w14:textId="77777777" w:rsidR="00425EB3" w:rsidRDefault="00425EB3" w:rsidP="00425EB3">
      <w:pPr>
        <w:spacing w:after="0" w:line="240" w:lineRule="auto"/>
        <w:rPr>
          <w:rFonts w:ascii="Times New Roman" w:eastAsia="Times New Roman" w:hAnsi="Times New Roman"/>
          <w:sz w:val="24"/>
          <w:szCs w:val="24"/>
        </w:rPr>
      </w:pPr>
    </w:p>
    <w:p w14:paraId="4C91FE91" w14:textId="77777777" w:rsidR="00425EB3" w:rsidRDefault="00425EB3" w:rsidP="00425EB3">
      <w:pPr>
        <w:spacing w:after="0" w:line="240" w:lineRule="auto"/>
        <w:rPr>
          <w:rFonts w:ascii="Times New Roman" w:eastAsia="Times New Roman" w:hAnsi="Times New Roman"/>
          <w:sz w:val="24"/>
          <w:szCs w:val="24"/>
        </w:rPr>
      </w:pPr>
    </w:p>
    <w:p w14:paraId="17DFECA6" w14:textId="77777777" w:rsidR="00425EB3" w:rsidRDefault="00425EB3" w:rsidP="00425EB3">
      <w:pPr>
        <w:spacing w:after="0" w:line="240" w:lineRule="auto"/>
        <w:rPr>
          <w:rFonts w:ascii="Times New Roman" w:eastAsia="Times New Roman" w:hAnsi="Times New Roman"/>
          <w:sz w:val="24"/>
          <w:szCs w:val="24"/>
        </w:rPr>
      </w:pPr>
    </w:p>
    <w:p w14:paraId="04866C55" w14:textId="77777777" w:rsidR="00425EB3" w:rsidRDefault="00425EB3" w:rsidP="00425EB3">
      <w:pPr>
        <w:spacing w:after="0" w:line="240" w:lineRule="auto"/>
        <w:rPr>
          <w:rFonts w:ascii="Times New Roman" w:eastAsia="Times New Roman" w:hAnsi="Times New Roman"/>
          <w:sz w:val="24"/>
          <w:szCs w:val="24"/>
        </w:rPr>
        <w:sectPr w:rsidR="00425EB3">
          <w:footerReference w:type="even" r:id="rId15"/>
          <w:footerReference w:type="default" r:id="rId16"/>
          <w:pgSz w:w="11906" w:h="16838"/>
          <w:pgMar w:top="851" w:right="991" w:bottom="568" w:left="1418" w:header="1389" w:footer="697" w:gutter="0"/>
          <w:cols w:space="720"/>
        </w:sectPr>
      </w:pPr>
    </w:p>
    <w:p w14:paraId="33F6AC0E" w14:textId="77777777" w:rsidR="00623601" w:rsidRDefault="00623601" w:rsidP="00623601">
      <w:pPr>
        <w:keepNext/>
        <w:spacing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1.3</w:t>
      </w:r>
    </w:p>
    <w:p w14:paraId="19337140" w14:textId="77777777" w:rsidR="00623601" w:rsidRDefault="00623601" w:rsidP="00623601">
      <w:pPr>
        <w:keepNext/>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ОПОП-П по специальности </w:t>
      </w:r>
      <w:r>
        <w:rPr>
          <w:rFonts w:ascii="Times New Roman" w:eastAsia="Times New Roman" w:hAnsi="Times New Roman" w:cs="Times New Roman"/>
          <w:b/>
          <w:sz w:val="24"/>
          <w:szCs w:val="24"/>
        </w:rPr>
        <w:br/>
        <w:t>40.02.02 Правоохранительная деятельность</w:t>
      </w:r>
    </w:p>
    <w:p w14:paraId="658C67C2" w14:textId="77777777" w:rsidR="00623601" w:rsidRDefault="00623601" w:rsidP="00623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56757091" w14:textId="77777777" w:rsidR="00425EB3" w:rsidRDefault="00425EB3" w:rsidP="00623601">
      <w:pPr>
        <w:keepNext/>
        <w:jc w:val="right"/>
        <w:rPr>
          <w:rFonts w:ascii="Times New Roman" w:eastAsia="Times New Roman" w:hAnsi="Times New Roman" w:cs="Times New Roman"/>
          <w:b/>
          <w:sz w:val="24"/>
          <w:szCs w:val="24"/>
        </w:rPr>
      </w:pPr>
    </w:p>
    <w:p w14:paraId="726C4483" w14:textId="77777777" w:rsidR="00623601" w:rsidRDefault="00623601" w:rsidP="00990552">
      <w:pPr>
        <w:keepNext/>
        <w:rPr>
          <w:rFonts w:ascii="Times New Roman" w:eastAsia="Times New Roman" w:hAnsi="Times New Roman" w:cs="Times New Roman"/>
          <w:b/>
          <w:sz w:val="24"/>
          <w:szCs w:val="24"/>
        </w:rPr>
      </w:pPr>
    </w:p>
    <w:p w14:paraId="3E8D4DA0"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rPr>
      </w:pPr>
    </w:p>
    <w:p w14:paraId="4DE7CCAA"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rPr>
      </w:pPr>
    </w:p>
    <w:p w14:paraId="50A371EB"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rPr>
      </w:pPr>
    </w:p>
    <w:p w14:paraId="29562E3F"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rPr>
      </w:pPr>
    </w:p>
    <w:p w14:paraId="6A38F39C"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623601">
        <w:rPr>
          <w:rFonts w:ascii="Times New Roman" w:hAnsi="Times New Roman" w:cs="Times New Roman"/>
          <w:b/>
          <w:caps/>
          <w:sz w:val="28"/>
          <w:szCs w:val="28"/>
        </w:rPr>
        <w:t>Рабочая ПРОГРАММа ОБЩЕОБРАЗОВАТЕЛЬНОЙ дисциплины</w:t>
      </w:r>
    </w:p>
    <w:p w14:paraId="25E6A7E0"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8"/>
          <w:szCs w:val="28"/>
        </w:rPr>
      </w:pPr>
      <w:r w:rsidRPr="00623601">
        <w:rPr>
          <w:rFonts w:ascii="Times New Roman" w:hAnsi="Times New Roman" w:cs="Times New Roman"/>
          <w:b/>
          <w:caps/>
          <w:sz w:val="28"/>
          <w:szCs w:val="28"/>
        </w:rPr>
        <w:t>ООД.03 иностранный язык (английский)</w:t>
      </w:r>
      <w:r w:rsidRPr="00623601">
        <w:rPr>
          <w:rFonts w:ascii="Times New Roman" w:hAnsi="Times New Roman" w:cs="Times New Roman"/>
          <w:sz w:val="28"/>
          <w:szCs w:val="28"/>
        </w:rPr>
        <w:t xml:space="preserve"> </w:t>
      </w:r>
    </w:p>
    <w:p w14:paraId="1CC30E0D"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rPr>
      </w:pPr>
    </w:p>
    <w:p w14:paraId="01FEBBC1"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rPr>
      </w:pPr>
    </w:p>
    <w:p w14:paraId="247582FA"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rPr>
      </w:pPr>
    </w:p>
    <w:p w14:paraId="4B2E7C93"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rPr>
      </w:pPr>
    </w:p>
    <w:p w14:paraId="516DF662"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p w14:paraId="0291E56C" w14:textId="77777777" w:rsidR="00623601" w:rsidRPr="00623601" w:rsidRDefault="00623601" w:rsidP="00654380">
      <w:pPr>
        <w:rPr>
          <w:rFonts w:ascii="Times New Roman" w:hAnsi="Times New Roman" w:cs="Times New Roman"/>
        </w:rPr>
      </w:pPr>
    </w:p>
    <w:p w14:paraId="321B0F37" w14:textId="77777777" w:rsidR="00623601" w:rsidRPr="00623601" w:rsidRDefault="00623601" w:rsidP="00654380">
      <w:pPr>
        <w:rPr>
          <w:rFonts w:ascii="Times New Roman" w:hAnsi="Times New Roman" w:cs="Times New Roman"/>
        </w:rPr>
      </w:pPr>
    </w:p>
    <w:p w14:paraId="5323868D" w14:textId="77777777" w:rsidR="00623601" w:rsidRPr="00623601" w:rsidRDefault="00623601" w:rsidP="00654380">
      <w:pPr>
        <w:rPr>
          <w:rFonts w:ascii="Times New Roman" w:hAnsi="Times New Roman" w:cs="Times New Roman"/>
        </w:rPr>
      </w:pPr>
    </w:p>
    <w:p w14:paraId="14EDAA57" w14:textId="77777777" w:rsidR="00623601" w:rsidRPr="00623601" w:rsidRDefault="00623601" w:rsidP="00654380">
      <w:pPr>
        <w:rPr>
          <w:rFonts w:ascii="Times New Roman" w:hAnsi="Times New Roman" w:cs="Times New Roman"/>
        </w:rPr>
      </w:pPr>
    </w:p>
    <w:p w14:paraId="7CAC7A48" w14:textId="77777777" w:rsidR="00623601" w:rsidRPr="00623601" w:rsidRDefault="00623601" w:rsidP="00654380">
      <w:pPr>
        <w:rPr>
          <w:rFonts w:ascii="Times New Roman" w:hAnsi="Times New Roman" w:cs="Times New Roman"/>
        </w:rPr>
      </w:pPr>
    </w:p>
    <w:p w14:paraId="7FDC2293" w14:textId="77777777" w:rsidR="00623601" w:rsidRPr="00623601" w:rsidRDefault="00623601" w:rsidP="00654380">
      <w:pPr>
        <w:rPr>
          <w:rFonts w:ascii="Times New Roman" w:hAnsi="Times New Roman" w:cs="Times New Roman"/>
        </w:rPr>
      </w:pPr>
    </w:p>
    <w:p w14:paraId="3B275C83" w14:textId="77777777" w:rsidR="00623601" w:rsidRPr="00623601" w:rsidRDefault="00623601" w:rsidP="00654380">
      <w:pPr>
        <w:rPr>
          <w:rFonts w:ascii="Times New Roman" w:hAnsi="Times New Roman" w:cs="Times New Roman"/>
        </w:rPr>
      </w:pPr>
    </w:p>
    <w:p w14:paraId="7014D1D9" w14:textId="77777777" w:rsidR="00623601" w:rsidRPr="00623601" w:rsidRDefault="00623601" w:rsidP="00654380">
      <w:pPr>
        <w:rPr>
          <w:rFonts w:ascii="Times New Roman" w:hAnsi="Times New Roman" w:cs="Times New Roman"/>
        </w:rPr>
      </w:pPr>
    </w:p>
    <w:p w14:paraId="69C35DE0" w14:textId="77777777" w:rsidR="00623601" w:rsidRPr="00623601" w:rsidRDefault="00623601" w:rsidP="00654380">
      <w:pPr>
        <w:rPr>
          <w:rFonts w:ascii="Times New Roman" w:hAnsi="Times New Roman" w:cs="Times New Roman"/>
        </w:rPr>
      </w:pPr>
    </w:p>
    <w:p w14:paraId="06F557E2" w14:textId="77777777" w:rsidR="00623601" w:rsidRPr="00623601" w:rsidRDefault="00623601" w:rsidP="00654380">
      <w:pPr>
        <w:rPr>
          <w:rFonts w:ascii="Times New Roman" w:hAnsi="Times New Roman" w:cs="Times New Roman"/>
        </w:rPr>
      </w:pPr>
    </w:p>
    <w:p w14:paraId="0D393619" w14:textId="77777777" w:rsidR="00623601" w:rsidRPr="00623601" w:rsidRDefault="00623601" w:rsidP="00654380">
      <w:pPr>
        <w:rPr>
          <w:rFonts w:ascii="Times New Roman" w:hAnsi="Times New Roman" w:cs="Times New Roman"/>
        </w:rPr>
      </w:pPr>
    </w:p>
    <w:p w14:paraId="66DD0B03" w14:textId="77777777" w:rsidR="00623601" w:rsidRPr="00623601" w:rsidRDefault="00623601" w:rsidP="00654380">
      <w:pPr>
        <w:rPr>
          <w:rFonts w:ascii="Times New Roman" w:hAnsi="Times New Roman" w:cs="Times New Roman"/>
        </w:rPr>
      </w:pPr>
    </w:p>
    <w:p w14:paraId="48FC5931" w14:textId="77777777" w:rsidR="00623601" w:rsidRPr="00623601" w:rsidRDefault="00623601" w:rsidP="00654380">
      <w:pPr>
        <w:rPr>
          <w:rFonts w:ascii="Times New Roman" w:hAnsi="Times New Roman" w:cs="Times New Roman"/>
        </w:rPr>
      </w:pPr>
    </w:p>
    <w:p w14:paraId="13F6843F" w14:textId="77777777" w:rsidR="00623601" w:rsidRPr="00623601" w:rsidRDefault="00623601" w:rsidP="00654380">
      <w:pPr>
        <w:rPr>
          <w:rFonts w:ascii="Times New Roman" w:hAnsi="Times New Roman" w:cs="Times New Roman"/>
        </w:rPr>
      </w:pPr>
    </w:p>
    <w:p w14:paraId="733C1763" w14:textId="77777777" w:rsidR="00623601" w:rsidRPr="00623601" w:rsidRDefault="00623601" w:rsidP="00654380">
      <w:pPr>
        <w:rPr>
          <w:rFonts w:ascii="Times New Roman" w:hAnsi="Times New Roman" w:cs="Times New Roman"/>
        </w:rPr>
      </w:pPr>
    </w:p>
    <w:p w14:paraId="635A1B23" w14:textId="77777777" w:rsidR="00623601" w:rsidRPr="00623601" w:rsidRDefault="00623601" w:rsidP="00654380">
      <w:pPr>
        <w:rPr>
          <w:rFonts w:ascii="Times New Roman" w:hAnsi="Times New Roman" w:cs="Times New Roman"/>
        </w:rPr>
      </w:pPr>
    </w:p>
    <w:p w14:paraId="12CFF665" w14:textId="77777777" w:rsidR="00623601" w:rsidRPr="00623601" w:rsidRDefault="00623601" w:rsidP="00654380">
      <w:pPr>
        <w:tabs>
          <w:tab w:val="left" w:pos="3330"/>
        </w:tabs>
        <w:jc w:val="center"/>
        <w:rPr>
          <w:rFonts w:ascii="Times New Roman" w:hAnsi="Times New Roman" w:cs="Times New Roman"/>
        </w:rPr>
      </w:pPr>
    </w:p>
    <w:p w14:paraId="4F2C2AA7" w14:textId="77777777" w:rsidR="00623601" w:rsidRPr="00623601" w:rsidRDefault="00623601" w:rsidP="00623601">
      <w:pPr>
        <w:tabs>
          <w:tab w:val="left" w:pos="3330"/>
        </w:tabs>
        <w:rPr>
          <w:rFonts w:ascii="Times New Roman" w:hAnsi="Times New Roman" w:cs="Times New Roman"/>
        </w:rPr>
      </w:pPr>
    </w:p>
    <w:p w14:paraId="6C6D17B7" w14:textId="77777777" w:rsidR="00623601" w:rsidRPr="00623601" w:rsidRDefault="00623601" w:rsidP="00654380">
      <w:pPr>
        <w:tabs>
          <w:tab w:val="left" w:pos="3330"/>
        </w:tabs>
        <w:jc w:val="center"/>
        <w:rPr>
          <w:rFonts w:ascii="Times New Roman" w:hAnsi="Times New Roman" w:cs="Times New Roman"/>
        </w:rPr>
      </w:pPr>
      <w:r w:rsidRPr="00623601">
        <w:rPr>
          <w:rFonts w:ascii="Times New Roman" w:hAnsi="Times New Roman" w:cs="Times New Roman"/>
        </w:rPr>
        <w:t>2026 г.</w:t>
      </w:r>
    </w:p>
    <w:p w14:paraId="3033B986" w14:textId="77777777" w:rsidR="00623601" w:rsidRPr="00623601" w:rsidRDefault="00623601" w:rsidP="00654380">
      <w:pPr>
        <w:tabs>
          <w:tab w:val="left" w:pos="3330"/>
        </w:tabs>
        <w:jc w:val="center"/>
        <w:rPr>
          <w:rFonts w:ascii="Times New Roman" w:hAnsi="Times New Roman" w:cs="Times New Roman"/>
        </w:rPr>
      </w:pPr>
    </w:p>
    <w:p w14:paraId="4B610ED7" w14:textId="77777777" w:rsidR="00623601" w:rsidRPr="00623601" w:rsidRDefault="00623601" w:rsidP="00654380">
      <w:pPr>
        <w:tabs>
          <w:tab w:val="left" w:pos="3330"/>
        </w:tabs>
        <w:jc w:val="center"/>
        <w:rPr>
          <w:rFonts w:ascii="Times New Roman" w:hAnsi="Times New Roman" w:cs="Times New Roman"/>
        </w:rPr>
      </w:pPr>
    </w:p>
    <w:p w14:paraId="65831AAE"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aps/>
        </w:rPr>
      </w:pPr>
      <w:r w:rsidRPr="00623601">
        <w:rPr>
          <w:rFonts w:ascii="Times New Roman" w:hAnsi="Times New Roman" w:cs="Times New Roman"/>
          <w:b/>
          <w:caps/>
        </w:rPr>
        <w:t>1. ОБЩАЯ ХАРАКТЕРИСТИКА РАБОЧЕЙ ПРОГРАММЫ ОБЩЕОБРАЗОВАТЕЛЬНОЙ дисциплины ООД.03 иностранный язык (английский)</w:t>
      </w:r>
    </w:p>
    <w:p w14:paraId="71A37779" w14:textId="77777777" w:rsidR="00623601" w:rsidRPr="00623601" w:rsidRDefault="00623601" w:rsidP="00654380">
      <w:pPr>
        <w:pStyle w:val="6f"/>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p>
    <w:p w14:paraId="272B5D3C" w14:textId="77777777" w:rsidR="00623601" w:rsidRPr="00623601" w:rsidRDefault="00623601" w:rsidP="00654380">
      <w:pPr>
        <w:jc w:val="both"/>
        <w:rPr>
          <w:rFonts w:ascii="Times New Roman" w:hAnsi="Times New Roman" w:cs="Times New Roman"/>
          <w:b/>
        </w:rPr>
      </w:pPr>
      <w:r w:rsidRPr="00623601">
        <w:rPr>
          <w:rFonts w:ascii="Times New Roman" w:hAnsi="Times New Roman" w:cs="Times New Roman"/>
          <w:b/>
          <w:bCs/>
        </w:rPr>
        <w:t>1.1. Область применения рабочей программы</w:t>
      </w:r>
    </w:p>
    <w:p w14:paraId="45A49F70" w14:textId="77777777" w:rsidR="00623601" w:rsidRPr="00623601" w:rsidRDefault="00623601" w:rsidP="00654380">
      <w:pPr>
        <w:jc w:val="both"/>
        <w:rPr>
          <w:rFonts w:ascii="Times New Roman" w:hAnsi="Times New Roman" w:cs="Times New Roman"/>
          <w:b/>
        </w:rPr>
      </w:pPr>
      <w:r w:rsidRPr="00623601">
        <w:rPr>
          <w:rFonts w:ascii="Times New Roman" w:hAnsi="Times New Roman" w:cs="Times New Roman"/>
        </w:rPr>
        <w:t xml:space="preserve">Рабочая программа </w:t>
      </w:r>
      <w:r w:rsidRPr="00623601">
        <w:rPr>
          <w:rFonts w:ascii="Times New Roman" w:hAnsi="Times New Roman" w:cs="Times New Roman"/>
          <w:bCs/>
        </w:rPr>
        <w:t>общеобразовательной</w:t>
      </w:r>
      <w:r w:rsidRPr="00623601">
        <w:rPr>
          <w:rFonts w:ascii="Times New Roman" w:hAnsi="Times New Roman" w:cs="Times New Roman"/>
        </w:rPr>
        <w:t xml:space="preserve"> дисциплины «Иностранный язык» является частью образовательной программы подготовки специалистов среднего звена по специальности СПО 40.02.02 «Правоохранительная деятельность».</w:t>
      </w:r>
    </w:p>
    <w:p w14:paraId="578560F4" w14:textId="77777777" w:rsidR="00623601" w:rsidRPr="00623601" w:rsidRDefault="00623601" w:rsidP="00654380">
      <w:pPr>
        <w:jc w:val="both"/>
        <w:rPr>
          <w:rFonts w:ascii="Times New Roman" w:hAnsi="Times New Roman" w:cs="Times New Roman"/>
          <w:b/>
        </w:rPr>
      </w:pPr>
    </w:p>
    <w:p w14:paraId="32E5659B" w14:textId="77777777" w:rsidR="00623601" w:rsidRPr="00623601" w:rsidRDefault="00623601" w:rsidP="00654380">
      <w:pPr>
        <w:jc w:val="both"/>
        <w:rPr>
          <w:rFonts w:ascii="Times New Roman" w:hAnsi="Times New Roman" w:cs="Times New Roman"/>
          <w:b/>
        </w:rPr>
      </w:pPr>
      <w:r w:rsidRPr="00623601">
        <w:rPr>
          <w:rFonts w:ascii="Times New Roman" w:hAnsi="Times New Roman" w:cs="Times New Roman"/>
          <w:b/>
          <w:bCs/>
        </w:rPr>
        <w:t xml:space="preserve">1.2. Место общеобразовательной дисциплины в структуре основной профессиональной образовательной программы: </w:t>
      </w:r>
      <w:r w:rsidRPr="00623601">
        <w:rPr>
          <w:rFonts w:ascii="Times New Roman" w:hAnsi="Times New Roman" w:cs="Times New Roman"/>
        </w:rPr>
        <w:t>дисциплина общеобразовательного цикла</w:t>
      </w:r>
      <w:r w:rsidRPr="00623601">
        <w:rPr>
          <w:rFonts w:ascii="Times New Roman" w:hAnsi="Times New Roman" w:cs="Times New Roman"/>
          <w:b/>
        </w:rPr>
        <w:t>.</w:t>
      </w:r>
    </w:p>
    <w:p w14:paraId="2577B38B" w14:textId="77777777" w:rsidR="00623601" w:rsidRPr="00623601" w:rsidRDefault="00623601" w:rsidP="00654380">
      <w:pPr>
        <w:jc w:val="both"/>
        <w:rPr>
          <w:rFonts w:ascii="Times New Roman" w:hAnsi="Times New Roman" w:cs="Times New Roman"/>
          <w:b/>
        </w:rPr>
      </w:pPr>
    </w:p>
    <w:p w14:paraId="7C2F92DD" w14:textId="77777777" w:rsidR="00623601" w:rsidRPr="00623601" w:rsidRDefault="00623601" w:rsidP="00654380">
      <w:pPr>
        <w:jc w:val="both"/>
        <w:rPr>
          <w:rFonts w:ascii="Times New Roman" w:hAnsi="Times New Roman" w:cs="Times New Roman"/>
          <w:b/>
          <w:bCs/>
          <w:color w:val="FF0000"/>
        </w:rPr>
      </w:pPr>
      <w:r w:rsidRPr="00623601">
        <w:rPr>
          <w:rFonts w:ascii="Times New Roman" w:hAnsi="Times New Roman" w:cs="Times New Roman"/>
          <w:b/>
          <w:bCs/>
        </w:rPr>
        <w:t>1.3. Цель и планируемые результаты освоения общеобразовательной дисциплины:</w:t>
      </w:r>
    </w:p>
    <w:p w14:paraId="48223167"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623601">
        <w:rPr>
          <w:rFonts w:ascii="Times New Roman" w:hAnsi="Times New Roman" w:cs="Times New Roman"/>
        </w:rPr>
        <w:t xml:space="preserve">Особое значение дисциплина имеет при формировании и развитии общих компетенций и профессиональных компетенций: </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809"/>
        <w:gridCol w:w="4461"/>
      </w:tblGrid>
      <w:tr w:rsidR="00623601" w:rsidRPr="00623601" w14:paraId="0E86C9F5" w14:textId="77777777" w:rsidTr="00654380">
        <w:tc>
          <w:tcPr>
            <w:tcW w:w="2369" w:type="dxa"/>
            <w:vMerge w:val="restart"/>
            <w:shd w:val="clear" w:color="auto" w:fill="auto"/>
          </w:tcPr>
          <w:p w14:paraId="62CE25D7"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623601">
              <w:rPr>
                <w:rFonts w:ascii="Times New Roman" w:hAnsi="Times New Roman" w:cs="Times New Roman"/>
                <w:b/>
              </w:rPr>
              <w:t>Код и наименование формируемых компетенций</w:t>
            </w:r>
          </w:p>
        </w:tc>
        <w:tc>
          <w:tcPr>
            <w:tcW w:w="7270" w:type="dxa"/>
            <w:gridSpan w:val="2"/>
            <w:shd w:val="clear" w:color="auto" w:fill="auto"/>
          </w:tcPr>
          <w:p w14:paraId="198E98C0"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623601">
              <w:rPr>
                <w:rFonts w:ascii="Times New Roman" w:hAnsi="Times New Roman" w:cs="Times New Roman"/>
                <w:b/>
              </w:rPr>
              <w:t>Планируемые результаты освоения дисциплины</w:t>
            </w:r>
          </w:p>
        </w:tc>
      </w:tr>
      <w:tr w:rsidR="00623601" w:rsidRPr="00623601" w14:paraId="6D2EF4D1" w14:textId="77777777" w:rsidTr="00654380">
        <w:tc>
          <w:tcPr>
            <w:tcW w:w="2369" w:type="dxa"/>
            <w:vMerge/>
            <w:shd w:val="clear" w:color="auto" w:fill="auto"/>
          </w:tcPr>
          <w:p w14:paraId="63FE6510"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tc>
        <w:tc>
          <w:tcPr>
            <w:tcW w:w="2809" w:type="dxa"/>
            <w:shd w:val="clear" w:color="auto" w:fill="auto"/>
          </w:tcPr>
          <w:p w14:paraId="31780555"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623601">
              <w:rPr>
                <w:rFonts w:ascii="Times New Roman" w:hAnsi="Times New Roman" w:cs="Times New Roman"/>
              </w:rPr>
              <w:t>Общие (личностные, метапредметные)</w:t>
            </w:r>
          </w:p>
        </w:tc>
        <w:tc>
          <w:tcPr>
            <w:tcW w:w="4461" w:type="dxa"/>
            <w:shd w:val="clear" w:color="auto" w:fill="auto"/>
          </w:tcPr>
          <w:p w14:paraId="647164A5"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623601">
              <w:rPr>
                <w:rFonts w:ascii="Times New Roman" w:hAnsi="Times New Roman" w:cs="Times New Roman"/>
              </w:rPr>
              <w:t>Дисциплинарные (предметные) результаты</w:t>
            </w:r>
          </w:p>
        </w:tc>
      </w:tr>
      <w:tr w:rsidR="00623601" w:rsidRPr="00623601" w14:paraId="5E389D59" w14:textId="77777777" w:rsidTr="00654380">
        <w:tc>
          <w:tcPr>
            <w:tcW w:w="2369" w:type="dxa"/>
            <w:shd w:val="clear" w:color="auto" w:fill="auto"/>
          </w:tcPr>
          <w:p w14:paraId="3D72DED3"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23601">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809" w:type="dxa"/>
            <w:shd w:val="clear" w:color="auto" w:fill="auto"/>
          </w:tcPr>
          <w:p w14:paraId="7ADB29E1" w14:textId="77777777" w:rsidR="00623601" w:rsidRPr="00623601" w:rsidRDefault="00623601">
            <w:pPr>
              <w:contextualSpacing/>
              <w:jc w:val="both"/>
              <w:rPr>
                <w:rFonts w:ascii="Times New Roman" w:hAnsi="Times New Roman" w:cs="Times New Roman"/>
              </w:rPr>
            </w:pPr>
            <w:r w:rsidRPr="00623601">
              <w:rPr>
                <w:rFonts w:ascii="Times New Roman" w:hAnsi="Times New Roman" w:cs="Times New Roman"/>
              </w:rPr>
              <w:t xml:space="preserve">Личностные результаты должны отражать </w:t>
            </w:r>
            <w:r w:rsidRPr="00623601">
              <w:rPr>
                <w:rFonts w:ascii="Times New Roman" w:hAnsi="Times New Roman" w:cs="Times New Roman"/>
              </w:rPr>
              <w:br/>
              <w:t>в части:</w:t>
            </w:r>
          </w:p>
          <w:p w14:paraId="44E285CA" w14:textId="77777777" w:rsidR="00623601" w:rsidRPr="00623601" w:rsidRDefault="00623601">
            <w:pPr>
              <w:contextualSpacing/>
              <w:jc w:val="both"/>
              <w:rPr>
                <w:rFonts w:ascii="Times New Roman" w:hAnsi="Times New Roman" w:cs="Times New Roman"/>
              </w:rPr>
            </w:pPr>
            <w:r w:rsidRPr="00623601">
              <w:rPr>
                <w:rFonts w:ascii="Times New Roman" w:hAnsi="Times New Roman" w:cs="Times New Roman"/>
              </w:rPr>
              <w:t>трудового воспитания:</w:t>
            </w:r>
          </w:p>
          <w:p w14:paraId="41336356"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готовность к труду, осознание ценности мастерства, трудолюбие; </w:t>
            </w:r>
          </w:p>
          <w:p w14:paraId="6B76A29F"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149996F"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интерес к различным сферам профессиональной деятельности.</w:t>
            </w:r>
          </w:p>
          <w:p w14:paraId="3F9011EA" w14:textId="77777777" w:rsidR="00623601" w:rsidRPr="00623601" w:rsidRDefault="00623601">
            <w:pPr>
              <w:contextualSpacing/>
              <w:jc w:val="both"/>
              <w:rPr>
                <w:rFonts w:ascii="Times New Roman" w:hAnsi="Times New Roman" w:cs="Times New Roman"/>
              </w:rPr>
            </w:pPr>
            <w:r w:rsidRPr="00623601">
              <w:rPr>
                <w:rFonts w:ascii="Times New Roman" w:hAnsi="Times New Roman" w:cs="Times New Roman"/>
              </w:rPr>
              <w:t xml:space="preserve">Метапредметные результаты должны </w:t>
            </w:r>
            <w:r w:rsidRPr="00623601">
              <w:rPr>
                <w:rFonts w:ascii="Times New Roman" w:hAnsi="Times New Roman" w:cs="Times New Roman"/>
              </w:rPr>
              <w:lastRenderedPageBreak/>
              <w:t>отражать:</w:t>
            </w:r>
          </w:p>
          <w:p w14:paraId="150C08A4" w14:textId="77777777" w:rsidR="00623601" w:rsidRPr="00623601" w:rsidRDefault="00623601">
            <w:pPr>
              <w:contextualSpacing/>
              <w:jc w:val="both"/>
              <w:rPr>
                <w:rFonts w:ascii="Times New Roman" w:hAnsi="Times New Roman" w:cs="Times New Roman"/>
              </w:rPr>
            </w:pPr>
            <w:r w:rsidRPr="00623601">
              <w:rPr>
                <w:rFonts w:ascii="Times New Roman" w:hAnsi="Times New Roman" w:cs="Times New Roman"/>
              </w:rPr>
              <w:t xml:space="preserve">Овладение универсальными учебными познавательными действиями:  </w:t>
            </w:r>
          </w:p>
          <w:p w14:paraId="09B42BC3" w14:textId="77777777" w:rsidR="00623601" w:rsidRPr="00623601" w:rsidRDefault="00623601" w:rsidP="00B92044">
            <w:pPr>
              <w:pStyle w:val="afb"/>
              <w:numPr>
                <w:ilvl w:val="0"/>
                <w:numId w:val="51"/>
              </w:numPr>
              <w:tabs>
                <w:tab w:val="left" w:pos="181"/>
                <w:tab w:val="left" w:pos="325"/>
              </w:tabs>
              <w:suppressAutoHyphens/>
              <w:spacing w:after="0" w:line="240" w:lineRule="auto"/>
              <w:ind w:left="0" w:firstLine="0"/>
              <w:jc w:val="both"/>
              <w:rPr>
                <w:sz w:val="24"/>
                <w:szCs w:val="24"/>
              </w:rPr>
            </w:pPr>
            <w:r w:rsidRPr="00623601">
              <w:rPr>
                <w:sz w:val="24"/>
                <w:szCs w:val="24"/>
              </w:rPr>
              <w:t>базовые логические действия:</w:t>
            </w:r>
          </w:p>
          <w:p w14:paraId="5FFF8372"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самостоятельно формулировать </w:t>
            </w:r>
            <w:r w:rsidRPr="00623601">
              <w:rPr>
                <w:sz w:val="24"/>
                <w:szCs w:val="24"/>
              </w:rPr>
              <w:br/>
              <w:t xml:space="preserve">и актуализировать проблему, рассматривать ее всесторонне; </w:t>
            </w:r>
          </w:p>
          <w:p w14:paraId="6862A1AD"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устанавливать существенный признак </w:t>
            </w:r>
            <w:r w:rsidRPr="00623601">
              <w:rPr>
                <w:sz w:val="24"/>
                <w:szCs w:val="24"/>
              </w:rPr>
              <w:br/>
              <w:t xml:space="preserve">или основания для сравнения, классификации </w:t>
            </w:r>
            <w:r w:rsidRPr="00623601">
              <w:rPr>
                <w:sz w:val="24"/>
                <w:szCs w:val="24"/>
              </w:rPr>
              <w:br/>
              <w:t xml:space="preserve">и обобщения; </w:t>
            </w:r>
          </w:p>
          <w:p w14:paraId="2AE14DF4"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определять цели деятельности, задавать параметры и критерии их достижения;</w:t>
            </w:r>
          </w:p>
          <w:p w14:paraId="207856E5"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выявлять закономерности и противоречия </w:t>
            </w:r>
            <w:r w:rsidRPr="00623601">
              <w:rPr>
                <w:sz w:val="24"/>
                <w:szCs w:val="24"/>
              </w:rPr>
              <w:br/>
              <w:t xml:space="preserve">в рассматриваемых явлениях; </w:t>
            </w:r>
          </w:p>
          <w:p w14:paraId="43AA4D15"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775BF9D0" w14:textId="77777777" w:rsidR="00623601" w:rsidRPr="00623601" w:rsidRDefault="00623601" w:rsidP="00B92044">
            <w:pPr>
              <w:pStyle w:val="afb"/>
              <w:numPr>
                <w:ilvl w:val="0"/>
                <w:numId w:val="51"/>
              </w:numPr>
              <w:tabs>
                <w:tab w:val="left" w:pos="181"/>
                <w:tab w:val="left" w:pos="325"/>
              </w:tabs>
              <w:suppressAutoHyphens/>
              <w:spacing w:after="0" w:line="240" w:lineRule="auto"/>
              <w:ind w:left="0" w:firstLine="0"/>
              <w:jc w:val="both"/>
              <w:rPr>
                <w:sz w:val="24"/>
                <w:szCs w:val="24"/>
              </w:rPr>
            </w:pPr>
            <w:r w:rsidRPr="00623601">
              <w:rPr>
                <w:sz w:val="24"/>
                <w:szCs w:val="24"/>
              </w:rPr>
              <w:t>базовые исследовательские действия:</w:t>
            </w:r>
          </w:p>
          <w:p w14:paraId="1E8BA2F1"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владеть навыками учебно-исследовательской и проектной деятельности, навыками разрешения проблем; </w:t>
            </w:r>
          </w:p>
          <w:p w14:paraId="6DF6AD1F"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выявлять причинно-следственные связи </w:t>
            </w:r>
            <w:r w:rsidRPr="00623601">
              <w:rPr>
                <w:sz w:val="24"/>
                <w:szCs w:val="24"/>
              </w:rPr>
              <w:br/>
              <w:t xml:space="preserve">и актуализировать задачу, выдвигать гипотезу </w:t>
            </w:r>
            <w:r w:rsidRPr="00623601">
              <w:rPr>
                <w:sz w:val="24"/>
                <w:szCs w:val="24"/>
              </w:rPr>
              <w:br/>
              <w:t xml:space="preserve">ее решения, находить аргументы </w:t>
            </w:r>
            <w:r w:rsidRPr="00623601">
              <w:rPr>
                <w:sz w:val="24"/>
                <w:szCs w:val="24"/>
              </w:rPr>
              <w:br/>
              <w:t xml:space="preserve">для доказательства своих утверждений, </w:t>
            </w:r>
            <w:r w:rsidRPr="00623601">
              <w:rPr>
                <w:sz w:val="24"/>
                <w:szCs w:val="24"/>
              </w:rPr>
              <w:lastRenderedPageBreak/>
              <w:t xml:space="preserve">задавать параметры и критерии решения; </w:t>
            </w:r>
          </w:p>
          <w:p w14:paraId="2B5C7998"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анализировать полученные в ходе решения задачи результаты, критически оценивать </w:t>
            </w:r>
            <w:r w:rsidRPr="00623601">
              <w:rPr>
                <w:sz w:val="24"/>
                <w:szCs w:val="24"/>
              </w:rPr>
              <w:br/>
              <w:t xml:space="preserve">их достоверность, прогнозировать изменение в новых условиях; </w:t>
            </w:r>
          </w:p>
          <w:p w14:paraId="15B19576"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уметь переносить знания в познавательную </w:t>
            </w:r>
            <w:r w:rsidRPr="00623601">
              <w:rPr>
                <w:sz w:val="24"/>
                <w:szCs w:val="24"/>
              </w:rPr>
              <w:br/>
              <w:t>и практическую области жизнедеятельности;</w:t>
            </w:r>
          </w:p>
          <w:p w14:paraId="58BF9028"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уметь интегрировать знания из разных предметных областей; </w:t>
            </w:r>
          </w:p>
          <w:p w14:paraId="480A2287"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выдвигать новые идеи, предлагать оригинальные подходы и решения</w:t>
            </w:r>
          </w:p>
        </w:tc>
        <w:tc>
          <w:tcPr>
            <w:tcW w:w="4461" w:type="dxa"/>
            <w:shd w:val="clear" w:color="auto" w:fill="auto"/>
          </w:tcPr>
          <w:p w14:paraId="47DB6045" w14:textId="77777777" w:rsidR="00623601" w:rsidRPr="00623601" w:rsidRDefault="00623601" w:rsidP="00654380">
            <w:pPr>
              <w:shd w:val="clear" w:color="auto" w:fill="FFFFFF"/>
              <w:jc w:val="both"/>
              <w:rPr>
                <w:rFonts w:ascii="Times New Roman" w:hAnsi="Times New Roman" w:cs="Times New Roman"/>
              </w:rPr>
            </w:pPr>
            <w:proofErr w:type="spellStart"/>
            <w:r w:rsidRPr="00623601">
              <w:rPr>
                <w:rFonts w:ascii="Times New Roman" w:hAnsi="Times New Roman" w:cs="Times New Roman"/>
                <w:b/>
                <w:bCs/>
                <w:color w:val="000000"/>
              </w:rPr>
              <w:lastRenderedPageBreak/>
              <w:t>ПРб</w:t>
            </w:r>
            <w:proofErr w:type="spellEnd"/>
            <w:r w:rsidRPr="00623601">
              <w:rPr>
                <w:rFonts w:ascii="Times New Roman" w:hAnsi="Times New Roman" w:cs="Times New Roman"/>
                <w:b/>
                <w:bCs/>
                <w:color w:val="000000"/>
              </w:rPr>
              <w:t xml:space="preserve"> 1</w:t>
            </w:r>
            <w:r w:rsidRPr="00623601">
              <w:rPr>
                <w:rFonts w:ascii="Times New Roman" w:hAnsi="Times New Roman" w:cs="Times New Roman"/>
                <w:color w:val="000000"/>
              </w:rPr>
              <w:t xml:space="preserve"> Овладение основными видами речевой деятельности в рамках следующего тематического содержания речи: </w:t>
            </w:r>
            <w:bookmarkStart w:id="13" w:name="_Hlk225328415"/>
            <w:bookmarkStart w:id="14" w:name="_Hlk225323643"/>
            <w:bookmarkEnd w:id="13"/>
            <w:r w:rsidRPr="00623601">
              <w:rPr>
                <w:rFonts w:ascii="Times New Roman" w:hAnsi="Times New Roman" w:cs="Times New Roman"/>
                <w:color w:val="000000"/>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Pr="00623601">
              <w:rPr>
                <w:rFonts w:ascii="Times New Roman" w:hAnsi="Times New Roman" w:cs="Times New Roman"/>
                <w:color w:val="000000"/>
              </w:rPr>
              <w:br/>
              <w:t xml:space="preserve"> и литературного персонажа. Повседневная жизнь. Здоровый образ жизни. Выбор профессии. Альтернативы в продолжении образования. Роль иностранного языка в современном мире. Молодежь </w:t>
            </w:r>
            <w:r w:rsidRPr="00623601">
              <w:rPr>
                <w:rFonts w:ascii="Times New Roman" w:hAnsi="Times New Roman" w:cs="Times New Roman"/>
                <w:color w:val="000000"/>
              </w:rPr>
              <w:br/>
              <w:t xml:space="preserve"> в современном обществе. Досуг молодежи. Технический прогресс, современные средства информации </w:t>
            </w:r>
            <w:r w:rsidRPr="00623601">
              <w:rPr>
                <w:rFonts w:ascii="Times New Roman" w:hAnsi="Times New Roman" w:cs="Times New Roman"/>
                <w:color w:val="000000"/>
              </w:rPr>
              <w:br/>
              <w:t xml:space="preserve"> и коммуникации, Интернет-безопасность. Родная страна </w:t>
            </w:r>
            <w:r w:rsidRPr="00623601">
              <w:rPr>
                <w:rFonts w:ascii="Times New Roman" w:hAnsi="Times New Roman" w:cs="Times New Roman"/>
                <w:color w:val="000000"/>
              </w:rPr>
              <w:br/>
              <w:t> и страна/страны изучаемого языка. Выдающиеся люди родной страны и страны/стран изучаемого языка</w:t>
            </w:r>
            <w:bookmarkEnd w:id="14"/>
            <w:r w:rsidRPr="00623601">
              <w:rPr>
                <w:rFonts w:ascii="Times New Roman" w:hAnsi="Times New Roman" w:cs="Times New Roman"/>
                <w:color w:val="000000"/>
              </w:rPr>
              <w:t>:</w:t>
            </w:r>
          </w:p>
          <w:p w14:paraId="46091EFE" w14:textId="77777777" w:rsidR="00623601" w:rsidRPr="00623601" w:rsidRDefault="00623601" w:rsidP="00654380">
            <w:pPr>
              <w:shd w:val="clear" w:color="auto" w:fill="FFFFFF"/>
              <w:jc w:val="both"/>
              <w:rPr>
                <w:rFonts w:ascii="Times New Roman" w:hAnsi="Times New Roman" w:cs="Times New Roman"/>
              </w:rPr>
            </w:pPr>
            <w:r w:rsidRPr="00623601">
              <w:rPr>
                <w:rFonts w:ascii="Times New Roman" w:hAnsi="Times New Roman" w:cs="Times New Roman"/>
                <w:color w:val="000000"/>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w:t>
            </w:r>
            <w:r w:rsidRPr="00623601">
              <w:rPr>
                <w:rFonts w:ascii="Times New Roman" w:hAnsi="Times New Roman" w:cs="Times New Roman"/>
                <w:color w:val="000000"/>
              </w:rPr>
              <w:lastRenderedPageBreak/>
              <w:t>рамках отобранного тематического содержания речи с соблюдением норм речевого этикета, принятых стране/странах изучаемого языка;</w:t>
            </w:r>
          </w:p>
          <w:p w14:paraId="66F6CDA3" w14:textId="77777777" w:rsidR="00623601" w:rsidRPr="00623601" w:rsidRDefault="00623601" w:rsidP="00654380">
            <w:pPr>
              <w:shd w:val="clear" w:color="auto" w:fill="FFFFFF"/>
              <w:jc w:val="both"/>
              <w:rPr>
                <w:rFonts w:ascii="Times New Roman" w:hAnsi="Times New Roman" w:cs="Times New Roman"/>
              </w:rPr>
            </w:pPr>
            <w:r w:rsidRPr="00623601">
              <w:rPr>
                <w:rFonts w:ascii="Times New Roman" w:hAnsi="Times New Roman" w:cs="Times New Roman"/>
                <w:color w:val="000000"/>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53BDE7A" w14:textId="77777777" w:rsidR="00623601" w:rsidRPr="00623601" w:rsidRDefault="00623601" w:rsidP="00654380">
            <w:pPr>
              <w:shd w:val="clear" w:color="auto" w:fill="FFFFFF"/>
              <w:jc w:val="both"/>
              <w:rPr>
                <w:rFonts w:ascii="Times New Roman" w:hAnsi="Times New Roman" w:cs="Times New Roman"/>
              </w:rPr>
            </w:pPr>
            <w:r w:rsidRPr="00623601">
              <w:rPr>
                <w:rFonts w:ascii="Times New Roman" w:hAnsi="Times New Roman" w:cs="Times New Roman"/>
                <w:color w:val="000000"/>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w:t>
            </w:r>
            <w:r w:rsidRPr="00623601">
              <w:rPr>
                <w:rFonts w:ascii="Times New Roman" w:hAnsi="Times New Roman" w:cs="Times New Roman"/>
                <w:color w:val="000000"/>
              </w:rPr>
              <w:br/>
              <w:t> с пониманием основного содержания, с пониманием нужной/интересующей/запрашиваемой информации;</w:t>
            </w:r>
          </w:p>
          <w:p w14:paraId="04D2B641" w14:textId="77777777" w:rsidR="00623601" w:rsidRPr="00623601" w:rsidRDefault="00623601" w:rsidP="00654380">
            <w:pPr>
              <w:shd w:val="clear" w:color="auto" w:fill="FFFFFF"/>
              <w:jc w:val="both"/>
              <w:rPr>
                <w:rFonts w:ascii="Times New Roman" w:hAnsi="Times New Roman" w:cs="Times New Roman"/>
              </w:rPr>
            </w:pPr>
            <w:r w:rsidRPr="00623601">
              <w:rPr>
                <w:rFonts w:ascii="Times New Roman" w:hAnsi="Times New Roman" w:cs="Times New Roman"/>
                <w:color w:val="000000"/>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w:t>
            </w:r>
            <w:r w:rsidRPr="00623601">
              <w:rPr>
                <w:rFonts w:ascii="Times New Roman" w:hAnsi="Times New Roman" w:cs="Times New Roman"/>
                <w:color w:val="000000"/>
              </w:rPr>
              <w:br/>
              <w:t xml:space="preserve"> с различной глубиной проникновения в содержание текста: </w:t>
            </w:r>
            <w:r w:rsidRPr="00623601">
              <w:rPr>
                <w:rFonts w:ascii="Times New Roman" w:hAnsi="Times New Roman" w:cs="Times New Roman"/>
                <w:color w:val="000000"/>
              </w:rPr>
              <w:br/>
              <w:t xml:space="preserve">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623601">
              <w:rPr>
                <w:rFonts w:ascii="Times New Roman" w:hAnsi="Times New Roman" w:cs="Times New Roman"/>
                <w:color w:val="000000"/>
              </w:rPr>
              <w:t>несплошные</w:t>
            </w:r>
            <w:proofErr w:type="spellEnd"/>
            <w:r w:rsidRPr="00623601">
              <w:rPr>
                <w:rFonts w:ascii="Times New Roman" w:hAnsi="Times New Roman" w:cs="Times New Roman"/>
                <w:color w:val="000000"/>
              </w:rPr>
              <w:t xml:space="preserve"> тексты (таблицы, диаграммы, графики) и понимать представленную в них информацию;</w:t>
            </w:r>
          </w:p>
          <w:p w14:paraId="22A69D7A" w14:textId="77777777" w:rsidR="00623601" w:rsidRPr="00623601" w:rsidRDefault="00623601" w:rsidP="00654380">
            <w:pPr>
              <w:shd w:val="clear" w:color="auto" w:fill="FFFFFF"/>
              <w:jc w:val="both"/>
              <w:rPr>
                <w:rFonts w:ascii="Times New Roman" w:hAnsi="Times New Roman" w:cs="Times New Roman"/>
              </w:rPr>
            </w:pPr>
            <w:r w:rsidRPr="00623601">
              <w:rPr>
                <w:rFonts w:ascii="Times New Roman" w:hAnsi="Times New Roman" w:cs="Times New Roman"/>
                <w:color w:val="000000"/>
              </w:rPr>
              <w:t xml:space="preserve">письменная речь: заполнять анкеты и формуляры, сообщая о себе основные сведения, в соответствии с нормами, принятыми </w:t>
            </w:r>
            <w:r w:rsidRPr="00623601">
              <w:rPr>
                <w:rFonts w:ascii="Times New Roman" w:hAnsi="Times New Roman" w:cs="Times New Roman"/>
                <w:color w:val="000000"/>
              </w:rPr>
              <w:br/>
              <w:t> в стране/странах изучаемого языка;</w:t>
            </w:r>
          </w:p>
          <w:p w14:paraId="6CF41E32" w14:textId="77777777" w:rsidR="00623601" w:rsidRPr="00623601" w:rsidRDefault="00623601" w:rsidP="00654380">
            <w:pPr>
              <w:shd w:val="clear" w:color="auto" w:fill="FFFFFF"/>
              <w:jc w:val="both"/>
              <w:rPr>
                <w:rFonts w:ascii="Times New Roman" w:hAnsi="Times New Roman" w:cs="Times New Roman"/>
              </w:rPr>
            </w:pPr>
            <w:r w:rsidRPr="00623601">
              <w:rPr>
                <w:rFonts w:ascii="Times New Roman" w:hAnsi="Times New Roman" w:cs="Times New Roman"/>
                <w:color w:val="000000"/>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w:t>
            </w:r>
            <w:r w:rsidRPr="00623601">
              <w:rPr>
                <w:rFonts w:ascii="Times New Roman" w:hAnsi="Times New Roman" w:cs="Times New Roman"/>
                <w:color w:val="000000"/>
              </w:rPr>
              <w:lastRenderedPageBreak/>
              <w:t xml:space="preserve">заполнять таблицу, кратко фиксируя содержание прочитанного/прослушанного текста или дополняя информацию </w:t>
            </w:r>
            <w:r w:rsidRPr="00623601">
              <w:rPr>
                <w:rFonts w:ascii="Times New Roman" w:hAnsi="Times New Roman" w:cs="Times New Roman"/>
                <w:color w:val="000000"/>
              </w:rPr>
              <w:br/>
              <w:t> в таблице; представлять результаты выполненной проектной работы объемом до 180 слов;</w:t>
            </w:r>
          </w:p>
          <w:p w14:paraId="6C374BF0" w14:textId="77777777" w:rsidR="00623601" w:rsidRPr="00623601" w:rsidRDefault="00623601" w:rsidP="00654380">
            <w:pPr>
              <w:widowControl w:val="0"/>
              <w:jc w:val="both"/>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2</w:t>
            </w:r>
            <w:r w:rsidRPr="00623601">
              <w:rPr>
                <w:rFonts w:ascii="Times New Roman" w:hAnsi="Times New Roman" w:cs="Times New Roman"/>
                <w:color w:val="000000"/>
              </w:rPr>
              <w:t xml:space="preserve"> Овладение фонетическими навыками: различать на слух </w:t>
            </w:r>
            <w:r w:rsidRPr="00623601">
              <w:rPr>
                <w:rFonts w:ascii="Times New Roman" w:hAnsi="Times New Roman" w:cs="Times New Roman"/>
                <w:color w:val="000000"/>
              </w:rPr>
              <w:br/>
              <w:t>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2069260F" w14:textId="77777777" w:rsidR="00623601" w:rsidRPr="00623601" w:rsidRDefault="00623601" w:rsidP="00654380">
            <w:pPr>
              <w:widowControl w:val="0"/>
              <w:jc w:val="both"/>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4</w:t>
            </w:r>
            <w:r w:rsidRPr="00623601">
              <w:rPr>
                <w:rFonts w:ascii="Times New Roman" w:hAnsi="Times New Roman" w:cs="Times New Roman"/>
                <w:color w:val="000000"/>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CE5C844" w14:textId="77777777" w:rsidR="00623601" w:rsidRPr="00623601" w:rsidRDefault="00623601" w:rsidP="00654380">
            <w:pPr>
              <w:widowControl w:val="0"/>
              <w:jc w:val="both"/>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5</w:t>
            </w:r>
            <w:r w:rsidRPr="00623601">
              <w:rPr>
                <w:rFonts w:ascii="Times New Roman" w:hAnsi="Times New Roman" w:cs="Times New Roman"/>
                <w:color w:val="000000"/>
              </w:rPr>
              <w:t xml:space="preserve"> Овладение навыками распознавания и употребления в устной и письменной речи изученных морфологических форм </w:t>
            </w:r>
            <w:r w:rsidRPr="00623601">
              <w:rPr>
                <w:rFonts w:ascii="Times New Roman" w:hAnsi="Times New Roman" w:cs="Times New Roman"/>
                <w:color w:val="000000"/>
              </w:rPr>
              <w:br/>
              <w:t xml:space="preserve"> и синтаксических конструкций изучаемого иностранного языка </w:t>
            </w:r>
            <w:r w:rsidRPr="00623601">
              <w:rPr>
                <w:rFonts w:ascii="Times New Roman" w:hAnsi="Times New Roman" w:cs="Times New Roman"/>
                <w:color w:val="000000"/>
              </w:rPr>
              <w:br/>
              <w:t> в рамках тематического содержания речи в соответствии с решаемой коммуникативной задачей;</w:t>
            </w:r>
          </w:p>
          <w:p w14:paraId="1640C919" w14:textId="77777777" w:rsidR="00623601" w:rsidRPr="00623601" w:rsidRDefault="00623601" w:rsidP="00654380">
            <w:pPr>
              <w:widowControl w:val="0"/>
              <w:jc w:val="both"/>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7</w:t>
            </w:r>
            <w:r w:rsidRPr="00623601">
              <w:rPr>
                <w:rFonts w:ascii="Times New Roman" w:hAnsi="Times New Roman" w:cs="Times New Roman"/>
                <w:color w:val="000000"/>
              </w:rPr>
              <w:t xml:space="preserve"> Овладение компенсаторными умениями, позволяющими </w:t>
            </w:r>
            <w:r w:rsidRPr="00623601">
              <w:rPr>
                <w:rFonts w:ascii="Times New Roman" w:hAnsi="Times New Roman" w:cs="Times New Roman"/>
                <w:color w:val="000000"/>
              </w:rPr>
              <w:br/>
              <w:t xml:space="preserve"> в случае сбоя коммуникации, а также в условиях дефицита языковых средств использовать различные приемы </w:t>
            </w:r>
            <w:r w:rsidRPr="00623601">
              <w:rPr>
                <w:rFonts w:ascii="Times New Roman" w:hAnsi="Times New Roman" w:cs="Times New Roman"/>
                <w:color w:val="000000"/>
              </w:rPr>
              <w:lastRenderedPageBreak/>
              <w:t>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4E6F893E" w14:textId="77777777" w:rsidR="00623601" w:rsidRPr="00623601" w:rsidRDefault="00623601" w:rsidP="00654380">
            <w:pPr>
              <w:widowControl w:val="0"/>
              <w:jc w:val="both"/>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8</w:t>
            </w:r>
            <w:r w:rsidRPr="00623601">
              <w:rPr>
                <w:rFonts w:ascii="Times New Roman" w:hAnsi="Times New Roman" w:cs="Times New Roman"/>
                <w:color w:val="000000"/>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7F0DC1A" w14:textId="77777777" w:rsidR="00623601" w:rsidRPr="00623601" w:rsidRDefault="00623601" w:rsidP="00654380">
            <w:pPr>
              <w:widowControl w:val="0"/>
              <w:jc w:val="both"/>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9 </w:t>
            </w:r>
            <w:r w:rsidRPr="00623601">
              <w:rPr>
                <w:rFonts w:ascii="Times New Roman" w:hAnsi="Times New Roman" w:cs="Times New Roman"/>
                <w:color w:val="000000"/>
              </w:rPr>
              <w:t xml:space="preserve">Приобретение опыта практической деятельности </w:t>
            </w:r>
            <w:r w:rsidRPr="00623601">
              <w:rPr>
                <w:rFonts w:ascii="Times New Roman" w:hAnsi="Times New Roman" w:cs="Times New Roman"/>
                <w:color w:val="000000"/>
              </w:rPr>
              <w:br/>
              <w:t xml:space="preserve"> в повседневной жизни: участвовать в учебно-исследовательской, проектной деятельности предметного и межпредметного характера </w:t>
            </w:r>
            <w:r w:rsidRPr="00623601">
              <w:rPr>
                <w:rFonts w:ascii="Times New Roman" w:hAnsi="Times New Roman" w:cs="Times New Roman"/>
                <w:color w:val="000000"/>
              </w:rPr>
              <w:br/>
              <w:t xml:space="preserve"> с использованием материалов на изучаемом иностранном языке </w:t>
            </w:r>
            <w:r w:rsidRPr="00623601">
              <w:rPr>
                <w:rFonts w:ascii="Times New Roman" w:hAnsi="Times New Roman" w:cs="Times New Roman"/>
                <w:color w:val="000000"/>
              </w:rPr>
              <w:br/>
              <w:t xml:space="preserve">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623601">
              <w:rPr>
                <w:rFonts w:ascii="Times New Roman" w:hAnsi="Times New Roman" w:cs="Times New Roman"/>
                <w:color w:val="000000"/>
              </w:rPr>
              <w:br/>
              <w:t xml:space="preserve"> и справочники, в том числе информационно-справочные системы </w:t>
            </w:r>
            <w:r w:rsidRPr="00623601">
              <w:rPr>
                <w:rFonts w:ascii="Times New Roman" w:hAnsi="Times New Roman" w:cs="Times New Roman"/>
                <w:color w:val="000000"/>
              </w:rPr>
              <w:br/>
              <w:t> в электронной форме</w:t>
            </w:r>
          </w:p>
        </w:tc>
      </w:tr>
      <w:tr w:rsidR="00623601" w:rsidRPr="00623601" w14:paraId="24B5E3F7" w14:textId="77777777" w:rsidTr="00654380">
        <w:tc>
          <w:tcPr>
            <w:tcW w:w="2369" w:type="dxa"/>
            <w:shd w:val="clear" w:color="auto" w:fill="auto"/>
          </w:tcPr>
          <w:p w14:paraId="3CF9393F"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23601">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09" w:type="dxa"/>
            <w:shd w:val="clear" w:color="auto" w:fill="auto"/>
          </w:tcPr>
          <w:p w14:paraId="4015FE87" w14:textId="77777777" w:rsidR="00623601" w:rsidRPr="00623601" w:rsidRDefault="00623601">
            <w:pPr>
              <w:pStyle w:val="afb"/>
              <w:tabs>
                <w:tab w:val="left" w:pos="181"/>
              </w:tabs>
              <w:spacing w:after="0" w:line="240" w:lineRule="auto"/>
              <w:ind w:left="0"/>
              <w:jc w:val="both"/>
              <w:rPr>
                <w:sz w:val="24"/>
                <w:szCs w:val="24"/>
              </w:rPr>
            </w:pPr>
            <w:r w:rsidRPr="00623601">
              <w:rPr>
                <w:sz w:val="24"/>
                <w:szCs w:val="24"/>
              </w:rPr>
              <w:t xml:space="preserve">Личностные результаты должны отражать </w:t>
            </w:r>
            <w:r w:rsidRPr="00623601">
              <w:rPr>
                <w:sz w:val="24"/>
                <w:szCs w:val="24"/>
              </w:rPr>
              <w:br/>
              <w:t>в части:</w:t>
            </w:r>
          </w:p>
          <w:p w14:paraId="26D25650" w14:textId="77777777" w:rsidR="00623601" w:rsidRPr="00623601" w:rsidRDefault="00623601">
            <w:pPr>
              <w:pStyle w:val="afb"/>
              <w:tabs>
                <w:tab w:val="left" w:pos="181"/>
              </w:tabs>
              <w:spacing w:after="0" w:line="240" w:lineRule="auto"/>
              <w:ind w:left="0"/>
              <w:jc w:val="both"/>
              <w:rPr>
                <w:sz w:val="24"/>
                <w:szCs w:val="24"/>
              </w:rPr>
            </w:pPr>
            <w:r w:rsidRPr="00623601">
              <w:rPr>
                <w:sz w:val="24"/>
                <w:szCs w:val="24"/>
              </w:rPr>
              <w:t>ценности научного познания:</w:t>
            </w:r>
          </w:p>
          <w:p w14:paraId="6E4609A9"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623601">
              <w:rPr>
                <w:sz w:val="24"/>
                <w:szCs w:val="24"/>
              </w:rPr>
              <w:br/>
              <w:t xml:space="preserve">в поликультурном мире; </w:t>
            </w:r>
          </w:p>
          <w:p w14:paraId="0FED86FE"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совершенствование языковой </w:t>
            </w:r>
            <w:r w:rsidRPr="00623601">
              <w:rPr>
                <w:sz w:val="24"/>
                <w:szCs w:val="24"/>
              </w:rPr>
              <w:br/>
              <w:t xml:space="preserve">и читательской культуры как средства взаимодействия между </w:t>
            </w:r>
            <w:r w:rsidRPr="00623601">
              <w:rPr>
                <w:sz w:val="24"/>
                <w:szCs w:val="24"/>
              </w:rPr>
              <w:lastRenderedPageBreak/>
              <w:t xml:space="preserve">людьми и познания мира; </w:t>
            </w:r>
          </w:p>
          <w:p w14:paraId="266075A6"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осознание ценности научной деятельности, готовность осуществлять проектную </w:t>
            </w:r>
            <w:r w:rsidRPr="00623601">
              <w:rPr>
                <w:sz w:val="24"/>
                <w:szCs w:val="24"/>
              </w:rPr>
              <w:br/>
              <w:t>и исследовательскую деятельность индивидуально и в группе;</w:t>
            </w:r>
          </w:p>
          <w:p w14:paraId="5D8E1DB2" w14:textId="77777777" w:rsidR="00623601" w:rsidRPr="00623601" w:rsidRDefault="00623601">
            <w:pPr>
              <w:pStyle w:val="afb"/>
              <w:tabs>
                <w:tab w:val="left" w:pos="181"/>
              </w:tabs>
              <w:spacing w:after="0" w:line="240" w:lineRule="auto"/>
              <w:ind w:left="0"/>
              <w:jc w:val="both"/>
              <w:rPr>
                <w:sz w:val="24"/>
                <w:szCs w:val="24"/>
              </w:rPr>
            </w:pPr>
            <w:r w:rsidRPr="00623601">
              <w:rPr>
                <w:sz w:val="24"/>
                <w:szCs w:val="24"/>
              </w:rPr>
              <w:t>Метапредметные результаты должны отражать:</w:t>
            </w:r>
          </w:p>
          <w:p w14:paraId="30161EF1" w14:textId="77777777" w:rsidR="00623601" w:rsidRPr="00623601" w:rsidRDefault="00623601">
            <w:pPr>
              <w:pStyle w:val="afb"/>
              <w:tabs>
                <w:tab w:val="left" w:pos="181"/>
              </w:tabs>
              <w:spacing w:after="0" w:line="240" w:lineRule="auto"/>
              <w:ind w:left="0"/>
              <w:jc w:val="both"/>
              <w:rPr>
                <w:sz w:val="24"/>
                <w:szCs w:val="24"/>
              </w:rPr>
            </w:pPr>
            <w:r w:rsidRPr="00623601">
              <w:rPr>
                <w:sz w:val="24"/>
                <w:szCs w:val="24"/>
              </w:rPr>
              <w:t>Овладение универсальными учебными познавательными действиями:</w:t>
            </w:r>
          </w:p>
          <w:p w14:paraId="5BADBEE5" w14:textId="77777777" w:rsidR="00623601" w:rsidRPr="00623601" w:rsidRDefault="00623601">
            <w:pPr>
              <w:pStyle w:val="afb"/>
              <w:tabs>
                <w:tab w:val="left" w:pos="181"/>
              </w:tabs>
              <w:spacing w:after="0" w:line="240" w:lineRule="auto"/>
              <w:ind w:left="0"/>
              <w:jc w:val="both"/>
              <w:rPr>
                <w:sz w:val="24"/>
                <w:szCs w:val="24"/>
              </w:rPr>
            </w:pPr>
            <w:r w:rsidRPr="00623601">
              <w:rPr>
                <w:sz w:val="24"/>
                <w:szCs w:val="24"/>
              </w:rPr>
              <w:t>работа с информацией:</w:t>
            </w:r>
          </w:p>
          <w:p w14:paraId="33812BA3"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владеть навыками получения информации </w:t>
            </w:r>
            <w:r w:rsidRPr="00623601">
              <w:rPr>
                <w:sz w:val="24"/>
                <w:szCs w:val="24"/>
              </w:rPr>
              <w:br/>
              <w:t xml:space="preserve">из источников разных типов, самостоятельно осуществлять поиск, анализ, систематизацию </w:t>
            </w:r>
            <w:r w:rsidRPr="00623601">
              <w:rPr>
                <w:sz w:val="24"/>
                <w:szCs w:val="24"/>
              </w:rPr>
              <w:br/>
              <w:t>и интерпретацию информации различных видов и форм представления;</w:t>
            </w:r>
          </w:p>
          <w:p w14:paraId="7D73DAE3"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создавать тексты в различных форматах </w:t>
            </w:r>
            <w:r w:rsidRPr="00623601">
              <w:rPr>
                <w:sz w:val="24"/>
                <w:szCs w:val="24"/>
              </w:rPr>
              <w:br/>
              <w:t>с учетом назначения информации и целевой аудитории, выбирая оптимальную форму представления и визуализации;</w:t>
            </w:r>
          </w:p>
          <w:p w14:paraId="60A12C07"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оценивать достоверность, легитимность информации, ее соответствие правовым </w:t>
            </w:r>
            <w:r w:rsidRPr="00623601">
              <w:rPr>
                <w:sz w:val="24"/>
                <w:szCs w:val="24"/>
              </w:rPr>
              <w:br/>
              <w:t xml:space="preserve">и морально-этическим нормам; </w:t>
            </w:r>
          </w:p>
          <w:p w14:paraId="2222E23C"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использовать средства информационных </w:t>
            </w:r>
            <w:r w:rsidRPr="00623601">
              <w:rPr>
                <w:sz w:val="24"/>
                <w:szCs w:val="24"/>
              </w:rPr>
              <w:br/>
              <w:t xml:space="preserve">и коммуникационных технологий в решении когнитивных, коммуникативных </w:t>
            </w:r>
            <w:r w:rsidRPr="00623601">
              <w:rPr>
                <w:sz w:val="24"/>
                <w:szCs w:val="24"/>
              </w:rPr>
              <w:br/>
              <w:t xml:space="preserve">и организационных задач с соблюдением требований эргономики, техники безопасности, </w:t>
            </w:r>
            <w:r w:rsidRPr="00623601">
              <w:rPr>
                <w:sz w:val="24"/>
                <w:szCs w:val="24"/>
              </w:rPr>
              <w:lastRenderedPageBreak/>
              <w:t xml:space="preserve">гигиены, ресурсосбережения, правовых и этических норм, норм информационной безопасности; </w:t>
            </w:r>
          </w:p>
          <w:p w14:paraId="2F4DDB89"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владеть навыками распознавания и защиты информации, информационной безопасности личности</w:t>
            </w:r>
          </w:p>
        </w:tc>
        <w:tc>
          <w:tcPr>
            <w:tcW w:w="4461" w:type="dxa"/>
            <w:shd w:val="clear" w:color="auto" w:fill="auto"/>
          </w:tcPr>
          <w:p w14:paraId="58EBD209" w14:textId="77777777" w:rsidR="00623601" w:rsidRPr="00623601" w:rsidRDefault="00623601" w:rsidP="00654380">
            <w:pPr>
              <w:shd w:val="clear" w:color="auto" w:fill="FFFFFF"/>
              <w:rPr>
                <w:rFonts w:ascii="Times New Roman" w:hAnsi="Times New Roman" w:cs="Times New Roman"/>
              </w:rPr>
            </w:pPr>
            <w:proofErr w:type="spellStart"/>
            <w:r w:rsidRPr="00623601">
              <w:rPr>
                <w:rFonts w:ascii="Times New Roman" w:hAnsi="Times New Roman" w:cs="Times New Roman"/>
                <w:b/>
                <w:bCs/>
                <w:color w:val="000000"/>
              </w:rPr>
              <w:lastRenderedPageBreak/>
              <w:t>ПРб</w:t>
            </w:r>
            <w:proofErr w:type="spellEnd"/>
            <w:r w:rsidRPr="00623601">
              <w:rPr>
                <w:rFonts w:ascii="Times New Roman" w:hAnsi="Times New Roman" w:cs="Times New Roman"/>
                <w:b/>
                <w:bCs/>
                <w:color w:val="000000"/>
              </w:rPr>
              <w:t xml:space="preserve"> 1</w:t>
            </w:r>
            <w:r w:rsidRPr="00623601">
              <w:rPr>
                <w:rFonts w:ascii="Times New Roman" w:hAnsi="Times New Roman" w:cs="Times New Roman"/>
                <w:color w:val="000000"/>
              </w:rPr>
              <w:t xml:space="preserve">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w:t>
            </w:r>
            <w:r w:rsidRPr="00623601">
              <w:rPr>
                <w:rFonts w:ascii="Times New Roman" w:hAnsi="Times New Roman" w:cs="Times New Roman"/>
                <w:color w:val="000000"/>
              </w:rPr>
              <w:br/>
              <w:t xml:space="preserve"> и литературного персонажа. Повседневная жизнь. Здоровый образ жизни. Выбор профессии. Альтернативы в продолжении образования. Роль иностранного языка в современном мире. Молодежь </w:t>
            </w:r>
            <w:r w:rsidRPr="00623601">
              <w:rPr>
                <w:rFonts w:ascii="Times New Roman" w:hAnsi="Times New Roman" w:cs="Times New Roman"/>
                <w:color w:val="000000"/>
              </w:rPr>
              <w:br/>
              <w:t xml:space="preserve"> в современном обществе. Досуг молодежи. Технический прогресс, современные средства информации </w:t>
            </w:r>
            <w:r w:rsidRPr="00623601">
              <w:rPr>
                <w:rFonts w:ascii="Times New Roman" w:hAnsi="Times New Roman" w:cs="Times New Roman"/>
                <w:color w:val="000000"/>
              </w:rPr>
              <w:br/>
              <w:t xml:space="preserve"> и коммуникации, Интернет-безопасность. Родная страна </w:t>
            </w:r>
            <w:r w:rsidRPr="00623601">
              <w:rPr>
                <w:rFonts w:ascii="Times New Roman" w:hAnsi="Times New Roman" w:cs="Times New Roman"/>
                <w:color w:val="000000"/>
              </w:rPr>
              <w:br/>
              <w:t> и страна/страны изучаемого языка. Выдающиеся люди родной страны и страны/стран изучаемого языка:</w:t>
            </w:r>
          </w:p>
          <w:p w14:paraId="69E5971B" w14:textId="77777777" w:rsidR="00623601" w:rsidRPr="00623601" w:rsidRDefault="00623601" w:rsidP="00654380">
            <w:pPr>
              <w:shd w:val="clear" w:color="auto" w:fill="FFFFFF"/>
              <w:rPr>
                <w:rFonts w:ascii="Times New Roman" w:hAnsi="Times New Roman" w:cs="Times New Roman"/>
              </w:rPr>
            </w:pPr>
            <w:r w:rsidRPr="00623601">
              <w:rPr>
                <w:rFonts w:ascii="Times New Roman" w:hAnsi="Times New Roman" w:cs="Times New Roman"/>
                <w:color w:val="000000"/>
              </w:rPr>
              <w:t xml:space="preserve">говорение: уметь вести разные виды диалога </w:t>
            </w:r>
            <w:r w:rsidRPr="00623601">
              <w:rPr>
                <w:rFonts w:ascii="Times New Roman" w:hAnsi="Times New Roman" w:cs="Times New Roman"/>
                <w:color w:val="000000"/>
              </w:rPr>
              <w:lastRenderedPageBreak/>
              <w:t>(в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14:paraId="27E2DFF8" w14:textId="77777777" w:rsidR="00623601" w:rsidRPr="00623601" w:rsidRDefault="00623601" w:rsidP="00654380">
            <w:pPr>
              <w:shd w:val="clear" w:color="auto" w:fill="FFFFFF"/>
              <w:rPr>
                <w:rFonts w:ascii="Times New Roman" w:hAnsi="Times New Roman" w:cs="Times New Roman"/>
              </w:rPr>
            </w:pPr>
            <w:r w:rsidRPr="00623601">
              <w:rPr>
                <w:rFonts w:ascii="Times New Roman" w:hAnsi="Times New Roman" w:cs="Times New Roman"/>
                <w:color w:val="000000"/>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5B6FBEB" w14:textId="77777777" w:rsidR="00623601" w:rsidRPr="00623601" w:rsidRDefault="00623601" w:rsidP="00654380">
            <w:pPr>
              <w:shd w:val="clear" w:color="auto" w:fill="FFFFFF"/>
              <w:rPr>
                <w:rFonts w:ascii="Times New Roman" w:hAnsi="Times New Roman" w:cs="Times New Roman"/>
              </w:rPr>
            </w:pPr>
            <w:r w:rsidRPr="00623601">
              <w:rPr>
                <w:rFonts w:ascii="Times New Roman" w:hAnsi="Times New Roman" w:cs="Times New Roman"/>
                <w:color w:val="000000"/>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w:t>
            </w:r>
            <w:r w:rsidRPr="00623601">
              <w:rPr>
                <w:rFonts w:ascii="Times New Roman" w:hAnsi="Times New Roman" w:cs="Times New Roman"/>
                <w:color w:val="000000"/>
              </w:rPr>
              <w:br/>
              <w:t> с пониманием основного содержания, с пониманием нужной/интересующей/запрашиваемой информации;</w:t>
            </w:r>
          </w:p>
          <w:p w14:paraId="17EB4382" w14:textId="77777777" w:rsidR="00623601" w:rsidRPr="00623601" w:rsidRDefault="00623601" w:rsidP="00654380">
            <w:pPr>
              <w:shd w:val="clear" w:color="auto" w:fill="FFFFFF"/>
              <w:rPr>
                <w:rFonts w:ascii="Times New Roman" w:hAnsi="Times New Roman" w:cs="Times New Roman"/>
              </w:rPr>
            </w:pPr>
            <w:r w:rsidRPr="00623601">
              <w:rPr>
                <w:rFonts w:ascii="Times New Roman" w:hAnsi="Times New Roman" w:cs="Times New Roman"/>
                <w:color w:val="000000"/>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w:t>
            </w:r>
            <w:r w:rsidRPr="00623601">
              <w:rPr>
                <w:rFonts w:ascii="Times New Roman" w:hAnsi="Times New Roman" w:cs="Times New Roman"/>
                <w:color w:val="000000"/>
              </w:rPr>
              <w:br/>
              <w:t xml:space="preserve"> с различной глубиной проникновения в содержание текста: </w:t>
            </w:r>
            <w:r w:rsidRPr="00623601">
              <w:rPr>
                <w:rFonts w:ascii="Times New Roman" w:hAnsi="Times New Roman" w:cs="Times New Roman"/>
                <w:color w:val="000000"/>
              </w:rPr>
              <w:br/>
              <w:t xml:space="preserve">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623601">
              <w:rPr>
                <w:rFonts w:ascii="Times New Roman" w:hAnsi="Times New Roman" w:cs="Times New Roman"/>
                <w:color w:val="000000"/>
              </w:rPr>
              <w:t>несплошные</w:t>
            </w:r>
            <w:proofErr w:type="spellEnd"/>
            <w:r w:rsidRPr="00623601">
              <w:rPr>
                <w:rFonts w:ascii="Times New Roman" w:hAnsi="Times New Roman" w:cs="Times New Roman"/>
                <w:color w:val="000000"/>
              </w:rPr>
              <w:t xml:space="preserve"> тексты (таблицы, диаграммы, графики) и понимать представленную в них информацию;</w:t>
            </w:r>
          </w:p>
          <w:p w14:paraId="3789A399" w14:textId="77777777" w:rsidR="00623601" w:rsidRPr="00623601" w:rsidRDefault="00623601" w:rsidP="00654380">
            <w:pPr>
              <w:shd w:val="clear" w:color="auto" w:fill="FFFFFF"/>
              <w:rPr>
                <w:rFonts w:ascii="Times New Roman" w:hAnsi="Times New Roman" w:cs="Times New Roman"/>
              </w:rPr>
            </w:pPr>
            <w:r w:rsidRPr="00623601">
              <w:rPr>
                <w:rFonts w:ascii="Times New Roman" w:hAnsi="Times New Roman" w:cs="Times New Roman"/>
                <w:color w:val="000000"/>
              </w:rPr>
              <w:t xml:space="preserve">письменная речь: заполнять анкеты и формуляры, сообщая о себе основные сведения, в соответствии с нормами, принятыми </w:t>
            </w:r>
            <w:r w:rsidRPr="00623601">
              <w:rPr>
                <w:rFonts w:ascii="Times New Roman" w:hAnsi="Times New Roman" w:cs="Times New Roman"/>
                <w:color w:val="000000"/>
              </w:rPr>
              <w:br/>
              <w:t> в стране/странах изучаемого языка;</w:t>
            </w:r>
          </w:p>
          <w:p w14:paraId="36560876" w14:textId="77777777" w:rsidR="00623601" w:rsidRPr="00623601" w:rsidRDefault="00623601" w:rsidP="00654380">
            <w:pPr>
              <w:shd w:val="clear" w:color="auto" w:fill="FFFFFF"/>
              <w:rPr>
                <w:rFonts w:ascii="Times New Roman" w:hAnsi="Times New Roman" w:cs="Times New Roman"/>
              </w:rPr>
            </w:pPr>
            <w:r w:rsidRPr="00623601">
              <w:rPr>
                <w:rFonts w:ascii="Times New Roman" w:hAnsi="Times New Roman" w:cs="Times New Roman"/>
                <w:color w:val="000000"/>
              </w:rPr>
              <w:t xml:space="preserve">писать электронное сообщение личного характера объемом до 140 слов, соблюдая принятый речевой этикет; создавать </w:t>
            </w:r>
            <w:r w:rsidRPr="00623601">
              <w:rPr>
                <w:rFonts w:ascii="Times New Roman" w:hAnsi="Times New Roman" w:cs="Times New Roman"/>
                <w:color w:val="000000"/>
              </w:rPr>
              <w:lastRenderedPageBreak/>
              <w:t xml:space="preserve">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623601">
              <w:rPr>
                <w:rFonts w:ascii="Times New Roman" w:hAnsi="Times New Roman" w:cs="Times New Roman"/>
                <w:color w:val="000000"/>
              </w:rPr>
              <w:br/>
              <w:t> в таблице; представлять результаты выполненной проектной работы объемом до 180 слов;</w:t>
            </w:r>
          </w:p>
          <w:p w14:paraId="1D8F7594" w14:textId="77777777" w:rsidR="00623601" w:rsidRPr="00623601" w:rsidRDefault="00623601" w:rsidP="00654380">
            <w:pPr>
              <w:widowControl w:val="0"/>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2</w:t>
            </w:r>
            <w:r w:rsidRPr="00623601">
              <w:rPr>
                <w:rFonts w:ascii="Times New Roman" w:hAnsi="Times New Roman" w:cs="Times New Roman"/>
                <w:color w:val="000000"/>
              </w:rPr>
              <w:t xml:space="preserve"> Овладение фонетическими навыками: различать на слух </w:t>
            </w:r>
            <w:r w:rsidRPr="00623601">
              <w:rPr>
                <w:rFonts w:ascii="Times New Roman" w:hAnsi="Times New Roman" w:cs="Times New Roman"/>
                <w:color w:val="000000"/>
              </w:rPr>
              <w:br/>
              <w:t>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239E7906" w14:textId="77777777" w:rsidR="00623601" w:rsidRPr="00623601" w:rsidRDefault="00623601" w:rsidP="00654380">
            <w:pPr>
              <w:widowControl w:val="0"/>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4</w:t>
            </w:r>
            <w:r w:rsidRPr="00623601">
              <w:rPr>
                <w:rFonts w:ascii="Times New Roman" w:hAnsi="Times New Roman" w:cs="Times New Roman"/>
                <w:color w:val="000000"/>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1958EE2" w14:textId="77777777" w:rsidR="00623601" w:rsidRPr="00623601" w:rsidRDefault="00623601" w:rsidP="00654380">
            <w:pPr>
              <w:widowControl w:val="0"/>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5</w:t>
            </w:r>
            <w:r w:rsidRPr="00623601">
              <w:rPr>
                <w:rFonts w:ascii="Times New Roman" w:hAnsi="Times New Roman" w:cs="Times New Roman"/>
                <w:color w:val="000000"/>
              </w:rPr>
              <w:t xml:space="preserve"> Овладение навыками распознавания и употребления в устной и письменной речи изученных морфологических форм </w:t>
            </w:r>
            <w:r w:rsidRPr="00623601">
              <w:rPr>
                <w:rFonts w:ascii="Times New Roman" w:hAnsi="Times New Roman" w:cs="Times New Roman"/>
                <w:color w:val="000000"/>
              </w:rPr>
              <w:br/>
              <w:t xml:space="preserve"> и синтаксических конструкций изучаемого иностранного языка </w:t>
            </w:r>
            <w:r w:rsidRPr="00623601">
              <w:rPr>
                <w:rFonts w:ascii="Times New Roman" w:hAnsi="Times New Roman" w:cs="Times New Roman"/>
                <w:color w:val="000000"/>
              </w:rPr>
              <w:br/>
              <w:t> в рамках тематического содержания речи в соответствии с решаемой коммуникативной задачей;</w:t>
            </w:r>
          </w:p>
          <w:p w14:paraId="31973451" w14:textId="77777777" w:rsidR="00623601" w:rsidRPr="00623601" w:rsidRDefault="00623601" w:rsidP="00654380">
            <w:pPr>
              <w:widowControl w:val="0"/>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7</w:t>
            </w:r>
            <w:r w:rsidRPr="00623601">
              <w:rPr>
                <w:rFonts w:ascii="Times New Roman" w:hAnsi="Times New Roman" w:cs="Times New Roman"/>
                <w:color w:val="000000"/>
              </w:rPr>
              <w:t xml:space="preserve"> Овладение компенсаторными </w:t>
            </w:r>
            <w:r w:rsidRPr="00623601">
              <w:rPr>
                <w:rFonts w:ascii="Times New Roman" w:hAnsi="Times New Roman" w:cs="Times New Roman"/>
                <w:color w:val="000000"/>
              </w:rPr>
              <w:lastRenderedPageBreak/>
              <w:t xml:space="preserve">умениями, позволяющими </w:t>
            </w:r>
            <w:r w:rsidRPr="00623601">
              <w:rPr>
                <w:rFonts w:ascii="Times New Roman" w:hAnsi="Times New Roman" w:cs="Times New Roman"/>
                <w:color w:val="000000"/>
              </w:rPr>
              <w:br/>
              <w:t>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10BED475" w14:textId="77777777" w:rsidR="00623601" w:rsidRPr="00623601" w:rsidRDefault="00623601" w:rsidP="00654380">
            <w:pPr>
              <w:widowControl w:val="0"/>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8</w:t>
            </w:r>
            <w:r w:rsidRPr="00623601">
              <w:rPr>
                <w:rFonts w:ascii="Times New Roman" w:hAnsi="Times New Roman" w:cs="Times New Roman"/>
                <w:color w:val="000000"/>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3E9357E" w14:textId="77777777" w:rsidR="00623601" w:rsidRPr="00623601" w:rsidRDefault="00623601" w:rsidP="00654380">
            <w:pPr>
              <w:widowControl w:val="0"/>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9 </w:t>
            </w:r>
            <w:r w:rsidRPr="00623601">
              <w:rPr>
                <w:rFonts w:ascii="Times New Roman" w:hAnsi="Times New Roman" w:cs="Times New Roman"/>
                <w:color w:val="000000"/>
              </w:rPr>
              <w:t xml:space="preserve">Приобретение опыта практической деятельности </w:t>
            </w:r>
            <w:r w:rsidRPr="00623601">
              <w:rPr>
                <w:rFonts w:ascii="Times New Roman" w:hAnsi="Times New Roman" w:cs="Times New Roman"/>
                <w:color w:val="000000"/>
              </w:rPr>
              <w:br/>
              <w:t xml:space="preserve"> в повседневной жизни: участвовать в учебно-исследовательской, проектной деятельности предметного и межпредметного характера </w:t>
            </w:r>
            <w:r w:rsidRPr="00623601">
              <w:rPr>
                <w:rFonts w:ascii="Times New Roman" w:hAnsi="Times New Roman" w:cs="Times New Roman"/>
                <w:color w:val="000000"/>
              </w:rPr>
              <w:br/>
              <w:t xml:space="preserve"> с использованием материалов на изучаемом иностранном языке </w:t>
            </w:r>
            <w:r w:rsidRPr="00623601">
              <w:rPr>
                <w:rFonts w:ascii="Times New Roman" w:hAnsi="Times New Roman" w:cs="Times New Roman"/>
                <w:color w:val="000000"/>
              </w:rPr>
              <w:br/>
              <w:t xml:space="preserve">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623601">
              <w:rPr>
                <w:rFonts w:ascii="Times New Roman" w:hAnsi="Times New Roman" w:cs="Times New Roman"/>
                <w:color w:val="000000"/>
              </w:rPr>
              <w:br/>
              <w:t xml:space="preserve"> и справочники, в том числе информационно-справочные системы </w:t>
            </w:r>
            <w:r w:rsidRPr="00623601">
              <w:rPr>
                <w:rFonts w:ascii="Times New Roman" w:hAnsi="Times New Roman" w:cs="Times New Roman"/>
                <w:color w:val="000000"/>
              </w:rPr>
              <w:br/>
              <w:t> в электронной форме</w:t>
            </w:r>
          </w:p>
        </w:tc>
      </w:tr>
      <w:tr w:rsidR="00623601" w:rsidRPr="00623601" w14:paraId="32D4D50D" w14:textId="77777777" w:rsidTr="00654380">
        <w:tc>
          <w:tcPr>
            <w:tcW w:w="2369" w:type="dxa"/>
            <w:shd w:val="clear" w:color="auto" w:fill="auto"/>
          </w:tcPr>
          <w:p w14:paraId="70F72F41"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23601">
              <w:rPr>
                <w:rFonts w:ascii="Times New Roman" w:hAnsi="Times New Roman" w:cs="Times New Roman"/>
              </w:rPr>
              <w:lastRenderedPageBreak/>
              <w:t>ОК 04. Эффективно взаимодействовать и работать в коллективе и команде</w:t>
            </w:r>
          </w:p>
        </w:tc>
        <w:tc>
          <w:tcPr>
            <w:tcW w:w="2809" w:type="dxa"/>
            <w:shd w:val="clear" w:color="auto" w:fill="auto"/>
          </w:tcPr>
          <w:p w14:paraId="55DCB71D" w14:textId="77777777" w:rsidR="00623601" w:rsidRPr="00623601" w:rsidRDefault="00623601">
            <w:pPr>
              <w:jc w:val="both"/>
              <w:rPr>
                <w:rFonts w:ascii="Times New Roman" w:hAnsi="Times New Roman" w:cs="Times New Roman"/>
              </w:rPr>
            </w:pPr>
            <w:r w:rsidRPr="00623601">
              <w:rPr>
                <w:rFonts w:ascii="Times New Roman" w:hAnsi="Times New Roman" w:cs="Times New Roman"/>
              </w:rPr>
              <w:t xml:space="preserve">Личностные результаты должны отражать </w:t>
            </w:r>
            <w:r w:rsidRPr="00623601">
              <w:rPr>
                <w:rFonts w:ascii="Times New Roman" w:hAnsi="Times New Roman" w:cs="Times New Roman"/>
              </w:rPr>
              <w:br/>
              <w:t xml:space="preserve">в части: </w:t>
            </w:r>
          </w:p>
          <w:p w14:paraId="0F69BFF6" w14:textId="77777777" w:rsidR="00623601" w:rsidRPr="00623601" w:rsidRDefault="00623601">
            <w:pPr>
              <w:jc w:val="both"/>
              <w:rPr>
                <w:rFonts w:ascii="Times New Roman" w:hAnsi="Times New Roman" w:cs="Times New Roman"/>
              </w:rPr>
            </w:pPr>
            <w:r w:rsidRPr="00623601">
              <w:rPr>
                <w:rFonts w:ascii="Times New Roman" w:hAnsi="Times New Roman" w:cs="Times New Roman"/>
              </w:rPr>
              <w:t xml:space="preserve">ценности научного познания: </w:t>
            </w:r>
          </w:p>
          <w:p w14:paraId="66F5ED79"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осознание ценности научной деятельности, готовность осуществлять проектную </w:t>
            </w:r>
            <w:r w:rsidRPr="00623601">
              <w:rPr>
                <w:sz w:val="24"/>
                <w:szCs w:val="24"/>
              </w:rPr>
              <w:br/>
              <w:t xml:space="preserve">и исследовательскую деятельность индивидуально и в группе. </w:t>
            </w:r>
          </w:p>
          <w:p w14:paraId="03A42223" w14:textId="77777777" w:rsidR="00623601" w:rsidRPr="00623601" w:rsidRDefault="00623601">
            <w:pPr>
              <w:pStyle w:val="afb"/>
              <w:spacing w:after="0" w:line="240" w:lineRule="auto"/>
              <w:ind w:left="0"/>
              <w:jc w:val="both"/>
              <w:rPr>
                <w:sz w:val="24"/>
                <w:szCs w:val="24"/>
              </w:rPr>
            </w:pPr>
            <w:r w:rsidRPr="00623601">
              <w:rPr>
                <w:sz w:val="24"/>
                <w:szCs w:val="24"/>
              </w:rPr>
              <w:t>Метапредметные результаты должны отражать:</w:t>
            </w:r>
          </w:p>
          <w:p w14:paraId="4ABE50C3" w14:textId="77777777" w:rsidR="00623601" w:rsidRPr="00623601" w:rsidRDefault="00623601">
            <w:pPr>
              <w:jc w:val="both"/>
              <w:rPr>
                <w:rFonts w:ascii="Times New Roman" w:hAnsi="Times New Roman" w:cs="Times New Roman"/>
              </w:rPr>
            </w:pPr>
            <w:r w:rsidRPr="00623601">
              <w:rPr>
                <w:rFonts w:ascii="Times New Roman" w:hAnsi="Times New Roman" w:cs="Times New Roman"/>
              </w:rPr>
              <w:lastRenderedPageBreak/>
              <w:t>Овладение универсальными коммуникативными действиями:</w:t>
            </w:r>
          </w:p>
          <w:p w14:paraId="022D1D96" w14:textId="77777777" w:rsidR="00623601" w:rsidRPr="00623601" w:rsidRDefault="00623601" w:rsidP="00B92044">
            <w:pPr>
              <w:pStyle w:val="afb"/>
              <w:numPr>
                <w:ilvl w:val="0"/>
                <w:numId w:val="52"/>
              </w:numPr>
              <w:tabs>
                <w:tab w:val="left" w:pos="325"/>
              </w:tabs>
              <w:spacing w:after="0" w:line="240" w:lineRule="auto"/>
              <w:ind w:left="0" w:firstLine="0"/>
              <w:contextualSpacing w:val="0"/>
              <w:jc w:val="both"/>
              <w:rPr>
                <w:sz w:val="24"/>
                <w:szCs w:val="24"/>
              </w:rPr>
            </w:pPr>
            <w:r w:rsidRPr="00623601">
              <w:rPr>
                <w:sz w:val="24"/>
                <w:szCs w:val="24"/>
              </w:rPr>
              <w:t>совместная деятельность:</w:t>
            </w:r>
          </w:p>
          <w:p w14:paraId="17D4C7AE"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понимать и использовать преимущества командной и индивидуальной работы;</w:t>
            </w:r>
          </w:p>
          <w:p w14:paraId="58FD1CED"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14BA238"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координировать и выполнять работу </w:t>
            </w:r>
            <w:r w:rsidRPr="00623601">
              <w:rPr>
                <w:sz w:val="24"/>
                <w:szCs w:val="24"/>
              </w:rPr>
              <w:br/>
              <w:t xml:space="preserve">в условиях реального, виртуального </w:t>
            </w:r>
            <w:r w:rsidRPr="00623601">
              <w:rPr>
                <w:sz w:val="24"/>
                <w:szCs w:val="24"/>
              </w:rPr>
              <w:br/>
              <w:t>и комбинированного взаимодействия;</w:t>
            </w:r>
          </w:p>
          <w:p w14:paraId="4D9AE3F5"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4A280EE3" w14:textId="77777777" w:rsidR="00623601" w:rsidRPr="00623601" w:rsidRDefault="00623601">
            <w:pPr>
              <w:pStyle w:val="afb"/>
              <w:tabs>
                <w:tab w:val="left" w:pos="181"/>
              </w:tabs>
              <w:spacing w:after="0" w:line="240" w:lineRule="auto"/>
              <w:ind w:left="0"/>
              <w:jc w:val="both"/>
              <w:rPr>
                <w:sz w:val="24"/>
                <w:szCs w:val="24"/>
              </w:rPr>
            </w:pPr>
            <w:r w:rsidRPr="00623601">
              <w:rPr>
                <w:sz w:val="24"/>
                <w:szCs w:val="24"/>
              </w:rPr>
              <w:t>Овладение универсальными регулятивными действиями:</w:t>
            </w:r>
          </w:p>
          <w:p w14:paraId="7DCFFA72" w14:textId="77777777" w:rsidR="00623601" w:rsidRPr="00623601" w:rsidRDefault="00623601" w:rsidP="00B92044">
            <w:pPr>
              <w:pStyle w:val="afb"/>
              <w:numPr>
                <w:ilvl w:val="0"/>
                <w:numId w:val="53"/>
              </w:numPr>
              <w:tabs>
                <w:tab w:val="left" w:pos="325"/>
              </w:tabs>
              <w:spacing w:after="0" w:line="240" w:lineRule="auto"/>
              <w:ind w:left="0" w:firstLine="0"/>
              <w:contextualSpacing w:val="0"/>
              <w:jc w:val="both"/>
              <w:rPr>
                <w:sz w:val="24"/>
                <w:szCs w:val="24"/>
              </w:rPr>
            </w:pPr>
            <w:r w:rsidRPr="00623601">
              <w:rPr>
                <w:sz w:val="24"/>
                <w:szCs w:val="24"/>
              </w:rPr>
              <w:t>принятие себя и других людей:</w:t>
            </w:r>
          </w:p>
          <w:p w14:paraId="2EC7DB68"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принимать мотивы и аргументы других людей при анализе результатов деятельности;</w:t>
            </w:r>
          </w:p>
          <w:p w14:paraId="4438DF27"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sz w:val="24"/>
                <w:szCs w:val="24"/>
              </w:rPr>
            </w:pPr>
            <w:r w:rsidRPr="00623601">
              <w:rPr>
                <w:sz w:val="24"/>
                <w:szCs w:val="24"/>
              </w:rPr>
              <w:t xml:space="preserve">признавать свое право и право других людей </w:t>
            </w:r>
            <w:r w:rsidRPr="00623601">
              <w:rPr>
                <w:sz w:val="24"/>
                <w:szCs w:val="24"/>
              </w:rPr>
              <w:br/>
              <w:t>на ошибки;</w:t>
            </w:r>
          </w:p>
          <w:p w14:paraId="54D5A1C0" w14:textId="77777777" w:rsidR="00623601" w:rsidRPr="00623601" w:rsidRDefault="00623601" w:rsidP="00B92044">
            <w:pPr>
              <w:pStyle w:val="afb"/>
              <w:numPr>
                <w:ilvl w:val="0"/>
                <w:numId w:val="50"/>
              </w:numPr>
              <w:tabs>
                <w:tab w:val="left" w:pos="181"/>
              </w:tabs>
              <w:suppressAutoHyphens/>
              <w:spacing w:after="0" w:line="240" w:lineRule="auto"/>
              <w:ind w:left="0" w:firstLine="0"/>
              <w:contextualSpacing w:val="0"/>
              <w:jc w:val="both"/>
              <w:rPr>
                <w:b/>
                <w:sz w:val="24"/>
                <w:szCs w:val="24"/>
              </w:rPr>
            </w:pPr>
            <w:r w:rsidRPr="00623601">
              <w:rPr>
                <w:sz w:val="24"/>
                <w:szCs w:val="24"/>
              </w:rPr>
              <w:t xml:space="preserve">развивать способность понимать мир </w:t>
            </w:r>
            <w:r w:rsidRPr="00623601">
              <w:rPr>
                <w:sz w:val="24"/>
                <w:szCs w:val="24"/>
              </w:rPr>
              <w:br/>
            </w:r>
            <w:r w:rsidRPr="00623601">
              <w:rPr>
                <w:sz w:val="24"/>
                <w:szCs w:val="24"/>
              </w:rPr>
              <w:lastRenderedPageBreak/>
              <w:t>с позиции другого человека</w:t>
            </w:r>
          </w:p>
        </w:tc>
        <w:tc>
          <w:tcPr>
            <w:tcW w:w="4461" w:type="dxa"/>
            <w:shd w:val="clear" w:color="auto" w:fill="auto"/>
          </w:tcPr>
          <w:p w14:paraId="22AB20A3" w14:textId="77777777" w:rsidR="00623601" w:rsidRPr="00623601" w:rsidRDefault="00623601" w:rsidP="00654380">
            <w:pPr>
              <w:pStyle w:val="afff4"/>
              <w:widowControl w:val="0"/>
              <w:spacing w:before="0" w:after="0"/>
            </w:pPr>
            <w:proofErr w:type="spellStart"/>
            <w:r w:rsidRPr="00623601">
              <w:rPr>
                <w:b/>
                <w:bCs/>
                <w:color w:val="000000"/>
              </w:rPr>
              <w:lastRenderedPageBreak/>
              <w:t>ПРб</w:t>
            </w:r>
            <w:proofErr w:type="spellEnd"/>
            <w:r w:rsidRPr="00623601">
              <w:rPr>
                <w:b/>
                <w:bCs/>
                <w:color w:val="000000"/>
              </w:rPr>
              <w:t xml:space="preserve"> 5 </w:t>
            </w:r>
            <w:r w:rsidRPr="00623601">
              <w:rPr>
                <w:color w:val="000000"/>
              </w:rPr>
              <w:t xml:space="preserve">Овладение навыками распознавания и употребления в устной и письменной речи изученных морфологических форм </w:t>
            </w:r>
            <w:r w:rsidRPr="00623601">
              <w:rPr>
                <w:color w:val="000000"/>
              </w:rPr>
              <w:br/>
              <w:t xml:space="preserve"> и синтаксических конструкций изучаемого иностранного языка </w:t>
            </w:r>
            <w:r w:rsidRPr="00623601">
              <w:rPr>
                <w:color w:val="000000"/>
              </w:rPr>
              <w:br/>
              <w:t> в рамках тематического содержания речи в соответствии с решаемой коммуникативной задачей;</w:t>
            </w:r>
          </w:p>
          <w:p w14:paraId="1A0FD78C" w14:textId="77777777" w:rsidR="00623601" w:rsidRPr="00623601" w:rsidRDefault="00623601" w:rsidP="00654380">
            <w:pPr>
              <w:pStyle w:val="afff4"/>
              <w:widowControl w:val="0"/>
              <w:spacing w:before="0" w:after="0"/>
            </w:pPr>
            <w:proofErr w:type="spellStart"/>
            <w:r w:rsidRPr="00623601">
              <w:rPr>
                <w:b/>
                <w:bCs/>
                <w:color w:val="000000"/>
              </w:rPr>
              <w:t>ПРб</w:t>
            </w:r>
            <w:proofErr w:type="spellEnd"/>
            <w:r w:rsidRPr="00623601">
              <w:rPr>
                <w:b/>
                <w:bCs/>
                <w:color w:val="000000"/>
              </w:rPr>
              <w:t xml:space="preserve"> 6</w:t>
            </w:r>
            <w:r w:rsidRPr="00623601">
              <w:rPr>
                <w:color w:val="000000"/>
              </w:rPr>
              <w:t xml:space="preserve"> Овладение социокультурными знаниями и умениями: знать/понимать речевые различия в ситуациях официального </w:t>
            </w:r>
            <w:r w:rsidRPr="00623601">
              <w:rPr>
                <w:color w:val="000000"/>
              </w:rPr>
              <w:br/>
              <w:t xml:space="preserve"> и неофициального общения в рамках тематического содержания речи и использовать лексико-грамматические </w:t>
            </w:r>
            <w:r w:rsidRPr="00623601">
              <w:rPr>
                <w:color w:val="000000"/>
              </w:rPr>
              <w:lastRenderedPageBreak/>
              <w:t xml:space="preserve">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623601">
              <w:rPr>
                <w:color w:val="000000"/>
              </w:rPr>
              <w:br/>
              <w:t xml:space="preserve"> и культурном наследии родной страны и страны/стран изучаемого языка; представлять родную страну и ее культуру </w:t>
            </w:r>
            <w:r w:rsidRPr="00623601">
              <w:rPr>
                <w:color w:val="000000"/>
              </w:rPr>
              <w:br/>
              <w:t> на иностранном языке; проявлять уважение к иной культуре; соблюдать нормы вежливости в межкультурном общении;</w:t>
            </w:r>
          </w:p>
          <w:p w14:paraId="6CCCD087" w14:textId="77777777" w:rsidR="00623601" w:rsidRPr="00623601" w:rsidRDefault="00623601" w:rsidP="00654380">
            <w:pPr>
              <w:pStyle w:val="afff4"/>
              <w:widowControl w:val="0"/>
              <w:spacing w:before="0" w:after="0"/>
            </w:pPr>
            <w:proofErr w:type="spellStart"/>
            <w:r w:rsidRPr="00623601">
              <w:rPr>
                <w:b/>
                <w:bCs/>
                <w:color w:val="000000"/>
              </w:rPr>
              <w:t>ПРб</w:t>
            </w:r>
            <w:proofErr w:type="spellEnd"/>
            <w:r w:rsidRPr="00623601">
              <w:rPr>
                <w:b/>
                <w:bCs/>
                <w:color w:val="000000"/>
              </w:rPr>
              <w:t xml:space="preserve"> 7</w:t>
            </w:r>
            <w:r w:rsidRPr="00623601">
              <w:rPr>
                <w:color w:val="000000"/>
              </w:rPr>
              <w:t xml:space="preserve"> Овладение компенсаторными умениями, позволяющими </w:t>
            </w:r>
            <w:r w:rsidRPr="00623601">
              <w:rPr>
                <w:color w:val="000000"/>
              </w:rPr>
              <w:br/>
              <w:t>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0868AD81" w14:textId="77777777" w:rsidR="00623601" w:rsidRPr="00623601" w:rsidRDefault="00623601" w:rsidP="00654380">
            <w:pPr>
              <w:shd w:val="clear" w:color="auto" w:fill="FFFFFF"/>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9</w:t>
            </w:r>
            <w:r w:rsidRPr="00623601">
              <w:rPr>
                <w:rFonts w:ascii="Times New Roman" w:hAnsi="Times New Roman" w:cs="Times New Roman"/>
                <w:color w:val="000000"/>
              </w:rPr>
              <w:t xml:space="preserve"> Приобретение опыта практической деятельности </w:t>
            </w:r>
            <w:r w:rsidRPr="00623601">
              <w:rPr>
                <w:rFonts w:ascii="Times New Roman" w:hAnsi="Times New Roman" w:cs="Times New Roman"/>
                <w:color w:val="000000"/>
              </w:rPr>
              <w:br/>
              <w:t xml:space="preserve"> в повседневной жизни: участвовать в учебно-исследовательской, проектной деятельности предметного и межпредметного характера </w:t>
            </w:r>
            <w:r w:rsidRPr="00623601">
              <w:rPr>
                <w:rFonts w:ascii="Times New Roman" w:hAnsi="Times New Roman" w:cs="Times New Roman"/>
                <w:color w:val="000000"/>
              </w:rPr>
              <w:br/>
              <w:t xml:space="preserve"> с использованием материалов на изучаемом иностранном языке </w:t>
            </w:r>
            <w:r w:rsidRPr="00623601">
              <w:rPr>
                <w:rFonts w:ascii="Times New Roman" w:hAnsi="Times New Roman" w:cs="Times New Roman"/>
                <w:color w:val="000000"/>
              </w:rPr>
              <w:br/>
              <w:t xml:space="preserve">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623601">
              <w:rPr>
                <w:rFonts w:ascii="Times New Roman" w:hAnsi="Times New Roman" w:cs="Times New Roman"/>
                <w:color w:val="000000"/>
              </w:rPr>
              <w:br/>
              <w:t xml:space="preserve"> и справочники, в том числе информационно-справочные системы </w:t>
            </w:r>
            <w:r w:rsidRPr="00623601">
              <w:rPr>
                <w:rFonts w:ascii="Times New Roman" w:hAnsi="Times New Roman" w:cs="Times New Roman"/>
                <w:color w:val="000000"/>
              </w:rPr>
              <w:br/>
              <w:t> в электронной форме</w:t>
            </w:r>
          </w:p>
        </w:tc>
      </w:tr>
      <w:tr w:rsidR="00623601" w:rsidRPr="00623601" w14:paraId="537B8A7C" w14:textId="77777777" w:rsidTr="00654380">
        <w:tc>
          <w:tcPr>
            <w:tcW w:w="2369" w:type="dxa"/>
            <w:shd w:val="clear" w:color="auto" w:fill="auto"/>
          </w:tcPr>
          <w:p w14:paraId="29FE2D7D"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23601">
              <w:rPr>
                <w:rFonts w:ascii="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2809" w:type="dxa"/>
            <w:shd w:val="clear" w:color="auto" w:fill="auto"/>
          </w:tcPr>
          <w:p w14:paraId="1723DF1E" w14:textId="77777777" w:rsidR="00623601" w:rsidRPr="00623601" w:rsidRDefault="00623601">
            <w:pPr>
              <w:jc w:val="both"/>
              <w:rPr>
                <w:rFonts w:ascii="Times New Roman" w:hAnsi="Times New Roman" w:cs="Times New Roman"/>
              </w:rPr>
            </w:pPr>
            <w:r w:rsidRPr="00623601">
              <w:rPr>
                <w:rFonts w:ascii="Times New Roman" w:hAnsi="Times New Roman" w:cs="Times New Roman"/>
              </w:rPr>
              <w:t xml:space="preserve">Личностные результаты должны отражать </w:t>
            </w:r>
            <w:r w:rsidRPr="00623601">
              <w:rPr>
                <w:rFonts w:ascii="Times New Roman" w:hAnsi="Times New Roman" w:cs="Times New Roman"/>
              </w:rPr>
              <w:br/>
              <w:t xml:space="preserve">в части: </w:t>
            </w:r>
          </w:p>
          <w:p w14:paraId="5633390B" w14:textId="77777777" w:rsidR="00623601" w:rsidRPr="00623601" w:rsidRDefault="00623601">
            <w:pPr>
              <w:jc w:val="both"/>
              <w:rPr>
                <w:rFonts w:ascii="Times New Roman" w:hAnsi="Times New Roman" w:cs="Times New Roman"/>
              </w:rPr>
            </w:pPr>
            <w:r w:rsidRPr="00623601">
              <w:rPr>
                <w:rFonts w:ascii="Times New Roman" w:hAnsi="Times New Roman" w:cs="Times New Roman"/>
              </w:rPr>
              <w:t>ценности научного познания:</w:t>
            </w:r>
          </w:p>
          <w:p w14:paraId="06204F37" w14:textId="77777777" w:rsidR="00623601" w:rsidRPr="00623601" w:rsidRDefault="00623601" w:rsidP="00B92044">
            <w:pPr>
              <w:pStyle w:val="afb"/>
              <w:numPr>
                <w:ilvl w:val="0"/>
                <w:numId w:val="54"/>
              </w:numPr>
              <w:tabs>
                <w:tab w:val="left" w:pos="181"/>
              </w:tabs>
              <w:spacing w:after="0" w:line="240" w:lineRule="auto"/>
              <w:ind w:left="0" w:firstLine="0"/>
              <w:jc w:val="both"/>
              <w:rPr>
                <w:sz w:val="24"/>
                <w:szCs w:val="24"/>
              </w:rPr>
            </w:pPr>
            <w:r w:rsidRPr="00623601">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623601">
              <w:rPr>
                <w:sz w:val="24"/>
                <w:szCs w:val="24"/>
              </w:rPr>
              <w:br/>
              <w:t>на диалоге культур, способствующего осознанию своего места в поликультурном мире;</w:t>
            </w:r>
          </w:p>
          <w:p w14:paraId="208B99E5" w14:textId="77777777" w:rsidR="00623601" w:rsidRPr="00623601" w:rsidRDefault="00623601" w:rsidP="00B92044">
            <w:pPr>
              <w:pStyle w:val="afb"/>
              <w:numPr>
                <w:ilvl w:val="0"/>
                <w:numId w:val="54"/>
              </w:numPr>
              <w:tabs>
                <w:tab w:val="left" w:pos="181"/>
              </w:tabs>
              <w:spacing w:after="0" w:line="240" w:lineRule="auto"/>
              <w:ind w:left="0" w:firstLine="0"/>
              <w:jc w:val="both"/>
              <w:rPr>
                <w:sz w:val="24"/>
                <w:szCs w:val="24"/>
              </w:rPr>
            </w:pPr>
            <w:r w:rsidRPr="00623601">
              <w:rPr>
                <w:sz w:val="24"/>
                <w:szCs w:val="24"/>
              </w:rPr>
              <w:t xml:space="preserve">совершенствование языковой </w:t>
            </w:r>
            <w:r w:rsidRPr="00623601">
              <w:rPr>
                <w:sz w:val="24"/>
                <w:szCs w:val="24"/>
              </w:rPr>
              <w:br/>
              <w:t>и читательской культуры как средства взаимодействия между людьми и познания мира;</w:t>
            </w:r>
          </w:p>
          <w:p w14:paraId="269BA06A" w14:textId="77777777" w:rsidR="00623601" w:rsidRPr="00623601" w:rsidRDefault="00623601" w:rsidP="00B92044">
            <w:pPr>
              <w:pStyle w:val="afb"/>
              <w:numPr>
                <w:ilvl w:val="0"/>
                <w:numId w:val="54"/>
              </w:numPr>
              <w:tabs>
                <w:tab w:val="left" w:pos="181"/>
              </w:tabs>
              <w:spacing w:after="0" w:line="240" w:lineRule="auto"/>
              <w:ind w:left="0" w:firstLine="0"/>
              <w:jc w:val="both"/>
              <w:rPr>
                <w:sz w:val="24"/>
                <w:szCs w:val="24"/>
              </w:rPr>
            </w:pPr>
            <w:r w:rsidRPr="00623601">
              <w:rPr>
                <w:sz w:val="24"/>
                <w:szCs w:val="24"/>
              </w:rPr>
              <w:t xml:space="preserve">осознание ценности научной деятельности, готовность осуществлять проектную </w:t>
            </w:r>
            <w:r w:rsidRPr="00623601">
              <w:rPr>
                <w:sz w:val="24"/>
                <w:szCs w:val="24"/>
              </w:rPr>
              <w:br/>
              <w:t>и исследовательскую деятельность индивидуально и в группе.</w:t>
            </w:r>
          </w:p>
          <w:p w14:paraId="3B65BB27" w14:textId="77777777" w:rsidR="00623601" w:rsidRPr="00623601" w:rsidRDefault="00623601">
            <w:pPr>
              <w:jc w:val="both"/>
              <w:rPr>
                <w:rFonts w:ascii="Times New Roman" w:hAnsi="Times New Roman" w:cs="Times New Roman"/>
              </w:rPr>
            </w:pPr>
            <w:r w:rsidRPr="00623601">
              <w:rPr>
                <w:rFonts w:ascii="Times New Roman" w:hAnsi="Times New Roman" w:cs="Times New Roman"/>
              </w:rPr>
              <w:t>Метапредметные результаты должны отражать:</w:t>
            </w:r>
          </w:p>
          <w:p w14:paraId="48C9AD4C" w14:textId="77777777" w:rsidR="00623601" w:rsidRPr="00623601" w:rsidRDefault="00623601">
            <w:pPr>
              <w:jc w:val="both"/>
              <w:rPr>
                <w:rFonts w:ascii="Times New Roman" w:hAnsi="Times New Roman" w:cs="Times New Roman"/>
              </w:rPr>
            </w:pPr>
            <w:r w:rsidRPr="00623601">
              <w:rPr>
                <w:rFonts w:ascii="Times New Roman" w:hAnsi="Times New Roman" w:cs="Times New Roman"/>
              </w:rPr>
              <w:t>Овладение универсальными учебными познавательными действиями:</w:t>
            </w:r>
          </w:p>
          <w:p w14:paraId="7C0A0630" w14:textId="77777777" w:rsidR="00623601" w:rsidRPr="00623601" w:rsidRDefault="00623601" w:rsidP="00B92044">
            <w:pPr>
              <w:pStyle w:val="afb"/>
              <w:numPr>
                <w:ilvl w:val="0"/>
                <w:numId w:val="55"/>
              </w:numPr>
              <w:tabs>
                <w:tab w:val="left" w:pos="325"/>
              </w:tabs>
              <w:spacing w:after="0" w:line="240" w:lineRule="auto"/>
              <w:ind w:left="0" w:firstLine="0"/>
              <w:contextualSpacing w:val="0"/>
              <w:jc w:val="both"/>
              <w:rPr>
                <w:sz w:val="24"/>
                <w:szCs w:val="24"/>
              </w:rPr>
            </w:pPr>
            <w:r w:rsidRPr="00623601">
              <w:rPr>
                <w:sz w:val="24"/>
                <w:szCs w:val="24"/>
              </w:rPr>
              <w:t>базовые исследовательские действия:</w:t>
            </w:r>
          </w:p>
          <w:p w14:paraId="279C4784" w14:textId="77777777" w:rsidR="00623601" w:rsidRPr="00623601" w:rsidRDefault="00623601" w:rsidP="00B92044">
            <w:pPr>
              <w:pStyle w:val="afb"/>
              <w:numPr>
                <w:ilvl w:val="0"/>
                <w:numId w:val="54"/>
              </w:numPr>
              <w:tabs>
                <w:tab w:val="left" w:pos="181"/>
              </w:tabs>
              <w:spacing w:after="0" w:line="240" w:lineRule="auto"/>
              <w:ind w:left="0" w:firstLine="0"/>
              <w:jc w:val="both"/>
              <w:rPr>
                <w:sz w:val="24"/>
                <w:szCs w:val="24"/>
              </w:rPr>
            </w:pPr>
            <w:r w:rsidRPr="00623601">
              <w:rPr>
                <w:sz w:val="24"/>
                <w:szCs w:val="24"/>
              </w:rPr>
              <w:t>владеть навыками учебно-исследовательской и проектной деятельности, навыками разрешения проблем;</w:t>
            </w:r>
          </w:p>
          <w:p w14:paraId="317051F8" w14:textId="77777777" w:rsidR="00623601" w:rsidRPr="00623601" w:rsidRDefault="00623601" w:rsidP="00B92044">
            <w:pPr>
              <w:pStyle w:val="afb"/>
              <w:numPr>
                <w:ilvl w:val="0"/>
                <w:numId w:val="54"/>
              </w:numPr>
              <w:tabs>
                <w:tab w:val="left" w:pos="181"/>
              </w:tabs>
              <w:spacing w:after="0" w:line="240" w:lineRule="auto"/>
              <w:ind w:left="0" w:firstLine="0"/>
              <w:jc w:val="both"/>
              <w:rPr>
                <w:sz w:val="24"/>
                <w:szCs w:val="24"/>
              </w:rPr>
            </w:pPr>
            <w:r w:rsidRPr="00623601">
              <w:rPr>
                <w:sz w:val="24"/>
                <w:szCs w:val="24"/>
              </w:rPr>
              <w:t xml:space="preserve">способность и готовность </w:t>
            </w:r>
            <w:r w:rsidRPr="00623601">
              <w:rPr>
                <w:sz w:val="24"/>
                <w:szCs w:val="24"/>
              </w:rPr>
              <w:br/>
            </w:r>
            <w:r w:rsidRPr="00623601">
              <w:rPr>
                <w:sz w:val="24"/>
                <w:szCs w:val="24"/>
              </w:rPr>
              <w:lastRenderedPageBreak/>
              <w:t xml:space="preserve">к самостоятельному поиску методов решения практических задач, применению различных методов познания; </w:t>
            </w:r>
          </w:p>
          <w:p w14:paraId="3D0567B8" w14:textId="77777777" w:rsidR="00623601" w:rsidRPr="00623601" w:rsidRDefault="00623601" w:rsidP="00B92044">
            <w:pPr>
              <w:pStyle w:val="afb"/>
              <w:numPr>
                <w:ilvl w:val="0"/>
                <w:numId w:val="54"/>
              </w:numPr>
              <w:tabs>
                <w:tab w:val="left" w:pos="181"/>
              </w:tabs>
              <w:spacing w:after="0" w:line="240" w:lineRule="auto"/>
              <w:ind w:left="0" w:firstLine="0"/>
              <w:jc w:val="both"/>
              <w:rPr>
                <w:sz w:val="24"/>
                <w:szCs w:val="24"/>
              </w:rPr>
            </w:pPr>
            <w:r w:rsidRPr="00623601">
              <w:rPr>
                <w:sz w:val="24"/>
                <w:szCs w:val="24"/>
              </w:rPr>
              <w:t xml:space="preserve">овладение видами деятельности </w:t>
            </w:r>
            <w:r w:rsidRPr="00623601">
              <w:rPr>
                <w:sz w:val="24"/>
                <w:szCs w:val="24"/>
              </w:rPr>
              <w:br/>
              <w:t xml:space="preserve">по получению нового знания, </w:t>
            </w:r>
            <w:r w:rsidRPr="00623601">
              <w:rPr>
                <w:sz w:val="24"/>
                <w:szCs w:val="24"/>
              </w:rPr>
              <w:br/>
              <w:t xml:space="preserve">его интерпретации, преобразованию </w:t>
            </w:r>
            <w:r w:rsidRPr="00623601">
              <w:rPr>
                <w:sz w:val="24"/>
                <w:szCs w:val="24"/>
              </w:rPr>
              <w:br/>
              <w:t xml:space="preserve">и применению в различных учебных ситуациях, в том числе при создании учебных и социальных проектов; </w:t>
            </w:r>
          </w:p>
          <w:p w14:paraId="1368C268" w14:textId="77777777" w:rsidR="00623601" w:rsidRPr="00623601" w:rsidRDefault="00623601" w:rsidP="00B92044">
            <w:pPr>
              <w:pStyle w:val="afb"/>
              <w:numPr>
                <w:ilvl w:val="0"/>
                <w:numId w:val="54"/>
              </w:numPr>
              <w:tabs>
                <w:tab w:val="left" w:pos="181"/>
              </w:tabs>
              <w:spacing w:after="0" w:line="240" w:lineRule="auto"/>
              <w:ind w:left="0" w:firstLine="0"/>
              <w:jc w:val="both"/>
              <w:rPr>
                <w:sz w:val="24"/>
                <w:szCs w:val="24"/>
              </w:rPr>
            </w:pPr>
            <w:r w:rsidRPr="00623601">
              <w:rPr>
                <w:sz w:val="24"/>
                <w:szCs w:val="24"/>
              </w:rPr>
              <w:t xml:space="preserve">формирование научного типа мышления, владение научной терминологией, ключевыми понятиями и методами; </w:t>
            </w:r>
          </w:p>
          <w:p w14:paraId="34F6CAFA" w14:textId="77777777" w:rsidR="00623601" w:rsidRPr="00623601" w:rsidRDefault="00623601" w:rsidP="00B92044">
            <w:pPr>
              <w:pStyle w:val="afb"/>
              <w:numPr>
                <w:ilvl w:val="0"/>
                <w:numId w:val="54"/>
              </w:numPr>
              <w:tabs>
                <w:tab w:val="left" w:pos="181"/>
              </w:tabs>
              <w:spacing w:after="0" w:line="240" w:lineRule="auto"/>
              <w:ind w:left="0" w:firstLine="0"/>
              <w:jc w:val="both"/>
              <w:rPr>
                <w:sz w:val="24"/>
                <w:szCs w:val="24"/>
              </w:rPr>
            </w:pPr>
            <w:r w:rsidRPr="00623601">
              <w:rPr>
                <w:sz w:val="24"/>
                <w:szCs w:val="24"/>
              </w:rPr>
              <w:t xml:space="preserve">осуществлять целенаправленный поиск переноса средств и способов действия </w:t>
            </w:r>
            <w:r w:rsidRPr="00623601">
              <w:rPr>
                <w:sz w:val="24"/>
                <w:szCs w:val="24"/>
              </w:rPr>
              <w:br/>
              <w:t>в профессиональную среду</w:t>
            </w:r>
          </w:p>
        </w:tc>
        <w:tc>
          <w:tcPr>
            <w:tcW w:w="4461" w:type="dxa"/>
            <w:shd w:val="clear" w:color="auto" w:fill="auto"/>
          </w:tcPr>
          <w:p w14:paraId="7AD59F53" w14:textId="77777777" w:rsidR="00623601" w:rsidRPr="00623601" w:rsidRDefault="00623601" w:rsidP="00654380">
            <w:pPr>
              <w:widowControl w:val="0"/>
              <w:jc w:val="both"/>
              <w:rPr>
                <w:rFonts w:ascii="Times New Roman" w:hAnsi="Times New Roman" w:cs="Times New Roman"/>
              </w:rPr>
            </w:pPr>
            <w:bookmarkStart w:id="15" w:name="_Hlk225429873"/>
            <w:proofErr w:type="spellStart"/>
            <w:r w:rsidRPr="00623601">
              <w:rPr>
                <w:rFonts w:ascii="Times New Roman" w:hAnsi="Times New Roman" w:cs="Times New Roman"/>
                <w:b/>
                <w:bCs/>
                <w:color w:val="000000"/>
              </w:rPr>
              <w:lastRenderedPageBreak/>
              <w:t>ПРб</w:t>
            </w:r>
            <w:proofErr w:type="spellEnd"/>
            <w:r w:rsidRPr="00623601">
              <w:rPr>
                <w:rFonts w:ascii="Times New Roman" w:hAnsi="Times New Roman" w:cs="Times New Roman"/>
                <w:b/>
                <w:bCs/>
                <w:color w:val="000000"/>
              </w:rPr>
              <w:t xml:space="preserve"> 4 </w:t>
            </w:r>
            <w:r w:rsidRPr="00623601">
              <w:rPr>
                <w:rFonts w:ascii="Times New Roman" w:hAnsi="Times New Roman" w:cs="Times New Roman"/>
                <w:color w:val="000000"/>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bookmarkEnd w:id="15"/>
          </w:p>
          <w:p w14:paraId="704E306E" w14:textId="77777777" w:rsidR="00623601" w:rsidRPr="00623601" w:rsidRDefault="00623601" w:rsidP="00654380">
            <w:pPr>
              <w:widowControl w:val="0"/>
              <w:jc w:val="both"/>
              <w:rPr>
                <w:rFonts w:ascii="Times New Roman" w:hAnsi="Times New Roman" w:cs="Times New Roman"/>
              </w:rPr>
            </w:pPr>
            <w:bookmarkStart w:id="16" w:name="_Hlk225429899"/>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6</w:t>
            </w:r>
            <w:r w:rsidRPr="00623601">
              <w:rPr>
                <w:rFonts w:ascii="Times New Roman" w:hAnsi="Times New Roman" w:cs="Times New Roman"/>
                <w:color w:val="000000"/>
              </w:rPr>
              <w:t xml:space="preserve"> Овладение социокультурными знаниями и умениями: знать/понимать речевые различия в ситуациях официального </w:t>
            </w:r>
            <w:r w:rsidRPr="00623601">
              <w:rPr>
                <w:rFonts w:ascii="Times New Roman" w:hAnsi="Times New Roman" w:cs="Times New Roman"/>
                <w:color w:val="000000"/>
              </w:rPr>
              <w:br/>
              <w:t xml:space="preserve">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623601">
              <w:rPr>
                <w:rFonts w:ascii="Times New Roman" w:hAnsi="Times New Roman" w:cs="Times New Roman"/>
                <w:color w:val="000000"/>
              </w:rPr>
              <w:br/>
              <w:t xml:space="preserve"> и культурном наследии родной страны и страны/стран изучаемого языка; представлять родную страну и ее культуру </w:t>
            </w:r>
            <w:r w:rsidRPr="00623601">
              <w:rPr>
                <w:rFonts w:ascii="Times New Roman" w:hAnsi="Times New Roman" w:cs="Times New Roman"/>
                <w:color w:val="000000"/>
              </w:rPr>
              <w:br/>
              <w:t> на иностранном языке; проявлять уважение к иной культуре; соблюдать нормы вежливости в межкультурном общении;</w:t>
            </w:r>
            <w:bookmarkEnd w:id="16"/>
          </w:p>
          <w:p w14:paraId="02A4E0C7" w14:textId="77777777" w:rsidR="00623601" w:rsidRPr="00623601" w:rsidRDefault="00623601" w:rsidP="00654380">
            <w:pPr>
              <w:widowControl w:val="0"/>
              <w:jc w:val="both"/>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7</w:t>
            </w:r>
            <w:r w:rsidRPr="00623601">
              <w:rPr>
                <w:rFonts w:ascii="Times New Roman" w:hAnsi="Times New Roman" w:cs="Times New Roman"/>
                <w:color w:val="000000"/>
              </w:rPr>
              <w:t xml:space="preserve"> Овладение компенсаторными умениями, позволяющими </w:t>
            </w:r>
            <w:r w:rsidRPr="00623601">
              <w:rPr>
                <w:rFonts w:ascii="Times New Roman" w:hAnsi="Times New Roman" w:cs="Times New Roman"/>
                <w:color w:val="000000"/>
              </w:rPr>
              <w:br/>
              <w:t>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0A4FECAA" w14:textId="77777777" w:rsidR="00623601" w:rsidRPr="00623601" w:rsidRDefault="00623601" w:rsidP="00654380">
            <w:pPr>
              <w:widowControl w:val="0"/>
              <w:jc w:val="both"/>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8</w:t>
            </w:r>
            <w:r w:rsidRPr="00623601">
              <w:rPr>
                <w:rFonts w:ascii="Times New Roman" w:hAnsi="Times New Roman" w:cs="Times New Roman"/>
                <w:color w:val="000000"/>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736FC58" w14:textId="77777777" w:rsidR="00623601" w:rsidRPr="00623601" w:rsidRDefault="00623601" w:rsidP="00654380">
            <w:pPr>
              <w:widowControl w:val="0"/>
              <w:jc w:val="both"/>
              <w:rPr>
                <w:rFonts w:ascii="Times New Roman" w:hAnsi="Times New Roman" w:cs="Times New Roman"/>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9 </w:t>
            </w:r>
            <w:r w:rsidRPr="00623601">
              <w:rPr>
                <w:rFonts w:ascii="Times New Roman" w:hAnsi="Times New Roman" w:cs="Times New Roman"/>
                <w:color w:val="000000"/>
              </w:rPr>
              <w:t xml:space="preserve">Приобретение опыта практической деятельности </w:t>
            </w:r>
            <w:r w:rsidRPr="00623601">
              <w:rPr>
                <w:rFonts w:ascii="Times New Roman" w:hAnsi="Times New Roman" w:cs="Times New Roman"/>
                <w:color w:val="000000"/>
              </w:rPr>
              <w:br/>
              <w:t xml:space="preserve"> в повседневной жизни: участвовать в учебно-исследовательской, проектной </w:t>
            </w:r>
            <w:r w:rsidRPr="00623601">
              <w:rPr>
                <w:rFonts w:ascii="Times New Roman" w:hAnsi="Times New Roman" w:cs="Times New Roman"/>
                <w:color w:val="000000"/>
              </w:rPr>
              <w:lastRenderedPageBreak/>
              <w:t xml:space="preserve">деятельности предметного и межпредметного характера </w:t>
            </w:r>
            <w:r w:rsidRPr="00623601">
              <w:rPr>
                <w:rFonts w:ascii="Times New Roman" w:hAnsi="Times New Roman" w:cs="Times New Roman"/>
                <w:color w:val="000000"/>
              </w:rPr>
              <w:br/>
              <w:t xml:space="preserve"> с использованием материалов на изучаемом иностранном языке </w:t>
            </w:r>
            <w:r w:rsidRPr="00623601">
              <w:rPr>
                <w:rFonts w:ascii="Times New Roman" w:hAnsi="Times New Roman" w:cs="Times New Roman"/>
                <w:color w:val="000000"/>
              </w:rPr>
              <w:br/>
              <w:t xml:space="preserve">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623601">
              <w:rPr>
                <w:rFonts w:ascii="Times New Roman" w:hAnsi="Times New Roman" w:cs="Times New Roman"/>
                <w:color w:val="000000"/>
              </w:rPr>
              <w:br/>
              <w:t xml:space="preserve"> и справочники, в том числе информационно-справочные системы </w:t>
            </w:r>
            <w:r w:rsidRPr="00623601">
              <w:rPr>
                <w:rFonts w:ascii="Times New Roman" w:hAnsi="Times New Roman" w:cs="Times New Roman"/>
                <w:color w:val="000000"/>
              </w:rPr>
              <w:br/>
              <w:t> в электронной форме</w:t>
            </w:r>
          </w:p>
        </w:tc>
      </w:tr>
      <w:tr w:rsidR="00623601" w:rsidRPr="00623601" w14:paraId="304A773B" w14:textId="77777777" w:rsidTr="00654380">
        <w:tc>
          <w:tcPr>
            <w:tcW w:w="2369" w:type="dxa"/>
            <w:shd w:val="clear" w:color="auto" w:fill="auto"/>
          </w:tcPr>
          <w:p w14:paraId="457C8F63"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23601">
              <w:rPr>
                <w:rFonts w:ascii="Times New Roman" w:hAnsi="Times New Roman" w:cs="Times New Roman"/>
              </w:rPr>
              <w:lastRenderedPageBreak/>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tc>
        <w:tc>
          <w:tcPr>
            <w:tcW w:w="2809" w:type="dxa"/>
            <w:shd w:val="clear" w:color="auto" w:fill="auto"/>
          </w:tcPr>
          <w:p w14:paraId="5695A8B9" w14:textId="77777777" w:rsidR="00623601" w:rsidRPr="00623601" w:rsidRDefault="00623601" w:rsidP="00654380">
            <w:pPr>
              <w:jc w:val="both"/>
              <w:rPr>
                <w:rFonts w:ascii="Times New Roman" w:hAnsi="Times New Roman" w:cs="Times New Roman"/>
              </w:rPr>
            </w:pPr>
            <w:r w:rsidRPr="00623601">
              <w:rPr>
                <w:rFonts w:ascii="Times New Roman" w:hAnsi="Times New Roman" w:cs="Times New Roman"/>
              </w:rPr>
              <w:t xml:space="preserve">Личностные результаты должны отражать </w:t>
            </w:r>
            <w:r w:rsidRPr="00623601">
              <w:rPr>
                <w:rFonts w:ascii="Times New Roman" w:hAnsi="Times New Roman" w:cs="Times New Roman"/>
              </w:rPr>
              <w:br/>
              <w:t xml:space="preserve">в части: </w:t>
            </w:r>
          </w:p>
          <w:p w14:paraId="4676A04A" w14:textId="77777777" w:rsidR="00623601" w:rsidRPr="00623601" w:rsidRDefault="00623601" w:rsidP="00B92044">
            <w:pPr>
              <w:pStyle w:val="afb"/>
              <w:numPr>
                <w:ilvl w:val="0"/>
                <w:numId w:val="39"/>
              </w:numPr>
              <w:autoSpaceDE w:val="0"/>
              <w:autoSpaceDN w:val="0"/>
              <w:adjustRightInd w:val="0"/>
              <w:spacing w:after="0" w:line="240" w:lineRule="auto"/>
              <w:ind w:left="0"/>
              <w:jc w:val="both"/>
              <w:rPr>
                <w:bCs/>
                <w:sz w:val="24"/>
                <w:szCs w:val="24"/>
              </w:rPr>
            </w:pPr>
            <w:r w:rsidRPr="00623601">
              <w:rPr>
                <w:bCs/>
                <w:sz w:val="24"/>
                <w:szCs w:val="24"/>
              </w:rPr>
              <w:t>- сформированность гражданской позиции обучающегося как активного и ответственного члена российского общества;</w:t>
            </w:r>
          </w:p>
          <w:p w14:paraId="4FF023FA" w14:textId="77777777" w:rsidR="00623601" w:rsidRPr="00623601" w:rsidRDefault="00623601" w:rsidP="00B92044">
            <w:pPr>
              <w:pStyle w:val="afb"/>
              <w:numPr>
                <w:ilvl w:val="0"/>
                <w:numId w:val="39"/>
              </w:numPr>
              <w:autoSpaceDE w:val="0"/>
              <w:autoSpaceDN w:val="0"/>
              <w:adjustRightInd w:val="0"/>
              <w:spacing w:after="0" w:line="240" w:lineRule="auto"/>
              <w:ind w:left="0"/>
              <w:jc w:val="both"/>
              <w:rPr>
                <w:bCs/>
                <w:sz w:val="24"/>
                <w:szCs w:val="24"/>
              </w:rPr>
            </w:pPr>
            <w:r w:rsidRPr="00623601">
              <w:rPr>
                <w:bCs/>
                <w:sz w:val="24"/>
                <w:szCs w:val="24"/>
              </w:rPr>
              <w:t>- осознание своих конституционных прав и обязанностей, уважение закона и правопорядка</w:t>
            </w:r>
          </w:p>
          <w:p w14:paraId="4AA119A4" w14:textId="77777777" w:rsidR="00623601" w:rsidRPr="00623601" w:rsidRDefault="00623601" w:rsidP="00654380">
            <w:pPr>
              <w:jc w:val="both"/>
              <w:rPr>
                <w:rFonts w:ascii="Times New Roman" w:hAnsi="Times New Roman" w:cs="Times New Roman"/>
              </w:rPr>
            </w:pPr>
            <w:r w:rsidRPr="00623601">
              <w:rPr>
                <w:rFonts w:ascii="Times New Roman" w:hAnsi="Times New Roman" w:cs="Times New Roman"/>
              </w:rPr>
              <w:t>Метапредметные результаты должны отражать:</w:t>
            </w:r>
          </w:p>
          <w:p w14:paraId="21619108" w14:textId="77777777" w:rsidR="00623601" w:rsidRPr="00623601" w:rsidRDefault="00623601" w:rsidP="00654380">
            <w:pPr>
              <w:rPr>
                <w:rFonts w:ascii="Times New Roman" w:hAnsi="Times New Roman" w:cs="Times New Roman"/>
                <w:iCs/>
              </w:rPr>
            </w:pPr>
            <w:r w:rsidRPr="00623601">
              <w:rPr>
                <w:rFonts w:ascii="Times New Roman" w:hAnsi="Times New Roman" w:cs="Times New Roman"/>
                <w:iCs/>
              </w:rPr>
              <w:t>- интерес к различным сферам профессиональной деятельности</w:t>
            </w:r>
          </w:p>
          <w:p w14:paraId="37059B53" w14:textId="77777777" w:rsidR="00623601" w:rsidRPr="00623601" w:rsidRDefault="00623601" w:rsidP="00654380">
            <w:pPr>
              <w:rPr>
                <w:rFonts w:ascii="Times New Roman" w:hAnsi="Times New Roman" w:cs="Times New Roman"/>
              </w:rPr>
            </w:pPr>
          </w:p>
        </w:tc>
        <w:tc>
          <w:tcPr>
            <w:tcW w:w="4461" w:type="dxa"/>
            <w:shd w:val="clear" w:color="auto" w:fill="auto"/>
          </w:tcPr>
          <w:p w14:paraId="6D249A90" w14:textId="77777777" w:rsidR="00623601" w:rsidRPr="00623601" w:rsidRDefault="00623601" w:rsidP="00654380">
            <w:pPr>
              <w:shd w:val="clear" w:color="auto" w:fill="FFFFFF"/>
              <w:ind w:firstLine="175"/>
              <w:rPr>
                <w:rFonts w:ascii="Times New Roman" w:hAnsi="Times New Roman" w:cs="Times New Roman"/>
                <w:color w:val="000000"/>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9 </w:t>
            </w:r>
            <w:r w:rsidRPr="00623601">
              <w:rPr>
                <w:rFonts w:ascii="Times New Roman" w:hAnsi="Times New Roman" w:cs="Times New Roman"/>
                <w:color w:val="000000"/>
              </w:rPr>
              <w:t xml:space="preserve">Приобретение опыта практической деятельности </w:t>
            </w:r>
            <w:r w:rsidRPr="00623601">
              <w:rPr>
                <w:rFonts w:ascii="Times New Roman" w:hAnsi="Times New Roman" w:cs="Times New Roman"/>
                <w:color w:val="000000"/>
              </w:rPr>
              <w:br/>
              <w:t xml:space="preserve"> в повседневной жизни: участвовать в учебно-исследовательской, проектной деятельности предметного и межпредметного характера </w:t>
            </w:r>
            <w:r w:rsidRPr="00623601">
              <w:rPr>
                <w:rFonts w:ascii="Times New Roman" w:hAnsi="Times New Roman" w:cs="Times New Roman"/>
                <w:color w:val="000000"/>
              </w:rPr>
              <w:br/>
              <w:t xml:space="preserve"> с использованием материалов на изучаемом иностранном языке </w:t>
            </w:r>
            <w:r w:rsidRPr="00623601">
              <w:rPr>
                <w:rFonts w:ascii="Times New Roman" w:hAnsi="Times New Roman" w:cs="Times New Roman"/>
                <w:color w:val="000000"/>
              </w:rPr>
              <w:br/>
              <w:t xml:space="preserve">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623601">
              <w:rPr>
                <w:rFonts w:ascii="Times New Roman" w:hAnsi="Times New Roman" w:cs="Times New Roman"/>
                <w:color w:val="000000"/>
              </w:rPr>
              <w:br/>
              <w:t xml:space="preserve"> и справочники, в том числе информационно-справочные системы </w:t>
            </w:r>
            <w:r w:rsidRPr="00623601">
              <w:rPr>
                <w:rFonts w:ascii="Times New Roman" w:hAnsi="Times New Roman" w:cs="Times New Roman"/>
                <w:color w:val="000000"/>
              </w:rPr>
              <w:br/>
              <w:t> в электронной форме</w:t>
            </w:r>
          </w:p>
        </w:tc>
      </w:tr>
      <w:tr w:rsidR="00623601" w:rsidRPr="00623601" w14:paraId="164257F2" w14:textId="77777777" w:rsidTr="00654380">
        <w:tc>
          <w:tcPr>
            <w:tcW w:w="2369" w:type="dxa"/>
            <w:shd w:val="clear" w:color="auto" w:fill="auto"/>
          </w:tcPr>
          <w:p w14:paraId="33CCE215"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23601">
              <w:rPr>
                <w:rFonts w:ascii="Times New Roman" w:hAnsi="Times New Roman" w:cs="Times New Roman"/>
              </w:rPr>
              <w:t xml:space="preserve">ПК 2.2. Осуществлять документационное обеспечение </w:t>
            </w:r>
            <w:r w:rsidRPr="00623601">
              <w:rPr>
                <w:rFonts w:ascii="Times New Roman" w:hAnsi="Times New Roman" w:cs="Times New Roman"/>
              </w:rPr>
              <w:lastRenderedPageBreak/>
              <w:t>управленческой деятельности.</w:t>
            </w:r>
          </w:p>
        </w:tc>
        <w:tc>
          <w:tcPr>
            <w:tcW w:w="2809" w:type="dxa"/>
            <w:shd w:val="clear" w:color="auto" w:fill="auto"/>
          </w:tcPr>
          <w:p w14:paraId="560A1CB0" w14:textId="77777777" w:rsidR="00623601" w:rsidRPr="00623601" w:rsidRDefault="00623601" w:rsidP="00654380">
            <w:pPr>
              <w:jc w:val="both"/>
              <w:rPr>
                <w:rFonts w:ascii="Times New Roman" w:hAnsi="Times New Roman" w:cs="Times New Roman"/>
              </w:rPr>
            </w:pPr>
            <w:r w:rsidRPr="00623601">
              <w:rPr>
                <w:rFonts w:ascii="Times New Roman" w:hAnsi="Times New Roman" w:cs="Times New Roman"/>
              </w:rPr>
              <w:lastRenderedPageBreak/>
              <w:t xml:space="preserve">Личностные результаты должны отражать </w:t>
            </w:r>
            <w:r w:rsidRPr="00623601">
              <w:rPr>
                <w:rFonts w:ascii="Times New Roman" w:hAnsi="Times New Roman" w:cs="Times New Roman"/>
              </w:rPr>
              <w:br/>
              <w:t xml:space="preserve">в части: </w:t>
            </w:r>
          </w:p>
          <w:p w14:paraId="5CFB7CB4" w14:textId="77777777" w:rsidR="00623601" w:rsidRPr="00623601" w:rsidRDefault="00623601" w:rsidP="00654380">
            <w:pPr>
              <w:autoSpaceDE w:val="0"/>
              <w:autoSpaceDN w:val="0"/>
              <w:adjustRightInd w:val="0"/>
              <w:ind w:firstLine="135"/>
              <w:rPr>
                <w:rFonts w:ascii="Times New Roman" w:hAnsi="Times New Roman" w:cs="Times New Roman"/>
              </w:rPr>
            </w:pPr>
            <w:r w:rsidRPr="00623601">
              <w:rPr>
                <w:rFonts w:ascii="Times New Roman" w:hAnsi="Times New Roman" w:cs="Times New Roman"/>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6EBED64" w14:textId="77777777" w:rsidR="00623601" w:rsidRPr="00623601" w:rsidRDefault="00623601" w:rsidP="00654380">
            <w:pPr>
              <w:jc w:val="both"/>
              <w:rPr>
                <w:rFonts w:ascii="Times New Roman" w:hAnsi="Times New Roman" w:cs="Times New Roman"/>
              </w:rPr>
            </w:pPr>
            <w:r w:rsidRPr="00623601">
              <w:rPr>
                <w:rFonts w:ascii="Times New Roman" w:hAnsi="Times New Roman" w:cs="Times New Roman"/>
              </w:rPr>
              <w:t>Метапредметные результаты должны отражать:</w:t>
            </w:r>
          </w:p>
          <w:p w14:paraId="13FEF3AA" w14:textId="77777777" w:rsidR="00623601" w:rsidRPr="00623601" w:rsidRDefault="00623601" w:rsidP="00654380">
            <w:pPr>
              <w:autoSpaceDE w:val="0"/>
              <w:autoSpaceDN w:val="0"/>
              <w:adjustRightInd w:val="0"/>
              <w:ind w:firstLine="276"/>
              <w:rPr>
                <w:rFonts w:ascii="Times New Roman" w:hAnsi="Times New Roman" w:cs="Times New Roman"/>
              </w:rPr>
            </w:pPr>
            <w:r w:rsidRPr="00623601">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p>
          <w:p w14:paraId="36D68E89" w14:textId="77777777" w:rsidR="00623601" w:rsidRPr="00623601" w:rsidRDefault="00623601" w:rsidP="00654380">
            <w:pPr>
              <w:pStyle w:val="afb"/>
              <w:spacing w:after="0" w:line="240" w:lineRule="auto"/>
              <w:ind w:left="0" w:firstLine="276"/>
              <w:rPr>
                <w:sz w:val="24"/>
                <w:szCs w:val="24"/>
              </w:rPr>
            </w:pPr>
            <w:r w:rsidRPr="00623601">
              <w:rPr>
                <w:sz w:val="24"/>
                <w:szCs w:val="24"/>
              </w:rPr>
              <w:t>- владеть навыками распознавания и защиты информации, информационной безопасности личности</w:t>
            </w:r>
          </w:p>
        </w:tc>
        <w:tc>
          <w:tcPr>
            <w:tcW w:w="4461" w:type="dxa"/>
            <w:shd w:val="clear" w:color="auto" w:fill="auto"/>
          </w:tcPr>
          <w:p w14:paraId="6026E613" w14:textId="77777777" w:rsidR="00623601" w:rsidRPr="00623601" w:rsidRDefault="00623601" w:rsidP="00654380">
            <w:pPr>
              <w:widowControl w:val="0"/>
              <w:jc w:val="both"/>
              <w:rPr>
                <w:rFonts w:ascii="Times New Roman" w:hAnsi="Times New Roman" w:cs="Times New Roman"/>
                <w:color w:val="000000"/>
              </w:rPr>
            </w:pPr>
            <w:proofErr w:type="spellStart"/>
            <w:r w:rsidRPr="00623601">
              <w:rPr>
                <w:rFonts w:ascii="Times New Roman" w:hAnsi="Times New Roman" w:cs="Times New Roman"/>
                <w:b/>
                <w:bCs/>
                <w:color w:val="000000"/>
              </w:rPr>
              <w:lastRenderedPageBreak/>
              <w:t>ПРб</w:t>
            </w:r>
            <w:proofErr w:type="spellEnd"/>
            <w:r w:rsidRPr="00623601">
              <w:rPr>
                <w:rFonts w:ascii="Times New Roman" w:hAnsi="Times New Roman" w:cs="Times New Roman"/>
                <w:b/>
                <w:bCs/>
                <w:color w:val="000000"/>
              </w:rPr>
              <w:t xml:space="preserve"> 6</w:t>
            </w:r>
            <w:r w:rsidRPr="00623601">
              <w:rPr>
                <w:rFonts w:ascii="Times New Roman" w:hAnsi="Times New Roman" w:cs="Times New Roman"/>
                <w:color w:val="000000"/>
              </w:rPr>
              <w:t xml:space="preserve"> Овладение социокультурными знаниями и умениями: знать/понимать речевые различия в ситуациях </w:t>
            </w:r>
            <w:r w:rsidRPr="00623601">
              <w:rPr>
                <w:rFonts w:ascii="Times New Roman" w:hAnsi="Times New Roman" w:cs="Times New Roman"/>
                <w:color w:val="000000"/>
              </w:rPr>
              <w:lastRenderedPageBreak/>
              <w:t xml:space="preserve">официального </w:t>
            </w:r>
            <w:r w:rsidRPr="00623601">
              <w:rPr>
                <w:rFonts w:ascii="Times New Roman" w:hAnsi="Times New Roman" w:cs="Times New Roman"/>
                <w:color w:val="000000"/>
              </w:rPr>
              <w:br/>
              <w:t xml:space="preserve">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623601">
              <w:rPr>
                <w:rFonts w:ascii="Times New Roman" w:hAnsi="Times New Roman" w:cs="Times New Roman"/>
                <w:color w:val="000000"/>
              </w:rPr>
              <w:br/>
              <w:t xml:space="preserve"> и культурном наследии родной страны и страны/стран изучаемого языка; представлять родную страну и ее культуру </w:t>
            </w:r>
            <w:r w:rsidRPr="00623601">
              <w:rPr>
                <w:rFonts w:ascii="Times New Roman" w:hAnsi="Times New Roman" w:cs="Times New Roman"/>
                <w:color w:val="000000"/>
              </w:rPr>
              <w:br/>
              <w:t> на иностранном языке; проявлять уважение к иной культуре; соблюдать нормы вежливости в межкультурном общении;</w:t>
            </w:r>
          </w:p>
          <w:p w14:paraId="4F554B9B" w14:textId="77777777" w:rsidR="00623601" w:rsidRPr="00623601" w:rsidRDefault="00623601" w:rsidP="00654380">
            <w:pPr>
              <w:widowControl w:val="0"/>
              <w:jc w:val="both"/>
              <w:rPr>
                <w:rFonts w:ascii="Times New Roman" w:hAnsi="Times New Roman" w:cs="Times New Roman"/>
                <w:color w:val="000000"/>
              </w:rPr>
            </w:pPr>
            <w:proofErr w:type="spellStart"/>
            <w:r w:rsidRPr="00623601">
              <w:rPr>
                <w:rFonts w:ascii="Times New Roman" w:hAnsi="Times New Roman" w:cs="Times New Roman"/>
                <w:b/>
                <w:bCs/>
                <w:color w:val="000000"/>
              </w:rPr>
              <w:t>ПРб</w:t>
            </w:r>
            <w:proofErr w:type="spellEnd"/>
            <w:r w:rsidRPr="00623601">
              <w:rPr>
                <w:rFonts w:ascii="Times New Roman" w:hAnsi="Times New Roman" w:cs="Times New Roman"/>
                <w:b/>
                <w:bCs/>
                <w:color w:val="000000"/>
              </w:rPr>
              <w:t xml:space="preserve"> 9 </w:t>
            </w:r>
            <w:r w:rsidRPr="00623601">
              <w:rPr>
                <w:rFonts w:ascii="Times New Roman" w:hAnsi="Times New Roman" w:cs="Times New Roman"/>
                <w:color w:val="000000"/>
              </w:rPr>
              <w:t xml:space="preserve">Приобретение опыта практической деятельности </w:t>
            </w:r>
            <w:r w:rsidRPr="00623601">
              <w:rPr>
                <w:rFonts w:ascii="Times New Roman" w:hAnsi="Times New Roman" w:cs="Times New Roman"/>
                <w:color w:val="000000"/>
              </w:rPr>
              <w:br/>
              <w:t xml:space="preserve"> в повседневной жизни: участвовать в учебно-исследовательской, проектной деятельности предметного и межпредметного характера </w:t>
            </w:r>
            <w:r w:rsidRPr="00623601">
              <w:rPr>
                <w:rFonts w:ascii="Times New Roman" w:hAnsi="Times New Roman" w:cs="Times New Roman"/>
                <w:color w:val="000000"/>
              </w:rPr>
              <w:br/>
              <w:t xml:space="preserve"> с использованием материалов на изучаемом иностранном языке </w:t>
            </w:r>
            <w:r w:rsidRPr="00623601">
              <w:rPr>
                <w:rFonts w:ascii="Times New Roman" w:hAnsi="Times New Roman" w:cs="Times New Roman"/>
                <w:color w:val="000000"/>
              </w:rPr>
              <w:br/>
              <w:t xml:space="preserve">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623601">
              <w:rPr>
                <w:rFonts w:ascii="Times New Roman" w:hAnsi="Times New Roman" w:cs="Times New Roman"/>
                <w:color w:val="000000"/>
              </w:rPr>
              <w:br/>
              <w:t xml:space="preserve"> и справочники, в том числе информационно-справочные системы </w:t>
            </w:r>
            <w:r w:rsidRPr="00623601">
              <w:rPr>
                <w:rFonts w:ascii="Times New Roman" w:hAnsi="Times New Roman" w:cs="Times New Roman"/>
                <w:color w:val="000000"/>
              </w:rPr>
              <w:br/>
              <w:t> в электронной форме</w:t>
            </w:r>
          </w:p>
        </w:tc>
      </w:tr>
    </w:tbl>
    <w:p w14:paraId="0A34A234"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14:paraId="203F5CB7" w14:textId="77777777" w:rsidR="00623601" w:rsidRPr="00623601" w:rsidRDefault="00623601" w:rsidP="00654380">
      <w:pPr>
        <w:jc w:val="both"/>
        <w:rPr>
          <w:rFonts w:ascii="Times New Roman" w:hAnsi="Times New Roman" w:cs="Times New Roman"/>
          <w:b/>
        </w:rPr>
      </w:pPr>
      <w:r w:rsidRPr="00623601">
        <w:rPr>
          <w:rFonts w:ascii="Times New Roman" w:hAnsi="Times New Roman" w:cs="Times New Roman"/>
          <w:b/>
          <w:bCs/>
        </w:rPr>
        <w:t>1.4. Количество часов на освоение общеобразовательной дисциплины:</w:t>
      </w:r>
    </w:p>
    <w:p w14:paraId="39D49852" w14:textId="77777777" w:rsidR="00623601" w:rsidRPr="00623601" w:rsidRDefault="00623601" w:rsidP="00654380">
      <w:pPr>
        <w:jc w:val="both"/>
        <w:rPr>
          <w:rFonts w:ascii="Times New Roman" w:hAnsi="Times New Roman" w:cs="Times New Roman"/>
        </w:rPr>
      </w:pPr>
      <w:r w:rsidRPr="00623601">
        <w:rPr>
          <w:rFonts w:ascii="Times New Roman" w:hAnsi="Times New Roman" w:cs="Times New Roman"/>
        </w:rPr>
        <w:t xml:space="preserve">Объем образовательной нагрузки обучающегося 72 часа, в том числе: </w:t>
      </w:r>
    </w:p>
    <w:tbl>
      <w:tblPr>
        <w:tblW w:w="990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932"/>
        <w:gridCol w:w="3969"/>
      </w:tblGrid>
      <w:tr w:rsidR="00623601" w:rsidRPr="00623601" w14:paraId="7BCA10D7" w14:textId="77777777" w:rsidTr="00654380">
        <w:trPr>
          <w:tblCellSpacing w:w="0" w:type="dxa"/>
        </w:trPr>
        <w:tc>
          <w:tcPr>
            <w:tcW w:w="5932" w:type="dxa"/>
            <w:tcBorders>
              <w:top w:val="outset" w:sz="6" w:space="0" w:color="auto"/>
              <w:left w:val="outset" w:sz="6" w:space="0" w:color="auto"/>
              <w:bottom w:val="outset" w:sz="6" w:space="0" w:color="auto"/>
              <w:right w:val="outset" w:sz="6" w:space="0" w:color="auto"/>
            </w:tcBorders>
          </w:tcPr>
          <w:p w14:paraId="2BE45257" w14:textId="77777777" w:rsidR="00623601" w:rsidRPr="00623601" w:rsidRDefault="00623601" w:rsidP="00654380">
            <w:pPr>
              <w:jc w:val="both"/>
              <w:rPr>
                <w:rFonts w:ascii="Times New Roman" w:hAnsi="Times New Roman" w:cs="Times New Roman"/>
                <w:b/>
              </w:rPr>
            </w:pPr>
          </w:p>
        </w:tc>
        <w:tc>
          <w:tcPr>
            <w:tcW w:w="3969" w:type="dxa"/>
            <w:tcBorders>
              <w:top w:val="outset" w:sz="6" w:space="0" w:color="auto"/>
              <w:left w:val="outset" w:sz="6" w:space="0" w:color="auto"/>
              <w:bottom w:val="outset" w:sz="6" w:space="0" w:color="auto"/>
              <w:right w:val="outset" w:sz="6" w:space="0" w:color="auto"/>
            </w:tcBorders>
          </w:tcPr>
          <w:p w14:paraId="71379132" w14:textId="77777777" w:rsidR="00623601" w:rsidRPr="00623601" w:rsidRDefault="00623601" w:rsidP="00654380">
            <w:pPr>
              <w:jc w:val="both"/>
              <w:rPr>
                <w:rFonts w:ascii="Times New Roman" w:hAnsi="Times New Roman" w:cs="Times New Roman"/>
                <w:b/>
              </w:rPr>
            </w:pPr>
            <w:r w:rsidRPr="00623601">
              <w:rPr>
                <w:rFonts w:ascii="Times New Roman" w:hAnsi="Times New Roman" w:cs="Times New Roman"/>
                <w:b/>
              </w:rPr>
              <w:t>очная форма обучения</w:t>
            </w:r>
          </w:p>
        </w:tc>
      </w:tr>
      <w:tr w:rsidR="00623601" w:rsidRPr="00623601" w14:paraId="383DE66B" w14:textId="77777777" w:rsidTr="00654380">
        <w:trPr>
          <w:tblCellSpacing w:w="0" w:type="dxa"/>
        </w:trPr>
        <w:tc>
          <w:tcPr>
            <w:tcW w:w="5932" w:type="dxa"/>
            <w:tcBorders>
              <w:top w:val="outset" w:sz="6" w:space="0" w:color="auto"/>
              <w:left w:val="outset" w:sz="6" w:space="0" w:color="auto"/>
              <w:bottom w:val="outset" w:sz="6" w:space="0" w:color="auto"/>
              <w:right w:val="outset" w:sz="6" w:space="0" w:color="auto"/>
            </w:tcBorders>
          </w:tcPr>
          <w:p w14:paraId="11F4F4AE" w14:textId="77777777" w:rsidR="00623601" w:rsidRPr="00623601" w:rsidRDefault="00623601" w:rsidP="00654380">
            <w:pPr>
              <w:jc w:val="both"/>
              <w:rPr>
                <w:rFonts w:ascii="Times New Roman" w:hAnsi="Times New Roman" w:cs="Times New Roman"/>
              </w:rPr>
            </w:pPr>
            <w:r w:rsidRPr="00623601">
              <w:rPr>
                <w:rFonts w:ascii="Times New Roman" w:hAnsi="Times New Roman" w:cs="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3969" w:type="dxa"/>
            <w:tcBorders>
              <w:top w:val="outset" w:sz="6" w:space="0" w:color="auto"/>
              <w:left w:val="outset" w:sz="6" w:space="0" w:color="auto"/>
              <w:bottom w:val="outset" w:sz="6" w:space="0" w:color="auto"/>
              <w:right w:val="outset" w:sz="6" w:space="0" w:color="auto"/>
            </w:tcBorders>
            <w:vAlign w:val="center"/>
          </w:tcPr>
          <w:p w14:paraId="7D5B7253" w14:textId="77777777" w:rsidR="00623601" w:rsidRPr="00623601" w:rsidRDefault="00623601" w:rsidP="00654380">
            <w:pPr>
              <w:jc w:val="center"/>
              <w:rPr>
                <w:rFonts w:ascii="Times New Roman" w:hAnsi="Times New Roman" w:cs="Times New Roman"/>
                <w:b/>
              </w:rPr>
            </w:pPr>
            <w:r w:rsidRPr="00623601">
              <w:rPr>
                <w:rFonts w:ascii="Times New Roman" w:hAnsi="Times New Roman" w:cs="Times New Roman"/>
                <w:b/>
              </w:rPr>
              <w:t>70</w:t>
            </w:r>
          </w:p>
        </w:tc>
      </w:tr>
      <w:tr w:rsidR="00623601" w:rsidRPr="00623601" w14:paraId="11F90807" w14:textId="77777777" w:rsidTr="00654380">
        <w:trPr>
          <w:trHeight w:val="345"/>
          <w:tblCellSpacing w:w="0" w:type="dxa"/>
        </w:trPr>
        <w:tc>
          <w:tcPr>
            <w:tcW w:w="5932" w:type="dxa"/>
            <w:tcBorders>
              <w:top w:val="outset" w:sz="6" w:space="0" w:color="auto"/>
              <w:left w:val="outset" w:sz="6" w:space="0" w:color="auto"/>
              <w:bottom w:val="outset" w:sz="6" w:space="0" w:color="auto"/>
              <w:right w:val="outset" w:sz="6" w:space="0" w:color="auto"/>
            </w:tcBorders>
          </w:tcPr>
          <w:p w14:paraId="39BD71E9" w14:textId="77777777" w:rsidR="00623601" w:rsidRPr="00623601" w:rsidRDefault="00623601" w:rsidP="00654380">
            <w:pPr>
              <w:jc w:val="both"/>
              <w:rPr>
                <w:rFonts w:ascii="Times New Roman" w:hAnsi="Times New Roman" w:cs="Times New Roman"/>
              </w:rPr>
            </w:pPr>
            <w:r w:rsidRPr="00623601">
              <w:rPr>
                <w:rFonts w:ascii="Times New Roman" w:hAnsi="Times New Roman" w:cs="Times New Roman"/>
              </w:rPr>
              <w:t>самостоятельной работы обучающихся</w:t>
            </w:r>
          </w:p>
        </w:tc>
        <w:tc>
          <w:tcPr>
            <w:tcW w:w="3969" w:type="dxa"/>
            <w:tcBorders>
              <w:top w:val="outset" w:sz="6" w:space="0" w:color="auto"/>
              <w:left w:val="outset" w:sz="6" w:space="0" w:color="auto"/>
              <w:bottom w:val="outset" w:sz="6" w:space="0" w:color="auto"/>
              <w:right w:val="outset" w:sz="6" w:space="0" w:color="auto"/>
            </w:tcBorders>
            <w:vAlign w:val="center"/>
          </w:tcPr>
          <w:p w14:paraId="33C7C5B9" w14:textId="77777777" w:rsidR="00623601" w:rsidRPr="00623601" w:rsidRDefault="00623601" w:rsidP="00654380">
            <w:pPr>
              <w:jc w:val="center"/>
              <w:rPr>
                <w:rFonts w:ascii="Times New Roman" w:hAnsi="Times New Roman" w:cs="Times New Roman"/>
                <w:b/>
              </w:rPr>
            </w:pPr>
            <w:r w:rsidRPr="00623601">
              <w:rPr>
                <w:rFonts w:ascii="Times New Roman" w:hAnsi="Times New Roman" w:cs="Times New Roman"/>
                <w:b/>
              </w:rPr>
              <w:t>-</w:t>
            </w:r>
          </w:p>
        </w:tc>
      </w:tr>
      <w:tr w:rsidR="00623601" w:rsidRPr="00623601" w14:paraId="489B2400" w14:textId="77777777" w:rsidTr="00654380">
        <w:trPr>
          <w:trHeight w:val="183"/>
          <w:tblCellSpacing w:w="0" w:type="dxa"/>
        </w:trPr>
        <w:tc>
          <w:tcPr>
            <w:tcW w:w="5932" w:type="dxa"/>
            <w:tcBorders>
              <w:top w:val="outset" w:sz="6" w:space="0" w:color="auto"/>
              <w:left w:val="outset" w:sz="6" w:space="0" w:color="auto"/>
              <w:bottom w:val="outset" w:sz="6" w:space="0" w:color="auto"/>
              <w:right w:val="outset" w:sz="6" w:space="0" w:color="auto"/>
            </w:tcBorders>
          </w:tcPr>
          <w:p w14:paraId="19B5A267" w14:textId="77777777" w:rsidR="00623601" w:rsidRPr="00623601" w:rsidRDefault="00623601" w:rsidP="00654380">
            <w:pPr>
              <w:jc w:val="both"/>
              <w:rPr>
                <w:rFonts w:ascii="Times New Roman" w:hAnsi="Times New Roman" w:cs="Times New Roman"/>
              </w:rPr>
            </w:pPr>
            <w:r w:rsidRPr="00623601">
              <w:rPr>
                <w:rFonts w:ascii="Times New Roman" w:hAnsi="Times New Roman" w:cs="Times New Roman"/>
              </w:rPr>
              <w:lastRenderedPageBreak/>
              <w:t xml:space="preserve">консультаций </w:t>
            </w:r>
          </w:p>
        </w:tc>
        <w:tc>
          <w:tcPr>
            <w:tcW w:w="3969" w:type="dxa"/>
            <w:tcBorders>
              <w:top w:val="outset" w:sz="6" w:space="0" w:color="auto"/>
              <w:left w:val="outset" w:sz="6" w:space="0" w:color="auto"/>
              <w:bottom w:val="outset" w:sz="6" w:space="0" w:color="auto"/>
              <w:right w:val="outset" w:sz="6" w:space="0" w:color="auto"/>
            </w:tcBorders>
            <w:vAlign w:val="center"/>
          </w:tcPr>
          <w:p w14:paraId="68240330" w14:textId="77777777" w:rsidR="00623601" w:rsidRPr="00623601" w:rsidRDefault="00623601" w:rsidP="00654380">
            <w:pPr>
              <w:jc w:val="center"/>
              <w:rPr>
                <w:rFonts w:ascii="Times New Roman" w:hAnsi="Times New Roman" w:cs="Times New Roman"/>
                <w:b/>
              </w:rPr>
            </w:pPr>
            <w:r w:rsidRPr="00623601">
              <w:rPr>
                <w:rFonts w:ascii="Times New Roman" w:hAnsi="Times New Roman" w:cs="Times New Roman"/>
                <w:b/>
              </w:rPr>
              <w:t>-</w:t>
            </w:r>
          </w:p>
        </w:tc>
      </w:tr>
      <w:tr w:rsidR="00623601" w:rsidRPr="00623601" w14:paraId="545C93A7" w14:textId="77777777" w:rsidTr="00654380">
        <w:trPr>
          <w:trHeight w:val="183"/>
          <w:tblCellSpacing w:w="0" w:type="dxa"/>
        </w:trPr>
        <w:tc>
          <w:tcPr>
            <w:tcW w:w="5932" w:type="dxa"/>
            <w:tcBorders>
              <w:top w:val="outset" w:sz="6" w:space="0" w:color="auto"/>
              <w:left w:val="outset" w:sz="6" w:space="0" w:color="auto"/>
              <w:bottom w:val="outset" w:sz="6" w:space="0" w:color="auto"/>
              <w:right w:val="outset" w:sz="6" w:space="0" w:color="auto"/>
            </w:tcBorders>
          </w:tcPr>
          <w:p w14:paraId="02C0EC7F" w14:textId="77777777" w:rsidR="00623601" w:rsidRPr="00623601" w:rsidRDefault="00623601" w:rsidP="00654380">
            <w:pPr>
              <w:jc w:val="both"/>
              <w:rPr>
                <w:rFonts w:ascii="Times New Roman" w:hAnsi="Times New Roman" w:cs="Times New Roman"/>
              </w:rPr>
            </w:pPr>
            <w:r w:rsidRPr="00623601">
              <w:rPr>
                <w:rFonts w:ascii="Times New Roman" w:hAnsi="Times New Roman" w:cs="Times New Roman"/>
              </w:rPr>
              <w:t xml:space="preserve">консультаций перед экзаменом </w:t>
            </w:r>
          </w:p>
        </w:tc>
        <w:tc>
          <w:tcPr>
            <w:tcW w:w="3969" w:type="dxa"/>
            <w:tcBorders>
              <w:top w:val="outset" w:sz="6" w:space="0" w:color="auto"/>
              <w:left w:val="outset" w:sz="6" w:space="0" w:color="auto"/>
              <w:bottom w:val="outset" w:sz="6" w:space="0" w:color="auto"/>
              <w:right w:val="outset" w:sz="6" w:space="0" w:color="auto"/>
            </w:tcBorders>
            <w:vAlign w:val="center"/>
          </w:tcPr>
          <w:p w14:paraId="3E3D651B" w14:textId="77777777" w:rsidR="00623601" w:rsidRPr="00623601" w:rsidRDefault="00623601" w:rsidP="00654380">
            <w:pPr>
              <w:jc w:val="center"/>
              <w:rPr>
                <w:rFonts w:ascii="Times New Roman" w:hAnsi="Times New Roman" w:cs="Times New Roman"/>
                <w:b/>
              </w:rPr>
            </w:pPr>
            <w:r w:rsidRPr="00623601">
              <w:rPr>
                <w:rFonts w:ascii="Times New Roman" w:hAnsi="Times New Roman" w:cs="Times New Roman"/>
                <w:b/>
              </w:rPr>
              <w:t>-</w:t>
            </w:r>
          </w:p>
        </w:tc>
      </w:tr>
      <w:tr w:rsidR="00623601" w:rsidRPr="00623601" w14:paraId="7F045129" w14:textId="77777777" w:rsidTr="00654380">
        <w:trPr>
          <w:trHeight w:val="20"/>
          <w:tblCellSpacing w:w="0" w:type="dxa"/>
        </w:trPr>
        <w:tc>
          <w:tcPr>
            <w:tcW w:w="5932" w:type="dxa"/>
            <w:tcBorders>
              <w:top w:val="outset" w:sz="6" w:space="0" w:color="auto"/>
              <w:left w:val="outset" w:sz="6" w:space="0" w:color="auto"/>
              <w:bottom w:val="outset" w:sz="6" w:space="0" w:color="auto"/>
              <w:right w:val="outset" w:sz="6" w:space="0" w:color="auto"/>
            </w:tcBorders>
          </w:tcPr>
          <w:p w14:paraId="7E994C26" w14:textId="77777777" w:rsidR="00623601" w:rsidRPr="00623601" w:rsidRDefault="00623601" w:rsidP="00654380">
            <w:pPr>
              <w:rPr>
                <w:rFonts w:ascii="Times New Roman" w:hAnsi="Times New Roman" w:cs="Times New Roman"/>
              </w:rPr>
            </w:pPr>
            <w:r w:rsidRPr="00623601">
              <w:rPr>
                <w:rFonts w:ascii="Times New Roman" w:hAnsi="Times New Roman" w:cs="Times New Roman"/>
              </w:rPr>
              <w:t>промежуточная аттестация в форме дифференцированного зачета</w:t>
            </w:r>
          </w:p>
        </w:tc>
        <w:tc>
          <w:tcPr>
            <w:tcW w:w="3969" w:type="dxa"/>
            <w:tcBorders>
              <w:top w:val="outset" w:sz="6" w:space="0" w:color="auto"/>
              <w:left w:val="outset" w:sz="6" w:space="0" w:color="auto"/>
              <w:bottom w:val="outset" w:sz="6" w:space="0" w:color="auto"/>
              <w:right w:val="outset" w:sz="6" w:space="0" w:color="auto"/>
            </w:tcBorders>
            <w:vAlign w:val="center"/>
          </w:tcPr>
          <w:p w14:paraId="5A0B4FE1" w14:textId="77777777" w:rsidR="00623601" w:rsidRPr="00623601" w:rsidRDefault="00623601" w:rsidP="00654380">
            <w:pPr>
              <w:jc w:val="center"/>
              <w:rPr>
                <w:rFonts w:ascii="Times New Roman" w:hAnsi="Times New Roman" w:cs="Times New Roman"/>
                <w:b/>
              </w:rPr>
            </w:pPr>
            <w:r w:rsidRPr="00623601">
              <w:rPr>
                <w:rFonts w:ascii="Times New Roman" w:hAnsi="Times New Roman" w:cs="Times New Roman"/>
                <w:b/>
              </w:rPr>
              <w:t>2</w:t>
            </w:r>
          </w:p>
        </w:tc>
      </w:tr>
    </w:tbl>
    <w:p w14:paraId="63AA9DB5" w14:textId="77777777" w:rsidR="00623601" w:rsidRPr="00623601" w:rsidRDefault="00623601" w:rsidP="00654380">
      <w:pPr>
        <w:jc w:val="both"/>
        <w:rPr>
          <w:rFonts w:ascii="Times New Roman" w:hAnsi="Times New Roman" w:cs="Times New Roman"/>
          <w:b/>
          <w:bCs/>
        </w:rPr>
      </w:pPr>
    </w:p>
    <w:p w14:paraId="237126DC" w14:textId="77777777" w:rsidR="00623601" w:rsidRPr="00623601" w:rsidRDefault="00623601" w:rsidP="00654380">
      <w:pPr>
        <w:jc w:val="both"/>
        <w:rPr>
          <w:rFonts w:ascii="Times New Roman" w:hAnsi="Times New Roman" w:cs="Times New Roman"/>
          <w:b/>
          <w:bCs/>
        </w:rPr>
      </w:pPr>
    </w:p>
    <w:p w14:paraId="46EC944C" w14:textId="77777777" w:rsidR="00623601" w:rsidRPr="00623601" w:rsidRDefault="00623601" w:rsidP="00654380">
      <w:pPr>
        <w:jc w:val="center"/>
        <w:rPr>
          <w:rFonts w:ascii="Times New Roman" w:hAnsi="Times New Roman" w:cs="Times New Roman"/>
          <w:b/>
          <w:bCs/>
        </w:rPr>
      </w:pPr>
      <w:r w:rsidRPr="00623601">
        <w:rPr>
          <w:rFonts w:ascii="Times New Roman" w:hAnsi="Times New Roman" w:cs="Times New Roman"/>
          <w:b/>
          <w:bCs/>
        </w:rPr>
        <w:t>2. СТРУКТУРА И СОДЕРЖАНИЕ ОБЩЕОБРАЗОВАТЕЛЬНОЙ ДИСЦИПЛИНЫ</w:t>
      </w:r>
    </w:p>
    <w:p w14:paraId="7D02014C" w14:textId="77777777" w:rsidR="00623601" w:rsidRPr="00623601" w:rsidRDefault="00623601" w:rsidP="00654380">
      <w:pPr>
        <w:jc w:val="both"/>
        <w:rPr>
          <w:rFonts w:ascii="Times New Roman" w:hAnsi="Times New Roman" w:cs="Times New Roman"/>
          <w:b/>
        </w:rPr>
      </w:pPr>
      <w:r w:rsidRPr="00623601">
        <w:rPr>
          <w:rFonts w:ascii="Times New Roman" w:hAnsi="Times New Roman" w:cs="Times New Roman"/>
          <w:b/>
          <w:bCs/>
        </w:rPr>
        <w:t>2.1. Объем общеобразовательной дисциплины и виды учебной работы</w:t>
      </w:r>
    </w:p>
    <w:p w14:paraId="50F8AAB5" w14:textId="77777777" w:rsidR="00623601" w:rsidRPr="00623601" w:rsidRDefault="00623601" w:rsidP="00654380">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bl>
      <w:tblPr>
        <w:tblW w:w="98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3"/>
        <w:gridCol w:w="1620"/>
      </w:tblGrid>
      <w:tr w:rsidR="00623601" w:rsidRPr="00623601" w14:paraId="202B1400" w14:textId="77777777" w:rsidTr="00654380">
        <w:trPr>
          <w:trHeight w:val="379"/>
          <w:jc w:val="center"/>
        </w:trPr>
        <w:tc>
          <w:tcPr>
            <w:tcW w:w="8213" w:type="dxa"/>
            <w:shd w:val="clear" w:color="auto" w:fill="auto"/>
          </w:tcPr>
          <w:p w14:paraId="6EB9C362" w14:textId="77777777" w:rsidR="00623601" w:rsidRPr="00623601" w:rsidRDefault="00623601" w:rsidP="00654380">
            <w:pPr>
              <w:spacing w:line="360" w:lineRule="auto"/>
              <w:jc w:val="center"/>
              <w:rPr>
                <w:rFonts w:ascii="Times New Roman" w:hAnsi="Times New Roman" w:cs="Times New Roman"/>
              </w:rPr>
            </w:pPr>
            <w:r w:rsidRPr="00623601">
              <w:rPr>
                <w:rFonts w:ascii="Times New Roman" w:hAnsi="Times New Roman" w:cs="Times New Roman"/>
                <w:b/>
              </w:rPr>
              <w:t>Вид учебной работы</w:t>
            </w:r>
          </w:p>
        </w:tc>
        <w:tc>
          <w:tcPr>
            <w:tcW w:w="1620" w:type="dxa"/>
            <w:shd w:val="clear" w:color="auto" w:fill="auto"/>
          </w:tcPr>
          <w:p w14:paraId="67897A70" w14:textId="77777777" w:rsidR="00623601" w:rsidRPr="00623601" w:rsidRDefault="00623601" w:rsidP="00654380">
            <w:pPr>
              <w:spacing w:line="360" w:lineRule="auto"/>
              <w:jc w:val="center"/>
              <w:rPr>
                <w:rFonts w:ascii="Times New Roman" w:hAnsi="Times New Roman" w:cs="Times New Roman"/>
                <w:iCs/>
              </w:rPr>
            </w:pPr>
            <w:r w:rsidRPr="00623601">
              <w:rPr>
                <w:rFonts w:ascii="Times New Roman" w:hAnsi="Times New Roman" w:cs="Times New Roman"/>
                <w:b/>
                <w:iCs/>
              </w:rPr>
              <w:t>Объем часов</w:t>
            </w:r>
          </w:p>
        </w:tc>
      </w:tr>
      <w:tr w:rsidR="00623601" w:rsidRPr="00623601" w14:paraId="4E860F66" w14:textId="77777777" w:rsidTr="00654380">
        <w:trPr>
          <w:trHeight w:val="379"/>
          <w:jc w:val="center"/>
        </w:trPr>
        <w:tc>
          <w:tcPr>
            <w:tcW w:w="8213" w:type="dxa"/>
            <w:shd w:val="clear" w:color="auto" w:fill="auto"/>
          </w:tcPr>
          <w:p w14:paraId="2FAAFA66" w14:textId="77777777" w:rsidR="00623601" w:rsidRPr="00623601" w:rsidRDefault="00623601" w:rsidP="00654380">
            <w:pPr>
              <w:spacing w:line="360" w:lineRule="auto"/>
              <w:rPr>
                <w:rFonts w:ascii="Times New Roman" w:hAnsi="Times New Roman" w:cs="Times New Roman"/>
                <w:b/>
              </w:rPr>
            </w:pPr>
            <w:r w:rsidRPr="00623601">
              <w:rPr>
                <w:rFonts w:ascii="Times New Roman" w:hAnsi="Times New Roman" w:cs="Times New Roman"/>
                <w:b/>
              </w:rPr>
              <w:t>Объем образовательной нагрузки (всего)</w:t>
            </w:r>
          </w:p>
        </w:tc>
        <w:tc>
          <w:tcPr>
            <w:tcW w:w="1620" w:type="dxa"/>
            <w:shd w:val="clear" w:color="auto" w:fill="auto"/>
            <w:vAlign w:val="center"/>
          </w:tcPr>
          <w:p w14:paraId="4D54EFF3" w14:textId="77777777" w:rsidR="00623601" w:rsidRPr="00623601" w:rsidRDefault="00623601" w:rsidP="00654380">
            <w:pPr>
              <w:spacing w:line="360" w:lineRule="auto"/>
              <w:jc w:val="center"/>
              <w:rPr>
                <w:rFonts w:ascii="Times New Roman" w:hAnsi="Times New Roman" w:cs="Times New Roman"/>
                <w:b/>
                <w:iCs/>
              </w:rPr>
            </w:pPr>
            <w:r w:rsidRPr="00623601">
              <w:rPr>
                <w:rFonts w:ascii="Times New Roman" w:hAnsi="Times New Roman" w:cs="Times New Roman"/>
                <w:b/>
                <w:iCs/>
              </w:rPr>
              <w:t>72</w:t>
            </w:r>
          </w:p>
        </w:tc>
      </w:tr>
      <w:tr w:rsidR="00623601" w:rsidRPr="00623601" w14:paraId="42E0DA4D" w14:textId="77777777" w:rsidTr="00654380">
        <w:trPr>
          <w:trHeight w:val="380"/>
          <w:jc w:val="center"/>
        </w:trPr>
        <w:tc>
          <w:tcPr>
            <w:tcW w:w="8213" w:type="dxa"/>
            <w:shd w:val="clear" w:color="auto" w:fill="auto"/>
          </w:tcPr>
          <w:p w14:paraId="080998E5" w14:textId="77777777" w:rsidR="00623601" w:rsidRPr="00623601" w:rsidRDefault="00623601" w:rsidP="00654380">
            <w:pPr>
              <w:spacing w:line="360" w:lineRule="auto"/>
              <w:rPr>
                <w:rFonts w:ascii="Times New Roman" w:hAnsi="Times New Roman" w:cs="Times New Roman"/>
                <w:b/>
                <w:i/>
              </w:rPr>
            </w:pPr>
            <w:r w:rsidRPr="00623601">
              <w:rPr>
                <w:rFonts w:ascii="Times New Roman" w:hAnsi="Times New Roman" w:cs="Times New Roman"/>
                <w:b/>
                <w:i/>
              </w:rPr>
              <w:t xml:space="preserve">Из них в форме практической подготовки (профессионально ориентированное содержание) </w:t>
            </w:r>
          </w:p>
        </w:tc>
        <w:tc>
          <w:tcPr>
            <w:tcW w:w="1620" w:type="dxa"/>
            <w:shd w:val="clear" w:color="auto" w:fill="auto"/>
            <w:vAlign w:val="center"/>
          </w:tcPr>
          <w:p w14:paraId="733B3EB0" w14:textId="77777777" w:rsidR="00623601" w:rsidRPr="00623601" w:rsidRDefault="00623601" w:rsidP="00654380">
            <w:pPr>
              <w:spacing w:line="360" w:lineRule="auto"/>
              <w:jc w:val="center"/>
              <w:rPr>
                <w:rFonts w:ascii="Times New Roman" w:hAnsi="Times New Roman" w:cs="Times New Roman"/>
                <w:b/>
                <w:iCs/>
              </w:rPr>
            </w:pPr>
            <w:r w:rsidRPr="00623601">
              <w:rPr>
                <w:rFonts w:ascii="Times New Roman" w:hAnsi="Times New Roman" w:cs="Times New Roman"/>
                <w:b/>
                <w:iCs/>
              </w:rPr>
              <w:t>22</w:t>
            </w:r>
          </w:p>
        </w:tc>
      </w:tr>
      <w:tr w:rsidR="00623601" w:rsidRPr="00623601" w14:paraId="1D36C429" w14:textId="77777777" w:rsidTr="00654380">
        <w:trPr>
          <w:trHeight w:val="379"/>
          <w:jc w:val="center"/>
        </w:trPr>
        <w:tc>
          <w:tcPr>
            <w:tcW w:w="8213" w:type="dxa"/>
            <w:shd w:val="clear" w:color="auto" w:fill="auto"/>
          </w:tcPr>
          <w:p w14:paraId="47239942" w14:textId="77777777" w:rsidR="00623601" w:rsidRPr="00623601" w:rsidRDefault="00623601" w:rsidP="00654380">
            <w:pPr>
              <w:spacing w:line="360" w:lineRule="auto"/>
              <w:jc w:val="both"/>
              <w:rPr>
                <w:rFonts w:ascii="Times New Roman" w:hAnsi="Times New Roman" w:cs="Times New Roman"/>
              </w:rPr>
            </w:pPr>
            <w:r w:rsidRPr="00623601">
              <w:rPr>
                <w:rFonts w:ascii="Times New Roman" w:hAnsi="Times New Roman" w:cs="Times New Roman"/>
                <w:b/>
              </w:rPr>
              <w:t>Работа обучающихся во взаимодействии с преподавателем</w:t>
            </w:r>
          </w:p>
        </w:tc>
        <w:tc>
          <w:tcPr>
            <w:tcW w:w="1620" w:type="dxa"/>
            <w:shd w:val="clear" w:color="auto" w:fill="auto"/>
            <w:vAlign w:val="center"/>
          </w:tcPr>
          <w:p w14:paraId="3BBB5849" w14:textId="77777777" w:rsidR="00623601" w:rsidRPr="00623601" w:rsidRDefault="00623601" w:rsidP="00654380">
            <w:pPr>
              <w:spacing w:line="360" w:lineRule="auto"/>
              <w:jc w:val="center"/>
              <w:rPr>
                <w:rFonts w:ascii="Times New Roman" w:hAnsi="Times New Roman" w:cs="Times New Roman"/>
                <w:b/>
                <w:iCs/>
              </w:rPr>
            </w:pPr>
            <w:r w:rsidRPr="00623601">
              <w:rPr>
                <w:rFonts w:ascii="Times New Roman" w:hAnsi="Times New Roman" w:cs="Times New Roman"/>
                <w:b/>
                <w:iCs/>
              </w:rPr>
              <w:t>72</w:t>
            </w:r>
          </w:p>
        </w:tc>
      </w:tr>
      <w:tr w:rsidR="00623601" w:rsidRPr="00623601" w14:paraId="01126C44" w14:textId="77777777" w:rsidTr="00654380">
        <w:trPr>
          <w:trHeight w:val="380"/>
          <w:jc w:val="center"/>
        </w:trPr>
        <w:tc>
          <w:tcPr>
            <w:tcW w:w="8213" w:type="dxa"/>
            <w:shd w:val="clear" w:color="auto" w:fill="auto"/>
          </w:tcPr>
          <w:p w14:paraId="591011FD" w14:textId="77777777" w:rsidR="00623601" w:rsidRPr="00623601" w:rsidRDefault="00623601" w:rsidP="00654380">
            <w:pPr>
              <w:spacing w:line="360" w:lineRule="auto"/>
              <w:jc w:val="both"/>
              <w:rPr>
                <w:rFonts w:ascii="Times New Roman" w:hAnsi="Times New Roman" w:cs="Times New Roman"/>
              </w:rPr>
            </w:pPr>
            <w:r w:rsidRPr="00623601">
              <w:rPr>
                <w:rFonts w:ascii="Times New Roman" w:hAnsi="Times New Roman" w:cs="Times New Roman"/>
              </w:rPr>
              <w:t>в том числе:</w:t>
            </w:r>
          </w:p>
        </w:tc>
        <w:tc>
          <w:tcPr>
            <w:tcW w:w="1620" w:type="dxa"/>
            <w:shd w:val="clear" w:color="auto" w:fill="auto"/>
            <w:vAlign w:val="center"/>
          </w:tcPr>
          <w:p w14:paraId="588F007C" w14:textId="77777777" w:rsidR="00623601" w:rsidRPr="00623601" w:rsidRDefault="00623601" w:rsidP="00654380">
            <w:pPr>
              <w:spacing w:line="360" w:lineRule="auto"/>
              <w:jc w:val="center"/>
              <w:rPr>
                <w:rFonts w:ascii="Times New Roman" w:hAnsi="Times New Roman" w:cs="Times New Roman"/>
                <w:iCs/>
              </w:rPr>
            </w:pPr>
          </w:p>
        </w:tc>
      </w:tr>
      <w:tr w:rsidR="00623601" w:rsidRPr="00623601" w14:paraId="57D4D266" w14:textId="77777777" w:rsidTr="00654380">
        <w:trPr>
          <w:trHeight w:val="379"/>
          <w:jc w:val="center"/>
        </w:trPr>
        <w:tc>
          <w:tcPr>
            <w:tcW w:w="8213" w:type="dxa"/>
            <w:shd w:val="clear" w:color="auto" w:fill="auto"/>
          </w:tcPr>
          <w:p w14:paraId="3AD030AA" w14:textId="77777777" w:rsidR="00623601" w:rsidRPr="00623601" w:rsidRDefault="00623601" w:rsidP="00654380">
            <w:pPr>
              <w:spacing w:line="360" w:lineRule="auto"/>
              <w:jc w:val="both"/>
              <w:rPr>
                <w:rFonts w:ascii="Times New Roman" w:hAnsi="Times New Roman" w:cs="Times New Roman"/>
              </w:rPr>
            </w:pPr>
            <w:r w:rsidRPr="00623601">
              <w:rPr>
                <w:rFonts w:ascii="Times New Roman" w:hAnsi="Times New Roman" w:cs="Times New Roman"/>
              </w:rPr>
              <w:t>теоретические занятия</w:t>
            </w:r>
          </w:p>
        </w:tc>
        <w:tc>
          <w:tcPr>
            <w:tcW w:w="1620" w:type="dxa"/>
            <w:shd w:val="clear" w:color="auto" w:fill="auto"/>
            <w:vAlign w:val="center"/>
          </w:tcPr>
          <w:p w14:paraId="5FE7B9EE" w14:textId="77777777" w:rsidR="00623601" w:rsidRPr="00623601" w:rsidRDefault="00623601" w:rsidP="00654380">
            <w:pPr>
              <w:spacing w:line="360" w:lineRule="auto"/>
              <w:jc w:val="center"/>
              <w:rPr>
                <w:rFonts w:ascii="Times New Roman" w:hAnsi="Times New Roman" w:cs="Times New Roman"/>
                <w:b/>
                <w:iCs/>
              </w:rPr>
            </w:pPr>
          </w:p>
        </w:tc>
      </w:tr>
      <w:tr w:rsidR="00623601" w:rsidRPr="00623601" w14:paraId="656CF607" w14:textId="77777777" w:rsidTr="00654380">
        <w:trPr>
          <w:trHeight w:val="380"/>
          <w:jc w:val="center"/>
        </w:trPr>
        <w:tc>
          <w:tcPr>
            <w:tcW w:w="8213" w:type="dxa"/>
            <w:shd w:val="clear" w:color="auto" w:fill="auto"/>
          </w:tcPr>
          <w:p w14:paraId="1A988553" w14:textId="77777777" w:rsidR="00623601" w:rsidRPr="00623601" w:rsidRDefault="00623601" w:rsidP="00654380">
            <w:pPr>
              <w:spacing w:line="360" w:lineRule="auto"/>
              <w:rPr>
                <w:rFonts w:ascii="Times New Roman" w:hAnsi="Times New Roman" w:cs="Times New Roman"/>
              </w:rPr>
            </w:pPr>
            <w:r w:rsidRPr="00623601">
              <w:rPr>
                <w:rFonts w:ascii="Times New Roman" w:hAnsi="Times New Roman" w:cs="Times New Roman"/>
              </w:rPr>
              <w:t>лабораторные занятия</w:t>
            </w:r>
          </w:p>
        </w:tc>
        <w:tc>
          <w:tcPr>
            <w:tcW w:w="1620" w:type="dxa"/>
            <w:shd w:val="clear" w:color="auto" w:fill="auto"/>
            <w:vAlign w:val="center"/>
          </w:tcPr>
          <w:p w14:paraId="683F74B3" w14:textId="77777777" w:rsidR="00623601" w:rsidRPr="00623601" w:rsidRDefault="00623601" w:rsidP="00654380">
            <w:pPr>
              <w:spacing w:line="360" w:lineRule="auto"/>
              <w:jc w:val="center"/>
              <w:rPr>
                <w:rFonts w:ascii="Times New Roman" w:hAnsi="Times New Roman" w:cs="Times New Roman"/>
                <w:iCs/>
              </w:rPr>
            </w:pPr>
          </w:p>
        </w:tc>
      </w:tr>
      <w:tr w:rsidR="00623601" w:rsidRPr="00623601" w14:paraId="47502482" w14:textId="77777777" w:rsidTr="00654380">
        <w:trPr>
          <w:trHeight w:val="379"/>
          <w:jc w:val="center"/>
        </w:trPr>
        <w:tc>
          <w:tcPr>
            <w:tcW w:w="8213" w:type="dxa"/>
            <w:shd w:val="clear" w:color="auto" w:fill="auto"/>
          </w:tcPr>
          <w:p w14:paraId="2027662D" w14:textId="77777777" w:rsidR="00623601" w:rsidRPr="00623601" w:rsidRDefault="00623601" w:rsidP="00654380">
            <w:pPr>
              <w:spacing w:line="360" w:lineRule="auto"/>
              <w:rPr>
                <w:rFonts w:ascii="Times New Roman" w:hAnsi="Times New Roman" w:cs="Times New Roman"/>
              </w:rPr>
            </w:pPr>
            <w:r w:rsidRPr="00623601">
              <w:rPr>
                <w:rFonts w:ascii="Times New Roman" w:hAnsi="Times New Roman" w:cs="Times New Roman"/>
              </w:rPr>
              <w:t>практические занятия</w:t>
            </w:r>
          </w:p>
        </w:tc>
        <w:tc>
          <w:tcPr>
            <w:tcW w:w="1620" w:type="dxa"/>
            <w:shd w:val="clear" w:color="auto" w:fill="auto"/>
            <w:vAlign w:val="center"/>
          </w:tcPr>
          <w:p w14:paraId="22879AF3" w14:textId="77777777" w:rsidR="00623601" w:rsidRPr="00623601" w:rsidRDefault="00623601" w:rsidP="00654380">
            <w:pPr>
              <w:spacing w:line="360" w:lineRule="auto"/>
              <w:jc w:val="center"/>
              <w:rPr>
                <w:rFonts w:ascii="Times New Roman" w:hAnsi="Times New Roman" w:cs="Times New Roman"/>
                <w:b/>
                <w:iCs/>
              </w:rPr>
            </w:pPr>
            <w:r w:rsidRPr="00623601">
              <w:rPr>
                <w:rFonts w:ascii="Times New Roman" w:hAnsi="Times New Roman" w:cs="Times New Roman"/>
                <w:b/>
                <w:iCs/>
              </w:rPr>
              <w:t>70</w:t>
            </w:r>
          </w:p>
        </w:tc>
      </w:tr>
      <w:tr w:rsidR="00623601" w:rsidRPr="00623601" w14:paraId="60B21A89" w14:textId="77777777" w:rsidTr="00654380">
        <w:trPr>
          <w:trHeight w:val="380"/>
          <w:jc w:val="center"/>
        </w:trPr>
        <w:tc>
          <w:tcPr>
            <w:tcW w:w="8213" w:type="dxa"/>
            <w:shd w:val="clear" w:color="auto" w:fill="auto"/>
          </w:tcPr>
          <w:p w14:paraId="68956CF6" w14:textId="77777777" w:rsidR="00623601" w:rsidRPr="00623601" w:rsidRDefault="00623601" w:rsidP="00654380">
            <w:pPr>
              <w:spacing w:line="360" w:lineRule="auto"/>
              <w:rPr>
                <w:rFonts w:ascii="Times New Roman" w:hAnsi="Times New Roman" w:cs="Times New Roman"/>
              </w:rPr>
            </w:pPr>
            <w:r w:rsidRPr="00623601">
              <w:rPr>
                <w:rFonts w:ascii="Times New Roman" w:hAnsi="Times New Roman" w:cs="Times New Roman"/>
              </w:rPr>
              <w:t>контрольные работы</w:t>
            </w:r>
          </w:p>
        </w:tc>
        <w:tc>
          <w:tcPr>
            <w:tcW w:w="1620" w:type="dxa"/>
            <w:shd w:val="clear" w:color="auto" w:fill="auto"/>
            <w:vAlign w:val="center"/>
          </w:tcPr>
          <w:p w14:paraId="4781FC1F" w14:textId="77777777" w:rsidR="00623601" w:rsidRPr="00623601" w:rsidRDefault="00623601" w:rsidP="00654380">
            <w:pPr>
              <w:spacing w:line="360" w:lineRule="auto"/>
              <w:jc w:val="center"/>
              <w:rPr>
                <w:rFonts w:ascii="Times New Roman" w:hAnsi="Times New Roman" w:cs="Times New Roman"/>
                <w:iCs/>
              </w:rPr>
            </w:pPr>
            <w:r w:rsidRPr="00623601">
              <w:rPr>
                <w:rFonts w:ascii="Times New Roman" w:hAnsi="Times New Roman" w:cs="Times New Roman"/>
                <w:iCs/>
              </w:rPr>
              <w:t>-</w:t>
            </w:r>
          </w:p>
        </w:tc>
      </w:tr>
      <w:tr w:rsidR="00623601" w:rsidRPr="00623601" w14:paraId="582A4CE0" w14:textId="77777777" w:rsidTr="00654380">
        <w:trPr>
          <w:trHeight w:val="379"/>
          <w:jc w:val="center"/>
        </w:trPr>
        <w:tc>
          <w:tcPr>
            <w:tcW w:w="8213" w:type="dxa"/>
            <w:shd w:val="clear" w:color="auto" w:fill="auto"/>
          </w:tcPr>
          <w:p w14:paraId="2BB0DB7A" w14:textId="77777777" w:rsidR="00623601" w:rsidRPr="00623601" w:rsidRDefault="00623601" w:rsidP="00654380">
            <w:pPr>
              <w:spacing w:line="360" w:lineRule="auto"/>
              <w:rPr>
                <w:rFonts w:ascii="Times New Roman" w:hAnsi="Times New Roman" w:cs="Times New Roman"/>
              </w:rPr>
            </w:pPr>
            <w:r w:rsidRPr="00623601">
              <w:rPr>
                <w:rFonts w:ascii="Times New Roman" w:hAnsi="Times New Roman" w:cs="Times New Roman"/>
              </w:rPr>
              <w:t>курсовая работа (проект)</w:t>
            </w:r>
          </w:p>
        </w:tc>
        <w:tc>
          <w:tcPr>
            <w:tcW w:w="1620" w:type="dxa"/>
            <w:shd w:val="clear" w:color="auto" w:fill="auto"/>
            <w:vAlign w:val="center"/>
          </w:tcPr>
          <w:p w14:paraId="3AE0ABC4" w14:textId="77777777" w:rsidR="00623601" w:rsidRPr="00623601" w:rsidRDefault="00623601" w:rsidP="00654380">
            <w:pPr>
              <w:spacing w:line="360" w:lineRule="auto"/>
              <w:jc w:val="center"/>
              <w:rPr>
                <w:rFonts w:ascii="Times New Roman" w:hAnsi="Times New Roman" w:cs="Times New Roman"/>
                <w:iCs/>
              </w:rPr>
            </w:pPr>
            <w:r w:rsidRPr="00623601">
              <w:rPr>
                <w:rFonts w:ascii="Times New Roman" w:hAnsi="Times New Roman" w:cs="Times New Roman"/>
                <w:iCs/>
              </w:rPr>
              <w:t>-</w:t>
            </w:r>
          </w:p>
        </w:tc>
      </w:tr>
      <w:tr w:rsidR="00623601" w:rsidRPr="00623601" w14:paraId="4D6FDD9A" w14:textId="77777777" w:rsidTr="00654380">
        <w:trPr>
          <w:trHeight w:val="379"/>
          <w:jc w:val="center"/>
        </w:trPr>
        <w:tc>
          <w:tcPr>
            <w:tcW w:w="8213" w:type="dxa"/>
            <w:shd w:val="clear" w:color="auto" w:fill="auto"/>
          </w:tcPr>
          <w:p w14:paraId="69D422EF" w14:textId="77777777" w:rsidR="00623601" w:rsidRPr="00623601" w:rsidRDefault="00623601" w:rsidP="00654380">
            <w:pPr>
              <w:spacing w:line="360" w:lineRule="auto"/>
              <w:rPr>
                <w:rFonts w:ascii="Times New Roman" w:hAnsi="Times New Roman" w:cs="Times New Roman"/>
              </w:rPr>
            </w:pPr>
            <w:r w:rsidRPr="00623601">
              <w:rPr>
                <w:rFonts w:ascii="Times New Roman" w:hAnsi="Times New Roman" w:cs="Times New Roman"/>
              </w:rPr>
              <w:t>консультации</w:t>
            </w:r>
          </w:p>
        </w:tc>
        <w:tc>
          <w:tcPr>
            <w:tcW w:w="1620" w:type="dxa"/>
            <w:shd w:val="clear" w:color="auto" w:fill="auto"/>
            <w:vAlign w:val="center"/>
          </w:tcPr>
          <w:p w14:paraId="0A4D2ACE" w14:textId="77777777" w:rsidR="00623601" w:rsidRPr="00623601" w:rsidRDefault="00623601" w:rsidP="00654380">
            <w:pPr>
              <w:spacing w:line="360" w:lineRule="auto"/>
              <w:jc w:val="center"/>
              <w:rPr>
                <w:rFonts w:ascii="Times New Roman" w:hAnsi="Times New Roman" w:cs="Times New Roman"/>
                <w:b/>
                <w:iCs/>
              </w:rPr>
            </w:pPr>
            <w:r w:rsidRPr="00623601">
              <w:rPr>
                <w:rFonts w:ascii="Times New Roman" w:hAnsi="Times New Roman" w:cs="Times New Roman"/>
                <w:b/>
                <w:iCs/>
              </w:rPr>
              <w:t>-</w:t>
            </w:r>
          </w:p>
        </w:tc>
      </w:tr>
      <w:tr w:rsidR="00623601" w:rsidRPr="00623601" w14:paraId="0E21BA4F" w14:textId="77777777" w:rsidTr="00654380">
        <w:trPr>
          <w:trHeight w:val="379"/>
          <w:jc w:val="center"/>
        </w:trPr>
        <w:tc>
          <w:tcPr>
            <w:tcW w:w="8213" w:type="dxa"/>
            <w:shd w:val="clear" w:color="auto" w:fill="auto"/>
          </w:tcPr>
          <w:p w14:paraId="579542B2" w14:textId="77777777" w:rsidR="00623601" w:rsidRPr="00623601" w:rsidRDefault="00623601" w:rsidP="00654380">
            <w:pPr>
              <w:spacing w:line="360" w:lineRule="auto"/>
              <w:rPr>
                <w:rFonts w:ascii="Times New Roman" w:hAnsi="Times New Roman" w:cs="Times New Roman"/>
              </w:rPr>
            </w:pPr>
            <w:r w:rsidRPr="00623601">
              <w:rPr>
                <w:rFonts w:ascii="Times New Roman" w:hAnsi="Times New Roman" w:cs="Times New Roman"/>
              </w:rPr>
              <w:t>консультации перед экзаменом</w:t>
            </w:r>
          </w:p>
        </w:tc>
        <w:tc>
          <w:tcPr>
            <w:tcW w:w="1620" w:type="dxa"/>
            <w:shd w:val="clear" w:color="auto" w:fill="auto"/>
            <w:vAlign w:val="center"/>
          </w:tcPr>
          <w:p w14:paraId="142C9A22" w14:textId="77777777" w:rsidR="00623601" w:rsidRPr="00623601" w:rsidRDefault="00623601" w:rsidP="00654380">
            <w:pPr>
              <w:spacing w:line="360" w:lineRule="auto"/>
              <w:jc w:val="center"/>
              <w:rPr>
                <w:rFonts w:ascii="Times New Roman" w:hAnsi="Times New Roman" w:cs="Times New Roman"/>
                <w:b/>
                <w:iCs/>
              </w:rPr>
            </w:pPr>
            <w:r w:rsidRPr="00623601">
              <w:rPr>
                <w:rFonts w:ascii="Times New Roman" w:hAnsi="Times New Roman" w:cs="Times New Roman"/>
                <w:b/>
                <w:iCs/>
              </w:rPr>
              <w:t>-</w:t>
            </w:r>
          </w:p>
        </w:tc>
      </w:tr>
      <w:tr w:rsidR="00623601" w:rsidRPr="00623601" w14:paraId="43DCD736" w14:textId="77777777" w:rsidTr="00654380">
        <w:trPr>
          <w:trHeight w:val="380"/>
          <w:jc w:val="center"/>
        </w:trPr>
        <w:tc>
          <w:tcPr>
            <w:tcW w:w="8213" w:type="dxa"/>
            <w:shd w:val="clear" w:color="auto" w:fill="auto"/>
          </w:tcPr>
          <w:p w14:paraId="3EF525C4" w14:textId="77777777" w:rsidR="00623601" w:rsidRPr="00623601" w:rsidRDefault="00623601" w:rsidP="00654380">
            <w:pPr>
              <w:spacing w:line="360" w:lineRule="auto"/>
              <w:jc w:val="both"/>
              <w:rPr>
                <w:rFonts w:ascii="Times New Roman" w:hAnsi="Times New Roman" w:cs="Times New Roman"/>
                <w:b/>
              </w:rPr>
            </w:pPr>
            <w:r w:rsidRPr="00623601">
              <w:rPr>
                <w:rFonts w:ascii="Times New Roman" w:hAnsi="Times New Roman" w:cs="Times New Roman"/>
                <w:b/>
              </w:rPr>
              <w:t>Самостоятельная работа обучающегося (всего)</w:t>
            </w:r>
          </w:p>
        </w:tc>
        <w:tc>
          <w:tcPr>
            <w:tcW w:w="1620" w:type="dxa"/>
            <w:shd w:val="clear" w:color="auto" w:fill="auto"/>
            <w:vAlign w:val="center"/>
          </w:tcPr>
          <w:p w14:paraId="5DB6AB77" w14:textId="77777777" w:rsidR="00623601" w:rsidRPr="00623601" w:rsidRDefault="00623601" w:rsidP="00654380">
            <w:pPr>
              <w:spacing w:line="360" w:lineRule="auto"/>
              <w:jc w:val="center"/>
              <w:rPr>
                <w:rFonts w:ascii="Times New Roman" w:hAnsi="Times New Roman" w:cs="Times New Roman"/>
                <w:b/>
                <w:iCs/>
              </w:rPr>
            </w:pPr>
            <w:r w:rsidRPr="00623601">
              <w:rPr>
                <w:rFonts w:ascii="Times New Roman" w:hAnsi="Times New Roman" w:cs="Times New Roman"/>
                <w:b/>
                <w:iCs/>
              </w:rPr>
              <w:t>-</w:t>
            </w:r>
          </w:p>
        </w:tc>
      </w:tr>
      <w:tr w:rsidR="00623601" w:rsidRPr="00623601" w14:paraId="6DAF8AB0" w14:textId="77777777" w:rsidTr="00654380">
        <w:trPr>
          <w:trHeight w:val="380"/>
          <w:jc w:val="center"/>
        </w:trPr>
        <w:tc>
          <w:tcPr>
            <w:tcW w:w="8213" w:type="dxa"/>
            <w:shd w:val="clear" w:color="auto" w:fill="auto"/>
          </w:tcPr>
          <w:p w14:paraId="0A390A70" w14:textId="77777777" w:rsidR="00623601" w:rsidRPr="00623601" w:rsidRDefault="00623601" w:rsidP="00654380">
            <w:pPr>
              <w:tabs>
                <w:tab w:val="left" w:pos="142"/>
              </w:tabs>
              <w:snapToGrid w:val="0"/>
              <w:spacing w:line="360" w:lineRule="auto"/>
              <w:rPr>
                <w:rFonts w:ascii="Times New Roman" w:hAnsi="Times New Roman" w:cs="Times New Roman"/>
                <w:color w:val="FF0000"/>
              </w:rPr>
            </w:pPr>
            <w:r w:rsidRPr="00623601">
              <w:rPr>
                <w:rFonts w:ascii="Times New Roman" w:hAnsi="Times New Roman" w:cs="Times New Roman"/>
                <w:b/>
              </w:rPr>
              <w:t xml:space="preserve">Промежуточная аттестация </w:t>
            </w:r>
            <w:r w:rsidRPr="00623601">
              <w:rPr>
                <w:rFonts w:ascii="Times New Roman" w:hAnsi="Times New Roman" w:cs="Times New Roman"/>
              </w:rPr>
              <w:t>в форме дифференцированного зачета</w:t>
            </w:r>
          </w:p>
        </w:tc>
        <w:tc>
          <w:tcPr>
            <w:tcW w:w="1620" w:type="dxa"/>
            <w:shd w:val="clear" w:color="auto" w:fill="auto"/>
            <w:vAlign w:val="center"/>
          </w:tcPr>
          <w:p w14:paraId="495219AB" w14:textId="77777777" w:rsidR="00623601" w:rsidRPr="00623601" w:rsidRDefault="00623601" w:rsidP="00654380">
            <w:pPr>
              <w:spacing w:line="360" w:lineRule="auto"/>
              <w:jc w:val="center"/>
              <w:rPr>
                <w:rFonts w:ascii="Times New Roman" w:hAnsi="Times New Roman" w:cs="Times New Roman"/>
                <w:b/>
                <w:iCs/>
              </w:rPr>
            </w:pPr>
            <w:r w:rsidRPr="00623601">
              <w:rPr>
                <w:rFonts w:ascii="Times New Roman" w:hAnsi="Times New Roman" w:cs="Times New Roman"/>
                <w:b/>
                <w:iCs/>
              </w:rPr>
              <w:t>2</w:t>
            </w:r>
          </w:p>
        </w:tc>
      </w:tr>
    </w:tbl>
    <w:p w14:paraId="02686C6A" w14:textId="77777777" w:rsidR="00623601" w:rsidRPr="00623601" w:rsidRDefault="00623601" w:rsidP="00654380">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7B13D653" w14:textId="77777777" w:rsidR="00623601" w:rsidRPr="00623601" w:rsidRDefault="00623601" w:rsidP="00654380">
      <w:pPr>
        <w:spacing w:line="360" w:lineRule="auto"/>
        <w:ind w:firstLine="320"/>
        <w:jc w:val="both"/>
        <w:rPr>
          <w:rFonts w:ascii="Times New Roman" w:hAnsi="Times New Roman" w:cs="Times New Roman"/>
          <w:color w:val="000000"/>
        </w:rPr>
      </w:pPr>
    </w:p>
    <w:p w14:paraId="43123AB8" w14:textId="77777777" w:rsidR="00623601" w:rsidRPr="00623601" w:rsidRDefault="00623601" w:rsidP="00654380">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rPr>
        <w:sectPr w:rsidR="00623601" w:rsidRPr="00623601" w:rsidSect="00654380">
          <w:footerReference w:type="even" r:id="rId17"/>
          <w:footerReference w:type="default" r:id="rId18"/>
          <w:pgSz w:w="11906" w:h="16838"/>
          <w:pgMar w:top="851" w:right="991" w:bottom="568" w:left="1418" w:header="1389" w:footer="697" w:gutter="0"/>
          <w:cols w:space="720"/>
        </w:sectPr>
      </w:pPr>
    </w:p>
    <w:p w14:paraId="2D638C79" w14:textId="77777777" w:rsidR="00623601" w:rsidRPr="00623601" w:rsidRDefault="00623601" w:rsidP="00B92044">
      <w:pPr>
        <w:pStyle w:val="1"/>
        <w:keepLines w:val="0"/>
        <w:numPr>
          <w:ilvl w:val="0"/>
          <w:numId w:val="25"/>
        </w:numPr>
        <w:tabs>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 w:val="left" w:pos="15728"/>
          <w:tab w:val="left" w:pos="16644"/>
        </w:tabs>
        <w:suppressAutoHyphens/>
        <w:autoSpaceDE w:val="0"/>
        <w:spacing w:before="0" w:after="0" w:line="240" w:lineRule="auto"/>
        <w:ind w:left="1840" w:firstLine="284"/>
        <w:jc w:val="left"/>
        <w:rPr>
          <w:b w:val="0"/>
        </w:rPr>
      </w:pPr>
      <w:r w:rsidRPr="00623601">
        <w:rPr>
          <w:b w:val="0"/>
        </w:rPr>
        <w:lastRenderedPageBreak/>
        <w:t xml:space="preserve">2.3.  Тематический план и содержание </w:t>
      </w:r>
      <w:r w:rsidRPr="00623601">
        <w:rPr>
          <w:b w:val="0"/>
          <w:bCs/>
        </w:rPr>
        <w:t>общеобразовательной</w:t>
      </w:r>
      <w:r w:rsidRPr="00623601">
        <w:rPr>
          <w:b w:val="0"/>
        </w:rPr>
        <w:t xml:space="preserve"> дисциплины</w:t>
      </w:r>
      <w:r w:rsidRPr="00623601">
        <w:rPr>
          <w:b w:val="0"/>
          <w:caps/>
        </w:rPr>
        <w:t xml:space="preserve"> «</w:t>
      </w:r>
      <w:r w:rsidRPr="00623601">
        <w:rPr>
          <w:b w:val="0"/>
        </w:rPr>
        <w:t>Иностранный язык»</w:t>
      </w:r>
    </w:p>
    <w:tbl>
      <w:tblPr>
        <w:tblW w:w="1541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8"/>
        <w:gridCol w:w="580"/>
        <w:gridCol w:w="7229"/>
        <w:gridCol w:w="1561"/>
        <w:gridCol w:w="1842"/>
        <w:gridCol w:w="2268"/>
      </w:tblGrid>
      <w:tr w:rsidR="00623601" w:rsidRPr="00623601" w14:paraId="2D5093A1" w14:textId="77777777" w:rsidTr="00654380">
        <w:trPr>
          <w:trHeight w:val="20"/>
        </w:trPr>
        <w:tc>
          <w:tcPr>
            <w:tcW w:w="1938" w:type="dxa"/>
            <w:vMerge w:val="restart"/>
            <w:vAlign w:val="center"/>
          </w:tcPr>
          <w:p w14:paraId="5F10B973"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lang w:eastAsia="en-US"/>
              </w:rPr>
            </w:pPr>
            <w:r w:rsidRPr="00623601">
              <w:rPr>
                <w:rFonts w:ascii="Times New Roman" w:hAnsi="Times New Roman" w:cs="Times New Roman"/>
                <w:b/>
                <w:bCs/>
                <w:lang w:eastAsia="en-US"/>
              </w:rPr>
              <w:t>Наименование разделов и тем</w:t>
            </w:r>
          </w:p>
        </w:tc>
        <w:tc>
          <w:tcPr>
            <w:tcW w:w="7809" w:type="dxa"/>
            <w:gridSpan w:val="2"/>
            <w:vMerge w:val="restart"/>
            <w:vAlign w:val="center"/>
          </w:tcPr>
          <w:p w14:paraId="1FA75329"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lang w:eastAsia="en-US"/>
              </w:rPr>
            </w:pPr>
            <w:r w:rsidRPr="00623601">
              <w:rPr>
                <w:rFonts w:ascii="Times New Roman" w:hAnsi="Times New Roman" w:cs="Times New Roman"/>
                <w:b/>
                <w:bCs/>
                <w:lang w:eastAsia="en-US"/>
              </w:rPr>
              <w:t>Содержание учебного материала и формы организации деятельности обучающихся</w:t>
            </w:r>
          </w:p>
        </w:tc>
        <w:tc>
          <w:tcPr>
            <w:tcW w:w="3403" w:type="dxa"/>
            <w:gridSpan w:val="2"/>
            <w:vAlign w:val="center"/>
          </w:tcPr>
          <w:p w14:paraId="712E1253"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lang w:eastAsia="en-US"/>
              </w:rPr>
            </w:pPr>
            <w:r w:rsidRPr="00623601">
              <w:rPr>
                <w:rFonts w:ascii="Times New Roman" w:hAnsi="Times New Roman" w:cs="Times New Roman"/>
                <w:b/>
                <w:bCs/>
                <w:lang w:eastAsia="en-US"/>
              </w:rPr>
              <w:t>Объем часов</w:t>
            </w:r>
          </w:p>
        </w:tc>
        <w:tc>
          <w:tcPr>
            <w:tcW w:w="2268" w:type="dxa"/>
            <w:vMerge w:val="restart"/>
          </w:tcPr>
          <w:p w14:paraId="0F81F078"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rPr>
            </w:pPr>
            <w:r w:rsidRPr="00623601">
              <w:rPr>
                <w:rFonts w:ascii="Times New Roman" w:hAnsi="Times New Roman" w:cs="Times New Roman"/>
                <w:b/>
                <w:bCs/>
                <w:lang w:eastAsia="en-US"/>
              </w:rPr>
              <w:t xml:space="preserve">Коды компетенций </w:t>
            </w:r>
            <w:r w:rsidRPr="00623601">
              <w:rPr>
                <w:rFonts w:ascii="Times New Roman" w:hAnsi="Times New Roman" w:cs="Times New Roman"/>
                <w:b/>
                <w:bCs/>
              </w:rPr>
              <w:t>и личностных метапредметных, предметных результатов, формированию которых способствует элемент программы</w:t>
            </w:r>
          </w:p>
          <w:p w14:paraId="06F2D7E1"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FF0000"/>
                <w:lang w:eastAsia="en-US"/>
              </w:rPr>
            </w:pPr>
          </w:p>
        </w:tc>
      </w:tr>
      <w:tr w:rsidR="00623601" w:rsidRPr="00623601" w14:paraId="516C1227" w14:textId="77777777" w:rsidTr="00654380">
        <w:trPr>
          <w:trHeight w:val="20"/>
        </w:trPr>
        <w:tc>
          <w:tcPr>
            <w:tcW w:w="1938" w:type="dxa"/>
            <w:vMerge/>
          </w:tcPr>
          <w:p w14:paraId="073C4682"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809" w:type="dxa"/>
            <w:gridSpan w:val="2"/>
            <w:vMerge/>
          </w:tcPr>
          <w:p w14:paraId="2E69937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1561" w:type="dxa"/>
          </w:tcPr>
          <w:p w14:paraId="234BE6F9"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Всего</w:t>
            </w:r>
          </w:p>
        </w:tc>
        <w:tc>
          <w:tcPr>
            <w:tcW w:w="1842" w:type="dxa"/>
          </w:tcPr>
          <w:p w14:paraId="31E899A7"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из них в форме практического подготовки</w:t>
            </w:r>
          </w:p>
          <w:p w14:paraId="435B622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w:t>
            </w:r>
            <w:r w:rsidRPr="00623601">
              <w:rPr>
                <w:rFonts w:ascii="Times New Roman" w:hAnsi="Times New Roman" w:cs="Times New Roman"/>
                <w:b/>
              </w:rPr>
              <w:t>профессионально-ориентированное содержание)</w:t>
            </w:r>
          </w:p>
        </w:tc>
        <w:tc>
          <w:tcPr>
            <w:tcW w:w="2268" w:type="dxa"/>
            <w:vMerge/>
          </w:tcPr>
          <w:p w14:paraId="23D22F44"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623601" w:rsidRPr="00623601" w14:paraId="0047C359" w14:textId="77777777" w:rsidTr="00654380">
        <w:trPr>
          <w:trHeight w:val="318"/>
        </w:trPr>
        <w:tc>
          <w:tcPr>
            <w:tcW w:w="1938" w:type="dxa"/>
          </w:tcPr>
          <w:p w14:paraId="3A0142D3"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1</w:t>
            </w:r>
          </w:p>
        </w:tc>
        <w:tc>
          <w:tcPr>
            <w:tcW w:w="7809" w:type="dxa"/>
            <w:gridSpan w:val="2"/>
          </w:tcPr>
          <w:p w14:paraId="5D6D7EA1"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2</w:t>
            </w:r>
          </w:p>
        </w:tc>
        <w:tc>
          <w:tcPr>
            <w:tcW w:w="1561" w:type="dxa"/>
          </w:tcPr>
          <w:p w14:paraId="4C9FC87E"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3</w:t>
            </w:r>
          </w:p>
        </w:tc>
        <w:tc>
          <w:tcPr>
            <w:tcW w:w="1842" w:type="dxa"/>
          </w:tcPr>
          <w:p w14:paraId="28DB7A18"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4</w:t>
            </w:r>
          </w:p>
        </w:tc>
        <w:tc>
          <w:tcPr>
            <w:tcW w:w="2268" w:type="dxa"/>
          </w:tcPr>
          <w:p w14:paraId="06E7A8EA"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5</w:t>
            </w:r>
          </w:p>
        </w:tc>
      </w:tr>
      <w:tr w:rsidR="00623601" w:rsidRPr="00623601" w14:paraId="5BAFF636" w14:textId="77777777" w:rsidTr="00654380">
        <w:trPr>
          <w:trHeight w:val="318"/>
        </w:trPr>
        <w:tc>
          <w:tcPr>
            <w:tcW w:w="1938" w:type="dxa"/>
            <w:tcBorders>
              <w:top w:val="single" w:sz="4" w:space="0" w:color="auto"/>
              <w:left w:val="single" w:sz="4" w:space="0" w:color="auto"/>
              <w:bottom w:val="single" w:sz="4" w:space="0" w:color="auto"/>
              <w:right w:val="single" w:sz="4" w:space="0" w:color="auto"/>
            </w:tcBorders>
            <w:shd w:val="clear" w:color="auto" w:fill="auto"/>
          </w:tcPr>
          <w:p w14:paraId="5C1DD27F"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Раздел 1.</w:t>
            </w:r>
          </w:p>
          <w:p w14:paraId="7F212F92"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Основное содержание</w:t>
            </w:r>
          </w:p>
        </w:tc>
        <w:tc>
          <w:tcPr>
            <w:tcW w:w="7809" w:type="dxa"/>
            <w:gridSpan w:val="2"/>
            <w:tcBorders>
              <w:top w:val="single" w:sz="4" w:space="0" w:color="auto"/>
              <w:left w:val="single" w:sz="4" w:space="0" w:color="auto"/>
              <w:bottom w:val="single" w:sz="4" w:space="0" w:color="auto"/>
              <w:right w:val="single" w:sz="4" w:space="0" w:color="auto"/>
            </w:tcBorders>
            <w:shd w:val="clear" w:color="auto" w:fill="auto"/>
          </w:tcPr>
          <w:p w14:paraId="372AEFAC"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539683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42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609BF8"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4C2839"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05614BEA" w14:textId="77777777" w:rsidTr="00654380">
        <w:trPr>
          <w:trHeight w:val="400"/>
        </w:trPr>
        <w:tc>
          <w:tcPr>
            <w:tcW w:w="1938" w:type="dxa"/>
            <w:vMerge w:val="restart"/>
            <w:tcBorders>
              <w:top w:val="single" w:sz="4" w:space="0" w:color="auto"/>
              <w:left w:val="single" w:sz="4" w:space="0" w:color="auto"/>
              <w:right w:val="single" w:sz="4" w:space="0" w:color="auto"/>
            </w:tcBorders>
          </w:tcPr>
          <w:p w14:paraId="088557DA"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Тема 1.1.</w:t>
            </w:r>
          </w:p>
          <w:p w14:paraId="7E87FEB0" w14:textId="77777777" w:rsidR="00623601" w:rsidRPr="00623601" w:rsidRDefault="00623601" w:rsidP="00654380">
            <w:pPr>
              <w:pStyle w:val="1799"/>
              <w:spacing w:before="0" w:beforeAutospacing="0" w:after="0" w:afterAutospacing="0"/>
              <w:rPr>
                <w:rFonts w:eastAsia="Calibri"/>
                <w:b/>
                <w:bCs/>
                <w:lang w:eastAsia="en-US"/>
              </w:rPr>
            </w:pPr>
            <w:r w:rsidRPr="00623601">
              <w:rPr>
                <w:b/>
                <w:bCs/>
                <w:color w:val="000000"/>
              </w:rPr>
              <w:t>Повседневная жизнь семьи. Внешность и характер членов семьи</w:t>
            </w:r>
          </w:p>
        </w:tc>
        <w:tc>
          <w:tcPr>
            <w:tcW w:w="7809" w:type="dxa"/>
            <w:gridSpan w:val="2"/>
            <w:tcBorders>
              <w:top w:val="single" w:sz="4" w:space="0" w:color="auto"/>
              <w:left w:val="single" w:sz="4" w:space="0" w:color="auto"/>
              <w:bottom w:val="single" w:sz="4" w:space="0" w:color="auto"/>
              <w:right w:val="single" w:sz="4" w:space="0" w:color="auto"/>
            </w:tcBorders>
          </w:tcPr>
          <w:p w14:paraId="4242A47E"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eastAsia="en-US"/>
              </w:rPr>
            </w:pPr>
            <w:r w:rsidRPr="00623601">
              <w:rPr>
                <w:rFonts w:ascii="Times New Roman" w:hAnsi="Times New Roman" w:cs="Times New Roman"/>
                <w:b/>
                <w:bCs/>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11AD47AC"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6</w:t>
            </w:r>
          </w:p>
        </w:tc>
        <w:tc>
          <w:tcPr>
            <w:tcW w:w="1842" w:type="dxa"/>
            <w:tcBorders>
              <w:top w:val="single" w:sz="4" w:space="0" w:color="auto"/>
              <w:left w:val="single" w:sz="4" w:space="0" w:color="auto"/>
              <w:bottom w:val="single" w:sz="4" w:space="0" w:color="auto"/>
              <w:right w:val="single" w:sz="4" w:space="0" w:color="auto"/>
            </w:tcBorders>
          </w:tcPr>
          <w:p w14:paraId="3FA3596A"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78AA1FBB"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rPr>
              <w:t>ОК 1, ОК 2, ОК 4</w:t>
            </w:r>
          </w:p>
          <w:p w14:paraId="31903C2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623601" w:rsidRPr="00623601" w14:paraId="79A21D24" w14:textId="77777777" w:rsidTr="00654380">
        <w:trPr>
          <w:trHeight w:val="403"/>
        </w:trPr>
        <w:tc>
          <w:tcPr>
            <w:tcW w:w="1938" w:type="dxa"/>
            <w:vMerge/>
            <w:tcBorders>
              <w:left w:val="single" w:sz="4" w:space="0" w:color="auto"/>
              <w:right w:val="single" w:sz="4" w:space="0" w:color="auto"/>
            </w:tcBorders>
          </w:tcPr>
          <w:p w14:paraId="00AA0104"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14F5A1F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eastAsia="en-US"/>
              </w:rPr>
            </w:pPr>
            <w:r w:rsidRPr="00623601">
              <w:rPr>
                <w:rFonts w:ascii="Times New Roman" w:hAnsi="Times New Roman" w:cs="Times New Roman"/>
                <w:b/>
                <w:bCs/>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2E542ED8"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eastAsia="en-US"/>
              </w:rPr>
            </w:pPr>
          </w:p>
        </w:tc>
        <w:tc>
          <w:tcPr>
            <w:tcW w:w="1842" w:type="dxa"/>
            <w:tcBorders>
              <w:top w:val="single" w:sz="4" w:space="0" w:color="auto"/>
              <w:left w:val="single" w:sz="4" w:space="0" w:color="auto"/>
              <w:bottom w:val="single" w:sz="4" w:space="0" w:color="auto"/>
              <w:right w:val="single" w:sz="4" w:space="0" w:color="auto"/>
            </w:tcBorders>
          </w:tcPr>
          <w:p w14:paraId="6E95E1D4"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070583E8"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623601" w:rsidRPr="00623601" w14:paraId="11F344AA" w14:textId="77777777" w:rsidTr="00654380">
        <w:trPr>
          <w:trHeight w:val="318"/>
        </w:trPr>
        <w:tc>
          <w:tcPr>
            <w:tcW w:w="1938" w:type="dxa"/>
            <w:vMerge/>
            <w:tcBorders>
              <w:left w:val="single" w:sz="4" w:space="0" w:color="auto"/>
              <w:right w:val="single" w:sz="4" w:space="0" w:color="auto"/>
            </w:tcBorders>
          </w:tcPr>
          <w:p w14:paraId="5B44E151"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80" w:type="dxa"/>
            <w:tcBorders>
              <w:top w:val="single" w:sz="4" w:space="0" w:color="auto"/>
              <w:left w:val="single" w:sz="4" w:space="0" w:color="auto"/>
              <w:bottom w:val="single" w:sz="4" w:space="0" w:color="auto"/>
              <w:right w:val="single" w:sz="4" w:space="0" w:color="auto"/>
            </w:tcBorders>
          </w:tcPr>
          <w:p w14:paraId="7C84C859"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1</w:t>
            </w:r>
          </w:p>
        </w:tc>
        <w:tc>
          <w:tcPr>
            <w:tcW w:w="7229" w:type="dxa"/>
            <w:tcBorders>
              <w:top w:val="single" w:sz="4" w:space="0" w:color="auto"/>
              <w:left w:val="single" w:sz="4" w:space="0" w:color="auto"/>
              <w:bottom w:val="single" w:sz="4" w:space="0" w:color="auto"/>
              <w:right w:val="single" w:sz="4" w:space="0" w:color="auto"/>
            </w:tcBorders>
          </w:tcPr>
          <w:p w14:paraId="0D06FC11"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623601">
              <w:rPr>
                <w:rFonts w:ascii="Times New Roman" w:hAnsi="Times New Roman" w:cs="Times New Roman"/>
                <w:b/>
                <w:color w:val="000000"/>
              </w:rPr>
              <w:t xml:space="preserve">Приветствие, прощание/ </w:t>
            </w:r>
            <w:r w:rsidRPr="00623601">
              <w:rPr>
                <w:rFonts w:ascii="Times New Roman" w:hAnsi="Times New Roman" w:cs="Times New Roman"/>
                <w:bCs/>
              </w:rPr>
              <w:t xml:space="preserve">введение новой лексики по теме, глаголы </w:t>
            </w:r>
            <w:r w:rsidRPr="00623601">
              <w:rPr>
                <w:rFonts w:ascii="Times New Roman" w:hAnsi="Times New Roman" w:cs="Times New Roman"/>
                <w:bCs/>
                <w:lang w:val="en-US"/>
              </w:rPr>
              <w:t>To</w:t>
            </w:r>
            <w:r w:rsidRPr="00623601">
              <w:rPr>
                <w:rFonts w:ascii="Times New Roman" w:hAnsi="Times New Roman" w:cs="Times New Roman"/>
                <w:bCs/>
              </w:rPr>
              <w:t xml:space="preserve"> </w:t>
            </w:r>
            <w:r w:rsidRPr="00623601">
              <w:rPr>
                <w:rFonts w:ascii="Times New Roman" w:hAnsi="Times New Roman" w:cs="Times New Roman"/>
                <w:bCs/>
                <w:lang w:val="en-US"/>
              </w:rPr>
              <w:t>be</w:t>
            </w:r>
            <w:r w:rsidRPr="00623601">
              <w:rPr>
                <w:rFonts w:ascii="Times New Roman" w:hAnsi="Times New Roman" w:cs="Times New Roman"/>
                <w:bCs/>
              </w:rPr>
              <w:t xml:space="preserve">, </w:t>
            </w:r>
            <w:r w:rsidRPr="00623601">
              <w:rPr>
                <w:rFonts w:ascii="Times New Roman" w:hAnsi="Times New Roman" w:cs="Times New Roman"/>
                <w:bCs/>
                <w:lang w:val="en-US"/>
              </w:rPr>
              <w:t>to</w:t>
            </w:r>
            <w:r w:rsidRPr="00623601">
              <w:rPr>
                <w:rFonts w:ascii="Times New Roman" w:hAnsi="Times New Roman" w:cs="Times New Roman"/>
                <w:bCs/>
              </w:rPr>
              <w:t xml:space="preserve"> </w:t>
            </w:r>
            <w:r w:rsidRPr="00623601">
              <w:rPr>
                <w:rFonts w:ascii="Times New Roman" w:hAnsi="Times New Roman" w:cs="Times New Roman"/>
                <w:bCs/>
                <w:lang w:val="en-US"/>
              </w:rPr>
              <w:t>have</w:t>
            </w:r>
            <w:r w:rsidRPr="00623601">
              <w:rPr>
                <w:rFonts w:ascii="Times New Roman" w:hAnsi="Times New Roman" w:cs="Times New Roman"/>
                <w:bCs/>
              </w:rPr>
              <w:t xml:space="preserve"> </w:t>
            </w:r>
            <w:r w:rsidRPr="00623601">
              <w:rPr>
                <w:rFonts w:ascii="Times New Roman" w:hAnsi="Times New Roman" w:cs="Times New Roman"/>
                <w:bCs/>
                <w:lang w:val="en-US"/>
              </w:rPr>
              <w:t>got</w:t>
            </w:r>
            <w:r w:rsidRPr="00623601">
              <w:rPr>
                <w:rFonts w:ascii="Times New Roman" w:hAnsi="Times New Roman" w:cs="Times New Roman"/>
                <w:bCs/>
              </w:rPr>
              <w:t>, выполнение лексических и грамматических упражнений;</w:t>
            </w:r>
          </w:p>
          <w:p w14:paraId="6000C3DB" w14:textId="77777777" w:rsidR="00623601" w:rsidRPr="00623601" w:rsidRDefault="00623601" w:rsidP="00654380">
            <w:pPr>
              <w:tabs>
                <w:tab w:val="left" w:pos="316"/>
              </w:tabs>
              <w:jc w:val="both"/>
              <w:rPr>
                <w:rFonts w:ascii="Times New Roman" w:hAnsi="Times New Roman" w:cs="Times New Roman"/>
                <w:b/>
              </w:rPr>
            </w:pPr>
            <w:r w:rsidRPr="00623601">
              <w:rPr>
                <w:rFonts w:ascii="Times New Roman" w:hAnsi="Times New Roman" w:cs="Times New Roman"/>
                <w:b/>
                <w:bCs/>
              </w:rPr>
              <w:t xml:space="preserve">Задание на дом: </w:t>
            </w:r>
            <w:r w:rsidRPr="00623601">
              <w:rPr>
                <w:rFonts w:ascii="Times New Roman" w:hAnsi="Times New Roman" w:cs="Times New Roman"/>
                <w:bCs/>
              </w:rPr>
              <w:t>составление диалогов по теме «Общение с друзьями и знакомыми».</w:t>
            </w:r>
          </w:p>
        </w:tc>
        <w:tc>
          <w:tcPr>
            <w:tcW w:w="1561" w:type="dxa"/>
            <w:tcBorders>
              <w:top w:val="single" w:sz="4" w:space="0" w:color="auto"/>
              <w:left w:val="single" w:sz="4" w:space="0" w:color="auto"/>
              <w:bottom w:val="single" w:sz="4" w:space="0" w:color="auto"/>
              <w:right w:val="single" w:sz="4" w:space="0" w:color="auto"/>
            </w:tcBorders>
          </w:tcPr>
          <w:p w14:paraId="1866A4CB"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34CCB95E"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2CF018C7" w14:textId="77777777" w:rsidR="00623601" w:rsidRPr="00623601" w:rsidRDefault="00623601" w:rsidP="00654380">
            <w:pPr>
              <w:jc w:val="center"/>
              <w:rPr>
                <w:rFonts w:ascii="Times New Roman" w:hAnsi="Times New Roman" w:cs="Times New Roman"/>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w:t>
            </w:r>
          </w:p>
        </w:tc>
      </w:tr>
      <w:tr w:rsidR="00623601" w:rsidRPr="00623601" w14:paraId="0A026AB9" w14:textId="77777777" w:rsidTr="00654380">
        <w:trPr>
          <w:trHeight w:val="318"/>
        </w:trPr>
        <w:tc>
          <w:tcPr>
            <w:tcW w:w="1938" w:type="dxa"/>
            <w:vMerge/>
            <w:tcBorders>
              <w:left w:val="single" w:sz="4" w:space="0" w:color="auto"/>
              <w:right w:val="single" w:sz="4" w:space="0" w:color="auto"/>
            </w:tcBorders>
          </w:tcPr>
          <w:p w14:paraId="3C9DF457"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80" w:type="dxa"/>
            <w:tcBorders>
              <w:top w:val="single" w:sz="4" w:space="0" w:color="auto"/>
              <w:left w:val="single" w:sz="4" w:space="0" w:color="auto"/>
              <w:bottom w:val="single" w:sz="4" w:space="0" w:color="auto"/>
              <w:right w:val="single" w:sz="4" w:space="0" w:color="auto"/>
            </w:tcBorders>
          </w:tcPr>
          <w:p w14:paraId="12B38B7E"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2</w:t>
            </w:r>
          </w:p>
        </w:tc>
        <w:tc>
          <w:tcPr>
            <w:tcW w:w="7229" w:type="dxa"/>
            <w:tcBorders>
              <w:top w:val="single" w:sz="4" w:space="0" w:color="auto"/>
              <w:left w:val="single" w:sz="4" w:space="0" w:color="auto"/>
              <w:bottom w:val="single" w:sz="4" w:space="0" w:color="auto"/>
              <w:right w:val="single" w:sz="4" w:space="0" w:color="auto"/>
            </w:tcBorders>
          </w:tcPr>
          <w:p w14:paraId="0CFB2B1B"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623601">
              <w:rPr>
                <w:rFonts w:ascii="Times New Roman" w:hAnsi="Times New Roman" w:cs="Times New Roman"/>
                <w:b/>
                <w:color w:val="000000"/>
              </w:rPr>
              <w:t xml:space="preserve">Отношения поколений в семье/ </w:t>
            </w:r>
            <w:r w:rsidRPr="00623601">
              <w:rPr>
                <w:rFonts w:ascii="Times New Roman" w:hAnsi="Times New Roman" w:cs="Times New Roman"/>
              </w:rPr>
              <w:t>составление и инсценировка диалогов на тему «Знакомство» с использованием изученной лексики, работа с грамматическими упражнениями по теме «Числительные»;</w:t>
            </w:r>
          </w:p>
          <w:p w14:paraId="1AB1657B" w14:textId="77777777" w:rsidR="00623601" w:rsidRPr="00623601" w:rsidRDefault="00623601" w:rsidP="00654380">
            <w:pPr>
              <w:tabs>
                <w:tab w:val="left" w:pos="316"/>
              </w:tabs>
              <w:jc w:val="both"/>
              <w:rPr>
                <w:rFonts w:ascii="Times New Roman" w:hAnsi="Times New Roman" w:cs="Times New Roman"/>
              </w:rPr>
            </w:pPr>
            <w:r w:rsidRPr="00623601">
              <w:rPr>
                <w:rFonts w:ascii="Times New Roman" w:hAnsi="Times New Roman" w:cs="Times New Roman"/>
                <w:b/>
                <w:bCs/>
              </w:rPr>
              <w:t>Задание на дом:</w:t>
            </w:r>
            <w:r w:rsidRPr="00623601">
              <w:rPr>
                <w:rFonts w:ascii="Times New Roman" w:hAnsi="Times New Roman" w:cs="Times New Roman"/>
                <w:bCs/>
              </w:rPr>
              <w:t xml:space="preserve"> </w:t>
            </w:r>
            <w:r w:rsidRPr="00623601">
              <w:rPr>
                <w:rFonts w:ascii="Times New Roman" w:hAnsi="Times New Roman" w:cs="Times New Roman"/>
              </w:rPr>
              <w:t xml:space="preserve">учебник Planet </w:t>
            </w:r>
            <w:proofErr w:type="spellStart"/>
            <w:r w:rsidRPr="00623601">
              <w:rPr>
                <w:rFonts w:ascii="Times New Roman" w:hAnsi="Times New Roman" w:cs="Times New Roman"/>
              </w:rPr>
              <w:t>of</w:t>
            </w:r>
            <w:proofErr w:type="spellEnd"/>
            <w:r w:rsidRPr="00623601">
              <w:rPr>
                <w:rFonts w:ascii="Times New Roman" w:hAnsi="Times New Roman" w:cs="Times New Roman"/>
              </w:rPr>
              <w:t xml:space="preserve"> English: страница 7, упражнение 7.</w:t>
            </w:r>
          </w:p>
        </w:tc>
        <w:tc>
          <w:tcPr>
            <w:tcW w:w="1561" w:type="dxa"/>
            <w:tcBorders>
              <w:top w:val="single" w:sz="4" w:space="0" w:color="auto"/>
              <w:left w:val="single" w:sz="4" w:space="0" w:color="auto"/>
              <w:bottom w:val="single" w:sz="4" w:space="0" w:color="auto"/>
              <w:right w:val="single" w:sz="4" w:space="0" w:color="auto"/>
            </w:tcBorders>
          </w:tcPr>
          <w:p w14:paraId="228EDBC7"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5D922EB1"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4C162E7E" w14:textId="77777777" w:rsidR="00623601" w:rsidRPr="00623601" w:rsidRDefault="00623601" w:rsidP="00654380">
            <w:pPr>
              <w:jc w:val="center"/>
              <w:rPr>
                <w:rFonts w:ascii="Times New Roman" w:hAnsi="Times New Roman" w:cs="Times New Roman"/>
              </w:rPr>
            </w:pPr>
            <w:r w:rsidRPr="00623601">
              <w:rPr>
                <w:rFonts w:ascii="Times New Roman" w:hAnsi="Times New Roman" w:cs="Times New Roman"/>
              </w:rPr>
              <w:t>ОК 1, ОК 2, ОК 4</w:t>
            </w:r>
          </w:p>
        </w:tc>
      </w:tr>
      <w:tr w:rsidR="00623601" w:rsidRPr="00623601" w14:paraId="0AA5FAA3" w14:textId="77777777" w:rsidTr="00654380">
        <w:trPr>
          <w:trHeight w:val="318"/>
        </w:trPr>
        <w:tc>
          <w:tcPr>
            <w:tcW w:w="1938" w:type="dxa"/>
            <w:vMerge/>
            <w:tcBorders>
              <w:left w:val="single" w:sz="4" w:space="0" w:color="auto"/>
              <w:right w:val="single" w:sz="4" w:space="0" w:color="auto"/>
            </w:tcBorders>
          </w:tcPr>
          <w:p w14:paraId="19C4F19C"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80" w:type="dxa"/>
            <w:tcBorders>
              <w:top w:val="single" w:sz="4" w:space="0" w:color="auto"/>
              <w:left w:val="single" w:sz="4" w:space="0" w:color="auto"/>
              <w:bottom w:val="single" w:sz="4" w:space="0" w:color="auto"/>
              <w:right w:val="single" w:sz="4" w:space="0" w:color="auto"/>
            </w:tcBorders>
          </w:tcPr>
          <w:p w14:paraId="33759C34"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3</w:t>
            </w:r>
          </w:p>
        </w:tc>
        <w:tc>
          <w:tcPr>
            <w:tcW w:w="7229" w:type="dxa"/>
            <w:tcBorders>
              <w:top w:val="single" w:sz="4" w:space="0" w:color="auto"/>
              <w:left w:val="single" w:sz="4" w:space="0" w:color="auto"/>
              <w:bottom w:val="single" w:sz="4" w:space="0" w:color="auto"/>
              <w:right w:val="single" w:sz="4" w:space="0" w:color="auto"/>
            </w:tcBorders>
          </w:tcPr>
          <w:p w14:paraId="41F64903"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23601">
              <w:rPr>
                <w:rFonts w:ascii="Times New Roman" w:hAnsi="Times New Roman" w:cs="Times New Roman"/>
                <w:b/>
                <w:color w:val="000000"/>
              </w:rPr>
              <w:t xml:space="preserve">Описание внешности и характера человека/ </w:t>
            </w:r>
            <w:r w:rsidRPr="00623601">
              <w:rPr>
                <w:rFonts w:ascii="Times New Roman" w:hAnsi="Times New Roman" w:cs="Times New Roman"/>
                <w:color w:val="000000"/>
              </w:rPr>
              <w:t>введение лексики (внешность</w:t>
            </w:r>
            <w:r w:rsidRPr="00623601">
              <w:rPr>
                <w:rFonts w:ascii="Times New Roman" w:hAnsi="Times New Roman" w:cs="Times New Roman"/>
                <w:color w:val="000000"/>
                <w:lang w:val="en-US"/>
              </w:rPr>
              <w:t> </w:t>
            </w:r>
            <w:r w:rsidRPr="00623601">
              <w:rPr>
                <w:rFonts w:ascii="Times New Roman" w:hAnsi="Times New Roman" w:cs="Times New Roman"/>
                <w:color w:val="000000"/>
              </w:rPr>
              <w:t>человека (</w:t>
            </w:r>
            <w:r w:rsidRPr="00623601">
              <w:rPr>
                <w:rFonts w:ascii="Times New Roman" w:hAnsi="Times New Roman" w:cs="Times New Roman"/>
                <w:color w:val="000000"/>
                <w:lang w:val="en-US"/>
              </w:rPr>
              <w:t>high</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shot</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medium</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high</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tall</w:t>
            </w:r>
            <w:r w:rsidRPr="00623601">
              <w:rPr>
                <w:rFonts w:ascii="Times New Roman" w:hAnsi="Times New Roman" w:cs="Times New Roman"/>
                <w:color w:val="000000"/>
              </w:rPr>
              <w:t>/</w:t>
            </w:r>
            <w:r w:rsidRPr="00623601">
              <w:rPr>
                <w:rFonts w:ascii="Times New Roman" w:hAnsi="Times New Roman" w:cs="Times New Roman"/>
                <w:color w:val="000000"/>
                <w:lang w:val="en-US"/>
              </w:rPr>
              <w:t>nose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hooked</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crooked</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личные качества человека (</w:t>
            </w:r>
            <w:proofErr w:type="spellStart"/>
            <w:r w:rsidRPr="00623601">
              <w:rPr>
                <w:rFonts w:ascii="Times New Roman" w:hAnsi="Times New Roman" w:cs="Times New Roman"/>
                <w:color w:val="000000"/>
              </w:rPr>
              <w:t>confident</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shy</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successful</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etc</w:t>
            </w:r>
            <w:proofErr w:type="spellEnd"/>
            <w:r w:rsidRPr="00623601">
              <w:rPr>
                <w:rFonts w:ascii="Times New Roman" w:hAnsi="Times New Roman" w:cs="Times New Roman"/>
                <w:color w:val="000000"/>
              </w:rPr>
              <w:t>.)</w:t>
            </w:r>
            <w:r w:rsidRPr="00623601">
              <w:rPr>
                <w:rFonts w:ascii="Times New Roman" w:hAnsi="Times New Roman" w:cs="Times New Roman"/>
              </w:rPr>
              <w:t xml:space="preserve">, </w:t>
            </w:r>
            <w:r w:rsidRPr="00623601">
              <w:rPr>
                <w:rFonts w:ascii="Times New Roman" w:hAnsi="Times New Roman" w:cs="Times New Roman"/>
              </w:rPr>
              <w:lastRenderedPageBreak/>
              <w:t xml:space="preserve">составление монологов, повторение изученной грамматики; </w:t>
            </w:r>
          </w:p>
          <w:p w14:paraId="205BD4EE" w14:textId="77777777" w:rsidR="00623601" w:rsidRPr="00623601" w:rsidRDefault="00623601" w:rsidP="00654380">
            <w:pPr>
              <w:tabs>
                <w:tab w:val="left" w:pos="316"/>
              </w:tabs>
              <w:jc w:val="both"/>
              <w:rPr>
                <w:rFonts w:ascii="Times New Roman" w:hAnsi="Times New Roman" w:cs="Times New Roman"/>
              </w:rPr>
            </w:pPr>
            <w:r w:rsidRPr="00623601">
              <w:rPr>
                <w:rFonts w:ascii="Times New Roman" w:hAnsi="Times New Roman" w:cs="Times New Roman"/>
                <w:b/>
                <w:bCs/>
              </w:rPr>
              <w:t>Задание на дом:</w:t>
            </w:r>
            <w:r w:rsidRPr="00623601">
              <w:rPr>
                <w:rFonts w:ascii="Times New Roman" w:hAnsi="Times New Roman" w:cs="Times New Roman"/>
                <w:bCs/>
              </w:rPr>
              <w:t xml:space="preserve"> </w:t>
            </w:r>
            <w:r w:rsidRPr="00623601">
              <w:rPr>
                <w:rFonts w:ascii="Times New Roman" w:hAnsi="Times New Roman" w:cs="Times New Roman"/>
              </w:rPr>
              <w:t>решить кроссворд стр. 14 Пособие для самостоятельных работ учащихся (Иванова, Шиловская (</w:t>
            </w:r>
            <w:proofErr w:type="spellStart"/>
            <w:r w:rsidRPr="00623601">
              <w:rPr>
                <w:rFonts w:ascii="Times New Roman" w:hAnsi="Times New Roman" w:cs="Times New Roman"/>
              </w:rPr>
              <w:t>Юрайт</w:t>
            </w:r>
            <w:proofErr w:type="spellEnd"/>
            <w:r w:rsidRPr="00623601">
              <w:rPr>
                <w:rFonts w:ascii="Times New Roman" w:hAnsi="Times New Roman" w:cs="Times New Roman"/>
              </w:rPr>
              <w:t>)).</w:t>
            </w:r>
          </w:p>
        </w:tc>
        <w:tc>
          <w:tcPr>
            <w:tcW w:w="1561" w:type="dxa"/>
            <w:tcBorders>
              <w:top w:val="single" w:sz="4" w:space="0" w:color="auto"/>
              <w:left w:val="single" w:sz="4" w:space="0" w:color="auto"/>
              <w:bottom w:val="single" w:sz="4" w:space="0" w:color="auto"/>
              <w:right w:val="single" w:sz="4" w:space="0" w:color="auto"/>
            </w:tcBorders>
          </w:tcPr>
          <w:p w14:paraId="7E0463F5"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14:paraId="097BA25F"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6710CD6F"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rPr>
              <w:t>ОК 1, ОК 2, ОК 4</w:t>
            </w:r>
          </w:p>
        </w:tc>
      </w:tr>
      <w:tr w:rsidR="00623601" w:rsidRPr="00623601" w14:paraId="7CF6E49E" w14:textId="77777777" w:rsidTr="00654380">
        <w:trPr>
          <w:trHeight w:val="318"/>
        </w:trPr>
        <w:tc>
          <w:tcPr>
            <w:tcW w:w="1938" w:type="dxa"/>
            <w:vMerge/>
            <w:tcBorders>
              <w:left w:val="single" w:sz="4" w:space="0" w:color="auto"/>
              <w:right w:val="single" w:sz="4" w:space="0" w:color="auto"/>
            </w:tcBorders>
          </w:tcPr>
          <w:p w14:paraId="1C8CF47E"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668C3EDE"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2D54B439"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w:t>
            </w:r>
          </w:p>
        </w:tc>
        <w:tc>
          <w:tcPr>
            <w:tcW w:w="1842" w:type="dxa"/>
            <w:tcBorders>
              <w:top w:val="single" w:sz="4" w:space="0" w:color="auto"/>
              <w:left w:val="single" w:sz="4" w:space="0" w:color="auto"/>
              <w:bottom w:val="single" w:sz="4" w:space="0" w:color="auto"/>
              <w:right w:val="single" w:sz="4" w:space="0" w:color="auto"/>
            </w:tcBorders>
          </w:tcPr>
          <w:p w14:paraId="2592C5E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0ABFD910"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623601" w:rsidRPr="00623601" w14:paraId="472A7111" w14:textId="77777777" w:rsidTr="00654380">
        <w:trPr>
          <w:trHeight w:val="318"/>
        </w:trPr>
        <w:tc>
          <w:tcPr>
            <w:tcW w:w="1938" w:type="dxa"/>
            <w:vMerge/>
            <w:tcBorders>
              <w:left w:val="single" w:sz="4" w:space="0" w:color="auto"/>
              <w:right w:val="single" w:sz="4" w:space="0" w:color="auto"/>
            </w:tcBorders>
          </w:tcPr>
          <w:p w14:paraId="26AD8F3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6B5CEB27"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66B628C2"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w:t>
            </w:r>
          </w:p>
        </w:tc>
        <w:tc>
          <w:tcPr>
            <w:tcW w:w="1842" w:type="dxa"/>
            <w:tcBorders>
              <w:top w:val="single" w:sz="4" w:space="0" w:color="auto"/>
              <w:left w:val="single" w:sz="4" w:space="0" w:color="auto"/>
              <w:bottom w:val="single" w:sz="4" w:space="0" w:color="auto"/>
              <w:right w:val="single" w:sz="4" w:space="0" w:color="auto"/>
            </w:tcBorders>
          </w:tcPr>
          <w:p w14:paraId="75468266"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2D0580C9"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623601" w:rsidRPr="00623601" w14:paraId="3B0C658A" w14:textId="77777777" w:rsidTr="00654380">
        <w:trPr>
          <w:trHeight w:val="318"/>
        </w:trPr>
        <w:tc>
          <w:tcPr>
            <w:tcW w:w="1938" w:type="dxa"/>
            <w:vMerge/>
            <w:tcBorders>
              <w:left w:val="single" w:sz="4" w:space="0" w:color="auto"/>
              <w:right w:val="single" w:sz="4" w:space="0" w:color="auto"/>
            </w:tcBorders>
          </w:tcPr>
          <w:p w14:paraId="42406F0B"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3CF0D8FB"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7EC0E2CE"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1842" w:type="dxa"/>
            <w:tcBorders>
              <w:top w:val="single" w:sz="4" w:space="0" w:color="auto"/>
              <w:left w:val="single" w:sz="4" w:space="0" w:color="auto"/>
              <w:bottom w:val="single" w:sz="4" w:space="0" w:color="auto"/>
              <w:right w:val="single" w:sz="4" w:space="0" w:color="auto"/>
            </w:tcBorders>
          </w:tcPr>
          <w:p w14:paraId="48C9FFEE"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086C3A7C"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623601" w:rsidRPr="00623601" w14:paraId="33B75776" w14:textId="77777777" w:rsidTr="00654380">
        <w:trPr>
          <w:trHeight w:val="318"/>
        </w:trPr>
        <w:tc>
          <w:tcPr>
            <w:tcW w:w="1938" w:type="dxa"/>
            <w:vMerge w:val="restart"/>
            <w:tcBorders>
              <w:top w:val="single" w:sz="4" w:space="0" w:color="auto"/>
              <w:left w:val="single" w:sz="4" w:space="0" w:color="auto"/>
              <w:right w:val="single" w:sz="4" w:space="0" w:color="auto"/>
            </w:tcBorders>
          </w:tcPr>
          <w:p w14:paraId="65A02557"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Тема 1.2.</w:t>
            </w:r>
          </w:p>
          <w:p w14:paraId="4BC55C03" w14:textId="77777777" w:rsidR="00623601" w:rsidRPr="00623601" w:rsidRDefault="00623601" w:rsidP="00654380">
            <w:pPr>
              <w:pStyle w:val="1829"/>
              <w:spacing w:before="0" w:beforeAutospacing="0" w:after="0" w:afterAutospacing="0"/>
            </w:pPr>
            <w:r w:rsidRPr="00623601">
              <w:rPr>
                <w:b/>
                <w:bCs/>
                <w:color w:val="000000"/>
              </w:rPr>
              <w:t>Молодёжь в современном обществе. Досуг молодёжи: увлечения и интересы</w:t>
            </w:r>
          </w:p>
          <w:p w14:paraId="6D67BE06"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3FF1CB57"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eastAsia="en-US"/>
              </w:rPr>
            </w:pPr>
            <w:r w:rsidRPr="00623601">
              <w:rPr>
                <w:rFonts w:ascii="Times New Roman" w:hAnsi="Times New Roman" w:cs="Times New Roman"/>
                <w:b/>
                <w:bCs/>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3A129675"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6</w:t>
            </w:r>
          </w:p>
        </w:tc>
        <w:tc>
          <w:tcPr>
            <w:tcW w:w="1842" w:type="dxa"/>
            <w:tcBorders>
              <w:top w:val="single" w:sz="4" w:space="0" w:color="auto"/>
              <w:left w:val="single" w:sz="4" w:space="0" w:color="auto"/>
              <w:bottom w:val="single" w:sz="4" w:space="0" w:color="auto"/>
              <w:right w:val="single" w:sz="4" w:space="0" w:color="auto"/>
            </w:tcBorders>
          </w:tcPr>
          <w:p w14:paraId="7622D5C6"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317013E0"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5DC64A6D" w14:textId="77777777" w:rsidTr="00654380">
        <w:trPr>
          <w:trHeight w:val="318"/>
        </w:trPr>
        <w:tc>
          <w:tcPr>
            <w:tcW w:w="1938" w:type="dxa"/>
            <w:vMerge/>
            <w:tcBorders>
              <w:left w:val="single" w:sz="4" w:space="0" w:color="auto"/>
              <w:right w:val="single" w:sz="4" w:space="0" w:color="auto"/>
            </w:tcBorders>
          </w:tcPr>
          <w:p w14:paraId="1BA3109A"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59C0A967"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eastAsia="en-US"/>
              </w:rPr>
            </w:pPr>
            <w:r w:rsidRPr="00623601">
              <w:rPr>
                <w:rFonts w:ascii="Times New Roman" w:hAnsi="Times New Roman" w:cs="Times New Roman"/>
                <w:b/>
                <w:bCs/>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4F2FBCDE"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1842" w:type="dxa"/>
            <w:tcBorders>
              <w:top w:val="single" w:sz="4" w:space="0" w:color="auto"/>
              <w:left w:val="single" w:sz="4" w:space="0" w:color="auto"/>
              <w:bottom w:val="single" w:sz="4" w:space="0" w:color="auto"/>
              <w:right w:val="single" w:sz="4" w:space="0" w:color="auto"/>
            </w:tcBorders>
          </w:tcPr>
          <w:p w14:paraId="756D726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02CBC161"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623601" w:rsidRPr="00623601" w14:paraId="4CF5E92D" w14:textId="77777777" w:rsidTr="00654380">
        <w:trPr>
          <w:trHeight w:val="318"/>
        </w:trPr>
        <w:tc>
          <w:tcPr>
            <w:tcW w:w="1938" w:type="dxa"/>
            <w:vMerge/>
            <w:tcBorders>
              <w:left w:val="single" w:sz="4" w:space="0" w:color="auto"/>
              <w:right w:val="single" w:sz="4" w:space="0" w:color="auto"/>
            </w:tcBorders>
          </w:tcPr>
          <w:p w14:paraId="1B222D8A"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80" w:type="dxa"/>
            <w:tcBorders>
              <w:top w:val="single" w:sz="4" w:space="0" w:color="auto"/>
              <w:left w:val="single" w:sz="4" w:space="0" w:color="auto"/>
              <w:bottom w:val="single" w:sz="4" w:space="0" w:color="auto"/>
              <w:right w:val="single" w:sz="4" w:space="0" w:color="auto"/>
            </w:tcBorders>
          </w:tcPr>
          <w:p w14:paraId="0939CDDE"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4</w:t>
            </w:r>
          </w:p>
        </w:tc>
        <w:tc>
          <w:tcPr>
            <w:tcW w:w="7229" w:type="dxa"/>
            <w:tcBorders>
              <w:top w:val="single" w:sz="4" w:space="0" w:color="auto"/>
              <w:left w:val="single" w:sz="4" w:space="0" w:color="auto"/>
              <w:bottom w:val="single" w:sz="4" w:space="0" w:color="auto"/>
              <w:right w:val="single" w:sz="4" w:space="0" w:color="auto"/>
            </w:tcBorders>
          </w:tcPr>
          <w:p w14:paraId="099B831C" w14:textId="77777777" w:rsidR="00623601" w:rsidRPr="00623601" w:rsidRDefault="00623601" w:rsidP="00654380">
            <w:pPr>
              <w:tabs>
                <w:tab w:val="left" w:pos="316"/>
              </w:tabs>
              <w:jc w:val="both"/>
              <w:rPr>
                <w:rFonts w:ascii="Times New Roman" w:hAnsi="Times New Roman" w:cs="Times New Roman"/>
                <w:bCs/>
              </w:rPr>
            </w:pPr>
            <w:r w:rsidRPr="00623601">
              <w:rPr>
                <w:rFonts w:ascii="Times New Roman" w:hAnsi="Times New Roman" w:cs="Times New Roman"/>
                <w:b/>
                <w:color w:val="000000"/>
              </w:rPr>
              <w:t>Рабочий день/</w:t>
            </w:r>
            <w:r w:rsidRPr="00623601">
              <w:rPr>
                <w:rFonts w:ascii="Times New Roman" w:hAnsi="Times New Roman" w:cs="Times New Roman"/>
                <w:bCs/>
              </w:rPr>
              <w:t xml:space="preserve"> составление монолога «Мой рабочий день»; </w:t>
            </w:r>
            <w:r w:rsidRPr="00623601">
              <w:rPr>
                <w:rFonts w:ascii="Times New Roman" w:hAnsi="Times New Roman" w:cs="Times New Roman"/>
                <w:color w:val="000000"/>
              </w:rPr>
              <w:t>введение лексики (рутина (</w:t>
            </w:r>
            <w:r w:rsidRPr="00623601">
              <w:rPr>
                <w:rFonts w:ascii="Times New Roman" w:hAnsi="Times New Roman" w:cs="Times New Roman"/>
                <w:color w:val="000000"/>
                <w:lang w:val="en-US"/>
              </w:rPr>
              <w:t>go</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to</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college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have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breakfast</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take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shower</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наречия (</w:t>
            </w:r>
            <w:r w:rsidRPr="00623601">
              <w:rPr>
                <w:rFonts w:ascii="Times New Roman" w:hAnsi="Times New Roman" w:cs="Times New Roman"/>
                <w:color w:val="000000"/>
                <w:lang w:val="en-US"/>
              </w:rPr>
              <w:t>always</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never</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rarely</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sometimes</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закрепление грамматического материала «</w:t>
            </w:r>
            <w:r w:rsidRPr="00623601">
              <w:rPr>
                <w:rFonts w:ascii="Times New Roman" w:hAnsi="Times New Roman" w:cs="Times New Roman"/>
                <w:bCs/>
              </w:rPr>
              <w:t>Числительные: обозначение времени, даты»;</w:t>
            </w:r>
          </w:p>
          <w:p w14:paraId="2E018B43" w14:textId="77777777" w:rsidR="00623601" w:rsidRPr="00623601" w:rsidRDefault="00623601" w:rsidP="00654380">
            <w:pPr>
              <w:jc w:val="both"/>
              <w:rPr>
                <w:rFonts w:ascii="Times New Roman" w:hAnsi="Times New Roman" w:cs="Times New Roman"/>
              </w:rPr>
            </w:pPr>
            <w:r w:rsidRPr="00623601">
              <w:rPr>
                <w:rFonts w:ascii="Times New Roman" w:hAnsi="Times New Roman" w:cs="Times New Roman"/>
                <w:b/>
                <w:bCs/>
              </w:rPr>
              <w:t xml:space="preserve">Задание на дом: </w:t>
            </w:r>
            <w:r w:rsidRPr="00623601">
              <w:rPr>
                <w:rFonts w:ascii="Times New Roman" w:hAnsi="Times New Roman" w:cs="Times New Roman"/>
              </w:rPr>
              <w:t>повторить пройденный на уроке материал.</w:t>
            </w:r>
          </w:p>
        </w:tc>
        <w:tc>
          <w:tcPr>
            <w:tcW w:w="1561" w:type="dxa"/>
            <w:tcBorders>
              <w:top w:val="single" w:sz="4" w:space="0" w:color="auto"/>
              <w:left w:val="single" w:sz="4" w:space="0" w:color="auto"/>
              <w:bottom w:val="single" w:sz="4" w:space="0" w:color="auto"/>
              <w:right w:val="single" w:sz="4" w:space="0" w:color="auto"/>
            </w:tcBorders>
          </w:tcPr>
          <w:p w14:paraId="0C4844C3"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B82A1E4"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6D897261"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rPr>
              <w:t>ОК 1, ОК 2, ОК 4</w:t>
            </w:r>
          </w:p>
        </w:tc>
      </w:tr>
      <w:tr w:rsidR="00623601" w:rsidRPr="00623601" w14:paraId="37D19609" w14:textId="77777777" w:rsidTr="00654380">
        <w:trPr>
          <w:trHeight w:val="318"/>
        </w:trPr>
        <w:tc>
          <w:tcPr>
            <w:tcW w:w="1938" w:type="dxa"/>
            <w:vMerge/>
            <w:tcBorders>
              <w:left w:val="single" w:sz="4" w:space="0" w:color="auto"/>
              <w:right w:val="single" w:sz="4" w:space="0" w:color="auto"/>
            </w:tcBorders>
          </w:tcPr>
          <w:p w14:paraId="10FF3998"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80" w:type="dxa"/>
            <w:tcBorders>
              <w:top w:val="single" w:sz="4" w:space="0" w:color="auto"/>
              <w:left w:val="single" w:sz="4" w:space="0" w:color="auto"/>
              <w:bottom w:val="single" w:sz="4" w:space="0" w:color="auto"/>
              <w:right w:val="single" w:sz="4" w:space="0" w:color="auto"/>
            </w:tcBorders>
          </w:tcPr>
          <w:p w14:paraId="2A513252"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5</w:t>
            </w:r>
          </w:p>
        </w:tc>
        <w:tc>
          <w:tcPr>
            <w:tcW w:w="7229" w:type="dxa"/>
            <w:tcBorders>
              <w:top w:val="single" w:sz="4" w:space="0" w:color="auto"/>
              <w:left w:val="single" w:sz="4" w:space="0" w:color="auto"/>
              <w:bottom w:val="single" w:sz="4" w:space="0" w:color="auto"/>
              <w:right w:val="single" w:sz="4" w:space="0" w:color="auto"/>
            </w:tcBorders>
          </w:tcPr>
          <w:p w14:paraId="08042CD0" w14:textId="77777777" w:rsidR="00623601" w:rsidRPr="00623601" w:rsidRDefault="00623601" w:rsidP="00654380">
            <w:pPr>
              <w:tabs>
                <w:tab w:val="left" w:pos="316"/>
              </w:tabs>
              <w:jc w:val="both"/>
              <w:rPr>
                <w:rFonts w:ascii="Times New Roman" w:hAnsi="Times New Roman" w:cs="Times New Roman"/>
              </w:rPr>
            </w:pPr>
            <w:r w:rsidRPr="00623601">
              <w:rPr>
                <w:rFonts w:ascii="Times New Roman" w:hAnsi="Times New Roman" w:cs="Times New Roman"/>
                <w:b/>
                <w:color w:val="000000"/>
              </w:rPr>
              <w:t xml:space="preserve">Досуг. </w:t>
            </w:r>
            <w:proofErr w:type="gramStart"/>
            <w:r w:rsidRPr="00623601">
              <w:rPr>
                <w:rFonts w:ascii="Times New Roman" w:hAnsi="Times New Roman" w:cs="Times New Roman"/>
                <w:b/>
                <w:color w:val="000000"/>
              </w:rPr>
              <w:t>Хобби./</w:t>
            </w:r>
            <w:proofErr w:type="gramEnd"/>
            <w:r w:rsidRPr="00623601">
              <w:rPr>
                <w:rFonts w:ascii="Times New Roman" w:hAnsi="Times New Roman" w:cs="Times New Roman"/>
                <w:bCs/>
              </w:rPr>
              <w:t xml:space="preserve"> </w:t>
            </w:r>
            <w:r w:rsidRPr="00623601">
              <w:rPr>
                <w:rFonts w:ascii="Times New Roman" w:hAnsi="Times New Roman" w:cs="Times New Roman"/>
              </w:rPr>
              <w:t>Введение новой лексики</w:t>
            </w:r>
            <w:r w:rsidRPr="00623601">
              <w:rPr>
                <w:rFonts w:ascii="Times New Roman" w:hAnsi="Times New Roman" w:cs="Times New Roman"/>
                <w:color w:val="000000"/>
              </w:rPr>
              <w:t xml:space="preserve"> (предлоги времени); закрепление грамматического материала (простое настоящее время и простое продолжительное время (их образование и функции в действительном залоге));</w:t>
            </w:r>
          </w:p>
          <w:p w14:paraId="2337E3CF"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rPr>
            </w:pPr>
            <w:r w:rsidRPr="00623601">
              <w:rPr>
                <w:rFonts w:ascii="Times New Roman" w:hAnsi="Times New Roman" w:cs="Times New Roman"/>
                <w:b/>
              </w:rPr>
              <w:t>Задание на дом:</w:t>
            </w:r>
            <w:r w:rsidRPr="00623601">
              <w:rPr>
                <w:rFonts w:ascii="Times New Roman" w:hAnsi="Times New Roman" w:cs="Times New Roman"/>
              </w:rPr>
              <w:t xml:space="preserve"> подготовить рассказ о своём увлечении.</w:t>
            </w:r>
          </w:p>
        </w:tc>
        <w:tc>
          <w:tcPr>
            <w:tcW w:w="1561" w:type="dxa"/>
            <w:tcBorders>
              <w:top w:val="single" w:sz="4" w:space="0" w:color="auto"/>
              <w:left w:val="single" w:sz="4" w:space="0" w:color="auto"/>
              <w:bottom w:val="single" w:sz="4" w:space="0" w:color="auto"/>
              <w:right w:val="single" w:sz="4" w:space="0" w:color="auto"/>
            </w:tcBorders>
          </w:tcPr>
          <w:p w14:paraId="322B312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3E0A4EEF"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2C82FA85"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1C31CCEA" w14:textId="77777777" w:rsidTr="00654380">
        <w:trPr>
          <w:trHeight w:val="318"/>
        </w:trPr>
        <w:tc>
          <w:tcPr>
            <w:tcW w:w="1938" w:type="dxa"/>
            <w:vMerge/>
            <w:tcBorders>
              <w:left w:val="single" w:sz="4" w:space="0" w:color="auto"/>
              <w:right w:val="single" w:sz="4" w:space="0" w:color="auto"/>
            </w:tcBorders>
          </w:tcPr>
          <w:p w14:paraId="7E75A950"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80" w:type="dxa"/>
            <w:tcBorders>
              <w:top w:val="single" w:sz="4" w:space="0" w:color="auto"/>
              <w:left w:val="single" w:sz="4" w:space="0" w:color="auto"/>
              <w:bottom w:val="single" w:sz="4" w:space="0" w:color="auto"/>
              <w:right w:val="single" w:sz="4" w:space="0" w:color="auto"/>
            </w:tcBorders>
          </w:tcPr>
          <w:p w14:paraId="02ED5E4C"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6</w:t>
            </w:r>
          </w:p>
        </w:tc>
        <w:tc>
          <w:tcPr>
            <w:tcW w:w="7229" w:type="dxa"/>
            <w:tcBorders>
              <w:top w:val="single" w:sz="4" w:space="0" w:color="auto"/>
              <w:left w:val="single" w:sz="4" w:space="0" w:color="auto"/>
              <w:bottom w:val="single" w:sz="4" w:space="0" w:color="auto"/>
              <w:right w:val="single" w:sz="4" w:space="0" w:color="auto"/>
            </w:tcBorders>
          </w:tcPr>
          <w:p w14:paraId="67474361" w14:textId="77777777" w:rsidR="00623601" w:rsidRPr="00623601" w:rsidRDefault="00623601" w:rsidP="00654380">
            <w:pPr>
              <w:tabs>
                <w:tab w:val="left" w:pos="316"/>
              </w:tabs>
              <w:jc w:val="both"/>
              <w:rPr>
                <w:rFonts w:ascii="Times New Roman" w:hAnsi="Times New Roman" w:cs="Times New Roman"/>
                <w:color w:val="000000"/>
              </w:rPr>
            </w:pPr>
            <w:r w:rsidRPr="00623601">
              <w:rPr>
                <w:rFonts w:ascii="Times New Roman" w:hAnsi="Times New Roman" w:cs="Times New Roman"/>
                <w:b/>
                <w:color w:val="000000"/>
              </w:rPr>
              <w:t>Активный и пассивный отдых/</w:t>
            </w:r>
            <w:r w:rsidRPr="00623601">
              <w:rPr>
                <w:rFonts w:ascii="Times New Roman" w:hAnsi="Times New Roman" w:cs="Times New Roman"/>
                <w:color w:val="000000"/>
              </w:rPr>
              <w:t>закрепление пройденного лексического материала Темы 1.1.-1.2.; выполнение лексических и грамматических упражнений; повторение грамматического материала «</w:t>
            </w:r>
            <w:proofErr w:type="spellStart"/>
            <w:r w:rsidRPr="00623601">
              <w:rPr>
                <w:rFonts w:ascii="Times New Roman" w:hAnsi="Times New Roman" w:cs="Times New Roman"/>
                <w:color w:val="000000"/>
              </w:rPr>
              <w:t>love</w:t>
            </w:r>
            <w:proofErr w:type="spellEnd"/>
            <w:r w:rsidRPr="00623601">
              <w:rPr>
                <w:rFonts w:ascii="Times New Roman" w:hAnsi="Times New Roman" w:cs="Times New Roman"/>
                <w:color w:val="000000"/>
              </w:rPr>
              <w:t>/</w:t>
            </w:r>
            <w:proofErr w:type="spellStart"/>
            <w:r w:rsidRPr="00623601">
              <w:rPr>
                <w:rFonts w:ascii="Times New Roman" w:hAnsi="Times New Roman" w:cs="Times New Roman"/>
                <w:color w:val="000000"/>
              </w:rPr>
              <w:t>like</w:t>
            </w:r>
            <w:proofErr w:type="spellEnd"/>
            <w:r w:rsidRPr="00623601">
              <w:rPr>
                <w:rFonts w:ascii="Times New Roman" w:hAnsi="Times New Roman" w:cs="Times New Roman"/>
                <w:color w:val="000000"/>
              </w:rPr>
              <w:t>/</w:t>
            </w:r>
            <w:proofErr w:type="spellStart"/>
            <w:r w:rsidRPr="00623601">
              <w:rPr>
                <w:rFonts w:ascii="Times New Roman" w:hAnsi="Times New Roman" w:cs="Times New Roman"/>
                <w:color w:val="000000"/>
              </w:rPr>
              <w:t>enjoy</w:t>
            </w:r>
            <w:proofErr w:type="spellEnd"/>
            <w:r w:rsidRPr="00623601">
              <w:rPr>
                <w:rFonts w:ascii="Times New Roman" w:hAnsi="Times New Roman" w:cs="Times New Roman"/>
                <w:color w:val="000000"/>
              </w:rPr>
              <w:t xml:space="preserve"> + </w:t>
            </w:r>
            <w:proofErr w:type="spellStart"/>
            <w:r w:rsidRPr="00623601">
              <w:rPr>
                <w:rFonts w:ascii="Times New Roman" w:hAnsi="Times New Roman" w:cs="Times New Roman"/>
                <w:color w:val="000000"/>
              </w:rPr>
              <w:t>Infinitive</w:t>
            </w:r>
            <w:proofErr w:type="spellEnd"/>
            <w:r w:rsidRPr="00623601">
              <w:rPr>
                <w:rFonts w:ascii="Times New Roman" w:hAnsi="Times New Roman" w:cs="Times New Roman"/>
                <w:color w:val="000000"/>
              </w:rPr>
              <w:t>/-</w:t>
            </w:r>
            <w:proofErr w:type="spellStart"/>
            <w:r w:rsidRPr="00623601">
              <w:rPr>
                <w:rFonts w:ascii="Times New Roman" w:hAnsi="Times New Roman" w:cs="Times New Roman"/>
                <w:color w:val="000000"/>
              </w:rPr>
              <w:t>ing</w:t>
            </w:r>
            <w:proofErr w:type="spellEnd"/>
            <w:r w:rsidRPr="00623601">
              <w:rPr>
                <w:rFonts w:ascii="Times New Roman" w:hAnsi="Times New Roman" w:cs="Times New Roman"/>
                <w:color w:val="000000"/>
              </w:rPr>
              <w:t>, типы вопросов, способы выражения будущего времени»;</w:t>
            </w:r>
          </w:p>
          <w:p w14:paraId="33F0BBCE" w14:textId="77777777" w:rsidR="00623601" w:rsidRPr="00623601" w:rsidRDefault="00623601" w:rsidP="00654380">
            <w:pPr>
              <w:tabs>
                <w:tab w:val="left" w:pos="316"/>
              </w:tabs>
              <w:jc w:val="both"/>
              <w:rPr>
                <w:rFonts w:ascii="Times New Roman" w:hAnsi="Times New Roman" w:cs="Times New Roman"/>
              </w:rPr>
            </w:pPr>
            <w:r w:rsidRPr="00623601">
              <w:rPr>
                <w:rFonts w:ascii="Times New Roman" w:hAnsi="Times New Roman" w:cs="Times New Roman"/>
                <w:b/>
              </w:rPr>
              <w:t xml:space="preserve">Задание на дом: </w:t>
            </w:r>
            <w:r w:rsidRPr="00623601">
              <w:rPr>
                <w:rFonts w:ascii="Times New Roman" w:hAnsi="Times New Roman" w:cs="Times New Roman"/>
              </w:rPr>
              <w:t>написать план пересказа текста.</w:t>
            </w:r>
          </w:p>
        </w:tc>
        <w:tc>
          <w:tcPr>
            <w:tcW w:w="1561" w:type="dxa"/>
            <w:tcBorders>
              <w:top w:val="single" w:sz="4" w:space="0" w:color="auto"/>
              <w:left w:val="single" w:sz="4" w:space="0" w:color="auto"/>
              <w:bottom w:val="single" w:sz="4" w:space="0" w:color="auto"/>
              <w:right w:val="single" w:sz="4" w:space="0" w:color="auto"/>
            </w:tcBorders>
          </w:tcPr>
          <w:p w14:paraId="356196F8"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7BE9665B"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4408AF17"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rPr>
              <w:t>ОК 1, ОК 2, ОК 4</w:t>
            </w:r>
          </w:p>
        </w:tc>
      </w:tr>
      <w:tr w:rsidR="00623601" w:rsidRPr="00623601" w14:paraId="6F3D6571" w14:textId="77777777" w:rsidTr="00654380">
        <w:trPr>
          <w:trHeight w:val="318"/>
        </w:trPr>
        <w:tc>
          <w:tcPr>
            <w:tcW w:w="1938" w:type="dxa"/>
            <w:vMerge/>
            <w:tcBorders>
              <w:left w:val="single" w:sz="4" w:space="0" w:color="auto"/>
              <w:right w:val="single" w:sz="4" w:space="0" w:color="auto"/>
            </w:tcBorders>
          </w:tcPr>
          <w:p w14:paraId="3D8EF264"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2FF5C7D0"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02FF361B"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w:t>
            </w:r>
          </w:p>
        </w:tc>
        <w:tc>
          <w:tcPr>
            <w:tcW w:w="1842" w:type="dxa"/>
            <w:tcBorders>
              <w:top w:val="single" w:sz="4" w:space="0" w:color="auto"/>
              <w:left w:val="single" w:sz="4" w:space="0" w:color="auto"/>
              <w:bottom w:val="single" w:sz="4" w:space="0" w:color="auto"/>
              <w:right w:val="single" w:sz="4" w:space="0" w:color="auto"/>
            </w:tcBorders>
          </w:tcPr>
          <w:p w14:paraId="13CB5E7C"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7BF4891F"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623601" w:rsidRPr="00623601" w14:paraId="635B8AC2" w14:textId="77777777" w:rsidTr="00654380">
        <w:trPr>
          <w:trHeight w:val="318"/>
        </w:trPr>
        <w:tc>
          <w:tcPr>
            <w:tcW w:w="1938" w:type="dxa"/>
            <w:vMerge/>
            <w:tcBorders>
              <w:left w:val="single" w:sz="4" w:space="0" w:color="auto"/>
              <w:right w:val="single" w:sz="4" w:space="0" w:color="auto"/>
            </w:tcBorders>
          </w:tcPr>
          <w:p w14:paraId="21699192"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6A0248B5"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74AC2A35"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623601">
              <w:rPr>
                <w:rFonts w:ascii="Times New Roman" w:hAnsi="Times New Roman" w:cs="Times New Roman"/>
                <w:b/>
                <w:bCs/>
                <w:lang w:eastAsia="en-US"/>
              </w:rPr>
              <w:t>-</w:t>
            </w:r>
          </w:p>
        </w:tc>
        <w:tc>
          <w:tcPr>
            <w:tcW w:w="1842" w:type="dxa"/>
            <w:tcBorders>
              <w:top w:val="single" w:sz="4" w:space="0" w:color="auto"/>
              <w:left w:val="single" w:sz="4" w:space="0" w:color="auto"/>
              <w:bottom w:val="single" w:sz="4" w:space="0" w:color="auto"/>
              <w:right w:val="single" w:sz="4" w:space="0" w:color="auto"/>
            </w:tcBorders>
          </w:tcPr>
          <w:p w14:paraId="0BDC2706"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17D1B6B9"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623601" w:rsidRPr="00623601" w14:paraId="3C71837E" w14:textId="77777777" w:rsidTr="00654380">
        <w:trPr>
          <w:trHeight w:val="318"/>
        </w:trPr>
        <w:tc>
          <w:tcPr>
            <w:tcW w:w="1938" w:type="dxa"/>
            <w:vMerge/>
            <w:tcBorders>
              <w:left w:val="single" w:sz="4" w:space="0" w:color="auto"/>
              <w:right w:val="single" w:sz="4" w:space="0" w:color="auto"/>
            </w:tcBorders>
          </w:tcPr>
          <w:p w14:paraId="49E70D1E"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3FEF0D2B"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50D8F938"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1842" w:type="dxa"/>
            <w:tcBorders>
              <w:top w:val="single" w:sz="4" w:space="0" w:color="auto"/>
              <w:left w:val="single" w:sz="4" w:space="0" w:color="auto"/>
              <w:bottom w:val="single" w:sz="4" w:space="0" w:color="auto"/>
              <w:right w:val="single" w:sz="4" w:space="0" w:color="auto"/>
            </w:tcBorders>
          </w:tcPr>
          <w:p w14:paraId="2EDDC7F0"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0D4C1FE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623601" w:rsidRPr="00623601" w14:paraId="6E1EB4D0" w14:textId="77777777" w:rsidTr="00654380">
        <w:trPr>
          <w:trHeight w:val="318"/>
        </w:trPr>
        <w:tc>
          <w:tcPr>
            <w:tcW w:w="1938" w:type="dxa"/>
            <w:vMerge w:val="restart"/>
            <w:tcBorders>
              <w:top w:val="single" w:sz="4" w:space="0" w:color="auto"/>
              <w:left w:val="single" w:sz="4" w:space="0" w:color="auto"/>
              <w:right w:val="single" w:sz="4" w:space="0" w:color="auto"/>
            </w:tcBorders>
          </w:tcPr>
          <w:p w14:paraId="69CE3BAF"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Тема 1.3.</w:t>
            </w:r>
          </w:p>
          <w:p w14:paraId="27D48A48" w14:textId="77777777" w:rsidR="00623601" w:rsidRPr="00623601" w:rsidRDefault="00623601" w:rsidP="00654380">
            <w:pPr>
              <w:rPr>
                <w:rFonts w:ascii="Times New Roman" w:hAnsi="Times New Roman" w:cs="Times New Roman"/>
                <w:b/>
              </w:rPr>
            </w:pPr>
            <w:r w:rsidRPr="00623601">
              <w:rPr>
                <w:rFonts w:ascii="Times New Roman" w:hAnsi="Times New Roman" w:cs="Times New Roman"/>
                <w:b/>
                <w:color w:val="000000"/>
              </w:rPr>
              <w:t>Условия проживания в городской и сельской местности</w:t>
            </w:r>
          </w:p>
          <w:p w14:paraId="1FC9C09A"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19EEA29F"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72E17CF5"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4</w:t>
            </w:r>
          </w:p>
        </w:tc>
        <w:tc>
          <w:tcPr>
            <w:tcW w:w="1842" w:type="dxa"/>
            <w:tcBorders>
              <w:top w:val="single" w:sz="4" w:space="0" w:color="auto"/>
              <w:left w:val="single" w:sz="4" w:space="0" w:color="auto"/>
              <w:bottom w:val="single" w:sz="4" w:space="0" w:color="auto"/>
              <w:right w:val="single" w:sz="4" w:space="0" w:color="auto"/>
            </w:tcBorders>
          </w:tcPr>
          <w:p w14:paraId="4F83C2FB"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CDBFA51"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229466BC" w14:textId="77777777" w:rsidTr="00654380">
        <w:trPr>
          <w:trHeight w:val="318"/>
        </w:trPr>
        <w:tc>
          <w:tcPr>
            <w:tcW w:w="1938" w:type="dxa"/>
            <w:vMerge/>
            <w:tcBorders>
              <w:left w:val="single" w:sz="4" w:space="0" w:color="auto"/>
              <w:right w:val="single" w:sz="4" w:space="0" w:color="auto"/>
            </w:tcBorders>
          </w:tcPr>
          <w:p w14:paraId="2B0B8307"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73AE79EF"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0788B03A"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21DD51DA"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299D530" w14:textId="77777777" w:rsidR="00623601" w:rsidRPr="00623601" w:rsidRDefault="00623601" w:rsidP="00654380">
            <w:pPr>
              <w:rPr>
                <w:rFonts w:ascii="Times New Roman" w:hAnsi="Times New Roman" w:cs="Times New Roman"/>
                <w:lang w:eastAsia="en-US"/>
              </w:rPr>
            </w:pPr>
          </w:p>
        </w:tc>
      </w:tr>
      <w:tr w:rsidR="00623601" w:rsidRPr="00623601" w14:paraId="1B93580A" w14:textId="77777777" w:rsidTr="00654380">
        <w:trPr>
          <w:trHeight w:val="318"/>
        </w:trPr>
        <w:tc>
          <w:tcPr>
            <w:tcW w:w="1938" w:type="dxa"/>
            <w:vMerge/>
            <w:tcBorders>
              <w:left w:val="single" w:sz="4" w:space="0" w:color="auto"/>
              <w:right w:val="single" w:sz="4" w:space="0" w:color="auto"/>
            </w:tcBorders>
          </w:tcPr>
          <w:p w14:paraId="3235FB09" w14:textId="77777777" w:rsidR="00623601" w:rsidRPr="00623601" w:rsidRDefault="00623601" w:rsidP="00654380">
            <w:pPr>
              <w:rPr>
                <w:rFonts w:ascii="Times New Roman" w:hAnsi="Times New Roman" w:cs="Times New Roman"/>
                <w:lang w:eastAsia="en-US"/>
              </w:rPr>
            </w:pPr>
          </w:p>
        </w:tc>
        <w:tc>
          <w:tcPr>
            <w:tcW w:w="580" w:type="dxa"/>
            <w:tcBorders>
              <w:top w:val="single" w:sz="4" w:space="0" w:color="auto"/>
              <w:left w:val="single" w:sz="4" w:space="0" w:color="auto"/>
              <w:bottom w:val="single" w:sz="4" w:space="0" w:color="auto"/>
              <w:right w:val="single" w:sz="4" w:space="0" w:color="auto"/>
            </w:tcBorders>
          </w:tcPr>
          <w:p w14:paraId="5BEC5FB6"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7</w:t>
            </w:r>
          </w:p>
        </w:tc>
        <w:tc>
          <w:tcPr>
            <w:tcW w:w="7229" w:type="dxa"/>
            <w:tcBorders>
              <w:top w:val="single" w:sz="4" w:space="0" w:color="auto"/>
              <w:left w:val="single" w:sz="4" w:space="0" w:color="auto"/>
              <w:bottom w:val="single" w:sz="4" w:space="0" w:color="auto"/>
              <w:right w:val="single" w:sz="4" w:space="0" w:color="auto"/>
            </w:tcBorders>
          </w:tcPr>
          <w:p w14:paraId="1620A1FC" w14:textId="77777777" w:rsidR="00623601" w:rsidRPr="00623601" w:rsidRDefault="00623601" w:rsidP="00654380">
            <w:pPr>
              <w:rPr>
                <w:rFonts w:ascii="Times New Roman" w:hAnsi="Times New Roman" w:cs="Times New Roman"/>
              </w:rPr>
            </w:pPr>
            <w:r w:rsidRPr="00623601">
              <w:rPr>
                <w:rFonts w:ascii="Times New Roman" w:hAnsi="Times New Roman" w:cs="Times New Roman"/>
                <w:b/>
                <w:color w:val="000000"/>
              </w:rPr>
              <w:t xml:space="preserve">Особенности проживания в городе. Инфраструктура./ </w:t>
            </w:r>
            <w:r w:rsidRPr="00623601">
              <w:rPr>
                <w:rFonts w:ascii="Times New Roman" w:hAnsi="Times New Roman" w:cs="Times New Roman"/>
              </w:rPr>
              <w:t>введение новой лексики</w:t>
            </w:r>
            <w:r w:rsidRPr="00623601">
              <w:rPr>
                <w:rFonts w:ascii="Times New Roman" w:hAnsi="Times New Roman" w:cs="Times New Roman"/>
                <w:color w:val="000000"/>
              </w:rPr>
              <w:t xml:space="preserve"> (здания (</w:t>
            </w:r>
            <w:r w:rsidRPr="00623601">
              <w:rPr>
                <w:rFonts w:ascii="Times New Roman" w:hAnsi="Times New Roman" w:cs="Times New Roman"/>
                <w:color w:val="000000"/>
                <w:lang w:val="en-US"/>
              </w:rPr>
              <w:t>attached</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house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apartment</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комнаты (</w:t>
            </w:r>
            <w:r w:rsidRPr="00623601">
              <w:rPr>
                <w:rFonts w:ascii="Times New Roman" w:hAnsi="Times New Roman" w:cs="Times New Roman"/>
                <w:color w:val="000000"/>
                <w:lang w:val="en-US"/>
              </w:rPr>
              <w:t>living</w:t>
            </w:r>
            <w:r w:rsidRPr="00623601">
              <w:rPr>
                <w:rFonts w:ascii="Times New Roman" w:hAnsi="Times New Roman" w:cs="Times New Roman"/>
                <w:color w:val="000000"/>
              </w:rPr>
              <w:t>-</w:t>
            </w:r>
            <w:r w:rsidRPr="00623601">
              <w:rPr>
                <w:rFonts w:ascii="Times New Roman" w:hAnsi="Times New Roman" w:cs="Times New Roman"/>
                <w:color w:val="000000"/>
                <w:lang w:val="en-US"/>
              </w:rPr>
              <w:t>room</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kitchen</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обстановка (</w:t>
            </w:r>
            <w:r w:rsidRPr="00623601">
              <w:rPr>
                <w:rFonts w:ascii="Times New Roman" w:hAnsi="Times New Roman" w:cs="Times New Roman"/>
                <w:color w:val="000000"/>
                <w:lang w:val="en-US"/>
              </w:rPr>
              <w:t>armchair</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sofa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carpet</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техника</w:t>
            </w:r>
            <w:r w:rsidRPr="00623601">
              <w:rPr>
                <w:rFonts w:ascii="Times New Roman" w:hAnsi="Times New Roman" w:cs="Times New Roman"/>
                <w:color w:val="000000"/>
                <w:lang w:val="en-US"/>
              </w:rPr>
              <w:t> </w:t>
            </w:r>
            <w:r w:rsidRPr="00623601">
              <w:rPr>
                <w:rFonts w:ascii="Times New Roman" w:hAnsi="Times New Roman" w:cs="Times New Roman"/>
                <w:color w:val="000000"/>
              </w:rPr>
              <w:t>и</w:t>
            </w:r>
            <w:r w:rsidRPr="00623601">
              <w:rPr>
                <w:rFonts w:ascii="Times New Roman" w:hAnsi="Times New Roman" w:cs="Times New Roman"/>
                <w:color w:val="000000"/>
                <w:lang w:val="en-US"/>
              </w:rPr>
              <w:t> </w:t>
            </w:r>
            <w:r w:rsidRPr="00623601">
              <w:rPr>
                <w:rFonts w:ascii="Times New Roman" w:hAnsi="Times New Roman" w:cs="Times New Roman"/>
                <w:color w:val="000000"/>
              </w:rPr>
              <w:t>оборудование (</w:t>
            </w:r>
            <w:r w:rsidRPr="00623601">
              <w:rPr>
                <w:rFonts w:ascii="Times New Roman" w:hAnsi="Times New Roman" w:cs="Times New Roman"/>
                <w:color w:val="000000"/>
                <w:lang w:val="en-US"/>
              </w:rPr>
              <w:t>flat</w:t>
            </w:r>
            <w:r w:rsidRPr="00623601">
              <w:rPr>
                <w:rFonts w:ascii="Times New Roman" w:hAnsi="Times New Roman" w:cs="Times New Roman"/>
                <w:color w:val="000000"/>
              </w:rPr>
              <w:t>-</w:t>
            </w:r>
            <w:r w:rsidRPr="00623601">
              <w:rPr>
                <w:rFonts w:ascii="Times New Roman" w:hAnsi="Times New Roman" w:cs="Times New Roman"/>
                <w:color w:val="000000"/>
                <w:lang w:val="en-US"/>
              </w:rPr>
              <w:t>screen</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TV</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camera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computer</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.);условия</w:t>
            </w:r>
            <w:r w:rsidRPr="00623601">
              <w:rPr>
                <w:rFonts w:ascii="Times New Roman" w:hAnsi="Times New Roman" w:cs="Times New Roman"/>
                <w:color w:val="000000"/>
                <w:lang w:val="en-US"/>
              </w:rPr>
              <w:t> </w:t>
            </w:r>
            <w:r w:rsidRPr="00623601">
              <w:rPr>
                <w:rFonts w:ascii="Times New Roman" w:hAnsi="Times New Roman" w:cs="Times New Roman"/>
                <w:color w:val="000000"/>
              </w:rPr>
              <w:t>жизни (</w:t>
            </w:r>
            <w:r w:rsidRPr="00623601">
              <w:rPr>
                <w:rFonts w:ascii="Times New Roman" w:hAnsi="Times New Roman" w:cs="Times New Roman"/>
                <w:color w:val="000000"/>
                <w:lang w:val="en-US"/>
              </w:rPr>
              <w:t>comfortable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close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nice</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места</w:t>
            </w:r>
            <w:r w:rsidRPr="00623601">
              <w:rPr>
                <w:rFonts w:ascii="Times New Roman" w:hAnsi="Times New Roman" w:cs="Times New Roman"/>
                <w:color w:val="000000"/>
                <w:lang w:val="en-US"/>
              </w:rPr>
              <w:t> </w:t>
            </w:r>
            <w:r w:rsidRPr="00623601">
              <w:rPr>
                <w:rFonts w:ascii="Times New Roman" w:hAnsi="Times New Roman" w:cs="Times New Roman"/>
                <w:color w:val="000000"/>
              </w:rPr>
              <w:t>в</w:t>
            </w:r>
            <w:r w:rsidRPr="00623601">
              <w:rPr>
                <w:rFonts w:ascii="Times New Roman" w:hAnsi="Times New Roman" w:cs="Times New Roman"/>
                <w:color w:val="000000"/>
                <w:lang w:val="en-US"/>
              </w:rPr>
              <w:t> </w:t>
            </w:r>
            <w:r w:rsidRPr="00623601">
              <w:rPr>
                <w:rFonts w:ascii="Times New Roman" w:hAnsi="Times New Roman" w:cs="Times New Roman"/>
                <w:color w:val="000000"/>
              </w:rPr>
              <w:t>городе (</w:t>
            </w:r>
            <w:r w:rsidRPr="00623601">
              <w:rPr>
                <w:rFonts w:ascii="Times New Roman" w:hAnsi="Times New Roman" w:cs="Times New Roman"/>
                <w:color w:val="000000"/>
                <w:lang w:val="en-US"/>
              </w:rPr>
              <w:t>city</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centre</w:t>
            </w:r>
            <w:proofErr w:type="spellEnd"/>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church</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square</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xml:space="preserve">.); закрепление грамматического материала(оборот </w:t>
            </w:r>
            <w:proofErr w:type="spellStart"/>
            <w:r w:rsidRPr="00623601">
              <w:rPr>
                <w:rFonts w:ascii="Times New Roman" w:hAnsi="Times New Roman" w:cs="Times New Roman"/>
                <w:color w:val="000000"/>
              </w:rPr>
              <w:t>there</w:t>
            </w:r>
            <w:proofErr w:type="spellEnd"/>
            <w:r w:rsidRPr="00623601">
              <w:rPr>
                <w:rFonts w:ascii="Times New Roman" w:hAnsi="Times New Roman" w:cs="Times New Roman"/>
                <w:color w:val="000000"/>
              </w:rPr>
              <w:t> </w:t>
            </w:r>
            <w:proofErr w:type="spellStart"/>
            <w:r w:rsidRPr="00623601">
              <w:rPr>
                <w:rFonts w:ascii="Times New Roman" w:hAnsi="Times New Roman" w:cs="Times New Roman"/>
                <w:color w:val="000000"/>
              </w:rPr>
              <w:t>is</w:t>
            </w:r>
            <w:proofErr w:type="spellEnd"/>
            <w:r w:rsidRPr="00623601">
              <w:rPr>
                <w:rFonts w:ascii="Times New Roman" w:hAnsi="Times New Roman" w:cs="Times New Roman"/>
                <w:color w:val="000000"/>
              </w:rPr>
              <w:t>/</w:t>
            </w:r>
            <w:proofErr w:type="spellStart"/>
            <w:r w:rsidRPr="00623601">
              <w:rPr>
                <w:rFonts w:ascii="Times New Roman" w:hAnsi="Times New Roman" w:cs="Times New Roman"/>
                <w:color w:val="000000"/>
              </w:rPr>
              <w:t>are</w:t>
            </w:r>
            <w:proofErr w:type="spellEnd"/>
            <w:r w:rsidRPr="00623601">
              <w:rPr>
                <w:rFonts w:ascii="Times New Roman" w:hAnsi="Times New Roman" w:cs="Times New Roman"/>
                <w:color w:val="000000"/>
              </w:rPr>
              <w:t xml:space="preserve">; неопределённые местоимения </w:t>
            </w:r>
            <w:proofErr w:type="spellStart"/>
            <w:r w:rsidRPr="00623601">
              <w:rPr>
                <w:rFonts w:ascii="Times New Roman" w:hAnsi="Times New Roman" w:cs="Times New Roman"/>
                <w:color w:val="000000"/>
              </w:rPr>
              <w:t>some</w:t>
            </w:r>
            <w:proofErr w:type="spellEnd"/>
            <w:r w:rsidRPr="00623601">
              <w:rPr>
                <w:rFonts w:ascii="Times New Roman" w:hAnsi="Times New Roman" w:cs="Times New Roman"/>
                <w:color w:val="000000"/>
              </w:rPr>
              <w:t>/</w:t>
            </w:r>
            <w:proofErr w:type="spellStart"/>
            <w:r w:rsidRPr="00623601">
              <w:rPr>
                <w:rFonts w:ascii="Times New Roman" w:hAnsi="Times New Roman" w:cs="Times New Roman"/>
                <w:color w:val="000000"/>
              </w:rPr>
              <w:t>any</w:t>
            </w:r>
            <w:proofErr w:type="spellEnd"/>
            <w:r w:rsidRPr="00623601">
              <w:rPr>
                <w:rFonts w:ascii="Times New Roman" w:hAnsi="Times New Roman" w:cs="Times New Roman"/>
                <w:color w:val="000000"/>
              </w:rPr>
              <w:t>/</w:t>
            </w:r>
            <w:proofErr w:type="spellStart"/>
            <w:r w:rsidRPr="00623601">
              <w:rPr>
                <w:rFonts w:ascii="Times New Roman" w:hAnsi="Times New Roman" w:cs="Times New Roman"/>
                <w:color w:val="000000"/>
              </w:rPr>
              <w:t>one</w:t>
            </w:r>
            <w:proofErr w:type="spellEnd"/>
            <w:r w:rsidRPr="00623601">
              <w:rPr>
                <w:rFonts w:ascii="Times New Roman" w:hAnsi="Times New Roman" w:cs="Times New Roman"/>
                <w:color w:val="000000"/>
              </w:rPr>
              <w:t xml:space="preserve"> и их производные), предлоги</w:t>
            </w:r>
            <w:r w:rsidRPr="00623601">
              <w:rPr>
                <w:rFonts w:ascii="Times New Roman" w:hAnsi="Times New Roman" w:cs="Times New Roman"/>
                <w:color w:val="000000"/>
                <w:lang w:val="en-US"/>
              </w:rPr>
              <w:t> </w:t>
            </w:r>
            <w:r w:rsidRPr="00623601">
              <w:rPr>
                <w:rFonts w:ascii="Times New Roman" w:hAnsi="Times New Roman" w:cs="Times New Roman"/>
                <w:color w:val="000000"/>
              </w:rPr>
              <w:t>направления (</w:t>
            </w:r>
            <w:r w:rsidRPr="00623601">
              <w:rPr>
                <w:rFonts w:ascii="Times New Roman" w:hAnsi="Times New Roman" w:cs="Times New Roman"/>
                <w:color w:val="000000"/>
                <w:lang w:val="en-US"/>
              </w:rPr>
              <w:t>forward</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past</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opposite</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w:t>
            </w:r>
          </w:p>
          <w:p w14:paraId="7CF3045B" w14:textId="77777777" w:rsidR="00623601" w:rsidRPr="00623601" w:rsidRDefault="00623601" w:rsidP="00654380">
            <w:pPr>
              <w:rPr>
                <w:rFonts w:ascii="Times New Roman" w:hAnsi="Times New Roman" w:cs="Times New Roman"/>
                <w:lang w:eastAsia="en-US"/>
              </w:rPr>
            </w:pPr>
            <w:r w:rsidRPr="00623601">
              <w:rPr>
                <w:rFonts w:ascii="Times New Roman" w:hAnsi="Times New Roman" w:cs="Times New Roman"/>
                <w:b/>
              </w:rPr>
              <w:t>Задание на дом:</w:t>
            </w:r>
            <w:r w:rsidRPr="00623601">
              <w:rPr>
                <w:rFonts w:ascii="Times New Roman" w:hAnsi="Times New Roman" w:cs="Times New Roman"/>
              </w:rPr>
              <w:t xml:space="preserve"> написать о преимуществах и недостатках своей квартиры (дома).</w:t>
            </w:r>
          </w:p>
        </w:tc>
        <w:tc>
          <w:tcPr>
            <w:tcW w:w="1561" w:type="dxa"/>
            <w:tcBorders>
              <w:top w:val="single" w:sz="4" w:space="0" w:color="auto"/>
              <w:left w:val="single" w:sz="4" w:space="0" w:color="auto"/>
              <w:bottom w:val="single" w:sz="4" w:space="0" w:color="auto"/>
              <w:right w:val="single" w:sz="4" w:space="0" w:color="auto"/>
            </w:tcBorders>
          </w:tcPr>
          <w:p w14:paraId="11FAFFA9"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652EBFBF"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D7EFBEB"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72FE0D67" w14:textId="77777777" w:rsidTr="00654380">
        <w:trPr>
          <w:trHeight w:val="318"/>
        </w:trPr>
        <w:tc>
          <w:tcPr>
            <w:tcW w:w="1938" w:type="dxa"/>
            <w:vMerge/>
            <w:tcBorders>
              <w:left w:val="single" w:sz="4" w:space="0" w:color="auto"/>
              <w:right w:val="single" w:sz="4" w:space="0" w:color="auto"/>
            </w:tcBorders>
          </w:tcPr>
          <w:p w14:paraId="7EA54029" w14:textId="77777777" w:rsidR="00623601" w:rsidRPr="00623601" w:rsidRDefault="00623601" w:rsidP="00654380">
            <w:pPr>
              <w:rPr>
                <w:rFonts w:ascii="Times New Roman" w:hAnsi="Times New Roman" w:cs="Times New Roman"/>
                <w:lang w:eastAsia="en-US"/>
              </w:rPr>
            </w:pPr>
          </w:p>
        </w:tc>
        <w:tc>
          <w:tcPr>
            <w:tcW w:w="580" w:type="dxa"/>
            <w:tcBorders>
              <w:top w:val="single" w:sz="4" w:space="0" w:color="auto"/>
              <w:left w:val="single" w:sz="4" w:space="0" w:color="auto"/>
              <w:bottom w:val="single" w:sz="4" w:space="0" w:color="auto"/>
              <w:right w:val="single" w:sz="4" w:space="0" w:color="auto"/>
            </w:tcBorders>
          </w:tcPr>
          <w:p w14:paraId="249B5E81"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8</w:t>
            </w:r>
          </w:p>
        </w:tc>
        <w:tc>
          <w:tcPr>
            <w:tcW w:w="7229" w:type="dxa"/>
            <w:tcBorders>
              <w:top w:val="single" w:sz="4" w:space="0" w:color="auto"/>
              <w:left w:val="single" w:sz="4" w:space="0" w:color="auto"/>
              <w:bottom w:val="single" w:sz="4" w:space="0" w:color="auto"/>
              <w:right w:val="single" w:sz="4" w:space="0" w:color="auto"/>
            </w:tcBorders>
          </w:tcPr>
          <w:p w14:paraId="77854D35" w14:textId="77777777" w:rsidR="00623601" w:rsidRPr="00623601" w:rsidRDefault="00623601" w:rsidP="00654380">
            <w:pPr>
              <w:rPr>
                <w:rFonts w:ascii="Times New Roman" w:hAnsi="Times New Roman" w:cs="Times New Roman"/>
                <w:color w:val="000000"/>
              </w:rPr>
            </w:pPr>
            <w:r w:rsidRPr="00623601">
              <w:rPr>
                <w:rFonts w:ascii="Times New Roman" w:hAnsi="Times New Roman" w:cs="Times New Roman"/>
                <w:b/>
                <w:color w:val="000000"/>
              </w:rPr>
              <w:t>Описание здания, интерьера. Описание колледжа/</w:t>
            </w:r>
            <w:r w:rsidRPr="00623601">
              <w:rPr>
                <w:rFonts w:ascii="Times New Roman" w:hAnsi="Times New Roman" w:cs="Times New Roman"/>
                <w:color w:val="000000"/>
              </w:rPr>
              <w:t xml:space="preserve"> закрепление </w:t>
            </w:r>
            <w:r w:rsidRPr="00623601">
              <w:rPr>
                <w:rFonts w:ascii="Times New Roman" w:hAnsi="Times New Roman" w:cs="Times New Roman"/>
              </w:rPr>
              <w:t xml:space="preserve">изученной лексики, работа с наглядным материалом, составление диалогов по </w:t>
            </w:r>
            <w:proofErr w:type="gramStart"/>
            <w:r w:rsidRPr="00623601">
              <w:rPr>
                <w:rFonts w:ascii="Times New Roman" w:hAnsi="Times New Roman" w:cs="Times New Roman"/>
              </w:rPr>
              <w:t xml:space="preserve">теме;  </w:t>
            </w:r>
            <w:r w:rsidRPr="00623601">
              <w:rPr>
                <w:rFonts w:ascii="Times New Roman" w:hAnsi="Times New Roman" w:cs="Times New Roman"/>
                <w:color w:val="000000"/>
              </w:rPr>
              <w:t>повторение</w:t>
            </w:r>
            <w:proofErr w:type="gramEnd"/>
            <w:r w:rsidRPr="00623601">
              <w:rPr>
                <w:rFonts w:ascii="Times New Roman" w:hAnsi="Times New Roman" w:cs="Times New Roman"/>
                <w:color w:val="000000"/>
              </w:rPr>
              <w:t xml:space="preserve"> грамматического материала (модальные</w:t>
            </w:r>
            <w:r w:rsidRPr="00623601">
              <w:rPr>
                <w:rFonts w:ascii="Times New Roman" w:hAnsi="Times New Roman" w:cs="Times New Roman"/>
                <w:color w:val="000000"/>
                <w:lang w:val="en-US"/>
              </w:rPr>
              <w:t> </w:t>
            </w:r>
            <w:r w:rsidRPr="00623601">
              <w:rPr>
                <w:rFonts w:ascii="Times New Roman" w:hAnsi="Times New Roman" w:cs="Times New Roman"/>
                <w:color w:val="000000"/>
              </w:rPr>
              <w:t>глаголы</w:t>
            </w:r>
            <w:r w:rsidRPr="00623601">
              <w:rPr>
                <w:rFonts w:ascii="Times New Roman" w:hAnsi="Times New Roman" w:cs="Times New Roman"/>
                <w:color w:val="000000"/>
                <w:lang w:val="en-US"/>
              </w:rPr>
              <w:t> </w:t>
            </w:r>
            <w:r w:rsidRPr="00623601">
              <w:rPr>
                <w:rFonts w:ascii="Times New Roman" w:hAnsi="Times New Roman" w:cs="Times New Roman"/>
                <w:color w:val="000000"/>
              </w:rPr>
              <w:t>в</w:t>
            </w:r>
            <w:r w:rsidRPr="00623601">
              <w:rPr>
                <w:rFonts w:ascii="Times New Roman" w:hAnsi="Times New Roman" w:cs="Times New Roman"/>
                <w:color w:val="000000"/>
                <w:lang w:val="en-US"/>
              </w:rPr>
              <w:t> </w:t>
            </w:r>
            <w:r w:rsidRPr="00623601">
              <w:rPr>
                <w:rFonts w:ascii="Times New Roman" w:hAnsi="Times New Roman" w:cs="Times New Roman"/>
                <w:color w:val="000000"/>
              </w:rPr>
              <w:t>этикетных</w:t>
            </w:r>
            <w:r w:rsidRPr="00623601">
              <w:rPr>
                <w:rFonts w:ascii="Times New Roman" w:hAnsi="Times New Roman" w:cs="Times New Roman"/>
                <w:color w:val="000000"/>
                <w:lang w:val="en-US"/>
              </w:rPr>
              <w:t> </w:t>
            </w:r>
            <w:r w:rsidRPr="00623601">
              <w:rPr>
                <w:rFonts w:ascii="Times New Roman" w:hAnsi="Times New Roman" w:cs="Times New Roman"/>
                <w:color w:val="000000"/>
              </w:rPr>
              <w:t>формулах; формулы вежливости (</w:t>
            </w:r>
            <w:proofErr w:type="spellStart"/>
            <w:r w:rsidRPr="00623601">
              <w:rPr>
                <w:rFonts w:ascii="Times New Roman" w:hAnsi="Times New Roman" w:cs="Times New Roman"/>
                <w:color w:val="000000"/>
              </w:rPr>
              <w:t>Could</w:t>
            </w:r>
            <w:proofErr w:type="spellEnd"/>
            <w:r w:rsidRPr="00623601">
              <w:rPr>
                <w:rFonts w:ascii="Times New Roman" w:hAnsi="Times New Roman" w:cs="Times New Roman"/>
                <w:color w:val="000000"/>
              </w:rPr>
              <w:t> </w:t>
            </w:r>
            <w:proofErr w:type="spellStart"/>
            <w:r w:rsidRPr="00623601">
              <w:rPr>
                <w:rFonts w:ascii="Times New Roman" w:hAnsi="Times New Roman" w:cs="Times New Roman"/>
                <w:color w:val="000000"/>
              </w:rPr>
              <w:t>you</w:t>
            </w:r>
            <w:proofErr w:type="spellEnd"/>
            <w:r w:rsidRPr="00623601">
              <w:rPr>
                <w:rFonts w:ascii="Times New Roman" w:hAnsi="Times New Roman" w:cs="Times New Roman"/>
                <w:color w:val="000000"/>
              </w:rPr>
              <w:t xml:space="preserve">__, </w:t>
            </w:r>
            <w:proofErr w:type="spellStart"/>
            <w:r w:rsidRPr="00623601">
              <w:rPr>
                <w:rFonts w:ascii="Times New Roman" w:hAnsi="Times New Roman" w:cs="Times New Roman"/>
                <w:color w:val="000000"/>
              </w:rPr>
              <w:t>please</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Would</w:t>
            </w:r>
            <w:proofErr w:type="spellEnd"/>
            <w:r w:rsidRPr="00623601">
              <w:rPr>
                <w:rFonts w:ascii="Times New Roman" w:hAnsi="Times New Roman" w:cs="Times New Roman"/>
                <w:color w:val="000000"/>
              </w:rPr>
              <w:t> </w:t>
            </w:r>
            <w:proofErr w:type="spellStart"/>
            <w:r w:rsidRPr="00623601">
              <w:rPr>
                <w:rFonts w:ascii="Times New Roman" w:hAnsi="Times New Roman" w:cs="Times New Roman"/>
                <w:color w:val="000000"/>
              </w:rPr>
              <w:t>you</w:t>
            </w:r>
            <w:proofErr w:type="spellEnd"/>
            <w:r w:rsidRPr="00623601">
              <w:rPr>
                <w:rFonts w:ascii="Times New Roman" w:hAnsi="Times New Roman" w:cs="Times New Roman"/>
                <w:color w:val="000000"/>
              </w:rPr>
              <w:t> </w:t>
            </w:r>
            <w:proofErr w:type="spellStart"/>
            <w:r w:rsidRPr="00623601">
              <w:rPr>
                <w:rFonts w:ascii="Times New Roman" w:hAnsi="Times New Roman" w:cs="Times New Roman"/>
                <w:color w:val="000000"/>
              </w:rPr>
              <w:t>like</w:t>
            </w:r>
            <w:proofErr w:type="spellEnd"/>
            <w:r w:rsidRPr="00623601">
              <w:rPr>
                <w:rFonts w:ascii="Times New Roman" w:hAnsi="Times New Roman" w:cs="Times New Roman"/>
                <w:color w:val="000000"/>
              </w:rPr>
              <w:t xml:space="preserve"> _? </w:t>
            </w:r>
            <w:proofErr w:type="spellStart"/>
            <w:r w:rsidRPr="00623601">
              <w:rPr>
                <w:rFonts w:ascii="Times New Roman" w:hAnsi="Times New Roman" w:cs="Times New Roman"/>
                <w:color w:val="000000"/>
              </w:rPr>
              <w:t>Shall</w:t>
            </w:r>
            <w:proofErr w:type="spellEnd"/>
            <w:r w:rsidRPr="00623601">
              <w:rPr>
                <w:rFonts w:ascii="Times New Roman" w:hAnsi="Times New Roman" w:cs="Times New Roman"/>
                <w:color w:val="000000"/>
              </w:rPr>
              <w:t xml:space="preserve"> I_?);</w:t>
            </w:r>
            <w:r w:rsidRPr="00623601">
              <w:rPr>
                <w:rFonts w:ascii="Times New Roman" w:hAnsi="Times New Roman" w:cs="Times New Roman"/>
              </w:rPr>
              <w:t xml:space="preserve"> </w:t>
            </w:r>
            <w:r w:rsidRPr="00623601">
              <w:rPr>
                <w:rFonts w:ascii="Times New Roman" w:hAnsi="Times New Roman" w:cs="Times New Roman"/>
                <w:color w:val="000000"/>
              </w:rPr>
              <w:t>наречия, обозначающие направление));</w:t>
            </w:r>
          </w:p>
          <w:p w14:paraId="4FEFDBFF" w14:textId="77777777" w:rsidR="00623601" w:rsidRPr="00623601" w:rsidRDefault="00623601" w:rsidP="00654380">
            <w:pPr>
              <w:rPr>
                <w:rFonts w:ascii="Times New Roman" w:hAnsi="Times New Roman" w:cs="Times New Roman"/>
              </w:rPr>
            </w:pPr>
            <w:r w:rsidRPr="00623601">
              <w:rPr>
                <w:rFonts w:ascii="Times New Roman" w:hAnsi="Times New Roman" w:cs="Times New Roman"/>
                <w:b/>
              </w:rPr>
              <w:t>Задание на дом:</w:t>
            </w:r>
            <w:r w:rsidRPr="00623601">
              <w:rPr>
                <w:rFonts w:ascii="Times New Roman" w:hAnsi="Times New Roman" w:cs="Times New Roman"/>
              </w:rPr>
              <w:t xml:space="preserve"> учебник </w:t>
            </w:r>
            <w:r w:rsidRPr="00623601">
              <w:rPr>
                <w:rFonts w:ascii="Times New Roman" w:hAnsi="Times New Roman" w:cs="Times New Roman"/>
                <w:lang w:val="en-US"/>
              </w:rPr>
              <w:t>Planet</w:t>
            </w:r>
            <w:r w:rsidRPr="00623601">
              <w:rPr>
                <w:rFonts w:ascii="Times New Roman" w:hAnsi="Times New Roman" w:cs="Times New Roman"/>
              </w:rPr>
              <w:t xml:space="preserve"> </w:t>
            </w:r>
            <w:r w:rsidRPr="00623601">
              <w:rPr>
                <w:rFonts w:ascii="Times New Roman" w:hAnsi="Times New Roman" w:cs="Times New Roman"/>
                <w:lang w:val="en-US"/>
              </w:rPr>
              <w:t>of</w:t>
            </w:r>
            <w:r w:rsidRPr="00623601">
              <w:rPr>
                <w:rFonts w:ascii="Times New Roman" w:hAnsi="Times New Roman" w:cs="Times New Roman"/>
              </w:rPr>
              <w:t xml:space="preserve"> </w:t>
            </w:r>
            <w:r w:rsidRPr="00623601">
              <w:rPr>
                <w:rFonts w:ascii="Times New Roman" w:hAnsi="Times New Roman" w:cs="Times New Roman"/>
                <w:lang w:val="en-US"/>
              </w:rPr>
              <w:t>English</w:t>
            </w:r>
            <w:r w:rsidRPr="00623601">
              <w:rPr>
                <w:rFonts w:ascii="Times New Roman" w:hAnsi="Times New Roman" w:cs="Times New Roman"/>
              </w:rPr>
              <w:t>: страница 180, упражнение 14.</w:t>
            </w:r>
          </w:p>
        </w:tc>
        <w:tc>
          <w:tcPr>
            <w:tcW w:w="1561" w:type="dxa"/>
            <w:tcBorders>
              <w:top w:val="single" w:sz="4" w:space="0" w:color="auto"/>
              <w:left w:val="single" w:sz="4" w:space="0" w:color="auto"/>
              <w:bottom w:val="single" w:sz="4" w:space="0" w:color="auto"/>
              <w:right w:val="single" w:sz="4" w:space="0" w:color="auto"/>
            </w:tcBorders>
          </w:tcPr>
          <w:p w14:paraId="3FD79549"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C86EE94"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F7B9488"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7AB1D9F5" w14:textId="77777777" w:rsidTr="00654380">
        <w:trPr>
          <w:trHeight w:val="318"/>
        </w:trPr>
        <w:tc>
          <w:tcPr>
            <w:tcW w:w="1938" w:type="dxa"/>
            <w:vMerge/>
            <w:tcBorders>
              <w:left w:val="single" w:sz="4" w:space="0" w:color="auto"/>
              <w:right w:val="single" w:sz="4" w:space="0" w:color="auto"/>
            </w:tcBorders>
          </w:tcPr>
          <w:p w14:paraId="17552D1E"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39B0A5C0"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48D38606"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75C974C2"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C913BD9" w14:textId="77777777" w:rsidR="00623601" w:rsidRPr="00623601" w:rsidRDefault="00623601" w:rsidP="00654380">
            <w:pPr>
              <w:rPr>
                <w:rFonts w:ascii="Times New Roman" w:hAnsi="Times New Roman" w:cs="Times New Roman"/>
                <w:lang w:eastAsia="en-US"/>
              </w:rPr>
            </w:pPr>
          </w:p>
        </w:tc>
      </w:tr>
      <w:tr w:rsidR="00623601" w:rsidRPr="00623601" w14:paraId="6F34A61C" w14:textId="77777777" w:rsidTr="00654380">
        <w:trPr>
          <w:trHeight w:val="318"/>
        </w:trPr>
        <w:tc>
          <w:tcPr>
            <w:tcW w:w="1938" w:type="dxa"/>
            <w:vMerge/>
            <w:tcBorders>
              <w:left w:val="single" w:sz="4" w:space="0" w:color="auto"/>
              <w:right w:val="single" w:sz="4" w:space="0" w:color="auto"/>
            </w:tcBorders>
          </w:tcPr>
          <w:p w14:paraId="14037BF3"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64B6DB23"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5601C0F4"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1C54386B"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6052A4C" w14:textId="77777777" w:rsidR="00623601" w:rsidRPr="00623601" w:rsidRDefault="00623601" w:rsidP="00654380">
            <w:pPr>
              <w:rPr>
                <w:rFonts w:ascii="Times New Roman" w:hAnsi="Times New Roman" w:cs="Times New Roman"/>
                <w:lang w:eastAsia="en-US"/>
              </w:rPr>
            </w:pPr>
          </w:p>
        </w:tc>
      </w:tr>
      <w:tr w:rsidR="00623601" w:rsidRPr="00623601" w14:paraId="2D54E8EA" w14:textId="77777777" w:rsidTr="00654380">
        <w:trPr>
          <w:trHeight w:val="318"/>
        </w:trPr>
        <w:tc>
          <w:tcPr>
            <w:tcW w:w="1938" w:type="dxa"/>
            <w:vMerge/>
            <w:tcBorders>
              <w:left w:val="single" w:sz="4" w:space="0" w:color="auto"/>
              <w:right w:val="single" w:sz="4" w:space="0" w:color="auto"/>
            </w:tcBorders>
          </w:tcPr>
          <w:p w14:paraId="51D56DB7"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03DEF4E7"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1B65F938"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32168EC5"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66FE29A" w14:textId="77777777" w:rsidR="00623601" w:rsidRPr="00623601" w:rsidRDefault="00623601" w:rsidP="00654380">
            <w:pPr>
              <w:rPr>
                <w:rFonts w:ascii="Times New Roman" w:hAnsi="Times New Roman" w:cs="Times New Roman"/>
                <w:lang w:eastAsia="en-US"/>
              </w:rPr>
            </w:pPr>
          </w:p>
        </w:tc>
      </w:tr>
      <w:tr w:rsidR="00623601" w:rsidRPr="00623601" w14:paraId="05756D22" w14:textId="77777777" w:rsidTr="00654380">
        <w:trPr>
          <w:trHeight w:val="318"/>
        </w:trPr>
        <w:tc>
          <w:tcPr>
            <w:tcW w:w="1938" w:type="dxa"/>
            <w:vMerge w:val="restart"/>
            <w:tcBorders>
              <w:top w:val="single" w:sz="4" w:space="0" w:color="auto"/>
              <w:left w:val="single" w:sz="4" w:space="0" w:color="auto"/>
              <w:right w:val="single" w:sz="4" w:space="0" w:color="auto"/>
            </w:tcBorders>
          </w:tcPr>
          <w:p w14:paraId="2D7830FA"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Тема 1.4.</w:t>
            </w:r>
          </w:p>
          <w:p w14:paraId="76FBA3BC" w14:textId="77777777" w:rsidR="00623601" w:rsidRPr="00623601" w:rsidRDefault="00623601" w:rsidP="00654380">
            <w:pPr>
              <w:rPr>
                <w:rFonts w:ascii="Times New Roman" w:hAnsi="Times New Roman" w:cs="Times New Roman"/>
                <w:b/>
              </w:rPr>
            </w:pPr>
            <w:r w:rsidRPr="00623601">
              <w:rPr>
                <w:rFonts w:ascii="Times New Roman" w:hAnsi="Times New Roman" w:cs="Times New Roman"/>
                <w:b/>
                <w:color w:val="000000"/>
              </w:rPr>
              <w:t>Покупки: одежда, обувь и продукты питания</w:t>
            </w:r>
          </w:p>
          <w:p w14:paraId="2EC556FD"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63A6ECC4"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lastRenderedPageBreak/>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15D618A3"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8</w:t>
            </w:r>
          </w:p>
        </w:tc>
        <w:tc>
          <w:tcPr>
            <w:tcW w:w="1842" w:type="dxa"/>
            <w:tcBorders>
              <w:top w:val="single" w:sz="4" w:space="0" w:color="auto"/>
              <w:left w:val="single" w:sz="4" w:space="0" w:color="auto"/>
              <w:bottom w:val="single" w:sz="4" w:space="0" w:color="auto"/>
              <w:right w:val="single" w:sz="4" w:space="0" w:color="auto"/>
            </w:tcBorders>
          </w:tcPr>
          <w:p w14:paraId="517BDB3D"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7968B94"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2CA2E8DE" w14:textId="77777777" w:rsidTr="00654380">
        <w:trPr>
          <w:trHeight w:val="318"/>
        </w:trPr>
        <w:tc>
          <w:tcPr>
            <w:tcW w:w="1938" w:type="dxa"/>
            <w:vMerge/>
            <w:tcBorders>
              <w:left w:val="single" w:sz="4" w:space="0" w:color="auto"/>
              <w:right w:val="single" w:sz="4" w:space="0" w:color="auto"/>
            </w:tcBorders>
          </w:tcPr>
          <w:p w14:paraId="04E865F5"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629C08BF"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17086FB1"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39B186C8"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A8C8A4F" w14:textId="77777777" w:rsidR="00623601" w:rsidRPr="00623601" w:rsidRDefault="00623601" w:rsidP="00654380">
            <w:pPr>
              <w:rPr>
                <w:rFonts w:ascii="Times New Roman" w:hAnsi="Times New Roman" w:cs="Times New Roman"/>
                <w:lang w:eastAsia="en-US"/>
              </w:rPr>
            </w:pPr>
          </w:p>
        </w:tc>
      </w:tr>
      <w:tr w:rsidR="00623601" w:rsidRPr="00623601" w14:paraId="57091491" w14:textId="77777777" w:rsidTr="00654380">
        <w:trPr>
          <w:trHeight w:val="318"/>
        </w:trPr>
        <w:tc>
          <w:tcPr>
            <w:tcW w:w="1938" w:type="dxa"/>
            <w:vMerge/>
            <w:tcBorders>
              <w:left w:val="single" w:sz="4" w:space="0" w:color="auto"/>
              <w:right w:val="single" w:sz="4" w:space="0" w:color="auto"/>
            </w:tcBorders>
          </w:tcPr>
          <w:p w14:paraId="00CC6345" w14:textId="77777777" w:rsidR="00623601" w:rsidRPr="00623601" w:rsidRDefault="00623601" w:rsidP="00654380">
            <w:pPr>
              <w:rPr>
                <w:rFonts w:ascii="Times New Roman" w:hAnsi="Times New Roman" w:cs="Times New Roman"/>
                <w:lang w:eastAsia="en-US"/>
              </w:rPr>
            </w:pPr>
          </w:p>
        </w:tc>
        <w:tc>
          <w:tcPr>
            <w:tcW w:w="580" w:type="dxa"/>
            <w:tcBorders>
              <w:top w:val="single" w:sz="4" w:space="0" w:color="auto"/>
              <w:left w:val="single" w:sz="4" w:space="0" w:color="auto"/>
              <w:bottom w:val="single" w:sz="4" w:space="0" w:color="auto"/>
              <w:right w:val="single" w:sz="4" w:space="0" w:color="auto"/>
            </w:tcBorders>
          </w:tcPr>
          <w:p w14:paraId="3C0900A5"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9</w:t>
            </w:r>
          </w:p>
        </w:tc>
        <w:tc>
          <w:tcPr>
            <w:tcW w:w="7229" w:type="dxa"/>
            <w:tcBorders>
              <w:top w:val="single" w:sz="4" w:space="0" w:color="auto"/>
              <w:left w:val="single" w:sz="4" w:space="0" w:color="auto"/>
              <w:bottom w:val="single" w:sz="4" w:space="0" w:color="auto"/>
              <w:right w:val="single" w:sz="4" w:space="0" w:color="auto"/>
            </w:tcBorders>
          </w:tcPr>
          <w:p w14:paraId="406A84B9" w14:textId="77777777" w:rsidR="00623601" w:rsidRPr="00623601" w:rsidRDefault="00623601" w:rsidP="00654380">
            <w:pPr>
              <w:rPr>
                <w:rFonts w:ascii="Times New Roman" w:hAnsi="Times New Roman" w:cs="Times New Roman"/>
              </w:rPr>
            </w:pPr>
            <w:r w:rsidRPr="00623601">
              <w:rPr>
                <w:rFonts w:ascii="Times New Roman" w:hAnsi="Times New Roman" w:cs="Times New Roman"/>
                <w:b/>
                <w:color w:val="000000"/>
              </w:rPr>
              <w:t>Виды магазинов. Ассортимент товаров./</w:t>
            </w:r>
            <w:r w:rsidRPr="00623601">
              <w:rPr>
                <w:rFonts w:ascii="Times New Roman" w:hAnsi="Times New Roman" w:cs="Times New Roman"/>
                <w:color w:val="000000"/>
              </w:rPr>
              <w:t xml:space="preserve"> введение лексики по теме (виды</w:t>
            </w:r>
            <w:r w:rsidRPr="00623601">
              <w:rPr>
                <w:rFonts w:ascii="Times New Roman" w:hAnsi="Times New Roman" w:cs="Times New Roman"/>
                <w:color w:val="000000"/>
                <w:lang w:val="en-US"/>
              </w:rPr>
              <w:t> </w:t>
            </w:r>
            <w:r w:rsidRPr="00623601">
              <w:rPr>
                <w:rFonts w:ascii="Times New Roman" w:hAnsi="Times New Roman" w:cs="Times New Roman"/>
                <w:color w:val="000000"/>
              </w:rPr>
              <w:t>магазинов</w:t>
            </w:r>
            <w:r w:rsidRPr="00623601">
              <w:rPr>
                <w:rFonts w:ascii="Times New Roman" w:hAnsi="Times New Roman" w:cs="Times New Roman"/>
                <w:color w:val="000000"/>
                <w:lang w:val="en-US"/>
              </w:rPr>
              <w:t> </w:t>
            </w:r>
            <w:r w:rsidRPr="00623601">
              <w:rPr>
                <w:rFonts w:ascii="Times New Roman" w:hAnsi="Times New Roman" w:cs="Times New Roman"/>
                <w:color w:val="000000"/>
              </w:rPr>
              <w:t>и</w:t>
            </w:r>
            <w:r w:rsidRPr="00623601">
              <w:rPr>
                <w:rFonts w:ascii="Times New Roman" w:hAnsi="Times New Roman" w:cs="Times New Roman"/>
                <w:color w:val="000000"/>
                <w:lang w:val="en-US"/>
              </w:rPr>
              <w:t> </w:t>
            </w:r>
            <w:r w:rsidRPr="00623601">
              <w:rPr>
                <w:rFonts w:ascii="Times New Roman" w:hAnsi="Times New Roman" w:cs="Times New Roman"/>
                <w:color w:val="000000"/>
              </w:rPr>
              <w:t>отделы</w:t>
            </w:r>
            <w:r w:rsidRPr="00623601">
              <w:rPr>
                <w:rFonts w:ascii="Times New Roman" w:hAnsi="Times New Roman" w:cs="Times New Roman"/>
                <w:color w:val="000000"/>
                <w:lang w:val="en-US"/>
              </w:rPr>
              <w:t> </w:t>
            </w:r>
            <w:r w:rsidRPr="00623601">
              <w:rPr>
                <w:rFonts w:ascii="Times New Roman" w:hAnsi="Times New Roman" w:cs="Times New Roman"/>
                <w:color w:val="000000"/>
              </w:rPr>
              <w:t>в</w:t>
            </w:r>
            <w:r w:rsidRPr="00623601">
              <w:rPr>
                <w:rFonts w:ascii="Times New Roman" w:hAnsi="Times New Roman" w:cs="Times New Roman"/>
                <w:color w:val="000000"/>
                <w:lang w:val="en-US"/>
              </w:rPr>
              <w:t> </w:t>
            </w:r>
            <w:r w:rsidRPr="00623601">
              <w:rPr>
                <w:rFonts w:ascii="Times New Roman" w:hAnsi="Times New Roman" w:cs="Times New Roman"/>
                <w:color w:val="000000"/>
              </w:rPr>
              <w:t>магазине (</w:t>
            </w:r>
            <w:r w:rsidRPr="00623601">
              <w:rPr>
                <w:rFonts w:ascii="Times New Roman" w:hAnsi="Times New Roman" w:cs="Times New Roman"/>
                <w:color w:val="000000"/>
                <w:lang w:val="en-US"/>
              </w:rPr>
              <w:t>shopping</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mall</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department</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store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lastRenderedPageBreak/>
              <w:t>dairy</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produce</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одежда (</w:t>
            </w:r>
            <w:r w:rsidRPr="00623601">
              <w:rPr>
                <w:rFonts w:ascii="Times New Roman" w:hAnsi="Times New Roman" w:cs="Times New Roman"/>
                <w:color w:val="000000"/>
                <w:lang w:val="en-US"/>
              </w:rPr>
              <w:t>trousers</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sweater</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blouse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tie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skirt</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 введение грамматики по теме (существительные исчисляемые и неисчисляемые; употребление</w:t>
            </w:r>
            <w:r w:rsidRPr="00623601">
              <w:rPr>
                <w:rFonts w:ascii="Times New Roman" w:hAnsi="Times New Roman" w:cs="Times New Roman"/>
                <w:color w:val="000000"/>
                <w:lang w:val="en-US"/>
              </w:rPr>
              <w:t> </w:t>
            </w:r>
            <w:r w:rsidRPr="00623601">
              <w:rPr>
                <w:rFonts w:ascii="Times New Roman" w:hAnsi="Times New Roman" w:cs="Times New Roman"/>
                <w:color w:val="000000"/>
              </w:rPr>
              <w:t xml:space="preserve">слов </w:t>
            </w:r>
            <w:r w:rsidRPr="00623601">
              <w:rPr>
                <w:rFonts w:ascii="Times New Roman" w:hAnsi="Times New Roman" w:cs="Times New Roman"/>
                <w:color w:val="000000"/>
                <w:lang w:val="en-US"/>
              </w:rPr>
              <w:t>many</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much</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lot</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of</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little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few</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few</w:t>
            </w:r>
            <w:r w:rsidRPr="00623601">
              <w:rPr>
                <w:rFonts w:ascii="Times New Roman" w:hAnsi="Times New Roman" w:cs="Times New Roman"/>
                <w:color w:val="000000"/>
              </w:rPr>
              <w:t xml:space="preserve"> с</w:t>
            </w:r>
            <w:r w:rsidRPr="00623601">
              <w:rPr>
                <w:rFonts w:ascii="Times New Roman" w:hAnsi="Times New Roman" w:cs="Times New Roman"/>
                <w:color w:val="000000"/>
                <w:lang w:val="en-US"/>
              </w:rPr>
              <w:t> </w:t>
            </w:r>
            <w:r w:rsidRPr="00623601">
              <w:rPr>
                <w:rFonts w:ascii="Times New Roman" w:hAnsi="Times New Roman" w:cs="Times New Roman"/>
                <w:color w:val="000000"/>
              </w:rPr>
              <w:t>существительными);</w:t>
            </w:r>
          </w:p>
          <w:p w14:paraId="517276C9" w14:textId="77777777" w:rsidR="00623601" w:rsidRPr="00623601" w:rsidRDefault="00623601" w:rsidP="00654380">
            <w:pPr>
              <w:rPr>
                <w:rFonts w:ascii="Times New Roman" w:hAnsi="Times New Roman" w:cs="Times New Roman"/>
              </w:rPr>
            </w:pPr>
            <w:r w:rsidRPr="00623601">
              <w:rPr>
                <w:rFonts w:ascii="Times New Roman" w:hAnsi="Times New Roman" w:cs="Times New Roman"/>
                <w:b/>
              </w:rPr>
              <w:t>Задание на дом:</w:t>
            </w:r>
            <w:r w:rsidRPr="00623601">
              <w:rPr>
                <w:rFonts w:ascii="Times New Roman" w:hAnsi="Times New Roman" w:cs="Times New Roman"/>
              </w:rPr>
              <w:t xml:space="preserve"> учебник </w:t>
            </w:r>
            <w:r w:rsidRPr="00623601">
              <w:rPr>
                <w:rFonts w:ascii="Times New Roman" w:hAnsi="Times New Roman" w:cs="Times New Roman"/>
                <w:lang w:val="en-US"/>
              </w:rPr>
              <w:t>Planet</w:t>
            </w:r>
            <w:r w:rsidRPr="00623601">
              <w:rPr>
                <w:rFonts w:ascii="Times New Roman" w:hAnsi="Times New Roman" w:cs="Times New Roman"/>
              </w:rPr>
              <w:t xml:space="preserve"> </w:t>
            </w:r>
            <w:r w:rsidRPr="00623601">
              <w:rPr>
                <w:rFonts w:ascii="Times New Roman" w:hAnsi="Times New Roman" w:cs="Times New Roman"/>
                <w:lang w:val="en-US"/>
              </w:rPr>
              <w:t>of</w:t>
            </w:r>
            <w:r w:rsidRPr="00623601">
              <w:rPr>
                <w:rFonts w:ascii="Times New Roman" w:hAnsi="Times New Roman" w:cs="Times New Roman"/>
              </w:rPr>
              <w:t xml:space="preserve"> </w:t>
            </w:r>
            <w:r w:rsidRPr="00623601">
              <w:rPr>
                <w:rFonts w:ascii="Times New Roman" w:hAnsi="Times New Roman" w:cs="Times New Roman"/>
                <w:lang w:val="en-US"/>
              </w:rPr>
              <w:t>English</w:t>
            </w:r>
            <w:r w:rsidRPr="00623601">
              <w:rPr>
                <w:rFonts w:ascii="Times New Roman" w:hAnsi="Times New Roman" w:cs="Times New Roman"/>
              </w:rPr>
              <w:t>: страница 95, упражнение 5.</w:t>
            </w:r>
          </w:p>
        </w:tc>
        <w:tc>
          <w:tcPr>
            <w:tcW w:w="1561" w:type="dxa"/>
            <w:tcBorders>
              <w:top w:val="single" w:sz="4" w:space="0" w:color="auto"/>
              <w:left w:val="single" w:sz="4" w:space="0" w:color="auto"/>
              <w:bottom w:val="single" w:sz="4" w:space="0" w:color="auto"/>
              <w:right w:val="single" w:sz="4" w:space="0" w:color="auto"/>
            </w:tcBorders>
          </w:tcPr>
          <w:p w14:paraId="2F43E519"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14:paraId="5AB8AF05"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7A1F42D5"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w:t>
            </w:r>
            <w:r w:rsidRPr="00623601">
              <w:rPr>
                <w:rFonts w:ascii="Times New Roman" w:hAnsi="Times New Roman" w:cs="Times New Roman"/>
              </w:rPr>
              <w:lastRenderedPageBreak/>
              <w:t>ОК 9</w:t>
            </w:r>
          </w:p>
          <w:p w14:paraId="1C53D46D" w14:textId="77777777" w:rsidR="00623601" w:rsidRPr="00623601" w:rsidRDefault="00623601" w:rsidP="00654380">
            <w:pPr>
              <w:jc w:val="center"/>
              <w:rPr>
                <w:rFonts w:ascii="Times New Roman" w:hAnsi="Times New Roman" w:cs="Times New Roman"/>
                <w:lang w:eastAsia="en-US"/>
              </w:rPr>
            </w:pPr>
          </w:p>
        </w:tc>
      </w:tr>
      <w:tr w:rsidR="00623601" w:rsidRPr="00623601" w14:paraId="2AA8C928" w14:textId="77777777" w:rsidTr="00654380">
        <w:trPr>
          <w:trHeight w:val="318"/>
        </w:trPr>
        <w:tc>
          <w:tcPr>
            <w:tcW w:w="1938" w:type="dxa"/>
            <w:vMerge/>
            <w:tcBorders>
              <w:left w:val="single" w:sz="4" w:space="0" w:color="auto"/>
              <w:right w:val="single" w:sz="4" w:space="0" w:color="auto"/>
            </w:tcBorders>
          </w:tcPr>
          <w:p w14:paraId="1266D6A5" w14:textId="77777777" w:rsidR="00623601" w:rsidRPr="00623601" w:rsidRDefault="00623601" w:rsidP="00654380">
            <w:pPr>
              <w:rPr>
                <w:rFonts w:ascii="Times New Roman" w:hAnsi="Times New Roman" w:cs="Times New Roman"/>
                <w:lang w:eastAsia="en-US"/>
              </w:rPr>
            </w:pPr>
          </w:p>
        </w:tc>
        <w:tc>
          <w:tcPr>
            <w:tcW w:w="580" w:type="dxa"/>
            <w:tcBorders>
              <w:top w:val="single" w:sz="4" w:space="0" w:color="auto"/>
              <w:left w:val="single" w:sz="4" w:space="0" w:color="auto"/>
              <w:bottom w:val="single" w:sz="4" w:space="0" w:color="auto"/>
              <w:right w:val="single" w:sz="4" w:space="0" w:color="auto"/>
            </w:tcBorders>
          </w:tcPr>
          <w:p w14:paraId="0E4534DD"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10</w:t>
            </w:r>
          </w:p>
        </w:tc>
        <w:tc>
          <w:tcPr>
            <w:tcW w:w="7229" w:type="dxa"/>
            <w:tcBorders>
              <w:top w:val="single" w:sz="4" w:space="0" w:color="auto"/>
              <w:left w:val="single" w:sz="4" w:space="0" w:color="auto"/>
              <w:bottom w:val="single" w:sz="4" w:space="0" w:color="auto"/>
              <w:right w:val="single" w:sz="4" w:space="0" w:color="auto"/>
            </w:tcBorders>
          </w:tcPr>
          <w:p w14:paraId="1009A940" w14:textId="77777777" w:rsidR="00623601" w:rsidRPr="00623601" w:rsidRDefault="00623601" w:rsidP="00654380">
            <w:pPr>
              <w:rPr>
                <w:rFonts w:ascii="Times New Roman" w:hAnsi="Times New Roman" w:cs="Times New Roman"/>
                <w:color w:val="000000"/>
              </w:rPr>
            </w:pPr>
            <w:r w:rsidRPr="00623601">
              <w:rPr>
                <w:rFonts w:ascii="Times New Roman" w:hAnsi="Times New Roman" w:cs="Times New Roman"/>
                <w:b/>
                <w:color w:val="000000"/>
              </w:rPr>
              <w:t>Совершение покупок в продуктовом магазине/</w:t>
            </w:r>
            <w:r w:rsidRPr="00623601">
              <w:rPr>
                <w:rFonts w:ascii="Times New Roman" w:hAnsi="Times New Roman" w:cs="Times New Roman"/>
                <w:color w:val="000000"/>
              </w:rPr>
              <w:t xml:space="preserve"> введение лексики по теме (товары (</w:t>
            </w:r>
            <w:r w:rsidRPr="00623601">
              <w:rPr>
                <w:rFonts w:ascii="Times New Roman" w:hAnsi="Times New Roman" w:cs="Times New Roman"/>
                <w:color w:val="000000"/>
                <w:lang w:val="en-US"/>
              </w:rPr>
              <w:t>juice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soap</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milk</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bread</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butter</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sandwich</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bottle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of</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milk</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одежда (</w:t>
            </w:r>
            <w:r w:rsidRPr="00623601">
              <w:rPr>
                <w:rFonts w:ascii="Times New Roman" w:hAnsi="Times New Roman" w:cs="Times New Roman"/>
                <w:color w:val="000000"/>
                <w:lang w:val="en-US"/>
              </w:rPr>
              <w:t>trousers</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sweater</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blouse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tie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skirt</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выполнение лексических и грамматических упражнений по теме;</w:t>
            </w:r>
          </w:p>
          <w:p w14:paraId="5DAEC11C" w14:textId="77777777" w:rsidR="00623601" w:rsidRPr="00623601" w:rsidRDefault="00623601" w:rsidP="00654380">
            <w:pPr>
              <w:rPr>
                <w:rFonts w:ascii="Times New Roman" w:hAnsi="Times New Roman" w:cs="Times New Roman"/>
                <w:lang w:eastAsia="en-US"/>
              </w:rPr>
            </w:pPr>
            <w:r w:rsidRPr="00623601">
              <w:rPr>
                <w:rFonts w:ascii="Times New Roman" w:hAnsi="Times New Roman" w:cs="Times New Roman"/>
                <w:lang w:eastAsia="en-US"/>
              </w:rPr>
              <w:t xml:space="preserve"> </w:t>
            </w:r>
            <w:r w:rsidRPr="00623601">
              <w:rPr>
                <w:rFonts w:ascii="Times New Roman" w:hAnsi="Times New Roman" w:cs="Times New Roman"/>
                <w:b/>
              </w:rPr>
              <w:t>Задание на дом:</w:t>
            </w:r>
            <w:r w:rsidRPr="00623601">
              <w:rPr>
                <w:rFonts w:ascii="Times New Roman" w:hAnsi="Times New Roman" w:cs="Times New Roman"/>
              </w:rPr>
              <w:t xml:space="preserve"> выучить слова упр.6, с.95 учебник Planet </w:t>
            </w:r>
            <w:proofErr w:type="spellStart"/>
            <w:r w:rsidRPr="00623601">
              <w:rPr>
                <w:rFonts w:ascii="Times New Roman" w:hAnsi="Times New Roman" w:cs="Times New Roman"/>
              </w:rPr>
              <w:t>of</w:t>
            </w:r>
            <w:proofErr w:type="spellEnd"/>
            <w:r w:rsidRPr="00623601">
              <w:rPr>
                <w:rFonts w:ascii="Times New Roman" w:hAnsi="Times New Roman" w:cs="Times New Roman"/>
              </w:rPr>
              <w:t xml:space="preserve"> English</w:t>
            </w:r>
          </w:p>
        </w:tc>
        <w:tc>
          <w:tcPr>
            <w:tcW w:w="1561" w:type="dxa"/>
            <w:tcBorders>
              <w:top w:val="single" w:sz="4" w:space="0" w:color="auto"/>
              <w:left w:val="single" w:sz="4" w:space="0" w:color="auto"/>
              <w:bottom w:val="single" w:sz="4" w:space="0" w:color="auto"/>
              <w:right w:val="single" w:sz="4" w:space="0" w:color="auto"/>
            </w:tcBorders>
          </w:tcPr>
          <w:p w14:paraId="1433263E"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094ECE8D"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F56A947"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w:t>
            </w:r>
          </w:p>
        </w:tc>
      </w:tr>
      <w:tr w:rsidR="00623601" w:rsidRPr="00623601" w14:paraId="2AF79CFA" w14:textId="77777777" w:rsidTr="00654380">
        <w:trPr>
          <w:trHeight w:val="318"/>
        </w:trPr>
        <w:tc>
          <w:tcPr>
            <w:tcW w:w="1938" w:type="dxa"/>
            <w:vMerge/>
            <w:tcBorders>
              <w:left w:val="single" w:sz="4" w:space="0" w:color="auto"/>
              <w:right w:val="single" w:sz="4" w:space="0" w:color="auto"/>
            </w:tcBorders>
          </w:tcPr>
          <w:p w14:paraId="2839DE7F" w14:textId="77777777" w:rsidR="00623601" w:rsidRPr="00623601" w:rsidRDefault="00623601" w:rsidP="00654380">
            <w:pPr>
              <w:rPr>
                <w:rFonts w:ascii="Times New Roman" w:hAnsi="Times New Roman" w:cs="Times New Roman"/>
                <w:lang w:eastAsia="en-US"/>
              </w:rPr>
            </w:pPr>
          </w:p>
        </w:tc>
        <w:tc>
          <w:tcPr>
            <w:tcW w:w="580" w:type="dxa"/>
            <w:tcBorders>
              <w:top w:val="single" w:sz="4" w:space="0" w:color="auto"/>
              <w:left w:val="single" w:sz="4" w:space="0" w:color="auto"/>
              <w:bottom w:val="single" w:sz="4" w:space="0" w:color="auto"/>
              <w:right w:val="single" w:sz="4" w:space="0" w:color="auto"/>
            </w:tcBorders>
          </w:tcPr>
          <w:p w14:paraId="4F19753E"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11</w:t>
            </w:r>
          </w:p>
        </w:tc>
        <w:tc>
          <w:tcPr>
            <w:tcW w:w="7229" w:type="dxa"/>
            <w:tcBorders>
              <w:top w:val="single" w:sz="4" w:space="0" w:color="auto"/>
              <w:left w:val="single" w:sz="4" w:space="0" w:color="auto"/>
              <w:bottom w:val="single" w:sz="4" w:space="0" w:color="auto"/>
              <w:right w:val="single" w:sz="4" w:space="0" w:color="auto"/>
            </w:tcBorders>
          </w:tcPr>
          <w:p w14:paraId="1EB3B3D3" w14:textId="77777777" w:rsidR="00623601" w:rsidRPr="00623601" w:rsidRDefault="00623601" w:rsidP="00654380">
            <w:pPr>
              <w:rPr>
                <w:rFonts w:ascii="Times New Roman" w:hAnsi="Times New Roman" w:cs="Times New Roman"/>
                <w:color w:val="000000"/>
              </w:rPr>
            </w:pPr>
            <w:r w:rsidRPr="00623601">
              <w:rPr>
                <w:rFonts w:ascii="Times New Roman" w:hAnsi="Times New Roman" w:cs="Times New Roman"/>
                <w:b/>
                <w:color w:val="000000"/>
              </w:rPr>
              <w:t>Совершение покупок в магазине одежды/обуви /бытовой техники/</w:t>
            </w:r>
            <w:r w:rsidRPr="00623601">
              <w:rPr>
                <w:rFonts w:ascii="Times New Roman" w:hAnsi="Times New Roman" w:cs="Times New Roman"/>
                <w:color w:val="000000"/>
              </w:rPr>
              <w:t xml:space="preserve"> закрепление пройденного лексического и грамматического материала по теме, повторение грамматического материала (артикли: определенный, неопределенный, нулевой; чтение артиклей);</w:t>
            </w:r>
          </w:p>
          <w:p w14:paraId="6F06797F" w14:textId="77777777" w:rsidR="00623601" w:rsidRPr="00623601" w:rsidRDefault="00623601" w:rsidP="00654380">
            <w:pPr>
              <w:rPr>
                <w:rFonts w:ascii="Times New Roman" w:hAnsi="Times New Roman" w:cs="Times New Roman"/>
                <w:lang w:eastAsia="en-US"/>
              </w:rPr>
            </w:pPr>
            <w:r w:rsidRPr="00623601">
              <w:rPr>
                <w:rFonts w:ascii="Times New Roman" w:hAnsi="Times New Roman" w:cs="Times New Roman"/>
                <w:b/>
              </w:rPr>
              <w:t>Задание на дом:</w:t>
            </w:r>
            <w:r w:rsidRPr="00623601">
              <w:rPr>
                <w:rFonts w:ascii="Times New Roman" w:hAnsi="Times New Roman" w:cs="Times New Roman"/>
              </w:rPr>
              <w:t xml:space="preserve"> составить монолог-мнение о покупке обуви/одежды/бытовой техники онлайн.</w:t>
            </w:r>
          </w:p>
        </w:tc>
        <w:tc>
          <w:tcPr>
            <w:tcW w:w="1561" w:type="dxa"/>
            <w:tcBorders>
              <w:top w:val="single" w:sz="4" w:space="0" w:color="auto"/>
              <w:left w:val="single" w:sz="4" w:space="0" w:color="auto"/>
              <w:bottom w:val="single" w:sz="4" w:space="0" w:color="auto"/>
              <w:right w:val="single" w:sz="4" w:space="0" w:color="auto"/>
            </w:tcBorders>
          </w:tcPr>
          <w:p w14:paraId="666FE0CA"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6D0F95B3"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9EED896"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7FE5F08E" w14:textId="77777777" w:rsidTr="00654380">
        <w:trPr>
          <w:trHeight w:val="318"/>
        </w:trPr>
        <w:tc>
          <w:tcPr>
            <w:tcW w:w="1938" w:type="dxa"/>
            <w:vMerge/>
            <w:tcBorders>
              <w:left w:val="single" w:sz="4" w:space="0" w:color="auto"/>
              <w:right w:val="single" w:sz="4" w:space="0" w:color="auto"/>
            </w:tcBorders>
          </w:tcPr>
          <w:p w14:paraId="784DFC48" w14:textId="77777777" w:rsidR="00623601" w:rsidRPr="00623601" w:rsidRDefault="00623601" w:rsidP="00654380">
            <w:pPr>
              <w:rPr>
                <w:rFonts w:ascii="Times New Roman" w:hAnsi="Times New Roman" w:cs="Times New Roman"/>
                <w:lang w:eastAsia="en-US"/>
              </w:rPr>
            </w:pPr>
          </w:p>
        </w:tc>
        <w:tc>
          <w:tcPr>
            <w:tcW w:w="580" w:type="dxa"/>
            <w:tcBorders>
              <w:top w:val="single" w:sz="4" w:space="0" w:color="auto"/>
              <w:left w:val="single" w:sz="4" w:space="0" w:color="auto"/>
              <w:bottom w:val="single" w:sz="4" w:space="0" w:color="auto"/>
              <w:right w:val="single" w:sz="4" w:space="0" w:color="auto"/>
            </w:tcBorders>
          </w:tcPr>
          <w:p w14:paraId="62D451B6"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12</w:t>
            </w:r>
          </w:p>
        </w:tc>
        <w:tc>
          <w:tcPr>
            <w:tcW w:w="7229" w:type="dxa"/>
            <w:tcBorders>
              <w:top w:val="single" w:sz="4" w:space="0" w:color="auto"/>
              <w:left w:val="single" w:sz="4" w:space="0" w:color="auto"/>
              <w:bottom w:val="single" w:sz="4" w:space="0" w:color="auto"/>
              <w:right w:val="single" w:sz="4" w:space="0" w:color="auto"/>
            </w:tcBorders>
          </w:tcPr>
          <w:p w14:paraId="064FA131" w14:textId="77777777" w:rsidR="00623601" w:rsidRPr="00623601" w:rsidRDefault="00623601" w:rsidP="00654380">
            <w:pPr>
              <w:rPr>
                <w:rFonts w:ascii="Times New Roman" w:hAnsi="Times New Roman" w:cs="Times New Roman"/>
              </w:rPr>
            </w:pPr>
            <w:r w:rsidRPr="00623601">
              <w:rPr>
                <w:rFonts w:ascii="Times New Roman" w:hAnsi="Times New Roman" w:cs="Times New Roman"/>
                <w:b/>
              </w:rPr>
              <w:t>Развитие диалогической речи «</w:t>
            </w:r>
            <w:r w:rsidRPr="00623601">
              <w:rPr>
                <w:rFonts w:ascii="Times New Roman" w:hAnsi="Times New Roman" w:cs="Times New Roman"/>
                <w:b/>
                <w:lang w:val="de-DE"/>
              </w:rPr>
              <w:t>At</w:t>
            </w:r>
            <w:r w:rsidRPr="00623601">
              <w:rPr>
                <w:rFonts w:ascii="Times New Roman" w:hAnsi="Times New Roman" w:cs="Times New Roman"/>
                <w:b/>
              </w:rPr>
              <w:t xml:space="preserve"> </w:t>
            </w:r>
            <w:proofErr w:type="spellStart"/>
            <w:r w:rsidRPr="00623601">
              <w:rPr>
                <w:rFonts w:ascii="Times New Roman" w:hAnsi="Times New Roman" w:cs="Times New Roman"/>
                <w:b/>
              </w:rPr>
              <w:t>the</w:t>
            </w:r>
            <w:proofErr w:type="spellEnd"/>
            <w:r w:rsidRPr="00623601">
              <w:rPr>
                <w:rFonts w:ascii="Times New Roman" w:hAnsi="Times New Roman" w:cs="Times New Roman"/>
                <w:b/>
              </w:rPr>
              <w:t xml:space="preserve"> </w:t>
            </w:r>
            <w:proofErr w:type="spellStart"/>
            <w:r w:rsidRPr="00623601">
              <w:rPr>
                <w:rFonts w:ascii="Times New Roman" w:hAnsi="Times New Roman" w:cs="Times New Roman"/>
                <w:b/>
              </w:rPr>
              <w:t>shop</w:t>
            </w:r>
            <w:proofErr w:type="spellEnd"/>
            <w:r w:rsidRPr="00623601">
              <w:rPr>
                <w:rFonts w:ascii="Times New Roman" w:hAnsi="Times New Roman" w:cs="Times New Roman"/>
                <w:b/>
              </w:rPr>
              <w:t>»/</w:t>
            </w:r>
            <w:r w:rsidRPr="00623601">
              <w:rPr>
                <w:rFonts w:ascii="Times New Roman" w:hAnsi="Times New Roman" w:cs="Times New Roman"/>
              </w:rPr>
              <w:t xml:space="preserve"> составление и инсценировка диалогов «В магазине», повторение изученной лексики, повторение грамматического материала;</w:t>
            </w:r>
          </w:p>
          <w:p w14:paraId="37E781C2" w14:textId="77777777" w:rsidR="00623601" w:rsidRPr="00623601" w:rsidRDefault="00623601" w:rsidP="00654380">
            <w:pPr>
              <w:rPr>
                <w:rFonts w:ascii="Times New Roman" w:hAnsi="Times New Roman" w:cs="Times New Roman"/>
                <w:lang w:eastAsia="en-US"/>
              </w:rPr>
            </w:pPr>
            <w:r w:rsidRPr="00623601">
              <w:rPr>
                <w:rFonts w:ascii="Times New Roman" w:hAnsi="Times New Roman" w:cs="Times New Roman"/>
                <w:b/>
              </w:rPr>
              <w:t>Задание на дом:</w:t>
            </w:r>
            <w:r w:rsidRPr="00623601">
              <w:rPr>
                <w:rFonts w:ascii="Times New Roman" w:hAnsi="Times New Roman" w:cs="Times New Roman"/>
              </w:rPr>
              <w:t xml:space="preserve"> учебник </w:t>
            </w:r>
            <w:r w:rsidRPr="00623601">
              <w:rPr>
                <w:rFonts w:ascii="Times New Roman" w:hAnsi="Times New Roman" w:cs="Times New Roman"/>
                <w:lang w:val="en-US"/>
              </w:rPr>
              <w:t>Planet</w:t>
            </w:r>
            <w:r w:rsidRPr="00623601">
              <w:rPr>
                <w:rFonts w:ascii="Times New Roman" w:hAnsi="Times New Roman" w:cs="Times New Roman"/>
              </w:rPr>
              <w:t xml:space="preserve"> </w:t>
            </w:r>
            <w:r w:rsidRPr="00623601">
              <w:rPr>
                <w:rFonts w:ascii="Times New Roman" w:hAnsi="Times New Roman" w:cs="Times New Roman"/>
                <w:lang w:val="en-US"/>
              </w:rPr>
              <w:t>of</w:t>
            </w:r>
            <w:r w:rsidRPr="00623601">
              <w:rPr>
                <w:rFonts w:ascii="Times New Roman" w:hAnsi="Times New Roman" w:cs="Times New Roman"/>
              </w:rPr>
              <w:t xml:space="preserve"> </w:t>
            </w:r>
            <w:r w:rsidRPr="00623601">
              <w:rPr>
                <w:rFonts w:ascii="Times New Roman" w:hAnsi="Times New Roman" w:cs="Times New Roman"/>
                <w:lang w:val="en-US"/>
              </w:rPr>
              <w:t>English</w:t>
            </w:r>
            <w:r w:rsidRPr="00623601">
              <w:rPr>
                <w:rFonts w:ascii="Times New Roman" w:hAnsi="Times New Roman" w:cs="Times New Roman"/>
              </w:rPr>
              <w:t>: страница 100, упражнение 15.</w:t>
            </w:r>
          </w:p>
        </w:tc>
        <w:tc>
          <w:tcPr>
            <w:tcW w:w="1561" w:type="dxa"/>
            <w:tcBorders>
              <w:top w:val="single" w:sz="4" w:space="0" w:color="auto"/>
              <w:left w:val="single" w:sz="4" w:space="0" w:color="auto"/>
              <w:bottom w:val="single" w:sz="4" w:space="0" w:color="auto"/>
              <w:right w:val="single" w:sz="4" w:space="0" w:color="auto"/>
            </w:tcBorders>
          </w:tcPr>
          <w:p w14:paraId="4769C8B7"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045FB22"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57C01B58"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w:t>
            </w:r>
          </w:p>
        </w:tc>
      </w:tr>
      <w:tr w:rsidR="00623601" w:rsidRPr="00623601" w14:paraId="704B2CCA" w14:textId="77777777" w:rsidTr="00654380">
        <w:trPr>
          <w:trHeight w:val="318"/>
        </w:trPr>
        <w:tc>
          <w:tcPr>
            <w:tcW w:w="1938" w:type="dxa"/>
            <w:vMerge/>
            <w:tcBorders>
              <w:left w:val="single" w:sz="4" w:space="0" w:color="auto"/>
              <w:right w:val="single" w:sz="4" w:space="0" w:color="auto"/>
            </w:tcBorders>
          </w:tcPr>
          <w:p w14:paraId="334A85E0"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4CFEB9D1"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632B5FCA"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1206B28F"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5FCDA30" w14:textId="77777777" w:rsidR="00623601" w:rsidRPr="00623601" w:rsidRDefault="00623601" w:rsidP="00654380">
            <w:pPr>
              <w:rPr>
                <w:rFonts w:ascii="Times New Roman" w:hAnsi="Times New Roman" w:cs="Times New Roman"/>
                <w:lang w:eastAsia="en-US"/>
              </w:rPr>
            </w:pPr>
          </w:p>
        </w:tc>
      </w:tr>
      <w:tr w:rsidR="00623601" w:rsidRPr="00623601" w14:paraId="764540EF" w14:textId="77777777" w:rsidTr="00654380">
        <w:trPr>
          <w:trHeight w:val="318"/>
        </w:trPr>
        <w:tc>
          <w:tcPr>
            <w:tcW w:w="1938" w:type="dxa"/>
            <w:vMerge/>
            <w:tcBorders>
              <w:left w:val="single" w:sz="4" w:space="0" w:color="auto"/>
              <w:right w:val="single" w:sz="4" w:space="0" w:color="auto"/>
            </w:tcBorders>
          </w:tcPr>
          <w:p w14:paraId="0F023AEB"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639B14D2"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4F7AB91E"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321CA544"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FFCF4BA" w14:textId="77777777" w:rsidR="00623601" w:rsidRPr="00623601" w:rsidRDefault="00623601" w:rsidP="00654380">
            <w:pPr>
              <w:rPr>
                <w:rFonts w:ascii="Times New Roman" w:hAnsi="Times New Roman" w:cs="Times New Roman"/>
                <w:lang w:eastAsia="en-US"/>
              </w:rPr>
            </w:pPr>
          </w:p>
        </w:tc>
      </w:tr>
      <w:tr w:rsidR="00623601" w:rsidRPr="00623601" w14:paraId="7F0CBF52" w14:textId="77777777" w:rsidTr="00654380">
        <w:trPr>
          <w:trHeight w:val="318"/>
        </w:trPr>
        <w:tc>
          <w:tcPr>
            <w:tcW w:w="1938" w:type="dxa"/>
            <w:vMerge/>
            <w:tcBorders>
              <w:left w:val="single" w:sz="4" w:space="0" w:color="auto"/>
              <w:right w:val="single" w:sz="4" w:space="0" w:color="auto"/>
            </w:tcBorders>
          </w:tcPr>
          <w:p w14:paraId="59D907F5"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76133B03"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5ACBC957"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56F7F422"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15D9AEA" w14:textId="77777777" w:rsidR="00623601" w:rsidRPr="00623601" w:rsidRDefault="00623601" w:rsidP="00654380">
            <w:pPr>
              <w:rPr>
                <w:rFonts w:ascii="Times New Roman" w:hAnsi="Times New Roman" w:cs="Times New Roman"/>
                <w:lang w:eastAsia="en-US"/>
              </w:rPr>
            </w:pPr>
          </w:p>
        </w:tc>
      </w:tr>
      <w:tr w:rsidR="00623601" w:rsidRPr="00623601" w14:paraId="49602CD9" w14:textId="77777777" w:rsidTr="00654380">
        <w:trPr>
          <w:trHeight w:val="318"/>
        </w:trPr>
        <w:tc>
          <w:tcPr>
            <w:tcW w:w="1938" w:type="dxa"/>
            <w:vMerge w:val="restart"/>
            <w:tcBorders>
              <w:top w:val="single" w:sz="4" w:space="0" w:color="auto"/>
              <w:left w:val="single" w:sz="4" w:space="0" w:color="auto"/>
              <w:right w:val="single" w:sz="4" w:space="0" w:color="auto"/>
            </w:tcBorders>
          </w:tcPr>
          <w:p w14:paraId="2714B576"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Тема 1.5.</w:t>
            </w:r>
          </w:p>
          <w:p w14:paraId="60823ADE" w14:textId="77777777" w:rsidR="00623601" w:rsidRPr="00623601" w:rsidRDefault="00623601" w:rsidP="00654380">
            <w:pPr>
              <w:rPr>
                <w:rFonts w:ascii="Times New Roman" w:hAnsi="Times New Roman" w:cs="Times New Roman"/>
                <w:b/>
              </w:rPr>
            </w:pPr>
            <w:r w:rsidRPr="00623601">
              <w:rPr>
                <w:rFonts w:ascii="Times New Roman" w:hAnsi="Times New Roman" w:cs="Times New Roman"/>
                <w:b/>
                <w:color w:val="000000"/>
              </w:rPr>
              <w:t>Здоровый образ жизни и забота о здоровье: сбалансированн</w:t>
            </w:r>
            <w:r w:rsidRPr="00623601">
              <w:rPr>
                <w:rFonts w:ascii="Times New Roman" w:hAnsi="Times New Roman" w:cs="Times New Roman"/>
                <w:b/>
                <w:color w:val="000000"/>
              </w:rPr>
              <w:lastRenderedPageBreak/>
              <w:t>ое питание.</w:t>
            </w:r>
          </w:p>
          <w:p w14:paraId="7F195007" w14:textId="77777777" w:rsidR="00623601" w:rsidRPr="00623601" w:rsidRDefault="00623601" w:rsidP="00654380">
            <w:pPr>
              <w:rPr>
                <w:rFonts w:ascii="Times New Roman" w:hAnsi="Times New Roman" w:cs="Times New Roman"/>
                <w:b/>
              </w:rPr>
            </w:pPr>
            <w:r w:rsidRPr="00623601">
              <w:rPr>
                <w:rFonts w:ascii="Times New Roman" w:hAnsi="Times New Roman" w:cs="Times New Roman"/>
                <w:b/>
                <w:color w:val="000000"/>
              </w:rPr>
              <w:t>Спорт</w:t>
            </w:r>
          </w:p>
          <w:p w14:paraId="092026A4"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31770C10"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lastRenderedPageBreak/>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3F169B47"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8</w:t>
            </w:r>
          </w:p>
        </w:tc>
        <w:tc>
          <w:tcPr>
            <w:tcW w:w="1842" w:type="dxa"/>
            <w:tcBorders>
              <w:top w:val="single" w:sz="4" w:space="0" w:color="auto"/>
              <w:left w:val="single" w:sz="4" w:space="0" w:color="auto"/>
              <w:bottom w:val="single" w:sz="4" w:space="0" w:color="auto"/>
              <w:right w:val="single" w:sz="4" w:space="0" w:color="auto"/>
            </w:tcBorders>
          </w:tcPr>
          <w:p w14:paraId="614FC7FC"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CB7FC8B"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w:t>
            </w:r>
          </w:p>
        </w:tc>
      </w:tr>
      <w:tr w:rsidR="00623601" w:rsidRPr="00623601" w14:paraId="51B57ED7" w14:textId="77777777" w:rsidTr="00654380">
        <w:trPr>
          <w:trHeight w:val="318"/>
        </w:trPr>
        <w:tc>
          <w:tcPr>
            <w:tcW w:w="1938" w:type="dxa"/>
            <w:vMerge/>
            <w:tcBorders>
              <w:left w:val="single" w:sz="4" w:space="0" w:color="auto"/>
              <w:right w:val="single" w:sz="4" w:space="0" w:color="auto"/>
            </w:tcBorders>
          </w:tcPr>
          <w:p w14:paraId="09A55E32"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281B6414"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3DDB2AC8"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1C051A7E"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AD61377" w14:textId="77777777" w:rsidR="00623601" w:rsidRPr="00623601" w:rsidRDefault="00623601" w:rsidP="00654380">
            <w:pPr>
              <w:jc w:val="center"/>
              <w:rPr>
                <w:rFonts w:ascii="Times New Roman" w:hAnsi="Times New Roman" w:cs="Times New Roman"/>
                <w:lang w:eastAsia="en-US"/>
              </w:rPr>
            </w:pPr>
          </w:p>
        </w:tc>
      </w:tr>
      <w:tr w:rsidR="00623601" w:rsidRPr="00623601" w14:paraId="61A11091" w14:textId="77777777" w:rsidTr="00654380">
        <w:trPr>
          <w:trHeight w:val="318"/>
        </w:trPr>
        <w:tc>
          <w:tcPr>
            <w:tcW w:w="1938" w:type="dxa"/>
            <w:vMerge/>
            <w:tcBorders>
              <w:left w:val="single" w:sz="4" w:space="0" w:color="auto"/>
              <w:right w:val="single" w:sz="4" w:space="0" w:color="auto"/>
            </w:tcBorders>
          </w:tcPr>
          <w:p w14:paraId="3ACFEA4D"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555C70E6"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13</w:t>
            </w:r>
          </w:p>
        </w:tc>
        <w:tc>
          <w:tcPr>
            <w:tcW w:w="7229" w:type="dxa"/>
            <w:tcBorders>
              <w:top w:val="single" w:sz="4" w:space="0" w:color="auto"/>
              <w:left w:val="single" w:sz="4" w:space="0" w:color="auto"/>
              <w:bottom w:val="single" w:sz="4" w:space="0" w:color="auto"/>
              <w:right w:val="single" w:sz="4" w:space="0" w:color="auto"/>
            </w:tcBorders>
          </w:tcPr>
          <w:p w14:paraId="56641B18" w14:textId="77777777" w:rsidR="00623601" w:rsidRPr="00623601" w:rsidRDefault="00623601" w:rsidP="00654380">
            <w:pPr>
              <w:rPr>
                <w:rFonts w:ascii="Times New Roman" w:hAnsi="Times New Roman" w:cs="Times New Roman"/>
                <w:color w:val="000000"/>
              </w:rPr>
            </w:pPr>
            <w:r w:rsidRPr="00623601">
              <w:rPr>
                <w:rFonts w:ascii="Times New Roman" w:hAnsi="Times New Roman" w:cs="Times New Roman"/>
                <w:b/>
                <w:color w:val="000000"/>
              </w:rPr>
              <w:t>Физическая культура и спорт/</w:t>
            </w:r>
            <w:r w:rsidRPr="00623601">
              <w:rPr>
                <w:rFonts w:ascii="Times New Roman" w:hAnsi="Times New Roman" w:cs="Times New Roman"/>
                <w:color w:val="000000"/>
              </w:rPr>
              <w:t xml:space="preserve"> введение лексики по теме (части</w:t>
            </w:r>
            <w:r w:rsidRPr="00623601">
              <w:rPr>
                <w:rFonts w:ascii="Times New Roman" w:hAnsi="Times New Roman" w:cs="Times New Roman"/>
                <w:color w:val="000000"/>
                <w:lang w:val="en-US"/>
              </w:rPr>
              <w:t> </w:t>
            </w:r>
            <w:r w:rsidRPr="00623601">
              <w:rPr>
                <w:rFonts w:ascii="Times New Roman" w:hAnsi="Times New Roman" w:cs="Times New Roman"/>
                <w:color w:val="000000"/>
              </w:rPr>
              <w:t>тела (</w:t>
            </w:r>
            <w:r w:rsidRPr="00623601">
              <w:rPr>
                <w:rFonts w:ascii="Times New Roman" w:hAnsi="Times New Roman" w:cs="Times New Roman"/>
                <w:color w:val="000000"/>
                <w:lang w:val="en-US"/>
              </w:rPr>
              <w:t>neck</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back</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arm</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shoulder</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w:t>
            </w:r>
            <w:r w:rsidRPr="00623601">
              <w:rPr>
                <w:rFonts w:ascii="Times New Roman" w:hAnsi="Times New Roman" w:cs="Times New Roman"/>
              </w:rPr>
              <w:t xml:space="preserve"> </w:t>
            </w:r>
            <w:r w:rsidRPr="00623601">
              <w:rPr>
                <w:rFonts w:ascii="Times New Roman" w:hAnsi="Times New Roman" w:cs="Times New Roman"/>
                <w:color w:val="000000"/>
              </w:rPr>
              <w:t>названия видов спорта (</w:t>
            </w:r>
            <w:proofErr w:type="spellStart"/>
            <w:r w:rsidRPr="00623601">
              <w:rPr>
                <w:rFonts w:ascii="Times New Roman" w:hAnsi="Times New Roman" w:cs="Times New Roman"/>
                <w:color w:val="000000"/>
              </w:rPr>
              <w:t>football</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yoga</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rowing</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etc</w:t>
            </w:r>
            <w:proofErr w:type="spellEnd"/>
            <w:r w:rsidRPr="00623601">
              <w:rPr>
                <w:rFonts w:ascii="Times New Roman" w:hAnsi="Times New Roman" w:cs="Times New Roman"/>
                <w:color w:val="000000"/>
              </w:rPr>
              <w:t xml:space="preserve">.)); введение грамматики по </w:t>
            </w:r>
            <w:proofErr w:type="gramStart"/>
            <w:r w:rsidRPr="00623601">
              <w:rPr>
                <w:rFonts w:ascii="Times New Roman" w:hAnsi="Times New Roman" w:cs="Times New Roman"/>
                <w:color w:val="000000"/>
              </w:rPr>
              <w:t>теме(</w:t>
            </w:r>
            <w:proofErr w:type="gramEnd"/>
            <w:r w:rsidRPr="00623601">
              <w:rPr>
                <w:rFonts w:ascii="Times New Roman" w:hAnsi="Times New Roman" w:cs="Times New Roman"/>
                <w:color w:val="000000"/>
              </w:rPr>
              <w:t xml:space="preserve">простое прошедшее время </w:t>
            </w:r>
            <w:r w:rsidRPr="00623601">
              <w:rPr>
                <w:rFonts w:ascii="Times New Roman" w:hAnsi="Times New Roman" w:cs="Times New Roman"/>
                <w:color w:val="000000"/>
              </w:rPr>
              <w:lastRenderedPageBreak/>
              <w:t>(образование и функции в действительном залоге. Чтение и правописание окончаний в настоящем и прошедшем времени</w:t>
            </w:r>
            <w:proofErr w:type="gramStart"/>
            <w:r w:rsidRPr="00623601">
              <w:rPr>
                <w:rFonts w:ascii="Times New Roman" w:hAnsi="Times New Roman" w:cs="Times New Roman"/>
                <w:color w:val="000000"/>
              </w:rPr>
              <w:t>);  правильные</w:t>
            </w:r>
            <w:proofErr w:type="gramEnd"/>
            <w:r w:rsidRPr="00623601">
              <w:rPr>
                <w:rFonts w:ascii="Times New Roman" w:hAnsi="Times New Roman" w:cs="Times New Roman"/>
                <w:color w:val="000000"/>
              </w:rPr>
              <w:t xml:space="preserve"> и неправильные глаголы; </w:t>
            </w:r>
            <w:proofErr w:type="spellStart"/>
            <w:r w:rsidRPr="00623601">
              <w:rPr>
                <w:rFonts w:ascii="Times New Roman" w:hAnsi="Times New Roman" w:cs="Times New Roman"/>
                <w:color w:val="000000"/>
              </w:rPr>
              <w:t>used</w:t>
            </w:r>
            <w:proofErr w:type="spellEnd"/>
            <w:r w:rsidRPr="00623601">
              <w:rPr>
                <w:rFonts w:ascii="Times New Roman" w:hAnsi="Times New Roman" w:cs="Times New Roman"/>
                <w:color w:val="000000"/>
              </w:rPr>
              <w:t> </w:t>
            </w:r>
            <w:proofErr w:type="spellStart"/>
            <w:r w:rsidRPr="00623601">
              <w:rPr>
                <w:rFonts w:ascii="Times New Roman" w:hAnsi="Times New Roman" w:cs="Times New Roman"/>
                <w:color w:val="000000"/>
              </w:rPr>
              <w:t>to</w:t>
            </w:r>
            <w:proofErr w:type="spellEnd"/>
            <w:r w:rsidRPr="00623601">
              <w:rPr>
                <w:rFonts w:ascii="Times New Roman" w:hAnsi="Times New Roman" w:cs="Times New Roman"/>
                <w:color w:val="000000"/>
              </w:rPr>
              <w:t xml:space="preserve"> + </w:t>
            </w:r>
            <w:proofErr w:type="spellStart"/>
            <w:r w:rsidRPr="00623601">
              <w:rPr>
                <w:rFonts w:ascii="Times New Roman" w:hAnsi="Times New Roman" w:cs="Times New Roman"/>
                <w:color w:val="000000"/>
              </w:rPr>
              <w:t>Infinitive</w:t>
            </w:r>
            <w:proofErr w:type="spellEnd"/>
            <w:r w:rsidRPr="00623601">
              <w:rPr>
                <w:rFonts w:ascii="Times New Roman" w:hAnsi="Times New Roman" w:cs="Times New Roman"/>
                <w:color w:val="000000"/>
              </w:rPr>
              <w:t> </w:t>
            </w:r>
            <w:proofErr w:type="spellStart"/>
            <w:r w:rsidRPr="00623601">
              <w:rPr>
                <w:rFonts w:ascii="Times New Roman" w:hAnsi="Times New Roman" w:cs="Times New Roman"/>
                <w:color w:val="000000"/>
              </w:rPr>
              <w:t>structure</w:t>
            </w:r>
            <w:proofErr w:type="spellEnd"/>
            <w:r w:rsidRPr="00623601">
              <w:rPr>
                <w:rFonts w:ascii="Times New Roman" w:hAnsi="Times New Roman" w:cs="Times New Roman"/>
                <w:color w:val="000000"/>
              </w:rPr>
              <w:t>);</w:t>
            </w:r>
          </w:p>
          <w:p w14:paraId="59704501" w14:textId="77777777" w:rsidR="00623601" w:rsidRPr="00623601" w:rsidRDefault="00623601" w:rsidP="00654380">
            <w:pPr>
              <w:rPr>
                <w:rFonts w:ascii="Times New Roman" w:hAnsi="Times New Roman" w:cs="Times New Roman"/>
              </w:rPr>
            </w:pPr>
            <w:r w:rsidRPr="00623601">
              <w:rPr>
                <w:rFonts w:ascii="Times New Roman" w:hAnsi="Times New Roman" w:cs="Times New Roman"/>
                <w:b/>
              </w:rPr>
              <w:t>Задание на дом:</w:t>
            </w:r>
            <w:r w:rsidRPr="00623601">
              <w:rPr>
                <w:rFonts w:ascii="Times New Roman" w:hAnsi="Times New Roman" w:cs="Times New Roman"/>
              </w:rPr>
              <w:t xml:space="preserve"> учебник </w:t>
            </w:r>
            <w:r w:rsidRPr="00623601">
              <w:rPr>
                <w:rFonts w:ascii="Times New Roman" w:hAnsi="Times New Roman" w:cs="Times New Roman"/>
                <w:lang w:val="en-US"/>
              </w:rPr>
              <w:t>Planet</w:t>
            </w:r>
            <w:r w:rsidRPr="00623601">
              <w:rPr>
                <w:rFonts w:ascii="Times New Roman" w:hAnsi="Times New Roman" w:cs="Times New Roman"/>
              </w:rPr>
              <w:t xml:space="preserve"> </w:t>
            </w:r>
            <w:r w:rsidRPr="00623601">
              <w:rPr>
                <w:rFonts w:ascii="Times New Roman" w:hAnsi="Times New Roman" w:cs="Times New Roman"/>
                <w:lang w:val="en-US"/>
              </w:rPr>
              <w:t>of</w:t>
            </w:r>
            <w:r w:rsidRPr="00623601">
              <w:rPr>
                <w:rFonts w:ascii="Times New Roman" w:hAnsi="Times New Roman" w:cs="Times New Roman"/>
              </w:rPr>
              <w:t xml:space="preserve"> </w:t>
            </w:r>
            <w:r w:rsidRPr="00623601">
              <w:rPr>
                <w:rFonts w:ascii="Times New Roman" w:hAnsi="Times New Roman" w:cs="Times New Roman"/>
                <w:lang w:val="en-US"/>
              </w:rPr>
              <w:t>English</w:t>
            </w:r>
            <w:r w:rsidRPr="00623601">
              <w:rPr>
                <w:rFonts w:ascii="Times New Roman" w:hAnsi="Times New Roman" w:cs="Times New Roman"/>
              </w:rPr>
              <w:t>: выучить слова на странице 190.</w:t>
            </w:r>
          </w:p>
        </w:tc>
        <w:tc>
          <w:tcPr>
            <w:tcW w:w="1561" w:type="dxa"/>
            <w:tcBorders>
              <w:top w:val="single" w:sz="4" w:space="0" w:color="auto"/>
              <w:left w:val="single" w:sz="4" w:space="0" w:color="auto"/>
              <w:bottom w:val="single" w:sz="4" w:space="0" w:color="auto"/>
              <w:right w:val="single" w:sz="4" w:space="0" w:color="auto"/>
            </w:tcBorders>
          </w:tcPr>
          <w:p w14:paraId="431416AC"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14:paraId="74B6A01E"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D29A4B9"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rPr>
              <w:t>ОК 1, ОК 2, ОК 4</w:t>
            </w:r>
          </w:p>
        </w:tc>
      </w:tr>
      <w:tr w:rsidR="00623601" w:rsidRPr="00623601" w14:paraId="7E51D46B" w14:textId="77777777" w:rsidTr="00654380">
        <w:trPr>
          <w:trHeight w:val="318"/>
        </w:trPr>
        <w:tc>
          <w:tcPr>
            <w:tcW w:w="1938" w:type="dxa"/>
            <w:vMerge/>
            <w:tcBorders>
              <w:left w:val="single" w:sz="4" w:space="0" w:color="auto"/>
              <w:right w:val="single" w:sz="4" w:space="0" w:color="auto"/>
            </w:tcBorders>
          </w:tcPr>
          <w:p w14:paraId="7B056FD3"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1A9FFA19"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14</w:t>
            </w:r>
          </w:p>
        </w:tc>
        <w:tc>
          <w:tcPr>
            <w:tcW w:w="7229" w:type="dxa"/>
            <w:tcBorders>
              <w:top w:val="single" w:sz="4" w:space="0" w:color="auto"/>
              <w:left w:val="single" w:sz="4" w:space="0" w:color="auto"/>
              <w:bottom w:val="single" w:sz="4" w:space="0" w:color="auto"/>
              <w:right w:val="single" w:sz="4" w:space="0" w:color="auto"/>
            </w:tcBorders>
          </w:tcPr>
          <w:p w14:paraId="064A6215" w14:textId="77777777" w:rsidR="00623601" w:rsidRPr="00623601" w:rsidRDefault="00623601" w:rsidP="00654380">
            <w:pPr>
              <w:rPr>
                <w:rFonts w:ascii="Times New Roman" w:hAnsi="Times New Roman" w:cs="Times New Roman"/>
              </w:rPr>
            </w:pPr>
            <w:r w:rsidRPr="00623601">
              <w:rPr>
                <w:rFonts w:ascii="Times New Roman" w:hAnsi="Times New Roman" w:cs="Times New Roman"/>
                <w:b/>
                <w:color w:val="000000"/>
              </w:rPr>
              <w:t>Здоровый образ жизни/</w:t>
            </w:r>
            <w:r w:rsidRPr="00623601">
              <w:rPr>
                <w:rFonts w:ascii="Times New Roman" w:hAnsi="Times New Roman" w:cs="Times New Roman"/>
                <w:color w:val="000000"/>
              </w:rPr>
              <w:t xml:space="preserve"> введение лексики по теме (правильное питание (</w:t>
            </w:r>
            <w:proofErr w:type="spellStart"/>
            <w:r w:rsidRPr="00623601">
              <w:rPr>
                <w:rFonts w:ascii="Times New Roman" w:hAnsi="Times New Roman" w:cs="Times New Roman"/>
                <w:color w:val="000000"/>
              </w:rPr>
              <w:t>diet</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protein</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etc</w:t>
            </w:r>
            <w:proofErr w:type="spellEnd"/>
            <w:r w:rsidRPr="00623601">
              <w:rPr>
                <w:rFonts w:ascii="Times New Roman" w:hAnsi="Times New Roman" w:cs="Times New Roman"/>
                <w:color w:val="000000"/>
              </w:rPr>
              <w:t>.);</w:t>
            </w:r>
            <w:r w:rsidRPr="00623601">
              <w:rPr>
                <w:rFonts w:ascii="Times New Roman" w:hAnsi="Times New Roman" w:cs="Times New Roman"/>
              </w:rPr>
              <w:t xml:space="preserve"> </w:t>
            </w:r>
            <w:r w:rsidRPr="00623601">
              <w:rPr>
                <w:rFonts w:ascii="Times New Roman" w:hAnsi="Times New Roman" w:cs="Times New Roman"/>
                <w:color w:val="000000"/>
              </w:rPr>
              <w:t>симптомы</w:t>
            </w:r>
            <w:r w:rsidRPr="00623601">
              <w:rPr>
                <w:rFonts w:ascii="Times New Roman" w:hAnsi="Times New Roman" w:cs="Times New Roman"/>
                <w:color w:val="000000"/>
                <w:lang w:val="en-US"/>
              </w:rPr>
              <w:t> </w:t>
            </w:r>
            <w:r w:rsidRPr="00623601">
              <w:rPr>
                <w:rFonts w:ascii="Times New Roman" w:hAnsi="Times New Roman" w:cs="Times New Roman"/>
                <w:color w:val="000000"/>
              </w:rPr>
              <w:t>и</w:t>
            </w:r>
            <w:r w:rsidRPr="00623601">
              <w:rPr>
                <w:rFonts w:ascii="Times New Roman" w:hAnsi="Times New Roman" w:cs="Times New Roman"/>
                <w:color w:val="000000"/>
                <w:lang w:val="en-US"/>
              </w:rPr>
              <w:t> </w:t>
            </w:r>
            <w:r w:rsidRPr="00623601">
              <w:rPr>
                <w:rFonts w:ascii="Times New Roman" w:hAnsi="Times New Roman" w:cs="Times New Roman"/>
                <w:color w:val="000000"/>
              </w:rPr>
              <w:t>болезни (</w:t>
            </w:r>
            <w:r w:rsidRPr="00623601">
              <w:rPr>
                <w:rFonts w:ascii="Times New Roman" w:hAnsi="Times New Roman" w:cs="Times New Roman"/>
                <w:color w:val="000000"/>
                <w:lang w:val="en-US"/>
              </w:rPr>
              <w:t>running</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nose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catch</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cold</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введение грамматики по теме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w:t>
            </w:r>
            <w:r w:rsidRPr="00623601">
              <w:rPr>
                <w:rFonts w:ascii="Times New Roman" w:hAnsi="Times New Roman" w:cs="Times New Roman"/>
              </w:rPr>
              <w:t xml:space="preserve"> составление монологов по теме «Спорт», повторение грамматики;</w:t>
            </w:r>
          </w:p>
          <w:p w14:paraId="6EA180AA" w14:textId="77777777" w:rsidR="00623601" w:rsidRPr="00623601" w:rsidRDefault="00623601" w:rsidP="00654380">
            <w:pPr>
              <w:rPr>
                <w:rFonts w:ascii="Times New Roman" w:hAnsi="Times New Roman" w:cs="Times New Roman"/>
              </w:rPr>
            </w:pPr>
            <w:r w:rsidRPr="00623601">
              <w:rPr>
                <w:rFonts w:ascii="Times New Roman" w:hAnsi="Times New Roman" w:cs="Times New Roman"/>
                <w:b/>
              </w:rPr>
              <w:t>Задание на дом:</w:t>
            </w:r>
            <w:r w:rsidRPr="00623601">
              <w:rPr>
                <w:rFonts w:ascii="Times New Roman" w:hAnsi="Times New Roman" w:cs="Times New Roman"/>
              </w:rPr>
              <w:t xml:space="preserve"> учебник </w:t>
            </w:r>
            <w:r w:rsidRPr="00623601">
              <w:rPr>
                <w:rFonts w:ascii="Times New Roman" w:hAnsi="Times New Roman" w:cs="Times New Roman"/>
                <w:lang w:val="en-US"/>
              </w:rPr>
              <w:t>Planet</w:t>
            </w:r>
            <w:r w:rsidRPr="00623601">
              <w:rPr>
                <w:rFonts w:ascii="Times New Roman" w:hAnsi="Times New Roman" w:cs="Times New Roman"/>
              </w:rPr>
              <w:t xml:space="preserve"> </w:t>
            </w:r>
            <w:r w:rsidRPr="00623601">
              <w:rPr>
                <w:rFonts w:ascii="Times New Roman" w:hAnsi="Times New Roman" w:cs="Times New Roman"/>
                <w:lang w:val="en-US"/>
              </w:rPr>
              <w:t>of</w:t>
            </w:r>
            <w:r w:rsidRPr="00623601">
              <w:rPr>
                <w:rFonts w:ascii="Times New Roman" w:hAnsi="Times New Roman" w:cs="Times New Roman"/>
              </w:rPr>
              <w:t xml:space="preserve"> </w:t>
            </w:r>
            <w:r w:rsidRPr="00623601">
              <w:rPr>
                <w:rFonts w:ascii="Times New Roman" w:hAnsi="Times New Roman" w:cs="Times New Roman"/>
                <w:lang w:val="en-US"/>
              </w:rPr>
              <w:t>English</w:t>
            </w:r>
            <w:r w:rsidRPr="00623601">
              <w:rPr>
                <w:rFonts w:ascii="Times New Roman" w:hAnsi="Times New Roman" w:cs="Times New Roman"/>
              </w:rPr>
              <w:t xml:space="preserve">: страница </w:t>
            </w:r>
            <w:proofErr w:type="gramStart"/>
            <w:r w:rsidRPr="00623601">
              <w:rPr>
                <w:rFonts w:ascii="Times New Roman" w:hAnsi="Times New Roman" w:cs="Times New Roman"/>
              </w:rPr>
              <w:t>117,  упражнение</w:t>
            </w:r>
            <w:proofErr w:type="gramEnd"/>
            <w:r w:rsidRPr="00623601">
              <w:rPr>
                <w:rFonts w:ascii="Times New Roman" w:hAnsi="Times New Roman" w:cs="Times New Roman"/>
              </w:rPr>
              <w:t xml:space="preserve"> 7.</w:t>
            </w:r>
          </w:p>
        </w:tc>
        <w:tc>
          <w:tcPr>
            <w:tcW w:w="1561" w:type="dxa"/>
            <w:tcBorders>
              <w:top w:val="single" w:sz="4" w:space="0" w:color="auto"/>
              <w:left w:val="single" w:sz="4" w:space="0" w:color="auto"/>
              <w:bottom w:val="single" w:sz="4" w:space="0" w:color="auto"/>
              <w:right w:val="single" w:sz="4" w:space="0" w:color="auto"/>
            </w:tcBorders>
          </w:tcPr>
          <w:p w14:paraId="44D1ED13"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480BA5C"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97A27B4"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rPr>
              <w:t>ОК 1, ОК 2, ОК 4</w:t>
            </w:r>
          </w:p>
        </w:tc>
      </w:tr>
      <w:tr w:rsidR="00623601" w:rsidRPr="00623601" w14:paraId="7E6FDC9E" w14:textId="77777777" w:rsidTr="00654380">
        <w:trPr>
          <w:trHeight w:val="318"/>
        </w:trPr>
        <w:tc>
          <w:tcPr>
            <w:tcW w:w="1938" w:type="dxa"/>
            <w:vMerge/>
            <w:tcBorders>
              <w:left w:val="single" w:sz="4" w:space="0" w:color="auto"/>
              <w:right w:val="single" w:sz="4" w:space="0" w:color="auto"/>
            </w:tcBorders>
          </w:tcPr>
          <w:p w14:paraId="244EF745"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0470E936"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15</w:t>
            </w:r>
          </w:p>
        </w:tc>
        <w:tc>
          <w:tcPr>
            <w:tcW w:w="7229" w:type="dxa"/>
            <w:tcBorders>
              <w:top w:val="single" w:sz="4" w:space="0" w:color="auto"/>
              <w:left w:val="single" w:sz="4" w:space="0" w:color="auto"/>
              <w:bottom w:val="single" w:sz="4" w:space="0" w:color="auto"/>
              <w:right w:val="single" w:sz="4" w:space="0" w:color="auto"/>
            </w:tcBorders>
          </w:tcPr>
          <w:p w14:paraId="7AAF799B" w14:textId="77777777" w:rsidR="00623601" w:rsidRPr="00623601" w:rsidRDefault="00623601" w:rsidP="00654380">
            <w:pPr>
              <w:rPr>
                <w:rFonts w:ascii="Times New Roman" w:hAnsi="Times New Roman" w:cs="Times New Roman"/>
              </w:rPr>
            </w:pPr>
            <w:r w:rsidRPr="00623601">
              <w:rPr>
                <w:rFonts w:ascii="Times New Roman" w:hAnsi="Times New Roman" w:cs="Times New Roman"/>
                <w:b/>
                <w:color w:val="000000"/>
              </w:rPr>
              <w:t>Еда полезная и вредная/</w:t>
            </w:r>
            <w:r w:rsidRPr="00623601">
              <w:rPr>
                <w:rFonts w:ascii="Times New Roman" w:hAnsi="Times New Roman" w:cs="Times New Roman"/>
                <w:color w:val="000000"/>
              </w:rPr>
              <w:t xml:space="preserve"> выполнение лексических и грамматических упражнений по теме, повторение и закрепление лексики (еда (</w:t>
            </w:r>
            <w:r w:rsidRPr="00623601">
              <w:rPr>
                <w:rFonts w:ascii="Times New Roman" w:hAnsi="Times New Roman" w:cs="Times New Roman"/>
                <w:color w:val="000000"/>
                <w:lang w:val="en-US"/>
              </w:rPr>
              <w:t>egg</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pizza</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meat</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w:t>
            </w:r>
            <w:r w:rsidRPr="00623601">
              <w:rPr>
                <w:rFonts w:ascii="Times New Roman" w:hAnsi="Times New Roman" w:cs="Times New Roman"/>
              </w:rPr>
              <w:t xml:space="preserve"> </w:t>
            </w:r>
            <w:r w:rsidRPr="00623601">
              <w:rPr>
                <w:rFonts w:ascii="Times New Roman" w:hAnsi="Times New Roman" w:cs="Times New Roman"/>
                <w:color w:val="000000"/>
              </w:rPr>
              <w:t>способы приготовления пищи (</w:t>
            </w:r>
            <w:proofErr w:type="spellStart"/>
            <w:r w:rsidRPr="00623601">
              <w:rPr>
                <w:rFonts w:ascii="Times New Roman" w:hAnsi="Times New Roman" w:cs="Times New Roman"/>
                <w:color w:val="000000"/>
              </w:rPr>
              <w:t>boil</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mix</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cut</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roast</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etc</w:t>
            </w:r>
            <w:proofErr w:type="spellEnd"/>
            <w:r w:rsidRPr="00623601">
              <w:rPr>
                <w:rFonts w:ascii="Times New Roman" w:hAnsi="Times New Roman" w:cs="Times New Roman"/>
                <w:color w:val="000000"/>
              </w:rPr>
              <w:t xml:space="preserve">); дроби и меры весов (1/12: </w:t>
            </w:r>
            <w:proofErr w:type="spellStart"/>
            <w:r w:rsidRPr="00623601">
              <w:rPr>
                <w:rFonts w:ascii="Times New Roman" w:hAnsi="Times New Roman" w:cs="Times New Roman"/>
                <w:color w:val="000000"/>
              </w:rPr>
              <w:t>one-twelfth</w:t>
            </w:r>
            <w:proofErr w:type="spellEnd"/>
            <w:r w:rsidRPr="00623601">
              <w:rPr>
                <w:rFonts w:ascii="Times New Roman" w:hAnsi="Times New Roman" w:cs="Times New Roman"/>
                <w:color w:val="000000"/>
              </w:rPr>
              <w:t>));</w:t>
            </w:r>
            <w:r w:rsidRPr="00623601">
              <w:rPr>
                <w:rFonts w:ascii="Times New Roman" w:hAnsi="Times New Roman" w:cs="Times New Roman"/>
              </w:rPr>
              <w:t xml:space="preserve"> чтение и перевод текста, выполнение упражнений к тексту;</w:t>
            </w:r>
          </w:p>
          <w:p w14:paraId="38D929F8" w14:textId="77777777" w:rsidR="00623601" w:rsidRPr="00623601" w:rsidRDefault="00623601" w:rsidP="00654380">
            <w:pPr>
              <w:rPr>
                <w:rFonts w:ascii="Times New Roman" w:hAnsi="Times New Roman" w:cs="Times New Roman"/>
              </w:rPr>
            </w:pPr>
            <w:r w:rsidRPr="00623601">
              <w:rPr>
                <w:rFonts w:ascii="Times New Roman" w:hAnsi="Times New Roman" w:cs="Times New Roman"/>
                <w:b/>
              </w:rPr>
              <w:t>Задание на дом:</w:t>
            </w:r>
            <w:r w:rsidRPr="00623601">
              <w:rPr>
                <w:rFonts w:ascii="Times New Roman" w:hAnsi="Times New Roman" w:cs="Times New Roman"/>
              </w:rPr>
              <w:t xml:space="preserve"> написать план пересказа текста.</w:t>
            </w:r>
          </w:p>
        </w:tc>
        <w:tc>
          <w:tcPr>
            <w:tcW w:w="1561" w:type="dxa"/>
            <w:tcBorders>
              <w:top w:val="single" w:sz="4" w:space="0" w:color="auto"/>
              <w:left w:val="single" w:sz="4" w:space="0" w:color="auto"/>
              <w:bottom w:val="single" w:sz="4" w:space="0" w:color="auto"/>
              <w:right w:val="single" w:sz="4" w:space="0" w:color="auto"/>
            </w:tcBorders>
          </w:tcPr>
          <w:p w14:paraId="7E2BCFE7"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71D3D5B0"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6B9BC0B"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w:t>
            </w:r>
          </w:p>
        </w:tc>
      </w:tr>
      <w:tr w:rsidR="00623601" w:rsidRPr="00623601" w14:paraId="552F1908" w14:textId="77777777" w:rsidTr="00654380">
        <w:trPr>
          <w:trHeight w:val="318"/>
        </w:trPr>
        <w:tc>
          <w:tcPr>
            <w:tcW w:w="1938" w:type="dxa"/>
            <w:vMerge/>
            <w:tcBorders>
              <w:left w:val="single" w:sz="4" w:space="0" w:color="auto"/>
              <w:right w:val="single" w:sz="4" w:space="0" w:color="auto"/>
            </w:tcBorders>
          </w:tcPr>
          <w:p w14:paraId="246F8572" w14:textId="77777777" w:rsidR="00623601" w:rsidRPr="00623601" w:rsidRDefault="00623601" w:rsidP="00654380">
            <w:pPr>
              <w:rPr>
                <w:rFonts w:ascii="Times New Roman" w:hAnsi="Times New Roman" w:cs="Times New Roman"/>
                <w:lang w:eastAsia="en-US"/>
              </w:rPr>
            </w:pPr>
          </w:p>
        </w:tc>
        <w:tc>
          <w:tcPr>
            <w:tcW w:w="580" w:type="dxa"/>
            <w:tcBorders>
              <w:top w:val="single" w:sz="4" w:space="0" w:color="auto"/>
              <w:left w:val="single" w:sz="4" w:space="0" w:color="auto"/>
              <w:bottom w:val="single" w:sz="4" w:space="0" w:color="auto"/>
              <w:right w:val="single" w:sz="4" w:space="0" w:color="auto"/>
            </w:tcBorders>
          </w:tcPr>
          <w:p w14:paraId="655F3D8E"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16</w:t>
            </w:r>
          </w:p>
        </w:tc>
        <w:tc>
          <w:tcPr>
            <w:tcW w:w="7229" w:type="dxa"/>
            <w:tcBorders>
              <w:top w:val="single" w:sz="4" w:space="0" w:color="auto"/>
              <w:left w:val="single" w:sz="4" w:space="0" w:color="auto"/>
              <w:bottom w:val="single" w:sz="4" w:space="0" w:color="auto"/>
              <w:right w:val="single" w:sz="4" w:space="0" w:color="auto"/>
            </w:tcBorders>
          </w:tcPr>
          <w:p w14:paraId="11C953F2" w14:textId="77777777" w:rsidR="00623601" w:rsidRPr="00623601" w:rsidRDefault="00623601" w:rsidP="00654380">
            <w:pPr>
              <w:rPr>
                <w:rFonts w:ascii="Times New Roman" w:hAnsi="Times New Roman" w:cs="Times New Roman"/>
              </w:rPr>
            </w:pPr>
            <w:r w:rsidRPr="00623601">
              <w:rPr>
                <w:rFonts w:ascii="Times New Roman" w:hAnsi="Times New Roman" w:cs="Times New Roman"/>
                <w:b/>
                <w:lang w:eastAsia="en-US"/>
              </w:rPr>
              <w:t>Олимпийские игры/</w:t>
            </w:r>
            <w:r w:rsidRPr="00623601">
              <w:rPr>
                <w:rFonts w:ascii="Times New Roman" w:hAnsi="Times New Roman" w:cs="Times New Roman"/>
              </w:rPr>
              <w:t>чтение и перевод текста по теме, выполнение лексических и грамматических упражнений по теме (раздаточный материал</w:t>
            </w:r>
            <w:proofErr w:type="gramStart"/>
            <w:r w:rsidRPr="00623601">
              <w:rPr>
                <w:rFonts w:ascii="Times New Roman" w:hAnsi="Times New Roman" w:cs="Times New Roman"/>
              </w:rPr>
              <w:t>),  аудирование</w:t>
            </w:r>
            <w:proofErr w:type="gramEnd"/>
            <w:r w:rsidRPr="00623601">
              <w:rPr>
                <w:rFonts w:ascii="Times New Roman" w:hAnsi="Times New Roman" w:cs="Times New Roman"/>
              </w:rPr>
              <w:t>;</w:t>
            </w:r>
          </w:p>
          <w:p w14:paraId="73A618D8" w14:textId="77777777" w:rsidR="00623601" w:rsidRPr="00623601" w:rsidRDefault="00623601" w:rsidP="00654380">
            <w:pPr>
              <w:rPr>
                <w:rFonts w:ascii="Times New Roman" w:hAnsi="Times New Roman" w:cs="Times New Roman"/>
                <w:lang w:eastAsia="en-US"/>
              </w:rPr>
            </w:pPr>
            <w:r w:rsidRPr="00623601">
              <w:rPr>
                <w:rFonts w:ascii="Times New Roman" w:hAnsi="Times New Roman" w:cs="Times New Roman"/>
                <w:b/>
              </w:rPr>
              <w:t>Задание на дом:</w:t>
            </w:r>
            <w:r w:rsidRPr="00623601">
              <w:rPr>
                <w:rFonts w:ascii="Times New Roman" w:hAnsi="Times New Roman" w:cs="Times New Roman"/>
              </w:rPr>
              <w:t xml:space="preserve"> подготовить пересказ текста.</w:t>
            </w:r>
          </w:p>
        </w:tc>
        <w:tc>
          <w:tcPr>
            <w:tcW w:w="1561" w:type="dxa"/>
            <w:tcBorders>
              <w:top w:val="single" w:sz="4" w:space="0" w:color="auto"/>
              <w:left w:val="single" w:sz="4" w:space="0" w:color="auto"/>
              <w:bottom w:val="single" w:sz="4" w:space="0" w:color="auto"/>
              <w:right w:val="single" w:sz="4" w:space="0" w:color="auto"/>
            </w:tcBorders>
          </w:tcPr>
          <w:p w14:paraId="4613FD92"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07F3A17C"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886C48D"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w:t>
            </w:r>
          </w:p>
        </w:tc>
      </w:tr>
      <w:tr w:rsidR="00623601" w:rsidRPr="00623601" w14:paraId="2D26F366" w14:textId="77777777" w:rsidTr="00654380">
        <w:trPr>
          <w:trHeight w:val="318"/>
        </w:trPr>
        <w:tc>
          <w:tcPr>
            <w:tcW w:w="1938" w:type="dxa"/>
            <w:vMerge/>
            <w:tcBorders>
              <w:left w:val="single" w:sz="4" w:space="0" w:color="auto"/>
              <w:right w:val="single" w:sz="4" w:space="0" w:color="auto"/>
            </w:tcBorders>
          </w:tcPr>
          <w:p w14:paraId="0AE03082"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55B1B495"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1D698B4D"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7511D446"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8097053" w14:textId="77777777" w:rsidR="00623601" w:rsidRPr="00623601" w:rsidRDefault="00623601" w:rsidP="00654380">
            <w:pPr>
              <w:jc w:val="center"/>
              <w:rPr>
                <w:rFonts w:ascii="Times New Roman" w:hAnsi="Times New Roman" w:cs="Times New Roman"/>
                <w:lang w:eastAsia="en-US"/>
              </w:rPr>
            </w:pPr>
          </w:p>
        </w:tc>
      </w:tr>
      <w:tr w:rsidR="00623601" w:rsidRPr="00623601" w14:paraId="3996A468" w14:textId="77777777" w:rsidTr="00654380">
        <w:trPr>
          <w:trHeight w:val="318"/>
        </w:trPr>
        <w:tc>
          <w:tcPr>
            <w:tcW w:w="1938" w:type="dxa"/>
            <w:vMerge/>
            <w:tcBorders>
              <w:left w:val="single" w:sz="4" w:space="0" w:color="auto"/>
              <w:right w:val="single" w:sz="4" w:space="0" w:color="auto"/>
            </w:tcBorders>
          </w:tcPr>
          <w:p w14:paraId="4A546253"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224CF4ED"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7D5CFBB7"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73319097"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F84ED76" w14:textId="77777777" w:rsidR="00623601" w:rsidRPr="00623601" w:rsidRDefault="00623601" w:rsidP="00654380">
            <w:pPr>
              <w:jc w:val="center"/>
              <w:rPr>
                <w:rFonts w:ascii="Times New Roman" w:hAnsi="Times New Roman" w:cs="Times New Roman"/>
                <w:lang w:eastAsia="en-US"/>
              </w:rPr>
            </w:pPr>
          </w:p>
        </w:tc>
      </w:tr>
      <w:tr w:rsidR="00623601" w:rsidRPr="00623601" w14:paraId="3CDFE87B" w14:textId="77777777" w:rsidTr="00654380">
        <w:trPr>
          <w:trHeight w:val="318"/>
        </w:trPr>
        <w:tc>
          <w:tcPr>
            <w:tcW w:w="1938" w:type="dxa"/>
            <w:vMerge/>
            <w:tcBorders>
              <w:left w:val="single" w:sz="4" w:space="0" w:color="auto"/>
              <w:right w:val="single" w:sz="4" w:space="0" w:color="auto"/>
            </w:tcBorders>
          </w:tcPr>
          <w:p w14:paraId="632DE9C5"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736E090C"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5F5E136F"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371C6FC1"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58F7FE34" w14:textId="77777777" w:rsidR="00623601" w:rsidRPr="00623601" w:rsidRDefault="00623601" w:rsidP="00654380">
            <w:pPr>
              <w:jc w:val="center"/>
              <w:rPr>
                <w:rFonts w:ascii="Times New Roman" w:hAnsi="Times New Roman" w:cs="Times New Roman"/>
                <w:lang w:eastAsia="en-US"/>
              </w:rPr>
            </w:pPr>
          </w:p>
        </w:tc>
      </w:tr>
      <w:tr w:rsidR="00623601" w:rsidRPr="00623601" w14:paraId="52718100" w14:textId="77777777" w:rsidTr="00654380">
        <w:trPr>
          <w:trHeight w:val="318"/>
        </w:trPr>
        <w:tc>
          <w:tcPr>
            <w:tcW w:w="1938" w:type="dxa"/>
            <w:vMerge w:val="restart"/>
            <w:tcBorders>
              <w:top w:val="single" w:sz="4" w:space="0" w:color="auto"/>
              <w:left w:val="single" w:sz="4" w:space="0" w:color="auto"/>
              <w:right w:val="single" w:sz="4" w:space="0" w:color="auto"/>
            </w:tcBorders>
          </w:tcPr>
          <w:p w14:paraId="74E69D7B"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Тема 1.6.</w:t>
            </w:r>
          </w:p>
          <w:p w14:paraId="4E347FFA" w14:textId="77777777" w:rsidR="00623601" w:rsidRPr="00623601" w:rsidRDefault="00623601" w:rsidP="00654380">
            <w:pPr>
              <w:rPr>
                <w:rFonts w:ascii="Times New Roman" w:hAnsi="Times New Roman" w:cs="Times New Roman"/>
                <w:b/>
              </w:rPr>
            </w:pPr>
            <w:r w:rsidRPr="00623601">
              <w:rPr>
                <w:rFonts w:ascii="Times New Roman" w:hAnsi="Times New Roman" w:cs="Times New Roman"/>
                <w:b/>
                <w:color w:val="000000"/>
              </w:rPr>
              <w:t xml:space="preserve">Туризм. Виды </w:t>
            </w:r>
            <w:r w:rsidRPr="00623601">
              <w:rPr>
                <w:rFonts w:ascii="Times New Roman" w:hAnsi="Times New Roman" w:cs="Times New Roman"/>
                <w:b/>
                <w:color w:val="000000"/>
              </w:rPr>
              <w:lastRenderedPageBreak/>
              <w:t xml:space="preserve">отдыха. </w:t>
            </w:r>
          </w:p>
          <w:p w14:paraId="4F1E833E"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609DD12A"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lastRenderedPageBreak/>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216E2AD3"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4</w:t>
            </w:r>
          </w:p>
        </w:tc>
        <w:tc>
          <w:tcPr>
            <w:tcW w:w="1842" w:type="dxa"/>
            <w:tcBorders>
              <w:top w:val="single" w:sz="4" w:space="0" w:color="auto"/>
              <w:left w:val="single" w:sz="4" w:space="0" w:color="auto"/>
              <w:bottom w:val="single" w:sz="4" w:space="0" w:color="auto"/>
              <w:right w:val="single" w:sz="4" w:space="0" w:color="auto"/>
            </w:tcBorders>
          </w:tcPr>
          <w:p w14:paraId="1A6DB014"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7D08B76B"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10911D96" w14:textId="77777777" w:rsidTr="00654380">
        <w:trPr>
          <w:trHeight w:val="318"/>
        </w:trPr>
        <w:tc>
          <w:tcPr>
            <w:tcW w:w="1938" w:type="dxa"/>
            <w:vMerge/>
            <w:tcBorders>
              <w:left w:val="single" w:sz="4" w:space="0" w:color="auto"/>
              <w:right w:val="single" w:sz="4" w:space="0" w:color="auto"/>
            </w:tcBorders>
          </w:tcPr>
          <w:p w14:paraId="676EC406"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1F631105"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3690A371"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65DAE97C"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A3C262C" w14:textId="77777777" w:rsidR="00623601" w:rsidRPr="00623601" w:rsidRDefault="00623601" w:rsidP="00654380">
            <w:pPr>
              <w:jc w:val="center"/>
              <w:rPr>
                <w:rFonts w:ascii="Times New Roman" w:hAnsi="Times New Roman" w:cs="Times New Roman"/>
                <w:lang w:eastAsia="en-US"/>
              </w:rPr>
            </w:pPr>
          </w:p>
        </w:tc>
      </w:tr>
      <w:tr w:rsidR="00623601" w:rsidRPr="00623601" w14:paraId="09F061AB" w14:textId="77777777" w:rsidTr="00654380">
        <w:trPr>
          <w:trHeight w:val="318"/>
        </w:trPr>
        <w:tc>
          <w:tcPr>
            <w:tcW w:w="1938" w:type="dxa"/>
            <w:vMerge/>
            <w:tcBorders>
              <w:left w:val="single" w:sz="4" w:space="0" w:color="auto"/>
              <w:right w:val="single" w:sz="4" w:space="0" w:color="auto"/>
            </w:tcBorders>
          </w:tcPr>
          <w:p w14:paraId="2A28AE6E"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75B86881"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17</w:t>
            </w:r>
          </w:p>
        </w:tc>
        <w:tc>
          <w:tcPr>
            <w:tcW w:w="7229" w:type="dxa"/>
            <w:tcBorders>
              <w:top w:val="single" w:sz="4" w:space="0" w:color="auto"/>
              <w:left w:val="single" w:sz="4" w:space="0" w:color="auto"/>
              <w:bottom w:val="single" w:sz="4" w:space="0" w:color="auto"/>
              <w:right w:val="single" w:sz="4" w:space="0" w:color="auto"/>
            </w:tcBorders>
          </w:tcPr>
          <w:p w14:paraId="3E8E260F" w14:textId="77777777" w:rsidR="00623601" w:rsidRPr="00623601" w:rsidRDefault="00623601" w:rsidP="00654380">
            <w:pPr>
              <w:rPr>
                <w:rFonts w:ascii="Times New Roman" w:hAnsi="Times New Roman" w:cs="Times New Roman"/>
                <w:color w:val="000000"/>
              </w:rPr>
            </w:pPr>
            <w:r w:rsidRPr="00623601">
              <w:rPr>
                <w:rFonts w:ascii="Times New Roman" w:eastAsia="OfficinaSansBookC" w:hAnsi="Times New Roman" w:cs="Times New Roman"/>
                <w:b/>
                <w:color w:val="000000"/>
              </w:rPr>
              <w:t>Почему и как люди путешествуют</w:t>
            </w:r>
            <w:r w:rsidRPr="00623601">
              <w:rPr>
                <w:rFonts w:ascii="Times New Roman" w:eastAsia="OfficinaSansBookC" w:hAnsi="Times New Roman" w:cs="Times New Roman"/>
                <w:b/>
              </w:rPr>
              <w:t xml:space="preserve"> </w:t>
            </w:r>
            <w:r w:rsidRPr="00623601">
              <w:rPr>
                <w:rFonts w:ascii="Times New Roman" w:hAnsi="Times New Roman" w:cs="Times New Roman"/>
                <w:b/>
                <w:color w:val="000000"/>
              </w:rPr>
              <w:t>/</w:t>
            </w:r>
            <w:r w:rsidRPr="00623601">
              <w:rPr>
                <w:rFonts w:ascii="Times New Roman" w:hAnsi="Times New Roman" w:cs="Times New Roman"/>
                <w:color w:val="000000"/>
              </w:rPr>
              <w:t xml:space="preserve"> введение лексики по </w:t>
            </w:r>
            <w:proofErr w:type="gramStart"/>
            <w:r w:rsidRPr="00623601">
              <w:rPr>
                <w:rFonts w:ascii="Times New Roman" w:hAnsi="Times New Roman" w:cs="Times New Roman"/>
                <w:color w:val="000000"/>
              </w:rPr>
              <w:t>теме(</w:t>
            </w:r>
            <w:proofErr w:type="gramEnd"/>
            <w:r w:rsidRPr="00623601">
              <w:rPr>
                <w:rFonts w:ascii="Times New Roman" w:hAnsi="Times New Roman" w:cs="Times New Roman"/>
                <w:color w:val="000000"/>
              </w:rPr>
              <w:t>виды</w:t>
            </w:r>
            <w:r w:rsidRPr="00623601">
              <w:rPr>
                <w:rFonts w:ascii="Times New Roman" w:hAnsi="Times New Roman" w:cs="Times New Roman"/>
                <w:color w:val="000000"/>
                <w:lang w:val="en-US"/>
              </w:rPr>
              <w:t> </w:t>
            </w:r>
            <w:r w:rsidRPr="00623601">
              <w:rPr>
                <w:rFonts w:ascii="Times New Roman" w:hAnsi="Times New Roman" w:cs="Times New Roman"/>
                <w:color w:val="000000"/>
              </w:rPr>
              <w:t>путешествий (</w:t>
            </w:r>
            <w:r w:rsidRPr="00623601">
              <w:rPr>
                <w:rFonts w:ascii="Times New Roman" w:hAnsi="Times New Roman" w:cs="Times New Roman"/>
                <w:color w:val="000000"/>
                <w:lang w:val="en-US"/>
              </w:rPr>
              <w:t>travelling</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by</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plane</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by</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train</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виды</w:t>
            </w:r>
            <w:r w:rsidRPr="00623601">
              <w:rPr>
                <w:rFonts w:ascii="Times New Roman" w:hAnsi="Times New Roman" w:cs="Times New Roman"/>
                <w:color w:val="000000"/>
                <w:lang w:val="en-US"/>
              </w:rPr>
              <w:t> </w:t>
            </w:r>
            <w:r w:rsidRPr="00623601">
              <w:rPr>
                <w:rFonts w:ascii="Times New Roman" w:hAnsi="Times New Roman" w:cs="Times New Roman"/>
                <w:color w:val="000000"/>
              </w:rPr>
              <w:t>транспорта (</w:t>
            </w:r>
            <w:r w:rsidRPr="00623601">
              <w:rPr>
                <w:rFonts w:ascii="Times New Roman" w:hAnsi="Times New Roman" w:cs="Times New Roman"/>
                <w:color w:val="000000"/>
                <w:lang w:val="en-US"/>
              </w:rPr>
              <w:t>bus</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car</w:t>
            </w:r>
            <w:r w:rsidRPr="00623601">
              <w:rPr>
                <w:rFonts w:ascii="Times New Roman" w:hAnsi="Times New Roman" w:cs="Times New Roman"/>
                <w:color w:val="000000"/>
              </w:rPr>
              <w:t xml:space="preserve">, </w:t>
            </w:r>
            <w:r w:rsidRPr="00623601">
              <w:rPr>
                <w:rFonts w:ascii="Times New Roman" w:hAnsi="Times New Roman" w:cs="Times New Roman"/>
                <w:color w:val="000000"/>
                <w:lang w:val="en-US"/>
              </w:rPr>
              <w:t>plane</w:t>
            </w:r>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lang w:val="en-US"/>
              </w:rPr>
              <w:t>etc</w:t>
            </w:r>
            <w:proofErr w:type="spellEnd"/>
            <w:r w:rsidRPr="00623601">
              <w:rPr>
                <w:rFonts w:ascii="Times New Roman" w:hAnsi="Times New Roman" w:cs="Times New Roman"/>
                <w:color w:val="000000"/>
              </w:rPr>
              <w:t>.); введение грамматики по теме(неопределенные местоимения, образование степеней сравнения наречий);</w:t>
            </w:r>
          </w:p>
          <w:p w14:paraId="6E56D767" w14:textId="77777777" w:rsidR="00623601" w:rsidRPr="00623601" w:rsidRDefault="00623601" w:rsidP="00654380">
            <w:pPr>
              <w:rPr>
                <w:rFonts w:ascii="Times New Roman" w:eastAsia="OfficinaSansBookC" w:hAnsi="Times New Roman" w:cs="Times New Roman"/>
              </w:rPr>
            </w:pPr>
            <w:r w:rsidRPr="00623601">
              <w:rPr>
                <w:rFonts w:ascii="Times New Roman" w:hAnsi="Times New Roman" w:cs="Times New Roman"/>
                <w:b/>
              </w:rPr>
              <w:t xml:space="preserve">Задание на дом: </w:t>
            </w:r>
            <w:r w:rsidRPr="00623601">
              <w:rPr>
                <w:rFonts w:ascii="Times New Roman" w:hAnsi="Times New Roman" w:cs="Times New Roman"/>
              </w:rPr>
              <w:t>подготовить сообщение о современных видах транспорта.</w:t>
            </w:r>
          </w:p>
        </w:tc>
        <w:tc>
          <w:tcPr>
            <w:tcW w:w="1561" w:type="dxa"/>
            <w:tcBorders>
              <w:top w:val="single" w:sz="4" w:space="0" w:color="auto"/>
              <w:left w:val="single" w:sz="4" w:space="0" w:color="auto"/>
              <w:bottom w:val="single" w:sz="4" w:space="0" w:color="auto"/>
              <w:right w:val="single" w:sz="4" w:space="0" w:color="auto"/>
            </w:tcBorders>
          </w:tcPr>
          <w:p w14:paraId="14926EFA"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50B8174E"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162E4CD"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w:t>
            </w:r>
          </w:p>
        </w:tc>
      </w:tr>
      <w:tr w:rsidR="00623601" w:rsidRPr="00623601" w14:paraId="5FE1D524" w14:textId="77777777" w:rsidTr="00654380">
        <w:trPr>
          <w:trHeight w:val="318"/>
        </w:trPr>
        <w:tc>
          <w:tcPr>
            <w:tcW w:w="1938" w:type="dxa"/>
            <w:vMerge/>
            <w:tcBorders>
              <w:left w:val="single" w:sz="4" w:space="0" w:color="auto"/>
              <w:right w:val="single" w:sz="4" w:space="0" w:color="auto"/>
            </w:tcBorders>
          </w:tcPr>
          <w:p w14:paraId="65DFA4C0"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4FC04C77"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18</w:t>
            </w:r>
          </w:p>
        </w:tc>
        <w:tc>
          <w:tcPr>
            <w:tcW w:w="7229" w:type="dxa"/>
            <w:tcBorders>
              <w:top w:val="single" w:sz="4" w:space="0" w:color="auto"/>
              <w:left w:val="single" w:sz="4" w:space="0" w:color="auto"/>
              <w:bottom w:val="single" w:sz="4" w:space="0" w:color="auto"/>
              <w:right w:val="single" w:sz="4" w:space="0" w:color="auto"/>
            </w:tcBorders>
          </w:tcPr>
          <w:p w14:paraId="1F424E98" w14:textId="77777777" w:rsidR="00623601" w:rsidRPr="00623601" w:rsidRDefault="00623601" w:rsidP="00654380">
            <w:pPr>
              <w:rPr>
                <w:rFonts w:ascii="Times New Roman" w:hAnsi="Times New Roman" w:cs="Times New Roman"/>
              </w:rPr>
            </w:pPr>
            <w:r w:rsidRPr="00623601">
              <w:rPr>
                <w:rFonts w:ascii="Times New Roman" w:eastAsia="OfficinaSansBookC" w:hAnsi="Times New Roman" w:cs="Times New Roman"/>
                <w:b/>
                <w:color w:val="000000"/>
              </w:rPr>
              <w:t>Путешествие на поезде, самолете/</w:t>
            </w:r>
            <w:r w:rsidRPr="00623601">
              <w:rPr>
                <w:rFonts w:ascii="Times New Roman" w:hAnsi="Times New Roman" w:cs="Times New Roman"/>
              </w:rPr>
              <w:t xml:space="preserve"> чтение и перевод текста, выполнение упражнений к тексту, составление монолога по теме «Преимущества и недостатки способов путешествий»;</w:t>
            </w:r>
          </w:p>
          <w:p w14:paraId="4DCDDD22" w14:textId="77777777" w:rsidR="00623601" w:rsidRPr="00623601" w:rsidRDefault="00623601" w:rsidP="00654380">
            <w:pPr>
              <w:rPr>
                <w:rFonts w:ascii="Times New Roman" w:hAnsi="Times New Roman" w:cs="Times New Roman"/>
                <w:lang w:eastAsia="en-US"/>
              </w:rPr>
            </w:pPr>
            <w:r w:rsidRPr="00623601">
              <w:rPr>
                <w:rFonts w:ascii="Times New Roman" w:hAnsi="Times New Roman" w:cs="Times New Roman"/>
                <w:b/>
              </w:rPr>
              <w:t>Задание на дом:</w:t>
            </w:r>
            <w:r w:rsidRPr="00623601">
              <w:rPr>
                <w:rFonts w:ascii="Times New Roman" w:hAnsi="Times New Roman" w:cs="Times New Roman"/>
              </w:rPr>
              <w:t xml:space="preserve"> учебник «Английский язык для менеджеров» Колесникова Н.Н., стр. 114, упр. 4</w:t>
            </w:r>
          </w:p>
        </w:tc>
        <w:tc>
          <w:tcPr>
            <w:tcW w:w="1561" w:type="dxa"/>
            <w:tcBorders>
              <w:top w:val="single" w:sz="4" w:space="0" w:color="auto"/>
              <w:left w:val="single" w:sz="4" w:space="0" w:color="auto"/>
              <w:bottom w:val="single" w:sz="4" w:space="0" w:color="auto"/>
              <w:right w:val="single" w:sz="4" w:space="0" w:color="auto"/>
            </w:tcBorders>
          </w:tcPr>
          <w:p w14:paraId="6DA938DE"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0FF77C7C"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46F60D0"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01323DCB" w14:textId="77777777" w:rsidTr="00654380">
        <w:trPr>
          <w:trHeight w:val="318"/>
        </w:trPr>
        <w:tc>
          <w:tcPr>
            <w:tcW w:w="1938" w:type="dxa"/>
            <w:vMerge/>
            <w:tcBorders>
              <w:left w:val="single" w:sz="4" w:space="0" w:color="auto"/>
              <w:right w:val="single" w:sz="4" w:space="0" w:color="auto"/>
            </w:tcBorders>
          </w:tcPr>
          <w:p w14:paraId="75BAAE27"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15B7F379"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4D04329C"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351679B7"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3A4842AA" w14:textId="77777777" w:rsidR="00623601" w:rsidRPr="00623601" w:rsidRDefault="00623601" w:rsidP="00654380">
            <w:pPr>
              <w:rPr>
                <w:rFonts w:ascii="Times New Roman" w:hAnsi="Times New Roman" w:cs="Times New Roman"/>
                <w:lang w:eastAsia="en-US"/>
              </w:rPr>
            </w:pPr>
          </w:p>
        </w:tc>
      </w:tr>
      <w:tr w:rsidR="00623601" w:rsidRPr="00623601" w14:paraId="6F13CAD2" w14:textId="77777777" w:rsidTr="00654380">
        <w:trPr>
          <w:trHeight w:val="318"/>
        </w:trPr>
        <w:tc>
          <w:tcPr>
            <w:tcW w:w="1938" w:type="dxa"/>
            <w:vMerge/>
            <w:tcBorders>
              <w:left w:val="single" w:sz="4" w:space="0" w:color="auto"/>
              <w:right w:val="single" w:sz="4" w:space="0" w:color="auto"/>
            </w:tcBorders>
          </w:tcPr>
          <w:p w14:paraId="7F79338A"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67BB2812"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11FD3859"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3A6760D6"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AFAB58E" w14:textId="77777777" w:rsidR="00623601" w:rsidRPr="00623601" w:rsidRDefault="00623601" w:rsidP="00654380">
            <w:pPr>
              <w:rPr>
                <w:rFonts w:ascii="Times New Roman" w:hAnsi="Times New Roman" w:cs="Times New Roman"/>
                <w:lang w:eastAsia="en-US"/>
              </w:rPr>
            </w:pPr>
          </w:p>
        </w:tc>
      </w:tr>
      <w:tr w:rsidR="00623601" w:rsidRPr="00623601" w14:paraId="3F761B9B" w14:textId="77777777" w:rsidTr="00654380">
        <w:trPr>
          <w:trHeight w:val="318"/>
        </w:trPr>
        <w:tc>
          <w:tcPr>
            <w:tcW w:w="1938" w:type="dxa"/>
            <w:vMerge/>
            <w:tcBorders>
              <w:left w:val="single" w:sz="4" w:space="0" w:color="auto"/>
              <w:right w:val="single" w:sz="4" w:space="0" w:color="auto"/>
            </w:tcBorders>
          </w:tcPr>
          <w:p w14:paraId="6558CA01"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1A4A81F9"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3768FFBB"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52276D58"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D9A9C97" w14:textId="77777777" w:rsidR="00623601" w:rsidRPr="00623601" w:rsidRDefault="00623601" w:rsidP="00654380">
            <w:pPr>
              <w:rPr>
                <w:rFonts w:ascii="Times New Roman" w:hAnsi="Times New Roman" w:cs="Times New Roman"/>
                <w:lang w:eastAsia="en-US"/>
              </w:rPr>
            </w:pPr>
          </w:p>
        </w:tc>
      </w:tr>
      <w:tr w:rsidR="00623601" w:rsidRPr="00623601" w14:paraId="7A824F63" w14:textId="77777777" w:rsidTr="00654380">
        <w:trPr>
          <w:trHeight w:val="318"/>
        </w:trPr>
        <w:tc>
          <w:tcPr>
            <w:tcW w:w="1938" w:type="dxa"/>
            <w:vMerge w:val="restart"/>
            <w:tcBorders>
              <w:top w:val="single" w:sz="4" w:space="0" w:color="auto"/>
              <w:left w:val="single" w:sz="4" w:space="0" w:color="auto"/>
              <w:right w:val="single" w:sz="4" w:space="0" w:color="auto"/>
            </w:tcBorders>
          </w:tcPr>
          <w:p w14:paraId="310DDF7A"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Тема 1.7.</w:t>
            </w:r>
          </w:p>
          <w:p w14:paraId="7C4320CF" w14:textId="77777777" w:rsidR="00623601" w:rsidRPr="00623601" w:rsidRDefault="00623601" w:rsidP="00654380">
            <w:pPr>
              <w:rPr>
                <w:rFonts w:ascii="Times New Roman" w:hAnsi="Times New Roman" w:cs="Times New Roman"/>
                <w:b/>
                <w:lang w:eastAsia="en-US"/>
              </w:rPr>
            </w:pPr>
            <w:r w:rsidRPr="00623601">
              <w:rPr>
                <w:rStyle w:val="docdata"/>
                <w:rFonts w:ascii="Times New Roman" w:hAnsi="Times New Roman" w:cs="Times New Roman"/>
                <w:b/>
                <w:bCs/>
                <w:color w:val="000000"/>
              </w:rPr>
              <w:t>Страны изучаемого языка</w:t>
            </w:r>
          </w:p>
        </w:tc>
        <w:tc>
          <w:tcPr>
            <w:tcW w:w="7809" w:type="dxa"/>
            <w:gridSpan w:val="2"/>
            <w:tcBorders>
              <w:top w:val="single" w:sz="4" w:space="0" w:color="auto"/>
              <w:left w:val="single" w:sz="4" w:space="0" w:color="auto"/>
              <w:bottom w:val="single" w:sz="4" w:space="0" w:color="auto"/>
              <w:right w:val="single" w:sz="4" w:space="0" w:color="auto"/>
            </w:tcBorders>
          </w:tcPr>
          <w:p w14:paraId="364EAF11"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039F0169"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6</w:t>
            </w:r>
          </w:p>
        </w:tc>
        <w:tc>
          <w:tcPr>
            <w:tcW w:w="1842" w:type="dxa"/>
            <w:tcBorders>
              <w:top w:val="single" w:sz="4" w:space="0" w:color="auto"/>
              <w:left w:val="single" w:sz="4" w:space="0" w:color="auto"/>
              <w:bottom w:val="single" w:sz="4" w:space="0" w:color="auto"/>
              <w:right w:val="single" w:sz="4" w:space="0" w:color="auto"/>
            </w:tcBorders>
          </w:tcPr>
          <w:p w14:paraId="0605D1A5"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84858C5" w14:textId="77777777" w:rsidR="00623601" w:rsidRPr="00623601" w:rsidRDefault="00623601" w:rsidP="00654380">
            <w:pPr>
              <w:jc w:val="center"/>
              <w:rPr>
                <w:rFonts w:ascii="Times New Roman" w:hAnsi="Times New Roman" w:cs="Times New Roman"/>
                <w:b/>
                <w:bCs/>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6ADAE872" w14:textId="77777777" w:rsidTr="00654380">
        <w:trPr>
          <w:trHeight w:val="318"/>
        </w:trPr>
        <w:tc>
          <w:tcPr>
            <w:tcW w:w="1938" w:type="dxa"/>
            <w:vMerge/>
            <w:tcBorders>
              <w:left w:val="single" w:sz="4" w:space="0" w:color="auto"/>
              <w:right w:val="single" w:sz="4" w:space="0" w:color="auto"/>
            </w:tcBorders>
          </w:tcPr>
          <w:p w14:paraId="742C704A"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67DCB34D"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18D78AE2"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1FF7C7E3"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7FBC0363" w14:textId="77777777" w:rsidR="00623601" w:rsidRPr="00623601" w:rsidRDefault="00623601" w:rsidP="00654380">
            <w:pPr>
              <w:jc w:val="center"/>
              <w:rPr>
                <w:rFonts w:ascii="Times New Roman" w:hAnsi="Times New Roman" w:cs="Times New Roman"/>
                <w:lang w:eastAsia="en-US"/>
              </w:rPr>
            </w:pPr>
          </w:p>
        </w:tc>
      </w:tr>
      <w:tr w:rsidR="00623601" w:rsidRPr="00623601" w14:paraId="40671BED" w14:textId="77777777" w:rsidTr="00654380">
        <w:trPr>
          <w:trHeight w:val="318"/>
        </w:trPr>
        <w:tc>
          <w:tcPr>
            <w:tcW w:w="1938" w:type="dxa"/>
            <w:vMerge/>
            <w:tcBorders>
              <w:left w:val="single" w:sz="4" w:space="0" w:color="auto"/>
              <w:right w:val="single" w:sz="4" w:space="0" w:color="auto"/>
            </w:tcBorders>
          </w:tcPr>
          <w:p w14:paraId="6B144470"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0392739A" w14:textId="77777777" w:rsidR="00623601" w:rsidRPr="00623601" w:rsidRDefault="00623601" w:rsidP="00654380">
            <w:pPr>
              <w:rPr>
                <w:rFonts w:ascii="Times New Roman" w:eastAsia="OfficinaSansBookC" w:hAnsi="Times New Roman" w:cs="Times New Roman"/>
                <w:b/>
              </w:rPr>
            </w:pPr>
            <w:r w:rsidRPr="00623601">
              <w:rPr>
                <w:rFonts w:ascii="Times New Roman" w:eastAsia="OfficinaSansBookC" w:hAnsi="Times New Roman" w:cs="Times New Roman"/>
                <w:b/>
              </w:rPr>
              <w:t>19</w:t>
            </w:r>
          </w:p>
        </w:tc>
        <w:tc>
          <w:tcPr>
            <w:tcW w:w="7229" w:type="dxa"/>
            <w:tcBorders>
              <w:top w:val="single" w:sz="4" w:space="0" w:color="auto"/>
              <w:left w:val="single" w:sz="4" w:space="0" w:color="auto"/>
              <w:bottom w:val="single" w:sz="4" w:space="0" w:color="auto"/>
              <w:right w:val="single" w:sz="4" w:space="0" w:color="auto"/>
            </w:tcBorders>
          </w:tcPr>
          <w:p w14:paraId="2469989D" w14:textId="77777777" w:rsidR="00623601" w:rsidRPr="00623601" w:rsidRDefault="00623601" w:rsidP="00654380">
            <w:pPr>
              <w:rPr>
                <w:rFonts w:ascii="Times New Roman" w:eastAsia="OfficinaSansBookC" w:hAnsi="Times New Roman" w:cs="Times New Roman"/>
                <w:color w:val="000000"/>
              </w:rPr>
            </w:pPr>
            <w:r w:rsidRPr="00623601">
              <w:rPr>
                <w:rFonts w:ascii="Times New Roman" w:eastAsia="OfficinaSansBookC" w:hAnsi="Times New Roman" w:cs="Times New Roman"/>
                <w:b/>
              </w:rPr>
              <w:t>Соединенное королевство/</w:t>
            </w:r>
            <w:r w:rsidRPr="00623601">
              <w:rPr>
                <w:rFonts w:ascii="Times New Roman" w:eastAsia="OfficinaSansBookC" w:hAnsi="Times New Roman" w:cs="Times New Roman"/>
              </w:rPr>
              <w:t>введение новой лексики (</w:t>
            </w:r>
            <w:r w:rsidRPr="00623601">
              <w:rPr>
                <w:rFonts w:ascii="Times New Roman" w:eastAsia="OfficinaSansBookC" w:hAnsi="Times New Roman" w:cs="Times New Roman"/>
                <w:color w:val="000000"/>
              </w:rPr>
              <w:t>государственное устройство (</w:t>
            </w:r>
            <w:r w:rsidRPr="00623601">
              <w:rPr>
                <w:rFonts w:ascii="Times New Roman" w:eastAsia="OfficinaSansBookC" w:hAnsi="Times New Roman" w:cs="Times New Roman"/>
                <w:color w:val="000000"/>
                <w:lang w:val="en-US"/>
              </w:rPr>
              <w:t>government</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president</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Chamber</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of</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parliament</w:t>
            </w:r>
            <w:r w:rsidRPr="00623601">
              <w:rPr>
                <w:rFonts w:ascii="Times New Roman" w:eastAsia="OfficinaSansBookC" w:hAnsi="Times New Roman" w:cs="Times New Roman"/>
                <w:color w:val="000000"/>
              </w:rPr>
              <w:t xml:space="preserve">, </w:t>
            </w:r>
            <w:proofErr w:type="spellStart"/>
            <w:r w:rsidRPr="00623601">
              <w:rPr>
                <w:rFonts w:ascii="Times New Roman" w:eastAsia="OfficinaSansBookC" w:hAnsi="Times New Roman" w:cs="Times New Roman"/>
                <w:color w:val="000000"/>
                <w:lang w:val="en-US"/>
              </w:rPr>
              <w:t>etc</w:t>
            </w:r>
            <w:proofErr w:type="spellEnd"/>
            <w:r w:rsidRPr="00623601">
              <w:rPr>
                <w:rFonts w:ascii="Times New Roman" w:eastAsia="OfficinaSansBookC" w:hAnsi="Times New Roman" w:cs="Times New Roman"/>
                <w:color w:val="000000"/>
              </w:rPr>
              <w:t>.); погода и климат (</w:t>
            </w:r>
            <w:r w:rsidRPr="00623601">
              <w:rPr>
                <w:rFonts w:ascii="Times New Roman" w:eastAsia="OfficinaSansBookC" w:hAnsi="Times New Roman" w:cs="Times New Roman"/>
                <w:color w:val="000000"/>
                <w:lang w:val="en-US"/>
              </w:rPr>
              <w:t>wet</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mild</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variable</w:t>
            </w:r>
            <w:r w:rsidRPr="00623601">
              <w:rPr>
                <w:rFonts w:ascii="Times New Roman" w:eastAsia="OfficinaSansBookC" w:hAnsi="Times New Roman" w:cs="Times New Roman"/>
                <w:color w:val="000000"/>
              </w:rPr>
              <w:t xml:space="preserve">, </w:t>
            </w:r>
            <w:proofErr w:type="spellStart"/>
            <w:r w:rsidRPr="00623601">
              <w:rPr>
                <w:rFonts w:ascii="Times New Roman" w:eastAsia="OfficinaSansBookC" w:hAnsi="Times New Roman" w:cs="Times New Roman"/>
                <w:color w:val="000000"/>
                <w:lang w:val="en-US"/>
              </w:rPr>
              <w:t>etc</w:t>
            </w:r>
            <w:proofErr w:type="spellEnd"/>
            <w:r w:rsidRPr="00623601">
              <w:rPr>
                <w:rFonts w:ascii="Times New Roman" w:eastAsia="OfficinaSansBookC" w:hAnsi="Times New Roman" w:cs="Times New Roman"/>
                <w:color w:val="000000"/>
              </w:rPr>
              <w:t>.), экономика (</w:t>
            </w:r>
            <w:r w:rsidRPr="00623601">
              <w:rPr>
                <w:rFonts w:ascii="Times New Roman" w:eastAsia="OfficinaSansBookC" w:hAnsi="Times New Roman" w:cs="Times New Roman"/>
                <w:color w:val="000000"/>
                <w:lang w:val="en-US"/>
              </w:rPr>
              <w:t>gross</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domestic</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product</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machinery</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income</w:t>
            </w:r>
            <w:r w:rsidRPr="00623601">
              <w:rPr>
                <w:rFonts w:ascii="Times New Roman" w:eastAsia="OfficinaSansBookC" w:hAnsi="Times New Roman" w:cs="Times New Roman"/>
                <w:color w:val="000000"/>
              </w:rPr>
              <w:t xml:space="preserve">, </w:t>
            </w:r>
            <w:proofErr w:type="spellStart"/>
            <w:r w:rsidRPr="00623601">
              <w:rPr>
                <w:rFonts w:ascii="Times New Roman" w:eastAsia="OfficinaSansBookC" w:hAnsi="Times New Roman" w:cs="Times New Roman"/>
                <w:color w:val="000000"/>
                <w:lang w:val="en-US"/>
              </w:rPr>
              <w:t>etc</w:t>
            </w:r>
            <w:proofErr w:type="spellEnd"/>
            <w:r w:rsidRPr="00623601">
              <w:rPr>
                <w:rFonts w:ascii="Times New Roman" w:eastAsia="OfficinaSansBookC" w:hAnsi="Times New Roman" w:cs="Times New Roman"/>
                <w:color w:val="000000"/>
              </w:rPr>
              <w:t>.), достопримечательности (</w:t>
            </w:r>
            <w:r w:rsidRPr="00623601">
              <w:rPr>
                <w:rFonts w:ascii="Times New Roman" w:eastAsia="OfficinaSansBookC" w:hAnsi="Times New Roman" w:cs="Times New Roman"/>
                <w:color w:val="000000"/>
                <w:lang w:val="en-US"/>
              </w:rPr>
              <w:t>sights</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Tower</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Bridge</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Big</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Ben</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Tower</w:t>
            </w:r>
            <w:r w:rsidRPr="00623601">
              <w:rPr>
                <w:rFonts w:ascii="Times New Roman" w:eastAsia="OfficinaSansBookC" w:hAnsi="Times New Roman" w:cs="Times New Roman"/>
                <w:color w:val="000000"/>
              </w:rPr>
              <w:t xml:space="preserve">, </w:t>
            </w:r>
            <w:proofErr w:type="spellStart"/>
            <w:r w:rsidRPr="00623601">
              <w:rPr>
                <w:rFonts w:ascii="Times New Roman" w:eastAsia="OfficinaSansBookC" w:hAnsi="Times New Roman" w:cs="Times New Roman"/>
                <w:color w:val="000000"/>
                <w:lang w:val="en-US"/>
              </w:rPr>
              <w:t>etc</w:t>
            </w:r>
            <w:proofErr w:type="spellEnd"/>
            <w:r w:rsidRPr="00623601">
              <w:rPr>
                <w:rFonts w:ascii="Times New Roman" w:eastAsia="OfficinaSansBookC" w:hAnsi="Times New Roman" w:cs="Times New Roman"/>
                <w:color w:val="000000"/>
              </w:rPr>
              <w:t>)); введение грамматического материала (количественные и порядковые числительные; обозначение годов, дат, времени, периодов); работа с текстом по теме;</w:t>
            </w:r>
          </w:p>
          <w:p w14:paraId="02108552" w14:textId="77777777" w:rsidR="00623601" w:rsidRPr="00623601" w:rsidRDefault="00623601" w:rsidP="00654380">
            <w:pPr>
              <w:rPr>
                <w:rFonts w:ascii="Times New Roman" w:hAnsi="Times New Roman" w:cs="Times New Roman"/>
                <w:lang w:eastAsia="en-US"/>
              </w:rPr>
            </w:pPr>
            <w:r w:rsidRPr="00623601">
              <w:rPr>
                <w:rFonts w:ascii="Times New Roman" w:eastAsia="OfficinaSansBookC" w:hAnsi="Times New Roman" w:cs="Times New Roman"/>
                <w:color w:val="000000"/>
              </w:rPr>
              <w:t xml:space="preserve"> </w:t>
            </w:r>
            <w:r w:rsidRPr="00623601">
              <w:rPr>
                <w:rFonts w:ascii="Times New Roman" w:hAnsi="Times New Roman" w:cs="Times New Roman"/>
                <w:b/>
              </w:rPr>
              <w:t xml:space="preserve">Задание на </w:t>
            </w:r>
            <w:proofErr w:type="gramStart"/>
            <w:r w:rsidRPr="00623601">
              <w:rPr>
                <w:rFonts w:ascii="Times New Roman" w:hAnsi="Times New Roman" w:cs="Times New Roman"/>
                <w:b/>
              </w:rPr>
              <w:t>дом:</w:t>
            </w:r>
            <w:r w:rsidRPr="00623601">
              <w:rPr>
                <w:rFonts w:ascii="Times New Roman" w:hAnsi="Times New Roman" w:cs="Times New Roman"/>
              </w:rPr>
              <w:t xml:space="preserve">  учебник</w:t>
            </w:r>
            <w:proofErr w:type="gramEnd"/>
            <w:r w:rsidRPr="00623601">
              <w:rPr>
                <w:rFonts w:ascii="Times New Roman" w:hAnsi="Times New Roman" w:cs="Times New Roman"/>
              </w:rPr>
              <w:t xml:space="preserve"> </w:t>
            </w:r>
            <w:r w:rsidRPr="00623601">
              <w:rPr>
                <w:rFonts w:ascii="Times New Roman" w:hAnsi="Times New Roman" w:cs="Times New Roman"/>
                <w:lang w:val="en-US"/>
              </w:rPr>
              <w:t>Planet</w:t>
            </w:r>
            <w:r w:rsidRPr="00623601">
              <w:rPr>
                <w:rFonts w:ascii="Times New Roman" w:hAnsi="Times New Roman" w:cs="Times New Roman"/>
              </w:rPr>
              <w:t xml:space="preserve"> </w:t>
            </w:r>
            <w:r w:rsidRPr="00623601">
              <w:rPr>
                <w:rFonts w:ascii="Times New Roman" w:hAnsi="Times New Roman" w:cs="Times New Roman"/>
                <w:lang w:val="en-US"/>
              </w:rPr>
              <w:t>of</w:t>
            </w:r>
            <w:r w:rsidRPr="00623601">
              <w:rPr>
                <w:rFonts w:ascii="Times New Roman" w:hAnsi="Times New Roman" w:cs="Times New Roman"/>
              </w:rPr>
              <w:t xml:space="preserve"> </w:t>
            </w:r>
            <w:r w:rsidRPr="00623601">
              <w:rPr>
                <w:rFonts w:ascii="Times New Roman" w:hAnsi="Times New Roman" w:cs="Times New Roman"/>
                <w:lang w:val="en-US"/>
              </w:rPr>
              <w:t>English</w:t>
            </w:r>
            <w:r w:rsidRPr="00623601">
              <w:rPr>
                <w:rFonts w:ascii="Times New Roman" w:hAnsi="Times New Roman" w:cs="Times New Roman"/>
              </w:rPr>
              <w:t>: страница 157, упражнение 12.</w:t>
            </w:r>
          </w:p>
        </w:tc>
        <w:tc>
          <w:tcPr>
            <w:tcW w:w="1561" w:type="dxa"/>
            <w:tcBorders>
              <w:top w:val="single" w:sz="4" w:space="0" w:color="auto"/>
              <w:left w:val="single" w:sz="4" w:space="0" w:color="auto"/>
              <w:bottom w:val="single" w:sz="4" w:space="0" w:color="auto"/>
              <w:right w:val="single" w:sz="4" w:space="0" w:color="auto"/>
            </w:tcBorders>
          </w:tcPr>
          <w:p w14:paraId="4ED75CCD"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370FFF4A"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7BC18A0E"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p w14:paraId="4ADA2290" w14:textId="77777777" w:rsidR="00623601" w:rsidRPr="00623601" w:rsidRDefault="00623601" w:rsidP="00654380">
            <w:pPr>
              <w:jc w:val="center"/>
              <w:rPr>
                <w:rFonts w:ascii="Times New Roman" w:hAnsi="Times New Roman" w:cs="Times New Roman"/>
                <w:lang w:eastAsia="en-US"/>
              </w:rPr>
            </w:pPr>
          </w:p>
          <w:p w14:paraId="2D6CC24F" w14:textId="77777777" w:rsidR="00623601" w:rsidRPr="00623601" w:rsidRDefault="00623601" w:rsidP="00654380">
            <w:pPr>
              <w:jc w:val="center"/>
              <w:rPr>
                <w:rFonts w:ascii="Times New Roman" w:hAnsi="Times New Roman" w:cs="Times New Roman"/>
                <w:lang w:eastAsia="en-US"/>
              </w:rPr>
            </w:pPr>
          </w:p>
        </w:tc>
      </w:tr>
      <w:tr w:rsidR="00623601" w:rsidRPr="00623601" w14:paraId="64A3D9A8" w14:textId="77777777" w:rsidTr="00654380">
        <w:trPr>
          <w:trHeight w:val="318"/>
        </w:trPr>
        <w:tc>
          <w:tcPr>
            <w:tcW w:w="1938" w:type="dxa"/>
            <w:vMerge/>
            <w:tcBorders>
              <w:left w:val="single" w:sz="4" w:space="0" w:color="auto"/>
              <w:right w:val="single" w:sz="4" w:space="0" w:color="auto"/>
            </w:tcBorders>
          </w:tcPr>
          <w:p w14:paraId="4EA73B06"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00902C8D"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20</w:t>
            </w:r>
          </w:p>
        </w:tc>
        <w:tc>
          <w:tcPr>
            <w:tcW w:w="7229" w:type="dxa"/>
            <w:tcBorders>
              <w:top w:val="single" w:sz="4" w:space="0" w:color="auto"/>
              <w:left w:val="single" w:sz="4" w:space="0" w:color="auto"/>
              <w:bottom w:val="single" w:sz="4" w:space="0" w:color="auto"/>
              <w:right w:val="single" w:sz="4" w:space="0" w:color="auto"/>
            </w:tcBorders>
          </w:tcPr>
          <w:p w14:paraId="3609C8C2" w14:textId="77777777" w:rsidR="00623601" w:rsidRPr="00623601" w:rsidRDefault="00623601" w:rsidP="00654380">
            <w:pPr>
              <w:rPr>
                <w:rFonts w:ascii="Times New Roman" w:eastAsia="OfficinaSansBookC" w:hAnsi="Times New Roman" w:cs="Times New Roman"/>
              </w:rPr>
            </w:pPr>
            <w:r w:rsidRPr="00623601">
              <w:rPr>
                <w:rFonts w:ascii="Times New Roman" w:eastAsia="OfficinaSansBookC" w:hAnsi="Times New Roman" w:cs="Times New Roman"/>
                <w:b/>
              </w:rPr>
              <w:t>Лондон /</w:t>
            </w:r>
            <w:r w:rsidRPr="00623601">
              <w:rPr>
                <w:rFonts w:ascii="Times New Roman" w:eastAsia="OfficinaSansBookC" w:hAnsi="Times New Roman" w:cs="Times New Roman"/>
              </w:rPr>
              <w:t xml:space="preserve"> закрепление пройденного грамматического материала, повторение грамматического материала (</w:t>
            </w:r>
            <w:r w:rsidRPr="00623601">
              <w:rPr>
                <w:rFonts w:ascii="Times New Roman" w:eastAsia="OfficinaSansBookC" w:hAnsi="Times New Roman" w:cs="Times New Roman"/>
                <w:color w:val="000000"/>
              </w:rPr>
              <w:t xml:space="preserve">артикли с географическими названиями, сравнительные обороты </w:t>
            </w:r>
            <w:r w:rsidRPr="00623601">
              <w:rPr>
                <w:rFonts w:ascii="Times New Roman" w:eastAsia="OfficinaSansBookC" w:hAnsi="Times New Roman" w:cs="Times New Roman"/>
                <w:color w:val="000000"/>
                <w:lang w:val="en-US"/>
              </w:rPr>
              <w:t>than</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as</w:t>
            </w:r>
            <w:r w:rsidRPr="00623601">
              <w:rPr>
                <w:rFonts w:ascii="Times New Roman" w:eastAsia="OfficinaSansBookC" w:hAnsi="Times New Roman" w:cs="Times New Roman"/>
                <w:color w:val="000000"/>
              </w:rPr>
              <w:t>…</w:t>
            </w:r>
            <w:r w:rsidRPr="00623601">
              <w:rPr>
                <w:rFonts w:ascii="Times New Roman" w:eastAsia="OfficinaSansBookC" w:hAnsi="Times New Roman" w:cs="Times New Roman"/>
                <w:color w:val="000000"/>
                <w:lang w:val="en-US"/>
              </w:rPr>
              <w:t>as</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not</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so</w:t>
            </w:r>
            <w:r w:rsidRPr="00623601">
              <w:rPr>
                <w:rFonts w:ascii="Times New Roman" w:eastAsia="OfficinaSansBookC" w:hAnsi="Times New Roman" w:cs="Times New Roman"/>
                <w:color w:val="000000"/>
              </w:rPr>
              <w:t xml:space="preserve"> … </w:t>
            </w:r>
            <w:r w:rsidRPr="00623601">
              <w:rPr>
                <w:rFonts w:ascii="Times New Roman" w:eastAsia="OfficinaSansBookC" w:hAnsi="Times New Roman" w:cs="Times New Roman"/>
                <w:color w:val="000000"/>
                <w:lang w:val="en-US"/>
              </w:rPr>
              <w:t>as</w:t>
            </w:r>
            <w:r w:rsidRPr="00623601">
              <w:rPr>
                <w:rFonts w:ascii="Times New Roman" w:eastAsia="OfficinaSansBookC" w:hAnsi="Times New Roman" w:cs="Times New Roman"/>
              </w:rPr>
              <w:t>); работа с текстом по теме;</w:t>
            </w:r>
          </w:p>
          <w:p w14:paraId="30678269" w14:textId="77777777" w:rsidR="00623601" w:rsidRPr="00623601" w:rsidRDefault="00623601" w:rsidP="00654380">
            <w:pPr>
              <w:rPr>
                <w:rFonts w:ascii="Times New Roman" w:hAnsi="Times New Roman" w:cs="Times New Roman"/>
                <w:lang w:eastAsia="en-US"/>
              </w:rPr>
            </w:pPr>
            <w:r w:rsidRPr="00623601">
              <w:rPr>
                <w:rFonts w:ascii="Times New Roman" w:hAnsi="Times New Roman" w:cs="Times New Roman"/>
                <w:b/>
              </w:rPr>
              <w:t>Задание на дом:</w:t>
            </w:r>
            <w:r w:rsidRPr="00623601">
              <w:rPr>
                <w:rFonts w:ascii="Times New Roman" w:hAnsi="Times New Roman" w:cs="Times New Roman"/>
              </w:rPr>
              <w:t xml:space="preserve"> составить 5 предложений с изученной лексикой</w:t>
            </w:r>
          </w:p>
        </w:tc>
        <w:tc>
          <w:tcPr>
            <w:tcW w:w="1561" w:type="dxa"/>
            <w:tcBorders>
              <w:top w:val="single" w:sz="4" w:space="0" w:color="auto"/>
              <w:left w:val="single" w:sz="4" w:space="0" w:color="auto"/>
              <w:bottom w:val="single" w:sz="4" w:space="0" w:color="auto"/>
              <w:right w:val="single" w:sz="4" w:space="0" w:color="auto"/>
            </w:tcBorders>
          </w:tcPr>
          <w:p w14:paraId="0E02C379"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1B11BDD2"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2ABD1FF"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w:t>
            </w:r>
          </w:p>
        </w:tc>
      </w:tr>
      <w:tr w:rsidR="00623601" w:rsidRPr="00623601" w14:paraId="47674DB2" w14:textId="77777777" w:rsidTr="00654380">
        <w:trPr>
          <w:trHeight w:val="318"/>
        </w:trPr>
        <w:tc>
          <w:tcPr>
            <w:tcW w:w="1938" w:type="dxa"/>
            <w:vMerge/>
            <w:tcBorders>
              <w:left w:val="single" w:sz="4" w:space="0" w:color="auto"/>
              <w:right w:val="single" w:sz="4" w:space="0" w:color="auto"/>
            </w:tcBorders>
          </w:tcPr>
          <w:p w14:paraId="7CE200CE"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0545EBEE"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21</w:t>
            </w:r>
          </w:p>
        </w:tc>
        <w:tc>
          <w:tcPr>
            <w:tcW w:w="7229" w:type="dxa"/>
            <w:tcBorders>
              <w:top w:val="single" w:sz="4" w:space="0" w:color="auto"/>
              <w:left w:val="single" w:sz="4" w:space="0" w:color="auto"/>
              <w:bottom w:val="single" w:sz="4" w:space="0" w:color="auto"/>
              <w:right w:val="single" w:sz="4" w:space="0" w:color="auto"/>
            </w:tcBorders>
          </w:tcPr>
          <w:p w14:paraId="6678BE22" w14:textId="77777777" w:rsidR="00623601" w:rsidRPr="00623601" w:rsidRDefault="00623601" w:rsidP="00654380">
            <w:pPr>
              <w:rPr>
                <w:rFonts w:ascii="Times New Roman" w:eastAsia="OfficinaSansBookC" w:hAnsi="Times New Roman" w:cs="Times New Roman"/>
              </w:rPr>
            </w:pPr>
            <w:r w:rsidRPr="00623601">
              <w:rPr>
                <w:rFonts w:ascii="Times New Roman" w:eastAsia="OfficinaSansBookC" w:hAnsi="Times New Roman" w:cs="Times New Roman"/>
                <w:b/>
              </w:rPr>
              <w:t>США/</w:t>
            </w:r>
            <w:r w:rsidRPr="00623601">
              <w:rPr>
                <w:rFonts w:ascii="Times New Roman" w:eastAsia="OfficinaSansBookC" w:hAnsi="Times New Roman" w:cs="Times New Roman"/>
              </w:rPr>
              <w:t xml:space="preserve"> введение лексики (географическое положение, климат, население; национальные символы; политическое и экономическое устройство, традиции, выполнение упражнений на закрепление изученной лексики по теме 1.7.; составление краткой сравнительной характеристики обоих государств;</w:t>
            </w:r>
          </w:p>
          <w:p w14:paraId="412312CA" w14:textId="77777777" w:rsidR="00623601" w:rsidRPr="00623601" w:rsidRDefault="00623601" w:rsidP="00654380">
            <w:pPr>
              <w:rPr>
                <w:rFonts w:ascii="Times New Roman" w:hAnsi="Times New Roman" w:cs="Times New Roman"/>
                <w:lang w:eastAsia="en-US"/>
              </w:rPr>
            </w:pPr>
            <w:r w:rsidRPr="00623601">
              <w:rPr>
                <w:rFonts w:ascii="Times New Roman" w:hAnsi="Times New Roman" w:cs="Times New Roman"/>
                <w:b/>
              </w:rPr>
              <w:t>Задание на дом:</w:t>
            </w:r>
            <w:r w:rsidRPr="00623601">
              <w:rPr>
                <w:rFonts w:ascii="Times New Roman" w:hAnsi="Times New Roman" w:cs="Times New Roman"/>
              </w:rPr>
              <w:t xml:space="preserve"> подготовиться к словарному диктанту по теме 1.7.</w:t>
            </w:r>
          </w:p>
        </w:tc>
        <w:tc>
          <w:tcPr>
            <w:tcW w:w="1561" w:type="dxa"/>
            <w:tcBorders>
              <w:top w:val="single" w:sz="4" w:space="0" w:color="auto"/>
              <w:left w:val="single" w:sz="4" w:space="0" w:color="auto"/>
              <w:bottom w:val="single" w:sz="4" w:space="0" w:color="auto"/>
              <w:right w:val="single" w:sz="4" w:space="0" w:color="auto"/>
            </w:tcBorders>
          </w:tcPr>
          <w:p w14:paraId="7994B38F"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58B96F88"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5CF8948A"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05DE071E" w14:textId="77777777" w:rsidTr="00654380">
        <w:trPr>
          <w:trHeight w:val="318"/>
        </w:trPr>
        <w:tc>
          <w:tcPr>
            <w:tcW w:w="1938" w:type="dxa"/>
            <w:vMerge/>
            <w:tcBorders>
              <w:left w:val="single" w:sz="4" w:space="0" w:color="auto"/>
              <w:right w:val="single" w:sz="4" w:space="0" w:color="auto"/>
            </w:tcBorders>
          </w:tcPr>
          <w:p w14:paraId="611C7E27"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1D208BDE"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04A27422"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674DDD78"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31362960" w14:textId="77777777" w:rsidR="00623601" w:rsidRPr="00623601" w:rsidRDefault="00623601" w:rsidP="00654380">
            <w:pPr>
              <w:rPr>
                <w:rFonts w:ascii="Times New Roman" w:hAnsi="Times New Roman" w:cs="Times New Roman"/>
                <w:lang w:eastAsia="en-US"/>
              </w:rPr>
            </w:pPr>
          </w:p>
        </w:tc>
      </w:tr>
      <w:tr w:rsidR="00623601" w:rsidRPr="00623601" w14:paraId="64358C48" w14:textId="77777777" w:rsidTr="00654380">
        <w:trPr>
          <w:trHeight w:val="318"/>
        </w:trPr>
        <w:tc>
          <w:tcPr>
            <w:tcW w:w="1938" w:type="dxa"/>
            <w:vMerge/>
            <w:tcBorders>
              <w:left w:val="single" w:sz="4" w:space="0" w:color="auto"/>
              <w:right w:val="single" w:sz="4" w:space="0" w:color="auto"/>
            </w:tcBorders>
          </w:tcPr>
          <w:p w14:paraId="31C3C910"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3F05495F"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48DCA431"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5393CE1B"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856C7A2" w14:textId="77777777" w:rsidR="00623601" w:rsidRPr="00623601" w:rsidRDefault="00623601" w:rsidP="00654380">
            <w:pPr>
              <w:jc w:val="center"/>
              <w:rPr>
                <w:rFonts w:ascii="Times New Roman" w:hAnsi="Times New Roman" w:cs="Times New Roman"/>
                <w:lang w:eastAsia="en-US"/>
              </w:rPr>
            </w:pPr>
          </w:p>
        </w:tc>
      </w:tr>
      <w:tr w:rsidR="00623601" w:rsidRPr="00623601" w14:paraId="7FC1DFB7" w14:textId="77777777" w:rsidTr="00654380">
        <w:trPr>
          <w:trHeight w:val="318"/>
        </w:trPr>
        <w:tc>
          <w:tcPr>
            <w:tcW w:w="1938" w:type="dxa"/>
            <w:vMerge/>
            <w:tcBorders>
              <w:left w:val="single" w:sz="4" w:space="0" w:color="auto"/>
              <w:right w:val="single" w:sz="4" w:space="0" w:color="auto"/>
            </w:tcBorders>
          </w:tcPr>
          <w:p w14:paraId="75539EB7"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23FCB649"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30E9E643"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183366B8"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6F8542C" w14:textId="77777777" w:rsidR="00623601" w:rsidRPr="00623601" w:rsidRDefault="00623601" w:rsidP="00654380">
            <w:pPr>
              <w:jc w:val="center"/>
              <w:rPr>
                <w:rFonts w:ascii="Times New Roman" w:hAnsi="Times New Roman" w:cs="Times New Roman"/>
                <w:lang w:eastAsia="en-US"/>
              </w:rPr>
            </w:pPr>
          </w:p>
        </w:tc>
      </w:tr>
      <w:tr w:rsidR="00623601" w:rsidRPr="00623601" w14:paraId="49D5E3A8" w14:textId="77777777" w:rsidTr="00654380">
        <w:trPr>
          <w:trHeight w:val="318"/>
        </w:trPr>
        <w:tc>
          <w:tcPr>
            <w:tcW w:w="1938" w:type="dxa"/>
            <w:tcBorders>
              <w:top w:val="single" w:sz="4" w:space="0" w:color="auto"/>
              <w:left w:val="single" w:sz="4" w:space="0" w:color="auto"/>
              <w:right w:val="single" w:sz="4" w:space="0" w:color="auto"/>
            </w:tcBorders>
            <w:vAlign w:val="center"/>
          </w:tcPr>
          <w:p w14:paraId="4BB0777A" w14:textId="77777777" w:rsidR="00623601" w:rsidRPr="00623601" w:rsidRDefault="00623601" w:rsidP="00654380">
            <w:pPr>
              <w:rPr>
                <w:rFonts w:ascii="Times New Roman" w:hAnsi="Times New Roman" w:cs="Times New Roman"/>
                <w:b/>
              </w:rPr>
            </w:pPr>
            <w:r w:rsidRPr="00623601">
              <w:rPr>
                <w:rFonts w:ascii="Times New Roman" w:hAnsi="Times New Roman" w:cs="Times New Roman"/>
                <w:b/>
                <w:color w:val="000000"/>
              </w:rPr>
              <w:t>Раздел 2.</w:t>
            </w: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4BE450DF" w14:textId="77777777" w:rsidR="00623601" w:rsidRPr="00623601" w:rsidRDefault="00623601" w:rsidP="00654380">
            <w:pPr>
              <w:rPr>
                <w:rFonts w:ascii="Times New Roman" w:hAnsi="Times New Roman" w:cs="Times New Roman"/>
                <w:b/>
              </w:rPr>
            </w:pPr>
            <w:r w:rsidRPr="00623601">
              <w:rPr>
                <w:rFonts w:ascii="Times New Roman" w:hAnsi="Times New Roman" w:cs="Times New Roman"/>
                <w:b/>
                <w:color w:val="000000"/>
              </w:rPr>
              <w:t>Иностранный язык для специальных целей</w:t>
            </w:r>
          </w:p>
        </w:tc>
        <w:tc>
          <w:tcPr>
            <w:tcW w:w="1561" w:type="dxa"/>
            <w:tcBorders>
              <w:top w:val="single" w:sz="4" w:space="0" w:color="auto"/>
              <w:left w:val="single" w:sz="4" w:space="0" w:color="auto"/>
              <w:bottom w:val="single" w:sz="4" w:space="0" w:color="auto"/>
              <w:right w:val="single" w:sz="4" w:space="0" w:color="auto"/>
            </w:tcBorders>
          </w:tcPr>
          <w:p w14:paraId="10FF54C7"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28</w:t>
            </w:r>
          </w:p>
        </w:tc>
        <w:tc>
          <w:tcPr>
            <w:tcW w:w="1842" w:type="dxa"/>
            <w:tcBorders>
              <w:top w:val="single" w:sz="4" w:space="0" w:color="auto"/>
              <w:left w:val="single" w:sz="4" w:space="0" w:color="auto"/>
              <w:bottom w:val="single" w:sz="4" w:space="0" w:color="auto"/>
              <w:right w:val="single" w:sz="4" w:space="0" w:color="auto"/>
            </w:tcBorders>
          </w:tcPr>
          <w:p w14:paraId="2E6420FF"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22</w:t>
            </w:r>
          </w:p>
        </w:tc>
        <w:tc>
          <w:tcPr>
            <w:tcW w:w="2268" w:type="dxa"/>
            <w:tcBorders>
              <w:top w:val="single" w:sz="4" w:space="0" w:color="auto"/>
              <w:left w:val="single" w:sz="4" w:space="0" w:color="auto"/>
              <w:bottom w:val="single" w:sz="4" w:space="0" w:color="auto"/>
              <w:right w:val="single" w:sz="4" w:space="0" w:color="auto"/>
            </w:tcBorders>
          </w:tcPr>
          <w:p w14:paraId="5252B425"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 ПК 2.2</w:t>
            </w:r>
          </w:p>
        </w:tc>
      </w:tr>
      <w:tr w:rsidR="00623601" w:rsidRPr="00623601" w14:paraId="4324AD3F" w14:textId="77777777" w:rsidTr="00654380">
        <w:trPr>
          <w:trHeight w:val="318"/>
        </w:trPr>
        <w:tc>
          <w:tcPr>
            <w:tcW w:w="1938" w:type="dxa"/>
            <w:vMerge w:val="restart"/>
            <w:tcBorders>
              <w:top w:val="single" w:sz="4" w:space="0" w:color="auto"/>
              <w:left w:val="single" w:sz="4" w:space="0" w:color="auto"/>
              <w:right w:val="single" w:sz="4" w:space="0" w:color="auto"/>
            </w:tcBorders>
          </w:tcPr>
          <w:p w14:paraId="2D8B734F"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Тема 2.1.</w:t>
            </w:r>
          </w:p>
          <w:p w14:paraId="59D357EB"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Российская федерация</w:t>
            </w:r>
          </w:p>
        </w:tc>
        <w:tc>
          <w:tcPr>
            <w:tcW w:w="7809" w:type="dxa"/>
            <w:gridSpan w:val="2"/>
            <w:tcBorders>
              <w:top w:val="single" w:sz="4" w:space="0" w:color="auto"/>
              <w:left w:val="single" w:sz="4" w:space="0" w:color="auto"/>
              <w:bottom w:val="single" w:sz="4" w:space="0" w:color="auto"/>
              <w:right w:val="single" w:sz="4" w:space="0" w:color="auto"/>
            </w:tcBorders>
          </w:tcPr>
          <w:p w14:paraId="1BE0B162"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1601BC5E"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10</w:t>
            </w:r>
          </w:p>
        </w:tc>
        <w:tc>
          <w:tcPr>
            <w:tcW w:w="1842" w:type="dxa"/>
            <w:tcBorders>
              <w:top w:val="single" w:sz="4" w:space="0" w:color="auto"/>
              <w:left w:val="single" w:sz="4" w:space="0" w:color="auto"/>
              <w:bottom w:val="single" w:sz="4" w:space="0" w:color="auto"/>
              <w:right w:val="single" w:sz="4" w:space="0" w:color="auto"/>
            </w:tcBorders>
          </w:tcPr>
          <w:p w14:paraId="5BA42BBA"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8</w:t>
            </w:r>
          </w:p>
        </w:tc>
        <w:tc>
          <w:tcPr>
            <w:tcW w:w="2268" w:type="dxa"/>
            <w:tcBorders>
              <w:top w:val="single" w:sz="4" w:space="0" w:color="auto"/>
              <w:left w:val="single" w:sz="4" w:space="0" w:color="auto"/>
              <w:bottom w:val="single" w:sz="4" w:space="0" w:color="auto"/>
              <w:right w:val="single" w:sz="4" w:space="0" w:color="auto"/>
            </w:tcBorders>
          </w:tcPr>
          <w:p w14:paraId="442E66A5" w14:textId="77777777" w:rsidR="00623601" w:rsidRPr="00623601" w:rsidRDefault="00623601" w:rsidP="00654380">
            <w:pPr>
              <w:jc w:val="center"/>
              <w:rPr>
                <w:rFonts w:ascii="Times New Roman" w:hAnsi="Times New Roman" w:cs="Times New Roman"/>
                <w:b/>
                <w:bCs/>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 ПК 2.2</w:t>
            </w:r>
          </w:p>
        </w:tc>
      </w:tr>
      <w:tr w:rsidR="00623601" w:rsidRPr="00623601" w14:paraId="00C68C90" w14:textId="77777777" w:rsidTr="00654380">
        <w:trPr>
          <w:trHeight w:val="318"/>
        </w:trPr>
        <w:tc>
          <w:tcPr>
            <w:tcW w:w="1938" w:type="dxa"/>
            <w:vMerge/>
            <w:tcBorders>
              <w:left w:val="single" w:sz="4" w:space="0" w:color="auto"/>
              <w:right w:val="single" w:sz="4" w:space="0" w:color="auto"/>
            </w:tcBorders>
          </w:tcPr>
          <w:p w14:paraId="7117138A"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1D55842E"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74BC93AD"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017A522E"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CAF6BC7" w14:textId="77777777" w:rsidR="00623601" w:rsidRPr="00623601" w:rsidRDefault="00623601" w:rsidP="00654380">
            <w:pPr>
              <w:jc w:val="center"/>
              <w:rPr>
                <w:rFonts w:ascii="Times New Roman" w:hAnsi="Times New Roman" w:cs="Times New Roman"/>
                <w:lang w:eastAsia="en-US"/>
              </w:rPr>
            </w:pPr>
          </w:p>
        </w:tc>
      </w:tr>
      <w:tr w:rsidR="00623601" w:rsidRPr="00623601" w14:paraId="5D8058E2" w14:textId="77777777" w:rsidTr="00654380">
        <w:trPr>
          <w:trHeight w:val="318"/>
        </w:trPr>
        <w:tc>
          <w:tcPr>
            <w:tcW w:w="1938" w:type="dxa"/>
            <w:vMerge/>
            <w:tcBorders>
              <w:left w:val="single" w:sz="4" w:space="0" w:color="auto"/>
              <w:right w:val="single" w:sz="4" w:space="0" w:color="auto"/>
            </w:tcBorders>
          </w:tcPr>
          <w:p w14:paraId="5C0B1207"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2FBF8CB5"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22</w:t>
            </w:r>
          </w:p>
        </w:tc>
        <w:tc>
          <w:tcPr>
            <w:tcW w:w="7229" w:type="dxa"/>
            <w:tcBorders>
              <w:top w:val="single" w:sz="4" w:space="0" w:color="auto"/>
              <w:left w:val="single" w:sz="4" w:space="0" w:color="auto"/>
              <w:bottom w:val="single" w:sz="4" w:space="0" w:color="auto"/>
              <w:right w:val="single" w:sz="4" w:space="0" w:color="auto"/>
            </w:tcBorders>
          </w:tcPr>
          <w:p w14:paraId="6285CBDA" w14:textId="77777777" w:rsidR="00623601" w:rsidRPr="00623601" w:rsidRDefault="00623601" w:rsidP="00654380">
            <w:pPr>
              <w:rPr>
                <w:rFonts w:ascii="Times New Roman" w:eastAsia="OfficinaSansBookC" w:hAnsi="Times New Roman" w:cs="Times New Roman"/>
                <w:color w:val="000000"/>
              </w:rPr>
            </w:pPr>
            <w:r w:rsidRPr="00623601">
              <w:rPr>
                <w:rFonts w:ascii="Times New Roman" w:eastAsia="OfficinaSansBookC" w:hAnsi="Times New Roman" w:cs="Times New Roman"/>
                <w:b/>
              </w:rPr>
              <w:t>Географическое положение, климат, население РФ/</w:t>
            </w:r>
            <w:r w:rsidRPr="00623601">
              <w:rPr>
                <w:rFonts w:ascii="Times New Roman" w:eastAsia="OfficinaSansBookC" w:hAnsi="Times New Roman" w:cs="Times New Roman"/>
              </w:rPr>
              <w:t xml:space="preserve"> введение новой лексики</w:t>
            </w:r>
            <w:r w:rsidRPr="00623601">
              <w:rPr>
                <w:rFonts w:ascii="Times New Roman" w:eastAsia="OfficinaSansBookC" w:hAnsi="Times New Roman" w:cs="Times New Roman"/>
                <w:color w:val="000000"/>
              </w:rPr>
              <w:t xml:space="preserve"> (погода и климат (</w:t>
            </w:r>
            <w:r w:rsidRPr="00623601">
              <w:rPr>
                <w:rFonts w:ascii="Times New Roman" w:eastAsia="OfficinaSansBookC" w:hAnsi="Times New Roman" w:cs="Times New Roman"/>
                <w:color w:val="000000"/>
                <w:lang w:val="en-US"/>
              </w:rPr>
              <w:t>wet</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mild</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variable</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continental</w:t>
            </w:r>
            <w:r w:rsidRPr="00623601">
              <w:rPr>
                <w:rFonts w:ascii="Times New Roman" w:eastAsia="OfficinaSansBookC" w:hAnsi="Times New Roman" w:cs="Times New Roman"/>
                <w:color w:val="000000"/>
              </w:rPr>
              <w:t xml:space="preserve">, </w:t>
            </w:r>
            <w:proofErr w:type="spellStart"/>
            <w:r w:rsidRPr="00623601">
              <w:rPr>
                <w:rFonts w:ascii="Times New Roman" w:eastAsia="OfficinaSansBookC" w:hAnsi="Times New Roman" w:cs="Times New Roman"/>
                <w:color w:val="000000"/>
                <w:lang w:val="en-US"/>
              </w:rPr>
              <w:t>etc</w:t>
            </w:r>
            <w:proofErr w:type="spellEnd"/>
            <w:r w:rsidRPr="00623601">
              <w:rPr>
                <w:rFonts w:ascii="Times New Roman" w:eastAsia="OfficinaSansBookC" w:hAnsi="Times New Roman" w:cs="Times New Roman"/>
                <w:color w:val="000000"/>
              </w:rPr>
              <w:t>.)); введение грамматики (прошедшее совершенное действие (образование и функции в действительном залоге; слова — маркеры времени));</w:t>
            </w:r>
            <w:r w:rsidRPr="00623601">
              <w:rPr>
                <w:rFonts w:ascii="Times New Roman" w:eastAsia="OfficinaSansBookC" w:hAnsi="Times New Roman" w:cs="Times New Roman"/>
              </w:rPr>
              <w:t xml:space="preserve"> работа с текстом по теме; выполнение упражнений по тексту;</w:t>
            </w:r>
          </w:p>
          <w:p w14:paraId="41EA4AB4" w14:textId="77777777" w:rsidR="00623601" w:rsidRPr="00623601" w:rsidRDefault="00623601" w:rsidP="00654380">
            <w:pPr>
              <w:rPr>
                <w:rFonts w:ascii="Times New Roman" w:eastAsia="OfficinaSansBookC" w:hAnsi="Times New Roman" w:cs="Times New Roman"/>
              </w:rPr>
            </w:pPr>
            <w:r w:rsidRPr="00623601">
              <w:rPr>
                <w:rFonts w:ascii="Times New Roman" w:hAnsi="Times New Roman" w:cs="Times New Roman"/>
                <w:b/>
              </w:rPr>
              <w:t>Задание на дом:</w:t>
            </w:r>
            <w:r w:rsidRPr="00623601">
              <w:rPr>
                <w:rFonts w:ascii="Times New Roman" w:hAnsi="Times New Roman" w:cs="Times New Roman"/>
              </w:rPr>
              <w:t xml:space="preserve"> подготовить пересказ текста.</w:t>
            </w:r>
          </w:p>
        </w:tc>
        <w:tc>
          <w:tcPr>
            <w:tcW w:w="1561" w:type="dxa"/>
            <w:tcBorders>
              <w:top w:val="single" w:sz="4" w:space="0" w:color="auto"/>
              <w:left w:val="single" w:sz="4" w:space="0" w:color="auto"/>
              <w:bottom w:val="single" w:sz="4" w:space="0" w:color="auto"/>
              <w:right w:val="single" w:sz="4" w:space="0" w:color="auto"/>
            </w:tcBorders>
          </w:tcPr>
          <w:p w14:paraId="5440B36E"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51306D35"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9DA79D2"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3F351644" w14:textId="77777777" w:rsidTr="00654380">
        <w:trPr>
          <w:trHeight w:val="318"/>
        </w:trPr>
        <w:tc>
          <w:tcPr>
            <w:tcW w:w="1938" w:type="dxa"/>
            <w:vMerge/>
            <w:tcBorders>
              <w:left w:val="single" w:sz="4" w:space="0" w:color="auto"/>
              <w:right w:val="single" w:sz="4" w:space="0" w:color="auto"/>
            </w:tcBorders>
          </w:tcPr>
          <w:p w14:paraId="1FDED003"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41DECADF"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23</w:t>
            </w:r>
          </w:p>
        </w:tc>
        <w:tc>
          <w:tcPr>
            <w:tcW w:w="7229" w:type="dxa"/>
            <w:tcBorders>
              <w:top w:val="single" w:sz="4" w:space="0" w:color="auto"/>
              <w:left w:val="single" w:sz="4" w:space="0" w:color="auto"/>
              <w:bottom w:val="single" w:sz="4" w:space="0" w:color="auto"/>
              <w:right w:val="single" w:sz="4" w:space="0" w:color="auto"/>
            </w:tcBorders>
          </w:tcPr>
          <w:p w14:paraId="1B19A74E" w14:textId="77777777" w:rsidR="00623601" w:rsidRPr="00623601" w:rsidRDefault="00623601" w:rsidP="00654380">
            <w:pPr>
              <w:rPr>
                <w:rFonts w:ascii="Times New Roman" w:eastAsia="OfficinaSansBookC" w:hAnsi="Times New Roman" w:cs="Times New Roman"/>
                <w:color w:val="000000"/>
              </w:rPr>
            </w:pPr>
            <w:r w:rsidRPr="00623601">
              <w:rPr>
                <w:rFonts w:ascii="Times New Roman" w:eastAsia="OfficinaSansBookC" w:hAnsi="Times New Roman" w:cs="Times New Roman"/>
                <w:b/>
              </w:rPr>
              <w:t xml:space="preserve">Политическое и экономическое </w:t>
            </w:r>
            <w:proofErr w:type="gramStart"/>
            <w:r w:rsidRPr="00623601">
              <w:rPr>
                <w:rFonts w:ascii="Times New Roman" w:eastAsia="OfficinaSansBookC" w:hAnsi="Times New Roman" w:cs="Times New Roman"/>
                <w:b/>
              </w:rPr>
              <w:t>устройство./</w:t>
            </w:r>
            <w:proofErr w:type="gramEnd"/>
            <w:r w:rsidRPr="00623601">
              <w:rPr>
                <w:rFonts w:ascii="Times New Roman" w:eastAsia="OfficinaSansBookC" w:hAnsi="Times New Roman" w:cs="Times New Roman"/>
              </w:rPr>
              <w:t xml:space="preserve"> введение новой лексики (</w:t>
            </w:r>
            <w:r w:rsidRPr="00623601">
              <w:rPr>
                <w:rFonts w:ascii="Times New Roman" w:eastAsia="OfficinaSansBookC" w:hAnsi="Times New Roman" w:cs="Times New Roman"/>
                <w:color w:val="000000"/>
              </w:rPr>
              <w:t>государственное устройство (</w:t>
            </w:r>
            <w:r w:rsidRPr="00623601">
              <w:rPr>
                <w:rFonts w:ascii="Times New Roman" w:eastAsia="OfficinaSansBookC" w:hAnsi="Times New Roman" w:cs="Times New Roman"/>
                <w:color w:val="000000"/>
                <w:lang w:val="en-US"/>
              </w:rPr>
              <w:t>government</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president</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judicial</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commander</w:t>
            </w:r>
            <w:r w:rsidRPr="00623601">
              <w:rPr>
                <w:rFonts w:ascii="Times New Roman" w:eastAsia="OfficinaSansBookC" w:hAnsi="Times New Roman" w:cs="Times New Roman"/>
                <w:color w:val="000000"/>
              </w:rPr>
              <w:t>-</w:t>
            </w:r>
            <w:r w:rsidRPr="00623601">
              <w:rPr>
                <w:rFonts w:ascii="Times New Roman" w:eastAsia="OfficinaSansBookC" w:hAnsi="Times New Roman" w:cs="Times New Roman"/>
                <w:color w:val="000000"/>
                <w:lang w:val="en-US"/>
              </w:rPr>
              <w:t>in</w:t>
            </w:r>
            <w:r w:rsidRPr="00623601">
              <w:rPr>
                <w:rFonts w:ascii="Times New Roman" w:eastAsia="OfficinaSansBookC" w:hAnsi="Times New Roman" w:cs="Times New Roman"/>
                <w:color w:val="000000"/>
              </w:rPr>
              <w:t>-</w:t>
            </w:r>
            <w:r w:rsidRPr="00623601">
              <w:rPr>
                <w:rFonts w:ascii="Times New Roman" w:eastAsia="OfficinaSansBookC" w:hAnsi="Times New Roman" w:cs="Times New Roman"/>
                <w:color w:val="000000"/>
                <w:lang w:val="en-US"/>
              </w:rPr>
              <w:t>chief</w:t>
            </w:r>
            <w:r w:rsidRPr="00623601">
              <w:rPr>
                <w:rFonts w:ascii="Times New Roman" w:eastAsia="OfficinaSansBookC" w:hAnsi="Times New Roman" w:cs="Times New Roman"/>
                <w:color w:val="000000"/>
              </w:rPr>
              <w:t xml:space="preserve">, </w:t>
            </w:r>
            <w:proofErr w:type="spellStart"/>
            <w:r w:rsidRPr="00623601">
              <w:rPr>
                <w:rFonts w:ascii="Times New Roman" w:eastAsia="OfficinaSansBookC" w:hAnsi="Times New Roman" w:cs="Times New Roman"/>
                <w:color w:val="000000"/>
                <w:lang w:val="en-US"/>
              </w:rPr>
              <w:t>etc</w:t>
            </w:r>
            <w:proofErr w:type="spellEnd"/>
            <w:r w:rsidRPr="00623601">
              <w:rPr>
                <w:rFonts w:ascii="Times New Roman" w:eastAsia="OfficinaSansBookC" w:hAnsi="Times New Roman" w:cs="Times New Roman"/>
                <w:color w:val="000000"/>
              </w:rPr>
              <w:t>.), экономика (</w:t>
            </w:r>
            <w:r w:rsidRPr="00623601">
              <w:rPr>
                <w:rFonts w:ascii="Times New Roman" w:eastAsia="OfficinaSansBookC" w:hAnsi="Times New Roman" w:cs="Times New Roman"/>
                <w:color w:val="000000"/>
                <w:lang w:val="en-US"/>
              </w:rPr>
              <w:t>gross</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domestic</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product</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machinery</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income</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heavy</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industry</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light</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industry</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oil</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and</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gas</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resources</w:t>
            </w:r>
            <w:r w:rsidRPr="00623601">
              <w:rPr>
                <w:rFonts w:ascii="Times New Roman" w:eastAsia="OfficinaSansBookC" w:hAnsi="Times New Roman" w:cs="Times New Roman"/>
                <w:color w:val="000000"/>
              </w:rPr>
              <w:t xml:space="preserve">, </w:t>
            </w:r>
            <w:proofErr w:type="spellStart"/>
            <w:r w:rsidRPr="00623601">
              <w:rPr>
                <w:rFonts w:ascii="Times New Roman" w:eastAsia="OfficinaSansBookC" w:hAnsi="Times New Roman" w:cs="Times New Roman"/>
                <w:color w:val="000000"/>
                <w:lang w:val="en-US"/>
              </w:rPr>
              <w:t>etc</w:t>
            </w:r>
            <w:proofErr w:type="spellEnd"/>
            <w:r w:rsidRPr="00623601">
              <w:rPr>
                <w:rFonts w:ascii="Times New Roman" w:eastAsia="OfficinaSansBookC" w:hAnsi="Times New Roman" w:cs="Times New Roman"/>
                <w:color w:val="000000"/>
              </w:rPr>
              <w:t>.);</w:t>
            </w:r>
            <w:r w:rsidRPr="00623601">
              <w:rPr>
                <w:rFonts w:ascii="Times New Roman" w:eastAsia="OfficinaSansBookC" w:hAnsi="Times New Roman" w:cs="Times New Roman"/>
              </w:rPr>
              <w:t xml:space="preserve"> работа с текстом по теме; </w:t>
            </w:r>
            <w:r w:rsidRPr="00623601">
              <w:rPr>
                <w:rFonts w:ascii="Times New Roman" w:eastAsia="OfficinaSansBookC" w:hAnsi="Times New Roman" w:cs="Times New Roman"/>
              </w:rPr>
              <w:lastRenderedPageBreak/>
              <w:t>выполнение упражнений по тексту;</w:t>
            </w:r>
          </w:p>
          <w:p w14:paraId="42340A17" w14:textId="77777777" w:rsidR="00623601" w:rsidRPr="00623601" w:rsidRDefault="00623601" w:rsidP="00654380">
            <w:pPr>
              <w:rPr>
                <w:rFonts w:ascii="Times New Roman" w:hAnsi="Times New Roman" w:cs="Times New Roman"/>
                <w:lang w:eastAsia="en-US"/>
              </w:rPr>
            </w:pPr>
            <w:r w:rsidRPr="00623601">
              <w:rPr>
                <w:rFonts w:ascii="Times New Roman" w:hAnsi="Times New Roman" w:cs="Times New Roman"/>
                <w:b/>
              </w:rPr>
              <w:t>Задание на дом:</w:t>
            </w:r>
            <w:r w:rsidRPr="00623601">
              <w:rPr>
                <w:rFonts w:ascii="Times New Roman" w:hAnsi="Times New Roman" w:cs="Times New Roman"/>
              </w:rPr>
              <w:t xml:space="preserve"> учебник </w:t>
            </w:r>
            <w:r w:rsidRPr="00623601">
              <w:rPr>
                <w:rFonts w:ascii="Times New Roman" w:hAnsi="Times New Roman" w:cs="Times New Roman"/>
                <w:lang w:val="en-US"/>
              </w:rPr>
              <w:t>Planet</w:t>
            </w:r>
            <w:r w:rsidRPr="00623601">
              <w:rPr>
                <w:rFonts w:ascii="Times New Roman" w:hAnsi="Times New Roman" w:cs="Times New Roman"/>
              </w:rPr>
              <w:t xml:space="preserve"> </w:t>
            </w:r>
            <w:r w:rsidRPr="00623601">
              <w:rPr>
                <w:rFonts w:ascii="Times New Roman" w:hAnsi="Times New Roman" w:cs="Times New Roman"/>
                <w:lang w:val="en-US"/>
              </w:rPr>
              <w:t>of</w:t>
            </w:r>
            <w:r w:rsidRPr="00623601">
              <w:rPr>
                <w:rFonts w:ascii="Times New Roman" w:hAnsi="Times New Roman" w:cs="Times New Roman"/>
              </w:rPr>
              <w:t xml:space="preserve"> </w:t>
            </w:r>
            <w:proofErr w:type="gramStart"/>
            <w:r w:rsidRPr="00623601">
              <w:rPr>
                <w:rFonts w:ascii="Times New Roman" w:hAnsi="Times New Roman" w:cs="Times New Roman"/>
                <w:lang w:val="en-US"/>
              </w:rPr>
              <w:t>English</w:t>
            </w:r>
            <w:r w:rsidRPr="00623601">
              <w:rPr>
                <w:rFonts w:ascii="Times New Roman" w:hAnsi="Times New Roman" w:cs="Times New Roman"/>
              </w:rPr>
              <w:t>:  страница</w:t>
            </w:r>
            <w:proofErr w:type="gramEnd"/>
            <w:r w:rsidRPr="00623601">
              <w:rPr>
                <w:rFonts w:ascii="Times New Roman" w:hAnsi="Times New Roman" w:cs="Times New Roman"/>
              </w:rPr>
              <w:t xml:space="preserve"> 148, упражнение  13.</w:t>
            </w:r>
          </w:p>
        </w:tc>
        <w:tc>
          <w:tcPr>
            <w:tcW w:w="1561" w:type="dxa"/>
            <w:tcBorders>
              <w:top w:val="single" w:sz="4" w:space="0" w:color="auto"/>
              <w:left w:val="single" w:sz="4" w:space="0" w:color="auto"/>
              <w:bottom w:val="single" w:sz="4" w:space="0" w:color="auto"/>
              <w:right w:val="single" w:sz="4" w:space="0" w:color="auto"/>
            </w:tcBorders>
          </w:tcPr>
          <w:p w14:paraId="6173FB61"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14:paraId="397FAF13"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726C48E3"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 ПК 2.2</w:t>
            </w:r>
          </w:p>
        </w:tc>
      </w:tr>
      <w:tr w:rsidR="00623601" w:rsidRPr="00623601" w14:paraId="3417D2A2" w14:textId="77777777" w:rsidTr="00654380">
        <w:trPr>
          <w:trHeight w:val="318"/>
        </w:trPr>
        <w:tc>
          <w:tcPr>
            <w:tcW w:w="1938" w:type="dxa"/>
            <w:vMerge/>
            <w:tcBorders>
              <w:left w:val="single" w:sz="4" w:space="0" w:color="auto"/>
              <w:right w:val="single" w:sz="4" w:space="0" w:color="auto"/>
            </w:tcBorders>
          </w:tcPr>
          <w:p w14:paraId="72A3F475"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16E630D5"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 xml:space="preserve"> 24</w:t>
            </w:r>
          </w:p>
        </w:tc>
        <w:tc>
          <w:tcPr>
            <w:tcW w:w="7229" w:type="dxa"/>
            <w:tcBorders>
              <w:top w:val="single" w:sz="4" w:space="0" w:color="auto"/>
              <w:left w:val="single" w:sz="4" w:space="0" w:color="auto"/>
              <w:bottom w:val="single" w:sz="4" w:space="0" w:color="auto"/>
              <w:right w:val="single" w:sz="4" w:space="0" w:color="auto"/>
            </w:tcBorders>
          </w:tcPr>
          <w:p w14:paraId="17EC0677" w14:textId="77777777" w:rsidR="00623601" w:rsidRPr="00623601" w:rsidRDefault="00623601" w:rsidP="00654380">
            <w:pPr>
              <w:rPr>
                <w:rFonts w:ascii="Times New Roman" w:eastAsia="OfficinaSansBookC" w:hAnsi="Times New Roman" w:cs="Times New Roman"/>
              </w:rPr>
            </w:pPr>
            <w:r w:rsidRPr="00623601">
              <w:rPr>
                <w:rFonts w:ascii="Times New Roman" w:eastAsia="OfficinaSansBookC" w:hAnsi="Times New Roman" w:cs="Times New Roman"/>
                <w:b/>
              </w:rPr>
              <w:t>Достопримечательности Москвы. Органы власти г. Москва/</w:t>
            </w:r>
            <w:r w:rsidRPr="00623601">
              <w:rPr>
                <w:rFonts w:ascii="Times New Roman" w:eastAsia="OfficinaSansBookC" w:hAnsi="Times New Roman" w:cs="Times New Roman"/>
              </w:rPr>
              <w:t xml:space="preserve"> работа с текстом по теме; выполнение упражнений по тексту, закрепление пройденного лексического материала, работа с лексикой (</w:t>
            </w:r>
            <w:r w:rsidRPr="00623601">
              <w:rPr>
                <w:rFonts w:ascii="Times New Roman" w:eastAsia="OfficinaSansBookC" w:hAnsi="Times New Roman" w:cs="Times New Roman"/>
                <w:color w:val="000000"/>
              </w:rPr>
              <w:t>достопримечательности (</w:t>
            </w:r>
            <w:r w:rsidRPr="00623601">
              <w:rPr>
                <w:rFonts w:ascii="Times New Roman" w:eastAsia="OfficinaSansBookC" w:hAnsi="Times New Roman" w:cs="Times New Roman"/>
                <w:color w:val="000000"/>
                <w:lang w:val="en-US"/>
              </w:rPr>
              <w:t>the</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Kremlin</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the</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Red</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Square</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the</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City</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Council</w:t>
            </w:r>
            <w:r w:rsidRPr="00623601">
              <w:rPr>
                <w:rFonts w:ascii="Times New Roman" w:eastAsia="OfficinaSansBookC" w:hAnsi="Times New Roman" w:cs="Times New Roman"/>
                <w:color w:val="000000"/>
              </w:rPr>
              <w:t xml:space="preserve">, </w:t>
            </w:r>
            <w:proofErr w:type="spellStart"/>
            <w:r w:rsidRPr="00623601">
              <w:rPr>
                <w:rFonts w:ascii="Times New Roman" w:eastAsia="OfficinaSansBookC" w:hAnsi="Times New Roman" w:cs="Times New Roman"/>
                <w:color w:val="000000"/>
                <w:lang w:val="en-US"/>
              </w:rPr>
              <w:t>etc</w:t>
            </w:r>
            <w:proofErr w:type="spellEnd"/>
            <w:r w:rsidRPr="00623601">
              <w:rPr>
                <w:rFonts w:ascii="Times New Roman" w:eastAsia="OfficinaSansBookC" w:hAnsi="Times New Roman" w:cs="Times New Roman"/>
                <w:color w:val="000000"/>
              </w:rPr>
              <w:t>)</w:t>
            </w:r>
            <w:r w:rsidRPr="00623601">
              <w:rPr>
                <w:rFonts w:ascii="Times New Roman" w:eastAsia="OfficinaSansBookC" w:hAnsi="Times New Roman" w:cs="Times New Roman"/>
              </w:rPr>
              <w:t>.);</w:t>
            </w:r>
          </w:p>
          <w:p w14:paraId="54C0C7B7" w14:textId="77777777" w:rsidR="00623601" w:rsidRPr="00623601" w:rsidRDefault="00623601" w:rsidP="00654380">
            <w:pPr>
              <w:rPr>
                <w:rFonts w:ascii="Times New Roman" w:hAnsi="Times New Roman" w:cs="Times New Roman"/>
              </w:rPr>
            </w:pPr>
            <w:r w:rsidRPr="00623601">
              <w:rPr>
                <w:rFonts w:ascii="Times New Roman" w:hAnsi="Times New Roman" w:cs="Times New Roman"/>
                <w:b/>
              </w:rPr>
              <w:t>Задание на дом:</w:t>
            </w:r>
            <w:r w:rsidRPr="00623601">
              <w:rPr>
                <w:rFonts w:ascii="Times New Roman" w:hAnsi="Times New Roman" w:cs="Times New Roman"/>
              </w:rPr>
              <w:t xml:space="preserve"> учебник </w:t>
            </w:r>
            <w:r w:rsidRPr="00623601">
              <w:rPr>
                <w:rFonts w:ascii="Times New Roman" w:hAnsi="Times New Roman" w:cs="Times New Roman"/>
                <w:lang w:val="en-US"/>
              </w:rPr>
              <w:t>Planet</w:t>
            </w:r>
            <w:r w:rsidRPr="00623601">
              <w:rPr>
                <w:rFonts w:ascii="Times New Roman" w:hAnsi="Times New Roman" w:cs="Times New Roman"/>
              </w:rPr>
              <w:t xml:space="preserve"> </w:t>
            </w:r>
            <w:r w:rsidRPr="00623601">
              <w:rPr>
                <w:rFonts w:ascii="Times New Roman" w:hAnsi="Times New Roman" w:cs="Times New Roman"/>
                <w:lang w:val="en-US"/>
              </w:rPr>
              <w:t>of</w:t>
            </w:r>
            <w:r w:rsidRPr="00623601">
              <w:rPr>
                <w:rFonts w:ascii="Times New Roman" w:hAnsi="Times New Roman" w:cs="Times New Roman"/>
              </w:rPr>
              <w:t xml:space="preserve"> </w:t>
            </w:r>
            <w:r w:rsidRPr="00623601">
              <w:rPr>
                <w:rFonts w:ascii="Times New Roman" w:hAnsi="Times New Roman" w:cs="Times New Roman"/>
                <w:lang w:val="en-US"/>
              </w:rPr>
              <w:t>English</w:t>
            </w:r>
            <w:r w:rsidRPr="00623601">
              <w:rPr>
                <w:rFonts w:ascii="Times New Roman" w:hAnsi="Times New Roman" w:cs="Times New Roman"/>
              </w:rPr>
              <w:t xml:space="preserve">: выучить слова на странице 133. </w:t>
            </w:r>
          </w:p>
        </w:tc>
        <w:tc>
          <w:tcPr>
            <w:tcW w:w="1561" w:type="dxa"/>
            <w:tcBorders>
              <w:top w:val="single" w:sz="4" w:space="0" w:color="auto"/>
              <w:left w:val="single" w:sz="4" w:space="0" w:color="auto"/>
              <w:bottom w:val="single" w:sz="4" w:space="0" w:color="auto"/>
              <w:right w:val="single" w:sz="4" w:space="0" w:color="auto"/>
            </w:tcBorders>
          </w:tcPr>
          <w:p w14:paraId="02BA9213"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p w14:paraId="4A82872B" w14:textId="77777777" w:rsidR="00623601" w:rsidRPr="00623601" w:rsidRDefault="00623601" w:rsidP="00654380">
            <w:pPr>
              <w:jc w:val="center"/>
              <w:rPr>
                <w:rFonts w:ascii="Times New Roman" w:hAnsi="Times New Roman" w:cs="Times New Roman"/>
                <w:b/>
                <w:lang w:eastAsia="en-US"/>
              </w:rPr>
            </w:pPr>
          </w:p>
        </w:tc>
        <w:tc>
          <w:tcPr>
            <w:tcW w:w="1842" w:type="dxa"/>
            <w:tcBorders>
              <w:top w:val="single" w:sz="4" w:space="0" w:color="auto"/>
              <w:left w:val="single" w:sz="4" w:space="0" w:color="auto"/>
              <w:bottom w:val="single" w:sz="4" w:space="0" w:color="auto"/>
              <w:right w:val="single" w:sz="4" w:space="0" w:color="auto"/>
            </w:tcBorders>
          </w:tcPr>
          <w:p w14:paraId="0C88532B"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64EB5B3B"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 ПК 2.2</w:t>
            </w:r>
          </w:p>
        </w:tc>
      </w:tr>
      <w:tr w:rsidR="00623601" w:rsidRPr="00623601" w14:paraId="5E73ACEA" w14:textId="77777777" w:rsidTr="00654380">
        <w:trPr>
          <w:trHeight w:val="318"/>
        </w:trPr>
        <w:tc>
          <w:tcPr>
            <w:tcW w:w="1938" w:type="dxa"/>
            <w:vMerge/>
            <w:tcBorders>
              <w:left w:val="single" w:sz="4" w:space="0" w:color="auto"/>
              <w:right w:val="single" w:sz="4" w:space="0" w:color="auto"/>
            </w:tcBorders>
          </w:tcPr>
          <w:p w14:paraId="10F84F6B"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210B890D"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25</w:t>
            </w:r>
          </w:p>
        </w:tc>
        <w:tc>
          <w:tcPr>
            <w:tcW w:w="7229" w:type="dxa"/>
            <w:tcBorders>
              <w:top w:val="single" w:sz="4" w:space="0" w:color="auto"/>
              <w:left w:val="single" w:sz="4" w:space="0" w:color="auto"/>
              <w:bottom w:val="single" w:sz="4" w:space="0" w:color="auto"/>
              <w:right w:val="single" w:sz="4" w:space="0" w:color="auto"/>
            </w:tcBorders>
          </w:tcPr>
          <w:p w14:paraId="52956EA5" w14:textId="77777777" w:rsidR="00623601" w:rsidRPr="00623601" w:rsidRDefault="00623601" w:rsidP="00654380">
            <w:pPr>
              <w:rPr>
                <w:rFonts w:ascii="Times New Roman" w:eastAsia="OfficinaSansBookC" w:hAnsi="Times New Roman" w:cs="Times New Roman"/>
                <w:color w:val="000000"/>
              </w:rPr>
            </w:pPr>
            <w:r w:rsidRPr="00623601">
              <w:rPr>
                <w:rFonts w:ascii="Times New Roman" w:eastAsia="OfficinaSansBookC" w:hAnsi="Times New Roman" w:cs="Times New Roman"/>
                <w:b/>
              </w:rPr>
              <w:t>Национальные символы/</w:t>
            </w:r>
            <w:r w:rsidRPr="00623601">
              <w:rPr>
                <w:rFonts w:ascii="Times New Roman" w:eastAsia="OfficinaSansBookC" w:hAnsi="Times New Roman" w:cs="Times New Roman"/>
              </w:rPr>
              <w:t xml:space="preserve"> введение новой лексики (</w:t>
            </w:r>
            <w:r w:rsidRPr="00623601">
              <w:rPr>
                <w:rFonts w:ascii="Times New Roman" w:eastAsia="OfficinaSansBookC" w:hAnsi="Times New Roman" w:cs="Times New Roman"/>
                <w:color w:val="000000"/>
              </w:rPr>
              <w:t>национальные символы (</w:t>
            </w:r>
            <w:r w:rsidRPr="00623601">
              <w:rPr>
                <w:rFonts w:ascii="Times New Roman" w:eastAsia="OfficinaSansBookC" w:hAnsi="Times New Roman" w:cs="Times New Roman"/>
                <w:color w:val="000000"/>
                <w:lang w:val="en-US"/>
              </w:rPr>
              <w:t>the</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National</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Anthem</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the</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National</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Coat</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of</w:t>
            </w:r>
            <w:r w:rsidRPr="00623601">
              <w:rPr>
                <w:rFonts w:ascii="Times New Roman" w:eastAsia="OfficinaSansBookC" w:hAnsi="Times New Roman" w:cs="Times New Roman"/>
                <w:color w:val="000000"/>
              </w:rPr>
              <w:t xml:space="preserve"> </w:t>
            </w:r>
            <w:r w:rsidRPr="00623601">
              <w:rPr>
                <w:rFonts w:ascii="Times New Roman" w:eastAsia="OfficinaSansBookC" w:hAnsi="Times New Roman" w:cs="Times New Roman"/>
                <w:color w:val="000000"/>
                <w:lang w:val="en-US"/>
              </w:rPr>
              <w:t>Arms</w:t>
            </w:r>
            <w:r w:rsidRPr="00623601">
              <w:rPr>
                <w:rFonts w:ascii="Times New Roman" w:eastAsia="OfficinaSansBookC" w:hAnsi="Times New Roman" w:cs="Times New Roman"/>
                <w:color w:val="000000"/>
              </w:rPr>
              <w:t xml:space="preserve"> </w:t>
            </w:r>
            <w:proofErr w:type="spellStart"/>
            <w:r w:rsidRPr="00623601">
              <w:rPr>
                <w:rFonts w:ascii="Times New Roman" w:eastAsia="OfficinaSansBookC" w:hAnsi="Times New Roman" w:cs="Times New Roman"/>
                <w:color w:val="000000"/>
                <w:lang w:val="en-US"/>
              </w:rPr>
              <w:t>etc</w:t>
            </w:r>
            <w:proofErr w:type="spellEnd"/>
            <w:r w:rsidRPr="00623601">
              <w:rPr>
                <w:rFonts w:ascii="Times New Roman" w:eastAsia="OfficinaSansBookC" w:hAnsi="Times New Roman" w:cs="Times New Roman"/>
                <w:color w:val="000000"/>
              </w:rPr>
              <w:t>.);</w:t>
            </w:r>
            <w:r w:rsidRPr="00623601">
              <w:rPr>
                <w:rFonts w:ascii="Times New Roman" w:eastAsia="OfficinaSansBookC" w:hAnsi="Times New Roman" w:cs="Times New Roman"/>
              </w:rPr>
              <w:t xml:space="preserve"> работа с текстом по теме; выполнение упражнений по тексту;</w:t>
            </w:r>
          </w:p>
          <w:p w14:paraId="49C28F40" w14:textId="77777777" w:rsidR="00623601" w:rsidRPr="00623601" w:rsidRDefault="00623601" w:rsidP="00654380">
            <w:pPr>
              <w:rPr>
                <w:rFonts w:ascii="Times New Roman" w:eastAsia="OfficinaSansBookC" w:hAnsi="Times New Roman" w:cs="Times New Roman"/>
                <w:b/>
              </w:rPr>
            </w:pPr>
            <w:r w:rsidRPr="00623601">
              <w:rPr>
                <w:rFonts w:ascii="Times New Roman" w:hAnsi="Times New Roman" w:cs="Times New Roman"/>
                <w:b/>
              </w:rPr>
              <w:t>Задание на дом:</w:t>
            </w:r>
            <w:r w:rsidRPr="00623601">
              <w:rPr>
                <w:rFonts w:ascii="Times New Roman" w:hAnsi="Times New Roman" w:cs="Times New Roman"/>
              </w:rPr>
              <w:t xml:space="preserve"> подготовить сообщение об истории национальных символов РФ.</w:t>
            </w:r>
          </w:p>
        </w:tc>
        <w:tc>
          <w:tcPr>
            <w:tcW w:w="1561" w:type="dxa"/>
            <w:tcBorders>
              <w:top w:val="single" w:sz="4" w:space="0" w:color="auto"/>
              <w:left w:val="single" w:sz="4" w:space="0" w:color="auto"/>
              <w:bottom w:val="single" w:sz="4" w:space="0" w:color="auto"/>
              <w:right w:val="single" w:sz="4" w:space="0" w:color="auto"/>
            </w:tcBorders>
          </w:tcPr>
          <w:p w14:paraId="47FE65E3"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059794ED"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23390B4F"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 ПК 2.2</w:t>
            </w:r>
          </w:p>
        </w:tc>
      </w:tr>
      <w:tr w:rsidR="00623601" w:rsidRPr="00623601" w14:paraId="5FD006A8" w14:textId="77777777" w:rsidTr="00654380">
        <w:trPr>
          <w:trHeight w:val="318"/>
        </w:trPr>
        <w:tc>
          <w:tcPr>
            <w:tcW w:w="1938" w:type="dxa"/>
            <w:vMerge/>
            <w:tcBorders>
              <w:left w:val="single" w:sz="4" w:space="0" w:color="auto"/>
              <w:right w:val="single" w:sz="4" w:space="0" w:color="auto"/>
            </w:tcBorders>
          </w:tcPr>
          <w:p w14:paraId="16BD7755"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7D97C80C"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26</w:t>
            </w:r>
          </w:p>
        </w:tc>
        <w:tc>
          <w:tcPr>
            <w:tcW w:w="7229" w:type="dxa"/>
            <w:tcBorders>
              <w:top w:val="single" w:sz="4" w:space="0" w:color="auto"/>
              <w:left w:val="single" w:sz="4" w:space="0" w:color="auto"/>
              <w:bottom w:val="single" w:sz="4" w:space="0" w:color="auto"/>
              <w:right w:val="single" w:sz="4" w:space="0" w:color="auto"/>
            </w:tcBorders>
          </w:tcPr>
          <w:p w14:paraId="42E28233" w14:textId="77777777" w:rsidR="00623601" w:rsidRPr="00623601" w:rsidRDefault="00623601" w:rsidP="00654380">
            <w:pPr>
              <w:rPr>
                <w:rFonts w:ascii="Times New Roman" w:eastAsia="OfficinaSansBookC" w:hAnsi="Times New Roman" w:cs="Times New Roman"/>
              </w:rPr>
            </w:pPr>
            <w:r w:rsidRPr="00623601">
              <w:rPr>
                <w:rFonts w:ascii="Times New Roman" w:eastAsia="OfficinaSansBookC" w:hAnsi="Times New Roman" w:cs="Times New Roman"/>
                <w:b/>
              </w:rPr>
              <w:t>Традиции народов России/</w:t>
            </w:r>
            <w:r w:rsidRPr="00623601">
              <w:rPr>
                <w:rFonts w:ascii="Times New Roman" w:eastAsia="OfficinaSansBookC" w:hAnsi="Times New Roman" w:cs="Times New Roman"/>
              </w:rPr>
              <w:t xml:space="preserve"> работа с текстом по теме; выполнение упражнений по тексту, выполнение грамматических и лексических упражнений для закрепления пройденного материала;</w:t>
            </w:r>
          </w:p>
          <w:p w14:paraId="06A9B287" w14:textId="77777777" w:rsidR="00623601" w:rsidRPr="00623601" w:rsidRDefault="00623601" w:rsidP="00654380">
            <w:pPr>
              <w:rPr>
                <w:rFonts w:ascii="Times New Roman" w:hAnsi="Times New Roman" w:cs="Times New Roman"/>
                <w:lang w:eastAsia="en-US"/>
              </w:rPr>
            </w:pPr>
            <w:r w:rsidRPr="00623601">
              <w:rPr>
                <w:rFonts w:ascii="Times New Roman" w:hAnsi="Times New Roman" w:cs="Times New Roman"/>
                <w:b/>
              </w:rPr>
              <w:t>Задание на дом:</w:t>
            </w:r>
            <w:r w:rsidRPr="00623601">
              <w:rPr>
                <w:rFonts w:ascii="Times New Roman" w:hAnsi="Times New Roman" w:cs="Times New Roman"/>
              </w:rPr>
              <w:t xml:space="preserve"> подготовить </w:t>
            </w:r>
            <w:proofErr w:type="gramStart"/>
            <w:r w:rsidRPr="00623601">
              <w:rPr>
                <w:rFonts w:ascii="Times New Roman" w:hAnsi="Times New Roman" w:cs="Times New Roman"/>
              </w:rPr>
              <w:t>рассказ  о</w:t>
            </w:r>
            <w:proofErr w:type="gramEnd"/>
            <w:r w:rsidRPr="00623601">
              <w:rPr>
                <w:rFonts w:ascii="Times New Roman" w:hAnsi="Times New Roman" w:cs="Times New Roman"/>
              </w:rPr>
              <w:t xml:space="preserve"> своем любимом празднике, используя шаблон.</w:t>
            </w:r>
          </w:p>
        </w:tc>
        <w:tc>
          <w:tcPr>
            <w:tcW w:w="1561" w:type="dxa"/>
            <w:tcBorders>
              <w:top w:val="single" w:sz="4" w:space="0" w:color="auto"/>
              <w:left w:val="single" w:sz="4" w:space="0" w:color="auto"/>
              <w:bottom w:val="single" w:sz="4" w:space="0" w:color="auto"/>
              <w:right w:val="single" w:sz="4" w:space="0" w:color="auto"/>
            </w:tcBorders>
          </w:tcPr>
          <w:p w14:paraId="373289E9"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28E17135"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6BC0D59E" w14:textId="77777777" w:rsidR="00623601" w:rsidRPr="00623601" w:rsidRDefault="00623601" w:rsidP="00654380">
            <w:pPr>
              <w:jc w:val="center"/>
              <w:rPr>
                <w:rFonts w:ascii="Times New Roman" w:hAnsi="Times New Roman" w:cs="Times New Roman"/>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2.1</w:t>
            </w:r>
          </w:p>
        </w:tc>
      </w:tr>
      <w:tr w:rsidR="00623601" w:rsidRPr="00623601" w14:paraId="32D247D2" w14:textId="77777777" w:rsidTr="00654380">
        <w:trPr>
          <w:trHeight w:val="318"/>
        </w:trPr>
        <w:tc>
          <w:tcPr>
            <w:tcW w:w="1938" w:type="dxa"/>
            <w:vMerge/>
            <w:tcBorders>
              <w:left w:val="single" w:sz="4" w:space="0" w:color="auto"/>
              <w:right w:val="single" w:sz="4" w:space="0" w:color="auto"/>
            </w:tcBorders>
          </w:tcPr>
          <w:p w14:paraId="4A9C4966"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68B8BD3F"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12410902"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64035383"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EA7B4DC" w14:textId="77777777" w:rsidR="00623601" w:rsidRPr="00623601" w:rsidRDefault="00623601" w:rsidP="00654380">
            <w:pPr>
              <w:rPr>
                <w:rFonts w:ascii="Times New Roman" w:hAnsi="Times New Roman" w:cs="Times New Roman"/>
                <w:lang w:eastAsia="en-US"/>
              </w:rPr>
            </w:pPr>
          </w:p>
        </w:tc>
      </w:tr>
      <w:tr w:rsidR="00623601" w:rsidRPr="00623601" w14:paraId="1EE09D84" w14:textId="77777777" w:rsidTr="00654380">
        <w:trPr>
          <w:trHeight w:val="318"/>
        </w:trPr>
        <w:tc>
          <w:tcPr>
            <w:tcW w:w="1938" w:type="dxa"/>
            <w:vMerge/>
            <w:tcBorders>
              <w:left w:val="single" w:sz="4" w:space="0" w:color="auto"/>
              <w:right w:val="single" w:sz="4" w:space="0" w:color="auto"/>
            </w:tcBorders>
          </w:tcPr>
          <w:p w14:paraId="481A0C58"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2A5869A1"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1CD92147"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50DE67D3"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7F41EAFB" w14:textId="77777777" w:rsidR="00623601" w:rsidRPr="00623601" w:rsidRDefault="00623601" w:rsidP="00654380">
            <w:pPr>
              <w:rPr>
                <w:rFonts w:ascii="Times New Roman" w:hAnsi="Times New Roman" w:cs="Times New Roman"/>
                <w:lang w:eastAsia="en-US"/>
              </w:rPr>
            </w:pPr>
          </w:p>
        </w:tc>
      </w:tr>
      <w:tr w:rsidR="00623601" w:rsidRPr="00623601" w14:paraId="5DC114B3" w14:textId="77777777" w:rsidTr="00654380">
        <w:trPr>
          <w:trHeight w:val="318"/>
        </w:trPr>
        <w:tc>
          <w:tcPr>
            <w:tcW w:w="1938" w:type="dxa"/>
            <w:vMerge/>
            <w:tcBorders>
              <w:left w:val="single" w:sz="4" w:space="0" w:color="auto"/>
              <w:right w:val="single" w:sz="4" w:space="0" w:color="auto"/>
            </w:tcBorders>
          </w:tcPr>
          <w:p w14:paraId="2A078E05"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7EE03113"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79C7AF3E"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7C9ADBC6"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5BEE3DAE" w14:textId="77777777" w:rsidR="00623601" w:rsidRPr="00623601" w:rsidRDefault="00623601" w:rsidP="00654380">
            <w:pPr>
              <w:rPr>
                <w:rFonts w:ascii="Times New Roman" w:hAnsi="Times New Roman" w:cs="Times New Roman"/>
                <w:lang w:eastAsia="en-US"/>
              </w:rPr>
            </w:pPr>
          </w:p>
        </w:tc>
      </w:tr>
      <w:tr w:rsidR="00623601" w:rsidRPr="00623601" w14:paraId="7B937742" w14:textId="77777777" w:rsidTr="00654380">
        <w:trPr>
          <w:trHeight w:val="318"/>
        </w:trPr>
        <w:tc>
          <w:tcPr>
            <w:tcW w:w="1938" w:type="dxa"/>
            <w:vMerge w:val="restart"/>
            <w:tcBorders>
              <w:top w:val="single" w:sz="4" w:space="0" w:color="auto"/>
              <w:left w:val="single" w:sz="4" w:space="0" w:color="auto"/>
              <w:right w:val="single" w:sz="4" w:space="0" w:color="auto"/>
            </w:tcBorders>
          </w:tcPr>
          <w:p w14:paraId="534404B9"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Тема 2.2.</w:t>
            </w:r>
          </w:p>
          <w:p w14:paraId="7376040C"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rPr>
              <w:t>Работа в сфере «человек-человек»</w:t>
            </w:r>
          </w:p>
        </w:tc>
        <w:tc>
          <w:tcPr>
            <w:tcW w:w="7809" w:type="dxa"/>
            <w:gridSpan w:val="2"/>
            <w:tcBorders>
              <w:top w:val="single" w:sz="4" w:space="0" w:color="auto"/>
              <w:left w:val="single" w:sz="4" w:space="0" w:color="auto"/>
              <w:bottom w:val="single" w:sz="4" w:space="0" w:color="auto"/>
              <w:right w:val="single" w:sz="4" w:space="0" w:color="auto"/>
            </w:tcBorders>
          </w:tcPr>
          <w:p w14:paraId="11862E35"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63A765D1"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6</w:t>
            </w:r>
          </w:p>
        </w:tc>
        <w:tc>
          <w:tcPr>
            <w:tcW w:w="1842" w:type="dxa"/>
            <w:tcBorders>
              <w:top w:val="single" w:sz="4" w:space="0" w:color="auto"/>
              <w:left w:val="single" w:sz="4" w:space="0" w:color="auto"/>
              <w:bottom w:val="single" w:sz="4" w:space="0" w:color="auto"/>
              <w:right w:val="single" w:sz="4" w:space="0" w:color="auto"/>
            </w:tcBorders>
          </w:tcPr>
          <w:p w14:paraId="27F9F678"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4</w:t>
            </w:r>
          </w:p>
        </w:tc>
        <w:tc>
          <w:tcPr>
            <w:tcW w:w="2268" w:type="dxa"/>
            <w:tcBorders>
              <w:top w:val="single" w:sz="4" w:space="0" w:color="auto"/>
              <w:left w:val="single" w:sz="4" w:space="0" w:color="auto"/>
              <w:bottom w:val="single" w:sz="4" w:space="0" w:color="auto"/>
              <w:right w:val="single" w:sz="4" w:space="0" w:color="auto"/>
            </w:tcBorders>
          </w:tcPr>
          <w:p w14:paraId="3B711084"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 ПК 2.2</w:t>
            </w:r>
          </w:p>
        </w:tc>
      </w:tr>
      <w:tr w:rsidR="00623601" w:rsidRPr="00623601" w14:paraId="0BB0B7B8" w14:textId="77777777" w:rsidTr="00654380">
        <w:trPr>
          <w:trHeight w:val="318"/>
        </w:trPr>
        <w:tc>
          <w:tcPr>
            <w:tcW w:w="1938" w:type="dxa"/>
            <w:vMerge/>
            <w:tcBorders>
              <w:left w:val="single" w:sz="4" w:space="0" w:color="auto"/>
              <w:right w:val="single" w:sz="4" w:space="0" w:color="auto"/>
            </w:tcBorders>
          </w:tcPr>
          <w:p w14:paraId="635320FA"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0724F65C"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300BCB3D"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4F80B641"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7DCC650" w14:textId="77777777" w:rsidR="00623601" w:rsidRPr="00623601" w:rsidRDefault="00623601" w:rsidP="00654380">
            <w:pPr>
              <w:jc w:val="center"/>
              <w:rPr>
                <w:rFonts w:ascii="Times New Roman" w:hAnsi="Times New Roman" w:cs="Times New Roman"/>
                <w:lang w:eastAsia="en-US"/>
              </w:rPr>
            </w:pPr>
          </w:p>
        </w:tc>
      </w:tr>
      <w:tr w:rsidR="00623601" w:rsidRPr="00623601" w14:paraId="78575910" w14:textId="77777777" w:rsidTr="00654380">
        <w:trPr>
          <w:trHeight w:val="318"/>
        </w:trPr>
        <w:tc>
          <w:tcPr>
            <w:tcW w:w="1938" w:type="dxa"/>
            <w:vMerge/>
            <w:tcBorders>
              <w:left w:val="single" w:sz="4" w:space="0" w:color="auto"/>
              <w:right w:val="single" w:sz="4" w:space="0" w:color="auto"/>
            </w:tcBorders>
          </w:tcPr>
          <w:p w14:paraId="1584BA5B"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1FEDE47E"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27</w:t>
            </w:r>
          </w:p>
        </w:tc>
        <w:tc>
          <w:tcPr>
            <w:tcW w:w="7229" w:type="dxa"/>
            <w:tcBorders>
              <w:top w:val="single" w:sz="4" w:space="0" w:color="auto"/>
              <w:left w:val="single" w:sz="4" w:space="0" w:color="auto"/>
              <w:bottom w:val="single" w:sz="4" w:space="0" w:color="auto"/>
              <w:right w:val="single" w:sz="4" w:space="0" w:color="auto"/>
            </w:tcBorders>
            <w:vAlign w:val="center"/>
          </w:tcPr>
          <w:p w14:paraId="0463686E" w14:textId="77777777" w:rsidR="00623601" w:rsidRPr="00623601" w:rsidRDefault="00623601" w:rsidP="00654380">
            <w:pPr>
              <w:snapToGrid w:val="0"/>
              <w:rPr>
                <w:rFonts w:ascii="Times New Roman" w:hAnsi="Times New Roman" w:cs="Times New Roman"/>
                <w:bCs/>
              </w:rPr>
            </w:pPr>
            <w:r w:rsidRPr="00623601">
              <w:rPr>
                <w:rFonts w:ascii="Times New Roman" w:hAnsi="Times New Roman" w:cs="Times New Roman"/>
                <w:b/>
              </w:rPr>
              <w:t>Введение лексики по теме: «Переговоры</w:t>
            </w:r>
            <w:r w:rsidRPr="00623601">
              <w:rPr>
                <w:rFonts w:ascii="Times New Roman" w:hAnsi="Times New Roman" w:cs="Times New Roman"/>
                <w:b/>
                <w:bCs/>
              </w:rPr>
              <w:t xml:space="preserve">»/ </w:t>
            </w:r>
            <w:r w:rsidRPr="00623601">
              <w:rPr>
                <w:rFonts w:ascii="Times New Roman" w:hAnsi="Times New Roman" w:cs="Times New Roman"/>
                <w:bCs/>
              </w:rPr>
              <w:t>введение клише и выражений, используемых в деловых переговорах;</w:t>
            </w:r>
            <w:r w:rsidRPr="00623601">
              <w:rPr>
                <w:rFonts w:ascii="Times New Roman" w:hAnsi="Times New Roman" w:cs="Times New Roman"/>
                <w:b/>
                <w:bCs/>
              </w:rPr>
              <w:t xml:space="preserve"> </w:t>
            </w:r>
            <w:r w:rsidRPr="00623601">
              <w:rPr>
                <w:rFonts w:ascii="Times New Roman" w:hAnsi="Times New Roman" w:cs="Times New Roman"/>
              </w:rPr>
              <w:t xml:space="preserve">чтение и перевод </w:t>
            </w:r>
            <w:r w:rsidRPr="00623601">
              <w:rPr>
                <w:rFonts w:ascii="Times New Roman" w:hAnsi="Times New Roman" w:cs="Times New Roman"/>
              </w:rPr>
              <w:lastRenderedPageBreak/>
              <w:t>текста «Правила ведения переговоров»;</w:t>
            </w:r>
          </w:p>
          <w:p w14:paraId="74A9EF57"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rPr>
            </w:pPr>
            <w:r w:rsidRPr="00623601">
              <w:rPr>
                <w:rFonts w:ascii="Times New Roman" w:hAnsi="Times New Roman" w:cs="Times New Roman"/>
                <w:b/>
                <w:bCs/>
              </w:rPr>
              <w:t xml:space="preserve">Задание на дом: </w:t>
            </w:r>
            <w:r w:rsidRPr="00623601">
              <w:rPr>
                <w:rFonts w:ascii="Times New Roman" w:hAnsi="Times New Roman" w:cs="Times New Roman"/>
                <w:bCs/>
              </w:rPr>
              <w:t>подготовить диалог «Звонок в полицию»</w:t>
            </w:r>
          </w:p>
        </w:tc>
        <w:tc>
          <w:tcPr>
            <w:tcW w:w="1561" w:type="dxa"/>
            <w:tcBorders>
              <w:top w:val="single" w:sz="4" w:space="0" w:color="auto"/>
              <w:left w:val="single" w:sz="4" w:space="0" w:color="auto"/>
              <w:bottom w:val="single" w:sz="4" w:space="0" w:color="auto"/>
              <w:right w:val="single" w:sz="4" w:space="0" w:color="auto"/>
            </w:tcBorders>
          </w:tcPr>
          <w:p w14:paraId="364FE354"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14:paraId="31D0D7C5"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33F27AA2"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 ПК 2.2</w:t>
            </w:r>
          </w:p>
        </w:tc>
      </w:tr>
      <w:tr w:rsidR="00623601" w:rsidRPr="00623601" w14:paraId="19CFF8FB" w14:textId="77777777" w:rsidTr="00654380">
        <w:trPr>
          <w:trHeight w:val="318"/>
        </w:trPr>
        <w:tc>
          <w:tcPr>
            <w:tcW w:w="1938" w:type="dxa"/>
            <w:vMerge/>
            <w:tcBorders>
              <w:left w:val="single" w:sz="4" w:space="0" w:color="auto"/>
              <w:right w:val="single" w:sz="4" w:space="0" w:color="auto"/>
            </w:tcBorders>
          </w:tcPr>
          <w:p w14:paraId="4A00AE34"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1727D03E"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28</w:t>
            </w:r>
          </w:p>
        </w:tc>
        <w:tc>
          <w:tcPr>
            <w:tcW w:w="7229" w:type="dxa"/>
            <w:tcBorders>
              <w:top w:val="single" w:sz="4" w:space="0" w:color="auto"/>
              <w:left w:val="single" w:sz="4" w:space="0" w:color="auto"/>
              <w:bottom w:val="single" w:sz="4" w:space="0" w:color="auto"/>
              <w:right w:val="single" w:sz="4" w:space="0" w:color="auto"/>
            </w:tcBorders>
            <w:vAlign w:val="center"/>
          </w:tcPr>
          <w:p w14:paraId="6D6C9BB5" w14:textId="77777777" w:rsidR="00623601" w:rsidRPr="00623601" w:rsidRDefault="00623601" w:rsidP="00654380">
            <w:pPr>
              <w:snapToGrid w:val="0"/>
              <w:rPr>
                <w:rFonts w:ascii="Times New Roman" w:hAnsi="Times New Roman" w:cs="Times New Roman"/>
                <w:bCs/>
              </w:rPr>
            </w:pPr>
            <w:r w:rsidRPr="00623601">
              <w:rPr>
                <w:rFonts w:ascii="Times New Roman" w:hAnsi="Times New Roman" w:cs="Times New Roman"/>
                <w:b/>
              </w:rPr>
              <w:t xml:space="preserve">Развитие диалогической речи </w:t>
            </w:r>
            <w:r w:rsidRPr="00623601">
              <w:rPr>
                <w:rFonts w:ascii="Times New Roman" w:hAnsi="Times New Roman" w:cs="Times New Roman"/>
                <w:b/>
                <w:bCs/>
              </w:rPr>
              <w:t xml:space="preserve">«Телефонные переговоры»/ </w:t>
            </w:r>
            <w:r w:rsidRPr="00623601">
              <w:rPr>
                <w:rFonts w:ascii="Times New Roman" w:hAnsi="Times New Roman" w:cs="Times New Roman"/>
              </w:rPr>
              <w:t>составление и инсценировка диалогов «Переговоры по телефону»;</w:t>
            </w:r>
          </w:p>
          <w:p w14:paraId="7A9E7001"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rPr>
            </w:pPr>
            <w:r w:rsidRPr="00623601">
              <w:rPr>
                <w:rFonts w:ascii="Times New Roman" w:hAnsi="Times New Roman" w:cs="Times New Roman"/>
                <w:b/>
                <w:bCs/>
              </w:rPr>
              <w:t>Задание на дом:</w:t>
            </w:r>
            <w:r w:rsidRPr="00623601">
              <w:rPr>
                <w:rFonts w:ascii="Times New Roman" w:hAnsi="Times New Roman" w:cs="Times New Roman"/>
              </w:rPr>
              <w:t xml:space="preserve"> дополнить и выучить словарь терминов.</w:t>
            </w:r>
          </w:p>
        </w:tc>
        <w:tc>
          <w:tcPr>
            <w:tcW w:w="1561" w:type="dxa"/>
            <w:tcBorders>
              <w:top w:val="single" w:sz="4" w:space="0" w:color="auto"/>
              <w:left w:val="single" w:sz="4" w:space="0" w:color="auto"/>
              <w:bottom w:val="single" w:sz="4" w:space="0" w:color="auto"/>
              <w:right w:val="single" w:sz="4" w:space="0" w:color="auto"/>
            </w:tcBorders>
          </w:tcPr>
          <w:p w14:paraId="2B3BBCF1"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2DCC36A7" w14:textId="77777777" w:rsidR="00623601" w:rsidRPr="00623601" w:rsidRDefault="00623601" w:rsidP="00654380">
            <w:pPr>
              <w:jc w:val="center"/>
              <w:rPr>
                <w:rFonts w:ascii="Times New Roman" w:hAnsi="Times New Roman" w:cs="Times New Roman"/>
                <w:b/>
                <w:lang w:eastAsia="en-US"/>
              </w:rPr>
            </w:pPr>
          </w:p>
        </w:tc>
        <w:tc>
          <w:tcPr>
            <w:tcW w:w="2268" w:type="dxa"/>
            <w:tcBorders>
              <w:top w:val="single" w:sz="4" w:space="0" w:color="auto"/>
              <w:left w:val="single" w:sz="4" w:space="0" w:color="auto"/>
              <w:bottom w:val="single" w:sz="4" w:space="0" w:color="auto"/>
              <w:right w:val="single" w:sz="4" w:space="0" w:color="auto"/>
            </w:tcBorders>
          </w:tcPr>
          <w:p w14:paraId="0E597AF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00A9D6E4" w14:textId="77777777" w:rsidTr="00654380">
        <w:trPr>
          <w:trHeight w:val="318"/>
        </w:trPr>
        <w:tc>
          <w:tcPr>
            <w:tcW w:w="1938" w:type="dxa"/>
            <w:vMerge/>
            <w:tcBorders>
              <w:left w:val="single" w:sz="4" w:space="0" w:color="auto"/>
              <w:right w:val="single" w:sz="4" w:space="0" w:color="auto"/>
            </w:tcBorders>
          </w:tcPr>
          <w:p w14:paraId="5A8F6A15"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4AE58A9C"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29</w:t>
            </w:r>
          </w:p>
        </w:tc>
        <w:tc>
          <w:tcPr>
            <w:tcW w:w="7229" w:type="dxa"/>
            <w:tcBorders>
              <w:top w:val="single" w:sz="4" w:space="0" w:color="auto"/>
              <w:left w:val="single" w:sz="4" w:space="0" w:color="auto"/>
              <w:bottom w:val="single" w:sz="4" w:space="0" w:color="auto"/>
              <w:right w:val="single" w:sz="4" w:space="0" w:color="auto"/>
            </w:tcBorders>
            <w:vAlign w:val="center"/>
          </w:tcPr>
          <w:p w14:paraId="63035A7C" w14:textId="77777777" w:rsidR="00623601" w:rsidRPr="00623601" w:rsidRDefault="00623601" w:rsidP="00654380">
            <w:pPr>
              <w:snapToGrid w:val="0"/>
              <w:rPr>
                <w:rFonts w:ascii="Times New Roman" w:hAnsi="Times New Roman" w:cs="Times New Roman"/>
              </w:rPr>
            </w:pPr>
            <w:r w:rsidRPr="00623601">
              <w:rPr>
                <w:rFonts w:ascii="Times New Roman" w:hAnsi="Times New Roman" w:cs="Times New Roman"/>
                <w:b/>
              </w:rPr>
              <w:t xml:space="preserve">Работа с текстом «Деловой этикет. Конфликтные ситуации»/ </w:t>
            </w:r>
            <w:r w:rsidRPr="00623601">
              <w:rPr>
                <w:rFonts w:ascii="Times New Roman" w:hAnsi="Times New Roman" w:cs="Times New Roman"/>
              </w:rPr>
              <w:t>чтение и перевод текста, выполнение упражнений к тексту; составление плана пересказа текста;</w:t>
            </w:r>
          </w:p>
          <w:p w14:paraId="12B342C2" w14:textId="77777777" w:rsidR="00623601" w:rsidRPr="00623601" w:rsidRDefault="00623601" w:rsidP="00654380">
            <w:pPr>
              <w:snapToGrid w:val="0"/>
              <w:rPr>
                <w:rFonts w:ascii="Times New Roman" w:hAnsi="Times New Roman" w:cs="Times New Roman"/>
                <w:b/>
              </w:rPr>
            </w:pPr>
            <w:r w:rsidRPr="00623601">
              <w:rPr>
                <w:rFonts w:ascii="Times New Roman" w:hAnsi="Times New Roman" w:cs="Times New Roman"/>
                <w:b/>
                <w:bCs/>
              </w:rPr>
              <w:t xml:space="preserve">Задание на дом: </w:t>
            </w:r>
            <w:r w:rsidRPr="00623601">
              <w:rPr>
                <w:rFonts w:ascii="Times New Roman" w:hAnsi="Times New Roman" w:cs="Times New Roman"/>
                <w:bCs/>
              </w:rPr>
              <w:t>подготовить пересказ текста.</w:t>
            </w:r>
          </w:p>
        </w:tc>
        <w:tc>
          <w:tcPr>
            <w:tcW w:w="1561" w:type="dxa"/>
            <w:tcBorders>
              <w:top w:val="single" w:sz="4" w:space="0" w:color="auto"/>
              <w:left w:val="single" w:sz="4" w:space="0" w:color="auto"/>
              <w:bottom w:val="single" w:sz="4" w:space="0" w:color="auto"/>
              <w:right w:val="single" w:sz="4" w:space="0" w:color="auto"/>
            </w:tcBorders>
          </w:tcPr>
          <w:p w14:paraId="0214BBAF"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7070ECAE"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3734D3B0"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 ПК 2.2</w:t>
            </w:r>
          </w:p>
        </w:tc>
      </w:tr>
      <w:tr w:rsidR="00623601" w:rsidRPr="00623601" w14:paraId="63B6EA90" w14:textId="77777777" w:rsidTr="00654380">
        <w:trPr>
          <w:trHeight w:val="318"/>
        </w:trPr>
        <w:tc>
          <w:tcPr>
            <w:tcW w:w="1938" w:type="dxa"/>
            <w:vMerge/>
            <w:tcBorders>
              <w:left w:val="single" w:sz="4" w:space="0" w:color="auto"/>
              <w:right w:val="single" w:sz="4" w:space="0" w:color="auto"/>
            </w:tcBorders>
          </w:tcPr>
          <w:p w14:paraId="0EA5950A"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01535A8F"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75C5C838"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3F9F119B"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54733B4D" w14:textId="77777777" w:rsidR="00623601" w:rsidRPr="00623601" w:rsidRDefault="00623601" w:rsidP="00654380">
            <w:pPr>
              <w:rPr>
                <w:rFonts w:ascii="Times New Roman" w:hAnsi="Times New Roman" w:cs="Times New Roman"/>
                <w:lang w:eastAsia="en-US"/>
              </w:rPr>
            </w:pPr>
          </w:p>
        </w:tc>
      </w:tr>
      <w:tr w:rsidR="00623601" w:rsidRPr="00623601" w14:paraId="2B791719" w14:textId="77777777" w:rsidTr="00654380">
        <w:trPr>
          <w:trHeight w:val="318"/>
        </w:trPr>
        <w:tc>
          <w:tcPr>
            <w:tcW w:w="1938" w:type="dxa"/>
            <w:vMerge/>
            <w:tcBorders>
              <w:left w:val="single" w:sz="4" w:space="0" w:color="auto"/>
              <w:right w:val="single" w:sz="4" w:space="0" w:color="auto"/>
            </w:tcBorders>
          </w:tcPr>
          <w:p w14:paraId="7B517E3C"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0064C188"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34612A17"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0E988A3A"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CFB9B14" w14:textId="77777777" w:rsidR="00623601" w:rsidRPr="00623601" w:rsidRDefault="00623601" w:rsidP="00654380">
            <w:pPr>
              <w:rPr>
                <w:rFonts w:ascii="Times New Roman" w:hAnsi="Times New Roman" w:cs="Times New Roman"/>
                <w:lang w:eastAsia="en-US"/>
              </w:rPr>
            </w:pPr>
          </w:p>
        </w:tc>
      </w:tr>
      <w:tr w:rsidR="00623601" w:rsidRPr="00623601" w14:paraId="11DE7FD3" w14:textId="77777777" w:rsidTr="00654380">
        <w:trPr>
          <w:trHeight w:val="318"/>
        </w:trPr>
        <w:tc>
          <w:tcPr>
            <w:tcW w:w="1938" w:type="dxa"/>
            <w:vMerge/>
            <w:tcBorders>
              <w:left w:val="single" w:sz="4" w:space="0" w:color="auto"/>
              <w:right w:val="single" w:sz="4" w:space="0" w:color="auto"/>
            </w:tcBorders>
          </w:tcPr>
          <w:p w14:paraId="5F77E2D6"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154613E5"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3C75FE1A"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15A1F0FB"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0A6963E" w14:textId="77777777" w:rsidR="00623601" w:rsidRPr="00623601" w:rsidRDefault="00623601" w:rsidP="00654380">
            <w:pPr>
              <w:rPr>
                <w:rFonts w:ascii="Times New Roman" w:hAnsi="Times New Roman" w:cs="Times New Roman"/>
                <w:lang w:eastAsia="en-US"/>
              </w:rPr>
            </w:pPr>
          </w:p>
        </w:tc>
      </w:tr>
      <w:tr w:rsidR="00623601" w:rsidRPr="00623601" w14:paraId="1FC1B5AE" w14:textId="77777777" w:rsidTr="00654380">
        <w:trPr>
          <w:trHeight w:val="318"/>
        </w:trPr>
        <w:tc>
          <w:tcPr>
            <w:tcW w:w="1938" w:type="dxa"/>
            <w:vMerge w:val="restart"/>
            <w:tcBorders>
              <w:top w:val="single" w:sz="4" w:space="0" w:color="auto"/>
              <w:left w:val="single" w:sz="4" w:space="0" w:color="auto"/>
              <w:right w:val="single" w:sz="4" w:space="0" w:color="auto"/>
            </w:tcBorders>
          </w:tcPr>
          <w:p w14:paraId="1FDA7714"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Тема 2.3.</w:t>
            </w:r>
          </w:p>
          <w:p w14:paraId="1B170CCD"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iCs/>
              </w:rPr>
              <w:t>Финансовые учреждения и услуги</w:t>
            </w:r>
          </w:p>
        </w:tc>
        <w:tc>
          <w:tcPr>
            <w:tcW w:w="7809" w:type="dxa"/>
            <w:gridSpan w:val="2"/>
            <w:tcBorders>
              <w:top w:val="single" w:sz="4" w:space="0" w:color="auto"/>
              <w:left w:val="single" w:sz="4" w:space="0" w:color="auto"/>
              <w:bottom w:val="single" w:sz="4" w:space="0" w:color="auto"/>
              <w:right w:val="single" w:sz="4" w:space="0" w:color="auto"/>
            </w:tcBorders>
          </w:tcPr>
          <w:p w14:paraId="5E52DE17"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2C1EF0BC"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4</w:t>
            </w:r>
          </w:p>
        </w:tc>
        <w:tc>
          <w:tcPr>
            <w:tcW w:w="1842" w:type="dxa"/>
            <w:tcBorders>
              <w:top w:val="single" w:sz="4" w:space="0" w:color="auto"/>
              <w:left w:val="single" w:sz="4" w:space="0" w:color="auto"/>
              <w:bottom w:val="single" w:sz="4" w:space="0" w:color="auto"/>
              <w:right w:val="single" w:sz="4" w:space="0" w:color="auto"/>
            </w:tcBorders>
          </w:tcPr>
          <w:p w14:paraId="3A062C52"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4</w:t>
            </w:r>
          </w:p>
        </w:tc>
        <w:tc>
          <w:tcPr>
            <w:tcW w:w="2268" w:type="dxa"/>
            <w:tcBorders>
              <w:top w:val="single" w:sz="4" w:space="0" w:color="auto"/>
              <w:left w:val="single" w:sz="4" w:space="0" w:color="auto"/>
              <w:bottom w:val="single" w:sz="4" w:space="0" w:color="auto"/>
              <w:right w:val="single" w:sz="4" w:space="0" w:color="auto"/>
            </w:tcBorders>
          </w:tcPr>
          <w:p w14:paraId="19DF1F55"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w:t>
            </w:r>
          </w:p>
        </w:tc>
      </w:tr>
      <w:tr w:rsidR="00623601" w:rsidRPr="00623601" w14:paraId="4141C0FF" w14:textId="77777777" w:rsidTr="00654380">
        <w:trPr>
          <w:trHeight w:val="318"/>
        </w:trPr>
        <w:tc>
          <w:tcPr>
            <w:tcW w:w="1938" w:type="dxa"/>
            <w:vMerge/>
            <w:tcBorders>
              <w:left w:val="single" w:sz="4" w:space="0" w:color="auto"/>
              <w:right w:val="single" w:sz="4" w:space="0" w:color="auto"/>
            </w:tcBorders>
          </w:tcPr>
          <w:p w14:paraId="656397B8"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38C060EF"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47538AAA"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6AFB6D6D"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AA1EE5A" w14:textId="77777777" w:rsidR="00623601" w:rsidRPr="00623601" w:rsidRDefault="00623601" w:rsidP="00654380">
            <w:pPr>
              <w:rPr>
                <w:rFonts w:ascii="Times New Roman" w:hAnsi="Times New Roman" w:cs="Times New Roman"/>
                <w:lang w:eastAsia="en-US"/>
              </w:rPr>
            </w:pPr>
          </w:p>
        </w:tc>
      </w:tr>
      <w:tr w:rsidR="00623601" w:rsidRPr="00623601" w14:paraId="07BEC1B9" w14:textId="77777777" w:rsidTr="00654380">
        <w:trPr>
          <w:trHeight w:val="318"/>
        </w:trPr>
        <w:tc>
          <w:tcPr>
            <w:tcW w:w="1938" w:type="dxa"/>
            <w:vMerge/>
            <w:tcBorders>
              <w:left w:val="single" w:sz="4" w:space="0" w:color="auto"/>
              <w:right w:val="single" w:sz="4" w:space="0" w:color="auto"/>
            </w:tcBorders>
          </w:tcPr>
          <w:p w14:paraId="1295C95C"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175A9648"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30</w:t>
            </w:r>
          </w:p>
        </w:tc>
        <w:tc>
          <w:tcPr>
            <w:tcW w:w="7229" w:type="dxa"/>
            <w:tcBorders>
              <w:top w:val="single" w:sz="4" w:space="0" w:color="auto"/>
              <w:left w:val="single" w:sz="4" w:space="0" w:color="auto"/>
              <w:bottom w:val="single" w:sz="4" w:space="0" w:color="auto"/>
              <w:right w:val="single" w:sz="4" w:space="0" w:color="auto"/>
            </w:tcBorders>
          </w:tcPr>
          <w:p w14:paraId="0944030E" w14:textId="77777777" w:rsidR="00623601" w:rsidRPr="00623601" w:rsidRDefault="00623601" w:rsidP="00654380">
            <w:pPr>
              <w:snapToGrid w:val="0"/>
              <w:rPr>
                <w:rFonts w:ascii="Times New Roman" w:hAnsi="Times New Roman" w:cs="Times New Roman"/>
                <w:bCs/>
              </w:rPr>
            </w:pPr>
            <w:r w:rsidRPr="00623601">
              <w:rPr>
                <w:rFonts w:ascii="Times New Roman" w:hAnsi="Times New Roman" w:cs="Times New Roman"/>
                <w:b/>
                <w:bCs/>
              </w:rPr>
              <w:t>Введение лексики по теме «Экономика»/</w:t>
            </w:r>
            <w:r w:rsidRPr="00623601">
              <w:rPr>
                <w:rFonts w:ascii="Times New Roman" w:hAnsi="Times New Roman" w:cs="Times New Roman"/>
                <w:bCs/>
              </w:rPr>
              <w:t>изучение новой лексики, чтение текста «Экономика»; выполнение лексических упражнений, устный обратный перевод предложений;</w:t>
            </w:r>
          </w:p>
          <w:p w14:paraId="1135DAB9"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 xml:space="preserve">Задание на дом: </w:t>
            </w:r>
            <w:r w:rsidRPr="00623601">
              <w:rPr>
                <w:rFonts w:ascii="Times New Roman" w:hAnsi="Times New Roman" w:cs="Times New Roman"/>
                <w:bCs/>
              </w:rPr>
              <w:t>выучить изученную лексику.</w:t>
            </w:r>
          </w:p>
        </w:tc>
        <w:tc>
          <w:tcPr>
            <w:tcW w:w="1561" w:type="dxa"/>
            <w:tcBorders>
              <w:top w:val="single" w:sz="4" w:space="0" w:color="auto"/>
              <w:left w:val="single" w:sz="4" w:space="0" w:color="auto"/>
              <w:bottom w:val="single" w:sz="4" w:space="0" w:color="auto"/>
              <w:right w:val="single" w:sz="4" w:space="0" w:color="auto"/>
            </w:tcBorders>
          </w:tcPr>
          <w:p w14:paraId="5A14AC3E"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6620B9D6"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1086357D"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highlight w:val="yellow"/>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w:t>
            </w:r>
          </w:p>
        </w:tc>
      </w:tr>
      <w:tr w:rsidR="00623601" w:rsidRPr="00623601" w14:paraId="7AA78E11" w14:textId="77777777" w:rsidTr="00654380">
        <w:trPr>
          <w:trHeight w:val="318"/>
        </w:trPr>
        <w:tc>
          <w:tcPr>
            <w:tcW w:w="1938" w:type="dxa"/>
            <w:vMerge/>
            <w:tcBorders>
              <w:left w:val="single" w:sz="4" w:space="0" w:color="auto"/>
              <w:right w:val="single" w:sz="4" w:space="0" w:color="auto"/>
            </w:tcBorders>
          </w:tcPr>
          <w:p w14:paraId="3C1A8A5C"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613AAF15"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31</w:t>
            </w:r>
          </w:p>
        </w:tc>
        <w:tc>
          <w:tcPr>
            <w:tcW w:w="7229" w:type="dxa"/>
            <w:tcBorders>
              <w:top w:val="single" w:sz="4" w:space="0" w:color="auto"/>
              <w:left w:val="single" w:sz="4" w:space="0" w:color="auto"/>
              <w:bottom w:val="single" w:sz="4" w:space="0" w:color="auto"/>
              <w:right w:val="single" w:sz="4" w:space="0" w:color="auto"/>
            </w:tcBorders>
          </w:tcPr>
          <w:p w14:paraId="235B934B" w14:textId="77777777" w:rsidR="00623601" w:rsidRPr="00623601" w:rsidRDefault="00623601" w:rsidP="00654380">
            <w:pPr>
              <w:snapToGrid w:val="0"/>
              <w:rPr>
                <w:rFonts w:ascii="Times New Roman" w:hAnsi="Times New Roman" w:cs="Times New Roman"/>
                <w:bCs/>
              </w:rPr>
            </w:pPr>
            <w:r w:rsidRPr="00623601">
              <w:rPr>
                <w:rFonts w:ascii="Times New Roman" w:hAnsi="Times New Roman" w:cs="Times New Roman"/>
                <w:b/>
                <w:bCs/>
              </w:rPr>
              <w:t>Работа с текстом «</w:t>
            </w:r>
            <w:r w:rsidRPr="00623601">
              <w:rPr>
                <w:rFonts w:ascii="Times New Roman" w:hAnsi="Times New Roman" w:cs="Times New Roman"/>
                <w:b/>
              </w:rPr>
              <w:t>Финансовые услуги</w:t>
            </w:r>
            <w:r w:rsidRPr="00623601">
              <w:rPr>
                <w:rFonts w:ascii="Times New Roman" w:hAnsi="Times New Roman" w:cs="Times New Roman"/>
                <w:b/>
                <w:bCs/>
              </w:rPr>
              <w:t>»/</w:t>
            </w:r>
            <w:r w:rsidRPr="00623601">
              <w:rPr>
                <w:rFonts w:ascii="Times New Roman" w:hAnsi="Times New Roman" w:cs="Times New Roman"/>
                <w:bCs/>
              </w:rPr>
              <w:t xml:space="preserve">финансовые учреждения и финансовые услуги; </w:t>
            </w:r>
            <w:r w:rsidRPr="00623601">
              <w:rPr>
                <w:rFonts w:ascii="Times New Roman" w:hAnsi="Times New Roman" w:cs="Times New Roman"/>
              </w:rPr>
              <w:t>Специалисты в сфере финансов и экономики;</w:t>
            </w:r>
            <w:r w:rsidRPr="00623601">
              <w:rPr>
                <w:rFonts w:ascii="Times New Roman" w:hAnsi="Times New Roman" w:cs="Times New Roman"/>
                <w:bCs/>
              </w:rPr>
              <w:t xml:space="preserve"> чтение и перевод текста; выполнение упражнений к тексту;</w:t>
            </w:r>
          </w:p>
          <w:p w14:paraId="0B2E75D9"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 xml:space="preserve">Задание на дом: </w:t>
            </w:r>
            <w:r w:rsidRPr="00623601">
              <w:rPr>
                <w:rFonts w:ascii="Times New Roman" w:hAnsi="Times New Roman" w:cs="Times New Roman"/>
                <w:bCs/>
              </w:rPr>
              <w:t>написать 5 вопросов к тексту.</w:t>
            </w:r>
          </w:p>
        </w:tc>
        <w:tc>
          <w:tcPr>
            <w:tcW w:w="1561" w:type="dxa"/>
            <w:tcBorders>
              <w:top w:val="single" w:sz="4" w:space="0" w:color="auto"/>
              <w:left w:val="single" w:sz="4" w:space="0" w:color="auto"/>
              <w:bottom w:val="single" w:sz="4" w:space="0" w:color="auto"/>
              <w:right w:val="single" w:sz="4" w:space="0" w:color="auto"/>
            </w:tcBorders>
          </w:tcPr>
          <w:p w14:paraId="106BB1E5"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0E944A2D"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69EE6BB9"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highlight w:val="yellow"/>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w:t>
            </w:r>
          </w:p>
        </w:tc>
      </w:tr>
      <w:tr w:rsidR="00623601" w:rsidRPr="00623601" w14:paraId="5366850E" w14:textId="77777777" w:rsidTr="00654380">
        <w:trPr>
          <w:trHeight w:val="318"/>
        </w:trPr>
        <w:tc>
          <w:tcPr>
            <w:tcW w:w="1938" w:type="dxa"/>
            <w:vMerge/>
            <w:tcBorders>
              <w:left w:val="single" w:sz="4" w:space="0" w:color="auto"/>
              <w:right w:val="single" w:sz="4" w:space="0" w:color="auto"/>
            </w:tcBorders>
          </w:tcPr>
          <w:p w14:paraId="090217AB"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3052A768"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6DED01AB"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3865E280"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37AF1933" w14:textId="77777777" w:rsidR="00623601" w:rsidRPr="00623601" w:rsidRDefault="00623601" w:rsidP="00654380">
            <w:pPr>
              <w:rPr>
                <w:rFonts w:ascii="Times New Roman" w:hAnsi="Times New Roman" w:cs="Times New Roman"/>
                <w:lang w:eastAsia="en-US"/>
              </w:rPr>
            </w:pPr>
          </w:p>
        </w:tc>
      </w:tr>
      <w:tr w:rsidR="00623601" w:rsidRPr="00623601" w14:paraId="4BEE85ED" w14:textId="77777777" w:rsidTr="00654380">
        <w:trPr>
          <w:trHeight w:val="318"/>
        </w:trPr>
        <w:tc>
          <w:tcPr>
            <w:tcW w:w="1938" w:type="dxa"/>
            <w:vMerge/>
            <w:tcBorders>
              <w:left w:val="single" w:sz="4" w:space="0" w:color="auto"/>
              <w:right w:val="single" w:sz="4" w:space="0" w:color="auto"/>
            </w:tcBorders>
          </w:tcPr>
          <w:p w14:paraId="1F0B4786"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0EC3A691"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02D9B5B6"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751CC0F5"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B237FE6" w14:textId="77777777" w:rsidR="00623601" w:rsidRPr="00623601" w:rsidRDefault="00623601" w:rsidP="00654380">
            <w:pPr>
              <w:rPr>
                <w:rFonts w:ascii="Times New Roman" w:hAnsi="Times New Roman" w:cs="Times New Roman"/>
                <w:lang w:eastAsia="en-US"/>
              </w:rPr>
            </w:pPr>
          </w:p>
        </w:tc>
      </w:tr>
      <w:tr w:rsidR="00623601" w:rsidRPr="00623601" w14:paraId="12855D29" w14:textId="77777777" w:rsidTr="00654380">
        <w:trPr>
          <w:trHeight w:val="318"/>
        </w:trPr>
        <w:tc>
          <w:tcPr>
            <w:tcW w:w="1938" w:type="dxa"/>
            <w:vMerge/>
            <w:tcBorders>
              <w:left w:val="single" w:sz="4" w:space="0" w:color="auto"/>
              <w:right w:val="single" w:sz="4" w:space="0" w:color="auto"/>
            </w:tcBorders>
          </w:tcPr>
          <w:p w14:paraId="1894BA2E"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1CB72B77"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3A0B22E9"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584724B4"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3C57E1FC" w14:textId="77777777" w:rsidR="00623601" w:rsidRPr="00623601" w:rsidRDefault="00623601" w:rsidP="00654380">
            <w:pPr>
              <w:rPr>
                <w:rFonts w:ascii="Times New Roman" w:hAnsi="Times New Roman" w:cs="Times New Roman"/>
                <w:lang w:eastAsia="en-US"/>
              </w:rPr>
            </w:pPr>
          </w:p>
        </w:tc>
      </w:tr>
      <w:tr w:rsidR="00623601" w:rsidRPr="00623601" w14:paraId="6B8922D4" w14:textId="77777777" w:rsidTr="00654380">
        <w:trPr>
          <w:trHeight w:val="472"/>
        </w:trPr>
        <w:tc>
          <w:tcPr>
            <w:tcW w:w="1938" w:type="dxa"/>
            <w:vMerge w:val="restart"/>
            <w:tcBorders>
              <w:top w:val="single" w:sz="4" w:space="0" w:color="auto"/>
              <w:left w:val="single" w:sz="4" w:space="0" w:color="auto"/>
              <w:right w:val="single" w:sz="4" w:space="0" w:color="auto"/>
            </w:tcBorders>
          </w:tcPr>
          <w:p w14:paraId="2153B4DB"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Тема 2.4.</w:t>
            </w:r>
          </w:p>
          <w:p w14:paraId="234DE990"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iCs/>
              </w:rPr>
              <w:t xml:space="preserve">Профессиональные требования  </w:t>
            </w:r>
          </w:p>
        </w:tc>
        <w:tc>
          <w:tcPr>
            <w:tcW w:w="7809" w:type="dxa"/>
            <w:gridSpan w:val="2"/>
            <w:tcBorders>
              <w:top w:val="single" w:sz="4" w:space="0" w:color="auto"/>
              <w:left w:val="single" w:sz="4" w:space="0" w:color="auto"/>
              <w:bottom w:val="single" w:sz="4" w:space="0" w:color="auto"/>
              <w:right w:val="single" w:sz="4" w:space="0" w:color="auto"/>
            </w:tcBorders>
          </w:tcPr>
          <w:p w14:paraId="7F05EF08"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21B00F2D"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4</w:t>
            </w:r>
          </w:p>
        </w:tc>
        <w:tc>
          <w:tcPr>
            <w:tcW w:w="1842" w:type="dxa"/>
            <w:tcBorders>
              <w:top w:val="single" w:sz="4" w:space="0" w:color="auto"/>
              <w:left w:val="single" w:sz="4" w:space="0" w:color="auto"/>
              <w:bottom w:val="single" w:sz="4" w:space="0" w:color="auto"/>
              <w:right w:val="single" w:sz="4" w:space="0" w:color="auto"/>
            </w:tcBorders>
          </w:tcPr>
          <w:p w14:paraId="7A430231"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4</w:t>
            </w:r>
          </w:p>
        </w:tc>
        <w:tc>
          <w:tcPr>
            <w:tcW w:w="2268" w:type="dxa"/>
            <w:tcBorders>
              <w:top w:val="single" w:sz="4" w:space="0" w:color="auto"/>
              <w:left w:val="single" w:sz="4" w:space="0" w:color="auto"/>
              <w:bottom w:val="single" w:sz="4" w:space="0" w:color="auto"/>
              <w:right w:val="single" w:sz="4" w:space="0" w:color="auto"/>
            </w:tcBorders>
          </w:tcPr>
          <w:p w14:paraId="77B811A0"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 ПК 2.2</w:t>
            </w:r>
          </w:p>
        </w:tc>
      </w:tr>
      <w:tr w:rsidR="00623601" w:rsidRPr="00623601" w14:paraId="70FA3074" w14:textId="77777777" w:rsidTr="00654380">
        <w:trPr>
          <w:trHeight w:val="318"/>
        </w:trPr>
        <w:tc>
          <w:tcPr>
            <w:tcW w:w="1938" w:type="dxa"/>
            <w:vMerge/>
            <w:tcBorders>
              <w:left w:val="single" w:sz="4" w:space="0" w:color="auto"/>
              <w:right w:val="single" w:sz="4" w:space="0" w:color="auto"/>
            </w:tcBorders>
          </w:tcPr>
          <w:p w14:paraId="070A1B07"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29BB8056"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19371DD7"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7280763A"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54486F5" w14:textId="77777777" w:rsidR="00623601" w:rsidRPr="00623601" w:rsidRDefault="00623601" w:rsidP="00654380">
            <w:pPr>
              <w:rPr>
                <w:rFonts w:ascii="Times New Roman" w:hAnsi="Times New Roman" w:cs="Times New Roman"/>
                <w:lang w:eastAsia="en-US"/>
              </w:rPr>
            </w:pPr>
          </w:p>
        </w:tc>
      </w:tr>
      <w:tr w:rsidR="00623601" w:rsidRPr="00623601" w14:paraId="439A6B7D" w14:textId="77777777" w:rsidTr="00654380">
        <w:trPr>
          <w:trHeight w:val="318"/>
        </w:trPr>
        <w:tc>
          <w:tcPr>
            <w:tcW w:w="1938" w:type="dxa"/>
            <w:vMerge/>
            <w:tcBorders>
              <w:left w:val="single" w:sz="4" w:space="0" w:color="auto"/>
              <w:right w:val="single" w:sz="4" w:space="0" w:color="auto"/>
            </w:tcBorders>
          </w:tcPr>
          <w:p w14:paraId="4921CEF9"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310DF19D"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32</w:t>
            </w:r>
          </w:p>
        </w:tc>
        <w:tc>
          <w:tcPr>
            <w:tcW w:w="7229" w:type="dxa"/>
            <w:tcBorders>
              <w:top w:val="single" w:sz="4" w:space="0" w:color="auto"/>
              <w:left w:val="single" w:sz="4" w:space="0" w:color="auto"/>
              <w:bottom w:val="single" w:sz="4" w:space="0" w:color="auto"/>
              <w:right w:val="single" w:sz="4" w:space="0" w:color="auto"/>
            </w:tcBorders>
            <w:vAlign w:val="center"/>
          </w:tcPr>
          <w:p w14:paraId="7EFACEA0" w14:textId="77777777" w:rsidR="00623601" w:rsidRPr="00623601" w:rsidRDefault="00623601" w:rsidP="00654380">
            <w:pPr>
              <w:snapToGrid w:val="0"/>
              <w:rPr>
                <w:rFonts w:ascii="Times New Roman" w:hAnsi="Times New Roman" w:cs="Times New Roman"/>
                <w:bCs/>
              </w:rPr>
            </w:pPr>
            <w:r w:rsidRPr="00623601">
              <w:rPr>
                <w:rFonts w:ascii="Times New Roman" w:hAnsi="Times New Roman" w:cs="Times New Roman"/>
                <w:b/>
                <w:bCs/>
              </w:rPr>
              <w:t xml:space="preserve">Введение лексики по теме «Право» / </w:t>
            </w:r>
            <w:r w:rsidRPr="00623601">
              <w:rPr>
                <w:rFonts w:ascii="Times New Roman" w:hAnsi="Times New Roman" w:cs="Times New Roman"/>
                <w:bCs/>
              </w:rPr>
              <w:t>изучение профессионально-ориентированной лексики; составление предложений с новой лексикой; Герундий, инфинитив;</w:t>
            </w:r>
          </w:p>
          <w:p w14:paraId="76D5D1F9"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 xml:space="preserve">Задание на дом: </w:t>
            </w:r>
            <w:r w:rsidRPr="00623601">
              <w:rPr>
                <w:rFonts w:ascii="Times New Roman" w:hAnsi="Times New Roman" w:cs="Times New Roman"/>
                <w:bCs/>
              </w:rPr>
              <w:t>выполнить грамматические упражнения по теме</w:t>
            </w:r>
          </w:p>
        </w:tc>
        <w:tc>
          <w:tcPr>
            <w:tcW w:w="1561" w:type="dxa"/>
            <w:tcBorders>
              <w:top w:val="single" w:sz="4" w:space="0" w:color="auto"/>
              <w:left w:val="single" w:sz="4" w:space="0" w:color="auto"/>
              <w:bottom w:val="single" w:sz="4" w:space="0" w:color="auto"/>
              <w:right w:val="single" w:sz="4" w:space="0" w:color="auto"/>
            </w:tcBorders>
          </w:tcPr>
          <w:p w14:paraId="03E5356C"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0B3F1C5F"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0F301B77" w14:textId="77777777" w:rsidR="00623601" w:rsidRPr="00623601" w:rsidRDefault="00623601" w:rsidP="00654380">
            <w:pPr>
              <w:jc w:val="center"/>
              <w:rPr>
                <w:rFonts w:ascii="Times New Roman" w:hAnsi="Times New Roman" w:cs="Times New Roman"/>
                <w:highlight w:val="yellow"/>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 ПК 2.2</w:t>
            </w:r>
          </w:p>
        </w:tc>
      </w:tr>
      <w:tr w:rsidR="00623601" w:rsidRPr="00623601" w14:paraId="34D69FE2" w14:textId="77777777" w:rsidTr="00654380">
        <w:trPr>
          <w:trHeight w:val="1177"/>
        </w:trPr>
        <w:tc>
          <w:tcPr>
            <w:tcW w:w="1938" w:type="dxa"/>
            <w:vMerge/>
            <w:tcBorders>
              <w:left w:val="single" w:sz="4" w:space="0" w:color="auto"/>
              <w:right w:val="single" w:sz="4" w:space="0" w:color="auto"/>
            </w:tcBorders>
          </w:tcPr>
          <w:p w14:paraId="161A6A49" w14:textId="77777777" w:rsidR="00623601" w:rsidRPr="00623601" w:rsidRDefault="00623601" w:rsidP="00654380">
            <w:pPr>
              <w:rPr>
                <w:rFonts w:ascii="Times New Roman" w:hAnsi="Times New Roman" w:cs="Times New Roman"/>
                <w:lang w:eastAsia="en-US"/>
              </w:rPr>
            </w:pPr>
          </w:p>
        </w:tc>
        <w:tc>
          <w:tcPr>
            <w:tcW w:w="580" w:type="dxa"/>
            <w:tcBorders>
              <w:top w:val="single" w:sz="4" w:space="0" w:color="auto"/>
              <w:left w:val="single" w:sz="4" w:space="0" w:color="auto"/>
              <w:bottom w:val="single" w:sz="4" w:space="0" w:color="auto"/>
              <w:right w:val="single" w:sz="4" w:space="0" w:color="auto"/>
            </w:tcBorders>
          </w:tcPr>
          <w:p w14:paraId="0E6C3E20"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33</w:t>
            </w:r>
          </w:p>
        </w:tc>
        <w:tc>
          <w:tcPr>
            <w:tcW w:w="7229" w:type="dxa"/>
            <w:tcBorders>
              <w:top w:val="single" w:sz="4" w:space="0" w:color="auto"/>
              <w:left w:val="single" w:sz="4" w:space="0" w:color="auto"/>
              <w:bottom w:val="single" w:sz="4" w:space="0" w:color="auto"/>
              <w:right w:val="single" w:sz="4" w:space="0" w:color="auto"/>
            </w:tcBorders>
            <w:vAlign w:val="center"/>
          </w:tcPr>
          <w:p w14:paraId="69980FAA" w14:textId="77777777" w:rsidR="00623601" w:rsidRPr="00623601" w:rsidRDefault="00623601" w:rsidP="00654380">
            <w:pPr>
              <w:rPr>
                <w:rFonts w:ascii="Times New Roman" w:hAnsi="Times New Roman" w:cs="Times New Roman"/>
                <w:b/>
                <w:bCs/>
              </w:rPr>
            </w:pPr>
            <w:r w:rsidRPr="00623601">
              <w:rPr>
                <w:rFonts w:ascii="Times New Roman" w:hAnsi="Times New Roman" w:cs="Times New Roman"/>
                <w:b/>
                <w:bCs/>
              </w:rPr>
              <w:t xml:space="preserve">Работа с текстом по теме «Правоохранительные органы» / </w:t>
            </w:r>
            <w:r w:rsidRPr="00623601">
              <w:rPr>
                <w:rFonts w:ascii="Times New Roman" w:hAnsi="Times New Roman" w:cs="Times New Roman"/>
                <w:iCs/>
              </w:rPr>
              <w:t>Специфика работы по профессии/специальности; основные принципы деятельности по профессии/специальности; чтение и перевод текста, выполнение упражнений к тексту;</w:t>
            </w:r>
          </w:p>
          <w:p w14:paraId="099DD5E3"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 xml:space="preserve">Задание на дом: </w:t>
            </w:r>
            <w:r w:rsidRPr="00623601">
              <w:rPr>
                <w:rFonts w:ascii="Times New Roman" w:hAnsi="Times New Roman" w:cs="Times New Roman"/>
                <w:bCs/>
              </w:rPr>
              <w:t>составить план пересказа текста.</w:t>
            </w:r>
          </w:p>
        </w:tc>
        <w:tc>
          <w:tcPr>
            <w:tcW w:w="1561" w:type="dxa"/>
            <w:tcBorders>
              <w:top w:val="single" w:sz="4" w:space="0" w:color="auto"/>
              <w:left w:val="single" w:sz="4" w:space="0" w:color="auto"/>
              <w:bottom w:val="single" w:sz="4" w:space="0" w:color="auto"/>
              <w:right w:val="single" w:sz="4" w:space="0" w:color="auto"/>
            </w:tcBorders>
          </w:tcPr>
          <w:p w14:paraId="072312E0"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6797D1B2"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46548DF4" w14:textId="77777777" w:rsidR="00623601" w:rsidRPr="00623601" w:rsidRDefault="00623601" w:rsidP="00654380">
            <w:pPr>
              <w:jc w:val="center"/>
              <w:rPr>
                <w:rFonts w:ascii="Times New Roman" w:hAnsi="Times New Roman" w:cs="Times New Roman"/>
                <w:highlight w:val="yellow"/>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 ПК 2.2</w:t>
            </w:r>
          </w:p>
        </w:tc>
      </w:tr>
      <w:tr w:rsidR="00623601" w:rsidRPr="00623601" w14:paraId="18A2C7B7" w14:textId="77777777" w:rsidTr="00654380">
        <w:trPr>
          <w:trHeight w:val="318"/>
        </w:trPr>
        <w:tc>
          <w:tcPr>
            <w:tcW w:w="1938" w:type="dxa"/>
            <w:vMerge/>
            <w:tcBorders>
              <w:left w:val="single" w:sz="4" w:space="0" w:color="auto"/>
              <w:right w:val="single" w:sz="4" w:space="0" w:color="auto"/>
            </w:tcBorders>
          </w:tcPr>
          <w:p w14:paraId="28C07D91"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7B9DDCB1"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72287B44"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160DE168"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D8D1671" w14:textId="77777777" w:rsidR="00623601" w:rsidRPr="00623601" w:rsidRDefault="00623601" w:rsidP="00654380">
            <w:pPr>
              <w:rPr>
                <w:rFonts w:ascii="Times New Roman" w:hAnsi="Times New Roman" w:cs="Times New Roman"/>
                <w:lang w:eastAsia="en-US"/>
              </w:rPr>
            </w:pPr>
          </w:p>
        </w:tc>
      </w:tr>
      <w:tr w:rsidR="00623601" w:rsidRPr="00623601" w14:paraId="11F0601B" w14:textId="77777777" w:rsidTr="00654380">
        <w:trPr>
          <w:trHeight w:val="318"/>
        </w:trPr>
        <w:tc>
          <w:tcPr>
            <w:tcW w:w="1938" w:type="dxa"/>
            <w:vMerge/>
            <w:tcBorders>
              <w:left w:val="single" w:sz="4" w:space="0" w:color="auto"/>
              <w:right w:val="single" w:sz="4" w:space="0" w:color="auto"/>
            </w:tcBorders>
          </w:tcPr>
          <w:p w14:paraId="37D48914"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6F9B96AF"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3EF0B049"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32A7ABF9"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57D45EC" w14:textId="77777777" w:rsidR="00623601" w:rsidRPr="00623601" w:rsidRDefault="00623601" w:rsidP="00654380">
            <w:pPr>
              <w:rPr>
                <w:rFonts w:ascii="Times New Roman" w:hAnsi="Times New Roman" w:cs="Times New Roman"/>
                <w:lang w:eastAsia="en-US"/>
              </w:rPr>
            </w:pPr>
          </w:p>
        </w:tc>
      </w:tr>
      <w:tr w:rsidR="00623601" w:rsidRPr="00623601" w14:paraId="77143F19" w14:textId="77777777" w:rsidTr="00654380">
        <w:trPr>
          <w:trHeight w:val="318"/>
        </w:trPr>
        <w:tc>
          <w:tcPr>
            <w:tcW w:w="1938" w:type="dxa"/>
            <w:vMerge/>
            <w:tcBorders>
              <w:left w:val="single" w:sz="4" w:space="0" w:color="auto"/>
              <w:right w:val="single" w:sz="4" w:space="0" w:color="auto"/>
            </w:tcBorders>
          </w:tcPr>
          <w:p w14:paraId="4DA39877"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181CF0F6"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2954DE24"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37DADD93"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27329B7" w14:textId="77777777" w:rsidR="00623601" w:rsidRPr="00623601" w:rsidRDefault="00623601" w:rsidP="00654380">
            <w:pPr>
              <w:rPr>
                <w:rFonts w:ascii="Times New Roman" w:hAnsi="Times New Roman" w:cs="Times New Roman"/>
                <w:lang w:eastAsia="en-US"/>
              </w:rPr>
            </w:pPr>
          </w:p>
        </w:tc>
      </w:tr>
      <w:tr w:rsidR="00623601" w:rsidRPr="00623601" w14:paraId="69BFADEE" w14:textId="77777777" w:rsidTr="00654380">
        <w:trPr>
          <w:trHeight w:val="403"/>
        </w:trPr>
        <w:tc>
          <w:tcPr>
            <w:tcW w:w="1938" w:type="dxa"/>
            <w:vMerge w:val="restart"/>
            <w:tcBorders>
              <w:top w:val="single" w:sz="4" w:space="0" w:color="auto"/>
              <w:left w:val="single" w:sz="4" w:space="0" w:color="auto"/>
              <w:right w:val="single" w:sz="4" w:space="0" w:color="auto"/>
            </w:tcBorders>
          </w:tcPr>
          <w:p w14:paraId="5EC59851"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Тема 2.5.</w:t>
            </w:r>
          </w:p>
          <w:p w14:paraId="5D714D8A" w14:textId="77777777" w:rsidR="00623601" w:rsidRPr="00623601" w:rsidRDefault="00623601" w:rsidP="00654380">
            <w:pPr>
              <w:rPr>
                <w:rFonts w:ascii="Times New Roman" w:hAnsi="Times New Roman" w:cs="Times New Roman"/>
                <w:b/>
              </w:rPr>
            </w:pPr>
            <w:r w:rsidRPr="00623601">
              <w:rPr>
                <w:rFonts w:ascii="Times New Roman" w:hAnsi="Times New Roman" w:cs="Times New Roman"/>
                <w:b/>
                <w:color w:val="000000"/>
              </w:rPr>
              <w:t>Выдающиеся люди родной страны и страны/стран изучаемого языка, их вклад в науку и мировую культуру</w:t>
            </w:r>
          </w:p>
          <w:p w14:paraId="5EB89979"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6AE497D6" w14:textId="77777777" w:rsidR="00623601" w:rsidRPr="00623601" w:rsidRDefault="00623601" w:rsidP="00654380">
            <w:pPr>
              <w:rPr>
                <w:rFonts w:ascii="Times New Roman" w:eastAsia="OfficinaSansBookC" w:hAnsi="Times New Roman" w:cs="Times New Roman"/>
                <w:b/>
              </w:rPr>
            </w:pPr>
            <w:r w:rsidRPr="00623601">
              <w:rPr>
                <w:rFonts w:ascii="Times New Roman" w:hAnsi="Times New Roman" w:cs="Times New Roman"/>
                <w:b/>
                <w:lang w:eastAsia="en-US"/>
              </w:rPr>
              <w:t>Содержание учебного материала</w:t>
            </w:r>
            <w:r w:rsidRPr="00623601">
              <w:rPr>
                <w:rFonts w:ascii="Times New Roman" w:eastAsia="OfficinaSansBookC" w:hAnsi="Times New Roman" w:cs="Times New Roman"/>
                <w:b/>
              </w:rPr>
              <w:t xml:space="preserve"> </w:t>
            </w:r>
          </w:p>
        </w:tc>
        <w:tc>
          <w:tcPr>
            <w:tcW w:w="1561" w:type="dxa"/>
            <w:tcBorders>
              <w:top w:val="single" w:sz="4" w:space="0" w:color="auto"/>
              <w:left w:val="single" w:sz="4" w:space="0" w:color="auto"/>
              <w:bottom w:val="single" w:sz="4" w:space="0" w:color="auto"/>
              <w:right w:val="single" w:sz="4" w:space="0" w:color="auto"/>
            </w:tcBorders>
          </w:tcPr>
          <w:p w14:paraId="5EA1E79F"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4</w:t>
            </w:r>
          </w:p>
        </w:tc>
        <w:tc>
          <w:tcPr>
            <w:tcW w:w="1842" w:type="dxa"/>
            <w:tcBorders>
              <w:top w:val="single" w:sz="4" w:space="0" w:color="auto"/>
              <w:left w:val="single" w:sz="4" w:space="0" w:color="auto"/>
              <w:bottom w:val="single" w:sz="4" w:space="0" w:color="auto"/>
              <w:right w:val="single" w:sz="4" w:space="0" w:color="auto"/>
            </w:tcBorders>
          </w:tcPr>
          <w:p w14:paraId="043FBAC6"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1BECE2A6" w14:textId="77777777" w:rsidR="00623601" w:rsidRPr="00623601" w:rsidRDefault="00623601"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w:t>
            </w:r>
          </w:p>
        </w:tc>
      </w:tr>
      <w:tr w:rsidR="00623601" w:rsidRPr="00623601" w14:paraId="5F1B515D" w14:textId="77777777" w:rsidTr="00654380">
        <w:trPr>
          <w:trHeight w:val="318"/>
        </w:trPr>
        <w:tc>
          <w:tcPr>
            <w:tcW w:w="1938" w:type="dxa"/>
            <w:vMerge/>
            <w:tcBorders>
              <w:left w:val="single" w:sz="4" w:space="0" w:color="auto"/>
              <w:right w:val="single" w:sz="4" w:space="0" w:color="auto"/>
            </w:tcBorders>
          </w:tcPr>
          <w:p w14:paraId="79806311" w14:textId="77777777" w:rsidR="00623601" w:rsidRPr="00623601" w:rsidRDefault="00623601" w:rsidP="00654380">
            <w:pPr>
              <w:rPr>
                <w:rFonts w:ascii="Times New Roman" w:hAnsi="Times New Roman" w:cs="Times New Roman"/>
                <w:b/>
                <w:lang w:eastAsia="en-US"/>
              </w:rPr>
            </w:pPr>
          </w:p>
        </w:tc>
        <w:tc>
          <w:tcPr>
            <w:tcW w:w="7809" w:type="dxa"/>
            <w:gridSpan w:val="2"/>
            <w:tcBorders>
              <w:top w:val="single" w:sz="4" w:space="0" w:color="auto"/>
              <w:left w:val="single" w:sz="4" w:space="0" w:color="auto"/>
              <w:bottom w:val="single" w:sz="4" w:space="0" w:color="auto"/>
              <w:right w:val="single" w:sz="4" w:space="0" w:color="auto"/>
            </w:tcBorders>
          </w:tcPr>
          <w:p w14:paraId="4D657AB0"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492080FD"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7F013596"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C71A6DD" w14:textId="77777777" w:rsidR="00623601" w:rsidRPr="00623601" w:rsidRDefault="00623601" w:rsidP="00654380">
            <w:pPr>
              <w:jc w:val="center"/>
              <w:rPr>
                <w:rFonts w:ascii="Times New Roman" w:hAnsi="Times New Roman" w:cs="Times New Roman"/>
                <w:lang w:eastAsia="en-US"/>
              </w:rPr>
            </w:pPr>
          </w:p>
        </w:tc>
      </w:tr>
      <w:tr w:rsidR="00623601" w:rsidRPr="00623601" w14:paraId="02419B0B" w14:textId="77777777" w:rsidTr="00654380">
        <w:trPr>
          <w:trHeight w:val="318"/>
        </w:trPr>
        <w:tc>
          <w:tcPr>
            <w:tcW w:w="1938" w:type="dxa"/>
            <w:vMerge/>
            <w:tcBorders>
              <w:left w:val="single" w:sz="4" w:space="0" w:color="auto"/>
              <w:right w:val="single" w:sz="4" w:space="0" w:color="auto"/>
            </w:tcBorders>
          </w:tcPr>
          <w:p w14:paraId="360D37F9"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34292778"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34</w:t>
            </w:r>
          </w:p>
        </w:tc>
        <w:tc>
          <w:tcPr>
            <w:tcW w:w="7229" w:type="dxa"/>
            <w:tcBorders>
              <w:top w:val="single" w:sz="4" w:space="0" w:color="auto"/>
              <w:left w:val="single" w:sz="4" w:space="0" w:color="auto"/>
              <w:bottom w:val="single" w:sz="4" w:space="0" w:color="auto"/>
              <w:right w:val="single" w:sz="4" w:space="0" w:color="auto"/>
            </w:tcBorders>
          </w:tcPr>
          <w:p w14:paraId="29DC0288" w14:textId="77777777" w:rsidR="00623601" w:rsidRPr="00623601" w:rsidRDefault="00623601" w:rsidP="00654380">
            <w:pPr>
              <w:rPr>
                <w:rFonts w:ascii="Times New Roman" w:hAnsi="Times New Roman" w:cs="Times New Roman"/>
              </w:rPr>
            </w:pPr>
            <w:r w:rsidRPr="00623601">
              <w:rPr>
                <w:rFonts w:ascii="Times New Roman" w:eastAsia="OfficinaSansBookC" w:hAnsi="Times New Roman" w:cs="Times New Roman"/>
                <w:b/>
              </w:rPr>
              <w:t>Выдающиеся личности в истории России/</w:t>
            </w:r>
            <w:r w:rsidRPr="00623601">
              <w:rPr>
                <w:rFonts w:ascii="Times New Roman" w:hAnsi="Times New Roman" w:cs="Times New Roman"/>
              </w:rPr>
              <w:t xml:space="preserve"> чтение и перевод текста, выполнение упражнений к тексту, повторение модальных глаголов; закрепление пройденной профессионально ориентированной лексики; закрепление грамматики (</w:t>
            </w:r>
            <w:r w:rsidRPr="00623601">
              <w:rPr>
                <w:rFonts w:ascii="Times New Roman" w:eastAsia="OfficinaSansBookC" w:hAnsi="Times New Roman" w:cs="Times New Roman"/>
              </w:rPr>
              <w:t>грамматические конструкции типичные для научно-популярного стиля</w:t>
            </w:r>
            <w:r w:rsidRPr="00623601">
              <w:rPr>
                <w:rFonts w:ascii="Times New Roman" w:hAnsi="Times New Roman" w:cs="Times New Roman"/>
              </w:rPr>
              <w:t>);</w:t>
            </w:r>
          </w:p>
          <w:p w14:paraId="7859F05F" w14:textId="77777777" w:rsidR="00623601" w:rsidRPr="00623601" w:rsidRDefault="00623601" w:rsidP="00654380">
            <w:pPr>
              <w:rPr>
                <w:rFonts w:ascii="Times New Roman" w:eastAsia="OfficinaSansBookC" w:hAnsi="Times New Roman" w:cs="Times New Roman"/>
              </w:rPr>
            </w:pPr>
            <w:r w:rsidRPr="00623601">
              <w:rPr>
                <w:rFonts w:ascii="Times New Roman" w:hAnsi="Times New Roman" w:cs="Times New Roman"/>
                <w:b/>
              </w:rPr>
              <w:t>Задание на дом:</w:t>
            </w:r>
            <w:r w:rsidRPr="00623601">
              <w:rPr>
                <w:rFonts w:ascii="Times New Roman" w:hAnsi="Times New Roman" w:cs="Times New Roman"/>
              </w:rPr>
              <w:t xml:space="preserve"> повторить изученный материал по темам 2.1.-2.4.</w:t>
            </w:r>
          </w:p>
        </w:tc>
        <w:tc>
          <w:tcPr>
            <w:tcW w:w="1561" w:type="dxa"/>
            <w:tcBorders>
              <w:top w:val="single" w:sz="4" w:space="0" w:color="auto"/>
              <w:left w:val="single" w:sz="4" w:space="0" w:color="auto"/>
              <w:bottom w:val="single" w:sz="4" w:space="0" w:color="auto"/>
              <w:right w:val="single" w:sz="4" w:space="0" w:color="auto"/>
            </w:tcBorders>
          </w:tcPr>
          <w:p w14:paraId="2D676BF7"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73A5BB85" w14:textId="77777777" w:rsidR="00623601" w:rsidRPr="00623601" w:rsidRDefault="00623601" w:rsidP="00654380">
            <w:pPr>
              <w:jc w:val="center"/>
              <w:rPr>
                <w:rFonts w:ascii="Times New Roman" w:hAnsi="Times New Roman" w:cs="Times New Roman"/>
                <w:b/>
                <w:lang w:eastAsia="en-US"/>
              </w:rPr>
            </w:pPr>
          </w:p>
        </w:tc>
        <w:tc>
          <w:tcPr>
            <w:tcW w:w="2268" w:type="dxa"/>
            <w:tcBorders>
              <w:top w:val="single" w:sz="4" w:space="0" w:color="auto"/>
              <w:left w:val="single" w:sz="4" w:space="0" w:color="auto"/>
              <w:bottom w:val="single" w:sz="4" w:space="0" w:color="auto"/>
              <w:right w:val="single" w:sz="4" w:space="0" w:color="auto"/>
            </w:tcBorders>
          </w:tcPr>
          <w:p w14:paraId="3817C086"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ОК  2, ОК 4, ОК 9</w:t>
            </w:r>
          </w:p>
        </w:tc>
      </w:tr>
      <w:tr w:rsidR="00623601" w:rsidRPr="00623601" w14:paraId="26B83751" w14:textId="77777777" w:rsidTr="00654380">
        <w:trPr>
          <w:trHeight w:val="318"/>
        </w:trPr>
        <w:tc>
          <w:tcPr>
            <w:tcW w:w="1938" w:type="dxa"/>
            <w:vMerge/>
            <w:tcBorders>
              <w:left w:val="single" w:sz="4" w:space="0" w:color="auto"/>
              <w:right w:val="single" w:sz="4" w:space="0" w:color="auto"/>
            </w:tcBorders>
          </w:tcPr>
          <w:p w14:paraId="29E5979D" w14:textId="77777777" w:rsidR="00623601" w:rsidRPr="00623601" w:rsidRDefault="00623601" w:rsidP="00654380">
            <w:pPr>
              <w:rPr>
                <w:rFonts w:ascii="Times New Roman" w:hAnsi="Times New Roman" w:cs="Times New Roman"/>
                <w:b/>
                <w:lang w:eastAsia="en-US"/>
              </w:rPr>
            </w:pPr>
          </w:p>
        </w:tc>
        <w:tc>
          <w:tcPr>
            <w:tcW w:w="580" w:type="dxa"/>
            <w:tcBorders>
              <w:top w:val="single" w:sz="4" w:space="0" w:color="auto"/>
              <w:left w:val="single" w:sz="4" w:space="0" w:color="auto"/>
              <w:bottom w:val="single" w:sz="4" w:space="0" w:color="auto"/>
              <w:right w:val="single" w:sz="4" w:space="0" w:color="auto"/>
            </w:tcBorders>
          </w:tcPr>
          <w:p w14:paraId="67F638BA" w14:textId="77777777" w:rsidR="00623601" w:rsidRPr="00623601" w:rsidRDefault="00623601" w:rsidP="00654380">
            <w:pPr>
              <w:rPr>
                <w:rFonts w:ascii="Times New Roman" w:hAnsi="Times New Roman" w:cs="Times New Roman"/>
                <w:b/>
                <w:lang w:eastAsia="en-US"/>
              </w:rPr>
            </w:pPr>
            <w:r w:rsidRPr="00623601">
              <w:rPr>
                <w:rFonts w:ascii="Times New Roman" w:hAnsi="Times New Roman" w:cs="Times New Roman"/>
                <w:b/>
                <w:lang w:eastAsia="en-US"/>
              </w:rPr>
              <w:t>35</w:t>
            </w:r>
          </w:p>
        </w:tc>
        <w:tc>
          <w:tcPr>
            <w:tcW w:w="7229" w:type="dxa"/>
            <w:tcBorders>
              <w:top w:val="single" w:sz="4" w:space="0" w:color="auto"/>
              <w:left w:val="single" w:sz="4" w:space="0" w:color="auto"/>
              <w:bottom w:val="single" w:sz="4" w:space="0" w:color="auto"/>
              <w:right w:val="single" w:sz="4" w:space="0" w:color="auto"/>
            </w:tcBorders>
          </w:tcPr>
          <w:p w14:paraId="6BEB2E7B" w14:textId="77777777" w:rsidR="00623601" w:rsidRPr="00623601" w:rsidRDefault="00623601" w:rsidP="00654380">
            <w:pPr>
              <w:rPr>
                <w:rFonts w:ascii="Times New Roman" w:hAnsi="Times New Roman" w:cs="Times New Roman"/>
              </w:rPr>
            </w:pPr>
            <w:r w:rsidRPr="00623601">
              <w:rPr>
                <w:rFonts w:ascii="Times New Roman" w:eastAsia="OfficinaSansBookC" w:hAnsi="Times New Roman" w:cs="Times New Roman"/>
                <w:b/>
              </w:rPr>
              <w:t>Выдающиеся юристы родной страны</w:t>
            </w:r>
            <w:r w:rsidRPr="00623601">
              <w:rPr>
                <w:rFonts w:ascii="Times New Roman" w:eastAsia="OfficinaSansBookC" w:hAnsi="Times New Roman" w:cs="Times New Roman"/>
              </w:rPr>
              <w:t>/</w:t>
            </w:r>
            <w:r w:rsidRPr="00623601">
              <w:rPr>
                <w:rFonts w:ascii="Times New Roman" w:hAnsi="Times New Roman" w:cs="Times New Roman"/>
              </w:rPr>
              <w:t xml:space="preserve"> чтение и перевод текста, выполнение упражнений к тексту, проведение проверочной работы на </w:t>
            </w:r>
            <w:r w:rsidRPr="00623601">
              <w:rPr>
                <w:rFonts w:ascii="Times New Roman" w:hAnsi="Times New Roman" w:cs="Times New Roman"/>
              </w:rPr>
              <w:lastRenderedPageBreak/>
              <w:t>знание профессионально ориентированной лексики;</w:t>
            </w:r>
          </w:p>
          <w:p w14:paraId="386308A4" w14:textId="77777777" w:rsidR="00623601" w:rsidRPr="00623601" w:rsidRDefault="00623601" w:rsidP="00654380">
            <w:pPr>
              <w:rPr>
                <w:rFonts w:ascii="Times New Roman" w:hAnsi="Times New Roman" w:cs="Times New Roman"/>
                <w:lang w:eastAsia="en-US"/>
              </w:rPr>
            </w:pPr>
            <w:r w:rsidRPr="00623601">
              <w:rPr>
                <w:rFonts w:ascii="Times New Roman" w:hAnsi="Times New Roman" w:cs="Times New Roman"/>
                <w:b/>
              </w:rPr>
              <w:t>Задание на дом:</w:t>
            </w:r>
            <w:r w:rsidRPr="00623601">
              <w:rPr>
                <w:rFonts w:ascii="Times New Roman" w:hAnsi="Times New Roman" w:cs="Times New Roman"/>
              </w:rPr>
              <w:t xml:space="preserve"> подготовиться к дифференцированному зачету.</w:t>
            </w:r>
          </w:p>
        </w:tc>
        <w:tc>
          <w:tcPr>
            <w:tcW w:w="1561" w:type="dxa"/>
            <w:tcBorders>
              <w:top w:val="single" w:sz="4" w:space="0" w:color="auto"/>
              <w:left w:val="single" w:sz="4" w:space="0" w:color="auto"/>
              <w:bottom w:val="single" w:sz="4" w:space="0" w:color="auto"/>
              <w:right w:val="single" w:sz="4" w:space="0" w:color="auto"/>
            </w:tcBorders>
          </w:tcPr>
          <w:p w14:paraId="4A4F3B0B"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tcPr>
          <w:p w14:paraId="5C98E910"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7132035F" w14:textId="77777777" w:rsidR="00623601" w:rsidRPr="00623601" w:rsidRDefault="00623601" w:rsidP="00654380">
            <w:pPr>
              <w:jc w:val="center"/>
              <w:rPr>
                <w:rFonts w:ascii="Times New Roman" w:hAnsi="Times New Roman" w:cs="Times New Roman"/>
                <w:lang w:eastAsia="en-US"/>
              </w:rPr>
            </w:pPr>
            <w:proofErr w:type="gramStart"/>
            <w:r w:rsidRPr="00623601">
              <w:rPr>
                <w:rFonts w:ascii="Times New Roman" w:hAnsi="Times New Roman" w:cs="Times New Roman"/>
              </w:rPr>
              <w:t>ОК  1</w:t>
            </w:r>
            <w:proofErr w:type="gramEnd"/>
            <w:r w:rsidRPr="00623601">
              <w:rPr>
                <w:rFonts w:ascii="Times New Roman" w:hAnsi="Times New Roman" w:cs="Times New Roman"/>
              </w:rPr>
              <w:t xml:space="preserve">, ОК  2, ОК 4, ОК 9, </w:t>
            </w:r>
            <w:r w:rsidRPr="00623601">
              <w:rPr>
                <w:rFonts w:ascii="Times New Roman" w:hAnsi="Times New Roman" w:cs="Times New Roman"/>
                <w:lang w:eastAsia="en-US"/>
              </w:rPr>
              <w:t>ПК 1.1</w:t>
            </w:r>
          </w:p>
        </w:tc>
      </w:tr>
      <w:tr w:rsidR="00623601" w:rsidRPr="00623601" w14:paraId="52326A94" w14:textId="77777777" w:rsidTr="00654380">
        <w:trPr>
          <w:trHeight w:val="318"/>
        </w:trPr>
        <w:tc>
          <w:tcPr>
            <w:tcW w:w="1938" w:type="dxa"/>
            <w:vMerge/>
            <w:tcBorders>
              <w:left w:val="single" w:sz="4" w:space="0" w:color="auto"/>
              <w:right w:val="single" w:sz="4" w:space="0" w:color="auto"/>
            </w:tcBorders>
          </w:tcPr>
          <w:p w14:paraId="042EF62C"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18A69E00"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4B081953"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10C06F41"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178CBE2" w14:textId="77777777" w:rsidR="00623601" w:rsidRPr="00623601" w:rsidRDefault="00623601" w:rsidP="00654380">
            <w:pPr>
              <w:rPr>
                <w:rFonts w:ascii="Times New Roman" w:hAnsi="Times New Roman" w:cs="Times New Roman"/>
                <w:lang w:eastAsia="en-US"/>
              </w:rPr>
            </w:pPr>
          </w:p>
        </w:tc>
      </w:tr>
      <w:tr w:rsidR="00623601" w:rsidRPr="00623601" w14:paraId="37F2D872" w14:textId="77777777" w:rsidTr="00654380">
        <w:trPr>
          <w:trHeight w:val="318"/>
        </w:trPr>
        <w:tc>
          <w:tcPr>
            <w:tcW w:w="1938" w:type="dxa"/>
            <w:vMerge/>
            <w:tcBorders>
              <w:left w:val="single" w:sz="4" w:space="0" w:color="auto"/>
              <w:right w:val="single" w:sz="4" w:space="0" w:color="auto"/>
            </w:tcBorders>
          </w:tcPr>
          <w:p w14:paraId="732F828F"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00B09D24"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128924DB" w14:textId="77777777" w:rsidR="00623601" w:rsidRPr="00623601" w:rsidRDefault="00623601" w:rsidP="00654380">
            <w:pPr>
              <w:jc w:val="center"/>
              <w:rPr>
                <w:rFonts w:ascii="Times New Roman" w:hAnsi="Times New Roman" w:cs="Times New Roman"/>
                <w:lang w:eastAsia="en-US"/>
              </w:rPr>
            </w:pPr>
            <w:r w:rsidRPr="00623601">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32579092"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451FA0E" w14:textId="77777777" w:rsidR="00623601" w:rsidRPr="00623601" w:rsidRDefault="00623601" w:rsidP="00654380">
            <w:pPr>
              <w:rPr>
                <w:rFonts w:ascii="Times New Roman" w:hAnsi="Times New Roman" w:cs="Times New Roman"/>
                <w:lang w:eastAsia="en-US"/>
              </w:rPr>
            </w:pPr>
          </w:p>
        </w:tc>
      </w:tr>
      <w:tr w:rsidR="00623601" w:rsidRPr="00623601" w14:paraId="2B608A61" w14:textId="77777777" w:rsidTr="00654380">
        <w:trPr>
          <w:trHeight w:val="318"/>
        </w:trPr>
        <w:tc>
          <w:tcPr>
            <w:tcW w:w="1938" w:type="dxa"/>
            <w:vMerge/>
            <w:tcBorders>
              <w:left w:val="single" w:sz="4" w:space="0" w:color="auto"/>
              <w:right w:val="single" w:sz="4" w:space="0" w:color="auto"/>
            </w:tcBorders>
          </w:tcPr>
          <w:p w14:paraId="7A66580A" w14:textId="77777777" w:rsidR="00623601" w:rsidRPr="00623601" w:rsidRDefault="00623601" w:rsidP="00654380">
            <w:pPr>
              <w:rPr>
                <w:rFonts w:ascii="Times New Roman" w:hAnsi="Times New Roman" w:cs="Times New Roman"/>
                <w:lang w:eastAsia="en-US"/>
              </w:rPr>
            </w:pPr>
          </w:p>
        </w:tc>
        <w:tc>
          <w:tcPr>
            <w:tcW w:w="7809" w:type="dxa"/>
            <w:gridSpan w:val="2"/>
            <w:tcBorders>
              <w:top w:val="single" w:sz="4" w:space="0" w:color="auto"/>
              <w:left w:val="single" w:sz="4" w:space="0" w:color="auto"/>
              <w:bottom w:val="single" w:sz="4" w:space="0" w:color="auto"/>
              <w:right w:val="single" w:sz="4" w:space="0" w:color="auto"/>
            </w:tcBorders>
            <w:vAlign w:val="center"/>
          </w:tcPr>
          <w:p w14:paraId="434C748A" w14:textId="77777777" w:rsidR="00623601" w:rsidRPr="00623601" w:rsidRDefault="00623601" w:rsidP="00654380">
            <w:pPr>
              <w:snapToGrid w:val="0"/>
              <w:rPr>
                <w:rFonts w:ascii="Times New Roman" w:hAnsi="Times New Roman" w:cs="Times New Roman"/>
                <w:b/>
                <w:bCs/>
              </w:rPr>
            </w:pPr>
            <w:r w:rsidRPr="00623601">
              <w:rPr>
                <w:rFonts w:ascii="Times New Roman" w:hAnsi="Times New Roman" w:cs="Times New Roman"/>
                <w:b/>
                <w:bCs/>
              </w:rPr>
              <w:t>Самостоятельные работы</w:t>
            </w:r>
          </w:p>
        </w:tc>
        <w:tc>
          <w:tcPr>
            <w:tcW w:w="1561" w:type="dxa"/>
            <w:tcBorders>
              <w:top w:val="single" w:sz="4" w:space="0" w:color="auto"/>
              <w:left w:val="single" w:sz="4" w:space="0" w:color="auto"/>
              <w:bottom w:val="single" w:sz="4" w:space="0" w:color="auto"/>
              <w:right w:val="single" w:sz="4" w:space="0" w:color="auto"/>
            </w:tcBorders>
          </w:tcPr>
          <w:p w14:paraId="671FA42D" w14:textId="77777777" w:rsidR="00623601" w:rsidRPr="00623601" w:rsidRDefault="00623601" w:rsidP="00654380">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43EA4E94" w14:textId="77777777" w:rsidR="00623601" w:rsidRPr="00623601" w:rsidRDefault="00623601" w:rsidP="00654380">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ED563C1" w14:textId="77777777" w:rsidR="00623601" w:rsidRPr="00623601" w:rsidRDefault="00623601" w:rsidP="00654380">
            <w:pPr>
              <w:rPr>
                <w:rFonts w:ascii="Times New Roman" w:hAnsi="Times New Roman" w:cs="Times New Roman"/>
                <w:lang w:eastAsia="en-US"/>
              </w:rPr>
            </w:pPr>
          </w:p>
        </w:tc>
      </w:tr>
      <w:tr w:rsidR="00623601" w:rsidRPr="00623601" w14:paraId="0CE3A90D" w14:textId="77777777" w:rsidTr="00654380">
        <w:trPr>
          <w:trHeight w:val="318"/>
        </w:trPr>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A9659C" w14:textId="77777777" w:rsidR="00623601" w:rsidRPr="00623601" w:rsidRDefault="00623601" w:rsidP="00654380">
            <w:pPr>
              <w:rPr>
                <w:rFonts w:ascii="Times New Roman" w:hAnsi="Times New Roman" w:cs="Times New Roman"/>
                <w:b/>
              </w:rPr>
            </w:pPr>
            <w:r w:rsidRPr="00623601">
              <w:rPr>
                <w:rFonts w:ascii="Times New Roman" w:hAnsi="Times New Roman" w:cs="Times New Roman"/>
                <w:b/>
              </w:rPr>
              <w:t>Консультации</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AABD841"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941380" w14:textId="77777777" w:rsidR="00623601" w:rsidRPr="00623601" w:rsidRDefault="00623601" w:rsidP="00654380">
            <w:pPr>
              <w:rPr>
                <w:rFonts w:ascii="Times New Roman" w:hAnsi="Times New Roman" w:cs="Times New Roman"/>
                <w:b/>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BCDFD3" w14:textId="77777777" w:rsidR="00623601" w:rsidRPr="00623601" w:rsidRDefault="00623601" w:rsidP="00654380">
            <w:pPr>
              <w:rPr>
                <w:rFonts w:ascii="Times New Roman" w:hAnsi="Times New Roman" w:cs="Times New Roman"/>
                <w:b/>
                <w:lang w:eastAsia="en-US"/>
              </w:rPr>
            </w:pPr>
          </w:p>
        </w:tc>
      </w:tr>
      <w:tr w:rsidR="00623601" w:rsidRPr="00623601" w14:paraId="41C98F23" w14:textId="77777777" w:rsidTr="00654380">
        <w:trPr>
          <w:trHeight w:val="318"/>
        </w:trPr>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D913E5" w14:textId="77777777" w:rsidR="00623601" w:rsidRPr="00623601" w:rsidRDefault="00623601" w:rsidP="00654380">
            <w:pPr>
              <w:rPr>
                <w:rFonts w:ascii="Times New Roman" w:hAnsi="Times New Roman" w:cs="Times New Roman"/>
                <w:b/>
              </w:rPr>
            </w:pPr>
            <w:r w:rsidRPr="00623601">
              <w:rPr>
                <w:rFonts w:ascii="Times New Roman" w:hAnsi="Times New Roman" w:cs="Times New Roman"/>
                <w:b/>
              </w:rPr>
              <w:t>Дифференцированный зачет</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66DCE632"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77FA3C" w14:textId="77777777" w:rsidR="00623601" w:rsidRPr="00623601" w:rsidRDefault="00623601" w:rsidP="00654380">
            <w:pPr>
              <w:rPr>
                <w:rFonts w:ascii="Times New Roman" w:hAnsi="Times New Roman" w:cs="Times New Roman"/>
                <w:b/>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C7A31D" w14:textId="77777777" w:rsidR="00623601" w:rsidRPr="00623601" w:rsidRDefault="00623601" w:rsidP="00654380">
            <w:pPr>
              <w:rPr>
                <w:rFonts w:ascii="Times New Roman" w:hAnsi="Times New Roman" w:cs="Times New Roman"/>
                <w:b/>
                <w:lang w:eastAsia="en-US"/>
              </w:rPr>
            </w:pPr>
          </w:p>
        </w:tc>
      </w:tr>
      <w:tr w:rsidR="00623601" w:rsidRPr="00623601" w14:paraId="19F666E1" w14:textId="77777777" w:rsidTr="00654380">
        <w:trPr>
          <w:trHeight w:val="318"/>
        </w:trPr>
        <w:tc>
          <w:tcPr>
            <w:tcW w:w="9747" w:type="dxa"/>
            <w:gridSpan w:val="3"/>
            <w:tcBorders>
              <w:top w:val="single" w:sz="4" w:space="0" w:color="auto"/>
              <w:left w:val="single" w:sz="4" w:space="0" w:color="auto"/>
              <w:bottom w:val="single" w:sz="4" w:space="0" w:color="auto"/>
              <w:right w:val="single" w:sz="4" w:space="0" w:color="auto"/>
            </w:tcBorders>
            <w:shd w:val="clear" w:color="auto" w:fill="auto"/>
          </w:tcPr>
          <w:p w14:paraId="6C851870" w14:textId="77777777" w:rsidR="00623601" w:rsidRPr="00623601" w:rsidRDefault="00623601" w:rsidP="00654380">
            <w:pPr>
              <w:rPr>
                <w:rFonts w:ascii="Times New Roman" w:hAnsi="Times New Roman" w:cs="Times New Roman"/>
                <w:b/>
              </w:rPr>
            </w:pPr>
            <w:r w:rsidRPr="00623601">
              <w:rPr>
                <w:rFonts w:ascii="Times New Roman" w:hAnsi="Times New Roman" w:cs="Times New Roman"/>
                <w:b/>
              </w:rPr>
              <w:t>Всего</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9078203" w14:textId="77777777" w:rsidR="00623601" w:rsidRPr="00623601" w:rsidRDefault="00623601" w:rsidP="00654380">
            <w:pPr>
              <w:jc w:val="center"/>
              <w:rPr>
                <w:rFonts w:ascii="Times New Roman" w:hAnsi="Times New Roman" w:cs="Times New Roman"/>
                <w:b/>
                <w:lang w:eastAsia="en-US"/>
              </w:rPr>
            </w:pPr>
            <w:r w:rsidRPr="00623601">
              <w:rPr>
                <w:rFonts w:ascii="Times New Roman" w:hAnsi="Times New Roman" w:cs="Times New Roman"/>
                <w:b/>
                <w:lang w:eastAsia="en-US"/>
              </w:rPr>
              <w:t>72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139AB6" w14:textId="77777777" w:rsidR="00623601" w:rsidRPr="00623601" w:rsidRDefault="00623601" w:rsidP="00654380">
            <w:pPr>
              <w:rPr>
                <w:rFonts w:ascii="Times New Roman" w:hAnsi="Times New Roman" w:cs="Times New Roman"/>
                <w:b/>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2307FE" w14:textId="77777777" w:rsidR="00623601" w:rsidRPr="00623601" w:rsidRDefault="00623601" w:rsidP="00654380">
            <w:pPr>
              <w:rPr>
                <w:rFonts w:ascii="Times New Roman" w:hAnsi="Times New Roman" w:cs="Times New Roman"/>
                <w:b/>
                <w:lang w:eastAsia="en-US"/>
              </w:rPr>
            </w:pPr>
          </w:p>
        </w:tc>
      </w:tr>
    </w:tbl>
    <w:p w14:paraId="1CD583C8"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14:paraId="462D526B" w14:textId="77777777" w:rsidR="00623601" w:rsidRPr="00623601" w:rsidRDefault="00623601"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sectPr w:rsidR="00623601" w:rsidRPr="00623601" w:rsidSect="00654380">
          <w:headerReference w:type="even" r:id="rId19"/>
          <w:headerReference w:type="default" r:id="rId20"/>
          <w:footerReference w:type="even" r:id="rId21"/>
          <w:footerReference w:type="default" r:id="rId22"/>
          <w:headerReference w:type="first" r:id="rId23"/>
          <w:footerReference w:type="first" r:id="rId24"/>
          <w:pgSz w:w="16838" w:h="11906" w:orient="landscape"/>
          <w:pgMar w:top="426" w:right="1134" w:bottom="284" w:left="851" w:header="426" w:footer="714" w:gutter="0"/>
          <w:pgNumType w:start="7"/>
          <w:cols w:space="720"/>
          <w:docGrid w:linePitch="360"/>
        </w:sectPr>
      </w:pPr>
    </w:p>
    <w:p w14:paraId="53BFA6A4" w14:textId="77777777" w:rsidR="00623601" w:rsidRPr="00623601" w:rsidRDefault="00623601" w:rsidP="00654380">
      <w:pPr>
        <w:autoSpaceDE w:val="0"/>
        <w:jc w:val="center"/>
        <w:rPr>
          <w:rFonts w:ascii="Times New Roman" w:hAnsi="Times New Roman" w:cs="Times New Roman"/>
          <w:b/>
          <w:bCs/>
        </w:rPr>
      </w:pPr>
      <w:r w:rsidRPr="00623601">
        <w:rPr>
          <w:rFonts w:ascii="Times New Roman" w:hAnsi="Times New Roman" w:cs="Times New Roman"/>
          <w:b/>
          <w:bCs/>
        </w:rPr>
        <w:lastRenderedPageBreak/>
        <w:t>3. УСЛОВИЯ РЕАЛИЗАЦИИ ПРОГРАММЫ ДИСЦИПЛИНЫ</w:t>
      </w:r>
    </w:p>
    <w:p w14:paraId="7A68BE43" w14:textId="77777777" w:rsidR="00623601" w:rsidRPr="00623601" w:rsidRDefault="00623601" w:rsidP="00654380">
      <w:pPr>
        <w:autoSpaceDE w:val="0"/>
        <w:jc w:val="both"/>
        <w:rPr>
          <w:rFonts w:ascii="Times New Roman" w:hAnsi="Times New Roman" w:cs="Times New Roman"/>
          <w:b/>
        </w:rPr>
      </w:pPr>
      <w:r w:rsidRPr="00623601">
        <w:rPr>
          <w:rFonts w:ascii="Times New Roman" w:hAnsi="Times New Roman" w:cs="Times New Roman"/>
          <w:b/>
          <w:bCs/>
        </w:rPr>
        <w:t xml:space="preserve">3.1. </w:t>
      </w:r>
      <w:r w:rsidRPr="00623601">
        <w:rPr>
          <w:rFonts w:ascii="Times New Roman" w:hAnsi="Times New Roman" w:cs="Times New Roman"/>
          <w:b/>
        </w:rPr>
        <w:t>Требования к минимальному материально</w:t>
      </w:r>
      <w:r w:rsidRPr="00623601">
        <w:rPr>
          <w:rFonts w:ascii="Times New Roman" w:hAnsi="Times New Roman" w:cs="Times New Roman"/>
          <w:b/>
          <w:bCs/>
        </w:rPr>
        <w:t>-</w:t>
      </w:r>
      <w:r w:rsidRPr="00623601">
        <w:rPr>
          <w:rFonts w:ascii="Times New Roman" w:hAnsi="Times New Roman" w:cs="Times New Roman"/>
          <w:b/>
        </w:rPr>
        <w:t xml:space="preserve">техническому обеспечению </w:t>
      </w:r>
    </w:p>
    <w:p w14:paraId="1F5804A2" w14:textId="77777777" w:rsidR="00623601" w:rsidRPr="00623601" w:rsidRDefault="00623601" w:rsidP="00654380">
      <w:pPr>
        <w:spacing w:line="276" w:lineRule="auto"/>
        <w:jc w:val="both"/>
        <w:rPr>
          <w:rFonts w:ascii="Times New Roman" w:hAnsi="Times New Roman" w:cs="Times New Roman"/>
          <w:color w:val="FF0000"/>
        </w:rPr>
      </w:pPr>
      <w:r w:rsidRPr="00623601">
        <w:rPr>
          <w:rFonts w:ascii="Times New Roman" w:hAnsi="Times New Roman" w:cs="Times New Roman"/>
        </w:rPr>
        <w:t xml:space="preserve">Реализация программы дисциплины осуществляется в учебном кабинете «Иностранный язык». </w:t>
      </w:r>
    </w:p>
    <w:p w14:paraId="0EB66ABC" w14:textId="77777777" w:rsidR="00623601" w:rsidRPr="00623601" w:rsidRDefault="00623601" w:rsidP="00654380">
      <w:pPr>
        <w:autoSpaceDE w:val="0"/>
        <w:jc w:val="both"/>
        <w:rPr>
          <w:rFonts w:ascii="Times New Roman" w:hAnsi="Times New Roman" w:cs="Times New Roman"/>
          <w:b/>
        </w:rPr>
      </w:pPr>
      <w:r w:rsidRPr="00623601">
        <w:rPr>
          <w:rFonts w:ascii="Times New Roman" w:hAnsi="Times New Roman" w:cs="Times New Roman"/>
          <w:b/>
        </w:rPr>
        <w:t>Оборудование учебного кабинета:</w:t>
      </w:r>
    </w:p>
    <w:p w14:paraId="07296466" w14:textId="77777777" w:rsidR="00623601" w:rsidRPr="00623601" w:rsidRDefault="00623601" w:rsidP="00654380">
      <w:pPr>
        <w:autoSpaceDE w:val="0"/>
        <w:jc w:val="both"/>
        <w:rPr>
          <w:rFonts w:ascii="Times New Roman" w:hAnsi="Times New Roman" w:cs="Times New Roman"/>
        </w:rPr>
      </w:pPr>
      <w:r w:rsidRPr="00623601">
        <w:rPr>
          <w:rFonts w:ascii="Times New Roman" w:hAnsi="Times New Roman" w:cs="Times New Roman"/>
        </w:rPr>
        <w:t xml:space="preserve">словари (по количеству обучающихся в группе), </w:t>
      </w:r>
      <w:r w:rsidRPr="00623601">
        <w:rPr>
          <w:rFonts w:ascii="Times New Roman" w:hAnsi="Times New Roman" w:cs="Times New Roman"/>
          <w:bCs/>
        </w:rPr>
        <w:t xml:space="preserve">дидактический материал, наглядные пособия, доска, рабочее место преподавателя, </w:t>
      </w:r>
      <w:r w:rsidRPr="00623601">
        <w:rPr>
          <w:rFonts w:ascii="Times New Roman" w:hAnsi="Times New Roman" w:cs="Times New Roman"/>
        </w:rPr>
        <w:t>стол, стулья (по числу обучающихся), шкаф для хранения раздаточного дидактического материала</w:t>
      </w:r>
    </w:p>
    <w:p w14:paraId="59FD5613" w14:textId="77777777" w:rsidR="00623601" w:rsidRPr="00623601" w:rsidRDefault="00623601" w:rsidP="00654380">
      <w:pPr>
        <w:autoSpaceDE w:val="0"/>
        <w:jc w:val="both"/>
        <w:rPr>
          <w:rFonts w:ascii="Times New Roman" w:hAnsi="Times New Roman" w:cs="Times New Roman"/>
          <w:b/>
        </w:rPr>
      </w:pPr>
      <w:r w:rsidRPr="00623601">
        <w:rPr>
          <w:rFonts w:ascii="Times New Roman" w:hAnsi="Times New Roman" w:cs="Times New Roman"/>
          <w:b/>
        </w:rPr>
        <w:t>Технические средства обучения:</w:t>
      </w:r>
    </w:p>
    <w:p w14:paraId="66DBF982" w14:textId="77777777" w:rsidR="00623601" w:rsidRPr="00623601" w:rsidRDefault="00623601" w:rsidP="00654380">
      <w:pPr>
        <w:autoSpaceDE w:val="0"/>
        <w:jc w:val="both"/>
        <w:rPr>
          <w:rFonts w:ascii="Times New Roman" w:hAnsi="Times New Roman" w:cs="Times New Roman"/>
        </w:rPr>
      </w:pPr>
      <w:r w:rsidRPr="00623601">
        <w:rPr>
          <w:rFonts w:ascii="Times New Roman" w:hAnsi="Times New Roman" w:cs="Times New Roman"/>
        </w:rPr>
        <w:t xml:space="preserve">компьютер с лицензионным программным обеспечением, мультимедиапроектор. </w:t>
      </w:r>
    </w:p>
    <w:p w14:paraId="1FFFCB91" w14:textId="77777777" w:rsidR="00623601" w:rsidRPr="00623601" w:rsidRDefault="00623601" w:rsidP="00654380">
      <w:pPr>
        <w:jc w:val="both"/>
        <w:rPr>
          <w:rFonts w:ascii="Times New Roman" w:hAnsi="Times New Roman" w:cs="Times New Roman"/>
          <w:b/>
          <w:color w:val="000000"/>
        </w:rPr>
      </w:pPr>
      <w:r w:rsidRPr="00623601">
        <w:rPr>
          <w:rFonts w:ascii="Times New Roman" w:hAnsi="Times New Roman" w:cs="Times New Roman"/>
          <w:b/>
        </w:rPr>
        <w:t>Перечень рекомендуемых учебных изданий</w:t>
      </w:r>
      <w:r w:rsidRPr="00623601">
        <w:rPr>
          <w:rFonts w:ascii="Times New Roman" w:hAnsi="Times New Roman" w:cs="Times New Roman"/>
          <w:b/>
          <w:bCs/>
        </w:rPr>
        <w:t xml:space="preserve">, </w:t>
      </w:r>
      <w:r w:rsidRPr="00623601">
        <w:rPr>
          <w:rFonts w:ascii="Times New Roman" w:hAnsi="Times New Roman" w:cs="Times New Roman"/>
          <w:b/>
        </w:rPr>
        <w:t>Интернет</w:t>
      </w:r>
      <w:r w:rsidRPr="00623601">
        <w:rPr>
          <w:rFonts w:ascii="Times New Roman" w:hAnsi="Times New Roman" w:cs="Times New Roman"/>
          <w:b/>
          <w:bCs/>
        </w:rPr>
        <w:t>-</w:t>
      </w:r>
      <w:r w:rsidRPr="00623601">
        <w:rPr>
          <w:rFonts w:ascii="Times New Roman" w:hAnsi="Times New Roman" w:cs="Times New Roman"/>
          <w:b/>
        </w:rPr>
        <w:t>ресурсов</w:t>
      </w:r>
      <w:r w:rsidRPr="00623601">
        <w:rPr>
          <w:rFonts w:ascii="Times New Roman" w:hAnsi="Times New Roman" w:cs="Times New Roman"/>
          <w:b/>
          <w:bCs/>
        </w:rPr>
        <w:t xml:space="preserve">, </w:t>
      </w:r>
      <w:r w:rsidRPr="00623601">
        <w:rPr>
          <w:rFonts w:ascii="Times New Roman" w:hAnsi="Times New Roman" w:cs="Times New Roman"/>
          <w:b/>
          <w:color w:val="000000"/>
        </w:rPr>
        <w:t>дополнительной литературы</w:t>
      </w:r>
    </w:p>
    <w:p w14:paraId="33313D43" w14:textId="77777777" w:rsidR="00623601" w:rsidRPr="00623601" w:rsidRDefault="00623601" w:rsidP="00654380">
      <w:pPr>
        <w:ind w:firstLine="709"/>
        <w:rPr>
          <w:rFonts w:ascii="Times New Roman" w:hAnsi="Times New Roman" w:cs="Times New Roman"/>
        </w:rPr>
      </w:pPr>
      <w:r w:rsidRPr="00623601">
        <w:rPr>
          <w:rFonts w:ascii="Times New Roman" w:hAnsi="Times New Roman" w:cs="Times New Roman"/>
        </w:rPr>
        <w:t>1.</w:t>
      </w:r>
      <w:r w:rsidRPr="00623601">
        <w:rPr>
          <w:rFonts w:ascii="Times New Roman" w:hAnsi="Times New Roman" w:cs="Times New Roman"/>
          <w:b/>
        </w:rPr>
        <w:t xml:space="preserve"> </w:t>
      </w:r>
      <w:r w:rsidRPr="00623601">
        <w:rPr>
          <w:rFonts w:ascii="Times New Roman" w:hAnsi="Times New Roman" w:cs="Times New Roman"/>
          <w:color w:val="000000"/>
          <w:shd w:val="clear" w:color="auto" w:fill="FFFFFF"/>
        </w:rPr>
        <w:t>Иванова О.Ф. Английский язык. Пособие для самостоятельной работы студентов (В1-С1</w:t>
      </w:r>
      <w:proofErr w:type="gramStart"/>
      <w:r w:rsidRPr="00623601">
        <w:rPr>
          <w:rFonts w:ascii="Times New Roman" w:hAnsi="Times New Roman" w:cs="Times New Roman"/>
          <w:color w:val="000000"/>
          <w:shd w:val="clear" w:color="auto" w:fill="FFFFFF"/>
        </w:rPr>
        <w:t>) :</w:t>
      </w:r>
      <w:proofErr w:type="gramEnd"/>
      <w:r w:rsidRPr="00623601">
        <w:rPr>
          <w:rFonts w:ascii="Times New Roman" w:hAnsi="Times New Roman" w:cs="Times New Roman"/>
          <w:color w:val="000000"/>
          <w:shd w:val="clear" w:color="auto" w:fill="FFFFFF"/>
        </w:rPr>
        <w:t xml:space="preserve"> учебное пособие для вузов / О. Ф. Иванова, М. М. Шиловская. — 2-е изд., </w:t>
      </w:r>
      <w:proofErr w:type="spellStart"/>
      <w:r w:rsidRPr="00623601">
        <w:rPr>
          <w:rFonts w:ascii="Times New Roman" w:hAnsi="Times New Roman" w:cs="Times New Roman"/>
          <w:color w:val="000000"/>
          <w:shd w:val="clear" w:color="auto" w:fill="FFFFFF"/>
        </w:rPr>
        <w:t>перераб</w:t>
      </w:r>
      <w:proofErr w:type="spellEnd"/>
      <w:r w:rsidRPr="00623601">
        <w:rPr>
          <w:rFonts w:ascii="Times New Roman" w:hAnsi="Times New Roman" w:cs="Times New Roman"/>
          <w:color w:val="000000"/>
          <w:shd w:val="clear" w:color="auto" w:fill="FFFFFF"/>
        </w:rPr>
        <w:t xml:space="preserve">. и доп. — </w:t>
      </w:r>
      <w:proofErr w:type="gramStart"/>
      <w:r w:rsidRPr="00623601">
        <w:rPr>
          <w:rFonts w:ascii="Times New Roman" w:hAnsi="Times New Roman" w:cs="Times New Roman"/>
          <w:color w:val="000000"/>
          <w:shd w:val="clear" w:color="auto" w:fill="FFFFFF"/>
        </w:rPr>
        <w:t>Москва :</w:t>
      </w:r>
      <w:proofErr w:type="gramEnd"/>
      <w:r w:rsidRPr="00623601">
        <w:rPr>
          <w:rFonts w:ascii="Times New Roman" w:hAnsi="Times New Roman" w:cs="Times New Roman"/>
          <w:color w:val="000000"/>
          <w:shd w:val="clear" w:color="auto" w:fill="FFFFFF"/>
        </w:rPr>
        <w:t xml:space="preserve"> Издательство </w:t>
      </w:r>
      <w:proofErr w:type="spellStart"/>
      <w:r w:rsidRPr="00623601">
        <w:rPr>
          <w:rFonts w:ascii="Times New Roman" w:hAnsi="Times New Roman" w:cs="Times New Roman"/>
          <w:color w:val="000000"/>
          <w:shd w:val="clear" w:color="auto" w:fill="FFFFFF"/>
        </w:rPr>
        <w:t>Юрайт</w:t>
      </w:r>
      <w:proofErr w:type="spellEnd"/>
      <w:r w:rsidRPr="00623601">
        <w:rPr>
          <w:rFonts w:ascii="Times New Roman" w:hAnsi="Times New Roman" w:cs="Times New Roman"/>
          <w:color w:val="000000"/>
          <w:shd w:val="clear" w:color="auto" w:fill="FFFFFF"/>
        </w:rPr>
        <w:t>, 2024. — 357 с. — (Высшее образование). — ISBN 978-5-534-15771-0. —</w:t>
      </w:r>
      <w:r w:rsidRPr="00623601">
        <w:rPr>
          <w:rFonts w:ascii="Times New Roman" w:hAnsi="Times New Roman" w:cs="Times New Roman"/>
        </w:rPr>
        <w:t xml:space="preserve"> Текст: непосредственный.</w:t>
      </w:r>
    </w:p>
    <w:p w14:paraId="0308070A" w14:textId="77777777" w:rsidR="00623601" w:rsidRPr="00623601" w:rsidRDefault="00623601" w:rsidP="00654380">
      <w:pPr>
        <w:spacing w:line="276" w:lineRule="auto"/>
        <w:ind w:firstLine="709"/>
        <w:jc w:val="both"/>
        <w:rPr>
          <w:rFonts w:ascii="Times New Roman" w:hAnsi="Times New Roman" w:cs="Times New Roman"/>
        </w:rPr>
      </w:pPr>
      <w:r w:rsidRPr="00623601">
        <w:rPr>
          <w:rFonts w:ascii="Times New Roman" w:hAnsi="Times New Roman" w:cs="Times New Roman"/>
        </w:rPr>
        <w:t xml:space="preserve">2. </w:t>
      </w:r>
      <w:proofErr w:type="spellStart"/>
      <w:r w:rsidRPr="00623601">
        <w:rPr>
          <w:rFonts w:ascii="Times New Roman" w:hAnsi="Times New Roman" w:cs="Times New Roman"/>
        </w:rPr>
        <w:t>Безкоровайная</w:t>
      </w:r>
      <w:proofErr w:type="spellEnd"/>
      <w:r w:rsidRPr="00623601">
        <w:rPr>
          <w:rFonts w:ascii="Times New Roman" w:hAnsi="Times New Roman" w:cs="Times New Roman"/>
        </w:rPr>
        <w:t xml:space="preserve"> Г.Т., </w:t>
      </w:r>
      <w:proofErr w:type="spellStart"/>
      <w:r w:rsidRPr="00623601">
        <w:rPr>
          <w:rFonts w:ascii="Times New Roman" w:hAnsi="Times New Roman" w:cs="Times New Roman"/>
        </w:rPr>
        <w:t>Койранская</w:t>
      </w:r>
      <w:proofErr w:type="spellEnd"/>
      <w:r w:rsidRPr="00623601">
        <w:rPr>
          <w:rFonts w:ascii="Times New Roman" w:hAnsi="Times New Roman" w:cs="Times New Roman"/>
        </w:rPr>
        <w:t xml:space="preserve"> Е.А., Соколова Н.И., Лаврик Г.В. Planet </w:t>
      </w:r>
      <w:proofErr w:type="spellStart"/>
      <w:r w:rsidRPr="00623601">
        <w:rPr>
          <w:rFonts w:ascii="Times New Roman" w:hAnsi="Times New Roman" w:cs="Times New Roman"/>
        </w:rPr>
        <w:t>of</w:t>
      </w:r>
      <w:proofErr w:type="spellEnd"/>
      <w:r w:rsidRPr="00623601">
        <w:rPr>
          <w:rFonts w:ascii="Times New Roman" w:hAnsi="Times New Roman" w:cs="Times New Roman"/>
        </w:rPr>
        <w:t xml:space="preserve"> English:</w:t>
      </w:r>
    </w:p>
    <w:p w14:paraId="6602B9FC" w14:textId="77777777" w:rsidR="00623601" w:rsidRPr="00623601" w:rsidRDefault="00623601" w:rsidP="00654380">
      <w:pPr>
        <w:spacing w:line="276" w:lineRule="auto"/>
        <w:ind w:firstLine="709"/>
        <w:jc w:val="both"/>
        <w:rPr>
          <w:rFonts w:ascii="Times New Roman" w:hAnsi="Times New Roman" w:cs="Times New Roman"/>
        </w:rPr>
      </w:pPr>
      <w:r w:rsidRPr="00623601">
        <w:rPr>
          <w:rFonts w:ascii="Times New Roman" w:hAnsi="Times New Roman" w:cs="Times New Roman"/>
        </w:rPr>
        <w:t>электронный учебно-методический комплекс английского языка для учреждений СПО. – М., 2021. – 256с. – ISBN: 978-5-4468-9407-9. - Текст: непосредственный.</w:t>
      </w:r>
    </w:p>
    <w:p w14:paraId="11A5F0F6" w14:textId="77777777" w:rsidR="00623601" w:rsidRPr="00623601" w:rsidRDefault="00623601" w:rsidP="00654380">
      <w:pPr>
        <w:spacing w:line="276" w:lineRule="auto"/>
        <w:ind w:firstLine="709"/>
        <w:jc w:val="both"/>
        <w:rPr>
          <w:rFonts w:ascii="Times New Roman" w:hAnsi="Times New Roman" w:cs="Times New Roman"/>
        </w:rPr>
      </w:pPr>
      <w:r w:rsidRPr="00623601">
        <w:rPr>
          <w:rFonts w:ascii="Times New Roman" w:hAnsi="Times New Roman" w:cs="Times New Roman"/>
        </w:rPr>
        <w:t xml:space="preserve">3. </w:t>
      </w:r>
      <w:proofErr w:type="spellStart"/>
      <w:r w:rsidRPr="00623601">
        <w:rPr>
          <w:rFonts w:ascii="Times New Roman" w:hAnsi="Times New Roman" w:cs="Times New Roman"/>
        </w:rPr>
        <w:t>Агабекян</w:t>
      </w:r>
      <w:proofErr w:type="spellEnd"/>
      <w:r w:rsidRPr="00623601">
        <w:rPr>
          <w:rFonts w:ascii="Times New Roman" w:hAnsi="Times New Roman" w:cs="Times New Roman"/>
        </w:rPr>
        <w:t xml:space="preserve"> И.П. Английский язык для </w:t>
      </w:r>
      <w:proofErr w:type="spellStart"/>
      <w:r w:rsidRPr="00623601">
        <w:rPr>
          <w:rFonts w:ascii="Times New Roman" w:hAnsi="Times New Roman" w:cs="Times New Roman"/>
        </w:rPr>
        <w:t>ССУЗов</w:t>
      </w:r>
      <w:proofErr w:type="spellEnd"/>
      <w:r w:rsidRPr="00623601">
        <w:rPr>
          <w:rFonts w:ascii="Times New Roman" w:hAnsi="Times New Roman" w:cs="Times New Roman"/>
        </w:rPr>
        <w:t xml:space="preserve">: учебное пособие для среднего профессионального образования/ И.П. </w:t>
      </w:r>
      <w:proofErr w:type="spellStart"/>
      <w:proofErr w:type="gramStart"/>
      <w:r w:rsidRPr="00623601">
        <w:rPr>
          <w:rFonts w:ascii="Times New Roman" w:hAnsi="Times New Roman" w:cs="Times New Roman"/>
        </w:rPr>
        <w:t>Агабекян</w:t>
      </w:r>
      <w:proofErr w:type="spellEnd"/>
      <w:r w:rsidRPr="00623601">
        <w:rPr>
          <w:rFonts w:ascii="Times New Roman" w:hAnsi="Times New Roman" w:cs="Times New Roman"/>
        </w:rPr>
        <w:t>.-</w:t>
      </w:r>
      <w:proofErr w:type="gramEnd"/>
      <w:r w:rsidRPr="00623601">
        <w:rPr>
          <w:rFonts w:ascii="Times New Roman" w:hAnsi="Times New Roman" w:cs="Times New Roman"/>
        </w:rPr>
        <w:t xml:space="preserve"> Москва: Проспект, 2023.-280 с.-</w:t>
      </w:r>
      <w:r w:rsidRPr="00623601">
        <w:rPr>
          <w:rFonts w:ascii="Times New Roman" w:hAnsi="Times New Roman" w:cs="Times New Roman"/>
          <w:color w:val="000000"/>
          <w:sz w:val="17"/>
          <w:szCs w:val="17"/>
          <w:shd w:val="clear" w:color="auto" w:fill="F0EDED"/>
        </w:rPr>
        <w:t xml:space="preserve"> </w:t>
      </w:r>
      <w:r w:rsidRPr="00623601">
        <w:rPr>
          <w:rFonts w:ascii="Times New Roman" w:hAnsi="Times New Roman" w:cs="Times New Roman"/>
        </w:rPr>
        <w:t>ISBN: 978-5-392-38183-8. – Текст: непосредственный.</w:t>
      </w:r>
    </w:p>
    <w:p w14:paraId="2619D3E0" w14:textId="77777777" w:rsidR="00623601" w:rsidRPr="00623601" w:rsidRDefault="00623601" w:rsidP="00654380">
      <w:pPr>
        <w:spacing w:line="276" w:lineRule="auto"/>
        <w:rPr>
          <w:rFonts w:ascii="Times New Roman" w:hAnsi="Times New Roman" w:cs="Times New Roman"/>
          <w:b/>
        </w:rPr>
      </w:pPr>
      <w:r w:rsidRPr="00623601">
        <w:rPr>
          <w:rFonts w:ascii="Times New Roman" w:hAnsi="Times New Roman" w:cs="Times New Roman"/>
          <w:b/>
        </w:rPr>
        <w:t xml:space="preserve"> Электронные издания</w:t>
      </w:r>
    </w:p>
    <w:p w14:paraId="47E20F4B" w14:textId="77777777" w:rsidR="00623601" w:rsidRPr="00623601" w:rsidRDefault="00623601" w:rsidP="00654380">
      <w:pPr>
        <w:ind w:firstLine="709"/>
        <w:rPr>
          <w:rFonts w:ascii="Times New Roman" w:hAnsi="Times New Roman" w:cs="Times New Roman"/>
        </w:rPr>
      </w:pPr>
      <w:r w:rsidRPr="00623601">
        <w:rPr>
          <w:rFonts w:ascii="Times New Roman" w:hAnsi="Times New Roman" w:cs="Times New Roman"/>
          <w:shd w:val="clear" w:color="auto" w:fill="FFFFFF"/>
        </w:rPr>
        <w:t>1. Английский язык для юристов (B1–B2</w:t>
      </w:r>
      <w:proofErr w:type="gramStart"/>
      <w:r w:rsidRPr="00623601">
        <w:rPr>
          <w:rFonts w:ascii="Times New Roman" w:hAnsi="Times New Roman" w:cs="Times New Roman"/>
          <w:shd w:val="clear" w:color="auto" w:fill="FFFFFF"/>
        </w:rPr>
        <w:t>) :</w:t>
      </w:r>
      <w:proofErr w:type="gramEnd"/>
      <w:r w:rsidRPr="00623601">
        <w:rPr>
          <w:rFonts w:ascii="Times New Roman" w:hAnsi="Times New Roman" w:cs="Times New Roman"/>
          <w:shd w:val="clear" w:color="auto" w:fill="FFFFFF"/>
        </w:rPr>
        <w:t xml:space="preserve"> учебник и практикум для среднего профессионального образования / И. И. </w:t>
      </w:r>
      <w:proofErr w:type="spellStart"/>
      <w:r w:rsidRPr="00623601">
        <w:rPr>
          <w:rFonts w:ascii="Times New Roman" w:hAnsi="Times New Roman" w:cs="Times New Roman"/>
          <w:shd w:val="clear" w:color="auto" w:fill="FFFFFF"/>
        </w:rPr>
        <w:t>Чиронова</w:t>
      </w:r>
      <w:proofErr w:type="spellEnd"/>
      <w:r w:rsidRPr="00623601">
        <w:rPr>
          <w:rFonts w:ascii="Times New Roman" w:hAnsi="Times New Roman" w:cs="Times New Roman"/>
          <w:shd w:val="clear" w:color="auto" w:fill="FFFFFF"/>
        </w:rPr>
        <w:t xml:space="preserve"> [и др.] ; под общей редакцией И. И. </w:t>
      </w:r>
      <w:proofErr w:type="spellStart"/>
      <w:r w:rsidRPr="00623601">
        <w:rPr>
          <w:rFonts w:ascii="Times New Roman" w:hAnsi="Times New Roman" w:cs="Times New Roman"/>
          <w:shd w:val="clear" w:color="auto" w:fill="FFFFFF"/>
        </w:rPr>
        <w:t>Чироновой</w:t>
      </w:r>
      <w:proofErr w:type="spellEnd"/>
      <w:r w:rsidRPr="00623601">
        <w:rPr>
          <w:rFonts w:ascii="Times New Roman" w:hAnsi="Times New Roman" w:cs="Times New Roman"/>
          <w:shd w:val="clear" w:color="auto" w:fill="FFFFFF"/>
        </w:rPr>
        <w:t xml:space="preserve">. — 2-е изд., </w:t>
      </w:r>
      <w:proofErr w:type="spellStart"/>
      <w:r w:rsidRPr="00623601">
        <w:rPr>
          <w:rFonts w:ascii="Times New Roman" w:hAnsi="Times New Roman" w:cs="Times New Roman"/>
          <w:shd w:val="clear" w:color="auto" w:fill="FFFFFF"/>
        </w:rPr>
        <w:t>перераб</w:t>
      </w:r>
      <w:proofErr w:type="spellEnd"/>
      <w:r w:rsidRPr="00623601">
        <w:rPr>
          <w:rFonts w:ascii="Times New Roman" w:hAnsi="Times New Roman" w:cs="Times New Roman"/>
          <w:shd w:val="clear" w:color="auto" w:fill="FFFFFF"/>
        </w:rPr>
        <w:t xml:space="preserve">. и доп. — </w:t>
      </w:r>
      <w:proofErr w:type="gramStart"/>
      <w:r w:rsidRPr="00623601">
        <w:rPr>
          <w:rFonts w:ascii="Times New Roman" w:hAnsi="Times New Roman" w:cs="Times New Roman"/>
          <w:shd w:val="clear" w:color="auto" w:fill="FFFFFF"/>
        </w:rPr>
        <w:t>Москва :</w:t>
      </w:r>
      <w:proofErr w:type="gramEnd"/>
      <w:r w:rsidRPr="00623601">
        <w:rPr>
          <w:rFonts w:ascii="Times New Roman" w:hAnsi="Times New Roman" w:cs="Times New Roman"/>
          <w:shd w:val="clear" w:color="auto" w:fill="FFFFFF"/>
        </w:rPr>
        <w:t xml:space="preserve"> Издательство </w:t>
      </w:r>
      <w:proofErr w:type="spellStart"/>
      <w:r w:rsidRPr="00623601">
        <w:rPr>
          <w:rFonts w:ascii="Times New Roman" w:hAnsi="Times New Roman" w:cs="Times New Roman"/>
          <w:shd w:val="clear" w:color="auto" w:fill="FFFFFF"/>
        </w:rPr>
        <w:t>Юрайт</w:t>
      </w:r>
      <w:proofErr w:type="spellEnd"/>
      <w:r w:rsidRPr="00623601">
        <w:rPr>
          <w:rFonts w:ascii="Times New Roman" w:hAnsi="Times New Roman" w:cs="Times New Roman"/>
          <w:shd w:val="clear" w:color="auto" w:fill="FFFFFF"/>
        </w:rPr>
        <w:t xml:space="preserve">, 2024. — 329 с. — (Профессиональное образование). — ISBN 978-5-534-18070-1. — </w:t>
      </w:r>
      <w:proofErr w:type="gramStart"/>
      <w:r w:rsidRPr="00623601">
        <w:rPr>
          <w:rFonts w:ascii="Times New Roman" w:hAnsi="Times New Roman" w:cs="Times New Roman"/>
          <w:shd w:val="clear" w:color="auto" w:fill="FFFFFF"/>
        </w:rPr>
        <w:t>Текст :</w:t>
      </w:r>
      <w:proofErr w:type="gramEnd"/>
      <w:r w:rsidRPr="00623601">
        <w:rPr>
          <w:rFonts w:ascii="Times New Roman" w:hAnsi="Times New Roman" w:cs="Times New Roman"/>
          <w:shd w:val="clear" w:color="auto" w:fill="FFFFFF"/>
        </w:rPr>
        <w:t xml:space="preserve"> электронный // Образовательная платформа </w:t>
      </w:r>
      <w:proofErr w:type="spellStart"/>
      <w:r w:rsidRPr="00623601">
        <w:rPr>
          <w:rFonts w:ascii="Times New Roman" w:hAnsi="Times New Roman" w:cs="Times New Roman"/>
          <w:shd w:val="clear" w:color="auto" w:fill="FFFFFF"/>
        </w:rPr>
        <w:t>Юрайт</w:t>
      </w:r>
      <w:proofErr w:type="spellEnd"/>
      <w:r w:rsidRPr="00623601">
        <w:rPr>
          <w:rFonts w:ascii="Times New Roman" w:hAnsi="Times New Roman" w:cs="Times New Roman"/>
          <w:shd w:val="clear" w:color="auto" w:fill="FFFFFF"/>
        </w:rPr>
        <w:t xml:space="preserve"> [сайт]. — URL: </w:t>
      </w:r>
      <w:hyperlink r:id="rId25" w:tgtFrame="_blank" w:history="1">
        <w:r w:rsidRPr="00623601">
          <w:rPr>
            <w:rStyle w:val="a7"/>
            <w:rFonts w:ascii="Times New Roman" w:hAnsi="Times New Roman"/>
            <w:bdr w:val="single" w:sz="2" w:space="0" w:color="E5E7EB" w:frame="1"/>
            <w:shd w:val="clear" w:color="auto" w:fill="FFFFFF"/>
          </w:rPr>
          <w:t>https://urait.ru/bcode/536623</w:t>
        </w:r>
      </w:hyperlink>
    </w:p>
    <w:p w14:paraId="46717EB2" w14:textId="77777777" w:rsidR="00623601" w:rsidRPr="00623601" w:rsidRDefault="00623601" w:rsidP="00654380">
      <w:pPr>
        <w:shd w:val="clear" w:color="auto" w:fill="FFFFFF"/>
        <w:ind w:firstLine="709"/>
        <w:rPr>
          <w:rFonts w:ascii="Times New Roman" w:hAnsi="Times New Roman" w:cs="Times New Roman"/>
          <w:color w:val="000000"/>
        </w:rPr>
      </w:pPr>
      <w:r w:rsidRPr="00623601">
        <w:rPr>
          <w:rFonts w:ascii="Times New Roman" w:hAnsi="Times New Roman" w:cs="Times New Roman"/>
          <w:shd w:val="clear" w:color="auto" w:fill="FFFFFF"/>
        </w:rPr>
        <w:t xml:space="preserve">2. Макарова, Е. А.  </w:t>
      </w:r>
      <w:r w:rsidRPr="00623601">
        <w:rPr>
          <w:rFonts w:ascii="Times New Roman" w:hAnsi="Times New Roman" w:cs="Times New Roman"/>
          <w:color w:val="000000"/>
        </w:rPr>
        <w:t>Английский язык для юристов и сотрудников правоохранительных органов (A1-B1</w:t>
      </w:r>
      <w:proofErr w:type="gramStart"/>
      <w:r w:rsidRPr="00623601">
        <w:rPr>
          <w:rFonts w:ascii="Times New Roman" w:hAnsi="Times New Roman" w:cs="Times New Roman"/>
          <w:color w:val="000000"/>
        </w:rPr>
        <w:t>) :</w:t>
      </w:r>
      <w:proofErr w:type="gramEnd"/>
      <w:r w:rsidRPr="00623601">
        <w:rPr>
          <w:rFonts w:ascii="Times New Roman" w:hAnsi="Times New Roman" w:cs="Times New Roman"/>
          <w:color w:val="000000"/>
        </w:rPr>
        <w:t xml:space="preserve"> учебник для среднего профессионального образования / Е. А. Макарова. — </w:t>
      </w:r>
      <w:proofErr w:type="gramStart"/>
      <w:r w:rsidRPr="00623601">
        <w:rPr>
          <w:rFonts w:ascii="Times New Roman" w:hAnsi="Times New Roman" w:cs="Times New Roman"/>
          <w:color w:val="000000"/>
        </w:rPr>
        <w:t>Москва :</w:t>
      </w:r>
      <w:proofErr w:type="gramEnd"/>
      <w:r w:rsidRPr="00623601">
        <w:rPr>
          <w:rFonts w:ascii="Times New Roman" w:hAnsi="Times New Roman" w:cs="Times New Roman"/>
          <w:color w:val="000000"/>
        </w:rPr>
        <w:t xml:space="preserve"> Издательство </w:t>
      </w:r>
      <w:proofErr w:type="spellStart"/>
      <w:r w:rsidRPr="00623601">
        <w:rPr>
          <w:rFonts w:ascii="Times New Roman" w:hAnsi="Times New Roman" w:cs="Times New Roman"/>
          <w:color w:val="000000"/>
        </w:rPr>
        <w:t>Юрайт</w:t>
      </w:r>
      <w:proofErr w:type="spellEnd"/>
      <w:r w:rsidRPr="00623601">
        <w:rPr>
          <w:rFonts w:ascii="Times New Roman" w:hAnsi="Times New Roman" w:cs="Times New Roman"/>
          <w:color w:val="000000"/>
        </w:rPr>
        <w:t xml:space="preserve">, 2025. — 161 с. — (Профессиональное образование). — ISBN 978-5-534-09805-1. — </w:t>
      </w:r>
      <w:proofErr w:type="gramStart"/>
      <w:r w:rsidRPr="00623601">
        <w:rPr>
          <w:rFonts w:ascii="Times New Roman" w:hAnsi="Times New Roman" w:cs="Times New Roman"/>
          <w:color w:val="000000"/>
        </w:rPr>
        <w:t>Текст :</w:t>
      </w:r>
      <w:proofErr w:type="gramEnd"/>
      <w:r w:rsidRPr="00623601">
        <w:rPr>
          <w:rFonts w:ascii="Times New Roman" w:hAnsi="Times New Roman" w:cs="Times New Roman"/>
          <w:color w:val="000000"/>
        </w:rPr>
        <w:t xml:space="preserve"> электронный // Образовательная платформа </w:t>
      </w:r>
      <w:proofErr w:type="spellStart"/>
      <w:r w:rsidRPr="00623601">
        <w:rPr>
          <w:rFonts w:ascii="Times New Roman" w:hAnsi="Times New Roman" w:cs="Times New Roman"/>
          <w:color w:val="000000"/>
        </w:rPr>
        <w:t>Юрайт</w:t>
      </w:r>
      <w:proofErr w:type="spellEnd"/>
      <w:r w:rsidRPr="00623601">
        <w:rPr>
          <w:rFonts w:ascii="Times New Roman" w:hAnsi="Times New Roman" w:cs="Times New Roman"/>
          <w:color w:val="000000"/>
        </w:rPr>
        <w:t xml:space="preserve"> [сайт]. — URL: </w:t>
      </w:r>
      <w:hyperlink r:id="rId26" w:tgtFrame="_blank" w:history="1">
        <w:r w:rsidRPr="00623601">
          <w:rPr>
            <w:rStyle w:val="a7"/>
            <w:rFonts w:ascii="Times New Roman" w:hAnsi="Times New Roman"/>
            <w:color w:val="486C97"/>
            <w:bdr w:val="single" w:sz="2" w:space="0" w:color="E5E7EB" w:frame="1"/>
          </w:rPr>
          <w:t>https://urait.ru/bcode/562093</w:t>
        </w:r>
      </w:hyperlink>
      <w:r w:rsidRPr="00623601">
        <w:rPr>
          <w:rFonts w:ascii="Times New Roman" w:hAnsi="Times New Roman" w:cs="Times New Roman"/>
          <w:color w:val="000000"/>
        </w:rPr>
        <w:t> (дата обращения: 03.06.2025).</w:t>
      </w:r>
    </w:p>
    <w:p w14:paraId="0B165353" w14:textId="77777777" w:rsidR="00623601" w:rsidRPr="00623601" w:rsidRDefault="00623601" w:rsidP="00654380">
      <w:pPr>
        <w:ind w:firstLine="709"/>
        <w:rPr>
          <w:rFonts w:ascii="Times New Roman" w:hAnsi="Times New Roman" w:cs="Times New Roman"/>
          <w:shd w:val="clear" w:color="auto" w:fill="FFFFFF"/>
        </w:rPr>
      </w:pPr>
      <w:r w:rsidRPr="00623601">
        <w:rPr>
          <w:rFonts w:ascii="Times New Roman" w:hAnsi="Times New Roman" w:cs="Times New Roman"/>
          <w:shd w:val="clear" w:color="auto" w:fill="FFFFFF"/>
        </w:rPr>
        <w:t>3. Караулова Ю.А. Английский язык для юристов (B2-C1</w:t>
      </w:r>
      <w:proofErr w:type="gramStart"/>
      <w:r w:rsidRPr="00623601">
        <w:rPr>
          <w:rFonts w:ascii="Times New Roman" w:hAnsi="Times New Roman" w:cs="Times New Roman"/>
          <w:shd w:val="clear" w:color="auto" w:fill="FFFFFF"/>
        </w:rPr>
        <w:t>) :</w:t>
      </w:r>
      <w:proofErr w:type="gramEnd"/>
      <w:r w:rsidRPr="00623601">
        <w:rPr>
          <w:rFonts w:ascii="Times New Roman" w:hAnsi="Times New Roman" w:cs="Times New Roman"/>
          <w:shd w:val="clear" w:color="auto" w:fill="FFFFFF"/>
        </w:rPr>
        <w:t xml:space="preserve"> учебник для вузов / Ю. А. Караулова. — </w:t>
      </w:r>
      <w:proofErr w:type="gramStart"/>
      <w:r w:rsidRPr="00623601">
        <w:rPr>
          <w:rFonts w:ascii="Times New Roman" w:hAnsi="Times New Roman" w:cs="Times New Roman"/>
          <w:shd w:val="clear" w:color="auto" w:fill="FFFFFF"/>
        </w:rPr>
        <w:t>Москва :</w:t>
      </w:r>
      <w:proofErr w:type="gramEnd"/>
      <w:r w:rsidRPr="00623601">
        <w:rPr>
          <w:rFonts w:ascii="Times New Roman" w:hAnsi="Times New Roman" w:cs="Times New Roman"/>
          <w:shd w:val="clear" w:color="auto" w:fill="FFFFFF"/>
        </w:rPr>
        <w:t xml:space="preserve"> Издательство </w:t>
      </w:r>
      <w:proofErr w:type="spellStart"/>
      <w:r w:rsidRPr="00623601">
        <w:rPr>
          <w:rFonts w:ascii="Times New Roman" w:hAnsi="Times New Roman" w:cs="Times New Roman"/>
          <w:shd w:val="clear" w:color="auto" w:fill="FFFFFF"/>
        </w:rPr>
        <w:t>Юрайт</w:t>
      </w:r>
      <w:proofErr w:type="spellEnd"/>
      <w:r w:rsidRPr="00623601">
        <w:rPr>
          <w:rFonts w:ascii="Times New Roman" w:hAnsi="Times New Roman" w:cs="Times New Roman"/>
          <w:shd w:val="clear" w:color="auto" w:fill="FFFFFF"/>
        </w:rPr>
        <w:t xml:space="preserve">, 2024. — 302 с. — (Высшее образование). — ISBN 978-5-534-06733-0. — </w:t>
      </w:r>
      <w:proofErr w:type="gramStart"/>
      <w:r w:rsidRPr="00623601">
        <w:rPr>
          <w:rFonts w:ascii="Times New Roman" w:hAnsi="Times New Roman" w:cs="Times New Roman"/>
          <w:shd w:val="clear" w:color="auto" w:fill="FFFFFF"/>
        </w:rPr>
        <w:t>Текст :</w:t>
      </w:r>
      <w:proofErr w:type="gramEnd"/>
      <w:r w:rsidRPr="00623601">
        <w:rPr>
          <w:rFonts w:ascii="Times New Roman" w:hAnsi="Times New Roman" w:cs="Times New Roman"/>
          <w:shd w:val="clear" w:color="auto" w:fill="FFFFFF"/>
        </w:rPr>
        <w:t xml:space="preserve"> электронный // Образовательная платформа </w:t>
      </w:r>
      <w:proofErr w:type="spellStart"/>
      <w:r w:rsidRPr="00623601">
        <w:rPr>
          <w:rFonts w:ascii="Times New Roman" w:hAnsi="Times New Roman" w:cs="Times New Roman"/>
          <w:shd w:val="clear" w:color="auto" w:fill="FFFFFF"/>
        </w:rPr>
        <w:t>Юрайт</w:t>
      </w:r>
      <w:proofErr w:type="spellEnd"/>
      <w:r w:rsidRPr="00623601">
        <w:rPr>
          <w:rFonts w:ascii="Times New Roman" w:hAnsi="Times New Roman" w:cs="Times New Roman"/>
          <w:shd w:val="clear" w:color="auto" w:fill="FFFFFF"/>
        </w:rPr>
        <w:t xml:space="preserve"> [сайт]. — URL: </w:t>
      </w:r>
      <w:hyperlink r:id="rId27" w:tgtFrame="_blank" w:history="1">
        <w:r w:rsidRPr="00623601">
          <w:rPr>
            <w:rStyle w:val="a7"/>
            <w:rFonts w:ascii="Times New Roman" w:hAnsi="Times New Roman"/>
            <w:bdr w:val="single" w:sz="2" w:space="0" w:color="E5E7EB" w:frame="1"/>
            <w:shd w:val="clear" w:color="auto" w:fill="FFFFFF"/>
          </w:rPr>
          <w:t>https://urait.ru/bcode/536480</w:t>
        </w:r>
      </w:hyperlink>
      <w:r w:rsidRPr="00623601">
        <w:rPr>
          <w:rFonts w:ascii="Times New Roman" w:hAnsi="Times New Roman" w:cs="Times New Roman"/>
          <w:shd w:val="clear" w:color="auto" w:fill="FFFFFF"/>
        </w:rPr>
        <w:t> </w:t>
      </w:r>
    </w:p>
    <w:p w14:paraId="728756C4" w14:textId="77777777" w:rsidR="00623601" w:rsidRPr="00623601" w:rsidRDefault="00623601" w:rsidP="00654380">
      <w:pPr>
        <w:ind w:firstLine="709"/>
        <w:rPr>
          <w:rFonts w:ascii="Times New Roman" w:hAnsi="Times New Roman" w:cs="Times New Roman"/>
        </w:rPr>
      </w:pPr>
      <w:r w:rsidRPr="00623601">
        <w:rPr>
          <w:rFonts w:ascii="Times New Roman" w:hAnsi="Times New Roman" w:cs="Times New Roman"/>
          <w:shd w:val="clear" w:color="auto" w:fill="FFFFFF"/>
        </w:rPr>
        <w:t xml:space="preserve">4. </w:t>
      </w:r>
      <w:proofErr w:type="spellStart"/>
      <w:r w:rsidRPr="00623601">
        <w:rPr>
          <w:rFonts w:ascii="Times New Roman" w:hAnsi="Times New Roman" w:cs="Times New Roman"/>
          <w:shd w:val="clear" w:color="auto" w:fill="FFFFFF"/>
        </w:rPr>
        <w:t>Аитов</w:t>
      </w:r>
      <w:proofErr w:type="spellEnd"/>
      <w:r w:rsidRPr="00623601">
        <w:rPr>
          <w:rFonts w:ascii="Times New Roman" w:hAnsi="Times New Roman" w:cs="Times New Roman"/>
          <w:shd w:val="clear" w:color="auto" w:fill="FFFFFF"/>
        </w:rPr>
        <w:t xml:space="preserve"> В.Ф. Английский язык (А1—В1+) : учебное пособие для вузов / В. Ф. </w:t>
      </w:r>
      <w:proofErr w:type="spellStart"/>
      <w:r w:rsidRPr="00623601">
        <w:rPr>
          <w:rFonts w:ascii="Times New Roman" w:hAnsi="Times New Roman" w:cs="Times New Roman"/>
          <w:shd w:val="clear" w:color="auto" w:fill="FFFFFF"/>
        </w:rPr>
        <w:t>Аитов</w:t>
      </w:r>
      <w:proofErr w:type="spellEnd"/>
      <w:r w:rsidRPr="00623601">
        <w:rPr>
          <w:rFonts w:ascii="Times New Roman" w:hAnsi="Times New Roman" w:cs="Times New Roman"/>
          <w:shd w:val="clear" w:color="auto" w:fill="FFFFFF"/>
        </w:rPr>
        <w:t xml:space="preserve">, В. М. Аитова, С. В. Кади. — 13-е изд., </w:t>
      </w:r>
      <w:proofErr w:type="spellStart"/>
      <w:r w:rsidRPr="00623601">
        <w:rPr>
          <w:rFonts w:ascii="Times New Roman" w:hAnsi="Times New Roman" w:cs="Times New Roman"/>
          <w:shd w:val="clear" w:color="auto" w:fill="FFFFFF"/>
        </w:rPr>
        <w:t>испр</w:t>
      </w:r>
      <w:proofErr w:type="spellEnd"/>
      <w:r w:rsidRPr="00623601">
        <w:rPr>
          <w:rFonts w:ascii="Times New Roman" w:hAnsi="Times New Roman" w:cs="Times New Roman"/>
          <w:shd w:val="clear" w:color="auto" w:fill="FFFFFF"/>
        </w:rPr>
        <w:t xml:space="preserve">. и доп. — </w:t>
      </w:r>
      <w:proofErr w:type="gramStart"/>
      <w:r w:rsidRPr="00623601">
        <w:rPr>
          <w:rFonts w:ascii="Times New Roman" w:hAnsi="Times New Roman" w:cs="Times New Roman"/>
          <w:shd w:val="clear" w:color="auto" w:fill="FFFFFF"/>
        </w:rPr>
        <w:t>Москва :</w:t>
      </w:r>
      <w:proofErr w:type="gramEnd"/>
      <w:r w:rsidRPr="00623601">
        <w:rPr>
          <w:rFonts w:ascii="Times New Roman" w:hAnsi="Times New Roman" w:cs="Times New Roman"/>
          <w:shd w:val="clear" w:color="auto" w:fill="FFFFFF"/>
        </w:rPr>
        <w:t xml:space="preserve"> Издательство </w:t>
      </w:r>
      <w:proofErr w:type="spellStart"/>
      <w:r w:rsidRPr="00623601">
        <w:rPr>
          <w:rFonts w:ascii="Times New Roman" w:hAnsi="Times New Roman" w:cs="Times New Roman"/>
          <w:shd w:val="clear" w:color="auto" w:fill="FFFFFF"/>
        </w:rPr>
        <w:t>Юрайт</w:t>
      </w:r>
      <w:proofErr w:type="spellEnd"/>
      <w:r w:rsidRPr="00623601">
        <w:rPr>
          <w:rFonts w:ascii="Times New Roman" w:hAnsi="Times New Roman" w:cs="Times New Roman"/>
          <w:shd w:val="clear" w:color="auto" w:fill="FFFFFF"/>
        </w:rPr>
        <w:t xml:space="preserve">, 2024. — 234 с. — (Высшее образование). — ISBN 978-5-534-07022-4. — </w:t>
      </w:r>
      <w:proofErr w:type="gramStart"/>
      <w:r w:rsidRPr="00623601">
        <w:rPr>
          <w:rFonts w:ascii="Times New Roman" w:hAnsi="Times New Roman" w:cs="Times New Roman"/>
          <w:shd w:val="clear" w:color="auto" w:fill="FFFFFF"/>
        </w:rPr>
        <w:t>Текст :</w:t>
      </w:r>
      <w:proofErr w:type="gramEnd"/>
      <w:r w:rsidRPr="00623601">
        <w:rPr>
          <w:rFonts w:ascii="Times New Roman" w:hAnsi="Times New Roman" w:cs="Times New Roman"/>
          <w:shd w:val="clear" w:color="auto" w:fill="FFFFFF"/>
        </w:rPr>
        <w:t xml:space="preserve"> электронный // Образовательная платформа </w:t>
      </w:r>
      <w:proofErr w:type="spellStart"/>
      <w:r w:rsidRPr="00623601">
        <w:rPr>
          <w:rFonts w:ascii="Times New Roman" w:hAnsi="Times New Roman" w:cs="Times New Roman"/>
          <w:shd w:val="clear" w:color="auto" w:fill="FFFFFF"/>
        </w:rPr>
        <w:t>Юрайт</w:t>
      </w:r>
      <w:proofErr w:type="spellEnd"/>
      <w:r w:rsidRPr="00623601">
        <w:rPr>
          <w:rFonts w:ascii="Times New Roman" w:hAnsi="Times New Roman" w:cs="Times New Roman"/>
          <w:shd w:val="clear" w:color="auto" w:fill="FFFFFF"/>
        </w:rPr>
        <w:t xml:space="preserve"> [сайт]. — URL: </w:t>
      </w:r>
      <w:hyperlink r:id="rId28" w:tgtFrame="_blank" w:history="1">
        <w:r w:rsidRPr="00623601">
          <w:rPr>
            <w:rStyle w:val="a7"/>
            <w:rFonts w:ascii="Times New Roman" w:hAnsi="Times New Roman"/>
            <w:bdr w:val="single" w:sz="2" w:space="0" w:color="E5E7EB" w:frame="1"/>
            <w:shd w:val="clear" w:color="auto" w:fill="FFFFFF"/>
          </w:rPr>
          <w:t>https://urait.ru/bcode/538485</w:t>
        </w:r>
      </w:hyperlink>
    </w:p>
    <w:p w14:paraId="4D187F35" w14:textId="77777777" w:rsidR="00623601" w:rsidRPr="00623601" w:rsidRDefault="00623601" w:rsidP="00654380">
      <w:pPr>
        <w:shd w:val="clear" w:color="auto" w:fill="FFFFFF"/>
        <w:ind w:firstLine="851"/>
        <w:rPr>
          <w:rFonts w:ascii="Times New Roman" w:hAnsi="Times New Roman" w:cs="Times New Roman"/>
          <w:color w:val="000000"/>
        </w:rPr>
      </w:pPr>
      <w:r w:rsidRPr="00623601">
        <w:rPr>
          <w:rFonts w:ascii="Times New Roman" w:hAnsi="Times New Roman" w:cs="Times New Roman"/>
        </w:rPr>
        <w:lastRenderedPageBreak/>
        <w:t xml:space="preserve">5. </w:t>
      </w:r>
      <w:r w:rsidRPr="00623601">
        <w:rPr>
          <w:rFonts w:ascii="Times New Roman" w:hAnsi="Times New Roman" w:cs="Times New Roman"/>
          <w:color w:val="000000"/>
        </w:rPr>
        <w:t xml:space="preserve">Английский язык для юристов. English </w:t>
      </w:r>
      <w:proofErr w:type="spellStart"/>
      <w:r w:rsidRPr="00623601">
        <w:rPr>
          <w:rFonts w:ascii="Times New Roman" w:hAnsi="Times New Roman" w:cs="Times New Roman"/>
          <w:color w:val="000000"/>
        </w:rPr>
        <w:t>in</w:t>
      </w:r>
      <w:proofErr w:type="spellEnd"/>
      <w:r w:rsidRPr="00623601">
        <w:rPr>
          <w:rFonts w:ascii="Times New Roman" w:hAnsi="Times New Roman" w:cs="Times New Roman"/>
          <w:color w:val="000000"/>
        </w:rPr>
        <w:t xml:space="preserve"> </w:t>
      </w:r>
      <w:proofErr w:type="spellStart"/>
      <w:r w:rsidRPr="00623601">
        <w:rPr>
          <w:rFonts w:ascii="Times New Roman" w:hAnsi="Times New Roman" w:cs="Times New Roman"/>
          <w:color w:val="000000"/>
        </w:rPr>
        <w:t>Law</w:t>
      </w:r>
      <w:proofErr w:type="spellEnd"/>
      <w:r w:rsidRPr="00623601">
        <w:rPr>
          <w:rFonts w:ascii="Times New Roman" w:hAnsi="Times New Roman" w:cs="Times New Roman"/>
          <w:color w:val="000000"/>
        </w:rPr>
        <w:t> : учебник и практикум для среднего профессионального образования / С. Ю. Рубцова, В. В. Шарова, Т. А. Винникова, О. В. </w:t>
      </w:r>
      <w:proofErr w:type="spellStart"/>
      <w:r w:rsidRPr="00623601">
        <w:rPr>
          <w:rFonts w:ascii="Times New Roman" w:hAnsi="Times New Roman" w:cs="Times New Roman"/>
          <w:color w:val="000000"/>
        </w:rPr>
        <w:t>Пржигодзкая</w:t>
      </w:r>
      <w:proofErr w:type="spellEnd"/>
      <w:r w:rsidRPr="00623601">
        <w:rPr>
          <w:rFonts w:ascii="Times New Roman" w:hAnsi="Times New Roman" w:cs="Times New Roman"/>
          <w:color w:val="000000"/>
        </w:rPr>
        <w:t xml:space="preserve"> ; под общей редакцией С. Ю. Рубцовой. — </w:t>
      </w:r>
      <w:proofErr w:type="gramStart"/>
      <w:r w:rsidRPr="00623601">
        <w:rPr>
          <w:rFonts w:ascii="Times New Roman" w:hAnsi="Times New Roman" w:cs="Times New Roman"/>
          <w:color w:val="000000"/>
        </w:rPr>
        <w:t>Москва :</w:t>
      </w:r>
      <w:proofErr w:type="gramEnd"/>
      <w:r w:rsidRPr="00623601">
        <w:rPr>
          <w:rFonts w:ascii="Times New Roman" w:hAnsi="Times New Roman" w:cs="Times New Roman"/>
          <w:color w:val="000000"/>
        </w:rPr>
        <w:t xml:space="preserve"> Издательство </w:t>
      </w:r>
      <w:proofErr w:type="spellStart"/>
      <w:r w:rsidRPr="00623601">
        <w:rPr>
          <w:rFonts w:ascii="Times New Roman" w:hAnsi="Times New Roman" w:cs="Times New Roman"/>
          <w:color w:val="000000"/>
        </w:rPr>
        <w:t>Юрайт</w:t>
      </w:r>
      <w:proofErr w:type="spellEnd"/>
      <w:r w:rsidRPr="00623601">
        <w:rPr>
          <w:rFonts w:ascii="Times New Roman" w:hAnsi="Times New Roman" w:cs="Times New Roman"/>
          <w:color w:val="000000"/>
        </w:rPr>
        <w:t xml:space="preserve">, 2025. — 213 с. — (Профессиональное образование). — ISBN 978-5-534-05084-4. — </w:t>
      </w:r>
      <w:proofErr w:type="gramStart"/>
      <w:r w:rsidRPr="00623601">
        <w:rPr>
          <w:rFonts w:ascii="Times New Roman" w:hAnsi="Times New Roman" w:cs="Times New Roman"/>
          <w:color w:val="000000"/>
        </w:rPr>
        <w:t>Текст :</w:t>
      </w:r>
      <w:proofErr w:type="gramEnd"/>
      <w:r w:rsidRPr="00623601">
        <w:rPr>
          <w:rFonts w:ascii="Times New Roman" w:hAnsi="Times New Roman" w:cs="Times New Roman"/>
          <w:color w:val="000000"/>
        </w:rPr>
        <w:t xml:space="preserve"> электронный // Образовательная платформа </w:t>
      </w:r>
      <w:proofErr w:type="spellStart"/>
      <w:r w:rsidRPr="00623601">
        <w:rPr>
          <w:rFonts w:ascii="Times New Roman" w:hAnsi="Times New Roman" w:cs="Times New Roman"/>
          <w:color w:val="000000"/>
        </w:rPr>
        <w:t>Юрайт</w:t>
      </w:r>
      <w:proofErr w:type="spellEnd"/>
      <w:r w:rsidRPr="00623601">
        <w:rPr>
          <w:rFonts w:ascii="Times New Roman" w:hAnsi="Times New Roman" w:cs="Times New Roman"/>
          <w:color w:val="000000"/>
        </w:rPr>
        <w:t xml:space="preserve"> [сайт]. — URL: </w:t>
      </w:r>
      <w:hyperlink r:id="rId29" w:tgtFrame="_blank" w:history="1">
        <w:r w:rsidRPr="00623601">
          <w:rPr>
            <w:rStyle w:val="a7"/>
            <w:rFonts w:ascii="Times New Roman" w:hAnsi="Times New Roman"/>
            <w:color w:val="486C97"/>
            <w:bdr w:val="single" w:sz="2" w:space="0" w:color="E5E7EB" w:frame="1"/>
          </w:rPr>
          <w:t>https://urait.ru/bcode/562936</w:t>
        </w:r>
      </w:hyperlink>
      <w:r w:rsidRPr="00623601">
        <w:rPr>
          <w:rFonts w:ascii="Times New Roman" w:hAnsi="Times New Roman" w:cs="Times New Roman"/>
          <w:color w:val="000000"/>
        </w:rPr>
        <w:t xml:space="preserve">  (дата обращения: 03.06.2025).</w:t>
      </w:r>
    </w:p>
    <w:p w14:paraId="3FD50492" w14:textId="77777777" w:rsidR="00623601" w:rsidRPr="00623601" w:rsidRDefault="00623601" w:rsidP="00654380">
      <w:pPr>
        <w:autoSpaceDE w:val="0"/>
        <w:rPr>
          <w:rFonts w:ascii="Times New Roman" w:hAnsi="Times New Roman" w:cs="Times New Roman"/>
          <w:b/>
          <w:bCs/>
        </w:rPr>
      </w:pPr>
      <w:r w:rsidRPr="00623601">
        <w:rPr>
          <w:rFonts w:ascii="Times New Roman" w:hAnsi="Times New Roman" w:cs="Times New Roman"/>
          <w:b/>
          <w:bCs/>
        </w:rPr>
        <w:t>Интернет-ресурсы:</w:t>
      </w:r>
    </w:p>
    <w:p w14:paraId="6A1D3997" w14:textId="77777777" w:rsidR="00623601" w:rsidRPr="00623601" w:rsidRDefault="00623601" w:rsidP="00654380">
      <w:pPr>
        <w:spacing w:line="276" w:lineRule="auto"/>
        <w:ind w:firstLine="709"/>
        <w:jc w:val="both"/>
        <w:rPr>
          <w:rFonts w:ascii="Times New Roman" w:hAnsi="Times New Roman" w:cs="Times New Roman"/>
        </w:rPr>
      </w:pPr>
      <w:r w:rsidRPr="00623601">
        <w:rPr>
          <w:rFonts w:ascii="Times New Roman" w:hAnsi="Times New Roman" w:cs="Times New Roman"/>
        </w:rPr>
        <w:t>1. Видеоуроки в интернет: [сайт]. – ООО «</w:t>
      </w:r>
      <w:proofErr w:type="spellStart"/>
      <w:r w:rsidRPr="00623601">
        <w:rPr>
          <w:rFonts w:ascii="Times New Roman" w:hAnsi="Times New Roman" w:cs="Times New Roman"/>
        </w:rPr>
        <w:t>Мультиурок</w:t>
      </w:r>
      <w:proofErr w:type="spellEnd"/>
      <w:r w:rsidRPr="00623601">
        <w:rPr>
          <w:rFonts w:ascii="Times New Roman" w:hAnsi="Times New Roman" w:cs="Times New Roman"/>
        </w:rPr>
        <w:t xml:space="preserve">», 2020 – URL: </w:t>
      </w:r>
      <w:hyperlink r:id="rId30" w:history="1">
        <w:r w:rsidRPr="00623601">
          <w:rPr>
            <w:rStyle w:val="a7"/>
            <w:rFonts w:ascii="Times New Roman" w:hAnsi="Times New Roman"/>
          </w:rPr>
          <w:t>http://videouroki.net</w:t>
        </w:r>
      </w:hyperlink>
      <w:r w:rsidRPr="00623601">
        <w:rPr>
          <w:rFonts w:ascii="Times New Roman" w:hAnsi="Times New Roman" w:cs="Times New Roman"/>
        </w:rPr>
        <w:t xml:space="preserve"> (дата обращения: 06.02.2022) – Текст: электронный.</w:t>
      </w:r>
    </w:p>
    <w:p w14:paraId="7E374CEA" w14:textId="77777777" w:rsidR="00623601" w:rsidRPr="00623601" w:rsidRDefault="00623601" w:rsidP="00654380">
      <w:pPr>
        <w:spacing w:line="276" w:lineRule="auto"/>
        <w:ind w:firstLine="709"/>
        <w:jc w:val="both"/>
        <w:rPr>
          <w:rFonts w:ascii="Times New Roman" w:hAnsi="Times New Roman" w:cs="Times New Roman"/>
          <w:bCs/>
        </w:rPr>
      </w:pPr>
      <w:r w:rsidRPr="00623601">
        <w:rPr>
          <w:rFonts w:ascii="Times New Roman" w:hAnsi="Times New Roman" w:cs="Times New Roman"/>
          <w:bCs/>
        </w:rPr>
        <w:t xml:space="preserve">2. Единая коллекция цифровых образовательных ресурсов. - URL: </w:t>
      </w:r>
      <w:hyperlink r:id="rId31" w:history="1">
        <w:r w:rsidRPr="00623601">
          <w:rPr>
            <w:rStyle w:val="a7"/>
            <w:rFonts w:ascii="Times New Roman" w:hAnsi="Times New Roman"/>
            <w:bCs/>
          </w:rPr>
          <w:t>http://school-collection.edu.ru/</w:t>
        </w:r>
      </w:hyperlink>
      <w:r w:rsidRPr="00623601">
        <w:rPr>
          <w:rFonts w:ascii="Times New Roman" w:hAnsi="Times New Roman" w:cs="Times New Roman"/>
          <w:bCs/>
        </w:rPr>
        <w:t xml:space="preserve"> (дата обращения: 08.02.2022). – Текст: электронный.</w:t>
      </w:r>
    </w:p>
    <w:p w14:paraId="2A8E9EE7" w14:textId="77777777" w:rsidR="00623601" w:rsidRPr="00623601" w:rsidRDefault="00623601" w:rsidP="00654380">
      <w:pPr>
        <w:spacing w:line="276" w:lineRule="auto"/>
        <w:ind w:firstLine="709"/>
        <w:jc w:val="both"/>
        <w:rPr>
          <w:rFonts w:ascii="Times New Roman" w:hAnsi="Times New Roman" w:cs="Times New Roman"/>
          <w:bCs/>
        </w:rPr>
      </w:pPr>
      <w:r w:rsidRPr="00623601">
        <w:rPr>
          <w:rFonts w:ascii="Times New Roman" w:hAnsi="Times New Roman" w:cs="Times New Roman"/>
          <w:bCs/>
        </w:rPr>
        <w:t xml:space="preserve">3. Информационная система «Единое окно доступа к образовательным ресурсам». - URL: </w:t>
      </w:r>
      <w:hyperlink r:id="rId32" w:history="1">
        <w:r w:rsidRPr="00623601">
          <w:rPr>
            <w:rStyle w:val="a7"/>
            <w:rFonts w:ascii="Times New Roman" w:hAnsi="Times New Roman"/>
            <w:bCs/>
          </w:rPr>
          <w:t>http://window.edu.ru/</w:t>
        </w:r>
      </w:hyperlink>
      <w:r w:rsidRPr="00623601">
        <w:rPr>
          <w:rFonts w:ascii="Times New Roman" w:hAnsi="Times New Roman" w:cs="Times New Roman"/>
          <w:bCs/>
        </w:rPr>
        <w:t xml:space="preserve"> (дата обращения: 02.02.2022). – Текст: электронный.</w:t>
      </w:r>
    </w:p>
    <w:p w14:paraId="3C72BAFE" w14:textId="77777777" w:rsidR="00623601" w:rsidRPr="00623601" w:rsidRDefault="00623601" w:rsidP="00654380">
      <w:pPr>
        <w:spacing w:line="276" w:lineRule="auto"/>
        <w:ind w:firstLine="709"/>
        <w:jc w:val="both"/>
        <w:rPr>
          <w:rFonts w:ascii="Times New Roman" w:hAnsi="Times New Roman" w:cs="Times New Roman"/>
          <w:bCs/>
        </w:rPr>
      </w:pPr>
      <w:r w:rsidRPr="00623601">
        <w:rPr>
          <w:rFonts w:ascii="Times New Roman" w:hAnsi="Times New Roman" w:cs="Times New Roman"/>
          <w:bCs/>
        </w:rPr>
        <w:t xml:space="preserve">4. Онлайн-словари ABBYY </w:t>
      </w:r>
      <w:proofErr w:type="spellStart"/>
      <w:r w:rsidRPr="00623601">
        <w:rPr>
          <w:rFonts w:ascii="Times New Roman" w:hAnsi="Times New Roman" w:cs="Times New Roman"/>
          <w:bCs/>
        </w:rPr>
        <w:t>Lingvo</w:t>
      </w:r>
      <w:proofErr w:type="spellEnd"/>
      <w:r w:rsidRPr="00623601">
        <w:rPr>
          <w:rFonts w:ascii="Times New Roman" w:hAnsi="Times New Roman" w:cs="Times New Roman"/>
          <w:bCs/>
        </w:rPr>
        <w:t xml:space="preserve">. - </w:t>
      </w:r>
      <w:hyperlink r:id="rId33" w:history="1">
        <w:r w:rsidRPr="00623601">
          <w:rPr>
            <w:rStyle w:val="a7"/>
            <w:rFonts w:ascii="Times New Roman" w:hAnsi="Times New Roman"/>
            <w:bCs/>
          </w:rPr>
          <w:t>URL:http://www.abbyyonline.ru</w:t>
        </w:r>
      </w:hyperlink>
      <w:r w:rsidRPr="00623601">
        <w:rPr>
          <w:rFonts w:ascii="Times New Roman" w:hAnsi="Times New Roman" w:cs="Times New Roman"/>
          <w:bCs/>
        </w:rPr>
        <w:t xml:space="preserve"> (дата обращения: 11.02.2022). – Текст: электронный.</w:t>
      </w:r>
    </w:p>
    <w:p w14:paraId="187C6929" w14:textId="77777777" w:rsidR="00623601" w:rsidRPr="00623601" w:rsidRDefault="00623601" w:rsidP="00654380">
      <w:pPr>
        <w:spacing w:line="276" w:lineRule="auto"/>
        <w:ind w:firstLine="709"/>
        <w:jc w:val="both"/>
        <w:rPr>
          <w:rFonts w:ascii="Times New Roman" w:hAnsi="Times New Roman" w:cs="Times New Roman"/>
          <w:bCs/>
        </w:rPr>
      </w:pPr>
      <w:r w:rsidRPr="00623601">
        <w:rPr>
          <w:rFonts w:ascii="Times New Roman" w:hAnsi="Times New Roman" w:cs="Times New Roman"/>
          <w:bCs/>
        </w:rPr>
        <w:t xml:space="preserve">5. Онлайн-словари </w:t>
      </w:r>
      <w:proofErr w:type="spellStart"/>
      <w:r w:rsidRPr="00623601">
        <w:rPr>
          <w:rFonts w:ascii="Times New Roman" w:hAnsi="Times New Roman" w:cs="Times New Roman"/>
          <w:bCs/>
        </w:rPr>
        <w:t>Мультитран</w:t>
      </w:r>
      <w:proofErr w:type="spellEnd"/>
      <w:r w:rsidRPr="00623601">
        <w:rPr>
          <w:rFonts w:ascii="Times New Roman" w:hAnsi="Times New Roman" w:cs="Times New Roman"/>
          <w:bCs/>
        </w:rPr>
        <w:t xml:space="preserve">». - </w:t>
      </w:r>
      <w:hyperlink r:id="rId34" w:history="1">
        <w:r w:rsidRPr="00623601">
          <w:rPr>
            <w:rStyle w:val="a7"/>
            <w:rFonts w:ascii="Times New Roman" w:hAnsi="Times New Roman"/>
            <w:bCs/>
          </w:rPr>
          <w:t>URL:http://www.multitran.ru</w:t>
        </w:r>
      </w:hyperlink>
      <w:r w:rsidRPr="00623601">
        <w:rPr>
          <w:rFonts w:ascii="Times New Roman" w:hAnsi="Times New Roman" w:cs="Times New Roman"/>
          <w:bCs/>
        </w:rPr>
        <w:t xml:space="preserve"> (дата обращения: 11.02.2022). – Текст: электронный.</w:t>
      </w:r>
    </w:p>
    <w:p w14:paraId="77DAF6EC" w14:textId="77777777" w:rsidR="00623601" w:rsidRPr="00623601" w:rsidRDefault="00623601" w:rsidP="00654380">
      <w:pPr>
        <w:spacing w:line="276" w:lineRule="auto"/>
        <w:ind w:firstLine="709"/>
        <w:jc w:val="both"/>
        <w:rPr>
          <w:rFonts w:ascii="Times New Roman" w:hAnsi="Times New Roman" w:cs="Times New Roman"/>
          <w:bCs/>
        </w:rPr>
      </w:pPr>
      <w:r w:rsidRPr="00623601">
        <w:rPr>
          <w:rFonts w:ascii="Times New Roman" w:hAnsi="Times New Roman" w:cs="Times New Roman"/>
          <w:bCs/>
        </w:rPr>
        <w:t xml:space="preserve">5. Онлайн-словари </w:t>
      </w:r>
      <w:proofErr w:type="spellStart"/>
      <w:r w:rsidRPr="00623601">
        <w:rPr>
          <w:rFonts w:ascii="Times New Roman" w:hAnsi="Times New Roman" w:cs="Times New Roman"/>
          <w:bCs/>
        </w:rPr>
        <w:t>Мультитран</w:t>
      </w:r>
      <w:proofErr w:type="spellEnd"/>
      <w:r w:rsidRPr="00623601">
        <w:rPr>
          <w:rFonts w:ascii="Times New Roman" w:hAnsi="Times New Roman" w:cs="Times New Roman"/>
          <w:bCs/>
        </w:rPr>
        <w:t xml:space="preserve">». - </w:t>
      </w:r>
      <w:hyperlink r:id="rId35" w:history="1">
        <w:r w:rsidRPr="00623601">
          <w:rPr>
            <w:rStyle w:val="a7"/>
            <w:rFonts w:ascii="Times New Roman" w:hAnsi="Times New Roman"/>
            <w:bCs/>
          </w:rPr>
          <w:t>URL:http://www.multitran.ru</w:t>
        </w:r>
      </w:hyperlink>
      <w:r w:rsidRPr="00623601">
        <w:rPr>
          <w:rFonts w:ascii="Times New Roman" w:hAnsi="Times New Roman" w:cs="Times New Roman"/>
          <w:bCs/>
        </w:rPr>
        <w:t xml:space="preserve"> (дата обращения: 11.02.2022). – Текст: электронный.</w:t>
      </w:r>
    </w:p>
    <w:p w14:paraId="263FC24F" w14:textId="77777777" w:rsidR="00623601" w:rsidRPr="00623601" w:rsidRDefault="00623601" w:rsidP="00654380">
      <w:pPr>
        <w:spacing w:line="276" w:lineRule="auto"/>
        <w:ind w:firstLine="709"/>
        <w:jc w:val="both"/>
        <w:rPr>
          <w:rFonts w:ascii="Times New Roman" w:hAnsi="Times New Roman" w:cs="Times New Roman"/>
          <w:bCs/>
        </w:rPr>
      </w:pPr>
      <w:r w:rsidRPr="00623601">
        <w:rPr>
          <w:rFonts w:ascii="Times New Roman" w:hAnsi="Times New Roman" w:cs="Times New Roman"/>
          <w:bCs/>
        </w:rPr>
        <w:t xml:space="preserve">6. Федеральный центр информационно-образовательных ресурсов. - URL: </w:t>
      </w:r>
      <w:hyperlink r:id="rId36" w:history="1">
        <w:r w:rsidRPr="00623601">
          <w:rPr>
            <w:rStyle w:val="a7"/>
            <w:rFonts w:ascii="Times New Roman" w:hAnsi="Times New Roman"/>
            <w:bCs/>
          </w:rPr>
          <w:t>http://fcior.edu.ru/</w:t>
        </w:r>
      </w:hyperlink>
      <w:r w:rsidRPr="00623601">
        <w:rPr>
          <w:rFonts w:ascii="Times New Roman" w:hAnsi="Times New Roman" w:cs="Times New Roman"/>
          <w:bCs/>
        </w:rPr>
        <w:t xml:space="preserve"> (дата обращения: 01.07.2021). - Режим доступа: свободный. – Текст: электронный.</w:t>
      </w:r>
    </w:p>
    <w:p w14:paraId="770E0CDD" w14:textId="77777777" w:rsidR="00623601" w:rsidRPr="00623601" w:rsidRDefault="00623601" w:rsidP="00654380">
      <w:pPr>
        <w:spacing w:line="276" w:lineRule="auto"/>
        <w:ind w:firstLine="709"/>
        <w:jc w:val="both"/>
        <w:rPr>
          <w:rFonts w:ascii="Times New Roman" w:hAnsi="Times New Roman" w:cs="Times New Roman"/>
        </w:rPr>
      </w:pPr>
      <w:r w:rsidRPr="00623601">
        <w:rPr>
          <w:rFonts w:ascii="Times New Roman" w:hAnsi="Times New Roman" w:cs="Times New Roman"/>
        </w:rPr>
        <w:t xml:space="preserve">7. Энциклопедия «Британника»: [сайт]. – </w:t>
      </w:r>
      <w:proofErr w:type="spellStart"/>
      <w:r w:rsidRPr="00623601">
        <w:rPr>
          <w:rFonts w:ascii="Times New Roman" w:hAnsi="Times New Roman" w:cs="Times New Roman"/>
        </w:rPr>
        <w:t>Encyclopædia</w:t>
      </w:r>
      <w:proofErr w:type="spellEnd"/>
      <w:r w:rsidRPr="00623601">
        <w:rPr>
          <w:rFonts w:ascii="Times New Roman" w:hAnsi="Times New Roman" w:cs="Times New Roman"/>
        </w:rPr>
        <w:t xml:space="preserve"> </w:t>
      </w:r>
      <w:proofErr w:type="spellStart"/>
      <w:r w:rsidRPr="00623601">
        <w:rPr>
          <w:rFonts w:ascii="Times New Roman" w:hAnsi="Times New Roman" w:cs="Times New Roman"/>
        </w:rPr>
        <w:t>Britannica</w:t>
      </w:r>
      <w:proofErr w:type="spellEnd"/>
      <w:r w:rsidRPr="00623601">
        <w:rPr>
          <w:rFonts w:ascii="Times New Roman" w:hAnsi="Times New Roman" w:cs="Times New Roman"/>
        </w:rPr>
        <w:t>, Inc., 2025 – URL: www.britannica.com (дата обращения: 03.06.2025) – Текст: электронный.</w:t>
      </w:r>
    </w:p>
    <w:p w14:paraId="71107504" w14:textId="77777777" w:rsidR="00623601" w:rsidRPr="00623601" w:rsidRDefault="00623601" w:rsidP="00654380">
      <w:pPr>
        <w:spacing w:line="276" w:lineRule="auto"/>
        <w:ind w:firstLine="709"/>
        <w:jc w:val="both"/>
        <w:rPr>
          <w:rFonts w:ascii="Times New Roman" w:hAnsi="Times New Roman" w:cs="Times New Roman"/>
          <w:bCs/>
        </w:rPr>
      </w:pPr>
      <w:r w:rsidRPr="00623601">
        <w:rPr>
          <w:rFonts w:ascii="Times New Roman" w:hAnsi="Times New Roman" w:cs="Times New Roman"/>
        </w:rPr>
        <w:t>8</w:t>
      </w:r>
      <w:r w:rsidRPr="00623601">
        <w:rPr>
          <w:rFonts w:ascii="Times New Roman" w:hAnsi="Times New Roman" w:cs="Times New Roman"/>
          <w:bCs/>
        </w:rPr>
        <w:t xml:space="preserve">. </w:t>
      </w:r>
      <w:r w:rsidRPr="00623601">
        <w:rPr>
          <w:rFonts w:ascii="Times New Roman" w:hAnsi="Times New Roman" w:cs="Times New Roman"/>
          <w:bCs/>
          <w:lang w:val="en-US"/>
        </w:rPr>
        <w:t>Cambridge</w:t>
      </w:r>
      <w:r w:rsidRPr="00623601">
        <w:rPr>
          <w:rFonts w:ascii="Times New Roman" w:hAnsi="Times New Roman" w:cs="Times New Roman"/>
          <w:bCs/>
        </w:rPr>
        <w:t xml:space="preserve"> </w:t>
      </w:r>
      <w:r w:rsidRPr="00623601">
        <w:rPr>
          <w:rFonts w:ascii="Times New Roman" w:hAnsi="Times New Roman" w:cs="Times New Roman"/>
          <w:bCs/>
          <w:lang w:val="en-US"/>
        </w:rPr>
        <w:t>Dictionaries</w:t>
      </w:r>
      <w:r w:rsidRPr="00623601">
        <w:rPr>
          <w:rFonts w:ascii="Times New Roman" w:hAnsi="Times New Roman" w:cs="Times New Roman"/>
          <w:bCs/>
        </w:rPr>
        <w:t xml:space="preserve"> </w:t>
      </w:r>
      <w:r w:rsidRPr="00623601">
        <w:rPr>
          <w:rFonts w:ascii="Times New Roman" w:hAnsi="Times New Roman" w:cs="Times New Roman"/>
          <w:bCs/>
          <w:lang w:val="en-US"/>
        </w:rPr>
        <w:t>Online</w:t>
      </w:r>
      <w:r w:rsidRPr="00623601">
        <w:rPr>
          <w:rFonts w:ascii="Times New Roman" w:hAnsi="Times New Roman" w:cs="Times New Roman"/>
          <w:bCs/>
        </w:rPr>
        <w:t xml:space="preserve">. - </w:t>
      </w:r>
      <w:proofErr w:type="gramStart"/>
      <w:r w:rsidRPr="00623601">
        <w:rPr>
          <w:rFonts w:ascii="Times New Roman" w:hAnsi="Times New Roman" w:cs="Times New Roman"/>
          <w:bCs/>
          <w:lang w:val="en-US"/>
        </w:rPr>
        <w:t>URL</w:t>
      </w:r>
      <w:r w:rsidRPr="00623601">
        <w:rPr>
          <w:rFonts w:ascii="Times New Roman" w:hAnsi="Times New Roman" w:cs="Times New Roman"/>
          <w:bCs/>
        </w:rPr>
        <w:t>:</w:t>
      </w:r>
      <w:r w:rsidRPr="00623601">
        <w:rPr>
          <w:rFonts w:ascii="Times New Roman" w:hAnsi="Times New Roman" w:cs="Times New Roman"/>
          <w:bCs/>
          <w:lang w:val="en-US"/>
        </w:rPr>
        <w:t>http</w:t>
      </w:r>
      <w:r w:rsidRPr="00623601">
        <w:rPr>
          <w:rFonts w:ascii="Times New Roman" w:hAnsi="Times New Roman" w:cs="Times New Roman"/>
          <w:bCs/>
        </w:rPr>
        <w:t>://</w:t>
      </w:r>
      <w:r w:rsidRPr="00623601">
        <w:rPr>
          <w:rFonts w:ascii="Times New Roman" w:hAnsi="Times New Roman" w:cs="Times New Roman"/>
          <w:bCs/>
          <w:lang w:val="en-US"/>
        </w:rPr>
        <w:t>dictionary</w:t>
      </w:r>
      <w:r w:rsidRPr="00623601">
        <w:rPr>
          <w:rFonts w:ascii="Times New Roman" w:hAnsi="Times New Roman" w:cs="Times New Roman"/>
          <w:bCs/>
        </w:rPr>
        <w:t>.</w:t>
      </w:r>
      <w:proofErr w:type="spellStart"/>
      <w:r w:rsidRPr="00623601">
        <w:rPr>
          <w:rFonts w:ascii="Times New Roman" w:hAnsi="Times New Roman" w:cs="Times New Roman"/>
          <w:bCs/>
          <w:lang w:val="en-US"/>
        </w:rPr>
        <w:t>cambridge</w:t>
      </w:r>
      <w:proofErr w:type="spellEnd"/>
      <w:r w:rsidRPr="00623601">
        <w:rPr>
          <w:rFonts w:ascii="Times New Roman" w:hAnsi="Times New Roman" w:cs="Times New Roman"/>
          <w:bCs/>
        </w:rPr>
        <w:t>.</w:t>
      </w:r>
      <w:r w:rsidRPr="00623601">
        <w:rPr>
          <w:rFonts w:ascii="Times New Roman" w:hAnsi="Times New Roman" w:cs="Times New Roman"/>
          <w:bCs/>
          <w:lang w:val="en-US"/>
        </w:rPr>
        <w:t>or</w:t>
      </w:r>
      <w:proofErr w:type="gramEnd"/>
      <w:r w:rsidRPr="00623601">
        <w:rPr>
          <w:rFonts w:ascii="Times New Roman" w:hAnsi="Times New Roman" w:cs="Times New Roman"/>
          <w:bCs/>
        </w:rPr>
        <w:t xml:space="preserve"> (дата обращения: 11.02.2022). – Текст: электронный.</w:t>
      </w:r>
    </w:p>
    <w:p w14:paraId="1F6608AD" w14:textId="77777777" w:rsidR="00623601" w:rsidRPr="00623601" w:rsidRDefault="00623601" w:rsidP="00654380">
      <w:pPr>
        <w:spacing w:line="276" w:lineRule="auto"/>
        <w:ind w:firstLine="709"/>
        <w:jc w:val="both"/>
        <w:rPr>
          <w:rFonts w:ascii="Times New Roman" w:hAnsi="Times New Roman" w:cs="Times New Roman"/>
          <w:lang w:val="en-US"/>
        </w:rPr>
      </w:pPr>
      <w:r w:rsidRPr="00623601">
        <w:rPr>
          <w:rFonts w:ascii="Times New Roman" w:hAnsi="Times New Roman" w:cs="Times New Roman"/>
          <w:lang w:val="en-US"/>
        </w:rPr>
        <w:t>9. News in Levels. World news for students of English: [</w:t>
      </w:r>
      <w:r w:rsidRPr="00623601">
        <w:rPr>
          <w:rFonts w:ascii="Times New Roman" w:hAnsi="Times New Roman" w:cs="Times New Roman"/>
        </w:rPr>
        <w:t>сайт</w:t>
      </w:r>
      <w:r w:rsidRPr="00623601">
        <w:rPr>
          <w:rFonts w:ascii="Times New Roman" w:hAnsi="Times New Roman" w:cs="Times New Roman"/>
          <w:lang w:val="en-US"/>
        </w:rPr>
        <w:t>]. – URL: https://www.newsinlevels.com (</w:t>
      </w:r>
      <w:r w:rsidRPr="00623601">
        <w:rPr>
          <w:rFonts w:ascii="Times New Roman" w:hAnsi="Times New Roman" w:cs="Times New Roman"/>
        </w:rPr>
        <w:t>дата</w:t>
      </w:r>
      <w:r w:rsidRPr="00623601">
        <w:rPr>
          <w:rFonts w:ascii="Times New Roman" w:hAnsi="Times New Roman" w:cs="Times New Roman"/>
          <w:lang w:val="en-US"/>
        </w:rPr>
        <w:t xml:space="preserve"> </w:t>
      </w:r>
      <w:r w:rsidRPr="00623601">
        <w:rPr>
          <w:rFonts w:ascii="Times New Roman" w:hAnsi="Times New Roman" w:cs="Times New Roman"/>
        </w:rPr>
        <w:t>обращения</w:t>
      </w:r>
      <w:r w:rsidRPr="00623601">
        <w:rPr>
          <w:rFonts w:ascii="Times New Roman" w:hAnsi="Times New Roman" w:cs="Times New Roman"/>
          <w:lang w:val="en-US"/>
        </w:rPr>
        <w:t xml:space="preserve">: 06.02.2022) – </w:t>
      </w:r>
      <w:r w:rsidRPr="00623601">
        <w:rPr>
          <w:rFonts w:ascii="Times New Roman" w:hAnsi="Times New Roman" w:cs="Times New Roman"/>
        </w:rPr>
        <w:t>Текст</w:t>
      </w:r>
      <w:r w:rsidRPr="00623601">
        <w:rPr>
          <w:rFonts w:ascii="Times New Roman" w:hAnsi="Times New Roman" w:cs="Times New Roman"/>
          <w:lang w:val="en-US"/>
        </w:rPr>
        <w:t xml:space="preserve">: </w:t>
      </w:r>
      <w:r w:rsidRPr="00623601">
        <w:rPr>
          <w:rFonts w:ascii="Times New Roman" w:hAnsi="Times New Roman" w:cs="Times New Roman"/>
        </w:rPr>
        <w:t>электронный</w:t>
      </w:r>
      <w:r w:rsidRPr="00623601">
        <w:rPr>
          <w:rFonts w:ascii="Times New Roman" w:hAnsi="Times New Roman" w:cs="Times New Roman"/>
          <w:lang w:val="en-US"/>
        </w:rPr>
        <w:t>.</w:t>
      </w:r>
    </w:p>
    <w:p w14:paraId="28678FD1" w14:textId="77777777" w:rsidR="00623601" w:rsidRPr="001C5ED8" w:rsidRDefault="00623601" w:rsidP="00654380">
      <w:pPr>
        <w:ind w:firstLine="142"/>
        <w:jc w:val="both"/>
        <w:rPr>
          <w:szCs w:val="28"/>
          <w:lang w:val="en-US"/>
        </w:rPr>
      </w:pPr>
    </w:p>
    <w:p w14:paraId="28051CE5" w14:textId="77777777" w:rsidR="00623601" w:rsidRPr="00F92DC0" w:rsidRDefault="00623601" w:rsidP="00654380">
      <w:pPr>
        <w:autoSpaceDE w:val="0"/>
        <w:rPr>
          <w:b/>
          <w:bCs/>
          <w:lang w:val="en-US"/>
        </w:rPr>
      </w:pPr>
    </w:p>
    <w:p w14:paraId="67323A1B" w14:textId="77777777" w:rsidR="00623601" w:rsidRPr="00623601" w:rsidRDefault="00623601" w:rsidP="00B92044">
      <w:pPr>
        <w:pStyle w:val="afb"/>
        <w:numPr>
          <w:ilvl w:val="0"/>
          <w:numId w:val="23"/>
        </w:numPr>
        <w:suppressAutoHyphens/>
        <w:spacing w:after="0" w:line="240" w:lineRule="auto"/>
        <w:ind w:left="0" w:firstLine="0"/>
        <w:jc w:val="center"/>
        <w:rPr>
          <w:b/>
          <w:sz w:val="24"/>
          <w:szCs w:val="24"/>
        </w:rPr>
      </w:pPr>
      <w:r w:rsidRPr="000F7DB2">
        <w:rPr>
          <w:color w:val="0000FF"/>
          <w:sz w:val="24"/>
          <w:szCs w:val="24"/>
        </w:rPr>
        <w:br w:type="page"/>
      </w:r>
      <w:r w:rsidRPr="009F3B42">
        <w:rPr>
          <w:b/>
          <w:sz w:val="24"/>
          <w:szCs w:val="24"/>
        </w:rPr>
        <w:lastRenderedPageBreak/>
        <w:t>КОНТРО</w:t>
      </w:r>
      <w:r w:rsidRPr="00623601">
        <w:rPr>
          <w:b/>
          <w:sz w:val="24"/>
          <w:szCs w:val="24"/>
        </w:rPr>
        <w:t>ЛЬ И ОЦЕНКА РЕЗУЛЬТАТОВ ОСВОЕНИЯ ОБЩЕОБРАЗОВАТЕЛЬНОЙ ДИСЦИПЛИНЫ</w:t>
      </w:r>
    </w:p>
    <w:p w14:paraId="0CEC1180" w14:textId="77777777" w:rsidR="00623601" w:rsidRPr="00623601" w:rsidRDefault="00623601" w:rsidP="00654380">
      <w:pPr>
        <w:pStyle w:val="afb"/>
        <w:spacing w:after="0" w:line="240" w:lineRule="auto"/>
        <w:rPr>
          <w:b/>
          <w:sz w:val="24"/>
          <w:szCs w:val="24"/>
        </w:rPr>
      </w:pPr>
    </w:p>
    <w:p w14:paraId="5768205C" w14:textId="77777777" w:rsidR="00623601" w:rsidRPr="00623601" w:rsidRDefault="00623601" w:rsidP="00654380">
      <w:pPr>
        <w:pStyle w:val="afb"/>
        <w:spacing w:after="0" w:line="240" w:lineRule="auto"/>
        <w:ind w:left="0" w:firstLine="567"/>
        <w:jc w:val="both"/>
        <w:rPr>
          <w:sz w:val="24"/>
          <w:szCs w:val="24"/>
        </w:rPr>
      </w:pPr>
      <w:r w:rsidRPr="00623601">
        <w:rPr>
          <w:sz w:val="24"/>
          <w:szCs w:val="24"/>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313"/>
        <w:gridCol w:w="3005"/>
      </w:tblGrid>
      <w:tr w:rsidR="00623601" w:rsidRPr="00623601" w14:paraId="784A0CBE" w14:textId="77777777" w:rsidTr="00654380">
        <w:tc>
          <w:tcPr>
            <w:tcW w:w="4678" w:type="dxa"/>
            <w:shd w:val="clear" w:color="auto" w:fill="auto"/>
          </w:tcPr>
          <w:p w14:paraId="50AE407D" w14:textId="77777777" w:rsidR="00623601" w:rsidRPr="00623601" w:rsidRDefault="00623601" w:rsidP="00654380">
            <w:pPr>
              <w:pStyle w:val="afb"/>
              <w:spacing w:after="0" w:line="240" w:lineRule="auto"/>
              <w:ind w:left="0"/>
              <w:jc w:val="center"/>
              <w:rPr>
                <w:b/>
                <w:sz w:val="24"/>
                <w:szCs w:val="24"/>
              </w:rPr>
            </w:pPr>
            <w:r w:rsidRPr="00623601">
              <w:rPr>
                <w:b/>
                <w:bCs/>
                <w:sz w:val="24"/>
                <w:szCs w:val="24"/>
              </w:rPr>
              <w:t>Результаты обучения</w:t>
            </w:r>
          </w:p>
        </w:tc>
        <w:tc>
          <w:tcPr>
            <w:tcW w:w="2313" w:type="dxa"/>
          </w:tcPr>
          <w:p w14:paraId="47ECD7CC" w14:textId="77777777" w:rsidR="00623601" w:rsidRPr="00623601" w:rsidRDefault="00623601" w:rsidP="00654380">
            <w:pPr>
              <w:pStyle w:val="1638"/>
              <w:spacing w:before="0" w:beforeAutospacing="0" w:after="0" w:afterAutospacing="0"/>
              <w:jc w:val="center"/>
            </w:pPr>
            <w:r w:rsidRPr="00623601">
              <w:rPr>
                <w:b/>
                <w:bCs/>
                <w:color w:val="000000"/>
              </w:rPr>
              <w:t>Раздел/Тема</w:t>
            </w:r>
          </w:p>
          <w:p w14:paraId="641F8586" w14:textId="77777777" w:rsidR="00623601" w:rsidRPr="00623601" w:rsidRDefault="00623601" w:rsidP="00654380">
            <w:pPr>
              <w:pStyle w:val="afb"/>
              <w:spacing w:after="0" w:line="240" w:lineRule="auto"/>
              <w:ind w:left="0"/>
              <w:jc w:val="center"/>
              <w:rPr>
                <w:b/>
                <w:bCs/>
                <w:sz w:val="24"/>
                <w:szCs w:val="24"/>
              </w:rPr>
            </w:pPr>
          </w:p>
        </w:tc>
        <w:tc>
          <w:tcPr>
            <w:tcW w:w="3005" w:type="dxa"/>
            <w:shd w:val="clear" w:color="auto" w:fill="auto"/>
          </w:tcPr>
          <w:p w14:paraId="28524C68" w14:textId="77777777" w:rsidR="00623601" w:rsidRPr="00623601" w:rsidRDefault="00623601" w:rsidP="00654380">
            <w:pPr>
              <w:pStyle w:val="afb"/>
              <w:spacing w:after="0" w:line="240" w:lineRule="auto"/>
              <w:ind w:left="0"/>
              <w:jc w:val="center"/>
              <w:rPr>
                <w:b/>
                <w:sz w:val="24"/>
                <w:szCs w:val="24"/>
              </w:rPr>
            </w:pPr>
            <w:r w:rsidRPr="00623601">
              <w:rPr>
                <w:b/>
                <w:bCs/>
                <w:sz w:val="24"/>
                <w:szCs w:val="24"/>
              </w:rPr>
              <w:t>Формы и методы контроля и оценки результатов обучения</w:t>
            </w:r>
          </w:p>
        </w:tc>
      </w:tr>
      <w:tr w:rsidR="00623601" w:rsidRPr="00623601" w14:paraId="1C87CCEF" w14:textId="77777777" w:rsidTr="00654380">
        <w:tc>
          <w:tcPr>
            <w:tcW w:w="4678" w:type="dxa"/>
            <w:shd w:val="clear" w:color="auto" w:fill="auto"/>
          </w:tcPr>
          <w:p w14:paraId="4BD7C27E" w14:textId="77777777" w:rsidR="00623601" w:rsidRPr="00623601" w:rsidRDefault="00623601" w:rsidP="00654380">
            <w:pPr>
              <w:pStyle w:val="afb"/>
              <w:spacing w:after="0" w:line="240" w:lineRule="auto"/>
              <w:ind w:left="0"/>
              <w:jc w:val="both"/>
              <w:rPr>
                <w:b/>
                <w:sz w:val="24"/>
                <w:szCs w:val="24"/>
              </w:rPr>
            </w:pPr>
            <w:r w:rsidRPr="00623601">
              <w:rPr>
                <w:b/>
                <w:sz w:val="24"/>
                <w:szCs w:val="24"/>
              </w:rPr>
              <w:t>Общие компетенции</w:t>
            </w:r>
          </w:p>
        </w:tc>
        <w:tc>
          <w:tcPr>
            <w:tcW w:w="2313" w:type="dxa"/>
          </w:tcPr>
          <w:p w14:paraId="2F4D4426" w14:textId="77777777" w:rsidR="00623601" w:rsidRPr="00623601" w:rsidRDefault="00623601" w:rsidP="00654380">
            <w:pPr>
              <w:pStyle w:val="afb"/>
              <w:spacing w:after="0" w:line="240" w:lineRule="auto"/>
              <w:ind w:left="0"/>
              <w:jc w:val="both"/>
              <w:rPr>
                <w:sz w:val="24"/>
                <w:szCs w:val="24"/>
              </w:rPr>
            </w:pPr>
          </w:p>
        </w:tc>
        <w:tc>
          <w:tcPr>
            <w:tcW w:w="3005" w:type="dxa"/>
            <w:shd w:val="clear" w:color="auto" w:fill="auto"/>
          </w:tcPr>
          <w:p w14:paraId="423C409E" w14:textId="77777777" w:rsidR="00623601" w:rsidRPr="00623601" w:rsidRDefault="00623601" w:rsidP="00654380">
            <w:pPr>
              <w:pStyle w:val="afb"/>
              <w:spacing w:after="0" w:line="240" w:lineRule="auto"/>
              <w:ind w:left="0"/>
              <w:jc w:val="both"/>
              <w:rPr>
                <w:sz w:val="24"/>
                <w:szCs w:val="24"/>
              </w:rPr>
            </w:pPr>
          </w:p>
        </w:tc>
      </w:tr>
      <w:tr w:rsidR="00623601" w:rsidRPr="00623601" w14:paraId="6FD118F0" w14:textId="77777777" w:rsidTr="00654380">
        <w:tc>
          <w:tcPr>
            <w:tcW w:w="4678" w:type="dxa"/>
            <w:shd w:val="clear" w:color="auto" w:fill="auto"/>
          </w:tcPr>
          <w:p w14:paraId="20CDB701" w14:textId="77777777" w:rsidR="00623601" w:rsidRPr="00623601" w:rsidRDefault="00623601" w:rsidP="00654380">
            <w:pPr>
              <w:spacing w:line="276" w:lineRule="auto"/>
              <w:ind w:left="57" w:right="57"/>
              <w:rPr>
                <w:rFonts w:ascii="Times New Roman" w:hAnsi="Times New Roman" w:cs="Times New Roman"/>
              </w:rPr>
            </w:pPr>
            <w:r w:rsidRPr="00623601">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0EF27476" w14:textId="77777777" w:rsidR="00623601" w:rsidRPr="00623601" w:rsidRDefault="00623601" w:rsidP="00654380">
            <w:pPr>
              <w:rPr>
                <w:rFonts w:ascii="Times New Roman" w:hAnsi="Times New Roman" w:cs="Times New Roman"/>
              </w:rPr>
            </w:pPr>
          </w:p>
        </w:tc>
        <w:tc>
          <w:tcPr>
            <w:tcW w:w="2313" w:type="dxa"/>
          </w:tcPr>
          <w:p w14:paraId="066A9735" w14:textId="77777777" w:rsidR="00623601" w:rsidRPr="00623601" w:rsidRDefault="00623601" w:rsidP="00654380">
            <w:pPr>
              <w:pStyle w:val="4730"/>
              <w:spacing w:before="0" w:beforeAutospacing="0" w:after="0" w:afterAutospacing="0"/>
            </w:pPr>
            <w:r w:rsidRPr="00623601">
              <w:rPr>
                <w:color w:val="000000"/>
              </w:rPr>
              <w:t>Р 1, Темы 1.1, 1.2, 1.3, 1.4, 1.5, 1.6, 1.7</w:t>
            </w:r>
          </w:p>
          <w:p w14:paraId="4237728B" w14:textId="77777777" w:rsidR="00623601" w:rsidRPr="00623601" w:rsidRDefault="00623601" w:rsidP="00654380">
            <w:pPr>
              <w:pStyle w:val="afb"/>
              <w:spacing w:after="0" w:line="240" w:lineRule="auto"/>
              <w:ind w:left="0"/>
              <w:jc w:val="both"/>
              <w:rPr>
                <w:sz w:val="24"/>
                <w:szCs w:val="24"/>
              </w:rPr>
            </w:pPr>
            <w:r w:rsidRPr="00623601">
              <w:rPr>
                <w:color w:val="000000"/>
                <w:sz w:val="24"/>
                <w:szCs w:val="24"/>
              </w:rPr>
              <w:t>Р 2, Темы 2.1-2.5</w:t>
            </w:r>
          </w:p>
        </w:tc>
        <w:tc>
          <w:tcPr>
            <w:tcW w:w="3005" w:type="dxa"/>
            <w:shd w:val="clear" w:color="auto" w:fill="auto"/>
          </w:tcPr>
          <w:p w14:paraId="6432115D" w14:textId="77777777" w:rsidR="00623601" w:rsidRPr="00623601" w:rsidRDefault="00623601" w:rsidP="00654380">
            <w:pPr>
              <w:pStyle w:val="afb"/>
              <w:spacing w:after="0" w:line="240" w:lineRule="auto"/>
              <w:ind w:left="0"/>
              <w:jc w:val="both"/>
              <w:rPr>
                <w:sz w:val="24"/>
                <w:szCs w:val="24"/>
              </w:rPr>
            </w:pPr>
            <w:r w:rsidRPr="00623601">
              <w:rPr>
                <w:sz w:val="24"/>
                <w:szCs w:val="24"/>
              </w:rPr>
              <w:t xml:space="preserve">Фронтальный опрос, тесты, оценка результатов практических работ </w:t>
            </w:r>
          </w:p>
        </w:tc>
      </w:tr>
      <w:tr w:rsidR="00623601" w:rsidRPr="00623601" w14:paraId="33DFC48F" w14:textId="77777777" w:rsidTr="00654380">
        <w:tc>
          <w:tcPr>
            <w:tcW w:w="4678" w:type="dxa"/>
            <w:shd w:val="clear" w:color="auto" w:fill="auto"/>
          </w:tcPr>
          <w:p w14:paraId="43B6AE91" w14:textId="77777777" w:rsidR="00623601" w:rsidRPr="00623601" w:rsidRDefault="00623601" w:rsidP="00654380">
            <w:pPr>
              <w:spacing w:line="276" w:lineRule="auto"/>
              <w:ind w:left="57" w:right="57"/>
              <w:rPr>
                <w:rFonts w:ascii="Times New Roman" w:hAnsi="Times New Roman" w:cs="Times New Roman"/>
              </w:rPr>
            </w:pPr>
            <w:r w:rsidRPr="00623601">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253C26C" w14:textId="77777777" w:rsidR="00623601" w:rsidRPr="00623601" w:rsidRDefault="00623601" w:rsidP="00654380">
            <w:pPr>
              <w:rPr>
                <w:rFonts w:ascii="Times New Roman" w:hAnsi="Times New Roman" w:cs="Times New Roman"/>
              </w:rPr>
            </w:pPr>
          </w:p>
        </w:tc>
        <w:tc>
          <w:tcPr>
            <w:tcW w:w="2313" w:type="dxa"/>
          </w:tcPr>
          <w:p w14:paraId="72568997" w14:textId="77777777" w:rsidR="00623601" w:rsidRPr="00623601" w:rsidRDefault="00623601" w:rsidP="00654380">
            <w:pPr>
              <w:pStyle w:val="4730"/>
              <w:spacing w:before="0" w:beforeAutospacing="0" w:after="0" w:afterAutospacing="0"/>
            </w:pPr>
            <w:r w:rsidRPr="00623601">
              <w:rPr>
                <w:color w:val="000000"/>
              </w:rPr>
              <w:t>Р 1, Темы 1.1, 1.2, 1.3, 1.4, 1.5, 1.6, 1.7</w:t>
            </w:r>
          </w:p>
          <w:p w14:paraId="7CE95652" w14:textId="77777777" w:rsidR="00623601" w:rsidRPr="00623601" w:rsidRDefault="00623601" w:rsidP="00654380">
            <w:pPr>
              <w:pStyle w:val="afb"/>
              <w:spacing w:after="0" w:line="240" w:lineRule="auto"/>
              <w:ind w:left="0"/>
              <w:jc w:val="both"/>
              <w:rPr>
                <w:sz w:val="24"/>
                <w:szCs w:val="24"/>
              </w:rPr>
            </w:pPr>
            <w:r w:rsidRPr="00623601">
              <w:rPr>
                <w:color w:val="000000"/>
                <w:sz w:val="24"/>
                <w:szCs w:val="24"/>
              </w:rPr>
              <w:t>Р 2, Темы 2.1-2.5</w:t>
            </w:r>
          </w:p>
        </w:tc>
        <w:tc>
          <w:tcPr>
            <w:tcW w:w="3005" w:type="dxa"/>
            <w:shd w:val="clear" w:color="auto" w:fill="auto"/>
          </w:tcPr>
          <w:p w14:paraId="1EA17A5B" w14:textId="77777777" w:rsidR="00623601" w:rsidRPr="00623601" w:rsidRDefault="00623601" w:rsidP="00654380">
            <w:pPr>
              <w:pStyle w:val="afb"/>
              <w:spacing w:after="0" w:line="240" w:lineRule="auto"/>
              <w:ind w:left="0"/>
              <w:jc w:val="both"/>
              <w:rPr>
                <w:sz w:val="24"/>
                <w:szCs w:val="24"/>
              </w:rPr>
            </w:pPr>
            <w:r w:rsidRPr="00623601">
              <w:rPr>
                <w:sz w:val="24"/>
                <w:szCs w:val="24"/>
              </w:rPr>
              <w:t>Составление сообщений, монологов и диалогов, ролевая игра, презентации, интеллект-карта, составление схем</w:t>
            </w:r>
          </w:p>
        </w:tc>
      </w:tr>
      <w:tr w:rsidR="00623601" w:rsidRPr="00623601" w14:paraId="01178765" w14:textId="77777777" w:rsidTr="00654380">
        <w:tc>
          <w:tcPr>
            <w:tcW w:w="4678" w:type="dxa"/>
            <w:shd w:val="clear" w:color="auto" w:fill="auto"/>
          </w:tcPr>
          <w:p w14:paraId="2A847113" w14:textId="77777777" w:rsidR="00623601" w:rsidRPr="00623601" w:rsidRDefault="00623601" w:rsidP="00654380">
            <w:pPr>
              <w:spacing w:line="276" w:lineRule="auto"/>
              <w:ind w:left="57" w:right="57"/>
              <w:rPr>
                <w:rFonts w:ascii="Times New Roman" w:hAnsi="Times New Roman" w:cs="Times New Roman"/>
              </w:rPr>
            </w:pPr>
            <w:r w:rsidRPr="00623601">
              <w:rPr>
                <w:rFonts w:ascii="Times New Roman" w:hAnsi="Times New Roman" w:cs="Times New Roman"/>
              </w:rPr>
              <w:t>ОК 04. Эффективно взаимодействовать и работать в коллективе и команде</w:t>
            </w:r>
          </w:p>
          <w:p w14:paraId="35F2B88D" w14:textId="77777777" w:rsidR="00623601" w:rsidRPr="00623601" w:rsidRDefault="00623601" w:rsidP="00654380">
            <w:pPr>
              <w:rPr>
                <w:rFonts w:ascii="Times New Roman" w:hAnsi="Times New Roman" w:cs="Times New Roman"/>
              </w:rPr>
            </w:pPr>
          </w:p>
        </w:tc>
        <w:tc>
          <w:tcPr>
            <w:tcW w:w="2313" w:type="dxa"/>
          </w:tcPr>
          <w:p w14:paraId="3B9EBA1C" w14:textId="77777777" w:rsidR="00623601" w:rsidRPr="00623601" w:rsidRDefault="00623601" w:rsidP="00654380">
            <w:pPr>
              <w:pStyle w:val="4730"/>
              <w:spacing w:before="0" w:beforeAutospacing="0" w:after="0" w:afterAutospacing="0"/>
            </w:pPr>
            <w:r w:rsidRPr="00623601">
              <w:rPr>
                <w:color w:val="000000"/>
              </w:rPr>
              <w:t>Р 1, Темы 1.1, 1.2, 1.3, 1.4, 1.5, 1.6, 1.7</w:t>
            </w:r>
          </w:p>
          <w:p w14:paraId="5356A98D" w14:textId="77777777" w:rsidR="00623601" w:rsidRPr="00623601" w:rsidRDefault="00623601" w:rsidP="00654380">
            <w:pPr>
              <w:pStyle w:val="afb"/>
              <w:spacing w:after="0" w:line="240" w:lineRule="auto"/>
              <w:ind w:left="0"/>
              <w:jc w:val="both"/>
              <w:rPr>
                <w:sz w:val="24"/>
                <w:szCs w:val="24"/>
              </w:rPr>
            </w:pPr>
            <w:r w:rsidRPr="00623601">
              <w:rPr>
                <w:color w:val="000000"/>
                <w:sz w:val="24"/>
                <w:szCs w:val="24"/>
              </w:rPr>
              <w:t>Р 2, Темы 2.1-2.5</w:t>
            </w:r>
          </w:p>
        </w:tc>
        <w:tc>
          <w:tcPr>
            <w:tcW w:w="3005" w:type="dxa"/>
            <w:shd w:val="clear" w:color="auto" w:fill="auto"/>
          </w:tcPr>
          <w:p w14:paraId="3EB356D9" w14:textId="77777777" w:rsidR="00623601" w:rsidRPr="00623601" w:rsidRDefault="00623601" w:rsidP="00654380">
            <w:pPr>
              <w:pStyle w:val="afb"/>
              <w:spacing w:after="0" w:line="240" w:lineRule="auto"/>
              <w:ind w:left="0"/>
              <w:jc w:val="both"/>
              <w:rPr>
                <w:sz w:val="24"/>
                <w:szCs w:val="24"/>
              </w:rPr>
            </w:pPr>
            <w:r w:rsidRPr="00623601">
              <w:rPr>
                <w:sz w:val="24"/>
                <w:szCs w:val="24"/>
              </w:rPr>
              <w:t>Ролевая игра, составление диалогов, выполнение парных и групповых заданий</w:t>
            </w:r>
          </w:p>
        </w:tc>
      </w:tr>
      <w:tr w:rsidR="00623601" w:rsidRPr="00623601" w14:paraId="535E33DD" w14:textId="77777777" w:rsidTr="00654380">
        <w:tc>
          <w:tcPr>
            <w:tcW w:w="4678" w:type="dxa"/>
            <w:shd w:val="clear" w:color="auto" w:fill="auto"/>
          </w:tcPr>
          <w:p w14:paraId="7EB1E8E2"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23601">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2313" w:type="dxa"/>
          </w:tcPr>
          <w:p w14:paraId="0A4012FA" w14:textId="77777777" w:rsidR="00623601" w:rsidRPr="00623601" w:rsidRDefault="00623601" w:rsidP="00654380">
            <w:pPr>
              <w:pStyle w:val="4730"/>
              <w:spacing w:before="0" w:beforeAutospacing="0" w:after="0" w:afterAutospacing="0"/>
            </w:pPr>
            <w:r w:rsidRPr="00623601">
              <w:rPr>
                <w:color w:val="000000"/>
              </w:rPr>
              <w:t>Р 1, Темы 1.1, 1.2, 1.3, 1.4, 1.6, 1.7</w:t>
            </w:r>
          </w:p>
          <w:p w14:paraId="5724BCFD" w14:textId="77777777" w:rsidR="00623601" w:rsidRPr="00623601" w:rsidRDefault="00623601" w:rsidP="00654380">
            <w:pPr>
              <w:pStyle w:val="afb"/>
              <w:spacing w:after="0" w:line="240" w:lineRule="auto"/>
              <w:ind w:left="0"/>
              <w:jc w:val="both"/>
              <w:rPr>
                <w:sz w:val="24"/>
                <w:szCs w:val="24"/>
              </w:rPr>
            </w:pPr>
            <w:r w:rsidRPr="00623601">
              <w:rPr>
                <w:color w:val="000000"/>
                <w:sz w:val="24"/>
                <w:szCs w:val="24"/>
              </w:rPr>
              <w:t>Р 2, Темы 2.1-2.5</w:t>
            </w:r>
          </w:p>
        </w:tc>
        <w:tc>
          <w:tcPr>
            <w:tcW w:w="3005" w:type="dxa"/>
            <w:shd w:val="clear" w:color="auto" w:fill="auto"/>
          </w:tcPr>
          <w:p w14:paraId="37730A48" w14:textId="77777777" w:rsidR="00623601" w:rsidRPr="00623601" w:rsidRDefault="00623601" w:rsidP="00654380">
            <w:pPr>
              <w:pStyle w:val="afb"/>
              <w:spacing w:after="0" w:line="240" w:lineRule="auto"/>
              <w:ind w:left="0"/>
              <w:jc w:val="both"/>
              <w:rPr>
                <w:sz w:val="24"/>
                <w:szCs w:val="24"/>
              </w:rPr>
            </w:pPr>
            <w:r w:rsidRPr="00623601">
              <w:rPr>
                <w:sz w:val="24"/>
                <w:szCs w:val="24"/>
              </w:rPr>
              <w:t>Опрос, перевод документации на государственном и иностранном языках, заполнение таблиц и работа с ними, создание кластеров</w:t>
            </w:r>
          </w:p>
        </w:tc>
      </w:tr>
      <w:tr w:rsidR="00623601" w:rsidRPr="00623601" w14:paraId="01C97597" w14:textId="77777777" w:rsidTr="00654380">
        <w:tc>
          <w:tcPr>
            <w:tcW w:w="4678" w:type="dxa"/>
            <w:shd w:val="clear" w:color="auto" w:fill="auto"/>
          </w:tcPr>
          <w:p w14:paraId="5FF8789B"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623601">
              <w:rPr>
                <w:rFonts w:ascii="Times New Roman" w:hAnsi="Times New Roman" w:cs="Times New Roman"/>
                <w:b/>
              </w:rPr>
              <w:t>Профессиональные компетенции</w:t>
            </w:r>
          </w:p>
        </w:tc>
        <w:tc>
          <w:tcPr>
            <w:tcW w:w="2313" w:type="dxa"/>
          </w:tcPr>
          <w:p w14:paraId="5A37AB8C" w14:textId="77777777" w:rsidR="00623601" w:rsidRPr="00623601" w:rsidRDefault="00623601" w:rsidP="00654380">
            <w:pPr>
              <w:pStyle w:val="afb"/>
              <w:spacing w:after="0" w:line="240" w:lineRule="auto"/>
              <w:ind w:left="0"/>
              <w:jc w:val="both"/>
              <w:rPr>
                <w:sz w:val="24"/>
                <w:szCs w:val="24"/>
              </w:rPr>
            </w:pPr>
          </w:p>
        </w:tc>
        <w:tc>
          <w:tcPr>
            <w:tcW w:w="3005" w:type="dxa"/>
            <w:shd w:val="clear" w:color="auto" w:fill="auto"/>
          </w:tcPr>
          <w:p w14:paraId="24BD0083" w14:textId="77777777" w:rsidR="00623601" w:rsidRPr="00623601" w:rsidRDefault="00623601" w:rsidP="00654380">
            <w:pPr>
              <w:pStyle w:val="afb"/>
              <w:spacing w:after="0" w:line="240" w:lineRule="auto"/>
              <w:ind w:left="0"/>
              <w:jc w:val="both"/>
              <w:rPr>
                <w:sz w:val="24"/>
                <w:szCs w:val="24"/>
              </w:rPr>
            </w:pPr>
          </w:p>
        </w:tc>
      </w:tr>
      <w:tr w:rsidR="00623601" w:rsidRPr="00623601" w14:paraId="19AC2F05" w14:textId="77777777" w:rsidTr="00654380">
        <w:tc>
          <w:tcPr>
            <w:tcW w:w="4678" w:type="dxa"/>
            <w:shd w:val="clear" w:color="auto" w:fill="auto"/>
          </w:tcPr>
          <w:p w14:paraId="28B0C6B9"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23601">
              <w:rPr>
                <w:rFonts w:ascii="Times New Roman" w:hAnsi="Times New Roman" w:cs="Times New Roman"/>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tc>
        <w:tc>
          <w:tcPr>
            <w:tcW w:w="2313" w:type="dxa"/>
          </w:tcPr>
          <w:p w14:paraId="20C468C6" w14:textId="77777777" w:rsidR="00623601" w:rsidRPr="00623601" w:rsidRDefault="00623601" w:rsidP="00654380">
            <w:pPr>
              <w:pStyle w:val="afb"/>
              <w:spacing w:after="0" w:line="240" w:lineRule="auto"/>
              <w:ind w:left="0"/>
              <w:jc w:val="both"/>
              <w:rPr>
                <w:sz w:val="24"/>
                <w:szCs w:val="24"/>
              </w:rPr>
            </w:pPr>
            <w:r w:rsidRPr="00623601">
              <w:rPr>
                <w:color w:val="000000"/>
                <w:sz w:val="24"/>
                <w:szCs w:val="24"/>
              </w:rPr>
              <w:t>Р 2, Темы 2.1-2.5</w:t>
            </w:r>
          </w:p>
        </w:tc>
        <w:tc>
          <w:tcPr>
            <w:tcW w:w="3005" w:type="dxa"/>
            <w:shd w:val="clear" w:color="auto" w:fill="auto"/>
          </w:tcPr>
          <w:p w14:paraId="29F43BF0" w14:textId="77777777" w:rsidR="00623601" w:rsidRPr="00623601" w:rsidRDefault="00623601" w:rsidP="00654380">
            <w:pPr>
              <w:pStyle w:val="afb"/>
              <w:spacing w:after="0" w:line="240" w:lineRule="auto"/>
              <w:ind w:left="0"/>
              <w:jc w:val="both"/>
              <w:rPr>
                <w:sz w:val="24"/>
                <w:szCs w:val="24"/>
              </w:rPr>
            </w:pPr>
            <w:r w:rsidRPr="00623601">
              <w:rPr>
                <w:sz w:val="24"/>
                <w:szCs w:val="24"/>
              </w:rPr>
              <w:t>Ролевая игра, составление диалогов, выполнение парных и групповых заданий</w:t>
            </w:r>
          </w:p>
        </w:tc>
      </w:tr>
      <w:tr w:rsidR="00623601" w:rsidRPr="00623601" w14:paraId="2F7E2C65" w14:textId="77777777" w:rsidTr="00654380">
        <w:tc>
          <w:tcPr>
            <w:tcW w:w="4678" w:type="dxa"/>
            <w:shd w:val="clear" w:color="auto" w:fill="auto"/>
          </w:tcPr>
          <w:p w14:paraId="7D949B91" w14:textId="77777777" w:rsidR="00623601" w:rsidRPr="00623601" w:rsidRDefault="00623601" w:rsidP="006543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23601">
              <w:rPr>
                <w:rFonts w:ascii="Times New Roman" w:hAnsi="Times New Roman" w:cs="Times New Roman"/>
              </w:rPr>
              <w:t>ПК 2.2. Осуществлять документационное обеспечение управленческой деятельности.</w:t>
            </w:r>
          </w:p>
        </w:tc>
        <w:tc>
          <w:tcPr>
            <w:tcW w:w="2313" w:type="dxa"/>
          </w:tcPr>
          <w:p w14:paraId="49211830" w14:textId="77777777" w:rsidR="00623601" w:rsidRPr="00623601" w:rsidRDefault="00623601" w:rsidP="00654380">
            <w:pPr>
              <w:pStyle w:val="afb"/>
              <w:spacing w:after="0" w:line="240" w:lineRule="auto"/>
              <w:ind w:left="0"/>
              <w:jc w:val="both"/>
              <w:rPr>
                <w:sz w:val="24"/>
                <w:szCs w:val="24"/>
              </w:rPr>
            </w:pPr>
            <w:r w:rsidRPr="00623601">
              <w:rPr>
                <w:color w:val="000000"/>
                <w:sz w:val="24"/>
                <w:szCs w:val="24"/>
              </w:rPr>
              <w:t>Р 2, Темы 2.1,2.2, 2.5</w:t>
            </w:r>
          </w:p>
        </w:tc>
        <w:tc>
          <w:tcPr>
            <w:tcW w:w="3005" w:type="dxa"/>
            <w:shd w:val="clear" w:color="auto" w:fill="auto"/>
          </w:tcPr>
          <w:p w14:paraId="15A9D5DD" w14:textId="77777777" w:rsidR="00623601" w:rsidRPr="00623601" w:rsidRDefault="00623601" w:rsidP="00654380">
            <w:pPr>
              <w:pStyle w:val="afb"/>
              <w:spacing w:after="0" w:line="240" w:lineRule="auto"/>
              <w:ind w:left="0"/>
              <w:jc w:val="both"/>
              <w:rPr>
                <w:sz w:val="24"/>
                <w:szCs w:val="24"/>
              </w:rPr>
            </w:pPr>
            <w:r w:rsidRPr="00623601">
              <w:rPr>
                <w:sz w:val="24"/>
                <w:szCs w:val="24"/>
              </w:rPr>
              <w:t>Опрос, перевод документации на государственном и иностранном языках, заполнение таблиц и работа с ними, создание кластеров</w:t>
            </w:r>
          </w:p>
        </w:tc>
      </w:tr>
    </w:tbl>
    <w:p w14:paraId="01D2DA0C" w14:textId="77777777" w:rsidR="00F10789" w:rsidRDefault="00F10789" w:rsidP="000F7DB2">
      <w:pPr>
        <w:spacing w:after="0" w:line="360" w:lineRule="auto"/>
        <w:rPr>
          <w:rFonts w:ascii="Times New Roman" w:eastAsia="Times New Roman" w:hAnsi="Times New Roman" w:cs="Times New Roman"/>
          <w:b/>
          <w:sz w:val="24"/>
          <w:szCs w:val="24"/>
        </w:rPr>
      </w:pPr>
    </w:p>
    <w:p w14:paraId="52787AAA" w14:textId="77777777" w:rsidR="000F7DB2" w:rsidRDefault="000F7DB2" w:rsidP="000F7DB2">
      <w:pPr>
        <w:keepNext/>
        <w:spacing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1.3</w:t>
      </w:r>
    </w:p>
    <w:p w14:paraId="73069C87" w14:textId="77777777" w:rsidR="000F7DB2" w:rsidRDefault="000F7DB2" w:rsidP="000F7DB2">
      <w:pPr>
        <w:keepNext/>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ОПОП-П по специальности </w:t>
      </w:r>
      <w:r>
        <w:rPr>
          <w:rFonts w:ascii="Times New Roman" w:eastAsia="Times New Roman" w:hAnsi="Times New Roman" w:cs="Times New Roman"/>
          <w:b/>
          <w:sz w:val="24"/>
          <w:szCs w:val="24"/>
        </w:rPr>
        <w:br/>
        <w:t>40.02.02 Правоохранительная деятельность</w:t>
      </w:r>
    </w:p>
    <w:p w14:paraId="0E496490" w14:textId="63654E6A" w:rsidR="000F7DB2" w:rsidRDefault="000F7DB2" w:rsidP="000F7D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right"/>
        <w:rPr>
          <w:rFonts w:ascii="Times New Roman" w:hAnsi="Times New Roman" w:cs="Times New Roman"/>
          <w:caps/>
          <w:sz w:val="28"/>
          <w:szCs w:val="28"/>
        </w:rPr>
      </w:pPr>
    </w:p>
    <w:p w14:paraId="407E3650" w14:textId="44F673ED" w:rsid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caps/>
          <w:sz w:val="28"/>
          <w:szCs w:val="28"/>
        </w:rPr>
      </w:pPr>
    </w:p>
    <w:p w14:paraId="3DCA3546"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rPr>
      </w:pPr>
    </w:p>
    <w:p w14:paraId="30A3A395"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rPr>
      </w:pPr>
    </w:p>
    <w:p w14:paraId="10C7589C"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rPr>
      </w:pPr>
    </w:p>
    <w:p w14:paraId="4A9F051B"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rPr>
      </w:pPr>
    </w:p>
    <w:p w14:paraId="5193ABA2"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rPr>
      </w:pPr>
    </w:p>
    <w:p w14:paraId="4582894C"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rPr>
      </w:pPr>
    </w:p>
    <w:p w14:paraId="3BD9F44A"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rPr>
      </w:pPr>
    </w:p>
    <w:p w14:paraId="337D7FE5"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0F7DB2">
        <w:rPr>
          <w:rFonts w:ascii="Times New Roman" w:hAnsi="Times New Roman" w:cs="Times New Roman"/>
          <w:b/>
          <w:caps/>
          <w:sz w:val="28"/>
          <w:szCs w:val="28"/>
        </w:rPr>
        <w:t xml:space="preserve">Рабочая ПРОГРАММа </w:t>
      </w:r>
      <w:proofErr w:type="gramStart"/>
      <w:r w:rsidRPr="000F7DB2">
        <w:rPr>
          <w:rFonts w:ascii="Times New Roman" w:hAnsi="Times New Roman" w:cs="Times New Roman"/>
          <w:b/>
          <w:caps/>
          <w:sz w:val="28"/>
          <w:szCs w:val="28"/>
        </w:rPr>
        <w:t>ОБЩЕОБРАЗОВАТЕЛЬНОЙ  дисциплины</w:t>
      </w:r>
      <w:proofErr w:type="gramEnd"/>
    </w:p>
    <w:p w14:paraId="70A032D4"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8"/>
          <w:szCs w:val="28"/>
        </w:rPr>
      </w:pPr>
      <w:r w:rsidRPr="000F7DB2">
        <w:rPr>
          <w:rFonts w:ascii="Times New Roman" w:hAnsi="Times New Roman" w:cs="Times New Roman"/>
          <w:b/>
          <w:caps/>
          <w:sz w:val="28"/>
          <w:szCs w:val="28"/>
        </w:rPr>
        <w:t>ООД.03 иностранный язык (Немецкий)</w:t>
      </w:r>
      <w:r w:rsidRPr="000F7DB2">
        <w:rPr>
          <w:rFonts w:ascii="Times New Roman" w:hAnsi="Times New Roman" w:cs="Times New Roman"/>
          <w:sz w:val="28"/>
          <w:szCs w:val="28"/>
        </w:rPr>
        <w:t xml:space="preserve"> </w:t>
      </w:r>
    </w:p>
    <w:p w14:paraId="4CCAE986"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rPr>
      </w:pPr>
    </w:p>
    <w:p w14:paraId="1F6D92EC"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rPr>
      </w:pPr>
    </w:p>
    <w:p w14:paraId="49AA2806"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rPr>
      </w:pPr>
    </w:p>
    <w:p w14:paraId="1FCE422D"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rPr>
      </w:pPr>
    </w:p>
    <w:p w14:paraId="46CD8393" w14:textId="77777777" w:rsidR="000F7DB2" w:rsidRPr="000F7DB2" w:rsidRDefault="000F7DB2" w:rsidP="00762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p w14:paraId="553D8654" w14:textId="77777777" w:rsidR="000F7DB2" w:rsidRPr="000F7DB2" w:rsidRDefault="000F7DB2" w:rsidP="0076296C">
      <w:pPr>
        <w:rPr>
          <w:rFonts w:ascii="Times New Roman" w:hAnsi="Times New Roman" w:cs="Times New Roman"/>
        </w:rPr>
      </w:pPr>
    </w:p>
    <w:p w14:paraId="34571BE2" w14:textId="77777777" w:rsidR="000F7DB2" w:rsidRPr="000F7DB2" w:rsidRDefault="000F7DB2" w:rsidP="0076296C">
      <w:pPr>
        <w:rPr>
          <w:rFonts w:ascii="Times New Roman" w:hAnsi="Times New Roman" w:cs="Times New Roman"/>
        </w:rPr>
      </w:pPr>
    </w:p>
    <w:p w14:paraId="0CD57F00" w14:textId="77777777" w:rsidR="000F7DB2" w:rsidRPr="000F7DB2" w:rsidRDefault="000F7DB2" w:rsidP="0076296C">
      <w:pPr>
        <w:rPr>
          <w:rFonts w:ascii="Times New Roman" w:hAnsi="Times New Roman" w:cs="Times New Roman"/>
        </w:rPr>
      </w:pPr>
    </w:p>
    <w:p w14:paraId="7575EAEE" w14:textId="77777777" w:rsidR="000F7DB2" w:rsidRPr="000F7DB2" w:rsidRDefault="000F7DB2" w:rsidP="0076296C">
      <w:pPr>
        <w:rPr>
          <w:rFonts w:ascii="Times New Roman" w:hAnsi="Times New Roman" w:cs="Times New Roman"/>
        </w:rPr>
      </w:pPr>
    </w:p>
    <w:p w14:paraId="47C294B0" w14:textId="77777777" w:rsidR="000F7DB2" w:rsidRPr="000F7DB2" w:rsidRDefault="000F7DB2" w:rsidP="0076296C">
      <w:pPr>
        <w:rPr>
          <w:rFonts w:ascii="Times New Roman" w:hAnsi="Times New Roman" w:cs="Times New Roman"/>
        </w:rPr>
      </w:pPr>
    </w:p>
    <w:p w14:paraId="0ECEF0E4" w14:textId="77777777" w:rsidR="000F7DB2" w:rsidRPr="000F7DB2" w:rsidRDefault="000F7DB2" w:rsidP="0076296C">
      <w:pPr>
        <w:rPr>
          <w:rFonts w:ascii="Times New Roman" w:hAnsi="Times New Roman" w:cs="Times New Roman"/>
        </w:rPr>
      </w:pPr>
    </w:p>
    <w:p w14:paraId="33FC2336" w14:textId="77777777" w:rsidR="000F7DB2" w:rsidRPr="000F7DB2" w:rsidRDefault="000F7DB2" w:rsidP="0076296C">
      <w:pPr>
        <w:rPr>
          <w:rFonts w:ascii="Times New Roman" w:hAnsi="Times New Roman" w:cs="Times New Roman"/>
        </w:rPr>
      </w:pPr>
    </w:p>
    <w:p w14:paraId="6ADF93EC" w14:textId="77777777" w:rsidR="000F7DB2" w:rsidRPr="000F7DB2" w:rsidRDefault="000F7DB2" w:rsidP="0076296C">
      <w:pPr>
        <w:rPr>
          <w:rFonts w:ascii="Times New Roman" w:hAnsi="Times New Roman" w:cs="Times New Roman"/>
        </w:rPr>
      </w:pPr>
    </w:p>
    <w:p w14:paraId="06AD661E" w14:textId="77777777" w:rsidR="000F7DB2" w:rsidRPr="000F7DB2" w:rsidRDefault="000F7DB2" w:rsidP="0076296C">
      <w:pPr>
        <w:rPr>
          <w:rFonts w:ascii="Times New Roman" w:hAnsi="Times New Roman" w:cs="Times New Roman"/>
        </w:rPr>
      </w:pPr>
    </w:p>
    <w:p w14:paraId="45333908" w14:textId="77777777" w:rsidR="000F7DB2" w:rsidRPr="000F7DB2" w:rsidRDefault="000F7DB2" w:rsidP="0076296C">
      <w:pPr>
        <w:rPr>
          <w:rFonts w:ascii="Times New Roman" w:hAnsi="Times New Roman" w:cs="Times New Roman"/>
        </w:rPr>
      </w:pPr>
    </w:p>
    <w:p w14:paraId="069FE6DB" w14:textId="77777777" w:rsidR="000F7DB2" w:rsidRPr="000F7DB2" w:rsidRDefault="000F7DB2" w:rsidP="000F7DB2">
      <w:pPr>
        <w:tabs>
          <w:tab w:val="left" w:pos="3330"/>
        </w:tabs>
        <w:rPr>
          <w:rFonts w:ascii="Times New Roman" w:hAnsi="Times New Roman" w:cs="Times New Roman"/>
        </w:rPr>
      </w:pPr>
    </w:p>
    <w:p w14:paraId="3F680FD0" w14:textId="77777777" w:rsidR="000F7DB2" w:rsidRPr="000F7DB2" w:rsidRDefault="000F7DB2" w:rsidP="0076296C">
      <w:pPr>
        <w:tabs>
          <w:tab w:val="left" w:pos="3330"/>
        </w:tabs>
        <w:jc w:val="center"/>
        <w:rPr>
          <w:rFonts w:ascii="Times New Roman" w:hAnsi="Times New Roman" w:cs="Times New Roman"/>
        </w:rPr>
      </w:pPr>
      <w:r w:rsidRPr="000F7DB2">
        <w:rPr>
          <w:rFonts w:ascii="Times New Roman" w:hAnsi="Times New Roman" w:cs="Times New Roman"/>
        </w:rPr>
        <w:t>2026 г.</w:t>
      </w:r>
    </w:p>
    <w:p w14:paraId="47ED76DD" w14:textId="116A80AB" w:rsidR="000F7DB2" w:rsidRPr="000F7DB2" w:rsidRDefault="000F7DB2" w:rsidP="00F92D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aps/>
        </w:rPr>
      </w:pPr>
      <w:r w:rsidRPr="000F7DB2">
        <w:rPr>
          <w:rFonts w:ascii="Times New Roman" w:hAnsi="Times New Roman" w:cs="Times New Roman"/>
          <w:b/>
          <w:caps/>
        </w:rPr>
        <w:t>1. ОБЩАЯ ХАРАКТЕРИСТИКА РАБОЧЕЙ ПРОГРАММЫ ОБРАЗОВАТЕЛЬНОЙ дисциплины</w:t>
      </w:r>
    </w:p>
    <w:p w14:paraId="7BF5CD0E" w14:textId="77777777" w:rsidR="000F7DB2" w:rsidRPr="000F7DB2" w:rsidRDefault="000F7DB2" w:rsidP="00F92DC0">
      <w:pPr>
        <w:pStyle w:val="ListParagraph"/>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r w:rsidRPr="000F7DB2">
        <w:rPr>
          <w:rFonts w:ascii="Times New Roman" w:hAnsi="Times New Roman"/>
          <w:b/>
          <w:caps/>
          <w:sz w:val="24"/>
          <w:szCs w:val="24"/>
        </w:rPr>
        <w:t>ООД.03 иностранный язык (Немецкий)</w:t>
      </w:r>
    </w:p>
    <w:p w14:paraId="1FC88AF3" w14:textId="77777777" w:rsidR="000F7DB2" w:rsidRPr="000F7DB2" w:rsidRDefault="000F7DB2" w:rsidP="00F92DC0">
      <w:pPr>
        <w:pStyle w:val="ListParagraph"/>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p>
    <w:p w14:paraId="6B873F4D" w14:textId="77777777" w:rsidR="000F7DB2" w:rsidRPr="000F7DB2" w:rsidRDefault="000F7DB2" w:rsidP="00522372">
      <w:pPr>
        <w:jc w:val="both"/>
        <w:rPr>
          <w:rFonts w:ascii="Times New Roman" w:hAnsi="Times New Roman" w:cs="Times New Roman"/>
          <w:b/>
        </w:rPr>
      </w:pPr>
      <w:r w:rsidRPr="000F7DB2">
        <w:rPr>
          <w:rFonts w:ascii="Times New Roman" w:hAnsi="Times New Roman" w:cs="Times New Roman"/>
          <w:b/>
          <w:bCs/>
        </w:rPr>
        <w:t>1.1. Область применения рабочей программы</w:t>
      </w:r>
    </w:p>
    <w:p w14:paraId="3E946190" w14:textId="77777777" w:rsidR="000F7DB2" w:rsidRPr="000F7DB2" w:rsidRDefault="000F7DB2" w:rsidP="00522372">
      <w:pPr>
        <w:ind w:firstLine="480"/>
        <w:jc w:val="both"/>
        <w:rPr>
          <w:rFonts w:ascii="Times New Roman" w:hAnsi="Times New Roman" w:cs="Times New Roman"/>
          <w:b/>
        </w:rPr>
      </w:pPr>
      <w:r w:rsidRPr="000F7DB2">
        <w:rPr>
          <w:rFonts w:ascii="Times New Roman" w:hAnsi="Times New Roman" w:cs="Times New Roman"/>
        </w:rPr>
        <w:t xml:space="preserve">Рабочая программа </w:t>
      </w:r>
      <w:r w:rsidRPr="000F7DB2">
        <w:rPr>
          <w:rFonts w:ascii="Times New Roman" w:hAnsi="Times New Roman" w:cs="Times New Roman"/>
          <w:bCs/>
        </w:rPr>
        <w:t>общеобразовательной</w:t>
      </w:r>
      <w:r w:rsidRPr="000F7DB2">
        <w:rPr>
          <w:rFonts w:ascii="Times New Roman" w:hAnsi="Times New Roman" w:cs="Times New Roman"/>
        </w:rPr>
        <w:t xml:space="preserve"> дисциплины «Иностранный язык» является частью образовательной программы подготовки специалистов среднего звена по специальности СПО 40.02.02 «Правоохранительная деятельность».</w:t>
      </w:r>
    </w:p>
    <w:p w14:paraId="5D6F9D10" w14:textId="77777777" w:rsidR="000F7DB2" w:rsidRPr="000F7DB2" w:rsidRDefault="000F7DB2" w:rsidP="003522E1">
      <w:pPr>
        <w:pStyle w:val="af3"/>
        <w:widowControl w:val="0"/>
        <w:numPr>
          <w:ilvl w:val="1"/>
          <w:numId w:val="95"/>
        </w:numPr>
        <w:autoSpaceDE w:val="0"/>
        <w:autoSpaceDN w:val="0"/>
        <w:spacing w:after="0" w:line="240" w:lineRule="auto"/>
        <w:ind w:left="284" w:firstLine="567"/>
        <w:jc w:val="both"/>
        <w:rPr>
          <w:rFonts w:ascii="Times New Roman" w:hAnsi="Times New Roman" w:cs="Times New Roman"/>
          <w:b/>
        </w:rPr>
      </w:pPr>
      <w:r w:rsidRPr="000F7DB2">
        <w:rPr>
          <w:rFonts w:ascii="Times New Roman" w:hAnsi="Times New Roman" w:cs="Times New Roman"/>
          <w:b/>
        </w:rPr>
        <w:t xml:space="preserve"> Цели и планируемые результаты освоения дисциплины</w:t>
      </w:r>
    </w:p>
    <w:p w14:paraId="1DE96128" w14:textId="77777777" w:rsidR="000F7DB2" w:rsidRPr="000F7DB2" w:rsidRDefault="000F7DB2" w:rsidP="00835147">
      <w:pPr>
        <w:pStyle w:val="af3"/>
        <w:ind w:left="352" w:firstLine="499"/>
        <w:jc w:val="both"/>
        <w:rPr>
          <w:rFonts w:ascii="Times New Roman" w:hAnsi="Times New Roman" w:cs="Times New Roman"/>
          <w:b/>
        </w:rPr>
      </w:pPr>
      <w:proofErr w:type="gramStart"/>
      <w:r w:rsidRPr="000F7DB2">
        <w:rPr>
          <w:rFonts w:ascii="Times New Roman" w:hAnsi="Times New Roman" w:cs="Times New Roman"/>
          <w:b/>
        </w:rPr>
        <w:t>1.2.1  Цель</w:t>
      </w:r>
      <w:proofErr w:type="gramEnd"/>
      <w:r w:rsidRPr="000F7DB2">
        <w:rPr>
          <w:rFonts w:ascii="Times New Roman" w:hAnsi="Times New Roman" w:cs="Times New Roman"/>
          <w:b/>
        </w:rPr>
        <w:t xml:space="preserve"> дисциплины </w:t>
      </w:r>
    </w:p>
    <w:p w14:paraId="1D40F60D" w14:textId="77777777" w:rsidR="000F7DB2" w:rsidRPr="000F7DB2" w:rsidRDefault="000F7DB2" w:rsidP="00E83536">
      <w:pPr>
        <w:pStyle w:val="af3"/>
        <w:ind w:firstLine="284"/>
        <w:jc w:val="both"/>
        <w:rPr>
          <w:rFonts w:ascii="Times New Roman" w:hAnsi="Times New Roman" w:cs="Times New Roman"/>
        </w:rPr>
      </w:pPr>
      <w:r w:rsidRPr="000F7DB2">
        <w:rPr>
          <w:rFonts w:ascii="Times New Roman" w:hAnsi="Times New Roman" w:cs="Times New Roman"/>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602C253D" w14:textId="77777777" w:rsidR="000F7DB2" w:rsidRPr="000F7DB2" w:rsidRDefault="000F7DB2" w:rsidP="00E83536">
      <w:pPr>
        <w:pStyle w:val="af3"/>
        <w:ind w:firstLine="284"/>
        <w:jc w:val="both"/>
        <w:rPr>
          <w:rFonts w:ascii="Times New Roman" w:hAnsi="Times New Roman" w:cs="Times New Roman"/>
        </w:rPr>
      </w:pPr>
      <w:r w:rsidRPr="000F7DB2">
        <w:rPr>
          <w:rFonts w:ascii="Times New Roman" w:hAnsi="Times New Roman" w:cs="Times New Roman"/>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189D912B" w14:textId="77777777" w:rsidR="000F7DB2" w:rsidRPr="000F7DB2" w:rsidRDefault="000F7DB2" w:rsidP="00E83536">
      <w:pPr>
        <w:pStyle w:val="af3"/>
        <w:ind w:firstLine="284"/>
        <w:jc w:val="both"/>
        <w:rPr>
          <w:rFonts w:ascii="Times New Roman" w:hAnsi="Times New Roman" w:cs="Times New Roman"/>
        </w:rPr>
      </w:pPr>
      <w:r w:rsidRPr="000F7DB2">
        <w:rPr>
          <w:rFonts w:ascii="Times New Roman" w:hAnsi="Times New Roman" w:cs="Times New Roman"/>
        </w:rPr>
        <w:t>Целью иноязычного образования (базовый уровень владения немецким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6FD6E9B2" w14:textId="77777777" w:rsidR="000F7DB2" w:rsidRPr="000F7DB2" w:rsidRDefault="000F7DB2" w:rsidP="00E83536">
      <w:pPr>
        <w:pStyle w:val="af3"/>
        <w:ind w:firstLine="284"/>
        <w:jc w:val="both"/>
        <w:rPr>
          <w:rFonts w:ascii="Times New Roman" w:hAnsi="Times New Roman" w:cs="Times New Roman"/>
        </w:rPr>
      </w:pPr>
      <w:r w:rsidRPr="000F7DB2">
        <w:rPr>
          <w:rFonts w:ascii="Times New Roman" w:hAnsi="Times New Roman" w:cs="Times New Roman"/>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14:paraId="22D05205" w14:textId="77777777" w:rsidR="000F7DB2" w:rsidRPr="000F7DB2" w:rsidRDefault="000F7DB2" w:rsidP="00E83536">
      <w:pPr>
        <w:pStyle w:val="af3"/>
        <w:ind w:firstLine="284"/>
        <w:jc w:val="both"/>
        <w:rPr>
          <w:rFonts w:ascii="Times New Roman" w:hAnsi="Times New Roman" w:cs="Times New Roman"/>
        </w:rPr>
      </w:pPr>
      <w:r w:rsidRPr="000F7DB2">
        <w:rPr>
          <w:rFonts w:ascii="Times New Roman" w:hAnsi="Times New Roman" w:cs="Times New Roman"/>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немецкого языка, разных способах выражения мысли в родном и немецком языках;</w:t>
      </w:r>
    </w:p>
    <w:p w14:paraId="2CE74323" w14:textId="77777777" w:rsidR="000F7DB2" w:rsidRPr="000F7DB2" w:rsidRDefault="000F7DB2" w:rsidP="00E83536">
      <w:pPr>
        <w:pStyle w:val="af3"/>
        <w:ind w:firstLine="284"/>
        <w:jc w:val="both"/>
        <w:rPr>
          <w:rFonts w:ascii="Times New Roman" w:hAnsi="Times New Roman" w:cs="Times New Roman"/>
        </w:rPr>
      </w:pPr>
      <w:r w:rsidRPr="000F7DB2">
        <w:rPr>
          <w:rFonts w:ascii="Times New Roman" w:hAnsi="Times New Roman" w:cs="Times New Roman"/>
        </w:rPr>
        <w:t xml:space="preserve">социокультурная/межкультурная компетенция – приобщение к культуре, традициям </w:t>
      </w:r>
      <w:proofErr w:type="spellStart"/>
      <w:r w:rsidRPr="000F7DB2">
        <w:rPr>
          <w:rFonts w:ascii="Times New Roman" w:hAnsi="Times New Roman" w:cs="Times New Roman"/>
        </w:rPr>
        <w:t>немецкоговорящих</w:t>
      </w:r>
      <w:proofErr w:type="spellEnd"/>
      <w:r w:rsidRPr="000F7DB2">
        <w:rPr>
          <w:rFonts w:ascii="Times New Roman" w:hAnsi="Times New Roman" w:cs="Times New Roman"/>
        </w:rPr>
        <w:t xml:space="preserve">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14:paraId="3F076DD5" w14:textId="77777777" w:rsidR="000F7DB2" w:rsidRPr="000F7DB2" w:rsidRDefault="000F7DB2" w:rsidP="00E83536">
      <w:pPr>
        <w:pStyle w:val="af3"/>
        <w:ind w:firstLine="284"/>
        <w:jc w:val="both"/>
        <w:rPr>
          <w:rFonts w:ascii="Times New Roman" w:hAnsi="Times New Roman" w:cs="Times New Roman"/>
        </w:rPr>
      </w:pPr>
      <w:r w:rsidRPr="000F7DB2">
        <w:rPr>
          <w:rFonts w:ascii="Times New Roman" w:hAnsi="Times New Roman" w:cs="Times New Roman"/>
        </w:rPr>
        <w:t>компенсаторная компетенция – развитие умений выходить из положения в условиях дефицита языковых средств немецкого языка при получении и передаче информации;</w:t>
      </w:r>
    </w:p>
    <w:p w14:paraId="1B0D4F3C" w14:textId="77777777" w:rsidR="000F7DB2" w:rsidRPr="000F7DB2" w:rsidRDefault="000F7DB2" w:rsidP="00E83536">
      <w:pPr>
        <w:pStyle w:val="af3"/>
        <w:ind w:firstLine="284"/>
        <w:jc w:val="both"/>
        <w:rPr>
          <w:rFonts w:ascii="Times New Roman" w:hAnsi="Times New Roman" w:cs="Times New Roman"/>
        </w:rPr>
      </w:pPr>
      <w:r w:rsidRPr="000F7DB2">
        <w:rPr>
          <w:rFonts w:ascii="Times New Roman" w:hAnsi="Times New Roman" w:cs="Times New Roman"/>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68A575E1" w14:textId="77777777" w:rsidR="000F7DB2" w:rsidRPr="000F7DB2" w:rsidRDefault="000F7DB2" w:rsidP="003522E1">
      <w:pPr>
        <w:pStyle w:val="afb"/>
        <w:widowControl w:val="0"/>
        <w:numPr>
          <w:ilvl w:val="2"/>
          <w:numId w:val="95"/>
        </w:numPr>
        <w:tabs>
          <w:tab w:val="left" w:pos="705"/>
        </w:tabs>
        <w:autoSpaceDE w:val="0"/>
        <w:autoSpaceDN w:val="0"/>
        <w:spacing w:before="1" w:after="0" w:line="240" w:lineRule="auto"/>
        <w:ind w:left="284" w:hanging="11"/>
        <w:contextualSpacing w:val="0"/>
        <w:jc w:val="both"/>
        <w:rPr>
          <w:b/>
          <w:sz w:val="24"/>
        </w:rPr>
      </w:pPr>
      <w:r w:rsidRPr="000F7DB2">
        <w:rPr>
          <w:b/>
          <w:sz w:val="24"/>
        </w:rPr>
        <w:t>Планируемые результаты освоения общеобразовательной дисциплины в соответствии с ФГОС СПО и на основе ФГОС СОО</w:t>
      </w:r>
    </w:p>
    <w:p w14:paraId="2EA824B6" w14:textId="77777777" w:rsidR="000F7DB2" w:rsidRPr="000F7DB2" w:rsidRDefault="000F7DB2" w:rsidP="00835147">
      <w:pPr>
        <w:pStyle w:val="afb"/>
        <w:tabs>
          <w:tab w:val="left" w:pos="147"/>
        </w:tabs>
        <w:spacing w:before="1"/>
        <w:ind w:left="142" w:firstLine="709"/>
        <w:jc w:val="both"/>
        <w:rPr>
          <w:sz w:val="24"/>
        </w:rPr>
      </w:pPr>
      <w:r w:rsidRPr="000F7DB2">
        <w:rPr>
          <w:sz w:val="24"/>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w:t>
      </w:r>
      <w:proofErr w:type="spellStart"/>
      <w:r w:rsidRPr="000F7DB2">
        <w:rPr>
          <w:sz w:val="24"/>
        </w:rPr>
        <w:t>ПРб</w:t>
      </w:r>
      <w:proofErr w:type="spellEnd"/>
      <w:r w:rsidRPr="000F7DB2">
        <w:rPr>
          <w:sz w:val="24"/>
        </w:rPr>
        <w:t>) ФГОС СОО представлены в таблице:</w:t>
      </w: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832"/>
        <w:gridCol w:w="3553"/>
      </w:tblGrid>
      <w:tr w:rsidR="000F7DB2" w:rsidRPr="000F7DB2" w14:paraId="6C19098F" w14:textId="77777777" w:rsidTr="00195431">
        <w:trPr>
          <w:cantSplit/>
          <w:trHeight w:val="283"/>
          <w:jc w:val="center"/>
        </w:trPr>
        <w:tc>
          <w:tcPr>
            <w:tcW w:w="2263" w:type="dxa"/>
            <w:vMerge w:val="restart"/>
            <w:vAlign w:val="center"/>
          </w:tcPr>
          <w:p w14:paraId="03952A25" w14:textId="77777777" w:rsidR="000F7DB2" w:rsidRPr="000F7DB2" w:rsidRDefault="000F7DB2" w:rsidP="00195431">
            <w:pPr>
              <w:jc w:val="center"/>
              <w:rPr>
                <w:rFonts w:ascii="Times New Roman" w:hAnsi="Times New Roman" w:cs="Times New Roman"/>
                <w:b/>
                <w:iCs/>
              </w:rPr>
            </w:pPr>
            <w:bookmarkStart w:id="17" w:name="_Hlk228968703"/>
            <w:r w:rsidRPr="000F7DB2">
              <w:rPr>
                <w:rFonts w:ascii="Times New Roman" w:hAnsi="Times New Roman" w:cs="Times New Roman"/>
                <w:b/>
                <w:iCs/>
              </w:rPr>
              <w:t xml:space="preserve">Код </w:t>
            </w:r>
            <w:r w:rsidRPr="000F7DB2">
              <w:rPr>
                <w:rFonts w:ascii="Times New Roman" w:hAnsi="Times New Roman" w:cs="Times New Roman"/>
                <w:b/>
                <w:iCs/>
              </w:rPr>
              <w:br/>
              <w:t>и наименование формируемых компетенций</w:t>
            </w:r>
          </w:p>
        </w:tc>
        <w:tc>
          <w:tcPr>
            <w:tcW w:w="7385" w:type="dxa"/>
            <w:gridSpan w:val="2"/>
            <w:vAlign w:val="center"/>
          </w:tcPr>
          <w:p w14:paraId="0C7E809F" w14:textId="77777777" w:rsidR="000F7DB2" w:rsidRPr="000F7DB2" w:rsidRDefault="000F7DB2" w:rsidP="00195431">
            <w:pPr>
              <w:jc w:val="center"/>
              <w:rPr>
                <w:rFonts w:ascii="Times New Roman" w:hAnsi="Times New Roman" w:cs="Times New Roman"/>
                <w:b/>
              </w:rPr>
            </w:pPr>
            <w:r w:rsidRPr="000F7DB2">
              <w:rPr>
                <w:rFonts w:ascii="Times New Roman" w:hAnsi="Times New Roman" w:cs="Times New Roman"/>
                <w:b/>
                <w:iCs/>
              </w:rPr>
              <w:t>Планируемые результаты освоения дисциплины</w:t>
            </w:r>
          </w:p>
        </w:tc>
      </w:tr>
      <w:tr w:rsidR="000F7DB2" w:rsidRPr="000F7DB2" w14:paraId="6C8D40D3" w14:textId="77777777" w:rsidTr="00195431">
        <w:trPr>
          <w:cantSplit/>
          <w:trHeight w:val="170"/>
          <w:jc w:val="center"/>
        </w:trPr>
        <w:tc>
          <w:tcPr>
            <w:tcW w:w="2263" w:type="dxa"/>
            <w:vMerge/>
            <w:vAlign w:val="center"/>
          </w:tcPr>
          <w:p w14:paraId="17909CD3" w14:textId="77777777" w:rsidR="000F7DB2" w:rsidRPr="000F7DB2" w:rsidRDefault="000F7DB2" w:rsidP="00195431">
            <w:pPr>
              <w:jc w:val="both"/>
              <w:rPr>
                <w:rFonts w:ascii="Times New Roman" w:hAnsi="Times New Roman" w:cs="Times New Roman"/>
              </w:rPr>
            </w:pPr>
          </w:p>
        </w:tc>
        <w:tc>
          <w:tcPr>
            <w:tcW w:w="3832" w:type="dxa"/>
            <w:vAlign w:val="center"/>
          </w:tcPr>
          <w:p w14:paraId="21DD1775" w14:textId="77777777" w:rsidR="000F7DB2" w:rsidRPr="000F7DB2" w:rsidRDefault="000F7DB2" w:rsidP="00195431">
            <w:pPr>
              <w:jc w:val="center"/>
              <w:rPr>
                <w:rFonts w:ascii="Times New Roman" w:hAnsi="Times New Roman" w:cs="Times New Roman"/>
                <w:b/>
              </w:rPr>
            </w:pPr>
            <w:r w:rsidRPr="000F7DB2">
              <w:rPr>
                <w:rFonts w:ascii="Times New Roman" w:hAnsi="Times New Roman" w:cs="Times New Roman"/>
                <w:b/>
              </w:rPr>
              <w:t>Общие</w:t>
            </w:r>
          </w:p>
        </w:tc>
        <w:tc>
          <w:tcPr>
            <w:tcW w:w="3553" w:type="dxa"/>
            <w:vAlign w:val="center"/>
          </w:tcPr>
          <w:p w14:paraId="39D99DF3" w14:textId="77777777" w:rsidR="000F7DB2" w:rsidRPr="000F7DB2" w:rsidRDefault="000F7DB2" w:rsidP="00195431">
            <w:pPr>
              <w:jc w:val="center"/>
              <w:rPr>
                <w:rFonts w:ascii="Times New Roman" w:hAnsi="Times New Roman" w:cs="Times New Roman"/>
                <w:b/>
              </w:rPr>
            </w:pPr>
            <w:r w:rsidRPr="000F7DB2">
              <w:rPr>
                <w:rFonts w:ascii="Times New Roman" w:hAnsi="Times New Roman" w:cs="Times New Roman"/>
                <w:b/>
              </w:rPr>
              <w:t>Дисциплинарные</w:t>
            </w:r>
          </w:p>
        </w:tc>
      </w:tr>
      <w:tr w:rsidR="000F7DB2" w:rsidRPr="000F7DB2" w14:paraId="0908B245" w14:textId="77777777" w:rsidTr="00195431">
        <w:trPr>
          <w:trHeight w:val="562"/>
          <w:jc w:val="center"/>
        </w:trPr>
        <w:tc>
          <w:tcPr>
            <w:tcW w:w="2263" w:type="dxa"/>
            <w:tcBorders>
              <w:bottom w:val="single" w:sz="4" w:space="0" w:color="000000"/>
            </w:tcBorders>
          </w:tcPr>
          <w:p w14:paraId="01FCDEC9" w14:textId="77777777" w:rsidR="000F7DB2" w:rsidRPr="000F7DB2" w:rsidRDefault="000F7DB2" w:rsidP="00195431">
            <w:pPr>
              <w:rPr>
                <w:rFonts w:ascii="Times New Roman" w:hAnsi="Times New Roman" w:cs="Times New Roman"/>
              </w:rPr>
            </w:pPr>
            <w:r w:rsidRPr="000F7DB2">
              <w:rPr>
                <w:rFonts w:ascii="Times New Roman" w:hAnsi="Times New Roman" w:cs="Times New Roman"/>
              </w:rPr>
              <w:t>ОК 01 Выбирать способы решения задач профессиональной деятельности применительно </w:t>
            </w:r>
            <w:r w:rsidRPr="000F7DB2">
              <w:rPr>
                <w:rFonts w:ascii="Times New Roman" w:hAnsi="Times New Roman" w:cs="Times New Roman"/>
              </w:rPr>
              <w:br/>
              <w:t>к различным контекстам</w:t>
            </w:r>
          </w:p>
        </w:tc>
        <w:tc>
          <w:tcPr>
            <w:tcW w:w="3832" w:type="dxa"/>
            <w:tcBorders>
              <w:bottom w:val="single" w:sz="4" w:space="0" w:color="000000"/>
            </w:tcBorders>
          </w:tcPr>
          <w:p w14:paraId="5CFB6982" w14:textId="77777777" w:rsidR="000F7DB2" w:rsidRPr="000F7DB2" w:rsidRDefault="000F7DB2" w:rsidP="00195431">
            <w:pPr>
              <w:contextualSpacing/>
              <w:jc w:val="both"/>
              <w:rPr>
                <w:rFonts w:ascii="Times New Roman" w:hAnsi="Times New Roman" w:cs="Times New Roman"/>
              </w:rPr>
            </w:pPr>
            <w:r w:rsidRPr="000F7DB2">
              <w:rPr>
                <w:rFonts w:ascii="Times New Roman" w:hAnsi="Times New Roman" w:cs="Times New Roman"/>
              </w:rPr>
              <w:t xml:space="preserve">Личностные результаты должны отражать </w:t>
            </w:r>
            <w:r w:rsidRPr="000F7DB2">
              <w:rPr>
                <w:rFonts w:ascii="Times New Roman" w:hAnsi="Times New Roman" w:cs="Times New Roman"/>
              </w:rPr>
              <w:br/>
              <w:t>в части:</w:t>
            </w:r>
          </w:p>
          <w:p w14:paraId="340B8BAD" w14:textId="77777777" w:rsidR="000F7DB2" w:rsidRPr="000F7DB2" w:rsidRDefault="000F7DB2" w:rsidP="00195431">
            <w:pPr>
              <w:contextualSpacing/>
              <w:jc w:val="both"/>
              <w:rPr>
                <w:rFonts w:ascii="Times New Roman" w:hAnsi="Times New Roman" w:cs="Times New Roman"/>
              </w:rPr>
            </w:pPr>
            <w:r w:rsidRPr="000F7DB2">
              <w:rPr>
                <w:rFonts w:ascii="Times New Roman" w:hAnsi="Times New Roman" w:cs="Times New Roman"/>
              </w:rPr>
              <w:t>трудового воспитания:</w:t>
            </w:r>
          </w:p>
          <w:p w14:paraId="39FA4876"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готовность к труду, осознание ценности мастерства, трудолюбие; </w:t>
            </w:r>
          </w:p>
          <w:p w14:paraId="51BA9DD3"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F458203"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интерес к различным сферам профессиональной деятельности.</w:t>
            </w:r>
          </w:p>
          <w:p w14:paraId="2899AF8B" w14:textId="77777777" w:rsidR="000F7DB2" w:rsidRPr="000F7DB2" w:rsidRDefault="000F7DB2" w:rsidP="00195431">
            <w:pPr>
              <w:contextualSpacing/>
              <w:jc w:val="both"/>
              <w:rPr>
                <w:rFonts w:ascii="Times New Roman" w:hAnsi="Times New Roman" w:cs="Times New Roman"/>
              </w:rPr>
            </w:pPr>
            <w:r w:rsidRPr="000F7DB2">
              <w:rPr>
                <w:rFonts w:ascii="Times New Roman" w:hAnsi="Times New Roman" w:cs="Times New Roman"/>
              </w:rPr>
              <w:t>Метапредметные результаты должны отражать:</w:t>
            </w:r>
          </w:p>
          <w:p w14:paraId="2AF0241D" w14:textId="77777777" w:rsidR="000F7DB2" w:rsidRPr="000F7DB2" w:rsidRDefault="000F7DB2" w:rsidP="00195431">
            <w:pPr>
              <w:contextualSpacing/>
              <w:jc w:val="both"/>
              <w:rPr>
                <w:rFonts w:ascii="Times New Roman" w:hAnsi="Times New Roman" w:cs="Times New Roman"/>
              </w:rPr>
            </w:pPr>
            <w:r w:rsidRPr="000F7DB2">
              <w:rPr>
                <w:rFonts w:ascii="Times New Roman" w:hAnsi="Times New Roman" w:cs="Times New Roman"/>
              </w:rPr>
              <w:t xml:space="preserve">Овладение универсальными учебными познавательными действиями:  </w:t>
            </w:r>
          </w:p>
          <w:p w14:paraId="59A6445A" w14:textId="77777777" w:rsidR="000F7DB2" w:rsidRPr="000F7DB2" w:rsidRDefault="000F7DB2" w:rsidP="003522E1">
            <w:pPr>
              <w:pStyle w:val="afb"/>
              <w:numPr>
                <w:ilvl w:val="0"/>
                <w:numId w:val="94"/>
              </w:numPr>
              <w:tabs>
                <w:tab w:val="left" w:pos="181"/>
                <w:tab w:val="left" w:pos="325"/>
              </w:tabs>
              <w:suppressAutoHyphens/>
              <w:spacing w:after="0" w:line="240" w:lineRule="auto"/>
              <w:ind w:left="0" w:firstLine="0"/>
              <w:jc w:val="both"/>
              <w:rPr>
                <w:sz w:val="24"/>
                <w:szCs w:val="24"/>
              </w:rPr>
            </w:pPr>
            <w:r w:rsidRPr="000F7DB2">
              <w:rPr>
                <w:sz w:val="24"/>
                <w:szCs w:val="24"/>
              </w:rPr>
              <w:t>базовые логические действия:</w:t>
            </w:r>
          </w:p>
          <w:p w14:paraId="5A99060A"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самостоятельно формулировать </w:t>
            </w:r>
            <w:r w:rsidRPr="000F7DB2">
              <w:rPr>
                <w:sz w:val="24"/>
                <w:szCs w:val="24"/>
              </w:rPr>
              <w:br/>
              <w:t xml:space="preserve">и актуализировать проблему, рассматривать ее всесторонне; </w:t>
            </w:r>
          </w:p>
          <w:p w14:paraId="3B898334"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устанавливать существенный признак </w:t>
            </w:r>
            <w:r w:rsidRPr="000F7DB2">
              <w:rPr>
                <w:sz w:val="24"/>
                <w:szCs w:val="24"/>
              </w:rPr>
              <w:br/>
              <w:t xml:space="preserve">или основания для сравнения, классификации </w:t>
            </w:r>
            <w:r w:rsidRPr="000F7DB2">
              <w:rPr>
                <w:sz w:val="24"/>
                <w:szCs w:val="24"/>
              </w:rPr>
              <w:br/>
              <w:t xml:space="preserve">и обобщения; </w:t>
            </w:r>
          </w:p>
          <w:p w14:paraId="257B2601"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определять цели деятельности, задавать параметры и критерии их достижения;</w:t>
            </w:r>
          </w:p>
          <w:p w14:paraId="006DAC1D"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выявлять закономерности и противоречия </w:t>
            </w:r>
            <w:r w:rsidRPr="000F7DB2">
              <w:rPr>
                <w:sz w:val="24"/>
                <w:szCs w:val="24"/>
              </w:rPr>
              <w:br/>
              <w:t xml:space="preserve">в рассматриваемых явлениях; </w:t>
            </w:r>
          </w:p>
          <w:p w14:paraId="0A708D69"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1AEDA374" w14:textId="77777777" w:rsidR="000F7DB2" w:rsidRPr="000F7DB2" w:rsidRDefault="000F7DB2" w:rsidP="003522E1">
            <w:pPr>
              <w:pStyle w:val="afb"/>
              <w:numPr>
                <w:ilvl w:val="0"/>
                <w:numId w:val="94"/>
              </w:numPr>
              <w:tabs>
                <w:tab w:val="left" w:pos="181"/>
                <w:tab w:val="left" w:pos="325"/>
              </w:tabs>
              <w:suppressAutoHyphens/>
              <w:spacing w:after="0" w:line="240" w:lineRule="auto"/>
              <w:ind w:left="0" w:firstLine="0"/>
              <w:jc w:val="both"/>
              <w:rPr>
                <w:sz w:val="24"/>
                <w:szCs w:val="24"/>
              </w:rPr>
            </w:pPr>
            <w:r w:rsidRPr="000F7DB2">
              <w:rPr>
                <w:sz w:val="24"/>
                <w:szCs w:val="24"/>
              </w:rPr>
              <w:t>базовые исследовательские действия:</w:t>
            </w:r>
          </w:p>
          <w:p w14:paraId="29A461DC"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владеть навыками учебно-исследовательской и проектной деятельности, навыками разрешения проблем; </w:t>
            </w:r>
          </w:p>
          <w:p w14:paraId="224B0669"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выявлять причинно-следственные связи </w:t>
            </w:r>
            <w:r w:rsidRPr="000F7DB2">
              <w:rPr>
                <w:sz w:val="24"/>
                <w:szCs w:val="24"/>
              </w:rPr>
              <w:br/>
              <w:t xml:space="preserve">и актуализировать задачу, выдвигать гипотезу </w:t>
            </w:r>
            <w:r w:rsidRPr="000F7DB2">
              <w:rPr>
                <w:sz w:val="24"/>
                <w:szCs w:val="24"/>
              </w:rPr>
              <w:br/>
              <w:t xml:space="preserve">ее решения, находить аргументы </w:t>
            </w:r>
            <w:r w:rsidRPr="000F7DB2">
              <w:rPr>
                <w:sz w:val="24"/>
                <w:szCs w:val="24"/>
              </w:rPr>
              <w:br/>
              <w:t xml:space="preserve">для доказательства своих утверждений, задавать параметры и критерии решения; </w:t>
            </w:r>
          </w:p>
          <w:p w14:paraId="33419EEF"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анализировать полученные в ходе решения задачи результаты, критически оценивать </w:t>
            </w:r>
            <w:r w:rsidRPr="000F7DB2">
              <w:rPr>
                <w:sz w:val="24"/>
                <w:szCs w:val="24"/>
              </w:rPr>
              <w:br/>
              <w:t xml:space="preserve">их достоверность, прогнозировать изменение в новых условиях; </w:t>
            </w:r>
          </w:p>
          <w:p w14:paraId="777AFC2B"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уметь переносить знания в познавательную </w:t>
            </w:r>
            <w:r w:rsidRPr="000F7DB2">
              <w:rPr>
                <w:sz w:val="24"/>
                <w:szCs w:val="24"/>
              </w:rPr>
              <w:br/>
              <w:t>и практическую области жизнедеятельности;</w:t>
            </w:r>
          </w:p>
          <w:p w14:paraId="4428EECD"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уметь интегрировать знания из разных предметных областей; </w:t>
            </w:r>
          </w:p>
          <w:p w14:paraId="715E035D"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выдвигать новые идеи, предлагать оригинальные подходы и решения</w:t>
            </w:r>
          </w:p>
        </w:tc>
        <w:tc>
          <w:tcPr>
            <w:tcW w:w="3553" w:type="dxa"/>
          </w:tcPr>
          <w:p w14:paraId="3EB3FF45" w14:textId="77777777" w:rsidR="000F7DB2" w:rsidRPr="000F7DB2" w:rsidRDefault="000F7DB2" w:rsidP="00195431">
            <w:pPr>
              <w:shd w:val="clear" w:color="auto" w:fill="FFFFFF"/>
              <w:jc w:val="both"/>
              <w:rPr>
                <w:rFonts w:ascii="Times New Roman" w:hAnsi="Times New Roman" w:cs="Times New Roman"/>
              </w:rPr>
            </w:pPr>
            <w:proofErr w:type="spellStart"/>
            <w:r w:rsidRPr="000F7DB2">
              <w:rPr>
                <w:rFonts w:ascii="Times New Roman" w:hAnsi="Times New Roman" w:cs="Times New Roman"/>
                <w:b/>
                <w:bCs/>
              </w:rPr>
              <w:t>ПРб</w:t>
            </w:r>
            <w:proofErr w:type="spellEnd"/>
            <w:r w:rsidRPr="000F7DB2">
              <w:rPr>
                <w:rFonts w:ascii="Times New Roman" w:hAnsi="Times New Roman" w:cs="Times New Roman"/>
                <w:b/>
                <w:bCs/>
              </w:rPr>
              <w:t xml:space="preserve"> 1</w:t>
            </w:r>
            <w:r w:rsidRPr="000F7DB2">
              <w:rPr>
                <w:rFonts w:ascii="Times New Roman" w:hAnsi="Times New Roman" w:cs="Times New Roman"/>
              </w:rPr>
              <w:t xml:space="preserve">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w:t>
            </w:r>
            <w:r w:rsidRPr="000F7DB2">
              <w:rPr>
                <w:rFonts w:ascii="Times New Roman" w:hAnsi="Times New Roman" w:cs="Times New Roman"/>
              </w:rPr>
              <w:br/>
              <w:t xml:space="preserve">и литературного персонажа. Повседневная жизнь. Здоровый образ жизни. Выбор профессии. Альтернативы в продолжении образования. Роль иностранного языка в современном мире. Молодежь </w:t>
            </w:r>
            <w:r w:rsidRPr="000F7DB2">
              <w:rPr>
                <w:rFonts w:ascii="Times New Roman" w:hAnsi="Times New Roman" w:cs="Times New Roman"/>
              </w:rPr>
              <w:br/>
              <w:t xml:space="preserve">в современном обществе. Досуг молодежи. Природа и экология. Технический прогресс, современные средства информации </w:t>
            </w:r>
            <w:r w:rsidRPr="000F7DB2">
              <w:rPr>
                <w:rFonts w:ascii="Times New Roman" w:hAnsi="Times New Roman" w:cs="Times New Roman"/>
              </w:rPr>
              <w:br/>
              <w:t xml:space="preserve">и коммуникации, Интернет-безопасность. Родная страна </w:t>
            </w:r>
            <w:r w:rsidRPr="000F7DB2">
              <w:rPr>
                <w:rFonts w:ascii="Times New Roman" w:hAnsi="Times New Roman" w:cs="Times New Roman"/>
              </w:rPr>
              <w:br/>
              <w:t>и страна/страны изучаемого языка. Выдающиеся люди родной страны и страны/стран изучаемого языка:</w:t>
            </w:r>
          </w:p>
          <w:p w14:paraId="1A54D6E8" w14:textId="77777777" w:rsidR="000F7DB2" w:rsidRPr="000F7DB2" w:rsidRDefault="000F7DB2" w:rsidP="00195431">
            <w:pPr>
              <w:shd w:val="clear" w:color="auto" w:fill="FFFFFF"/>
              <w:jc w:val="both"/>
              <w:rPr>
                <w:rFonts w:ascii="Times New Roman" w:hAnsi="Times New Roman" w:cs="Times New Roman"/>
              </w:rPr>
            </w:pPr>
            <w:r w:rsidRPr="000F7DB2">
              <w:rPr>
                <w:rFonts w:ascii="Times New Roman" w:hAnsi="Times New Roman" w:cs="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14:paraId="43C537C8" w14:textId="77777777" w:rsidR="000F7DB2" w:rsidRPr="000F7DB2" w:rsidRDefault="000F7DB2" w:rsidP="00195431">
            <w:pPr>
              <w:shd w:val="clear" w:color="auto" w:fill="FFFFFF"/>
              <w:jc w:val="both"/>
              <w:rPr>
                <w:rFonts w:ascii="Times New Roman" w:hAnsi="Times New Roman" w:cs="Times New Roman"/>
              </w:rPr>
            </w:pPr>
            <w:r w:rsidRPr="000F7DB2">
              <w:rPr>
                <w:rFonts w:ascii="Times New Roman" w:hAnsi="Times New Roman" w:cs="Times New Roman"/>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FF9C1A7" w14:textId="77777777" w:rsidR="000F7DB2" w:rsidRPr="000F7DB2" w:rsidRDefault="000F7DB2" w:rsidP="00195431">
            <w:pPr>
              <w:shd w:val="clear" w:color="auto" w:fill="FFFFFF"/>
              <w:jc w:val="both"/>
              <w:rPr>
                <w:rFonts w:ascii="Times New Roman" w:hAnsi="Times New Roman" w:cs="Times New Roman"/>
              </w:rPr>
            </w:pPr>
            <w:r w:rsidRPr="000F7DB2">
              <w:rPr>
                <w:rFonts w:ascii="Times New Roman" w:hAnsi="Times New Roman" w:cs="Times New Roman"/>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w:t>
            </w:r>
            <w:r w:rsidRPr="000F7DB2">
              <w:rPr>
                <w:rFonts w:ascii="Times New Roman" w:hAnsi="Times New Roman" w:cs="Times New Roman"/>
              </w:rPr>
              <w:br/>
              <w:t>с пониманием основного содержания, с пониманием нужной/интересующей/запрашиваемой информации;</w:t>
            </w:r>
          </w:p>
          <w:p w14:paraId="2B87273E" w14:textId="77777777" w:rsidR="000F7DB2" w:rsidRPr="000F7DB2" w:rsidRDefault="000F7DB2" w:rsidP="00195431">
            <w:pPr>
              <w:shd w:val="clear" w:color="auto" w:fill="FFFFFF"/>
              <w:jc w:val="both"/>
              <w:rPr>
                <w:rFonts w:ascii="Times New Roman" w:hAnsi="Times New Roman" w:cs="Times New Roman"/>
              </w:rPr>
            </w:pPr>
            <w:r w:rsidRPr="000F7DB2">
              <w:rPr>
                <w:rFonts w:ascii="Times New Roman" w:hAnsi="Times New Roman" w:cs="Times New Roman"/>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w:t>
            </w:r>
            <w:r w:rsidRPr="000F7DB2">
              <w:rPr>
                <w:rFonts w:ascii="Times New Roman" w:hAnsi="Times New Roman" w:cs="Times New Roman"/>
              </w:rPr>
              <w:br/>
              <w:t xml:space="preserve">с различной глубиной проникновения в содержание текста: </w:t>
            </w:r>
            <w:r w:rsidRPr="000F7DB2">
              <w:rPr>
                <w:rFonts w:ascii="Times New Roman" w:hAnsi="Times New Roman" w:cs="Times New Roman"/>
              </w:rPr>
              <w:b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7AF94DDC" w14:textId="77777777" w:rsidR="000F7DB2" w:rsidRPr="000F7DB2" w:rsidRDefault="000F7DB2" w:rsidP="00195431">
            <w:pPr>
              <w:shd w:val="clear" w:color="auto" w:fill="FFFFFF"/>
              <w:jc w:val="both"/>
              <w:rPr>
                <w:rFonts w:ascii="Times New Roman" w:hAnsi="Times New Roman" w:cs="Times New Roman"/>
              </w:rPr>
            </w:pPr>
            <w:r w:rsidRPr="000F7DB2">
              <w:rPr>
                <w:rFonts w:ascii="Times New Roman" w:hAnsi="Times New Roman" w:cs="Times New Roman"/>
              </w:rPr>
              <w:t xml:space="preserve">письменная речь: заполнять анкеты и формуляры, сообщая о себе основные сведения, в соответствии с нормами, принятыми </w:t>
            </w:r>
            <w:r w:rsidRPr="000F7DB2">
              <w:rPr>
                <w:rFonts w:ascii="Times New Roman" w:hAnsi="Times New Roman" w:cs="Times New Roman"/>
              </w:rPr>
              <w:br/>
              <w:t>в стране/странах изучаемого языка;</w:t>
            </w:r>
          </w:p>
          <w:p w14:paraId="492CF70B" w14:textId="77777777" w:rsidR="000F7DB2" w:rsidRPr="000F7DB2" w:rsidRDefault="000F7DB2" w:rsidP="00195431">
            <w:pPr>
              <w:shd w:val="clear" w:color="auto" w:fill="FFFFFF"/>
              <w:jc w:val="both"/>
              <w:rPr>
                <w:rFonts w:ascii="Times New Roman" w:hAnsi="Times New Roman" w:cs="Times New Roman"/>
              </w:rPr>
            </w:pPr>
            <w:r w:rsidRPr="000F7DB2">
              <w:rPr>
                <w:rFonts w:ascii="Times New Roman" w:hAnsi="Times New Roman" w:cs="Times New Roman"/>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0F7DB2">
              <w:rPr>
                <w:rFonts w:ascii="Times New Roman" w:hAnsi="Times New Roman" w:cs="Times New Roman"/>
              </w:rPr>
              <w:br/>
              <w:t>в таблице; представлять результаты выполненной проектной работы объемом до 180 слов;</w:t>
            </w:r>
          </w:p>
          <w:p w14:paraId="5D0E403A"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2</w:t>
            </w:r>
            <w:r w:rsidRPr="000F7DB2">
              <w:rPr>
                <w:rFonts w:ascii="Times New Roman" w:hAnsi="Times New Roman" w:cs="Times New Roman"/>
                <w:sz w:val="24"/>
                <w:szCs w:val="24"/>
                <w:lang w:eastAsia="en-GB"/>
              </w:rPr>
              <w:t xml:space="preserve"> Овладение фонетическими навыками: различать на слух </w:t>
            </w:r>
            <w:r w:rsidRPr="000F7DB2">
              <w:rPr>
                <w:rFonts w:ascii="Times New Roman" w:hAnsi="Times New Roman" w:cs="Times New Roman"/>
                <w:sz w:val="24"/>
                <w:szCs w:val="24"/>
                <w:lang w:eastAsia="en-GB"/>
              </w:rPr>
              <w:br/>
              <w:t>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06C2EC1B"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4</w:t>
            </w:r>
            <w:r w:rsidRPr="000F7DB2">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EE88506"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5</w:t>
            </w:r>
            <w:r w:rsidRPr="000F7DB2">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Pr="000F7DB2">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0F7DB2">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14:paraId="39442061"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7</w:t>
            </w:r>
            <w:r w:rsidRPr="000F7DB2">
              <w:rPr>
                <w:rFonts w:ascii="Times New Roman" w:hAnsi="Times New Roman" w:cs="Times New Roman"/>
                <w:sz w:val="24"/>
                <w:szCs w:val="24"/>
                <w:lang w:eastAsia="en-GB"/>
              </w:rPr>
              <w:t xml:space="preserve"> Овладение компенсаторными умениями, позволяющими </w:t>
            </w:r>
            <w:r w:rsidRPr="000F7DB2">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059B03FB"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8</w:t>
            </w:r>
            <w:r w:rsidRPr="000F7DB2">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6F46663" w14:textId="77777777" w:rsidR="000F7DB2" w:rsidRPr="000F7DB2" w:rsidRDefault="000F7DB2" w:rsidP="00195431">
            <w:pPr>
              <w:pStyle w:val="ConsPlusNormal"/>
              <w:jc w:val="both"/>
              <w:rPr>
                <w:rFonts w:ascii="Times New Roman" w:hAnsi="Times New Roman" w:cs="Times New Roman"/>
                <w:sz w:val="24"/>
                <w:szCs w:val="24"/>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9 </w:t>
            </w:r>
            <w:r w:rsidRPr="000F7DB2">
              <w:rPr>
                <w:rFonts w:ascii="Times New Roman" w:hAnsi="Times New Roman" w:cs="Times New Roman"/>
                <w:sz w:val="24"/>
                <w:szCs w:val="24"/>
                <w:lang w:eastAsia="en-GB"/>
              </w:rPr>
              <w:t xml:space="preserve">Приобретение опыта практической деятельности </w:t>
            </w:r>
            <w:r w:rsidRPr="000F7DB2">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0F7DB2">
              <w:rPr>
                <w:rFonts w:ascii="Times New Roman" w:hAnsi="Times New Roman" w:cs="Times New Roman"/>
                <w:sz w:val="24"/>
                <w:szCs w:val="24"/>
                <w:lang w:eastAsia="en-GB"/>
              </w:rPr>
              <w:br/>
              <w:t xml:space="preserve">с использованием материалов на изучаемом иностранном языке </w:t>
            </w:r>
            <w:r w:rsidRPr="000F7DB2">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0F7DB2">
              <w:rPr>
                <w:rFonts w:ascii="Times New Roman" w:hAnsi="Times New Roman" w:cs="Times New Roman"/>
                <w:sz w:val="24"/>
                <w:szCs w:val="24"/>
                <w:lang w:eastAsia="en-GB"/>
              </w:rPr>
              <w:br/>
              <w:t xml:space="preserve">и справочники, в том числе информационно-справочные системы </w:t>
            </w:r>
            <w:r w:rsidRPr="000F7DB2">
              <w:rPr>
                <w:rFonts w:ascii="Times New Roman" w:hAnsi="Times New Roman" w:cs="Times New Roman"/>
                <w:sz w:val="24"/>
                <w:szCs w:val="24"/>
                <w:lang w:eastAsia="en-GB"/>
              </w:rPr>
              <w:br/>
              <w:t xml:space="preserve">в </w:t>
            </w:r>
            <w:r w:rsidRPr="000F7DB2">
              <w:rPr>
                <w:rFonts w:ascii="Times New Roman" w:hAnsi="Times New Roman" w:cs="Times New Roman"/>
                <w:sz w:val="24"/>
                <w:szCs w:val="24"/>
              </w:rPr>
              <w:t>электронной форме</w:t>
            </w:r>
          </w:p>
        </w:tc>
      </w:tr>
      <w:tr w:rsidR="000F7DB2" w:rsidRPr="000F7DB2" w14:paraId="22442E62" w14:textId="77777777" w:rsidTr="00195431">
        <w:trPr>
          <w:trHeight w:val="841"/>
          <w:jc w:val="center"/>
        </w:trPr>
        <w:tc>
          <w:tcPr>
            <w:tcW w:w="2263" w:type="dxa"/>
          </w:tcPr>
          <w:p w14:paraId="2DABAD6D" w14:textId="77777777" w:rsidR="000F7DB2" w:rsidRPr="000F7DB2" w:rsidRDefault="000F7DB2" w:rsidP="00195431">
            <w:pPr>
              <w:rPr>
                <w:rFonts w:ascii="Times New Roman" w:hAnsi="Times New Roman" w:cs="Times New Roman"/>
              </w:rPr>
            </w:pPr>
            <w:r w:rsidRPr="000F7DB2">
              <w:rPr>
                <w:rFonts w:ascii="Times New Roman" w:hAnsi="Times New Roman" w:cs="Times New Roman"/>
              </w:rPr>
              <w:t xml:space="preserve">ОК 02 Использовать современные средства поиска, анализа </w:t>
            </w:r>
            <w:r w:rsidRPr="000F7DB2">
              <w:rPr>
                <w:rFonts w:ascii="Times New Roman" w:hAnsi="Times New Roman" w:cs="Times New Roman"/>
              </w:rPr>
              <w:br/>
              <w:t xml:space="preserve">и интерпретации информации, </w:t>
            </w:r>
            <w:r w:rsidRPr="000F7DB2">
              <w:rPr>
                <w:rFonts w:ascii="Times New Roman" w:hAnsi="Times New Roman" w:cs="Times New Roman"/>
              </w:rPr>
              <w:br/>
              <w:t xml:space="preserve">и информационные технологии </w:t>
            </w:r>
            <w:r w:rsidRPr="000F7DB2">
              <w:rPr>
                <w:rFonts w:ascii="Times New Roman" w:hAnsi="Times New Roman" w:cs="Times New Roman"/>
              </w:rPr>
              <w:br/>
              <w:t>для выполнения задач профессиональной деятельности</w:t>
            </w:r>
          </w:p>
        </w:tc>
        <w:tc>
          <w:tcPr>
            <w:tcW w:w="3832" w:type="dxa"/>
          </w:tcPr>
          <w:p w14:paraId="2E28F675" w14:textId="77777777" w:rsidR="000F7DB2" w:rsidRPr="000F7DB2" w:rsidRDefault="000F7DB2" w:rsidP="00195431">
            <w:pPr>
              <w:pStyle w:val="afb"/>
              <w:tabs>
                <w:tab w:val="left" w:pos="181"/>
              </w:tabs>
              <w:spacing w:after="0" w:line="240" w:lineRule="auto"/>
              <w:ind w:left="0"/>
              <w:jc w:val="both"/>
              <w:rPr>
                <w:sz w:val="24"/>
                <w:szCs w:val="24"/>
              </w:rPr>
            </w:pPr>
            <w:r w:rsidRPr="000F7DB2">
              <w:rPr>
                <w:sz w:val="24"/>
                <w:szCs w:val="24"/>
              </w:rPr>
              <w:t xml:space="preserve">Личностные результаты должны отражать </w:t>
            </w:r>
            <w:r w:rsidRPr="000F7DB2">
              <w:rPr>
                <w:sz w:val="24"/>
                <w:szCs w:val="24"/>
              </w:rPr>
              <w:br/>
              <w:t>в части:</w:t>
            </w:r>
          </w:p>
          <w:p w14:paraId="7483A165" w14:textId="77777777" w:rsidR="000F7DB2" w:rsidRPr="000F7DB2" w:rsidRDefault="000F7DB2" w:rsidP="00195431">
            <w:pPr>
              <w:pStyle w:val="afb"/>
              <w:tabs>
                <w:tab w:val="left" w:pos="181"/>
              </w:tabs>
              <w:spacing w:after="0" w:line="240" w:lineRule="auto"/>
              <w:ind w:left="0"/>
              <w:jc w:val="both"/>
              <w:rPr>
                <w:sz w:val="24"/>
                <w:szCs w:val="24"/>
              </w:rPr>
            </w:pPr>
            <w:r w:rsidRPr="000F7DB2">
              <w:rPr>
                <w:sz w:val="24"/>
                <w:szCs w:val="24"/>
              </w:rPr>
              <w:t>ценности научного познания:</w:t>
            </w:r>
          </w:p>
          <w:p w14:paraId="78D3970D"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0F7DB2">
              <w:rPr>
                <w:sz w:val="24"/>
                <w:szCs w:val="24"/>
              </w:rPr>
              <w:br/>
              <w:t xml:space="preserve">в поликультурном мире; </w:t>
            </w:r>
          </w:p>
          <w:p w14:paraId="6856B532"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совершенствование языковой </w:t>
            </w:r>
            <w:r w:rsidRPr="000F7DB2">
              <w:rPr>
                <w:sz w:val="24"/>
                <w:szCs w:val="24"/>
              </w:rPr>
              <w:br/>
              <w:t xml:space="preserve">и читательской культуры как средства взаимодействия между людьми и познания мира; </w:t>
            </w:r>
          </w:p>
          <w:p w14:paraId="61723985"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осознание ценности научной деятельности, готовность осуществлять проектную </w:t>
            </w:r>
            <w:r w:rsidRPr="000F7DB2">
              <w:rPr>
                <w:sz w:val="24"/>
                <w:szCs w:val="24"/>
              </w:rPr>
              <w:br/>
              <w:t>и исследовательскую деятельность индивидуально и в группе;</w:t>
            </w:r>
          </w:p>
          <w:p w14:paraId="761594E8" w14:textId="77777777" w:rsidR="000F7DB2" w:rsidRPr="000F7DB2" w:rsidRDefault="000F7DB2" w:rsidP="00195431">
            <w:pPr>
              <w:pStyle w:val="afb"/>
              <w:tabs>
                <w:tab w:val="left" w:pos="181"/>
              </w:tabs>
              <w:spacing w:after="0" w:line="240" w:lineRule="auto"/>
              <w:ind w:left="0"/>
              <w:jc w:val="both"/>
              <w:rPr>
                <w:sz w:val="24"/>
                <w:szCs w:val="24"/>
              </w:rPr>
            </w:pPr>
            <w:r w:rsidRPr="000F7DB2">
              <w:rPr>
                <w:sz w:val="24"/>
                <w:szCs w:val="24"/>
              </w:rPr>
              <w:t>Метапредметные результаты должны отражать:</w:t>
            </w:r>
          </w:p>
          <w:p w14:paraId="34FE7035" w14:textId="77777777" w:rsidR="000F7DB2" w:rsidRPr="000F7DB2" w:rsidRDefault="000F7DB2" w:rsidP="00195431">
            <w:pPr>
              <w:pStyle w:val="afb"/>
              <w:tabs>
                <w:tab w:val="left" w:pos="181"/>
              </w:tabs>
              <w:spacing w:after="0" w:line="240" w:lineRule="auto"/>
              <w:ind w:left="0"/>
              <w:jc w:val="both"/>
              <w:rPr>
                <w:sz w:val="24"/>
                <w:szCs w:val="24"/>
              </w:rPr>
            </w:pPr>
            <w:r w:rsidRPr="000F7DB2">
              <w:rPr>
                <w:sz w:val="24"/>
                <w:szCs w:val="24"/>
              </w:rPr>
              <w:t>Овладение универсальными учебными познавательными действиями:</w:t>
            </w:r>
          </w:p>
          <w:p w14:paraId="202378B3" w14:textId="77777777" w:rsidR="000F7DB2" w:rsidRPr="000F7DB2" w:rsidRDefault="000F7DB2" w:rsidP="00195431">
            <w:pPr>
              <w:pStyle w:val="afb"/>
              <w:tabs>
                <w:tab w:val="left" w:pos="181"/>
              </w:tabs>
              <w:spacing w:after="0" w:line="240" w:lineRule="auto"/>
              <w:ind w:left="0"/>
              <w:jc w:val="both"/>
              <w:rPr>
                <w:sz w:val="24"/>
                <w:szCs w:val="24"/>
              </w:rPr>
            </w:pPr>
            <w:r w:rsidRPr="000F7DB2">
              <w:rPr>
                <w:sz w:val="24"/>
                <w:szCs w:val="24"/>
              </w:rPr>
              <w:t>работа с информацией:</w:t>
            </w:r>
          </w:p>
          <w:p w14:paraId="0BDA1D88"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владеть навыками получения информации </w:t>
            </w:r>
            <w:r w:rsidRPr="000F7DB2">
              <w:rPr>
                <w:sz w:val="24"/>
                <w:szCs w:val="24"/>
              </w:rPr>
              <w:br/>
              <w:t xml:space="preserve">из источников разных типов, самостоятельно осуществлять поиск, анализ, систематизацию </w:t>
            </w:r>
            <w:r w:rsidRPr="000F7DB2">
              <w:rPr>
                <w:sz w:val="24"/>
                <w:szCs w:val="24"/>
              </w:rPr>
              <w:br/>
              <w:t>и интерпретацию информации различных видов и форм представления;</w:t>
            </w:r>
          </w:p>
          <w:p w14:paraId="49ABAE37"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создавать тексты в различных форматах </w:t>
            </w:r>
            <w:r w:rsidRPr="000F7DB2">
              <w:rPr>
                <w:sz w:val="24"/>
                <w:szCs w:val="24"/>
              </w:rPr>
              <w:br/>
              <w:t>с учетом назначения информации и целевой аудитории, выбирая оптимальную форму представления и визуализации;</w:t>
            </w:r>
          </w:p>
          <w:p w14:paraId="5A475C94"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оценивать достоверность, легитимность информации, ее соответствие правовым </w:t>
            </w:r>
            <w:r w:rsidRPr="000F7DB2">
              <w:rPr>
                <w:sz w:val="24"/>
                <w:szCs w:val="24"/>
              </w:rPr>
              <w:br/>
              <w:t xml:space="preserve">и морально-этическим нормам; </w:t>
            </w:r>
          </w:p>
          <w:p w14:paraId="7EB7897B"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использовать средства информационных </w:t>
            </w:r>
            <w:r w:rsidRPr="000F7DB2">
              <w:rPr>
                <w:sz w:val="24"/>
                <w:szCs w:val="24"/>
              </w:rPr>
              <w:br/>
              <w:t xml:space="preserve">и коммуникационных технологий в решении когнитивных, коммуникативных </w:t>
            </w:r>
            <w:r w:rsidRPr="000F7DB2">
              <w:rPr>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2222D37"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владеть навыками распознавания и защиты информации, информационной безопасности личности</w:t>
            </w:r>
          </w:p>
        </w:tc>
        <w:tc>
          <w:tcPr>
            <w:tcW w:w="3553" w:type="dxa"/>
          </w:tcPr>
          <w:p w14:paraId="542D88CC" w14:textId="77777777" w:rsidR="000F7DB2" w:rsidRPr="000F7DB2" w:rsidRDefault="000F7DB2" w:rsidP="00195431">
            <w:pPr>
              <w:pStyle w:val="ConsPlusNormal"/>
              <w:jc w:val="both"/>
              <w:rPr>
                <w:rFonts w:ascii="Times New Roman" w:hAnsi="Times New Roman" w:cs="Times New Roman"/>
                <w:sz w:val="24"/>
                <w:szCs w:val="24"/>
                <w:lang w:eastAsia="en-GB"/>
              </w:rPr>
            </w:pPr>
            <w:bookmarkStart w:id="18" w:name="_Hlk225429849"/>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3 </w:t>
            </w:r>
            <w:r w:rsidRPr="000F7DB2">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71E5D093" w14:textId="77777777" w:rsidR="000F7DB2" w:rsidRPr="000F7DB2" w:rsidRDefault="000F7DB2" w:rsidP="00195431">
            <w:pPr>
              <w:pStyle w:val="ConsPlusNormal"/>
              <w:jc w:val="both"/>
              <w:rPr>
                <w:rFonts w:ascii="Times New Roman" w:hAnsi="Times New Roman" w:cs="Times New Roman"/>
                <w:sz w:val="24"/>
                <w:szCs w:val="24"/>
                <w:lang w:eastAsia="en-GB"/>
              </w:rPr>
            </w:pPr>
            <w:r w:rsidRPr="000F7DB2">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18"/>
          <w:p w14:paraId="187F88C6"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6</w:t>
            </w:r>
            <w:r w:rsidRPr="000F7DB2">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0F7DB2">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0F7DB2">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0F7DB2">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14:paraId="6FAEC0A9"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7</w:t>
            </w:r>
            <w:r w:rsidRPr="000F7DB2">
              <w:rPr>
                <w:rFonts w:ascii="Times New Roman" w:hAnsi="Times New Roman" w:cs="Times New Roman"/>
                <w:sz w:val="24"/>
                <w:szCs w:val="24"/>
                <w:lang w:eastAsia="en-GB"/>
              </w:rPr>
              <w:t xml:space="preserve"> Овладение компенсаторными умениями, позволяющими </w:t>
            </w:r>
            <w:r w:rsidRPr="000F7DB2">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1E21FE18"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8</w:t>
            </w:r>
            <w:r w:rsidRPr="000F7DB2">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91DAB60" w14:textId="77777777" w:rsidR="000F7DB2" w:rsidRPr="000F7DB2" w:rsidRDefault="000F7DB2" w:rsidP="00195431">
            <w:pPr>
              <w:pStyle w:val="ConsPlusNormal"/>
              <w:jc w:val="both"/>
              <w:rPr>
                <w:rFonts w:ascii="Times New Roman" w:hAnsi="Times New Roman" w:cs="Times New Roman"/>
                <w:sz w:val="24"/>
                <w:szCs w:val="24"/>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9</w:t>
            </w:r>
            <w:r w:rsidRPr="000F7DB2">
              <w:rPr>
                <w:rFonts w:ascii="Times New Roman" w:hAnsi="Times New Roman" w:cs="Times New Roman"/>
                <w:sz w:val="24"/>
                <w:szCs w:val="24"/>
                <w:lang w:eastAsia="en-GB"/>
              </w:rPr>
              <w:t xml:space="preserve"> Приобретение опыта практической деятельности </w:t>
            </w:r>
            <w:r w:rsidRPr="000F7DB2">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0F7DB2">
              <w:rPr>
                <w:rFonts w:ascii="Times New Roman" w:hAnsi="Times New Roman" w:cs="Times New Roman"/>
                <w:sz w:val="24"/>
                <w:szCs w:val="24"/>
                <w:lang w:eastAsia="en-GB"/>
              </w:rPr>
              <w:br/>
              <w:t xml:space="preserve">с использованием материалов на изучаемом иностранном языке </w:t>
            </w:r>
            <w:r w:rsidRPr="000F7DB2">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0F7DB2">
              <w:rPr>
                <w:rFonts w:ascii="Times New Roman" w:hAnsi="Times New Roman" w:cs="Times New Roman"/>
                <w:sz w:val="24"/>
                <w:szCs w:val="24"/>
                <w:lang w:eastAsia="en-GB"/>
              </w:rPr>
              <w:br/>
              <w:t xml:space="preserve">и справочники, в том числе информационно-справочные системы </w:t>
            </w:r>
            <w:r w:rsidRPr="000F7DB2">
              <w:rPr>
                <w:rFonts w:ascii="Times New Roman" w:hAnsi="Times New Roman" w:cs="Times New Roman"/>
                <w:sz w:val="24"/>
                <w:szCs w:val="24"/>
                <w:lang w:eastAsia="en-GB"/>
              </w:rPr>
              <w:br/>
              <w:t xml:space="preserve">в </w:t>
            </w:r>
            <w:r w:rsidRPr="000F7DB2">
              <w:rPr>
                <w:rFonts w:ascii="Times New Roman" w:hAnsi="Times New Roman" w:cs="Times New Roman"/>
                <w:sz w:val="24"/>
                <w:szCs w:val="24"/>
              </w:rPr>
              <w:t>электронной форме</w:t>
            </w:r>
          </w:p>
        </w:tc>
      </w:tr>
      <w:tr w:rsidR="000F7DB2" w:rsidRPr="000F7DB2" w14:paraId="6701189F" w14:textId="77777777" w:rsidTr="00195431">
        <w:trPr>
          <w:trHeight w:val="1114"/>
          <w:jc w:val="center"/>
        </w:trPr>
        <w:tc>
          <w:tcPr>
            <w:tcW w:w="2263" w:type="dxa"/>
          </w:tcPr>
          <w:p w14:paraId="2CB43B65" w14:textId="77777777" w:rsidR="000F7DB2" w:rsidRPr="000F7DB2" w:rsidRDefault="000F7DB2" w:rsidP="00195431">
            <w:pPr>
              <w:rPr>
                <w:rFonts w:ascii="Times New Roman" w:hAnsi="Times New Roman" w:cs="Times New Roman"/>
              </w:rPr>
            </w:pPr>
            <w:bookmarkStart w:id="19" w:name="_Hlk225429984"/>
            <w:r w:rsidRPr="000F7DB2">
              <w:rPr>
                <w:rFonts w:ascii="Times New Roman" w:hAnsi="Times New Roman" w:cs="Times New Roman"/>
              </w:rPr>
              <w:t xml:space="preserve">ОК 04 Эффективно взаимодействовать </w:t>
            </w:r>
            <w:r w:rsidRPr="000F7DB2">
              <w:rPr>
                <w:rFonts w:ascii="Times New Roman" w:hAnsi="Times New Roman" w:cs="Times New Roman"/>
              </w:rPr>
              <w:br/>
              <w:t xml:space="preserve">и работать в коллективе </w:t>
            </w:r>
            <w:r w:rsidRPr="000F7DB2">
              <w:rPr>
                <w:rFonts w:ascii="Times New Roman" w:hAnsi="Times New Roman" w:cs="Times New Roman"/>
              </w:rPr>
              <w:br/>
              <w:t>и команде</w:t>
            </w:r>
            <w:bookmarkEnd w:id="19"/>
          </w:p>
        </w:tc>
        <w:tc>
          <w:tcPr>
            <w:tcW w:w="3832" w:type="dxa"/>
          </w:tcPr>
          <w:p w14:paraId="19576AB5" w14:textId="77777777" w:rsidR="000F7DB2" w:rsidRPr="000F7DB2" w:rsidRDefault="000F7DB2" w:rsidP="00195431">
            <w:pPr>
              <w:jc w:val="both"/>
              <w:rPr>
                <w:rFonts w:ascii="Times New Roman" w:hAnsi="Times New Roman" w:cs="Times New Roman"/>
              </w:rPr>
            </w:pPr>
            <w:r w:rsidRPr="000F7DB2">
              <w:rPr>
                <w:rFonts w:ascii="Times New Roman" w:hAnsi="Times New Roman" w:cs="Times New Roman"/>
              </w:rPr>
              <w:t xml:space="preserve">Личностные результаты должны отражать </w:t>
            </w:r>
            <w:r w:rsidRPr="000F7DB2">
              <w:rPr>
                <w:rFonts w:ascii="Times New Roman" w:hAnsi="Times New Roman" w:cs="Times New Roman"/>
              </w:rPr>
              <w:br/>
              <w:t xml:space="preserve">в части: </w:t>
            </w:r>
          </w:p>
          <w:p w14:paraId="49A57380" w14:textId="77777777" w:rsidR="000F7DB2" w:rsidRPr="000F7DB2" w:rsidRDefault="000F7DB2" w:rsidP="00195431">
            <w:pPr>
              <w:jc w:val="both"/>
              <w:rPr>
                <w:rFonts w:ascii="Times New Roman" w:hAnsi="Times New Roman" w:cs="Times New Roman"/>
              </w:rPr>
            </w:pPr>
            <w:r w:rsidRPr="000F7DB2">
              <w:rPr>
                <w:rFonts w:ascii="Times New Roman" w:hAnsi="Times New Roman" w:cs="Times New Roman"/>
              </w:rPr>
              <w:t xml:space="preserve">ценности научного познания: </w:t>
            </w:r>
          </w:p>
          <w:p w14:paraId="6B4CD5DB"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осознание ценности научной деятельности, готовность осуществлять проектную </w:t>
            </w:r>
            <w:r w:rsidRPr="000F7DB2">
              <w:rPr>
                <w:sz w:val="24"/>
                <w:szCs w:val="24"/>
              </w:rPr>
              <w:br/>
              <w:t xml:space="preserve">и исследовательскую деятельность индивидуально и в группе. </w:t>
            </w:r>
          </w:p>
          <w:p w14:paraId="7DB52306" w14:textId="77777777" w:rsidR="000F7DB2" w:rsidRPr="000F7DB2" w:rsidRDefault="000F7DB2" w:rsidP="00195431">
            <w:pPr>
              <w:pStyle w:val="afb"/>
              <w:spacing w:after="0" w:line="240" w:lineRule="auto"/>
              <w:ind w:left="0"/>
              <w:jc w:val="both"/>
              <w:rPr>
                <w:sz w:val="24"/>
                <w:szCs w:val="24"/>
              </w:rPr>
            </w:pPr>
            <w:r w:rsidRPr="000F7DB2">
              <w:rPr>
                <w:sz w:val="24"/>
                <w:szCs w:val="24"/>
              </w:rPr>
              <w:t>Метапредметные результаты должны отражать:</w:t>
            </w:r>
          </w:p>
          <w:p w14:paraId="290D8FBF" w14:textId="77777777" w:rsidR="000F7DB2" w:rsidRPr="000F7DB2" w:rsidRDefault="000F7DB2" w:rsidP="00195431">
            <w:pPr>
              <w:jc w:val="both"/>
              <w:rPr>
                <w:rFonts w:ascii="Times New Roman" w:hAnsi="Times New Roman" w:cs="Times New Roman"/>
              </w:rPr>
            </w:pPr>
            <w:r w:rsidRPr="000F7DB2">
              <w:rPr>
                <w:rFonts w:ascii="Times New Roman" w:hAnsi="Times New Roman" w:cs="Times New Roman"/>
              </w:rPr>
              <w:t>Овладение универсальными коммуникативными действиями:</w:t>
            </w:r>
          </w:p>
          <w:p w14:paraId="085061E4" w14:textId="77777777" w:rsidR="000F7DB2" w:rsidRPr="000F7DB2" w:rsidRDefault="000F7DB2" w:rsidP="000F7DB2">
            <w:pPr>
              <w:pStyle w:val="afb"/>
              <w:numPr>
                <w:ilvl w:val="0"/>
                <w:numId w:val="41"/>
              </w:numPr>
              <w:tabs>
                <w:tab w:val="left" w:pos="325"/>
              </w:tabs>
              <w:spacing w:after="0" w:line="240" w:lineRule="auto"/>
              <w:ind w:left="0" w:firstLine="0"/>
              <w:contextualSpacing w:val="0"/>
              <w:jc w:val="both"/>
              <w:rPr>
                <w:sz w:val="24"/>
                <w:szCs w:val="24"/>
              </w:rPr>
            </w:pPr>
            <w:r w:rsidRPr="000F7DB2">
              <w:rPr>
                <w:sz w:val="24"/>
                <w:szCs w:val="24"/>
              </w:rPr>
              <w:t>совместная деятельность:</w:t>
            </w:r>
          </w:p>
          <w:p w14:paraId="0EC81098"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понимать и использовать преимущества командной и индивидуальной работы;</w:t>
            </w:r>
          </w:p>
          <w:p w14:paraId="2C314381"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8F76CBF"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координировать и выполнять работу </w:t>
            </w:r>
            <w:r w:rsidRPr="000F7DB2">
              <w:rPr>
                <w:sz w:val="24"/>
                <w:szCs w:val="24"/>
              </w:rPr>
              <w:br/>
              <w:t xml:space="preserve">в условиях реального, виртуального </w:t>
            </w:r>
            <w:r w:rsidRPr="000F7DB2">
              <w:rPr>
                <w:sz w:val="24"/>
                <w:szCs w:val="24"/>
              </w:rPr>
              <w:br/>
              <w:t>и комбинированного взаимодействия;</w:t>
            </w:r>
          </w:p>
          <w:p w14:paraId="4713E721"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6196ADAF" w14:textId="77777777" w:rsidR="000F7DB2" w:rsidRPr="000F7DB2" w:rsidRDefault="000F7DB2" w:rsidP="00195431">
            <w:pPr>
              <w:pStyle w:val="afb"/>
              <w:tabs>
                <w:tab w:val="left" w:pos="181"/>
              </w:tabs>
              <w:spacing w:after="0" w:line="240" w:lineRule="auto"/>
              <w:ind w:left="0"/>
              <w:jc w:val="both"/>
              <w:rPr>
                <w:sz w:val="24"/>
                <w:szCs w:val="24"/>
              </w:rPr>
            </w:pPr>
            <w:r w:rsidRPr="000F7DB2">
              <w:rPr>
                <w:sz w:val="24"/>
                <w:szCs w:val="24"/>
              </w:rPr>
              <w:t>Овладение универсальными регулятивными действиями:</w:t>
            </w:r>
          </w:p>
          <w:p w14:paraId="6C920476" w14:textId="77777777" w:rsidR="000F7DB2" w:rsidRPr="000F7DB2" w:rsidRDefault="000F7DB2" w:rsidP="000F7DB2">
            <w:pPr>
              <w:pStyle w:val="afb"/>
              <w:numPr>
                <w:ilvl w:val="0"/>
                <w:numId w:val="43"/>
              </w:numPr>
              <w:tabs>
                <w:tab w:val="left" w:pos="325"/>
              </w:tabs>
              <w:spacing w:after="0" w:line="240" w:lineRule="auto"/>
              <w:ind w:left="0" w:firstLine="0"/>
              <w:contextualSpacing w:val="0"/>
              <w:jc w:val="both"/>
              <w:rPr>
                <w:sz w:val="24"/>
                <w:szCs w:val="24"/>
              </w:rPr>
            </w:pPr>
            <w:r w:rsidRPr="000F7DB2">
              <w:rPr>
                <w:sz w:val="24"/>
                <w:szCs w:val="24"/>
              </w:rPr>
              <w:t>принятие себя и других людей:</w:t>
            </w:r>
          </w:p>
          <w:p w14:paraId="38C226AB"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принимать мотивы и аргументы других людей при анализе результатов деятельности;</w:t>
            </w:r>
          </w:p>
          <w:p w14:paraId="0B523515"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sz w:val="24"/>
                <w:szCs w:val="24"/>
              </w:rPr>
            </w:pPr>
            <w:r w:rsidRPr="000F7DB2">
              <w:rPr>
                <w:sz w:val="24"/>
                <w:szCs w:val="24"/>
              </w:rPr>
              <w:t xml:space="preserve">признавать свое право и право других людей </w:t>
            </w:r>
            <w:r w:rsidRPr="000F7DB2">
              <w:rPr>
                <w:sz w:val="24"/>
                <w:szCs w:val="24"/>
              </w:rPr>
              <w:br/>
              <w:t>на ошибки;</w:t>
            </w:r>
          </w:p>
          <w:p w14:paraId="6BCB1AA0" w14:textId="77777777" w:rsidR="000F7DB2" w:rsidRPr="000F7DB2" w:rsidRDefault="000F7DB2" w:rsidP="000F7DB2">
            <w:pPr>
              <w:pStyle w:val="afb"/>
              <w:numPr>
                <w:ilvl w:val="0"/>
                <w:numId w:val="50"/>
              </w:numPr>
              <w:tabs>
                <w:tab w:val="left" w:pos="181"/>
              </w:tabs>
              <w:suppressAutoHyphens/>
              <w:spacing w:after="0" w:line="240" w:lineRule="auto"/>
              <w:ind w:left="0" w:firstLine="0"/>
              <w:contextualSpacing w:val="0"/>
              <w:jc w:val="both"/>
              <w:rPr>
                <w:b/>
                <w:sz w:val="24"/>
                <w:szCs w:val="24"/>
              </w:rPr>
            </w:pPr>
            <w:r w:rsidRPr="000F7DB2">
              <w:rPr>
                <w:sz w:val="24"/>
                <w:szCs w:val="24"/>
              </w:rPr>
              <w:t xml:space="preserve">развивать способность понимать мир </w:t>
            </w:r>
            <w:r w:rsidRPr="000F7DB2">
              <w:rPr>
                <w:sz w:val="24"/>
                <w:szCs w:val="24"/>
              </w:rPr>
              <w:br/>
              <w:t>с позиции другого человека</w:t>
            </w:r>
          </w:p>
        </w:tc>
        <w:tc>
          <w:tcPr>
            <w:tcW w:w="3553" w:type="dxa"/>
          </w:tcPr>
          <w:p w14:paraId="69C96E93"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5 </w:t>
            </w:r>
            <w:r w:rsidRPr="000F7DB2">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0F7DB2">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0F7DB2">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14:paraId="6FA3E061"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6</w:t>
            </w:r>
            <w:r w:rsidRPr="000F7DB2">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0F7DB2">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0F7DB2">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0F7DB2">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14:paraId="7CE3E76A"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7</w:t>
            </w:r>
            <w:r w:rsidRPr="000F7DB2">
              <w:rPr>
                <w:rFonts w:ascii="Times New Roman" w:hAnsi="Times New Roman" w:cs="Times New Roman"/>
                <w:sz w:val="24"/>
                <w:szCs w:val="24"/>
                <w:lang w:eastAsia="en-GB"/>
              </w:rPr>
              <w:t xml:space="preserve"> Овладение компенсаторными умениями, позволяющими </w:t>
            </w:r>
            <w:r w:rsidRPr="000F7DB2">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4E31C937" w14:textId="77777777" w:rsidR="000F7DB2" w:rsidRPr="000F7DB2" w:rsidRDefault="000F7DB2" w:rsidP="00195431">
            <w:pPr>
              <w:pStyle w:val="ConsPlusNormal"/>
              <w:jc w:val="both"/>
              <w:rPr>
                <w:rFonts w:ascii="Times New Roman" w:hAnsi="Times New Roman" w:cs="Times New Roman"/>
                <w:sz w:val="24"/>
                <w:szCs w:val="24"/>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9</w:t>
            </w:r>
            <w:r w:rsidRPr="000F7DB2">
              <w:rPr>
                <w:rFonts w:ascii="Times New Roman" w:hAnsi="Times New Roman" w:cs="Times New Roman"/>
                <w:sz w:val="24"/>
                <w:szCs w:val="24"/>
                <w:lang w:eastAsia="en-GB"/>
              </w:rPr>
              <w:t xml:space="preserve"> Приобретение опыта практической деятельности </w:t>
            </w:r>
            <w:r w:rsidRPr="000F7DB2">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0F7DB2">
              <w:rPr>
                <w:rFonts w:ascii="Times New Roman" w:hAnsi="Times New Roman" w:cs="Times New Roman"/>
                <w:sz w:val="24"/>
                <w:szCs w:val="24"/>
                <w:lang w:eastAsia="en-GB"/>
              </w:rPr>
              <w:br/>
              <w:t xml:space="preserve">с использованием материалов на изучаемом иностранном языке </w:t>
            </w:r>
            <w:r w:rsidRPr="000F7DB2">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0F7DB2">
              <w:rPr>
                <w:rFonts w:ascii="Times New Roman" w:hAnsi="Times New Roman" w:cs="Times New Roman"/>
                <w:sz w:val="24"/>
                <w:szCs w:val="24"/>
                <w:lang w:eastAsia="en-GB"/>
              </w:rPr>
              <w:br/>
              <w:t xml:space="preserve">и справочники, в том числе информационно-справочные системы </w:t>
            </w:r>
            <w:r w:rsidRPr="000F7DB2">
              <w:rPr>
                <w:rFonts w:ascii="Times New Roman" w:hAnsi="Times New Roman" w:cs="Times New Roman"/>
                <w:sz w:val="24"/>
                <w:szCs w:val="24"/>
                <w:lang w:eastAsia="en-GB"/>
              </w:rPr>
              <w:br/>
              <w:t xml:space="preserve">в </w:t>
            </w:r>
            <w:r w:rsidRPr="000F7DB2">
              <w:rPr>
                <w:rFonts w:ascii="Times New Roman" w:hAnsi="Times New Roman" w:cs="Times New Roman"/>
                <w:sz w:val="24"/>
                <w:szCs w:val="24"/>
              </w:rPr>
              <w:t>электронной форме</w:t>
            </w:r>
          </w:p>
        </w:tc>
      </w:tr>
      <w:tr w:rsidR="000F7DB2" w:rsidRPr="000F7DB2" w14:paraId="6EAC1468" w14:textId="77777777" w:rsidTr="00195431">
        <w:trPr>
          <w:trHeight w:val="416"/>
          <w:jc w:val="center"/>
        </w:trPr>
        <w:tc>
          <w:tcPr>
            <w:tcW w:w="2263" w:type="dxa"/>
          </w:tcPr>
          <w:p w14:paraId="301A7D34" w14:textId="77777777" w:rsidR="000F7DB2" w:rsidRPr="000F7DB2" w:rsidRDefault="000F7DB2" w:rsidP="00195431">
            <w:pPr>
              <w:rPr>
                <w:rFonts w:ascii="Times New Roman" w:hAnsi="Times New Roman" w:cs="Times New Roman"/>
              </w:rPr>
            </w:pPr>
            <w:bookmarkStart w:id="20" w:name="_Hlk225429969"/>
            <w:r w:rsidRPr="000F7DB2">
              <w:rPr>
                <w:rFonts w:ascii="Times New Roman" w:hAnsi="Times New Roman" w:cs="Times New Roman"/>
              </w:rPr>
              <w:t xml:space="preserve">ОК 09 Пользоваться профессиональной документацией </w:t>
            </w:r>
            <w:r w:rsidRPr="000F7DB2">
              <w:rPr>
                <w:rFonts w:ascii="Times New Roman" w:hAnsi="Times New Roman" w:cs="Times New Roman"/>
              </w:rPr>
              <w:br/>
              <w:t xml:space="preserve">на государственном </w:t>
            </w:r>
            <w:r w:rsidRPr="000F7DB2">
              <w:rPr>
                <w:rFonts w:ascii="Times New Roman" w:hAnsi="Times New Roman" w:cs="Times New Roman"/>
              </w:rPr>
              <w:br/>
              <w:t>и иностранном языках</w:t>
            </w:r>
            <w:bookmarkEnd w:id="20"/>
          </w:p>
        </w:tc>
        <w:tc>
          <w:tcPr>
            <w:tcW w:w="3832" w:type="dxa"/>
          </w:tcPr>
          <w:p w14:paraId="03420DE2" w14:textId="77777777" w:rsidR="000F7DB2" w:rsidRPr="000F7DB2" w:rsidRDefault="000F7DB2" w:rsidP="00195431">
            <w:pPr>
              <w:jc w:val="both"/>
              <w:rPr>
                <w:rFonts w:ascii="Times New Roman" w:hAnsi="Times New Roman" w:cs="Times New Roman"/>
              </w:rPr>
            </w:pPr>
            <w:r w:rsidRPr="000F7DB2">
              <w:rPr>
                <w:rFonts w:ascii="Times New Roman" w:hAnsi="Times New Roman" w:cs="Times New Roman"/>
              </w:rPr>
              <w:t xml:space="preserve">Личностные результаты должны отражать </w:t>
            </w:r>
            <w:r w:rsidRPr="000F7DB2">
              <w:rPr>
                <w:rFonts w:ascii="Times New Roman" w:hAnsi="Times New Roman" w:cs="Times New Roman"/>
              </w:rPr>
              <w:br/>
              <w:t xml:space="preserve">в части: </w:t>
            </w:r>
          </w:p>
          <w:p w14:paraId="181B5059" w14:textId="77777777" w:rsidR="000F7DB2" w:rsidRPr="000F7DB2" w:rsidRDefault="000F7DB2" w:rsidP="00195431">
            <w:pPr>
              <w:jc w:val="both"/>
              <w:rPr>
                <w:rFonts w:ascii="Times New Roman" w:hAnsi="Times New Roman" w:cs="Times New Roman"/>
              </w:rPr>
            </w:pPr>
            <w:r w:rsidRPr="000F7DB2">
              <w:rPr>
                <w:rFonts w:ascii="Times New Roman" w:hAnsi="Times New Roman" w:cs="Times New Roman"/>
              </w:rPr>
              <w:t>ценности научного познания:</w:t>
            </w:r>
          </w:p>
          <w:p w14:paraId="6AE6377B" w14:textId="77777777" w:rsidR="000F7DB2" w:rsidRPr="000F7DB2" w:rsidRDefault="000F7DB2" w:rsidP="000F7DB2">
            <w:pPr>
              <w:pStyle w:val="afb"/>
              <w:numPr>
                <w:ilvl w:val="0"/>
                <w:numId w:val="48"/>
              </w:numPr>
              <w:tabs>
                <w:tab w:val="left" w:pos="181"/>
              </w:tabs>
              <w:spacing w:after="0" w:line="240" w:lineRule="auto"/>
              <w:ind w:left="0" w:firstLine="0"/>
              <w:jc w:val="both"/>
              <w:rPr>
                <w:sz w:val="24"/>
                <w:szCs w:val="24"/>
              </w:rPr>
            </w:pPr>
            <w:r w:rsidRPr="000F7DB2">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0F7DB2">
              <w:rPr>
                <w:sz w:val="24"/>
                <w:szCs w:val="24"/>
              </w:rPr>
              <w:br/>
              <w:t>на диалоге культур, способствующего осознанию своего места в поликультурном мире;</w:t>
            </w:r>
          </w:p>
          <w:p w14:paraId="1CEB4FAA" w14:textId="77777777" w:rsidR="000F7DB2" w:rsidRPr="000F7DB2" w:rsidRDefault="000F7DB2" w:rsidP="000F7DB2">
            <w:pPr>
              <w:pStyle w:val="afb"/>
              <w:numPr>
                <w:ilvl w:val="0"/>
                <w:numId w:val="48"/>
              </w:numPr>
              <w:tabs>
                <w:tab w:val="left" w:pos="181"/>
              </w:tabs>
              <w:spacing w:after="0" w:line="240" w:lineRule="auto"/>
              <w:ind w:left="0" w:firstLine="0"/>
              <w:jc w:val="both"/>
              <w:rPr>
                <w:sz w:val="24"/>
                <w:szCs w:val="24"/>
              </w:rPr>
            </w:pPr>
            <w:r w:rsidRPr="000F7DB2">
              <w:rPr>
                <w:sz w:val="24"/>
                <w:szCs w:val="24"/>
              </w:rPr>
              <w:t xml:space="preserve">совершенствование языковой </w:t>
            </w:r>
            <w:r w:rsidRPr="000F7DB2">
              <w:rPr>
                <w:sz w:val="24"/>
                <w:szCs w:val="24"/>
              </w:rPr>
              <w:br/>
              <w:t>и читательской культуры как средства взаимодействия между людьми и познания мира;</w:t>
            </w:r>
          </w:p>
          <w:p w14:paraId="0A5BE87B" w14:textId="77777777" w:rsidR="000F7DB2" w:rsidRPr="000F7DB2" w:rsidRDefault="000F7DB2" w:rsidP="000F7DB2">
            <w:pPr>
              <w:pStyle w:val="afb"/>
              <w:numPr>
                <w:ilvl w:val="0"/>
                <w:numId w:val="48"/>
              </w:numPr>
              <w:tabs>
                <w:tab w:val="left" w:pos="181"/>
              </w:tabs>
              <w:spacing w:after="0" w:line="240" w:lineRule="auto"/>
              <w:ind w:left="0" w:firstLine="0"/>
              <w:jc w:val="both"/>
              <w:rPr>
                <w:sz w:val="24"/>
                <w:szCs w:val="24"/>
              </w:rPr>
            </w:pPr>
            <w:r w:rsidRPr="000F7DB2">
              <w:rPr>
                <w:sz w:val="24"/>
                <w:szCs w:val="24"/>
              </w:rPr>
              <w:t xml:space="preserve">осознание ценности научной деятельности, готовность осуществлять проектную </w:t>
            </w:r>
            <w:r w:rsidRPr="000F7DB2">
              <w:rPr>
                <w:sz w:val="24"/>
                <w:szCs w:val="24"/>
              </w:rPr>
              <w:br/>
              <w:t>и исследовательскую деятельность индивидуально и в группе.</w:t>
            </w:r>
          </w:p>
          <w:p w14:paraId="02F2613F" w14:textId="77777777" w:rsidR="000F7DB2" w:rsidRPr="000F7DB2" w:rsidRDefault="000F7DB2" w:rsidP="00195431">
            <w:pPr>
              <w:jc w:val="both"/>
              <w:rPr>
                <w:rFonts w:ascii="Times New Roman" w:hAnsi="Times New Roman" w:cs="Times New Roman"/>
              </w:rPr>
            </w:pPr>
            <w:r w:rsidRPr="000F7DB2">
              <w:rPr>
                <w:rFonts w:ascii="Times New Roman" w:hAnsi="Times New Roman" w:cs="Times New Roman"/>
              </w:rPr>
              <w:t>Метапредметные результаты должны отражать:</w:t>
            </w:r>
          </w:p>
          <w:p w14:paraId="278967F5" w14:textId="77777777" w:rsidR="000F7DB2" w:rsidRPr="000F7DB2" w:rsidRDefault="000F7DB2" w:rsidP="00195431">
            <w:pPr>
              <w:jc w:val="both"/>
              <w:rPr>
                <w:rFonts w:ascii="Times New Roman" w:hAnsi="Times New Roman" w:cs="Times New Roman"/>
              </w:rPr>
            </w:pPr>
            <w:r w:rsidRPr="000F7DB2">
              <w:rPr>
                <w:rFonts w:ascii="Times New Roman" w:hAnsi="Times New Roman" w:cs="Times New Roman"/>
              </w:rPr>
              <w:t>Овладение универсальными учебными познавательными действиями:</w:t>
            </w:r>
          </w:p>
          <w:p w14:paraId="5D65F314" w14:textId="77777777" w:rsidR="000F7DB2" w:rsidRPr="000F7DB2" w:rsidRDefault="000F7DB2" w:rsidP="000F7DB2">
            <w:pPr>
              <w:pStyle w:val="afb"/>
              <w:numPr>
                <w:ilvl w:val="0"/>
                <w:numId w:val="46"/>
              </w:numPr>
              <w:tabs>
                <w:tab w:val="left" w:pos="325"/>
              </w:tabs>
              <w:spacing w:after="0" w:line="240" w:lineRule="auto"/>
              <w:ind w:left="0" w:firstLine="0"/>
              <w:contextualSpacing w:val="0"/>
              <w:jc w:val="both"/>
              <w:rPr>
                <w:sz w:val="24"/>
                <w:szCs w:val="24"/>
              </w:rPr>
            </w:pPr>
            <w:r w:rsidRPr="000F7DB2">
              <w:rPr>
                <w:sz w:val="24"/>
                <w:szCs w:val="24"/>
              </w:rPr>
              <w:t>базовые исследовательские действия:</w:t>
            </w:r>
          </w:p>
          <w:p w14:paraId="2B2B2547" w14:textId="77777777" w:rsidR="000F7DB2" w:rsidRPr="000F7DB2" w:rsidRDefault="000F7DB2" w:rsidP="000F7DB2">
            <w:pPr>
              <w:pStyle w:val="afb"/>
              <w:numPr>
                <w:ilvl w:val="0"/>
                <w:numId w:val="48"/>
              </w:numPr>
              <w:tabs>
                <w:tab w:val="left" w:pos="181"/>
              </w:tabs>
              <w:spacing w:after="0" w:line="240" w:lineRule="auto"/>
              <w:ind w:left="0" w:firstLine="0"/>
              <w:jc w:val="both"/>
              <w:rPr>
                <w:sz w:val="24"/>
                <w:szCs w:val="24"/>
              </w:rPr>
            </w:pPr>
            <w:r w:rsidRPr="000F7DB2">
              <w:rPr>
                <w:sz w:val="24"/>
                <w:szCs w:val="24"/>
              </w:rPr>
              <w:t>владеть навыками учебно-исследовательской и проектной деятельности, навыками разрешения проблем;</w:t>
            </w:r>
          </w:p>
          <w:p w14:paraId="3141D48F" w14:textId="77777777" w:rsidR="000F7DB2" w:rsidRPr="000F7DB2" w:rsidRDefault="000F7DB2" w:rsidP="000F7DB2">
            <w:pPr>
              <w:pStyle w:val="afb"/>
              <w:numPr>
                <w:ilvl w:val="0"/>
                <w:numId w:val="48"/>
              </w:numPr>
              <w:tabs>
                <w:tab w:val="left" w:pos="181"/>
              </w:tabs>
              <w:spacing w:after="0" w:line="240" w:lineRule="auto"/>
              <w:ind w:left="0" w:firstLine="0"/>
              <w:jc w:val="both"/>
              <w:rPr>
                <w:sz w:val="24"/>
                <w:szCs w:val="24"/>
              </w:rPr>
            </w:pPr>
            <w:r w:rsidRPr="000F7DB2">
              <w:rPr>
                <w:sz w:val="24"/>
                <w:szCs w:val="24"/>
              </w:rPr>
              <w:t xml:space="preserve">способность и готовность </w:t>
            </w:r>
            <w:r w:rsidRPr="000F7DB2">
              <w:rPr>
                <w:sz w:val="24"/>
                <w:szCs w:val="24"/>
              </w:rPr>
              <w:br/>
              <w:t xml:space="preserve">к самостоятельному поиску методов решения практических задач, применению различных методов познания; </w:t>
            </w:r>
          </w:p>
          <w:p w14:paraId="45843B87" w14:textId="77777777" w:rsidR="000F7DB2" w:rsidRPr="000F7DB2" w:rsidRDefault="000F7DB2" w:rsidP="000F7DB2">
            <w:pPr>
              <w:pStyle w:val="afb"/>
              <w:numPr>
                <w:ilvl w:val="0"/>
                <w:numId w:val="48"/>
              </w:numPr>
              <w:tabs>
                <w:tab w:val="left" w:pos="181"/>
              </w:tabs>
              <w:spacing w:after="0" w:line="240" w:lineRule="auto"/>
              <w:ind w:left="0" w:firstLine="0"/>
              <w:jc w:val="both"/>
              <w:rPr>
                <w:sz w:val="24"/>
                <w:szCs w:val="24"/>
              </w:rPr>
            </w:pPr>
            <w:r w:rsidRPr="000F7DB2">
              <w:rPr>
                <w:sz w:val="24"/>
                <w:szCs w:val="24"/>
              </w:rPr>
              <w:t xml:space="preserve">овладение видами деятельности </w:t>
            </w:r>
            <w:r w:rsidRPr="000F7DB2">
              <w:rPr>
                <w:sz w:val="24"/>
                <w:szCs w:val="24"/>
              </w:rPr>
              <w:br/>
              <w:t xml:space="preserve">по получению нового знания, </w:t>
            </w:r>
            <w:r w:rsidRPr="000F7DB2">
              <w:rPr>
                <w:sz w:val="24"/>
                <w:szCs w:val="24"/>
              </w:rPr>
              <w:br/>
              <w:t xml:space="preserve">его интерпретации, преобразованию </w:t>
            </w:r>
            <w:r w:rsidRPr="000F7DB2">
              <w:rPr>
                <w:sz w:val="24"/>
                <w:szCs w:val="24"/>
              </w:rPr>
              <w:br/>
              <w:t xml:space="preserve">и применению в различных учебных ситуациях, в том числе при создании учебных и социальных проектов; </w:t>
            </w:r>
          </w:p>
          <w:p w14:paraId="7CEC921D" w14:textId="77777777" w:rsidR="000F7DB2" w:rsidRPr="000F7DB2" w:rsidRDefault="000F7DB2" w:rsidP="000F7DB2">
            <w:pPr>
              <w:pStyle w:val="afb"/>
              <w:numPr>
                <w:ilvl w:val="0"/>
                <w:numId w:val="48"/>
              </w:numPr>
              <w:tabs>
                <w:tab w:val="left" w:pos="181"/>
              </w:tabs>
              <w:spacing w:after="0" w:line="240" w:lineRule="auto"/>
              <w:ind w:left="0" w:firstLine="0"/>
              <w:jc w:val="both"/>
              <w:rPr>
                <w:sz w:val="24"/>
                <w:szCs w:val="24"/>
              </w:rPr>
            </w:pPr>
            <w:r w:rsidRPr="000F7DB2">
              <w:rPr>
                <w:sz w:val="24"/>
                <w:szCs w:val="24"/>
              </w:rPr>
              <w:t xml:space="preserve">формирование научного типа мышления, владение научной терминологией, ключевыми понятиями и методами; </w:t>
            </w:r>
          </w:p>
          <w:p w14:paraId="1AAE6E34" w14:textId="77777777" w:rsidR="000F7DB2" w:rsidRPr="000F7DB2" w:rsidRDefault="000F7DB2" w:rsidP="000F7DB2">
            <w:pPr>
              <w:pStyle w:val="afb"/>
              <w:numPr>
                <w:ilvl w:val="0"/>
                <w:numId w:val="48"/>
              </w:numPr>
              <w:tabs>
                <w:tab w:val="left" w:pos="181"/>
              </w:tabs>
              <w:spacing w:after="0" w:line="240" w:lineRule="auto"/>
              <w:ind w:left="0" w:firstLine="0"/>
              <w:jc w:val="both"/>
              <w:rPr>
                <w:sz w:val="24"/>
                <w:szCs w:val="24"/>
              </w:rPr>
            </w:pPr>
            <w:r w:rsidRPr="000F7DB2">
              <w:rPr>
                <w:sz w:val="24"/>
                <w:szCs w:val="24"/>
              </w:rPr>
              <w:t xml:space="preserve">осуществлять целенаправленный поиск переноса средств и способов действия </w:t>
            </w:r>
            <w:r w:rsidRPr="000F7DB2">
              <w:rPr>
                <w:sz w:val="24"/>
                <w:szCs w:val="24"/>
              </w:rPr>
              <w:br/>
              <w:t>в профессиональную среду</w:t>
            </w:r>
          </w:p>
        </w:tc>
        <w:tc>
          <w:tcPr>
            <w:tcW w:w="3553" w:type="dxa"/>
          </w:tcPr>
          <w:p w14:paraId="30C68A8C"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4 </w:t>
            </w:r>
            <w:r w:rsidRPr="000F7DB2">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BBDE58A"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6</w:t>
            </w:r>
            <w:r w:rsidRPr="000F7DB2">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0F7DB2">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0F7DB2">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0F7DB2">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14:paraId="4F1BC050"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7</w:t>
            </w:r>
            <w:r w:rsidRPr="000F7DB2">
              <w:rPr>
                <w:rFonts w:ascii="Times New Roman" w:hAnsi="Times New Roman" w:cs="Times New Roman"/>
                <w:sz w:val="24"/>
                <w:szCs w:val="24"/>
                <w:lang w:eastAsia="en-GB"/>
              </w:rPr>
              <w:t xml:space="preserve"> Овладение компенсаторными умениями, позволяющими </w:t>
            </w:r>
            <w:r w:rsidRPr="000F7DB2">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76ADAD74" w14:textId="77777777" w:rsidR="000F7DB2" w:rsidRPr="000F7DB2" w:rsidRDefault="000F7DB2" w:rsidP="00195431">
            <w:pPr>
              <w:pStyle w:val="ConsPlusNormal"/>
              <w:jc w:val="both"/>
              <w:rPr>
                <w:rFonts w:ascii="Times New Roman" w:hAnsi="Times New Roman" w:cs="Times New Roman"/>
                <w:sz w:val="24"/>
                <w:szCs w:val="24"/>
                <w:lang w:eastAsia="en-GB"/>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8</w:t>
            </w:r>
            <w:r w:rsidRPr="000F7DB2">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FE426A9" w14:textId="77777777" w:rsidR="000F7DB2" w:rsidRPr="000F7DB2" w:rsidRDefault="000F7DB2" w:rsidP="00195431">
            <w:pPr>
              <w:pStyle w:val="ConsPlusNormal"/>
              <w:jc w:val="both"/>
              <w:rPr>
                <w:rFonts w:ascii="Times New Roman" w:hAnsi="Times New Roman" w:cs="Times New Roman"/>
                <w:sz w:val="24"/>
                <w:szCs w:val="24"/>
              </w:rPr>
            </w:pPr>
            <w:proofErr w:type="spellStart"/>
            <w:r w:rsidRPr="000F7DB2">
              <w:rPr>
                <w:rFonts w:ascii="Times New Roman" w:hAnsi="Times New Roman" w:cs="Times New Roman"/>
                <w:b/>
                <w:bCs/>
                <w:sz w:val="24"/>
                <w:szCs w:val="24"/>
                <w:lang w:eastAsia="en-GB"/>
              </w:rPr>
              <w:t>ПРб</w:t>
            </w:r>
            <w:proofErr w:type="spellEnd"/>
            <w:r w:rsidRPr="000F7DB2">
              <w:rPr>
                <w:rFonts w:ascii="Times New Roman" w:hAnsi="Times New Roman" w:cs="Times New Roman"/>
                <w:b/>
                <w:bCs/>
                <w:sz w:val="24"/>
                <w:szCs w:val="24"/>
                <w:lang w:eastAsia="en-GB"/>
              </w:rPr>
              <w:t xml:space="preserve"> 9 </w:t>
            </w:r>
            <w:r w:rsidRPr="000F7DB2">
              <w:rPr>
                <w:rFonts w:ascii="Times New Roman" w:hAnsi="Times New Roman" w:cs="Times New Roman"/>
                <w:sz w:val="24"/>
                <w:szCs w:val="24"/>
                <w:lang w:eastAsia="en-GB"/>
              </w:rPr>
              <w:t xml:space="preserve">Приобретение опыта практической деятельности </w:t>
            </w:r>
            <w:r w:rsidRPr="000F7DB2">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0F7DB2">
              <w:rPr>
                <w:rFonts w:ascii="Times New Roman" w:hAnsi="Times New Roman" w:cs="Times New Roman"/>
                <w:sz w:val="24"/>
                <w:szCs w:val="24"/>
                <w:lang w:eastAsia="en-GB"/>
              </w:rPr>
              <w:br/>
              <w:t xml:space="preserve">с использованием материалов на изучаемом иностранном языке </w:t>
            </w:r>
            <w:r w:rsidRPr="000F7DB2">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0F7DB2">
              <w:rPr>
                <w:rFonts w:ascii="Times New Roman" w:hAnsi="Times New Roman" w:cs="Times New Roman"/>
                <w:sz w:val="24"/>
                <w:szCs w:val="24"/>
                <w:lang w:eastAsia="en-GB"/>
              </w:rPr>
              <w:br/>
              <w:t xml:space="preserve">и справочники, в том числе информационно-справочные системы </w:t>
            </w:r>
            <w:r w:rsidRPr="000F7DB2">
              <w:rPr>
                <w:rFonts w:ascii="Times New Roman" w:hAnsi="Times New Roman" w:cs="Times New Roman"/>
                <w:sz w:val="24"/>
                <w:szCs w:val="24"/>
                <w:lang w:eastAsia="en-GB"/>
              </w:rPr>
              <w:br/>
              <w:t xml:space="preserve">в </w:t>
            </w:r>
            <w:r w:rsidRPr="000F7DB2">
              <w:rPr>
                <w:rFonts w:ascii="Times New Roman" w:hAnsi="Times New Roman" w:cs="Times New Roman"/>
                <w:sz w:val="24"/>
                <w:szCs w:val="24"/>
              </w:rPr>
              <w:t>электронной форме</w:t>
            </w:r>
          </w:p>
        </w:tc>
      </w:tr>
      <w:tr w:rsidR="000F7DB2" w:rsidRPr="000F7DB2" w14:paraId="5561F6B2" w14:textId="77777777" w:rsidTr="00195431">
        <w:trPr>
          <w:trHeight w:val="340"/>
          <w:jc w:val="center"/>
        </w:trPr>
        <w:tc>
          <w:tcPr>
            <w:tcW w:w="2263" w:type="dxa"/>
          </w:tcPr>
          <w:p w14:paraId="5A97D317" w14:textId="77777777" w:rsidR="000F7DB2" w:rsidRPr="000F7DB2" w:rsidRDefault="000F7DB2" w:rsidP="006D61A6">
            <w:pPr>
              <w:rPr>
                <w:rFonts w:ascii="Times New Roman" w:hAnsi="Times New Roman" w:cs="Times New Roman"/>
              </w:rPr>
            </w:pPr>
            <w:r w:rsidRPr="000F7DB2">
              <w:rPr>
                <w:rFonts w:ascii="Times New Roman" w:hAnsi="Times New Roman" w:cs="Times New Roman"/>
              </w:rPr>
              <w:t>ПК 3.1</w:t>
            </w:r>
          </w:p>
          <w:p w14:paraId="0D89F632" w14:textId="77777777" w:rsidR="000F7DB2" w:rsidRPr="000F7DB2" w:rsidRDefault="000F7DB2" w:rsidP="00195431">
            <w:pPr>
              <w:rPr>
                <w:rFonts w:ascii="Times New Roman" w:hAnsi="Times New Roman" w:cs="Times New Roman"/>
              </w:rPr>
            </w:pPr>
            <w:r w:rsidRPr="000F7DB2">
              <w:rPr>
                <w:rFonts w:ascii="Times New Roman" w:hAnsi="Times New Roman" w:cs="Times New Roman"/>
              </w:rPr>
              <w:t>Информировать на приеме и консультировании субъектов права по вопросам социального обеспечения и социальной защиты.</w:t>
            </w:r>
          </w:p>
        </w:tc>
        <w:tc>
          <w:tcPr>
            <w:tcW w:w="3832" w:type="dxa"/>
          </w:tcPr>
          <w:p w14:paraId="00B691AB" w14:textId="77777777" w:rsidR="000F7DB2" w:rsidRPr="000F7DB2" w:rsidRDefault="000F7DB2" w:rsidP="006D61A6">
            <w:pPr>
              <w:jc w:val="both"/>
              <w:rPr>
                <w:rFonts w:ascii="Times New Roman" w:hAnsi="Times New Roman" w:cs="Times New Roman"/>
              </w:rPr>
            </w:pPr>
            <w:r w:rsidRPr="000F7DB2">
              <w:rPr>
                <w:rFonts w:ascii="Times New Roman" w:hAnsi="Times New Roman" w:cs="Times New Roman"/>
              </w:rPr>
              <w:t>- использовать приемы рефлексии для оценки ситуации, выбора верного решения;</w:t>
            </w:r>
          </w:p>
          <w:p w14:paraId="76FEF4C1" w14:textId="77777777" w:rsidR="000F7DB2" w:rsidRPr="000F7DB2" w:rsidRDefault="000F7DB2" w:rsidP="006D61A6">
            <w:pPr>
              <w:jc w:val="both"/>
              <w:rPr>
                <w:rFonts w:ascii="Times New Roman" w:hAnsi="Times New Roman" w:cs="Times New Roman"/>
              </w:rPr>
            </w:pPr>
            <w:r w:rsidRPr="000F7DB2">
              <w:rPr>
                <w:rFonts w:ascii="Times New Roman" w:hAnsi="Times New Roman" w:cs="Times New Roman"/>
              </w:rPr>
              <w:t>- уметь оценивать риски и своевременно принимать решения по их снижению;</w:t>
            </w:r>
          </w:p>
          <w:p w14:paraId="2E0093B1" w14:textId="77777777" w:rsidR="000F7DB2" w:rsidRPr="000F7DB2" w:rsidRDefault="000F7DB2" w:rsidP="006D61A6">
            <w:pPr>
              <w:jc w:val="both"/>
              <w:rPr>
                <w:rFonts w:ascii="Times New Roman" w:hAnsi="Times New Roman" w:cs="Times New Roman"/>
              </w:rPr>
            </w:pPr>
            <w:r w:rsidRPr="000F7DB2">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3553" w:type="dxa"/>
          </w:tcPr>
          <w:p w14:paraId="672EAAD1" w14:textId="77777777" w:rsidR="000F7DB2" w:rsidRPr="000F7DB2" w:rsidRDefault="000F7DB2" w:rsidP="006D61A6">
            <w:pPr>
              <w:pStyle w:val="ConsPlusNormal"/>
              <w:jc w:val="both"/>
              <w:rPr>
                <w:rFonts w:ascii="Times New Roman" w:hAnsi="Times New Roman" w:cs="Times New Roman"/>
                <w:sz w:val="24"/>
                <w:szCs w:val="24"/>
                <w:lang w:eastAsia="en-GB"/>
              </w:rPr>
            </w:pPr>
            <w:r w:rsidRPr="000F7DB2">
              <w:rPr>
                <w:rFonts w:ascii="Times New Roman" w:hAnsi="Times New Roman" w:cs="Times New Roman"/>
                <w:sz w:val="24"/>
                <w:szCs w:val="24"/>
                <w:lang w:eastAsia="en-GB"/>
              </w:rPr>
              <w:t xml:space="preserve">-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w:t>
            </w:r>
          </w:p>
          <w:p w14:paraId="045BF2A4" w14:textId="77777777" w:rsidR="000F7DB2" w:rsidRPr="000F7DB2" w:rsidRDefault="000F7DB2" w:rsidP="006D61A6">
            <w:pPr>
              <w:pStyle w:val="ConsPlusNormal"/>
              <w:jc w:val="both"/>
              <w:rPr>
                <w:rFonts w:ascii="Times New Roman" w:hAnsi="Times New Roman" w:cs="Times New Roman"/>
                <w:sz w:val="24"/>
                <w:szCs w:val="24"/>
                <w:lang w:eastAsia="en-GB"/>
              </w:rPr>
            </w:pPr>
            <w:r w:rsidRPr="000F7DB2">
              <w:rPr>
                <w:rFonts w:ascii="Times New Roman" w:hAnsi="Times New Roman" w:cs="Times New Roman"/>
                <w:sz w:val="24"/>
                <w:szCs w:val="24"/>
                <w:lang w:eastAsia="en-GB"/>
              </w:rPr>
              <w:t>- заполнять анкеты и формуляры, сообщая о себе основные сведения, в соответствии с нормами, принятыми в стране/странах изучаемого языка;</w:t>
            </w:r>
          </w:p>
          <w:p w14:paraId="56782178" w14:textId="77777777" w:rsidR="000F7DB2" w:rsidRPr="000F7DB2" w:rsidRDefault="000F7DB2" w:rsidP="006D61A6">
            <w:pPr>
              <w:pStyle w:val="ConsPlusNormal"/>
              <w:jc w:val="both"/>
              <w:rPr>
                <w:rFonts w:ascii="Times New Roman" w:hAnsi="Times New Roman" w:cs="Times New Roman"/>
                <w:sz w:val="24"/>
                <w:szCs w:val="24"/>
                <w:lang w:eastAsia="en-GB"/>
              </w:rPr>
            </w:pPr>
            <w:r w:rsidRPr="000F7DB2">
              <w:rPr>
                <w:rFonts w:ascii="Times New Roman" w:hAnsi="Times New Roman" w:cs="Times New Roman"/>
                <w:sz w:val="24"/>
                <w:szCs w:val="24"/>
                <w:lang w:eastAsia="en-GB"/>
              </w:rPr>
              <w:t>-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9A8D2A8" w14:textId="77777777" w:rsidR="000F7DB2" w:rsidRPr="000F7DB2" w:rsidRDefault="000F7DB2" w:rsidP="006D61A6">
            <w:pPr>
              <w:pStyle w:val="ConsPlusNormal"/>
              <w:jc w:val="both"/>
              <w:rPr>
                <w:rFonts w:ascii="Times New Roman" w:hAnsi="Times New Roman" w:cs="Times New Roman"/>
                <w:sz w:val="24"/>
                <w:szCs w:val="24"/>
                <w:lang w:eastAsia="en-GB"/>
              </w:rPr>
            </w:pPr>
            <w:r w:rsidRPr="000F7DB2">
              <w:rPr>
                <w:rFonts w:ascii="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w:t>
            </w:r>
          </w:p>
          <w:p w14:paraId="3CA65D9C" w14:textId="77777777" w:rsidR="000F7DB2" w:rsidRPr="000F7DB2" w:rsidRDefault="000F7DB2" w:rsidP="006D61A6">
            <w:pPr>
              <w:pStyle w:val="ConsPlusNormal"/>
              <w:jc w:val="both"/>
              <w:rPr>
                <w:rFonts w:ascii="Times New Roman" w:hAnsi="Times New Roman" w:cs="Times New Roman"/>
                <w:sz w:val="24"/>
                <w:szCs w:val="24"/>
                <w:lang w:eastAsia="en-GB"/>
              </w:rPr>
            </w:pPr>
          </w:p>
        </w:tc>
      </w:tr>
      <w:tr w:rsidR="000F7DB2" w:rsidRPr="000F7DB2" w14:paraId="76A7A084" w14:textId="77777777" w:rsidTr="00195431">
        <w:trPr>
          <w:trHeight w:val="340"/>
          <w:jc w:val="center"/>
        </w:trPr>
        <w:tc>
          <w:tcPr>
            <w:tcW w:w="2263" w:type="dxa"/>
          </w:tcPr>
          <w:p w14:paraId="2A420061" w14:textId="77777777" w:rsidR="000F7DB2" w:rsidRPr="000F7DB2" w:rsidRDefault="000F7DB2" w:rsidP="006D61A6">
            <w:pPr>
              <w:rPr>
                <w:rFonts w:ascii="Times New Roman" w:hAnsi="Times New Roman" w:cs="Times New Roman"/>
              </w:rPr>
            </w:pPr>
            <w:r w:rsidRPr="000F7DB2">
              <w:rPr>
                <w:rFonts w:ascii="Times New Roman" w:hAnsi="Times New Roman" w:cs="Times New Roman"/>
              </w:rPr>
              <w:t>ПК 3.2</w:t>
            </w:r>
          </w:p>
          <w:p w14:paraId="41154A6D" w14:textId="77777777" w:rsidR="000F7DB2" w:rsidRPr="000F7DB2" w:rsidRDefault="000F7DB2" w:rsidP="006D61A6">
            <w:pPr>
              <w:rPr>
                <w:rFonts w:ascii="Times New Roman" w:hAnsi="Times New Roman" w:cs="Times New Roman"/>
              </w:rPr>
            </w:pPr>
            <w:r w:rsidRPr="000F7DB2">
              <w:rPr>
                <w:rFonts w:ascii="Times New Roman" w:hAnsi="Times New Roman" w:cs="Times New Roman"/>
              </w:rPr>
              <w:t>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c>
          <w:tcPr>
            <w:tcW w:w="3832" w:type="dxa"/>
          </w:tcPr>
          <w:p w14:paraId="68D5127C" w14:textId="77777777" w:rsidR="000F7DB2" w:rsidRPr="000F7DB2" w:rsidRDefault="000F7DB2" w:rsidP="006D61A6">
            <w:pPr>
              <w:jc w:val="both"/>
              <w:rPr>
                <w:rFonts w:ascii="Times New Roman" w:hAnsi="Times New Roman" w:cs="Times New Roman"/>
              </w:rPr>
            </w:pPr>
            <w:r w:rsidRPr="000F7DB2">
              <w:rPr>
                <w:rFonts w:ascii="Times New Roman" w:hAnsi="Times New Roman" w:cs="Times New Roman"/>
              </w:rPr>
              <w:t>- использовать приемы рефлексии для оценки ситуации, выбора верного решения;</w:t>
            </w:r>
          </w:p>
          <w:p w14:paraId="5133058C" w14:textId="77777777" w:rsidR="000F7DB2" w:rsidRPr="000F7DB2" w:rsidRDefault="000F7DB2" w:rsidP="006D61A6">
            <w:pPr>
              <w:jc w:val="both"/>
              <w:rPr>
                <w:rFonts w:ascii="Times New Roman" w:hAnsi="Times New Roman" w:cs="Times New Roman"/>
              </w:rPr>
            </w:pPr>
            <w:r w:rsidRPr="000F7DB2">
              <w:rPr>
                <w:rFonts w:ascii="Times New Roman" w:hAnsi="Times New Roman" w:cs="Times New Roman"/>
              </w:rPr>
              <w:t>- уметь оценивать риски и своевременно принимать решения по их снижению;</w:t>
            </w:r>
          </w:p>
          <w:p w14:paraId="2D68B848" w14:textId="77777777" w:rsidR="000F7DB2" w:rsidRPr="000F7DB2" w:rsidRDefault="000F7DB2" w:rsidP="006D61A6">
            <w:pPr>
              <w:jc w:val="both"/>
              <w:rPr>
                <w:rFonts w:ascii="Times New Roman" w:hAnsi="Times New Roman" w:cs="Times New Roman"/>
              </w:rPr>
            </w:pPr>
            <w:r w:rsidRPr="000F7DB2">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p>
          <w:p w14:paraId="257275A1" w14:textId="77777777" w:rsidR="000F7DB2" w:rsidRPr="000F7DB2" w:rsidRDefault="000F7DB2" w:rsidP="006D61A6">
            <w:pPr>
              <w:jc w:val="both"/>
              <w:rPr>
                <w:rFonts w:ascii="Times New Roman" w:hAnsi="Times New Roman" w:cs="Times New Roman"/>
              </w:rPr>
            </w:pPr>
            <w:r w:rsidRPr="000F7DB2">
              <w:rPr>
                <w:rFonts w:ascii="Times New Roman" w:hAnsi="Times New Roman" w:cs="Times New Roman"/>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553" w:type="dxa"/>
          </w:tcPr>
          <w:p w14:paraId="3317624D" w14:textId="77777777" w:rsidR="000F7DB2" w:rsidRPr="000F7DB2" w:rsidRDefault="000F7DB2" w:rsidP="006D61A6">
            <w:pPr>
              <w:pStyle w:val="ConsPlusNormal"/>
              <w:jc w:val="both"/>
              <w:rPr>
                <w:rFonts w:ascii="Times New Roman" w:hAnsi="Times New Roman" w:cs="Times New Roman"/>
                <w:sz w:val="24"/>
                <w:szCs w:val="24"/>
                <w:lang w:eastAsia="en-GB"/>
              </w:rPr>
            </w:pPr>
            <w:r w:rsidRPr="000F7DB2">
              <w:rPr>
                <w:rFonts w:ascii="Times New Roman" w:hAnsi="Times New Roman" w:cs="Times New Roman"/>
                <w:sz w:val="24"/>
                <w:szCs w:val="24"/>
                <w:lang w:eastAsia="en-GB"/>
              </w:rPr>
              <w:t>-воспринимать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3230262" w14:textId="77777777" w:rsidR="000F7DB2" w:rsidRPr="000F7DB2" w:rsidRDefault="000F7DB2" w:rsidP="006D61A6">
            <w:pPr>
              <w:pStyle w:val="ConsPlusNormal"/>
              <w:jc w:val="both"/>
              <w:rPr>
                <w:rFonts w:ascii="Times New Roman" w:hAnsi="Times New Roman" w:cs="Times New Roman"/>
                <w:sz w:val="24"/>
                <w:szCs w:val="24"/>
                <w:lang w:eastAsia="en-GB"/>
              </w:rPr>
            </w:pPr>
            <w:r w:rsidRPr="000F7DB2">
              <w:rPr>
                <w:rFonts w:ascii="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w:t>
            </w:r>
          </w:p>
          <w:p w14:paraId="111F3E59" w14:textId="77777777" w:rsidR="000F7DB2" w:rsidRPr="000F7DB2" w:rsidRDefault="000F7DB2" w:rsidP="006D61A6">
            <w:pPr>
              <w:pStyle w:val="ConsPlusNormal"/>
              <w:jc w:val="both"/>
              <w:rPr>
                <w:rFonts w:ascii="Times New Roman" w:hAnsi="Times New Roman" w:cs="Times New Roman"/>
                <w:sz w:val="24"/>
                <w:szCs w:val="24"/>
                <w:lang w:eastAsia="en-GB"/>
              </w:rPr>
            </w:pPr>
            <w:r w:rsidRPr="000F7DB2">
              <w:rPr>
                <w:rFonts w:ascii="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bookmarkEnd w:id="17"/>
    </w:tbl>
    <w:p w14:paraId="17C5CD09" w14:textId="77777777" w:rsidR="000F7DB2" w:rsidRPr="000F7DB2" w:rsidRDefault="000F7DB2" w:rsidP="00835147">
      <w:pPr>
        <w:rPr>
          <w:rFonts w:ascii="Times New Roman" w:hAnsi="Times New Roman" w:cs="Times New Roman"/>
        </w:rPr>
      </w:pPr>
    </w:p>
    <w:p w14:paraId="1A578719" w14:textId="77777777" w:rsidR="000F7DB2" w:rsidRPr="000F7DB2" w:rsidRDefault="000F7DB2" w:rsidP="00F92DC0">
      <w:pPr>
        <w:jc w:val="both"/>
        <w:rPr>
          <w:rFonts w:ascii="Times New Roman" w:hAnsi="Times New Roman" w:cs="Times New Roman"/>
          <w:b/>
          <w:bCs/>
        </w:rPr>
      </w:pPr>
    </w:p>
    <w:p w14:paraId="2AE67FBB" w14:textId="77777777" w:rsidR="000F7DB2" w:rsidRPr="000F7DB2" w:rsidRDefault="000F7DB2" w:rsidP="00F92DC0">
      <w:pPr>
        <w:jc w:val="both"/>
        <w:rPr>
          <w:rFonts w:ascii="Times New Roman" w:hAnsi="Times New Roman" w:cs="Times New Roman"/>
          <w:b/>
          <w:bCs/>
        </w:rPr>
      </w:pPr>
    </w:p>
    <w:p w14:paraId="67BF04DE" w14:textId="77777777" w:rsidR="000F7DB2" w:rsidRPr="000F7DB2" w:rsidRDefault="000F7DB2" w:rsidP="00F92DC0">
      <w:pPr>
        <w:jc w:val="both"/>
        <w:rPr>
          <w:rFonts w:ascii="Times New Roman" w:hAnsi="Times New Roman" w:cs="Times New Roman"/>
          <w:b/>
          <w:bCs/>
        </w:rPr>
      </w:pPr>
    </w:p>
    <w:p w14:paraId="262AB3FB" w14:textId="77777777" w:rsidR="000F7DB2" w:rsidRPr="000F7DB2" w:rsidRDefault="000F7DB2" w:rsidP="00F92DC0">
      <w:pPr>
        <w:jc w:val="both"/>
        <w:rPr>
          <w:rFonts w:ascii="Times New Roman" w:hAnsi="Times New Roman" w:cs="Times New Roman"/>
          <w:b/>
          <w:bCs/>
        </w:rPr>
      </w:pPr>
    </w:p>
    <w:p w14:paraId="4F477D46" w14:textId="77777777" w:rsidR="000F7DB2" w:rsidRPr="000F7DB2" w:rsidRDefault="000F7DB2" w:rsidP="00F92DC0">
      <w:pPr>
        <w:jc w:val="both"/>
        <w:rPr>
          <w:rFonts w:ascii="Times New Roman" w:hAnsi="Times New Roman" w:cs="Times New Roman"/>
          <w:b/>
          <w:bCs/>
        </w:rPr>
      </w:pPr>
    </w:p>
    <w:p w14:paraId="049DBF26" w14:textId="77777777" w:rsidR="000F7DB2" w:rsidRPr="000F7DB2" w:rsidRDefault="000F7DB2" w:rsidP="00F92DC0">
      <w:pPr>
        <w:jc w:val="both"/>
        <w:rPr>
          <w:rFonts w:ascii="Times New Roman" w:hAnsi="Times New Roman" w:cs="Times New Roman"/>
          <w:b/>
          <w:bCs/>
        </w:rPr>
      </w:pPr>
    </w:p>
    <w:p w14:paraId="32BACAAE" w14:textId="77777777" w:rsidR="000F7DB2" w:rsidRPr="000F7DB2" w:rsidRDefault="000F7DB2" w:rsidP="00F92DC0">
      <w:pPr>
        <w:jc w:val="both"/>
        <w:rPr>
          <w:rFonts w:ascii="Times New Roman" w:hAnsi="Times New Roman" w:cs="Times New Roman"/>
          <w:b/>
          <w:bCs/>
        </w:rPr>
      </w:pPr>
    </w:p>
    <w:p w14:paraId="42FE3FB1" w14:textId="77777777" w:rsidR="000F7DB2" w:rsidRPr="000F7DB2" w:rsidRDefault="000F7DB2" w:rsidP="00F92DC0">
      <w:pPr>
        <w:jc w:val="both"/>
        <w:rPr>
          <w:rFonts w:ascii="Times New Roman" w:hAnsi="Times New Roman" w:cs="Times New Roman"/>
          <w:b/>
          <w:bCs/>
        </w:rPr>
      </w:pPr>
    </w:p>
    <w:p w14:paraId="2EDE31E8" w14:textId="77777777" w:rsidR="000F7DB2" w:rsidRPr="000F7DB2" w:rsidRDefault="000F7DB2" w:rsidP="00F92DC0">
      <w:pPr>
        <w:jc w:val="both"/>
        <w:rPr>
          <w:rFonts w:ascii="Times New Roman" w:hAnsi="Times New Roman" w:cs="Times New Roman"/>
          <w:b/>
          <w:bCs/>
        </w:rPr>
      </w:pPr>
    </w:p>
    <w:p w14:paraId="1D2D6B7F" w14:textId="77777777" w:rsidR="000F7DB2" w:rsidRPr="000F7DB2" w:rsidRDefault="000F7DB2" w:rsidP="00F92DC0">
      <w:pPr>
        <w:jc w:val="both"/>
        <w:rPr>
          <w:rFonts w:ascii="Times New Roman" w:hAnsi="Times New Roman" w:cs="Times New Roman"/>
          <w:b/>
          <w:bCs/>
        </w:rPr>
      </w:pPr>
    </w:p>
    <w:p w14:paraId="7281B549" w14:textId="77777777" w:rsidR="000F7DB2" w:rsidRPr="000F7DB2" w:rsidRDefault="000F7DB2" w:rsidP="00F92DC0">
      <w:pPr>
        <w:jc w:val="both"/>
        <w:rPr>
          <w:rFonts w:ascii="Times New Roman" w:hAnsi="Times New Roman" w:cs="Times New Roman"/>
          <w:b/>
          <w:bCs/>
        </w:rPr>
      </w:pPr>
    </w:p>
    <w:p w14:paraId="75149CAA" w14:textId="77777777" w:rsidR="000F7DB2" w:rsidRPr="000F7DB2" w:rsidRDefault="000F7DB2" w:rsidP="00F92DC0">
      <w:pPr>
        <w:jc w:val="both"/>
        <w:rPr>
          <w:rFonts w:ascii="Times New Roman" w:hAnsi="Times New Roman" w:cs="Times New Roman"/>
          <w:b/>
          <w:bCs/>
        </w:rPr>
      </w:pPr>
    </w:p>
    <w:p w14:paraId="32CB1C5F" w14:textId="77777777" w:rsidR="000F7DB2" w:rsidRPr="000F7DB2" w:rsidRDefault="000F7DB2" w:rsidP="00F92DC0">
      <w:pPr>
        <w:jc w:val="both"/>
        <w:rPr>
          <w:rFonts w:ascii="Times New Roman" w:hAnsi="Times New Roman" w:cs="Times New Roman"/>
          <w:b/>
          <w:bCs/>
        </w:rPr>
      </w:pPr>
    </w:p>
    <w:p w14:paraId="350C30AB" w14:textId="77777777" w:rsidR="000F7DB2" w:rsidRPr="000F7DB2" w:rsidRDefault="000F7DB2" w:rsidP="00F92DC0">
      <w:pPr>
        <w:jc w:val="both"/>
        <w:rPr>
          <w:rFonts w:ascii="Times New Roman" w:hAnsi="Times New Roman" w:cs="Times New Roman"/>
          <w:b/>
          <w:bCs/>
        </w:rPr>
      </w:pPr>
    </w:p>
    <w:p w14:paraId="2FB3E6E4" w14:textId="77777777" w:rsidR="000F7DB2" w:rsidRPr="000F7DB2" w:rsidRDefault="000F7DB2" w:rsidP="00F92DC0">
      <w:pPr>
        <w:jc w:val="center"/>
        <w:rPr>
          <w:rFonts w:ascii="Times New Roman" w:hAnsi="Times New Roman" w:cs="Times New Roman"/>
          <w:b/>
          <w:bCs/>
        </w:rPr>
      </w:pPr>
      <w:r w:rsidRPr="000F7DB2">
        <w:rPr>
          <w:rFonts w:ascii="Times New Roman" w:hAnsi="Times New Roman" w:cs="Times New Roman"/>
          <w:b/>
          <w:bCs/>
        </w:rPr>
        <w:t>2. СТРУКТУРА И СОДЕРЖАНИЕ ОБЩЕОБРАЗОВАТЕЛЬНОЙ ДИСЦИПЛИНЫ</w:t>
      </w:r>
    </w:p>
    <w:p w14:paraId="23AD7958" w14:textId="77777777" w:rsidR="000F7DB2" w:rsidRPr="000F7DB2" w:rsidRDefault="000F7DB2" w:rsidP="00F92DC0">
      <w:pPr>
        <w:jc w:val="both"/>
        <w:rPr>
          <w:rFonts w:ascii="Times New Roman" w:hAnsi="Times New Roman" w:cs="Times New Roman"/>
          <w:b/>
        </w:rPr>
      </w:pPr>
      <w:r w:rsidRPr="000F7DB2">
        <w:rPr>
          <w:rFonts w:ascii="Times New Roman" w:hAnsi="Times New Roman" w:cs="Times New Roman"/>
          <w:b/>
          <w:bCs/>
        </w:rPr>
        <w:t>2.1. Объем общеобразовательной дисциплины и виды учебной работы</w:t>
      </w:r>
    </w:p>
    <w:p w14:paraId="5114E781" w14:textId="77777777" w:rsidR="000F7DB2" w:rsidRPr="000F7DB2" w:rsidRDefault="000F7DB2" w:rsidP="00F92DC0">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2A022518" w14:textId="77777777" w:rsidR="000F7DB2" w:rsidRPr="000F7DB2" w:rsidRDefault="000F7DB2" w:rsidP="00F92DC0">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bl>
      <w:tblPr>
        <w:tblW w:w="1034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8685"/>
        <w:gridCol w:w="1663"/>
      </w:tblGrid>
      <w:tr w:rsidR="000F7DB2" w:rsidRPr="000F7DB2" w14:paraId="60F7FAEF" w14:textId="77777777" w:rsidTr="00946867">
        <w:trPr>
          <w:trHeight w:val="490"/>
        </w:trPr>
        <w:tc>
          <w:tcPr>
            <w:tcW w:w="6663" w:type="dxa"/>
            <w:shd w:val="clear" w:color="auto" w:fill="auto"/>
            <w:vAlign w:val="center"/>
          </w:tcPr>
          <w:p w14:paraId="2F55CC68" w14:textId="77777777" w:rsidR="000F7DB2" w:rsidRPr="000F7DB2" w:rsidRDefault="000F7DB2" w:rsidP="00946867">
            <w:pPr>
              <w:jc w:val="center"/>
              <w:rPr>
                <w:rFonts w:ascii="Times New Roman" w:hAnsi="Times New Roman" w:cs="Times New Roman"/>
                <w:b/>
              </w:rPr>
            </w:pPr>
            <w:r w:rsidRPr="000F7DB2">
              <w:rPr>
                <w:rFonts w:ascii="Times New Roman" w:hAnsi="Times New Roman" w:cs="Times New Roman"/>
                <w:b/>
              </w:rPr>
              <w:t>Вид учебной работы</w:t>
            </w:r>
          </w:p>
        </w:tc>
        <w:tc>
          <w:tcPr>
            <w:tcW w:w="1276" w:type="dxa"/>
            <w:shd w:val="clear" w:color="auto" w:fill="auto"/>
            <w:vAlign w:val="center"/>
          </w:tcPr>
          <w:p w14:paraId="098F7E96" w14:textId="77777777" w:rsidR="000F7DB2" w:rsidRPr="000F7DB2" w:rsidRDefault="000F7DB2" w:rsidP="00946867">
            <w:pPr>
              <w:jc w:val="center"/>
              <w:rPr>
                <w:rFonts w:ascii="Times New Roman" w:hAnsi="Times New Roman" w:cs="Times New Roman"/>
                <w:b/>
              </w:rPr>
            </w:pPr>
            <w:r w:rsidRPr="000F7DB2">
              <w:rPr>
                <w:rFonts w:ascii="Times New Roman" w:hAnsi="Times New Roman" w:cs="Times New Roman"/>
                <w:b/>
              </w:rPr>
              <w:t xml:space="preserve">Объем </w:t>
            </w:r>
            <w:r w:rsidRPr="000F7DB2">
              <w:rPr>
                <w:rFonts w:ascii="Times New Roman" w:hAnsi="Times New Roman" w:cs="Times New Roman"/>
                <w:b/>
              </w:rPr>
              <w:br/>
              <w:t>в часах</w:t>
            </w:r>
          </w:p>
        </w:tc>
      </w:tr>
      <w:tr w:rsidR="000F7DB2" w:rsidRPr="000F7DB2" w14:paraId="59BFE24D" w14:textId="77777777" w:rsidTr="00946867">
        <w:trPr>
          <w:trHeight w:val="65"/>
        </w:trPr>
        <w:tc>
          <w:tcPr>
            <w:tcW w:w="6663" w:type="dxa"/>
            <w:shd w:val="clear" w:color="auto" w:fill="auto"/>
            <w:vAlign w:val="center"/>
          </w:tcPr>
          <w:p w14:paraId="246296BE" w14:textId="77777777" w:rsidR="000F7DB2" w:rsidRPr="000F7DB2" w:rsidRDefault="000F7DB2" w:rsidP="00946867">
            <w:pPr>
              <w:rPr>
                <w:rFonts w:ascii="Times New Roman" w:hAnsi="Times New Roman" w:cs="Times New Roman"/>
                <w:b/>
              </w:rPr>
            </w:pPr>
            <w:r w:rsidRPr="000F7DB2">
              <w:rPr>
                <w:rFonts w:ascii="Times New Roman" w:hAnsi="Times New Roman" w:cs="Times New Roman"/>
                <w:b/>
              </w:rPr>
              <w:t>Объем образовательной программы дисциплины</w:t>
            </w:r>
          </w:p>
        </w:tc>
        <w:tc>
          <w:tcPr>
            <w:tcW w:w="1276" w:type="dxa"/>
            <w:shd w:val="clear" w:color="auto" w:fill="auto"/>
            <w:vAlign w:val="center"/>
          </w:tcPr>
          <w:p w14:paraId="753DAA6C" w14:textId="77777777" w:rsidR="000F7DB2" w:rsidRPr="000F7DB2" w:rsidRDefault="000F7DB2" w:rsidP="00946867">
            <w:pPr>
              <w:jc w:val="center"/>
              <w:rPr>
                <w:rFonts w:ascii="Times New Roman" w:hAnsi="Times New Roman" w:cs="Times New Roman"/>
                <w:b/>
                <w:bCs/>
              </w:rPr>
            </w:pPr>
            <w:r w:rsidRPr="000F7DB2">
              <w:rPr>
                <w:rFonts w:ascii="Times New Roman" w:hAnsi="Times New Roman" w:cs="Times New Roman"/>
                <w:b/>
                <w:bCs/>
              </w:rPr>
              <w:t>72</w:t>
            </w:r>
          </w:p>
        </w:tc>
      </w:tr>
      <w:tr w:rsidR="000F7DB2" w:rsidRPr="000F7DB2" w14:paraId="51CC1FC4" w14:textId="77777777" w:rsidTr="00946867">
        <w:trPr>
          <w:trHeight w:val="65"/>
        </w:trPr>
        <w:tc>
          <w:tcPr>
            <w:tcW w:w="7939" w:type="dxa"/>
            <w:gridSpan w:val="2"/>
            <w:shd w:val="clear" w:color="auto" w:fill="auto"/>
            <w:vAlign w:val="center"/>
          </w:tcPr>
          <w:p w14:paraId="3159818F" w14:textId="77777777" w:rsidR="000F7DB2" w:rsidRPr="000F7DB2" w:rsidRDefault="000F7DB2" w:rsidP="00946867">
            <w:pPr>
              <w:rPr>
                <w:rFonts w:ascii="Times New Roman" w:hAnsi="Times New Roman" w:cs="Times New Roman"/>
                <w:b/>
                <w:bCs/>
              </w:rPr>
            </w:pPr>
            <w:r w:rsidRPr="000F7DB2">
              <w:rPr>
                <w:rFonts w:ascii="Times New Roman" w:hAnsi="Times New Roman" w:cs="Times New Roman"/>
                <w:b/>
                <w:bCs/>
              </w:rPr>
              <w:t>в т. ч.:</w:t>
            </w:r>
          </w:p>
        </w:tc>
      </w:tr>
      <w:tr w:rsidR="000F7DB2" w:rsidRPr="000F7DB2" w14:paraId="596CC5F5" w14:textId="77777777" w:rsidTr="00946867">
        <w:trPr>
          <w:trHeight w:val="65"/>
        </w:trPr>
        <w:tc>
          <w:tcPr>
            <w:tcW w:w="6663" w:type="dxa"/>
            <w:shd w:val="clear" w:color="auto" w:fill="auto"/>
            <w:vAlign w:val="center"/>
          </w:tcPr>
          <w:p w14:paraId="1EEB93B9" w14:textId="77777777" w:rsidR="000F7DB2" w:rsidRPr="000F7DB2" w:rsidRDefault="000F7DB2" w:rsidP="00946867">
            <w:pPr>
              <w:rPr>
                <w:rFonts w:ascii="Times New Roman" w:hAnsi="Times New Roman" w:cs="Times New Roman"/>
              </w:rPr>
            </w:pPr>
            <w:r w:rsidRPr="000F7DB2">
              <w:rPr>
                <w:rFonts w:ascii="Times New Roman" w:hAnsi="Times New Roman" w:cs="Times New Roman"/>
              </w:rPr>
              <w:t>практические занятия</w:t>
            </w:r>
          </w:p>
        </w:tc>
        <w:tc>
          <w:tcPr>
            <w:tcW w:w="1276" w:type="dxa"/>
            <w:shd w:val="clear" w:color="auto" w:fill="auto"/>
            <w:vAlign w:val="center"/>
          </w:tcPr>
          <w:p w14:paraId="4E8EDACD" w14:textId="77777777" w:rsidR="000F7DB2" w:rsidRPr="000F7DB2" w:rsidRDefault="000F7DB2" w:rsidP="00946867">
            <w:pPr>
              <w:jc w:val="center"/>
              <w:rPr>
                <w:rFonts w:ascii="Times New Roman" w:hAnsi="Times New Roman" w:cs="Times New Roman"/>
              </w:rPr>
            </w:pPr>
            <w:r w:rsidRPr="000F7DB2">
              <w:rPr>
                <w:rFonts w:ascii="Times New Roman" w:hAnsi="Times New Roman" w:cs="Times New Roman"/>
              </w:rPr>
              <w:t>72</w:t>
            </w:r>
          </w:p>
        </w:tc>
      </w:tr>
      <w:tr w:rsidR="000F7DB2" w:rsidRPr="000F7DB2" w14:paraId="652A759F" w14:textId="77777777" w:rsidTr="00946867">
        <w:trPr>
          <w:trHeight w:val="65"/>
        </w:trPr>
        <w:tc>
          <w:tcPr>
            <w:tcW w:w="6663" w:type="dxa"/>
            <w:shd w:val="clear" w:color="auto" w:fill="auto"/>
            <w:vAlign w:val="center"/>
          </w:tcPr>
          <w:p w14:paraId="3CF33FE4" w14:textId="77777777" w:rsidR="000F7DB2" w:rsidRPr="000F7DB2" w:rsidRDefault="000F7DB2" w:rsidP="00946867">
            <w:pPr>
              <w:rPr>
                <w:rFonts w:ascii="Times New Roman" w:hAnsi="Times New Roman" w:cs="Times New Roman"/>
                <w:b/>
              </w:rPr>
            </w:pPr>
            <w:r w:rsidRPr="000F7DB2">
              <w:rPr>
                <w:rFonts w:ascii="Times New Roman" w:hAnsi="Times New Roman" w:cs="Times New Roman"/>
                <w:b/>
              </w:rPr>
              <w:t>Основное содержание</w:t>
            </w:r>
          </w:p>
        </w:tc>
        <w:tc>
          <w:tcPr>
            <w:tcW w:w="1276" w:type="dxa"/>
            <w:shd w:val="clear" w:color="auto" w:fill="auto"/>
            <w:vAlign w:val="center"/>
          </w:tcPr>
          <w:p w14:paraId="5AE6D948" w14:textId="77777777" w:rsidR="000F7DB2" w:rsidRPr="000F7DB2" w:rsidRDefault="000F7DB2" w:rsidP="00946867">
            <w:pPr>
              <w:jc w:val="center"/>
              <w:rPr>
                <w:rFonts w:ascii="Times New Roman" w:hAnsi="Times New Roman" w:cs="Times New Roman"/>
                <w:b/>
              </w:rPr>
            </w:pPr>
            <w:r w:rsidRPr="000F7DB2">
              <w:rPr>
                <w:rFonts w:ascii="Times New Roman" w:hAnsi="Times New Roman" w:cs="Times New Roman"/>
                <w:b/>
              </w:rPr>
              <w:t>50</w:t>
            </w:r>
          </w:p>
        </w:tc>
      </w:tr>
      <w:tr w:rsidR="000F7DB2" w:rsidRPr="000F7DB2" w14:paraId="184BB775" w14:textId="77777777" w:rsidTr="00946867">
        <w:trPr>
          <w:trHeight w:val="65"/>
        </w:trPr>
        <w:tc>
          <w:tcPr>
            <w:tcW w:w="6663" w:type="dxa"/>
            <w:shd w:val="clear" w:color="auto" w:fill="auto"/>
            <w:vAlign w:val="center"/>
          </w:tcPr>
          <w:p w14:paraId="28EF4621" w14:textId="77777777" w:rsidR="000F7DB2" w:rsidRPr="000F7DB2" w:rsidRDefault="000F7DB2" w:rsidP="00946867">
            <w:pPr>
              <w:rPr>
                <w:rFonts w:ascii="Times New Roman" w:hAnsi="Times New Roman" w:cs="Times New Roman"/>
                <w:b/>
              </w:rPr>
            </w:pPr>
            <w:r w:rsidRPr="000F7DB2">
              <w:rPr>
                <w:rFonts w:ascii="Times New Roman" w:hAnsi="Times New Roman" w:cs="Times New Roman"/>
                <w:b/>
              </w:rPr>
              <w:t>Профессионально ориентированное содержание</w:t>
            </w:r>
          </w:p>
        </w:tc>
        <w:tc>
          <w:tcPr>
            <w:tcW w:w="1276" w:type="dxa"/>
            <w:shd w:val="clear" w:color="auto" w:fill="auto"/>
            <w:vAlign w:val="center"/>
          </w:tcPr>
          <w:p w14:paraId="7E623301" w14:textId="77777777" w:rsidR="000F7DB2" w:rsidRPr="000F7DB2" w:rsidRDefault="000F7DB2" w:rsidP="00946867">
            <w:pPr>
              <w:jc w:val="center"/>
              <w:rPr>
                <w:rFonts w:ascii="Times New Roman" w:hAnsi="Times New Roman" w:cs="Times New Roman"/>
                <w:b/>
              </w:rPr>
            </w:pPr>
            <w:r w:rsidRPr="000F7DB2">
              <w:rPr>
                <w:rFonts w:ascii="Times New Roman" w:hAnsi="Times New Roman" w:cs="Times New Roman"/>
                <w:b/>
              </w:rPr>
              <w:t>22</w:t>
            </w:r>
          </w:p>
        </w:tc>
      </w:tr>
      <w:tr w:rsidR="000F7DB2" w:rsidRPr="000F7DB2" w14:paraId="6B63AC16" w14:textId="77777777" w:rsidTr="00946867">
        <w:trPr>
          <w:trHeight w:val="65"/>
        </w:trPr>
        <w:tc>
          <w:tcPr>
            <w:tcW w:w="6663" w:type="dxa"/>
            <w:shd w:val="clear" w:color="auto" w:fill="auto"/>
            <w:vAlign w:val="center"/>
          </w:tcPr>
          <w:p w14:paraId="2BC9D45A" w14:textId="77777777" w:rsidR="000F7DB2" w:rsidRPr="000F7DB2" w:rsidRDefault="000F7DB2" w:rsidP="00946867">
            <w:pPr>
              <w:rPr>
                <w:rFonts w:ascii="Times New Roman" w:hAnsi="Times New Roman" w:cs="Times New Roman"/>
                <w:i/>
              </w:rPr>
            </w:pPr>
            <w:r w:rsidRPr="000F7DB2">
              <w:rPr>
                <w:rFonts w:ascii="Times New Roman" w:hAnsi="Times New Roman" w:cs="Times New Roman"/>
                <w:b/>
              </w:rPr>
              <w:t xml:space="preserve">Промежуточная аттестация </w:t>
            </w:r>
          </w:p>
        </w:tc>
        <w:tc>
          <w:tcPr>
            <w:tcW w:w="1276" w:type="dxa"/>
            <w:shd w:val="clear" w:color="auto" w:fill="auto"/>
            <w:vAlign w:val="center"/>
          </w:tcPr>
          <w:p w14:paraId="78E45A28" w14:textId="77777777" w:rsidR="000F7DB2" w:rsidRPr="000F7DB2" w:rsidRDefault="000F7DB2" w:rsidP="00946867">
            <w:pPr>
              <w:jc w:val="center"/>
              <w:rPr>
                <w:rFonts w:ascii="Times New Roman" w:hAnsi="Times New Roman" w:cs="Times New Roman"/>
                <w:b/>
              </w:rPr>
            </w:pPr>
            <w:r w:rsidRPr="000F7DB2">
              <w:rPr>
                <w:rFonts w:ascii="Times New Roman" w:hAnsi="Times New Roman" w:cs="Times New Roman"/>
                <w:b/>
              </w:rPr>
              <w:t>2</w:t>
            </w:r>
          </w:p>
        </w:tc>
      </w:tr>
    </w:tbl>
    <w:p w14:paraId="69CDB60F" w14:textId="77777777" w:rsidR="000F7DB2" w:rsidRPr="000F7DB2" w:rsidRDefault="000F7DB2" w:rsidP="00467673">
      <w:pPr>
        <w:spacing w:line="360" w:lineRule="auto"/>
        <w:jc w:val="both"/>
        <w:rPr>
          <w:rFonts w:ascii="Times New Roman" w:hAnsi="Times New Roman" w:cs="Times New Roman"/>
          <w:color w:val="000000"/>
        </w:rPr>
      </w:pPr>
    </w:p>
    <w:p w14:paraId="13CE5736" w14:textId="77777777" w:rsidR="000F7DB2" w:rsidRPr="000F7DB2" w:rsidRDefault="000F7DB2" w:rsidP="0076296C">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rPr>
        <w:sectPr w:rsidR="000F7DB2" w:rsidRPr="000F7DB2" w:rsidSect="0090038D">
          <w:footerReference w:type="even" r:id="rId37"/>
          <w:footerReference w:type="default" r:id="rId38"/>
          <w:pgSz w:w="11906" w:h="16838"/>
          <w:pgMar w:top="1134" w:right="1134" w:bottom="1928" w:left="851" w:header="567" w:footer="567" w:gutter="0"/>
          <w:cols w:space="720"/>
        </w:sectPr>
      </w:pPr>
    </w:p>
    <w:p w14:paraId="6DF46C76" w14:textId="77777777" w:rsidR="000F7DB2" w:rsidRPr="000F7DB2" w:rsidRDefault="000F7DB2" w:rsidP="000F7DB2">
      <w:pPr>
        <w:pStyle w:val="1"/>
        <w:keepLines w:val="0"/>
        <w:numPr>
          <w:ilvl w:val="0"/>
          <w:numId w:val="25"/>
        </w:numPr>
        <w:tabs>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 w:val="left" w:pos="15728"/>
          <w:tab w:val="left" w:pos="16644"/>
        </w:tabs>
        <w:suppressAutoHyphens/>
        <w:autoSpaceDE w:val="0"/>
        <w:spacing w:before="0" w:after="0" w:line="240" w:lineRule="auto"/>
        <w:ind w:left="1840" w:firstLine="284"/>
        <w:jc w:val="both"/>
        <w:rPr>
          <w:bCs/>
        </w:rPr>
      </w:pPr>
      <w:r w:rsidRPr="000F7DB2">
        <w:rPr>
          <w:bCs/>
        </w:rPr>
        <w:t>2.2.  Тематический план и содержание общеобразовательной дисциплины</w:t>
      </w:r>
      <w:r w:rsidRPr="000F7DB2">
        <w:rPr>
          <w:bCs/>
          <w:caps/>
        </w:rPr>
        <w:t xml:space="preserve"> «</w:t>
      </w:r>
      <w:r w:rsidRPr="000F7DB2">
        <w:rPr>
          <w:bCs/>
        </w:rPr>
        <w:t>Иностранный язык»</w:t>
      </w:r>
    </w:p>
    <w:tbl>
      <w:tblPr>
        <w:tblW w:w="1541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568"/>
        <w:gridCol w:w="7229"/>
        <w:gridCol w:w="1561"/>
        <w:gridCol w:w="1842"/>
        <w:gridCol w:w="2268"/>
      </w:tblGrid>
      <w:tr w:rsidR="000F7DB2" w:rsidRPr="000F7DB2" w14:paraId="0AA12517" w14:textId="77777777" w:rsidTr="004F1973">
        <w:trPr>
          <w:trHeight w:val="20"/>
        </w:trPr>
        <w:tc>
          <w:tcPr>
            <w:tcW w:w="1950" w:type="dxa"/>
            <w:vMerge w:val="restart"/>
            <w:vAlign w:val="center"/>
          </w:tcPr>
          <w:p w14:paraId="54F1CD66"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lang w:eastAsia="en-US"/>
              </w:rPr>
            </w:pPr>
            <w:r w:rsidRPr="000F7DB2">
              <w:rPr>
                <w:rFonts w:ascii="Times New Roman" w:hAnsi="Times New Roman" w:cs="Times New Roman"/>
                <w:b/>
                <w:bCs/>
                <w:lang w:eastAsia="en-US"/>
              </w:rPr>
              <w:t>Наименование разделов и тем</w:t>
            </w:r>
          </w:p>
        </w:tc>
        <w:tc>
          <w:tcPr>
            <w:tcW w:w="7797" w:type="dxa"/>
            <w:gridSpan w:val="2"/>
            <w:vMerge w:val="restart"/>
            <w:vAlign w:val="center"/>
          </w:tcPr>
          <w:p w14:paraId="5B61967F"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lang w:eastAsia="en-US"/>
              </w:rPr>
            </w:pPr>
            <w:r w:rsidRPr="000F7DB2">
              <w:rPr>
                <w:rFonts w:ascii="Times New Roman" w:hAnsi="Times New Roman" w:cs="Times New Roman"/>
                <w:b/>
                <w:bCs/>
                <w:lang w:eastAsia="en-US"/>
              </w:rPr>
              <w:t>Содержание учебного материала и формы организации деятельности обучающихся</w:t>
            </w:r>
          </w:p>
        </w:tc>
        <w:tc>
          <w:tcPr>
            <w:tcW w:w="3403" w:type="dxa"/>
            <w:gridSpan w:val="2"/>
            <w:vAlign w:val="center"/>
          </w:tcPr>
          <w:p w14:paraId="49D77B2D"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lang w:eastAsia="en-US"/>
              </w:rPr>
            </w:pPr>
            <w:r w:rsidRPr="000F7DB2">
              <w:rPr>
                <w:rFonts w:ascii="Times New Roman" w:hAnsi="Times New Roman" w:cs="Times New Roman"/>
                <w:b/>
                <w:bCs/>
                <w:lang w:eastAsia="en-US"/>
              </w:rPr>
              <w:t>Объем часов</w:t>
            </w:r>
          </w:p>
        </w:tc>
        <w:tc>
          <w:tcPr>
            <w:tcW w:w="2268" w:type="dxa"/>
            <w:vMerge w:val="restart"/>
          </w:tcPr>
          <w:p w14:paraId="6A9D3C8B"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rPr>
            </w:pPr>
            <w:r w:rsidRPr="000F7DB2">
              <w:rPr>
                <w:rFonts w:ascii="Times New Roman" w:hAnsi="Times New Roman" w:cs="Times New Roman"/>
                <w:b/>
                <w:bCs/>
                <w:lang w:eastAsia="en-US"/>
              </w:rPr>
              <w:t xml:space="preserve">Коды компетенций </w:t>
            </w:r>
            <w:r w:rsidRPr="000F7DB2">
              <w:rPr>
                <w:rFonts w:ascii="Times New Roman" w:hAnsi="Times New Roman" w:cs="Times New Roman"/>
                <w:b/>
                <w:bCs/>
              </w:rPr>
              <w:t>и личностных метапредметных, предметных результатов, формированию которых способствует элемент программы</w:t>
            </w:r>
          </w:p>
          <w:p w14:paraId="2D28A07A"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FF0000"/>
                <w:lang w:eastAsia="en-US"/>
              </w:rPr>
            </w:pPr>
          </w:p>
        </w:tc>
      </w:tr>
      <w:tr w:rsidR="000F7DB2" w:rsidRPr="000F7DB2" w14:paraId="4C99957F" w14:textId="77777777" w:rsidTr="004F1973">
        <w:trPr>
          <w:trHeight w:val="20"/>
        </w:trPr>
        <w:tc>
          <w:tcPr>
            <w:tcW w:w="1950" w:type="dxa"/>
            <w:vMerge/>
          </w:tcPr>
          <w:p w14:paraId="6318A2BE"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797" w:type="dxa"/>
            <w:gridSpan w:val="2"/>
            <w:vMerge/>
          </w:tcPr>
          <w:p w14:paraId="4328467D"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1561" w:type="dxa"/>
          </w:tcPr>
          <w:p w14:paraId="7B24FFB9"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Всего</w:t>
            </w:r>
          </w:p>
        </w:tc>
        <w:tc>
          <w:tcPr>
            <w:tcW w:w="1842" w:type="dxa"/>
          </w:tcPr>
          <w:p w14:paraId="55736600"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из них в форме практического подготовки</w:t>
            </w:r>
          </w:p>
          <w:p w14:paraId="471CE956"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w:t>
            </w:r>
            <w:r w:rsidRPr="000F7DB2">
              <w:rPr>
                <w:rFonts w:ascii="Times New Roman" w:hAnsi="Times New Roman" w:cs="Times New Roman"/>
                <w:b/>
              </w:rPr>
              <w:t>профессионально-ориентированное содержание)</w:t>
            </w:r>
          </w:p>
        </w:tc>
        <w:tc>
          <w:tcPr>
            <w:tcW w:w="2268" w:type="dxa"/>
            <w:vMerge/>
          </w:tcPr>
          <w:p w14:paraId="3B307231"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0F7DB2" w:rsidRPr="000F7DB2" w14:paraId="14D6EE99" w14:textId="77777777" w:rsidTr="004F1973">
        <w:trPr>
          <w:trHeight w:val="318"/>
        </w:trPr>
        <w:tc>
          <w:tcPr>
            <w:tcW w:w="1950" w:type="dxa"/>
          </w:tcPr>
          <w:p w14:paraId="3B08FEDB"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1</w:t>
            </w:r>
          </w:p>
        </w:tc>
        <w:tc>
          <w:tcPr>
            <w:tcW w:w="7797" w:type="dxa"/>
            <w:gridSpan w:val="2"/>
          </w:tcPr>
          <w:p w14:paraId="6325E99A"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2</w:t>
            </w:r>
          </w:p>
        </w:tc>
        <w:tc>
          <w:tcPr>
            <w:tcW w:w="1561" w:type="dxa"/>
          </w:tcPr>
          <w:p w14:paraId="407FB52D"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3</w:t>
            </w:r>
          </w:p>
        </w:tc>
        <w:tc>
          <w:tcPr>
            <w:tcW w:w="1842" w:type="dxa"/>
          </w:tcPr>
          <w:p w14:paraId="7E565F54"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4</w:t>
            </w:r>
          </w:p>
        </w:tc>
        <w:tc>
          <w:tcPr>
            <w:tcW w:w="2268" w:type="dxa"/>
          </w:tcPr>
          <w:p w14:paraId="52940D81"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5</w:t>
            </w:r>
          </w:p>
        </w:tc>
      </w:tr>
      <w:tr w:rsidR="000F7DB2" w:rsidRPr="000F7DB2" w14:paraId="08B3E01A" w14:textId="77777777" w:rsidTr="005B4FBE">
        <w:trPr>
          <w:trHeight w:val="318"/>
        </w:trPr>
        <w:tc>
          <w:tcPr>
            <w:tcW w:w="9747" w:type="dxa"/>
            <w:gridSpan w:val="3"/>
            <w:tcBorders>
              <w:top w:val="single" w:sz="4" w:space="0" w:color="auto"/>
              <w:left w:val="single" w:sz="4" w:space="0" w:color="auto"/>
              <w:bottom w:val="single" w:sz="4" w:space="0" w:color="auto"/>
              <w:right w:val="single" w:sz="4" w:space="0" w:color="auto"/>
            </w:tcBorders>
            <w:shd w:val="clear" w:color="auto" w:fill="auto"/>
          </w:tcPr>
          <w:p w14:paraId="3C2D34C5" w14:textId="7D7C3F0E" w:rsidR="000F7DB2" w:rsidRPr="000F7DB2" w:rsidRDefault="000F7DB2" w:rsidP="000F7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eastAsia="en-US"/>
              </w:rPr>
            </w:pPr>
            <w:r w:rsidRPr="000F7DB2">
              <w:rPr>
                <w:rFonts w:ascii="Times New Roman" w:hAnsi="Times New Roman" w:cs="Times New Roman"/>
                <w:b/>
                <w:bCs/>
                <w:lang w:eastAsia="en-US"/>
              </w:rPr>
              <w:t xml:space="preserve">Раздел </w:t>
            </w:r>
            <w:proofErr w:type="gramStart"/>
            <w:r w:rsidRPr="000F7DB2">
              <w:rPr>
                <w:rFonts w:ascii="Times New Roman" w:hAnsi="Times New Roman" w:cs="Times New Roman"/>
                <w:b/>
                <w:bCs/>
                <w:lang w:eastAsia="en-US"/>
              </w:rPr>
              <w:t>1.Основное</w:t>
            </w:r>
            <w:proofErr w:type="gramEnd"/>
            <w:r w:rsidRPr="000F7DB2">
              <w:rPr>
                <w:rFonts w:ascii="Times New Roman" w:hAnsi="Times New Roman" w:cs="Times New Roman"/>
                <w:b/>
                <w:bCs/>
                <w:lang w:eastAsia="en-US"/>
              </w:rPr>
              <w:t xml:space="preserve"> содержание</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D4E4A9A" w14:textId="77777777" w:rsidR="000F7DB2" w:rsidRPr="000F7DB2" w:rsidRDefault="000F7DB2" w:rsidP="005A4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42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F90B20A"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0AF708" w14:textId="228BF53F"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0F7DB2" w:rsidRPr="000F7DB2" w14:paraId="59FBB7D2" w14:textId="77777777" w:rsidTr="00FE46CE">
        <w:trPr>
          <w:trHeight w:val="400"/>
        </w:trPr>
        <w:tc>
          <w:tcPr>
            <w:tcW w:w="1950" w:type="dxa"/>
            <w:vMerge w:val="restart"/>
            <w:tcBorders>
              <w:top w:val="single" w:sz="4" w:space="0" w:color="auto"/>
              <w:left w:val="single" w:sz="4" w:space="0" w:color="auto"/>
              <w:right w:val="single" w:sz="4" w:space="0" w:color="auto"/>
            </w:tcBorders>
            <w:shd w:val="clear" w:color="auto" w:fill="auto"/>
          </w:tcPr>
          <w:p w14:paraId="77A8F206"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Тема 1.1.</w:t>
            </w:r>
          </w:p>
          <w:p w14:paraId="2759D34E" w14:textId="77777777" w:rsidR="000F7DB2" w:rsidRPr="000F7DB2" w:rsidRDefault="000F7DB2" w:rsidP="004F1973">
            <w:pPr>
              <w:pStyle w:val="1799"/>
              <w:spacing w:before="0" w:beforeAutospacing="0" w:after="0" w:afterAutospacing="0"/>
              <w:rPr>
                <w:rFonts w:eastAsia="Calibri"/>
                <w:b/>
                <w:bCs/>
                <w:lang w:eastAsia="en-US"/>
              </w:rPr>
            </w:pPr>
            <w:r w:rsidRPr="000F7DB2">
              <w:rPr>
                <w:b/>
                <w:bCs/>
                <w:color w:val="000000"/>
              </w:rPr>
              <w:t>Повседневная жизнь семьи. Внешность и характер членов семьи</w:t>
            </w:r>
          </w:p>
        </w:tc>
        <w:tc>
          <w:tcPr>
            <w:tcW w:w="7797" w:type="dxa"/>
            <w:gridSpan w:val="2"/>
            <w:tcBorders>
              <w:top w:val="single" w:sz="4" w:space="0" w:color="auto"/>
              <w:left w:val="single" w:sz="4" w:space="0" w:color="auto"/>
              <w:bottom w:val="single" w:sz="4" w:space="0" w:color="auto"/>
              <w:right w:val="single" w:sz="4" w:space="0" w:color="auto"/>
            </w:tcBorders>
            <w:shd w:val="clear" w:color="auto" w:fill="auto"/>
          </w:tcPr>
          <w:p w14:paraId="3C0C2C61"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eastAsia="en-US"/>
              </w:rPr>
            </w:pPr>
            <w:r w:rsidRPr="000F7DB2">
              <w:rPr>
                <w:rFonts w:ascii="Times New Roman" w:hAnsi="Times New Roman" w:cs="Times New Roman"/>
                <w:b/>
                <w:bCs/>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A0F654C"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ADE933"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D84C80" w14:textId="77777777" w:rsidR="000F7DB2" w:rsidRPr="000F7DB2" w:rsidRDefault="000F7DB2" w:rsidP="00635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rPr>
              <w:t>ОК 01, ОК 02, ОК 04</w:t>
            </w:r>
          </w:p>
        </w:tc>
      </w:tr>
      <w:tr w:rsidR="000F7DB2" w:rsidRPr="000F7DB2" w14:paraId="2132ED0D" w14:textId="77777777" w:rsidTr="004F1973">
        <w:trPr>
          <w:trHeight w:val="403"/>
        </w:trPr>
        <w:tc>
          <w:tcPr>
            <w:tcW w:w="1950" w:type="dxa"/>
            <w:vMerge/>
            <w:tcBorders>
              <w:left w:val="single" w:sz="4" w:space="0" w:color="auto"/>
              <w:right w:val="single" w:sz="4" w:space="0" w:color="auto"/>
            </w:tcBorders>
          </w:tcPr>
          <w:p w14:paraId="28C7CDA8"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14295BC2"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eastAsia="en-US"/>
              </w:rPr>
            </w:pPr>
            <w:r w:rsidRPr="000F7DB2">
              <w:rPr>
                <w:rFonts w:ascii="Times New Roman" w:hAnsi="Times New Roman" w:cs="Times New Roman"/>
                <w:b/>
                <w:bCs/>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11B1DE06"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eastAsia="en-US"/>
              </w:rPr>
            </w:pPr>
          </w:p>
        </w:tc>
        <w:tc>
          <w:tcPr>
            <w:tcW w:w="1842" w:type="dxa"/>
            <w:tcBorders>
              <w:top w:val="single" w:sz="4" w:space="0" w:color="auto"/>
              <w:left w:val="single" w:sz="4" w:space="0" w:color="auto"/>
              <w:bottom w:val="single" w:sz="4" w:space="0" w:color="auto"/>
              <w:right w:val="single" w:sz="4" w:space="0" w:color="auto"/>
            </w:tcBorders>
          </w:tcPr>
          <w:p w14:paraId="6F9F36A9"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4A00F139"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0F7DB2" w:rsidRPr="000F7DB2" w14:paraId="02C8F19C" w14:textId="77777777" w:rsidTr="004F1973">
        <w:trPr>
          <w:trHeight w:val="318"/>
        </w:trPr>
        <w:tc>
          <w:tcPr>
            <w:tcW w:w="1950" w:type="dxa"/>
            <w:vMerge/>
            <w:tcBorders>
              <w:left w:val="single" w:sz="4" w:space="0" w:color="auto"/>
              <w:right w:val="single" w:sz="4" w:space="0" w:color="auto"/>
            </w:tcBorders>
          </w:tcPr>
          <w:p w14:paraId="39BCE14B"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68" w:type="dxa"/>
            <w:tcBorders>
              <w:top w:val="single" w:sz="4" w:space="0" w:color="auto"/>
              <w:left w:val="single" w:sz="4" w:space="0" w:color="auto"/>
              <w:bottom w:val="single" w:sz="4" w:space="0" w:color="auto"/>
              <w:right w:val="single" w:sz="4" w:space="0" w:color="auto"/>
            </w:tcBorders>
          </w:tcPr>
          <w:p w14:paraId="1E1BBE5C"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1</w:t>
            </w:r>
          </w:p>
        </w:tc>
        <w:tc>
          <w:tcPr>
            <w:tcW w:w="7229" w:type="dxa"/>
            <w:tcBorders>
              <w:top w:val="single" w:sz="4" w:space="0" w:color="auto"/>
              <w:left w:val="single" w:sz="4" w:space="0" w:color="auto"/>
              <w:bottom w:val="single" w:sz="4" w:space="0" w:color="auto"/>
              <w:right w:val="single" w:sz="4" w:space="0" w:color="auto"/>
            </w:tcBorders>
          </w:tcPr>
          <w:p w14:paraId="2962872C" w14:textId="77777777" w:rsidR="000F7DB2" w:rsidRPr="000F7DB2" w:rsidRDefault="000F7DB2" w:rsidP="00B56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0F7DB2">
              <w:rPr>
                <w:rFonts w:ascii="Times New Roman" w:hAnsi="Times New Roman" w:cs="Times New Roman"/>
                <w:b/>
                <w:color w:val="000000"/>
              </w:rPr>
              <w:t xml:space="preserve">Знакомство, приветствие, прощание/ </w:t>
            </w:r>
            <w:r w:rsidRPr="000F7DB2">
              <w:rPr>
                <w:rFonts w:ascii="Times New Roman" w:hAnsi="Times New Roman" w:cs="Times New Roman"/>
                <w:bCs/>
              </w:rPr>
              <w:t>введение новой лексики по теме, порядок слов в немецком предложении, выполнение лексических и грамматических упражнений;</w:t>
            </w:r>
          </w:p>
          <w:p w14:paraId="43E85BDB" w14:textId="77777777" w:rsidR="000F7DB2" w:rsidRPr="000F7DB2" w:rsidRDefault="000F7DB2" w:rsidP="00B56ED0">
            <w:pPr>
              <w:tabs>
                <w:tab w:val="left" w:pos="316"/>
              </w:tabs>
              <w:jc w:val="both"/>
              <w:rPr>
                <w:rFonts w:ascii="Times New Roman" w:hAnsi="Times New Roman" w:cs="Times New Roman"/>
                <w:b/>
              </w:rPr>
            </w:pPr>
            <w:r w:rsidRPr="000F7DB2">
              <w:rPr>
                <w:rFonts w:ascii="Times New Roman" w:hAnsi="Times New Roman" w:cs="Times New Roman"/>
                <w:b/>
                <w:bCs/>
              </w:rPr>
              <w:t xml:space="preserve">Задание на дом: </w:t>
            </w:r>
            <w:r w:rsidRPr="000F7DB2">
              <w:rPr>
                <w:rFonts w:ascii="Times New Roman" w:hAnsi="Times New Roman" w:cs="Times New Roman"/>
                <w:bCs/>
              </w:rPr>
              <w:t xml:space="preserve">уч. </w:t>
            </w:r>
            <w:proofErr w:type="spellStart"/>
            <w:r w:rsidRPr="000F7DB2">
              <w:rPr>
                <w:rFonts w:ascii="Times New Roman" w:hAnsi="Times New Roman" w:cs="Times New Roman"/>
                <w:bCs/>
              </w:rPr>
              <w:t>Миляевой</w:t>
            </w:r>
            <w:proofErr w:type="spellEnd"/>
            <w:r w:rsidRPr="000F7DB2">
              <w:rPr>
                <w:rFonts w:ascii="Times New Roman" w:hAnsi="Times New Roman" w:cs="Times New Roman"/>
                <w:bCs/>
              </w:rPr>
              <w:t xml:space="preserve"> Н.Н. стр. 17 №7 №8</w:t>
            </w:r>
          </w:p>
        </w:tc>
        <w:tc>
          <w:tcPr>
            <w:tcW w:w="1561" w:type="dxa"/>
            <w:tcBorders>
              <w:top w:val="single" w:sz="4" w:space="0" w:color="auto"/>
              <w:left w:val="single" w:sz="4" w:space="0" w:color="auto"/>
              <w:bottom w:val="single" w:sz="4" w:space="0" w:color="auto"/>
              <w:right w:val="single" w:sz="4" w:space="0" w:color="auto"/>
            </w:tcBorders>
          </w:tcPr>
          <w:p w14:paraId="4418B53A"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02ED55A7"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65FBAA81" w14:textId="77777777" w:rsidR="000F7DB2" w:rsidRPr="000F7DB2" w:rsidRDefault="000F7DB2" w:rsidP="006748FD">
            <w:pPr>
              <w:jc w:val="center"/>
              <w:rPr>
                <w:rFonts w:ascii="Times New Roman" w:hAnsi="Times New Roman" w:cs="Times New Roman"/>
                <w:b/>
              </w:rPr>
            </w:pPr>
            <w:r w:rsidRPr="000F7DB2">
              <w:rPr>
                <w:rFonts w:ascii="Times New Roman" w:hAnsi="Times New Roman" w:cs="Times New Roman"/>
              </w:rPr>
              <w:t>ОК 01, ОК 02, ОК 04</w:t>
            </w:r>
          </w:p>
        </w:tc>
      </w:tr>
      <w:tr w:rsidR="000F7DB2" w:rsidRPr="000F7DB2" w14:paraId="7745A9C6" w14:textId="77777777" w:rsidTr="004F1973">
        <w:trPr>
          <w:trHeight w:val="318"/>
        </w:trPr>
        <w:tc>
          <w:tcPr>
            <w:tcW w:w="1950" w:type="dxa"/>
            <w:vMerge/>
            <w:tcBorders>
              <w:left w:val="single" w:sz="4" w:space="0" w:color="auto"/>
              <w:right w:val="single" w:sz="4" w:space="0" w:color="auto"/>
            </w:tcBorders>
          </w:tcPr>
          <w:p w14:paraId="71E99083"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68" w:type="dxa"/>
            <w:tcBorders>
              <w:top w:val="single" w:sz="4" w:space="0" w:color="auto"/>
              <w:left w:val="single" w:sz="4" w:space="0" w:color="auto"/>
              <w:bottom w:val="single" w:sz="4" w:space="0" w:color="auto"/>
              <w:right w:val="single" w:sz="4" w:space="0" w:color="auto"/>
            </w:tcBorders>
          </w:tcPr>
          <w:p w14:paraId="2859DD31"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2</w:t>
            </w:r>
          </w:p>
        </w:tc>
        <w:tc>
          <w:tcPr>
            <w:tcW w:w="7229" w:type="dxa"/>
            <w:tcBorders>
              <w:top w:val="single" w:sz="4" w:space="0" w:color="auto"/>
              <w:left w:val="single" w:sz="4" w:space="0" w:color="auto"/>
              <w:bottom w:val="single" w:sz="4" w:space="0" w:color="auto"/>
              <w:right w:val="single" w:sz="4" w:space="0" w:color="auto"/>
            </w:tcBorders>
          </w:tcPr>
          <w:p w14:paraId="1A876510" w14:textId="77777777" w:rsidR="000F7DB2" w:rsidRPr="000F7DB2" w:rsidRDefault="000F7DB2" w:rsidP="00B56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0F7DB2">
              <w:rPr>
                <w:rFonts w:ascii="Times New Roman" w:hAnsi="Times New Roman" w:cs="Times New Roman"/>
                <w:b/>
                <w:color w:val="000000"/>
              </w:rPr>
              <w:t xml:space="preserve">Отношения поколений в семье/ </w:t>
            </w:r>
            <w:r w:rsidRPr="000F7DB2">
              <w:rPr>
                <w:rFonts w:ascii="Times New Roman" w:hAnsi="Times New Roman" w:cs="Times New Roman"/>
              </w:rPr>
              <w:t>составление и инсценировка диалогов на тему «Встречи внутри семьи» с использованием изученной лексики, работа с грамматическими упражнениями по теме «Личные и притяжательные местоимения»;</w:t>
            </w:r>
          </w:p>
          <w:p w14:paraId="573CDC7F" w14:textId="77777777" w:rsidR="000F7DB2" w:rsidRPr="000F7DB2" w:rsidRDefault="000F7DB2" w:rsidP="00B56ED0">
            <w:pPr>
              <w:tabs>
                <w:tab w:val="left" w:pos="316"/>
              </w:tabs>
              <w:jc w:val="both"/>
              <w:rPr>
                <w:rFonts w:ascii="Times New Roman" w:hAnsi="Times New Roman" w:cs="Times New Roman"/>
              </w:rPr>
            </w:pPr>
            <w:r w:rsidRPr="000F7DB2">
              <w:rPr>
                <w:rFonts w:ascii="Times New Roman" w:hAnsi="Times New Roman" w:cs="Times New Roman"/>
                <w:b/>
                <w:bCs/>
              </w:rPr>
              <w:t>Задание на дом:</w:t>
            </w:r>
            <w:r w:rsidRPr="000F7DB2">
              <w:rPr>
                <w:rFonts w:ascii="Times New Roman" w:hAnsi="Times New Roman" w:cs="Times New Roman"/>
                <w:bCs/>
              </w:rPr>
              <w:t xml:space="preserve"> уч. </w:t>
            </w:r>
            <w:proofErr w:type="spellStart"/>
            <w:r w:rsidRPr="000F7DB2">
              <w:rPr>
                <w:rFonts w:ascii="Times New Roman" w:hAnsi="Times New Roman" w:cs="Times New Roman"/>
                <w:bCs/>
              </w:rPr>
              <w:t>Миляевой</w:t>
            </w:r>
            <w:proofErr w:type="spellEnd"/>
            <w:r w:rsidRPr="000F7DB2">
              <w:rPr>
                <w:rFonts w:ascii="Times New Roman" w:hAnsi="Times New Roman" w:cs="Times New Roman"/>
                <w:bCs/>
              </w:rPr>
              <w:t xml:space="preserve"> Н.Н. стр. 54 №30 №31</w:t>
            </w:r>
          </w:p>
        </w:tc>
        <w:tc>
          <w:tcPr>
            <w:tcW w:w="1561" w:type="dxa"/>
            <w:tcBorders>
              <w:top w:val="single" w:sz="4" w:space="0" w:color="auto"/>
              <w:left w:val="single" w:sz="4" w:space="0" w:color="auto"/>
              <w:bottom w:val="single" w:sz="4" w:space="0" w:color="auto"/>
              <w:right w:val="single" w:sz="4" w:space="0" w:color="auto"/>
            </w:tcBorders>
          </w:tcPr>
          <w:p w14:paraId="54E3CB21"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1F48668"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5CD52051" w14:textId="77777777" w:rsidR="000F7DB2" w:rsidRPr="000F7DB2" w:rsidRDefault="000F7DB2" w:rsidP="006748FD">
            <w:pPr>
              <w:jc w:val="center"/>
              <w:rPr>
                <w:rFonts w:ascii="Times New Roman" w:hAnsi="Times New Roman" w:cs="Times New Roman"/>
                <w:b/>
              </w:rPr>
            </w:pPr>
            <w:r w:rsidRPr="000F7DB2">
              <w:rPr>
                <w:rFonts w:ascii="Times New Roman" w:hAnsi="Times New Roman" w:cs="Times New Roman"/>
              </w:rPr>
              <w:t>ОК 01, ОК 02, ОК 04</w:t>
            </w:r>
          </w:p>
        </w:tc>
      </w:tr>
      <w:tr w:rsidR="000F7DB2" w:rsidRPr="000F7DB2" w14:paraId="228E1AE8" w14:textId="77777777" w:rsidTr="004F1973">
        <w:trPr>
          <w:trHeight w:val="318"/>
        </w:trPr>
        <w:tc>
          <w:tcPr>
            <w:tcW w:w="1950" w:type="dxa"/>
            <w:vMerge/>
            <w:tcBorders>
              <w:left w:val="single" w:sz="4" w:space="0" w:color="auto"/>
              <w:right w:val="single" w:sz="4" w:space="0" w:color="auto"/>
            </w:tcBorders>
          </w:tcPr>
          <w:p w14:paraId="468F15C7"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68" w:type="dxa"/>
            <w:tcBorders>
              <w:top w:val="single" w:sz="4" w:space="0" w:color="auto"/>
              <w:left w:val="single" w:sz="4" w:space="0" w:color="auto"/>
              <w:bottom w:val="single" w:sz="4" w:space="0" w:color="auto"/>
              <w:right w:val="single" w:sz="4" w:space="0" w:color="auto"/>
            </w:tcBorders>
          </w:tcPr>
          <w:p w14:paraId="7A434F14"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3</w:t>
            </w:r>
          </w:p>
        </w:tc>
        <w:tc>
          <w:tcPr>
            <w:tcW w:w="7229" w:type="dxa"/>
            <w:tcBorders>
              <w:top w:val="single" w:sz="4" w:space="0" w:color="auto"/>
              <w:left w:val="single" w:sz="4" w:space="0" w:color="auto"/>
              <w:bottom w:val="single" w:sz="4" w:space="0" w:color="auto"/>
              <w:right w:val="single" w:sz="4" w:space="0" w:color="auto"/>
            </w:tcBorders>
          </w:tcPr>
          <w:p w14:paraId="033D9FAA" w14:textId="77777777" w:rsidR="000F7DB2" w:rsidRPr="000F7DB2" w:rsidRDefault="000F7DB2" w:rsidP="000C6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0F7DB2">
              <w:rPr>
                <w:rFonts w:ascii="Times New Roman" w:hAnsi="Times New Roman" w:cs="Times New Roman"/>
                <w:b/>
                <w:color w:val="000000"/>
              </w:rPr>
              <w:t xml:space="preserve">Описание внешности и характера человека/ </w:t>
            </w:r>
            <w:r w:rsidRPr="000F7DB2">
              <w:rPr>
                <w:rFonts w:ascii="Times New Roman" w:hAnsi="Times New Roman" w:cs="Times New Roman"/>
                <w:color w:val="000000"/>
              </w:rPr>
              <w:t>введение лексики (внешность</w:t>
            </w:r>
            <w:r w:rsidRPr="000F7DB2">
              <w:rPr>
                <w:rFonts w:ascii="Times New Roman" w:hAnsi="Times New Roman" w:cs="Times New Roman"/>
                <w:color w:val="000000"/>
                <w:lang w:val="en-US"/>
              </w:rPr>
              <w:t> </w:t>
            </w:r>
            <w:r w:rsidRPr="000F7DB2">
              <w:rPr>
                <w:rFonts w:ascii="Times New Roman" w:hAnsi="Times New Roman" w:cs="Times New Roman"/>
                <w:color w:val="000000"/>
              </w:rPr>
              <w:t xml:space="preserve">человека), личные качества человека и т.д.; </w:t>
            </w:r>
            <w:r w:rsidRPr="000F7DB2">
              <w:rPr>
                <w:rFonts w:ascii="Times New Roman" w:hAnsi="Times New Roman" w:cs="Times New Roman"/>
              </w:rPr>
              <w:t xml:space="preserve">составление монологов, повторение изученной грамматики; </w:t>
            </w:r>
          </w:p>
          <w:p w14:paraId="6E22F7B9" w14:textId="77777777" w:rsidR="000F7DB2" w:rsidRPr="000F7DB2" w:rsidRDefault="000F7DB2" w:rsidP="000C67C2">
            <w:pPr>
              <w:tabs>
                <w:tab w:val="left" w:pos="316"/>
              </w:tabs>
              <w:jc w:val="both"/>
              <w:rPr>
                <w:rFonts w:ascii="Times New Roman" w:hAnsi="Times New Roman" w:cs="Times New Roman"/>
              </w:rPr>
            </w:pPr>
            <w:r w:rsidRPr="000F7DB2">
              <w:rPr>
                <w:rFonts w:ascii="Times New Roman" w:hAnsi="Times New Roman" w:cs="Times New Roman"/>
                <w:b/>
                <w:bCs/>
              </w:rPr>
              <w:t>Задание на дом:</w:t>
            </w:r>
            <w:r w:rsidRPr="000F7DB2">
              <w:rPr>
                <w:rFonts w:ascii="Times New Roman" w:hAnsi="Times New Roman" w:cs="Times New Roman"/>
                <w:bCs/>
              </w:rPr>
              <w:t xml:space="preserve"> </w:t>
            </w:r>
            <w:r w:rsidRPr="000F7DB2">
              <w:rPr>
                <w:rFonts w:ascii="Times New Roman" w:hAnsi="Times New Roman" w:cs="Times New Roman"/>
              </w:rPr>
              <w:t>сделать описание по картинке.</w:t>
            </w:r>
          </w:p>
        </w:tc>
        <w:tc>
          <w:tcPr>
            <w:tcW w:w="1561" w:type="dxa"/>
            <w:tcBorders>
              <w:top w:val="single" w:sz="4" w:space="0" w:color="auto"/>
              <w:left w:val="single" w:sz="4" w:space="0" w:color="auto"/>
              <w:bottom w:val="single" w:sz="4" w:space="0" w:color="auto"/>
              <w:right w:val="single" w:sz="4" w:space="0" w:color="auto"/>
            </w:tcBorders>
          </w:tcPr>
          <w:p w14:paraId="4E86728A"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16E4EC21"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67437937" w14:textId="77777777" w:rsidR="000F7DB2" w:rsidRPr="000F7DB2" w:rsidRDefault="000F7DB2" w:rsidP="0067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0F7DB2">
              <w:rPr>
                <w:rFonts w:ascii="Times New Roman" w:hAnsi="Times New Roman" w:cs="Times New Roman"/>
              </w:rPr>
              <w:t>ОК 01, ОК 02, ОК 04</w:t>
            </w:r>
          </w:p>
        </w:tc>
      </w:tr>
      <w:tr w:rsidR="000F7DB2" w:rsidRPr="000F7DB2" w14:paraId="5A7405CA" w14:textId="77777777" w:rsidTr="004F1973">
        <w:trPr>
          <w:trHeight w:val="318"/>
        </w:trPr>
        <w:tc>
          <w:tcPr>
            <w:tcW w:w="1950" w:type="dxa"/>
            <w:vMerge/>
            <w:tcBorders>
              <w:left w:val="single" w:sz="4" w:space="0" w:color="auto"/>
              <w:right w:val="single" w:sz="4" w:space="0" w:color="auto"/>
            </w:tcBorders>
          </w:tcPr>
          <w:p w14:paraId="40AB0DA6"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7D376B33"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521871D2"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w:t>
            </w:r>
          </w:p>
        </w:tc>
        <w:tc>
          <w:tcPr>
            <w:tcW w:w="1842" w:type="dxa"/>
            <w:tcBorders>
              <w:top w:val="single" w:sz="4" w:space="0" w:color="auto"/>
              <w:left w:val="single" w:sz="4" w:space="0" w:color="auto"/>
              <w:bottom w:val="single" w:sz="4" w:space="0" w:color="auto"/>
              <w:right w:val="single" w:sz="4" w:space="0" w:color="auto"/>
            </w:tcBorders>
          </w:tcPr>
          <w:p w14:paraId="0ED36D85"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601D2DD4"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0F7DB2" w:rsidRPr="000F7DB2" w14:paraId="7062C95C" w14:textId="77777777" w:rsidTr="004F1973">
        <w:trPr>
          <w:trHeight w:val="318"/>
        </w:trPr>
        <w:tc>
          <w:tcPr>
            <w:tcW w:w="1950" w:type="dxa"/>
            <w:vMerge/>
            <w:tcBorders>
              <w:left w:val="single" w:sz="4" w:space="0" w:color="auto"/>
              <w:bottom w:val="single" w:sz="4" w:space="0" w:color="auto"/>
              <w:right w:val="single" w:sz="4" w:space="0" w:color="auto"/>
            </w:tcBorders>
          </w:tcPr>
          <w:p w14:paraId="300F062D"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4B6CC67C"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27077098"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w:t>
            </w:r>
          </w:p>
        </w:tc>
        <w:tc>
          <w:tcPr>
            <w:tcW w:w="1842" w:type="dxa"/>
            <w:tcBorders>
              <w:top w:val="single" w:sz="4" w:space="0" w:color="auto"/>
              <w:left w:val="single" w:sz="4" w:space="0" w:color="auto"/>
              <w:bottom w:val="single" w:sz="4" w:space="0" w:color="auto"/>
              <w:right w:val="single" w:sz="4" w:space="0" w:color="auto"/>
            </w:tcBorders>
          </w:tcPr>
          <w:p w14:paraId="6377401F"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70E3DB59"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0F7DB2" w:rsidRPr="000F7DB2" w14:paraId="7288F0F4" w14:textId="77777777" w:rsidTr="004F1973">
        <w:trPr>
          <w:trHeight w:val="318"/>
        </w:trPr>
        <w:tc>
          <w:tcPr>
            <w:tcW w:w="1950" w:type="dxa"/>
            <w:vMerge w:val="restart"/>
            <w:tcBorders>
              <w:top w:val="single" w:sz="4" w:space="0" w:color="auto"/>
              <w:left w:val="single" w:sz="4" w:space="0" w:color="auto"/>
              <w:right w:val="single" w:sz="4" w:space="0" w:color="auto"/>
            </w:tcBorders>
          </w:tcPr>
          <w:p w14:paraId="18D3BB25"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Тема 1.2.</w:t>
            </w:r>
          </w:p>
          <w:p w14:paraId="0DBF4380" w14:textId="77777777" w:rsidR="000F7DB2" w:rsidRPr="000F7DB2" w:rsidRDefault="000F7DB2" w:rsidP="004F1973">
            <w:pPr>
              <w:pStyle w:val="1829"/>
              <w:spacing w:before="0" w:beforeAutospacing="0" w:after="0" w:afterAutospacing="0"/>
            </w:pPr>
            <w:r w:rsidRPr="000F7DB2">
              <w:rPr>
                <w:b/>
                <w:bCs/>
                <w:color w:val="000000"/>
              </w:rPr>
              <w:t>Молодёжь в современном обществе. Досуг молодёжи: увлечения и интересы</w:t>
            </w:r>
          </w:p>
          <w:p w14:paraId="7D8D3CCB"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2E6239E6"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eastAsia="en-US"/>
              </w:rPr>
            </w:pPr>
            <w:r w:rsidRPr="000F7DB2">
              <w:rPr>
                <w:rFonts w:ascii="Times New Roman" w:hAnsi="Times New Roman" w:cs="Times New Roman"/>
                <w:b/>
                <w:bCs/>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0953F3AA"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6</w:t>
            </w:r>
          </w:p>
        </w:tc>
        <w:tc>
          <w:tcPr>
            <w:tcW w:w="1842" w:type="dxa"/>
            <w:tcBorders>
              <w:top w:val="single" w:sz="4" w:space="0" w:color="auto"/>
              <w:left w:val="single" w:sz="4" w:space="0" w:color="auto"/>
              <w:bottom w:val="single" w:sz="4" w:space="0" w:color="auto"/>
              <w:right w:val="single" w:sz="4" w:space="0" w:color="auto"/>
            </w:tcBorders>
          </w:tcPr>
          <w:p w14:paraId="74B782B1"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3F1DBA82"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0F7DB2" w:rsidRPr="000F7DB2" w14:paraId="0F48DFB0" w14:textId="77777777" w:rsidTr="004F1973">
        <w:trPr>
          <w:trHeight w:val="318"/>
        </w:trPr>
        <w:tc>
          <w:tcPr>
            <w:tcW w:w="1950" w:type="dxa"/>
            <w:vMerge/>
            <w:tcBorders>
              <w:left w:val="single" w:sz="4" w:space="0" w:color="auto"/>
              <w:right w:val="single" w:sz="4" w:space="0" w:color="auto"/>
            </w:tcBorders>
          </w:tcPr>
          <w:p w14:paraId="0A90B7C8"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6CE71FF0"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eastAsia="en-US"/>
              </w:rPr>
            </w:pPr>
            <w:r w:rsidRPr="000F7DB2">
              <w:rPr>
                <w:rFonts w:ascii="Times New Roman" w:hAnsi="Times New Roman" w:cs="Times New Roman"/>
                <w:b/>
                <w:bCs/>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79C1216F"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1842" w:type="dxa"/>
            <w:tcBorders>
              <w:top w:val="single" w:sz="4" w:space="0" w:color="auto"/>
              <w:left w:val="single" w:sz="4" w:space="0" w:color="auto"/>
              <w:bottom w:val="single" w:sz="4" w:space="0" w:color="auto"/>
              <w:right w:val="single" w:sz="4" w:space="0" w:color="auto"/>
            </w:tcBorders>
          </w:tcPr>
          <w:p w14:paraId="012CAB38"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29B13B9E"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0F7DB2" w:rsidRPr="000F7DB2" w14:paraId="63D82C71" w14:textId="77777777" w:rsidTr="004F1973">
        <w:trPr>
          <w:trHeight w:val="318"/>
        </w:trPr>
        <w:tc>
          <w:tcPr>
            <w:tcW w:w="1950" w:type="dxa"/>
            <w:vMerge/>
            <w:tcBorders>
              <w:left w:val="single" w:sz="4" w:space="0" w:color="auto"/>
              <w:right w:val="single" w:sz="4" w:space="0" w:color="auto"/>
            </w:tcBorders>
          </w:tcPr>
          <w:p w14:paraId="79BA2642"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68" w:type="dxa"/>
            <w:tcBorders>
              <w:top w:val="single" w:sz="4" w:space="0" w:color="auto"/>
              <w:left w:val="single" w:sz="4" w:space="0" w:color="auto"/>
              <w:bottom w:val="single" w:sz="4" w:space="0" w:color="auto"/>
              <w:right w:val="single" w:sz="4" w:space="0" w:color="auto"/>
            </w:tcBorders>
          </w:tcPr>
          <w:p w14:paraId="755AA6D3"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4</w:t>
            </w:r>
          </w:p>
        </w:tc>
        <w:tc>
          <w:tcPr>
            <w:tcW w:w="7229" w:type="dxa"/>
            <w:tcBorders>
              <w:top w:val="single" w:sz="4" w:space="0" w:color="auto"/>
              <w:left w:val="single" w:sz="4" w:space="0" w:color="auto"/>
              <w:bottom w:val="single" w:sz="4" w:space="0" w:color="auto"/>
              <w:right w:val="single" w:sz="4" w:space="0" w:color="auto"/>
            </w:tcBorders>
          </w:tcPr>
          <w:p w14:paraId="31BEE404" w14:textId="77777777" w:rsidR="000F7DB2" w:rsidRPr="000F7DB2" w:rsidRDefault="000F7DB2" w:rsidP="000C67C2">
            <w:pPr>
              <w:tabs>
                <w:tab w:val="left" w:pos="316"/>
              </w:tabs>
              <w:jc w:val="both"/>
              <w:rPr>
                <w:rFonts w:ascii="Times New Roman" w:hAnsi="Times New Roman" w:cs="Times New Roman"/>
                <w:bCs/>
              </w:rPr>
            </w:pPr>
            <w:r w:rsidRPr="000F7DB2">
              <w:rPr>
                <w:rFonts w:ascii="Times New Roman" w:hAnsi="Times New Roman" w:cs="Times New Roman"/>
                <w:b/>
                <w:color w:val="000000"/>
              </w:rPr>
              <w:t>Рабочий день/</w:t>
            </w:r>
            <w:r w:rsidRPr="000F7DB2">
              <w:rPr>
                <w:rFonts w:ascii="Times New Roman" w:hAnsi="Times New Roman" w:cs="Times New Roman"/>
                <w:bCs/>
              </w:rPr>
              <w:t xml:space="preserve"> составление монолога «Мой рабочий день»; </w:t>
            </w:r>
            <w:r w:rsidRPr="000F7DB2">
              <w:rPr>
                <w:rFonts w:ascii="Times New Roman" w:hAnsi="Times New Roman" w:cs="Times New Roman"/>
                <w:color w:val="000000"/>
              </w:rPr>
              <w:t>введение лексики (рутина), наречия; закрепление грамматического материала «</w:t>
            </w:r>
            <w:r w:rsidRPr="000F7DB2">
              <w:rPr>
                <w:rFonts w:ascii="Times New Roman" w:hAnsi="Times New Roman" w:cs="Times New Roman"/>
                <w:bCs/>
              </w:rPr>
              <w:t>Числительные: обозначение времени, даты»;</w:t>
            </w:r>
          </w:p>
          <w:p w14:paraId="033E2E92" w14:textId="77777777" w:rsidR="000F7DB2" w:rsidRPr="000F7DB2" w:rsidRDefault="000F7DB2" w:rsidP="000C67C2">
            <w:pPr>
              <w:jc w:val="both"/>
              <w:rPr>
                <w:rFonts w:ascii="Times New Roman" w:hAnsi="Times New Roman" w:cs="Times New Roman"/>
              </w:rPr>
            </w:pPr>
            <w:r w:rsidRPr="000F7DB2">
              <w:rPr>
                <w:rFonts w:ascii="Times New Roman" w:hAnsi="Times New Roman" w:cs="Times New Roman"/>
                <w:b/>
                <w:bCs/>
              </w:rPr>
              <w:t xml:space="preserve">Задание на дом: </w:t>
            </w:r>
            <w:r w:rsidRPr="000F7DB2">
              <w:rPr>
                <w:rFonts w:ascii="Times New Roman" w:hAnsi="Times New Roman" w:cs="Times New Roman"/>
              </w:rPr>
              <w:t>повторить пройденный на уроке материал.</w:t>
            </w:r>
          </w:p>
        </w:tc>
        <w:tc>
          <w:tcPr>
            <w:tcW w:w="1561" w:type="dxa"/>
            <w:tcBorders>
              <w:top w:val="single" w:sz="4" w:space="0" w:color="auto"/>
              <w:left w:val="single" w:sz="4" w:space="0" w:color="auto"/>
              <w:bottom w:val="single" w:sz="4" w:space="0" w:color="auto"/>
              <w:right w:val="single" w:sz="4" w:space="0" w:color="auto"/>
            </w:tcBorders>
          </w:tcPr>
          <w:p w14:paraId="038D4499"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5D8D65D8"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1488EC26" w14:textId="77777777" w:rsidR="000F7DB2" w:rsidRPr="000F7DB2" w:rsidRDefault="000F7DB2" w:rsidP="00635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rPr>
              <w:t>ОК 01, ОК 02, ОК 04</w:t>
            </w:r>
          </w:p>
        </w:tc>
      </w:tr>
      <w:tr w:rsidR="000F7DB2" w:rsidRPr="000F7DB2" w14:paraId="21681091" w14:textId="77777777" w:rsidTr="004F1973">
        <w:trPr>
          <w:trHeight w:val="318"/>
        </w:trPr>
        <w:tc>
          <w:tcPr>
            <w:tcW w:w="1950" w:type="dxa"/>
            <w:vMerge/>
            <w:tcBorders>
              <w:left w:val="single" w:sz="4" w:space="0" w:color="auto"/>
              <w:right w:val="single" w:sz="4" w:space="0" w:color="auto"/>
            </w:tcBorders>
          </w:tcPr>
          <w:p w14:paraId="772DE58E"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68" w:type="dxa"/>
            <w:tcBorders>
              <w:top w:val="single" w:sz="4" w:space="0" w:color="auto"/>
              <w:left w:val="single" w:sz="4" w:space="0" w:color="auto"/>
              <w:bottom w:val="single" w:sz="4" w:space="0" w:color="auto"/>
              <w:right w:val="single" w:sz="4" w:space="0" w:color="auto"/>
            </w:tcBorders>
          </w:tcPr>
          <w:p w14:paraId="36CC781D"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5</w:t>
            </w:r>
          </w:p>
        </w:tc>
        <w:tc>
          <w:tcPr>
            <w:tcW w:w="7229" w:type="dxa"/>
            <w:tcBorders>
              <w:top w:val="single" w:sz="4" w:space="0" w:color="auto"/>
              <w:left w:val="single" w:sz="4" w:space="0" w:color="auto"/>
              <w:bottom w:val="single" w:sz="4" w:space="0" w:color="auto"/>
              <w:right w:val="single" w:sz="4" w:space="0" w:color="auto"/>
            </w:tcBorders>
          </w:tcPr>
          <w:p w14:paraId="5D28D05E" w14:textId="77777777" w:rsidR="000F7DB2" w:rsidRPr="000F7DB2" w:rsidRDefault="000F7DB2" w:rsidP="000C67C2">
            <w:pPr>
              <w:tabs>
                <w:tab w:val="left" w:pos="316"/>
              </w:tabs>
              <w:jc w:val="both"/>
              <w:rPr>
                <w:rFonts w:ascii="Times New Roman" w:hAnsi="Times New Roman" w:cs="Times New Roman"/>
              </w:rPr>
            </w:pPr>
            <w:r w:rsidRPr="000F7DB2">
              <w:rPr>
                <w:rFonts w:ascii="Times New Roman" w:hAnsi="Times New Roman" w:cs="Times New Roman"/>
                <w:b/>
                <w:color w:val="000000"/>
              </w:rPr>
              <w:t xml:space="preserve">Досуг. </w:t>
            </w:r>
            <w:proofErr w:type="gramStart"/>
            <w:r w:rsidRPr="000F7DB2">
              <w:rPr>
                <w:rFonts w:ascii="Times New Roman" w:hAnsi="Times New Roman" w:cs="Times New Roman"/>
                <w:b/>
                <w:color w:val="000000"/>
              </w:rPr>
              <w:t>Хобби./</w:t>
            </w:r>
            <w:proofErr w:type="gramEnd"/>
            <w:r w:rsidRPr="000F7DB2">
              <w:rPr>
                <w:rFonts w:ascii="Times New Roman" w:hAnsi="Times New Roman" w:cs="Times New Roman"/>
                <w:bCs/>
              </w:rPr>
              <w:t xml:space="preserve"> </w:t>
            </w:r>
            <w:r w:rsidRPr="000F7DB2">
              <w:rPr>
                <w:rFonts w:ascii="Times New Roman" w:hAnsi="Times New Roman" w:cs="Times New Roman"/>
              </w:rPr>
              <w:t>Введение новой лексики</w:t>
            </w:r>
            <w:r w:rsidRPr="000F7DB2">
              <w:rPr>
                <w:rFonts w:ascii="Times New Roman" w:hAnsi="Times New Roman" w:cs="Times New Roman"/>
                <w:color w:val="000000"/>
              </w:rPr>
              <w:t xml:space="preserve"> (предлоги времени); закрепление грамматического материала (простое настоящее время);</w:t>
            </w:r>
          </w:p>
          <w:p w14:paraId="01CE8C34" w14:textId="77777777" w:rsidR="000F7DB2" w:rsidRPr="000F7DB2" w:rsidRDefault="000F7DB2" w:rsidP="000C6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 рассказ о своём увлечении.</w:t>
            </w:r>
          </w:p>
        </w:tc>
        <w:tc>
          <w:tcPr>
            <w:tcW w:w="1561" w:type="dxa"/>
            <w:tcBorders>
              <w:top w:val="single" w:sz="4" w:space="0" w:color="auto"/>
              <w:left w:val="single" w:sz="4" w:space="0" w:color="auto"/>
              <w:bottom w:val="single" w:sz="4" w:space="0" w:color="auto"/>
              <w:right w:val="single" w:sz="4" w:space="0" w:color="auto"/>
            </w:tcBorders>
          </w:tcPr>
          <w:p w14:paraId="6BE56980"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5B0D3FB3"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26518BAC" w14:textId="77777777" w:rsidR="000F7DB2" w:rsidRPr="000F7DB2" w:rsidRDefault="000F7DB2" w:rsidP="000A3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rPr>
              <w:t>ОК 01, ОК 02</w:t>
            </w:r>
          </w:p>
        </w:tc>
      </w:tr>
      <w:tr w:rsidR="000F7DB2" w:rsidRPr="000F7DB2" w14:paraId="1B89B7BC" w14:textId="77777777" w:rsidTr="004F1973">
        <w:trPr>
          <w:trHeight w:val="318"/>
        </w:trPr>
        <w:tc>
          <w:tcPr>
            <w:tcW w:w="1950" w:type="dxa"/>
            <w:vMerge/>
            <w:tcBorders>
              <w:left w:val="single" w:sz="4" w:space="0" w:color="auto"/>
              <w:right w:val="single" w:sz="4" w:space="0" w:color="auto"/>
            </w:tcBorders>
          </w:tcPr>
          <w:p w14:paraId="30503E4D"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568" w:type="dxa"/>
            <w:tcBorders>
              <w:top w:val="single" w:sz="4" w:space="0" w:color="auto"/>
              <w:left w:val="single" w:sz="4" w:space="0" w:color="auto"/>
              <w:bottom w:val="single" w:sz="4" w:space="0" w:color="auto"/>
              <w:right w:val="single" w:sz="4" w:space="0" w:color="auto"/>
            </w:tcBorders>
          </w:tcPr>
          <w:p w14:paraId="1172EF96"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6</w:t>
            </w:r>
          </w:p>
        </w:tc>
        <w:tc>
          <w:tcPr>
            <w:tcW w:w="7229" w:type="dxa"/>
            <w:tcBorders>
              <w:top w:val="single" w:sz="4" w:space="0" w:color="auto"/>
              <w:left w:val="single" w:sz="4" w:space="0" w:color="auto"/>
              <w:bottom w:val="single" w:sz="4" w:space="0" w:color="auto"/>
              <w:right w:val="single" w:sz="4" w:space="0" w:color="auto"/>
            </w:tcBorders>
          </w:tcPr>
          <w:p w14:paraId="015DF848" w14:textId="77777777" w:rsidR="000F7DB2" w:rsidRPr="000F7DB2" w:rsidRDefault="000F7DB2" w:rsidP="000C67C2">
            <w:pPr>
              <w:tabs>
                <w:tab w:val="left" w:pos="316"/>
              </w:tabs>
              <w:jc w:val="both"/>
              <w:rPr>
                <w:rFonts w:ascii="Times New Roman" w:hAnsi="Times New Roman" w:cs="Times New Roman"/>
                <w:color w:val="000000"/>
              </w:rPr>
            </w:pPr>
            <w:r w:rsidRPr="000F7DB2">
              <w:rPr>
                <w:rFonts w:ascii="Times New Roman" w:hAnsi="Times New Roman" w:cs="Times New Roman"/>
                <w:b/>
                <w:color w:val="000000"/>
              </w:rPr>
              <w:t>Активный и пассивный отдых/</w:t>
            </w:r>
            <w:r w:rsidRPr="000F7DB2">
              <w:rPr>
                <w:rFonts w:ascii="Times New Roman" w:hAnsi="Times New Roman" w:cs="Times New Roman"/>
                <w:color w:val="000000"/>
              </w:rPr>
              <w:t>закрепление пройденного лексического материала Темы 1.1.-1.2.; выполнение лексических и грамматических упражнений; повторение грамматического материала;</w:t>
            </w:r>
          </w:p>
          <w:p w14:paraId="0D0A8AC5" w14:textId="77777777" w:rsidR="000F7DB2" w:rsidRPr="000F7DB2" w:rsidRDefault="000F7DB2" w:rsidP="000C67C2">
            <w:pPr>
              <w:tabs>
                <w:tab w:val="left" w:pos="316"/>
              </w:tabs>
              <w:jc w:val="both"/>
              <w:rPr>
                <w:rFonts w:ascii="Times New Roman" w:hAnsi="Times New Roman" w:cs="Times New Roman"/>
              </w:rPr>
            </w:pPr>
            <w:r w:rsidRPr="000F7DB2">
              <w:rPr>
                <w:rFonts w:ascii="Times New Roman" w:hAnsi="Times New Roman" w:cs="Times New Roman"/>
                <w:b/>
              </w:rPr>
              <w:t xml:space="preserve">Задание на дом: </w:t>
            </w:r>
            <w:r w:rsidRPr="000F7DB2">
              <w:rPr>
                <w:rFonts w:ascii="Times New Roman" w:hAnsi="Times New Roman" w:cs="Times New Roman"/>
              </w:rPr>
              <w:t>написать план пересказа текста.</w:t>
            </w:r>
          </w:p>
        </w:tc>
        <w:tc>
          <w:tcPr>
            <w:tcW w:w="1561" w:type="dxa"/>
            <w:tcBorders>
              <w:top w:val="single" w:sz="4" w:space="0" w:color="auto"/>
              <w:left w:val="single" w:sz="4" w:space="0" w:color="auto"/>
              <w:bottom w:val="single" w:sz="4" w:space="0" w:color="auto"/>
              <w:right w:val="single" w:sz="4" w:space="0" w:color="auto"/>
            </w:tcBorders>
          </w:tcPr>
          <w:p w14:paraId="687A6C46"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2</w:t>
            </w:r>
          </w:p>
        </w:tc>
        <w:tc>
          <w:tcPr>
            <w:tcW w:w="1842" w:type="dxa"/>
            <w:tcBorders>
              <w:top w:val="single" w:sz="4" w:space="0" w:color="auto"/>
              <w:left w:val="single" w:sz="4" w:space="0" w:color="auto"/>
              <w:bottom w:val="single" w:sz="4" w:space="0" w:color="auto"/>
              <w:right w:val="single" w:sz="4" w:space="0" w:color="auto"/>
            </w:tcBorders>
          </w:tcPr>
          <w:p w14:paraId="3B98B46D"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6C4E8679" w14:textId="77777777" w:rsidR="000F7DB2" w:rsidRPr="000F7DB2" w:rsidRDefault="000F7DB2" w:rsidP="0067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rPr>
              <w:t>ОК 01, ОК 02, ОК 04</w:t>
            </w:r>
          </w:p>
        </w:tc>
      </w:tr>
      <w:tr w:rsidR="000F7DB2" w:rsidRPr="000F7DB2" w14:paraId="32B03CCE" w14:textId="77777777" w:rsidTr="004F1973">
        <w:trPr>
          <w:trHeight w:val="318"/>
        </w:trPr>
        <w:tc>
          <w:tcPr>
            <w:tcW w:w="1950" w:type="dxa"/>
            <w:vMerge/>
            <w:tcBorders>
              <w:left w:val="single" w:sz="4" w:space="0" w:color="auto"/>
              <w:right w:val="single" w:sz="4" w:space="0" w:color="auto"/>
            </w:tcBorders>
          </w:tcPr>
          <w:p w14:paraId="0D5A70CE"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61A64994"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43619C31"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w:t>
            </w:r>
          </w:p>
        </w:tc>
        <w:tc>
          <w:tcPr>
            <w:tcW w:w="1842" w:type="dxa"/>
            <w:tcBorders>
              <w:top w:val="single" w:sz="4" w:space="0" w:color="auto"/>
              <w:left w:val="single" w:sz="4" w:space="0" w:color="auto"/>
              <w:bottom w:val="single" w:sz="4" w:space="0" w:color="auto"/>
              <w:right w:val="single" w:sz="4" w:space="0" w:color="auto"/>
            </w:tcBorders>
          </w:tcPr>
          <w:p w14:paraId="12B1CD15"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4A156AD5"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0F7DB2" w:rsidRPr="000F7DB2" w14:paraId="24BB273F" w14:textId="77777777" w:rsidTr="004F1973">
        <w:trPr>
          <w:trHeight w:val="318"/>
        </w:trPr>
        <w:tc>
          <w:tcPr>
            <w:tcW w:w="1950" w:type="dxa"/>
            <w:vMerge/>
            <w:tcBorders>
              <w:left w:val="single" w:sz="4" w:space="0" w:color="auto"/>
              <w:bottom w:val="single" w:sz="4" w:space="0" w:color="auto"/>
              <w:right w:val="single" w:sz="4" w:space="0" w:color="auto"/>
            </w:tcBorders>
          </w:tcPr>
          <w:p w14:paraId="2E1972FE"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215D510B"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13FAD383"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b/>
                <w:bCs/>
                <w:lang w:eastAsia="en-US"/>
              </w:rPr>
              <w:t>-</w:t>
            </w:r>
          </w:p>
        </w:tc>
        <w:tc>
          <w:tcPr>
            <w:tcW w:w="1842" w:type="dxa"/>
            <w:tcBorders>
              <w:top w:val="single" w:sz="4" w:space="0" w:color="auto"/>
              <w:left w:val="single" w:sz="4" w:space="0" w:color="auto"/>
              <w:bottom w:val="single" w:sz="4" w:space="0" w:color="auto"/>
              <w:right w:val="single" w:sz="4" w:space="0" w:color="auto"/>
            </w:tcBorders>
          </w:tcPr>
          <w:p w14:paraId="18910B21"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0F64AFDB"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p>
        </w:tc>
      </w:tr>
      <w:tr w:rsidR="000F7DB2" w:rsidRPr="000F7DB2" w14:paraId="2B3A2B58" w14:textId="77777777" w:rsidTr="004F1973">
        <w:trPr>
          <w:trHeight w:val="318"/>
        </w:trPr>
        <w:tc>
          <w:tcPr>
            <w:tcW w:w="1950" w:type="dxa"/>
            <w:vMerge w:val="restart"/>
            <w:tcBorders>
              <w:top w:val="single" w:sz="4" w:space="0" w:color="auto"/>
              <w:left w:val="single" w:sz="4" w:space="0" w:color="auto"/>
              <w:right w:val="single" w:sz="4" w:space="0" w:color="auto"/>
            </w:tcBorders>
          </w:tcPr>
          <w:p w14:paraId="3ADD68B0"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Тема 1.3.</w:t>
            </w:r>
          </w:p>
          <w:p w14:paraId="5B0608BE" w14:textId="77777777" w:rsidR="000F7DB2" w:rsidRPr="000F7DB2" w:rsidRDefault="000F7DB2" w:rsidP="004F1973">
            <w:pPr>
              <w:rPr>
                <w:rFonts w:ascii="Times New Roman" w:hAnsi="Times New Roman" w:cs="Times New Roman"/>
                <w:b/>
              </w:rPr>
            </w:pPr>
            <w:r w:rsidRPr="000F7DB2">
              <w:rPr>
                <w:rFonts w:ascii="Times New Roman" w:hAnsi="Times New Roman" w:cs="Times New Roman"/>
                <w:b/>
                <w:color w:val="000000"/>
              </w:rPr>
              <w:t>Условия проживания в городской и сельской местности</w:t>
            </w:r>
          </w:p>
          <w:p w14:paraId="118A54F1"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02E954F5"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4C6CDF58"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4</w:t>
            </w:r>
          </w:p>
        </w:tc>
        <w:tc>
          <w:tcPr>
            <w:tcW w:w="1842" w:type="dxa"/>
            <w:tcBorders>
              <w:top w:val="single" w:sz="4" w:space="0" w:color="auto"/>
              <w:left w:val="single" w:sz="4" w:space="0" w:color="auto"/>
              <w:bottom w:val="single" w:sz="4" w:space="0" w:color="auto"/>
              <w:right w:val="single" w:sz="4" w:space="0" w:color="auto"/>
            </w:tcBorders>
          </w:tcPr>
          <w:p w14:paraId="07C1107C"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4A2238A"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rPr>
              <w:t>ОК 01, ОК 02, ОК 04</w:t>
            </w:r>
          </w:p>
        </w:tc>
      </w:tr>
      <w:tr w:rsidR="000F7DB2" w:rsidRPr="000F7DB2" w14:paraId="671A264B" w14:textId="77777777" w:rsidTr="004F1973">
        <w:trPr>
          <w:trHeight w:val="318"/>
        </w:trPr>
        <w:tc>
          <w:tcPr>
            <w:tcW w:w="1950" w:type="dxa"/>
            <w:vMerge/>
            <w:tcBorders>
              <w:left w:val="single" w:sz="4" w:space="0" w:color="auto"/>
              <w:right w:val="single" w:sz="4" w:space="0" w:color="auto"/>
            </w:tcBorders>
          </w:tcPr>
          <w:p w14:paraId="719D8A02"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43C47406"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62A3E969" w14:textId="77777777" w:rsidR="000F7DB2" w:rsidRPr="000F7DB2" w:rsidRDefault="000F7DB2" w:rsidP="004F1973">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453E5C2D"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4630DEE" w14:textId="77777777" w:rsidR="000F7DB2" w:rsidRPr="000F7DB2" w:rsidRDefault="000F7DB2" w:rsidP="004F1973">
            <w:pPr>
              <w:rPr>
                <w:rFonts w:ascii="Times New Roman" w:hAnsi="Times New Roman" w:cs="Times New Roman"/>
                <w:lang w:eastAsia="en-US"/>
              </w:rPr>
            </w:pPr>
          </w:p>
        </w:tc>
      </w:tr>
      <w:tr w:rsidR="000F7DB2" w:rsidRPr="000F7DB2" w14:paraId="53B4A59F" w14:textId="77777777" w:rsidTr="004F1973">
        <w:trPr>
          <w:trHeight w:val="318"/>
        </w:trPr>
        <w:tc>
          <w:tcPr>
            <w:tcW w:w="1950" w:type="dxa"/>
            <w:vMerge/>
            <w:tcBorders>
              <w:left w:val="single" w:sz="4" w:space="0" w:color="auto"/>
              <w:right w:val="single" w:sz="4" w:space="0" w:color="auto"/>
            </w:tcBorders>
          </w:tcPr>
          <w:p w14:paraId="713C0C58" w14:textId="77777777" w:rsidR="000F7DB2" w:rsidRPr="000F7DB2" w:rsidRDefault="000F7DB2" w:rsidP="004F1973">
            <w:pPr>
              <w:rPr>
                <w:rFonts w:ascii="Times New Roman" w:hAnsi="Times New Roman" w:cs="Times New Roman"/>
                <w:lang w:eastAsia="en-US"/>
              </w:rPr>
            </w:pPr>
          </w:p>
        </w:tc>
        <w:tc>
          <w:tcPr>
            <w:tcW w:w="568" w:type="dxa"/>
            <w:tcBorders>
              <w:top w:val="single" w:sz="4" w:space="0" w:color="auto"/>
              <w:left w:val="single" w:sz="4" w:space="0" w:color="auto"/>
              <w:bottom w:val="single" w:sz="4" w:space="0" w:color="auto"/>
              <w:right w:val="single" w:sz="4" w:space="0" w:color="auto"/>
            </w:tcBorders>
          </w:tcPr>
          <w:p w14:paraId="27B28AE6"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7</w:t>
            </w:r>
          </w:p>
        </w:tc>
        <w:tc>
          <w:tcPr>
            <w:tcW w:w="7229" w:type="dxa"/>
            <w:tcBorders>
              <w:top w:val="single" w:sz="4" w:space="0" w:color="auto"/>
              <w:left w:val="single" w:sz="4" w:space="0" w:color="auto"/>
              <w:bottom w:val="single" w:sz="4" w:space="0" w:color="auto"/>
              <w:right w:val="single" w:sz="4" w:space="0" w:color="auto"/>
            </w:tcBorders>
          </w:tcPr>
          <w:p w14:paraId="07876802" w14:textId="77777777" w:rsidR="000F7DB2" w:rsidRPr="000F7DB2" w:rsidRDefault="000F7DB2" w:rsidP="000C67C2">
            <w:pPr>
              <w:rPr>
                <w:rFonts w:ascii="Times New Roman" w:hAnsi="Times New Roman" w:cs="Times New Roman"/>
              </w:rPr>
            </w:pPr>
            <w:r w:rsidRPr="000F7DB2">
              <w:rPr>
                <w:rFonts w:ascii="Times New Roman" w:hAnsi="Times New Roman" w:cs="Times New Roman"/>
                <w:b/>
                <w:color w:val="000000"/>
              </w:rPr>
              <w:t xml:space="preserve">Особенности проживания в городе. </w:t>
            </w:r>
            <w:proofErr w:type="gramStart"/>
            <w:r w:rsidRPr="000F7DB2">
              <w:rPr>
                <w:rFonts w:ascii="Times New Roman" w:hAnsi="Times New Roman" w:cs="Times New Roman"/>
                <w:b/>
                <w:color w:val="000000"/>
              </w:rPr>
              <w:t>Инфраструктура./</w:t>
            </w:r>
            <w:proofErr w:type="gramEnd"/>
            <w:r w:rsidRPr="000F7DB2">
              <w:rPr>
                <w:rFonts w:ascii="Times New Roman" w:hAnsi="Times New Roman" w:cs="Times New Roman"/>
                <w:b/>
                <w:color w:val="000000"/>
              </w:rPr>
              <w:t xml:space="preserve"> </w:t>
            </w:r>
            <w:r w:rsidRPr="000F7DB2">
              <w:rPr>
                <w:rFonts w:ascii="Times New Roman" w:hAnsi="Times New Roman" w:cs="Times New Roman"/>
              </w:rPr>
              <w:t>введение новой лексики</w:t>
            </w:r>
            <w:r w:rsidRPr="000F7DB2">
              <w:rPr>
                <w:rFonts w:ascii="Times New Roman" w:hAnsi="Times New Roman" w:cs="Times New Roman"/>
                <w:color w:val="000000"/>
              </w:rPr>
              <w:t xml:space="preserve"> (здания; комнаты; обстановка; техника</w:t>
            </w:r>
            <w:r w:rsidRPr="000F7DB2">
              <w:rPr>
                <w:rFonts w:ascii="Times New Roman" w:hAnsi="Times New Roman" w:cs="Times New Roman"/>
                <w:color w:val="000000"/>
                <w:lang w:val="en-US"/>
              </w:rPr>
              <w:t> </w:t>
            </w:r>
            <w:r w:rsidRPr="000F7DB2">
              <w:rPr>
                <w:rFonts w:ascii="Times New Roman" w:hAnsi="Times New Roman" w:cs="Times New Roman"/>
                <w:color w:val="000000"/>
              </w:rPr>
              <w:t>и</w:t>
            </w:r>
            <w:r w:rsidRPr="000F7DB2">
              <w:rPr>
                <w:rFonts w:ascii="Times New Roman" w:hAnsi="Times New Roman" w:cs="Times New Roman"/>
                <w:color w:val="000000"/>
                <w:lang w:val="en-US"/>
              </w:rPr>
              <w:t> </w:t>
            </w:r>
            <w:r w:rsidRPr="000F7DB2">
              <w:rPr>
                <w:rFonts w:ascii="Times New Roman" w:hAnsi="Times New Roman" w:cs="Times New Roman"/>
                <w:color w:val="000000"/>
              </w:rPr>
              <w:t>оборудование; условия</w:t>
            </w:r>
            <w:r w:rsidRPr="000F7DB2">
              <w:rPr>
                <w:rFonts w:ascii="Times New Roman" w:hAnsi="Times New Roman" w:cs="Times New Roman"/>
                <w:color w:val="000000"/>
                <w:lang w:val="en-US"/>
              </w:rPr>
              <w:t> </w:t>
            </w:r>
            <w:r w:rsidRPr="000F7DB2">
              <w:rPr>
                <w:rFonts w:ascii="Times New Roman" w:hAnsi="Times New Roman" w:cs="Times New Roman"/>
                <w:color w:val="000000"/>
              </w:rPr>
              <w:t>жизни; места</w:t>
            </w:r>
            <w:r w:rsidRPr="000F7DB2">
              <w:rPr>
                <w:rFonts w:ascii="Times New Roman" w:hAnsi="Times New Roman" w:cs="Times New Roman"/>
                <w:color w:val="000000"/>
                <w:lang w:val="en-US"/>
              </w:rPr>
              <w:t> </w:t>
            </w:r>
            <w:r w:rsidRPr="000F7DB2">
              <w:rPr>
                <w:rFonts w:ascii="Times New Roman" w:hAnsi="Times New Roman" w:cs="Times New Roman"/>
                <w:color w:val="000000"/>
              </w:rPr>
              <w:t>в</w:t>
            </w:r>
            <w:r w:rsidRPr="000F7DB2">
              <w:rPr>
                <w:rFonts w:ascii="Times New Roman" w:hAnsi="Times New Roman" w:cs="Times New Roman"/>
                <w:color w:val="000000"/>
                <w:lang w:val="en-US"/>
              </w:rPr>
              <w:t> </w:t>
            </w:r>
            <w:r w:rsidRPr="000F7DB2">
              <w:rPr>
                <w:rFonts w:ascii="Times New Roman" w:hAnsi="Times New Roman" w:cs="Times New Roman"/>
                <w:color w:val="000000"/>
              </w:rPr>
              <w:t>городе); закрепление грамматического материала(неопределённые местоимения и их производные), предлоги</w:t>
            </w:r>
            <w:r w:rsidRPr="000F7DB2">
              <w:rPr>
                <w:rFonts w:ascii="Times New Roman" w:hAnsi="Times New Roman" w:cs="Times New Roman"/>
                <w:color w:val="000000"/>
                <w:lang w:val="en-US"/>
              </w:rPr>
              <w:t> </w:t>
            </w:r>
            <w:r w:rsidRPr="000F7DB2">
              <w:rPr>
                <w:rFonts w:ascii="Times New Roman" w:hAnsi="Times New Roman" w:cs="Times New Roman"/>
                <w:color w:val="000000"/>
              </w:rPr>
              <w:t>направления;</w:t>
            </w:r>
          </w:p>
          <w:p w14:paraId="70ADCF05" w14:textId="77777777" w:rsidR="000F7DB2" w:rsidRPr="000F7DB2" w:rsidRDefault="000F7DB2" w:rsidP="000C67C2">
            <w:pPr>
              <w:rPr>
                <w:rFonts w:ascii="Times New Roman" w:hAnsi="Times New Roman" w:cs="Times New Roman"/>
                <w:lang w:eastAsia="en-US"/>
              </w:rPr>
            </w:pPr>
            <w:r w:rsidRPr="000F7DB2">
              <w:rPr>
                <w:rFonts w:ascii="Times New Roman" w:hAnsi="Times New Roman" w:cs="Times New Roman"/>
                <w:b/>
              </w:rPr>
              <w:t>Задание на дом:</w:t>
            </w:r>
            <w:r w:rsidRPr="000F7DB2">
              <w:rPr>
                <w:rFonts w:ascii="Times New Roman" w:hAnsi="Times New Roman" w:cs="Times New Roman"/>
              </w:rPr>
              <w:t xml:space="preserve"> написать о преимуществах и недостатках своей квартиры (дома).</w:t>
            </w:r>
          </w:p>
        </w:tc>
        <w:tc>
          <w:tcPr>
            <w:tcW w:w="1561" w:type="dxa"/>
            <w:tcBorders>
              <w:top w:val="single" w:sz="4" w:space="0" w:color="auto"/>
              <w:left w:val="single" w:sz="4" w:space="0" w:color="auto"/>
              <w:bottom w:val="single" w:sz="4" w:space="0" w:color="auto"/>
              <w:right w:val="single" w:sz="4" w:space="0" w:color="auto"/>
            </w:tcBorders>
          </w:tcPr>
          <w:p w14:paraId="56EBD8CB"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30E8C5D4"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CFA26F0" w14:textId="77777777" w:rsidR="000F7DB2" w:rsidRPr="000F7DB2" w:rsidRDefault="000F7DB2" w:rsidP="000A3A53">
            <w:pPr>
              <w:jc w:val="center"/>
              <w:rPr>
                <w:rFonts w:ascii="Times New Roman" w:hAnsi="Times New Roman" w:cs="Times New Roman"/>
                <w:lang w:eastAsia="en-US"/>
              </w:rPr>
            </w:pPr>
            <w:r w:rsidRPr="000F7DB2">
              <w:rPr>
                <w:rFonts w:ascii="Times New Roman" w:hAnsi="Times New Roman" w:cs="Times New Roman"/>
              </w:rPr>
              <w:t>ОК 01, ОК 04</w:t>
            </w:r>
          </w:p>
        </w:tc>
      </w:tr>
      <w:tr w:rsidR="000F7DB2" w:rsidRPr="000F7DB2" w14:paraId="3484C4DA" w14:textId="77777777" w:rsidTr="004F1973">
        <w:trPr>
          <w:trHeight w:val="318"/>
        </w:trPr>
        <w:tc>
          <w:tcPr>
            <w:tcW w:w="1950" w:type="dxa"/>
            <w:vMerge/>
            <w:tcBorders>
              <w:left w:val="single" w:sz="4" w:space="0" w:color="auto"/>
              <w:right w:val="single" w:sz="4" w:space="0" w:color="auto"/>
            </w:tcBorders>
          </w:tcPr>
          <w:p w14:paraId="544295E8" w14:textId="77777777" w:rsidR="000F7DB2" w:rsidRPr="000F7DB2" w:rsidRDefault="000F7DB2" w:rsidP="004F1973">
            <w:pPr>
              <w:rPr>
                <w:rFonts w:ascii="Times New Roman" w:hAnsi="Times New Roman" w:cs="Times New Roman"/>
                <w:lang w:eastAsia="en-US"/>
              </w:rPr>
            </w:pPr>
          </w:p>
        </w:tc>
        <w:tc>
          <w:tcPr>
            <w:tcW w:w="568" w:type="dxa"/>
            <w:tcBorders>
              <w:top w:val="single" w:sz="4" w:space="0" w:color="auto"/>
              <w:left w:val="single" w:sz="4" w:space="0" w:color="auto"/>
              <w:bottom w:val="single" w:sz="4" w:space="0" w:color="auto"/>
              <w:right w:val="single" w:sz="4" w:space="0" w:color="auto"/>
            </w:tcBorders>
          </w:tcPr>
          <w:p w14:paraId="197DDA9F"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8</w:t>
            </w:r>
          </w:p>
        </w:tc>
        <w:tc>
          <w:tcPr>
            <w:tcW w:w="7229" w:type="dxa"/>
            <w:tcBorders>
              <w:top w:val="single" w:sz="4" w:space="0" w:color="auto"/>
              <w:left w:val="single" w:sz="4" w:space="0" w:color="auto"/>
              <w:bottom w:val="single" w:sz="4" w:space="0" w:color="auto"/>
              <w:right w:val="single" w:sz="4" w:space="0" w:color="auto"/>
            </w:tcBorders>
          </w:tcPr>
          <w:p w14:paraId="0C38CA79" w14:textId="77777777" w:rsidR="000F7DB2" w:rsidRPr="000F7DB2" w:rsidRDefault="000F7DB2" w:rsidP="000C67C2">
            <w:pPr>
              <w:rPr>
                <w:rFonts w:ascii="Times New Roman" w:hAnsi="Times New Roman" w:cs="Times New Roman"/>
                <w:color w:val="000000"/>
              </w:rPr>
            </w:pPr>
            <w:r w:rsidRPr="000F7DB2">
              <w:rPr>
                <w:rFonts w:ascii="Times New Roman" w:hAnsi="Times New Roman" w:cs="Times New Roman"/>
                <w:b/>
                <w:color w:val="000000"/>
              </w:rPr>
              <w:t>Описание здания, интерьера. Описание колледжа/</w:t>
            </w:r>
            <w:r w:rsidRPr="000F7DB2">
              <w:rPr>
                <w:rFonts w:ascii="Times New Roman" w:hAnsi="Times New Roman" w:cs="Times New Roman"/>
                <w:color w:val="000000"/>
              </w:rPr>
              <w:t xml:space="preserve"> закрепление </w:t>
            </w:r>
            <w:r w:rsidRPr="000F7DB2">
              <w:rPr>
                <w:rFonts w:ascii="Times New Roman" w:hAnsi="Times New Roman" w:cs="Times New Roman"/>
              </w:rPr>
              <w:t xml:space="preserve">изученной лексики, работа с наглядным материалом, составление диалогов по </w:t>
            </w:r>
            <w:proofErr w:type="gramStart"/>
            <w:r w:rsidRPr="000F7DB2">
              <w:rPr>
                <w:rFonts w:ascii="Times New Roman" w:hAnsi="Times New Roman" w:cs="Times New Roman"/>
              </w:rPr>
              <w:t xml:space="preserve">теме;  </w:t>
            </w:r>
            <w:r w:rsidRPr="000F7DB2">
              <w:rPr>
                <w:rFonts w:ascii="Times New Roman" w:hAnsi="Times New Roman" w:cs="Times New Roman"/>
                <w:color w:val="000000"/>
              </w:rPr>
              <w:t>повторение</w:t>
            </w:r>
            <w:proofErr w:type="gramEnd"/>
            <w:r w:rsidRPr="000F7DB2">
              <w:rPr>
                <w:rFonts w:ascii="Times New Roman" w:hAnsi="Times New Roman" w:cs="Times New Roman"/>
                <w:color w:val="000000"/>
              </w:rPr>
              <w:t xml:space="preserve"> грамматического материала (модальные</w:t>
            </w:r>
            <w:r w:rsidRPr="000F7DB2">
              <w:rPr>
                <w:rFonts w:ascii="Times New Roman" w:hAnsi="Times New Roman" w:cs="Times New Roman"/>
                <w:color w:val="000000"/>
                <w:lang w:val="en-US"/>
              </w:rPr>
              <w:t> </w:t>
            </w:r>
            <w:r w:rsidRPr="000F7DB2">
              <w:rPr>
                <w:rFonts w:ascii="Times New Roman" w:hAnsi="Times New Roman" w:cs="Times New Roman"/>
                <w:color w:val="000000"/>
              </w:rPr>
              <w:t>глаголы</w:t>
            </w:r>
            <w:r w:rsidRPr="000F7DB2">
              <w:rPr>
                <w:rFonts w:ascii="Times New Roman" w:hAnsi="Times New Roman" w:cs="Times New Roman"/>
                <w:color w:val="000000"/>
                <w:lang w:val="en-US"/>
              </w:rPr>
              <w:t> </w:t>
            </w:r>
            <w:r w:rsidRPr="000F7DB2">
              <w:rPr>
                <w:rFonts w:ascii="Times New Roman" w:hAnsi="Times New Roman" w:cs="Times New Roman"/>
                <w:color w:val="000000"/>
              </w:rPr>
              <w:t>в</w:t>
            </w:r>
            <w:r w:rsidRPr="000F7DB2">
              <w:rPr>
                <w:rFonts w:ascii="Times New Roman" w:hAnsi="Times New Roman" w:cs="Times New Roman"/>
                <w:color w:val="000000"/>
                <w:lang w:val="en-US"/>
              </w:rPr>
              <w:t> </w:t>
            </w:r>
            <w:r w:rsidRPr="000F7DB2">
              <w:rPr>
                <w:rFonts w:ascii="Times New Roman" w:hAnsi="Times New Roman" w:cs="Times New Roman"/>
                <w:color w:val="000000"/>
              </w:rPr>
              <w:t>этикетных</w:t>
            </w:r>
            <w:r w:rsidRPr="000F7DB2">
              <w:rPr>
                <w:rFonts w:ascii="Times New Roman" w:hAnsi="Times New Roman" w:cs="Times New Roman"/>
                <w:color w:val="000000"/>
                <w:lang w:val="en-US"/>
              </w:rPr>
              <w:t> </w:t>
            </w:r>
            <w:r w:rsidRPr="000F7DB2">
              <w:rPr>
                <w:rFonts w:ascii="Times New Roman" w:hAnsi="Times New Roman" w:cs="Times New Roman"/>
                <w:color w:val="000000"/>
              </w:rPr>
              <w:t>формулах; формулы вежливости);</w:t>
            </w:r>
            <w:r w:rsidRPr="000F7DB2">
              <w:rPr>
                <w:rFonts w:ascii="Times New Roman" w:hAnsi="Times New Roman" w:cs="Times New Roman"/>
              </w:rPr>
              <w:t xml:space="preserve"> </w:t>
            </w:r>
            <w:r w:rsidRPr="000F7DB2">
              <w:rPr>
                <w:rFonts w:ascii="Times New Roman" w:hAnsi="Times New Roman" w:cs="Times New Roman"/>
                <w:color w:val="000000"/>
              </w:rPr>
              <w:t>наречия, обозначающие направление));</w:t>
            </w:r>
          </w:p>
          <w:p w14:paraId="79BC4D15" w14:textId="77777777" w:rsidR="000F7DB2" w:rsidRPr="000F7DB2" w:rsidRDefault="000F7DB2" w:rsidP="000C67C2">
            <w:pPr>
              <w:rPr>
                <w:rFonts w:ascii="Times New Roman" w:hAnsi="Times New Roman" w:cs="Times New Roman"/>
              </w:rPr>
            </w:pPr>
            <w:r w:rsidRPr="000F7DB2">
              <w:rPr>
                <w:rFonts w:ascii="Times New Roman" w:hAnsi="Times New Roman" w:cs="Times New Roman"/>
                <w:b/>
              </w:rPr>
              <w:t>Задание на дом:</w:t>
            </w:r>
            <w:r w:rsidRPr="000F7DB2">
              <w:rPr>
                <w:rFonts w:ascii="Times New Roman" w:hAnsi="Times New Roman" w:cs="Times New Roman"/>
              </w:rPr>
              <w:t xml:space="preserve"> сделать описание по картинке</w:t>
            </w:r>
          </w:p>
        </w:tc>
        <w:tc>
          <w:tcPr>
            <w:tcW w:w="1561" w:type="dxa"/>
            <w:tcBorders>
              <w:top w:val="single" w:sz="4" w:space="0" w:color="auto"/>
              <w:left w:val="single" w:sz="4" w:space="0" w:color="auto"/>
              <w:bottom w:val="single" w:sz="4" w:space="0" w:color="auto"/>
              <w:right w:val="single" w:sz="4" w:space="0" w:color="auto"/>
            </w:tcBorders>
          </w:tcPr>
          <w:p w14:paraId="47E6299F"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63D79080"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5FCF733D"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rPr>
              <w:t>ОК 01, ОК 02, ОК 04</w:t>
            </w:r>
          </w:p>
        </w:tc>
      </w:tr>
      <w:tr w:rsidR="000F7DB2" w:rsidRPr="000F7DB2" w14:paraId="0FB3A4E3" w14:textId="77777777" w:rsidTr="004F1973">
        <w:trPr>
          <w:trHeight w:val="318"/>
        </w:trPr>
        <w:tc>
          <w:tcPr>
            <w:tcW w:w="1950" w:type="dxa"/>
            <w:vMerge/>
            <w:tcBorders>
              <w:left w:val="single" w:sz="4" w:space="0" w:color="auto"/>
              <w:right w:val="single" w:sz="4" w:space="0" w:color="auto"/>
            </w:tcBorders>
          </w:tcPr>
          <w:p w14:paraId="6480A2EE"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35F76618"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6F147431"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7EBA74F5"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5225D044" w14:textId="77777777" w:rsidR="000F7DB2" w:rsidRPr="000F7DB2" w:rsidRDefault="000F7DB2" w:rsidP="004F1973">
            <w:pPr>
              <w:rPr>
                <w:rFonts w:ascii="Times New Roman" w:hAnsi="Times New Roman" w:cs="Times New Roman"/>
                <w:lang w:eastAsia="en-US"/>
              </w:rPr>
            </w:pPr>
          </w:p>
        </w:tc>
      </w:tr>
      <w:tr w:rsidR="000F7DB2" w:rsidRPr="000F7DB2" w14:paraId="0CA0F557" w14:textId="77777777" w:rsidTr="004F1973">
        <w:trPr>
          <w:trHeight w:val="318"/>
        </w:trPr>
        <w:tc>
          <w:tcPr>
            <w:tcW w:w="1950" w:type="dxa"/>
            <w:vMerge/>
            <w:tcBorders>
              <w:left w:val="single" w:sz="4" w:space="0" w:color="auto"/>
              <w:bottom w:val="single" w:sz="4" w:space="0" w:color="auto"/>
              <w:right w:val="single" w:sz="4" w:space="0" w:color="auto"/>
            </w:tcBorders>
          </w:tcPr>
          <w:p w14:paraId="79C94651"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399B97EC"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21201460"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66BA5FF8"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70096AC" w14:textId="77777777" w:rsidR="000F7DB2" w:rsidRPr="000F7DB2" w:rsidRDefault="000F7DB2" w:rsidP="004F1973">
            <w:pPr>
              <w:rPr>
                <w:rFonts w:ascii="Times New Roman" w:hAnsi="Times New Roman" w:cs="Times New Roman"/>
                <w:lang w:eastAsia="en-US"/>
              </w:rPr>
            </w:pPr>
          </w:p>
        </w:tc>
      </w:tr>
      <w:tr w:rsidR="000F7DB2" w:rsidRPr="000F7DB2" w14:paraId="5A50DB36" w14:textId="77777777" w:rsidTr="004F1973">
        <w:trPr>
          <w:trHeight w:val="318"/>
        </w:trPr>
        <w:tc>
          <w:tcPr>
            <w:tcW w:w="1950" w:type="dxa"/>
            <w:vMerge w:val="restart"/>
            <w:tcBorders>
              <w:top w:val="single" w:sz="4" w:space="0" w:color="auto"/>
              <w:left w:val="single" w:sz="4" w:space="0" w:color="auto"/>
              <w:right w:val="single" w:sz="4" w:space="0" w:color="auto"/>
            </w:tcBorders>
          </w:tcPr>
          <w:p w14:paraId="15F0CE91"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Тема 1.4.</w:t>
            </w:r>
          </w:p>
          <w:p w14:paraId="523160D9" w14:textId="77777777" w:rsidR="000F7DB2" w:rsidRPr="000F7DB2" w:rsidRDefault="000F7DB2" w:rsidP="004F1973">
            <w:pPr>
              <w:rPr>
                <w:rFonts w:ascii="Times New Roman" w:hAnsi="Times New Roman" w:cs="Times New Roman"/>
                <w:b/>
              </w:rPr>
            </w:pPr>
            <w:r w:rsidRPr="000F7DB2">
              <w:rPr>
                <w:rFonts w:ascii="Times New Roman" w:hAnsi="Times New Roman" w:cs="Times New Roman"/>
                <w:b/>
                <w:color w:val="000000"/>
              </w:rPr>
              <w:t>Покупки: одежда, обувь и продукты питания</w:t>
            </w:r>
          </w:p>
          <w:p w14:paraId="4B5D4C4F"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5545469E"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5DB30605"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8</w:t>
            </w:r>
          </w:p>
        </w:tc>
        <w:tc>
          <w:tcPr>
            <w:tcW w:w="1842" w:type="dxa"/>
            <w:tcBorders>
              <w:top w:val="single" w:sz="4" w:space="0" w:color="auto"/>
              <w:left w:val="single" w:sz="4" w:space="0" w:color="auto"/>
              <w:bottom w:val="single" w:sz="4" w:space="0" w:color="auto"/>
              <w:right w:val="single" w:sz="4" w:space="0" w:color="auto"/>
            </w:tcBorders>
          </w:tcPr>
          <w:p w14:paraId="37FAD9DD"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D84CA47"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rPr>
              <w:t>ОК 01, ОК 02, ОК 04, ОК 09</w:t>
            </w:r>
          </w:p>
        </w:tc>
      </w:tr>
      <w:tr w:rsidR="000F7DB2" w:rsidRPr="000F7DB2" w14:paraId="236C961A" w14:textId="77777777" w:rsidTr="004F1973">
        <w:trPr>
          <w:trHeight w:val="318"/>
        </w:trPr>
        <w:tc>
          <w:tcPr>
            <w:tcW w:w="1950" w:type="dxa"/>
            <w:vMerge/>
            <w:tcBorders>
              <w:left w:val="single" w:sz="4" w:space="0" w:color="auto"/>
              <w:right w:val="single" w:sz="4" w:space="0" w:color="auto"/>
            </w:tcBorders>
          </w:tcPr>
          <w:p w14:paraId="6AF68327"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0E125586"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7067ADF3" w14:textId="77777777" w:rsidR="000F7DB2" w:rsidRPr="000F7DB2" w:rsidRDefault="000F7DB2" w:rsidP="004F1973">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54892CED"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D8D5E6F" w14:textId="77777777" w:rsidR="000F7DB2" w:rsidRPr="000F7DB2" w:rsidRDefault="000F7DB2" w:rsidP="004F1973">
            <w:pPr>
              <w:rPr>
                <w:rFonts w:ascii="Times New Roman" w:hAnsi="Times New Roman" w:cs="Times New Roman"/>
                <w:lang w:eastAsia="en-US"/>
              </w:rPr>
            </w:pPr>
          </w:p>
        </w:tc>
      </w:tr>
      <w:tr w:rsidR="000F7DB2" w:rsidRPr="000F7DB2" w14:paraId="08F64BCC" w14:textId="77777777" w:rsidTr="004F1973">
        <w:trPr>
          <w:trHeight w:val="318"/>
        </w:trPr>
        <w:tc>
          <w:tcPr>
            <w:tcW w:w="1950" w:type="dxa"/>
            <w:vMerge/>
            <w:tcBorders>
              <w:left w:val="single" w:sz="4" w:space="0" w:color="auto"/>
              <w:right w:val="single" w:sz="4" w:space="0" w:color="auto"/>
            </w:tcBorders>
          </w:tcPr>
          <w:p w14:paraId="17C72BC1" w14:textId="77777777" w:rsidR="000F7DB2" w:rsidRPr="000F7DB2" w:rsidRDefault="000F7DB2" w:rsidP="004F1973">
            <w:pPr>
              <w:rPr>
                <w:rFonts w:ascii="Times New Roman" w:hAnsi="Times New Roman" w:cs="Times New Roman"/>
                <w:lang w:eastAsia="en-US"/>
              </w:rPr>
            </w:pPr>
          </w:p>
        </w:tc>
        <w:tc>
          <w:tcPr>
            <w:tcW w:w="568" w:type="dxa"/>
            <w:tcBorders>
              <w:top w:val="single" w:sz="4" w:space="0" w:color="auto"/>
              <w:left w:val="single" w:sz="4" w:space="0" w:color="auto"/>
              <w:bottom w:val="single" w:sz="4" w:space="0" w:color="auto"/>
              <w:right w:val="single" w:sz="4" w:space="0" w:color="auto"/>
            </w:tcBorders>
          </w:tcPr>
          <w:p w14:paraId="4EE64974"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9</w:t>
            </w:r>
          </w:p>
        </w:tc>
        <w:tc>
          <w:tcPr>
            <w:tcW w:w="7229" w:type="dxa"/>
            <w:tcBorders>
              <w:top w:val="single" w:sz="4" w:space="0" w:color="auto"/>
              <w:left w:val="single" w:sz="4" w:space="0" w:color="auto"/>
              <w:bottom w:val="single" w:sz="4" w:space="0" w:color="auto"/>
              <w:right w:val="single" w:sz="4" w:space="0" w:color="auto"/>
            </w:tcBorders>
          </w:tcPr>
          <w:p w14:paraId="739CC5C6" w14:textId="77777777" w:rsidR="000F7DB2" w:rsidRPr="000F7DB2" w:rsidRDefault="000F7DB2" w:rsidP="000C67C2">
            <w:pPr>
              <w:rPr>
                <w:rFonts w:ascii="Times New Roman" w:hAnsi="Times New Roman" w:cs="Times New Roman"/>
              </w:rPr>
            </w:pPr>
            <w:r w:rsidRPr="000F7DB2">
              <w:rPr>
                <w:rFonts w:ascii="Times New Roman" w:hAnsi="Times New Roman" w:cs="Times New Roman"/>
                <w:b/>
                <w:color w:val="000000"/>
              </w:rPr>
              <w:t xml:space="preserve">Виды магазинов. Ассортимент </w:t>
            </w:r>
            <w:proofErr w:type="gramStart"/>
            <w:r w:rsidRPr="000F7DB2">
              <w:rPr>
                <w:rFonts w:ascii="Times New Roman" w:hAnsi="Times New Roman" w:cs="Times New Roman"/>
                <w:b/>
                <w:color w:val="000000"/>
              </w:rPr>
              <w:t>товаров./</w:t>
            </w:r>
            <w:proofErr w:type="gramEnd"/>
            <w:r w:rsidRPr="000F7DB2">
              <w:rPr>
                <w:rFonts w:ascii="Times New Roman" w:hAnsi="Times New Roman" w:cs="Times New Roman"/>
                <w:color w:val="000000"/>
              </w:rPr>
              <w:t xml:space="preserve"> введение лексики по теме (виды</w:t>
            </w:r>
            <w:r w:rsidRPr="000F7DB2">
              <w:rPr>
                <w:rFonts w:ascii="Times New Roman" w:hAnsi="Times New Roman" w:cs="Times New Roman"/>
                <w:color w:val="000000"/>
                <w:lang w:val="en-US"/>
              </w:rPr>
              <w:t> </w:t>
            </w:r>
            <w:r w:rsidRPr="000F7DB2">
              <w:rPr>
                <w:rFonts w:ascii="Times New Roman" w:hAnsi="Times New Roman" w:cs="Times New Roman"/>
                <w:color w:val="000000"/>
              </w:rPr>
              <w:t>магазинов</w:t>
            </w:r>
            <w:r w:rsidRPr="000F7DB2">
              <w:rPr>
                <w:rFonts w:ascii="Times New Roman" w:hAnsi="Times New Roman" w:cs="Times New Roman"/>
                <w:color w:val="000000"/>
                <w:lang w:val="en-US"/>
              </w:rPr>
              <w:t> </w:t>
            </w:r>
            <w:r w:rsidRPr="000F7DB2">
              <w:rPr>
                <w:rFonts w:ascii="Times New Roman" w:hAnsi="Times New Roman" w:cs="Times New Roman"/>
                <w:color w:val="000000"/>
              </w:rPr>
              <w:t>и</w:t>
            </w:r>
            <w:r w:rsidRPr="000F7DB2">
              <w:rPr>
                <w:rFonts w:ascii="Times New Roman" w:hAnsi="Times New Roman" w:cs="Times New Roman"/>
                <w:color w:val="000000"/>
                <w:lang w:val="en-US"/>
              </w:rPr>
              <w:t> </w:t>
            </w:r>
            <w:r w:rsidRPr="000F7DB2">
              <w:rPr>
                <w:rFonts w:ascii="Times New Roman" w:hAnsi="Times New Roman" w:cs="Times New Roman"/>
                <w:color w:val="000000"/>
              </w:rPr>
              <w:t>отделы</w:t>
            </w:r>
            <w:r w:rsidRPr="000F7DB2">
              <w:rPr>
                <w:rFonts w:ascii="Times New Roman" w:hAnsi="Times New Roman" w:cs="Times New Roman"/>
                <w:color w:val="000000"/>
                <w:lang w:val="en-US"/>
              </w:rPr>
              <w:t> </w:t>
            </w:r>
            <w:r w:rsidRPr="000F7DB2">
              <w:rPr>
                <w:rFonts w:ascii="Times New Roman" w:hAnsi="Times New Roman" w:cs="Times New Roman"/>
                <w:color w:val="000000"/>
              </w:rPr>
              <w:t>в</w:t>
            </w:r>
            <w:r w:rsidRPr="000F7DB2">
              <w:rPr>
                <w:rFonts w:ascii="Times New Roman" w:hAnsi="Times New Roman" w:cs="Times New Roman"/>
                <w:color w:val="000000"/>
                <w:lang w:val="en-US"/>
              </w:rPr>
              <w:t> </w:t>
            </w:r>
            <w:r w:rsidRPr="000F7DB2">
              <w:rPr>
                <w:rFonts w:ascii="Times New Roman" w:hAnsi="Times New Roman" w:cs="Times New Roman"/>
                <w:color w:val="000000"/>
              </w:rPr>
              <w:t>магазине, одежда; введение грамматики по теме (существительные исчисляемые и неисчисляемые;</w:t>
            </w:r>
          </w:p>
          <w:p w14:paraId="605C2694" w14:textId="77777777" w:rsidR="000F7DB2" w:rsidRPr="000F7DB2" w:rsidRDefault="000F7DB2" w:rsidP="000C67C2">
            <w:pPr>
              <w:rPr>
                <w:rFonts w:ascii="Times New Roman" w:hAnsi="Times New Roman" w:cs="Times New Roman"/>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 пересказ по теме</w:t>
            </w:r>
          </w:p>
        </w:tc>
        <w:tc>
          <w:tcPr>
            <w:tcW w:w="1561" w:type="dxa"/>
            <w:tcBorders>
              <w:top w:val="single" w:sz="4" w:space="0" w:color="auto"/>
              <w:left w:val="single" w:sz="4" w:space="0" w:color="auto"/>
              <w:bottom w:val="single" w:sz="4" w:space="0" w:color="auto"/>
              <w:right w:val="single" w:sz="4" w:space="0" w:color="auto"/>
            </w:tcBorders>
          </w:tcPr>
          <w:p w14:paraId="4A40DA1A"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34FBE539"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3E958403" w14:textId="77777777" w:rsidR="000F7DB2" w:rsidRPr="000F7DB2" w:rsidRDefault="000F7DB2" w:rsidP="006748FD">
            <w:pPr>
              <w:jc w:val="center"/>
              <w:rPr>
                <w:rFonts w:ascii="Times New Roman" w:hAnsi="Times New Roman" w:cs="Times New Roman"/>
                <w:lang w:eastAsia="en-US"/>
              </w:rPr>
            </w:pPr>
            <w:r w:rsidRPr="000F7DB2">
              <w:rPr>
                <w:rFonts w:ascii="Times New Roman" w:hAnsi="Times New Roman" w:cs="Times New Roman"/>
              </w:rPr>
              <w:t>ОК 01, ОК 02, ОК 04</w:t>
            </w:r>
          </w:p>
        </w:tc>
      </w:tr>
      <w:tr w:rsidR="000F7DB2" w:rsidRPr="000F7DB2" w14:paraId="207978C0" w14:textId="77777777" w:rsidTr="004F1973">
        <w:trPr>
          <w:trHeight w:val="318"/>
        </w:trPr>
        <w:tc>
          <w:tcPr>
            <w:tcW w:w="1950" w:type="dxa"/>
            <w:vMerge/>
            <w:tcBorders>
              <w:left w:val="single" w:sz="4" w:space="0" w:color="auto"/>
              <w:right w:val="single" w:sz="4" w:space="0" w:color="auto"/>
            </w:tcBorders>
          </w:tcPr>
          <w:p w14:paraId="6BC68961" w14:textId="77777777" w:rsidR="000F7DB2" w:rsidRPr="000F7DB2" w:rsidRDefault="000F7DB2" w:rsidP="004F1973">
            <w:pPr>
              <w:rPr>
                <w:rFonts w:ascii="Times New Roman" w:hAnsi="Times New Roman" w:cs="Times New Roman"/>
                <w:lang w:eastAsia="en-US"/>
              </w:rPr>
            </w:pPr>
          </w:p>
        </w:tc>
        <w:tc>
          <w:tcPr>
            <w:tcW w:w="568" w:type="dxa"/>
            <w:tcBorders>
              <w:top w:val="single" w:sz="4" w:space="0" w:color="auto"/>
              <w:left w:val="single" w:sz="4" w:space="0" w:color="auto"/>
              <w:bottom w:val="single" w:sz="4" w:space="0" w:color="auto"/>
              <w:right w:val="single" w:sz="4" w:space="0" w:color="auto"/>
            </w:tcBorders>
          </w:tcPr>
          <w:p w14:paraId="3A9137E3"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10</w:t>
            </w:r>
          </w:p>
        </w:tc>
        <w:tc>
          <w:tcPr>
            <w:tcW w:w="7229" w:type="dxa"/>
            <w:tcBorders>
              <w:top w:val="single" w:sz="4" w:space="0" w:color="auto"/>
              <w:left w:val="single" w:sz="4" w:space="0" w:color="auto"/>
              <w:bottom w:val="single" w:sz="4" w:space="0" w:color="auto"/>
              <w:right w:val="single" w:sz="4" w:space="0" w:color="auto"/>
            </w:tcBorders>
          </w:tcPr>
          <w:p w14:paraId="7019DDCC" w14:textId="77777777" w:rsidR="000F7DB2" w:rsidRPr="000F7DB2" w:rsidRDefault="000F7DB2" w:rsidP="000C67C2">
            <w:pPr>
              <w:rPr>
                <w:rFonts w:ascii="Times New Roman" w:hAnsi="Times New Roman" w:cs="Times New Roman"/>
                <w:color w:val="000000"/>
              </w:rPr>
            </w:pPr>
            <w:r w:rsidRPr="000F7DB2">
              <w:rPr>
                <w:rFonts w:ascii="Times New Roman" w:hAnsi="Times New Roman" w:cs="Times New Roman"/>
                <w:b/>
                <w:color w:val="000000"/>
              </w:rPr>
              <w:t>Совершение покупок в продуктовом магазине/</w:t>
            </w:r>
            <w:r w:rsidRPr="000F7DB2">
              <w:rPr>
                <w:rFonts w:ascii="Times New Roman" w:hAnsi="Times New Roman" w:cs="Times New Roman"/>
                <w:color w:val="000000"/>
              </w:rPr>
              <w:t xml:space="preserve"> введение лексики по теме (товары, одежда); выполнение лексических и грамматических упражнений по теме;</w:t>
            </w:r>
          </w:p>
          <w:p w14:paraId="2B5ECF40" w14:textId="77777777" w:rsidR="000F7DB2" w:rsidRPr="000F7DB2" w:rsidRDefault="000F7DB2" w:rsidP="000C67C2">
            <w:pPr>
              <w:rPr>
                <w:rFonts w:ascii="Times New Roman" w:hAnsi="Times New Roman" w:cs="Times New Roman"/>
                <w:lang w:eastAsia="en-US"/>
              </w:rPr>
            </w:pPr>
            <w:r w:rsidRPr="000F7DB2">
              <w:rPr>
                <w:rFonts w:ascii="Times New Roman" w:hAnsi="Times New Roman" w:cs="Times New Roman"/>
                <w:lang w:eastAsia="en-US"/>
              </w:rPr>
              <w:t xml:space="preserve"> </w:t>
            </w:r>
            <w:r w:rsidRPr="000F7DB2">
              <w:rPr>
                <w:rFonts w:ascii="Times New Roman" w:hAnsi="Times New Roman" w:cs="Times New Roman"/>
                <w:b/>
              </w:rPr>
              <w:t>Задание на дом:</w:t>
            </w:r>
            <w:r w:rsidRPr="000F7DB2">
              <w:rPr>
                <w:rFonts w:ascii="Times New Roman" w:hAnsi="Times New Roman" w:cs="Times New Roman"/>
              </w:rPr>
              <w:t xml:space="preserve"> выучить диалог по теме</w:t>
            </w:r>
          </w:p>
        </w:tc>
        <w:tc>
          <w:tcPr>
            <w:tcW w:w="1561" w:type="dxa"/>
            <w:tcBorders>
              <w:top w:val="single" w:sz="4" w:space="0" w:color="auto"/>
              <w:left w:val="single" w:sz="4" w:space="0" w:color="auto"/>
              <w:bottom w:val="single" w:sz="4" w:space="0" w:color="auto"/>
              <w:right w:val="single" w:sz="4" w:space="0" w:color="auto"/>
            </w:tcBorders>
          </w:tcPr>
          <w:p w14:paraId="6F4192B4"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1A5F608"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6DC6774" w14:textId="77777777" w:rsidR="000F7DB2" w:rsidRPr="000F7DB2" w:rsidRDefault="000F7DB2" w:rsidP="000A3A53">
            <w:pPr>
              <w:jc w:val="center"/>
              <w:rPr>
                <w:rFonts w:ascii="Times New Roman" w:hAnsi="Times New Roman" w:cs="Times New Roman"/>
              </w:rPr>
            </w:pPr>
            <w:r w:rsidRPr="000F7DB2">
              <w:rPr>
                <w:rFonts w:ascii="Times New Roman" w:hAnsi="Times New Roman" w:cs="Times New Roman"/>
              </w:rPr>
              <w:t>ОК 01, ОК 02, ОК 04</w:t>
            </w:r>
          </w:p>
        </w:tc>
      </w:tr>
      <w:tr w:rsidR="000F7DB2" w:rsidRPr="000F7DB2" w14:paraId="42210382" w14:textId="77777777" w:rsidTr="004F1973">
        <w:trPr>
          <w:trHeight w:val="318"/>
        </w:trPr>
        <w:tc>
          <w:tcPr>
            <w:tcW w:w="1950" w:type="dxa"/>
            <w:vMerge/>
            <w:tcBorders>
              <w:left w:val="single" w:sz="4" w:space="0" w:color="auto"/>
              <w:right w:val="single" w:sz="4" w:space="0" w:color="auto"/>
            </w:tcBorders>
          </w:tcPr>
          <w:p w14:paraId="6F1A2CA6" w14:textId="77777777" w:rsidR="000F7DB2" w:rsidRPr="000F7DB2" w:rsidRDefault="000F7DB2" w:rsidP="004F1973">
            <w:pPr>
              <w:rPr>
                <w:rFonts w:ascii="Times New Roman" w:hAnsi="Times New Roman" w:cs="Times New Roman"/>
                <w:lang w:eastAsia="en-US"/>
              </w:rPr>
            </w:pPr>
          </w:p>
        </w:tc>
        <w:tc>
          <w:tcPr>
            <w:tcW w:w="568" w:type="dxa"/>
            <w:tcBorders>
              <w:top w:val="single" w:sz="4" w:space="0" w:color="auto"/>
              <w:left w:val="single" w:sz="4" w:space="0" w:color="auto"/>
              <w:bottom w:val="single" w:sz="4" w:space="0" w:color="auto"/>
              <w:right w:val="single" w:sz="4" w:space="0" w:color="auto"/>
            </w:tcBorders>
          </w:tcPr>
          <w:p w14:paraId="5A2FC068"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11</w:t>
            </w:r>
          </w:p>
        </w:tc>
        <w:tc>
          <w:tcPr>
            <w:tcW w:w="7229" w:type="dxa"/>
            <w:tcBorders>
              <w:top w:val="single" w:sz="4" w:space="0" w:color="auto"/>
              <w:left w:val="single" w:sz="4" w:space="0" w:color="auto"/>
              <w:bottom w:val="single" w:sz="4" w:space="0" w:color="auto"/>
              <w:right w:val="single" w:sz="4" w:space="0" w:color="auto"/>
            </w:tcBorders>
          </w:tcPr>
          <w:p w14:paraId="74F54965" w14:textId="77777777" w:rsidR="000F7DB2" w:rsidRPr="000F7DB2" w:rsidRDefault="000F7DB2" w:rsidP="000C67C2">
            <w:pPr>
              <w:rPr>
                <w:rFonts w:ascii="Times New Roman" w:hAnsi="Times New Roman" w:cs="Times New Roman"/>
                <w:color w:val="000000"/>
              </w:rPr>
            </w:pPr>
            <w:r w:rsidRPr="000F7DB2">
              <w:rPr>
                <w:rFonts w:ascii="Times New Roman" w:hAnsi="Times New Roman" w:cs="Times New Roman"/>
                <w:b/>
                <w:color w:val="000000"/>
              </w:rPr>
              <w:t>Совершение покупок в магазине одежды/обуви /бытовой техники/</w:t>
            </w:r>
            <w:r w:rsidRPr="000F7DB2">
              <w:rPr>
                <w:rFonts w:ascii="Times New Roman" w:hAnsi="Times New Roman" w:cs="Times New Roman"/>
                <w:color w:val="000000"/>
              </w:rPr>
              <w:t xml:space="preserve"> закрепление пройденного лексического и грамматического материала по теме, повторение грамматического материала (артикли: определенный, неопределенный, нулевой; чтение артиклей);</w:t>
            </w:r>
          </w:p>
          <w:p w14:paraId="010D8BF3" w14:textId="77777777" w:rsidR="000F7DB2" w:rsidRPr="000F7DB2" w:rsidRDefault="000F7DB2" w:rsidP="000C67C2">
            <w:pPr>
              <w:rPr>
                <w:rFonts w:ascii="Times New Roman" w:hAnsi="Times New Roman" w:cs="Times New Roman"/>
                <w:lang w:eastAsia="en-US"/>
              </w:rPr>
            </w:pPr>
            <w:r w:rsidRPr="000F7DB2">
              <w:rPr>
                <w:rFonts w:ascii="Times New Roman" w:hAnsi="Times New Roman" w:cs="Times New Roman"/>
                <w:b/>
              </w:rPr>
              <w:t>Задание на дом:</w:t>
            </w:r>
            <w:r w:rsidRPr="000F7DB2">
              <w:rPr>
                <w:rFonts w:ascii="Times New Roman" w:hAnsi="Times New Roman" w:cs="Times New Roman"/>
              </w:rPr>
              <w:t xml:space="preserve"> составить монолог-мнение о покупке обуви/одежды/бытовой техники онлайн.</w:t>
            </w:r>
          </w:p>
        </w:tc>
        <w:tc>
          <w:tcPr>
            <w:tcW w:w="1561" w:type="dxa"/>
            <w:tcBorders>
              <w:top w:val="single" w:sz="4" w:space="0" w:color="auto"/>
              <w:left w:val="single" w:sz="4" w:space="0" w:color="auto"/>
              <w:bottom w:val="single" w:sz="4" w:space="0" w:color="auto"/>
              <w:right w:val="single" w:sz="4" w:space="0" w:color="auto"/>
            </w:tcBorders>
          </w:tcPr>
          <w:p w14:paraId="7FBE9E40"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EC9E733"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32B76EC3" w14:textId="77777777" w:rsidR="000F7DB2" w:rsidRPr="000F7DB2" w:rsidRDefault="000F7DB2" w:rsidP="00635A6A">
            <w:pPr>
              <w:jc w:val="center"/>
              <w:rPr>
                <w:rFonts w:ascii="Times New Roman" w:hAnsi="Times New Roman" w:cs="Times New Roman"/>
                <w:b/>
              </w:rPr>
            </w:pPr>
            <w:r w:rsidRPr="000F7DB2">
              <w:rPr>
                <w:rFonts w:ascii="Times New Roman" w:hAnsi="Times New Roman" w:cs="Times New Roman"/>
              </w:rPr>
              <w:t>ОК 01, ОК 02, ОК 04, ОК 09</w:t>
            </w:r>
          </w:p>
        </w:tc>
      </w:tr>
      <w:tr w:rsidR="000F7DB2" w:rsidRPr="000F7DB2" w14:paraId="699819E0" w14:textId="77777777" w:rsidTr="004F1973">
        <w:trPr>
          <w:trHeight w:val="318"/>
        </w:trPr>
        <w:tc>
          <w:tcPr>
            <w:tcW w:w="1950" w:type="dxa"/>
            <w:vMerge/>
            <w:tcBorders>
              <w:left w:val="single" w:sz="4" w:space="0" w:color="auto"/>
              <w:right w:val="single" w:sz="4" w:space="0" w:color="auto"/>
            </w:tcBorders>
          </w:tcPr>
          <w:p w14:paraId="079075CF" w14:textId="77777777" w:rsidR="000F7DB2" w:rsidRPr="000F7DB2" w:rsidRDefault="000F7DB2" w:rsidP="004F1973">
            <w:pPr>
              <w:rPr>
                <w:rFonts w:ascii="Times New Roman" w:hAnsi="Times New Roman" w:cs="Times New Roman"/>
                <w:lang w:eastAsia="en-US"/>
              </w:rPr>
            </w:pPr>
          </w:p>
        </w:tc>
        <w:tc>
          <w:tcPr>
            <w:tcW w:w="568" w:type="dxa"/>
            <w:tcBorders>
              <w:top w:val="single" w:sz="4" w:space="0" w:color="auto"/>
              <w:left w:val="single" w:sz="4" w:space="0" w:color="auto"/>
              <w:bottom w:val="single" w:sz="4" w:space="0" w:color="auto"/>
              <w:right w:val="single" w:sz="4" w:space="0" w:color="auto"/>
            </w:tcBorders>
          </w:tcPr>
          <w:p w14:paraId="4C044909"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12</w:t>
            </w:r>
          </w:p>
        </w:tc>
        <w:tc>
          <w:tcPr>
            <w:tcW w:w="7229" w:type="dxa"/>
            <w:tcBorders>
              <w:top w:val="single" w:sz="4" w:space="0" w:color="auto"/>
              <w:left w:val="single" w:sz="4" w:space="0" w:color="auto"/>
              <w:bottom w:val="single" w:sz="4" w:space="0" w:color="auto"/>
              <w:right w:val="single" w:sz="4" w:space="0" w:color="auto"/>
            </w:tcBorders>
          </w:tcPr>
          <w:p w14:paraId="5B72B902" w14:textId="77777777" w:rsidR="000F7DB2" w:rsidRPr="000F7DB2" w:rsidRDefault="000F7DB2" w:rsidP="000C67C2">
            <w:pPr>
              <w:rPr>
                <w:rFonts w:ascii="Times New Roman" w:hAnsi="Times New Roman" w:cs="Times New Roman"/>
              </w:rPr>
            </w:pPr>
            <w:r w:rsidRPr="000F7DB2">
              <w:rPr>
                <w:rFonts w:ascii="Times New Roman" w:hAnsi="Times New Roman" w:cs="Times New Roman"/>
                <w:b/>
              </w:rPr>
              <w:t>Развитие диалогической речи «В магазине»/</w:t>
            </w:r>
            <w:r w:rsidRPr="000F7DB2">
              <w:rPr>
                <w:rFonts w:ascii="Times New Roman" w:hAnsi="Times New Roman" w:cs="Times New Roman"/>
              </w:rPr>
              <w:t xml:space="preserve"> составление и инсценировка диалогов «В магазине», повторение изученной лексики, повторение грамматического материала;</w:t>
            </w:r>
          </w:p>
          <w:p w14:paraId="5B305A4A" w14:textId="77777777" w:rsidR="000F7DB2" w:rsidRPr="000F7DB2" w:rsidRDefault="000F7DB2" w:rsidP="000C67C2">
            <w:pPr>
              <w:rPr>
                <w:rFonts w:ascii="Times New Roman" w:hAnsi="Times New Roman" w:cs="Times New Roman"/>
                <w:lang w:eastAsia="en-US"/>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подготовиться к деловой игре</w:t>
            </w:r>
          </w:p>
        </w:tc>
        <w:tc>
          <w:tcPr>
            <w:tcW w:w="1561" w:type="dxa"/>
            <w:tcBorders>
              <w:top w:val="single" w:sz="4" w:space="0" w:color="auto"/>
              <w:left w:val="single" w:sz="4" w:space="0" w:color="auto"/>
              <w:bottom w:val="single" w:sz="4" w:space="0" w:color="auto"/>
              <w:right w:val="single" w:sz="4" w:space="0" w:color="auto"/>
            </w:tcBorders>
          </w:tcPr>
          <w:p w14:paraId="6904BD8B"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75E87694"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7219F9FB" w14:textId="77777777" w:rsidR="000F7DB2" w:rsidRPr="000F7DB2" w:rsidRDefault="000F7DB2" w:rsidP="00635A6A">
            <w:pPr>
              <w:ind w:firstLine="176"/>
              <w:jc w:val="center"/>
              <w:rPr>
                <w:rFonts w:ascii="Times New Roman" w:hAnsi="Times New Roman" w:cs="Times New Roman"/>
                <w:lang w:eastAsia="en-US"/>
              </w:rPr>
            </w:pPr>
            <w:r w:rsidRPr="000F7DB2">
              <w:rPr>
                <w:rFonts w:ascii="Times New Roman" w:hAnsi="Times New Roman" w:cs="Times New Roman"/>
              </w:rPr>
              <w:t>ОК 01, ОК 02, ОК 04, ОК 09</w:t>
            </w:r>
          </w:p>
        </w:tc>
      </w:tr>
      <w:tr w:rsidR="000F7DB2" w:rsidRPr="000F7DB2" w14:paraId="588D9644" w14:textId="77777777" w:rsidTr="004F1973">
        <w:trPr>
          <w:trHeight w:val="318"/>
        </w:trPr>
        <w:tc>
          <w:tcPr>
            <w:tcW w:w="1950" w:type="dxa"/>
            <w:vMerge/>
            <w:tcBorders>
              <w:left w:val="single" w:sz="4" w:space="0" w:color="auto"/>
              <w:right w:val="single" w:sz="4" w:space="0" w:color="auto"/>
            </w:tcBorders>
          </w:tcPr>
          <w:p w14:paraId="0B25A4C8"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3E2F508B"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3831ADB4"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64E1979F"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3D82A8AC" w14:textId="77777777" w:rsidR="000F7DB2" w:rsidRPr="000F7DB2" w:rsidRDefault="000F7DB2" w:rsidP="004F1973">
            <w:pPr>
              <w:rPr>
                <w:rFonts w:ascii="Times New Roman" w:hAnsi="Times New Roman" w:cs="Times New Roman"/>
                <w:lang w:eastAsia="en-US"/>
              </w:rPr>
            </w:pPr>
          </w:p>
        </w:tc>
      </w:tr>
      <w:tr w:rsidR="000F7DB2" w:rsidRPr="000F7DB2" w14:paraId="23020321" w14:textId="77777777" w:rsidTr="004F1973">
        <w:trPr>
          <w:trHeight w:val="318"/>
        </w:trPr>
        <w:tc>
          <w:tcPr>
            <w:tcW w:w="1950" w:type="dxa"/>
            <w:vMerge/>
            <w:tcBorders>
              <w:left w:val="single" w:sz="4" w:space="0" w:color="auto"/>
              <w:bottom w:val="single" w:sz="4" w:space="0" w:color="auto"/>
              <w:right w:val="single" w:sz="4" w:space="0" w:color="auto"/>
            </w:tcBorders>
          </w:tcPr>
          <w:p w14:paraId="4ACA88FE"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56F64D64"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4203DC5B"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29295F89"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3342C165" w14:textId="77777777" w:rsidR="000F7DB2" w:rsidRPr="000F7DB2" w:rsidRDefault="000F7DB2" w:rsidP="004F1973">
            <w:pPr>
              <w:rPr>
                <w:rFonts w:ascii="Times New Roman" w:hAnsi="Times New Roman" w:cs="Times New Roman"/>
                <w:lang w:eastAsia="en-US"/>
              </w:rPr>
            </w:pPr>
          </w:p>
        </w:tc>
      </w:tr>
      <w:tr w:rsidR="000F7DB2" w:rsidRPr="000F7DB2" w14:paraId="2A6DB9F0" w14:textId="77777777" w:rsidTr="004F1973">
        <w:trPr>
          <w:trHeight w:val="318"/>
        </w:trPr>
        <w:tc>
          <w:tcPr>
            <w:tcW w:w="1950" w:type="dxa"/>
            <w:vMerge w:val="restart"/>
            <w:tcBorders>
              <w:top w:val="single" w:sz="4" w:space="0" w:color="auto"/>
              <w:left w:val="single" w:sz="4" w:space="0" w:color="auto"/>
              <w:right w:val="single" w:sz="4" w:space="0" w:color="auto"/>
            </w:tcBorders>
          </w:tcPr>
          <w:p w14:paraId="1F3ECEC0"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Тема 1.5.</w:t>
            </w:r>
          </w:p>
          <w:p w14:paraId="478E5359" w14:textId="77777777" w:rsidR="000F7DB2" w:rsidRPr="000F7DB2" w:rsidRDefault="000F7DB2" w:rsidP="004F1973">
            <w:pPr>
              <w:rPr>
                <w:rFonts w:ascii="Times New Roman" w:hAnsi="Times New Roman" w:cs="Times New Roman"/>
                <w:b/>
              </w:rPr>
            </w:pPr>
            <w:r w:rsidRPr="000F7DB2">
              <w:rPr>
                <w:rFonts w:ascii="Times New Roman" w:hAnsi="Times New Roman" w:cs="Times New Roman"/>
                <w:b/>
                <w:color w:val="000000"/>
              </w:rPr>
              <w:t>Здоровый образ жизни и забота о здоровье: сбалансированное питание.</w:t>
            </w:r>
          </w:p>
          <w:p w14:paraId="3A204EA1" w14:textId="77777777" w:rsidR="000F7DB2" w:rsidRPr="000F7DB2" w:rsidRDefault="000F7DB2" w:rsidP="004F1973">
            <w:pPr>
              <w:rPr>
                <w:rFonts w:ascii="Times New Roman" w:hAnsi="Times New Roman" w:cs="Times New Roman"/>
                <w:b/>
              </w:rPr>
            </w:pPr>
            <w:r w:rsidRPr="000F7DB2">
              <w:rPr>
                <w:rFonts w:ascii="Times New Roman" w:hAnsi="Times New Roman" w:cs="Times New Roman"/>
                <w:b/>
                <w:color w:val="000000"/>
              </w:rPr>
              <w:t>Спорт</w:t>
            </w:r>
          </w:p>
          <w:p w14:paraId="04755367"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240D52E3"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2E319858"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8</w:t>
            </w:r>
          </w:p>
        </w:tc>
        <w:tc>
          <w:tcPr>
            <w:tcW w:w="1842" w:type="dxa"/>
            <w:tcBorders>
              <w:top w:val="single" w:sz="4" w:space="0" w:color="auto"/>
              <w:left w:val="single" w:sz="4" w:space="0" w:color="auto"/>
              <w:bottom w:val="single" w:sz="4" w:space="0" w:color="auto"/>
              <w:right w:val="single" w:sz="4" w:space="0" w:color="auto"/>
            </w:tcBorders>
          </w:tcPr>
          <w:p w14:paraId="3FAE458E"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BAF2D68"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rPr>
              <w:t>ОК 01, ОК 02, ОК 04</w:t>
            </w:r>
          </w:p>
        </w:tc>
      </w:tr>
      <w:tr w:rsidR="000F7DB2" w:rsidRPr="000F7DB2" w14:paraId="3644B180" w14:textId="77777777" w:rsidTr="004F1973">
        <w:trPr>
          <w:trHeight w:val="318"/>
        </w:trPr>
        <w:tc>
          <w:tcPr>
            <w:tcW w:w="1950" w:type="dxa"/>
            <w:vMerge/>
            <w:tcBorders>
              <w:left w:val="single" w:sz="4" w:space="0" w:color="auto"/>
              <w:right w:val="single" w:sz="4" w:space="0" w:color="auto"/>
            </w:tcBorders>
          </w:tcPr>
          <w:p w14:paraId="4E82E6C8"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0EDC6226"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37ADF6F7" w14:textId="77777777" w:rsidR="000F7DB2" w:rsidRPr="000F7DB2" w:rsidRDefault="000F7DB2" w:rsidP="004F1973">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27E82D2F"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11A3A8B" w14:textId="77777777" w:rsidR="000F7DB2" w:rsidRPr="000F7DB2" w:rsidRDefault="000F7DB2" w:rsidP="004F1973">
            <w:pPr>
              <w:jc w:val="center"/>
              <w:rPr>
                <w:rFonts w:ascii="Times New Roman" w:hAnsi="Times New Roman" w:cs="Times New Roman"/>
                <w:lang w:eastAsia="en-US"/>
              </w:rPr>
            </w:pPr>
          </w:p>
        </w:tc>
      </w:tr>
      <w:tr w:rsidR="000F7DB2" w:rsidRPr="000F7DB2" w14:paraId="019C8E8B" w14:textId="77777777" w:rsidTr="004F1973">
        <w:trPr>
          <w:trHeight w:val="318"/>
        </w:trPr>
        <w:tc>
          <w:tcPr>
            <w:tcW w:w="1950" w:type="dxa"/>
            <w:vMerge/>
            <w:tcBorders>
              <w:left w:val="single" w:sz="4" w:space="0" w:color="auto"/>
              <w:right w:val="single" w:sz="4" w:space="0" w:color="auto"/>
            </w:tcBorders>
          </w:tcPr>
          <w:p w14:paraId="045A4E86"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1783280C"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13</w:t>
            </w:r>
          </w:p>
        </w:tc>
        <w:tc>
          <w:tcPr>
            <w:tcW w:w="7229" w:type="dxa"/>
            <w:tcBorders>
              <w:top w:val="single" w:sz="4" w:space="0" w:color="auto"/>
              <w:left w:val="single" w:sz="4" w:space="0" w:color="auto"/>
              <w:bottom w:val="single" w:sz="4" w:space="0" w:color="auto"/>
              <w:right w:val="single" w:sz="4" w:space="0" w:color="auto"/>
            </w:tcBorders>
          </w:tcPr>
          <w:p w14:paraId="1DA42522" w14:textId="77777777" w:rsidR="000F7DB2" w:rsidRPr="000F7DB2" w:rsidRDefault="000F7DB2" w:rsidP="00B56ED0">
            <w:pPr>
              <w:rPr>
                <w:rFonts w:ascii="Times New Roman" w:hAnsi="Times New Roman" w:cs="Times New Roman"/>
                <w:color w:val="000000"/>
              </w:rPr>
            </w:pPr>
            <w:r w:rsidRPr="000F7DB2">
              <w:rPr>
                <w:rFonts w:ascii="Times New Roman" w:hAnsi="Times New Roman" w:cs="Times New Roman"/>
                <w:b/>
                <w:color w:val="000000"/>
              </w:rPr>
              <w:t>Физическая культура и спорт/</w:t>
            </w:r>
            <w:r w:rsidRPr="000F7DB2">
              <w:rPr>
                <w:rFonts w:ascii="Times New Roman" w:hAnsi="Times New Roman" w:cs="Times New Roman"/>
                <w:color w:val="000000"/>
              </w:rPr>
              <w:t xml:space="preserve"> введение лексики по теме (части</w:t>
            </w:r>
            <w:r w:rsidRPr="000F7DB2">
              <w:rPr>
                <w:rFonts w:ascii="Times New Roman" w:hAnsi="Times New Roman" w:cs="Times New Roman"/>
                <w:color w:val="000000"/>
                <w:lang w:val="en-US"/>
              </w:rPr>
              <w:t> </w:t>
            </w:r>
            <w:r w:rsidRPr="000F7DB2">
              <w:rPr>
                <w:rFonts w:ascii="Times New Roman" w:hAnsi="Times New Roman" w:cs="Times New Roman"/>
                <w:color w:val="000000"/>
              </w:rPr>
              <w:t>тела,</w:t>
            </w:r>
            <w:r w:rsidRPr="000F7DB2">
              <w:rPr>
                <w:rFonts w:ascii="Times New Roman" w:hAnsi="Times New Roman" w:cs="Times New Roman"/>
              </w:rPr>
              <w:t xml:space="preserve"> </w:t>
            </w:r>
            <w:r w:rsidRPr="000F7DB2">
              <w:rPr>
                <w:rFonts w:ascii="Times New Roman" w:hAnsi="Times New Roman" w:cs="Times New Roman"/>
                <w:color w:val="000000"/>
              </w:rPr>
              <w:t xml:space="preserve">названия видов спорта); введение грамматики по </w:t>
            </w:r>
            <w:proofErr w:type="gramStart"/>
            <w:r w:rsidRPr="000F7DB2">
              <w:rPr>
                <w:rFonts w:ascii="Times New Roman" w:hAnsi="Times New Roman" w:cs="Times New Roman"/>
                <w:color w:val="000000"/>
              </w:rPr>
              <w:t>теме(</w:t>
            </w:r>
            <w:proofErr w:type="gramEnd"/>
            <w:r w:rsidRPr="000F7DB2">
              <w:rPr>
                <w:rFonts w:ascii="Times New Roman" w:hAnsi="Times New Roman" w:cs="Times New Roman"/>
                <w:color w:val="000000"/>
              </w:rPr>
              <w:t>простое прошедшее время). Чтение и правописание окончаний в настоящем и прошедшем времени</w:t>
            </w:r>
            <w:proofErr w:type="gramStart"/>
            <w:r w:rsidRPr="000F7DB2">
              <w:rPr>
                <w:rFonts w:ascii="Times New Roman" w:hAnsi="Times New Roman" w:cs="Times New Roman"/>
                <w:color w:val="000000"/>
              </w:rPr>
              <w:t>);  правильные</w:t>
            </w:r>
            <w:proofErr w:type="gramEnd"/>
            <w:r w:rsidRPr="000F7DB2">
              <w:rPr>
                <w:rFonts w:ascii="Times New Roman" w:hAnsi="Times New Roman" w:cs="Times New Roman"/>
                <w:color w:val="000000"/>
              </w:rPr>
              <w:t xml:space="preserve"> и неправильные глаголы;</w:t>
            </w:r>
          </w:p>
          <w:p w14:paraId="3D315BD9" w14:textId="77777777" w:rsidR="000F7DB2" w:rsidRPr="000F7DB2" w:rsidRDefault="000F7DB2" w:rsidP="00B56ED0">
            <w:pPr>
              <w:rPr>
                <w:rFonts w:ascii="Times New Roman" w:hAnsi="Times New Roman" w:cs="Times New Roman"/>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 эссе по теме</w:t>
            </w:r>
          </w:p>
        </w:tc>
        <w:tc>
          <w:tcPr>
            <w:tcW w:w="1561" w:type="dxa"/>
            <w:tcBorders>
              <w:top w:val="single" w:sz="4" w:space="0" w:color="auto"/>
              <w:left w:val="single" w:sz="4" w:space="0" w:color="auto"/>
              <w:bottom w:val="single" w:sz="4" w:space="0" w:color="auto"/>
              <w:right w:val="single" w:sz="4" w:space="0" w:color="auto"/>
            </w:tcBorders>
          </w:tcPr>
          <w:p w14:paraId="299D6D26"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17711210"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7CEBFAF" w14:textId="77777777" w:rsidR="000F7DB2" w:rsidRPr="000F7DB2" w:rsidRDefault="000F7DB2" w:rsidP="006748FD">
            <w:pPr>
              <w:jc w:val="center"/>
              <w:rPr>
                <w:rFonts w:ascii="Times New Roman" w:hAnsi="Times New Roman" w:cs="Times New Roman"/>
                <w:lang w:eastAsia="en-US"/>
              </w:rPr>
            </w:pPr>
            <w:r w:rsidRPr="000F7DB2">
              <w:rPr>
                <w:rFonts w:ascii="Times New Roman" w:hAnsi="Times New Roman" w:cs="Times New Roman"/>
              </w:rPr>
              <w:t>ОК 01, ОК 02, ОК 04</w:t>
            </w:r>
          </w:p>
        </w:tc>
      </w:tr>
      <w:tr w:rsidR="000F7DB2" w:rsidRPr="000F7DB2" w14:paraId="70FDFA3A" w14:textId="77777777" w:rsidTr="004F1973">
        <w:trPr>
          <w:trHeight w:val="318"/>
        </w:trPr>
        <w:tc>
          <w:tcPr>
            <w:tcW w:w="1950" w:type="dxa"/>
            <w:vMerge/>
            <w:tcBorders>
              <w:left w:val="single" w:sz="4" w:space="0" w:color="auto"/>
              <w:right w:val="single" w:sz="4" w:space="0" w:color="auto"/>
            </w:tcBorders>
          </w:tcPr>
          <w:p w14:paraId="6E152889"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3CC0F8E5"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14</w:t>
            </w:r>
          </w:p>
        </w:tc>
        <w:tc>
          <w:tcPr>
            <w:tcW w:w="7229" w:type="dxa"/>
            <w:tcBorders>
              <w:top w:val="single" w:sz="4" w:space="0" w:color="auto"/>
              <w:left w:val="single" w:sz="4" w:space="0" w:color="auto"/>
              <w:bottom w:val="single" w:sz="4" w:space="0" w:color="auto"/>
              <w:right w:val="single" w:sz="4" w:space="0" w:color="auto"/>
            </w:tcBorders>
          </w:tcPr>
          <w:p w14:paraId="52194893" w14:textId="77777777" w:rsidR="000F7DB2" w:rsidRPr="000F7DB2" w:rsidRDefault="000F7DB2" w:rsidP="00B56ED0">
            <w:pPr>
              <w:rPr>
                <w:rFonts w:ascii="Times New Roman" w:hAnsi="Times New Roman" w:cs="Times New Roman"/>
              </w:rPr>
            </w:pPr>
            <w:r w:rsidRPr="000F7DB2">
              <w:rPr>
                <w:rFonts w:ascii="Times New Roman" w:hAnsi="Times New Roman" w:cs="Times New Roman"/>
                <w:b/>
                <w:color w:val="000000"/>
              </w:rPr>
              <w:t>Здоровый образ жизни/</w:t>
            </w:r>
            <w:r w:rsidRPr="000F7DB2">
              <w:rPr>
                <w:rFonts w:ascii="Times New Roman" w:hAnsi="Times New Roman" w:cs="Times New Roman"/>
                <w:color w:val="000000"/>
              </w:rPr>
              <w:t xml:space="preserve"> введение лексики по теме (правильное питание);</w:t>
            </w:r>
            <w:r w:rsidRPr="000F7DB2">
              <w:rPr>
                <w:rFonts w:ascii="Times New Roman" w:hAnsi="Times New Roman" w:cs="Times New Roman"/>
              </w:rPr>
              <w:t xml:space="preserve"> </w:t>
            </w:r>
            <w:r w:rsidRPr="000F7DB2">
              <w:rPr>
                <w:rFonts w:ascii="Times New Roman" w:hAnsi="Times New Roman" w:cs="Times New Roman"/>
                <w:color w:val="000000"/>
              </w:rPr>
              <w:t>симптомы</w:t>
            </w:r>
            <w:r w:rsidRPr="000F7DB2">
              <w:rPr>
                <w:rFonts w:ascii="Times New Roman" w:hAnsi="Times New Roman" w:cs="Times New Roman"/>
                <w:color w:val="000000"/>
                <w:lang w:val="en-US"/>
              </w:rPr>
              <w:t> </w:t>
            </w:r>
            <w:r w:rsidRPr="000F7DB2">
              <w:rPr>
                <w:rFonts w:ascii="Times New Roman" w:hAnsi="Times New Roman" w:cs="Times New Roman"/>
                <w:color w:val="000000"/>
              </w:rPr>
              <w:t>и</w:t>
            </w:r>
            <w:r w:rsidRPr="000F7DB2">
              <w:rPr>
                <w:rFonts w:ascii="Times New Roman" w:hAnsi="Times New Roman" w:cs="Times New Roman"/>
                <w:color w:val="000000"/>
                <w:lang w:val="en-US"/>
              </w:rPr>
              <w:t> </w:t>
            </w:r>
            <w:r w:rsidRPr="000F7DB2">
              <w:rPr>
                <w:rFonts w:ascii="Times New Roman" w:hAnsi="Times New Roman" w:cs="Times New Roman"/>
                <w:color w:val="000000"/>
              </w:rPr>
              <w:t>болезни); введение грамматики по теме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w:t>
            </w:r>
            <w:r w:rsidRPr="000F7DB2">
              <w:rPr>
                <w:rFonts w:ascii="Times New Roman" w:hAnsi="Times New Roman" w:cs="Times New Roman"/>
              </w:rPr>
              <w:t xml:space="preserve"> составление монологов по теме «Спорт», повторение грамматики;</w:t>
            </w:r>
          </w:p>
          <w:p w14:paraId="2F021202" w14:textId="77777777" w:rsidR="000F7DB2" w:rsidRPr="000F7DB2" w:rsidRDefault="000F7DB2" w:rsidP="00B56ED0">
            <w:pPr>
              <w:rPr>
                <w:rFonts w:ascii="Times New Roman" w:hAnsi="Times New Roman" w:cs="Times New Roman"/>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 сообщение по теме</w:t>
            </w:r>
          </w:p>
        </w:tc>
        <w:tc>
          <w:tcPr>
            <w:tcW w:w="1561" w:type="dxa"/>
            <w:tcBorders>
              <w:top w:val="single" w:sz="4" w:space="0" w:color="auto"/>
              <w:left w:val="single" w:sz="4" w:space="0" w:color="auto"/>
              <w:bottom w:val="single" w:sz="4" w:space="0" w:color="auto"/>
              <w:right w:val="single" w:sz="4" w:space="0" w:color="auto"/>
            </w:tcBorders>
          </w:tcPr>
          <w:p w14:paraId="7D79B210"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0B0F9C3"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06A81AF" w14:textId="77777777" w:rsidR="000F7DB2" w:rsidRPr="000F7DB2" w:rsidRDefault="000F7DB2" w:rsidP="00BB076B">
            <w:pPr>
              <w:jc w:val="center"/>
              <w:rPr>
                <w:rFonts w:ascii="Times New Roman" w:hAnsi="Times New Roman" w:cs="Times New Roman"/>
                <w:b/>
                <w:lang w:eastAsia="en-US"/>
              </w:rPr>
            </w:pPr>
            <w:r w:rsidRPr="000F7DB2">
              <w:rPr>
                <w:rFonts w:ascii="Times New Roman" w:hAnsi="Times New Roman" w:cs="Times New Roman"/>
              </w:rPr>
              <w:t>ОК 01, ОК 04</w:t>
            </w:r>
          </w:p>
        </w:tc>
      </w:tr>
      <w:tr w:rsidR="000F7DB2" w:rsidRPr="000F7DB2" w14:paraId="1E10BEC3" w14:textId="77777777" w:rsidTr="004F1973">
        <w:trPr>
          <w:trHeight w:val="318"/>
        </w:trPr>
        <w:tc>
          <w:tcPr>
            <w:tcW w:w="1950" w:type="dxa"/>
            <w:vMerge/>
            <w:tcBorders>
              <w:left w:val="single" w:sz="4" w:space="0" w:color="auto"/>
              <w:right w:val="single" w:sz="4" w:space="0" w:color="auto"/>
            </w:tcBorders>
          </w:tcPr>
          <w:p w14:paraId="5A75733D"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66D2C1DA"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15</w:t>
            </w:r>
          </w:p>
        </w:tc>
        <w:tc>
          <w:tcPr>
            <w:tcW w:w="7229" w:type="dxa"/>
            <w:tcBorders>
              <w:top w:val="single" w:sz="4" w:space="0" w:color="auto"/>
              <w:left w:val="single" w:sz="4" w:space="0" w:color="auto"/>
              <w:bottom w:val="single" w:sz="4" w:space="0" w:color="auto"/>
              <w:right w:val="single" w:sz="4" w:space="0" w:color="auto"/>
            </w:tcBorders>
          </w:tcPr>
          <w:p w14:paraId="3E63A81B" w14:textId="77777777" w:rsidR="000F7DB2" w:rsidRPr="000F7DB2" w:rsidRDefault="000F7DB2" w:rsidP="00B56ED0">
            <w:pPr>
              <w:rPr>
                <w:rFonts w:ascii="Times New Roman" w:hAnsi="Times New Roman" w:cs="Times New Roman"/>
              </w:rPr>
            </w:pPr>
            <w:r w:rsidRPr="000F7DB2">
              <w:rPr>
                <w:rFonts w:ascii="Times New Roman" w:hAnsi="Times New Roman" w:cs="Times New Roman"/>
                <w:b/>
                <w:color w:val="000000"/>
              </w:rPr>
              <w:t>Еда полезная и вредная/</w:t>
            </w:r>
            <w:r w:rsidRPr="000F7DB2">
              <w:rPr>
                <w:rFonts w:ascii="Times New Roman" w:hAnsi="Times New Roman" w:cs="Times New Roman"/>
                <w:color w:val="000000"/>
              </w:rPr>
              <w:t xml:space="preserve"> выполнение лексических и грамматических упражнений по теме, повторение и закрепление лексики (еда);</w:t>
            </w:r>
            <w:r w:rsidRPr="000F7DB2">
              <w:rPr>
                <w:rFonts w:ascii="Times New Roman" w:hAnsi="Times New Roman" w:cs="Times New Roman"/>
              </w:rPr>
              <w:t xml:space="preserve"> </w:t>
            </w:r>
            <w:r w:rsidRPr="000F7DB2">
              <w:rPr>
                <w:rFonts w:ascii="Times New Roman" w:hAnsi="Times New Roman" w:cs="Times New Roman"/>
                <w:color w:val="000000"/>
              </w:rPr>
              <w:t>способы приготовления пищи); дроби и меры весов;</w:t>
            </w:r>
            <w:r w:rsidRPr="000F7DB2">
              <w:rPr>
                <w:rFonts w:ascii="Times New Roman" w:hAnsi="Times New Roman" w:cs="Times New Roman"/>
              </w:rPr>
              <w:t xml:space="preserve"> чтение и перевод текста, выполнение упражнений к тексту;</w:t>
            </w:r>
          </w:p>
          <w:p w14:paraId="1034DA78" w14:textId="77777777" w:rsidR="000F7DB2" w:rsidRPr="000F7DB2" w:rsidRDefault="000F7DB2" w:rsidP="00B56ED0">
            <w:pPr>
              <w:rPr>
                <w:rFonts w:ascii="Times New Roman" w:hAnsi="Times New Roman" w:cs="Times New Roman"/>
              </w:rPr>
            </w:pPr>
            <w:r w:rsidRPr="000F7DB2">
              <w:rPr>
                <w:rFonts w:ascii="Times New Roman" w:hAnsi="Times New Roman" w:cs="Times New Roman"/>
                <w:b/>
              </w:rPr>
              <w:t>Задание на дом:</w:t>
            </w:r>
            <w:r w:rsidRPr="000F7DB2">
              <w:rPr>
                <w:rFonts w:ascii="Times New Roman" w:hAnsi="Times New Roman" w:cs="Times New Roman"/>
              </w:rPr>
              <w:t xml:space="preserve"> заснять видео с приготовлением пищи</w:t>
            </w:r>
          </w:p>
        </w:tc>
        <w:tc>
          <w:tcPr>
            <w:tcW w:w="1561" w:type="dxa"/>
            <w:tcBorders>
              <w:top w:val="single" w:sz="4" w:space="0" w:color="auto"/>
              <w:left w:val="single" w:sz="4" w:space="0" w:color="auto"/>
              <w:bottom w:val="single" w:sz="4" w:space="0" w:color="auto"/>
              <w:right w:val="single" w:sz="4" w:space="0" w:color="auto"/>
            </w:tcBorders>
          </w:tcPr>
          <w:p w14:paraId="56ADEC15"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6946CE33"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5C615BEF" w14:textId="77777777" w:rsidR="000F7DB2" w:rsidRPr="000F7DB2" w:rsidRDefault="000F7DB2" w:rsidP="006748FD">
            <w:pPr>
              <w:jc w:val="center"/>
              <w:rPr>
                <w:rFonts w:ascii="Times New Roman" w:hAnsi="Times New Roman" w:cs="Times New Roman"/>
                <w:lang w:eastAsia="en-US"/>
              </w:rPr>
            </w:pPr>
            <w:r w:rsidRPr="000F7DB2">
              <w:rPr>
                <w:rFonts w:ascii="Times New Roman" w:hAnsi="Times New Roman" w:cs="Times New Roman"/>
              </w:rPr>
              <w:t>ОК 01, ОК 02, ОК 04</w:t>
            </w:r>
          </w:p>
        </w:tc>
      </w:tr>
      <w:tr w:rsidR="000F7DB2" w:rsidRPr="000F7DB2" w14:paraId="0DFE0298" w14:textId="77777777" w:rsidTr="004F1973">
        <w:trPr>
          <w:trHeight w:val="318"/>
        </w:trPr>
        <w:tc>
          <w:tcPr>
            <w:tcW w:w="1950" w:type="dxa"/>
            <w:vMerge/>
            <w:tcBorders>
              <w:left w:val="single" w:sz="4" w:space="0" w:color="auto"/>
              <w:right w:val="single" w:sz="4" w:space="0" w:color="auto"/>
            </w:tcBorders>
          </w:tcPr>
          <w:p w14:paraId="0372F7A4" w14:textId="77777777" w:rsidR="000F7DB2" w:rsidRPr="000F7DB2" w:rsidRDefault="000F7DB2" w:rsidP="004F1973">
            <w:pPr>
              <w:rPr>
                <w:rFonts w:ascii="Times New Roman" w:hAnsi="Times New Roman" w:cs="Times New Roman"/>
                <w:lang w:eastAsia="en-US"/>
              </w:rPr>
            </w:pPr>
          </w:p>
        </w:tc>
        <w:tc>
          <w:tcPr>
            <w:tcW w:w="568" w:type="dxa"/>
            <w:tcBorders>
              <w:top w:val="single" w:sz="4" w:space="0" w:color="auto"/>
              <w:left w:val="single" w:sz="4" w:space="0" w:color="auto"/>
              <w:bottom w:val="single" w:sz="4" w:space="0" w:color="auto"/>
              <w:right w:val="single" w:sz="4" w:space="0" w:color="auto"/>
            </w:tcBorders>
          </w:tcPr>
          <w:p w14:paraId="6C92F5EA"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16</w:t>
            </w:r>
          </w:p>
        </w:tc>
        <w:tc>
          <w:tcPr>
            <w:tcW w:w="7229" w:type="dxa"/>
            <w:tcBorders>
              <w:top w:val="single" w:sz="4" w:space="0" w:color="auto"/>
              <w:left w:val="single" w:sz="4" w:space="0" w:color="auto"/>
              <w:bottom w:val="single" w:sz="4" w:space="0" w:color="auto"/>
              <w:right w:val="single" w:sz="4" w:space="0" w:color="auto"/>
            </w:tcBorders>
          </w:tcPr>
          <w:p w14:paraId="5CF0F9B5" w14:textId="77777777" w:rsidR="000F7DB2" w:rsidRPr="000F7DB2" w:rsidRDefault="000F7DB2" w:rsidP="00B56ED0">
            <w:pPr>
              <w:rPr>
                <w:rFonts w:ascii="Times New Roman" w:hAnsi="Times New Roman" w:cs="Times New Roman"/>
              </w:rPr>
            </w:pPr>
            <w:r w:rsidRPr="000F7DB2">
              <w:rPr>
                <w:rFonts w:ascii="Times New Roman" w:hAnsi="Times New Roman" w:cs="Times New Roman"/>
                <w:b/>
                <w:lang w:eastAsia="en-US"/>
              </w:rPr>
              <w:t xml:space="preserve">Олимпийские игры/ </w:t>
            </w:r>
            <w:r w:rsidRPr="000F7DB2">
              <w:rPr>
                <w:rFonts w:ascii="Times New Roman" w:hAnsi="Times New Roman" w:cs="Times New Roman"/>
              </w:rPr>
              <w:t>чтение и перевод текста по теме, выполнение лексических и грамматических упражнений по теме (раздаточный материал</w:t>
            </w:r>
            <w:proofErr w:type="gramStart"/>
            <w:r w:rsidRPr="000F7DB2">
              <w:rPr>
                <w:rFonts w:ascii="Times New Roman" w:hAnsi="Times New Roman" w:cs="Times New Roman"/>
              </w:rPr>
              <w:t>),  аудирование</w:t>
            </w:r>
            <w:proofErr w:type="gramEnd"/>
            <w:r w:rsidRPr="000F7DB2">
              <w:rPr>
                <w:rFonts w:ascii="Times New Roman" w:hAnsi="Times New Roman" w:cs="Times New Roman"/>
              </w:rPr>
              <w:t>;</w:t>
            </w:r>
          </w:p>
          <w:p w14:paraId="23A87D95" w14:textId="77777777" w:rsidR="000F7DB2" w:rsidRPr="000F7DB2" w:rsidRDefault="000F7DB2" w:rsidP="00B56ED0">
            <w:pPr>
              <w:rPr>
                <w:rFonts w:ascii="Times New Roman" w:hAnsi="Times New Roman" w:cs="Times New Roman"/>
                <w:lang w:eastAsia="en-US"/>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 пересказ текста.</w:t>
            </w:r>
          </w:p>
        </w:tc>
        <w:tc>
          <w:tcPr>
            <w:tcW w:w="1561" w:type="dxa"/>
            <w:tcBorders>
              <w:top w:val="single" w:sz="4" w:space="0" w:color="auto"/>
              <w:left w:val="single" w:sz="4" w:space="0" w:color="auto"/>
              <w:bottom w:val="single" w:sz="4" w:space="0" w:color="auto"/>
              <w:right w:val="single" w:sz="4" w:space="0" w:color="auto"/>
            </w:tcBorders>
          </w:tcPr>
          <w:p w14:paraId="11E67507"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51245459"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79C4CD1E"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rPr>
              <w:t>ОК 01, ОК 02, ОК 04</w:t>
            </w:r>
          </w:p>
        </w:tc>
      </w:tr>
      <w:tr w:rsidR="000F7DB2" w:rsidRPr="000F7DB2" w14:paraId="1876BB51" w14:textId="77777777" w:rsidTr="004F1973">
        <w:trPr>
          <w:trHeight w:val="318"/>
        </w:trPr>
        <w:tc>
          <w:tcPr>
            <w:tcW w:w="1950" w:type="dxa"/>
            <w:vMerge/>
            <w:tcBorders>
              <w:left w:val="single" w:sz="4" w:space="0" w:color="auto"/>
              <w:right w:val="single" w:sz="4" w:space="0" w:color="auto"/>
            </w:tcBorders>
          </w:tcPr>
          <w:p w14:paraId="64B63D16"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3E5253DA"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7767AA62"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5F0069C9"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DE72B59" w14:textId="77777777" w:rsidR="000F7DB2" w:rsidRPr="000F7DB2" w:rsidRDefault="000F7DB2" w:rsidP="004F1973">
            <w:pPr>
              <w:rPr>
                <w:rFonts w:ascii="Times New Roman" w:hAnsi="Times New Roman" w:cs="Times New Roman"/>
                <w:lang w:eastAsia="en-US"/>
              </w:rPr>
            </w:pPr>
          </w:p>
        </w:tc>
      </w:tr>
      <w:tr w:rsidR="000F7DB2" w:rsidRPr="000F7DB2" w14:paraId="61221A9C" w14:textId="77777777" w:rsidTr="004F1973">
        <w:trPr>
          <w:trHeight w:val="318"/>
        </w:trPr>
        <w:tc>
          <w:tcPr>
            <w:tcW w:w="1950" w:type="dxa"/>
            <w:vMerge/>
            <w:tcBorders>
              <w:left w:val="single" w:sz="4" w:space="0" w:color="auto"/>
              <w:bottom w:val="single" w:sz="4" w:space="0" w:color="auto"/>
              <w:right w:val="single" w:sz="4" w:space="0" w:color="auto"/>
            </w:tcBorders>
          </w:tcPr>
          <w:p w14:paraId="1DFCDEEE"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09011566"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099EA1BB"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25AF34D6"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D8ACE88" w14:textId="77777777" w:rsidR="000F7DB2" w:rsidRPr="000F7DB2" w:rsidRDefault="000F7DB2" w:rsidP="004F1973">
            <w:pPr>
              <w:rPr>
                <w:rFonts w:ascii="Times New Roman" w:hAnsi="Times New Roman" w:cs="Times New Roman"/>
                <w:lang w:eastAsia="en-US"/>
              </w:rPr>
            </w:pPr>
          </w:p>
        </w:tc>
      </w:tr>
      <w:tr w:rsidR="000F7DB2" w:rsidRPr="000F7DB2" w14:paraId="59147F96" w14:textId="77777777" w:rsidTr="004F1973">
        <w:trPr>
          <w:trHeight w:val="318"/>
        </w:trPr>
        <w:tc>
          <w:tcPr>
            <w:tcW w:w="1950" w:type="dxa"/>
            <w:vMerge w:val="restart"/>
            <w:tcBorders>
              <w:top w:val="single" w:sz="4" w:space="0" w:color="auto"/>
              <w:left w:val="single" w:sz="4" w:space="0" w:color="auto"/>
              <w:right w:val="single" w:sz="4" w:space="0" w:color="auto"/>
            </w:tcBorders>
          </w:tcPr>
          <w:p w14:paraId="7463BF64"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Тема 1.6.</w:t>
            </w:r>
          </w:p>
          <w:p w14:paraId="31B24EAC" w14:textId="77777777" w:rsidR="000F7DB2" w:rsidRPr="000F7DB2" w:rsidRDefault="000F7DB2" w:rsidP="004F1973">
            <w:pPr>
              <w:rPr>
                <w:rFonts w:ascii="Times New Roman" w:hAnsi="Times New Roman" w:cs="Times New Roman"/>
                <w:b/>
              </w:rPr>
            </w:pPr>
            <w:r w:rsidRPr="000F7DB2">
              <w:rPr>
                <w:rFonts w:ascii="Times New Roman" w:hAnsi="Times New Roman" w:cs="Times New Roman"/>
                <w:b/>
                <w:color w:val="000000"/>
              </w:rPr>
              <w:t xml:space="preserve">Туризм. Виды отдыха. </w:t>
            </w:r>
          </w:p>
          <w:p w14:paraId="2080F354"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0E03A500"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3CDDAF6A"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4</w:t>
            </w:r>
          </w:p>
        </w:tc>
        <w:tc>
          <w:tcPr>
            <w:tcW w:w="1842" w:type="dxa"/>
            <w:tcBorders>
              <w:top w:val="single" w:sz="4" w:space="0" w:color="auto"/>
              <w:left w:val="single" w:sz="4" w:space="0" w:color="auto"/>
              <w:bottom w:val="single" w:sz="4" w:space="0" w:color="auto"/>
              <w:right w:val="single" w:sz="4" w:space="0" w:color="auto"/>
            </w:tcBorders>
          </w:tcPr>
          <w:p w14:paraId="1F9F5B1D"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3F7726B3"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rPr>
              <w:t>ОК 01, ОК 02, ОК 04, ОК 09</w:t>
            </w:r>
          </w:p>
        </w:tc>
      </w:tr>
      <w:tr w:rsidR="000F7DB2" w:rsidRPr="000F7DB2" w14:paraId="3AC13CE0" w14:textId="77777777" w:rsidTr="004F1973">
        <w:trPr>
          <w:trHeight w:val="318"/>
        </w:trPr>
        <w:tc>
          <w:tcPr>
            <w:tcW w:w="1950" w:type="dxa"/>
            <w:vMerge/>
            <w:tcBorders>
              <w:left w:val="single" w:sz="4" w:space="0" w:color="auto"/>
              <w:right w:val="single" w:sz="4" w:space="0" w:color="auto"/>
            </w:tcBorders>
          </w:tcPr>
          <w:p w14:paraId="026F802D"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0A94FA4B"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1052CEB7" w14:textId="77777777" w:rsidR="000F7DB2" w:rsidRPr="000F7DB2" w:rsidRDefault="000F7DB2" w:rsidP="004F1973">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53D1072E"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50D4FF6" w14:textId="77777777" w:rsidR="000F7DB2" w:rsidRPr="000F7DB2" w:rsidRDefault="000F7DB2" w:rsidP="004F1973">
            <w:pPr>
              <w:jc w:val="center"/>
              <w:rPr>
                <w:rFonts w:ascii="Times New Roman" w:hAnsi="Times New Roman" w:cs="Times New Roman"/>
                <w:lang w:eastAsia="en-US"/>
              </w:rPr>
            </w:pPr>
          </w:p>
        </w:tc>
      </w:tr>
      <w:tr w:rsidR="000F7DB2" w:rsidRPr="000F7DB2" w14:paraId="5DCE0B70" w14:textId="77777777" w:rsidTr="004F1973">
        <w:trPr>
          <w:trHeight w:val="318"/>
        </w:trPr>
        <w:tc>
          <w:tcPr>
            <w:tcW w:w="1950" w:type="dxa"/>
            <w:vMerge/>
            <w:tcBorders>
              <w:left w:val="single" w:sz="4" w:space="0" w:color="auto"/>
              <w:right w:val="single" w:sz="4" w:space="0" w:color="auto"/>
            </w:tcBorders>
          </w:tcPr>
          <w:p w14:paraId="2249332C"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6D3CD1A2"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17</w:t>
            </w:r>
          </w:p>
        </w:tc>
        <w:tc>
          <w:tcPr>
            <w:tcW w:w="7229" w:type="dxa"/>
            <w:tcBorders>
              <w:top w:val="single" w:sz="4" w:space="0" w:color="auto"/>
              <w:left w:val="single" w:sz="4" w:space="0" w:color="auto"/>
              <w:bottom w:val="single" w:sz="4" w:space="0" w:color="auto"/>
              <w:right w:val="single" w:sz="4" w:space="0" w:color="auto"/>
            </w:tcBorders>
          </w:tcPr>
          <w:p w14:paraId="51432BF6" w14:textId="77777777" w:rsidR="000F7DB2" w:rsidRPr="000F7DB2" w:rsidRDefault="000F7DB2" w:rsidP="00B56ED0">
            <w:pPr>
              <w:rPr>
                <w:rFonts w:ascii="Times New Roman" w:hAnsi="Times New Roman" w:cs="Times New Roman"/>
                <w:color w:val="000000"/>
              </w:rPr>
            </w:pPr>
            <w:r w:rsidRPr="000F7DB2">
              <w:rPr>
                <w:rFonts w:ascii="Times New Roman" w:eastAsia="OfficinaSansBookC" w:hAnsi="Times New Roman" w:cs="Times New Roman"/>
                <w:b/>
                <w:color w:val="000000"/>
              </w:rPr>
              <w:t>Почему и как люди путешествуют</w:t>
            </w:r>
            <w:r w:rsidRPr="000F7DB2">
              <w:rPr>
                <w:rFonts w:ascii="Times New Roman" w:eastAsia="OfficinaSansBookC" w:hAnsi="Times New Roman" w:cs="Times New Roman"/>
                <w:b/>
              </w:rPr>
              <w:t xml:space="preserve"> </w:t>
            </w:r>
            <w:r w:rsidRPr="000F7DB2">
              <w:rPr>
                <w:rFonts w:ascii="Times New Roman" w:hAnsi="Times New Roman" w:cs="Times New Roman"/>
                <w:b/>
                <w:color w:val="000000"/>
              </w:rPr>
              <w:t>/</w:t>
            </w:r>
            <w:r w:rsidRPr="000F7DB2">
              <w:rPr>
                <w:rFonts w:ascii="Times New Roman" w:hAnsi="Times New Roman" w:cs="Times New Roman"/>
                <w:color w:val="000000"/>
              </w:rPr>
              <w:t xml:space="preserve"> введение лексики по </w:t>
            </w:r>
            <w:proofErr w:type="gramStart"/>
            <w:r w:rsidRPr="000F7DB2">
              <w:rPr>
                <w:rFonts w:ascii="Times New Roman" w:hAnsi="Times New Roman" w:cs="Times New Roman"/>
                <w:color w:val="000000"/>
              </w:rPr>
              <w:t>теме(</w:t>
            </w:r>
            <w:proofErr w:type="gramEnd"/>
            <w:r w:rsidRPr="000F7DB2">
              <w:rPr>
                <w:rFonts w:ascii="Times New Roman" w:hAnsi="Times New Roman" w:cs="Times New Roman"/>
                <w:color w:val="000000"/>
              </w:rPr>
              <w:t>виды</w:t>
            </w:r>
            <w:r w:rsidRPr="000F7DB2">
              <w:rPr>
                <w:rFonts w:ascii="Times New Roman" w:hAnsi="Times New Roman" w:cs="Times New Roman"/>
                <w:color w:val="000000"/>
                <w:lang w:val="en-US"/>
              </w:rPr>
              <w:t> </w:t>
            </w:r>
            <w:r w:rsidRPr="000F7DB2">
              <w:rPr>
                <w:rFonts w:ascii="Times New Roman" w:hAnsi="Times New Roman" w:cs="Times New Roman"/>
                <w:color w:val="000000"/>
              </w:rPr>
              <w:t>путешествий); виды</w:t>
            </w:r>
            <w:r w:rsidRPr="000F7DB2">
              <w:rPr>
                <w:rFonts w:ascii="Times New Roman" w:hAnsi="Times New Roman" w:cs="Times New Roman"/>
                <w:color w:val="000000"/>
                <w:lang w:val="en-US"/>
              </w:rPr>
              <w:t> </w:t>
            </w:r>
            <w:r w:rsidRPr="000F7DB2">
              <w:rPr>
                <w:rFonts w:ascii="Times New Roman" w:hAnsi="Times New Roman" w:cs="Times New Roman"/>
                <w:color w:val="000000"/>
              </w:rPr>
              <w:t>транспорта; введение грамматики по теме(неопределенные местоимения, образование степеней сравнения наречий);</w:t>
            </w:r>
          </w:p>
          <w:p w14:paraId="18FA5CCD" w14:textId="77777777" w:rsidR="000F7DB2" w:rsidRPr="000F7DB2" w:rsidRDefault="000F7DB2" w:rsidP="00B56ED0">
            <w:pPr>
              <w:rPr>
                <w:rFonts w:ascii="Times New Roman" w:eastAsia="OfficinaSansBookC" w:hAnsi="Times New Roman" w:cs="Times New Roman"/>
              </w:rPr>
            </w:pPr>
            <w:r w:rsidRPr="000F7DB2">
              <w:rPr>
                <w:rFonts w:ascii="Times New Roman" w:hAnsi="Times New Roman" w:cs="Times New Roman"/>
                <w:b/>
              </w:rPr>
              <w:t xml:space="preserve">Задание на дом: </w:t>
            </w:r>
            <w:r w:rsidRPr="000F7DB2">
              <w:rPr>
                <w:rFonts w:ascii="Times New Roman" w:hAnsi="Times New Roman" w:cs="Times New Roman"/>
              </w:rPr>
              <w:t>заполнить таблицу «Преимущества и недостатки видов транспорта»</w:t>
            </w:r>
          </w:p>
        </w:tc>
        <w:tc>
          <w:tcPr>
            <w:tcW w:w="1561" w:type="dxa"/>
            <w:tcBorders>
              <w:top w:val="single" w:sz="4" w:space="0" w:color="auto"/>
              <w:left w:val="single" w:sz="4" w:space="0" w:color="auto"/>
              <w:bottom w:val="single" w:sz="4" w:space="0" w:color="auto"/>
              <w:right w:val="single" w:sz="4" w:space="0" w:color="auto"/>
            </w:tcBorders>
          </w:tcPr>
          <w:p w14:paraId="57C6F58B"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06C6C3DF"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254E47B" w14:textId="77777777" w:rsidR="000F7DB2" w:rsidRPr="000F7DB2" w:rsidRDefault="000F7DB2" w:rsidP="00635A6A">
            <w:pPr>
              <w:jc w:val="center"/>
              <w:rPr>
                <w:rFonts w:ascii="Times New Roman" w:hAnsi="Times New Roman" w:cs="Times New Roman"/>
                <w:lang w:eastAsia="en-US"/>
              </w:rPr>
            </w:pPr>
            <w:r w:rsidRPr="000F7DB2">
              <w:rPr>
                <w:rFonts w:ascii="Times New Roman" w:hAnsi="Times New Roman" w:cs="Times New Roman"/>
              </w:rPr>
              <w:t>ОК 01, ОК 02, ОК 04, ОК 09</w:t>
            </w:r>
          </w:p>
        </w:tc>
      </w:tr>
      <w:tr w:rsidR="000F7DB2" w:rsidRPr="000F7DB2" w14:paraId="4695292E" w14:textId="77777777" w:rsidTr="004F1973">
        <w:trPr>
          <w:trHeight w:val="318"/>
        </w:trPr>
        <w:tc>
          <w:tcPr>
            <w:tcW w:w="1950" w:type="dxa"/>
            <w:vMerge/>
            <w:tcBorders>
              <w:left w:val="single" w:sz="4" w:space="0" w:color="auto"/>
              <w:right w:val="single" w:sz="4" w:space="0" w:color="auto"/>
            </w:tcBorders>
          </w:tcPr>
          <w:p w14:paraId="4499AFD6"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56FB9103"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18</w:t>
            </w:r>
          </w:p>
        </w:tc>
        <w:tc>
          <w:tcPr>
            <w:tcW w:w="7229" w:type="dxa"/>
            <w:tcBorders>
              <w:top w:val="single" w:sz="4" w:space="0" w:color="auto"/>
              <w:left w:val="single" w:sz="4" w:space="0" w:color="auto"/>
              <w:bottom w:val="single" w:sz="4" w:space="0" w:color="auto"/>
              <w:right w:val="single" w:sz="4" w:space="0" w:color="auto"/>
            </w:tcBorders>
          </w:tcPr>
          <w:p w14:paraId="0BF70BFD" w14:textId="77777777" w:rsidR="000F7DB2" w:rsidRPr="000F7DB2" w:rsidRDefault="000F7DB2" w:rsidP="00B56ED0">
            <w:pPr>
              <w:rPr>
                <w:rFonts w:ascii="Times New Roman" w:hAnsi="Times New Roman" w:cs="Times New Roman"/>
              </w:rPr>
            </w:pPr>
            <w:r w:rsidRPr="000F7DB2">
              <w:rPr>
                <w:rFonts w:ascii="Times New Roman" w:eastAsia="OfficinaSansBookC" w:hAnsi="Times New Roman" w:cs="Times New Roman"/>
                <w:b/>
                <w:color w:val="000000"/>
              </w:rPr>
              <w:t>Путешествие на поезде, самолете/</w:t>
            </w:r>
            <w:r w:rsidRPr="000F7DB2">
              <w:rPr>
                <w:rFonts w:ascii="Times New Roman" w:hAnsi="Times New Roman" w:cs="Times New Roman"/>
              </w:rPr>
              <w:t xml:space="preserve"> чтение и перевод текста, выполнение упражнений к тексту, составление монолога по теме «Преимущества и недостатки способов путешествий»;</w:t>
            </w:r>
          </w:p>
          <w:p w14:paraId="1F93B1F8" w14:textId="77777777" w:rsidR="000F7DB2" w:rsidRPr="000F7DB2" w:rsidRDefault="000F7DB2" w:rsidP="00B56ED0">
            <w:pPr>
              <w:rPr>
                <w:rFonts w:ascii="Times New Roman" w:hAnsi="Times New Roman" w:cs="Times New Roman"/>
                <w:lang w:eastAsia="en-US"/>
              </w:rPr>
            </w:pPr>
            <w:r w:rsidRPr="000F7DB2">
              <w:rPr>
                <w:rFonts w:ascii="Times New Roman" w:hAnsi="Times New Roman" w:cs="Times New Roman"/>
                <w:b/>
              </w:rPr>
              <w:t>Задание на дом:</w:t>
            </w:r>
            <w:r w:rsidRPr="000F7DB2">
              <w:rPr>
                <w:rFonts w:ascii="Times New Roman" w:hAnsi="Times New Roman" w:cs="Times New Roman"/>
              </w:rPr>
              <w:t xml:space="preserve"> уч. Ивлева Г.Г. стр. 167 №1 №2</w:t>
            </w:r>
          </w:p>
        </w:tc>
        <w:tc>
          <w:tcPr>
            <w:tcW w:w="1561" w:type="dxa"/>
            <w:tcBorders>
              <w:top w:val="single" w:sz="4" w:space="0" w:color="auto"/>
              <w:left w:val="single" w:sz="4" w:space="0" w:color="auto"/>
              <w:bottom w:val="single" w:sz="4" w:space="0" w:color="auto"/>
              <w:right w:val="single" w:sz="4" w:space="0" w:color="auto"/>
            </w:tcBorders>
          </w:tcPr>
          <w:p w14:paraId="001F2E65"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7438E1D"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5AFDBF0" w14:textId="77777777" w:rsidR="000F7DB2" w:rsidRPr="000F7DB2" w:rsidRDefault="000F7DB2" w:rsidP="00635A6A">
            <w:pPr>
              <w:jc w:val="center"/>
              <w:rPr>
                <w:rFonts w:ascii="Times New Roman" w:hAnsi="Times New Roman" w:cs="Times New Roman"/>
                <w:lang w:eastAsia="en-US"/>
              </w:rPr>
            </w:pPr>
            <w:r w:rsidRPr="000F7DB2">
              <w:rPr>
                <w:rFonts w:ascii="Times New Roman" w:hAnsi="Times New Roman" w:cs="Times New Roman"/>
              </w:rPr>
              <w:t>ОК 01, ОК 02, ОК 04, ОК 09</w:t>
            </w:r>
          </w:p>
        </w:tc>
      </w:tr>
      <w:tr w:rsidR="000F7DB2" w:rsidRPr="000F7DB2" w14:paraId="76BF87BC" w14:textId="77777777" w:rsidTr="004F1973">
        <w:trPr>
          <w:trHeight w:val="318"/>
        </w:trPr>
        <w:tc>
          <w:tcPr>
            <w:tcW w:w="1950" w:type="dxa"/>
            <w:vMerge/>
            <w:tcBorders>
              <w:left w:val="single" w:sz="4" w:space="0" w:color="auto"/>
              <w:right w:val="single" w:sz="4" w:space="0" w:color="auto"/>
            </w:tcBorders>
          </w:tcPr>
          <w:p w14:paraId="63599CE1"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7FE45567"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75AD3F4F"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1262B350"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F85B00B" w14:textId="77777777" w:rsidR="000F7DB2" w:rsidRPr="000F7DB2" w:rsidRDefault="000F7DB2" w:rsidP="004F1973">
            <w:pPr>
              <w:rPr>
                <w:rFonts w:ascii="Times New Roman" w:hAnsi="Times New Roman" w:cs="Times New Roman"/>
                <w:lang w:eastAsia="en-US"/>
              </w:rPr>
            </w:pPr>
          </w:p>
        </w:tc>
      </w:tr>
      <w:tr w:rsidR="000F7DB2" w:rsidRPr="000F7DB2" w14:paraId="44667661" w14:textId="77777777" w:rsidTr="004F1973">
        <w:trPr>
          <w:trHeight w:val="318"/>
        </w:trPr>
        <w:tc>
          <w:tcPr>
            <w:tcW w:w="1950" w:type="dxa"/>
            <w:vMerge/>
            <w:tcBorders>
              <w:left w:val="single" w:sz="4" w:space="0" w:color="auto"/>
              <w:bottom w:val="single" w:sz="4" w:space="0" w:color="auto"/>
              <w:right w:val="single" w:sz="4" w:space="0" w:color="auto"/>
            </w:tcBorders>
          </w:tcPr>
          <w:p w14:paraId="2CC72D4F"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70220CD5"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65533F1D"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45A91F90"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42CC3F6" w14:textId="77777777" w:rsidR="000F7DB2" w:rsidRPr="000F7DB2" w:rsidRDefault="000F7DB2" w:rsidP="004F1973">
            <w:pPr>
              <w:rPr>
                <w:rFonts w:ascii="Times New Roman" w:hAnsi="Times New Roman" w:cs="Times New Roman"/>
                <w:lang w:eastAsia="en-US"/>
              </w:rPr>
            </w:pPr>
          </w:p>
        </w:tc>
      </w:tr>
      <w:tr w:rsidR="000F7DB2" w:rsidRPr="000F7DB2" w14:paraId="76436534" w14:textId="77777777" w:rsidTr="004F1973">
        <w:trPr>
          <w:trHeight w:val="318"/>
        </w:trPr>
        <w:tc>
          <w:tcPr>
            <w:tcW w:w="1950" w:type="dxa"/>
            <w:vMerge w:val="restart"/>
            <w:tcBorders>
              <w:top w:val="single" w:sz="4" w:space="0" w:color="auto"/>
              <w:left w:val="single" w:sz="4" w:space="0" w:color="auto"/>
              <w:right w:val="single" w:sz="4" w:space="0" w:color="auto"/>
            </w:tcBorders>
          </w:tcPr>
          <w:p w14:paraId="29D8420E"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Тема 1.7.</w:t>
            </w:r>
          </w:p>
          <w:p w14:paraId="686ACC41" w14:textId="77777777" w:rsidR="000F7DB2" w:rsidRPr="000F7DB2" w:rsidRDefault="000F7DB2" w:rsidP="004F1973">
            <w:pPr>
              <w:rPr>
                <w:rFonts w:ascii="Times New Roman" w:hAnsi="Times New Roman" w:cs="Times New Roman"/>
                <w:b/>
                <w:lang w:eastAsia="en-US"/>
              </w:rPr>
            </w:pPr>
            <w:r w:rsidRPr="000F7DB2">
              <w:rPr>
                <w:rStyle w:val="docdata"/>
                <w:rFonts w:ascii="Times New Roman" w:hAnsi="Times New Roman" w:cs="Times New Roman"/>
                <w:b/>
                <w:bCs/>
                <w:color w:val="000000"/>
              </w:rPr>
              <w:t>Страны изучаемого языка</w:t>
            </w:r>
          </w:p>
        </w:tc>
        <w:tc>
          <w:tcPr>
            <w:tcW w:w="7797" w:type="dxa"/>
            <w:gridSpan w:val="2"/>
            <w:tcBorders>
              <w:top w:val="single" w:sz="4" w:space="0" w:color="auto"/>
              <w:left w:val="single" w:sz="4" w:space="0" w:color="auto"/>
              <w:bottom w:val="single" w:sz="4" w:space="0" w:color="auto"/>
              <w:right w:val="single" w:sz="4" w:space="0" w:color="auto"/>
            </w:tcBorders>
          </w:tcPr>
          <w:p w14:paraId="642ACA27"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589A33A0"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6</w:t>
            </w:r>
          </w:p>
        </w:tc>
        <w:tc>
          <w:tcPr>
            <w:tcW w:w="1842" w:type="dxa"/>
            <w:tcBorders>
              <w:top w:val="single" w:sz="4" w:space="0" w:color="auto"/>
              <w:left w:val="single" w:sz="4" w:space="0" w:color="auto"/>
              <w:bottom w:val="single" w:sz="4" w:space="0" w:color="auto"/>
              <w:right w:val="single" w:sz="4" w:space="0" w:color="auto"/>
            </w:tcBorders>
          </w:tcPr>
          <w:p w14:paraId="2EBB6BD3"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7244A4D" w14:textId="77777777" w:rsidR="000F7DB2" w:rsidRPr="000F7DB2" w:rsidRDefault="000F7DB2" w:rsidP="000C1AC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rPr>
              <w:t>ОК 01, ОК 02, ОК 04, ОК 09</w:t>
            </w:r>
          </w:p>
        </w:tc>
      </w:tr>
      <w:tr w:rsidR="000F7DB2" w:rsidRPr="000F7DB2" w14:paraId="5FC531A5" w14:textId="77777777" w:rsidTr="004F1973">
        <w:trPr>
          <w:trHeight w:val="318"/>
        </w:trPr>
        <w:tc>
          <w:tcPr>
            <w:tcW w:w="1950" w:type="dxa"/>
            <w:vMerge/>
            <w:tcBorders>
              <w:left w:val="single" w:sz="4" w:space="0" w:color="auto"/>
              <w:right w:val="single" w:sz="4" w:space="0" w:color="auto"/>
            </w:tcBorders>
          </w:tcPr>
          <w:p w14:paraId="128E780D"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7EA03D72"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64623D7E" w14:textId="77777777" w:rsidR="000F7DB2" w:rsidRPr="000F7DB2" w:rsidRDefault="000F7DB2" w:rsidP="004F1973">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27DDE703"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6F42893" w14:textId="77777777" w:rsidR="000F7DB2" w:rsidRPr="000F7DB2" w:rsidRDefault="000F7DB2" w:rsidP="004F1973">
            <w:pPr>
              <w:jc w:val="center"/>
              <w:rPr>
                <w:rFonts w:ascii="Times New Roman" w:hAnsi="Times New Roman" w:cs="Times New Roman"/>
                <w:lang w:eastAsia="en-US"/>
              </w:rPr>
            </w:pPr>
          </w:p>
        </w:tc>
      </w:tr>
      <w:tr w:rsidR="000F7DB2" w:rsidRPr="000F7DB2" w14:paraId="354D164D" w14:textId="77777777" w:rsidTr="004F1973">
        <w:trPr>
          <w:trHeight w:val="318"/>
        </w:trPr>
        <w:tc>
          <w:tcPr>
            <w:tcW w:w="1950" w:type="dxa"/>
            <w:vMerge/>
            <w:tcBorders>
              <w:left w:val="single" w:sz="4" w:space="0" w:color="auto"/>
              <w:right w:val="single" w:sz="4" w:space="0" w:color="auto"/>
            </w:tcBorders>
          </w:tcPr>
          <w:p w14:paraId="2B0E6128"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61B209AE" w14:textId="77777777" w:rsidR="000F7DB2" w:rsidRPr="000F7DB2" w:rsidRDefault="000F7DB2" w:rsidP="004F1973">
            <w:pPr>
              <w:rPr>
                <w:rFonts w:ascii="Times New Roman" w:eastAsia="OfficinaSansBookC" w:hAnsi="Times New Roman" w:cs="Times New Roman"/>
                <w:b/>
              </w:rPr>
            </w:pPr>
            <w:r w:rsidRPr="000F7DB2">
              <w:rPr>
                <w:rFonts w:ascii="Times New Roman" w:eastAsia="OfficinaSansBookC" w:hAnsi="Times New Roman" w:cs="Times New Roman"/>
                <w:b/>
              </w:rPr>
              <w:t>19</w:t>
            </w:r>
          </w:p>
        </w:tc>
        <w:tc>
          <w:tcPr>
            <w:tcW w:w="7229" w:type="dxa"/>
            <w:tcBorders>
              <w:top w:val="single" w:sz="4" w:space="0" w:color="auto"/>
              <w:left w:val="single" w:sz="4" w:space="0" w:color="auto"/>
              <w:bottom w:val="single" w:sz="4" w:space="0" w:color="auto"/>
              <w:right w:val="single" w:sz="4" w:space="0" w:color="auto"/>
            </w:tcBorders>
          </w:tcPr>
          <w:p w14:paraId="062A435D" w14:textId="77777777" w:rsidR="000F7DB2" w:rsidRPr="000F7DB2" w:rsidRDefault="000F7DB2" w:rsidP="00B56ED0">
            <w:pPr>
              <w:rPr>
                <w:rFonts w:ascii="Times New Roman" w:eastAsia="OfficinaSansBookC" w:hAnsi="Times New Roman" w:cs="Times New Roman"/>
                <w:color w:val="000000"/>
              </w:rPr>
            </w:pPr>
            <w:r w:rsidRPr="000F7DB2">
              <w:rPr>
                <w:rFonts w:ascii="Times New Roman" w:eastAsia="OfficinaSansBookC" w:hAnsi="Times New Roman" w:cs="Times New Roman"/>
                <w:b/>
              </w:rPr>
              <w:t>Германия/</w:t>
            </w:r>
            <w:r w:rsidRPr="000F7DB2">
              <w:rPr>
                <w:rFonts w:ascii="Times New Roman" w:eastAsia="OfficinaSansBookC" w:hAnsi="Times New Roman" w:cs="Times New Roman"/>
              </w:rPr>
              <w:t>введение новой лексики (</w:t>
            </w:r>
            <w:r w:rsidRPr="000F7DB2">
              <w:rPr>
                <w:rFonts w:ascii="Times New Roman" w:eastAsia="OfficinaSansBookC" w:hAnsi="Times New Roman" w:cs="Times New Roman"/>
                <w:color w:val="000000"/>
              </w:rPr>
              <w:t>государственное устройство); погода и климат, экономика, достопримечательности); введение грамматического материала (количественные и порядковые числительные; обозначение годов, дат, времени, периодов); работа с текстом по теме;</w:t>
            </w:r>
          </w:p>
          <w:p w14:paraId="1E66F086" w14:textId="77777777" w:rsidR="000F7DB2" w:rsidRPr="000F7DB2" w:rsidRDefault="000F7DB2" w:rsidP="00B56ED0">
            <w:pPr>
              <w:rPr>
                <w:rFonts w:ascii="Times New Roman" w:hAnsi="Times New Roman" w:cs="Times New Roman"/>
                <w:lang w:eastAsia="en-US"/>
              </w:rPr>
            </w:pPr>
            <w:r w:rsidRPr="000F7DB2">
              <w:rPr>
                <w:rFonts w:ascii="Times New Roman" w:eastAsia="OfficinaSansBookC" w:hAnsi="Times New Roman" w:cs="Times New Roman"/>
                <w:color w:val="000000"/>
              </w:rPr>
              <w:t xml:space="preserve"> </w:t>
            </w:r>
            <w:r w:rsidRPr="000F7DB2">
              <w:rPr>
                <w:rFonts w:ascii="Times New Roman" w:hAnsi="Times New Roman" w:cs="Times New Roman"/>
                <w:b/>
              </w:rPr>
              <w:t xml:space="preserve">Задание на </w:t>
            </w:r>
            <w:proofErr w:type="gramStart"/>
            <w:r w:rsidRPr="000F7DB2">
              <w:rPr>
                <w:rFonts w:ascii="Times New Roman" w:hAnsi="Times New Roman" w:cs="Times New Roman"/>
                <w:b/>
              </w:rPr>
              <w:t>дом:</w:t>
            </w:r>
            <w:r w:rsidRPr="000F7DB2">
              <w:rPr>
                <w:rFonts w:ascii="Times New Roman" w:hAnsi="Times New Roman" w:cs="Times New Roman"/>
              </w:rPr>
              <w:t xml:space="preserve">  подготовить</w:t>
            </w:r>
            <w:proofErr w:type="gramEnd"/>
            <w:r w:rsidRPr="000F7DB2">
              <w:rPr>
                <w:rFonts w:ascii="Times New Roman" w:hAnsi="Times New Roman" w:cs="Times New Roman"/>
              </w:rPr>
              <w:t xml:space="preserve"> сообщение по теме</w:t>
            </w:r>
          </w:p>
        </w:tc>
        <w:tc>
          <w:tcPr>
            <w:tcW w:w="1561" w:type="dxa"/>
            <w:tcBorders>
              <w:top w:val="single" w:sz="4" w:space="0" w:color="auto"/>
              <w:left w:val="single" w:sz="4" w:space="0" w:color="auto"/>
              <w:bottom w:val="single" w:sz="4" w:space="0" w:color="auto"/>
              <w:right w:val="single" w:sz="4" w:space="0" w:color="auto"/>
            </w:tcBorders>
          </w:tcPr>
          <w:p w14:paraId="6E25FED2"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2ADBCB1"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E2CBCA0" w14:textId="77777777" w:rsidR="000F7DB2" w:rsidRPr="000F7DB2" w:rsidRDefault="000F7DB2" w:rsidP="00635A6A">
            <w:pPr>
              <w:jc w:val="center"/>
              <w:rPr>
                <w:rFonts w:ascii="Times New Roman" w:hAnsi="Times New Roman" w:cs="Times New Roman"/>
                <w:lang w:eastAsia="en-US"/>
              </w:rPr>
            </w:pPr>
            <w:r w:rsidRPr="000F7DB2">
              <w:rPr>
                <w:rFonts w:ascii="Times New Roman" w:hAnsi="Times New Roman" w:cs="Times New Roman"/>
              </w:rPr>
              <w:t>ОК 01, ОК 02, ОК 04, ОК 09</w:t>
            </w:r>
          </w:p>
        </w:tc>
      </w:tr>
      <w:tr w:rsidR="000F7DB2" w:rsidRPr="000F7DB2" w14:paraId="33D9E4BC" w14:textId="77777777" w:rsidTr="004F1973">
        <w:trPr>
          <w:trHeight w:val="318"/>
        </w:trPr>
        <w:tc>
          <w:tcPr>
            <w:tcW w:w="1950" w:type="dxa"/>
            <w:vMerge/>
            <w:tcBorders>
              <w:left w:val="single" w:sz="4" w:space="0" w:color="auto"/>
              <w:right w:val="single" w:sz="4" w:space="0" w:color="auto"/>
            </w:tcBorders>
          </w:tcPr>
          <w:p w14:paraId="695D4915"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3AC9A4EA"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20</w:t>
            </w:r>
          </w:p>
        </w:tc>
        <w:tc>
          <w:tcPr>
            <w:tcW w:w="7229" w:type="dxa"/>
            <w:tcBorders>
              <w:top w:val="single" w:sz="4" w:space="0" w:color="auto"/>
              <w:left w:val="single" w:sz="4" w:space="0" w:color="auto"/>
              <w:bottom w:val="single" w:sz="4" w:space="0" w:color="auto"/>
              <w:right w:val="single" w:sz="4" w:space="0" w:color="auto"/>
            </w:tcBorders>
          </w:tcPr>
          <w:p w14:paraId="64C86944" w14:textId="77777777" w:rsidR="000F7DB2" w:rsidRPr="000F7DB2" w:rsidRDefault="000F7DB2" w:rsidP="00B56ED0">
            <w:pPr>
              <w:rPr>
                <w:rFonts w:ascii="Times New Roman" w:eastAsia="OfficinaSansBookC" w:hAnsi="Times New Roman" w:cs="Times New Roman"/>
              </w:rPr>
            </w:pPr>
            <w:r w:rsidRPr="000F7DB2">
              <w:rPr>
                <w:rFonts w:ascii="Times New Roman" w:eastAsia="OfficinaSansBookC" w:hAnsi="Times New Roman" w:cs="Times New Roman"/>
                <w:b/>
              </w:rPr>
              <w:t>Австрия/</w:t>
            </w:r>
            <w:r w:rsidRPr="000F7DB2">
              <w:rPr>
                <w:rFonts w:ascii="Times New Roman" w:eastAsia="OfficinaSansBookC" w:hAnsi="Times New Roman" w:cs="Times New Roman"/>
              </w:rPr>
              <w:t xml:space="preserve"> введение лексики (географическое положение, климат, население; национальные символы; политическое и экономическое устройство, традиции повторение грамматического материала (</w:t>
            </w:r>
            <w:r w:rsidRPr="000F7DB2">
              <w:rPr>
                <w:rFonts w:ascii="Times New Roman" w:eastAsia="OfficinaSansBookC" w:hAnsi="Times New Roman" w:cs="Times New Roman"/>
                <w:color w:val="000000"/>
              </w:rPr>
              <w:t>артикли с географическими названиями)</w:t>
            </w:r>
            <w:r w:rsidRPr="000F7DB2">
              <w:rPr>
                <w:rFonts w:ascii="Times New Roman" w:eastAsia="OfficinaSansBookC" w:hAnsi="Times New Roman" w:cs="Times New Roman"/>
              </w:rPr>
              <w:t>; работа с текстом по теме;</w:t>
            </w:r>
          </w:p>
          <w:p w14:paraId="777B41BF" w14:textId="77777777" w:rsidR="000F7DB2" w:rsidRPr="000F7DB2" w:rsidRDefault="000F7DB2" w:rsidP="00B56ED0">
            <w:pPr>
              <w:rPr>
                <w:rFonts w:ascii="Times New Roman" w:hAnsi="Times New Roman" w:cs="Times New Roman"/>
                <w:lang w:eastAsia="en-US"/>
              </w:rPr>
            </w:pPr>
            <w:r w:rsidRPr="000F7DB2">
              <w:rPr>
                <w:rFonts w:ascii="Times New Roman" w:eastAsia="OfficinaSansBookC" w:hAnsi="Times New Roman" w:cs="Times New Roman"/>
              </w:rPr>
              <w:t xml:space="preserve"> </w:t>
            </w:r>
            <w:r w:rsidRPr="000F7DB2">
              <w:rPr>
                <w:rFonts w:ascii="Times New Roman" w:hAnsi="Times New Roman" w:cs="Times New Roman"/>
                <w:b/>
              </w:rPr>
              <w:t>Задание на дом:</w:t>
            </w:r>
            <w:r w:rsidRPr="000F7DB2">
              <w:rPr>
                <w:rFonts w:ascii="Times New Roman" w:hAnsi="Times New Roman" w:cs="Times New Roman"/>
              </w:rPr>
              <w:t xml:space="preserve"> составить 5 предложений с изученной лексикой</w:t>
            </w:r>
          </w:p>
        </w:tc>
        <w:tc>
          <w:tcPr>
            <w:tcW w:w="1561" w:type="dxa"/>
            <w:tcBorders>
              <w:top w:val="single" w:sz="4" w:space="0" w:color="auto"/>
              <w:left w:val="single" w:sz="4" w:space="0" w:color="auto"/>
              <w:bottom w:val="single" w:sz="4" w:space="0" w:color="auto"/>
              <w:right w:val="single" w:sz="4" w:space="0" w:color="auto"/>
            </w:tcBorders>
          </w:tcPr>
          <w:p w14:paraId="4E9639BE"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74320384"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3DBDC275" w14:textId="77777777" w:rsidR="000F7DB2" w:rsidRPr="000F7DB2" w:rsidRDefault="000F7DB2" w:rsidP="00635A6A">
            <w:pPr>
              <w:jc w:val="center"/>
              <w:rPr>
                <w:rFonts w:ascii="Times New Roman" w:hAnsi="Times New Roman" w:cs="Times New Roman"/>
                <w:lang w:eastAsia="en-US"/>
              </w:rPr>
            </w:pPr>
            <w:r w:rsidRPr="000F7DB2">
              <w:rPr>
                <w:rFonts w:ascii="Times New Roman" w:hAnsi="Times New Roman" w:cs="Times New Roman"/>
              </w:rPr>
              <w:t>ОК 01, ОК 02, ОК 04, ОК 09</w:t>
            </w:r>
          </w:p>
        </w:tc>
      </w:tr>
      <w:tr w:rsidR="000F7DB2" w:rsidRPr="000F7DB2" w14:paraId="23C1F4E9" w14:textId="77777777" w:rsidTr="004F1973">
        <w:trPr>
          <w:trHeight w:val="318"/>
        </w:trPr>
        <w:tc>
          <w:tcPr>
            <w:tcW w:w="1950" w:type="dxa"/>
            <w:vMerge/>
            <w:tcBorders>
              <w:left w:val="single" w:sz="4" w:space="0" w:color="auto"/>
              <w:right w:val="single" w:sz="4" w:space="0" w:color="auto"/>
            </w:tcBorders>
          </w:tcPr>
          <w:p w14:paraId="4928DF28"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4005D9B9"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21</w:t>
            </w:r>
          </w:p>
        </w:tc>
        <w:tc>
          <w:tcPr>
            <w:tcW w:w="7229" w:type="dxa"/>
            <w:tcBorders>
              <w:top w:val="single" w:sz="4" w:space="0" w:color="auto"/>
              <w:left w:val="single" w:sz="4" w:space="0" w:color="auto"/>
              <w:bottom w:val="single" w:sz="4" w:space="0" w:color="auto"/>
              <w:right w:val="single" w:sz="4" w:space="0" w:color="auto"/>
            </w:tcBorders>
          </w:tcPr>
          <w:p w14:paraId="3B7E6008" w14:textId="77777777" w:rsidR="000F7DB2" w:rsidRPr="000F7DB2" w:rsidRDefault="000F7DB2" w:rsidP="00B56ED0">
            <w:pPr>
              <w:rPr>
                <w:rFonts w:ascii="Times New Roman" w:eastAsia="OfficinaSansBookC" w:hAnsi="Times New Roman" w:cs="Times New Roman"/>
              </w:rPr>
            </w:pPr>
            <w:r w:rsidRPr="000F7DB2">
              <w:rPr>
                <w:rFonts w:ascii="Times New Roman" w:eastAsia="OfficinaSansBookC" w:hAnsi="Times New Roman" w:cs="Times New Roman"/>
                <w:b/>
              </w:rPr>
              <w:t>Швейцария и Лихтенштейн (крупные города, достопримечательности)/</w:t>
            </w:r>
            <w:r w:rsidRPr="000F7DB2">
              <w:rPr>
                <w:rFonts w:ascii="Times New Roman" w:eastAsia="OfficinaSansBookC" w:hAnsi="Times New Roman" w:cs="Times New Roman"/>
              </w:rPr>
              <w:t xml:space="preserve"> закрепление пройденного грамматического материала, выполнение упражнений на закрепление изученной лексики по теме 1.7.; </w:t>
            </w:r>
          </w:p>
          <w:p w14:paraId="7A36D3DE" w14:textId="77777777" w:rsidR="000F7DB2" w:rsidRPr="000F7DB2" w:rsidRDefault="000F7DB2" w:rsidP="00B56ED0">
            <w:pPr>
              <w:rPr>
                <w:rFonts w:ascii="Times New Roman" w:hAnsi="Times New Roman" w:cs="Times New Roman"/>
                <w:lang w:eastAsia="en-US"/>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подготовиться к словарному диктанту по теме 1.7.</w:t>
            </w:r>
          </w:p>
        </w:tc>
        <w:tc>
          <w:tcPr>
            <w:tcW w:w="1561" w:type="dxa"/>
            <w:tcBorders>
              <w:top w:val="single" w:sz="4" w:space="0" w:color="auto"/>
              <w:left w:val="single" w:sz="4" w:space="0" w:color="auto"/>
              <w:bottom w:val="single" w:sz="4" w:space="0" w:color="auto"/>
              <w:right w:val="single" w:sz="4" w:space="0" w:color="auto"/>
            </w:tcBorders>
          </w:tcPr>
          <w:p w14:paraId="246AD7FF"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31ED1E4A"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70AFCFC0" w14:textId="77777777" w:rsidR="000F7DB2" w:rsidRPr="000F7DB2" w:rsidRDefault="000F7DB2" w:rsidP="006748FD">
            <w:pPr>
              <w:jc w:val="center"/>
              <w:rPr>
                <w:rFonts w:ascii="Times New Roman" w:hAnsi="Times New Roman" w:cs="Times New Roman"/>
                <w:lang w:eastAsia="en-US"/>
              </w:rPr>
            </w:pPr>
            <w:r w:rsidRPr="000F7DB2">
              <w:rPr>
                <w:rFonts w:ascii="Times New Roman" w:hAnsi="Times New Roman" w:cs="Times New Roman"/>
              </w:rPr>
              <w:t>ОК 01, ОК 02, ОК 04</w:t>
            </w:r>
          </w:p>
        </w:tc>
      </w:tr>
      <w:tr w:rsidR="000F7DB2" w:rsidRPr="000F7DB2" w14:paraId="5CDA1274" w14:textId="77777777" w:rsidTr="004F1973">
        <w:trPr>
          <w:trHeight w:val="318"/>
        </w:trPr>
        <w:tc>
          <w:tcPr>
            <w:tcW w:w="1950" w:type="dxa"/>
            <w:vMerge/>
            <w:tcBorders>
              <w:left w:val="single" w:sz="4" w:space="0" w:color="auto"/>
              <w:right w:val="single" w:sz="4" w:space="0" w:color="auto"/>
            </w:tcBorders>
          </w:tcPr>
          <w:p w14:paraId="62DD415F"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5D21B23A"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70BF374E"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72B99C2D"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55A95977" w14:textId="77777777" w:rsidR="000F7DB2" w:rsidRPr="000F7DB2" w:rsidRDefault="000F7DB2" w:rsidP="004F1973">
            <w:pPr>
              <w:rPr>
                <w:rFonts w:ascii="Times New Roman" w:hAnsi="Times New Roman" w:cs="Times New Roman"/>
                <w:lang w:eastAsia="en-US"/>
              </w:rPr>
            </w:pPr>
          </w:p>
        </w:tc>
      </w:tr>
      <w:tr w:rsidR="000F7DB2" w:rsidRPr="000F7DB2" w14:paraId="25562BA9" w14:textId="77777777" w:rsidTr="004F1973">
        <w:trPr>
          <w:trHeight w:val="318"/>
        </w:trPr>
        <w:tc>
          <w:tcPr>
            <w:tcW w:w="1950" w:type="dxa"/>
            <w:vMerge/>
            <w:tcBorders>
              <w:left w:val="single" w:sz="4" w:space="0" w:color="auto"/>
              <w:bottom w:val="single" w:sz="4" w:space="0" w:color="auto"/>
              <w:right w:val="single" w:sz="4" w:space="0" w:color="auto"/>
            </w:tcBorders>
          </w:tcPr>
          <w:p w14:paraId="3502DF62"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4A407403"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25AF86E3"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59D6663D"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11D1FB5" w14:textId="77777777" w:rsidR="000F7DB2" w:rsidRPr="000F7DB2" w:rsidRDefault="000F7DB2" w:rsidP="004F1973">
            <w:pPr>
              <w:jc w:val="center"/>
              <w:rPr>
                <w:rFonts w:ascii="Times New Roman" w:hAnsi="Times New Roman" w:cs="Times New Roman"/>
                <w:lang w:eastAsia="en-US"/>
              </w:rPr>
            </w:pPr>
          </w:p>
        </w:tc>
      </w:tr>
      <w:tr w:rsidR="000F7DB2" w:rsidRPr="000F7DB2" w14:paraId="586D2062" w14:textId="77777777" w:rsidTr="000F7DB2">
        <w:trPr>
          <w:trHeight w:val="766"/>
        </w:trPr>
        <w:tc>
          <w:tcPr>
            <w:tcW w:w="9747" w:type="dxa"/>
            <w:gridSpan w:val="3"/>
            <w:tcBorders>
              <w:left w:val="single" w:sz="4" w:space="0" w:color="auto"/>
              <w:bottom w:val="single" w:sz="4" w:space="0" w:color="auto"/>
              <w:right w:val="single" w:sz="4" w:space="0" w:color="auto"/>
            </w:tcBorders>
            <w:shd w:val="clear" w:color="auto" w:fill="auto"/>
            <w:vAlign w:val="center"/>
          </w:tcPr>
          <w:p w14:paraId="2484DCEE" w14:textId="38564B88" w:rsidR="000F7DB2" w:rsidRPr="000F7DB2" w:rsidRDefault="000F7DB2" w:rsidP="00AE47A0">
            <w:pPr>
              <w:rPr>
                <w:rFonts w:ascii="Times New Roman" w:hAnsi="Times New Roman" w:cs="Times New Roman"/>
                <w:b/>
              </w:rPr>
            </w:pPr>
            <w:r w:rsidRPr="000F7DB2">
              <w:rPr>
                <w:rFonts w:ascii="Times New Roman" w:hAnsi="Times New Roman" w:cs="Times New Roman"/>
                <w:b/>
                <w:color w:val="000000"/>
              </w:rPr>
              <w:t>Раздел 2.</w:t>
            </w:r>
            <w:r>
              <w:rPr>
                <w:rFonts w:ascii="Times New Roman" w:hAnsi="Times New Roman" w:cs="Times New Roman"/>
                <w:b/>
              </w:rPr>
              <w:t xml:space="preserve"> </w:t>
            </w:r>
            <w:r w:rsidRPr="000F7DB2">
              <w:rPr>
                <w:rFonts w:ascii="Times New Roman" w:hAnsi="Times New Roman" w:cs="Times New Roman"/>
                <w:b/>
                <w:color w:val="000000"/>
              </w:rPr>
              <w:t>Иностранный язык для специальных целей</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81C5CD2" w14:textId="77777777" w:rsidR="000F7DB2" w:rsidRPr="000F7DB2" w:rsidRDefault="000F7DB2" w:rsidP="00AE47A0">
            <w:pPr>
              <w:jc w:val="center"/>
              <w:rPr>
                <w:rFonts w:ascii="Times New Roman" w:hAnsi="Times New Roman" w:cs="Times New Roman"/>
                <w:b/>
                <w:lang w:eastAsia="en-US"/>
              </w:rPr>
            </w:pPr>
            <w:r w:rsidRPr="000F7DB2">
              <w:rPr>
                <w:rFonts w:ascii="Times New Roman" w:hAnsi="Times New Roman" w:cs="Times New Roman"/>
                <w:b/>
                <w:lang w:eastAsia="en-US"/>
              </w:rPr>
              <w:t>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21AD46" w14:textId="77777777" w:rsidR="000F7DB2" w:rsidRPr="000F7DB2" w:rsidRDefault="000F7DB2" w:rsidP="00AE47A0">
            <w:pPr>
              <w:jc w:val="center"/>
              <w:rPr>
                <w:rFonts w:ascii="Times New Roman" w:hAnsi="Times New Roman" w:cs="Times New Roman"/>
                <w:b/>
                <w:lang w:eastAsia="en-US"/>
              </w:rPr>
            </w:pPr>
            <w:r w:rsidRPr="000F7DB2">
              <w:rPr>
                <w:rFonts w:ascii="Times New Roman" w:hAnsi="Times New Roman" w:cs="Times New Roman"/>
                <w:b/>
                <w:lang w:eastAsia="en-US"/>
              </w:rPr>
              <w:t>22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0106C3" w14:textId="77777777" w:rsidR="000F7DB2" w:rsidRPr="000F7DB2" w:rsidRDefault="000F7DB2" w:rsidP="0076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3.1, ПК 3.2</w:t>
            </w:r>
          </w:p>
        </w:tc>
      </w:tr>
      <w:tr w:rsidR="000F7DB2" w:rsidRPr="000F7DB2" w14:paraId="38060AC3" w14:textId="77777777" w:rsidTr="004F1973">
        <w:trPr>
          <w:trHeight w:val="318"/>
        </w:trPr>
        <w:tc>
          <w:tcPr>
            <w:tcW w:w="1950" w:type="dxa"/>
            <w:vMerge w:val="restart"/>
            <w:tcBorders>
              <w:top w:val="single" w:sz="4" w:space="0" w:color="auto"/>
              <w:left w:val="single" w:sz="4" w:space="0" w:color="auto"/>
              <w:right w:val="single" w:sz="4" w:space="0" w:color="auto"/>
            </w:tcBorders>
          </w:tcPr>
          <w:p w14:paraId="6D803C9F"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Тема 2.1.</w:t>
            </w:r>
          </w:p>
          <w:p w14:paraId="6BA2849D"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Российская федерация</w:t>
            </w:r>
          </w:p>
        </w:tc>
        <w:tc>
          <w:tcPr>
            <w:tcW w:w="7797" w:type="dxa"/>
            <w:gridSpan w:val="2"/>
            <w:tcBorders>
              <w:top w:val="single" w:sz="4" w:space="0" w:color="auto"/>
              <w:left w:val="single" w:sz="4" w:space="0" w:color="auto"/>
              <w:bottom w:val="single" w:sz="4" w:space="0" w:color="auto"/>
              <w:right w:val="single" w:sz="4" w:space="0" w:color="auto"/>
            </w:tcBorders>
          </w:tcPr>
          <w:p w14:paraId="54C667C1"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5A874688"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10</w:t>
            </w:r>
          </w:p>
        </w:tc>
        <w:tc>
          <w:tcPr>
            <w:tcW w:w="1842" w:type="dxa"/>
            <w:tcBorders>
              <w:top w:val="single" w:sz="4" w:space="0" w:color="auto"/>
              <w:left w:val="single" w:sz="4" w:space="0" w:color="auto"/>
              <w:bottom w:val="single" w:sz="4" w:space="0" w:color="auto"/>
              <w:right w:val="single" w:sz="4" w:space="0" w:color="auto"/>
            </w:tcBorders>
          </w:tcPr>
          <w:p w14:paraId="12A9AD12" w14:textId="77777777" w:rsidR="000F7DB2" w:rsidRPr="000F7DB2" w:rsidRDefault="000F7DB2" w:rsidP="00BB076B">
            <w:pPr>
              <w:jc w:val="center"/>
              <w:rPr>
                <w:rFonts w:ascii="Times New Roman" w:hAnsi="Times New Roman" w:cs="Times New Roman"/>
                <w:b/>
                <w:lang w:eastAsia="en-US"/>
              </w:rPr>
            </w:pPr>
            <w:r w:rsidRPr="000F7DB2">
              <w:rPr>
                <w:rFonts w:ascii="Times New Roman" w:hAnsi="Times New Roman" w:cs="Times New Roman"/>
                <w:b/>
                <w:lang w:eastAsia="en-US"/>
              </w:rPr>
              <w:t>8</w:t>
            </w:r>
          </w:p>
        </w:tc>
        <w:tc>
          <w:tcPr>
            <w:tcW w:w="2268" w:type="dxa"/>
            <w:tcBorders>
              <w:top w:val="single" w:sz="4" w:space="0" w:color="auto"/>
              <w:left w:val="single" w:sz="4" w:space="0" w:color="auto"/>
              <w:bottom w:val="single" w:sz="4" w:space="0" w:color="auto"/>
              <w:right w:val="single" w:sz="4" w:space="0" w:color="auto"/>
            </w:tcBorders>
          </w:tcPr>
          <w:p w14:paraId="126140F7" w14:textId="77777777" w:rsidR="000F7DB2" w:rsidRPr="000F7DB2" w:rsidRDefault="000F7DB2" w:rsidP="0076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3.1, ПК 3.2</w:t>
            </w:r>
          </w:p>
        </w:tc>
      </w:tr>
      <w:tr w:rsidR="000F7DB2" w:rsidRPr="000F7DB2" w14:paraId="23F424D0" w14:textId="77777777" w:rsidTr="004F1973">
        <w:trPr>
          <w:trHeight w:val="318"/>
        </w:trPr>
        <w:tc>
          <w:tcPr>
            <w:tcW w:w="1950" w:type="dxa"/>
            <w:vMerge/>
            <w:tcBorders>
              <w:left w:val="single" w:sz="4" w:space="0" w:color="auto"/>
              <w:right w:val="single" w:sz="4" w:space="0" w:color="auto"/>
            </w:tcBorders>
          </w:tcPr>
          <w:p w14:paraId="5AD7BC2C"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215ABBF4"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30E93C8F" w14:textId="77777777" w:rsidR="000F7DB2" w:rsidRPr="000F7DB2" w:rsidRDefault="000F7DB2" w:rsidP="004F1973">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7EC50746"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7B4F3A6" w14:textId="77777777" w:rsidR="000F7DB2" w:rsidRPr="000F7DB2" w:rsidRDefault="000F7DB2" w:rsidP="004F1973">
            <w:pPr>
              <w:jc w:val="center"/>
              <w:rPr>
                <w:rFonts w:ascii="Times New Roman" w:hAnsi="Times New Roman" w:cs="Times New Roman"/>
                <w:lang w:eastAsia="en-US"/>
              </w:rPr>
            </w:pPr>
          </w:p>
        </w:tc>
      </w:tr>
      <w:tr w:rsidR="000F7DB2" w:rsidRPr="000F7DB2" w14:paraId="1C5B4CAA" w14:textId="77777777" w:rsidTr="004F1973">
        <w:trPr>
          <w:trHeight w:val="318"/>
        </w:trPr>
        <w:tc>
          <w:tcPr>
            <w:tcW w:w="1950" w:type="dxa"/>
            <w:vMerge/>
            <w:tcBorders>
              <w:left w:val="single" w:sz="4" w:space="0" w:color="auto"/>
              <w:right w:val="single" w:sz="4" w:space="0" w:color="auto"/>
            </w:tcBorders>
          </w:tcPr>
          <w:p w14:paraId="6834FC8D"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53C9A7E1"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22</w:t>
            </w:r>
          </w:p>
        </w:tc>
        <w:tc>
          <w:tcPr>
            <w:tcW w:w="7229" w:type="dxa"/>
            <w:tcBorders>
              <w:top w:val="single" w:sz="4" w:space="0" w:color="auto"/>
              <w:left w:val="single" w:sz="4" w:space="0" w:color="auto"/>
              <w:bottom w:val="single" w:sz="4" w:space="0" w:color="auto"/>
              <w:right w:val="single" w:sz="4" w:space="0" w:color="auto"/>
            </w:tcBorders>
          </w:tcPr>
          <w:p w14:paraId="7A3A49D6" w14:textId="77777777" w:rsidR="000F7DB2" w:rsidRPr="000F7DB2" w:rsidRDefault="000F7DB2" w:rsidP="00B56ED0">
            <w:pPr>
              <w:rPr>
                <w:rFonts w:ascii="Times New Roman" w:eastAsia="OfficinaSansBookC" w:hAnsi="Times New Roman" w:cs="Times New Roman"/>
                <w:color w:val="000000"/>
              </w:rPr>
            </w:pPr>
            <w:r w:rsidRPr="000F7DB2">
              <w:rPr>
                <w:rFonts w:ascii="Times New Roman" w:eastAsia="OfficinaSansBookC" w:hAnsi="Times New Roman" w:cs="Times New Roman"/>
                <w:b/>
              </w:rPr>
              <w:t>Географическое положение, климат, население РФ/</w:t>
            </w:r>
            <w:r w:rsidRPr="000F7DB2">
              <w:rPr>
                <w:rFonts w:ascii="Times New Roman" w:eastAsia="OfficinaSansBookC" w:hAnsi="Times New Roman" w:cs="Times New Roman"/>
              </w:rPr>
              <w:t xml:space="preserve"> введение новой лексики</w:t>
            </w:r>
            <w:r w:rsidRPr="000F7DB2">
              <w:rPr>
                <w:rFonts w:ascii="Times New Roman" w:eastAsia="OfficinaSansBookC" w:hAnsi="Times New Roman" w:cs="Times New Roman"/>
                <w:color w:val="000000"/>
              </w:rPr>
              <w:t xml:space="preserve"> (погода и климат); введение грамматики (прошедшее совершенное действие (образование и функции в действительном залоге; слова — маркеры времени));</w:t>
            </w:r>
            <w:r w:rsidRPr="000F7DB2">
              <w:rPr>
                <w:rFonts w:ascii="Times New Roman" w:eastAsia="OfficinaSansBookC" w:hAnsi="Times New Roman" w:cs="Times New Roman"/>
              </w:rPr>
              <w:t xml:space="preserve"> работа с текстом по теме; выполнение упражнений по тексту;</w:t>
            </w:r>
          </w:p>
          <w:p w14:paraId="292F948C" w14:textId="77777777" w:rsidR="000F7DB2" w:rsidRPr="000F7DB2" w:rsidRDefault="000F7DB2" w:rsidP="00B56ED0">
            <w:pPr>
              <w:rPr>
                <w:rFonts w:ascii="Times New Roman" w:eastAsia="OfficinaSansBookC" w:hAnsi="Times New Roman" w:cs="Times New Roman"/>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 пересказ текста.</w:t>
            </w:r>
          </w:p>
        </w:tc>
        <w:tc>
          <w:tcPr>
            <w:tcW w:w="1561" w:type="dxa"/>
            <w:tcBorders>
              <w:top w:val="single" w:sz="4" w:space="0" w:color="auto"/>
              <w:left w:val="single" w:sz="4" w:space="0" w:color="auto"/>
              <w:bottom w:val="single" w:sz="4" w:space="0" w:color="auto"/>
              <w:right w:val="single" w:sz="4" w:space="0" w:color="auto"/>
            </w:tcBorders>
          </w:tcPr>
          <w:p w14:paraId="216297CD"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5E665E40" w14:textId="77777777" w:rsidR="000F7DB2" w:rsidRPr="000F7DB2" w:rsidRDefault="000F7DB2" w:rsidP="0041189D">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183AA1BB" w14:textId="77777777" w:rsidR="000F7DB2" w:rsidRPr="000F7DB2" w:rsidRDefault="000F7DB2" w:rsidP="00766BA5">
            <w:pPr>
              <w:jc w:val="center"/>
              <w:rPr>
                <w:rFonts w:ascii="Times New Roman" w:hAnsi="Times New Roman" w:cs="Times New Roman"/>
                <w:lang w:eastAsia="en-US"/>
              </w:rPr>
            </w:pPr>
            <w:r w:rsidRPr="000F7DB2">
              <w:rPr>
                <w:rFonts w:ascii="Times New Roman" w:hAnsi="Times New Roman" w:cs="Times New Roman"/>
              </w:rPr>
              <w:t xml:space="preserve">ОК 01, ОК 02, ОК 09, </w:t>
            </w:r>
            <w:r w:rsidRPr="000F7DB2">
              <w:rPr>
                <w:rFonts w:ascii="Times New Roman" w:hAnsi="Times New Roman" w:cs="Times New Roman"/>
                <w:lang w:eastAsia="en-US"/>
              </w:rPr>
              <w:t>ПК 3.1</w:t>
            </w:r>
          </w:p>
        </w:tc>
      </w:tr>
      <w:tr w:rsidR="000F7DB2" w:rsidRPr="000F7DB2" w14:paraId="2F64B43B" w14:textId="77777777" w:rsidTr="004F1973">
        <w:trPr>
          <w:trHeight w:val="318"/>
        </w:trPr>
        <w:tc>
          <w:tcPr>
            <w:tcW w:w="1950" w:type="dxa"/>
            <w:vMerge/>
            <w:tcBorders>
              <w:left w:val="single" w:sz="4" w:space="0" w:color="auto"/>
              <w:right w:val="single" w:sz="4" w:space="0" w:color="auto"/>
            </w:tcBorders>
          </w:tcPr>
          <w:p w14:paraId="7598E567"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05A5A3D9"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23</w:t>
            </w:r>
          </w:p>
        </w:tc>
        <w:tc>
          <w:tcPr>
            <w:tcW w:w="7229" w:type="dxa"/>
            <w:tcBorders>
              <w:top w:val="single" w:sz="4" w:space="0" w:color="auto"/>
              <w:left w:val="single" w:sz="4" w:space="0" w:color="auto"/>
              <w:bottom w:val="single" w:sz="4" w:space="0" w:color="auto"/>
              <w:right w:val="single" w:sz="4" w:space="0" w:color="auto"/>
            </w:tcBorders>
          </w:tcPr>
          <w:p w14:paraId="3E8B6006" w14:textId="77777777" w:rsidR="000F7DB2" w:rsidRPr="000F7DB2" w:rsidRDefault="000F7DB2" w:rsidP="00B56ED0">
            <w:pPr>
              <w:rPr>
                <w:rFonts w:ascii="Times New Roman" w:eastAsia="OfficinaSansBookC" w:hAnsi="Times New Roman" w:cs="Times New Roman"/>
                <w:color w:val="000000"/>
              </w:rPr>
            </w:pPr>
            <w:r w:rsidRPr="000F7DB2">
              <w:rPr>
                <w:rFonts w:ascii="Times New Roman" w:eastAsia="OfficinaSansBookC" w:hAnsi="Times New Roman" w:cs="Times New Roman"/>
                <w:b/>
              </w:rPr>
              <w:t xml:space="preserve">Национальные символы. Политическое и экономическое </w:t>
            </w:r>
            <w:proofErr w:type="gramStart"/>
            <w:r w:rsidRPr="000F7DB2">
              <w:rPr>
                <w:rFonts w:ascii="Times New Roman" w:eastAsia="OfficinaSansBookC" w:hAnsi="Times New Roman" w:cs="Times New Roman"/>
                <w:b/>
              </w:rPr>
              <w:t>устройство./</w:t>
            </w:r>
            <w:proofErr w:type="gramEnd"/>
            <w:r w:rsidRPr="000F7DB2">
              <w:rPr>
                <w:rFonts w:ascii="Times New Roman" w:eastAsia="OfficinaSansBookC" w:hAnsi="Times New Roman" w:cs="Times New Roman"/>
              </w:rPr>
              <w:t xml:space="preserve"> введение новой лексики (</w:t>
            </w:r>
            <w:r w:rsidRPr="000F7DB2">
              <w:rPr>
                <w:rFonts w:ascii="Times New Roman" w:eastAsia="OfficinaSansBookC" w:hAnsi="Times New Roman" w:cs="Times New Roman"/>
                <w:color w:val="000000"/>
              </w:rPr>
              <w:t>государственное устройство), экономика;</w:t>
            </w:r>
            <w:r w:rsidRPr="000F7DB2">
              <w:rPr>
                <w:rFonts w:ascii="Times New Roman" w:eastAsia="OfficinaSansBookC" w:hAnsi="Times New Roman" w:cs="Times New Roman"/>
              </w:rPr>
              <w:t xml:space="preserve"> работа с текстом по теме; выполнение упражнений по тексту;</w:t>
            </w:r>
          </w:p>
          <w:p w14:paraId="03EF95C2" w14:textId="77777777" w:rsidR="000F7DB2" w:rsidRPr="000F7DB2" w:rsidRDefault="000F7DB2" w:rsidP="00B56ED0">
            <w:pPr>
              <w:rPr>
                <w:rFonts w:ascii="Times New Roman" w:hAnsi="Times New Roman" w:cs="Times New Roman"/>
                <w:lang w:eastAsia="en-US"/>
              </w:rPr>
            </w:pPr>
            <w:r w:rsidRPr="000F7DB2">
              <w:rPr>
                <w:rFonts w:ascii="Times New Roman" w:hAnsi="Times New Roman" w:cs="Times New Roman"/>
                <w:b/>
              </w:rPr>
              <w:t xml:space="preserve">Задание на дом: </w:t>
            </w:r>
            <w:r w:rsidRPr="000F7DB2">
              <w:rPr>
                <w:rFonts w:ascii="Times New Roman" w:hAnsi="Times New Roman" w:cs="Times New Roman"/>
              </w:rPr>
              <w:t>подготовить сообщение по теме</w:t>
            </w:r>
          </w:p>
        </w:tc>
        <w:tc>
          <w:tcPr>
            <w:tcW w:w="1561" w:type="dxa"/>
            <w:tcBorders>
              <w:top w:val="single" w:sz="4" w:space="0" w:color="auto"/>
              <w:left w:val="single" w:sz="4" w:space="0" w:color="auto"/>
              <w:bottom w:val="single" w:sz="4" w:space="0" w:color="auto"/>
              <w:right w:val="single" w:sz="4" w:space="0" w:color="auto"/>
            </w:tcBorders>
          </w:tcPr>
          <w:p w14:paraId="1950E335"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F2936C7" w14:textId="77777777" w:rsidR="000F7DB2" w:rsidRPr="000F7DB2" w:rsidRDefault="000F7DB2" w:rsidP="0041189D">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7B2757EA" w14:textId="77777777" w:rsidR="000F7DB2" w:rsidRPr="000F7DB2" w:rsidRDefault="000F7DB2" w:rsidP="00766BA5">
            <w:pPr>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3.2</w:t>
            </w:r>
          </w:p>
        </w:tc>
      </w:tr>
      <w:tr w:rsidR="000F7DB2" w:rsidRPr="000F7DB2" w14:paraId="160808C1" w14:textId="77777777" w:rsidTr="004F1973">
        <w:trPr>
          <w:trHeight w:val="318"/>
        </w:trPr>
        <w:tc>
          <w:tcPr>
            <w:tcW w:w="1950" w:type="dxa"/>
            <w:vMerge/>
            <w:tcBorders>
              <w:left w:val="single" w:sz="4" w:space="0" w:color="auto"/>
              <w:right w:val="single" w:sz="4" w:space="0" w:color="auto"/>
            </w:tcBorders>
          </w:tcPr>
          <w:p w14:paraId="4562F79A"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00C1A352"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 xml:space="preserve"> 24</w:t>
            </w:r>
          </w:p>
        </w:tc>
        <w:tc>
          <w:tcPr>
            <w:tcW w:w="7229" w:type="dxa"/>
            <w:tcBorders>
              <w:top w:val="single" w:sz="4" w:space="0" w:color="auto"/>
              <w:left w:val="single" w:sz="4" w:space="0" w:color="auto"/>
              <w:bottom w:val="single" w:sz="4" w:space="0" w:color="auto"/>
              <w:right w:val="single" w:sz="4" w:space="0" w:color="auto"/>
            </w:tcBorders>
          </w:tcPr>
          <w:p w14:paraId="1FA32222" w14:textId="77777777" w:rsidR="000F7DB2" w:rsidRPr="000F7DB2" w:rsidRDefault="000F7DB2" w:rsidP="00B56ED0">
            <w:pPr>
              <w:rPr>
                <w:rFonts w:ascii="Times New Roman" w:eastAsia="OfficinaSansBookC" w:hAnsi="Times New Roman" w:cs="Times New Roman"/>
              </w:rPr>
            </w:pPr>
            <w:r w:rsidRPr="000F7DB2">
              <w:rPr>
                <w:rFonts w:ascii="Times New Roman" w:eastAsia="OfficinaSansBookC" w:hAnsi="Times New Roman" w:cs="Times New Roman"/>
                <w:b/>
              </w:rPr>
              <w:t>Достопримечательности Москвы/</w:t>
            </w:r>
            <w:r w:rsidRPr="000F7DB2">
              <w:rPr>
                <w:rFonts w:ascii="Times New Roman" w:eastAsia="OfficinaSansBookC" w:hAnsi="Times New Roman" w:cs="Times New Roman"/>
              </w:rPr>
              <w:t xml:space="preserve"> работа с текстом по теме; выполнение упражнений по тексту, закрепление пройденного лексического материала, работа с лексикой (</w:t>
            </w:r>
            <w:r w:rsidRPr="000F7DB2">
              <w:rPr>
                <w:rFonts w:ascii="Times New Roman" w:eastAsia="OfficinaSansBookC" w:hAnsi="Times New Roman" w:cs="Times New Roman"/>
                <w:color w:val="000000"/>
              </w:rPr>
              <w:t>достопримечательности</w:t>
            </w:r>
            <w:r w:rsidRPr="000F7DB2">
              <w:rPr>
                <w:rFonts w:ascii="Times New Roman" w:eastAsia="OfficinaSansBookC" w:hAnsi="Times New Roman" w:cs="Times New Roman"/>
              </w:rPr>
              <w:t>);</w:t>
            </w:r>
          </w:p>
          <w:p w14:paraId="506145AC" w14:textId="77777777" w:rsidR="000F7DB2" w:rsidRPr="000F7DB2" w:rsidRDefault="000F7DB2" w:rsidP="00B56ED0">
            <w:pPr>
              <w:rPr>
                <w:rFonts w:ascii="Times New Roman" w:hAnsi="Times New Roman" w:cs="Times New Roman"/>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 презентацию по теме </w:t>
            </w:r>
          </w:p>
        </w:tc>
        <w:tc>
          <w:tcPr>
            <w:tcW w:w="1561" w:type="dxa"/>
            <w:tcBorders>
              <w:top w:val="single" w:sz="4" w:space="0" w:color="auto"/>
              <w:left w:val="single" w:sz="4" w:space="0" w:color="auto"/>
              <w:bottom w:val="single" w:sz="4" w:space="0" w:color="auto"/>
              <w:right w:val="single" w:sz="4" w:space="0" w:color="auto"/>
            </w:tcBorders>
          </w:tcPr>
          <w:p w14:paraId="3EBABC3A"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p w14:paraId="1CD3CC0C" w14:textId="77777777" w:rsidR="000F7DB2" w:rsidRPr="000F7DB2" w:rsidRDefault="000F7DB2" w:rsidP="004F1973">
            <w:pPr>
              <w:jc w:val="center"/>
              <w:rPr>
                <w:rFonts w:ascii="Times New Roman" w:hAnsi="Times New Roman" w:cs="Times New Roman"/>
                <w:b/>
                <w:lang w:eastAsia="en-US"/>
              </w:rPr>
            </w:pPr>
          </w:p>
        </w:tc>
        <w:tc>
          <w:tcPr>
            <w:tcW w:w="1842" w:type="dxa"/>
            <w:tcBorders>
              <w:top w:val="single" w:sz="4" w:space="0" w:color="auto"/>
              <w:left w:val="single" w:sz="4" w:space="0" w:color="auto"/>
              <w:bottom w:val="single" w:sz="4" w:space="0" w:color="auto"/>
              <w:right w:val="single" w:sz="4" w:space="0" w:color="auto"/>
            </w:tcBorders>
          </w:tcPr>
          <w:p w14:paraId="0447AD13" w14:textId="77777777" w:rsidR="000F7DB2" w:rsidRPr="000F7DB2" w:rsidRDefault="000F7DB2" w:rsidP="0041189D">
            <w:pPr>
              <w:jc w:val="center"/>
              <w:rPr>
                <w:rFonts w:ascii="Times New Roman" w:hAnsi="Times New Roman" w:cs="Times New Roman"/>
                <w:b/>
                <w:lang w:val="en-US" w:eastAsia="en-US"/>
              </w:rPr>
            </w:pPr>
            <w:r w:rsidRPr="000F7DB2">
              <w:rPr>
                <w:rFonts w:ascii="Times New Roman" w:hAnsi="Times New Roman" w:cs="Times New Roman"/>
                <w:b/>
                <w:lang w:val="en-US" w:eastAsia="en-US"/>
              </w:rPr>
              <w:t>2</w:t>
            </w:r>
          </w:p>
        </w:tc>
        <w:tc>
          <w:tcPr>
            <w:tcW w:w="2268" w:type="dxa"/>
            <w:tcBorders>
              <w:top w:val="single" w:sz="4" w:space="0" w:color="auto"/>
              <w:left w:val="single" w:sz="4" w:space="0" w:color="auto"/>
              <w:bottom w:val="single" w:sz="4" w:space="0" w:color="auto"/>
              <w:right w:val="single" w:sz="4" w:space="0" w:color="auto"/>
            </w:tcBorders>
          </w:tcPr>
          <w:p w14:paraId="4CC754AB" w14:textId="77777777" w:rsidR="000F7DB2" w:rsidRPr="000F7DB2" w:rsidRDefault="000F7DB2" w:rsidP="00766BA5">
            <w:pPr>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3.1, ПК 3.2</w:t>
            </w:r>
          </w:p>
        </w:tc>
      </w:tr>
      <w:tr w:rsidR="000F7DB2" w:rsidRPr="000F7DB2" w14:paraId="50232EE4" w14:textId="77777777" w:rsidTr="004F1973">
        <w:trPr>
          <w:trHeight w:val="318"/>
        </w:trPr>
        <w:tc>
          <w:tcPr>
            <w:tcW w:w="1950" w:type="dxa"/>
            <w:vMerge/>
            <w:tcBorders>
              <w:left w:val="single" w:sz="4" w:space="0" w:color="auto"/>
              <w:right w:val="single" w:sz="4" w:space="0" w:color="auto"/>
            </w:tcBorders>
          </w:tcPr>
          <w:p w14:paraId="4D44856A"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58BF2147"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25</w:t>
            </w:r>
          </w:p>
        </w:tc>
        <w:tc>
          <w:tcPr>
            <w:tcW w:w="7229" w:type="dxa"/>
            <w:tcBorders>
              <w:top w:val="single" w:sz="4" w:space="0" w:color="auto"/>
              <w:left w:val="single" w:sz="4" w:space="0" w:color="auto"/>
              <w:bottom w:val="single" w:sz="4" w:space="0" w:color="auto"/>
              <w:right w:val="single" w:sz="4" w:space="0" w:color="auto"/>
            </w:tcBorders>
          </w:tcPr>
          <w:p w14:paraId="376C7E9B" w14:textId="77777777" w:rsidR="000F7DB2" w:rsidRPr="000F7DB2" w:rsidRDefault="000F7DB2" w:rsidP="00B56ED0">
            <w:pPr>
              <w:rPr>
                <w:rFonts w:ascii="Times New Roman" w:eastAsia="OfficinaSansBookC" w:hAnsi="Times New Roman" w:cs="Times New Roman"/>
              </w:rPr>
            </w:pPr>
            <w:r w:rsidRPr="000F7DB2">
              <w:rPr>
                <w:rFonts w:ascii="Times New Roman" w:eastAsia="OfficinaSansBookC" w:hAnsi="Times New Roman" w:cs="Times New Roman"/>
                <w:b/>
              </w:rPr>
              <w:t>Достопримечательности Екатеринбурга/</w:t>
            </w:r>
            <w:r w:rsidRPr="000F7DB2">
              <w:rPr>
                <w:rFonts w:ascii="Times New Roman" w:eastAsia="OfficinaSansBookC" w:hAnsi="Times New Roman" w:cs="Times New Roman"/>
              </w:rPr>
              <w:t xml:space="preserve"> работа с текстом по теме; выполнение упражнений по тексту, закрепление пройденного лексического материала, работа с лексикой (</w:t>
            </w:r>
            <w:r w:rsidRPr="000F7DB2">
              <w:rPr>
                <w:rFonts w:ascii="Times New Roman" w:eastAsia="OfficinaSansBookC" w:hAnsi="Times New Roman" w:cs="Times New Roman"/>
                <w:color w:val="000000"/>
              </w:rPr>
              <w:t>достопримечательности</w:t>
            </w:r>
            <w:r w:rsidRPr="000F7DB2">
              <w:rPr>
                <w:rFonts w:ascii="Times New Roman" w:eastAsia="OfficinaSansBookC" w:hAnsi="Times New Roman" w:cs="Times New Roman"/>
              </w:rPr>
              <w:t>);</w:t>
            </w:r>
          </w:p>
          <w:p w14:paraId="5841C3AB" w14:textId="77777777" w:rsidR="000F7DB2" w:rsidRPr="000F7DB2" w:rsidRDefault="000F7DB2" w:rsidP="00B56ED0">
            <w:pPr>
              <w:rPr>
                <w:rFonts w:ascii="Times New Roman" w:eastAsia="OfficinaSansBookC" w:hAnsi="Times New Roman" w:cs="Times New Roman"/>
                <w:b/>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 сообщение «Достопримечательности Екатеринбурга»</w:t>
            </w:r>
          </w:p>
        </w:tc>
        <w:tc>
          <w:tcPr>
            <w:tcW w:w="1561" w:type="dxa"/>
            <w:tcBorders>
              <w:top w:val="single" w:sz="4" w:space="0" w:color="auto"/>
              <w:left w:val="single" w:sz="4" w:space="0" w:color="auto"/>
              <w:bottom w:val="single" w:sz="4" w:space="0" w:color="auto"/>
              <w:right w:val="single" w:sz="4" w:space="0" w:color="auto"/>
            </w:tcBorders>
          </w:tcPr>
          <w:p w14:paraId="6DFC5C46"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056CCB84" w14:textId="77777777" w:rsidR="000F7DB2" w:rsidRPr="000F7DB2" w:rsidRDefault="000F7DB2" w:rsidP="0041189D">
            <w:pPr>
              <w:jc w:val="center"/>
              <w:rPr>
                <w:rFonts w:ascii="Times New Roman" w:hAnsi="Times New Roman" w:cs="Times New Roman"/>
                <w:b/>
                <w:lang w:val="en-US" w:eastAsia="en-US"/>
              </w:rPr>
            </w:pPr>
            <w:r w:rsidRPr="000F7DB2">
              <w:rPr>
                <w:rFonts w:ascii="Times New Roman" w:hAnsi="Times New Roman" w:cs="Times New Roman"/>
                <w:b/>
                <w:lang w:val="en-US" w:eastAsia="en-US"/>
              </w:rPr>
              <w:t>2</w:t>
            </w:r>
          </w:p>
        </w:tc>
        <w:tc>
          <w:tcPr>
            <w:tcW w:w="2268" w:type="dxa"/>
            <w:tcBorders>
              <w:top w:val="single" w:sz="4" w:space="0" w:color="auto"/>
              <w:left w:val="single" w:sz="4" w:space="0" w:color="auto"/>
              <w:bottom w:val="single" w:sz="4" w:space="0" w:color="auto"/>
              <w:right w:val="single" w:sz="4" w:space="0" w:color="auto"/>
            </w:tcBorders>
          </w:tcPr>
          <w:p w14:paraId="39C83197" w14:textId="77777777" w:rsidR="000F7DB2" w:rsidRPr="000F7DB2" w:rsidRDefault="000F7DB2" w:rsidP="00766BA5">
            <w:pPr>
              <w:jc w:val="center"/>
              <w:rPr>
                <w:rFonts w:ascii="Times New Roman" w:hAnsi="Times New Roman" w:cs="Times New Roman"/>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3.2</w:t>
            </w:r>
          </w:p>
        </w:tc>
      </w:tr>
      <w:tr w:rsidR="000F7DB2" w:rsidRPr="000F7DB2" w14:paraId="244A721A" w14:textId="77777777" w:rsidTr="004F1973">
        <w:trPr>
          <w:trHeight w:val="318"/>
        </w:trPr>
        <w:tc>
          <w:tcPr>
            <w:tcW w:w="1950" w:type="dxa"/>
            <w:vMerge/>
            <w:tcBorders>
              <w:left w:val="single" w:sz="4" w:space="0" w:color="auto"/>
              <w:right w:val="single" w:sz="4" w:space="0" w:color="auto"/>
            </w:tcBorders>
          </w:tcPr>
          <w:p w14:paraId="70CAD424"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303957D3"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26</w:t>
            </w:r>
          </w:p>
        </w:tc>
        <w:tc>
          <w:tcPr>
            <w:tcW w:w="7229" w:type="dxa"/>
            <w:tcBorders>
              <w:top w:val="single" w:sz="4" w:space="0" w:color="auto"/>
              <w:left w:val="single" w:sz="4" w:space="0" w:color="auto"/>
              <w:bottom w:val="single" w:sz="4" w:space="0" w:color="auto"/>
              <w:right w:val="single" w:sz="4" w:space="0" w:color="auto"/>
            </w:tcBorders>
          </w:tcPr>
          <w:p w14:paraId="22EAFF1D" w14:textId="77777777" w:rsidR="000F7DB2" w:rsidRPr="000F7DB2" w:rsidRDefault="000F7DB2" w:rsidP="00B56ED0">
            <w:pPr>
              <w:rPr>
                <w:rFonts w:ascii="Times New Roman" w:eastAsia="OfficinaSansBookC" w:hAnsi="Times New Roman" w:cs="Times New Roman"/>
              </w:rPr>
            </w:pPr>
            <w:r w:rsidRPr="000F7DB2">
              <w:rPr>
                <w:rFonts w:ascii="Times New Roman" w:eastAsia="OfficinaSansBookC" w:hAnsi="Times New Roman" w:cs="Times New Roman"/>
                <w:b/>
              </w:rPr>
              <w:t>Традиции народов России/</w:t>
            </w:r>
            <w:r w:rsidRPr="000F7DB2">
              <w:rPr>
                <w:rFonts w:ascii="Times New Roman" w:eastAsia="OfficinaSansBookC" w:hAnsi="Times New Roman" w:cs="Times New Roman"/>
              </w:rPr>
              <w:t xml:space="preserve"> работа с текстом по теме; выполнение упражнений по тексту, выполнение грамматических и лексических упражнений для закрепления пройденного материала;</w:t>
            </w:r>
          </w:p>
          <w:p w14:paraId="2C49BDA0" w14:textId="77777777" w:rsidR="000F7DB2" w:rsidRPr="000F7DB2" w:rsidRDefault="000F7DB2" w:rsidP="00B56ED0">
            <w:pPr>
              <w:rPr>
                <w:rFonts w:ascii="Times New Roman" w:hAnsi="Times New Roman" w:cs="Times New Roman"/>
                <w:lang w:eastAsia="en-US"/>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 </w:t>
            </w:r>
            <w:proofErr w:type="gramStart"/>
            <w:r w:rsidRPr="000F7DB2">
              <w:rPr>
                <w:rFonts w:ascii="Times New Roman" w:hAnsi="Times New Roman" w:cs="Times New Roman"/>
              </w:rPr>
              <w:t>рассказ  о</w:t>
            </w:r>
            <w:proofErr w:type="gramEnd"/>
            <w:r w:rsidRPr="000F7DB2">
              <w:rPr>
                <w:rFonts w:ascii="Times New Roman" w:hAnsi="Times New Roman" w:cs="Times New Roman"/>
              </w:rPr>
              <w:t xml:space="preserve"> своем любимом празднике</w:t>
            </w:r>
          </w:p>
        </w:tc>
        <w:tc>
          <w:tcPr>
            <w:tcW w:w="1561" w:type="dxa"/>
            <w:tcBorders>
              <w:top w:val="single" w:sz="4" w:space="0" w:color="auto"/>
              <w:left w:val="single" w:sz="4" w:space="0" w:color="auto"/>
              <w:bottom w:val="single" w:sz="4" w:space="0" w:color="auto"/>
              <w:right w:val="single" w:sz="4" w:space="0" w:color="auto"/>
            </w:tcBorders>
          </w:tcPr>
          <w:p w14:paraId="23FC5E8C"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23C3D5E9" w14:textId="77777777" w:rsidR="000F7DB2" w:rsidRPr="000F7DB2" w:rsidRDefault="000F7DB2" w:rsidP="0041189D">
            <w:pPr>
              <w:jc w:val="center"/>
              <w:rPr>
                <w:rFonts w:ascii="Times New Roman" w:hAnsi="Times New Roman" w:cs="Times New Roman"/>
                <w:b/>
                <w:lang w:eastAsia="en-US"/>
              </w:rPr>
            </w:pPr>
          </w:p>
        </w:tc>
        <w:tc>
          <w:tcPr>
            <w:tcW w:w="2268" w:type="dxa"/>
            <w:tcBorders>
              <w:top w:val="single" w:sz="4" w:space="0" w:color="auto"/>
              <w:left w:val="single" w:sz="4" w:space="0" w:color="auto"/>
              <w:bottom w:val="single" w:sz="4" w:space="0" w:color="auto"/>
              <w:right w:val="single" w:sz="4" w:space="0" w:color="auto"/>
            </w:tcBorders>
          </w:tcPr>
          <w:p w14:paraId="2AF21633" w14:textId="77777777" w:rsidR="000F7DB2" w:rsidRPr="000F7DB2" w:rsidRDefault="000F7DB2" w:rsidP="000D7CC0">
            <w:pPr>
              <w:jc w:val="center"/>
              <w:rPr>
                <w:rFonts w:ascii="Times New Roman" w:hAnsi="Times New Roman" w:cs="Times New Roman"/>
                <w:lang w:eastAsia="en-US"/>
              </w:rPr>
            </w:pPr>
            <w:r w:rsidRPr="000F7DB2">
              <w:rPr>
                <w:rFonts w:ascii="Times New Roman" w:hAnsi="Times New Roman" w:cs="Times New Roman"/>
              </w:rPr>
              <w:t>ОК 01, ОК 02, ОК 04, ОК 09</w:t>
            </w:r>
          </w:p>
        </w:tc>
      </w:tr>
      <w:tr w:rsidR="000F7DB2" w:rsidRPr="000F7DB2" w14:paraId="51272228" w14:textId="77777777" w:rsidTr="004F1973">
        <w:trPr>
          <w:trHeight w:val="318"/>
        </w:trPr>
        <w:tc>
          <w:tcPr>
            <w:tcW w:w="1950" w:type="dxa"/>
            <w:vMerge/>
            <w:tcBorders>
              <w:left w:val="single" w:sz="4" w:space="0" w:color="auto"/>
              <w:right w:val="single" w:sz="4" w:space="0" w:color="auto"/>
            </w:tcBorders>
          </w:tcPr>
          <w:p w14:paraId="57082589"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6E94EDA8"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626E2DA8"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37DA67F7"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50D331B7" w14:textId="77777777" w:rsidR="000F7DB2" w:rsidRPr="000F7DB2" w:rsidRDefault="000F7DB2" w:rsidP="004F1973">
            <w:pPr>
              <w:rPr>
                <w:rFonts w:ascii="Times New Roman" w:hAnsi="Times New Roman" w:cs="Times New Roman"/>
                <w:lang w:eastAsia="en-US"/>
              </w:rPr>
            </w:pPr>
          </w:p>
        </w:tc>
      </w:tr>
      <w:tr w:rsidR="000F7DB2" w:rsidRPr="000F7DB2" w14:paraId="6BFD29D5" w14:textId="77777777" w:rsidTr="004F1973">
        <w:trPr>
          <w:trHeight w:val="318"/>
        </w:trPr>
        <w:tc>
          <w:tcPr>
            <w:tcW w:w="1950" w:type="dxa"/>
            <w:vMerge/>
            <w:tcBorders>
              <w:left w:val="single" w:sz="4" w:space="0" w:color="auto"/>
              <w:bottom w:val="single" w:sz="4" w:space="0" w:color="auto"/>
              <w:right w:val="single" w:sz="4" w:space="0" w:color="auto"/>
            </w:tcBorders>
          </w:tcPr>
          <w:p w14:paraId="655628DA"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356A289C"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44A4B459"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7DA7A5B3"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238CCF65" w14:textId="77777777" w:rsidR="000F7DB2" w:rsidRPr="000F7DB2" w:rsidRDefault="000F7DB2" w:rsidP="004F1973">
            <w:pPr>
              <w:rPr>
                <w:rFonts w:ascii="Times New Roman" w:hAnsi="Times New Roman" w:cs="Times New Roman"/>
                <w:lang w:eastAsia="en-US"/>
              </w:rPr>
            </w:pPr>
          </w:p>
        </w:tc>
      </w:tr>
      <w:tr w:rsidR="000F7DB2" w:rsidRPr="000F7DB2" w14:paraId="321DF2A1" w14:textId="77777777" w:rsidTr="004F1973">
        <w:trPr>
          <w:trHeight w:val="318"/>
        </w:trPr>
        <w:tc>
          <w:tcPr>
            <w:tcW w:w="1950" w:type="dxa"/>
            <w:vMerge w:val="restart"/>
            <w:tcBorders>
              <w:top w:val="single" w:sz="4" w:space="0" w:color="auto"/>
              <w:left w:val="single" w:sz="4" w:space="0" w:color="auto"/>
              <w:right w:val="single" w:sz="4" w:space="0" w:color="auto"/>
            </w:tcBorders>
          </w:tcPr>
          <w:p w14:paraId="6A3ACFE8"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Тема 2.2.</w:t>
            </w:r>
          </w:p>
          <w:p w14:paraId="6D46D71D"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rPr>
              <w:t>Работа в сфере «человек-человек»</w:t>
            </w:r>
          </w:p>
        </w:tc>
        <w:tc>
          <w:tcPr>
            <w:tcW w:w="7797" w:type="dxa"/>
            <w:gridSpan w:val="2"/>
            <w:tcBorders>
              <w:top w:val="single" w:sz="4" w:space="0" w:color="auto"/>
              <w:left w:val="single" w:sz="4" w:space="0" w:color="auto"/>
              <w:bottom w:val="single" w:sz="4" w:space="0" w:color="auto"/>
              <w:right w:val="single" w:sz="4" w:space="0" w:color="auto"/>
            </w:tcBorders>
          </w:tcPr>
          <w:p w14:paraId="51B75996"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01F4B89F"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6</w:t>
            </w:r>
          </w:p>
        </w:tc>
        <w:tc>
          <w:tcPr>
            <w:tcW w:w="1842" w:type="dxa"/>
            <w:tcBorders>
              <w:top w:val="single" w:sz="4" w:space="0" w:color="auto"/>
              <w:left w:val="single" w:sz="4" w:space="0" w:color="auto"/>
              <w:bottom w:val="single" w:sz="4" w:space="0" w:color="auto"/>
              <w:right w:val="single" w:sz="4" w:space="0" w:color="auto"/>
            </w:tcBorders>
          </w:tcPr>
          <w:p w14:paraId="245B592C" w14:textId="77777777" w:rsidR="000F7DB2" w:rsidRPr="000F7DB2" w:rsidRDefault="000F7DB2" w:rsidP="00BB076B">
            <w:pPr>
              <w:jc w:val="center"/>
              <w:rPr>
                <w:rFonts w:ascii="Times New Roman" w:hAnsi="Times New Roman" w:cs="Times New Roman"/>
                <w:b/>
                <w:lang w:eastAsia="en-US"/>
              </w:rPr>
            </w:pPr>
            <w:r w:rsidRPr="000F7DB2">
              <w:rPr>
                <w:rFonts w:ascii="Times New Roman" w:hAnsi="Times New Roman" w:cs="Times New Roman"/>
                <w:b/>
                <w:lang w:eastAsia="en-US"/>
              </w:rPr>
              <w:t>6</w:t>
            </w:r>
          </w:p>
        </w:tc>
        <w:tc>
          <w:tcPr>
            <w:tcW w:w="2268" w:type="dxa"/>
            <w:tcBorders>
              <w:top w:val="single" w:sz="4" w:space="0" w:color="auto"/>
              <w:left w:val="single" w:sz="4" w:space="0" w:color="auto"/>
              <w:bottom w:val="single" w:sz="4" w:space="0" w:color="auto"/>
              <w:right w:val="single" w:sz="4" w:space="0" w:color="auto"/>
            </w:tcBorders>
          </w:tcPr>
          <w:p w14:paraId="5F78A34F" w14:textId="77777777" w:rsidR="000F7DB2" w:rsidRPr="000F7DB2" w:rsidRDefault="000F7DB2" w:rsidP="00356F58">
            <w:pPr>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3.1, ПК 3.2</w:t>
            </w:r>
          </w:p>
        </w:tc>
      </w:tr>
      <w:tr w:rsidR="000F7DB2" w:rsidRPr="000F7DB2" w14:paraId="478FDB95" w14:textId="77777777" w:rsidTr="004F1973">
        <w:trPr>
          <w:trHeight w:val="318"/>
        </w:trPr>
        <w:tc>
          <w:tcPr>
            <w:tcW w:w="1950" w:type="dxa"/>
            <w:vMerge/>
            <w:tcBorders>
              <w:left w:val="single" w:sz="4" w:space="0" w:color="auto"/>
              <w:right w:val="single" w:sz="4" w:space="0" w:color="auto"/>
            </w:tcBorders>
          </w:tcPr>
          <w:p w14:paraId="41F1D7AA"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75EB720A"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6482EF4E" w14:textId="77777777" w:rsidR="000F7DB2" w:rsidRPr="000F7DB2" w:rsidRDefault="000F7DB2" w:rsidP="004F1973">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0E235EFA"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7DFF55EA" w14:textId="77777777" w:rsidR="000F7DB2" w:rsidRPr="000F7DB2" w:rsidRDefault="000F7DB2" w:rsidP="004F1973">
            <w:pPr>
              <w:rPr>
                <w:rFonts w:ascii="Times New Roman" w:hAnsi="Times New Roman" w:cs="Times New Roman"/>
                <w:lang w:eastAsia="en-US"/>
              </w:rPr>
            </w:pPr>
          </w:p>
        </w:tc>
      </w:tr>
      <w:tr w:rsidR="000F7DB2" w:rsidRPr="000F7DB2" w14:paraId="36CF15BC" w14:textId="77777777" w:rsidTr="004F1973">
        <w:trPr>
          <w:trHeight w:val="318"/>
        </w:trPr>
        <w:tc>
          <w:tcPr>
            <w:tcW w:w="1950" w:type="dxa"/>
            <w:vMerge/>
            <w:tcBorders>
              <w:left w:val="single" w:sz="4" w:space="0" w:color="auto"/>
              <w:right w:val="single" w:sz="4" w:space="0" w:color="auto"/>
            </w:tcBorders>
          </w:tcPr>
          <w:p w14:paraId="74E7BA6B"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78E78C29" w14:textId="77777777" w:rsidR="000F7DB2" w:rsidRPr="000F7DB2" w:rsidRDefault="000F7DB2" w:rsidP="005A4CEA">
            <w:pPr>
              <w:rPr>
                <w:rFonts w:ascii="Times New Roman" w:hAnsi="Times New Roman" w:cs="Times New Roman"/>
                <w:b/>
                <w:lang w:eastAsia="en-US"/>
              </w:rPr>
            </w:pPr>
            <w:r w:rsidRPr="000F7DB2">
              <w:rPr>
                <w:rFonts w:ascii="Times New Roman" w:hAnsi="Times New Roman" w:cs="Times New Roman"/>
                <w:b/>
                <w:lang w:eastAsia="en-US"/>
              </w:rPr>
              <w:t>27</w:t>
            </w:r>
          </w:p>
        </w:tc>
        <w:tc>
          <w:tcPr>
            <w:tcW w:w="7229" w:type="dxa"/>
            <w:tcBorders>
              <w:top w:val="single" w:sz="4" w:space="0" w:color="auto"/>
              <w:left w:val="single" w:sz="4" w:space="0" w:color="auto"/>
              <w:bottom w:val="single" w:sz="4" w:space="0" w:color="auto"/>
              <w:right w:val="single" w:sz="4" w:space="0" w:color="auto"/>
            </w:tcBorders>
            <w:vAlign w:val="center"/>
          </w:tcPr>
          <w:p w14:paraId="65F8F34F" w14:textId="77777777" w:rsidR="000F7DB2" w:rsidRPr="000F7DB2" w:rsidRDefault="000F7DB2" w:rsidP="004F1973">
            <w:pPr>
              <w:snapToGrid w:val="0"/>
              <w:rPr>
                <w:rFonts w:ascii="Times New Roman" w:hAnsi="Times New Roman" w:cs="Times New Roman"/>
                <w:bCs/>
              </w:rPr>
            </w:pPr>
            <w:r w:rsidRPr="000F7DB2">
              <w:rPr>
                <w:rFonts w:ascii="Times New Roman" w:hAnsi="Times New Roman" w:cs="Times New Roman"/>
                <w:b/>
              </w:rPr>
              <w:t>Введение лексики по теме: «Переговоры</w:t>
            </w:r>
            <w:r w:rsidRPr="000F7DB2">
              <w:rPr>
                <w:rFonts w:ascii="Times New Roman" w:hAnsi="Times New Roman" w:cs="Times New Roman"/>
                <w:b/>
                <w:bCs/>
              </w:rPr>
              <w:t xml:space="preserve">»/ </w:t>
            </w:r>
            <w:r w:rsidRPr="000F7DB2">
              <w:rPr>
                <w:rFonts w:ascii="Times New Roman" w:hAnsi="Times New Roman" w:cs="Times New Roman"/>
                <w:bCs/>
              </w:rPr>
              <w:t>введение клише и выражений, используемых в деловых переговорах;</w:t>
            </w:r>
            <w:r w:rsidRPr="000F7DB2">
              <w:rPr>
                <w:rFonts w:ascii="Times New Roman" w:hAnsi="Times New Roman" w:cs="Times New Roman"/>
                <w:b/>
                <w:bCs/>
              </w:rPr>
              <w:t xml:space="preserve"> </w:t>
            </w:r>
            <w:r w:rsidRPr="000F7DB2">
              <w:rPr>
                <w:rFonts w:ascii="Times New Roman" w:hAnsi="Times New Roman" w:cs="Times New Roman"/>
              </w:rPr>
              <w:t>чтение и перевод текста «Правила ведения переговоров»;</w:t>
            </w:r>
          </w:p>
          <w:p w14:paraId="1A9B05A1"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rPr>
            </w:pPr>
            <w:r w:rsidRPr="000F7DB2">
              <w:rPr>
                <w:rFonts w:ascii="Times New Roman" w:hAnsi="Times New Roman" w:cs="Times New Roman"/>
                <w:b/>
                <w:bCs/>
              </w:rPr>
              <w:t xml:space="preserve">Задание на дом: </w:t>
            </w:r>
            <w:r w:rsidRPr="000F7DB2">
              <w:rPr>
                <w:rFonts w:ascii="Times New Roman" w:hAnsi="Times New Roman" w:cs="Times New Roman"/>
                <w:bCs/>
              </w:rPr>
              <w:t xml:space="preserve">подготовить сообщение о выдающейся личности </w:t>
            </w:r>
            <w:r w:rsidRPr="000F7DB2">
              <w:rPr>
                <w:rFonts w:ascii="Times New Roman" w:hAnsi="Times New Roman" w:cs="Times New Roman"/>
                <w:bCs/>
                <w:lang w:val="en-US"/>
              </w:rPr>
              <w:t>XXI</w:t>
            </w:r>
            <w:r w:rsidRPr="000F7DB2">
              <w:rPr>
                <w:rFonts w:ascii="Times New Roman" w:hAnsi="Times New Roman" w:cs="Times New Roman"/>
                <w:bCs/>
              </w:rPr>
              <w:t xml:space="preserve"> века.</w:t>
            </w:r>
          </w:p>
        </w:tc>
        <w:tc>
          <w:tcPr>
            <w:tcW w:w="1561" w:type="dxa"/>
            <w:tcBorders>
              <w:top w:val="single" w:sz="4" w:space="0" w:color="auto"/>
              <w:left w:val="single" w:sz="4" w:space="0" w:color="auto"/>
              <w:bottom w:val="single" w:sz="4" w:space="0" w:color="auto"/>
              <w:right w:val="single" w:sz="4" w:space="0" w:color="auto"/>
            </w:tcBorders>
          </w:tcPr>
          <w:p w14:paraId="4833A27E"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7FED8DAB"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5760C76A" w14:textId="77777777" w:rsidR="000F7DB2" w:rsidRPr="000F7DB2" w:rsidRDefault="000F7DB2" w:rsidP="0076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3.1</w:t>
            </w:r>
          </w:p>
        </w:tc>
      </w:tr>
      <w:tr w:rsidR="000F7DB2" w:rsidRPr="000F7DB2" w14:paraId="2F0ED495" w14:textId="77777777" w:rsidTr="004F1973">
        <w:trPr>
          <w:trHeight w:val="318"/>
        </w:trPr>
        <w:tc>
          <w:tcPr>
            <w:tcW w:w="1950" w:type="dxa"/>
            <w:vMerge/>
            <w:tcBorders>
              <w:left w:val="single" w:sz="4" w:space="0" w:color="auto"/>
              <w:right w:val="single" w:sz="4" w:space="0" w:color="auto"/>
            </w:tcBorders>
          </w:tcPr>
          <w:p w14:paraId="41819A2C"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240471C3" w14:textId="77777777" w:rsidR="000F7DB2" w:rsidRPr="000F7DB2" w:rsidRDefault="000F7DB2" w:rsidP="005A4CEA">
            <w:pPr>
              <w:rPr>
                <w:rFonts w:ascii="Times New Roman" w:hAnsi="Times New Roman" w:cs="Times New Roman"/>
                <w:b/>
                <w:lang w:eastAsia="en-US"/>
              </w:rPr>
            </w:pPr>
            <w:r w:rsidRPr="000F7DB2">
              <w:rPr>
                <w:rFonts w:ascii="Times New Roman" w:hAnsi="Times New Roman" w:cs="Times New Roman"/>
                <w:b/>
                <w:lang w:eastAsia="en-US"/>
              </w:rPr>
              <w:t>28</w:t>
            </w:r>
          </w:p>
        </w:tc>
        <w:tc>
          <w:tcPr>
            <w:tcW w:w="7229" w:type="dxa"/>
            <w:tcBorders>
              <w:top w:val="single" w:sz="4" w:space="0" w:color="auto"/>
              <w:left w:val="single" w:sz="4" w:space="0" w:color="auto"/>
              <w:bottom w:val="single" w:sz="4" w:space="0" w:color="auto"/>
              <w:right w:val="single" w:sz="4" w:space="0" w:color="auto"/>
            </w:tcBorders>
            <w:vAlign w:val="center"/>
          </w:tcPr>
          <w:p w14:paraId="598D0F45" w14:textId="77777777" w:rsidR="000F7DB2" w:rsidRPr="000F7DB2" w:rsidRDefault="000F7DB2" w:rsidP="004F1973">
            <w:pPr>
              <w:snapToGrid w:val="0"/>
              <w:rPr>
                <w:rFonts w:ascii="Times New Roman" w:hAnsi="Times New Roman" w:cs="Times New Roman"/>
                <w:bCs/>
              </w:rPr>
            </w:pPr>
            <w:r w:rsidRPr="000F7DB2">
              <w:rPr>
                <w:rFonts w:ascii="Times New Roman" w:hAnsi="Times New Roman" w:cs="Times New Roman"/>
                <w:b/>
              </w:rPr>
              <w:t xml:space="preserve">Развитие диалогической речи </w:t>
            </w:r>
            <w:r w:rsidRPr="000F7DB2">
              <w:rPr>
                <w:rFonts w:ascii="Times New Roman" w:hAnsi="Times New Roman" w:cs="Times New Roman"/>
                <w:b/>
                <w:bCs/>
              </w:rPr>
              <w:t xml:space="preserve">«Телефонные переговоры»/ </w:t>
            </w:r>
            <w:r w:rsidRPr="000F7DB2">
              <w:rPr>
                <w:rFonts w:ascii="Times New Roman" w:hAnsi="Times New Roman" w:cs="Times New Roman"/>
              </w:rPr>
              <w:t>составление и инсценировка диалогов «Переговоры по телефону»;</w:t>
            </w:r>
          </w:p>
          <w:p w14:paraId="138FA435" w14:textId="77777777" w:rsidR="000F7DB2" w:rsidRPr="000F7DB2" w:rsidRDefault="000F7DB2" w:rsidP="0043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rPr>
            </w:pPr>
            <w:r w:rsidRPr="000F7DB2">
              <w:rPr>
                <w:rFonts w:ascii="Times New Roman" w:hAnsi="Times New Roman" w:cs="Times New Roman"/>
                <w:b/>
                <w:bCs/>
              </w:rPr>
              <w:t>Задание на дом:</w:t>
            </w:r>
            <w:r w:rsidRPr="000F7DB2">
              <w:rPr>
                <w:rFonts w:ascii="Times New Roman" w:hAnsi="Times New Roman" w:cs="Times New Roman"/>
              </w:rPr>
              <w:t xml:space="preserve"> составить словарь терминов.</w:t>
            </w:r>
          </w:p>
        </w:tc>
        <w:tc>
          <w:tcPr>
            <w:tcW w:w="1561" w:type="dxa"/>
            <w:tcBorders>
              <w:top w:val="single" w:sz="4" w:space="0" w:color="auto"/>
              <w:left w:val="single" w:sz="4" w:space="0" w:color="auto"/>
              <w:bottom w:val="single" w:sz="4" w:space="0" w:color="auto"/>
              <w:right w:val="single" w:sz="4" w:space="0" w:color="auto"/>
            </w:tcBorders>
          </w:tcPr>
          <w:p w14:paraId="089B4C71"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8D02D98"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7571EFF1" w14:textId="77777777" w:rsidR="000F7DB2" w:rsidRPr="000F7DB2" w:rsidRDefault="000F7DB2" w:rsidP="00356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3.1</w:t>
            </w:r>
          </w:p>
        </w:tc>
      </w:tr>
      <w:tr w:rsidR="000F7DB2" w:rsidRPr="000F7DB2" w14:paraId="364A2EBE" w14:textId="77777777" w:rsidTr="004F1973">
        <w:trPr>
          <w:trHeight w:val="318"/>
        </w:trPr>
        <w:tc>
          <w:tcPr>
            <w:tcW w:w="1950" w:type="dxa"/>
            <w:vMerge/>
            <w:tcBorders>
              <w:left w:val="single" w:sz="4" w:space="0" w:color="auto"/>
              <w:right w:val="single" w:sz="4" w:space="0" w:color="auto"/>
            </w:tcBorders>
          </w:tcPr>
          <w:p w14:paraId="66FE1E7C"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3DE46A64" w14:textId="77777777" w:rsidR="000F7DB2" w:rsidRPr="000F7DB2" w:rsidRDefault="000F7DB2" w:rsidP="005A4CEA">
            <w:pPr>
              <w:rPr>
                <w:rFonts w:ascii="Times New Roman" w:hAnsi="Times New Roman" w:cs="Times New Roman"/>
                <w:b/>
                <w:lang w:eastAsia="en-US"/>
              </w:rPr>
            </w:pPr>
            <w:r w:rsidRPr="000F7DB2">
              <w:rPr>
                <w:rFonts w:ascii="Times New Roman" w:hAnsi="Times New Roman" w:cs="Times New Roman"/>
                <w:b/>
                <w:lang w:eastAsia="en-US"/>
              </w:rPr>
              <w:t>29</w:t>
            </w:r>
          </w:p>
        </w:tc>
        <w:tc>
          <w:tcPr>
            <w:tcW w:w="7229" w:type="dxa"/>
            <w:tcBorders>
              <w:top w:val="single" w:sz="4" w:space="0" w:color="auto"/>
              <w:left w:val="single" w:sz="4" w:space="0" w:color="auto"/>
              <w:bottom w:val="single" w:sz="4" w:space="0" w:color="auto"/>
              <w:right w:val="single" w:sz="4" w:space="0" w:color="auto"/>
            </w:tcBorders>
            <w:vAlign w:val="center"/>
          </w:tcPr>
          <w:p w14:paraId="7ED25504" w14:textId="77777777" w:rsidR="000F7DB2" w:rsidRPr="000F7DB2" w:rsidRDefault="000F7DB2" w:rsidP="004F1973">
            <w:pPr>
              <w:snapToGrid w:val="0"/>
              <w:rPr>
                <w:rFonts w:ascii="Times New Roman" w:hAnsi="Times New Roman" w:cs="Times New Roman"/>
              </w:rPr>
            </w:pPr>
            <w:r w:rsidRPr="000F7DB2">
              <w:rPr>
                <w:rFonts w:ascii="Times New Roman" w:hAnsi="Times New Roman" w:cs="Times New Roman"/>
                <w:b/>
              </w:rPr>
              <w:t xml:space="preserve">Работа с текстом «Деловой этикет. Конфликтные ситуации»/ </w:t>
            </w:r>
            <w:r w:rsidRPr="000F7DB2">
              <w:rPr>
                <w:rFonts w:ascii="Times New Roman" w:hAnsi="Times New Roman" w:cs="Times New Roman"/>
              </w:rPr>
              <w:t>чтение и перевод текста, выполнение упражнений к тексту; составление плана пересказа текста;</w:t>
            </w:r>
          </w:p>
          <w:p w14:paraId="661480B9" w14:textId="77777777" w:rsidR="000F7DB2" w:rsidRPr="000F7DB2" w:rsidRDefault="000F7DB2" w:rsidP="004F1973">
            <w:pPr>
              <w:snapToGrid w:val="0"/>
              <w:rPr>
                <w:rFonts w:ascii="Times New Roman" w:hAnsi="Times New Roman" w:cs="Times New Roman"/>
                <w:b/>
              </w:rPr>
            </w:pPr>
            <w:r w:rsidRPr="000F7DB2">
              <w:rPr>
                <w:rFonts w:ascii="Times New Roman" w:hAnsi="Times New Roman" w:cs="Times New Roman"/>
                <w:b/>
                <w:bCs/>
              </w:rPr>
              <w:t xml:space="preserve">Задание на дом: </w:t>
            </w:r>
            <w:r w:rsidRPr="000F7DB2">
              <w:rPr>
                <w:rFonts w:ascii="Times New Roman" w:hAnsi="Times New Roman" w:cs="Times New Roman"/>
                <w:bCs/>
              </w:rPr>
              <w:t>подготовить пересказ текста.</w:t>
            </w:r>
          </w:p>
        </w:tc>
        <w:tc>
          <w:tcPr>
            <w:tcW w:w="1561" w:type="dxa"/>
            <w:tcBorders>
              <w:top w:val="single" w:sz="4" w:space="0" w:color="auto"/>
              <w:left w:val="single" w:sz="4" w:space="0" w:color="auto"/>
              <w:bottom w:val="single" w:sz="4" w:space="0" w:color="auto"/>
              <w:right w:val="single" w:sz="4" w:space="0" w:color="auto"/>
            </w:tcBorders>
          </w:tcPr>
          <w:p w14:paraId="3B9B263A"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4A1663EC"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5804414E" w14:textId="77777777" w:rsidR="000F7DB2" w:rsidRPr="000F7DB2" w:rsidRDefault="000F7DB2" w:rsidP="0067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3.1, ПК 3.2</w:t>
            </w:r>
          </w:p>
        </w:tc>
      </w:tr>
      <w:tr w:rsidR="000F7DB2" w:rsidRPr="000F7DB2" w14:paraId="7E763B3D" w14:textId="77777777" w:rsidTr="004F1973">
        <w:trPr>
          <w:trHeight w:val="318"/>
        </w:trPr>
        <w:tc>
          <w:tcPr>
            <w:tcW w:w="1950" w:type="dxa"/>
            <w:vMerge/>
            <w:tcBorders>
              <w:left w:val="single" w:sz="4" w:space="0" w:color="auto"/>
              <w:right w:val="single" w:sz="4" w:space="0" w:color="auto"/>
            </w:tcBorders>
          </w:tcPr>
          <w:p w14:paraId="56F00DF5"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52544F29"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076DCBF6"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1A365DB5"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32B5AB37" w14:textId="77777777" w:rsidR="000F7DB2" w:rsidRPr="000F7DB2" w:rsidRDefault="000F7DB2" w:rsidP="004F1973">
            <w:pPr>
              <w:rPr>
                <w:rFonts w:ascii="Times New Roman" w:hAnsi="Times New Roman" w:cs="Times New Roman"/>
                <w:lang w:eastAsia="en-US"/>
              </w:rPr>
            </w:pPr>
          </w:p>
        </w:tc>
      </w:tr>
      <w:tr w:rsidR="000F7DB2" w:rsidRPr="000F7DB2" w14:paraId="496F031B" w14:textId="77777777" w:rsidTr="004F1973">
        <w:trPr>
          <w:trHeight w:val="318"/>
        </w:trPr>
        <w:tc>
          <w:tcPr>
            <w:tcW w:w="1950" w:type="dxa"/>
            <w:vMerge/>
            <w:tcBorders>
              <w:left w:val="single" w:sz="4" w:space="0" w:color="auto"/>
              <w:right w:val="single" w:sz="4" w:space="0" w:color="auto"/>
            </w:tcBorders>
          </w:tcPr>
          <w:p w14:paraId="18CB8055"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52070961"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72FFB988"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577D9ACE"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8A8A92E" w14:textId="77777777" w:rsidR="000F7DB2" w:rsidRPr="000F7DB2" w:rsidRDefault="000F7DB2" w:rsidP="004F1973">
            <w:pPr>
              <w:rPr>
                <w:rFonts w:ascii="Times New Roman" w:hAnsi="Times New Roman" w:cs="Times New Roman"/>
                <w:lang w:eastAsia="en-US"/>
              </w:rPr>
            </w:pPr>
          </w:p>
        </w:tc>
      </w:tr>
      <w:tr w:rsidR="000F7DB2" w:rsidRPr="000F7DB2" w14:paraId="6E8FF332" w14:textId="77777777" w:rsidTr="004F1973">
        <w:trPr>
          <w:trHeight w:val="318"/>
        </w:trPr>
        <w:tc>
          <w:tcPr>
            <w:tcW w:w="1950" w:type="dxa"/>
            <w:vMerge w:val="restart"/>
            <w:tcBorders>
              <w:top w:val="single" w:sz="4" w:space="0" w:color="auto"/>
              <w:left w:val="single" w:sz="4" w:space="0" w:color="auto"/>
              <w:right w:val="single" w:sz="4" w:space="0" w:color="auto"/>
            </w:tcBorders>
          </w:tcPr>
          <w:p w14:paraId="42D701E5"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Тема 2.3.</w:t>
            </w:r>
          </w:p>
          <w:p w14:paraId="4D7074EC"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iCs/>
              </w:rPr>
              <w:t>Финансовые учреждения и услуги</w:t>
            </w:r>
          </w:p>
        </w:tc>
        <w:tc>
          <w:tcPr>
            <w:tcW w:w="7797" w:type="dxa"/>
            <w:gridSpan w:val="2"/>
            <w:tcBorders>
              <w:top w:val="single" w:sz="4" w:space="0" w:color="auto"/>
              <w:left w:val="single" w:sz="4" w:space="0" w:color="auto"/>
              <w:bottom w:val="single" w:sz="4" w:space="0" w:color="auto"/>
              <w:right w:val="single" w:sz="4" w:space="0" w:color="auto"/>
            </w:tcBorders>
          </w:tcPr>
          <w:p w14:paraId="6E426D8E"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0571C90A"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4</w:t>
            </w:r>
          </w:p>
        </w:tc>
        <w:tc>
          <w:tcPr>
            <w:tcW w:w="1842" w:type="dxa"/>
            <w:tcBorders>
              <w:top w:val="single" w:sz="4" w:space="0" w:color="auto"/>
              <w:left w:val="single" w:sz="4" w:space="0" w:color="auto"/>
              <w:bottom w:val="single" w:sz="4" w:space="0" w:color="auto"/>
              <w:right w:val="single" w:sz="4" w:space="0" w:color="auto"/>
            </w:tcBorders>
          </w:tcPr>
          <w:p w14:paraId="793A4033" w14:textId="77777777" w:rsidR="000F7DB2" w:rsidRPr="000F7DB2" w:rsidRDefault="000F7DB2" w:rsidP="00BB076B">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4ABDCDE0" w14:textId="77777777" w:rsidR="000F7DB2" w:rsidRPr="000F7DB2" w:rsidRDefault="000F7DB2" w:rsidP="00356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3.2</w:t>
            </w:r>
          </w:p>
        </w:tc>
      </w:tr>
      <w:tr w:rsidR="000F7DB2" w:rsidRPr="000F7DB2" w14:paraId="7B57CF3E" w14:textId="77777777" w:rsidTr="004F1973">
        <w:trPr>
          <w:trHeight w:val="318"/>
        </w:trPr>
        <w:tc>
          <w:tcPr>
            <w:tcW w:w="1950" w:type="dxa"/>
            <w:vMerge/>
            <w:tcBorders>
              <w:left w:val="single" w:sz="4" w:space="0" w:color="auto"/>
              <w:right w:val="single" w:sz="4" w:space="0" w:color="auto"/>
            </w:tcBorders>
          </w:tcPr>
          <w:p w14:paraId="2371C9CA"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5F571157"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2A4110F8" w14:textId="77777777" w:rsidR="000F7DB2" w:rsidRPr="000F7DB2" w:rsidRDefault="000F7DB2" w:rsidP="004F1973">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1D34D62F"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F09859F" w14:textId="77777777" w:rsidR="000F7DB2" w:rsidRPr="000F7DB2" w:rsidRDefault="000F7DB2" w:rsidP="004F1973">
            <w:pPr>
              <w:rPr>
                <w:rFonts w:ascii="Times New Roman" w:hAnsi="Times New Roman" w:cs="Times New Roman"/>
                <w:lang w:eastAsia="en-US"/>
              </w:rPr>
            </w:pPr>
          </w:p>
        </w:tc>
      </w:tr>
      <w:tr w:rsidR="000F7DB2" w:rsidRPr="000F7DB2" w14:paraId="01F64645" w14:textId="77777777" w:rsidTr="004F1973">
        <w:trPr>
          <w:trHeight w:val="318"/>
        </w:trPr>
        <w:tc>
          <w:tcPr>
            <w:tcW w:w="1950" w:type="dxa"/>
            <w:vMerge/>
            <w:tcBorders>
              <w:left w:val="single" w:sz="4" w:space="0" w:color="auto"/>
              <w:right w:val="single" w:sz="4" w:space="0" w:color="auto"/>
            </w:tcBorders>
          </w:tcPr>
          <w:p w14:paraId="72B67D59"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5DF3BB0A"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30</w:t>
            </w:r>
          </w:p>
        </w:tc>
        <w:tc>
          <w:tcPr>
            <w:tcW w:w="7229" w:type="dxa"/>
            <w:tcBorders>
              <w:top w:val="single" w:sz="4" w:space="0" w:color="auto"/>
              <w:left w:val="single" w:sz="4" w:space="0" w:color="auto"/>
              <w:bottom w:val="single" w:sz="4" w:space="0" w:color="auto"/>
              <w:right w:val="single" w:sz="4" w:space="0" w:color="auto"/>
            </w:tcBorders>
          </w:tcPr>
          <w:p w14:paraId="6A5B4446" w14:textId="77777777" w:rsidR="000F7DB2" w:rsidRPr="000F7DB2" w:rsidRDefault="000F7DB2" w:rsidP="004F1973">
            <w:pPr>
              <w:snapToGrid w:val="0"/>
              <w:rPr>
                <w:rFonts w:ascii="Times New Roman" w:hAnsi="Times New Roman" w:cs="Times New Roman"/>
                <w:bCs/>
              </w:rPr>
            </w:pPr>
            <w:r w:rsidRPr="000F7DB2">
              <w:rPr>
                <w:rFonts w:ascii="Times New Roman" w:hAnsi="Times New Roman" w:cs="Times New Roman"/>
                <w:b/>
                <w:bCs/>
              </w:rPr>
              <w:t>Введение лексики по теме «Экономика»/</w:t>
            </w:r>
            <w:r w:rsidRPr="000F7DB2">
              <w:rPr>
                <w:rFonts w:ascii="Times New Roman" w:hAnsi="Times New Roman" w:cs="Times New Roman"/>
                <w:bCs/>
              </w:rPr>
              <w:t>изучение новой лексики, чтение текста «Экономика»; выполнение лексических упражнений, устный обратный перевод предложений;</w:t>
            </w:r>
          </w:p>
          <w:p w14:paraId="4A5722DF"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 xml:space="preserve">Задание на дом: </w:t>
            </w:r>
            <w:r w:rsidRPr="000F7DB2">
              <w:rPr>
                <w:rFonts w:ascii="Times New Roman" w:hAnsi="Times New Roman" w:cs="Times New Roman"/>
                <w:bCs/>
              </w:rPr>
              <w:t>выучить изученную лексику.</w:t>
            </w:r>
          </w:p>
        </w:tc>
        <w:tc>
          <w:tcPr>
            <w:tcW w:w="1561" w:type="dxa"/>
            <w:tcBorders>
              <w:top w:val="single" w:sz="4" w:space="0" w:color="auto"/>
              <w:left w:val="single" w:sz="4" w:space="0" w:color="auto"/>
              <w:bottom w:val="single" w:sz="4" w:space="0" w:color="auto"/>
              <w:right w:val="single" w:sz="4" w:space="0" w:color="auto"/>
            </w:tcBorders>
          </w:tcPr>
          <w:p w14:paraId="0BE19F01"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699DA29B" w14:textId="77777777" w:rsidR="000F7DB2" w:rsidRPr="000F7DB2" w:rsidRDefault="000F7DB2" w:rsidP="004F1973">
            <w:pPr>
              <w:jc w:val="center"/>
              <w:rPr>
                <w:rFonts w:ascii="Times New Roman" w:hAnsi="Times New Roman" w:cs="Times New Roman"/>
                <w:b/>
                <w:lang w:eastAsia="en-US"/>
              </w:rPr>
            </w:pPr>
          </w:p>
        </w:tc>
        <w:tc>
          <w:tcPr>
            <w:tcW w:w="2268" w:type="dxa"/>
            <w:tcBorders>
              <w:top w:val="single" w:sz="4" w:space="0" w:color="auto"/>
              <w:left w:val="single" w:sz="4" w:space="0" w:color="auto"/>
              <w:bottom w:val="single" w:sz="4" w:space="0" w:color="auto"/>
              <w:right w:val="single" w:sz="4" w:space="0" w:color="auto"/>
            </w:tcBorders>
          </w:tcPr>
          <w:p w14:paraId="5F740BD1" w14:textId="77777777" w:rsidR="000F7DB2" w:rsidRPr="000F7DB2" w:rsidRDefault="000F7DB2" w:rsidP="00BB0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0F7DB2">
              <w:rPr>
                <w:rFonts w:ascii="Times New Roman" w:hAnsi="Times New Roman" w:cs="Times New Roman"/>
              </w:rPr>
              <w:t>ОК 01, ОК 02, ОК 09</w:t>
            </w:r>
          </w:p>
        </w:tc>
      </w:tr>
      <w:tr w:rsidR="000F7DB2" w:rsidRPr="000F7DB2" w14:paraId="45266482" w14:textId="77777777" w:rsidTr="004F1973">
        <w:trPr>
          <w:trHeight w:val="318"/>
        </w:trPr>
        <w:tc>
          <w:tcPr>
            <w:tcW w:w="1950" w:type="dxa"/>
            <w:vMerge/>
            <w:tcBorders>
              <w:left w:val="single" w:sz="4" w:space="0" w:color="auto"/>
              <w:right w:val="single" w:sz="4" w:space="0" w:color="auto"/>
            </w:tcBorders>
          </w:tcPr>
          <w:p w14:paraId="5FF26369"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70DCA2A3" w14:textId="77777777" w:rsidR="000F7DB2" w:rsidRPr="000F7DB2" w:rsidRDefault="000F7DB2" w:rsidP="005A4CEA">
            <w:pPr>
              <w:rPr>
                <w:rFonts w:ascii="Times New Roman" w:hAnsi="Times New Roman" w:cs="Times New Roman"/>
                <w:b/>
                <w:lang w:eastAsia="en-US"/>
              </w:rPr>
            </w:pPr>
            <w:r w:rsidRPr="000F7DB2">
              <w:rPr>
                <w:rFonts w:ascii="Times New Roman" w:hAnsi="Times New Roman" w:cs="Times New Roman"/>
                <w:b/>
                <w:lang w:eastAsia="en-US"/>
              </w:rPr>
              <w:t>31</w:t>
            </w:r>
          </w:p>
        </w:tc>
        <w:tc>
          <w:tcPr>
            <w:tcW w:w="7229" w:type="dxa"/>
            <w:tcBorders>
              <w:top w:val="single" w:sz="4" w:space="0" w:color="auto"/>
              <w:left w:val="single" w:sz="4" w:space="0" w:color="auto"/>
              <w:bottom w:val="single" w:sz="4" w:space="0" w:color="auto"/>
              <w:right w:val="single" w:sz="4" w:space="0" w:color="auto"/>
            </w:tcBorders>
          </w:tcPr>
          <w:p w14:paraId="5B5842D8" w14:textId="77777777" w:rsidR="000F7DB2" w:rsidRPr="000F7DB2" w:rsidRDefault="000F7DB2" w:rsidP="004F1973">
            <w:pPr>
              <w:snapToGrid w:val="0"/>
              <w:rPr>
                <w:rFonts w:ascii="Times New Roman" w:hAnsi="Times New Roman" w:cs="Times New Roman"/>
                <w:bCs/>
              </w:rPr>
            </w:pPr>
            <w:r w:rsidRPr="000F7DB2">
              <w:rPr>
                <w:rFonts w:ascii="Times New Roman" w:hAnsi="Times New Roman" w:cs="Times New Roman"/>
                <w:b/>
                <w:bCs/>
              </w:rPr>
              <w:t>Работа с текстом «</w:t>
            </w:r>
            <w:r w:rsidRPr="000F7DB2">
              <w:rPr>
                <w:rFonts w:ascii="Times New Roman" w:hAnsi="Times New Roman" w:cs="Times New Roman"/>
                <w:b/>
              </w:rPr>
              <w:t>Финансовые услуги</w:t>
            </w:r>
            <w:r w:rsidRPr="000F7DB2">
              <w:rPr>
                <w:rFonts w:ascii="Times New Roman" w:hAnsi="Times New Roman" w:cs="Times New Roman"/>
                <w:b/>
                <w:bCs/>
              </w:rPr>
              <w:t>»/</w:t>
            </w:r>
            <w:r w:rsidRPr="000F7DB2">
              <w:rPr>
                <w:rFonts w:ascii="Times New Roman" w:hAnsi="Times New Roman" w:cs="Times New Roman"/>
                <w:bCs/>
              </w:rPr>
              <w:t xml:space="preserve">финансовые учреждения и финансовые услуги; </w:t>
            </w:r>
            <w:r w:rsidRPr="000F7DB2">
              <w:rPr>
                <w:rFonts w:ascii="Times New Roman" w:hAnsi="Times New Roman" w:cs="Times New Roman"/>
              </w:rPr>
              <w:t>Специалисты в сфере финансов и экономики;</w:t>
            </w:r>
            <w:r w:rsidRPr="000F7DB2">
              <w:rPr>
                <w:rFonts w:ascii="Times New Roman" w:hAnsi="Times New Roman" w:cs="Times New Roman"/>
                <w:bCs/>
              </w:rPr>
              <w:t xml:space="preserve"> чтение и перевод текста; выполнение упражнений к тексту;</w:t>
            </w:r>
          </w:p>
          <w:p w14:paraId="64094D94"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 xml:space="preserve">Задание на дом: </w:t>
            </w:r>
            <w:r w:rsidRPr="000F7DB2">
              <w:rPr>
                <w:rFonts w:ascii="Times New Roman" w:hAnsi="Times New Roman" w:cs="Times New Roman"/>
                <w:bCs/>
              </w:rPr>
              <w:t>написать 5 вопросов к тексту.</w:t>
            </w:r>
          </w:p>
        </w:tc>
        <w:tc>
          <w:tcPr>
            <w:tcW w:w="1561" w:type="dxa"/>
            <w:tcBorders>
              <w:top w:val="single" w:sz="4" w:space="0" w:color="auto"/>
              <w:left w:val="single" w:sz="4" w:space="0" w:color="auto"/>
              <w:bottom w:val="single" w:sz="4" w:space="0" w:color="auto"/>
              <w:right w:val="single" w:sz="4" w:space="0" w:color="auto"/>
            </w:tcBorders>
          </w:tcPr>
          <w:p w14:paraId="53F2234C"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0B40F01B"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5547F8F3" w14:textId="77777777" w:rsidR="000F7DB2" w:rsidRPr="000F7DB2" w:rsidRDefault="000F7DB2" w:rsidP="00356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3.2</w:t>
            </w:r>
          </w:p>
        </w:tc>
      </w:tr>
      <w:tr w:rsidR="000F7DB2" w:rsidRPr="000F7DB2" w14:paraId="3AD620D8" w14:textId="77777777" w:rsidTr="004F1973">
        <w:trPr>
          <w:trHeight w:val="318"/>
        </w:trPr>
        <w:tc>
          <w:tcPr>
            <w:tcW w:w="1950" w:type="dxa"/>
            <w:vMerge/>
            <w:tcBorders>
              <w:left w:val="single" w:sz="4" w:space="0" w:color="auto"/>
              <w:right w:val="single" w:sz="4" w:space="0" w:color="auto"/>
            </w:tcBorders>
          </w:tcPr>
          <w:p w14:paraId="6CEAAE15"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02255A30"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6E018EF8"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4CD6AE64"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2ED0B44" w14:textId="77777777" w:rsidR="000F7DB2" w:rsidRPr="000F7DB2" w:rsidRDefault="000F7DB2" w:rsidP="004F1973">
            <w:pPr>
              <w:rPr>
                <w:rFonts w:ascii="Times New Roman" w:hAnsi="Times New Roman" w:cs="Times New Roman"/>
                <w:lang w:eastAsia="en-US"/>
              </w:rPr>
            </w:pPr>
          </w:p>
        </w:tc>
      </w:tr>
      <w:tr w:rsidR="000F7DB2" w:rsidRPr="000F7DB2" w14:paraId="11E756DC" w14:textId="77777777" w:rsidTr="004F1973">
        <w:trPr>
          <w:trHeight w:val="318"/>
        </w:trPr>
        <w:tc>
          <w:tcPr>
            <w:tcW w:w="1950" w:type="dxa"/>
            <w:vMerge/>
            <w:tcBorders>
              <w:left w:val="single" w:sz="4" w:space="0" w:color="auto"/>
              <w:bottom w:val="single" w:sz="4" w:space="0" w:color="auto"/>
              <w:right w:val="single" w:sz="4" w:space="0" w:color="auto"/>
            </w:tcBorders>
          </w:tcPr>
          <w:p w14:paraId="43B6E2F3"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5A2D4E01"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17167261"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532EA9EF"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403A2697" w14:textId="77777777" w:rsidR="000F7DB2" w:rsidRPr="000F7DB2" w:rsidRDefault="000F7DB2" w:rsidP="004F1973">
            <w:pPr>
              <w:rPr>
                <w:rFonts w:ascii="Times New Roman" w:hAnsi="Times New Roman" w:cs="Times New Roman"/>
                <w:lang w:eastAsia="en-US"/>
              </w:rPr>
            </w:pPr>
          </w:p>
        </w:tc>
      </w:tr>
      <w:tr w:rsidR="000F7DB2" w:rsidRPr="000F7DB2" w14:paraId="042C6B37" w14:textId="77777777" w:rsidTr="004F1973">
        <w:trPr>
          <w:trHeight w:val="472"/>
        </w:trPr>
        <w:tc>
          <w:tcPr>
            <w:tcW w:w="1950" w:type="dxa"/>
            <w:vMerge w:val="restart"/>
            <w:tcBorders>
              <w:top w:val="single" w:sz="4" w:space="0" w:color="auto"/>
              <w:left w:val="single" w:sz="4" w:space="0" w:color="auto"/>
              <w:right w:val="single" w:sz="4" w:space="0" w:color="auto"/>
            </w:tcBorders>
          </w:tcPr>
          <w:p w14:paraId="72FBEDE4"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Тема 2.4.</w:t>
            </w:r>
          </w:p>
          <w:p w14:paraId="45E237F8"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iCs/>
              </w:rPr>
              <w:t xml:space="preserve">Профессиональные требования  </w:t>
            </w:r>
          </w:p>
        </w:tc>
        <w:tc>
          <w:tcPr>
            <w:tcW w:w="7797" w:type="dxa"/>
            <w:gridSpan w:val="2"/>
            <w:tcBorders>
              <w:top w:val="single" w:sz="4" w:space="0" w:color="auto"/>
              <w:left w:val="single" w:sz="4" w:space="0" w:color="auto"/>
              <w:bottom w:val="single" w:sz="4" w:space="0" w:color="auto"/>
              <w:right w:val="single" w:sz="4" w:space="0" w:color="auto"/>
            </w:tcBorders>
          </w:tcPr>
          <w:p w14:paraId="1289ED8D"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Содержание учебного материала</w:t>
            </w:r>
          </w:p>
        </w:tc>
        <w:tc>
          <w:tcPr>
            <w:tcW w:w="1561" w:type="dxa"/>
            <w:tcBorders>
              <w:top w:val="single" w:sz="4" w:space="0" w:color="auto"/>
              <w:left w:val="single" w:sz="4" w:space="0" w:color="auto"/>
              <w:bottom w:val="single" w:sz="4" w:space="0" w:color="auto"/>
              <w:right w:val="single" w:sz="4" w:space="0" w:color="auto"/>
            </w:tcBorders>
          </w:tcPr>
          <w:p w14:paraId="506B0680"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4</w:t>
            </w:r>
          </w:p>
        </w:tc>
        <w:tc>
          <w:tcPr>
            <w:tcW w:w="1842" w:type="dxa"/>
            <w:tcBorders>
              <w:top w:val="single" w:sz="4" w:space="0" w:color="auto"/>
              <w:left w:val="single" w:sz="4" w:space="0" w:color="auto"/>
              <w:bottom w:val="single" w:sz="4" w:space="0" w:color="auto"/>
              <w:right w:val="single" w:sz="4" w:space="0" w:color="auto"/>
            </w:tcBorders>
          </w:tcPr>
          <w:p w14:paraId="34E532E5" w14:textId="77777777" w:rsidR="000F7DB2" w:rsidRPr="000F7DB2" w:rsidRDefault="000F7DB2" w:rsidP="000D7CC0">
            <w:pPr>
              <w:jc w:val="center"/>
              <w:rPr>
                <w:rFonts w:ascii="Times New Roman" w:hAnsi="Times New Roman" w:cs="Times New Roman"/>
                <w:b/>
                <w:lang w:eastAsia="en-US"/>
              </w:rPr>
            </w:pPr>
            <w:r w:rsidRPr="000F7DB2">
              <w:rPr>
                <w:rFonts w:ascii="Times New Roman" w:hAnsi="Times New Roman" w:cs="Times New Roman"/>
                <w:b/>
                <w:lang w:eastAsia="en-US"/>
              </w:rPr>
              <w:t>4</w:t>
            </w:r>
          </w:p>
        </w:tc>
        <w:tc>
          <w:tcPr>
            <w:tcW w:w="2268" w:type="dxa"/>
            <w:tcBorders>
              <w:top w:val="single" w:sz="4" w:space="0" w:color="auto"/>
              <w:left w:val="single" w:sz="4" w:space="0" w:color="auto"/>
              <w:bottom w:val="single" w:sz="4" w:space="0" w:color="auto"/>
              <w:right w:val="single" w:sz="4" w:space="0" w:color="auto"/>
            </w:tcBorders>
          </w:tcPr>
          <w:p w14:paraId="57DE3F3A" w14:textId="77777777" w:rsidR="000F7DB2" w:rsidRPr="000F7DB2" w:rsidRDefault="000F7DB2" w:rsidP="004F1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3.1, ПК 3.2</w:t>
            </w:r>
          </w:p>
        </w:tc>
      </w:tr>
      <w:tr w:rsidR="000F7DB2" w:rsidRPr="000F7DB2" w14:paraId="24990E71" w14:textId="77777777" w:rsidTr="004F1973">
        <w:trPr>
          <w:trHeight w:val="318"/>
        </w:trPr>
        <w:tc>
          <w:tcPr>
            <w:tcW w:w="1950" w:type="dxa"/>
            <w:vMerge/>
            <w:tcBorders>
              <w:left w:val="single" w:sz="4" w:space="0" w:color="auto"/>
              <w:right w:val="single" w:sz="4" w:space="0" w:color="auto"/>
            </w:tcBorders>
          </w:tcPr>
          <w:p w14:paraId="3719D9F9"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75CBF9C0"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2D3921DA" w14:textId="77777777" w:rsidR="000F7DB2" w:rsidRPr="000F7DB2" w:rsidRDefault="000F7DB2" w:rsidP="004F1973">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03D47FA4"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0A316915" w14:textId="77777777" w:rsidR="000F7DB2" w:rsidRPr="000F7DB2" w:rsidRDefault="000F7DB2" w:rsidP="004F1973">
            <w:pPr>
              <w:rPr>
                <w:rFonts w:ascii="Times New Roman" w:hAnsi="Times New Roman" w:cs="Times New Roman"/>
                <w:lang w:eastAsia="en-US"/>
              </w:rPr>
            </w:pPr>
          </w:p>
        </w:tc>
      </w:tr>
      <w:tr w:rsidR="000F7DB2" w:rsidRPr="000F7DB2" w14:paraId="64280B54" w14:textId="77777777" w:rsidTr="00522372">
        <w:trPr>
          <w:trHeight w:val="1343"/>
        </w:trPr>
        <w:tc>
          <w:tcPr>
            <w:tcW w:w="1950" w:type="dxa"/>
            <w:vMerge/>
            <w:tcBorders>
              <w:left w:val="single" w:sz="4" w:space="0" w:color="auto"/>
              <w:right w:val="single" w:sz="4" w:space="0" w:color="auto"/>
            </w:tcBorders>
          </w:tcPr>
          <w:p w14:paraId="1ECBC74A" w14:textId="77777777" w:rsidR="000F7DB2" w:rsidRPr="000F7DB2" w:rsidRDefault="000F7DB2" w:rsidP="00522372">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0AA92B3E" w14:textId="77777777" w:rsidR="000F7DB2" w:rsidRPr="000F7DB2" w:rsidRDefault="000F7DB2" w:rsidP="00522372">
            <w:pPr>
              <w:rPr>
                <w:rFonts w:ascii="Times New Roman" w:hAnsi="Times New Roman" w:cs="Times New Roman"/>
                <w:b/>
                <w:lang w:eastAsia="en-US"/>
              </w:rPr>
            </w:pPr>
            <w:r w:rsidRPr="000F7DB2">
              <w:rPr>
                <w:rFonts w:ascii="Times New Roman" w:hAnsi="Times New Roman" w:cs="Times New Roman"/>
                <w:b/>
                <w:lang w:eastAsia="en-US"/>
              </w:rPr>
              <w:t>32</w:t>
            </w:r>
          </w:p>
        </w:tc>
        <w:tc>
          <w:tcPr>
            <w:tcW w:w="7229" w:type="dxa"/>
            <w:tcBorders>
              <w:top w:val="single" w:sz="4" w:space="0" w:color="auto"/>
              <w:left w:val="single" w:sz="4" w:space="0" w:color="auto"/>
              <w:bottom w:val="single" w:sz="4" w:space="0" w:color="auto"/>
              <w:right w:val="single" w:sz="4" w:space="0" w:color="auto"/>
            </w:tcBorders>
            <w:vAlign w:val="center"/>
          </w:tcPr>
          <w:p w14:paraId="16EC9655" w14:textId="77777777" w:rsidR="000F7DB2" w:rsidRPr="000F7DB2" w:rsidRDefault="000F7DB2" w:rsidP="00522372">
            <w:pPr>
              <w:snapToGrid w:val="0"/>
              <w:rPr>
                <w:rFonts w:ascii="Times New Roman" w:hAnsi="Times New Roman" w:cs="Times New Roman"/>
                <w:bCs/>
              </w:rPr>
            </w:pPr>
            <w:r w:rsidRPr="000F7DB2">
              <w:rPr>
                <w:rFonts w:ascii="Times New Roman" w:hAnsi="Times New Roman" w:cs="Times New Roman"/>
                <w:b/>
                <w:bCs/>
              </w:rPr>
              <w:t xml:space="preserve">Введение лексики по теме «Право» / </w:t>
            </w:r>
            <w:r w:rsidRPr="000F7DB2">
              <w:rPr>
                <w:rFonts w:ascii="Times New Roman" w:hAnsi="Times New Roman" w:cs="Times New Roman"/>
                <w:bCs/>
              </w:rPr>
              <w:t xml:space="preserve">изучение профессионально-ориентированной лексики; составление предложений с новой лексикой; </w:t>
            </w:r>
          </w:p>
          <w:p w14:paraId="0D50062F" w14:textId="77777777" w:rsidR="000F7DB2" w:rsidRPr="000F7DB2" w:rsidRDefault="000F7DB2" w:rsidP="00522372">
            <w:pPr>
              <w:snapToGrid w:val="0"/>
              <w:rPr>
                <w:rFonts w:ascii="Times New Roman" w:hAnsi="Times New Roman" w:cs="Times New Roman"/>
                <w:b/>
                <w:bCs/>
              </w:rPr>
            </w:pPr>
            <w:r w:rsidRPr="000F7DB2">
              <w:rPr>
                <w:rFonts w:ascii="Times New Roman" w:hAnsi="Times New Roman" w:cs="Times New Roman"/>
                <w:b/>
                <w:bCs/>
              </w:rPr>
              <w:t xml:space="preserve">Задание на дом: </w:t>
            </w:r>
            <w:r w:rsidRPr="000F7DB2">
              <w:rPr>
                <w:rFonts w:ascii="Times New Roman" w:hAnsi="Times New Roman" w:cs="Times New Roman"/>
                <w:bCs/>
              </w:rPr>
              <w:t>выполнить упражнения по теме</w:t>
            </w:r>
          </w:p>
        </w:tc>
        <w:tc>
          <w:tcPr>
            <w:tcW w:w="1561" w:type="dxa"/>
            <w:tcBorders>
              <w:top w:val="single" w:sz="4" w:space="0" w:color="auto"/>
              <w:left w:val="single" w:sz="4" w:space="0" w:color="auto"/>
              <w:bottom w:val="single" w:sz="4" w:space="0" w:color="auto"/>
              <w:right w:val="single" w:sz="4" w:space="0" w:color="auto"/>
            </w:tcBorders>
          </w:tcPr>
          <w:p w14:paraId="520A019B" w14:textId="77777777" w:rsidR="000F7DB2" w:rsidRPr="000F7DB2" w:rsidRDefault="000F7DB2" w:rsidP="00522372">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64EC6A8D" w14:textId="77777777" w:rsidR="000F7DB2" w:rsidRPr="000F7DB2" w:rsidRDefault="000F7DB2" w:rsidP="00522372">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5CC09BDB" w14:textId="77777777" w:rsidR="000F7DB2" w:rsidRPr="000F7DB2" w:rsidRDefault="000F7DB2" w:rsidP="00522372">
            <w:pPr>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3.1, ПК 3.2</w:t>
            </w:r>
          </w:p>
        </w:tc>
      </w:tr>
      <w:tr w:rsidR="000F7DB2" w:rsidRPr="000F7DB2" w14:paraId="58546FDD" w14:textId="77777777" w:rsidTr="004F1973">
        <w:trPr>
          <w:trHeight w:val="1177"/>
        </w:trPr>
        <w:tc>
          <w:tcPr>
            <w:tcW w:w="1950" w:type="dxa"/>
            <w:vMerge/>
            <w:tcBorders>
              <w:left w:val="single" w:sz="4" w:space="0" w:color="auto"/>
              <w:right w:val="single" w:sz="4" w:space="0" w:color="auto"/>
            </w:tcBorders>
          </w:tcPr>
          <w:p w14:paraId="6F478F7F" w14:textId="77777777" w:rsidR="000F7DB2" w:rsidRPr="000F7DB2" w:rsidRDefault="000F7DB2" w:rsidP="00522372">
            <w:pPr>
              <w:rPr>
                <w:rFonts w:ascii="Times New Roman" w:hAnsi="Times New Roman" w:cs="Times New Roman"/>
                <w:lang w:eastAsia="en-US"/>
              </w:rPr>
            </w:pPr>
          </w:p>
        </w:tc>
        <w:tc>
          <w:tcPr>
            <w:tcW w:w="568" w:type="dxa"/>
            <w:tcBorders>
              <w:top w:val="single" w:sz="4" w:space="0" w:color="auto"/>
              <w:left w:val="single" w:sz="4" w:space="0" w:color="auto"/>
              <w:bottom w:val="single" w:sz="4" w:space="0" w:color="auto"/>
              <w:right w:val="single" w:sz="4" w:space="0" w:color="auto"/>
            </w:tcBorders>
          </w:tcPr>
          <w:p w14:paraId="2758F040" w14:textId="77777777" w:rsidR="000F7DB2" w:rsidRPr="000F7DB2" w:rsidRDefault="000F7DB2" w:rsidP="00522372">
            <w:pPr>
              <w:rPr>
                <w:rFonts w:ascii="Times New Roman" w:hAnsi="Times New Roman" w:cs="Times New Roman"/>
                <w:b/>
                <w:lang w:eastAsia="en-US"/>
              </w:rPr>
            </w:pPr>
            <w:r w:rsidRPr="000F7DB2">
              <w:rPr>
                <w:rFonts w:ascii="Times New Roman" w:hAnsi="Times New Roman" w:cs="Times New Roman"/>
                <w:b/>
                <w:lang w:eastAsia="en-US"/>
              </w:rPr>
              <w:t>33</w:t>
            </w:r>
          </w:p>
        </w:tc>
        <w:tc>
          <w:tcPr>
            <w:tcW w:w="7229" w:type="dxa"/>
            <w:tcBorders>
              <w:top w:val="single" w:sz="4" w:space="0" w:color="auto"/>
              <w:left w:val="single" w:sz="4" w:space="0" w:color="auto"/>
              <w:bottom w:val="single" w:sz="4" w:space="0" w:color="auto"/>
              <w:right w:val="single" w:sz="4" w:space="0" w:color="auto"/>
            </w:tcBorders>
            <w:vAlign w:val="center"/>
          </w:tcPr>
          <w:p w14:paraId="1A059D7F" w14:textId="77777777" w:rsidR="000F7DB2" w:rsidRPr="000F7DB2" w:rsidRDefault="000F7DB2" w:rsidP="00522372">
            <w:pPr>
              <w:rPr>
                <w:rFonts w:ascii="Times New Roman" w:hAnsi="Times New Roman" w:cs="Times New Roman"/>
                <w:b/>
                <w:bCs/>
              </w:rPr>
            </w:pPr>
            <w:r w:rsidRPr="000F7DB2">
              <w:rPr>
                <w:rFonts w:ascii="Times New Roman" w:hAnsi="Times New Roman" w:cs="Times New Roman"/>
                <w:b/>
                <w:bCs/>
              </w:rPr>
              <w:t xml:space="preserve">Работа с текстом по теме «Правоохранительные органы» / </w:t>
            </w:r>
            <w:r w:rsidRPr="000F7DB2">
              <w:rPr>
                <w:rFonts w:ascii="Times New Roman" w:hAnsi="Times New Roman" w:cs="Times New Roman"/>
                <w:iCs/>
              </w:rPr>
              <w:t>Специфика работы по профессии/специальности; основные принципы деятельности по профессии/специальности; чтение и перевод текста, выполнение упражнений к тексту;</w:t>
            </w:r>
          </w:p>
          <w:p w14:paraId="6477C73C" w14:textId="77777777" w:rsidR="000F7DB2" w:rsidRPr="000F7DB2" w:rsidRDefault="000F7DB2" w:rsidP="00522372">
            <w:pPr>
              <w:snapToGrid w:val="0"/>
              <w:rPr>
                <w:rFonts w:ascii="Times New Roman" w:hAnsi="Times New Roman" w:cs="Times New Roman"/>
                <w:b/>
                <w:bCs/>
              </w:rPr>
            </w:pPr>
            <w:r w:rsidRPr="000F7DB2">
              <w:rPr>
                <w:rFonts w:ascii="Times New Roman" w:hAnsi="Times New Roman" w:cs="Times New Roman"/>
                <w:b/>
                <w:bCs/>
              </w:rPr>
              <w:t xml:space="preserve">Задание на дом: </w:t>
            </w:r>
            <w:r w:rsidRPr="000F7DB2">
              <w:rPr>
                <w:rFonts w:ascii="Times New Roman" w:hAnsi="Times New Roman" w:cs="Times New Roman"/>
                <w:bCs/>
              </w:rPr>
              <w:t>составить план пересказа текста.</w:t>
            </w:r>
          </w:p>
        </w:tc>
        <w:tc>
          <w:tcPr>
            <w:tcW w:w="1561" w:type="dxa"/>
            <w:tcBorders>
              <w:top w:val="single" w:sz="4" w:space="0" w:color="auto"/>
              <w:left w:val="single" w:sz="4" w:space="0" w:color="auto"/>
              <w:bottom w:val="single" w:sz="4" w:space="0" w:color="auto"/>
              <w:right w:val="single" w:sz="4" w:space="0" w:color="auto"/>
            </w:tcBorders>
          </w:tcPr>
          <w:p w14:paraId="6223282E" w14:textId="77777777" w:rsidR="000F7DB2" w:rsidRPr="000F7DB2" w:rsidRDefault="000F7DB2" w:rsidP="00522372">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79C94F50" w14:textId="77777777" w:rsidR="000F7DB2" w:rsidRPr="000F7DB2" w:rsidRDefault="000F7DB2" w:rsidP="00522372">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3AF4B1C4" w14:textId="77777777" w:rsidR="000F7DB2" w:rsidRPr="000F7DB2" w:rsidRDefault="000F7DB2" w:rsidP="00522372">
            <w:pPr>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3.1, ПК 3.2</w:t>
            </w:r>
          </w:p>
        </w:tc>
      </w:tr>
      <w:tr w:rsidR="000F7DB2" w:rsidRPr="000F7DB2" w14:paraId="10B5E19B" w14:textId="77777777" w:rsidTr="004F1973">
        <w:trPr>
          <w:trHeight w:val="318"/>
        </w:trPr>
        <w:tc>
          <w:tcPr>
            <w:tcW w:w="1950" w:type="dxa"/>
            <w:vMerge/>
            <w:tcBorders>
              <w:left w:val="single" w:sz="4" w:space="0" w:color="auto"/>
              <w:right w:val="single" w:sz="4" w:space="0" w:color="auto"/>
            </w:tcBorders>
          </w:tcPr>
          <w:p w14:paraId="3A544BF3"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4EF27AE0"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4760B5CC"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642B2574"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648C4E1" w14:textId="77777777" w:rsidR="000F7DB2" w:rsidRPr="000F7DB2" w:rsidRDefault="000F7DB2" w:rsidP="004F1973">
            <w:pPr>
              <w:rPr>
                <w:rFonts w:ascii="Times New Roman" w:hAnsi="Times New Roman" w:cs="Times New Roman"/>
                <w:lang w:eastAsia="en-US"/>
              </w:rPr>
            </w:pPr>
          </w:p>
        </w:tc>
      </w:tr>
      <w:tr w:rsidR="000F7DB2" w:rsidRPr="000F7DB2" w14:paraId="64504D77" w14:textId="77777777" w:rsidTr="004F1973">
        <w:trPr>
          <w:trHeight w:val="318"/>
        </w:trPr>
        <w:tc>
          <w:tcPr>
            <w:tcW w:w="1950" w:type="dxa"/>
            <w:vMerge/>
            <w:tcBorders>
              <w:left w:val="single" w:sz="4" w:space="0" w:color="auto"/>
              <w:bottom w:val="single" w:sz="4" w:space="0" w:color="auto"/>
              <w:right w:val="single" w:sz="4" w:space="0" w:color="auto"/>
            </w:tcBorders>
          </w:tcPr>
          <w:p w14:paraId="2C9CA012"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0FB5A530"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468EE353"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72B3CC87"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76BA4E07" w14:textId="77777777" w:rsidR="000F7DB2" w:rsidRPr="000F7DB2" w:rsidRDefault="000F7DB2" w:rsidP="004F1973">
            <w:pPr>
              <w:rPr>
                <w:rFonts w:ascii="Times New Roman" w:hAnsi="Times New Roman" w:cs="Times New Roman"/>
                <w:lang w:eastAsia="en-US"/>
              </w:rPr>
            </w:pPr>
          </w:p>
        </w:tc>
      </w:tr>
      <w:tr w:rsidR="000F7DB2" w:rsidRPr="000F7DB2" w14:paraId="16A558D2" w14:textId="77777777" w:rsidTr="004F1973">
        <w:trPr>
          <w:trHeight w:val="403"/>
        </w:trPr>
        <w:tc>
          <w:tcPr>
            <w:tcW w:w="1950" w:type="dxa"/>
            <w:vMerge w:val="restart"/>
            <w:tcBorders>
              <w:top w:val="single" w:sz="4" w:space="0" w:color="auto"/>
              <w:left w:val="single" w:sz="4" w:space="0" w:color="auto"/>
              <w:right w:val="single" w:sz="4" w:space="0" w:color="auto"/>
            </w:tcBorders>
          </w:tcPr>
          <w:p w14:paraId="77B8AFDC"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Тема 2.5.</w:t>
            </w:r>
          </w:p>
          <w:p w14:paraId="033F7EC4" w14:textId="77777777" w:rsidR="000F7DB2" w:rsidRPr="000F7DB2" w:rsidRDefault="000F7DB2" w:rsidP="004F1973">
            <w:pPr>
              <w:rPr>
                <w:rFonts w:ascii="Times New Roman" w:hAnsi="Times New Roman" w:cs="Times New Roman"/>
                <w:b/>
              </w:rPr>
            </w:pPr>
            <w:r w:rsidRPr="000F7DB2">
              <w:rPr>
                <w:rFonts w:ascii="Times New Roman" w:hAnsi="Times New Roman" w:cs="Times New Roman"/>
                <w:b/>
                <w:color w:val="000000"/>
              </w:rPr>
              <w:t>Выдающиеся люди родной страны и страны/стран изучаемого языка, их вклад в науку и мировую культуру</w:t>
            </w:r>
          </w:p>
          <w:p w14:paraId="35EED1C9"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25F2E8C9" w14:textId="77777777" w:rsidR="000F7DB2" w:rsidRPr="000F7DB2" w:rsidRDefault="000F7DB2" w:rsidP="004F1973">
            <w:pPr>
              <w:rPr>
                <w:rFonts w:ascii="Times New Roman" w:eastAsia="OfficinaSansBookC" w:hAnsi="Times New Roman" w:cs="Times New Roman"/>
                <w:b/>
              </w:rPr>
            </w:pPr>
            <w:r w:rsidRPr="000F7DB2">
              <w:rPr>
                <w:rFonts w:ascii="Times New Roman" w:hAnsi="Times New Roman" w:cs="Times New Roman"/>
                <w:b/>
                <w:lang w:eastAsia="en-US"/>
              </w:rPr>
              <w:t>Содержание учебного материала</w:t>
            </w:r>
            <w:r w:rsidRPr="000F7DB2">
              <w:rPr>
                <w:rFonts w:ascii="Times New Roman" w:eastAsia="OfficinaSansBookC" w:hAnsi="Times New Roman" w:cs="Times New Roman"/>
                <w:b/>
              </w:rPr>
              <w:t xml:space="preserve"> </w:t>
            </w:r>
          </w:p>
        </w:tc>
        <w:tc>
          <w:tcPr>
            <w:tcW w:w="1561" w:type="dxa"/>
            <w:tcBorders>
              <w:top w:val="single" w:sz="4" w:space="0" w:color="auto"/>
              <w:left w:val="single" w:sz="4" w:space="0" w:color="auto"/>
              <w:bottom w:val="single" w:sz="4" w:space="0" w:color="auto"/>
              <w:right w:val="single" w:sz="4" w:space="0" w:color="auto"/>
            </w:tcBorders>
          </w:tcPr>
          <w:p w14:paraId="72D92C8D"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4</w:t>
            </w:r>
          </w:p>
        </w:tc>
        <w:tc>
          <w:tcPr>
            <w:tcW w:w="1842" w:type="dxa"/>
            <w:tcBorders>
              <w:top w:val="single" w:sz="4" w:space="0" w:color="auto"/>
              <w:left w:val="single" w:sz="4" w:space="0" w:color="auto"/>
              <w:bottom w:val="single" w:sz="4" w:space="0" w:color="auto"/>
              <w:right w:val="single" w:sz="4" w:space="0" w:color="auto"/>
            </w:tcBorders>
          </w:tcPr>
          <w:p w14:paraId="108F0CA5" w14:textId="77777777" w:rsidR="000F7DB2" w:rsidRPr="000F7DB2" w:rsidRDefault="000F7DB2" w:rsidP="00BB076B">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5AE4CD50" w14:textId="77777777" w:rsidR="000F7DB2" w:rsidRPr="000F7DB2" w:rsidRDefault="000F7DB2" w:rsidP="00356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0F7DB2">
              <w:rPr>
                <w:rFonts w:ascii="Times New Roman" w:hAnsi="Times New Roman" w:cs="Times New Roman"/>
              </w:rPr>
              <w:t>ОК 01, ОК 02, ОК 04, ОК 09</w:t>
            </w:r>
            <w:r w:rsidRPr="000F7DB2">
              <w:rPr>
                <w:rFonts w:ascii="Times New Roman" w:hAnsi="Times New Roman" w:cs="Times New Roman"/>
                <w:lang w:eastAsia="en-US"/>
              </w:rPr>
              <w:t>, ПК 3.1</w:t>
            </w:r>
          </w:p>
        </w:tc>
      </w:tr>
      <w:tr w:rsidR="000F7DB2" w:rsidRPr="000F7DB2" w14:paraId="008BD830" w14:textId="77777777" w:rsidTr="004F1973">
        <w:trPr>
          <w:trHeight w:val="318"/>
        </w:trPr>
        <w:tc>
          <w:tcPr>
            <w:tcW w:w="1950" w:type="dxa"/>
            <w:vMerge/>
            <w:tcBorders>
              <w:left w:val="single" w:sz="4" w:space="0" w:color="auto"/>
              <w:right w:val="single" w:sz="4" w:space="0" w:color="auto"/>
            </w:tcBorders>
          </w:tcPr>
          <w:p w14:paraId="604D3333" w14:textId="77777777" w:rsidR="000F7DB2" w:rsidRPr="000F7DB2" w:rsidRDefault="000F7DB2" w:rsidP="004F1973">
            <w:pPr>
              <w:rPr>
                <w:rFonts w:ascii="Times New Roman" w:hAnsi="Times New Roman" w:cs="Times New Roman"/>
                <w:b/>
                <w:lang w:eastAsia="en-US"/>
              </w:rPr>
            </w:pPr>
          </w:p>
        </w:tc>
        <w:tc>
          <w:tcPr>
            <w:tcW w:w="7797" w:type="dxa"/>
            <w:gridSpan w:val="2"/>
            <w:tcBorders>
              <w:top w:val="single" w:sz="4" w:space="0" w:color="auto"/>
              <w:left w:val="single" w:sz="4" w:space="0" w:color="auto"/>
              <w:bottom w:val="single" w:sz="4" w:space="0" w:color="auto"/>
              <w:right w:val="single" w:sz="4" w:space="0" w:color="auto"/>
            </w:tcBorders>
          </w:tcPr>
          <w:p w14:paraId="0CB20D3D" w14:textId="77777777" w:rsidR="000F7DB2" w:rsidRPr="000F7DB2" w:rsidRDefault="000F7DB2" w:rsidP="004F1973">
            <w:pPr>
              <w:rPr>
                <w:rFonts w:ascii="Times New Roman" w:hAnsi="Times New Roman" w:cs="Times New Roman"/>
                <w:b/>
                <w:lang w:eastAsia="en-US"/>
              </w:rPr>
            </w:pPr>
            <w:r w:rsidRPr="000F7DB2">
              <w:rPr>
                <w:rFonts w:ascii="Times New Roman" w:hAnsi="Times New Roman" w:cs="Times New Roman"/>
                <w:b/>
                <w:lang w:eastAsia="en-US"/>
              </w:rPr>
              <w:t>Практические занятия</w:t>
            </w:r>
          </w:p>
        </w:tc>
        <w:tc>
          <w:tcPr>
            <w:tcW w:w="1561" w:type="dxa"/>
            <w:tcBorders>
              <w:top w:val="single" w:sz="4" w:space="0" w:color="auto"/>
              <w:left w:val="single" w:sz="4" w:space="0" w:color="auto"/>
              <w:bottom w:val="single" w:sz="4" w:space="0" w:color="auto"/>
              <w:right w:val="single" w:sz="4" w:space="0" w:color="auto"/>
            </w:tcBorders>
          </w:tcPr>
          <w:p w14:paraId="25B28B3E" w14:textId="77777777" w:rsidR="000F7DB2" w:rsidRPr="000F7DB2" w:rsidRDefault="000F7DB2" w:rsidP="004F1973">
            <w:pPr>
              <w:jc w:val="center"/>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tcPr>
          <w:p w14:paraId="4D949833"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589FABBA" w14:textId="77777777" w:rsidR="000F7DB2" w:rsidRPr="000F7DB2" w:rsidRDefault="000F7DB2" w:rsidP="004F1973">
            <w:pPr>
              <w:jc w:val="center"/>
              <w:rPr>
                <w:rFonts w:ascii="Times New Roman" w:hAnsi="Times New Roman" w:cs="Times New Roman"/>
                <w:lang w:eastAsia="en-US"/>
              </w:rPr>
            </w:pPr>
          </w:p>
        </w:tc>
      </w:tr>
      <w:tr w:rsidR="000F7DB2" w:rsidRPr="000F7DB2" w14:paraId="5BA24EF6" w14:textId="77777777" w:rsidTr="004F1973">
        <w:trPr>
          <w:trHeight w:val="318"/>
        </w:trPr>
        <w:tc>
          <w:tcPr>
            <w:tcW w:w="1950" w:type="dxa"/>
            <w:vMerge/>
            <w:tcBorders>
              <w:left w:val="single" w:sz="4" w:space="0" w:color="auto"/>
              <w:right w:val="single" w:sz="4" w:space="0" w:color="auto"/>
            </w:tcBorders>
          </w:tcPr>
          <w:p w14:paraId="0FF16635"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3AEABEA5" w14:textId="77777777" w:rsidR="000F7DB2" w:rsidRPr="000F7DB2" w:rsidRDefault="000F7DB2" w:rsidP="005A4CEA">
            <w:pPr>
              <w:rPr>
                <w:rFonts w:ascii="Times New Roman" w:hAnsi="Times New Roman" w:cs="Times New Roman"/>
                <w:b/>
                <w:lang w:eastAsia="en-US"/>
              </w:rPr>
            </w:pPr>
            <w:r w:rsidRPr="000F7DB2">
              <w:rPr>
                <w:rFonts w:ascii="Times New Roman" w:hAnsi="Times New Roman" w:cs="Times New Roman"/>
                <w:b/>
                <w:lang w:eastAsia="en-US"/>
              </w:rPr>
              <w:t>34</w:t>
            </w:r>
          </w:p>
        </w:tc>
        <w:tc>
          <w:tcPr>
            <w:tcW w:w="7229" w:type="dxa"/>
            <w:tcBorders>
              <w:top w:val="single" w:sz="4" w:space="0" w:color="auto"/>
              <w:left w:val="single" w:sz="4" w:space="0" w:color="auto"/>
              <w:bottom w:val="single" w:sz="4" w:space="0" w:color="auto"/>
              <w:right w:val="single" w:sz="4" w:space="0" w:color="auto"/>
            </w:tcBorders>
          </w:tcPr>
          <w:p w14:paraId="5AA0988B" w14:textId="77777777" w:rsidR="000F7DB2" w:rsidRPr="000F7DB2" w:rsidRDefault="000F7DB2" w:rsidP="004F1973">
            <w:pPr>
              <w:rPr>
                <w:rFonts w:ascii="Times New Roman" w:hAnsi="Times New Roman" w:cs="Times New Roman"/>
              </w:rPr>
            </w:pPr>
            <w:r w:rsidRPr="000F7DB2">
              <w:rPr>
                <w:rFonts w:ascii="Times New Roman" w:eastAsia="OfficinaSansBookC" w:hAnsi="Times New Roman" w:cs="Times New Roman"/>
                <w:b/>
              </w:rPr>
              <w:t>Известные юристы России/</w:t>
            </w:r>
            <w:r w:rsidRPr="000F7DB2">
              <w:rPr>
                <w:rFonts w:ascii="Times New Roman" w:hAnsi="Times New Roman" w:cs="Times New Roman"/>
              </w:rPr>
              <w:t xml:space="preserve"> чтение и перевод текста, выполнение упражнений к тексту, повторение модальных глаголов; закрепление пройденной профессионально ориентированной лексики; закрепление грамматики (</w:t>
            </w:r>
            <w:r w:rsidRPr="000F7DB2">
              <w:rPr>
                <w:rFonts w:ascii="Times New Roman" w:eastAsia="OfficinaSansBookC" w:hAnsi="Times New Roman" w:cs="Times New Roman"/>
              </w:rPr>
              <w:t>грамматические конструкции типичные для научно-популярного стиля</w:t>
            </w:r>
            <w:r w:rsidRPr="000F7DB2">
              <w:rPr>
                <w:rFonts w:ascii="Times New Roman" w:hAnsi="Times New Roman" w:cs="Times New Roman"/>
              </w:rPr>
              <w:t>);</w:t>
            </w:r>
          </w:p>
          <w:p w14:paraId="5E08F17F" w14:textId="77777777" w:rsidR="000F7DB2" w:rsidRPr="000F7DB2" w:rsidRDefault="000F7DB2" w:rsidP="004F1973">
            <w:pPr>
              <w:rPr>
                <w:rFonts w:ascii="Times New Roman" w:eastAsia="OfficinaSansBookC" w:hAnsi="Times New Roman" w:cs="Times New Roman"/>
              </w:rPr>
            </w:pPr>
            <w:r w:rsidRPr="000F7DB2">
              <w:rPr>
                <w:rFonts w:ascii="Times New Roman" w:hAnsi="Times New Roman" w:cs="Times New Roman"/>
                <w:b/>
              </w:rPr>
              <w:t>Задание на дом:</w:t>
            </w:r>
            <w:r w:rsidRPr="000F7DB2">
              <w:rPr>
                <w:rFonts w:ascii="Times New Roman" w:hAnsi="Times New Roman" w:cs="Times New Roman"/>
              </w:rPr>
              <w:t xml:space="preserve"> повторить изученный материал по темам 2.1.-2.4.</w:t>
            </w:r>
          </w:p>
        </w:tc>
        <w:tc>
          <w:tcPr>
            <w:tcW w:w="1561" w:type="dxa"/>
            <w:tcBorders>
              <w:top w:val="single" w:sz="4" w:space="0" w:color="auto"/>
              <w:left w:val="single" w:sz="4" w:space="0" w:color="auto"/>
              <w:bottom w:val="single" w:sz="4" w:space="0" w:color="auto"/>
              <w:right w:val="single" w:sz="4" w:space="0" w:color="auto"/>
            </w:tcBorders>
          </w:tcPr>
          <w:p w14:paraId="18258FA6"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7404861A"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2268" w:type="dxa"/>
            <w:tcBorders>
              <w:top w:val="single" w:sz="4" w:space="0" w:color="auto"/>
              <w:left w:val="single" w:sz="4" w:space="0" w:color="auto"/>
              <w:bottom w:val="single" w:sz="4" w:space="0" w:color="auto"/>
              <w:right w:val="single" w:sz="4" w:space="0" w:color="auto"/>
            </w:tcBorders>
          </w:tcPr>
          <w:p w14:paraId="6C99997D" w14:textId="77777777" w:rsidR="000F7DB2" w:rsidRPr="000F7DB2" w:rsidRDefault="000F7DB2" w:rsidP="00356F58">
            <w:pPr>
              <w:jc w:val="center"/>
              <w:rPr>
                <w:rFonts w:ascii="Times New Roman" w:hAnsi="Times New Roman" w:cs="Times New Roman"/>
                <w:lang w:eastAsia="en-US"/>
              </w:rPr>
            </w:pPr>
            <w:r w:rsidRPr="000F7DB2">
              <w:rPr>
                <w:rFonts w:ascii="Times New Roman" w:hAnsi="Times New Roman" w:cs="Times New Roman"/>
              </w:rPr>
              <w:t xml:space="preserve">ОК 01, ОК 02, ОК 04, ОК 09, </w:t>
            </w:r>
            <w:r w:rsidRPr="000F7DB2">
              <w:rPr>
                <w:rFonts w:ascii="Times New Roman" w:hAnsi="Times New Roman" w:cs="Times New Roman"/>
                <w:lang w:eastAsia="en-US"/>
              </w:rPr>
              <w:t>ПК 3.1</w:t>
            </w:r>
          </w:p>
        </w:tc>
      </w:tr>
      <w:tr w:rsidR="000F7DB2" w:rsidRPr="000F7DB2" w14:paraId="3FCCDC89" w14:textId="77777777" w:rsidTr="004F1973">
        <w:trPr>
          <w:trHeight w:val="318"/>
        </w:trPr>
        <w:tc>
          <w:tcPr>
            <w:tcW w:w="1950" w:type="dxa"/>
            <w:vMerge/>
            <w:tcBorders>
              <w:left w:val="single" w:sz="4" w:space="0" w:color="auto"/>
              <w:right w:val="single" w:sz="4" w:space="0" w:color="auto"/>
            </w:tcBorders>
          </w:tcPr>
          <w:p w14:paraId="7CBC2BA0" w14:textId="77777777" w:rsidR="000F7DB2" w:rsidRPr="000F7DB2" w:rsidRDefault="000F7DB2" w:rsidP="004F1973">
            <w:pPr>
              <w:rPr>
                <w:rFonts w:ascii="Times New Roman" w:hAnsi="Times New Roman" w:cs="Times New Roman"/>
                <w:b/>
                <w:lang w:eastAsia="en-US"/>
              </w:rPr>
            </w:pPr>
          </w:p>
        </w:tc>
        <w:tc>
          <w:tcPr>
            <w:tcW w:w="568" w:type="dxa"/>
            <w:tcBorders>
              <w:top w:val="single" w:sz="4" w:space="0" w:color="auto"/>
              <w:left w:val="single" w:sz="4" w:space="0" w:color="auto"/>
              <w:bottom w:val="single" w:sz="4" w:space="0" w:color="auto"/>
              <w:right w:val="single" w:sz="4" w:space="0" w:color="auto"/>
            </w:tcBorders>
          </w:tcPr>
          <w:p w14:paraId="59E2876B" w14:textId="77777777" w:rsidR="000F7DB2" w:rsidRPr="000F7DB2" w:rsidRDefault="000F7DB2" w:rsidP="005A4CEA">
            <w:pPr>
              <w:rPr>
                <w:rFonts w:ascii="Times New Roman" w:hAnsi="Times New Roman" w:cs="Times New Roman"/>
                <w:b/>
                <w:lang w:eastAsia="en-US"/>
              </w:rPr>
            </w:pPr>
            <w:r w:rsidRPr="000F7DB2">
              <w:rPr>
                <w:rFonts w:ascii="Times New Roman" w:hAnsi="Times New Roman" w:cs="Times New Roman"/>
                <w:b/>
                <w:lang w:eastAsia="en-US"/>
              </w:rPr>
              <w:t>35</w:t>
            </w:r>
          </w:p>
        </w:tc>
        <w:tc>
          <w:tcPr>
            <w:tcW w:w="7229" w:type="dxa"/>
            <w:tcBorders>
              <w:top w:val="single" w:sz="4" w:space="0" w:color="auto"/>
              <w:left w:val="single" w:sz="4" w:space="0" w:color="auto"/>
              <w:bottom w:val="single" w:sz="4" w:space="0" w:color="auto"/>
              <w:right w:val="single" w:sz="4" w:space="0" w:color="auto"/>
            </w:tcBorders>
          </w:tcPr>
          <w:p w14:paraId="6271FC18" w14:textId="77777777" w:rsidR="000F7DB2" w:rsidRPr="000F7DB2" w:rsidRDefault="000F7DB2" w:rsidP="004F1973">
            <w:pPr>
              <w:rPr>
                <w:rFonts w:ascii="Times New Roman" w:hAnsi="Times New Roman" w:cs="Times New Roman"/>
              </w:rPr>
            </w:pPr>
            <w:r w:rsidRPr="000F7DB2">
              <w:rPr>
                <w:rFonts w:ascii="Times New Roman" w:eastAsia="OfficinaSansBookC" w:hAnsi="Times New Roman" w:cs="Times New Roman"/>
                <w:b/>
              </w:rPr>
              <w:t>Известные люди России</w:t>
            </w:r>
            <w:r w:rsidRPr="000F7DB2">
              <w:rPr>
                <w:rFonts w:ascii="Times New Roman" w:eastAsia="OfficinaSansBookC" w:hAnsi="Times New Roman" w:cs="Times New Roman"/>
              </w:rPr>
              <w:t>/</w:t>
            </w:r>
            <w:r w:rsidRPr="000F7DB2">
              <w:rPr>
                <w:rFonts w:ascii="Times New Roman" w:hAnsi="Times New Roman" w:cs="Times New Roman"/>
              </w:rPr>
              <w:t xml:space="preserve"> чтение и перевод текста, выполнение упражнений к тексту, проведение проверочной работы на знание профессионально ориентированной лексики;</w:t>
            </w:r>
          </w:p>
          <w:p w14:paraId="49E117F5" w14:textId="77777777" w:rsidR="000F7DB2" w:rsidRPr="000F7DB2" w:rsidRDefault="000F7DB2" w:rsidP="004F1973">
            <w:pPr>
              <w:rPr>
                <w:rFonts w:ascii="Times New Roman" w:hAnsi="Times New Roman" w:cs="Times New Roman"/>
                <w:lang w:eastAsia="en-US"/>
              </w:rPr>
            </w:pPr>
            <w:r w:rsidRPr="000F7DB2">
              <w:rPr>
                <w:rFonts w:ascii="Times New Roman" w:hAnsi="Times New Roman" w:cs="Times New Roman"/>
                <w:b/>
              </w:rPr>
              <w:t>Задание на дом:</w:t>
            </w:r>
            <w:r w:rsidRPr="000F7DB2">
              <w:rPr>
                <w:rFonts w:ascii="Times New Roman" w:hAnsi="Times New Roman" w:cs="Times New Roman"/>
              </w:rPr>
              <w:t xml:space="preserve"> подготовиться к дифференцированному зачету.</w:t>
            </w:r>
          </w:p>
        </w:tc>
        <w:tc>
          <w:tcPr>
            <w:tcW w:w="1561" w:type="dxa"/>
            <w:tcBorders>
              <w:top w:val="single" w:sz="4" w:space="0" w:color="auto"/>
              <w:left w:val="single" w:sz="4" w:space="0" w:color="auto"/>
              <w:bottom w:val="single" w:sz="4" w:space="0" w:color="auto"/>
              <w:right w:val="single" w:sz="4" w:space="0" w:color="auto"/>
            </w:tcBorders>
          </w:tcPr>
          <w:p w14:paraId="5B60F9C7"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tcPr>
          <w:p w14:paraId="325B3716"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705D2121" w14:textId="77777777" w:rsidR="000F7DB2" w:rsidRPr="000F7DB2" w:rsidRDefault="000F7DB2" w:rsidP="00BB076B">
            <w:pPr>
              <w:jc w:val="center"/>
              <w:rPr>
                <w:rFonts w:ascii="Times New Roman" w:hAnsi="Times New Roman" w:cs="Times New Roman"/>
                <w:lang w:eastAsia="en-US"/>
              </w:rPr>
            </w:pPr>
            <w:r w:rsidRPr="000F7DB2">
              <w:rPr>
                <w:rFonts w:ascii="Times New Roman" w:hAnsi="Times New Roman" w:cs="Times New Roman"/>
              </w:rPr>
              <w:t xml:space="preserve">ОК 01, ОК 02, ОК 09 </w:t>
            </w:r>
          </w:p>
        </w:tc>
      </w:tr>
      <w:tr w:rsidR="000F7DB2" w:rsidRPr="000F7DB2" w14:paraId="1340D363" w14:textId="77777777" w:rsidTr="00BB076B">
        <w:trPr>
          <w:trHeight w:val="70"/>
        </w:trPr>
        <w:tc>
          <w:tcPr>
            <w:tcW w:w="1950" w:type="dxa"/>
            <w:vMerge/>
            <w:tcBorders>
              <w:left w:val="single" w:sz="4" w:space="0" w:color="auto"/>
              <w:right w:val="single" w:sz="4" w:space="0" w:color="auto"/>
            </w:tcBorders>
          </w:tcPr>
          <w:p w14:paraId="31353CD3"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626B4850"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Лабораторные работы</w:t>
            </w:r>
          </w:p>
        </w:tc>
        <w:tc>
          <w:tcPr>
            <w:tcW w:w="1561" w:type="dxa"/>
            <w:tcBorders>
              <w:top w:val="single" w:sz="4" w:space="0" w:color="auto"/>
              <w:left w:val="single" w:sz="4" w:space="0" w:color="auto"/>
              <w:bottom w:val="single" w:sz="4" w:space="0" w:color="auto"/>
              <w:right w:val="single" w:sz="4" w:space="0" w:color="auto"/>
            </w:tcBorders>
          </w:tcPr>
          <w:p w14:paraId="48C200D9"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55A7723A"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13D5FC68" w14:textId="77777777" w:rsidR="000F7DB2" w:rsidRPr="000F7DB2" w:rsidRDefault="000F7DB2" w:rsidP="004F1973">
            <w:pPr>
              <w:rPr>
                <w:rFonts w:ascii="Times New Roman" w:hAnsi="Times New Roman" w:cs="Times New Roman"/>
                <w:lang w:eastAsia="en-US"/>
              </w:rPr>
            </w:pPr>
          </w:p>
        </w:tc>
      </w:tr>
      <w:tr w:rsidR="000F7DB2" w:rsidRPr="000F7DB2" w14:paraId="06F721B9" w14:textId="77777777" w:rsidTr="004F1973">
        <w:trPr>
          <w:trHeight w:val="318"/>
        </w:trPr>
        <w:tc>
          <w:tcPr>
            <w:tcW w:w="1950" w:type="dxa"/>
            <w:vMerge/>
            <w:tcBorders>
              <w:left w:val="single" w:sz="4" w:space="0" w:color="auto"/>
              <w:right w:val="single" w:sz="4" w:space="0" w:color="auto"/>
            </w:tcBorders>
          </w:tcPr>
          <w:p w14:paraId="38FA39E2" w14:textId="77777777" w:rsidR="000F7DB2" w:rsidRPr="000F7DB2" w:rsidRDefault="000F7DB2" w:rsidP="004F1973">
            <w:pPr>
              <w:rPr>
                <w:rFonts w:ascii="Times New Roman" w:hAnsi="Times New Roman" w:cs="Times New Roman"/>
                <w:lang w:eastAsia="en-US"/>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728B606D" w14:textId="77777777" w:rsidR="000F7DB2" w:rsidRPr="000F7DB2" w:rsidRDefault="000F7DB2" w:rsidP="004F1973">
            <w:pPr>
              <w:snapToGrid w:val="0"/>
              <w:rPr>
                <w:rFonts w:ascii="Times New Roman" w:hAnsi="Times New Roman" w:cs="Times New Roman"/>
                <w:b/>
                <w:bCs/>
              </w:rPr>
            </w:pPr>
            <w:r w:rsidRPr="000F7DB2">
              <w:rPr>
                <w:rFonts w:ascii="Times New Roman" w:hAnsi="Times New Roman" w:cs="Times New Roman"/>
                <w:b/>
                <w:bCs/>
              </w:rPr>
              <w:t>Контрольные работы</w:t>
            </w:r>
          </w:p>
        </w:tc>
        <w:tc>
          <w:tcPr>
            <w:tcW w:w="1561" w:type="dxa"/>
            <w:tcBorders>
              <w:top w:val="single" w:sz="4" w:space="0" w:color="auto"/>
              <w:left w:val="single" w:sz="4" w:space="0" w:color="auto"/>
              <w:bottom w:val="single" w:sz="4" w:space="0" w:color="auto"/>
              <w:right w:val="single" w:sz="4" w:space="0" w:color="auto"/>
            </w:tcBorders>
          </w:tcPr>
          <w:p w14:paraId="67FF20D1" w14:textId="77777777" w:rsidR="000F7DB2" w:rsidRPr="000F7DB2" w:rsidRDefault="000F7DB2" w:rsidP="004F1973">
            <w:pPr>
              <w:jc w:val="center"/>
              <w:rPr>
                <w:rFonts w:ascii="Times New Roman" w:hAnsi="Times New Roman" w:cs="Times New Roman"/>
                <w:lang w:eastAsia="en-US"/>
              </w:rPr>
            </w:pPr>
            <w:r w:rsidRPr="000F7DB2">
              <w:rPr>
                <w:rFonts w:ascii="Times New Roman" w:hAnsi="Times New Roman" w:cs="Times New Roman"/>
                <w:lang w:eastAsia="en-US"/>
              </w:rPr>
              <w:t>-</w:t>
            </w:r>
          </w:p>
        </w:tc>
        <w:tc>
          <w:tcPr>
            <w:tcW w:w="1842" w:type="dxa"/>
            <w:tcBorders>
              <w:top w:val="single" w:sz="4" w:space="0" w:color="auto"/>
              <w:left w:val="single" w:sz="4" w:space="0" w:color="auto"/>
              <w:bottom w:val="single" w:sz="4" w:space="0" w:color="auto"/>
              <w:right w:val="single" w:sz="4" w:space="0" w:color="auto"/>
            </w:tcBorders>
          </w:tcPr>
          <w:p w14:paraId="419AEF6E" w14:textId="77777777" w:rsidR="000F7DB2" w:rsidRPr="000F7DB2" w:rsidRDefault="000F7DB2" w:rsidP="004F1973">
            <w:pPr>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14:paraId="6FE03250" w14:textId="77777777" w:rsidR="000F7DB2" w:rsidRPr="000F7DB2" w:rsidRDefault="000F7DB2" w:rsidP="004F1973">
            <w:pPr>
              <w:rPr>
                <w:rFonts w:ascii="Times New Roman" w:hAnsi="Times New Roman" w:cs="Times New Roman"/>
                <w:lang w:eastAsia="en-US"/>
              </w:rPr>
            </w:pPr>
          </w:p>
        </w:tc>
      </w:tr>
      <w:tr w:rsidR="000F7DB2" w:rsidRPr="000F7DB2" w14:paraId="5E4ABF40" w14:textId="77777777" w:rsidTr="00FE46CE">
        <w:trPr>
          <w:trHeight w:val="318"/>
        </w:trPr>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D57705" w14:textId="77777777" w:rsidR="000F7DB2" w:rsidRPr="000F7DB2" w:rsidRDefault="000F7DB2" w:rsidP="004F1973">
            <w:pPr>
              <w:rPr>
                <w:rFonts w:ascii="Times New Roman" w:hAnsi="Times New Roman" w:cs="Times New Roman"/>
                <w:b/>
              </w:rPr>
            </w:pPr>
            <w:r w:rsidRPr="000F7DB2">
              <w:rPr>
                <w:rFonts w:ascii="Times New Roman" w:hAnsi="Times New Roman" w:cs="Times New Roman"/>
                <w:b/>
              </w:rPr>
              <w:t>Консультации</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543D93B"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F15AD1" w14:textId="77777777" w:rsidR="000F7DB2" w:rsidRPr="000F7DB2" w:rsidRDefault="000F7DB2" w:rsidP="004F1973">
            <w:pPr>
              <w:rPr>
                <w:rFonts w:ascii="Times New Roman" w:hAnsi="Times New Roman" w:cs="Times New Roman"/>
                <w:b/>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35C81C" w14:textId="77777777" w:rsidR="000F7DB2" w:rsidRPr="000F7DB2" w:rsidRDefault="000F7DB2" w:rsidP="004F1973">
            <w:pPr>
              <w:rPr>
                <w:rFonts w:ascii="Times New Roman" w:hAnsi="Times New Roman" w:cs="Times New Roman"/>
                <w:b/>
                <w:lang w:eastAsia="en-US"/>
              </w:rPr>
            </w:pPr>
          </w:p>
        </w:tc>
      </w:tr>
      <w:tr w:rsidR="000F7DB2" w:rsidRPr="000F7DB2" w14:paraId="7BF54D95" w14:textId="77777777" w:rsidTr="00FE46CE">
        <w:trPr>
          <w:trHeight w:val="318"/>
        </w:trPr>
        <w:tc>
          <w:tcPr>
            <w:tcW w:w="9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97D55C" w14:textId="77777777" w:rsidR="000F7DB2" w:rsidRPr="000F7DB2" w:rsidRDefault="000F7DB2" w:rsidP="004F1973">
            <w:pPr>
              <w:rPr>
                <w:rFonts w:ascii="Times New Roman" w:hAnsi="Times New Roman" w:cs="Times New Roman"/>
                <w:b/>
              </w:rPr>
            </w:pPr>
            <w:r w:rsidRPr="000F7DB2">
              <w:rPr>
                <w:rFonts w:ascii="Times New Roman" w:hAnsi="Times New Roman" w:cs="Times New Roman"/>
                <w:b/>
              </w:rPr>
              <w:t>Дифференцированный зачет</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FE125D3"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751625" w14:textId="77777777" w:rsidR="000F7DB2" w:rsidRPr="000F7DB2" w:rsidRDefault="000F7DB2" w:rsidP="004F1973">
            <w:pPr>
              <w:rPr>
                <w:rFonts w:ascii="Times New Roman" w:hAnsi="Times New Roman" w:cs="Times New Roman"/>
                <w:b/>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DF8B71" w14:textId="77777777" w:rsidR="000F7DB2" w:rsidRPr="000F7DB2" w:rsidRDefault="000F7DB2" w:rsidP="004F1973">
            <w:pPr>
              <w:rPr>
                <w:rFonts w:ascii="Times New Roman" w:hAnsi="Times New Roman" w:cs="Times New Roman"/>
                <w:b/>
                <w:lang w:eastAsia="en-US"/>
              </w:rPr>
            </w:pPr>
          </w:p>
        </w:tc>
      </w:tr>
      <w:tr w:rsidR="000F7DB2" w:rsidRPr="000F7DB2" w14:paraId="06277062" w14:textId="77777777" w:rsidTr="00FE46CE">
        <w:trPr>
          <w:trHeight w:val="318"/>
        </w:trPr>
        <w:tc>
          <w:tcPr>
            <w:tcW w:w="9747" w:type="dxa"/>
            <w:gridSpan w:val="3"/>
            <w:tcBorders>
              <w:top w:val="single" w:sz="4" w:space="0" w:color="auto"/>
              <w:left w:val="single" w:sz="4" w:space="0" w:color="auto"/>
              <w:bottom w:val="single" w:sz="4" w:space="0" w:color="auto"/>
              <w:right w:val="single" w:sz="4" w:space="0" w:color="auto"/>
            </w:tcBorders>
            <w:shd w:val="clear" w:color="auto" w:fill="auto"/>
          </w:tcPr>
          <w:p w14:paraId="0CAE3DAD" w14:textId="77777777" w:rsidR="000F7DB2" w:rsidRPr="000F7DB2" w:rsidRDefault="000F7DB2" w:rsidP="004F1973">
            <w:pPr>
              <w:rPr>
                <w:rFonts w:ascii="Times New Roman" w:hAnsi="Times New Roman" w:cs="Times New Roman"/>
                <w:b/>
              </w:rPr>
            </w:pPr>
            <w:r w:rsidRPr="000F7DB2">
              <w:rPr>
                <w:rFonts w:ascii="Times New Roman" w:hAnsi="Times New Roman" w:cs="Times New Roman"/>
                <w:b/>
              </w:rPr>
              <w:t>Всего</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380C2BC" w14:textId="77777777" w:rsidR="000F7DB2" w:rsidRPr="000F7DB2" w:rsidRDefault="000F7DB2" w:rsidP="004F1973">
            <w:pPr>
              <w:jc w:val="center"/>
              <w:rPr>
                <w:rFonts w:ascii="Times New Roman" w:hAnsi="Times New Roman" w:cs="Times New Roman"/>
                <w:b/>
                <w:lang w:eastAsia="en-US"/>
              </w:rPr>
            </w:pPr>
            <w:r w:rsidRPr="000F7DB2">
              <w:rPr>
                <w:rFonts w:ascii="Times New Roman" w:hAnsi="Times New Roman" w:cs="Times New Roman"/>
                <w:b/>
                <w:lang w:eastAsia="en-US"/>
              </w:rPr>
              <w:t>72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BB5234" w14:textId="77777777" w:rsidR="000F7DB2" w:rsidRPr="000F7DB2" w:rsidRDefault="000F7DB2" w:rsidP="004F1973">
            <w:pPr>
              <w:rPr>
                <w:rFonts w:ascii="Times New Roman" w:hAnsi="Times New Roman" w:cs="Times New Roman"/>
                <w:b/>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4D7FAA" w14:textId="77777777" w:rsidR="000F7DB2" w:rsidRPr="000F7DB2" w:rsidRDefault="000F7DB2" w:rsidP="004F1973">
            <w:pPr>
              <w:rPr>
                <w:rFonts w:ascii="Times New Roman" w:hAnsi="Times New Roman" w:cs="Times New Roman"/>
                <w:b/>
                <w:lang w:eastAsia="en-US"/>
              </w:rPr>
            </w:pPr>
          </w:p>
        </w:tc>
      </w:tr>
    </w:tbl>
    <w:p w14:paraId="320F07FD" w14:textId="77777777" w:rsidR="000F7DB2" w:rsidRPr="000F7DB2" w:rsidRDefault="000F7DB2" w:rsidP="00762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sectPr w:rsidR="000F7DB2" w:rsidRPr="000F7DB2" w:rsidSect="004F1973">
          <w:headerReference w:type="even" r:id="rId39"/>
          <w:headerReference w:type="default" r:id="rId40"/>
          <w:footerReference w:type="even" r:id="rId41"/>
          <w:footerReference w:type="default" r:id="rId42"/>
          <w:headerReference w:type="first" r:id="rId43"/>
          <w:footerReference w:type="first" r:id="rId44"/>
          <w:pgSz w:w="16838" w:h="11906" w:orient="landscape"/>
          <w:pgMar w:top="426" w:right="1134" w:bottom="284" w:left="851" w:header="426" w:footer="714" w:gutter="0"/>
          <w:pgNumType w:start="7"/>
          <w:cols w:space="720"/>
          <w:docGrid w:linePitch="360"/>
        </w:sectPr>
      </w:pPr>
    </w:p>
    <w:p w14:paraId="05B24B15" w14:textId="77777777" w:rsidR="000F7DB2" w:rsidRPr="000F7DB2" w:rsidRDefault="000F7DB2" w:rsidP="00F92DC0">
      <w:pPr>
        <w:autoSpaceDE w:val="0"/>
        <w:jc w:val="center"/>
        <w:rPr>
          <w:rFonts w:ascii="Times New Roman" w:hAnsi="Times New Roman" w:cs="Times New Roman"/>
          <w:b/>
          <w:bCs/>
        </w:rPr>
      </w:pPr>
      <w:r w:rsidRPr="000F7DB2">
        <w:rPr>
          <w:rFonts w:ascii="Times New Roman" w:hAnsi="Times New Roman" w:cs="Times New Roman"/>
          <w:b/>
          <w:bCs/>
        </w:rPr>
        <w:t>3. УСЛОВИЯ РЕАЛИЗАЦИИ ПРОГРАММЫ ДИСЦИПЛИНЫ</w:t>
      </w:r>
    </w:p>
    <w:p w14:paraId="23F713C3" w14:textId="77777777" w:rsidR="000F7DB2" w:rsidRPr="000F7DB2" w:rsidRDefault="000F7DB2" w:rsidP="00F92DC0">
      <w:pPr>
        <w:autoSpaceDE w:val="0"/>
        <w:jc w:val="both"/>
        <w:rPr>
          <w:rFonts w:ascii="Times New Roman" w:hAnsi="Times New Roman" w:cs="Times New Roman"/>
          <w:b/>
        </w:rPr>
      </w:pPr>
      <w:r w:rsidRPr="000F7DB2">
        <w:rPr>
          <w:rFonts w:ascii="Times New Roman" w:hAnsi="Times New Roman" w:cs="Times New Roman"/>
          <w:b/>
          <w:bCs/>
        </w:rPr>
        <w:t xml:space="preserve">3.1. </w:t>
      </w:r>
      <w:r w:rsidRPr="000F7DB2">
        <w:rPr>
          <w:rFonts w:ascii="Times New Roman" w:hAnsi="Times New Roman" w:cs="Times New Roman"/>
          <w:b/>
        </w:rPr>
        <w:t>Требования к минимальному материально</w:t>
      </w:r>
      <w:r w:rsidRPr="000F7DB2">
        <w:rPr>
          <w:rFonts w:ascii="Times New Roman" w:hAnsi="Times New Roman" w:cs="Times New Roman"/>
          <w:b/>
          <w:bCs/>
        </w:rPr>
        <w:t>-</w:t>
      </w:r>
      <w:r w:rsidRPr="000F7DB2">
        <w:rPr>
          <w:rFonts w:ascii="Times New Roman" w:hAnsi="Times New Roman" w:cs="Times New Roman"/>
          <w:b/>
        </w:rPr>
        <w:t xml:space="preserve">техническому обеспечению </w:t>
      </w:r>
    </w:p>
    <w:p w14:paraId="58BDDCFB" w14:textId="77777777" w:rsidR="000F7DB2" w:rsidRPr="000F7DB2" w:rsidRDefault="000F7DB2" w:rsidP="00F92DC0">
      <w:pPr>
        <w:spacing w:line="276" w:lineRule="auto"/>
        <w:jc w:val="both"/>
        <w:rPr>
          <w:rFonts w:ascii="Times New Roman" w:hAnsi="Times New Roman" w:cs="Times New Roman"/>
          <w:color w:val="FF0000"/>
        </w:rPr>
      </w:pPr>
      <w:r w:rsidRPr="000F7DB2">
        <w:rPr>
          <w:rFonts w:ascii="Times New Roman" w:hAnsi="Times New Roman" w:cs="Times New Roman"/>
        </w:rPr>
        <w:t xml:space="preserve">Реализация программы дисциплины осуществляется в учебном кабинете «Иностранный язык». </w:t>
      </w:r>
    </w:p>
    <w:p w14:paraId="06D36B6B" w14:textId="77777777" w:rsidR="000F7DB2" w:rsidRPr="000F7DB2" w:rsidRDefault="000F7DB2" w:rsidP="00F92DC0">
      <w:pPr>
        <w:autoSpaceDE w:val="0"/>
        <w:jc w:val="both"/>
        <w:rPr>
          <w:rFonts w:ascii="Times New Roman" w:hAnsi="Times New Roman" w:cs="Times New Roman"/>
          <w:b/>
        </w:rPr>
      </w:pPr>
      <w:r w:rsidRPr="000F7DB2">
        <w:rPr>
          <w:rFonts w:ascii="Times New Roman" w:hAnsi="Times New Roman" w:cs="Times New Roman"/>
          <w:b/>
        </w:rPr>
        <w:t>Оборудование учебного кабинета:</w:t>
      </w:r>
    </w:p>
    <w:p w14:paraId="77CCA05D" w14:textId="77777777" w:rsidR="000F7DB2" w:rsidRPr="000F7DB2" w:rsidRDefault="000F7DB2" w:rsidP="00F92DC0">
      <w:pPr>
        <w:autoSpaceDE w:val="0"/>
        <w:jc w:val="both"/>
        <w:rPr>
          <w:rFonts w:ascii="Times New Roman" w:hAnsi="Times New Roman" w:cs="Times New Roman"/>
        </w:rPr>
      </w:pPr>
      <w:r w:rsidRPr="000F7DB2">
        <w:rPr>
          <w:rFonts w:ascii="Times New Roman" w:hAnsi="Times New Roman" w:cs="Times New Roman"/>
        </w:rPr>
        <w:t xml:space="preserve">словари (по количеству обучающихся в группе), </w:t>
      </w:r>
      <w:r w:rsidRPr="000F7DB2">
        <w:rPr>
          <w:rFonts w:ascii="Times New Roman" w:hAnsi="Times New Roman" w:cs="Times New Roman"/>
          <w:bCs/>
        </w:rPr>
        <w:t xml:space="preserve">дидактический материал, наглядные пособия, доска, рабочее место преподавателя, </w:t>
      </w:r>
      <w:r w:rsidRPr="000F7DB2">
        <w:rPr>
          <w:rFonts w:ascii="Times New Roman" w:hAnsi="Times New Roman" w:cs="Times New Roman"/>
        </w:rPr>
        <w:t>стол, стулья (по числу обучающихся), шкаф для хранения раздаточного дидактического материала</w:t>
      </w:r>
    </w:p>
    <w:p w14:paraId="00310E58" w14:textId="77777777" w:rsidR="000F7DB2" w:rsidRPr="000F7DB2" w:rsidRDefault="000F7DB2" w:rsidP="00F92DC0">
      <w:pPr>
        <w:autoSpaceDE w:val="0"/>
        <w:jc w:val="both"/>
        <w:rPr>
          <w:rFonts w:ascii="Times New Roman" w:hAnsi="Times New Roman" w:cs="Times New Roman"/>
          <w:b/>
        </w:rPr>
      </w:pPr>
      <w:r w:rsidRPr="000F7DB2">
        <w:rPr>
          <w:rFonts w:ascii="Times New Roman" w:hAnsi="Times New Roman" w:cs="Times New Roman"/>
          <w:b/>
        </w:rPr>
        <w:t>Технические средства обучения:</w:t>
      </w:r>
    </w:p>
    <w:p w14:paraId="74FFF180" w14:textId="77777777" w:rsidR="000F7DB2" w:rsidRPr="000F7DB2" w:rsidRDefault="000F7DB2" w:rsidP="00F92DC0">
      <w:pPr>
        <w:autoSpaceDE w:val="0"/>
        <w:jc w:val="both"/>
        <w:rPr>
          <w:rFonts w:ascii="Times New Roman" w:hAnsi="Times New Roman" w:cs="Times New Roman"/>
        </w:rPr>
      </w:pPr>
      <w:r w:rsidRPr="000F7DB2">
        <w:rPr>
          <w:rFonts w:ascii="Times New Roman" w:hAnsi="Times New Roman" w:cs="Times New Roman"/>
        </w:rPr>
        <w:t xml:space="preserve">компьютер с лицензионным программным обеспечением, мультимедиапроектор. </w:t>
      </w:r>
    </w:p>
    <w:p w14:paraId="19E0A9CC" w14:textId="77777777" w:rsidR="000F7DB2" w:rsidRPr="000F7DB2" w:rsidRDefault="000F7DB2" w:rsidP="00B9522E">
      <w:pPr>
        <w:jc w:val="both"/>
        <w:rPr>
          <w:rFonts w:ascii="Times New Roman" w:hAnsi="Times New Roman" w:cs="Times New Roman"/>
          <w:b/>
          <w:color w:val="000000"/>
        </w:rPr>
      </w:pPr>
      <w:r w:rsidRPr="000F7DB2">
        <w:rPr>
          <w:rFonts w:ascii="Times New Roman" w:hAnsi="Times New Roman" w:cs="Times New Roman"/>
          <w:b/>
        </w:rPr>
        <w:t>Перечень рекомендуемых учебных изданий</w:t>
      </w:r>
      <w:r w:rsidRPr="000F7DB2">
        <w:rPr>
          <w:rFonts w:ascii="Times New Roman" w:hAnsi="Times New Roman" w:cs="Times New Roman"/>
          <w:b/>
          <w:bCs/>
        </w:rPr>
        <w:t xml:space="preserve">, </w:t>
      </w:r>
      <w:r w:rsidRPr="000F7DB2">
        <w:rPr>
          <w:rFonts w:ascii="Times New Roman" w:hAnsi="Times New Roman" w:cs="Times New Roman"/>
          <w:b/>
        </w:rPr>
        <w:t>Интернет</w:t>
      </w:r>
      <w:r w:rsidRPr="000F7DB2">
        <w:rPr>
          <w:rFonts w:ascii="Times New Roman" w:hAnsi="Times New Roman" w:cs="Times New Roman"/>
          <w:b/>
          <w:bCs/>
        </w:rPr>
        <w:t>-</w:t>
      </w:r>
      <w:r w:rsidRPr="000F7DB2">
        <w:rPr>
          <w:rFonts w:ascii="Times New Roman" w:hAnsi="Times New Roman" w:cs="Times New Roman"/>
          <w:b/>
        </w:rPr>
        <w:t>ресурсов</w:t>
      </w:r>
      <w:r w:rsidRPr="000F7DB2">
        <w:rPr>
          <w:rFonts w:ascii="Times New Roman" w:hAnsi="Times New Roman" w:cs="Times New Roman"/>
          <w:b/>
          <w:bCs/>
        </w:rPr>
        <w:t xml:space="preserve">, </w:t>
      </w:r>
      <w:r w:rsidRPr="000F7DB2">
        <w:rPr>
          <w:rFonts w:ascii="Times New Roman" w:hAnsi="Times New Roman" w:cs="Times New Roman"/>
          <w:b/>
          <w:color w:val="000000"/>
        </w:rPr>
        <w:t>дополнительной литературы</w:t>
      </w:r>
    </w:p>
    <w:p w14:paraId="5ADEC75B" w14:textId="77777777" w:rsidR="000F7DB2" w:rsidRPr="000F7DB2" w:rsidRDefault="000F7DB2" w:rsidP="0043084A">
      <w:pPr>
        <w:jc w:val="both"/>
        <w:rPr>
          <w:rFonts w:ascii="Times New Roman" w:hAnsi="Times New Roman" w:cs="Times New Roman"/>
          <w:color w:val="000000"/>
        </w:rPr>
      </w:pPr>
      <w:r w:rsidRPr="000F7DB2">
        <w:rPr>
          <w:rFonts w:ascii="Times New Roman" w:hAnsi="Times New Roman" w:cs="Times New Roman"/>
          <w:color w:val="000000"/>
        </w:rPr>
        <w:t xml:space="preserve">1. Миляева, Н. Н.  Немецкий язык. </w:t>
      </w:r>
      <w:proofErr w:type="spellStart"/>
      <w:r w:rsidRPr="000F7DB2">
        <w:rPr>
          <w:rFonts w:ascii="Times New Roman" w:hAnsi="Times New Roman" w:cs="Times New Roman"/>
          <w:color w:val="000000"/>
        </w:rPr>
        <w:t>Deutsch</w:t>
      </w:r>
      <w:proofErr w:type="spellEnd"/>
      <w:r w:rsidRPr="000F7DB2">
        <w:rPr>
          <w:rFonts w:ascii="Times New Roman" w:hAnsi="Times New Roman" w:cs="Times New Roman"/>
          <w:color w:val="000000"/>
        </w:rPr>
        <w:t xml:space="preserve"> (A1—A2</w:t>
      </w:r>
      <w:proofErr w:type="gramStart"/>
      <w:r w:rsidRPr="000F7DB2">
        <w:rPr>
          <w:rFonts w:ascii="Times New Roman" w:hAnsi="Times New Roman" w:cs="Times New Roman"/>
          <w:color w:val="000000"/>
        </w:rPr>
        <w:t>) :</w:t>
      </w:r>
      <w:proofErr w:type="gramEnd"/>
      <w:r w:rsidRPr="000F7DB2">
        <w:rPr>
          <w:rFonts w:ascii="Times New Roman" w:hAnsi="Times New Roman" w:cs="Times New Roman"/>
          <w:color w:val="000000"/>
        </w:rPr>
        <w:t xml:space="preserve"> учебник и практикум для вузов / Н. Н. Миляева, Н. В. Кукина. — </w:t>
      </w:r>
      <w:proofErr w:type="gramStart"/>
      <w:r w:rsidRPr="000F7DB2">
        <w:rPr>
          <w:rFonts w:ascii="Times New Roman" w:hAnsi="Times New Roman" w:cs="Times New Roman"/>
          <w:color w:val="000000"/>
        </w:rPr>
        <w:t>Москва :</w:t>
      </w:r>
      <w:proofErr w:type="gramEnd"/>
      <w:r w:rsidRPr="000F7DB2">
        <w:rPr>
          <w:rFonts w:ascii="Times New Roman" w:hAnsi="Times New Roman" w:cs="Times New Roman"/>
          <w:color w:val="000000"/>
        </w:rPr>
        <w:t xml:space="preserve"> Издательство </w:t>
      </w:r>
      <w:proofErr w:type="spellStart"/>
      <w:r w:rsidRPr="000F7DB2">
        <w:rPr>
          <w:rFonts w:ascii="Times New Roman" w:hAnsi="Times New Roman" w:cs="Times New Roman"/>
          <w:color w:val="000000"/>
        </w:rPr>
        <w:t>Юрайт</w:t>
      </w:r>
      <w:proofErr w:type="spellEnd"/>
      <w:r w:rsidRPr="000F7DB2">
        <w:rPr>
          <w:rFonts w:ascii="Times New Roman" w:hAnsi="Times New Roman" w:cs="Times New Roman"/>
          <w:color w:val="000000"/>
        </w:rPr>
        <w:t xml:space="preserve">, 2024. — 352 с. — (Высшее образование). — ISBN 978-5-534-08120-6. — </w:t>
      </w:r>
      <w:proofErr w:type="gramStart"/>
      <w:r w:rsidRPr="000F7DB2">
        <w:rPr>
          <w:rFonts w:ascii="Times New Roman" w:hAnsi="Times New Roman" w:cs="Times New Roman"/>
          <w:color w:val="000000"/>
        </w:rPr>
        <w:t>Текст :</w:t>
      </w:r>
      <w:proofErr w:type="gramEnd"/>
      <w:r w:rsidRPr="000F7DB2">
        <w:rPr>
          <w:rFonts w:ascii="Times New Roman" w:hAnsi="Times New Roman" w:cs="Times New Roman"/>
          <w:color w:val="000000"/>
        </w:rPr>
        <w:t xml:space="preserve"> электронный // Образовательная платформа </w:t>
      </w:r>
      <w:proofErr w:type="spellStart"/>
      <w:r w:rsidRPr="000F7DB2">
        <w:rPr>
          <w:rFonts w:ascii="Times New Roman" w:hAnsi="Times New Roman" w:cs="Times New Roman"/>
          <w:color w:val="000000"/>
        </w:rPr>
        <w:t>Юрайт</w:t>
      </w:r>
      <w:proofErr w:type="spellEnd"/>
      <w:r w:rsidRPr="000F7DB2">
        <w:rPr>
          <w:rFonts w:ascii="Times New Roman" w:hAnsi="Times New Roman" w:cs="Times New Roman"/>
          <w:color w:val="000000"/>
        </w:rPr>
        <w:t xml:space="preserve"> [сайт]. — URL: https://urait.ru/bcode/535914 (дата обращения: 10.05.2024).</w:t>
      </w:r>
    </w:p>
    <w:p w14:paraId="2F92DC81" w14:textId="77777777" w:rsidR="000F7DB2" w:rsidRPr="000F7DB2" w:rsidRDefault="000F7DB2" w:rsidP="0043084A">
      <w:pPr>
        <w:jc w:val="both"/>
        <w:rPr>
          <w:rFonts w:ascii="Times New Roman" w:hAnsi="Times New Roman" w:cs="Times New Roman"/>
          <w:color w:val="000000"/>
        </w:rPr>
      </w:pPr>
      <w:r w:rsidRPr="000F7DB2">
        <w:rPr>
          <w:rFonts w:ascii="Times New Roman" w:hAnsi="Times New Roman" w:cs="Times New Roman"/>
          <w:color w:val="000000"/>
        </w:rPr>
        <w:t xml:space="preserve">2. Ивлева, Г. Г. Немецкий </w:t>
      </w:r>
      <w:proofErr w:type="gramStart"/>
      <w:r w:rsidRPr="000F7DB2">
        <w:rPr>
          <w:rFonts w:ascii="Times New Roman" w:hAnsi="Times New Roman" w:cs="Times New Roman"/>
          <w:color w:val="000000"/>
        </w:rPr>
        <w:t>язык :</w:t>
      </w:r>
      <w:proofErr w:type="gramEnd"/>
      <w:r w:rsidRPr="000F7DB2">
        <w:rPr>
          <w:rFonts w:ascii="Times New Roman" w:hAnsi="Times New Roman" w:cs="Times New Roman"/>
          <w:color w:val="000000"/>
        </w:rPr>
        <w:t xml:space="preserve"> учебник и практикум для вузов / Г. Г. Ивлева. — 3-е изд., </w:t>
      </w:r>
      <w:proofErr w:type="spellStart"/>
      <w:r w:rsidRPr="000F7DB2">
        <w:rPr>
          <w:rFonts w:ascii="Times New Roman" w:hAnsi="Times New Roman" w:cs="Times New Roman"/>
          <w:color w:val="000000"/>
        </w:rPr>
        <w:t>испр</w:t>
      </w:r>
      <w:proofErr w:type="spellEnd"/>
      <w:r w:rsidRPr="000F7DB2">
        <w:rPr>
          <w:rFonts w:ascii="Times New Roman" w:hAnsi="Times New Roman" w:cs="Times New Roman"/>
          <w:color w:val="000000"/>
        </w:rPr>
        <w:t xml:space="preserve">. и доп. — </w:t>
      </w:r>
      <w:proofErr w:type="gramStart"/>
      <w:r w:rsidRPr="000F7DB2">
        <w:rPr>
          <w:rFonts w:ascii="Times New Roman" w:hAnsi="Times New Roman" w:cs="Times New Roman"/>
          <w:color w:val="000000"/>
        </w:rPr>
        <w:t>Москва :</w:t>
      </w:r>
      <w:proofErr w:type="gramEnd"/>
      <w:r w:rsidRPr="000F7DB2">
        <w:rPr>
          <w:rFonts w:ascii="Times New Roman" w:hAnsi="Times New Roman" w:cs="Times New Roman"/>
          <w:color w:val="000000"/>
        </w:rPr>
        <w:t xml:space="preserve"> Издательство </w:t>
      </w:r>
      <w:proofErr w:type="spellStart"/>
      <w:r w:rsidRPr="000F7DB2">
        <w:rPr>
          <w:rFonts w:ascii="Times New Roman" w:hAnsi="Times New Roman" w:cs="Times New Roman"/>
          <w:color w:val="000000"/>
        </w:rPr>
        <w:t>Юрайт</w:t>
      </w:r>
      <w:proofErr w:type="spellEnd"/>
      <w:r w:rsidRPr="000F7DB2">
        <w:rPr>
          <w:rFonts w:ascii="Times New Roman" w:hAnsi="Times New Roman" w:cs="Times New Roman"/>
          <w:color w:val="000000"/>
        </w:rPr>
        <w:t xml:space="preserve">, 2024. — 264 с. — (Высшее образование). — ISBN 978-5-534-08697-3. — </w:t>
      </w:r>
      <w:proofErr w:type="gramStart"/>
      <w:r w:rsidRPr="000F7DB2">
        <w:rPr>
          <w:rFonts w:ascii="Times New Roman" w:hAnsi="Times New Roman" w:cs="Times New Roman"/>
          <w:color w:val="000000"/>
        </w:rPr>
        <w:t>Текст :</w:t>
      </w:r>
      <w:proofErr w:type="gramEnd"/>
      <w:r w:rsidRPr="000F7DB2">
        <w:rPr>
          <w:rFonts w:ascii="Times New Roman" w:hAnsi="Times New Roman" w:cs="Times New Roman"/>
          <w:color w:val="000000"/>
        </w:rPr>
        <w:t xml:space="preserve"> электронный // Образовательная платформа </w:t>
      </w:r>
      <w:proofErr w:type="spellStart"/>
      <w:r w:rsidRPr="000F7DB2">
        <w:rPr>
          <w:rFonts w:ascii="Times New Roman" w:hAnsi="Times New Roman" w:cs="Times New Roman"/>
          <w:color w:val="000000"/>
        </w:rPr>
        <w:t>Юрайт</w:t>
      </w:r>
      <w:proofErr w:type="spellEnd"/>
      <w:r w:rsidRPr="000F7DB2">
        <w:rPr>
          <w:rFonts w:ascii="Times New Roman" w:hAnsi="Times New Roman" w:cs="Times New Roman"/>
          <w:color w:val="000000"/>
        </w:rPr>
        <w:t xml:space="preserve"> [сайт]. с. 167 — URL: https://urait.ru/bcode/536011/p.167 (дата обращения: 11.05.2024).</w:t>
      </w:r>
    </w:p>
    <w:p w14:paraId="302210AA" w14:textId="77777777" w:rsidR="000F7DB2" w:rsidRPr="000F7DB2" w:rsidRDefault="000F7DB2" w:rsidP="0043084A">
      <w:pPr>
        <w:jc w:val="both"/>
        <w:rPr>
          <w:rFonts w:ascii="Times New Roman" w:hAnsi="Times New Roman" w:cs="Times New Roman"/>
          <w:color w:val="000000"/>
        </w:rPr>
      </w:pPr>
    </w:p>
    <w:p w14:paraId="25E60E65" w14:textId="77777777" w:rsidR="000F7DB2" w:rsidRPr="000F7DB2" w:rsidRDefault="000F7DB2" w:rsidP="0043084A">
      <w:pPr>
        <w:jc w:val="both"/>
        <w:rPr>
          <w:rFonts w:ascii="Times New Roman" w:hAnsi="Times New Roman" w:cs="Times New Roman"/>
          <w:color w:val="000000"/>
        </w:rPr>
      </w:pPr>
    </w:p>
    <w:p w14:paraId="05C2FADB" w14:textId="77777777" w:rsidR="000F7DB2" w:rsidRPr="000F7DB2" w:rsidRDefault="000F7DB2" w:rsidP="0043084A">
      <w:pPr>
        <w:autoSpaceDE w:val="0"/>
        <w:rPr>
          <w:rFonts w:ascii="Times New Roman" w:hAnsi="Times New Roman" w:cs="Times New Roman"/>
          <w:b/>
          <w:bCs/>
        </w:rPr>
      </w:pPr>
      <w:r w:rsidRPr="000F7DB2">
        <w:rPr>
          <w:rFonts w:ascii="Times New Roman" w:hAnsi="Times New Roman" w:cs="Times New Roman"/>
          <w:b/>
          <w:bCs/>
        </w:rPr>
        <w:t>Интернет-ресурсы:</w:t>
      </w:r>
    </w:p>
    <w:p w14:paraId="241E65F2" w14:textId="77777777" w:rsidR="000F7DB2" w:rsidRPr="000F7DB2" w:rsidRDefault="000F7DB2" w:rsidP="0043084A">
      <w:pPr>
        <w:spacing w:line="276" w:lineRule="auto"/>
        <w:ind w:firstLine="709"/>
        <w:jc w:val="both"/>
        <w:rPr>
          <w:rFonts w:ascii="Times New Roman" w:hAnsi="Times New Roman" w:cs="Times New Roman"/>
        </w:rPr>
      </w:pPr>
      <w:r w:rsidRPr="000F7DB2">
        <w:rPr>
          <w:rFonts w:ascii="Times New Roman" w:hAnsi="Times New Roman" w:cs="Times New Roman"/>
        </w:rPr>
        <w:t>1. Видеоуроки в интернет: [сайт]. – ООО «</w:t>
      </w:r>
      <w:proofErr w:type="spellStart"/>
      <w:r w:rsidRPr="000F7DB2">
        <w:rPr>
          <w:rFonts w:ascii="Times New Roman" w:hAnsi="Times New Roman" w:cs="Times New Roman"/>
        </w:rPr>
        <w:t>Мультиурок</w:t>
      </w:r>
      <w:proofErr w:type="spellEnd"/>
      <w:r w:rsidRPr="000F7DB2">
        <w:rPr>
          <w:rFonts w:ascii="Times New Roman" w:hAnsi="Times New Roman" w:cs="Times New Roman"/>
        </w:rPr>
        <w:t>», 2020 – URL: http://videouroki.net (дата обращения: 06.02.2024) – Текст: электронный.</w:t>
      </w:r>
    </w:p>
    <w:p w14:paraId="3D39CC35" w14:textId="77777777" w:rsidR="000F7DB2" w:rsidRPr="000F7DB2" w:rsidRDefault="000F7DB2" w:rsidP="0043084A">
      <w:pPr>
        <w:spacing w:line="276" w:lineRule="auto"/>
        <w:ind w:firstLine="709"/>
        <w:jc w:val="both"/>
        <w:rPr>
          <w:rFonts w:ascii="Times New Roman" w:hAnsi="Times New Roman" w:cs="Times New Roman"/>
          <w:bCs/>
        </w:rPr>
      </w:pPr>
      <w:r w:rsidRPr="000F7DB2">
        <w:rPr>
          <w:rFonts w:ascii="Times New Roman" w:hAnsi="Times New Roman" w:cs="Times New Roman"/>
          <w:bCs/>
        </w:rPr>
        <w:t>2. Единая коллекция цифровых образовательных ресурсов. - URL: http://school-collection.edu.ru/ (дата обращения: 08.02.2024). – Текст: электронный.</w:t>
      </w:r>
    </w:p>
    <w:p w14:paraId="6D5BD82E" w14:textId="77777777" w:rsidR="000F7DB2" w:rsidRPr="000F7DB2" w:rsidRDefault="000F7DB2" w:rsidP="0043084A">
      <w:pPr>
        <w:spacing w:line="276" w:lineRule="auto"/>
        <w:ind w:firstLine="709"/>
        <w:jc w:val="both"/>
        <w:rPr>
          <w:rFonts w:ascii="Times New Roman" w:hAnsi="Times New Roman" w:cs="Times New Roman"/>
          <w:bCs/>
        </w:rPr>
      </w:pPr>
      <w:r w:rsidRPr="000F7DB2">
        <w:rPr>
          <w:rFonts w:ascii="Times New Roman" w:hAnsi="Times New Roman" w:cs="Times New Roman"/>
          <w:bCs/>
        </w:rPr>
        <w:t>3. Информационная система «Единое окно доступа к образовательным ресурсам». - URL: http://window.edu.ru/ (дата обращения: 02.02.2024). – Текст: электронный.</w:t>
      </w:r>
    </w:p>
    <w:p w14:paraId="77814F20" w14:textId="77777777" w:rsidR="000F7DB2" w:rsidRDefault="000F7DB2" w:rsidP="0043084A">
      <w:pPr>
        <w:jc w:val="both"/>
        <w:rPr>
          <w:color w:val="000000"/>
        </w:rPr>
      </w:pPr>
    </w:p>
    <w:p w14:paraId="08A238F5" w14:textId="36370310" w:rsidR="000F7DB2" w:rsidRDefault="000F7DB2" w:rsidP="0043084A">
      <w:pPr>
        <w:jc w:val="both"/>
        <w:rPr>
          <w:color w:val="000000"/>
        </w:rPr>
      </w:pPr>
    </w:p>
    <w:p w14:paraId="777D4ACF" w14:textId="1CABEAC7" w:rsidR="000F7DB2" w:rsidRDefault="000F7DB2" w:rsidP="0043084A">
      <w:pPr>
        <w:jc w:val="both"/>
        <w:rPr>
          <w:color w:val="000000"/>
        </w:rPr>
      </w:pPr>
    </w:p>
    <w:p w14:paraId="0A5A8646" w14:textId="77777777" w:rsidR="000F7DB2" w:rsidRDefault="000F7DB2" w:rsidP="0043084A">
      <w:pPr>
        <w:jc w:val="both"/>
        <w:rPr>
          <w:color w:val="000000"/>
        </w:rPr>
      </w:pPr>
    </w:p>
    <w:p w14:paraId="055E2ED7" w14:textId="25DAFB6D" w:rsidR="000F7DB2" w:rsidRDefault="000F7DB2" w:rsidP="0043084A">
      <w:pPr>
        <w:jc w:val="both"/>
        <w:rPr>
          <w:color w:val="000000"/>
        </w:rPr>
      </w:pPr>
    </w:p>
    <w:p w14:paraId="5CEC5B10" w14:textId="77777777" w:rsidR="000F7DB2" w:rsidRPr="006203E9" w:rsidRDefault="000F7DB2" w:rsidP="0043084A">
      <w:pPr>
        <w:jc w:val="both"/>
        <w:rPr>
          <w:color w:val="000000"/>
        </w:rPr>
      </w:pPr>
    </w:p>
    <w:p w14:paraId="093793A6" w14:textId="77777777" w:rsidR="000F7DB2" w:rsidRPr="00337424" w:rsidRDefault="000F7DB2" w:rsidP="00B9522E">
      <w:pPr>
        <w:spacing w:line="276" w:lineRule="auto"/>
        <w:ind w:firstLine="709"/>
        <w:jc w:val="both"/>
      </w:pPr>
    </w:p>
    <w:p w14:paraId="3427FADB" w14:textId="77777777" w:rsidR="000F7DB2" w:rsidRDefault="000F7DB2" w:rsidP="000F7DB2">
      <w:pPr>
        <w:pStyle w:val="afb"/>
        <w:numPr>
          <w:ilvl w:val="0"/>
          <w:numId w:val="23"/>
        </w:numPr>
        <w:suppressAutoHyphens/>
        <w:spacing w:after="0" w:line="240" w:lineRule="auto"/>
        <w:ind w:left="0" w:firstLine="0"/>
        <w:jc w:val="center"/>
        <w:rPr>
          <w:b/>
          <w:sz w:val="24"/>
          <w:szCs w:val="24"/>
        </w:rPr>
      </w:pPr>
      <w:r w:rsidRPr="009F3B42">
        <w:rPr>
          <w:b/>
          <w:sz w:val="24"/>
          <w:szCs w:val="24"/>
        </w:rPr>
        <w:t>КОНТРОЛЬ И ОЦЕ</w:t>
      </w:r>
      <w:r>
        <w:rPr>
          <w:b/>
          <w:sz w:val="24"/>
          <w:szCs w:val="24"/>
        </w:rPr>
        <w:t>НКА РЕЗУЛЬТАТОВ ОСВОЕНИЯ ОБЩЕОБРАЗОВАТЕЛЬНОЙ ДИСЦИПЛИНЫ</w:t>
      </w:r>
    </w:p>
    <w:p w14:paraId="7CCF7C32" w14:textId="77777777" w:rsidR="000F7DB2" w:rsidRDefault="000F7DB2" w:rsidP="00F92DC0">
      <w:pPr>
        <w:pStyle w:val="afb"/>
        <w:spacing w:after="0" w:line="240" w:lineRule="auto"/>
        <w:rPr>
          <w:b/>
          <w:sz w:val="24"/>
          <w:szCs w:val="24"/>
        </w:rPr>
      </w:pPr>
    </w:p>
    <w:p w14:paraId="3EDC85CC" w14:textId="77777777" w:rsidR="000F7DB2" w:rsidRDefault="000F7DB2" w:rsidP="00F92DC0">
      <w:pPr>
        <w:pStyle w:val="afb"/>
        <w:spacing w:after="0" w:line="240" w:lineRule="auto"/>
        <w:ind w:left="0" w:firstLine="567"/>
        <w:jc w:val="both"/>
        <w:rPr>
          <w:sz w:val="24"/>
          <w:szCs w:val="24"/>
        </w:rPr>
      </w:pPr>
      <w:r w:rsidRPr="00641490">
        <w:rPr>
          <w:sz w:val="24"/>
          <w:szCs w:val="24"/>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005"/>
      </w:tblGrid>
      <w:tr w:rsidR="000F7DB2" w:rsidRPr="009460E7" w14:paraId="6B126656" w14:textId="77777777" w:rsidTr="006E38B1">
        <w:tc>
          <w:tcPr>
            <w:tcW w:w="3936" w:type="dxa"/>
            <w:shd w:val="clear" w:color="auto" w:fill="auto"/>
          </w:tcPr>
          <w:p w14:paraId="2D05B1DC" w14:textId="77777777" w:rsidR="000F7DB2" w:rsidRPr="006E38B1" w:rsidRDefault="000F7DB2" w:rsidP="004F1973">
            <w:pPr>
              <w:pStyle w:val="afb"/>
              <w:spacing w:after="0" w:line="240" w:lineRule="auto"/>
              <w:ind w:left="0"/>
              <w:jc w:val="center"/>
              <w:rPr>
                <w:b/>
                <w:sz w:val="24"/>
                <w:szCs w:val="24"/>
              </w:rPr>
            </w:pPr>
            <w:r>
              <w:rPr>
                <w:b/>
                <w:bCs/>
                <w:sz w:val="24"/>
                <w:szCs w:val="24"/>
              </w:rPr>
              <w:t>ОК/ПК</w:t>
            </w:r>
          </w:p>
        </w:tc>
        <w:tc>
          <w:tcPr>
            <w:tcW w:w="2693" w:type="dxa"/>
          </w:tcPr>
          <w:p w14:paraId="4E851B17" w14:textId="77777777" w:rsidR="000F7DB2" w:rsidRPr="006E38B1" w:rsidRDefault="000F7DB2" w:rsidP="004F1973">
            <w:pPr>
              <w:pStyle w:val="afb"/>
              <w:spacing w:after="0" w:line="240" w:lineRule="auto"/>
              <w:ind w:left="0"/>
              <w:jc w:val="center"/>
              <w:rPr>
                <w:b/>
                <w:bCs/>
                <w:sz w:val="24"/>
                <w:szCs w:val="24"/>
              </w:rPr>
            </w:pPr>
            <w:r>
              <w:rPr>
                <w:b/>
                <w:bCs/>
                <w:sz w:val="24"/>
                <w:szCs w:val="24"/>
              </w:rPr>
              <w:t>Раздел/Тема</w:t>
            </w:r>
          </w:p>
        </w:tc>
        <w:tc>
          <w:tcPr>
            <w:tcW w:w="3005" w:type="dxa"/>
            <w:shd w:val="clear" w:color="auto" w:fill="auto"/>
          </w:tcPr>
          <w:p w14:paraId="636D16D9" w14:textId="77777777" w:rsidR="000F7DB2" w:rsidRPr="006E38B1" w:rsidRDefault="000F7DB2" w:rsidP="004F1973">
            <w:pPr>
              <w:pStyle w:val="afb"/>
              <w:spacing w:after="0" w:line="240" w:lineRule="auto"/>
              <w:ind w:left="0"/>
              <w:jc w:val="center"/>
              <w:rPr>
                <w:b/>
                <w:sz w:val="24"/>
                <w:szCs w:val="24"/>
              </w:rPr>
            </w:pPr>
            <w:r>
              <w:rPr>
                <w:b/>
                <w:bCs/>
                <w:sz w:val="24"/>
                <w:szCs w:val="24"/>
              </w:rPr>
              <w:t>Типы оценочных мероприятий</w:t>
            </w:r>
          </w:p>
        </w:tc>
      </w:tr>
      <w:tr w:rsidR="000F7DB2" w:rsidRPr="009460E7" w14:paraId="3E6E1B9C" w14:textId="77777777" w:rsidTr="006E38B1">
        <w:tc>
          <w:tcPr>
            <w:tcW w:w="3936" w:type="dxa"/>
            <w:shd w:val="clear" w:color="auto" w:fill="auto"/>
          </w:tcPr>
          <w:p w14:paraId="3BECD379" w14:textId="77777777" w:rsidR="000F7DB2" w:rsidRPr="009460E7" w:rsidRDefault="000F7DB2" w:rsidP="004F1973">
            <w:pPr>
              <w:pStyle w:val="afb"/>
              <w:spacing w:after="0" w:line="240" w:lineRule="auto"/>
              <w:ind w:left="0"/>
              <w:jc w:val="both"/>
              <w:rPr>
                <w:b/>
                <w:sz w:val="24"/>
                <w:szCs w:val="24"/>
              </w:rPr>
            </w:pPr>
            <w:r w:rsidRPr="009460E7">
              <w:rPr>
                <w:b/>
                <w:sz w:val="24"/>
                <w:szCs w:val="24"/>
              </w:rPr>
              <w:t>Общие компетенции</w:t>
            </w:r>
          </w:p>
        </w:tc>
        <w:tc>
          <w:tcPr>
            <w:tcW w:w="2693" w:type="dxa"/>
          </w:tcPr>
          <w:p w14:paraId="0779A7E5" w14:textId="77777777" w:rsidR="000F7DB2" w:rsidRPr="009460E7" w:rsidRDefault="000F7DB2" w:rsidP="004F1973">
            <w:pPr>
              <w:pStyle w:val="afb"/>
              <w:spacing w:after="0" w:line="240" w:lineRule="auto"/>
              <w:ind w:left="0"/>
              <w:jc w:val="both"/>
              <w:rPr>
                <w:sz w:val="24"/>
                <w:szCs w:val="24"/>
              </w:rPr>
            </w:pPr>
          </w:p>
        </w:tc>
        <w:tc>
          <w:tcPr>
            <w:tcW w:w="3005" w:type="dxa"/>
            <w:shd w:val="clear" w:color="auto" w:fill="auto"/>
          </w:tcPr>
          <w:p w14:paraId="612AB4FC" w14:textId="77777777" w:rsidR="000F7DB2" w:rsidRPr="009460E7" w:rsidRDefault="000F7DB2" w:rsidP="004F1973">
            <w:pPr>
              <w:pStyle w:val="afb"/>
              <w:spacing w:after="0" w:line="240" w:lineRule="auto"/>
              <w:ind w:left="0"/>
              <w:jc w:val="both"/>
              <w:rPr>
                <w:sz w:val="24"/>
                <w:szCs w:val="24"/>
              </w:rPr>
            </w:pPr>
          </w:p>
        </w:tc>
      </w:tr>
      <w:tr w:rsidR="000F7DB2" w:rsidRPr="009460E7" w14:paraId="087F50FA" w14:textId="77777777" w:rsidTr="006E38B1">
        <w:tc>
          <w:tcPr>
            <w:tcW w:w="3936" w:type="dxa"/>
            <w:shd w:val="clear" w:color="auto" w:fill="auto"/>
          </w:tcPr>
          <w:p w14:paraId="21261760" w14:textId="77777777" w:rsidR="000F7DB2" w:rsidRPr="001C5ED8" w:rsidRDefault="000F7DB2" w:rsidP="00631BB0">
            <w:pPr>
              <w:spacing w:line="276" w:lineRule="auto"/>
              <w:ind w:left="57" w:right="57"/>
            </w:pPr>
            <w:r w:rsidRPr="001C5ED8">
              <w:t>ОК 01. Выбирать способы решения задач профессиональной деятельности применительно к различным контекстам</w:t>
            </w:r>
          </w:p>
          <w:p w14:paraId="4D5B8056" w14:textId="77777777" w:rsidR="000F7DB2" w:rsidRPr="001C5ED8" w:rsidRDefault="000F7DB2" w:rsidP="00631BB0"/>
        </w:tc>
        <w:tc>
          <w:tcPr>
            <w:tcW w:w="2693" w:type="dxa"/>
          </w:tcPr>
          <w:p w14:paraId="4A574180" w14:textId="77777777" w:rsidR="000F7DB2" w:rsidRPr="00974C1A" w:rsidRDefault="000F7DB2" w:rsidP="004C1BEF">
            <w:pPr>
              <w:rPr>
                <w:rFonts w:eastAsia="OfficinaSansBookC"/>
                <w:bCs/>
              </w:rPr>
            </w:pPr>
            <w:r w:rsidRPr="00974C1A">
              <w:rPr>
                <w:rFonts w:eastAsia="OfficinaSansBookC"/>
                <w:bCs/>
              </w:rPr>
              <w:t xml:space="preserve">Р 1, Темы 1.1, 1.2, 1.3, 1.4, 1.5, 1.6, 1.7, </w:t>
            </w:r>
          </w:p>
          <w:p w14:paraId="1078B8AC" w14:textId="77777777" w:rsidR="000F7DB2" w:rsidRDefault="000F7DB2" w:rsidP="004C1BEF">
            <w:pPr>
              <w:pStyle w:val="afb"/>
              <w:spacing w:after="0" w:line="240" w:lineRule="auto"/>
              <w:ind w:left="0"/>
              <w:jc w:val="both"/>
              <w:rPr>
                <w:sz w:val="24"/>
                <w:szCs w:val="24"/>
              </w:rPr>
            </w:pPr>
            <w:r w:rsidRPr="00974C1A">
              <w:rPr>
                <w:rFonts w:eastAsia="OfficinaSansBookC"/>
                <w:bCs/>
                <w:sz w:val="24"/>
                <w:szCs w:val="24"/>
              </w:rPr>
              <w:t>Р 2, Темы 2.1-2.5</w:t>
            </w:r>
          </w:p>
        </w:tc>
        <w:tc>
          <w:tcPr>
            <w:tcW w:w="3005" w:type="dxa"/>
            <w:shd w:val="clear" w:color="auto" w:fill="auto"/>
          </w:tcPr>
          <w:p w14:paraId="02516AEA" w14:textId="77777777" w:rsidR="000F7DB2" w:rsidRPr="009460E7" w:rsidRDefault="000F7DB2" w:rsidP="00631BB0">
            <w:pPr>
              <w:pStyle w:val="afb"/>
              <w:spacing w:after="0" w:line="240" w:lineRule="auto"/>
              <w:ind w:left="0"/>
              <w:jc w:val="both"/>
              <w:rPr>
                <w:sz w:val="24"/>
                <w:szCs w:val="24"/>
              </w:rPr>
            </w:pPr>
            <w:r>
              <w:rPr>
                <w:sz w:val="24"/>
                <w:szCs w:val="24"/>
              </w:rPr>
              <w:t xml:space="preserve">Фронтальный опрос, тесты, оценка результатов практических работ </w:t>
            </w:r>
          </w:p>
        </w:tc>
      </w:tr>
      <w:tr w:rsidR="000F7DB2" w:rsidRPr="009460E7" w14:paraId="529F406B" w14:textId="77777777" w:rsidTr="006E38B1">
        <w:tc>
          <w:tcPr>
            <w:tcW w:w="3936" w:type="dxa"/>
            <w:shd w:val="clear" w:color="auto" w:fill="auto"/>
          </w:tcPr>
          <w:p w14:paraId="1752429E" w14:textId="77777777" w:rsidR="000F7DB2" w:rsidRPr="001C5ED8" w:rsidRDefault="000F7DB2" w:rsidP="00631BB0">
            <w:pPr>
              <w:spacing w:line="276" w:lineRule="auto"/>
              <w:ind w:left="57" w:right="57"/>
            </w:pPr>
            <w:r w:rsidRPr="001C5ED8">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9D26FEB" w14:textId="77777777" w:rsidR="000F7DB2" w:rsidRPr="001C5ED8" w:rsidRDefault="000F7DB2" w:rsidP="00631BB0"/>
        </w:tc>
        <w:tc>
          <w:tcPr>
            <w:tcW w:w="2693" w:type="dxa"/>
          </w:tcPr>
          <w:p w14:paraId="291C74BC" w14:textId="77777777" w:rsidR="000F7DB2" w:rsidRPr="00974C1A" w:rsidRDefault="000F7DB2" w:rsidP="004C1BEF">
            <w:pPr>
              <w:rPr>
                <w:rFonts w:eastAsia="OfficinaSansBookC"/>
                <w:bCs/>
              </w:rPr>
            </w:pPr>
            <w:r w:rsidRPr="00974C1A">
              <w:rPr>
                <w:rFonts w:eastAsia="OfficinaSansBookC"/>
                <w:bCs/>
              </w:rPr>
              <w:t xml:space="preserve">Р 1, Темы 1.1, 1.2, 1.3, 1.4, 1.5, 1.6, 1.7, </w:t>
            </w:r>
          </w:p>
          <w:p w14:paraId="43B710BC" w14:textId="77777777" w:rsidR="000F7DB2" w:rsidRPr="001C5ED8" w:rsidRDefault="000F7DB2" w:rsidP="004C1BEF">
            <w:pPr>
              <w:pStyle w:val="afb"/>
              <w:spacing w:after="0" w:line="240" w:lineRule="auto"/>
              <w:ind w:left="0"/>
              <w:jc w:val="both"/>
              <w:rPr>
                <w:sz w:val="24"/>
                <w:szCs w:val="24"/>
              </w:rPr>
            </w:pPr>
            <w:r w:rsidRPr="00974C1A">
              <w:rPr>
                <w:rFonts w:eastAsia="OfficinaSansBookC"/>
                <w:bCs/>
                <w:sz w:val="24"/>
                <w:szCs w:val="24"/>
              </w:rPr>
              <w:t>Р 2, Темы 2.1-2.5</w:t>
            </w:r>
          </w:p>
        </w:tc>
        <w:tc>
          <w:tcPr>
            <w:tcW w:w="3005" w:type="dxa"/>
            <w:shd w:val="clear" w:color="auto" w:fill="auto"/>
          </w:tcPr>
          <w:p w14:paraId="6109DE3A" w14:textId="77777777" w:rsidR="000F7DB2" w:rsidRPr="001C5ED8" w:rsidRDefault="000F7DB2" w:rsidP="00631BB0">
            <w:pPr>
              <w:pStyle w:val="afb"/>
              <w:spacing w:after="0" w:line="240" w:lineRule="auto"/>
              <w:ind w:left="0"/>
              <w:jc w:val="both"/>
              <w:rPr>
                <w:sz w:val="24"/>
                <w:szCs w:val="24"/>
              </w:rPr>
            </w:pPr>
            <w:r w:rsidRPr="001C5ED8">
              <w:rPr>
                <w:sz w:val="24"/>
                <w:szCs w:val="24"/>
              </w:rPr>
              <w:t>Составление сообщений, монологов и диалогов, ролевая игра, презентации, интеллект-карта, составление схем</w:t>
            </w:r>
          </w:p>
        </w:tc>
      </w:tr>
      <w:tr w:rsidR="000F7DB2" w:rsidRPr="009460E7" w14:paraId="1E36E8DD" w14:textId="77777777" w:rsidTr="006E38B1">
        <w:tc>
          <w:tcPr>
            <w:tcW w:w="3936" w:type="dxa"/>
            <w:shd w:val="clear" w:color="auto" w:fill="auto"/>
          </w:tcPr>
          <w:p w14:paraId="4277318C" w14:textId="77777777" w:rsidR="000F7DB2" w:rsidRPr="001C5ED8" w:rsidRDefault="000F7DB2" w:rsidP="00631BB0">
            <w:pPr>
              <w:spacing w:line="276" w:lineRule="auto"/>
              <w:ind w:left="57" w:right="57"/>
            </w:pPr>
            <w:r w:rsidRPr="001C5ED8">
              <w:t>ОК 04. Эффективно взаимодействовать и работать в коллективе и команде</w:t>
            </w:r>
          </w:p>
          <w:p w14:paraId="71B4982E" w14:textId="77777777" w:rsidR="000F7DB2" w:rsidRPr="001C5ED8" w:rsidRDefault="000F7DB2" w:rsidP="00631BB0"/>
        </w:tc>
        <w:tc>
          <w:tcPr>
            <w:tcW w:w="2693" w:type="dxa"/>
          </w:tcPr>
          <w:p w14:paraId="383F1220" w14:textId="77777777" w:rsidR="000F7DB2" w:rsidRPr="00974C1A" w:rsidRDefault="000F7DB2" w:rsidP="004C1BEF">
            <w:pPr>
              <w:rPr>
                <w:rFonts w:eastAsia="OfficinaSansBookC"/>
                <w:bCs/>
              </w:rPr>
            </w:pPr>
            <w:r w:rsidRPr="00974C1A">
              <w:rPr>
                <w:rFonts w:eastAsia="OfficinaSansBookC"/>
                <w:bCs/>
              </w:rPr>
              <w:t xml:space="preserve">Р 1, Темы 1.1, 1.2, 1.3, 1.4, 1.5, 1.6, 1.7, </w:t>
            </w:r>
          </w:p>
          <w:p w14:paraId="66A72160" w14:textId="77777777" w:rsidR="000F7DB2" w:rsidRPr="001C5ED8" w:rsidRDefault="000F7DB2" w:rsidP="004C1BEF">
            <w:pPr>
              <w:pStyle w:val="afb"/>
              <w:spacing w:after="0" w:line="240" w:lineRule="auto"/>
              <w:ind w:left="0"/>
              <w:jc w:val="both"/>
              <w:rPr>
                <w:sz w:val="24"/>
                <w:szCs w:val="24"/>
              </w:rPr>
            </w:pPr>
            <w:r w:rsidRPr="00974C1A">
              <w:rPr>
                <w:rFonts w:eastAsia="OfficinaSansBookC"/>
                <w:bCs/>
                <w:sz w:val="24"/>
                <w:szCs w:val="24"/>
              </w:rPr>
              <w:t>Р 2, Темы 2.1-2.5</w:t>
            </w:r>
          </w:p>
        </w:tc>
        <w:tc>
          <w:tcPr>
            <w:tcW w:w="3005" w:type="dxa"/>
            <w:shd w:val="clear" w:color="auto" w:fill="auto"/>
          </w:tcPr>
          <w:p w14:paraId="34B85237" w14:textId="77777777" w:rsidR="000F7DB2" w:rsidRPr="001C5ED8" w:rsidRDefault="000F7DB2" w:rsidP="00631BB0">
            <w:pPr>
              <w:pStyle w:val="afb"/>
              <w:spacing w:after="0" w:line="240" w:lineRule="auto"/>
              <w:ind w:left="0"/>
              <w:jc w:val="both"/>
              <w:rPr>
                <w:sz w:val="24"/>
                <w:szCs w:val="24"/>
              </w:rPr>
            </w:pPr>
            <w:r w:rsidRPr="001C5ED8">
              <w:rPr>
                <w:sz w:val="24"/>
                <w:szCs w:val="24"/>
              </w:rPr>
              <w:t>Ролевая игра, составление диалогов, выполнение парных и групповых заданий</w:t>
            </w:r>
          </w:p>
        </w:tc>
      </w:tr>
      <w:tr w:rsidR="000F7DB2" w:rsidRPr="009460E7" w14:paraId="0849CDB4" w14:textId="77777777" w:rsidTr="006E38B1">
        <w:tc>
          <w:tcPr>
            <w:tcW w:w="3936" w:type="dxa"/>
            <w:shd w:val="clear" w:color="auto" w:fill="auto"/>
          </w:tcPr>
          <w:p w14:paraId="3B903ACE" w14:textId="77777777" w:rsidR="000F7DB2" w:rsidRPr="001C5ED8" w:rsidRDefault="000F7DB2" w:rsidP="00631B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C5ED8">
              <w:t>ОК 09. Пользоваться профессиональной документацией на государственном и иностранном языках</w:t>
            </w:r>
          </w:p>
        </w:tc>
        <w:tc>
          <w:tcPr>
            <w:tcW w:w="2693" w:type="dxa"/>
          </w:tcPr>
          <w:p w14:paraId="272CC67B" w14:textId="77777777" w:rsidR="000F7DB2" w:rsidRPr="00974C1A" w:rsidRDefault="000F7DB2" w:rsidP="004C1BEF">
            <w:pPr>
              <w:rPr>
                <w:rFonts w:eastAsia="OfficinaSansBookC"/>
                <w:bCs/>
              </w:rPr>
            </w:pPr>
            <w:r w:rsidRPr="00974C1A">
              <w:rPr>
                <w:rFonts w:eastAsia="OfficinaSansBookC"/>
                <w:bCs/>
              </w:rPr>
              <w:t>Р 1, Темы 1.1, 1.4</w:t>
            </w:r>
            <w:r>
              <w:rPr>
                <w:rFonts w:eastAsia="OfficinaSansBookC"/>
                <w:bCs/>
              </w:rPr>
              <w:t>,</w:t>
            </w:r>
            <w:r w:rsidRPr="00974C1A">
              <w:rPr>
                <w:rFonts w:eastAsia="OfficinaSansBookC"/>
                <w:bCs/>
              </w:rPr>
              <w:t xml:space="preserve">1.7, </w:t>
            </w:r>
          </w:p>
          <w:p w14:paraId="7BC727C2" w14:textId="77777777" w:rsidR="000F7DB2" w:rsidRPr="001C5ED8" w:rsidRDefault="000F7DB2" w:rsidP="004C1BEF">
            <w:pPr>
              <w:pStyle w:val="afb"/>
              <w:spacing w:after="0" w:line="240" w:lineRule="auto"/>
              <w:ind w:left="0"/>
              <w:jc w:val="both"/>
              <w:rPr>
                <w:sz w:val="24"/>
                <w:szCs w:val="24"/>
              </w:rPr>
            </w:pPr>
            <w:r w:rsidRPr="00974C1A">
              <w:rPr>
                <w:rFonts w:eastAsia="OfficinaSansBookC"/>
                <w:bCs/>
                <w:sz w:val="24"/>
                <w:szCs w:val="24"/>
              </w:rPr>
              <w:t>Р 2, Темы 2.1-2.5</w:t>
            </w:r>
          </w:p>
        </w:tc>
        <w:tc>
          <w:tcPr>
            <w:tcW w:w="3005" w:type="dxa"/>
            <w:shd w:val="clear" w:color="auto" w:fill="auto"/>
          </w:tcPr>
          <w:p w14:paraId="224D3DD5" w14:textId="77777777" w:rsidR="000F7DB2" w:rsidRPr="001C5ED8" w:rsidRDefault="000F7DB2" w:rsidP="00631BB0">
            <w:pPr>
              <w:pStyle w:val="afb"/>
              <w:spacing w:after="0" w:line="240" w:lineRule="auto"/>
              <w:ind w:left="0"/>
              <w:jc w:val="both"/>
              <w:rPr>
                <w:sz w:val="24"/>
                <w:szCs w:val="24"/>
              </w:rPr>
            </w:pPr>
            <w:r w:rsidRPr="001C5ED8">
              <w:rPr>
                <w:sz w:val="24"/>
                <w:szCs w:val="24"/>
              </w:rPr>
              <w:t>Опрос, перевод документации на государственном и иностранном языках, заполнение таблиц и работа с ними, создание кластеров</w:t>
            </w:r>
          </w:p>
        </w:tc>
      </w:tr>
      <w:tr w:rsidR="000F7DB2" w:rsidRPr="009460E7" w14:paraId="09DB3447" w14:textId="77777777" w:rsidTr="006E38B1">
        <w:tc>
          <w:tcPr>
            <w:tcW w:w="3936" w:type="dxa"/>
            <w:shd w:val="clear" w:color="auto" w:fill="auto"/>
          </w:tcPr>
          <w:p w14:paraId="12652425" w14:textId="77777777" w:rsidR="000F7DB2" w:rsidRPr="00194813" w:rsidRDefault="000F7DB2" w:rsidP="004F19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94813">
              <w:rPr>
                <w:b/>
              </w:rPr>
              <w:t>Профессиональные компетенции</w:t>
            </w:r>
          </w:p>
        </w:tc>
        <w:tc>
          <w:tcPr>
            <w:tcW w:w="2693" w:type="dxa"/>
          </w:tcPr>
          <w:p w14:paraId="4D286A4B" w14:textId="77777777" w:rsidR="000F7DB2" w:rsidRPr="001C5ED8" w:rsidRDefault="000F7DB2" w:rsidP="004F1973">
            <w:pPr>
              <w:pStyle w:val="afb"/>
              <w:spacing w:after="0" w:line="240" w:lineRule="auto"/>
              <w:ind w:left="0"/>
              <w:jc w:val="both"/>
              <w:rPr>
                <w:sz w:val="24"/>
                <w:szCs w:val="24"/>
              </w:rPr>
            </w:pPr>
          </w:p>
        </w:tc>
        <w:tc>
          <w:tcPr>
            <w:tcW w:w="3005" w:type="dxa"/>
            <w:shd w:val="clear" w:color="auto" w:fill="auto"/>
          </w:tcPr>
          <w:p w14:paraId="2282AAB2" w14:textId="77777777" w:rsidR="000F7DB2" w:rsidRPr="001C5ED8" w:rsidRDefault="000F7DB2" w:rsidP="004F1973">
            <w:pPr>
              <w:pStyle w:val="afb"/>
              <w:spacing w:after="0" w:line="240" w:lineRule="auto"/>
              <w:ind w:left="0"/>
              <w:jc w:val="both"/>
              <w:rPr>
                <w:sz w:val="24"/>
                <w:szCs w:val="24"/>
              </w:rPr>
            </w:pPr>
          </w:p>
        </w:tc>
      </w:tr>
      <w:tr w:rsidR="000F7DB2" w:rsidRPr="009460E7" w14:paraId="33703FB1" w14:textId="77777777" w:rsidTr="006E38B1">
        <w:tc>
          <w:tcPr>
            <w:tcW w:w="3936" w:type="dxa"/>
            <w:shd w:val="clear" w:color="auto" w:fill="auto"/>
          </w:tcPr>
          <w:p w14:paraId="39713174" w14:textId="77777777" w:rsidR="000F7DB2" w:rsidRPr="00766BA5" w:rsidRDefault="000F7DB2" w:rsidP="002535EC">
            <w:pPr>
              <w:pStyle w:val="ConsPlusNormal"/>
              <w:rPr>
                <w:rFonts w:ascii="Times New Roman" w:hAnsi="Times New Roman" w:cs="Times New Roman"/>
                <w:sz w:val="24"/>
                <w:szCs w:val="24"/>
              </w:rPr>
            </w:pPr>
            <w:r w:rsidRPr="00766BA5">
              <w:rPr>
                <w:rFonts w:ascii="Times New Roman" w:hAnsi="Times New Roman" w:cs="Times New Roman"/>
                <w:sz w:val="24"/>
                <w:szCs w:val="24"/>
              </w:rPr>
              <w:t>ПК 3.1. Информировать на приеме и консультировании субъектов права по вопросам социального обеспечения и социальной защиты.</w:t>
            </w:r>
          </w:p>
          <w:p w14:paraId="468308AE" w14:textId="77777777" w:rsidR="000F7DB2" w:rsidRPr="007E0D30" w:rsidRDefault="000F7DB2" w:rsidP="002535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693" w:type="dxa"/>
          </w:tcPr>
          <w:p w14:paraId="2BF0D760" w14:textId="77777777" w:rsidR="000F7DB2" w:rsidRPr="001C5ED8" w:rsidRDefault="000F7DB2" w:rsidP="00CE5762">
            <w:r>
              <w:t>Р 2, Темы 2.1, 2.2, 2.3, 2.4, 2.5</w:t>
            </w:r>
          </w:p>
        </w:tc>
        <w:tc>
          <w:tcPr>
            <w:tcW w:w="3005" w:type="dxa"/>
            <w:shd w:val="clear" w:color="auto" w:fill="auto"/>
          </w:tcPr>
          <w:p w14:paraId="51834162" w14:textId="77777777" w:rsidR="000F7DB2" w:rsidRPr="001C5ED8" w:rsidRDefault="000F7DB2" w:rsidP="004F1973">
            <w:pPr>
              <w:pStyle w:val="afb"/>
              <w:spacing w:after="0" w:line="240" w:lineRule="auto"/>
              <w:ind w:left="0"/>
              <w:jc w:val="both"/>
              <w:rPr>
                <w:sz w:val="24"/>
                <w:szCs w:val="24"/>
              </w:rPr>
            </w:pPr>
            <w:r w:rsidRPr="001C5ED8">
              <w:rPr>
                <w:sz w:val="24"/>
                <w:szCs w:val="24"/>
              </w:rPr>
              <w:t>Ролевая игра, составление диалогов, выполнение парных и групповых заданий, перевод документации на государственном и иностранном языках, заполнение таблиц и работа с ними, создание кластеров</w:t>
            </w:r>
          </w:p>
        </w:tc>
      </w:tr>
      <w:tr w:rsidR="000F7DB2" w:rsidRPr="009460E7" w14:paraId="55636EDE" w14:textId="77777777" w:rsidTr="006E38B1">
        <w:tc>
          <w:tcPr>
            <w:tcW w:w="3936" w:type="dxa"/>
            <w:shd w:val="clear" w:color="auto" w:fill="auto"/>
          </w:tcPr>
          <w:p w14:paraId="74484323" w14:textId="77777777" w:rsidR="000F7DB2" w:rsidRPr="00766BA5" w:rsidRDefault="000F7DB2" w:rsidP="002535EC">
            <w:pPr>
              <w:pStyle w:val="ConsPlusNormal"/>
              <w:rPr>
                <w:rFonts w:ascii="Times New Roman" w:hAnsi="Times New Roman" w:cs="Times New Roman"/>
                <w:sz w:val="24"/>
                <w:szCs w:val="24"/>
              </w:rPr>
            </w:pPr>
            <w:r w:rsidRPr="00766BA5">
              <w:rPr>
                <w:rFonts w:ascii="Times New Roman" w:hAnsi="Times New Roman" w:cs="Times New Roman"/>
                <w:sz w:val="24"/>
                <w:szCs w:val="24"/>
              </w:rPr>
              <w:t>ПК 3.2.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p w14:paraId="13448DC1" w14:textId="77777777" w:rsidR="000F7DB2" w:rsidRPr="000A3A53" w:rsidRDefault="000F7DB2" w:rsidP="002535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693" w:type="dxa"/>
          </w:tcPr>
          <w:p w14:paraId="47FED84A" w14:textId="77777777" w:rsidR="000F7DB2" w:rsidRPr="001C5ED8" w:rsidRDefault="000F7DB2" w:rsidP="00361D5C">
            <w:pPr>
              <w:pStyle w:val="afb"/>
              <w:spacing w:after="0" w:line="240" w:lineRule="auto"/>
              <w:ind w:left="0"/>
              <w:jc w:val="both"/>
              <w:rPr>
                <w:sz w:val="24"/>
                <w:szCs w:val="24"/>
              </w:rPr>
            </w:pPr>
            <w:r w:rsidRPr="00CE5762">
              <w:rPr>
                <w:sz w:val="24"/>
                <w:szCs w:val="24"/>
              </w:rPr>
              <w:t>Р 2, Темы 2.1, 2.2, 2.3, 2.4, 2.5</w:t>
            </w:r>
          </w:p>
        </w:tc>
        <w:tc>
          <w:tcPr>
            <w:tcW w:w="3005" w:type="dxa"/>
            <w:shd w:val="clear" w:color="auto" w:fill="auto"/>
          </w:tcPr>
          <w:p w14:paraId="16BC6B0C" w14:textId="77777777" w:rsidR="000F7DB2" w:rsidRPr="001C5ED8" w:rsidRDefault="000F7DB2" w:rsidP="00361D5C">
            <w:pPr>
              <w:pStyle w:val="afb"/>
              <w:spacing w:after="0" w:line="240" w:lineRule="auto"/>
              <w:ind w:left="0"/>
              <w:jc w:val="both"/>
              <w:rPr>
                <w:sz w:val="24"/>
                <w:szCs w:val="24"/>
              </w:rPr>
            </w:pPr>
            <w:r w:rsidRPr="001C5ED8">
              <w:rPr>
                <w:sz w:val="24"/>
                <w:szCs w:val="24"/>
              </w:rPr>
              <w:t>Опрос, перевод документации на государственном и иностранном языках, заполнение таблиц и работа с ними, создание кластеров</w:t>
            </w:r>
          </w:p>
        </w:tc>
      </w:tr>
    </w:tbl>
    <w:p w14:paraId="62A12DBD" w14:textId="77777777" w:rsidR="000F7DB2" w:rsidRPr="00BF04B8" w:rsidRDefault="000F7DB2" w:rsidP="00F92DC0">
      <w:pPr>
        <w:pStyle w:val="afb"/>
        <w:spacing w:after="0" w:line="240" w:lineRule="auto"/>
        <w:ind w:left="0" w:firstLine="567"/>
        <w:jc w:val="both"/>
        <w:rPr>
          <w:sz w:val="24"/>
          <w:szCs w:val="24"/>
        </w:rPr>
      </w:pPr>
    </w:p>
    <w:p w14:paraId="5C64857F" w14:textId="77777777" w:rsidR="000F7DB2" w:rsidRPr="0058506D" w:rsidRDefault="000F7DB2" w:rsidP="00194813">
      <w:pPr>
        <w:spacing w:after="200" w:line="360" w:lineRule="auto"/>
        <w:ind w:left="360"/>
      </w:pPr>
    </w:p>
    <w:p w14:paraId="1103B18A" w14:textId="77777777" w:rsidR="00FB1738" w:rsidRDefault="00FB1738">
      <w:pPr>
        <w:spacing w:after="0" w:line="240" w:lineRule="auto"/>
        <w:jc w:val="both"/>
        <w:rPr>
          <w:rFonts w:ascii="Times New Roman" w:eastAsia="Times New Roman" w:hAnsi="Times New Roman" w:cs="Times New Roman"/>
          <w:sz w:val="24"/>
          <w:szCs w:val="24"/>
        </w:rPr>
      </w:pPr>
    </w:p>
    <w:p w14:paraId="1A169CFA" w14:textId="43145AF5" w:rsidR="000F7DB2" w:rsidRDefault="000F7DB2" w:rsidP="00FB1738">
      <w:pPr>
        <w:keepNext/>
        <w:spacing w:line="240" w:lineRule="auto"/>
        <w:ind w:firstLine="709"/>
        <w:jc w:val="right"/>
        <w:rPr>
          <w:rFonts w:ascii="Times New Roman" w:eastAsia="Times New Roman" w:hAnsi="Times New Roman" w:cs="Times New Roman"/>
          <w:b/>
          <w:sz w:val="24"/>
          <w:szCs w:val="24"/>
        </w:rPr>
      </w:pPr>
    </w:p>
    <w:p w14:paraId="7EF24876" w14:textId="2FD2C071" w:rsidR="000F7DB2" w:rsidRDefault="000F7DB2" w:rsidP="00FB1738">
      <w:pPr>
        <w:keepNext/>
        <w:spacing w:line="240" w:lineRule="auto"/>
        <w:ind w:firstLine="709"/>
        <w:jc w:val="right"/>
        <w:rPr>
          <w:rFonts w:ascii="Times New Roman" w:eastAsia="Times New Roman" w:hAnsi="Times New Roman" w:cs="Times New Roman"/>
          <w:b/>
          <w:sz w:val="24"/>
          <w:szCs w:val="24"/>
        </w:rPr>
      </w:pPr>
    </w:p>
    <w:p w14:paraId="432D8658" w14:textId="4487A8E6" w:rsidR="000F7DB2" w:rsidRDefault="000F7DB2" w:rsidP="00FB1738">
      <w:pPr>
        <w:keepNext/>
        <w:spacing w:line="240" w:lineRule="auto"/>
        <w:ind w:firstLine="709"/>
        <w:jc w:val="right"/>
        <w:rPr>
          <w:rFonts w:ascii="Times New Roman" w:eastAsia="Times New Roman" w:hAnsi="Times New Roman" w:cs="Times New Roman"/>
          <w:b/>
          <w:sz w:val="24"/>
          <w:szCs w:val="24"/>
        </w:rPr>
      </w:pPr>
    </w:p>
    <w:p w14:paraId="50DFF369" w14:textId="14CC9B74" w:rsidR="000F7DB2" w:rsidRDefault="000F7DB2" w:rsidP="00FB1738">
      <w:pPr>
        <w:keepNext/>
        <w:spacing w:line="240" w:lineRule="auto"/>
        <w:ind w:firstLine="709"/>
        <w:jc w:val="right"/>
        <w:rPr>
          <w:rFonts w:ascii="Times New Roman" w:eastAsia="Times New Roman" w:hAnsi="Times New Roman" w:cs="Times New Roman"/>
          <w:b/>
          <w:sz w:val="24"/>
          <w:szCs w:val="24"/>
        </w:rPr>
      </w:pPr>
    </w:p>
    <w:p w14:paraId="6B44DE62" w14:textId="0F9F3351" w:rsidR="000F7DB2" w:rsidRDefault="000F7DB2" w:rsidP="00FB1738">
      <w:pPr>
        <w:keepNext/>
        <w:spacing w:line="240" w:lineRule="auto"/>
        <w:ind w:firstLine="709"/>
        <w:jc w:val="right"/>
        <w:rPr>
          <w:rFonts w:ascii="Times New Roman" w:eastAsia="Times New Roman" w:hAnsi="Times New Roman" w:cs="Times New Roman"/>
          <w:b/>
          <w:sz w:val="24"/>
          <w:szCs w:val="24"/>
        </w:rPr>
      </w:pPr>
    </w:p>
    <w:p w14:paraId="6980525C" w14:textId="7AE48C81" w:rsidR="00A3326E" w:rsidRDefault="00A3326E" w:rsidP="00FB1738">
      <w:pPr>
        <w:keepNext/>
        <w:spacing w:line="240" w:lineRule="auto"/>
        <w:ind w:firstLine="709"/>
        <w:jc w:val="right"/>
        <w:rPr>
          <w:rFonts w:ascii="Times New Roman" w:eastAsia="Times New Roman" w:hAnsi="Times New Roman" w:cs="Times New Roman"/>
          <w:b/>
          <w:sz w:val="24"/>
          <w:szCs w:val="24"/>
        </w:rPr>
      </w:pPr>
    </w:p>
    <w:p w14:paraId="2CEF1F16" w14:textId="6C8849F5" w:rsidR="00A3326E" w:rsidRDefault="00A3326E" w:rsidP="00FB1738">
      <w:pPr>
        <w:keepNext/>
        <w:spacing w:line="240" w:lineRule="auto"/>
        <w:ind w:firstLine="709"/>
        <w:jc w:val="right"/>
        <w:rPr>
          <w:rFonts w:ascii="Times New Roman" w:eastAsia="Times New Roman" w:hAnsi="Times New Roman" w:cs="Times New Roman"/>
          <w:b/>
          <w:sz w:val="24"/>
          <w:szCs w:val="24"/>
        </w:rPr>
      </w:pPr>
    </w:p>
    <w:p w14:paraId="438A3A55" w14:textId="28ECB24F" w:rsidR="00A3326E" w:rsidRDefault="00A3326E" w:rsidP="00FB1738">
      <w:pPr>
        <w:keepNext/>
        <w:spacing w:line="240" w:lineRule="auto"/>
        <w:ind w:firstLine="709"/>
        <w:jc w:val="right"/>
        <w:rPr>
          <w:rFonts w:ascii="Times New Roman" w:eastAsia="Times New Roman" w:hAnsi="Times New Roman" w:cs="Times New Roman"/>
          <w:b/>
          <w:sz w:val="24"/>
          <w:szCs w:val="24"/>
        </w:rPr>
      </w:pPr>
    </w:p>
    <w:p w14:paraId="1B815BF7" w14:textId="4CB1CF59" w:rsidR="00A3326E" w:rsidRDefault="00A3326E" w:rsidP="00FB1738">
      <w:pPr>
        <w:keepNext/>
        <w:spacing w:line="240" w:lineRule="auto"/>
        <w:ind w:firstLine="709"/>
        <w:jc w:val="right"/>
        <w:rPr>
          <w:rFonts w:ascii="Times New Roman" w:eastAsia="Times New Roman" w:hAnsi="Times New Roman" w:cs="Times New Roman"/>
          <w:b/>
          <w:sz w:val="24"/>
          <w:szCs w:val="24"/>
        </w:rPr>
      </w:pPr>
    </w:p>
    <w:p w14:paraId="5C6C6126" w14:textId="77777777" w:rsidR="00A3326E" w:rsidRDefault="00A3326E" w:rsidP="00FB1738">
      <w:pPr>
        <w:keepNext/>
        <w:spacing w:line="240" w:lineRule="auto"/>
        <w:ind w:firstLine="709"/>
        <w:jc w:val="right"/>
        <w:rPr>
          <w:rFonts w:ascii="Times New Roman" w:eastAsia="Times New Roman" w:hAnsi="Times New Roman" w:cs="Times New Roman"/>
          <w:b/>
          <w:sz w:val="24"/>
          <w:szCs w:val="24"/>
        </w:rPr>
      </w:pPr>
    </w:p>
    <w:p w14:paraId="42AB377A" w14:textId="3D7C2447" w:rsidR="000F7DB2" w:rsidRDefault="000F7DB2" w:rsidP="00FB1738">
      <w:pPr>
        <w:keepNext/>
        <w:spacing w:line="240" w:lineRule="auto"/>
        <w:ind w:firstLine="709"/>
        <w:jc w:val="right"/>
        <w:rPr>
          <w:rFonts w:ascii="Times New Roman" w:eastAsia="Times New Roman" w:hAnsi="Times New Roman" w:cs="Times New Roman"/>
          <w:b/>
          <w:sz w:val="24"/>
          <w:szCs w:val="24"/>
        </w:rPr>
      </w:pPr>
    </w:p>
    <w:p w14:paraId="5E889347" w14:textId="388702AE" w:rsidR="000F7DB2" w:rsidRDefault="000F7DB2" w:rsidP="00FB1738">
      <w:pPr>
        <w:keepNext/>
        <w:spacing w:line="240" w:lineRule="auto"/>
        <w:ind w:firstLine="709"/>
        <w:jc w:val="right"/>
        <w:rPr>
          <w:rFonts w:ascii="Times New Roman" w:eastAsia="Times New Roman" w:hAnsi="Times New Roman" w:cs="Times New Roman"/>
          <w:b/>
          <w:sz w:val="24"/>
          <w:szCs w:val="24"/>
        </w:rPr>
      </w:pPr>
    </w:p>
    <w:p w14:paraId="2E7E98AA" w14:textId="77777777" w:rsidR="000F7DB2" w:rsidRDefault="000F7DB2" w:rsidP="00FB1738">
      <w:pPr>
        <w:keepNext/>
        <w:spacing w:line="240" w:lineRule="auto"/>
        <w:ind w:firstLine="709"/>
        <w:jc w:val="right"/>
        <w:rPr>
          <w:rFonts w:ascii="Times New Roman" w:eastAsia="Times New Roman" w:hAnsi="Times New Roman" w:cs="Times New Roman"/>
          <w:b/>
          <w:sz w:val="24"/>
          <w:szCs w:val="24"/>
        </w:rPr>
      </w:pPr>
    </w:p>
    <w:p w14:paraId="5884A379" w14:textId="73803D95" w:rsidR="000F7DB2" w:rsidRDefault="000F7DB2" w:rsidP="00FB1738">
      <w:pPr>
        <w:keepNext/>
        <w:spacing w:line="240" w:lineRule="auto"/>
        <w:ind w:firstLine="709"/>
        <w:jc w:val="right"/>
        <w:rPr>
          <w:rFonts w:ascii="Times New Roman" w:eastAsia="Times New Roman" w:hAnsi="Times New Roman" w:cs="Times New Roman"/>
          <w:b/>
          <w:sz w:val="24"/>
          <w:szCs w:val="24"/>
        </w:rPr>
      </w:pPr>
    </w:p>
    <w:p w14:paraId="0F306D70" w14:textId="766DFA00" w:rsidR="000F7DB2" w:rsidRDefault="000F7DB2" w:rsidP="00FB1738">
      <w:pPr>
        <w:keepNext/>
        <w:spacing w:line="240" w:lineRule="auto"/>
        <w:ind w:firstLine="709"/>
        <w:jc w:val="right"/>
        <w:rPr>
          <w:rFonts w:ascii="Times New Roman" w:eastAsia="Times New Roman" w:hAnsi="Times New Roman" w:cs="Times New Roman"/>
          <w:b/>
          <w:sz w:val="24"/>
          <w:szCs w:val="24"/>
        </w:rPr>
      </w:pPr>
    </w:p>
    <w:p w14:paraId="5487AB40" w14:textId="77A70643" w:rsidR="000F7DB2" w:rsidRDefault="000F7DB2" w:rsidP="00A3326E">
      <w:pPr>
        <w:keepNext/>
        <w:spacing w:line="240" w:lineRule="auto"/>
        <w:rPr>
          <w:rFonts w:ascii="Times New Roman" w:eastAsia="Times New Roman" w:hAnsi="Times New Roman" w:cs="Times New Roman"/>
          <w:b/>
          <w:sz w:val="24"/>
          <w:szCs w:val="24"/>
        </w:rPr>
      </w:pPr>
    </w:p>
    <w:p w14:paraId="5DA8335F" w14:textId="77777777" w:rsidR="00A3326E" w:rsidRDefault="00A3326E" w:rsidP="00A3326E">
      <w:pPr>
        <w:keepNext/>
        <w:spacing w:line="240" w:lineRule="auto"/>
        <w:rPr>
          <w:rFonts w:ascii="Times New Roman" w:eastAsia="Times New Roman" w:hAnsi="Times New Roman" w:cs="Times New Roman"/>
          <w:b/>
          <w:sz w:val="24"/>
          <w:szCs w:val="24"/>
        </w:rPr>
      </w:pPr>
    </w:p>
    <w:p w14:paraId="55BEB0EF" w14:textId="4FE30D72" w:rsidR="00FB1738" w:rsidRDefault="00FB1738" w:rsidP="00FB1738">
      <w:pPr>
        <w:keepNext/>
        <w:spacing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1.4</w:t>
      </w:r>
    </w:p>
    <w:p w14:paraId="0F969B57" w14:textId="77777777" w:rsidR="00FB1738" w:rsidRDefault="00FB1738" w:rsidP="00FB1738">
      <w:pPr>
        <w:keepNext/>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ОПОП-П по специальности </w:t>
      </w:r>
      <w:r>
        <w:rPr>
          <w:rFonts w:ascii="Times New Roman" w:eastAsia="Times New Roman" w:hAnsi="Times New Roman" w:cs="Times New Roman"/>
          <w:b/>
          <w:sz w:val="24"/>
          <w:szCs w:val="24"/>
        </w:rPr>
        <w:br/>
        <w:t>40.02.02 Правоохранительная деятельность</w:t>
      </w:r>
    </w:p>
    <w:p w14:paraId="049F8D86" w14:textId="77777777" w:rsidR="00FB1738" w:rsidRDefault="00FB1738" w:rsidP="00FB1738">
      <w:pPr>
        <w:spacing w:line="240" w:lineRule="auto"/>
        <w:rPr>
          <w:rFonts w:ascii="Times New Roman" w:eastAsia="Times New Roman" w:hAnsi="Times New Roman" w:cs="Times New Roman"/>
          <w:b/>
          <w:i/>
          <w:sz w:val="24"/>
          <w:szCs w:val="24"/>
        </w:rPr>
      </w:pPr>
    </w:p>
    <w:p w14:paraId="7804F9F6" w14:textId="77777777" w:rsidR="00FB1738" w:rsidRDefault="00FB1738" w:rsidP="00FB1738">
      <w:pPr>
        <w:spacing w:line="240" w:lineRule="auto"/>
        <w:jc w:val="center"/>
        <w:rPr>
          <w:rFonts w:ascii="Times New Roman" w:eastAsia="Times New Roman" w:hAnsi="Times New Roman" w:cs="Times New Roman"/>
          <w:b/>
          <w:i/>
          <w:sz w:val="24"/>
          <w:szCs w:val="24"/>
        </w:rPr>
      </w:pPr>
    </w:p>
    <w:p w14:paraId="71F6399E" w14:textId="77777777" w:rsidR="00FB1738" w:rsidRPr="00A35682" w:rsidRDefault="00FB1738" w:rsidP="00FB1738">
      <w:pPr>
        <w:keepNext/>
        <w:spacing w:after="0" w:line="240" w:lineRule="auto"/>
        <w:jc w:val="center"/>
        <w:rPr>
          <w:rFonts w:ascii="Times New Roman" w:eastAsia="Times New Roman" w:hAnsi="Times New Roman" w:cs="Times New Roman"/>
          <w:b/>
          <w:sz w:val="24"/>
          <w:szCs w:val="24"/>
        </w:rPr>
      </w:pPr>
      <w:r w:rsidRPr="00A35682">
        <w:rPr>
          <w:rFonts w:ascii="Times New Roman" w:eastAsia="Times New Roman" w:hAnsi="Times New Roman" w:cs="Times New Roman"/>
          <w:b/>
          <w:sz w:val="24"/>
          <w:szCs w:val="24"/>
        </w:rPr>
        <w:t>РАБОЧАЯ ПРОГРАММА УЧЕБНОЙ ДИСЦИПЛИНЫ</w:t>
      </w:r>
    </w:p>
    <w:p w14:paraId="0E0D47EE" w14:textId="77777777" w:rsidR="00FB1738" w:rsidRPr="00A35682" w:rsidRDefault="00FB1738" w:rsidP="00FB1738">
      <w:pPr>
        <w:spacing w:line="240" w:lineRule="auto"/>
        <w:jc w:val="center"/>
        <w:rPr>
          <w:rFonts w:ascii="Times New Roman" w:eastAsia="Times New Roman" w:hAnsi="Times New Roman" w:cs="Times New Roman"/>
          <w:b/>
          <w:i/>
          <w:sz w:val="24"/>
          <w:szCs w:val="24"/>
          <w:u w:val="single"/>
        </w:rPr>
      </w:pPr>
    </w:p>
    <w:p w14:paraId="2E8D2DBC" w14:textId="77777777" w:rsidR="00FB1738" w:rsidRDefault="00FB1738" w:rsidP="00FB1738">
      <w:pPr>
        <w:pStyle w:val="1"/>
      </w:pPr>
      <w:r w:rsidRPr="00A35682">
        <w:t>ООД.04 ИСТОРИЯ</w:t>
      </w:r>
    </w:p>
    <w:p w14:paraId="79204894" w14:textId="77777777" w:rsidR="00FB1738" w:rsidRDefault="00FB1738" w:rsidP="00FB1738"/>
    <w:p w14:paraId="668D5A50" w14:textId="77777777" w:rsidR="00FB1738" w:rsidRDefault="00FB1738" w:rsidP="00FB1738"/>
    <w:p w14:paraId="57CE9557" w14:textId="77777777" w:rsidR="00FB1738" w:rsidRDefault="00FB1738" w:rsidP="00FB1738"/>
    <w:p w14:paraId="2B440220" w14:textId="77777777" w:rsidR="00FB1738" w:rsidRDefault="00FB1738" w:rsidP="00FB1738"/>
    <w:p w14:paraId="36C1369D" w14:textId="77777777" w:rsidR="00FB1738" w:rsidRDefault="00FB1738" w:rsidP="000F7DB2"/>
    <w:p w14:paraId="2D58FDAD" w14:textId="77777777" w:rsidR="00FB1738" w:rsidRDefault="00FB1738" w:rsidP="00FB1738">
      <w:pPr>
        <w:jc w:val="center"/>
      </w:pPr>
    </w:p>
    <w:p w14:paraId="4A08AB1E" w14:textId="77777777" w:rsidR="00FB1738" w:rsidRPr="00FB1738" w:rsidRDefault="00D64178" w:rsidP="00FB1738">
      <w:pPr>
        <w:jc w:val="center"/>
        <w:rPr>
          <w:rFonts w:ascii="Times New Roman" w:hAnsi="Times New Roman" w:cs="Times New Roman"/>
          <w:b/>
        </w:rPr>
      </w:pPr>
      <w:r>
        <w:rPr>
          <w:rFonts w:ascii="Times New Roman" w:hAnsi="Times New Roman" w:cs="Times New Roman"/>
          <w:b/>
        </w:rPr>
        <w:t>2026</w:t>
      </w:r>
      <w:r w:rsidR="00FB1738" w:rsidRPr="00FB1738">
        <w:rPr>
          <w:rFonts w:ascii="Times New Roman" w:hAnsi="Times New Roman" w:cs="Times New Roman"/>
          <w:b/>
        </w:rPr>
        <w:t xml:space="preserve"> </w:t>
      </w:r>
      <w:r w:rsidR="00FB1738">
        <w:rPr>
          <w:rFonts w:ascii="Times New Roman" w:hAnsi="Times New Roman" w:cs="Times New Roman"/>
          <w:b/>
        </w:rPr>
        <w:t>г</w:t>
      </w:r>
    </w:p>
    <w:p w14:paraId="49996C7F" w14:textId="77777777" w:rsidR="00FB1738" w:rsidRDefault="00FB1738" w:rsidP="00FB1738">
      <w:pPr>
        <w:spacing w:after="0" w:line="240" w:lineRule="auto"/>
        <w:rPr>
          <w:rFonts w:ascii="Times New Roman" w:eastAsia="Times New Roman" w:hAnsi="Times New Roman" w:cs="Times New Roman"/>
          <w:b/>
          <w:i/>
          <w:sz w:val="24"/>
          <w:szCs w:val="24"/>
        </w:rPr>
      </w:pPr>
    </w:p>
    <w:p w14:paraId="1DE432BC" w14:textId="77777777" w:rsidR="00FB1738" w:rsidRDefault="00FB1738" w:rsidP="00FB1738">
      <w:pPr>
        <w:spacing w:after="0" w:line="240" w:lineRule="auto"/>
        <w:rPr>
          <w:rFonts w:ascii="Times New Roman" w:eastAsia="Times New Roman" w:hAnsi="Times New Roman" w:cs="Times New Roman"/>
          <w:b/>
          <w:i/>
          <w:sz w:val="24"/>
          <w:szCs w:val="24"/>
        </w:rPr>
      </w:pPr>
    </w:p>
    <w:p w14:paraId="567B0DAB"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lastRenderedPageBreak/>
        <w:t>ХАРАКТЕРИСТИКА РАБОЧЕЙ ПРОГРАММЫ УЧЕБНОЙ ДИСЦИПЛИНЫ</w:t>
      </w:r>
    </w:p>
    <w:p w14:paraId="49C83BE0" w14:textId="77777777" w:rsidR="00FB1738" w:rsidRPr="00FB1738" w:rsidRDefault="00FB1738" w:rsidP="00FB1738">
      <w:pPr>
        <w:spacing w:after="0" w:line="240" w:lineRule="auto"/>
        <w:jc w:val="center"/>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ООД.04 ИСТОРИЯ</w:t>
      </w:r>
    </w:p>
    <w:p w14:paraId="21ADE9A7" w14:textId="77777777" w:rsidR="00FB1738" w:rsidRPr="00FB1738" w:rsidRDefault="00FB1738" w:rsidP="00FB1738">
      <w:pPr>
        <w:spacing w:after="0" w:line="240" w:lineRule="auto"/>
        <w:rPr>
          <w:rFonts w:ascii="Times New Roman" w:hAnsi="Times New Roman" w:cs="Times New Roman"/>
          <w:b/>
          <w:sz w:val="24"/>
          <w:szCs w:val="24"/>
          <w:lang w:eastAsia="en-US"/>
        </w:rPr>
      </w:pPr>
    </w:p>
    <w:p w14:paraId="27E96703"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t>1.1. Область применения рабочей программы</w:t>
      </w:r>
    </w:p>
    <w:p w14:paraId="4021B289"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Рабочая программа учебной дисциплины «История» является частью образовательной программы подготовки специалистов среднего звена СПО 40.02.02 «Правоохранительная деятельность».</w:t>
      </w:r>
    </w:p>
    <w:p w14:paraId="67CB0071"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t xml:space="preserve">1.2. Место учебной дисциплины в структуре основной профессиональной образовательной программы: </w:t>
      </w:r>
      <w:r w:rsidRPr="00FB1738">
        <w:rPr>
          <w:rFonts w:ascii="Times New Roman" w:hAnsi="Times New Roman" w:cs="Times New Roman"/>
          <w:sz w:val="24"/>
          <w:szCs w:val="24"/>
          <w:lang w:eastAsia="en-US"/>
        </w:rPr>
        <w:t>общеобразовательные дисциплины.</w:t>
      </w:r>
    </w:p>
    <w:p w14:paraId="71DCE49C"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 xml:space="preserve">1.3. Цель и планируемые результаты освоения дисциплины: </w:t>
      </w:r>
    </w:p>
    <w:p w14:paraId="423B34A6"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Особое значение дисциплина имеет при формировании и развитии общих компетенций и профессиональных компетенций: </w:t>
      </w:r>
    </w:p>
    <w:tbl>
      <w:tblPr>
        <w:tblW w:w="99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3331"/>
        <w:gridCol w:w="4180"/>
      </w:tblGrid>
      <w:tr w:rsidR="00FB1738" w:rsidRPr="00FB1738" w14:paraId="6D5F5384" w14:textId="77777777" w:rsidTr="00FB1738">
        <w:tc>
          <w:tcPr>
            <w:tcW w:w="2407" w:type="dxa"/>
            <w:vMerge w:val="restart"/>
            <w:tcBorders>
              <w:top w:val="single" w:sz="4" w:space="0" w:color="auto"/>
              <w:left w:val="single" w:sz="4" w:space="0" w:color="auto"/>
              <w:bottom w:val="single" w:sz="4" w:space="0" w:color="auto"/>
              <w:right w:val="single" w:sz="4" w:space="0" w:color="auto"/>
            </w:tcBorders>
            <w:hideMark/>
          </w:tcPr>
          <w:p w14:paraId="745FA76F" w14:textId="77777777" w:rsidR="00FB1738" w:rsidRPr="00FB1738" w:rsidRDefault="00FB1738" w:rsidP="00FB1738">
            <w:pPr>
              <w:spacing w:after="0" w:line="240" w:lineRule="auto"/>
              <w:rPr>
                <w:rFonts w:ascii="Times New Roman" w:hAnsi="Times New Roman" w:cs="Times New Roman"/>
                <w:b/>
                <w:lang w:eastAsia="en-US"/>
              </w:rPr>
            </w:pPr>
            <w:r w:rsidRPr="00FB1738">
              <w:rPr>
                <w:rFonts w:ascii="Times New Roman" w:hAnsi="Times New Roman" w:cs="Times New Roman"/>
                <w:b/>
                <w:lang w:eastAsia="en-US"/>
              </w:rPr>
              <w:t>Код и наименование формируемых компетенций</w:t>
            </w:r>
          </w:p>
        </w:tc>
        <w:tc>
          <w:tcPr>
            <w:tcW w:w="7511" w:type="dxa"/>
            <w:gridSpan w:val="2"/>
            <w:tcBorders>
              <w:top w:val="single" w:sz="4" w:space="0" w:color="auto"/>
              <w:left w:val="single" w:sz="4" w:space="0" w:color="auto"/>
              <w:bottom w:val="single" w:sz="4" w:space="0" w:color="auto"/>
              <w:right w:val="single" w:sz="4" w:space="0" w:color="auto"/>
            </w:tcBorders>
            <w:hideMark/>
          </w:tcPr>
          <w:p w14:paraId="14A73314" w14:textId="77777777" w:rsidR="00FB1738" w:rsidRPr="00FB1738" w:rsidRDefault="00FB1738" w:rsidP="00FB1738">
            <w:pPr>
              <w:spacing w:after="0" w:line="240" w:lineRule="auto"/>
              <w:rPr>
                <w:rFonts w:ascii="Times New Roman" w:hAnsi="Times New Roman" w:cs="Times New Roman"/>
                <w:b/>
                <w:lang w:eastAsia="en-US"/>
              </w:rPr>
            </w:pPr>
            <w:r w:rsidRPr="00FB1738">
              <w:rPr>
                <w:rFonts w:ascii="Times New Roman" w:hAnsi="Times New Roman" w:cs="Times New Roman"/>
                <w:b/>
                <w:lang w:eastAsia="en-US"/>
              </w:rPr>
              <w:t>Планируемые результаты освоения дисциплины</w:t>
            </w:r>
          </w:p>
        </w:tc>
      </w:tr>
      <w:tr w:rsidR="00FB1738" w:rsidRPr="00FB1738" w14:paraId="66BEFF79" w14:textId="77777777" w:rsidTr="00FB1738">
        <w:tc>
          <w:tcPr>
            <w:tcW w:w="0" w:type="auto"/>
            <w:vMerge/>
            <w:tcBorders>
              <w:top w:val="single" w:sz="4" w:space="0" w:color="auto"/>
              <w:left w:val="single" w:sz="4" w:space="0" w:color="auto"/>
              <w:bottom w:val="single" w:sz="4" w:space="0" w:color="auto"/>
              <w:right w:val="single" w:sz="4" w:space="0" w:color="auto"/>
            </w:tcBorders>
            <w:vAlign w:val="center"/>
            <w:hideMark/>
          </w:tcPr>
          <w:p w14:paraId="7D13D334" w14:textId="77777777" w:rsidR="00FB1738" w:rsidRPr="00FB1738" w:rsidRDefault="00FB1738" w:rsidP="00FB1738">
            <w:pPr>
              <w:spacing w:after="0"/>
              <w:rPr>
                <w:rFonts w:ascii="Times New Roman" w:eastAsia="Times New Roman" w:hAnsi="Times New Roman" w:cs="Times New Roman"/>
                <w:b/>
                <w:lang w:eastAsia="en-US"/>
              </w:rPr>
            </w:pPr>
          </w:p>
        </w:tc>
        <w:tc>
          <w:tcPr>
            <w:tcW w:w="3331" w:type="dxa"/>
            <w:tcBorders>
              <w:top w:val="single" w:sz="4" w:space="0" w:color="auto"/>
              <w:left w:val="single" w:sz="4" w:space="0" w:color="auto"/>
              <w:bottom w:val="single" w:sz="4" w:space="0" w:color="auto"/>
              <w:right w:val="single" w:sz="4" w:space="0" w:color="auto"/>
            </w:tcBorders>
            <w:hideMark/>
          </w:tcPr>
          <w:p w14:paraId="7C9A7397"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Общие (личностные, метапредметные)</w:t>
            </w:r>
          </w:p>
        </w:tc>
        <w:tc>
          <w:tcPr>
            <w:tcW w:w="4180" w:type="dxa"/>
            <w:tcBorders>
              <w:top w:val="single" w:sz="4" w:space="0" w:color="auto"/>
              <w:left w:val="single" w:sz="4" w:space="0" w:color="auto"/>
              <w:bottom w:val="single" w:sz="4" w:space="0" w:color="auto"/>
              <w:right w:val="single" w:sz="4" w:space="0" w:color="auto"/>
            </w:tcBorders>
            <w:hideMark/>
          </w:tcPr>
          <w:p w14:paraId="4C5151E1"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Дисциплинарные (предметные) результаты</w:t>
            </w:r>
          </w:p>
        </w:tc>
      </w:tr>
      <w:tr w:rsidR="00FB1738" w:rsidRPr="00FB1738" w14:paraId="52A318C2" w14:textId="77777777" w:rsidTr="00FB1738">
        <w:tc>
          <w:tcPr>
            <w:tcW w:w="2407" w:type="dxa"/>
            <w:tcBorders>
              <w:top w:val="single" w:sz="4" w:space="0" w:color="auto"/>
              <w:left w:val="single" w:sz="4" w:space="0" w:color="auto"/>
              <w:bottom w:val="single" w:sz="4" w:space="0" w:color="auto"/>
              <w:right w:val="single" w:sz="4" w:space="0" w:color="auto"/>
            </w:tcBorders>
            <w:hideMark/>
          </w:tcPr>
          <w:p w14:paraId="485BC3E3" w14:textId="77777777" w:rsidR="00FB1738" w:rsidRPr="00FB1738" w:rsidRDefault="00FB1738" w:rsidP="00FB1738">
            <w:pPr>
              <w:spacing w:after="0" w:line="240" w:lineRule="auto"/>
              <w:rPr>
                <w:rFonts w:ascii="Times New Roman" w:hAnsi="Times New Roman" w:cs="Times New Roman"/>
                <w:lang w:eastAsia="en-US"/>
              </w:rPr>
            </w:pPr>
            <w:r w:rsidRPr="0066698C">
              <w:rPr>
                <w:rFonts w:ascii="Times New Roman" w:hAnsi="Times New Roman" w:cs="Times New Roman"/>
                <w:b/>
                <w:lang w:eastAsia="en-US"/>
              </w:rPr>
              <w:t>ОК 01</w:t>
            </w:r>
            <w:r w:rsidRPr="00FB1738">
              <w:rPr>
                <w:rFonts w:ascii="Times New Roman" w:hAnsi="Times New Roman" w:cs="Times New Roman"/>
                <w:lang w:eastAsia="en-US"/>
              </w:rPr>
              <w:tab/>
              <w:t>Выбирать способы решения задач профессиональной деятельности применительно к различным контекстам</w:t>
            </w:r>
          </w:p>
          <w:p w14:paraId="0376A9C5"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ab/>
            </w:r>
          </w:p>
        </w:tc>
        <w:tc>
          <w:tcPr>
            <w:tcW w:w="3331" w:type="dxa"/>
            <w:tcBorders>
              <w:top w:val="single" w:sz="4" w:space="0" w:color="auto"/>
              <w:left w:val="single" w:sz="4" w:space="0" w:color="auto"/>
              <w:bottom w:val="single" w:sz="4" w:space="0" w:color="auto"/>
              <w:right w:val="single" w:sz="4" w:space="0" w:color="auto"/>
            </w:tcBorders>
            <w:hideMark/>
          </w:tcPr>
          <w:p w14:paraId="7A5B96EC"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В части трудового воспитания:</w:t>
            </w:r>
          </w:p>
          <w:p w14:paraId="26B9C9F5"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готовность к труду, осознание ценности мастерства, трудолюбие; </w:t>
            </w:r>
          </w:p>
          <w:p w14:paraId="408576F9"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B32066C"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интерес к различным сферам профессиональной деятельности,</w:t>
            </w:r>
          </w:p>
          <w:p w14:paraId="292D4084"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Овладение универсальными учебными познавательными действиями:</w:t>
            </w:r>
          </w:p>
          <w:p w14:paraId="4810D547"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а) базовые логические действия:</w:t>
            </w:r>
          </w:p>
          <w:p w14:paraId="48D2F004"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самостоятельно формулировать и актуализировать проблему, рассматривать ее всесторонне; </w:t>
            </w:r>
          </w:p>
          <w:p w14:paraId="5F4EA085"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устанавливать существенный признак или основания для сравнения, классификации и обобщения; </w:t>
            </w:r>
          </w:p>
          <w:p w14:paraId="6670EAB3"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определять цели деятельности, задавать параметры и критерии их достижения;</w:t>
            </w:r>
          </w:p>
          <w:p w14:paraId="14E8D3CF"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выявлять закономерности и противоречия в рассматриваемых явлениях; </w:t>
            </w:r>
          </w:p>
          <w:p w14:paraId="43126C90"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4DBAB47"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развивать креативное мышление при решении </w:t>
            </w:r>
            <w:r w:rsidRPr="00FB1738">
              <w:rPr>
                <w:rFonts w:ascii="Times New Roman" w:hAnsi="Times New Roman" w:cs="Times New Roman"/>
                <w:bCs/>
                <w:iCs/>
                <w:lang w:eastAsia="en-US"/>
              </w:rPr>
              <w:lastRenderedPageBreak/>
              <w:t xml:space="preserve">жизненных проблем </w:t>
            </w:r>
          </w:p>
          <w:p w14:paraId="6A4689E6"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б) базовые исследовательские действия:</w:t>
            </w:r>
          </w:p>
          <w:p w14:paraId="2F2524DB"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владеть навыками учебно-исследовательской и проектной деятельности, навыками разрешения проблем; </w:t>
            </w:r>
          </w:p>
          <w:p w14:paraId="3F03B967"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CEC8813"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2D0AB4"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уметь переносить знания в познавательную и практическую области жизнедеятельности;</w:t>
            </w:r>
          </w:p>
          <w:p w14:paraId="00009860"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уметь интегрировать знания из разных предметных областей; </w:t>
            </w:r>
          </w:p>
          <w:p w14:paraId="31E24D74"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выдвигать новые идеи, предлагать оригинальные подходы и решения; </w:t>
            </w:r>
          </w:p>
          <w:p w14:paraId="51C225EB"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способность их использования в познавательной и социальной практике</w:t>
            </w:r>
          </w:p>
        </w:tc>
        <w:tc>
          <w:tcPr>
            <w:tcW w:w="4180" w:type="dxa"/>
            <w:tcBorders>
              <w:top w:val="single" w:sz="4" w:space="0" w:color="auto"/>
              <w:left w:val="single" w:sz="4" w:space="0" w:color="auto"/>
              <w:bottom w:val="single" w:sz="4" w:space="0" w:color="auto"/>
              <w:right w:val="single" w:sz="4" w:space="0" w:color="auto"/>
            </w:tcBorders>
            <w:hideMark/>
          </w:tcPr>
          <w:p w14:paraId="20359AA4"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lang w:eastAsia="en-US"/>
              </w:rPr>
              <w:lastRenderedPageBreak/>
              <w:t>-</w:t>
            </w:r>
            <w:r w:rsidRPr="00FB1738">
              <w:rPr>
                <w:rFonts w:ascii="Times New Roman" w:hAnsi="Times New Roman" w:cs="Times New Roman"/>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37A3921"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42EE7FA1"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iCs/>
                <w:lang w:eastAsia="en-U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FB1738" w:rsidRPr="00FB1738" w14:paraId="6397827B" w14:textId="77777777" w:rsidTr="00FB1738">
        <w:tc>
          <w:tcPr>
            <w:tcW w:w="2407" w:type="dxa"/>
            <w:tcBorders>
              <w:top w:val="single" w:sz="4" w:space="0" w:color="auto"/>
              <w:left w:val="single" w:sz="4" w:space="0" w:color="auto"/>
              <w:bottom w:val="single" w:sz="4" w:space="0" w:color="auto"/>
              <w:right w:val="single" w:sz="4" w:space="0" w:color="auto"/>
            </w:tcBorders>
            <w:hideMark/>
          </w:tcPr>
          <w:p w14:paraId="55F99913" w14:textId="77777777" w:rsidR="00FB1738" w:rsidRPr="00FB1738" w:rsidRDefault="00FB1738" w:rsidP="00FB1738">
            <w:pPr>
              <w:spacing w:after="0" w:line="240" w:lineRule="auto"/>
              <w:rPr>
                <w:rFonts w:ascii="Times New Roman" w:hAnsi="Times New Roman" w:cs="Times New Roman"/>
                <w:lang w:eastAsia="en-US"/>
              </w:rPr>
            </w:pPr>
            <w:r w:rsidRPr="0066698C">
              <w:rPr>
                <w:rFonts w:ascii="Times New Roman" w:hAnsi="Times New Roman" w:cs="Times New Roman"/>
                <w:b/>
                <w:lang w:eastAsia="en-US"/>
              </w:rPr>
              <w:t>ОК 2</w:t>
            </w:r>
            <w:r w:rsidR="00FE4B9D">
              <w:rPr>
                <w:rFonts w:ascii="Times New Roman" w:hAnsi="Times New Roman" w:cs="Times New Roman"/>
                <w:b/>
                <w:lang w:eastAsia="en-US"/>
              </w:rPr>
              <w:t xml:space="preserve">. </w:t>
            </w:r>
            <w:r w:rsidRPr="00FB1738">
              <w:rPr>
                <w:rFonts w:ascii="Times New Roman" w:hAnsi="Times New Roman" w:cs="Times New Roman"/>
                <w:lang w:eastAsia="en-U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31" w:type="dxa"/>
            <w:tcBorders>
              <w:top w:val="single" w:sz="4" w:space="0" w:color="auto"/>
              <w:left w:val="single" w:sz="4" w:space="0" w:color="auto"/>
              <w:bottom w:val="single" w:sz="4" w:space="0" w:color="auto"/>
              <w:right w:val="single" w:sz="4" w:space="0" w:color="auto"/>
            </w:tcBorders>
            <w:hideMark/>
          </w:tcPr>
          <w:p w14:paraId="63725C7F"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В области ценности научного познания:</w:t>
            </w:r>
          </w:p>
          <w:p w14:paraId="355351DF"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878BAC4"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совершенствование языковой и читательской культуры как средства взаимодействия между людьми и познания мира; </w:t>
            </w:r>
          </w:p>
          <w:p w14:paraId="2AA1DA7B"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E475C07"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Овладение универсальными </w:t>
            </w:r>
            <w:r w:rsidRPr="00FB1738">
              <w:rPr>
                <w:rFonts w:ascii="Times New Roman" w:hAnsi="Times New Roman" w:cs="Times New Roman"/>
                <w:bCs/>
                <w:iCs/>
                <w:lang w:eastAsia="en-US"/>
              </w:rPr>
              <w:lastRenderedPageBreak/>
              <w:t>учебными познавательными действиями:</w:t>
            </w:r>
          </w:p>
          <w:p w14:paraId="32A24CFD"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в) работа с информацией:</w:t>
            </w:r>
          </w:p>
          <w:p w14:paraId="17705496"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B69CDB1"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504D8EA"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оценивать достоверность, легитимность информации, ее соответствие правовым и морально-этическим нормам; </w:t>
            </w:r>
          </w:p>
          <w:p w14:paraId="16026C24"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5FB6077"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владеть навыками распознавания и защиты информации, информационной безопасности личности</w:t>
            </w:r>
          </w:p>
        </w:tc>
        <w:tc>
          <w:tcPr>
            <w:tcW w:w="4180" w:type="dxa"/>
            <w:tcBorders>
              <w:top w:val="single" w:sz="4" w:space="0" w:color="auto"/>
              <w:left w:val="single" w:sz="4" w:space="0" w:color="auto"/>
              <w:bottom w:val="single" w:sz="4" w:space="0" w:color="auto"/>
              <w:right w:val="single" w:sz="4" w:space="0" w:color="auto"/>
            </w:tcBorders>
            <w:hideMark/>
          </w:tcPr>
          <w:p w14:paraId="47B0A8B2"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lastRenderedPageBreak/>
              <w:t xml:space="preserve">-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5F448B0E"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FB1738" w:rsidRPr="00FB1738" w14:paraId="32733C18" w14:textId="77777777" w:rsidTr="00FB1738">
        <w:tc>
          <w:tcPr>
            <w:tcW w:w="2407" w:type="dxa"/>
            <w:tcBorders>
              <w:top w:val="single" w:sz="4" w:space="0" w:color="auto"/>
              <w:left w:val="single" w:sz="4" w:space="0" w:color="auto"/>
              <w:bottom w:val="single" w:sz="4" w:space="0" w:color="auto"/>
              <w:right w:val="single" w:sz="4" w:space="0" w:color="auto"/>
            </w:tcBorders>
          </w:tcPr>
          <w:p w14:paraId="4675A630" w14:textId="77777777" w:rsidR="00FB1738" w:rsidRPr="00FB1738" w:rsidRDefault="00FB1738" w:rsidP="00FB1738">
            <w:pPr>
              <w:spacing w:after="0" w:line="240" w:lineRule="auto"/>
              <w:rPr>
                <w:rFonts w:ascii="Times New Roman" w:hAnsi="Times New Roman" w:cs="Times New Roman"/>
                <w:lang w:eastAsia="en-US"/>
              </w:rPr>
            </w:pPr>
          </w:p>
          <w:p w14:paraId="2A7562CB" w14:textId="77777777" w:rsidR="00FB1738" w:rsidRPr="00FB1738" w:rsidRDefault="00FB1738" w:rsidP="00FB1738">
            <w:pPr>
              <w:spacing w:after="0" w:line="240" w:lineRule="auto"/>
              <w:rPr>
                <w:rFonts w:ascii="Times New Roman" w:hAnsi="Times New Roman" w:cs="Times New Roman"/>
                <w:lang w:eastAsia="en-US"/>
              </w:rPr>
            </w:pPr>
            <w:r w:rsidRPr="0066698C">
              <w:rPr>
                <w:rFonts w:ascii="Times New Roman" w:hAnsi="Times New Roman" w:cs="Times New Roman"/>
                <w:b/>
                <w:lang w:eastAsia="en-US"/>
              </w:rPr>
              <w:t>ОК 03</w:t>
            </w:r>
            <w:r w:rsidRPr="0066698C">
              <w:rPr>
                <w:rFonts w:ascii="Times New Roman" w:hAnsi="Times New Roman" w:cs="Times New Roman"/>
                <w:b/>
                <w:lang w:eastAsia="en-US"/>
              </w:rPr>
              <w:tab/>
            </w:r>
            <w:r w:rsidRPr="00FB1738">
              <w:rPr>
                <w:rFonts w:ascii="Times New Roman" w:hAnsi="Times New Roman" w:cs="Times New Roman"/>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FB1738">
              <w:rPr>
                <w:rFonts w:ascii="Times New Roman" w:hAnsi="Times New Roman" w:cs="Times New Roman"/>
                <w:lang w:eastAsia="en-US"/>
              </w:rPr>
              <w:tab/>
            </w:r>
          </w:p>
        </w:tc>
        <w:tc>
          <w:tcPr>
            <w:tcW w:w="3331" w:type="dxa"/>
            <w:tcBorders>
              <w:top w:val="single" w:sz="4" w:space="0" w:color="auto"/>
              <w:left w:val="single" w:sz="4" w:space="0" w:color="auto"/>
              <w:bottom w:val="single" w:sz="4" w:space="0" w:color="auto"/>
              <w:right w:val="single" w:sz="4" w:space="0" w:color="auto"/>
            </w:tcBorders>
            <w:hideMark/>
          </w:tcPr>
          <w:p w14:paraId="745BDA0A"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 готовность к саморазвитию, самостоятельности и самоопределению;</w:t>
            </w:r>
          </w:p>
          <w:p w14:paraId="02C898BD"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-овладение навыками учебно-исследовательской, проектной и социальной деятельности;</w:t>
            </w:r>
          </w:p>
          <w:p w14:paraId="64983BBC"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Овладение универсальными коммуникативными действиями:</w:t>
            </w:r>
          </w:p>
          <w:p w14:paraId="3F389A87" w14:textId="77777777" w:rsidR="00FB1738" w:rsidRPr="00FB1738" w:rsidRDefault="00FB1738" w:rsidP="00FB1738">
            <w:pPr>
              <w:spacing w:after="0" w:line="240" w:lineRule="auto"/>
              <w:rPr>
                <w:rFonts w:ascii="Times New Roman" w:hAnsi="Times New Roman" w:cs="Times New Roman"/>
                <w:bCs/>
                <w:iCs/>
                <w:lang w:eastAsia="en-US"/>
              </w:rPr>
            </w:pPr>
            <w:r w:rsidRPr="00FB1738">
              <w:rPr>
                <w:rFonts w:ascii="Times New Roman" w:hAnsi="Times New Roman" w:cs="Times New Roman"/>
                <w:bCs/>
                <w:iCs/>
                <w:lang w:eastAsia="en-US"/>
              </w:rPr>
              <w:t>б) совместная деятельность:</w:t>
            </w:r>
          </w:p>
        </w:tc>
        <w:tc>
          <w:tcPr>
            <w:tcW w:w="4180" w:type="dxa"/>
            <w:tcBorders>
              <w:top w:val="single" w:sz="4" w:space="0" w:color="auto"/>
              <w:left w:val="single" w:sz="4" w:space="0" w:color="auto"/>
              <w:bottom w:val="single" w:sz="4" w:space="0" w:color="auto"/>
              <w:right w:val="single" w:sz="4" w:space="0" w:color="auto"/>
            </w:tcBorders>
            <w:hideMark/>
          </w:tcPr>
          <w:p w14:paraId="798D07DA"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tc>
      </w:tr>
      <w:tr w:rsidR="00FB1738" w:rsidRPr="00FB1738" w14:paraId="2B2DF2D1" w14:textId="77777777" w:rsidTr="00FB1738">
        <w:tc>
          <w:tcPr>
            <w:tcW w:w="2407" w:type="dxa"/>
            <w:tcBorders>
              <w:top w:val="single" w:sz="4" w:space="0" w:color="auto"/>
              <w:left w:val="single" w:sz="4" w:space="0" w:color="auto"/>
              <w:bottom w:val="single" w:sz="4" w:space="0" w:color="auto"/>
              <w:right w:val="single" w:sz="4" w:space="0" w:color="auto"/>
            </w:tcBorders>
            <w:hideMark/>
          </w:tcPr>
          <w:p w14:paraId="09D52EFA" w14:textId="77777777" w:rsidR="00FB1738" w:rsidRPr="00FB1738" w:rsidRDefault="00FB1738" w:rsidP="00FB1738">
            <w:pPr>
              <w:spacing w:after="0" w:line="240" w:lineRule="auto"/>
              <w:rPr>
                <w:rFonts w:ascii="Times New Roman" w:hAnsi="Times New Roman" w:cs="Times New Roman"/>
                <w:lang w:eastAsia="en-US"/>
              </w:rPr>
            </w:pPr>
            <w:r w:rsidRPr="0066698C">
              <w:rPr>
                <w:rFonts w:ascii="Times New Roman" w:hAnsi="Times New Roman" w:cs="Times New Roman"/>
                <w:b/>
                <w:lang w:eastAsia="en-US"/>
              </w:rPr>
              <w:t>ОК 04</w:t>
            </w:r>
            <w:r w:rsidRPr="00FB1738">
              <w:rPr>
                <w:rFonts w:ascii="Times New Roman" w:hAnsi="Times New Roman" w:cs="Times New Roman"/>
                <w:lang w:eastAsia="en-US"/>
              </w:rPr>
              <w:tab/>
              <w:t xml:space="preserve">Эффективно взаимодействовать и </w:t>
            </w:r>
            <w:r w:rsidRPr="00FB1738">
              <w:rPr>
                <w:rFonts w:ascii="Times New Roman" w:hAnsi="Times New Roman" w:cs="Times New Roman"/>
                <w:lang w:eastAsia="en-US"/>
              </w:rPr>
              <w:lastRenderedPageBreak/>
              <w:t>работать в коллективе и команде</w:t>
            </w:r>
          </w:p>
          <w:p w14:paraId="5277E085"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ab/>
            </w:r>
          </w:p>
          <w:p w14:paraId="5BED34E4"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ab/>
            </w:r>
          </w:p>
          <w:p w14:paraId="36130238"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ab/>
            </w:r>
          </w:p>
          <w:p w14:paraId="1248EDB2"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ab/>
            </w:r>
          </w:p>
          <w:p w14:paraId="12D386DB"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ab/>
            </w:r>
          </w:p>
        </w:tc>
        <w:tc>
          <w:tcPr>
            <w:tcW w:w="3331" w:type="dxa"/>
            <w:tcBorders>
              <w:top w:val="single" w:sz="4" w:space="0" w:color="auto"/>
              <w:left w:val="single" w:sz="4" w:space="0" w:color="auto"/>
              <w:bottom w:val="single" w:sz="4" w:space="0" w:color="auto"/>
              <w:right w:val="single" w:sz="4" w:space="0" w:color="auto"/>
            </w:tcBorders>
            <w:hideMark/>
          </w:tcPr>
          <w:p w14:paraId="57E93415"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lastRenderedPageBreak/>
              <w:t xml:space="preserve">- понимать и использовать преимущества командной и </w:t>
            </w:r>
            <w:r w:rsidRPr="00FB1738">
              <w:rPr>
                <w:rFonts w:ascii="Times New Roman" w:hAnsi="Times New Roman" w:cs="Times New Roman"/>
                <w:iCs/>
                <w:lang w:eastAsia="en-US"/>
              </w:rPr>
              <w:lastRenderedPageBreak/>
              <w:t>индивидуальной работы;</w:t>
            </w:r>
          </w:p>
          <w:p w14:paraId="287FF022"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F2C0E69"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координировать и выполнять работу в условиях реального, виртуального и комбинированного взаимодействия;</w:t>
            </w:r>
          </w:p>
          <w:p w14:paraId="6831A59D"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53AB5F36"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Овладение универсальными регулятивными действиями:</w:t>
            </w:r>
          </w:p>
          <w:p w14:paraId="70707906"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-принятие себя и других людей:</w:t>
            </w:r>
          </w:p>
          <w:p w14:paraId="25DFD64A"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принимать мотивы и аргументы других людей при анализе результатов деятельности;</w:t>
            </w:r>
          </w:p>
          <w:p w14:paraId="172C9925"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признавать свое право и право других людей на ошибки;</w:t>
            </w:r>
          </w:p>
          <w:p w14:paraId="24FBE620"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развивать способность понимать мир с позиции другого человека</w:t>
            </w:r>
          </w:p>
        </w:tc>
        <w:tc>
          <w:tcPr>
            <w:tcW w:w="4180" w:type="dxa"/>
            <w:tcBorders>
              <w:top w:val="single" w:sz="4" w:space="0" w:color="auto"/>
              <w:left w:val="single" w:sz="4" w:space="0" w:color="auto"/>
              <w:bottom w:val="single" w:sz="4" w:space="0" w:color="auto"/>
              <w:right w:val="single" w:sz="4" w:space="0" w:color="auto"/>
            </w:tcBorders>
            <w:hideMark/>
          </w:tcPr>
          <w:p w14:paraId="6EB8309D"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lastRenderedPageBreak/>
              <w:t xml:space="preserve">- приобретать опыт взаимодействия с людьми другой культуры,‎ национальной </w:t>
            </w:r>
            <w:r w:rsidRPr="00FB1738">
              <w:rPr>
                <w:rFonts w:ascii="Times New Roman" w:hAnsi="Times New Roman" w:cs="Times New Roman"/>
                <w:lang w:eastAsia="en-US"/>
              </w:rPr>
              <w:lastRenderedPageBreak/>
              <w:t>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FB1738" w:rsidRPr="00FB1738" w14:paraId="6B65DBB5" w14:textId="77777777" w:rsidTr="00FB1738">
        <w:tc>
          <w:tcPr>
            <w:tcW w:w="2407" w:type="dxa"/>
            <w:tcBorders>
              <w:top w:val="single" w:sz="4" w:space="0" w:color="auto"/>
              <w:left w:val="single" w:sz="4" w:space="0" w:color="auto"/>
              <w:bottom w:val="single" w:sz="4" w:space="0" w:color="auto"/>
              <w:right w:val="single" w:sz="4" w:space="0" w:color="auto"/>
            </w:tcBorders>
            <w:hideMark/>
          </w:tcPr>
          <w:p w14:paraId="1CC91877" w14:textId="77777777" w:rsidR="00FB1738" w:rsidRPr="00FB1738" w:rsidRDefault="00FE03A8" w:rsidP="00FB1738">
            <w:pPr>
              <w:spacing w:after="0" w:line="240" w:lineRule="auto"/>
              <w:rPr>
                <w:rFonts w:ascii="Times New Roman" w:hAnsi="Times New Roman" w:cs="Times New Roman"/>
                <w:lang w:eastAsia="en-US"/>
              </w:rPr>
            </w:pPr>
            <w:r>
              <w:rPr>
                <w:rFonts w:ascii="Times New Roman" w:hAnsi="Times New Roman" w:cs="Times New Roman"/>
                <w:b/>
                <w:lang w:eastAsia="en-US"/>
              </w:rPr>
              <w:lastRenderedPageBreak/>
              <w:t>ОК 06. Проявлять гражданско-патриотическую позицию, демонстрировать осознанное поведение на основе традиционных российских духовно-</w:t>
            </w:r>
            <w:proofErr w:type="gramStart"/>
            <w:r>
              <w:rPr>
                <w:rFonts w:ascii="Times New Roman" w:hAnsi="Times New Roman" w:cs="Times New Roman"/>
                <w:b/>
                <w:lang w:eastAsia="en-US"/>
              </w:rPr>
              <w:t>нравственных  ценностей</w:t>
            </w:r>
            <w:proofErr w:type="gramEnd"/>
            <w:r>
              <w:rPr>
                <w:rFonts w:ascii="Times New Roman" w:hAnsi="Times New Roman" w:cs="Times New Roman"/>
                <w:b/>
                <w:lang w:eastAsia="en-US"/>
              </w:rPr>
              <w:t xml:space="preserve">, в том числе с учетом гармонизации межнациональных и межрелигиозных отношений, применять стандарты </w:t>
            </w:r>
            <w:proofErr w:type="spellStart"/>
            <w:r>
              <w:rPr>
                <w:rFonts w:ascii="Times New Roman" w:hAnsi="Times New Roman" w:cs="Times New Roman"/>
                <w:b/>
                <w:lang w:eastAsia="en-US"/>
              </w:rPr>
              <w:t>а</w:t>
            </w:r>
            <w:r w:rsidR="00FB1738" w:rsidRPr="00FB1738">
              <w:rPr>
                <w:rFonts w:ascii="Times New Roman" w:hAnsi="Times New Roman" w:cs="Times New Roman"/>
                <w:lang w:eastAsia="en-US"/>
              </w:rPr>
              <w:t>о</w:t>
            </w:r>
            <w:proofErr w:type="spellEnd"/>
            <w:r w:rsidR="00FB1738" w:rsidRPr="00FB1738">
              <w:rPr>
                <w:rFonts w:ascii="Times New Roman" w:hAnsi="Times New Roman" w:cs="Times New Roman"/>
                <w:lang w:eastAsia="en-US"/>
              </w:rPr>
              <w:t xml:space="preserve"> поведения</w:t>
            </w:r>
          </w:p>
        </w:tc>
        <w:tc>
          <w:tcPr>
            <w:tcW w:w="3331" w:type="dxa"/>
            <w:tcBorders>
              <w:top w:val="single" w:sz="4" w:space="0" w:color="auto"/>
              <w:left w:val="single" w:sz="4" w:space="0" w:color="auto"/>
              <w:bottom w:val="single" w:sz="4" w:space="0" w:color="auto"/>
              <w:right w:val="single" w:sz="4" w:space="0" w:color="auto"/>
            </w:tcBorders>
          </w:tcPr>
          <w:p w14:paraId="69BC4D38"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осознание обучающимися российской гражданской идентичности;</w:t>
            </w:r>
          </w:p>
          <w:p w14:paraId="77EB3BD3"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6630FBB"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В части гражданского воспитания:</w:t>
            </w:r>
          </w:p>
          <w:p w14:paraId="715F38FF"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осознание своих конституционных прав и обязанностей, уважение закона и правопорядка;</w:t>
            </w:r>
          </w:p>
          <w:p w14:paraId="6D1A7416"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lastRenderedPageBreak/>
              <w:t>-принятие традиционных национальных, общечеловеческих гуманистических и демократических ценностей;</w:t>
            </w:r>
          </w:p>
          <w:p w14:paraId="2AE46E19"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8608389" w14:textId="77777777" w:rsidR="00FB1738" w:rsidRPr="00FB1738" w:rsidRDefault="00FB1738" w:rsidP="00FB1738">
            <w:pPr>
              <w:spacing w:after="0" w:line="240" w:lineRule="auto"/>
              <w:rPr>
                <w:rFonts w:ascii="Times New Roman" w:hAnsi="Times New Roman" w:cs="Times New Roman"/>
                <w:iCs/>
                <w:lang w:eastAsia="en-US"/>
              </w:rPr>
            </w:pPr>
          </w:p>
        </w:tc>
        <w:tc>
          <w:tcPr>
            <w:tcW w:w="4180" w:type="dxa"/>
            <w:tcBorders>
              <w:top w:val="single" w:sz="4" w:space="0" w:color="auto"/>
              <w:left w:val="single" w:sz="4" w:space="0" w:color="auto"/>
              <w:bottom w:val="single" w:sz="4" w:space="0" w:color="auto"/>
              <w:right w:val="single" w:sz="4" w:space="0" w:color="auto"/>
            </w:tcBorders>
            <w:hideMark/>
          </w:tcPr>
          <w:p w14:paraId="49A2D910"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076E20CB"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 xml:space="preserve">- знать имена героев Первой мировой, Гражданской, Великой Отечественной войн, исторических личностей, внёсших </w:t>
            </w:r>
            <w:r w:rsidRPr="00FB1738">
              <w:rPr>
                <w:rFonts w:ascii="Times New Roman" w:hAnsi="Times New Roman" w:cs="Times New Roman"/>
                <w:lang w:eastAsia="en-US"/>
              </w:rPr>
              <w:lastRenderedPageBreak/>
              <w:t>значительный вклад в социально-экономическое, политической и культурное развитие России в ХХ – начале XXI в.;</w:t>
            </w:r>
          </w:p>
          <w:p w14:paraId="26ECC764"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4AA1148"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 xml:space="preserve">- уметь выявлять существенные черты исторических событий, явлений, ‎процессов; </w:t>
            </w:r>
          </w:p>
        </w:tc>
      </w:tr>
      <w:tr w:rsidR="00FB1738" w:rsidRPr="00FB1738" w14:paraId="3CF82458" w14:textId="77777777" w:rsidTr="00FB1738">
        <w:trPr>
          <w:trHeight w:val="1408"/>
        </w:trPr>
        <w:tc>
          <w:tcPr>
            <w:tcW w:w="2407" w:type="dxa"/>
            <w:tcBorders>
              <w:top w:val="single" w:sz="4" w:space="0" w:color="auto"/>
              <w:left w:val="single" w:sz="4" w:space="0" w:color="auto"/>
              <w:bottom w:val="single" w:sz="4" w:space="0" w:color="auto"/>
              <w:right w:val="single" w:sz="4" w:space="0" w:color="auto"/>
            </w:tcBorders>
            <w:hideMark/>
          </w:tcPr>
          <w:p w14:paraId="3DAAA5D1" w14:textId="77777777" w:rsidR="00FB1738" w:rsidRPr="00FB1738" w:rsidRDefault="00FB1738" w:rsidP="00FB1738">
            <w:pPr>
              <w:spacing w:after="0" w:line="240" w:lineRule="auto"/>
              <w:rPr>
                <w:rFonts w:ascii="Times New Roman" w:hAnsi="Times New Roman" w:cs="Times New Roman"/>
                <w:lang w:eastAsia="en-US"/>
              </w:rPr>
            </w:pPr>
            <w:r w:rsidRPr="0066698C">
              <w:rPr>
                <w:rFonts w:ascii="Times New Roman" w:hAnsi="Times New Roman" w:cs="Times New Roman"/>
                <w:b/>
                <w:lang w:eastAsia="en-US"/>
              </w:rPr>
              <w:lastRenderedPageBreak/>
              <w:t>ОК 07</w:t>
            </w:r>
            <w:r w:rsidRPr="00FB1738">
              <w:rPr>
                <w:rFonts w:ascii="Times New Roman" w:hAnsi="Times New Roman" w:cs="Times New Roman"/>
                <w:lang w:eastAsia="en-US"/>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31" w:type="dxa"/>
            <w:tcBorders>
              <w:top w:val="single" w:sz="4" w:space="0" w:color="auto"/>
              <w:left w:val="single" w:sz="4" w:space="0" w:color="auto"/>
              <w:bottom w:val="single" w:sz="4" w:space="0" w:color="auto"/>
              <w:right w:val="single" w:sz="4" w:space="0" w:color="auto"/>
            </w:tcBorders>
          </w:tcPr>
          <w:p w14:paraId="56A80E87"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8423573"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умение взаимодействовать с социальными институтами в соответствии с их функциями и назначением;</w:t>
            </w:r>
          </w:p>
          <w:p w14:paraId="6F093F89"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xml:space="preserve">- готовность к гуманитарной и волонтерской деятельности; </w:t>
            </w:r>
          </w:p>
          <w:p w14:paraId="50D764E7"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патриотического воспитания:</w:t>
            </w:r>
          </w:p>
          <w:p w14:paraId="7246CEC0"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1769DFA" w14:textId="77777777" w:rsidR="00FB1738" w:rsidRPr="00FB1738" w:rsidRDefault="00FB1738" w:rsidP="00FB1738">
            <w:pPr>
              <w:spacing w:after="0" w:line="240" w:lineRule="auto"/>
              <w:rPr>
                <w:rFonts w:ascii="Times New Roman" w:hAnsi="Times New Roman" w:cs="Times New Roman"/>
                <w:iCs/>
                <w:lang w:eastAsia="en-US"/>
              </w:rPr>
            </w:pPr>
          </w:p>
        </w:tc>
        <w:tc>
          <w:tcPr>
            <w:tcW w:w="4180" w:type="dxa"/>
            <w:tcBorders>
              <w:top w:val="single" w:sz="4" w:space="0" w:color="auto"/>
              <w:left w:val="single" w:sz="4" w:space="0" w:color="auto"/>
              <w:bottom w:val="single" w:sz="4" w:space="0" w:color="auto"/>
              <w:right w:val="single" w:sz="4" w:space="0" w:color="auto"/>
            </w:tcBorders>
            <w:hideMark/>
          </w:tcPr>
          <w:p w14:paraId="5E974DF8"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D970E3D"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570A309F"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FB1738" w:rsidRPr="00FB1738" w14:paraId="4451BA29" w14:textId="77777777" w:rsidTr="00FB1738">
        <w:tc>
          <w:tcPr>
            <w:tcW w:w="2407" w:type="dxa"/>
            <w:tcBorders>
              <w:top w:val="single" w:sz="4" w:space="0" w:color="auto"/>
              <w:left w:val="single" w:sz="4" w:space="0" w:color="auto"/>
              <w:bottom w:val="single" w:sz="4" w:space="0" w:color="auto"/>
              <w:right w:val="single" w:sz="4" w:space="0" w:color="auto"/>
            </w:tcBorders>
            <w:hideMark/>
          </w:tcPr>
          <w:p w14:paraId="169722FB" w14:textId="77777777" w:rsidR="00FB1738" w:rsidRPr="00FB1738" w:rsidRDefault="00FB1738" w:rsidP="00FB1738">
            <w:pPr>
              <w:spacing w:after="0" w:line="240" w:lineRule="auto"/>
              <w:rPr>
                <w:rFonts w:ascii="Times New Roman" w:hAnsi="Times New Roman" w:cs="Times New Roman"/>
                <w:lang w:eastAsia="en-US"/>
              </w:rPr>
            </w:pPr>
            <w:r w:rsidRPr="0066698C">
              <w:rPr>
                <w:rFonts w:ascii="Times New Roman" w:hAnsi="Times New Roman" w:cs="Times New Roman"/>
                <w:b/>
                <w:lang w:eastAsia="en-US"/>
              </w:rPr>
              <w:t>ОК 09</w:t>
            </w:r>
            <w:r w:rsidRPr="00FB1738">
              <w:rPr>
                <w:rFonts w:ascii="Times New Roman" w:hAnsi="Times New Roman" w:cs="Times New Roman"/>
                <w:lang w:eastAsia="en-US"/>
              </w:rPr>
              <w:tab/>
              <w:t>Пользоваться профессиональной документацией на государственном и иностранном языках</w:t>
            </w:r>
            <w:r w:rsidRPr="00FB1738">
              <w:rPr>
                <w:rFonts w:ascii="Times New Roman" w:hAnsi="Times New Roman" w:cs="Times New Roman"/>
                <w:lang w:eastAsia="en-US"/>
              </w:rPr>
              <w:tab/>
            </w:r>
          </w:p>
        </w:tc>
        <w:tc>
          <w:tcPr>
            <w:tcW w:w="3331" w:type="dxa"/>
            <w:tcBorders>
              <w:top w:val="single" w:sz="4" w:space="0" w:color="auto"/>
              <w:left w:val="single" w:sz="4" w:space="0" w:color="auto"/>
              <w:bottom w:val="single" w:sz="4" w:space="0" w:color="auto"/>
              <w:right w:val="single" w:sz="4" w:space="0" w:color="auto"/>
            </w:tcBorders>
            <w:hideMark/>
          </w:tcPr>
          <w:p w14:paraId="3F25B6F3"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4E851DC"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xml:space="preserve">- идейная убежденность, готовность к служению и защите </w:t>
            </w:r>
            <w:r w:rsidRPr="00FB1738">
              <w:rPr>
                <w:rFonts w:ascii="Times New Roman" w:hAnsi="Times New Roman" w:cs="Times New Roman"/>
                <w:iCs/>
                <w:lang w:eastAsia="en-US"/>
              </w:rPr>
              <w:lastRenderedPageBreak/>
              <w:t>Отечества, ответственность за его судьбу;</w:t>
            </w:r>
          </w:p>
          <w:p w14:paraId="7F9926A1"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освоенные обучающимися межпредметные понятия и универсальные учебные действия (регулятивные, познавательные, коммуникативные);</w:t>
            </w:r>
          </w:p>
          <w:p w14:paraId="316BFA28"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6689A30" w14:textId="77777777" w:rsidR="00FB1738" w:rsidRPr="00FB1738" w:rsidRDefault="00FB1738" w:rsidP="00FB1738">
            <w:pPr>
              <w:spacing w:after="0" w:line="240" w:lineRule="auto"/>
              <w:rPr>
                <w:rFonts w:ascii="Times New Roman" w:hAnsi="Times New Roman" w:cs="Times New Roman"/>
                <w:iCs/>
                <w:lang w:eastAsia="en-US"/>
              </w:rPr>
            </w:pPr>
            <w:r w:rsidRPr="00FB1738">
              <w:rPr>
                <w:rFonts w:ascii="Times New Roman" w:hAnsi="Times New Roman" w:cs="Times New Roman"/>
                <w:iCs/>
                <w:lang w:eastAsia="en-US"/>
              </w:rPr>
              <w:t>- овладение навыками учебно-исследовательской, проектной и социальной деятельности</w:t>
            </w:r>
          </w:p>
        </w:tc>
        <w:tc>
          <w:tcPr>
            <w:tcW w:w="4180" w:type="dxa"/>
            <w:tcBorders>
              <w:top w:val="single" w:sz="4" w:space="0" w:color="auto"/>
              <w:left w:val="single" w:sz="4" w:space="0" w:color="auto"/>
              <w:bottom w:val="single" w:sz="4" w:space="0" w:color="auto"/>
              <w:right w:val="single" w:sz="4" w:space="0" w:color="auto"/>
            </w:tcBorders>
            <w:hideMark/>
          </w:tcPr>
          <w:p w14:paraId="45EFEC1E"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lastRenderedPageBreak/>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0421C15"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 xml:space="preserve">-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w:t>
            </w:r>
            <w:r w:rsidRPr="00FB1738">
              <w:rPr>
                <w:rFonts w:ascii="Times New Roman" w:hAnsi="Times New Roman" w:cs="Times New Roman"/>
                <w:lang w:eastAsia="en-US"/>
              </w:rPr>
              <w:lastRenderedPageBreak/>
              <w:t>культуры, ценностные ориентиры;</w:t>
            </w:r>
          </w:p>
          <w:p w14:paraId="233C1BA9"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 понимать значимость роли России в мировых политических и социально-экономических процессах с древнейших времен до настоящего времени;</w:t>
            </w:r>
          </w:p>
          <w:p w14:paraId="53FDE78D"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-уметь характеризовать вклад российской культуры в мировую культуру;</w:t>
            </w:r>
          </w:p>
          <w:p w14:paraId="4EA8FF29"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FB1738" w:rsidRPr="00FB1738" w14:paraId="6BB60A8D" w14:textId="77777777" w:rsidTr="00FB1738">
        <w:tc>
          <w:tcPr>
            <w:tcW w:w="2407" w:type="dxa"/>
            <w:tcBorders>
              <w:top w:val="single" w:sz="4" w:space="0" w:color="auto"/>
              <w:left w:val="single" w:sz="4" w:space="0" w:color="auto"/>
              <w:bottom w:val="single" w:sz="4" w:space="0" w:color="auto"/>
              <w:right w:val="single" w:sz="4" w:space="0" w:color="auto"/>
            </w:tcBorders>
            <w:hideMark/>
          </w:tcPr>
          <w:p w14:paraId="0E5F90D0" w14:textId="77777777" w:rsidR="00FB1738" w:rsidRPr="00FB1738" w:rsidRDefault="00FB1738" w:rsidP="00FB1738">
            <w:pPr>
              <w:spacing w:after="0" w:line="240" w:lineRule="auto"/>
              <w:rPr>
                <w:rFonts w:ascii="Times New Roman" w:hAnsi="Times New Roman" w:cs="Times New Roman"/>
                <w:lang w:eastAsia="en-US"/>
              </w:rPr>
            </w:pPr>
            <w:r w:rsidRPr="0066698C">
              <w:rPr>
                <w:rFonts w:ascii="Times New Roman" w:hAnsi="Times New Roman" w:cs="Times New Roman"/>
                <w:b/>
                <w:lang w:eastAsia="en-US"/>
              </w:rPr>
              <w:lastRenderedPageBreak/>
              <w:t>ПК 1.2.</w:t>
            </w:r>
            <w:r w:rsidRPr="00FB1738">
              <w:rPr>
                <w:rFonts w:ascii="Times New Roman" w:hAnsi="Times New Roman" w:cs="Times New Roman"/>
                <w:lang w:eastAsia="en-US"/>
              </w:rPr>
              <w:t xml:space="preserve"> Применять нормы права для решения задач в профессиональной деятельности.</w:t>
            </w:r>
          </w:p>
        </w:tc>
        <w:tc>
          <w:tcPr>
            <w:tcW w:w="3331" w:type="dxa"/>
            <w:tcBorders>
              <w:top w:val="single" w:sz="4" w:space="0" w:color="auto"/>
              <w:left w:val="single" w:sz="4" w:space="0" w:color="auto"/>
              <w:bottom w:val="single" w:sz="4" w:space="0" w:color="auto"/>
              <w:right w:val="single" w:sz="4" w:space="0" w:color="auto"/>
            </w:tcBorders>
            <w:hideMark/>
          </w:tcPr>
          <w:p w14:paraId="03432DD8"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оперировать юридическими понятиями и категориями;</w:t>
            </w:r>
          </w:p>
          <w:p w14:paraId="43426660"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w:t>
            </w:r>
          </w:p>
        </w:tc>
        <w:tc>
          <w:tcPr>
            <w:tcW w:w="4180" w:type="dxa"/>
            <w:tcBorders>
              <w:top w:val="single" w:sz="4" w:space="0" w:color="auto"/>
              <w:left w:val="single" w:sz="4" w:space="0" w:color="auto"/>
              <w:bottom w:val="single" w:sz="4" w:space="0" w:color="auto"/>
              <w:right w:val="single" w:sz="4" w:space="0" w:color="auto"/>
            </w:tcBorders>
            <w:hideMark/>
          </w:tcPr>
          <w:p w14:paraId="655E3F7A" w14:textId="77777777" w:rsidR="00FB1738" w:rsidRPr="00FB1738" w:rsidRDefault="00FB1738" w:rsidP="00FB1738">
            <w:pPr>
              <w:spacing w:after="0" w:line="240" w:lineRule="auto"/>
              <w:rPr>
                <w:rFonts w:ascii="Times New Roman" w:hAnsi="Times New Roman" w:cs="Times New Roman"/>
                <w:lang w:eastAsia="en-US"/>
              </w:rPr>
            </w:pPr>
            <w:r w:rsidRPr="00FB1738">
              <w:rPr>
                <w:rFonts w:ascii="Times New Roman" w:hAnsi="Times New Roman" w:cs="Times New Roman"/>
                <w:lang w:eastAsia="en-US"/>
              </w:rPr>
              <w:t>применения норм права для решения задач в профессиональной деятельности; источники административного процесса, трудового права, гражданского процесса;</w:t>
            </w:r>
          </w:p>
        </w:tc>
      </w:tr>
    </w:tbl>
    <w:p w14:paraId="41BFBE41" w14:textId="77777777" w:rsidR="00FB1738" w:rsidRPr="00FB1738" w:rsidRDefault="00FB1738" w:rsidP="00FB1738">
      <w:pPr>
        <w:spacing w:after="0" w:line="240" w:lineRule="auto"/>
        <w:rPr>
          <w:rFonts w:ascii="Times New Roman" w:eastAsia="Times New Roman" w:hAnsi="Times New Roman" w:cs="Times New Roman"/>
          <w:b/>
          <w:bCs/>
          <w:sz w:val="24"/>
          <w:szCs w:val="24"/>
          <w:lang w:eastAsia="en-US"/>
        </w:rPr>
      </w:pPr>
    </w:p>
    <w:p w14:paraId="73F2A757"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t>Количество часов на освоение учебной дисциплины:</w:t>
      </w:r>
    </w:p>
    <w:p w14:paraId="3F0AABBE"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Объем образовательной нагрузки обучающегося </w:t>
      </w:r>
      <w:r w:rsidRPr="00FB1738">
        <w:rPr>
          <w:rFonts w:ascii="Times New Roman" w:hAnsi="Times New Roman" w:cs="Times New Roman"/>
          <w:b/>
          <w:sz w:val="24"/>
          <w:szCs w:val="24"/>
          <w:u w:val="single"/>
          <w:lang w:eastAsia="en-US"/>
        </w:rPr>
        <w:t>126</w:t>
      </w:r>
      <w:r w:rsidRPr="00FB1738">
        <w:rPr>
          <w:rFonts w:ascii="Times New Roman" w:hAnsi="Times New Roman" w:cs="Times New Roman"/>
          <w:b/>
          <w:sz w:val="24"/>
          <w:szCs w:val="24"/>
          <w:lang w:eastAsia="en-US"/>
        </w:rPr>
        <w:t xml:space="preserve">часов, в том числе: </w:t>
      </w:r>
    </w:p>
    <w:tbl>
      <w:tblPr>
        <w:tblW w:w="10468"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932"/>
        <w:gridCol w:w="4536"/>
      </w:tblGrid>
      <w:tr w:rsidR="00FB1738" w:rsidRPr="00FB1738" w14:paraId="76BC66E3" w14:textId="77777777" w:rsidTr="00FB1738">
        <w:trPr>
          <w:trHeight w:val="20"/>
          <w:tblCellSpacing w:w="0" w:type="dxa"/>
        </w:trPr>
        <w:tc>
          <w:tcPr>
            <w:tcW w:w="5932" w:type="dxa"/>
            <w:tcBorders>
              <w:top w:val="outset" w:sz="6" w:space="0" w:color="auto"/>
              <w:left w:val="outset" w:sz="6" w:space="0" w:color="auto"/>
              <w:bottom w:val="outset" w:sz="6" w:space="0" w:color="auto"/>
              <w:right w:val="outset" w:sz="6" w:space="0" w:color="auto"/>
            </w:tcBorders>
          </w:tcPr>
          <w:p w14:paraId="176B6AAC" w14:textId="77777777" w:rsidR="00FB1738" w:rsidRPr="00FB1738" w:rsidRDefault="00FB1738" w:rsidP="00FB1738">
            <w:pPr>
              <w:spacing w:after="0" w:line="240" w:lineRule="auto"/>
              <w:rPr>
                <w:rFonts w:ascii="Times New Roman" w:hAnsi="Times New Roman" w:cs="Times New Roman"/>
                <w:b/>
                <w:sz w:val="24"/>
                <w:szCs w:val="24"/>
                <w:lang w:eastAsia="en-US"/>
              </w:rPr>
            </w:pPr>
          </w:p>
        </w:tc>
        <w:tc>
          <w:tcPr>
            <w:tcW w:w="4536" w:type="dxa"/>
            <w:tcBorders>
              <w:top w:val="outset" w:sz="6" w:space="0" w:color="auto"/>
              <w:left w:val="outset" w:sz="6" w:space="0" w:color="auto"/>
              <w:bottom w:val="outset" w:sz="6" w:space="0" w:color="auto"/>
              <w:right w:val="outset" w:sz="6" w:space="0" w:color="auto"/>
            </w:tcBorders>
            <w:hideMark/>
          </w:tcPr>
          <w:p w14:paraId="0EE80960"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очная форма обучения</w:t>
            </w:r>
          </w:p>
        </w:tc>
      </w:tr>
      <w:tr w:rsidR="00FB1738" w:rsidRPr="00FB1738" w14:paraId="4E4F9395" w14:textId="77777777" w:rsidTr="00FB1738">
        <w:trPr>
          <w:trHeight w:val="20"/>
          <w:tblCellSpacing w:w="0" w:type="dxa"/>
        </w:trPr>
        <w:tc>
          <w:tcPr>
            <w:tcW w:w="5932" w:type="dxa"/>
            <w:tcBorders>
              <w:top w:val="outset" w:sz="6" w:space="0" w:color="auto"/>
              <w:left w:val="outset" w:sz="6" w:space="0" w:color="auto"/>
              <w:bottom w:val="outset" w:sz="6" w:space="0" w:color="auto"/>
              <w:right w:val="outset" w:sz="6" w:space="0" w:color="auto"/>
            </w:tcBorders>
            <w:hideMark/>
          </w:tcPr>
          <w:p w14:paraId="34C40974"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аудиторной нагрузки обучающихся (теоретических занятий, практических и лабораторных работ, курсовых работ, индивидуальных проектов)</w:t>
            </w:r>
          </w:p>
        </w:tc>
        <w:tc>
          <w:tcPr>
            <w:tcW w:w="4536" w:type="dxa"/>
            <w:tcBorders>
              <w:top w:val="outset" w:sz="6" w:space="0" w:color="auto"/>
              <w:left w:val="outset" w:sz="6" w:space="0" w:color="auto"/>
              <w:bottom w:val="outset" w:sz="6" w:space="0" w:color="auto"/>
              <w:right w:val="outset" w:sz="6" w:space="0" w:color="auto"/>
            </w:tcBorders>
            <w:vAlign w:val="center"/>
            <w:hideMark/>
          </w:tcPr>
          <w:p w14:paraId="5FAB6BB3"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114</w:t>
            </w:r>
          </w:p>
        </w:tc>
      </w:tr>
      <w:tr w:rsidR="00FB1738" w:rsidRPr="00FB1738" w14:paraId="06AEABD3" w14:textId="77777777" w:rsidTr="00FB1738">
        <w:trPr>
          <w:trHeight w:val="20"/>
          <w:tblCellSpacing w:w="0" w:type="dxa"/>
        </w:trPr>
        <w:tc>
          <w:tcPr>
            <w:tcW w:w="5932" w:type="dxa"/>
            <w:tcBorders>
              <w:top w:val="outset" w:sz="6" w:space="0" w:color="auto"/>
              <w:left w:val="outset" w:sz="6" w:space="0" w:color="auto"/>
              <w:bottom w:val="outset" w:sz="6" w:space="0" w:color="auto"/>
              <w:right w:val="outset" w:sz="6" w:space="0" w:color="auto"/>
            </w:tcBorders>
            <w:hideMark/>
          </w:tcPr>
          <w:p w14:paraId="5DDDA800"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самостоятельной работы обучающихся</w:t>
            </w:r>
          </w:p>
        </w:tc>
        <w:tc>
          <w:tcPr>
            <w:tcW w:w="4536" w:type="dxa"/>
            <w:tcBorders>
              <w:top w:val="outset" w:sz="6" w:space="0" w:color="auto"/>
              <w:left w:val="outset" w:sz="6" w:space="0" w:color="auto"/>
              <w:bottom w:val="outset" w:sz="6" w:space="0" w:color="auto"/>
              <w:right w:val="outset" w:sz="6" w:space="0" w:color="auto"/>
            </w:tcBorders>
            <w:vAlign w:val="center"/>
            <w:hideMark/>
          </w:tcPr>
          <w:p w14:paraId="1B82DEEB"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w:t>
            </w:r>
          </w:p>
        </w:tc>
      </w:tr>
      <w:tr w:rsidR="00FB1738" w:rsidRPr="00FB1738" w14:paraId="0AEB60EA" w14:textId="77777777" w:rsidTr="00FB1738">
        <w:trPr>
          <w:trHeight w:val="20"/>
          <w:tblCellSpacing w:w="0" w:type="dxa"/>
        </w:trPr>
        <w:tc>
          <w:tcPr>
            <w:tcW w:w="5932" w:type="dxa"/>
            <w:tcBorders>
              <w:top w:val="outset" w:sz="6" w:space="0" w:color="auto"/>
              <w:left w:val="outset" w:sz="6" w:space="0" w:color="auto"/>
              <w:bottom w:val="outset" w:sz="6" w:space="0" w:color="auto"/>
              <w:right w:val="outset" w:sz="6" w:space="0" w:color="auto"/>
            </w:tcBorders>
            <w:hideMark/>
          </w:tcPr>
          <w:p w14:paraId="760277F2"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консультаций </w:t>
            </w:r>
          </w:p>
        </w:tc>
        <w:tc>
          <w:tcPr>
            <w:tcW w:w="4536" w:type="dxa"/>
            <w:tcBorders>
              <w:top w:val="outset" w:sz="6" w:space="0" w:color="auto"/>
              <w:left w:val="outset" w:sz="6" w:space="0" w:color="auto"/>
              <w:bottom w:val="outset" w:sz="6" w:space="0" w:color="auto"/>
              <w:right w:val="outset" w:sz="6" w:space="0" w:color="auto"/>
            </w:tcBorders>
            <w:vAlign w:val="center"/>
            <w:hideMark/>
          </w:tcPr>
          <w:p w14:paraId="57C064E4"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w:t>
            </w:r>
          </w:p>
        </w:tc>
      </w:tr>
      <w:tr w:rsidR="00FB1738" w:rsidRPr="00FB1738" w14:paraId="6DC7053F" w14:textId="77777777" w:rsidTr="00FB1738">
        <w:trPr>
          <w:trHeight w:val="20"/>
          <w:tblCellSpacing w:w="0" w:type="dxa"/>
        </w:trPr>
        <w:tc>
          <w:tcPr>
            <w:tcW w:w="5932" w:type="dxa"/>
            <w:tcBorders>
              <w:top w:val="outset" w:sz="6" w:space="0" w:color="auto"/>
              <w:left w:val="outset" w:sz="6" w:space="0" w:color="auto"/>
              <w:bottom w:val="outset" w:sz="6" w:space="0" w:color="auto"/>
              <w:right w:val="outset" w:sz="6" w:space="0" w:color="auto"/>
            </w:tcBorders>
            <w:hideMark/>
          </w:tcPr>
          <w:p w14:paraId="02F19B92"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консультаций перед экзаменом </w:t>
            </w:r>
          </w:p>
        </w:tc>
        <w:tc>
          <w:tcPr>
            <w:tcW w:w="4536" w:type="dxa"/>
            <w:tcBorders>
              <w:top w:val="outset" w:sz="6" w:space="0" w:color="auto"/>
              <w:left w:val="outset" w:sz="6" w:space="0" w:color="auto"/>
              <w:bottom w:val="outset" w:sz="6" w:space="0" w:color="auto"/>
              <w:right w:val="outset" w:sz="6" w:space="0" w:color="auto"/>
            </w:tcBorders>
            <w:vAlign w:val="center"/>
            <w:hideMark/>
          </w:tcPr>
          <w:p w14:paraId="09E9EA1D"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4</w:t>
            </w:r>
          </w:p>
        </w:tc>
      </w:tr>
      <w:tr w:rsidR="00FB1738" w:rsidRPr="00FB1738" w14:paraId="5D480CEC" w14:textId="77777777" w:rsidTr="00FB1738">
        <w:trPr>
          <w:trHeight w:val="20"/>
          <w:tblCellSpacing w:w="0" w:type="dxa"/>
        </w:trPr>
        <w:tc>
          <w:tcPr>
            <w:tcW w:w="5932" w:type="dxa"/>
            <w:tcBorders>
              <w:top w:val="outset" w:sz="6" w:space="0" w:color="auto"/>
              <w:left w:val="outset" w:sz="6" w:space="0" w:color="auto"/>
              <w:bottom w:val="outset" w:sz="6" w:space="0" w:color="auto"/>
              <w:right w:val="outset" w:sz="6" w:space="0" w:color="auto"/>
            </w:tcBorders>
            <w:hideMark/>
          </w:tcPr>
          <w:p w14:paraId="072120E4"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промежуточная аттестация в форме экзамена</w:t>
            </w:r>
          </w:p>
        </w:tc>
        <w:tc>
          <w:tcPr>
            <w:tcW w:w="4536" w:type="dxa"/>
            <w:tcBorders>
              <w:top w:val="outset" w:sz="6" w:space="0" w:color="auto"/>
              <w:left w:val="outset" w:sz="6" w:space="0" w:color="auto"/>
              <w:bottom w:val="outset" w:sz="6" w:space="0" w:color="auto"/>
              <w:right w:val="outset" w:sz="6" w:space="0" w:color="auto"/>
            </w:tcBorders>
            <w:vAlign w:val="center"/>
            <w:hideMark/>
          </w:tcPr>
          <w:p w14:paraId="1CF77B76"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8</w:t>
            </w:r>
          </w:p>
        </w:tc>
      </w:tr>
    </w:tbl>
    <w:p w14:paraId="30249646" w14:textId="77777777" w:rsidR="00DC2E50" w:rsidRDefault="00DC2E50" w:rsidP="00FB1738">
      <w:pPr>
        <w:spacing w:after="0" w:line="240" w:lineRule="auto"/>
        <w:rPr>
          <w:rFonts w:ascii="Times New Roman" w:hAnsi="Times New Roman" w:cs="Times New Roman"/>
          <w:b/>
          <w:bCs/>
          <w:sz w:val="24"/>
          <w:szCs w:val="24"/>
          <w:lang w:eastAsia="en-US"/>
        </w:rPr>
      </w:pPr>
    </w:p>
    <w:p w14:paraId="248CBB60" w14:textId="77777777" w:rsidR="00A3326E" w:rsidRDefault="00A3326E" w:rsidP="00DC2E50">
      <w:pPr>
        <w:spacing w:after="0" w:line="240" w:lineRule="auto"/>
        <w:jc w:val="center"/>
        <w:rPr>
          <w:rFonts w:ascii="Times New Roman" w:hAnsi="Times New Roman" w:cs="Times New Roman"/>
          <w:b/>
          <w:bCs/>
          <w:sz w:val="24"/>
          <w:szCs w:val="24"/>
          <w:lang w:eastAsia="en-US"/>
        </w:rPr>
      </w:pPr>
    </w:p>
    <w:p w14:paraId="194142A9" w14:textId="77777777" w:rsidR="00A3326E" w:rsidRDefault="00A3326E" w:rsidP="00DC2E50">
      <w:pPr>
        <w:spacing w:after="0" w:line="240" w:lineRule="auto"/>
        <w:jc w:val="center"/>
        <w:rPr>
          <w:rFonts w:ascii="Times New Roman" w:hAnsi="Times New Roman" w:cs="Times New Roman"/>
          <w:b/>
          <w:bCs/>
          <w:sz w:val="24"/>
          <w:szCs w:val="24"/>
          <w:lang w:eastAsia="en-US"/>
        </w:rPr>
      </w:pPr>
    </w:p>
    <w:p w14:paraId="06A5BB6C" w14:textId="45FD15FC" w:rsidR="00FB1738" w:rsidRPr="00FB1738" w:rsidRDefault="00FB1738" w:rsidP="00DC2E50">
      <w:pPr>
        <w:spacing w:after="0" w:line="240" w:lineRule="auto"/>
        <w:jc w:val="center"/>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2. СТРУКТУРА И СОДЕРЖАНИЕ УЧЕБНОЙ ДИСЦИПЛИНЫ</w:t>
      </w:r>
    </w:p>
    <w:p w14:paraId="1F13D65C"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t>2.1. Объем учебной дисциплины и виды учебной работы</w:t>
      </w:r>
    </w:p>
    <w:tbl>
      <w:tblPr>
        <w:tblW w:w="98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9"/>
        <w:gridCol w:w="1621"/>
      </w:tblGrid>
      <w:tr w:rsidR="00FB1738" w:rsidRPr="00FB1738" w14:paraId="1AE3F0BB" w14:textId="77777777" w:rsidTr="00FB1738">
        <w:trPr>
          <w:trHeight w:val="379"/>
          <w:jc w:val="center"/>
        </w:trPr>
        <w:tc>
          <w:tcPr>
            <w:tcW w:w="8213" w:type="dxa"/>
            <w:tcBorders>
              <w:top w:val="single" w:sz="6" w:space="0" w:color="000000"/>
              <w:left w:val="single" w:sz="6" w:space="0" w:color="000000"/>
              <w:bottom w:val="single" w:sz="6" w:space="0" w:color="000000"/>
              <w:right w:val="single" w:sz="6" w:space="0" w:color="000000"/>
            </w:tcBorders>
            <w:hideMark/>
          </w:tcPr>
          <w:p w14:paraId="57133CC5"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Вид учебной работы</w:t>
            </w:r>
          </w:p>
        </w:tc>
        <w:tc>
          <w:tcPr>
            <w:tcW w:w="1620" w:type="dxa"/>
            <w:tcBorders>
              <w:top w:val="single" w:sz="6" w:space="0" w:color="000000"/>
              <w:left w:val="single" w:sz="6" w:space="0" w:color="000000"/>
              <w:bottom w:val="single" w:sz="6" w:space="0" w:color="000000"/>
              <w:right w:val="single" w:sz="6" w:space="0" w:color="000000"/>
            </w:tcBorders>
            <w:hideMark/>
          </w:tcPr>
          <w:p w14:paraId="180F37FF" w14:textId="77777777" w:rsidR="00FB1738" w:rsidRPr="00FB1738" w:rsidRDefault="00FB1738" w:rsidP="00FB1738">
            <w:pPr>
              <w:spacing w:after="0" w:line="240" w:lineRule="auto"/>
              <w:rPr>
                <w:rFonts w:ascii="Times New Roman" w:hAnsi="Times New Roman" w:cs="Times New Roman"/>
                <w:iCs/>
                <w:sz w:val="24"/>
                <w:szCs w:val="24"/>
                <w:lang w:eastAsia="en-US"/>
              </w:rPr>
            </w:pPr>
            <w:r w:rsidRPr="00FB1738">
              <w:rPr>
                <w:rFonts w:ascii="Times New Roman" w:hAnsi="Times New Roman" w:cs="Times New Roman"/>
                <w:b/>
                <w:iCs/>
                <w:sz w:val="24"/>
                <w:szCs w:val="24"/>
                <w:lang w:eastAsia="en-US"/>
              </w:rPr>
              <w:t>Объем часов</w:t>
            </w:r>
          </w:p>
        </w:tc>
      </w:tr>
      <w:tr w:rsidR="00FB1738" w:rsidRPr="00FB1738" w14:paraId="19BAEC99" w14:textId="77777777" w:rsidTr="00FB1738">
        <w:trPr>
          <w:trHeight w:val="379"/>
          <w:jc w:val="center"/>
        </w:trPr>
        <w:tc>
          <w:tcPr>
            <w:tcW w:w="8213" w:type="dxa"/>
            <w:tcBorders>
              <w:top w:val="single" w:sz="6" w:space="0" w:color="000000"/>
              <w:left w:val="single" w:sz="6" w:space="0" w:color="000000"/>
              <w:bottom w:val="single" w:sz="6" w:space="0" w:color="000000"/>
              <w:right w:val="single" w:sz="6" w:space="0" w:color="000000"/>
            </w:tcBorders>
            <w:hideMark/>
          </w:tcPr>
          <w:p w14:paraId="3596E72A"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lastRenderedPageBreak/>
              <w:t>Объем образовательной нагрузки (всего)</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92EF6B1" w14:textId="77777777" w:rsidR="00FB1738" w:rsidRPr="00FB1738" w:rsidRDefault="00FB1738" w:rsidP="00FB1738">
            <w:pPr>
              <w:spacing w:after="0" w:line="240" w:lineRule="auto"/>
              <w:rPr>
                <w:rFonts w:ascii="Times New Roman" w:hAnsi="Times New Roman" w:cs="Times New Roman"/>
                <w:b/>
                <w:iCs/>
                <w:sz w:val="24"/>
                <w:szCs w:val="24"/>
                <w:lang w:eastAsia="en-US"/>
              </w:rPr>
            </w:pPr>
            <w:r w:rsidRPr="00FB1738">
              <w:rPr>
                <w:rFonts w:ascii="Times New Roman" w:hAnsi="Times New Roman" w:cs="Times New Roman"/>
                <w:b/>
                <w:iCs/>
                <w:sz w:val="24"/>
                <w:szCs w:val="24"/>
                <w:lang w:eastAsia="en-US"/>
              </w:rPr>
              <w:t>126</w:t>
            </w:r>
          </w:p>
        </w:tc>
      </w:tr>
      <w:tr w:rsidR="00FB1738" w:rsidRPr="00FB1738" w14:paraId="0E23B9EA" w14:textId="77777777" w:rsidTr="00FB1738">
        <w:trPr>
          <w:trHeight w:val="380"/>
          <w:jc w:val="center"/>
        </w:trPr>
        <w:tc>
          <w:tcPr>
            <w:tcW w:w="8213" w:type="dxa"/>
            <w:tcBorders>
              <w:top w:val="single" w:sz="6" w:space="0" w:color="000000"/>
              <w:left w:val="single" w:sz="6" w:space="0" w:color="000000"/>
              <w:bottom w:val="single" w:sz="6" w:space="0" w:color="000000"/>
              <w:right w:val="single" w:sz="6" w:space="0" w:color="000000"/>
            </w:tcBorders>
            <w:hideMark/>
          </w:tcPr>
          <w:p w14:paraId="33136CA5" w14:textId="77777777" w:rsidR="00FB1738" w:rsidRPr="00FB1738" w:rsidRDefault="00FB1738" w:rsidP="00FB1738">
            <w:pPr>
              <w:spacing w:after="0" w:line="240" w:lineRule="auto"/>
              <w:rPr>
                <w:rFonts w:ascii="Times New Roman" w:hAnsi="Times New Roman" w:cs="Times New Roman"/>
                <w:b/>
                <w:i/>
                <w:sz w:val="24"/>
                <w:szCs w:val="24"/>
                <w:lang w:eastAsia="en-US"/>
              </w:rPr>
            </w:pPr>
            <w:r w:rsidRPr="00FB1738">
              <w:rPr>
                <w:rFonts w:ascii="Times New Roman" w:hAnsi="Times New Roman" w:cs="Times New Roman"/>
                <w:b/>
                <w:i/>
                <w:sz w:val="24"/>
                <w:szCs w:val="24"/>
                <w:lang w:eastAsia="en-US"/>
              </w:rPr>
              <w:t xml:space="preserve">Из них в форме практической подготовки (профессионально ориентированное содержание) </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B3BBF3A" w14:textId="77777777" w:rsidR="00FB1738" w:rsidRPr="00FB1738" w:rsidRDefault="00FB1738" w:rsidP="00FB1738">
            <w:pPr>
              <w:spacing w:after="0" w:line="240" w:lineRule="auto"/>
              <w:rPr>
                <w:rFonts w:ascii="Times New Roman" w:hAnsi="Times New Roman" w:cs="Times New Roman"/>
                <w:b/>
                <w:iCs/>
                <w:sz w:val="24"/>
                <w:szCs w:val="24"/>
                <w:lang w:eastAsia="en-US"/>
              </w:rPr>
            </w:pPr>
            <w:r w:rsidRPr="00FB1738">
              <w:rPr>
                <w:rFonts w:ascii="Times New Roman" w:hAnsi="Times New Roman" w:cs="Times New Roman"/>
                <w:b/>
                <w:iCs/>
                <w:sz w:val="24"/>
                <w:szCs w:val="24"/>
                <w:lang w:eastAsia="en-US"/>
              </w:rPr>
              <w:t>18</w:t>
            </w:r>
          </w:p>
        </w:tc>
      </w:tr>
      <w:tr w:rsidR="00FB1738" w:rsidRPr="00FB1738" w14:paraId="40E87C6E" w14:textId="77777777" w:rsidTr="00FB1738">
        <w:trPr>
          <w:trHeight w:val="379"/>
          <w:jc w:val="center"/>
        </w:trPr>
        <w:tc>
          <w:tcPr>
            <w:tcW w:w="8213" w:type="dxa"/>
            <w:tcBorders>
              <w:top w:val="single" w:sz="6" w:space="0" w:color="000000"/>
              <w:left w:val="single" w:sz="6" w:space="0" w:color="000000"/>
              <w:bottom w:val="single" w:sz="6" w:space="0" w:color="000000"/>
              <w:right w:val="single" w:sz="6" w:space="0" w:color="000000"/>
            </w:tcBorders>
            <w:hideMark/>
          </w:tcPr>
          <w:p w14:paraId="0B9FEF12"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Работа обучающихся во взаимодействии с преподавателем</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11A34DB3" w14:textId="77777777" w:rsidR="00FB1738" w:rsidRPr="00FB1738" w:rsidRDefault="00FB1738" w:rsidP="00FB1738">
            <w:pPr>
              <w:spacing w:after="0" w:line="240" w:lineRule="auto"/>
              <w:rPr>
                <w:rFonts w:ascii="Times New Roman" w:hAnsi="Times New Roman" w:cs="Times New Roman"/>
                <w:b/>
                <w:iCs/>
                <w:sz w:val="24"/>
                <w:szCs w:val="24"/>
                <w:lang w:eastAsia="en-US"/>
              </w:rPr>
            </w:pPr>
            <w:r w:rsidRPr="00FB1738">
              <w:rPr>
                <w:rFonts w:ascii="Times New Roman" w:hAnsi="Times New Roman" w:cs="Times New Roman"/>
                <w:b/>
                <w:iCs/>
                <w:sz w:val="24"/>
                <w:szCs w:val="24"/>
                <w:lang w:eastAsia="en-US"/>
              </w:rPr>
              <w:t xml:space="preserve"> 126</w:t>
            </w:r>
          </w:p>
        </w:tc>
      </w:tr>
      <w:tr w:rsidR="00FB1738" w:rsidRPr="00FB1738" w14:paraId="5A6EA8CE" w14:textId="77777777" w:rsidTr="00FB1738">
        <w:trPr>
          <w:trHeight w:val="380"/>
          <w:jc w:val="center"/>
        </w:trPr>
        <w:tc>
          <w:tcPr>
            <w:tcW w:w="8213" w:type="dxa"/>
            <w:tcBorders>
              <w:top w:val="single" w:sz="6" w:space="0" w:color="000000"/>
              <w:left w:val="single" w:sz="6" w:space="0" w:color="000000"/>
              <w:bottom w:val="single" w:sz="6" w:space="0" w:color="000000"/>
              <w:right w:val="single" w:sz="6" w:space="0" w:color="000000"/>
            </w:tcBorders>
            <w:hideMark/>
          </w:tcPr>
          <w:p w14:paraId="31FA6ED7"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в том числе:</w:t>
            </w:r>
          </w:p>
        </w:tc>
        <w:tc>
          <w:tcPr>
            <w:tcW w:w="1620" w:type="dxa"/>
            <w:tcBorders>
              <w:top w:val="single" w:sz="6" w:space="0" w:color="000000"/>
              <w:left w:val="single" w:sz="6" w:space="0" w:color="000000"/>
              <w:bottom w:val="single" w:sz="6" w:space="0" w:color="000000"/>
              <w:right w:val="single" w:sz="6" w:space="0" w:color="000000"/>
            </w:tcBorders>
            <w:vAlign w:val="center"/>
          </w:tcPr>
          <w:p w14:paraId="6F7AF0A4" w14:textId="77777777" w:rsidR="00FB1738" w:rsidRPr="00FB1738" w:rsidRDefault="00FB1738" w:rsidP="00FB1738">
            <w:pPr>
              <w:spacing w:after="0" w:line="240" w:lineRule="auto"/>
              <w:rPr>
                <w:rFonts w:ascii="Times New Roman" w:hAnsi="Times New Roman" w:cs="Times New Roman"/>
                <w:iCs/>
                <w:sz w:val="24"/>
                <w:szCs w:val="24"/>
                <w:lang w:eastAsia="en-US"/>
              </w:rPr>
            </w:pPr>
          </w:p>
        </w:tc>
      </w:tr>
      <w:tr w:rsidR="00FB1738" w:rsidRPr="00FB1738" w14:paraId="2C18EF67" w14:textId="77777777" w:rsidTr="00FB1738">
        <w:trPr>
          <w:trHeight w:val="379"/>
          <w:jc w:val="center"/>
        </w:trPr>
        <w:tc>
          <w:tcPr>
            <w:tcW w:w="8213" w:type="dxa"/>
            <w:tcBorders>
              <w:top w:val="single" w:sz="6" w:space="0" w:color="000000"/>
              <w:left w:val="single" w:sz="6" w:space="0" w:color="000000"/>
              <w:bottom w:val="single" w:sz="6" w:space="0" w:color="000000"/>
              <w:right w:val="single" w:sz="6" w:space="0" w:color="000000"/>
            </w:tcBorders>
            <w:hideMark/>
          </w:tcPr>
          <w:p w14:paraId="624ECFF5"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теоретические занятия</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48CE424" w14:textId="77777777" w:rsidR="00FB1738" w:rsidRPr="00FB1738" w:rsidRDefault="00FB1738" w:rsidP="00FB1738">
            <w:pPr>
              <w:spacing w:after="0" w:line="240" w:lineRule="auto"/>
              <w:rPr>
                <w:rFonts w:ascii="Times New Roman" w:hAnsi="Times New Roman" w:cs="Times New Roman"/>
                <w:iCs/>
                <w:sz w:val="24"/>
                <w:szCs w:val="24"/>
                <w:lang w:eastAsia="en-US"/>
              </w:rPr>
            </w:pPr>
            <w:r w:rsidRPr="00FB1738">
              <w:rPr>
                <w:rFonts w:ascii="Times New Roman" w:hAnsi="Times New Roman" w:cs="Times New Roman"/>
                <w:iCs/>
                <w:sz w:val="24"/>
                <w:szCs w:val="24"/>
                <w:lang w:eastAsia="en-US"/>
              </w:rPr>
              <w:t>74</w:t>
            </w:r>
          </w:p>
        </w:tc>
      </w:tr>
      <w:tr w:rsidR="00FB1738" w:rsidRPr="00FB1738" w14:paraId="49D6B214" w14:textId="77777777" w:rsidTr="00FB1738">
        <w:trPr>
          <w:trHeight w:val="380"/>
          <w:jc w:val="center"/>
        </w:trPr>
        <w:tc>
          <w:tcPr>
            <w:tcW w:w="8213" w:type="dxa"/>
            <w:tcBorders>
              <w:top w:val="single" w:sz="6" w:space="0" w:color="000000"/>
              <w:left w:val="single" w:sz="6" w:space="0" w:color="000000"/>
              <w:bottom w:val="single" w:sz="6" w:space="0" w:color="000000"/>
              <w:right w:val="single" w:sz="6" w:space="0" w:color="000000"/>
            </w:tcBorders>
            <w:hideMark/>
          </w:tcPr>
          <w:p w14:paraId="53A51058"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лабораторные занятия</w:t>
            </w:r>
          </w:p>
        </w:tc>
        <w:tc>
          <w:tcPr>
            <w:tcW w:w="1620" w:type="dxa"/>
            <w:tcBorders>
              <w:top w:val="single" w:sz="6" w:space="0" w:color="000000"/>
              <w:left w:val="single" w:sz="6" w:space="0" w:color="000000"/>
              <w:bottom w:val="single" w:sz="6" w:space="0" w:color="000000"/>
              <w:right w:val="single" w:sz="6" w:space="0" w:color="000000"/>
            </w:tcBorders>
            <w:vAlign w:val="center"/>
          </w:tcPr>
          <w:p w14:paraId="7E70D635" w14:textId="77777777" w:rsidR="00FB1738" w:rsidRPr="00FB1738" w:rsidRDefault="00FB1738" w:rsidP="00FB1738">
            <w:pPr>
              <w:spacing w:after="0" w:line="240" w:lineRule="auto"/>
              <w:rPr>
                <w:rFonts w:ascii="Times New Roman" w:hAnsi="Times New Roman" w:cs="Times New Roman"/>
                <w:iCs/>
                <w:sz w:val="24"/>
                <w:szCs w:val="24"/>
                <w:lang w:eastAsia="en-US"/>
              </w:rPr>
            </w:pPr>
          </w:p>
        </w:tc>
      </w:tr>
      <w:tr w:rsidR="00FB1738" w:rsidRPr="00FB1738" w14:paraId="69DCDBC3" w14:textId="77777777" w:rsidTr="00FB1738">
        <w:trPr>
          <w:trHeight w:val="379"/>
          <w:jc w:val="center"/>
        </w:trPr>
        <w:tc>
          <w:tcPr>
            <w:tcW w:w="8213" w:type="dxa"/>
            <w:tcBorders>
              <w:top w:val="single" w:sz="6" w:space="0" w:color="000000"/>
              <w:left w:val="single" w:sz="6" w:space="0" w:color="000000"/>
              <w:bottom w:val="single" w:sz="6" w:space="0" w:color="000000"/>
              <w:right w:val="single" w:sz="6" w:space="0" w:color="000000"/>
            </w:tcBorders>
            <w:hideMark/>
          </w:tcPr>
          <w:p w14:paraId="4C7A88CC"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практические занятия</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13DEEAA8" w14:textId="77777777" w:rsidR="00FB1738" w:rsidRPr="00FB1738" w:rsidRDefault="00FB1738" w:rsidP="00FB1738">
            <w:pPr>
              <w:spacing w:after="0" w:line="240" w:lineRule="auto"/>
              <w:rPr>
                <w:rFonts w:ascii="Times New Roman" w:hAnsi="Times New Roman" w:cs="Times New Roman"/>
                <w:iCs/>
                <w:sz w:val="24"/>
                <w:szCs w:val="24"/>
                <w:lang w:eastAsia="en-US"/>
              </w:rPr>
            </w:pPr>
            <w:r w:rsidRPr="00FB1738">
              <w:rPr>
                <w:rFonts w:ascii="Times New Roman" w:hAnsi="Times New Roman" w:cs="Times New Roman"/>
                <w:iCs/>
                <w:sz w:val="24"/>
                <w:szCs w:val="24"/>
                <w:lang w:eastAsia="en-US"/>
              </w:rPr>
              <w:t>40</w:t>
            </w:r>
          </w:p>
        </w:tc>
      </w:tr>
      <w:tr w:rsidR="00FB1738" w:rsidRPr="00FB1738" w14:paraId="18C505E5" w14:textId="77777777" w:rsidTr="00FB1738">
        <w:trPr>
          <w:trHeight w:val="380"/>
          <w:jc w:val="center"/>
        </w:trPr>
        <w:tc>
          <w:tcPr>
            <w:tcW w:w="8213" w:type="dxa"/>
            <w:tcBorders>
              <w:top w:val="single" w:sz="6" w:space="0" w:color="000000"/>
              <w:left w:val="single" w:sz="6" w:space="0" w:color="000000"/>
              <w:bottom w:val="single" w:sz="6" w:space="0" w:color="000000"/>
              <w:right w:val="single" w:sz="6" w:space="0" w:color="000000"/>
            </w:tcBorders>
            <w:hideMark/>
          </w:tcPr>
          <w:p w14:paraId="58E7B289"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контрольные работы</w:t>
            </w:r>
          </w:p>
        </w:tc>
        <w:tc>
          <w:tcPr>
            <w:tcW w:w="1620" w:type="dxa"/>
            <w:tcBorders>
              <w:top w:val="single" w:sz="6" w:space="0" w:color="000000"/>
              <w:left w:val="single" w:sz="6" w:space="0" w:color="000000"/>
              <w:bottom w:val="single" w:sz="6" w:space="0" w:color="000000"/>
              <w:right w:val="single" w:sz="6" w:space="0" w:color="000000"/>
            </w:tcBorders>
            <w:vAlign w:val="center"/>
          </w:tcPr>
          <w:p w14:paraId="4BB924C9" w14:textId="77777777" w:rsidR="00FB1738" w:rsidRPr="00FB1738" w:rsidRDefault="00FB1738" w:rsidP="00FB1738">
            <w:pPr>
              <w:spacing w:after="0" w:line="240" w:lineRule="auto"/>
              <w:rPr>
                <w:rFonts w:ascii="Times New Roman" w:hAnsi="Times New Roman" w:cs="Times New Roman"/>
                <w:iCs/>
                <w:sz w:val="24"/>
                <w:szCs w:val="24"/>
                <w:lang w:eastAsia="en-US"/>
              </w:rPr>
            </w:pPr>
          </w:p>
        </w:tc>
      </w:tr>
      <w:tr w:rsidR="00FB1738" w:rsidRPr="00FB1738" w14:paraId="7AAD3909" w14:textId="77777777" w:rsidTr="00FB1738">
        <w:trPr>
          <w:trHeight w:val="379"/>
          <w:jc w:val="center"/>
        </w:trPr>
        <w:tc>
          <w:tcPr>
            <w:tcW w:w="8213" w:type="dxa"/>
            <w:tcBorders>
              <w:top w:val="single" w:sz="6" w:space="0" w:color="000000"/>
              <w:left w:val="single" w:sz="6" w:space="0" w:color="000000"/>
              <w:bottom w:val="single" w:sz="6" w:space="0" w:color="000000"/>
              <w:right w:val="single" w:sz="6" w:space="0" w:color="000000"/>
            </w:tcBorders>
            <w:hideMark/>
          </w:tcPr>
          <w:p w14:paraId="597FD19F"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консультации</w:t>
            </w:r>
          </w:p>
        </w:tc>
        <w:tc>
          <w:tcPr>
            <w:tcW w:w="1620" w:type="dxa"/>
            <w:tcBorders>
              <w:top w:val="single" w:sz="6" w:space="0" w:color="000000"/>
              <w:left w:val="single" w:sz="6" w:space="0" w:color="000000"/>
              <w:bottom w:val="single" w:sz="6" w:space="0" w:color="000000"/>
              <w:right w:val="single" w:sz="6" w:space="0" w:color="000000"/>
            </w:tcBorders>
            <w:vAlign w:val="center"/>
          </w:tcPr>
          <w:p w14:paraId="179999C8" w14:textId="77777777" w:rsidR="00FB1738" w:rsidRPr="00FB1738" w:rsidRDefault="00FB1738" w:rsidP="00FB1738">
            <w:pPr>
              <w:spacing w:after="0" w:line="240" w:lineRule="auto"/>
              <w:rPr>
                <w:rFonts w:ascii="Times New Roman" w:hAnsi="Times New Roman" w:cs="Times New Roman"/>
                <w:b/>
                <w:iCs/>
                <w:sz w:val="24"/>
                <w:szCs w:val="24"/>
                <w:lang w:eastAsia="en-US"/>
              </w:rPr>
            </w:pPr>
          </w:p>
        </w:tc>
      </w:tr>
      <w:tr w:rsidR="00FB1738" w:rsidRPr="00FB1738" w14:paraId="794BFB1B" w14:textId="77777777" w:rsidTr="00FB1738">
        <w:trPr>
          <w:trHeight w:val="379"/>
          <w:jc w:val="center"/>
        </w:trPr>
        <w:tc>
          <w:tcPr>
            <w:tcW w:w="8213" w:type="dxa"/>
            <w:tcBorders>
              <w:top w:val="single" w:sz="6" w:space="0" w:color="000000"/>
              <w:left w:val="single" w:sz="6" w:space="0" w:color="000000"/>
              <w:bottom w:val="single" w:sz="6" w:space="0" w:color="000000"/>
              <w:right w:val="single" w:sz="6" w:space="0" w:color="000000"/>
            </w:tcBorders>
            <w:hideMark/>
          </w:tcPr>
          <w:p w14:paraId="627214FD"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консультации перед экзаменом</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9C1E87" w14:textId="77777777" w:rsidR="00FB1738" w:rsidRPr="00FB1738" w:rsidRDefault="00FB1738" w:rsidP="00FB1738">
            <w:pPr>
              <w:spacing w:after="0" w:line="240" w:lineRule="auto"/>
              <w:rPr>
                <w:rFonts w:ascii="Times New Roman" w:hAnsi="Times New Roman" w:cs="Times New Roman"/>
                <w:b/>
                <w:iCs/>
                <w:sz w:val="24"/>
                <w:szCs w:val="24"/>
                <w:lang w:eastAsia="en-US"/>
              </w:rPr>
            </w:pPr>
            <w:r w:rsidRPr="00FB1738">
              <w:rPr>
                <w:rFonts w:ascii="Times New Roman" w:hAnsi="Times New Roman" w:cs="Times New Roman"/>
                <w:b/>
                <w:iCs/>
                <w:sz w:val="24"/>
                <w:szCs w:val="24"/>
                <w:lang w:eastAsia="en-US"/>
              </w:rPr>
              <w:t>4</w:t>
            </w:r>
          </w:p>
        </w:tc>
      </w:tr>
      <w:tr w:rsidR="00FB1738" w:rsidRPr="00FB1738" w14:paraId="7AD78291" w14:textId="77777777" w:rsidTr="00FB1738">
        <w:trPr>
          <w:trHeight w:val="380"/>
          <w:jc w:val="center"/>
        </w:trPr>
        <w:tc>
          <w:tcPr>
            <w:tcW w:w="8213" w:type="dxa"/>
            <w:tcBorders>
              <w:top w:val="single" w:sz="6" w:space="0" w:color="000000"/>
              <w:left w:val="single" w:sz="6" w:space="0" w:color="000000"/>
              <w:bottom w:val="single" w:sz="6" w:space="0" w:color="000000"/>
              <w:right w:val="single" w:sz="6" w:space="0" w:color="000000"/>
            </w:tcBorders>
            <w:hideMark/>
          </w:tcPr>
          <w:p w14:paraId="72ED2162"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Самостоятельная работа обучающегося (всего)</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E26A012" w14:textId="77777777" w:rsidR="00FB1738" w:rsidRPr="00FB1738" w:rsidRDefault="00FB1738" w:rsidP="00FB1738">
            <w:pPr>
              <w:spacing w:after="0" w:line="240" w:lineRule="auto"/>
              <w:rPr>
                <w:rFonts w:ascii="Times New Roman" w:hAnsi="Times New Roman" w:cs="Times New Roman"/>
                <w:b/>
                <w:iCs/>
                <w:sz w:val="24"/>
                <w:szCs w:val="24"/>
                <w:lang w:eastAsia="en-US"/>
              </w:rPr>
            </w:pPr>
            <w:r w:rsidRPr="00FB1738">
              <w:rPr>
                <w:rFonts w:ascii="Times New Roman" w:hAnsi="Times New Roman" w:cs="Times New Roman"/>
                <w:b/>
                <w:iCs/>
                <w:sz w:val="24"/>
                <w:szCs w:val="24"/>
                <w:lang w:eastAsia="en-US"/>
              </w:rPr>
              <w:t>-</w:t>
            </w:r>
          </w:p>
        </w:tc>
      </w:tr>
      <w:tr w:rsidR="00FB1738" w:rsidRPr="00FB1738" w14:paraId="2AAB905A" w14:textId="77777777" w:rsidTr="00FB1738">
        <w:trPr>
          <w:trHeight w:val="380"/>
          <w:jc w:val="center"/>
        </w:trPr>
        <w:tc>
          <w:tcPr>
            <w:tcW w:w="8213" w:type="dxa"/>
            <w:tcBorders>
              <w:top w:val="single" w:sz="6" w:space="0" w:color="000000"/>
              <w:left w:val="single" w:sz="6" w:space="0" w:color="000000"/>
              <w:bottom w:val="single" w:sz="6" w:space="0" w:color="000000"/>
              <w:right w:val="single" w:sz="6" w:space="0" w:color="000000"/>
            </w:tcBorders>
            <w:hideMark/>
          </w:tcPr>
          <w:p w14:paraId="38B8DF13"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Промежуточная аттестация </w:t>
            </w:r>
            <w:r w:rsidRPr="00FB1738">
              <w:rPr>
                <w:rFonts w:ascii="Times New Roman" w:hAnsi="Times New Roman" w:cs="Times New Roman"/>
                <w:sz w:val="24"/>
                <w:szCs w:val="24"/>
                <w:lang w:eastAsia="en-US"/>
              </w:rPr>
              <w:t>в форме экзамена</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752B30C" w14:textId="77777777" w:rsidR="00FB1738" w:rsidRPr="00FB1738" w:rsidRDefault="00FB1738" w:rsidP="00FB1738">
            <w:pPr>
              <w:spacing w:after="0" w:line="240" w:lineRule="auto"/>
              <w:rPr>
                <w:rFonts w:ascii="Times New Roman" w:hAnsi="Times New Roman" w:cs="Times New Roman"/>
                <w:b/>
                <w:iCs/>
                <w:sz w:val="24"/>
                <w:szCs w:val="24"/>
                <w:lang w:eastAsia="en-US"/>
              </w:rPr>
            </w:pPr>
            <w:r w:rsidRPr="00FB1738">
              <w:rPr>
                <w:rFonts w:ascii="Times New Roman" w:hAnsi="Times New Roman" w:cs="Times New Roman"/>
                <w:b/>
                <w:iCs/>
                <w:sz w:val="24"/>
                <w:szCs w:val="24"/>
                <w:lang w:eastAsia="en-US"/>
              </w:rPr>
              <w:t>8</w:t>
            </w:r>
          </w:p>
        </w:tc>
      </w:tr>
    </w:tbl>
    <w:p w14:paraId="12CDA0FE" w14:textId="77777777" w:rsidR="00FB1738" w:rsidRPr="00FB1738" w:rsidRDefault="00FB1738" w:rsidP="00FB1738">
      <w:pPr>
        <w:spacing w:after="0" w:line="240" w:lineRule="auto"/>
        <w:rPr>
          <w:rFonts w:ascii="Times New Roman" w:hAnsi="Times New Roman" w:cs="Times New Roman"/>
          <w:sz w:val="24"/>
          <w:szCs w:val="24"/>
          <w:lang w:eastAsia="en-US"/>
        </w:rPr>
        <w:sectPr w:rsidR="00FB1738" w:rsidRPr="00FB1738">
          <w:headerReference w:type="even" r:id="rId45"/>
          <w:headerReference w:type="default" r:id="rId46"/>
          <w:footerReference w:type="even" r:id="rId47"/>
          <w:footerReference w:type="default" r:id="rId48"/>
          <w:headerReference w:type="first" r:id="rId49"/>
          <w:footerReference w:type="first" r:id="rId50"/>
          <w:pgSz w:w="11906" w:h="16838"/>
          <w:pgMar w:top="1134" w:right="1134" w:bottom="1928" w:left="851" w:header="567" w:footer="567" w:gutter="0"/>
          <w:cols w:space="720"/>
        </w:sectPr>
      </w:pPr>
    </w:p>
    <w:p w14:paraId="75A5F102" w14:textId="77777777" w:rsidR="00FB1738" w:rsidRPr="00FB1738" w:rsidRDefault="00FB1738" w:rsidP="00FB1738">
      <w:pPr>
        <w:spacing w:after="0" w:line="240" w:lineRule="auto"/>
        <w:rPr>
          <w:rFonts w:ascii="Times New Roman" w:eastAsia="Times New Roman" w:hAnsi="Times New Roman" w:cs="Times New Roman"/>
          <w:b/>
          <w:sz w:val="24"/>
          <w:szCs w:val="24"/>
          <w:lang w:eastAsia="en-US"/>
        </w:rPr>
      </w:pPr>
      <w:r w:rsidRPr="00FB1738">
        <w:rPr>
          <w:rFonts w:ascii="Times New Roman" w:hAnsi="Times New Roman" w:cs="Times New Roman"/>
          <w:b/>
          <w:sz w:val="24"/>
          <w:szCs w:val="24"/>
          <w:lang w:eastAsia="en-US"/>
        </w:rPr>
        <w:lastRenderedPageBreak/>
        <w:t>2.3.  Тематический план и содержание учебной дисциплины «История»</w:t>
      </w:r>
    </w:p>
    <w:tbl>
      <w:tblPr>
        <w:tblW w:w="154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105"/>
        <w:gridCol w:w="462"/>
        <w:gridCol w:w="8221"/>
        <w:gridCol w:w="15"/>
        <w:gridCol w:w="977"/>
        <w:gridCol w:w="1105"/>
        <w:gridCol w:w="2411"/>
      </w:tblGrid>
      <w:tr w:rsidR="00FB1738" w:rsidRPr="00FB1738" w14:paraId="27F7CA4A" w14:textId="77777777" w:rsidTr="00FB1738">
        <w:trPr>
          <w:trHeight w:val="20"/>
        </w:trPr>
        <w:tc>
          <w:tcPr>
            <w:tcW w:w="2260" w:type="dxa"/>
            <w:gridSpan w:val="2"/>
            <w:vMerge w:val="restart"/>
            <w:tcBorders>
              <w:top w:val="single" w:sz="4" w:space="0" w:color="auto"/>
              <w:left w:val="single" w:sz="4" w:space="0" w:color="auto"/>
              <w:bottom w:val="single" w:sz="4" w:space="0" w:color="auto"/>
              <w:right w:val="single" w:sz="4" w:space="0" w:color="auto"/>
            </w:tcBorders>
            <w:hideMark/>
          </w:tcPr>
          <w:p w14:paraId="7A1BD787"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Наименование разделов и тем</w:t>
            </w:r>
          </w:p>
        </w:tc>
        <w:tc>
          <w:tcPr>
            <w:tcW w:w="8699" w:type="dxa"/>
            <w:gridSpan w:val="3"/>
            <w:vMerge w:val="restart"/>
            <w:tcBorders>
              <w:top w:val="single" w:sz="4" w:space="0" w:color="auto"/>
              <w:left w:val="single" w:sz="4" w:space="0" w:color="auto"/>
              <w:bottom w:val="single" w:sz="4" w:space="0" w:color="auto"/>
              <w:right w:val="single" w:sz="4" w:space="0" w:color="auto"/>
            </w:tcBorders>
            <w:hideMark/>
          </w:tcPr>
          <w:p w14:paraId="19285559"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Содержание учебного материала, лабораторные и практические работы</w:t>
            </w:r>
          </w:p>
        </w:tc>
        <w:tc>
          <w:tcPr>
            <w:tcW w:w="2082" w:type="dxa"/>
            <w:gridSpan w:val="2"/>
            <w:tcBorders>
              <w:top w:val="single" w:sz="4" w:space="0" w:color="auto"/>
              <w:left w:val="single" w:sz="4" w:space="0" w:color="auto"/>
              <w:bottom w:val="single" w:sz="4" w:space="0" w:color="auto"/>
              <w:right w:val="single" w:sz="4" w:space="0" w:color="auto"/>
            </w:tcBorders>
            <w:hideMark/>
          </w:tcPr>
          <w:p w14:paraId="3B5F0230"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Объем часов</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46E3B085"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Коды компетенций из ФГОС СПО, формированию которых способствует элемент программы</w:t>
            </w:r>
          </w:p>
        </w:tc>
      </w:tr>
      <w:tr w:rsidR="00FB1738" w:rsidRPr="00FB1738" w14:paraId="3F0D0967" w14:textId="77777777" w:rsidTr="00FB1738">
        <w:trPr>
          <w:trHeight w:val="2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1848E7"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13330" w:type="dxa"/>
            <w:gridSpan w:val="3"/>
            <w:vMerge/>
            <w:tcBorders>
              <w:top w:val="single" w:sz="4" w:space="0" w:color="auto"/>
              <w:left w:val="single" w:sz="4" w:space="0" w:color="auto"/>
              <w:bottom w:val="single" w:sz="4" w:space="0" w:color="auto"/>
              <w:right w:val="single" w:sz="4" w:space="0" w:color="auto"/>
            </w:tcBorders>
            <w:vAlign w:val="center"/>
            <w:hideMark/>
          </w:tcPr>
          <w:p w14:paraId="06B1C5D3"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977" w:type="dxa"/>
            <w:tcBorders>
              <w:top w:val="single" w:sz="4" w:space="0" w:color="auto"/>
              <w:left w:val="single" w:sz="4" w:space="0" w:color="auto"/>
              <w:bottom w:val="single" w:sz="4" w:space="0" w:color="auto"/>
              <w:right w:val="single" w:sz="4" w:space="0" w:color="auto"/>
            </w:tcBorders>
            <w:hideMark/>
          </w:tcPr>
          <w:p w14:paraId="6CFEE573"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Всего</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9B556A8"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из них в форме практической подготовки</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CCA1179"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r>
      <w:tr w:rsidR="00FB1738" w:rsidRPr="00FB1738" w14:paraId="49264DBF" w14:textId="77777777" w:rsidTr="00FB1738">
        <w:trPr>
          <w:trHeight w:val="20"/>
        </w:trPr>
        <w:tc>
          <w:tcPr>
            <w:tcW w:w="2260" w:type="dxa"/>
            <w:gridSpan w:val="2"/>
            <w:tcBorders>
              <w:top w:val="single" w:sz="4" w:space="0" w:color="auto"/>
              <w:left w:val="single" w:sz="4" w:space="0" w:color="auto"/>
              <w:bottom w:val="single" w:sz="4" w:space="0" w:color="auto"/>
              <w:right w:val="single" w:sz="4" w:space="0" w:color="auto"/>
            </w:tcBorders>
            <w:hideMark/>
          </w:tcPr>
          <w:p w14:paraId="722E81F7"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1</w:t>
            </w:r>
          </w:p>
        </w:tc>
        <w:tc>
          <w:tcPr>
            <w:tcW w:w="8699" w:type="dxa"/>
            <w:gridSpan w:val="3"/>
            <w:tcBorders>
              <w:top w:val="single" w:sz="4" w:space="0" w:color="auto"/>
              <w:left w:val="single" w:sz="4" w:space="0" w:color="auto"/>
              <w:bottom w:val="single" w:sz="4" w:space="0" w:color="auto"/>
              <w:right w:val="single" w:sz="4" w:space="0" w:color="auto"/>
            </w:tcBorders>
            <w:hideMark/>
          </w:tcPr>
          <w:p w14:paraId="7D3CE0DB"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2</w:t>
            </w:r>
          </w:p>
        </w:tc>
        <w:tc>
          <w:tcPr>
            <w:tcW w:w="977" w:type="dxa"/>
            <w:tcBorders>
              <w:top w:val="single" w:sz="4" w:space="0" w:color="auto"/>
              <w:left w:val="single" w:sz="4" w:space="0" w:color="auto"/>
              <w:bottom w:val="single" w:sz="4" w:space="0" w:color="auto"/>
              <w:right w:val="single" w:sz="4" w:space="0" w:color="auto"/>
            </w:tcBorders>
            <w:hideMark/>
          </w:tcPr>
          <w:p w14:paraId="238B22C7"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3</w:t>
            </w:r>
          </w:p>
        </w:tc>
        <w:tc>
          <w:tcPr>
            <w:tcW w:w="1105" w:type="dxa"/>
            <w:tcBorders>
              <w:top w:val="single" w:sz="4" w:space="0" w:color="auto"/>
              <w:left w:val="single" w:sz="4" w:space="0" w:color="auto"/>
              <w:bottom w:val="single" w:sz="4" w:space="0" w:color="auto"/>
              <w:right w:val="single" w:sz="4" w:space="0" w:color="auto"/>
            </w:tcBorders>
            <w:hideMark/>
          </w:tcPr>
          <w:p w14:paraId="2BC1F174"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4</w:t>
            </w:r>
          </w:p>
        </w:tc>
        <w:tc>
          <w:tcPr>
            <w:tcW w:w="2411" w:type="dxa"/>
            <w:tcBorders>
              <w:top w:val="single" w:sz="4" w:space="0" w:color="auto"/>
              <w:left w:val="single" w:sz="4" w:space="0" w:color="auto"/>
              <w:bottom w:val="single" w:sz="4" w:space="0" w:color="auto"/>
              <w:right w:val="single" w:sz="4" w:space="0" w:color="auto"/>
            </w:tcBorders>
            <w:hideMark/>
          </w:tcPr>
          <w:p w14:paraId="4A58BBB8"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5</w:t>
            </w:r>
          </w:p>
        </w:tc>
      </w:tr>
      <w:tr w:rsidR="00FB1738" w:rsidRPr="00FB1738" w14:paraId="66D8BD6B" w14:textId="77777777" w:rsidTr="00FB1738">
        <w:trPr>
          <w:trHeight w:val="20"/>
        </w:trPr>
        <w:tc>
          <w:tcPr>
            <w:tcW w:w="10944" w:type="dxa"/>
            <w:gridSpan w:val="4"/>
            <w:tcBorders>
              <w:top w:val="single" w:sz="4" w:space="0" w:color="auto"/>
              <w:left w:val="single" w:sz="4" w:space="0" w:color="auto"/>
              <w:bottom w:val="single" w:sz="4" w:space="0" w:color="auto"/>
              <w:right w:val="single" w:sz="4" w:space="0" w:color="auto"/>
            </w:tcBorders>
            <w:hideMark/>
          </w:tcPr>
          <w:p w14:paraId="5D81724D"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РАЗДЕЛ 1. Россия в годы Первой мировой войны и Первая мировая война и послевоенный кризис Великой Российской революции (1914–1922)</w:t>
            </w:r>
          </w:p>
        </w:tc>
        <w:tc>
          <w:tcPr>
            <w:tcW w:w="992" w:type="dxa"/>
            <w:gridSpan w:val="2"/>
            <w:tcBorders>
              <w:top w:val="single" w:sz="4" w:space="0" w:color="auto"/>
              <w:left w:val="single" w:sz="4" w:space="0" w:color="auto"/>
              <w:bottom w:val="single" w:sz="4" w:space="0" w:color="auto"/>
              <w:right w:val="single" w:sz="4" w:space="0" w:color="auto"/>
            </w:tcBorders>
            <w:hideMark/>
          </w:tcPr>
          <w:p w14:paraId="4A0ACC9D"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22</w:t>
            </w:r>
          </w:p>
        </w:tc>
        <w:tc>
          <w:tcPr>
            <w:tcW w:w="1105" w:type="dxa"/>
            <w:tcBorders>
              <w:top w:val="single" w:sz="4" w:space="0" w:color="auto"/>
              <w:left w:val="single" w:sz="4" w:space="0" w:color="auto"/>
              <w:bottom w:val="single" w:sz="4" w:space="0" w:color="auto"/>
              <w:right w:val="single" w:sz="4" w:space="0" w:color="auto"/>
            </w:tcBorders>
            <w:hideMark/>
          </w:tcPr>
          <w:p w14:paraId="1B58784E"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18</w:t>
            </w:r>
          </w:p>
        </w:tc>
        <w:tc>
          <w:tcPr>
            <w:tcW w:w="2411" w:type="dxa"/>
            <w:tcBorders>
              <w:top w:val="single" w:sz="4" w:space="0" w:color="auto"/>
              <w:left w:val="single" w:sz="4" w:space="0" w:color="auto"/>
              <w:bottom w:val="single" w:sz="4" w:space="0" w:color="auto"/>
              <w:right w:val="single" w:sz="4" w:space="0" w:color="auto"/>
            </w:tcBorders>
          </w:tcPr>
          <w:p w14:paraId="2C0C16F0" w14:textId="77777777" w:rsidR="00FB1738" w:rsidRPr="00FB1738" w:rsidRDefault="00FB1738" w:rsidP="00FB1738">
            <w:pPr>
              <w:spacing w:after="0" w:line="240" w:lineRule="auto"/>
              <w:rPr>
                <w:rFonts w:ascii="Times New Roman" w:hAnsi="Times New Roman" w:cs="Times New Roman"/>
                <w:bCs/>
                <w:i/>
                <w:sz w:val="24"/>
                <w:szCs w:val="24"/>
                <w:lang w:eastAsia="en-US"/>
              </w:rPr>
            </w:pPr>
          </w:p>
        </w:tc>
      </w:tr>
      <w:tr w:rsidR="00FB1738" w:rsidRPr="00FB1738" w14:paraId="53FF5778"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23E78F9C"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Тема 1.1.</w:t>
            </w:r>
          </w:p>
          <w:p w14:paraId="057D1011"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Россия и мир в годы Первой мировой войны</w:t>
            </w:r>
          </w:p>
        </w:tc>
        <w:tc>
          <w:tcPr>
            <w:tcW w:w="8789" w:type="dxa"/>
            <w:gridSpan w:val="3"/>
            <w:tcBorders>
              <w:top w:val="single" w:sz="4" w:space="0" w:color="auto"/>
              <w:left w:val="single" w:sz="4" w:space="0" w:color="auto"/>
              <w:bottom w:val="single" w:sz="4" w:space="0" w:color="auto"/>
              <w:right w:val="single" w:sz="4" w:space="0" w:color="auto"/>
            </w:tcBorders>
            <w:hideMark/>
          </w:tcPr>
          <w:p w14:paraId="29DE1F17"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Содержание учебного материала:</w:t>
            </w:r>
          </w:p>
        </w:tc>
        <w:tc>
          <w:tcPr>
            <w:tcW w:w="4508" w:type="dxa"/>
            <w:gridSpan w:val="4"/>
            <w:tcBorders>
              <w:top w:val="single" w:sz="4" w:space="0" w:color="auto"/>
              <w:left w:val="single" w:sz="4" w:space="0" w:color="auto"/>
              <w:bottom w:val="single" w:sz="4" w:space="0" w:color="auto"/>
              <w:right w:val="single" w:sz="4" w:space="0" w:color="auto"/>
            </w:tcBorders>
            <w:hideMark/>
          </w:tcPr>
          <w:p w14:paraId="495B70B3"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      8</w:t>
            </w:r>
          </w:p>
        </w:tc>
      </w:tr>
      <w:tr w:rsidR="00FB1738" w:rsidRPr="00FB1738" w14:paraId="7D8A7A2A"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CB8BA3"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6CB8950C" w14:textId="77777777" w:rsidR="00FB1738" w:rsidRPr="00FB1738" w:rsidRDefault="00FB1738" w:rsidP="00FB1738">
            <w:pPr>
              <w:spacing w:after="0" w:line="240" w:lineRule="auto"/>
              <w:rPr>
                <w:rFonts w:ascii="Times New Roman" w:hAnsi="Times New Roman" w:cs="Times New Roman"/>
                <w:sz w:val="24"/>
                <w:szCs w:val="24"/>
                <w:lang w:eastAsia="en-US"/>
              </w:rPr>
            </w:pPr>
          </w:p>
          <w:p w14:paraId="003AED57"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6FAFDF5F"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Новейшая история как этап развития человечества.</w:t>
            </w:r>
            <w:r w:rsidR="0066698C">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Новейшая история как этап развития человечества. Мир в начале ХХ в.  Новейшая история: понятие, хронологические рамки, периодизация.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49192544"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Россия накануне Первой мировой войны: проблемы внутреннего развития, внешняя политика. Причины и начало и ход Первой мировой войны.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14:paraId="64B77D30"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sz w:val="24"/>
                <w:szCs w:val="24"/>
                <w:lang w:eastAsia="en-US"/>
              </w:rPr>
              <w:t xml:space="preserve">Задание на </w:t>
            </w:r>
            <w:proofErr w:type="gramStart"/>
            <w:r w:rsidRPr="00FB1738">
              <w:rPr>
                <w:rFonts w:ascii="Times New Roman" w:hAnsi="Times New Roman" w:cs="Times New Roman"/>
                <w:b/>
                <w:sz w:val="24"/>
                <w:szCs w:val="24"/>
                <w:lang w:eastAsia="en-US"/>
              </w:rPr>
              <w:t xml:space="preserve">дом:  </w:t>
            </w:r>
            <w:r w:rsidRPr="00FB1738">
              <w:rPr>
                <w:rFonts w:ascii="Times New Roman" w:hAnsi="Times New Roman" w:cs="Times New Roman"/>
                <w:sz w:val="24"/>
                <w:szCs w:val="24"/>
                <w:lang w:eastAsia="en-US"/>
              </w:rPr>
              <w:t>работа</w:t>
            </w:r>
            <w:proofErr w:type="gramEnd"/>
            <w:r w:rsidRPr="00FB1738">
              <w:rPr>
                <w:rFonts w:ascii="Times New Roman" w:hAnsi="Times New Roman" w:cs="Times New Roman"/>
                <w:sz w:val="24"/>
                <w:szCs w:val="24"/>
                <w:lang w:eastAsia="en-US"/>
              </w:rPr>
              <w:t xml:space="preserve"> с картой.</w:t>
            </w:r>
          </w:p>
        </w:tc>
        <w:tc>
          <w:tcPr>
            <w:tcW w:w="992" w:type="dxa"/>
            <w:gridSpan w:val="2"/>
            <w:tcBorders>
              <w:top w:val="single" w:sz="4" w:space="0" w:color="auto"/>
              <w:left w:val="single" w:sz="4" w:space="0" w:color="auto"/>
              <w:bottom w:val="single" w:sz="4" w:space="0" w:color="auto"/>
              <w:right w:val="single" w:sz="4" w:space="0" w:color="auto"/>
            </w:tcBorders>
            <w:hideMark/>
          </w:tcPr>
          <w:p w14:paraId="6E4A9252"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3DDC459B"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466721DA"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ОК 02., ОК 03., ОК 04., ОК 06.</w:t>
            </w:r>
          </w:p>
        </w:tc>
      </w:tr>
      <w:tr w:rsidR="00FB1738" w:rsidRPr="00FB1738" w14:paraId="7CEB4AAC"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7D9285"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206ADC7F"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3E99C85B"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Нарастание экономического кризиса и смена общественных </w:t>
            </w:r>
            <w:proofErr w:type="gramStart"/>
            <w:r w:rsidRPr="00FB1738">
              <w:rPr>
                <w:rFonts w:ascii="Times New Roman" w:hAnsi="Times New Roman" w:cs="Times New Roman"/>
                <w:b/>
                <w:sz w:val="24"/>
                <w:szCs w:val="24"/>
                <w:lang w:eastAsia="en-US"/>
              </w:rPr>
              <w:t>настроений./</w:t>
            </w:r>
            <w:proofErr w:type="gramEnd"/>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 xml:space="preserve">Кадровая чехарда в правительстве. Взаимоотношения </w:t>
            </w:r>
            <w:r w:rsidRPr="00FB1738">
              <w:rPr>
                <w:rFonts w:ascii="Times New Roman" w:hAnsi="Times New Roman" w:cs="Times New Roman"/>
                <w:sz w:val="24"/>
                <w:szCs w:val="24"/>
                <w:lang w:eastAsia="en-US"/>
              </w:rPr>
              <w:lastRenderedPageBreak/>
              <w:t xml:space="preserve">представительной и исполнительной ветвей власти. Прогрессивный блок и его программа. </w:t>
            </w:r>
            <w:proofErr w:type="spellStart"/>
            <w:r w:rsidRPr="00FB1738">
              <w:rPr>
                <w:rFonts w:ascii="Times New Roman" w:hAnsi="Times New Roman" w:cs="Times New Roman"/>
                <w:sz w:val="24"/>
                <w:szCs w:val="24"/>
                <w:lang w:eastAsia="en-US"/>
              </w:rPr>
              <w:t>Распутинщина</w:t>
            </w:r>
            <w:proofErr w:type="spellEnd"/>
            <w:r w:rsidRPr="00FB1738">
              <w:rPr>
                <w:rFonts w:ascii="Times New Roman" w:hAnsi="Times New Roman" w:cs="Times New Roman"/>
                <w:sz w:val="24"/>
                <w:szCs w:val="24"/>
                <w:lang w:eastAsia="en-US"/>
              </w:rPr>
              <w:t xml:space="preserve">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CA82B3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Итоги Первой мировой войны. Политические, экономические, социальные и культурные последствия Первой мировой войны.</w:t>
            </w:r>
          </w:p>
          <w:p w14:paraId="4A8DD25D" w14:textId="77777777" w:rsidR="00FB1738" w:rsidRPr="00FB1738" w:rsidRDefault="00373117" w:rsidP="00DC2E50">
            <w:p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Задание на дом: </w:t>
            </w:r>
            <w:r>
              <w:rPr>
                <w:rFonts w:ascii="Times New Roman" w:hAnsi="Times New Roman" w:cs="Times New Roman"/>
                <w:sz w:val="24"/>
                <w:szCs w:val="24"/>
                <w:lang w:eastAsia="en-US"/>
              </w:rPr>
              <w:t>и</w:t>
            </w:r>
            <w:r w:rsidR="00FB1738" w:rsidRPr="00FB1738">
              <w:rPr>
                <w:rFonts w:ascii="Times New Roman" w:hAnsi="Times New Roman" w:cs="Times New Roman"/>
                <w:sz w:val="24"/>
                <w:szCs w:val="24"/>
                <w:lang w:eastAsia="en-US"/>
              </w:rPr>
              <w:t>тоги Первой мировой войны. Работа с картой.</w:t>
            </w:r>
          </w:p>
        </w:tc>
        <w:tc>
          <w:tcPr>
            <w:tcW w:w="992" w:type="dxa"/>
            <w:gridSpan w:val="2"/>
            <w:tcBorders>
              <w:top w:val="single" w:sz="4" w:space="0" w:color="auto"/>
              <w:left w:val="single" w:sz="4" w:space="0" w:color="auto"/>
              <w:bottom w:val="single" w:sz="4" w:space="0" w:color="auto"/>
              <w:right w:val="single" w:sz="4" w:space="0" w:color="auto"/>
            </w:tcBorders>
          </w:tcPr>
          <w:p w14:paraId="3DCC1247"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58E5F520"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08F9A378"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tcPr>
          <w:p w14:paraId="6C00FA13"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p w14:paraId="7C868FAD"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p w14:paraId="5142EBE3"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F60500A"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48B00B56"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99CADC8"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3AC3B0E4"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0065EF80"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61A1BEB7"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151E5BAF" w14:textId="77777777" w:rsidR="00FB1738" w:rsidRPr="00FB1738" w:rsidRDefault="00FB1738" w:rsidP="00FB1738">
            <w:pPr>
              <w:spacing w:after="0" w:line="240" w:lineRule="auto"/>
              <w:rPr>
                <w:rFonts w:ascii="Times New Roman" w:hAnsi="Times New Roman" w:cs="Times New Roman"/>
                <w:bCs/>
                <w:iCs/>
                <w:sz w:val="24"/>
                <w:szCs w:val="24"/>
                <w:lang w:eastAsia="en-US"/>
              </w:rPr>
            </w:pPr>
          </w:p>
        </w:tc>
      </w:tr>
      <w:tr w:rsidR="00FB1738" w:rsidRPr="00FB1738" w14:paraId="68B4F06B" w14:textId="77777777" w:rsidTr="00FB1738">
        <w:trPr>
          <w:trHeight w:val="211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4AFB604"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03E66DC8" w14:textId="77777777" w:rsidR="00FB1738" w:rsidRPr="00FB1738" w:rsidRDefault="00FB1738" w:rsidP="00FB1738">
            <w:pPr>
              <w:spacing w:after="0" w:line="240" w:lineRule="auto"/>
              <w:rPr>
                <w:rFonts w:ascii="Times New Roman" w:hAnsi="Times New Roman" w:cs="Times New Roman"/>
                <w:sz w:val="24"/>
                <w:szCs w:val="24"/>
                <w:lang w:eastAsia="en-US"/>
              </w:rPr>
            </w:pPr>
          </w:p>
          <w:p w14:paraId="3A0E3938"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4EB5EF96"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Практическая работа №1:</w:t>
            </w:r>
            <w:r w:rsidRPr="00FB1738">
              <w:rPr>
                <w:rFonts w:ascii="Times New Roman" w:hAnsi="Times New Roman" w:cs="Times New Roman"/>
                <w:sz w:val="24"/>
                <w:szCs w:val="24"/>
                <w:lang w:eastAsia="en-US"/>
              </w:rPr>
              <w:t xml:space="preserve"> </w:t>
            </w:r>
            <w:r w:rsidRPr="00FB1738">
              <w:rPr>
                <w:rFonts w:ascii="Times New Roman" w:hAnsi="Times New Roman" w:cs="Times New Roman"/>
                <w:b/>
                <w:sz w:val="24"/>
                <w:szCs w:val="24"/>
                <w:lang w:eastAsia="en-US"/>
              </w:rPr>
              <w:t>Люди на фронтах Первой Мировой войны и в тылу. /</w:t>
            </w:r>
            <w:r w:rsidRPr="00FB1738">
              <w:rPr>
                <w:rFonts w:ascii="Times New Roman" w:hAnsi="Times New Roman" w:cs="Times New Roman"/>
                <w:sz w:val="24"/>
                <w:szCs w:val="24"/>
                <w:lang w:eastAsia="en-US"/>
              </w:rPr>
              <w:t>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34B529F4"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25175507"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 xml:space="preserve">анализ итогов, </w:t>
            </w:r>
            <w:proofErr w:type="spellStart"/>
            <w:r w:rsidRPr="00FB1738">
              <w:rPr>
                <w:rFonts w:ascii="Times New Roman" w:hAnsi="Times New Roman" w:cs="Times New Roman"/>
                <w:sz w:val="24"/>
                <w:szCs w:val="24"/>
                <w:lang w:eastAsia="en-US"/>
              </w:rPr>
              <w:t>Компьенское</w:t>
            </w:r>
            <w:proofErr w:type="spellEnd"/>
            <w:r w:rsidRPr="00FB1738">
              <w:rPr>
                <w:rFonts w:ascii="Times New Roman" w:hAnsi="Times New Roman" w:cs="Times New Roman"/>
                <w:sz w:val="24"/>
                <w:szCs w:val="24"/>
                <w:lang w:eastAsia="en-US"/>
              </w:rPr>
              <w:t xml:space="preserve"> перемирие 11 ноября.</w:t>
            </w:r>
          </w:p>
        </w:tc>
        <w:tc>
          <w:tcPr>
            <w:tcW w:w="992" w:type="dxa"/>
            <w:gridSpan w:val="2"/>
            <w:tcBorders>
              <w:top w:val="single" w:sz="4" w:space="0" w:color="auto"/>
              <w:left w:val="single" w:sz="4" w:space="0" w:color="auto"/>
              <w:bottom w:val="single" w:sz="4" w:space="0" w:color="auto"/>
              <w:right w:val="single" w:sz="4" w:space="0" w:color="auto"/>
            </w:tcBorders>
            <w:hideMark/>
          </w:tcPr>
          <w:p w14:paraId="0B25A9CA"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3EEF5F5C"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002A1003" w14:textId="77777777" w:rsidR="00FB1738" w:rsidRPr="00FB1738" w:rsidRDefault="00FB1738" w:rsidP="00FB1738">
            <w:pPr>
              <w:spacing w:after="0" w:line="240" w:lineRule="auto"/>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ОК 01., ОК 02., ОК 03., ОК 04., ОК 06., ОК 07., ОК 09., ПК 1.2.</w:t>
            </w:r>
          </w:p>
        </w:tc>
      </w:tr>
      <w:tr w:rsidR="00FB1738" w:rsidRPr="00FB1738" w14:paraId="4A611F19"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7834F5"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1E945513" w14:textId="77777777" w:rsidR="00FB1738" w:rsidRPr="00FB1738" w:rsidRDefault="00FB1738" w:rsidP="00FB1738">
            <w:pPr>
              <w:spacing w:after="0" w:line="240" w:lineRule="auto"/>
              <w:rPr>
                <w:rFonts w:ascii="Times New Roman" w:hAnsi="Times New Roman" w:cs="Times New Roman"/>
                <w:sz w:val="24"/>
                <w:szCs w:val="24"/>
                <w:lang w:eastAsia="en-US"/>
              </w:rPr>
            </w:pPr>
          </w:p>
          <w:p w14:paraId="3B908AFA" w14:textId="77777777" w:rsidR="00FB1738" w:rsidRPr="00FB1738" w:rsidRDefault="00FB1738" w:rsidP="00FB1738">
            <w:pPr>
              <w:spacing w:after="0" w:line="240" w:lineRule="auto"/>
              <w:rPr>
                <w:rFonts w:ascii="Times New Roman" w:hAnsi="Times New Roman" w:cs="Times New Roman"/>
                <w:sz w:val="24"/>
                <w:szCs w:val="24"/>
                <w:lang w:eastAsia="en-US"/>
              </w:rPr>
            </w:pPr>
          </w:p>
          <w:p w14:paraId="33306C54"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4</w:t>
            </w:r>
          </w:p>
        </w:tc>
        <w:tc>
          <w:tcPr>
            <w:tcW w:w="8222" w:type="dxa"/>
            <w:tcBorders>
              <w:top w:val="single" w:sz="4" w:space="0" w:color="auto"/>
              <w:left w:val="single" w:sz="4" w:space="0" w:color="auto"/>
              <w:bottom w:val="single" w:sz="4" w:space="0" w:color="auto"/>
              <w:right w:val="single" w:sz="4" w:space="0" w:color="auto"/>
            </w:tcBorders>
            <w:hideMark/>
          </w:tcPr>
          <w:p w14:paraId="63B8AA08"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Практическая работа №2: Российское государство и общество в годы Первой мировой войны.</w:t>
            </w:r>
            <w:r w:rsidR="00DC2E50">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 xml:space="preserve">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14:paraId="3E5FD4BD"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Введение государством карточной системы снабжения в городе и разверстки в деревне.</w:t>
            </w:r>
          </w:p>
        </w:tc>
        <w:tc>
          <w:tcPr>
            <w:tcW w:w="992" w:type="dxa"/>
            <w:gridSpan w:val="2"/>
            <w:tcBorders>
              <w:top w:val="single" w:sz="4" w:space="0" w:color="auto"/>
              <w:left w:val="single" w:sz="4" w:space="0" w:color="auto"/>
              <w:bottom w:val="single" w:sz="4" w:space="0" w:color="auto"/>
              <w:right w:val="single" w:sz="4" w:space="0" w:color="auto"/>
            </w:tcBorders>
            <w:hideMark/>
          </w:tcPr>
          <w:p w14:paraId="7D713CB6"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7C32FB17"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AD78DA0" w14:textId="77777777" w:rsidR="00FB1738" w:rsidRPr="00FB1738" w:rsidRDefault="00FB1738" w:rsidP="00FB1738">
            <w:pPr>
              <w:spacing w:after="0"/>
              <w:rPr>
                <w:rFonts w:ascii="Times New Roman" w:eastAsia="Times New Roman" w:hAnsi="Times New Roman" w:cs="Times New Roman"/>
                <w:bCs/>
                <w:iCs/>
                <w:sz w:val="24"/>
                <w:szCs w:val="24"/>
                <w:lang w:eastAsia="en-US"/>
              </w:rPr>
            </w:pPr>
          </w:p>
        </w:tc>
      </w:tr>
      <w:tr w:rsidR="00FB1738" w:rsidRPr="00FB1738" w14:paraId="440C2DCB"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tcPr>
          <w:p w14:paraId="0AF2D21C"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Тема 1.2</w:t>
            </w:r>
          </w:p>
          <w:p w14:paraId="20732F5A"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Россия в революционной</w:t>
            </w:r>
          </w:p>
          <w:p w14:paraId="7DEC457E"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Смуте</w:t>
            </w:r>
          </w:p>
          <w:p w14:paraId="6C32DCA5" w14:textId="77777777" w:rsidR="00FB1738" w:rsidRPr="00FB1738" w:rsidRDefault="00FB1738" w:rsidP="00FB1738">
            <w:pPr>
              <w:spacing w:after="0" w:line="240" w:lineRule="auto"/>
              <w:rPr>
                <w:rFonts w:ascii="Times New Roman" w:hAnsi="Times New Roman" w:cs="Times New Roman"/>
                <w:b/>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7647991A"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Содержание учебного материала:</w:t>
            </w:r>
            <w:r w:rsidRPr="00FB1738">
              <w:rPr>
                <w:rFonts w:ascii="Times New Roman" w:hAnsi="Times New Roman" w:cs="Times New Roman"/>
                <w:sz w:val="24"/>
                <w:szCs w:val="24"/>
                <w:lang w:eastAsia="en-US"/>
              </w:rPr>
              <w:t xml:space="preserve"> </w:t>
            </w:r>
          </w:p>
        </w:tc>
        <w:tc>
          <w:tcPr>
            <w:tcW w:w="992" w:type="dxa"/>
            <w:gridSpan w:val="2"/>
            <w:tcBorders>
              <w:top w:val="single" w:sz="4" w:space="0" w:color="auto"/>
              <w:left w:val="single" w:sz="4" w:space="0" w:color="auto"/>
              <w:bottom w:val="single" w:sz="4" w:space="0" w:color="auto"/>
              <w:right w:val="single" w:sz="4" w:space="0" w:color="auto"/>
            </w:tcBorders>
            <w:hideMark/>
          </w:tcPr>
          <w:p w14:paraId="33C981B1"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6</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548137E5" w14:textId="77777777" w:rsidR="00FB1738" w:rsidRPr="00FB1738" w:rsidRDefault="00FB1738" w:rsidP="00DC2E50">
            <w:pPr>
              <w:spacing w:after="0" w:line="240" w:lineRule="auto"/>
              <w:jc w:val="both"/>
              <w:rPr>
                <w:rFonts w:ascii="Times New Roman" w:hAnsi="Times New Roman" w:cs="Times New Roman"/>
                <w:i/>
                <w:sz w:val="24"/>
                <w:szCs w:val="24"/>
                <w:lang w:eastAsia="en-US"/>
              </w:rPr>
            </w:pPr>
            <w:r w:rsidRPr="00FB1738">
              <w:rPr>
                <w:rFonts w:ascii="Times New Roman" w:hAnsi="Times New Roman" w:cs="Times New Roman"/>
                <w:i/>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C4A28CD" w14:textId="77777777" w:rsidR="00FB1738" w:rsidRPr="00FB1738" w:rsidRDefault="00FB1738" w:rsidP="00FB1738">
            <w:pPr>
              <w:spacing w:after="0"/>
              <w:rPr>
                <w:rFonts w:ascii="Times New Roman" w:eastAsia="Times New Roman" w:hAnsi="Times New Roman" w:cs="Times New Roman"/>
                <w:bCs/>
                <w:iCs/>
                <w:sz w:val="24"/>
                <w:szCs w:val="24"/>
                <w:lang w:eastAsia="en-US"/>
              </w:rPr>
            </w:pPr>
          </w:p>
        </w:tc>
      </w:tr>
      <w:tr w:rsidR="00FB1738" w:rsidRPr="00FB1738" w14:paraId="4A670B5B"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459F30"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3F8B121"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56B01DC6"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 xml:space="preserve">Причины Великой российской революции и ее начальный этап. / </w:t>
            </w:r>
            <w:r w:rsidRPr="00FB1738">
              <w:rPr>
                <w:rFonts w:ascii="Times New Roman" w:hAnsi="Times New Roman" w:cs="Times New Roman"/>
                <w:sz w:val="24"/>
                <w:szCs w:val="24"/>
                <w:lang w:eastAsia="en-US"/>
              </w:rPr>
              <w:t xml:space="preserve">Подготовка к свержению российской монархии: прогрессивный блок, агитация в Государственной Думе и армии. А. И. Гучков и П. Н. Милюков. Внешнее влияние на революционные процессы. Выступления в Петрограде в феврале 1917 г. Восстание петроградского гарнизона. Создание Петросовета </w:t>
            </w:r>
            <w:r w:rsidRPr="00FB1738">
              <w:rPr>
                <w:rFonts w:ascii="Times New Roman" w:hAnsi="Times New Roman" w:cs="Times New Roman"/>
                <w:sz w:val="24"/>
                <w:szCs w:val="24"/>
                <w:lang w:eastAsia="en-US"/>
              </w:rPr>
              <w:lastRenderedPageBreak/>
              <w:t xml:space="preserve">и Временного правительства. Блокада царского поезда и отречение Николая II. Нарастание анархии и распада государственности. </w:t>
            </w:r>
            <w:proofErr w:type="spellStart"/>
            <w:r w:rsidRPr="00FB1738">
              <w:rPr>
                <w:rFonts w:ascii="Times New Roman" w:hAnsi="Times New Roman" w:cs="Times New Roman"/>
                <w:sz w:val="24"/>
                <w:szCs w:val="24"/>
                <w:lang w:eastAsia="en-US"/>
              </w:rPr>
              <w:t>Корниловское</w:t>
            </w:r>
            <w:proofErr w:type="spellEnd"/>
            <w:r w:rsidRPr="00FB1738">
              <w:rPr>
                <w:rFonts w:ascii="Times New Roman" w:hAnsi="Times New Roman" w:cs="Times New Roman"/>
                <w:sz w:val="24"/>
                <w:szCs w:val="24"/>
                <w:lang w:eastAsia="en-US"/>
              </w:rPr>
              <w:t xml:space="preserve"> выступление. Захват власти большевиками.</w:t>
            </w:r>
          </w:p>
          <w:p w14:paraId="3D730627"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00BFDC1D"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 xml:space="preserve">Задание на дом: </w:t>
            </w:r>
            <w:r w:rsidRPr="00FB1738">
              <w:rPr>
                <w:rFonts w:ascii="Times New Roman" w:hAnsi="Times New Roman" w:cs="Times New Roman"/>
                <w:bCs/>
                <w:sz w:val="24"/>
                <w:szCs w:val="24"/>
                <w:lang w:eastAsia="en-US"/>
              </w:rPr>
              <w:t>в тетради сравнительная таблица «Движущие силы революции».</w:t>
            </w:r>
          </w:p>
        </w:tc>
        <w:tc>
          <w:tcPr>
            <w:tcW w:w="992" w:type="dxa"/>
            <w:gridSpan w:val="2"/>
            <w:tcBorders>
              <w:top w:val="single" w:sz="4" w:space="0" w:color="auto"/>
              <w:left w:val="single" w:sz="4" w:space="0" w:color="auto"/>
              <w:bottom w:val="single" w:sz="4" w:space="0" w:color="auto"/>
              <w:right w:val="single" w:sz="4" w:space="0" w:color="auto"/>
            </w:tcBorders>
            <w:hideMark/>
          </w:tcPr>
          <w:p w14:paraId="5B6C051F"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lastRenderedPageBreak/>
              <w:t>2</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A0D6621" w14:textId="77777777" w:rsidR="00FB1738" w:rsidRPr="00FB1738" w:rsidRDefault="00FB1738" w:rsidP="00DC2E50">
            <w:pPr>
              <w:spacing w:after="0"/>
              <w:jc w:val="both"/>
              <w:rPr>
                <w:rFonts w:ascii="Times New Roman" w:eastAsia="Times New Roman" w:hAnsi="Times New Roman" w:cs="Times New Roman"/>
                <w:i/>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F13EC8F" w14:textId="77777777" w:rsidR="00FB1738" w:rsidRPr="00FB1738" w:rsidRDefault="00FB1738" w:rsidP="00FB1738">
            <w:pPr>
              <w:spacing w:after="0"/>
              <w:rPr>
                <w:rFonts w:ascii="Times New Roman" w:eastAsia="Times New Roman" w:hAnsi="Times New Roman" w:cs="Times New Roman"/>
                <w:bCs/>
                <w:iCs/>
                <w:sz w:val="24"/>
                <w:szCs w:val="24"/>
                <w:lang w:eastAsia="en-US"/>
              </w:rPr>
            </w:pPr>
          </w:p>
        </w:tc>
      </w:tr>
      <w:tr w:rsidR="00FB1738" w:rsidRPr="00FB1738" w14:paraId="5CCE0E27"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2B80FE"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16006F6F"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29BFC32D"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Основные этапы и хронология революционных событий 1917 г. /</w:t>
            </w:r>
            <w:r w:rsidRPr="00FB1738">
              <w:rPr>
                <w:rFonts w:ascii="Times New Roman" w:hAnsi="Times New Roman" w:cs="Times New Roman"/>
                <w:bCs/>
                <w:sz w:val="24"/>
                <w:szCs w:val="24"/>
                <w:lang w:eastAsia="en-US"/>
              </w:rPr>
              <w:t>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w:t>
            </w:r>
            <w:r w:rsidRPr="00FB1738">
              <w:rPr>
                <w:rFonts w:ascii="Times New Roman" w:hAnsi="Times New Roman" w:cs="Times New Roman"/>
                <w:b/>
                <w:bCs/>
                <w:sz w:val="24"/>
                <w:szCs w:val="24"/>
                <w:lang w:eastAsia="en-US"/>
              </w:rPr>
              <w:t xml:space="preserve"> </w:t>
            </w:r>
          </w:p>
          <w:p w14:paraId="3CAF649F"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 xml:space="preserve">Задание на дом: </w:t>
            </w:r>
            <w:r w:rsidRPr="00FB1738">
              <w:rPr>
                <w:rFonts w:ascii="Times New Roman" w:hAnsi="Times New Roman" w:cs="Times New Roman"/>
                <w:bCs/>
                <w:sz w:val="24"/>
                <w:szCs w:val="24"/>
                <w:lang w:eastAsia="en-US"/>
              </w:rPr>
              <w:t>В. И. Ленин как политический деятель.</w:t>
            </w:r>
          </w:p>
        </w:tc>
        <w:tc>
          <w:tcPr>
            <w:tcW w:w="992" w:type="dxa"/>
            <w:gridSpan w:val="2"/>
            <w:tcBorders>
              <w:top w:val="single" w:sz="4" w:space="0" w:color="auto"/>
              <w:left w:val="single" w:sz="4" w:space="0" w:color="auto"/>
              <w:bottom w:val="single" w:sz="4" w:space="0" w:color="auto"/>
              <w:right w:val="single" w:sz="4" w:space="0" w:color="auto"/>
            </w:tcBorders>
          </w:tcPr>
          <w:p w14:paraId="2FB4085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p>
          <w:p w14:paraId="28B0F6FB"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27FFBAF3"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18B3C5DC"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43BA4AA2"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ОК 02., ОК 03., ОК 04., ОК 06., </w:t>
            </w:r>
          </w:p>
        </w:tc>
      </w:tr>
      <w:tr w:rsidR="00FB1738" w:rsidRPr="00FB1738" w14:paraId="38C7237A"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01DE2F"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2AB5A01F"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14CC8015"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1105" w:type="dxa"/>
            <w:vMerge w:val="restart"/>
            <w:tcBorders>
              <w:top w:val="single" w:sz="4" w:space="0" w:color="auto"/>
              <w:left w:val="single" w:sz="4" w:space="0" w:color="auto"/>
              <w:bottom w:val="single" w:sz="4" w:space="0" w:color="auto"/>
              <w:right w:val="single" w:sz="4" w:space="0" w:color="auto"/>
            </w:tcBorders>
          </w:tcPr>
          <w:p w14:paraId="045A6FA9"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p w14:paraId="1C7A6B8E"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p w14:paraId="1F7CF32A"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p w14:paraId="17895E2A"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p w14:paraId="0BEE24D0"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p w14:paraId="4A06F1D7"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7789A61"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60B6669C"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A8C78D"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47FC49F5" w14:textId="77777777" w:rsidR="00FB1738" w:rsidRPr="00FB1738" w:rsidRDefault="00FB1738" w:rsidP="00FB1738">
            <w:pPr>
              <w:spacing w:after="0" w:line="240" w:lineRule="auto"/>
              <w:rPr>
                <w:rFonts w:ascii="Times New Roman" w:hAnsi="Times New Roman" w:cs="Times New Roman"/>
                <w:sz w:val="24"/>
                <w:szCs w:val="24"/>
                <w:lang w:eastAsia="en-US"/>
              </w:rPr>
            </w:pPr>
          </w:p>
          <w:p w14:paraId="34AE1EC3"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16DEE1C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Практическая работа №3: </w:t>
            </w:r>
            <w:r w:rsidRPr="00FB1738">
              <w:rPr>
                <w:rFonts w:ascii="Times New Roman" w:hAnsi="Times New Roman" w:cs="Times New Roman"/>
                <w:sz w:val="24"/>
                <w:szCs w:val="24"/>
                <w:lang w:eastAsia="en-US"/>
              </w:rPr>
              <w:t xml:space="preserve">Первые революционные преобразования большевиков. 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Созыв и разгон Учредительного собрания. Слом старого и </w:t>
            </w:r>
            <w:r w:rsidRPr="00FB1738">
              <w:rPr>
                <w:rFonts w:ascii="Times New Roman" w:hAnsi="Times New Roman" w:cs="Times New Roman"/>
                <w:sz w:val="24"/>
                <w:szCs w:val="24"/>
                <w:lang w:eastAsia="en-US"/>
              </w:rPr>
              <w:lastRenderedPageBreak/>
              <w:t xml:space="preserve">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w:t>
            </w:r>
          </w:p>
          <w:p w14:paraId="7F876474"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bCs/>
                <w:sz w:val="24"/>
                <w:szCs w:val="24"/>
                <w:lang w:eastAsia="en-US"/>
              </w:rPr>
              <w:t xml:space="preserve">Задание на дом: </w:t>
            </w:r>
            <w:r w:rsidRPr="00FB1738">
              <w:rPr>
                <w:rFonts w:ascii="Times New Roman" w:hAnsi="Times New Roman" w:cs="Times New Roman"/>
                <w:sz w:val="24"/>
                <w:szCs w:val="24"/>
                <w:lang w:eastAsia="en-US"/>
              </w:rPr>
              <w:t>Первая Конституция РСФСР 1918 г, анализ основных положений.</w:t>
            </w:r>
          </w:p>
        </w:tc>
        <w:tc>
          <w:tcPr>
            <w:tcW w:w="992" w:type="dxa"/>
            <w:gridSpan w:val="2"/>
            <w:tcBorders>
              <w:top w:val="single" w:sz="4" w:space="0" w:color="auto"/>
              <w:left w:val="single" w:sz="4" w:space="0" w:color="auto"/>
              <w:bottom w:val="single" w:sz="4" w:space="0" w:color="auto"/>
              <w:right w:val="single" w:sz="4" w:space="0" w:color="auto"/>
            </w:tcBorders>
            <w:hideMark/>
          </w:tcPr>
          <w:p w14:paraId="0825B0F4"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9022907" w14:textId="77777777" w:rsidR="00FB1738" w:rsidRPr="00FB1738" w:rsidRDefault="00FB1738" w:rsidP="00DC2E50">
            <w:pPr>
              <w:spacing w:after="0"/>
              <w:jc w:val="both"/>
              <w:rPr>
                <w:rFonts w:ascii="Times New Roman" w:eastAsia="Times New Roman" w:hAnsi="Times New Roman" w:cs="Times New Roman"/>
                <w:bCs/>
                <w:i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2ECC7B6"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5F63F2F3" w14:textId="77777777" w:rsidTr="00FB1738">
        <w:trPr>
          <w:trHeight w:val="296"/>
        </w:trPr>
        <w:tc>
          <w:tcPr>
            <w:tcW w:w="2155" w:type="dxa"/>
            <w:vMerge w:val="restart"/>
            <w:tcBorders>
              <w:top w:val="single" w:sz="4" w:space="0" w:color="auto"/>
              <w:left w:val="single" w:sz="4" w:space="0" w:color="auto"/>
              <w:bottom w:val="single" w:sz="4" w:space="0" w:color="auto"/>
              <w:right w:val="single" w:sz="4" w:space="0" w:color="auto"/>
            </w:tcBorders>
          </w:tcPr>
          <w:p w14:paraId="508B522D" w14:textId="77777777" w:rsidR="00FB1738" w:rsidRPr="00FB1738" w:rsidRDefault="00FB1738" w:rsidP="00FB1738">
            <w:pPr>
              <w:spacing w:after="0" w:line="240" w:lineRule="auto"/>
              <w:rPr>
                <w:rFonts w:ascii="Times New Roman" w:hAnsi="Times New Roman" w:cs="Times New Roman"/>
                <w:b/>
                <w:sz w:val="24"/>
                <w:szCs w:val="24"/>
                <w:lang w:eastAsia="en-US"/>
              </w:rPr>
            </w:pPr>
          </w:p>
          <w:p w14:paraId="0BDC6A95"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Тема 1.3</w:t>
            </w:r>
          </w:p>
          <w:p w14:paraId="21F18EA1"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Гражданская война и ее последствия. Культура Советской России в период Гражданской войны</w:t>
            </w:r>
          </w:p>
        </w:tc>
        <w:tc>
          <w:tcPr>
            <w:tcW w:w="567" w:type="dxa"/>
            <w:gridSpan w:val="2"/>
            <w:tcBorders>
              <w:top w:val="single" w:sz="4" w:space="0" w:color="auto"/>
              <w:left w:val="single" w:sz="4" w:space="0" w:color="auto"/>
              <w:bottom w:val="single" w:sz="4" w:space="0" w:color="auto"/>
              <w:right w:val="single" w:sz="4" w:space="0" w:color="auto"/>
            </w:tcBorders>
          </w:tcPr>
          <w:p w14:paraId="4AF96851" w14:textId="77777777" w:rsidR="00FB1738" w:rsidRPr="00FB1738" w:rsidRDefault="00FB1738" w:rsidP="00FB1738">
            <w:pPr>
              <w:spacing w:after="0" w:line="240" w:lineRule="auto"/>
              <w:rPr>
                <w:rFonts w:ascii="Times New Roman" w:hAnsi="Times New Roman" w:cs="Times New Roman"/>
                <w:b/>
                <w:bCs/>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hideMark/>
          </w:tcPr>
          <w:p w14:paraId="5D23BD3F"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3F200137"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6</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49DB60F7"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tcPr>
          <w:p w14:paraId="0023B03D" w14:textId="77777777" w:rsidR="00FB1738" w:rsidRPr="00FB1738" w:rsidRDefault="00FB1738" w:rsidP="00FB1738">
            <w:pPr>
              <w:spacing w:after="0" w:line="240" w:lineRule="auto"/>
              <w:rPr>
                <w:rFonts w:ascii="Times New Roman" w:hAnsi="Times New Roman" w:cs="Times New Roman"/>
                <w:sz w:val="24"/>
                <w:szCs w:val="24"/>
                <w:lang w:eastAsia="en-US"/>
              </w:rPr>
            </w:pPr>
          </w:p>
          <w:p w14:paraId="742CB2BA" w14:textId="77777777" w:rsidR="00FB1738" w:rsidRPr="00FB1738" w:rsidRDefault="00FB1738" w:rsidP="00FB1738">
            <w:pPr>
              <w:spacing w:after="0" w:line="240" w:lineRule="auto"/>
              <w:rPr>
                <w:rFonts w:ascii="Times New Roman" w:hAnsi="Times New Roman" w:cs="Times New Roman"/>
                <w:sz w:val="24"/>
                <w:szCs w:val="24"/>
                <w:lang w:eastAsia="en-US"/>
              </w:rPr>
            </w:pPr>
          </w:p>
          <w:p w14:paraId="71D18DF8" w14:textId="77777777" w:rsidR="00FB1738" w:rsidRPr="00FB1738" w:rsidRDefault="00FB1738" w:rsidP="00FB1738">
            <w:pPr>
              <w:spacing w:after="0" w:line="240" w:lineRule="auto"/>
              <w:rPr>
                <w:rFonts w:ascii="Times New Roman" w:hAnsi="Times New Roman" w:cs="Times New Roman"/>
                <w:sz w:val="24"/>
                <w:szCs w:val="24"/>
                <w:lang w:eastAsia="en-US"/>
              </w:rPr>
            </w:pPr>
          </w:p>
          <w:p w14:paraId="0F4049D3" w14:textId="77777777" w:rsidR="00FB1738" w:rsidRPr="00FB1738" w:rsidRDefault="00FB1738" w:rsidP="00FB1738">
            <w:pPr>
              <w:spacing w:after="0" w:line="240" w:lineRule="auto"/>
              <w:rPr>
                <w:rFonts w:ascii="Times New Roman" w:hAnsi="Times New Roman" w:cs="Times New Roman"/>
                <w:sz w:val="24"/>
                <w:szCs w:val="24"/>
                <w:lang w:eastAsia="en-US"/>
              </w:rPr>
            </w:pPr>
          </w:p>
          <w:p w14:paraId="305CD854" w14:textId="77777777" w:rsidR="00FB1738" w:rsidRPr="00FB1738" w:rsidRDefault="00FB1738" w:rsidP="00FB1738">
            <w:pPr>
              <w:spacing w:after="0" w:line="240" w:lineRule="auto"/>
              <w:rPr>
                <w:rFonts w:ascii="Times New Roman" w:hAnsi="Times New Roman" w:cs="Times New Roman"/>
                <w:sz w:val="24"/>
                <w:szCs w:val="24"/>
                <w:lang w:eastAsia="en-US"/>
              </w:rPr>
            </w:pPr>
          </w:p>
          <w:p w14:paraId="74E3DC97" w14:textId="77777777" w:rsidR="00FB1738" w:rsidRPr="00FB1738" w:rsidRDefault="00FB1738" w:rsidP="00FB1738">
            <w:pPr>
              <w:spacing w:after="0" w:line="240" w:lineRule="auto"/>
              <w:rPr>
                <w:rFonts w:ascii="Times New Roman" w:hAnsi="Times New Roman" w:cs="Times New Roman"/>
                <w:sz w:val="24"/>
                <w:szCs w:val="24"/>
                <w:lang w:eastAsia="en-US"/>
              </w:rPr>
            </w:pPr>
          </w:p>
          <w:p w14:paraId="64927108" w14:textId="77777777" w:rsidR="00FB1738" w:rsidRPr="00FB1738" w:rsidRDefault="00FB1738" w:rsidP="00FB1738">
            <w:pPr>
              <w:spacing w:after="0" w:line="240" w:lineRule="auto"/>
              <w:rPr>
                <w:rFonts w:ascii="Times New Roman" w:hAnsi="Times New Roman" w:cs="Times New Roman"/>
                <w:sz w:val="24"/>
                <w:szCs w:val="24"/>
                <w:lang w:eastAsia="en-US"/>
              </w:rPr>
            </w:pPr>
          </w:p>
          <w:p w14:paraId="61073A90" w14:textId="77777777" w:rsidR="00FB1738" w:rsidRPr="00FB1738" w:rsidRDefault="00FB1738" w:rsidP="00FB1738">
            <w:pPr>
              <w:spacing w:after="0" w:line="240" w:lineRule="auto"/>
              <w:rPr>
                <w:rFonts w:ascii="Times New Roman" w:hAnsi="Times New Roman" w:cs="Times New Roman"/>
                <w:sz w:val="24"/>
                <w:szCs w:val="24"/>
                <w:lang w:eastAsia="en-US"/>
              </w:rPr>
            </w:pPr>
          </w:p>
          <w:p w14:paraId="6D5E8D69"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02., ОК 03., ОК 04</w:t>
            </w:r>
            <w:proofErr w:type="gramStart"/>
            <w:r w:rsidRPr="00FB1738">
              <w:rPr>
                <w:rFonts w:ascii="Times New Roman" w:hAnsi="Times New Roman" w:cs="Times New Roman"/>
                <w:sz w:val="24"/>
                <w:szCs w:val="24"/>
                <w:lang w:eastAsia="en-US"/>
              </w:rPr>
              <w:t>.,ОК</w:t>
            </w:r>
            <w:proofErr w:type="gramEnd"/>
            <w:r w:rsidRPr="00FB1738">
              <w:rPr>
                <w:rFonts w:ascii="Times New Roman" w:hAnsi="Times New Roman" w:cs="Times New Roman"/>
                <w:sz w:val="24"/>
                <w:szCs w:val="24"/>
                <w:lang w:eastAsia="en-US"/>
              </w:rPr>
              <w:t xml:space="preserve"> 06., </w:t>
            </w:r>
          </w:p>
        </w:tc>
      </w:tr>
      <w:tr w:rsidR="00FB1738" w:rsidRPr="00FB1738" w14:paraId="56157D82" w14:textId="77777777" w:rsidTr="00FB1738">
        <w:trPr>
          <w:trHeight w:val="27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6C2D38" w14:textId="77777777" w:rsidR="00FB1738" w:rsidRPr="00FB1738" w:rsidRDefault="00FB1738" w:rsidP="00FB1738">
            <w:pPr>
              <w:spacing w:after="0"/>
              <w:rPr>
                <w:rFonts w:ascii="Times New Roman" w:eastAsia="Times New Roman" w:hAnsi="Times New Roman" w:cs="Times New Roman"/>
                <w:b/>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090F8820"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33E5F1BE"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Причины и этапы Гражданской войны в </w:t>
            </w:r>
            <w:proofErr w:type="gramStart"/>
            <w:r w:rsidRPr="00FB1738">
              <w:rPr>
                <w:rFonts w:ascii="Times New Roman" w:hAnsi="Times New Roman" w:cs="Times New Roman"/>
                <w:b/>
                <w:sz w:val="24"/>
                <w:szCs w:val="24"/>
                <w:lang w:eastAsia="en-US"/>
              </w:rPr>
              <w:t>России./</w:t>
            </w:r>
            <w:proofErr w:type="gramEnd"/>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1777CFC1"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 xml:space="preserve">Задание на дом: </w:t>
            </w:r>
            <w:r w:rsidRPr="00FB1738">
              <w:rPr>
                <w:rFonts w:ascii="Times New Roman" w:hAnsi="Times New Roman" w:cs="Times New Roman"/>
                <w:bCs/>
                <w:sz w:val="24"/>
                <w:szCs w:val="24"/>
                <w:lang w:eastAsia="en-US"/>
              </w:rPr>
              <w:t>в тетради сравнительная таблица «Движущие силы гражданской войны».</w:t>
            </w:r>
          </w:p>
        </w:tc>
        <w:tc>
          <w:tcPr>
            <w:tcW w:w="992" w:type="dxa"/>
            <w:gridSpan w:val="2"/>
            <w:tcBorders>
              <w:top w:val="single" w:sz="4" w:space="0" w:color="auto"/>
              <w:left w:val="single" w:sz="4" w:space="0" w:color="auto"/>
              <w:bottom w:val="single" w:sz="4" w:space="0" w:color="auto"/>
              <w:right w:val="single" w:sz="4" w:space="0" w:color="auto"/>
            </w:tcBorders>
          </w:tcPr>
          <w:p w14:paraId="6A69EEC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p w14:paraId="7CF98BE6"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0C78E753"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54F1CDE" w14:textId="77777777" w:rsidR="00FB1738" w:rsidRPr="00FB1738" w:rsidRDefault="00FB1738" w:rsidP="00DC2E50">
            <w:pPr>
              <w:spacing w:after="0"/>
              <w:jc w:val="both"/>
              <w:rPr>
                <w:rFonts w:ascii="Times New Roman" w:eastAsia="Times New Roman" w:hAnsi="Times New Roman" w:cs="Times New Roman"/>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7132F97"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3F77ADE7" w14:textId="77777777" w:rsidTr="00FB1738">
        <w:trPr>
          <w:trHeight w:val="69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7CD346" w14:textId="77777777" w:rsidR="00FB1738" w:rsidRPr="00FB1738" w:rsidRDefault="00FB1738" w:rsidP="00FB1738">
            <w:pPr>
              <w:spacing w:after="0"/>
              <w:rPr>
                <w:rFonts w:ascii="Times New Roman" w:eastAsia="Times New Roman" w:hAnsi="Times New Roman" w:cs="Times New Roman"/>
                <w:b/>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CC1DF3F"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349E6448"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Политика "военного коммунизма</w:t>
            </w:r>
            <w:proofErr w:type="gramStart"/>
            <w:r w:rsidRPr="00FB1738">
              <w:rPr>
                <w:rFonts w:ascii="Times New Roman" w:hAnsi="Times New Roman" w:cs="Times New Roman"/>
                <w:b/>
                <w:sz w:val="24"/>
                <w:szCs w:val="24"/>
                <w:lang w:eastAsia="en-US"/>
              </w:rPr>
              <w:t>"./</w:t>
            </w:r>
            <w:proofErr w:type="gramEnd"/>
            <w:r w:rsidRPr="00FB1738">
              <w:rPr>
                <w:rFonts w:ascii="Times New Roman" w:hAnsi="Times New Roman" w:cs="Times New Roman"/>
                <w:sz w:val="24"/>
                <w:szCs w:val="24"/>
                <w:lang w:eastAsia="en-US"/>
              </w:rPr>
              <w:t xml:space="preserve">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3B79E35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w:t>
            </w:r>
            <w:r w:rsidRPr="00FB1738">
              <w:rPr>
                <w:rFonts w:ascii="Times New Roman" w:hAnsi="Times New Roman" w:cs="Times New Roman"/>
                <w:sz w:val="24"/>
                <w:szCs w:val="24"/>
                <w:lang w:eastAsia="en-US"/>
              </w:rPr>
              <w:lastRenderedPageBreak/>
              <w:t>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E12670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индивидуальные сообщения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992" w:type="dxa"/>
            <w:gridSpan w:val="2"/>
            <w:tcBorders>
              <w:top w:val="single" w:sz="4" w:space="0" w:color="auto"/>
              <w:left w:val="single" w:sz="4" w:space="0" w:color="auto"/>
              <w:bottom w:val="single" w:sz="4" w:space="0" w:color="auto"/>
              <w:right w:val="single" w:sz="4" w:space="0" w:color="auto"/>
            </w:tcBorders>
            <w:hideMark/>
          </w:tcPr>
          <w:p w14:paraId="33065D44"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hideMark/>
          </w:tcPr>
          <w:p w14:paraId="1634D39F"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3A72D0B"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7070FCA3"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574584" w14:textId="77777777" w:rsidR="00FB1738" w:rsidRPr="00FB1738" w:rsidRDefault="00FB1738" w:rsidP="00FB1738">
            <w:pPr>
              <w:spacing w:after="0"/>
              <w:rPr>
                <w:rFonts w:ascii="Times New Roman" w:eastAsia="Times New Roman" w:hAnsi="Times New Roman" w:cs="Times New Roman"/>
                <w:b/>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4812C78C"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137E2399"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692860F9"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4D1D19BB" w14:textId="77777777" w:rsidR="00FB1738" w:rsidRPr="00FB1738" w:rsidRDefault="00FB1738" w:rsidP="00FB1738">
            <w:pPr>
              <w:spacing w:after="0" w:line="240" w:lineRule="auto"/>
              <w:rPr>
                <w:rFonts w:ascii="Times New Roman" w:hAnsi="Times New Roman" w:cs="Times New Roman"/>
                <w:bCs/>
                <w:iCs/>
                <w:sz w:val="24"/>
                <w:szCs w:val="24"/>
                <w:lang w:eastAsia="en-US"/>
              </w:rPr>
            </w:pPr>
          </w:p>
        </w:tc>
      </w:tr>
      <w:tr w:rsidR="00FB1738" w:rsidRPr="00FB1738" w14:paraId="7FA0C5DF"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98F406" w14:textId="77777777" w:rsidR="00FB1738" w:rsidRPr="00FB1738" w:rsidRDefault="00FB1738" w:rsidP="00FB1738">
            <w:pPr>
              <w:spacing w:after="0"/>
              <w:rPr>
                <w:rFonts w:ascii="Times New Roman" w:eastAsia="Times New Roman" w:hAnsi="Times New Roman" w:cs="Times New Roman"/>
                <w:b/>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3BD658EE"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291E78A1"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 Практическая работа № 4. Профессионально-ориентированное содержание: «Жизнь в катастрофе»: культура повседневности и стратегии выживания в годы великих потрясений/ </w:t>
            </w:r>
            <w:r w:rsidRPr="00FB1738">
              <w:rPr>
                <w:rFonts w:ascii="Times New Roman" w:hAnsi="Times New Roman" w:cs="Times New Roman"/>
                <w:sz w:val="24"/>
                <w:szCs w:val="24"/>
                <w:lang w:eastAsia="en-US"/>
              </w:rPr>
              <w:t>(технологическая карта 1 примерного учебно-методического комплекса). Наш край в 1914-1922 гг. Общественно-политическая и социокультурная жизнь в РСФСР в годы Гражданской войны. Работа с историческими источниками: агитационные плакаты, исторические революционные и военные песни, отражающие события Гражданской войны</w:t>
            </w:r>
          </w:p>
          <w:p w14:paraId="11068DFC"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Поиск и анализ исторических источников «План ГОЭЛРО».</w:t>
            </w:r>
          </w:p>
        </w:tc>
        <w:tc>
          <w:tcPr>
            <w:tcW w:w="992" w:type="dxa"/>
            <w:gridSpan w:val="2"/>
            <w:tcBorders>
              <w:top w:val="single" w:sz="4" w:space="0" w:color="auto"/>
              <w:left w:val="single" w:sz="4" w:space="0" w:color="auto"/>
              <w:bottom w:val="single" w:sz="4" w:space="0" w:color="auto"/>
              <w:right w:val="single" w:sz="4" w:space="0" w:color="auto"/>
            </w:tcBorders>
            <w:hideMark/>
          </w:tcPr>
          <w:p w14:paraId="4381B9B0"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62BD772B"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2</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19918B7C" w14:textId="77777777" w:rsidR="00FB1738" w:rsidRPr="00FB1738" w:rsidRDefault="00FB1738" w:rsidP="00FB1738">
            <w:pPr>
              <w:spacing w:after="0" w:line="240" w:lineRule="auto"/>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ОК 02., ОК 03., ОК 04., ОК 06., ПК 1.2.</w:t>
            </w:r>
          </w:p>
        </w:tc>
      </w:tr>
      <w:tr w:rsidR="00FB1738" w:rsidRPr="00FB1738" w14:paraId="7490A918"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55D3F432"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Тема 1.4</w:t>
            </w:r>
          </w:p>
          <w:p w14:paraId="3F4C097E"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«Уходили мы из Крыма».</w:t>
            </w:r>
          </w:p>
          <w:p w14:paraId="6314ECC1"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Феномен русской эмиграции</w:t>
            </w:r>
          </w:p>
          <w:p w14:paraId="34CB9AFB"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
                <w:bCs/>
                <w:sz w:val="24"/>
                <w:szCs w:val="24"/>
                <w:lang w:eastAsia="en-US"/>
              </w:rPr>
              <w:t>первой волны</w:t>
            </w:r>
          </w:p>
        </w:tc>
        <w:tc>
          <w:tcPr>
            <w:tcW w:w="567" w:type="dxa"/>
            <w:gridSpan w:val="2"/>
            <w:tcBorders>
              <w:top w:val="single" w:sz="4" w:space="0" w:color="auto"/>
              <w:left w:val="single" w:sz="4" w:space="0" w:color="auto"/>
              <w:bottom w:val="single" w:sz="4" w:space="0" w:color="auto"/>
              <w:right w:val="single" w:sz="4" w:space="0" w:color="auto"/>
            </w:tcBorders>
          </w:tcPr>
          <w:p w14:paraId="0205541F" w14:textId="77777777" w:rsidR="00FB1738" w:rsidRPr="00FB1738" w:rsidRDefault="00FB1738" w:rsidP="00FB1738">
            <w:pPr>
              <w:spacing w:after="0" w:line="240" w:lineRule="auto"/>
              <w:rPr>
                <w:rFonts w:ascii="Times New Roman" w:hAnsi="Times New Roman" w:cs="Times New Roman"/>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hideMark/>
          </w:tcPr>
          <w:p w14:paraId="2178E0F0"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355A0918"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tcPr>
          <w:p w14:paraId="5A1BA726"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1E836F1" w14:textId="77777777" w:rsidR="00FB1738" w:rsidRPr="00FB1738" w:rsidRDefault="00FB1738" w:rsidP="00FB1738">
            <w:pPr>
              <w:spacing w:after="0"/>
              <w:rPr>
                <w:rFonts w:ascii="Times New Roman" w:eastAsia="Times New Roman" w:hAnsi="Times New Roman" w:cs="Times New Roman"/>
                <w:bCs/>
                <w:iCs/>
                <w:sz w:val="24"/>
                <w:szCs w:val="24"/>
                <w:lang w:eastAsia="en-US"/>
              </w:rPr>
            </w:pPr>
          </w:p>
        </w:tc>
      </w:tr>
      <w:tr w:rsidR="00FB1738" w:rsidRPr="00FB1738" w14:paraId="1619F3F2"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B3ED22"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D9D3573"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23185F9C"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Феномен русской послереволюционной эмиграции</w:t>
            </w:r>
            <w:r w:rsidRPr="00FB1738">
              <w:rPr>
                <w:rFonts w:ascii="Times New Roman" w:hAnsi="Times New Roman" w:cs="Times New Roman"/>
                <w:sz w:val="24"/>
                <w:szCs w:val="24"/>
                <w:lang w:eastAsia="en-US"/>
              </w:rPr>
              <w:t xml:space="preserve">. / Основные центры эмиграции: е Югославия, Прага, Берлин, Париж; их особенности. Казачья поэзия Николая </w:t>
            </w:r>
            <w:proofErr w:type="spellStart"/>
            <w:r w:rsidRPr="00FB1738">
              <w:rPr>
                <w:rFonts w:ascii="Times New Roman" w:hAnsi="Times New Roman" w:cs="Times New Roman"/>
                <w:sz w:val="24"/>
                <w:szCs w:val="24"/>
                <w:lang w:eastAsia="en-US"/>
              </w:rPr>
              <w:t>Туроверова</w:t>
            </w:r>
            <w:proofErr w:type="spellEnd"/>
            <w:r w:rsidRPr="00FB1738">
              <w:rPr>
                <w:rFonts w:ascii="Times New Roman" w:hAnsi="Times New Roman" w:cs="Times New Roman"/>
                <w:sz w:val="24"/>
                <w:szCs w:val="24"/>
                <w:lang w:eastAsia="en-US"/>
              </w:rPr>
              <w:t xml:space="preserve">. «Философский пароход» и его пассажиры. И. А. Ильин. Хранение идеала: Иван Шмелев. Тоска по Родине и мировое признание: С. В. Рахманинов, И. А. Бунин, В. В. Набоков. Русские изобретатели в эмиграции. В. Н. Ипатьев и переворот в химии ХХ века. Новые горизонты техники: В. К. Зворыкин и телевидение, А. М. </w:t>
            </w:r>
            <w:proofErr w:type="spellStart"/>
            <w:r w:rsidRPr="00FB1738">
              <w:rPr>
                <w:rFonts w:ascii="Times New Roman" w:hAnsi="Times New Roman" w:cs="Times New Roman"/>
                <w:sz w:val="24"/>
                <w:szCs w:val="24"/>
                <w:lang w:eastAsia="en-US"/>
              </w:rPr>
              <w:t>Понятов</w:t>
            </w:r>
            <w:proofErr w:type="spellEnd"/>
            <w:r w:rsidRPr="00FB1738">
              <w:rPr>
                <w:rFonts w:ascii="Times New Roman" w:hAnsi="Times New Roman" w:cs="Times New Roman"/>
                <w:sz w:val="24"/>
                <w:szCs w:val="24"/>
                <w:lang w:eastAsia="en-US"/>
              </w:rPr>
              <w:t xml:space="preserve"> и видеозапись. Русская церковная эмиграция и ее миссия.</w:t>
            </w:r>
          </w:p>
          <w:p w14:paraId="7918AD8C"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sz w:val="24"/>
                <w:szCs w:val="24"/>
                <w:lang w:eastAsia="en-US"/>
              </w:rPr>
              <w:t xml:space="preserve"> </w:t>
            </w: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Значение первой волны русской эмиграции для российской и мировой культуры.</w:t>
            </w:r>
          </w:p>
        </w:tc>
        <w:tc>
          <w:tcPr>
            <w:tcW w:w="992" w:type="dxa"/>
            <w:gridSpan w:val="2"/>
            <w:tcBorders>
              <w:top w:val="single" w:sz="4" w:space="0" w:color="auto"/>
              <w:left w:val="single" w:sz="4" w:space="0" w:color="auto"/>
              <w:bottom w:val="single" w:sz="4" w:space="0" w:color="auto"/>
              <w:right w:val="single" w:sz="4" w:space="0" w:color="auto"/>
            </w:tcBorders>
            <w:hideMark/>
          </w:tcPr>
          <w:p w14:paraId="42C6D7CF"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6151F517"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0346BD8" w14:textId="77777777" w:rsidR="00FB1738" w:rsidRPr="00FB1738" w:rsidRDefault="00FB1738" w:rsidP="00FB1738">
            <w:pPr>
              <w:spacing w:after="0"/>
              <w:rPr>
                <w:rFonts w:ascii="Times New Roman" w:eastAsia="Times New Roman" w:hAnsi="Times New Roman" w:cs="Times New Roman"/>
                <w:bCs/>
                <w:iCs/>
                <w:sz w:val="24"/>
                <w:szCs w:val="24"/>
                <w:lang w:eastAsia="en-US"/>
              </w:rPr>
            </w:pPr>
          </w:p>
        </w:tc>
      </w:tr>
      <w:tr w:rsidR="00FB1738" w:rsidRPr="00FB1738" w14:paraId="550E9B31" w14:textId="77777777" w:rsidTr="00FB1738">
        <w:trPr>
          <w:trHeight w:val="20"/>
        </w:trPr>
        <w:tc>
          <w:tcPr>
            <w:tcW w:w="10944" w:type="dxa"/>
            <w:gridSpan w:val="4"/>
            <w:tcBorders>
              <w:top w:val="single" w:sz="4" w:space="0" w:color="auto"/>
              <w:left w:val="single" w:sz="4" w:space="0" w:color="auto"/>
              <w:bottom w:val="single" w:sz="4" w:space="0" w:color="auto"/>
              <w:right w:val="single" w:sz="4" w:space="0" w:color="auto"/>
            </w:tcBorders>
            <w:hideMark/>
          </w:tcPr>
          <w:p w14:paraId="7CB04069"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
                <w:sz w:val="24"/>
                <w:szCs w:val="24"/>
                <w:lang w:eastAsia="en-US"/>
              </w:rPr>
              <w:t>РАЗДЕЛ 2. Раздел 2. Межвоенный период (1918–1939). СССР в 1920–1930-е годы</w:t>
            </w:r>
          </w:p>
        </w:tc>
        <w:tc>
          <w:tcPr>
            <w:tcW w:w="992" w:type="dxa"/>
            <w:gridSpan w:val="2"/>
            <w:tcBorders>
              <w:top w:val="single" w:sz="4" w:space="0" w:color="auto"/>
              <w:left w:val="single" w:sz="4" w:space="0" w:color="auto"/>
              <w:bottom w:val="single" w:sz="4" w:space="0" w:color="auto"/>
              <w:right w:val="single" w:sz="4" w:space="0" w:color="auto"/>
            </w:tcBorders>
            <w:hideMark/>
          </w:tcPr>
          <w:p w14:paraId="10A3F083"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32</w:t>
            </w:r>
          </w:p>
        </w:tc>
        <w:tc>
          <w:tcPr>
            <w:tcW w:w="1105" w:type="dxa"/>
            <w:tcBorders>
              <w:top w:val="single" w:sz="4" w:space="0" w:color="auto"/>
              <w:left w:val="single" w:sz="4" w:space="0" w:color="auto"/>
              <w:bottom w:val="single" w:sz="4" w:space="0" w:color="auto"/>
              <w:right w:val="single" w:sz="4" w:space="0" w:color="auto"/>
            </w:tcBorders>
          </w:tcPr>
          <w:p w14:paraId="7C4E8882" w14:textId="77777777" w:rsidR="00FB1738" w:rsidRPr="00FB1738" w:rsidRDefault="00FB1738" w:rsidP="00DC2E50">
            <w:pPr>
              <w:spacing w:after="0" w:line="240" w:lineRule="auto"/>
              <w:jc w:val="both"/>
              <w:rPr>
                <w:rFonts w:ascii="Times New Roman" w:hAnsi="Times New Roman" w:cs="Times New Roman"/>
                <w:bCs/>
                <w:i/>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6BD7E8E5" w14:textId="77777777" w:rsidR="00FB1738" w:rsidRPr="00FB1738" w:rsidRDefault="00FB1738" w:rsidP="00FB1738">
            <w:pPr>
              <w:spacing w:after="0" w:line="240" w:lineRule="auto"/>
              <w:rPr>
                <w:rFonts w:ascii="Times New Roman" w:hAnsi="Times New Roman" w:cs="Times New Roman"/>
                <w:bCs/>
                <w:i/>
                <w:sz w:val="24"/>
                <w:szCs w:val="24"/>
                <w:lang w:eastAsia="en-US"/>
              </w:rPr>
            </w:pPr>
          </w:p>
        </w:tc>
      </w:tr>
      <w:tr w:rsidR="00FB1738" w:rsidRPr="00FB1738" w14:paraId="44BD928A"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2C648656"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Тема 2.1.</w:t>
            </w:r>
          </w:p>
          <w:p w14:paraId="27825B6C"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sz w:val="24"/>
                <w:szCs w:val="24"/>
                <w:lang w:eastAsia="en-US"/>
              </w:rPr>
              <w:t xml:space="preserve">СССР в 20-е годы. Новая экономическая </w:t>
            </w:r>
            <w:r w:rsidRPr="00FB1738">
              <w:rPr>
                <w:rFonts w:ascii="Times New Roman" w:hAnsi="Times New Roman" w:cs="Times New Roman"/>
                <w:b/>
                <w:sz w:val="24"/>
                <w:szCs w:val="24"/>
                <w:lang w:eastAsia="en-US"/>
              </w:rPr>
              <w:lastRenderedPageBreak/>
              <w:t>политика</w:t>
            </w:r>
          </w:p>
        </w:tc>
        <w:tc>
          <w:tcPr>
            <w:tcW w:w="8789" w:type="dxa"/>
            <w:gridSpan w:val="3"/>
            <w:tcBorders>
              <w:top w:val="single" w:sz="4" w:space="0" w:color="auto"/>
              <w:left w:val="single" w:sz="4" w:space="0" w:color="auto"/>
              <w:bottom w:val="single" w:sz="4" w:space="0" w:color="auto"/>
              <w:right w:val="single" w:sz="4" w:space="0" w:color="auto"/>
            </w:tcBorders>
            <w:hideMark/>
          </w:tcPr>
          <w:p w14:paraId="4EFA1154"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lastRenderedPageBreak/>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6A77AE36"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6</w:t>
            </w:r>
          </w:p>
        </w:tc>
        <w:tc>
          <w:tcPr>
            <w:tcW w:w="1105" w:type="dxa"/>
            <w:vMerge w:val="restart"/>
            <w:tcBorders>
              <w:top w:val="single" w:sz="4" w:space="0" w:color="auto"/>
              <w:left w:val="single" w:sz="4" w:space="0" w:color="auto"/>
              <w:bottom w:val="single" w:sz="4" w:space="0" w:color="auto"/>
              <w:right w:val="single" w:sz="4" w:space="0" w:color="auto"/>
            </w:tcBorders>
          </w:tcPr>
          <w:p w14:paraId="0C6340A3" w14:textId="77777777" w:rsidR="00FB1738" w:rsidRPr="00FB1738" w:rsidRDefault="00FB1738" w:rsidP="00DC2E50">
            <w:pPr>
              <w:spacing w:after="0" w:line="240" w:lineRule="auto"/>
              <w:jc w:val="both"/>
              <w:rPr>
                <w:rFonts w:ascii="Times New Roman" w:hAnsi="Times New Roman" w:cs="Times New Roman"/>
                <w:i/>
                <w:sz w:val="24"/>
                <w:szCs w:val="24"/>
                <w:lang w:eastAsia="en-US"/>
              </w:rPr>
            </w:pPr>
          </w:p>
          <w:p w14:paraId="56B359B9"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3985E400"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p w14:paraId="6088AD03"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76624432"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32DF38E3"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389626B8"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73583AE8"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1AD8BCDC"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tc>
        <w:tc>
          <w:tcPr>
            <w:tcW w:w="2411" w:type="dxa"/>
            <w:vMerge w:val="restart"/>
            <w:tcBorders>
              <w:top w:val="single" w:sz="4" w:space="0" w:color="auto"/>
              <w:left w:val="single" w:sz="4" w:space="0" w:color="auto"/>
              <w:bottom w:val="single" w:sz="4" w:space="0" w:color="auto"/>
              <w:right w:val="single" w:sz="4" w:space="0" w:color="auto"/>
            </w:tcBorders>
          </w:tcPr>
          <w:p w14:paraId="07D21107"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lastRenderedPageBreak/>
              <w:t>ОК 02., ОК 03., ОК 04.</w:t>
            </w:r>
          </w:p>
          <w:p w14:paraId="20E3E980" w14:textId="77777777" w:rsidR="00FB1738" w:rsidRPr="00FB1738" w:rsidRDefault="00FB1738" w:rsidP="00FB1738">
            <w:pPr>
              <w:spacing w:after="0" w:line="240" w:lineRule="auto"/>
              <w:rPr>
                <w:rFonts w:ascii="Times New Roman" w:hAnsi="Times New Roman" w:cs="Times New Roman"/>
                <w:sz w:val="24"/>
                <w:szCs w:val="24"/>
                <w:lang w:eastAsia="en-US"/>
              </w:rPr>
            </w:pPr>
          </w:p>
          <w:p w14:paraId="62819091" w14:textId="77777777" w:rsidR="00FB1738" w:rsidRPr="00FB1738" w:rsidRDefault="00FB1738" w:rsidP="00FB1738">
            <w:pPr>
              <w:spacing w:after="0" w:line="240" w:lineRule="auto"/>
              <w:rPr>
                <w:rFonts w:ascii="Times New Roman" w:hAnsi="Times New Roman" w:cs="Times New Roman"/>
                <w:sz w:val="24"/>
                <w:szCs w:val="24"/>
                <w:lang w:eastAsia="en-US"/>
              </w:rPr>
            </w:pPr>
          </w:p>
          <w:p w14:paraId="1F93E5F1" w14:textId="77777777" w:rsidR="00FB1738" w:rsidRPr="00FB1738" w:rsidRDefault="00FB1738" w:rsidP="00FB1738">
            <w:pPr>
              <w:spacing w:after="0" w:line="240" w:lineRule="auto"/>
              <w:rPr>
                <w:rFonts w:ascii="Times New Roman" w:hAnsi="Times New Roman" w:cs="Times New Roman"/>
                <w:sz w:val="24"/>
                <w:szCs w:val="24"/>
                <w:lang w:eastAsia="en-US"/>
              </w:rPr>
            </w:pPr>
          </w:p>
          <w:p w14:paraId="07E90B2C" w14:textId="77777777" w:rsidR="00FB1738" w:rsidRPr="00FB1738" w:rsidRDefault="00FB1738" w:rsidP="00FB1738">
            <w:pPr>
              <w:spacing w:after="0" w:line="240" w:lineRule="auto"/>
              <w:rPr>
                <w:rFonts w:ascii="Times New Roman" w:hAnsi="Times New Roman" w:cs="Times New Roman"/>
                <w:sz w:val="24"/>
                <w:szCs w:val="24"/>
                <w:lang w:eastAsia="en-US"/>
              </w:rPr>
            </w:pPr>
          </w:p>
          <w:p w14:paraId="125E4871" w14:textId="77777777" w:rsidR="00FB1738" w:rsidRPr="00FB1738" w:rsidRDefault="00FB1738" w:rsidP="00FB1738">
            <w:pPr>
              <w:spacing w:after="0" w:line="240" w:lineRule="auto"/>
              <w:rPr>
                <w:rFonts w:ascii="Times New Roman" w:hAnsi="Times New Roman" w:cs="Times New Roman"/>
                <w:sz w:val="24"/>
                <w:szCs w:val="24"/>
                <w:lang w:eastAsia="en-US"/>
              </w:rPr>
            </w:pPr>
          </w:p>
          <w:p w14:paraId="460DC608" w14:textId="77777777" w:rsidR="00FB1738" w:rsidRPr="00FB1738" w:rsidRDefault="00FB1738" w:rsidP="00FB1738">
            <w:pPr>
              <w:spacing w:after="0" w:line="240" w:lineRule="auto"/>
              <w:rPr>
                <w:rFonts w:ascii="Times New Roman" w:hAnsi="Times New Roman" w:cs="Times New Roman"/>
                <w:sz w:val="24"/>
                <w:szCs w:val="24"/>
                <w:lang w:eastAsia="en-US"/>
              </w:rPr>
            </w:pPr>
          </w:p>
          <w:p w14:paraId="1972F67A" w14:textId="77777777" w:rsidR="00FB1738" w:rsidRPr="00FB1738" w:rsidRDefault="00FB1738" w:rsidP="00FB1738">
            <w:pPr>
              <w:spacing w:after="0" w:line="240" w:lineRule="auto"/>
              <w:rPr>
                <w:rFonts w:ascii="Times New Roman" w:hAnsi="Times New Roman" w:cs="Times New Roman"/>
                <w:sz w:val="24"/>
                <w:szCs w:val="24"/>
                <w:lang w:eastAsia="en-US"/>
              </w:rPr>
            </w:pPr>
          </w:p>
          <w:p w14:paraId="6A666A6E" w14:textId="77777777" w:rsidR="00FB1738" w:rsidRPr="00FB1738" w:rsidRDefault="00FB1738" w:rsidP="00FB1738">
            <w:pPr>
              <w:spacing w:after="0" w:line="240" w:lineRule="auto"/>
              <w:rPr>
                <w:rFonts w:ascii="Times New Roman" w:hAnsi="Times New Roman" w:cs="Times New Roman"/>
                <w:sz w:val="24"/>
                <w:szCs w:val="24"/>
                <w:lang w:eastAsia="en-US"/>
              </w:rPr>
            </w:pPr>
          </w:p>
          <w:p w14:paraId="760DDC11" w14:textId="77777777" w:rsidR="00FB1738" w:rsidRPr="00FB1738" w:rsidRDefault="00FB1738" w:rsidP="00FB1738">
            <w:pPr>
              <w:spacing w:after="0" w:line="240" w:lineRule="auto"/>
              <w:rPr>
                <w:rFonts w:ascii="Times New Roman" w:hAnsi="Times New Roman" w:cs="Times New Roman"/>
                <w:sz w:val="24"/>
                <w:szCs w:val="24"/>
                <w:lang w:eastAsia="en-US"/>
              </w:rPr>
            </w:pPr>
          </w:p>
          <w:p w14:paraId="0CC07DC7" w14:textId="77777777" w:rsidR="00FB1738" w:rsidRPr="00FB1738" w:rsidRDefault="00FB1738" w:rsidP="00FB1738">
            <w:pPr>
              <w:spacing w:after="0" w:line="240" w:lineRule="auto"/>
              <w:rPr>
                <w:rFonts w:ascii="Times New Roman" w:hAnsi="Times New Roman" w:cs="Times New Roman"/>
                <w:sz w:val="24"/>
                <w:szCs w:val="24"/>
                <w:lang w:eastAsia="en-US"/>
              </w:rPr>
            </w:pPr>
          </w:p>
          <w:p w14:paraId="4FA5E9AC" w14:textId="77777777" w:rsidR="00FB1738" w:rsidRPr="00FB1738" w:rsidRDefault="00FB1738" w:rsidP="00FB1738">
            <w:pPr>
              <w:spacing w:after="0" w:line="240" w:lineRule="auto"/>
              <w:rPr>
                <w:rFonts w:ascii="Times New Roman" w:hAnsi="Times New Roman" w:cs="Times New Roman"/>
                <w:sz w:val="24"/>
                <w:szCs w:val="24"/>
                <w:lang w:eastAsia="en-US"/>
              </w:rPr>
            </w:pPr>
          </w:p>
          <w:p w14:paraId="2B025609" w14:textId="77777777" w:rsidR="00FB1738" w:rsidRPr="00FB1738" w:rsidRDefault="00FB1738" w:rsidP="00FB1738">
            <w:pPr>
              <w:spacing w:after="0" w:line="240" w:lineRule="auto"/>
              <w:rPr>
                <w:rFonts w:ascii="Times New Roman" w:hAnsi="Times New Roman" w:cs="Times New Roman"/>
                <w:sz w:val="24"/>
                <w:szCs w:val="24"/>
                <w:lang w:eastAsia="en-US"/>
              </w:rPr>
            </w:pPr>
          </w:p>
          <w:p w14:paraId="13AB55FD" w14:textId="77777777" w:rsidR="00FB1738" w:rsidRPr="00FB1738" w:rsidRDefault="00FB1738" w:rsidP="00FB1738">
            <w:pPr>
              <w:spacing w:after="0" w:line="240" w:lineRule="auto"/>
              <w:rPr>
                <w:rFonts w:ascii="Times New Roman" w:hAnsi="Times New Roman" w:cs="Times New Roman"/>
                <w:sz w:val="24"/>
                <w:szCs w:val="24"/>
                <w:lang w:eastAsia="en-US"/>
              </w:rPr>
            </w:pPr>
          </w:p>
          <w:p w14:paraId="2F0E7FA9" w14:textId="77777777" w:rsidR="00FB1738" w:rsidRPr="00FB1738" w:rsidRDefault="00FB1738" w:rsidP="00FB1738">
            <w:pPr>
              <w:spacing w:after="0" w:line="240" w:lineRule="auto"/>
              <w:rPr>
                <w:rFonts w:ascii="Times New Roman" w:hAnsi="Times New Roman" w:cs="Times New Roman"/>
                <w:sz w:val="24"/>
                <w:szCs w:val="24"/>
                <w:lang w:eastAsia="en-US"/>
              </w:rPr>
            </w:pPr>
          </w:p>
          <w:p w14:paraId="5A444B70" w14:textId="77777777" w:rsidR="00FB1738" w:rsidRPr="00FB1738" w:rsidRDefault="00FB1738" w:rsidP="00FB1738">
            <w:pPr>
              <w:spacing w:after="0" w:line="240" w:lineRule="auto"/>
              <w:rPr>
                <w:rFonts w:ascii="Times New Roman" w:hAnsi="Times New Roman" w:cs="Times New Roman"/>
                <w:sz w:val="24"/>
                <w:szCs w:val="24"/>
                <w:lang w:eastAsia="en-US"/>
              </w:rPr>
            </w:pPr>
          </w:p>
          <w:p w14:paraId="090EE7C0" w14:textId="77777777" w:rsidR="00FB1738" w:rsidRPr="00FB1738" w:rsidRDefault="00FB1738" w:rsidP="00FB1738">
            <w:pPr>
              <w:spacing w:after="0" w:line="240" w:lineRule="auto"/>
              <w:rPr>
                <w:rFonts w:ascii="Times New Roman" w:hAnsi="Times New Roman" w:cs="Times New Roman"/>
                <w:sz w:val="24"/>
                <w:szCs w:val="24"/>
                <w:lang w:eastAsia="en-US"/>
              </w:rPr>
            </w:pPr>
          </w:p>
          <w:p w14:paraId="1BDD5EFC" w14:textId="77777777" w:rsidR="00FB1738" w:rsidRPr="00FB1738" w:rsidRDefault="00FB1738" w:rsidP="00FB1738">
            <w:pPr>
              <w:spacing w:after="0" w:line="240" w:lineRule="auto"/>
              <w:rPr>
                <w:rFonts w:ascii="Times New Roman" w:hAnsi="Times New Roman" w:cs="Times New Roman"/>
                <w:sz w:val="24"/>
                <w:szCs w:val="24"/>
                <w:lang w:eastAsia="en-US"/>
              </w:rPr>
            </w:pPr>
          </w:p>
          <w:p w14:paraId="16919FCC" w14:textId="77777777" w:rsidR="00FB1738" w:rsidRPr="00FB1738" w:rsidRDefault="00FB1738" w:rsidP="00FB1738">
            <w:pPr>
              <w:spacing w:after="0" w:line="240" w:lineRule="auto"/>
              <w:rPr>
                <w:rFonts w:ascii="Times New Roman" w:hAnsi="Times New Roman" w:cs="Times New Roman"/>
                <w:sz w:val="24"/>
                <w:szCs w:val="24"/>
                <w:lang w:eastAsia="en-US"/>
              </w:rPr>
            </w:pPr>
          </w:p>
          <w:p w14:paraId="6BAC1C10"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ОК 06., ОК 07., ОК 09., ПК </w:t>
            </w:r>
            <w:proofErr w:type="gramStart"/>
            <w:r w:rsidRPr="00FB1738">
              <w:rPr>
                <w:rFonts w:ascii="Times New Roman" w:hAnsi="Times New Roman" w:cs="Times New Roman"/>
                <w:sz w:val="24"/>
                <w:szCs w:val="24"/>
                <w:lang w:eastAsia="en-US"/>
              </w:rPr>
              <w:t>1.2..</w:t>
            </w:r>
            <w:proofErr w:type="gramEnd"/>
          </w:p>
        </w:tc>
      </w:tr>
      <w:tr w:rsidR="00FB1738" w:rsidRPr="00FB1738" w14:paraId="29BBDBDA"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AB945F"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4C67CAFD" w14:textId="77777777" w:rsidR="00FB1738" w:rsidRPr="00FB1738" w:rsidRDefault="00FB1738" w:rsidP="00FB1738">
            <w:pPr>
              <w:spacing w:after="0" w:line="240" w:lineRule="auto"/>
              <w:rPr>
                <w:rFonts w:ascii="Times New Roman" w:hAnsi="Times New Roman" w:cs="Times New Roman"/>
                <w:sz w:val="24"/>
                <w:szCs w:val="24"/>
                <w:lang w:eastAsia="en-US"/>
              </w:rPr>
            </w:pPr>
          </w:p>
          <w:p w14:paraId="44E33AE1"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5C56A3F3"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Социально-экономический и политический кризис в РСФСР в начале 20-х гг./ </w:t>
            </w:r>
            <w:r w:rsidRPr="00FB1738">
              <w:rPr>
                <w:rFonts w:ascii="Times New Roman" w:hAnsi="Times New Roman" w:cs="Times New Roman"/>
                <w:sz w:val="24"/>
                <w:szCs w:val="24"/>
                <w:lang w:eastAsia="en-US"/>
              </w:rPr>
              <w:t xml:space="preserve">Катастрофические последствия Первой мировой и Гражданской войн. Демографическая ситуация в начале 1920-х гг. Экономическая разруха. </w:t>
            </w:r>
            <w:r w:rsidRPr="00FB1738">
              <w:rPr>
                <w:rFonts w:ascii="Times New Roman" w:hAnsi="Times New Roman" w:cs="Times New Roman"/>
                <w:sz w:val="24"/>
                <w:szCs w:val="24"/>
                <w:lang w:eastAsia="en-US"/>
              </w:rPr>
              <w:lastRenderedPageBreak/>
              <w:t>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Предпосылки и значение образования СССР.</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Ликвидация оппозиции внутри ВКП(б) к концу 1920-х гг.</w:t>
            </w:r>
          </w:p>
          <w:p w14:paraId="02DC95CB"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Учреждение в СССР звания Героя Труда (1927 г., с 1938 г. – Герой Социалистического Труда). И.В. Сталин как политический деятель.</w:t>
            </w:r>
          </w:p>
        </w:tc>
        <w:tc>
          <w:tcPr>
            <w:tcW w:w="992" w:type="dxa"/>
            <w:gridSpan w:val="2"/>
            <w:tcBorders>
              <w:top w:val="single" w:sz="4" w:space="0" w:color="auto"/>
              <w:left w:val="single" w:sz="4" w:space="0" w:color="auto"/>
              <w:bottom w:val="single" w:sz="4" w:space="0" w:color="auto"/>
              <w:right w:val="single" w:sz="4" w:space="0" w:color="auto"/>
            </w:tcBorders>
            <w:hideMark/>
          </w:tcPr>
          <w:p w14:paraId="636B5187"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lastRenderedPageBreak/>
              <w:t>2</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7239E82" w14:textId="77777777" w:rsidR="00FB1738" w:rsidRPr="00FB1738" w:rsidRDefault="00FB1738" w:rsidP="00DC2E50">
            <w:pPr>
              <w:spacing w:after="0"/>
              <w:jc w:val="both"/>
              <w:rPr>
                <w:rFonts w:ascii="Times New Roman" w:eastAsia="Times New Roman" w:hAnsi="Times New Roman" w:cs="Times New Roman"/>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C84B260"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64F369B8"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EDFEE8"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1358D36A"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51B347C6"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65D54E98"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3350AFD"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3BECF0C3"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92BA191"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49E21CD4" w14:textId="77777777" w:rsidR="00FB1738" w:rsidRPr="00FB1738" w:rsidRDefault="00FB1738" w:rsidP="00FB1738">
            <w:pPr>
              <w:spacing w:after="0" w:line="240" w:lineRule="auto"/>
              <w:rPr>
                <w:rFonts w:ascii="Times New Roman" w:hAnsi="Times New Roman" w:cs="Times New Roman"/>
                <w:sz w:val="24"/>
                <w:szCs w:val="24"/>
                <w:lang w:eastAsia="en-US"/>
              </w:rPr>
            </w:pPr>
          </w:p>
          <w:p w14:paraId="0278D31A"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7047370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Практическая работа № 5: Социальная политика </w:t>
            </w:r>
            <w:proofErr w:type="gramStart"/>
            <w:r w:rsidRPr="00FB1738">
              <w:rPr>
                <w:rFonts w:ascii="Times New Roman" w:hAnsi="Times New Roman" w:cs="Times New Roman"/>
                <w:b/>
                <w:sz w:val="24"/>
                <w:szCs w:val="24"/>
                <w:lang w:eastAsia="en-US"/>
              </w:rPr>
              <w:t>большевиков./</w:t>
            </w:r>
            <w:proofErr w:type="gramEnd"/>
            <w:r w:rsidRPr="00FB1738">
              <w:rPr>
                <w:rFonts w:ascii="Times New Roman" w:hAnsi="Times New Roman" w:cs="Times New Roman"/>
                <w:sz w:val="24"/>
                <w:szCs w:val="24"/>
                <w:lang w:eastAsia="en-US"/>
              </w:rPr>
              <w:t xml:space="preserve">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w:t>
            </w:r>
          </w:p>
          <w:p w14:paraId="771601CC"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 xml:space="preserve">Сельскохозяйственные коммуны, артели и </w:t>
            </w:r>
            <w:proofErr w:type="spellStart"/>
            <w:r w:rsidRPr="00FB1738">
              <w:rPr>
                <w:rFonts w:ascii="Times New Roman" w:hAnsi="Times New Roman" w:cs="Times New Roman"/>
                <w:sz w:val="24"/>
                <w:szCs w:val="24"/>
                <w:lang w:eastAsia="en-US"/>
              </w:rPr>
              <w:t>ТОЗы</w:t>
            </w:r>
            <w:proofErr w:type="spellEnd"/>
            <w:r w:rsidRPr="00FB1738">
              <w:rPr>
                <w:rFonts w:ascii="Times New Roman" w:hAnsi="Times New Roman" w:cs="Times New Roman"/>
                <w:sz w:val="24"/>
                <w:szCs w:val="24"/>
                <w:lang w:eastAsia="en-US"/>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224FD730"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6BFF0B73"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26731C4"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02FBCAB5"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BDD4A66"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37BF190"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ab/>
            </w:r>
            <w:r w:rsidRPr="00FB1738">
              <w:rPr>
                <w:rFonts w:ascii="Times New Roman" w:hAnsi="Times New Roman" w:cs="Times New Roman"/>
                <w:sz w:val="24"/>
                <w:szCs w:val="24"/>
                <w:lang w:eastAsia="en-US"/>
              </w:rPr>
              <w:tab/>
              <w:t>3</w:t>
            </w:r>
          </w:p>
        </w:tc>
        <w:tc>
          <w:tcPr>
            <w:tcW w:w="8222" w:type="dxa"/>
            <w:tcBorders>
              <w:top w:val="single" w:sz="4" w:space="0" w:color="auto"/>
              <w:left w:val="single" w:sz="4" w:space="0" w:color="auto"/>
              <w:bottom w:val="single" w:sz="4" w:space="0" w:color="auto"/>
              <w:right w:val="single" w:sz="4" w:space="0" w:color="auto"/>
            </w:tcBorders>
            <w:hideMark/>
          </w:tcPr>
          <w:p w14:paraId="04EEF83C"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Практическая работа № 6. Профессионально-ориентированное содержание: Однопартийная политическая система и «срастание» партийных и советских органов </w:t>
            </w:r>
            <w:proofErr w:type="gramStart"/>
            <w:r w:rsidRPr="00FB1738">
              <w:rPr>
                <w:rFonts w:ascii="Times New Roman" w:hAnsi="Times New Roman" w:cs="Times New Roman"/>
                <w:b/>
                <w:sz w:val="24"/>
                <w:szCs w:val="24"/>
                <w:lang w:eastAsia="en-US"/>
              </w:rPr>
              <w:t>власти./</w:t>
            </w:r>
            <w:proofErr w:type="gramEnd"/>
            <w:r w:rsidRPr="00FB1738">
              <w:rPr>
                <w:rFonts w:ascii="Times New Roman" w:hAnsi="Times New Roman" w:cs="Times New Roman"/>
                <w:sz w:val="24"/>
                <w:szCs w:val="24"/>
                <w:lang w:eastAsia="en-US"/>
              </w:rPr>
              <w:t xml:space="preserve">  Противоречия политики НЭПа. Анализ информации исторических источников.</w:t>
            </w:r>
          </w:p>
          <w:p w14:paraId="5EB5BDE2"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 </w:t>
            </w: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индивидуальные сообщения «Война в Месопотамии», «Геноцид в Османской империи», «</w:t>
            </w:r>
            <w:proofErr w:type="spellStart"/>
            <w:r w:rsidRPr="00FB1738">
              <w:rPr>
                <w:rFonts w:ascii="Times New Roman" w:hAnsi="Times New Roman" w:cs="Times New Roman"/>
                <w:sz w:val="24"/>
                <w:szCs w:val="24"/>
                <w:lang w:eastAsia="en-US"/>
              </w:rPr>
              <w:t>Ютландское</w:t>
            </w:r>
            <w:proofErr w:type="spellEnd"/>
            <w:r w:rsidRPr="00FB1738">
              <w:rPr>
                <w:rFonts w:ascii="Times New Roman" w:hAnsi="Times New Roman" w:cs="Times New Roman"/>
                <w:sz w:val="24"/>
                <w:szCs w:val="24"/>
                <w:lang w:eastAsia="en-US"/>
              </w:rPr>
              <w:t xml:space="preserve"> сражение», «Вступление в </w:t>
            </w:r>
            <w:r w:rsidRPr="00FB1738">
              <w:rPr>
                <w:rFonts w:ascii="Times New Roman" w:hAnsi="Times New Roman" w:cs="Times New Roman"/>
                <w:sz w:val="24"/>
                <w:szCs w:val="24"/>
                <w:lang w:eastAsia="en-US"/>
              </w:rPr>
              <w:lastRenderedPageBreak/>
              <w:t>войну Румынии», «Брусиловский прорыв». «Вступление в войну США».</w:t>
            </w:r>
          </w:p>
        </w:tc>
        <w:tc>
          <w:tcPr>
            <w:tcW w:w="992" w:type="dxa"/>
            <w:gridSpan w:val="2"/>
            <w:tcBorders>
              <w:top w:val="single" w:sz="4" w:space="0" w:color="auto"/>
              <w:left w:val="single" w:sz="4" w:space="0" w:color="auto"/>
              <w:bottom w:val="single" w:sz="4" w:space="0" w:color="auto"/>
              <w:right w:val="single" w:sz="4" w:space="0" w:color="auto"/>
            </w:tcBorders>
            <w:hideMark/>
          </w:tcPr>
          <w:p w14:paraId="7D4267C1"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hideMark/>
          </w:tcPr>
          <w:p w14:paraId="77936373"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2</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C5B3B38"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43E4774A"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109C42DF"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Тема 2.2  </w:t>
            </w:r>
          </w:p>
          <w:p w14:paraId="55BE1292"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Первые пятилетки</w:t>
            </w:r>
          </w:p>
        </w:tc>
        <w:tc>
          <w:tcPr>
            <w:tcW w:w="8789" w:type="dxa"/>
            <w:gridSpan w:val="3"/>
            <w:tcBorders>
              <w:top w:val="single" w:sz="4" w:space="0" w:color="auto"/>
              <w:left w:val="single" w:sz="4" w:space="0" w:color="auto"/>
              <w:bottom w:val="single" w:sz="4" w:space="0" w:color="auto"/>
              <w:right w:val="single" w:sz="4" w:space="0" w:color="auto"/>
            </w:tcBorders>
            <w:hideMark/>
          </w:tcPr>
          <w:p w14:paraId="77DB464C"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3224DAF4"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4</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4AF09A88"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0B652FB9"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01., ОК 02., ОК 03.</w:t>
            </w:r>
          </w:p>
        </w:tc>
      </w:tr>
      <w:tr w:rsidR="00FB1738" w:rsidRPr="00FB1738" w14:paraId="4C052B00"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EC13CBB"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4643AC86" w14:textId="77777777" w:rsidR="00FB1738" w:rsidRPr="00FB1738" w:rsidRDefault="00FB1738" w:rsidP="00FB1738">
            <w:pPr>
              <w:spacing w:after="0" w:line="240" w:lineRule="auto"/>
              <w:rPr>
                <w:rFonts w:ascii="Times New Roman" w:hAnsi="Times New Roman" w:cs="Times New Roman"/>
                <w:sz w:val="24"/>
                <w:szCs w:val="24"/>
                <w:lang w:eastAsia="en-US"/>
              </w:rPr>
            </w:pPr>
          </w:p>
          <w:p w14:paraId="2D3E5B4F"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4C41BC3E"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Принципы советского </w:t>
            </w:r>
            <w:proofErr w:type="gramStart"/>
            <w:r w:rsidRPr="00FB1738">
              <w:rPr>
                <w:rFonts w:ascii="Times New Roman" w:hAnsi="Times New Roman" w:cs="Times New Roman"/>
                <w:b/>
                <w:sz w:val="24"/>
                <w:szCs w:val="24"/>
                <w:lang w:eastAsia="en-US"/>
              </w:rPr>
              <w:t>планирования./</w:t>
            </w:r>
            <w:proofErr w:type="gramEnd"/>
            <w:r w:rsidRPr="00FB1738">
              <w:rPr>
                <w:rFonts w:ascii="Times New Roman" w:hAnsi="Times New Roman" w:cs="Times New Roman"/>
                <w:sz w:val="24"/>
                <w:szCs w:val="24"/>
                <w:lang w:eastAsia="en-US"/>
              </w:rPr>
              <w:t xml:space="preserve"> Первый пятилетний план. Флагманы пятилеток: Магнитка, Кузнецк, Днепрогэс, Сталинградский и Харьковский тракторный заводы, </w:t>
            </w:r>
            <w:proofErr w:type="spellStart"/>
            <w:r w:rsidRPr="00FB1738">
              <w:rPr>
                <w:rFonts w:ascii="Times New Roman" w:hAnsi="Times New Roman" w:cs="Times New Roman"/>
                <w:sz w:val="24"/>
                <w:szCs w:val="24"/>
                <w:lang w:eastAsia="en-US"/>
              </w:rPr>
              <w:t>Азовсталь</w:t>
            </w:r>
            <w:proofErr w:type="spellEnd"/>
            <w:r w:rsidRPr="00FB1738">
              <w:rPr>
                <w:rFonts w:ascii="Times New Roman" w:hAnsi="Times New Roman" w:cs="Times New Roman"/>
                <w:sz w:val="24"/>
                <w:szCs w:val="24"/>
                <w:lang w:eastAsia="en-US"/>
              </w:rPr>
              <w:t>. Создание новых отраслей: химическая, автомобильная, авиационная. Коллективизация и голод 1932–1933 гг. География голода 1932–1933 гг. Миф о голодоморе как антиукраинской акции. Вопрос о роли принудительного труда в осуществлении индустриализации. Романтика первых пятилеток. Стахановское движение. Наступление на религию. Изменения в жизни и быте советских людей по итогам пятилетки.</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Коллективизация сельского хозяйства и ее трагические последствия.</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10DF6880"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sz w:val="24"/>
                <w:szCs w:val="24"/>
                <w:lang w:eastAsia="en-US"/>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p>
          <w:p w14:paraId="65B89F09"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Проблема массовой детской беспризорности. Ликвидация безработицы, анализ нормативных документов.</w:t>
            </w:r>
          </w:p>
        </w:tc>
        <w:tc>
          <w:tcPr>
            <w:tcW w:w="992" w:type="dxa"/>
            <w:gridSpan w:val="2"/>
            <w:tcBorders>
              <w:top w:val="single" w:sz="4" w:space="0" w:color="auto"/>
              <w:left w:val="single" w:sz="4" w:space="0" w:color="auto"/>
              <w:bottom w:val="single" w:sz="4" w:space="0" w:color="auto"/>
              <w:right w:val="single" w:sz="4" w:space="0" w:color="auto"/>
            </w:tcBorders>
          </w:tcPr>
          <w:p w14:paraId="76BA005F"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58AD3020"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71C1FF5" w14:textId="77777777" w:rsidR="00FB1738" w:rsidRPr="00FB1738" w:rsidRDefault="00FB1738" w:rsidP="00DC2E50">
            <w:pPr>
              <w:spacing w:after="0"/>
              <w:jc w:val="both"/>
              <w:rPr>
                <w:rFonts w:ascii="Times New Roman" w:eastAsia="Times New Roman" w:hAnsi="Times New Roman" w:cs="Times New Roman"/>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D02B5CC"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3C92F200"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4F7B4F"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6D3A7D82"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77EDCF25"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7930C66F"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5F39843D" w14:textId="77777777" w:rsidR="00FB1738" w:rsidRPr="00FB1738" w:rsidRDefault="00FB1738" w:rsidP="00FB1738">
            <w:pPr>
              <w:spacing w:after="0" w:line="240" w:lineRule="auto"/>
              <w:rPr>
                <w:rFonts w:ascii="Times New Roman" w:hAnsi="Times New Roman" w:cs="Times New Roman"/>
                <w:bCs/>
                <w:iCs/>
                <w:sz w:val="24"/>
                <w:szCs w:val="24"/>
                <w:lang w:eastAsia="en-US"/>
              </w:rPr>
            </w:pPr>
          </w:p>
        </w:tc>
      </w:tr>
      <w:tr w:rsidR="00FB1738" w:rsidRPr="00FB1738" w14:paraId="2B0981BD"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5ABBAB"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6FDE8EDF" w14:textId="77777777" w:rsidR="00FB1738" w:rsidRPr="00FB1738" w:rsidRDefault="00FB1738" w:rsidP="00FB1738">
            <w:pPr>
              <w:spacing w:after="0" w:line="240" w:lineRule="auto"/>
              <w:rPr>
                <w:rFonts w:ascii="Times New Roman" w:hAnsi="Times New Roman" w:cs="Times New Roman"/>
                <w:sz w:val="24"/>
                <w:szCs w:val="24"/>
                <w:lang w:eastAsia="en-US"/>
              </w:rPr>
            </w:pPr>
          </w:p>
          <w:p w14:paraId="481BF5AD"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73ACC0A4"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Практическая работа № 7:</w:t>
            </w:r>
            <w:r w:rsidRPr="00FB1738">
              <w:rPr>
                <w:rFonts w:ascii="Times New Roman" w:hAnsi="Times New Roman" w:cs="Times New Roman"/>
                <w:sz w:val="24"/>
                <w:szCs w:val="24"/>
                <w:lang w:eastAsia="en-US"/>
              </w:rPr>
              <w:t xml:space="preserve"> </w:t>
            </w:r>
            <w:r w:rsidRPr="00FB1738">
              <w:rPr>
                <w:rFonts w:ascii="Times New Roman" w:hAnsi="Times New Roman" w:cs="Times New Roman"/>
                <w:b/>
                <w:sz w:val="24"/>
                <w:szCs w:val="24"/>
                <w:lang w:eastAsia="en-US"/>
              </w:rPr>
              <w:t xml:space="preserve">Утверждение культа личности </w:t>
            </w:r>
            <w:proofErr w:type="gramStart"/>
            <w:r w:rsidRPr="00FB1738">
              <w:rPr>
                <w:rFonts w:ascii="Times New Roman" w:hAnsi="Times New Roman" w:cs="Times New Roman"/>
                <w:b/>
                <w:sz w:val="24"/>
                <w:szCs w:val="24"/>
                <w:lang w:eastAsia="en-US"/>
              </w:rPr>
              <w:t>Сталина./</w:t>
            </w:r>
            <w:proofErr w:type="gramEnd"/>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 xml:space="preserve">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w:t>
            </w:r>
            <w:r w:rsidRPr="00FB1738">
              <w:rPr>
                <w:rFonts w:ascii="Times New Roman" w:hAnsi="Times New Roman" w:cs="Times New Roman"/>
                <w:sz w:val="24"/>
                <w:szCs w:val="24"/>
                <w:lang w:eastAsia="en-US"/>
              </w:rPr>
              <w:lastRenderedPageBreak/>
              <w:t>Конституция СССР 1936 г. Анализ и сравнение исторической информации. Итоги и цена советской модернизации. Организация дискуссии по методу «</w:t>
            </w:r>
            <w:proofErr w:type="spellStart"/>
            <w:r w:rsidRPr="00FB1738">
              <w:rPr>
                <w:rFonts w:ascii="Times New Roman" w:hAnsi="Times New Roman" w:cs="Times New Roman"/>
                <w:sz w:val="24"/>
                <w:szCs w:val="24"/>
                <w:lang w:eastAsia="en-US"/>
              </w:rPr>
              <w:t>метаплана</w:t>
            </w:r>
            <w:proofErr w:type="spellEnd"/>
            <w:r w:rsidRPr="00FB1738">
              <w:rPr>
                <w:rFonts w:ascii="Times New Roman" w:hAnsi="Times New Roman" w:cs="Times New Roman"/>
                <w:sz w:val="24"/>
                <w:szCs w:val="24"/>
                <w:lang w:eastAsia="en-US"/>
              </w:rPr>
              <w:t>».</w:t>
            </w:r>
          </w:p>
          <w:p w14:paraId="456748C4"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индивидуальные сообщения «Ликвидация частной торговли и предпринимательства», «Кризис снабжения и введение карточной системы», «Итоги индустриализации».</w:t>
            </w:r>
          </w:p>
        </w:tc>
        <w:tc>
          <w:tcPr>
            <w:tcW w:w="992" w:type="dxa"/>
            <w:gridSpan w:val="2"/>
            <w:tcBorders>
              <w:top w:val="single" w:sz="4" w:space="0" w:color="auto"/>
              <w:left w:val="single" w:sz="4" w:space="0" w:color="auto"/>
              <w:bottom w:val="single" w:sz="4" w:space="0" w:color="auto"/>
              <w:right w:val="single" w:sz="4" w:space="0" w:color="auto"/>
            </w:tcBorders>
            <w:hideMark/>
          </w:tcPr>
          <w:p w14:paraId="265F6457"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hideMark/>
          </w:tcPr>
          <w:p w14:paraId="34992EFB"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tcBorders>
              <w:top w:val="single" w:sz="4" w:space="0" w:color="auto"/>
              <w:left w:val="single" w:sz="4" w:space="0" w:color="auto"/>
              <w:bottom w:val="single" w:sz="4" w:space="0" w:color="auto"/>
              <w:right w:val="single" w:sz="4" w:space="0" w:color="auto"/>
            </w:tcBorders>
            <w:hideMark/>
          </w:tcPr>
          <w:p w14:paraId="73AC10B2" w14:textId="77777777" w:rsidR="00FB1738" w:rsidRPr="00FB1738" w:rsidRDefault="00FB1738" w:rsidP="00FB1738">
            <w:pPr>
              <w:spacing w:after="0" w:line="240" w:lineRule="auto"/>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ОК 02., ОК 03., ОК 04.</w:t>
            </w:r>
          </w:p>
        </w:tc>
      </w:tr>
      <w:tr w:rsidR="00FB1738" w:rsidRPr="00FB1738" w14:paraId="5B3AD59E"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26C2F9EA"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Тема 2.3</w:t>
            </w:r>
          </w:p>
          <w:p w14:paraId="20FA6013"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Культурное пространство советского общества в 1920–1930-е гг.</w:t>
            </w:r>
          </w:p>
        </w:tc>
        <w:tc>
          <w:tcPr>
            <w:tcW w:w="8789" w:type="dxa"/>
            <w:gridSpan w:val="3"/>
            <w:tcBorders>
              <w:top w:val="single" w:sz="4" w:space="0" w:color="auto"/>
              <w:left w:val="single" w:sz="4" w:space="0" w:color="auto"/>
              <w:bottom w:val="single" w:sz="4" w:space="0" w:color="auto"/>
              <w:right w:val="single" w:sz="4" w:space="0" w:color="auto"/>
            </w:tcBorders>
            <w:hideMark/>
          </w:tcPr>
          <w:p w14:paraId="4044791E"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1DE740ED"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
                <w:sz w:val="24"/>
                <w:szCs w:val="24"/>
                <w:lang w:eastAsia="en-US"/>
              </w:rPr>
              <w:t>6</w:t>
            </w:r>
          </w:p>
        </w:tc>
        <w:tc>
          <w:tcPr>
            <w:tcW w:w="1105" w:type="dxa"/>
            <w:tcBorders>
              <w:top w:val="single" w:sz="4" w:space="0" w:color="auto"/>
              <w:left w:val="single" w:sz="4" w:space="0" w:color="auto"/>
              <w:bottom w:val="single" w:sz="4" w:space="0" w:color="auto"/>
              <w:right w:val="single" w:sz="4" w:space="0" w:color="auto"/>
            </w:tcBorders>
          </w:tcPr>
          <w:p w14:paraId="4BB29372"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1CCF63F8" w14:textId="77777777" w:rsidR="00FB1738" w:rsidRPr="00FB1738" w:rsidRDefault="00FB1738" w:rsidP="00FB1738">
            <w:pPr>
              <w:spacing w:after="0" w:line="240" w:lineRule="auto"/>
              <w:rPr>
                <w:rFonts w:ascii="Times New Roman" w:hAnsi="Times New Roman" w:cs="Times New Roman"/>
                <w:bCs/>
                <w:iCs/>
                <w:sz w:val="24"/>
                <w:szCs w:val="24"/>
                <w:lang w:eastAsia="en-US"/>
              </w:rPr>
            </w:pPr>
          </w:p>
        </w:tc>
      </w:tr>
      <w:tr w:rsidR="00FB1738" w:rsidRPr="00FB1738" w14:paraId="05781AB2"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B21F4E6"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60BD07F9" w14:textId="77777777" w:rsidR="00FB1738" w:rsidRPr="00FB1738" w:rsidRDefault="00FB1738" w:rsidP="00FB1738">
            <w:pPr>
              <w:spacing w:after="0" w:line="240" w:lineRule="auto"/>
              <w:rPr>
                <w:rFonts w:ascii="Times New Roman" w:hAnsi="Times New Roman" w:cs="Times New Roman"/>
                <w:bCs/>
                <w:sz w:val="24"/>
                <w:szCs w:val="24"/>
                <w:lang w:eastAsia="en-US"/>
              </w:rPr>
            </w:pPr>
          </w:p>
          <w:p w14:paraId="4EE7D55D"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2EF13EEE"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Повседневная жизнь и общественные настроения в годы </w:t>
            </w:r>
            <w:proofErr w:type="gramStart"/>
            <w:r w:rsidRPr="00FB1738">
              <w:rPr>
                <w:rFonts w:ascii="Times New Roman" w:hAnsi="Times New Roman" w:cs="Times New Roman"/>
                <w:b/>
                <w:sz w:val="24"/>
                <w:szCs w:val="24"/>
                <w:lang w:eastAsia="en-US"/>
              </w:rPr>
              <w:t>НЭПА./</w:t>
            </w:r>
            <w:proofErr w:type="gramEnd"/>
            <w:r w:rsidRPr="00FB1738">
              <w:rPr>
                <w:rFonts w:ascii="Times New Roman" w:hAnsi="Times New Roman" w:cs="Times New Roman"/>
                <w:sz w:val="24"/>
                <w:szCs w:val="24"/>
                <w:lang w:eastAsia="en-US"/>
              </w:rPr>
              <w:t xml:space="preserve"> Повышение общего уровня жизни. Нэпманы и отношение к ним в обществе.</w:t>
            </w:r>
          </w:p>
          <w:p w14:paraId="78080ABF"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67913CDE"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49D8F7AD"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 xml:space="preserve">Задание на дом: </w:t>
            </w:r>
            <w:r w:rsidRPr="00FB1738">
              <w:rPr>
                <w:rFonts w:ascii="Times New Roman" w:hAnsi="Times New Roman" w:cs="Times New Roman"/>
                <w:bCs/>
                <w:sz w:val="24"/>
                <w:szCs w:val="24"/>
                <w:lang w:eastAsia="en-US"/>
              </w:rPr>
              <w:t>таблица в тетради «Достижения науки и техники»</w:t>
            </w:r>
          </w:p>
        </w:tc>
        <w:tc>
          <w:tcPr>
            <w:tcW w:w="992" w:type="dxa"/>
            <w:gridSpan w:val="2"/>
            <w:tcBorders>
              <w:top w:val="single" w:sz="4" w:space="0" w:color="auto"/>
              <w:left w:val="single" w:sz="4" w:space="0" w:color="auto"/>
              <w:bottom w:val="single" w:sz="4" w:space="0" w:color="auto"/>
              <w:right w:val="single" w:sz="4" w:space="0" w:color="auto"/>
            </w:tcBorders>
            <w:hideMark/>
          </w:tcPr>
          <w:p w14:paraId="23A27853"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2AEEBEC7"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tcBorders>
              <w:top w:val="single" w:sz="4" w:space="0" w:color="auto"/>
              <w:left w:val="single" w:sz="4" w:space="0" w:color="auto"/>
              <w:bottom w:val="single" w:sz="4" w:space="0" w:color="auto"/>
              <w:right w:val="single" w:sz="4" w:space="0" w:color="auto"/>
            </w:tcBorders>
            <w:hideMark/>
          </w:tcPr>
          <w:p w14:paraId="24199BBB" w14:textId="77777777" w:rsidR="00FB1738" w:rsidRPr="00FB1738" w:rsidRDefault="00FB1738" w:rsidP="00FB1738">
            <w:pPr>
              <w:spacing w:after="0" w:line="240" w:lineRule="auto"/>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ОК 01., ОК 02.</w:t>
            </w:r>
          </w:p>
        </w:tc>
      </w:tr>
      <w:tr w:rsidR="00FB1738" w:rsidRPr="00FB1738" w14:paraId="1901A064"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A4D642"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2DBC99A3"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375EDF34"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4DA59153"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vMerge w:val="restart"/>
            <w:tcBorders>
              <w:top w:val="single" w:sz="4" w:space="0" w:color="auto"/>
              <w:left w:val="single" w:sz="4" w:space="0" w:color="auto"/>
              <w:bottom w:val="single" w:sz="4" w:space="0" w:color="auto"/>
              <w:right w:val="single" w:sz="4" w:space="0" w:color="auto"/>
            </w:tcBorders>
            <w:hideMark/>
          </w:tcPr>
          <w:p w14:paraId="63C50946" w14:textId="77777777" w:rsidR="00FB1738" w:rsidRPr="00FB1738" w:rsidRDefault="00FB1738" w:rsidP="00FB1738">
            <w:pPr>
              <w:spacing w:after="0" w:line="240" w:lineRule="auto"/>
              <w:rPr>
                <w:rFonts w:ascii="Times New Roman" w:hAnsi="Times New Roman" w:cs="Times New Roman"/>
                <w:bCs/>
                <w:iCs/>
                <w:sz w:val="24"/>
                <w:szCs w:val="24"/>
                <w:lang w:eastAsia="en-US"/>
              </w:rPr>
            </w:pPr>
            <w:r w:rsidRPr="00FB1738">
              <w:rPr>
                <w:rFonts w:ascii="Times New Roman" w:hAnsi="Times New Roman" w:cs="Times New Roman"/>
                <w:sz w:val="24"/>
                <w:szCs w:val="24"/>
                <w:lang w:eastAsia="en-US"/>
              </w:rPr>
              <w:t>ОК 02., ОК 03., ОК 04., ОК 06., ПК 1.2.</w:t>
            </w:r>
          </w:p>
        </w:tc>
      </w:tr>
      <w:tr w:rsidR="00FB1738" w:rsidRPr="00FB1738" w14:paraId="54A08884"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72ED9F"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4A12F009" w14:textId="77777777" w:rsidR="00FB1738" w:rsidRPr="00FB1738" w:rsidRDefault="00FB1738" w:rsidP="00FB1738">
            <w:pPr>
              <w:spacing w:after="0" w:line="240" w:lineRule="auto"/>
              <w:rPr>
                <w:rFonts w:ascii="Times New Roman" w:hAnsi="Times New Roman" w:cs="Times New Roman"/>
                <w:sz w:val="24"/>
                <w:szCs w:val="24"/>
                <w:lang w:eastAsia="en-US"/>
              </w:rPr>
            </w:pPr>
          </w:p>
          <w:p w14:paraId="538F6C19"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4032EB53"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Практическая работа № 8. Профессионально ориентированное содержание: Профессиональное образование в 20-30 годы в СССР. </w:t>
            </w:r>
          </w:p>
          <w:p w14:paraId="7C7AACBC"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sz w:val="24"/>
                <w:szCs w:val="24"/>
                <w:lang w:eastAsia="en-US"/>
              </w:rPr>
              <w:lastRenderedPageBreak/>
              <w:t>Задание</w:t>
            </w:r>
            <w:r w:rsidRPr="00FB1738">
              <w:rPr>
                <w:rFonts w:ascii="Times New Roman" w:hAnsi="Times New Roman" w:cs="Times New Roman"/>
                <w:sz w:val="24"/>
                <w:szCs w:val="24"/>
                <w:lang w:eastAsia="en-US"/>
              </w:rPr>
              <w:t xml:space="preserve"> </w:t>
            </w:r>
            <w:r w:rsidRPr="00FB1738">
              <w:rPr>
                <w:rFonts w:ascii="Times New Roman" w:hAnsi="Times New Roman" w:cs="Times New Roman"/>
                <w:b/>
                <w:sz w:val="24"/>
                <w:szCs w:val="24"/>
                <w:lang w:eastAsia="en-US"/>
              </w:rPr>
              <w:t>на дом:</w:t>
            </w:r>
            <w:r w:rsidRPr="00FB1738">
              <w:rPr>
                <w:rFonts w:ascii="Times New Roman" w:hAnsi="Times New Roman" w:cs="Times New Roman"/>
                <w:sz w:val="24"/>
                <w:szCs w:val="24"/>
                <w:lang w:eastAsia="en-US"/>
              </w:rPr>
              <w:t xml:space="preserve"> индивидуальные сообщения.</w:t>
            </w:r>
          </w:p>
        </w:tc>
        <w:tc>
          <w:tcPr>
            <w:tcW w:w="992" w:type="dxa"/>
            <w:gridSpan w:val="2"/>
            <w:tcBorders>
              <w:top w:val="single" w:sz="4" w:space="0" w:color="auto"/>
              <w:left w:val="single" w:sz="4" w:space="0" w:color="auto"/>
              <w:bottom w:val="single" w:sz="4" w:space="0" w:color="auto"/>
              <w:right w:val="single" w:sz="4" w:space="0" w:color="auto"/>
            </w:tcBorders>
            <w:hideMark/>
          </w:tcPr>
          <w:p w14:paraId="0941A37C"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hideMark/>
          </w:tcPr>
          <w:p w14:paraId="362970D6"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EDAA2B2" w14:textId="77777777" w:rsidR="00FB1738" w:rsidRPr="00FB1738" w:rsidRDefault="00FB1738" w:rsidP="00FB1738">
            <w:pPr>
              <w:spacing w:after="0"/>
              <w:rPr>
                <w:rFonts w:ascii="Times New Roman" w:eastAsia="Times New Roman" w:hAnsi="Times New Roman" w:cs="Times New Roman"/>
                <w:bCs/>
                <w:iCs/>
                <w:sz w:val="24"/>
                <w:szCs w:val="24"/>
                <w:lang w:eastAsia="en-US"/>
              </w:rPr>
            </w:pPr>
          </w:p>
        </w:tc>
      </w:tr>
      <w:tr w:rsidR="00FB1738" w:rsidRPr="00FB1738" w14:paraId="612AC788"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DA2018D"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3B2250A5" w14:textId="77777777" w:rsidR="00FB1738" w:rsidRPr="00FB1738" w:rsidRDefault="00FB1738" w:rsidP="00FB1738">
            <w:pPr>
              <w:spacing w:after="0" w:line="240" w:lineRule="auto"/>
              <w:rPr>
                <w:rFonts w:ascii="Times New Roman" w:hAnsi="Times New Roman" w:cs="Times New Roman"/>
                <w:sz w:val="24"/>
                <w:szCs w:val="24"/>
                <w:lang w:eastAsia="en-US"/>
              </w:rPr>
            </w:pPr>
          </w:p>
          <w:p w14:paraId="2E7C9C4A"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7D848E42"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Практическая работа № 9: </w:t>
            </w:r>
            <w:r w:rsidRPr="00FB1738">
              <w:rPr>
                <w:rFonts w:ascii="Times New Roman" w:hAnsi="Times New Roman" w:cs="Times New Roman"/>
                <w:b/>
                <w:bCs/>
                <w:sz w:val="24"/>
                <w:szCs w:val="24"/>
                <w:lang w:eastAsia="en-US"/>
              </w:rPr>
              <w:t xml:space="preserve">Культурное пространство советского общества в 1920–1930-е гг./ </w:t>
            </w:r>
            <w:r w:rsidRPr="00FB1738">
              <w:rPr>
                <w:rFonts w:ascii="Times New Roman" w:hAnsi="Times New Roman" w:cs="Times New Roman"/>
                <w:sz w:val="24"/>
                <w:szCs w:val="24"/>
                <w:lang w:eastAsia="en-US"/>
              </w:rPr>
              <w:t xml:space="preserve">Введение всеобщего начального обучения в СССР (1930 г.). Укрепление партийного контроля в системе образования. Развитие науки и техники. Н.И. Вавилов. П.Л. </w:t>
            </w:r>
            <w:proofErr w:type="spellStart"/>
            <w:r w:rsidRPr="00FB1738">
              <w:rPr>
                <w:rFonts w:ascii="Times New Roman" w:hAnsi="Times New Roman" w:cs="Times New Roman"/>
                <w:sz w:val="24"/>
                <w:szCs w:val="24"/>
                <w:lang w:eastAsia="en-US"/>
              </w:rPr>
              <w:t>Капица</w:t>
            </w:r>
            <w:proofErr w:type="spellEnd"/>
            <w:r w:rsidRPr="00FB1738">
              <w:rPr>
                <w:rFonts w:ascii="Times New Roman" w:hAnsi="Times New Roman" w:cs="Times New Roman"/>
                <w:sz w:val="24"/>
                <w:szCs w:val="24"/>
                <w:lang w:eastAsia="en-US"/>
              </w:rPr>
              <w:t>. С.В. Лебедев. Развитие искусства. Творчество М. Горького, А.Н. Толстой, М.А. Булгаков, М.А. Шолохов. Советский кинематограф. Музыкальное творчество. Развитие архитектуры и скульптуры. Формирование творческих союзов. Работа в мини-группах, разработка и создание исторического слайд-альбома в электронном формате, по любому из направлений</w:t>
            </w:r>
          </w:p>
          <w:p w14:paraId="61526FD6"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Борьба с «буржуазной» наукой и культурой, утверждение принципов «социалистического реализма».</w:t>
            </w:r>
          </w:p>
        </w:tc>
        <w:tc>
          <w:tcPr>
            <w:tcW w:w="992" w:type="dxa"/>
            <w:gridSpan w:val="2"/>
            <w:tcBorders>
              <w:top w:val="single" w:sz="4" w:space="0" w:color="auto"/>
              <w:left w:val="single" w:sz="4" w:space="0" w:color="auto"/>
              <w:bottom w:val="single" w:sz="4" w:space="0" w:color="auto"/>
              <w:right w:val="single" w:sz="4" w:space="0" w:color="auto"/>
            </w:tcBorders>
            <w:hideMark/>
          </w:tcPr>
          <w:p w14:paraId="32995A4E"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402A3BF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F4ABC69" w14:textId="77777777" w:rsidR="00FB1738" w:rsidRPr="00FB1738" w:rsidRDefault="00FB1738" w:rsidP="00FB1738">
            <w:pPr>
              <w:spacing w:after="0"/>
              <w:rPr>
                <w:rFonts w:ascii="Times New Roman" w:eastAsia="Times New Roman" w:hAnsi="Times New Roman" w:cs="Times New Roman"/>
                <w:bCs/>
                <w:iCs/>
                <w:sz w:val="24"/>
                <w:szCs w:val="24"/>
                <w:lang w:eastAsia="en-US"/>
              </w:rPr>
            </w:pPr>
          </w:p>
        </w:tc>
      </w:tr>
      <w:tr w:rsidR="00FB1738" w:rsidRPr="00FB1738" w14:paraId="6796E917"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41359FDF"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Тема 2.4</w:t>
            </w:r>
          </w:p>
          <w:p w14:paraId="41430454"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Революционные события 1918 – начала 1920-х гг. Версальско-Вашингтонская система. Мир в 1920-е – 1930-е гг. Нарастание агрессии в мире в 1930-х гг.</w:t>
            </w:r>
          </w:p>
        </w:tc>
        <w:tc>
          <w:tcPr>
            <w:tcW w:w="8789" w:type="dxa"/>
            <w:gridSpan w:val="3"/>
            <w:tcBorders>
              <w:top w:val="single" w:sz="4" w:space="0" w:color="auto"/>
              <w:left w:val="single" w:sz="4" w:space="0" w:color="auto"/>
              <w:bottom w:val="single" w:sz="4" w:space="0" w:color="auto"/>
              <w:right w:val="single" w:sz="4" w:space="0" w:color="auto"/>
            </w:tcBorders>
            <w:hideMark/>
          </w:tcPr>
          <w:p w14:paraId="4309EDF2"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6EFA382D"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
                <w:sz w:val="24"/>
                <w:szCs w:val="24"/>
                <w:lang w:eastAsia="en-US"/>
              </w:rPr>
              <w:t>10</w:t>
            </w:r>
          </w:p>
        </w:tc>
        <w:tc>
          <w:tcPr>
            <w:tcW w:w="1105" w:type="dxa"/>
            <w:tcBorders>
              <w:top w:val="single" w:sz="4" w:space="0" w:color="auto"/>
              <w:left w:val="single" w:sz="4" w:space="0" w:color="auto"/>
              <w:bottom w:val="single" w:sz="4" w:space="0" w:color="auto"/>
              <w:right w:val="single" w:sz="4" w:space="0" w:color="auto"/>
            </w:tcBorders>
          </w:tcPr>
          <w:p w14:paraId="1049F955"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00EEE369" w14:textId="77777777" w:rsidR="00FB1738" w:rsidRPr="00FB1738" w:rsidRDefault="00FB1738" w:rsidP="00FB1738">
            <w:pPr>
              <w:spacing w:after="0" w:line="240" w:lineRule="auto"/>
              <w:rPr>
                <w:rFonts w:ascii="Times New Roman" w:hAnsi="Times New Roman" w:cs="Times New Roman"/>
                <w:bCs/>
                <w:sz w:val="24"/>
                <w:szCs w:val="24"/>
                <w:lang w:eastAsia="en-US"/>
              </w:rPr>
            </w:pPr>
          </w:p>
        </w:tc>
      </w:tr>
      <w:tr w:rsidR="00FB1738" w:rsidRPr="00FB1738" w14:paraId="5171FD75"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790F2B"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647B491"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11</w:t>
            </w:r>
          </w:p>
        </w:tc>
        <w:tc>
          <w:tcPr>
            <w:tcW w:w="8222" w:type="dxa"/>
            <w:tcBorders>
              <w:top w:val="single" w:sz="4" w:space="0" w:color="auto"/>
              <w:left w:val="nil"/>
              <w:bottom w:val="single" w:sz="4" w:space="0" w:color="auto"/>
              <w:right w:val="single" w:sz="4" w:space="0" w:color="auto"/>
            </w:tcBorders>
            <w:hideMark/>
          </w:tcPr>
          <w:p w14:paraId="37E7179C"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Мир в 1918-1939 гг.: от войны к миру.</w:t>
            </w:r>
            <w:r w:rsidR="00DC2E50">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гг. в Европе. Ноябрьская революция в Германии. Веймарская республика. Образование Коминтерна. Венгерская советская республика. Страны Европы и Северной Америки в 1920-1930-е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37819C1B"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Адольф Гитлер как политический деятель.</w:t>
            </w:r>
          </w:p>
        </w:tc>
        <w:tc>
          <w:tcPr>
            <w:tcW w:w="992" w:type="dxa"/>
            <w:gridSpan w:val="2"/>
            <w:tcBorders>
              <w:top w:val="single" w:sz="4" w:space="0" w:color="auto"/>
              <w:left w:val="single" w:sz="4" w:space="0" w:color="auto"/>
              <w:bottom w:val="single" w:sz="4" w:space="0" w:color="auto"/>
              <w:right w:val="single" w:sz="4" w:space="0" w:color="auto"/>
            </w:tcBorders>
            <w:hideMark/>
          </w:tcPr>
          <w:p w14:paraId="024E88E3"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Cs/>
                <w:sz w:val="24"/>
                <w:szCs w:val="24"/>
                <w:lang w:eastAsia="en-US"/>
              </w:rPr>
              <w:t>2</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19E60E1C"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tcPr>
          <w:p w14:paraId="29B81102" w14:textId="77777777" w:rsidR="00FB1738" w:rsidRPr="00FB1738" w:rsidRDefault="00FB1738" w:rsidP="00FB1738">
            <w:pPr>
              <w:spacing w:after="0" w:line="240" w:lineRule="auto"/>
              <w:rPr>
                <w:rFonts w:ascii="Times New Roman" w:hAnsi="Times New Roman" w:cs="Times New Roman"/>
                <w:sz w:val="24"/>
                <w:szCs w:val="24"/>
                <w:lang w:eastAsia="en-US"/>
              </w:rPr>
            </w:pPr>
          </w:p>
          <w:p w14:paraId="15713320" w14:textId="77777777" w:rsidR="00FB1738" w:rsidRPr="00FB1738" w:rsidRDefault="00FB1738" w:rsidP="00FB1738">
            <w:pPr>
              <w:spacing w:after="0" w:line="240" w:lineRule="auto"/>
              <w:rPr>
                <w:rFonts w:ascii="Times New Roman" w:hAnsi="Times New Roman" w:cs="Times New Roman"/>
                <w:sz w:val="24"/>
                <w:szCs w:val="24"/>
                <w:lang w:eastAsia="en-US"/>
              </w:rPr>
            </w:pPr>
          </w:p>
          <w:p w14:paraId="32C30B59" w14:textId="77777777" w:rsidR="00FB1738" w:rsidRPr="00FB1738" w:rsidRDefault="00FB1738" w:rsidP="00FB1738">
            <w:pPr>
              <w:spacing w:after="0" w:line="240" w:lineRule="auto"/>
              <w:rPr>
                <w:rFonts w:ascii="Times New Roman" w:hAnsi="Times New Roman" w:cs="Times New Roman"/>
                <w:sz w:val="24"/>
                <w:szCs w:val="24"/>
                <w:lang w:eastAsia="en-US"/>
              </w:rPr>
            </w:pPr>
          </w:p>
          <w:p w14:paraId="7F971C10" w14:textId="77777777" w:rsidR="00FB1738" w:rsidRPr="00FB1738" w:rsidRDefault="00FB1738" w:rsidP="00FB1738">
            <w:pPr>
              <w:spacing w:after="0" w:line="240" w:lineRule="auto"/>
              <w:rPr>
                <w:rFonts w:ascii="Times New Roman" w:hAnsi="Times New Roman" w:cs="Times New Roman"/>
                <w:sz w:val="24"/>
                <w:szCs w:val="24"/>
                <w:lang w:eastAsia="en-US"/>
              </w:rPr>
            </w:pPr>
          </w:p>
          <w:p w14:paraId="631C7DA2" w14:textId="77777777" w:rsidR="00FB1738" w:rsidRPr="00FB1738" w:rsidRDefault="00FB1738" w:rsidP="00FB1738">
            <w:pPr>
              <w:spacing w:after="0" w:line="240" w:lineRule="auto"/>
              <w:rPr>
                <w:rFonts w:ascii="Times New Roman" w:hAnsi="Times New Roman" w:cs="Times New Roman"/>
                <w:sz w:val="24"/>
                <w:szCs w:val="24"/>
                <w:lang w:eastAsia="en-US"/>
              </w:rPr>
            </w:pPr>
          </w:p>
          <w:p w14:paraId="570C9860" w14:textId="77777777" w:rsidR="00FB1738" w:rsidRPr="00FB1738" w:rsidRDefault="00FB1738" w:rsidP="00FB1738">
            <w:pPr>
              <w:spacing w:after="0" w:line="240" w:lineRule="auto"/>
              <w:rPr>
                <w:rFonts w:ascii="Times New Roman" w:hAnsi="Times New Roman" w:cs="Times New Roman"/>
                <w:sz w:val="24"/>
                <w:szCs w:val="24"/>
                <w:lang w:eastAsia="en-US"/>
              </w:rPr>
            </w:pPr>
          </w:p>
          <w:p w14:paraId="193E83A1" w14:textId="77777777" w:rsidR="00FB1738" w:rsidRPr="00FB1738" w:rsidRDefault="00FB1738" w:rsidP="00FB1738">
            <w:pPr>
              <w:spacing w:after="0" w:line="240" w:lineRule="auto"/>
              <w:rPr>
                <w:rFonts w:ascii="Times New Roman" w:hAnsi="Times New Roman" w:cs="Times New Roman"/>
                <w:sz w:val="24"/>
                <w:szCs w:val="24"/>
                <w:lang w:eastAsia="en-US"/>
              </w:rPr>
            </w:pPr>
          </w:p>
          <w:p w14:paraId="0E4C686B" w14:textId="77777777" w:rsidR="00FB1738" w:rsidRPr="00FB1738" w:rsidRDefault="00FB1738" w:rsidP="00FB1738">
            <w:pPr>
              <w:spacing w:after="0" w:line="240" w:lineRule="auto"/>
              <w:rPr>
                <w:rFonts w:ascii="Times New Roman" w:hAnsi="Times New Roman" w:cs="Times New Roman"/>
                <w:sz w:val="24"/>
                <w:szCs w:val="24"/>
                <w:lang w:eastAsia="en-US"/>
              </w:rPr>
            </w:pPr>
          </w:p>
          <w:p w14:paraId="244E9BCD" w14:textId="77777777" w:rsidR="00FB1738" w:rsidRPr="00FB1738" w:rsidRDefault="00FB1738" w:rsidP="00FB1738">
            <w:pPr>
              <w:spacing w:after="0" w:line="240" w:lineRule="auto"/>
              <w:rPr>
                <w:rFonts w:ascii="Times New Roman" w:hAnsi="Times New Roman" w:cs="Times New Roman"/>
                <w:sz w:val="24"/>
                <w:szCs w:val="24"/>
                <w:lang w:eastAsia="en-US"/>
              </w:rPr>
            </w:pPr>
          </w:p>
          <w:p w14:paraId="76BBD386" w14:textId="77777777" w:rsidR="00FB1738" w:rsidRPr="00FB1738" w:rsidRDefault="00FB1738" w:rsidP="00FB1738">
            <w:pPr>
              <w:spacing w:after="0" w:line="240" w:lineRule="auto"/>
              <w:rPr>
                <w:rFonts w:ascii="Times New Roman" w:hAnsi="Times New Roman" w:cs="Times New Roman"/>
                <w:sz w:val="24"/>
                <w:szCs w:val="24"/>
                <w:lang w:eastAsia="en-US"/>
              </w:rPr>
            </w:pPr>
          </w:p>
          <w:p w14:paraId="1EAEA388" w14:textId="77777777" w:rsidR="00FB1738" w:rsidRPr="00FB1738" w:rsidRDefault="00FB1738" w:rsidP="00FB1738">
            <w:pPr>
              <w:spacing w:after="0" w:line="240" w:lineRule="auto"/>
              <w:rPr>
                <w:rFonts w:ascii="Times New Roman" w:hAnsi="Times New Roman" w:cs="Times New Roman"/>
                <w:sz w:val="24"/>
                <w:szCs w:val="24"/>
                <w:lang w:eastAsia="en-US"/>
              </w:rPr>
            </w:pPr>
          </w:p>
          <w:p w14:paraId="2CC468F5" w14:textId="77777777" w:rsidR="00FB1738" w:rsidRPr="00FB1738" w:rsidRDefault="00FB1738" w:rsidP="00FB1738">
            <w:pPr>
              <w:spacing w:after="0" w:line="240" w:lineRule="auto"/>
              <w:rPr>
                <w:rFonts w:ascii="Times New Roman" w:hAnsi="Times New Roman" w:cs="Times New Roman"/>
                <w:sz w:val="24"/>
                <w:szCs w:val="24"/>
                <w:lang w:eastAsia="en-US"/>
              </w:rPr>
            </w:pPr>
          </w:p>
          <w:p w14:paraId="05FB3C99" w14:textId="77777777" w:rsidR="00FB1738" w:rsidRPr="00FB1738" w:rsidRDefault="00FB1738" w:rsidP="00FB1738">
            <w:pPr>
              <w:spacing w:after="0" w:line="240" w:lineRule="auto"/>
              <w:rPr>
                <w:rFonts w:ascii="Times New Roman" w:hAnsi="Times New Roman" w:cs="Times New Roman"/>
                <w:sz w:val="24"/>
                <w:szCs w:val="24"/>
                <w:lang w:eastAsia="en-US"/>
              </w:rPr>
            </w:pPr>
          </w:p>
          <w:p w14:paraId="125078E6" w14:textId="77777777" w:rsidR="00FB1738" w:rsidRPr="00FB1738" w:rsidRDefault="00FB1738" w:rsidP="00FB1738">
            <w:pPr>
              <w:spacing w:after="0" w:line="240" w:lineRule="auto"/>
              <w:rPr>
                <w:rFonts w:ascii="Times New Roman" w:hAnsi="Times New Roman" w:cs="Times New Roman"/>
                <w:sz w:val="24"/>
                <w:szCs w:val="24"/>
                <w:lang w:eastAsia="en-US"/>
              </w:rPr>
            </w:pPr>
          </w:p>
          <w:p w14:paraId="343AD5B0"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01., ОК 02., ОК 03., ОК 04., ОК 06., ОК 07.</w:t>
            </w:r>
          </w:p>
          <w:p w14:paraId="50249B60" w14:textId="77777777" w:rsidR="00FB1738" w:rsidRPr="00FB1738" w:rsidRDefault="00FB1738" w:rsidP="00FB1738">
            <w:pPr>
              <w:spacing w:after="0" w:line="240" w:lineRule="auto"/>
              <w:rPr>
                <w:rFonts w:ascii="Times New Roman" w:hAnsi="Times New Roman" w:cs="Times New Roman"/>
                <w:sz w:val="24"/>
                <w:szCs w:val="24"/>
                <w:lang w:eastAsia="en-US"/>
              </w:rPr>
            </w:pPr>
          </w:p>
          <w:p w14:paraId="276994EF" w14:textId="77777777" w:rsidR="00FB1738" w:rsidRPr="00FB1738" w:rsidRDefault="00FB1738" w:rsidP="00FB1738">
            <w:pPr>
              <w:spacing w:after="0" w:line="240" w:lineRule="auto"/>
              <w:rPr>
                <w:rFonts w:ascii="Times New Roman" w:hAnsi="Times New Roman" w:cs="Times New Roman"/>
                <w:sz w:val="24"/>
                <w:szCs w:val="24"/>
                <w:lang w:eastAsia="en-US"/>
              </w:rPr>
            </w:pPr>
          </w:p>
          <w:p w14:paraId="18834D3F" w14:textId="77777777" w:rsidR="00FB1738" w:rsidRPr="00FB1738" w:rsidRDefault="00FB1738" w:rsidP="00FB1738">
            <w:pPr>
              <w:spacing w:after="0" w:line="240" w:lineRule="auto"/>
              <w:rPr>
                <w:rFonts w:ascii="Times New Roman" w:hAnsi="Times New Roman" w:cs="Times New Roman"/>
                <w:sz w:val="24"/>
                <w:szCs w:val="24"/>
                <w:lang w:eastAsia="en-US"/>
              </w:rPr>
            </w:pPr>
          </w:p>
          <w:p w14:paraId="00373B1D" w14:textId="77777777" w:rsidR="00FB1738" w:rsidRPr="00FB1738" w:rsidRDefault="00FB1738" w:rsidP="00FB1738">
            <w:pPr>
              <w:spacing w:after="0" w:line="240" w:lineRule="auto"/>
              <w:rPr>
                <w:rFonts w:ascii="Times New Roman" w:hAnsi="Times New Roman" w:cs="Times New Roman"/>
                <w:sz w:val="24"/>
                <w:szCs w:val="24"/>
                <w:lang w:eastAsia="en-US"/>
              </w:rPr>
            </w:pPr>
          </w:p>
          <w:p w14:paraId="61E3771D" w14:textId="77777777" w:rsidR="00FB1738" w:rsidRPr="00FB1738" w:rsidRDefault="00FB1738" w:rsidP="00FB1738">
            <w:pPr>
              <w:spacing w:after="0" w:line="240" w:lineRule="auto"/>
              <w:rPr>
                <w:rFonts w:ascii="Times New Roman" w:hAnsi="Times New Roman" w:cs="Times New Roman"/>
                <w:sz w:val="24"/>
                <w:szCs w:val="24"/>
                <w:lang w:eastAsia="en-US"/>
              </w:rPr>
            </w:pPr>
          </w:p>
          <w:p w14:paraId="6E5D7A7C" w14:textId="77777777" w:rsidR="00FB1738" w:rsidRPr="00FB1738" w:rsidRDefault="00FB1738" w:rsidP="00FB1738">
            <w:pPr>
              <w:spacing w:after="0" w:line="240" w:lineRule="auto"/>
              <w:rPr>
                <w:rFonts w:ascii="Times New Roman" w:hAnsi="Times New Roman" w:cs="Times New Roman"/>
                <w:sz w:val="24"/>
                <w:szCs w:val="24"/>
                <w:lang w:eastAsia="en-US"/>
              </w:rPr>
            </w:pPr>
          </w:p>
          <w:p w14:paraId="1330E54E" w14:textId="77777777" w:rsidR="00FB1738" w:rsidRPr="00FB1738" w:rsidRDefault="00FB1738" w:rsidP="00FB1738">
            <w:pPr>
              <w:spacing w:after="0" w:line="240" w:lineRule="auto"/>
              <w:rPr>
                <w:rFonts w:ascii="Times New Roman" w:hAnsi="Times New Roman" w:cs="Times New Roman"/>
                <w:sz w:val="24"/>
                <w:szCs w:val="24"/>
                <w:lang w:eastAsia="en-US"/>
              </w:rPr>
            </w:pPr>
          </w:p>
          <w:p w14:paraId="55D9975C" w14:textId="77777777" w:rsidR="00FB1738" w:rsidRPr="00FB1738" w:rsidRDefault="00FB1738" w:rsidP="00FB1738">
            <w:pPr>
              <w:spacing w:after="0" w:line="240" w:lineRule="auto"/>
              <w:rPr>
                <w:rFonts w:ascii="Times New Roman" w:hAnsi="Times New Roman" w:cs="Times New Roman"/>
                <w:sz w:val="24"/>
                <w:szCs w:val="24"/>
                <w:lang w:eastAsia="en-US"/>
              </w:rPr>
            </w:pPr>
          </w:p>
          <w:p w14:paraId="17907CD7" w14:textId="77777777" w:rsidR="00FB1738" w:rsidRPr="00FB1738" w:rsidRDefault="00FB1738" w:rsidP="00FB1738">
            <w:pPr>
              <w:spacing w:after="0" w:line="240" w:lineRule="auto"/>
              <w:rPr>
                <w:rFonts w:ascii="Times New Roman" w:hAnsi="Times New Roman" w:cs="Times New Roman"/>
                <w:sz w:val="24"/>
                <w:szCs w:val="24"/>
                <w:lang w:eastAsia="en-US"/>
              </w:rPr>
            </w:pPr>
          </w:p>
          <w:p w14:paraId="1D120479" w14:textId="77777777" w:rsidR="00FB1738" w:rsidRPr="00FB1738" w:rsidRDefault="00FB1738" w:rsidP="00FB1738">
            <w:pPr>
              <w:spacing w:after="0" w:line="240" w:lineRule="auto"/>
              <w:rPr>
                <w:rFonts w:ascii="Times New Roman" w:hAnsi="Times New Roman" w:cs="Times New Roman"/>
                <w:sz w:val="24"/>
                <w:szCs w:val="24"/>
                <w:lang w:eastAsia="en-US"/>
              </w:rPr>
            </w:pPr>
          </w:p>
          <w:p w14:paraId="57424A8E" w14:textId="77777777" w:rsidR="00FB1738" w:rsidRPr="00FB1738" w:rsidRDefault="00FB1738" w:rsidP="00FB1738">
            <w:pPr>
              <w:spacing w:after="0" w:line="240" w:lineRule="auto"/>
              <w:rPr>
                <w:rFonts w:ascii="Times New Roman" w:hAnsi="Times New Roman" w:cs="Times New Roman"/>
                <w:sz w:val="24"/>
                <w:szCs w:val="24"/>
                <w:lang w:eastAsia="en-US"/>
              </w:rPr>
            </w:pPr>
          </w:p>
          <w:p w14:paraId="2533170F" w14:textId="77777777" w:rsidR="00FB1738" w:rsidRPr="00FB1738" w:rsidRDefault="00FB1738" w:rsidP="00FB1738">
            <w:pPr>
              <w:spacing w:after="0" w:line="240" w:lineRule="auto"/>
              <w:rPr>
                <w:rFonts w:ascii="Times New Roman" w:hAnsi="Times New Roman" w:cs="Times New Roman"/>
                <w:sz w:val="24"/>
                <w:szCs w:val="24"/>
                <w:lang w:eastAsia="en-US"/>
              </w:rPr>
            </w:pPr>
          </w:p>
          <w:p w14:paraId="34085C63" w14:textId="77777777" w:rsidR="00FB1738" w:rsidRPr="00FB1738" w:rsidRDefault="00FB1738" w:rsidP="00FB1738">
            <w:pPr>
              <w:spacing w:after="0" w:line="240" w:lineRule="auto"/>
              <w:rPr>
                <w:rFonts w:ascii="Times New Roman" w:hAnsi="Times New Roman" w:cs="Times New Roman"/>
                <w:sz w:val="24"/>
                <w:szCs w:val="24"/>
                <w:lang w:eastAsia="en-US"/>
              </w:rPr>
            </w:pPr>
          </w:p>
          <w:p w14:paraId="3FCD15CF" w14:textId="77777777" w:rsidR="00FB1738" w:rsidRPr="00FB1738" w:rsidRDefault="00FB1738" w:rsidP="00FB1738">
            <w:pPr>
              <w:spacing w:after="0" w:line="240" w:lineRule="auto"/>
              <w:rPr>
                <w:rFonts w:ascii="Times New Roman" w:hAnsi="Times New Roman" w:cs="Times New Roman"/>
                <w:sz w:val="24"/>
                <w:szCs w:val="24"/>
                <w:lang w:eastAsia="en-US"/>
              </w:rPr>
            </w:pPr>
          </w:p>
          <w:p w14:paraId="39CA89DB" w14:textId="77777777" w:rsidR="00FB1738" w:rsidRPr="00FB1738" w:rsidRDefault="00FB1738" w:rsidP="00FB1738">
            <w:pPr>
              <w:spacing w:after="0" w:line="240" w:lineRule="auto"/>
              <w:rPr>
                <w:rFonts w:ascii="Times New Roman" w:hAnsi="Times New Roman" w:cs="Times New Roman"/>
                <w:sz w:val="24"/>
                <w:szCs w:val="24"/>
                <w:lang w:eastAsia="en-US"/>
              </w:rPr>
            </w:pPr>
          </w:p>
          <w:p w14:paraId="2A17605D" w14:textId="77777777" w:rsidR="00FB1738" w:rsidRPr="00FB1738" w:rsidRDefault="00FB1738" w:rsidP="00FB1738">
            <w:pPr>
              <w:spacing w:after="0" w:line="240" w:lineRule="auto"/>
              <w:rPr>
                <w:rFonts w:ascii="Times New Roman" w:hAnsi="Times New Roman" w:cs="Times New Roman"/>
                <w:sz w:val="24"/>
                <w:szCs w:val="24"/>
                <w:lang w:eastAsia="en-US"/>
              </w:rPr>
            </w:pPr>
          </w:p>
          <w:p w14:paraId="5DD8A667" w14:textId="77777777" w:rsidR="00FB1738" w:rsidRPr="00FB1738" w:rsidRDefault="00FB1738" w:rsidP="00FB1738">
            <w:pPr>
              <w:spacing w:after="0" w:line="240" w:lineRule="auto"/>
              <w:rPr>
                <w:rFonts w:ascii="Times New Roman" w:hAnsi="Times New Roman" w:cs="Times New Roman"/>
                <w:sz w:val="24"/>
                <w:szCs w:val="24"/>
                <w:lang w:eastAsia="en-US"/>
              </w:rPr>
            </w:pPr>
          </w:p>
          <w:p w14:paraId="5B74965B" w14:textId="77777777" w:rsidR="00FB1738" w:rsidRPr="00FB1738" w:rsidRDefault="00FB1738" w:rsidP="00FB1738">
            <w:pPr>
              <w:spacing w:after="0" w:line="240" w:lineRule="auto"/>
              <w:rPr>
                <w:rFonts w:ascii="Times New Roman" w:hAnsi="Times New Roman" w:cs="Times New Roman"/>
                <w:sz w:val="24"/>
                <w:szCs w:val="24"/>
                <w:lang w:eastAsia="en-US"/>
              </w:rPr>
            </w:pPr>
          </w:p>
          <w:p w14:paraId="22B91234" w14:textId="77777777" w:rsidR="00FB1738" w:rsidRPr="00FB1738" w:rsidRDefault="00FB1738" w:rsidP="00FB1738">
            <w:pPr>
              <w:spacing w:after="0" w:line="240" w:lineRule="auto"/>
              <w:rPr>
                <w:rFonts w:ascii="Times New Roman" w:hAnsi="Times New Roman" w:cs="Times New Roman"/>
                <w:sz w:val="24"/>
                <w:szCs w:val="24"/>
                <w:lang w:eastAsia="en-US"/>
              </w:rPr>
            </w:pPr>
          </w:p>
          <w:p w14:paraId="30FC1302"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01., ОК 02., ОК 03., ОК 04., ОК 06., ОК 07., ОК 09., ПК 1.2.</w:t>
            </w:r>
          </w:p>
        </w:tc>
      </w:tr>
      <w:tr w:rsidR="00FB1738" w:rsidRPr="00FB1738" w14:paraId="183F5244"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154128"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5371523A" w14:textId="77777777" w:rsidR="00FB1738" w:rsidRPr="00FB1738" w:rsidRDefault="00FB1738" w:rsidP="00FB1738">
            <w:pPr>
              <w:spacing w:after="0" w:line="240" w:lineRule="auto"/>
              <w:rPr>
                <w:rFonts w:ascii="Times New Roman" w:hAnsi="Times New Roman" w:cs="Times New Roman"/>
                <w:sz w:val="24"/>
                <w:szCs w:val="24"/>
                <w:lang w:eastAsia="en-US"/>
              </w:rPr>
            </w:pPr>
          </w:p>
          <w:p w14:paraId="3D6C6BD6"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0371D8BF"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Стабилизация 1920-х гг. Эра процветания в США.</w:t>
            </w:r>
            <w:r w:rsidR="00DC2E50">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w:t>
            </w:r>
            <w:r w:rsidRPr="00FB1738">
              <w:rPr>
                <w:rFonts w:ascii="Times New Roman" w:hAnsi="Times New Roman" w:cs="Times New Roman"/>
                <w:sz w:val="24"/>
                <w:szCs w:val="24"/>
                <w:lang w:eastAsia="en-US"/>
              </w:rPr>
              <w:t xml:space="preserve">Мировой экономический кризис 1929-1933 гг. и начало Великой депрессии. Проявления и социально-политические последствия кризиса. «Новый курс» </w:t>
            </w:r>
            <w:r w:rsidRPr="00FB1738">
              <w:rPr>
                <w:rFonts w:ascii="Times New Roman" w:hAnsi="Times New Roman" w:cs="Times New Roman"/>
                <w:sz w:val="24"/>
                <w:szCs w:val="24"/>
                <w:lang w:eastAsia="en-US"/>
              </w:rPr>
              <w:lastRenderedPageBreak/>
              <w:t>Ф.Д. Рузвельта (цель, мероприятия, итоги). Кейнсианство. Государственное регулирование экономики.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194CF5C"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таблица в тетради этапы развития стран Азии, Латинской Америки в 1918-1930-е гг.</w:t>
            </w:r>
          </w:p>
        </w:tc>
        <w:tc>
          <w:tcPr>
            <w:tcW w:w="992" w:type="dxa"/>
            <w:gridSpan w:val="2"/>
            <w:tcBorders>
              <w:top w:val="single" w:sz="4" w:space="0" w:color="auto"/>
              <w:left w:val="single" w:sz="4" w:space="0" w:color="auto"/>
              <w:bottom w:val="single" w:sz="4" w:space="0" w:color="auto"/>
              <w:right w:val="single" w:sz="4" w:space="0" w:color="auto"/>
            </w:tcBorders>
            <w:hideMark/>
          </w:tcPr>
          <w:p w14:paraId="04E3CA34"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1D0CED6" w14:textId="77777777" w:rsidR="00FB1738" w:rsidRPr="00FB1738" w:rsidRDefault="00FB1738" w:rsidP="00DC2E50">
            <w:pPr>
              <w:spacing w:after="0"/>
              <w:jc w:val="both"/>
              <w:rPr>
                <w:rFonts w:ascii="Times New Roman" w:eastAsia="Times New Roman" w:hAnsi="Times New Roman" w:cs="Times New Roman"/>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29BA615"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382186B2"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43BDFD"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51DC7118"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43</w:t>
            </w:r>
          </w:p>
        </w:tc>
        <w:tc>
          <w:tcPr>
            <w:tcW w:w="8222" w:type="dxa"/>
            <w:tcBorders>
              <w:top w:val="single" w:sz="4" w:space="0" w:color="auto"/>
              <w:left w:val="single" w:sz="4" w:space="0" w:color="auto"/>
              <w:bottom w:val="single" w:sz="4" w:space="0" w:color="auto"/>
              <w:right w:val="single" w:sz="4" w:space="0" w:color="auto"/>
            </w:tcBorders>
            <w:hideMark/>
          </w:tcPr>
          <w:p w14:paraId="10EB8BED"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Мир в 1920-е – 1930-е гг./</w:t>
            </w:r>
            <w:r w:rsidRPr="00FB1738">
              <w:rPr>
                <w:rFonts w:ascii="Times New Roman" w:hAnsi="Times New Roman" w:cs="Times New Roman"/>
                <w:sz w:val="24"/>
                <w:szCs w:val="24"/>
                <w:lang w:eastAsia="en-US"/>
              </w:rPr>
              <w:t xml:space="preserve"> Международные отношения в 1920-1930-х гг. 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3763AD48"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Мексиканская революция 1910-1917 гг., ее итоги и значение. Реформы и революционные движения в латиноамериканских странах. Народный фронт в Чили. Версальская система и реалии 1920-х гг. Планы </w:t>
            </w:r>
            <w:proofErr w:type="spellStart"/>
            <w:r w:rsidRPr="00FB1738">
              <w:rPr>
                <w:rFonts w:ascii="Times New Roman" w:hAnsi="Times New Roman" w:cs="Times New Roman"/>
                <w:sz w:val="24"/>
                <w:szCs w:val="24"/>
                <w:lang w:eastAsia="en-US"/>
              </w:rPr>
              <w:t>Дауэса</w:t>
            </w:r>
            <w:proofErr w:type="spellEnd"/>
            <w:r w:rsidRPr="00FB1738">
              <w:rPr>
                <w:rFonts w:ascii="Times New Roman" w:hAnsi="Times New Roman" w:cs="Times New Roman"/>
                <w:sz w:val="24"/>
                <w:szCs w:val="24"/>
                <w:lang w:eastAsia="en-US"/>
              </w:rPr>
              <w:t xml:space="preserve"> и Юнга.</w:t>
            </w:r>
          </w:p>
          <w:p w14:paraId="05FB871D"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индивидуальные сообщения</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 xml:space="preserve">Советское государство в международных отношениях в 1920-х </w:t>
            </w:r>
            <w:proofErr w:type="spellStart"/>
            <w:r w:rsidRPr="00FB1738">
              <w:rPr>
                <w:rFonts w:ascii="Times New Roman" w:hAnsi="Times New Roman" w:cs="Times New Roman"/>
                <w:sz w:val="24"/>
                <w:szCs w:val="24"/>
                <w:lang w:eastAsia="en-US"/>
              </w:rPr>
              <w:t>гг</w:t>
            </w:r>
            <w:proofErr w:type="spellEnd"/>
            <w:r w:rsidRPr="00FB1738">
              <w:rPr>
                <w:rFonts w:ascii="Times New Roman" w:hAnsi="Times New Roman" w:cs="Times New Roman"/>
                <w:sz w:val="24"/>
                <w:szCs w:val="24"/>
                <w:lang w:eastAsia="en-US"/>
              </w:rPr>
              <w:t xml:space="preserve">», «Генуэзская конференция, соглашение в Рапалло», «Выход СССР из дипломатической изоляции», «Пакт </w:t>
            </w:r>
            <w:proofErr w:type="spellStart"/>
            <w:r w:rsidRPr="00FB1738">
              <w:rPr>
                <w:rFonts w:ascii="Times New Roman" w:hAnsi="Times New Roman" w:cs="Times New Roman"/>
                <w:sz w:val="24"/>
                <w:szCs w:val="24"/>
                <w:lang w:eastAsia="en-US"/>
              </w:rPr>
              <w:t>Бриана</w:t>
            </w:r>
            <w:proofErr w:type="spellEnd"/>
            <w:r w:rsidRPr="00FB1738">
              <w:rPr>
                <w:rFonts w:ascii="Times New Roman" w:hAnsi="Times New Roman" w:cs="Times New Roman"/>
                <w:sz w:val="24"/>
                <w:szCs w:val="24"/>
                <w:lang w:eastAsia="en-US"/>
              </w:rPr>
              <w:t>- Келлога», «Эра пацифизм»».</w:t>
            </w:r>
          </w:p>
        </w:tc>
        <w:tc>
          <w:tcPr>
            <w:tcW w:w="992" w:type="dxa"/>
            <w:gridSpan w:val="2"/>
            <w:tcBorders>
              <w:top w:val="single" w:sz="4" w:space="0" w:color="auto"/>
              <w:left w:val="single" w:sz="4" w:space="0" w:color="auto"/>
              <w:bottom w:val="single" w:sz="4" w:space="0" w:color="auto"/>
              <w:right w:val="single" w:sz="4" w:space="0" w:color="auto"/>
            </w:tcBorders>
            <w:hideMark/>
          </w:tcPr>
          <w:p w14:paraId="1D7B22DA"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17F4CB55"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5292FF5"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34EB8C42"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393972"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235DC200"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5EE84FF1"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114FB781" w14:textId="77777777" w:rsidR="00FB1738" w:rsidRPr="00FB1738" w:rsidRDefault="00FB1738" w:rsidP="00DC2E50">
            <w:pPr>
              <w:spacing w:after="0" w:line="240" w:lineRule="auto"/>
              <w:jc w:val="both"/>
              <w:rPr>
                <w:rFonts w:ascii="Times New Roman" w:hAnsi="Times New Roman" w:cs="Times New Roman"/>
                <w:i/>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A3F995E"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3F484687"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B708309"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365FDFEA" w14:textId="77777777" w:rsidR="00FB1738" w:rsidRPr="00FB1738" w:rsidRDefault="00FB1738" w:rsidP="00FB1738">
            <w:pPr>
              <w:spacing w:after="0" w:line="240" w:lineRule="auto"/>
              <w:rPr>
                <w:rFonts w:ascii="Times New Roman" w:hAnsi="Times New Roman" w:cs="Times New Roman"/>
                <w:b/>
                <w:sz w:val="24"/>
                <w:szCs w:val="24"/>
                <w:lang w:eastAsia="en-US"/>
              </w:rPr>
            </w:pPr>
          </w:p>
          <w:p w14:paraId="171DE036"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4</w:t>
            </w:r>
          </w:p>
        </w:tc>
        <w:tc>
          <w:tcPr>
            <w:tcW w:w="8222" w:type="dxa"/>
            <w:tcBorders>
              <w:top w:val="single" w:sz="4" w:space="0" w:color="auto"/>
              <w:left w:val="single" w:sz="4" w:space="0" w:color="auto"/>
              <w:bottom w:val="single" w:sz="4" w:space="0" w:color="auto"/>
              <w:right w:val="single" w:sz="4" w:space="0" w:color="auto"/>
            </w:tcBorders>
            <w:hideMark/>
          </w:tcPr>
          <w:p w14:paraId="702F470A"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Практическая работа № 9: Нарастание агрессии в мире в 1930-х гг./ </w:t>
            </w:r>
            <w:r w:rsidRPr="00FB1738">
              <w:rPr>
                <w:rFonts w:ascii="Times New Roman" w:hAnsi="Times New Roman" w:cs="Times New Roman"/>
                <w:sz w:val="24"/>
                <w:szCs w:val="24"/>
                <w:lang w:eastAsia="en-US"/>
              </w:rPr>
              <w:t>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60C53926"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sz w:val="24"/>
                <w:szCs w:val="24"/>
                <w:lang w:eastAsia="en-US"/>
              </w:rPr>
              <w:lastRenderedPageBreak/>
              <w:t>Задание на дом:</w:t>
            </w:r>
            <w:r w:rsidRPr="00FB1738">
              <w:rPr>
                <w:rFonts w:ascii="Times New Roman" w:hAnsi="Times New Roman" w:cs="Times New Roman"/>
                <w:sz w:val="24"/>
                <w:szCs w:val="24"/>
                <w:lang w:eastAsia="en-US"/>
              </w:rPr>
              <w:t xml:space="preserve"> в тетради карта о расширении территории Германии к началу 1939г. </w:t>
            </w:r>
          </w:p>
        </w:tc>
        <w:tc>
          <w:tcPr>
            <w:tcW w:w="992" w:type="dxa"/>
            <w:gridSpan w:val="2"/>
            <w:tcBorders>
              <w:top w:val="single" w:sz="4" w:space="0" w:color="auto"/>
              <w:left w:val="single" w:sz="4" w:space="0" w:color="auto"/>
              <w:bottom w:val="single" w:sz="4" w:space="0" w:color="auto"/>
              <w:right w:val="single" w:sz="4" w:space="0" w:color="auto"/>
            </w:tcBorders>
            <w:hideMark/>
          </w:tcPr>
          <w:p w14:paraId="092E640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hideMark/>
          </w:tcPr>
          <w:p w14:paraId="53BF8E92"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6CD5BD1"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327FCD05" w14:textId="77777777" w:rsidTr="00FB1738">
        <w:trPr>
          <w:trHeight w:val="20"/>
        </w:trPr>
        <w:tc>
          <w:tcPr>
            <w:tcW w:w="2155" w:type="dxa"/>
            <w:tcBorders>
              <w:top w:val="single" w:sz="4" w:space="0" w:color="auto"/>
              <w:left w:val="single" w:sz="4" w:space="0" w:color="auto"/>
              <w:bottom w:val="single" w:sz="4" w:space="0" w:color="auto"/>
              <w:right w:val="single" w:sz="4" w:space="0" w:color="auto"/>
            </w:tcBorders>
          </w:tcPr>
          <w:p w14:paraId="52C68E92" w14:textId="77777777" w:rsidR="00FB1738" w:rsidRPr="00FB1738" w:rsidRDefault="00FB1738" w:rsidP="00FB1738">
            <w:pPr>
              <w:spacing w:after="0" w:line="240" w:lineRule="auto"/>
              <w:rPr>
                <w:rFonts w:ascii="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2658559A"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5</w:t>
            </w:r>
            <w:r w:rsidRPr="00FB1738">
              <w:rPr>
                <w:rFonts w:ascii="Times New Roman" w:hAnsi="Times New Roman" w:cs="Times New Roman"/>
                <w:sz w:val="24"/>
                <w:szCs w:val="24"/>
                <w:lang w:eastAsia="en-US"/>
              </w:rPr>
              <w:t>5</w:t>
            </w:r>
          </w:p>
        </w:tc>
        <w:tc>
          <w:tcPr>
            <w:tcW w:w="8222" w:type="dxa"/>
            <w:tcBorders>
              <w:top w:val="single" w:sz="4" w:space="0" w:color="auto"/>
              <w:left w:val="single" w:sz="4" w:space="0" w:color="auto"/>
              <w:bottom w:val="single" w:sz="4" w:space="0" w:color="auto"/>
              <w:right w:val="single" w:sz="4" w:space="0" w:color="auto"/>
            </w:tcBorders>
            <w:hideMark/>
          </w:tcPr>
          <w:p w14:paraId="25D8B144"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Практическая работа № 10: Развитие культуры в 1914-1930-х гг./</w:t>
            </w:r>
          </w:p>
          <w:p w14:paraId="051539A6"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Научные открытия первых десятилетий XX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Распространение фашизма в Европе, Антикоминтерновский пакт и нарастание международной напряженности в 30-е гг. Работа с историческими источниками.</w:t>
            </w:r>
          </w:p>
          <w:p w14:paraId="1A5154C6"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групповое сообщение</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Олимпийское движение».</w:t>
            </w:r>
          </w:p>
        </w:tc>
        <w:tc>
          <w:tcPr>
            <w:tcW w:w="992" w:type="dxa"/>
            <w:gridSpan w:val="2"/>
            <w:tcBorders>
              <w:top w:val="single" w:sz="4" w:space="0" w:color="auto"/>
              <w:left w:val="single" w:sz="4" w:space="0" w:color="auto"/>
              <w:bottom w:val="single" w:sz="4" w:space="0" w:color="auto"/>
              <w:right w:val="single" w:sz="4" w:space="0" w:color="auto"/>
            </w:tcBorders>
            <w:hideMark/>
          </w:tcPr>
          <w:p w14:paraId="3D2DDDA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239C886A"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72A07F3"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48D876DC"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6BE90730"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Тема 2.5.</w:t>
            </w:r>
          </w:p>
          <w:p w14:paraId="65C5BC7D"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
                <w:bCs/>
                <w:sz w:val="24"/>
                <w:szCs w:val="24"/>
                <w:lang w:eastAsia="en-US"/>
              </w:rPr>
              <w:t>Внешняя политика СССР в 1920–1930-е годы. СССР накануне Великой Отечественной войны</w:t>
            </w:r>
          </w:p>
        </w:tc>
        <w:tc>
          <w:tcPr>
            <w:tcW w:w="567" w:type="dxa"/>
            <w:gridSpan w:val="2"/>
            <w:tcBorders>
              <w:top w:val="single" w:sz="4" w:space="0" w:color="auto"/>
              <w:left w:val="single" w:sz="4" w:space="0" w:color="auto"/>
              <w:bottom w:val="single" w:sz="4" w:space="0" w:color="auto"/>
              <w:right w:val="single" w:sz="4" w:space="0" w:color="auto"/>
            </w:tcBorders>
          </w:tcPr>
          <w:p w14:paraId="6DDCF195" w14:textId="77777777" w:rsidR="00FB1738" w:rsidRPr="00FB1738" w:rsidRDefault="00FB1738" w:rsidP="00FB1738">
            <w:pPr>
              <w:spacing w:after="0" w:line="240" w:lineRule="auto"/>
              <w:rPr>
                <w:rFonts w:ascii="Times New Roman" w:hAnsi="Times New Roman" w:cs="Times New Roman"/>
                <w:b/>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hideMark/>
          </w:tcPr>
          <w:p w14:paraId="502CC9BA"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6143D449"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8</w:t>
            </w:r>
          </w:p>
        </w:tc>
        <w:tc>
          <w:tcPr>
            <w:tcW w:w="1105" w:type="dxa"/>
            <w:tcBorders>
              <w:top w:val="single" w:sz="4" w:space="0" w:color="auto"/>
              <w:left w:val="single" w:sz="4" w:space="0" w:color="auto"/>
              <w:bottom w:val="single" w:sz="4" w:space="0" w:color="auto"/>
              <w:right w:val="single" w:sz="4" w:space="0" w:color="auto"/>
            </w:tcBorders>
          </w:tcPr>
          <w:p w14:paraId="0233EE0F"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1D405A64" w14:textId="77777777" w:rsidR="00FB1738" w:rsidRPr="00FB1738" w:rsidRDefault="00FB1738" w:rsidP="00FB1738">
            <w:pPr>
              <w:spacing w:after="0" w:line="240" w:lineRule="auto"/>
              <w:rPr>
                <w:rFonts w:ascii="Times New Roman" w:hAnsi="Times New Roman" w:cs="Times New Roman"/>
                <w:bCs/>
                <w:i/>
                <w:sz w:val="24"/>
                <w:szCs w:val="24"/>
                <w:lang w:eastAsia="en-US"/>
              </w:rPr>
            </w:pPr>
          </w:p>
        </w:tc>
      </w:tr>
      <w:tr w:rsidR="00FB1738" w:rsidRPr="00FB1738" w14:paraId="4785AD9D"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54C02C"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555D2130"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1</w:t>
            </w: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70CF1A08"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Внешняя политика СССР в 1920-е гг./ </w:t>
            </w:r>
            <w:r w:rsidRPr="00FB1738">
              <w:rPr>
                <w:rFonts w:ascii="Times New Roman" w:hAnsi="Times New Roman" w:cs="Times New Roman"/>
                <w:sz w:val="24"/>
                <w:szCs w:val="24"/>
                <w:lang w:eastAsia="en-US"/>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54269ED0"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работа с картой.</w:t>
            </w:r>
          </w:p>
        </w:tc>
        <w:tc>
          <w:tcPr>
            <w:tcW w:w="992" w:type="dxa"/>
            <w:gridSpan w:val="2"/>
            <w:tcBorders>
              <w:top w:val="single" w:sz="4" w:space="0" w:color="auto"/>
              <w:left w:val="single" w:sz="4" w:space="0" w:color="auto"/>
              <w:bottom w:val="single" w:sz="4" w:space="0" w:color="auto"/>
              <w:right w:val="single" w:sz="4" w:space="0" w:color="auto"/>
            </w:tcBorders>
          </w:tcPr>
          <w:p w14:paraId="68A77FC8"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7CDDFCE9"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6B3C6E0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085503D8"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tcPr>
          <w:p w14:paraId="4081231A" w14:textId="77777777" w:rsidR="00FB1738" w:rsidRPr="00FB1738" w:rsidRDefault="00FB1738" w:rsidP="00FB1738">
            <w:pPr>
              <w:spacing w:after="0" w:line="240" w:lineRule="auto"/>
              <w:rPr>
                <w:rFonts w:ascii="Times New Roman" w:hAnsi="Times New Roman" w:cs="Times New Roman"/>
                <w:bCs/>
                <w:sz w:val="24"/>
                <w:szCs w:val="24"/>
                <w:lang w:eastAsia="en-US"/>
              </w:rPr>
            </w:pPr>
          </w:p>
          <w:p w14:paraId="352C67AD" w14:textId="77777777" w:rsidR="00FB1738" w:rsidRPr="00FB1738" w:rsidRDefault="00FB1738" w:rsidP="00FB1738">
            <w:pPr>
              <w:spacing w:after="0" w:line="240" w:lineRule="auto"/>
              <w:rPr>
                <w:rFonts w:ascii="Times New Roman" w:hAnsi="Times New Roman" w:cs="Times New Roman"/>
                <w:bCs/>
                <w:sz w:val="24"/>
                <w:szCs w:val="24"/>
                <w:lang w:eastAsia="en-US"/>
              </w:rPr>
            </w:pPr>
          </w:p>
          <w:p w14:paraId="0392196A" w14:textId="77777777" w:rsidR="00FB1738" w:rsidRPr="00FB1738" w:rsidRDefault="00FB1738" w:rsidP="00FB1738">
            <w:pPr>
              <w:spacing w:after="0" w:line="240" w:lineRule="auto"/>
              <w:rPr>
                <w:rFonts w:ascii="Times New Roman" w:hAnsi="Times New Roman" w:cs="Times New Roman"/>
                <w:bCs/>
                <w:sz w:val="24"/>
                <w:szCs w:val="24"/>
                <w:lang w:eastAsia="en-US"/>
              </w:rPr>
            </w:pPr>
          </w:p>
          <w:p w14:paraId="16E5A884" w14:textId="77777777" w:rsidR="00FB1738" w:rsidRPr="00FB1738" w:rsidRDefault="00FB1738" w:rsidP="00FB1738">
            <w:pPr>
              <w:spacing w:after="0" w:line="240" w:lineRule="auto"/>
              <w:rPr>
                <w:rFonts w:ascii="Times New Roman" w:hAnsi="Times New Roman" w:cs="Times New Roman"/>
                <w:bCs/>
                <w:sz w:val="24"/>
                <w:szCs w:val="24"/>
                <w:lang w:eastAsia="en-US"/>
              </w:rPr>
            </w:pPr>
          </w:p>
          <w:p w14:paraId="037E7B7E" w14:textId="77777777" w:rsidR="00FB1738" w:rsidRPr="00FB1738" w:rsidRDefault="00FB1738" w:rsidP="00FB1738">
            <w:pPr>
              <w:spacing w:after="0" w:line="240" w:lineRule="auto"/>
              <w:rPr>
                <w:rFonts w:ascii="Times New Roman" w:hAnsi="Times New Roman" w:cs="Times New Roman"/>
                <w:bCs/>
                <w:sz w:val="24"/>
                <w:szCs w:val="24"/>
                <w:lang w:eastAsia="en-US"/>
              </w:rPr>
            </w:pPr>
          </w:p>
          <w:p w14:paraId="26543258" w14:textId="77777777" w:rsidR="00FB1738" w:rsidRPr="00FB1738" w:rsidRDefault="00FB1738" w:rsidP="00FB1738">
            <w:pPr>
              <w:spacing w:after="0" w:line="240" w:lineRule="auto"/>
              <w:rPr>
                <w:rFonts w:ascii="Times New Roman" w:hAnsi="Times New Roman" w:cs="Times New Roman"/>
                <w:bCs/>
                <w:sz w:val="24"/>
                <w:szCs w:val="24"/>
                <w:lang w:eastAsia="en-US"/>
              </w:rPr>
            </w:pPr>
          </w:p>
          <w:p w14:paraId="071C1BD6" w14:textId="77777777" w:rsidR="00FB1738" w:rsidRPr="00FB1738" w:rsidRDefault="00FB1738" w:rsidP="00FB1738">
            <w:pPr>
              <w:spacing w:after="0" w:line="240" w:lineRule="auto"/>
              <w:rPr>
                <w:rFonts w:ascii="Times New Roman" w:hAnsi="Times New Roman" w:cs="Times New Roman"/>
                <w:bCs/>
                <w:sz w:val="24"/>
                <w:szCs w:val="24"/>
                <w:lang w:eastAsia="en-US"/>
              </w:rPr>
            </w:pPr>
          </w:p>
          <w:p w14:paraId="5C648741" w14:textId="77777777" w:rsidR="00FB1738" w:rsidRPr="00FB1738" w:rsidRDefault="00FB1738" w:rsidP="00FB1738">
            <w:pPr>
              <w:spacing w:after="0" w:line="240" w:lineRule="auto"/>
              <w:rPr>
                <w:rFonts w:ascii="Times New Roman" w:hAnsi="Times New Roman" w:cs="Times New Roman"/>
                <w:bCs/>
                <w:sz w:val="24"/>
                <w:szCs w:val="24"/>
                <w:lang w:eastAsia="en-US"/>
              </w:rPr>
            </w:pPr>
          </w:p>
          <w:p w14:paraId="17A5B064" w14:textId="77777777" w:rsidR="00FB1738" w:rsidRPr="00FB1738" w:rsidRDefault="00FB1738" w:rsidP="00FB1738">
            <w:pPr>
              <w:spacing w:after="0" w:line="240" w:lineRule="auto"/>
              <w:rPr>
                <w:rFonts w:ascii="Times New Roman" w:hAnsi="Times New Roman" w:cs="Times New Roman"/>
                <w:bCs/>
                <w:sz w:val="24"/>
                <w:szCs w:val="24"/>
                <w:lang w:eastAsia="en-US"/>
              </w:rPr>
            </w:pPr>
          </w:p>
          <w:p w14:paraId="4A6CB5C2"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ОК 01., ОК 02., ОК 03., ОК 04., ОК 06., ОК 07., ОК 09., ПК 1.2.</w:t>
            </w:r>
          </w:p>
        </w:tc>
      </w:tr>
      <w:tr w:rsidR="00FB1738" w:rsidRPr="00FB1738" w14:paraId="7C0AFF48"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624D94"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C471609"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2</w:t>
            </w: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5E25271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СССР накануне Великой Отечественной войны.</w:t>
            </w:r>
            <w:r w:rsidR="00DC2E50">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w:t>
            </w:r>
            <w:r w:rsidRPr="00FB1738">
              <w:rPr>
                <w:rFonts w:ascii="Times New Roman" w:hAnsi="Times New Roman" w:cs="Times New Roman"/>
                <w:sz w:val="24"/>
                <w:szCs w:val="24"/>
                <w:lang w:eastAsia="en-US"/>
              </w:rPr>
              <w:t>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p w14:paraId="5258A22C"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работа с картой,</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термины.</w:t>
            </w:r>
          </w:p>
        </w:tc>
        <w:tc>
          <w:tcPr>
            <w:tcW w:w="992" w:type="dxa"/>
            <w:gridSpan w:val="2"/>
            <w:tcBorders>
              <w:top w:val="single" w:sz="4" w:space="0" w:color="auto"/>
              <w:left w:val="single" w:sz="4" w:space="0" w:color="auto"/>
              <w:bottom w:val="single" w:sz="4" w:space="0" w:color="auto"/>
              <w:right w:val="single" w:sz="4" w:space="0" w:color="auto"/>
            </w:tcBorders>
          </w:tcPr>
          <w:p w14:paraId="2D525A8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4B6715FA"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4CC2EF1C"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D5BF676"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2B178718"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F05515"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3AFCDE12"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11E0316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60D42697"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45D95775"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DFCECDC"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12013E95"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A66F06"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BFE01B6"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3</w:t>
            </w:r>
            <w:r w:rsidRPr="00FB1738">
              <w:rPr>
                <w:rFonts w:ascii="Times New Roman" w:hAnsi="Times New Roman" w:cs="Times New Roman"/>
                <w:sz w:val="24"/>
                <w:szCs w:val="24"/>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6A94765C"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Практическая работа № 11. Противоречия внешней политики СССР: деятельность НКИД и Коминтерна.</w:t>
            </w:r>
            <w:r w:rsidR="00DC2E50">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 xml:space="preserve">Результативность внешней политики СССР межвоенного периода. </w:t>
            </w:r>
          </w:p>
          <w:p w14:paraId="5C8DA00E"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lastRenderedPageBreak/>
              <w:t xml:space="preserve">Задание на дом: </w:t>
            </w:r>
            <w:r w:rsidRPr="00FB1738">
              <w:rPr>
                <w:rFonts w:ascii="Times New Roman" w:hAnsi="Times New Roman" w:cs="Times New Roman"/>
                <w:sz w:val="24"/>
                <w:szCs w:val="24"/>
                <w:lang w:eastAsia="en-US"/>
              </w:rPr>
              <w:t>Работа с историческими источниками и исторической картой</w:t>
            </w:r>
          </w:p>
        </w:tc>
        <w:tc>
          <w:tcPr>
            <w:tcW w:w="992" w:type="dxa"/>
            <w:gridSpan w:val="2"/>
            <w:tcBorders>
              <w:top w:val="single" w:sz="4" w:space="0" w:color="auto"/>
              <w:left w:val="single" w:sz="4" w:space="0" w:color="auto"/>
              <w:bottom w:val="single" w:sz="4" w:space="0" w:color="auto"/>
              <w:right w:val="single" w:sz="4" w:space="0" w:color="auto"/>
            </w:tcBorders>
          </w:tcPr>
          <w:p w14:paraId="404223DC"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4466828B"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2BAADD3F"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4F6900E"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50E871F0"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CA9745"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B1A144B"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4</w:t>
            </w:r>
            <w:r w:rsidRPr="00FB1738">
              <w:rPr>
                <w:rFonts w:ascii="Times New Roman" w:hAnsi="Times New Roman" w:cs="Times New Roman"/>
                <w:sz w:val="24"/>
                <w:szCs w:val="24"/>
                <w:lang w:eastAsia="en-US"/>
              </w:rPr>
              <w:t>4</w:t>
            </w:r>
          </w:p>
        </w:tc>
        <w:tc>
          <w:tcPr>
            <w:tcW w:w="8222" w:type="dxa"/>
            <w:tcBorders>
              <w:top w:val="single" w:sz="4" w:space="0" w:color="auto"/>
              <w:left w:val="single" w:sz="4" w:space="0" w:color="auto"/>
              <w:bottom w:val="single" w:sz="4" w:space="0" w:color="auto"/>
              <w:right w:val="single" w:sz="4" w:space="0" w:color="auto"/>
            </w:tcBorders>
            <w:hideMark/>
          </w:tcPr>
          <w:p w14:paraId="32898678"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Практическая работа № 12. </w:t>
            </w:r>
            <w:r w:rsidRPr="00FB1738">
              <w:rPr>
                <w:rFonts w:ascii="Times New Roman" w:hAnsi="Times New Roman" w:cs="Times New Roman"/>
                <w:b/>
                <w:iCs/>
                <w:sz w:val="24"/>
                <w:szCs w:val="24"/>
                <w:lang w:eastAsia="en-US"/>
              </w:rPr>
              <w:t>Профессионально ориентированное содержание</w:t>
            </w:r>
            <w:r w:rsidRPr="00FB1738">
              <w:rPr>
                <w:rFonts w:ascii="Times New Roman" w:hAnsi="Times New Roman" w:cs="Times New Roman"/>
                <w:b/>
                <w:sz w:val="24"/>
                <w:szCs w:val="24"/>
                <w:lang w:eastAsia="en-US"/>
              </w:rPr>
              <w:t xml:space="preserve">: Наш край в 1920-1930-е гг./ </w:t>
            </w:r>
            <w:r w:rsidRPr="00FB1738">
              <w:rPr>
                <w:rFonts w:ascii="Times New Roman" w:hAnsi="Times New Roman" w:cs="Times New Roman"/>
                <w:sz w:val="24"/>
                <w:szCs w:val="24"/>
                <w:lang w:eastAsia="en-US"/>
              </w:rPr>
              <w:t>«По плану ГОЭЛРО»: становление советской энергетики. Работники электростанций в годы великих свершений.</w:t>
            </w:r>
          </w:p>
          <w:p w14:paraId="60F881EF"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sz w:val="24"/>
                <w:szCs w:val="24"/>
                <w:lang w:eastAsia="en-US"/>
              </w:rPr>
              <w:t xml:space="preserve"> </w:t>
            </w: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Развитие архивного дела и документоведения в 30-40-е годы.</w:t>
            </w:r>
          </w:p>
        </w:tc>
        <w:tc>
          <w:tcPr>
            <w:tcW w:w="992" w:type="dxa"/>
            <w:gridSpan w:val="2"/>
            <w:tcBorders>
              <w:top w:val="single" w:sz="4" w:space="0" w:color="auto"/>
              <w:left w:val="single" w:sz="4" w:space="0" w:color="auto"/>
              <w:bottom w:val="single" w:sz="4" w:space="0" w:color="auto"/>
              <w:right w:val="single" w:sz="4" w:space="0" w:color="auto"/>
            </w:tcBorders>
            <w:hideMark/>
          </w:tcPr>
          <w:p w14:paraId="389D8D95"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0F4D6C37"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2</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83D40B7"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3A815789" w14:textId="77777777" w:rsidTr="00FB1738">
        <w:trPr>
          <w:trHeight w:val="20"/>
        </w:trPr>
        <w:tc>
          <w:tcPr>
            <w:tcW w:w="10944" w:type="dxa"/>
            <w:gridSpan w:val="4"/>
            <w:tcBorders>
              <w:top w:val="single" w:sz="4" w:space="0" w:color="auto"/>
              <w:left w:val="single" w:sz="4" w:space="0" w:color="auto"/>
              <w:bottom w:val="single" w:sz="4" w:space="0" w:color="auto"/>
              <w:right w:val="single" w:sz="4" w:space="0" w:color="auto"/>
            </w:tcBorders>
            <w:hideMark/>
          </w:tcPr>
          <w:p w14:paraId="0067ECA4"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t>Раздел 3. Вторая мировая война: причины, состав участников, основные этапы и события, итоги. Великая Отечественная война. 1941–1945 годы</w:t>
            </w:r>
          </w:p>
        </w:tc>
        <w:tc>
          <w:tcPr>
            <w:tcW w:w="992" w:type="dxa"/>
            <w:gridSpan w:val="2"/>
            <w:tcBorders>
              <w:top w:val="single" w:sz="4" w:space="0" w:color="auto"/>
              <w:left w:val="single" w:sz="4" w:space="0" w:color="auto"/>
              <w:bottom w:val="single" w:sz="4" w:space="0" w:color="auto"/>
              <w:right w:val="single" w:sz="4" w:space="0" w:color="auto"/>
            </w:tcBorders>
            <w:hideMark/>
          </w:tcPr>
          <w:p w14:paraId="2DEE0AFF"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26</w:t>
            </w:r>
          </w:p>
        </w:tc>
        <w:tc>
          <w:tcPr>
            <w:tcW w:w="1105" w:type="dxa"/>
            <w:tcBorders>
              <w:top w:val="single" w:sz="4" w:space="0" w:color="auto"/>
              <w:left w:val="single" w:sz="4" w:space="0" w:color="auto"/>
              <w:bottom w:val="single" w:sz="4" w:space="0" w:color="auto"/>
              <w:right w:val="single" w:sz="4" w:space="0" w:color="auto"/>
            </w:tcBorders>
          </w:tcPr>
          <w:p w14:paraId="2028B40E"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54902FA9" w14:textId="77777777" w:rsidR="00FB1738" w:rsidRPr="00FB1738" w:rsidRDefault="00FB1738" w:rsidP="00FB1738">
            <w:pPr>
              <w:spacing w:after="0" w:line="240" w:lineRule="auto"/>
              <w:rPr>
                <w:rFonts w:ascii="Times New Roman" w:hAnsi="Times New Roman" w:cs="Times New Roman"/>
                <w:bCs/>
                <w:i/>
                <w:sz w:val="24"/>
                <w:szCs w:val="24"/>
                <w:lang w:eastAsia="en-US"/>
              </w:rPr>
            </w:pPr>
          </w:p>
        </w:tc>
      </w:tr>
      <w:tr w:rsidR="00FB1738" w:rsidRPr="00FB1738" w14:paraId="58F7B9F9" w14:textId="77777777" w:rsidTr="00FB1738">
        <w:trPr>
          <w:trHeight w:val="274"/>
        </w:trPr>
        <w:tc>
          <w:tcPr>
            <w:tcW w:w="2155" w:type="dxa"/>
            <w:vMerge w:val="restart"/>
            <w:tcBorders>
              <w:top w:val="single" w:sz="4" w:space="0" w:color="auto"/>
              <w:left w:val="single" w:sz="4" w:space="0" w:color="auto"/>
              <w:bottom w:val="single" w:sz="4" w:space="0" w:color="auto"/>
              <w:right w:val="single" w:sz="4" w:space="0" w:color="auto"/>
            </w:tcBorders>
            <w:hideMark/>
          </w:tcPr>
          <w:p w14:paraId="0F080740"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Тема 3.1.</w:t>
            </w:r>
          </w:p>
          <w:p w14:paraId="420AEBFB"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
                <w:sz w:val="24"/>
                <w:szCs w:val="24"/>
                <w:lang w:eastAsia="en-US"/>
              </w:rPr>
              <w:t>Начало Второй мировой войны. Начальный период Великой Отечественной войны (июнь 1941 – осень 1942)</w:t>
            </w:r>
          </w:p>
        </w:tc>
        <w:tc>
          <w:tcPr>
            <w:tcW w:w="567" w:type="dxa"/>
            <w:gridSpan w:val="2"/>
            <w:vMerge w:val="restart"/>
            <w:tcBorders>
              <w:top w:val="single" w:sz="4" w:space="0" w:color="auto"/>
              <w:left w:val="single" w:sz="4" w:space="0" w:color="auto"/>
              <w:bottom w:val="single" w:sz="4" w:space="0" w:color="auto"/>
              <w:right w:val="single" w:sz="4" w:space="0" w:color="auto"/>
            </w:tcBorders>
          </w:tcPr>
          <w:p w14:paraId="380BCBD5" w14:textId="77777777" w:rsidR="00FB1738" w:rsidRPr="00FB1738" w:rsidRDefault="00FB1738" w:rsidP="00FB1738">
            <w:pPr>
              <w:spacing w:after="0" w:line="240" w:lineRule="auto"/>
              <w:rPr>
                <w:rFonts w:ascii="Times New Roman" w:hAnsi="Times New Roman" w:cs="Times New Roman"/>
                <w:b/>
                <w:sz w:val="24"/>
                <w:szCs w:val="24"/>
                <w:lang w:eastAsia="en-US"/>
              </w:rPr>
            </w:pPr>
          </w:p>
          <w:p w14:paraId="37978771"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1</w:t>
            </w: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4B33C474"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1C047E25"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4</w:t>
            </w:r>
          </w:p>
        </w:tc>
        <w:tc>
          <w:tcPr>
            <w:tcW w:w="1105" w:type="dxa"/>
            <w:tcBorders>
              <w:top w:val="single" w:sz="4" w:space="0" w:color="auto"/>
              <w:left w:val="single" w:sz="4" w:space="0" w:color="auto"/>
              <w:bottom w:val="single" w:sz="4" w:space="0" w:color="auto"/>
              <w:right w:val="single" w:sz="4" w:space="0" w:color="auto"/>
            </w:tcBorders>
          </w:tcPr>
          <w:p w14:paraId="73680969"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793DF548" w14:textId="77777777" w:rsidR="00FB1738" w:rsidRPr="00FB1738" w:rsidRDefault="00FB1738" w:rsidP="00FB1738">
            <w:pPr>
              <w:spacing w:after="0" w:line="240" w:lineRule="auto"/>
              <w:rPr>
                <w:rFonts w:ascii="Times New Roman" w:hAnsi="Times New Roman" w:cs="Times New Roman"/>
                <w:bCs/>
                <w:i/>
                <w:sz w:val="24"/>
                <w:szCs w:val="24"/>
                <w:lang w:eastAsia="en-US"/>
              </w:rPr>
            </w:pPr>
          </w:p>
        </w:tc>
      </w:tr>
      <w:tr w:rsidR="00FB1738" w:rsidRPr="00FB1738" w14:paraId="30412AA0"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A6782C"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75D0D59" w14:textId="77777777" w:rsidR="00FB1738" w:rsidRPr="00FB1738" w:rsidRDefault="00FB1738" w:rsidP="00FB1738">
            <w:pPr>
              <w:spacing w:after="0"/>
              <w:rPr>
                <w:rFonts w:ascii="Times New Roman" w:eastAsia="Times New Roman" w:hAnsi="Times New Roman" w:cs="Times New Roman"/>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hideMark/>
          </w:tcPr>
          <w:p w14:paraId="07D5CF40"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Начало Второй мировой войны.</w:t>
            </w:r>
            <w:r w:rsidR="00DC2E50">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307C7B67"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sz w:val="24"/>
                <w:szCs w:val="24"/>
                <w:lang w:eastAsia="en-US"/>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w:t>
            </w:r>
            <w:r w:rsidRPr="00FB1738">
              <w:rPr>
                <w:rFonts w:ascii="Times New Roman" w:hAnsi="Times New Roman" w:cs="Times New Roman"/>
                <w:b/>
                <w:sz w:val="24"/>
                <w:szCs w:val="24"/>
                <w:lang w:eastAsia="en-US"/>
              </w:rPr>
              <w:t xml:space="preserve"> </w:t>
            </w:r>
          </w:p>
          <w:p w14:paraId="3296FE41"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индивидуальные сообщения «Коллаборационизм»,</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Движение Сопротивления», «Партизанская война в Югославии».</w:t>
            </w:r>
          </w:p>
        </w:tc>
        <w:tc>
          <w:tcPr>
            <w:tcW w:w="992" w:type="dxa"/>
            <w:gridSpan w:val="2"/>
            <w:tcBorders>
              <w:top w:val="single" w:sz="4" w:space="0" w:color="auto"/>
              <w:left w:val="single" w:sz="4" w:space="0" w:color="auto"/>
              <w:bottom w:val="single" w:sz="4" w:space="0" w:color="auto"/>
              <w:right w:val="single" w:sz="4" w:space="0" w:color="auto"/>
            </w:tcBorders>
          </w:tcPr>
          <w:p w14:paraId="65A4C34D"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7CE549F2"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0352B51D"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tcBorders>
              <w:top w:val="single" w:sz="4" w:space="0" w:color="auto"/>
              <w:left w:val="single" w:sz="4" w:space="0" w:color="auto"/>
              <w:bottom w:val="single" w:sz="4" w:space="0" w:color="auto"/>
              <w:right w:val="single" w:sz="4" w:space="0" w:color="auto"/>
            </w:tcBorders>
            <w:hideMark/>
          </w:tcPr>
          <w:p w14:paraId="16FAD81A"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ОК 02., ОК 03., ОК 04.</w:t>
            </w:r>
          </w:p>
        </w:tc>
      </w:tr>
      <w:tr w:rsidR="00FB1738" w:rsidRPr="00FB1738" w14:paraId="15C1A39B"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F0D0A0D"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2476AF7"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2</w:t>
            </w: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48DF623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1941 год. Начало Великой Отечественной войны и войны на Тихом океане.</w:t>
            </w:r>
            <w:r w:rsidR="00DC2E50">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 xml:space="preserve">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w:t>
            </w:r>
            <w:r w:rsidRPr="00FB1738">
              <w:rPr>
                <w:rFonts w:ascii="Times New Roman" w:hAnsi="Times New Roman" w:cs="Times New Roman"/>
                <w:sz w:val="24"/>
                <w:szCs w:val="24"/>
                <w:lang w:eastAsia="en-US"/>
              </w:rPr>
              <w:lastRenderedPageBreak/>
              <w:t>блокады Ленинграда. Оборона Одессы и Севастополя. Срыв гитлеровских планов молниеносной войны.</w:t>
            </w:r>
          </w:p>
          <w:p w14:paraId="3CC6D12F"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индивидуальные сообщения: Правительства Народного фронта во Франции, Испании. Франкистский мятеж и Гражданская война в Испании.</w:t>
            </w:r>
          </w:p>
        </w:tc>
        <w:tc>
          <w:tcPr>
            <w:tcW w:w="992" w:type="dxa"/>
            <w:gridSpan w:val="2"/>
            <w:tcBorders>
              <w:top w:val="single" w:sz="4" w:space="0" w:color="auto"/>
              <w:left w:val="single" w:sz="4" w:space="0" w:color="auto"/>
              <w:bottom w:val="single" w:sz="4" w:space="0" w:color="auto"/>
              <w:right w:val="single" w:sz="4" w:space="0" w:color="auto"/>
            </w:tcBorders>
          </w:tcPr>
          <w:p w14:paraId="3253DAAE"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55F9208C"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516284CF"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4B8DCCE5"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19FA42E9"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30E5B6B1"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tcBorders>
              <w:top w:val="single" w:sz="4" w:space="0" w:color="auto"/>
              <w:left w:val="single" w:sz="4" w:space="0" w:color="auto"/>
              <w:bottom w:val="single" w:sz="4" w:space="0" w:color="auto"/>
              <w:right w:val="single" w:sz="4" w:space="0" w:color="auto"/>
            </w:tcBorders>
            <w:hideMark/>
          </w:tcPr>
          <w:p w14:paraId="779E7A2A"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ОК 01., ОК 02., ОК 03.</w:t>
            </w:r>
          </w:p>
        </w:tc>
      </w:tr>
      <w:tr w:rsidR="00FB1738" w:rsidRPr="00FB1738" w14:paraId="42E2EEFB"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40AE3F02"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Тема 3.2.</w:t>
            </w:r>
          </w:p>
          <w:p w14:paraId="77B4176D"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«Вставай, страна</w:t>
            </w:r>
          </w:p>
          <w:p w14:paraId="52F3996C"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
                <w:bCs/>
                <w:sz w:val="24"/>
                <w:szCs w:val="24"/>
                <w:lang w:eastAsia="en-US"/>
              </w:rPr>
              <w:t>огромная!»</w:t>
            </w:r>
          </w:p>
        </w:tc>
        <w:tc>
          <w:tcPr>
            <w:tcW w:w="567" w:type="dxa"/>
            <w:gridSpan w:val="2"/>
            <w:tcBorders>
              <w:top w:val="single" w:sz="4" w:space="0" w:color="auto"/>
              <w:left w:val="single" w:sz="4" w:space="0" w:color="auto"/>
              <w:bottom w:val="single" w:sz="4" w:space="0" w:color="auto"/>
              <w:right w:val="single" w:sz="4" w:space="0" w:color="auto"/>
            </w:tcBorders>
          </w:tcPr>
          <w:p w14:paraId="6651A291" w14:textId="77777777" w:rsidR="00FB1738" w:rsidRPr="00FB1738" w:rsidRDefault="00FB1738" w:rsidP="00FB1738">
            <w:pPr>
              <w:spacing w:after="0" w:line="240" w:lineRule="auto"/>
              <w:rPr>
                <w:rFonts w:ascii="Times New Roman" w:hAnsi="Times New Roman" w:cs="Times New Roman"/>
                <w:b/>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hideMark/>
          </w:tcPr>
          <w:p w14:paraId="64D688D0"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154B823C"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6</w:t>
            </w:r>
          </w:p>
        </w:tc>
        <w:tc>
          <w:tcPr>
            <w:tcW w:w="1105" w:type="dxa"/>
            <w:tcBorders>
              <w:top w:val="single" w:sz="4" w:space="0" w:color="auto"/>
              <w:left w:val="single" w:sz="4" w:space="0" w:color="auto"/>
              <w:bottom w:val="single" w:sz="4" w:space="0" w:color="auto"/>
              <w:right w:val="single" w:sz="4" w:space="0" w:color="auto"/>
            </w:tcBorders>
          </w:tcPr>
          <w:p w14:paraId="0CCFF624"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21227B5A" w14:textId="77777777" w:rsidR="00FB1738" w:rsidRPr="00FB1738" w:rsidRDefault="00FB1738" w:rsidP="00FB1738">
            <w:pPr>
              <w:spacing w:after="0" w:line="240" w:lineRule="auto"/>
              <w:rPr>
                <w:rFonts w:ascii="Times New Roman" w:hAnsi="Times New Roman" w:cs="Times New Roman"/>
                <w:bCs/>
                <w:i/>
                <w:sz w:val="24"/>
                <w:szCs w:val="24"/>
                <w:lang w:eastAsia="en-US"/>
              </w:rPr>
            </w:pPr>
          </w:p>
        </w:tc>
      </w:tr>
      <w:tr w:rsidR="00FB1738" w:rsidRPr="00FB1738" w14:paraId="1565AEDC"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6F6F15F"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1A96895A" w14:textId="77777777" w:rsidR="00FB1738" w:rsidRPr="00FB1738" w:rsidRDefault="00FB1738" w:rsidP="00FB1738">
            <w:pPr>
              <w:spacing w:after="0" w:line="240" w:lineRule="auto"/>
              <w:rPr>
                <w:rFonts w:ascii="Times New Roman" w:hAnsi="Times New Roman" w:cs="Times New Roman"/>
                <w:b/>
                <w:sz w:val="24"/>
                <w:szCs w:val="24"/>
                <w:lang w:eastAsia="en-US"/>
              </w:rPr>
            </w:pPr>
          </w:p>
          <w:p w14:paraId="1C20123F"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1568B87B"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Основные этапы и ключевые события Великой Отечественной войны.</w:t>
            </w:r>
            <w:r w:rsidR="00DC2E50">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w:t>
            </w:r>
            <w:r w:rsidRPr="00FB1738">
              <w:rPr>
                <w:rFonts w:ascii="Times New Roman" w:hAnsi="Times New Roman" w:cs="Times New Roman"/>
                <w:sz w:val="24"/>
                <w:szCs w:val="24"/>
                <w:lang w:eastAsia="en-US"/>
              </w:rPr>
              <w:t xml:space="preserve"> Обращения В. М. Молотова и </w:t>
            </w:r>
            <w:proofErr w:type="spellStart"/>
            <w:r w:rsidRPr="00FB1738">
              <w:rPr>
                <w:rFonts w:ascii="Times New Roman" w:hAnsi="Times New Roman" w:cs="Times New Roman"/>
                <w:sz w:val="24"/>
                <w:szCs w:val="24"/>
                <w:lang w:eastAsia="en-US"/>
              </w:rPr>
              <w:t>И</w:t>
            </w:r>
            <w:proofErr w:type="spellEnd"/>
            <w:r w:rsidRPr="00FB1738">
              <w:rPr>
                <w:rFonts w:ascii="Times New Roman" w:hAnsi="Times New Roman" w:cs="Times New Roman"/>
                <w:sz w:val="24"/>
                <w:szCs w:val="24"/>
                <w:lang w:eastAsia="en-US"/>
              </w:rPr>
              <w:t>. В. Сталина к народу. Призыв Православной Церкви к защите Отечества. Планы Гитлера по уничтожению славянских народов. Патриотический подъем народа в годы Великой Отечественной войны. Фронт и тыл. Позиция русской эмиграции по отношению к войне. Защитники Родины и пособники нацизма. Патриотический подвиг деятелей культуры.</w:t>
            </w:r>
          </w:p>
          <w:p w14:paraId="6D7A05FF"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proofErr w:type="gramStart"/>
            <w:r w:rsidRPr="00FB1738">
              <w:rPr>
                <w:rFonts w:ascii="Times New Roman" w:hAnsi="Times New Roman" w:cs="Times New Roman"/>
                <w:b/>
                <w:sz w:val="24"/>
                <w:szCs w:val="24"/>
                <w:lang w:eastAsia="en-US"/>
              </w:rPr>
              <w:t>:</w:t>
            </w:r>
            <w:r w:rsidRPr="00FB1738">
              <w:rPr>
                <w:rFonts w:ascii="Times New Roman" w:hAnsi="Times New Roman" w:cs="Times New Roman"/>
                <w:sz w:val="24"/>
                <w:szCs w:val="24"/>
                <w:lang w:eastAsia="en-US"/>
              </w:rPr>
              <w:t xml:space="preserve"> Раскрывать</w:t>
            </w:r>
            <w:proofErr w:type="gramEnd"/>
            <w:r w:rsidRPr="00FB1738">
              <w:rPr>
                <w:rFonts w:ascii="Times New Roman" w:hAnsi="Times New Roman" w:cs="Times New Roman"/>
                <w:sz w:val="24"/>
                <w:szCs w:val="24"/>
                <w:lang w:eastAsia="en-US"/>
              </w:rPr>
              <w:t xml:space="preserve"> причины изменения официальной позиции руководителей государства к Православной Церкви.</w:t>
            </w:r>
          </w:p>
        </w:tc>
        <w:tc>
          <w:tcPr>
            <w:tcW w:w="992" w:type="dxa"/>
            <w:gridSpan w:val="2"/>
            <w:tcBorders>
              <w:top w:val="single" w:sz="4" w:space="0" w:color="auto"/>
              <w:left w:val="single" w:sz="4" w:space="0" w:color="auto"/>
              <w:bottom w:val="single" w:sz="4" w:space="0" w:color="auto"/>
              <w:right w:val="single" w:sz="4" w:space="0" w:color="auto"/>
            </w:tcBorders>
          </w:tcPr>
          <w:p w14:paraId="7D44F421"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595696CA"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69E3A68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5D77D557"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59405E12"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ОК 01., ОК 02., ОК 03., ОК 04., ОК 06., ОК 07.</w:t>
            </w:r>
          </w:p>
        </w:tc>
      </w:tr>
      <w:tr w:rsidR="00FB1738" w:rsidRPr="00FB1738" w14:paraId="37D03EFC"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F1EAFC"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3D0C72C"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2</w:t>
            </w: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2B75C61E"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Битва за Москву. Наступление гитлеровских войск: Москва на осадном положении.</w:t>
            </w:r>
            <w:r w:rsidR="00DC2E50">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w:t>
            </w:r>
            <w:r w:rsidRPr="00FB1738">
              <w:rPr>
                <w:rFonts w:ascii="Times New Roman" w:hAnsi="Times New Roman" w:cs="Times New Roman"/>
                <w:sz w:val="24"/>
                <w:szCs w:val="24"/>
                <w:lang w:eastAsia="en-US"/>
              </w:rPr>
              <w:t>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603E2C5C"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4C38BFDB"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План «Барбаросса». Планы сторон и соотношение сил в начальный период Великой Отечественной войны.</w:t>
            </w:r>
          </w:p>
        </w:tc>
        <w:tc>
          <w:tcPr>
            <w:tcW w:w="992" w:type="dxa"/>
            <w:gridSpan w:val="2"/>
            <w:tcBorders>
              <w:top w:val="single" w:sz="4" w:space="0" w:color="auto"/>
              <w:left w:val="single" w:sz="4" w:space="0" w:color="auto"/>
              <w:bottom w:val="single" w:sz="4" w:space="0" w:color="auto"/>
              <w:right w:val="single" w:sz="4" w:space="0" w:color="auto"/>
            </w:tcBorders>
            <w:hideMark/>
          </w:tcPr>
          <w:p w14:paraId="382506C1"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7F80FDEA"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299F81D"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21F1A503"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tcPr>
          <w:p w14:paraId="4B0D2A34" w14:textId="77777777" w:rsidR="00FB1738" w:rsidRPr="00FB1738" w:rsidRDefault="00FB1738" w:rsidP="00FB1738">
            <w:pPr>
              <w:spacing w:after="0" w:line="240" w:lineRule="auto"/>
              <w:rPr>
                <w:rFonts w:ascii="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5318F2DE" w14:textId="77777777" w:rsidR="00FB1738" w:rsidRPr="00FB1738" w:rsidRDefault="00FB1738" w:rsidP="00FB1738">
            <w:pPr>
              <w:spacing w:after="0" w:line="240" w:lineRule="auto"/>
              <w:rPr>
                <w:rFonts w:ascii="Times New Roman" w:hAnsi="Times New Roman" w:cs="Times New Roman"/>
                <w:b/>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hideMark/>
          </w:tcPr>
          <w:p w14:paraId="7F2A10A7"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0BCDC6FD"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7057962C"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6B291403" w14:textId="77777777" w:rsidR="00FB1738" w:rsidRPr="00FB1738" w:rsidRDefault="00FB1738" w:rsidP="00FB1738">
            <w:pPr>
              <w:spacing w:after="0" w:line="240" w:lineRule="auto"/>
              <w:rPr>
                <w:rFonts w:ascii="Times New Roman" w:hAnsi="Times New Roman" w:cs="Times New Roman"/>
                <w:bCs/>
                <w:i/>
                <w:sz w:val="24"/>
                <w:szCs w:val="24"/>
                <w:lang w:eastAsia="en-US"/>
              </w:rPr>
            </w:pPr>
          </w:p>
        </w:tc>
      </w:tr>
      <w:tr w:rsidR="00FB1738" w:rsidRPr="00FB1738" w14:paraId="1A53B897"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54298C"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0DCAC850"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3</w:t>
            </w:r>
            <w:r w:rsidRPr="00FB1738">
              <w:rPr>
                <w:rFonts w:ascii="Times New Roman" w:hAnsi="Times New Roman" w:cs="Times New Roman"/>
                <w:sz w:val="24"/>
                <w:szCs w:val="24"/>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3773607B"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Практическая работа № 13: Нацистский оккупационный режим.</w:t>
            </w:r>
            <w:r w:rsidR="00DC2E50">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 xml:space="preserve">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w:t>
            </w:r>
            <w:r w:rsidRPr="00FB1738">
              <w:rPr>
                <w:rFonts w:ascii="Times New Roman" w:hAnsi="Times New Roman" w:cs="Times New Roman"/>
                <w:sz w:val="24"/>
                <w:szCs w:val="24"/>
                <w:lang w:eastAsia="en-US"/>
              </w:rPr>
              <w:lastRenderedPageBreak/>
              <w:t>уничтожение культурных ценностей. Начало массового сопротивления врагу. Восстания в нацистских лагерях. Развертывание партизанского движения. Работа с исторической картой и историческими источниками.</w:t>
            </w:r>
          </w:p>
          <w:p w14:paraId="60492A1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поиск информации и подготовка тезисов на темы: Нападение японских войск на Перл-Харбор, вступление США в войну. Формирование Антигитлеровской коалиции.</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Ленд-лиз.</w:t>
            </w:r>
          </w:p>
        </w:tc>
        <w:tc>
          <w:tcPr>
            <w:tcW w:w="992" w:type="dxa"/>
            <w:gridSpan w:val="2"/>
            <w:tcBorders>
              <w:top w:val="single" w:sz="4" w:space="0" w:color="auto"/>
              <w:left w:val="single" w:sz="4" w:space="0" w:color="auto"/>
              <w:bottom w:val="single" w:sz="4" w:space="0" w:color="auto"/>
              <w:right w:val="single" w:sz="4" w:space="0" w:color="auto"/>
            </w:tcBorders>
            <w:hideMark/>
          </w:tcPr>
          <w:p w14:paraId="71E0CBA2"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hideMark/>
          </w:tcPr>
          <w:p w14:paraId="57F0FBCA"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tcBorders>
              <w:top w:val="single" w:sz="4" w:space="0" w:color="auto"/>
              <w:left w:val="single" w:sz="4" w:space="0" w:color="auto"/>
              <w:bottom w:val="single" w:sz="4" w:space="0" w:color="auto"/>
              <w:right w:val="single" w:sz="4" w:space="0" w:color="auto"/>
            </w:tcBorders>
            <w:hideMark/>
          </w:tcPr>
          <w:p w14:paraId="52F84AA0"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ОК 05., ОК 06., ПК 1.2.</w:t>
            </w:r>
          </w:p>
        </w:tc>
      </w:tr>
      <w:tr w:rsidR="00FB1738" w:rsidRPr="00FB1738" w14:paraId="28E6482F"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18DD31E1"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Тема 3.3</w:t>
            </w:r>
          </w:p>
          <w:p w14:paraId="78CF40FA"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Коренной перелом в ходе войны (осень 1942 – 1943 г.)</w:t>
            </w:r>
          </w:p>
        </w:tc>
        <w:tc>
          <w:tcPr>
            <w:tcW w:w="8789" w:type="dxa"/>
            <w:gridSpan w:val="3"/>
            <w:tcBorders>
              <w:top w:val="single" w:sz="4" w:space="0" w:color="auto"/>
              <w:left w:val="single" w:sz="4" w:space="0" w:color="auto"/>
              <w:bottom w:val="single" w:sz="4" w:space="0" w:color="auto"/>
              <w:right w:val="single" w:sz="4" w:space="0" w:color="auto"/>
            </w:tcBorders>
            <w:hideMark/>
          </w:tcPr>
          <w:p w14:paraId="41FCB885"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sz w:val="24"/>
                <w:szCs w:val="24"/>
                <w:lang w:eastAsia="en-US"/>
              </w:rPr>
              <w:t xml:space="preserve"> </w:t>
            </w:r>
            <w:r w:rsidRPr="00FB1738">
              <w:rPr>
                <w:rFonts w:ascii="Times New Roman" w:hAnsi="Times New Roman" w:cs="Times New Roman"/>
                <w:b/>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173FB058"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8</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015CD446"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61482CA9"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ОК 01., ОК 02., ОК 03., ОК 04., ОК 06</w:t>
            </w:r>
          </w:p>
        </w:tc>
      </w:tr>
      <w:tr w:rsidR="00FB1738" w:rsidRPr="00FB1738" w14:paraId="692ADF25"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6BEA86"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3810DA0B" w14:textId="77777777" w:rsidR="00FB1738" w:rsidRPr="00FB1738" w:rsidRDefault="00FB1738" w:rsidP="00FB1738">
            <w:pPr>
              <w:spacing w:after="0" w:line="240" w:lineRule="auto"/>
              <w:rPr>
                <w:rFonts w:ascii="Times New Roman" w:hAnsi="Times New Roman" w:cs="Times New Roman"/>
                <w:sz w:val="24"/>
                <w:szCs w:val="24"/>
                <w:lang w:eastAsia="en-US"/>
              </w:rPr>
            </w:pPr>
          </w:p>
          <w:p w14:paraId="798996C8"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2E6A7F1A"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Коренной перелом в войне.</w:t>
            </w:r>
            <w:r w:rsidR="00DC2E50">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w:t>
            </w:r>
            <w:r w:rsidRPr="00FB1738">
              <w:rPr>
                <w:rFonts w:ascii="Times New Roman" w:hAnsi="Times New Roman" w:cs="Times New Roman"/>
                <w:sz w:val="24"/>
                <w:szCs w:val="24"/>
                <w:lang w:eastAsia="en-US"/>
              </w:rPr>
              <w:t>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69AD97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3D94AB74"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0B824E1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работа с картой.</w:t>
            </w:r>
          </w:p>
        </w:tc>
        <w:tc>
          <w:tcPr>
            <w:tcW w:w="992" w:type="dxa"/>
            <w:gridSpan w:val="2"/>
            <w:tcBorders>
              <w:top w:val="single" w:sz="4" w:space="0" w:color="auto"/>
              <w:left w:val="single" w:sz="4" w:space="0" w:color="auto"/>
              <w:bottom w:val="single" w:sz="4" w:space="0" w:color="auto"/>
              <w:right w:val="single" w:sz="4" w:space="0" w:color="auto"/>
            </w:tcBorders>
            <w:hideMark/>
          </w:tcPr>
          <w:p w14:paraId="20FAB71A"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D4F25C1" w14:textId="77777777" w:rsidR="00FB1738" w:rsidRPr="00FB1738" w:rsidRDefault="00FB1738" w:rsidP="00DC2E50">
            <w:pPr>
              <w:spacing w:after="0"/>
              <w:jc w:val="both"/>
              <w:rPr>
                <w:rFonts w:ascii="Times New Roman" w:eastAsia="Times New Roman" w:hAnsi="Times New Roman" w:cs="Times New Roman"/>
                <w:b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06837A0"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66E7E704"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BF8F8B"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BF2A010"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22</w:t>
            </w:r>
          </w:p>
        </w:tc>
        <w:tc>
          <w:tcPr>
            <w:tcW w:w="8222" w:type="dxa"/>
            <w:tcBorders>
              <w:top w:val="single" w:sz="4" w:space="0" w:color="auto"/>
              <w:left w:val="single" w:sz="4" w:space="0" w:color="auto"/>
              <w:bottom w:val="single" w:sz="4" w:space="0" w:color="auto"/>
              <w:right w:val="single" w:sz="4" w:space="0" w:color="auto"/>
            </w:tcBorders>
            <w:hideMark/>
          </w:tcPr>
          <w:p w14:paraId="35F3541D"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За линией фронта. Развертывание массового партизанского движения.</w:t>
            </w:r>
            <w:r w:rsidR="00DC2E50">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w:t>
            </w:r>
            <w:r w:rsidRPr="00FB1738">
              <w:rPr>
                <w:rFonts w:ascii="Times New Roman" w:hAnsi="Times New Roman" w:cs="Times New Roman"/>
                <w:sz w:val="24"/>
                <w:szCs w:val="24"/>
                <w:lang w:eastAsia="en-US"/>
              </w:rPr>
              <w:t xml:space="preserve">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w:t>
            </w:r>
          </w:p>
          <w:p w14:paraId="52EEAF41"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групповые сообщения</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 xml:space="preserve">Судебные процессы на территории СССР над военными преступниками и пособниками оккупантов в 1943-1946 </w:t>
            </w:r>
            <w:proofErr w:type="spellStart"/>
            <w:r w:rsidRPr="00FB1738">
              <w:rPr>
                <w:rFonts w:ascii="Times New Roman" w:hAnsi="Times New Roman" w:cs="Times New Roman"/>
                <w:sz w:val="24"/>
                <w:szCs w:val="24"/>
                <w:lang w:eastAsia="en-US"/>
              </w:rPr>
              <w:t>гг</w:t>
            </w:r>
            <w:proofErr w:type="spellEnd"/>
            <w:r w:rsidRPr="00FB1738">
              <w:rPr>
                <w:rFonts w:ascii="Times New Roman" w:hAnsi="Times New Roman" w:cs="Times New Roman"/>
                <w:sz w:val="24"/>
                <w:szCs w:val="24"/>
                <w:lang w:eastAsia="en-US"/>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29C63ED6"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356552A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0B200837"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 xml:space="preserve">ОК 02, ОК 03, ОК 04, ОК 06, </w:t>
            </w:r>
          </w:p>
        </w:tc>
      </w:tr>
      <w:tr w:rsidR="00FB1738" w:rsidRPr="00FB1738" w14:paraId="549B30B4"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99677C4"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4C7D88F2"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06FB9797"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7CF33001"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8858064"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1D8F6957"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A841F4"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31F7224E" w14:textId="77777777" w:rsidR="00FB1738" w:rsidRPr="00FB1738" w:rsidRDefault="00FB1738" w:rsidP="00FB1738">
            <w:pPr>
              <w:spacing w:after="0" w:line="240" w:lineRule="auto"/>
              <w:rPr>
                <w:rFonts w:ascii="Times New Roman" w:hAnsi="Times New Roman" w:cs="Times New Roman"/>
                <w:sz w:val="24"/>
                <w:szCs w:val="24"/>
                <w:lang w:eastAsia="en-US"/>
              </w:rPr>
            </w:pPr>
          </w:p>
          <w:p w14:paraId="70EBDD0E"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238C504F"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Практическая работа № 14.</w:t>
            </w:r>
            <w:r w:rsidRPr="00FB1738">
              <w:rPr>
                <w:rFonts w:ascii="Times New Roman" w:hAnsi="Times New Roman" w:cs="Times New Roman"/>
                <w:sz w:val="24"/>
                <w:szCs w:val="24"/>
                <w:lang w:eastAsia="en-US"/>
              </w:rPr>
              <w:t xml:space="preserve"> </w:t>
            </w:r>
            <w:r w:rsidRPr="00FB1738">
              <w:rPr>
                <w:rFonts w:ascii="Times New Roman" w:hAnsi="Times New Roman" w:cs="Times New Roman"/>
                <w:b/>
                <w:sz w:val="24"/>
                <w:szCs w:val="24"/>
                <w:lang w:eastAsia="en-US"/>
              </w:rPr>
              <w:t>Профессионально ориентированное содержание: СССР и союзники.</w:t>
            </w:r>
            <w:r w:rsidR="00DC2E50">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58F1A1AB"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анализ исторических событий и документов по результатам заключенных договоренностей.</w:t>
            </w:r>
          </w:p>
        </w:tc>
        <w:tc>
          <w:tcPr>
            <w:tcW w:w="6590" w:type="dxa"/>
            <w:gridSpan w:val="2"/>
            <w:vMerge/>
            <w:tcBorders>
              <w:top w:val="single" w:sz="4" w:space="0" w:color="auto"/>
              <w:left w:val="single" w:sz="4" w:space="0" w:color="auto"/>
              <w:bottom w:val="single" w:sz="4" w:space="0" w:color="auto"/>
              <w:right w:val="single" w:sz="4" w:space="0" w:color="auto"/>
            </w:tcBorders>
            <w:vAlign w:val="center"/>
            <w:hideMark/>
          </w:tcPr>
          <w:p w14:paraId="48D3F516" w14:textId="77777777" w:rsidR="00FB1738" w:rsidRPr="00FB1738" w:rsidRDefault="00FB1738" w:rsidP="00DC2E50">
            <w:pPr>
              <w:spacing w:after="0"/>
              <w:jc w:val="both"/>
              <w:rPr>
                <w:rFonts w:ascii="Times New Roman" w:eastAsia="Times New Roman" w:hAnsi="Times New Roman" w:cs="Times New Roman"/>
                <w:bCs/>
                <w:sz w:val="24"/>
                <w:szCs w:val="24"/>
                <w:lang w:eastAsia="en-US"/>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66E3047" w14:textId="77777777" w:rsidR="00FB1738" w:rsidRPr="00FB1738" w:rsidRDefault="00FB1738" w:rsidP="00DC2E50">
            <w:pPr>
              <w:spacing w:after="0"/>
              <w:jc w:val="both"/>
              <w:rPr>
                <w:rFonts w:ascii="Times New Roman" w:eastAsia="Times New Roman" w:hAnsi="Times New Roman" w:cs="Times New Roman"/>
                <w:b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C3EBAC1"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4B02751C"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C8DF50"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322BB616" w14:textId="77777777" w:rsidR="00FB1738" w:rsidRPr="00FB1738" w:rsidRDefault="00FB1738" w:rsidP="00FB1738">
            <w:pPr>
              <w:spacing w:after="0" w:line="240" w:lineRule="auto"/>
              <w:rPr>
                <w:rFonts w:ascii="Times New Roman" w:hAnsi="Times New Roman" w:cs="Times New Roman"/>
                <w:sz w:val="24"/>
                <w:szCs w:val="24"/>
                <w:lang w:eastAsia="en-US"/>
              </w:rPr>
            </w:pPr>
          </w:p>
          <w:p w14:paraId="51F54268"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4</w:t>
            </w:r>
          </w:p>
        </w:tc>
        <w:tc>
          <w:tcPr>
            <w:tcW w:w="8222" w:type="dxa"/>
            <w:tcBorders>
              <w:top w:val="single" w:sz="4" w:space="0" w:color="auto"/>
              <w:left w:val="single" w:sz="4" w:space="0" w:color="auto"/>
              <w:bottom w:val="single" w:sz="4" w:space="0" w:color="auto"/>
              <w:right w:val="single" w:sz="4" w:space="0" w:color="auto"/>
            </w:tcBorders>
            <w:hideMark/>
          </w:tcPr>
          <w:p w14:paraId="49017682" w14:textId="77777777" w:rsidR="00FB1738" w:rsidRPr="00FB1738" w:rsidRDefault="00DC2E50" w:rsidP="00DC2E50">
            <w:p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Практическая работа № 15. </w:t>
            </w:r>
            <w:r w:rsidR="00FB1738" w:rsidRPr="00FB1738">
              <w:rPr>
                <w:rFonts w:ascii="Times New Roman" w:hAnsi="Times New Roman" w:cs="Times New Roman"/>
                <w:b/>
                <w:sz w:val="24"/>
                <w:szCs w:val="24"/>
                <w:lang w:eastAsia="en-US"/>
              </w:rPr>
              <w:t>Завершающий период Великой Отечественной войны</w:t>
            </w:r>
            <w:r>
              <w:rPr>
                <w:rFonts w:ascii="Times New Roman" w:hAnsi="Times New Roman" w:cs="Times New Roman"/>
                <w:b/>
                <w:sz w:val="24"/>
                <w:szCs w:val="24"/>
                <w:lang w:eastAsia="en-US"/>
              </w:rPr>
              <w:t xml:space="preserve">. </w:t>
            </w:r>
            <w:r w:rsidR="00FB1738" w:rsidRPr="00FB1738">
              <w:rPr>
                <w:rFonts w:ascii="Times New Roman" w:hAnsi="Times New Roman" w:cs="Times New Roman"/>
                <w:b/>
                <w:sz w:val="24"/>
                <w:szCs w:val="24"/>
                <w:lang w:eastAsia="en-US"/>
              </w:rPr>
              <w:t>/</w:t>
            </w:r>
            <w:r w:rsidR="00FB1738" w:rsidRPr="00FB1738">
              <w:rPr>
                <w:rFonts w:ascii="Times New Roman" w:hAnsi="Times New Roman" w:cs="Times New Roman"/>
                <w:sz w:val="24"/>
                <w:szCs w:val="24"/>
                <w:lang w:eastAsia="en-US"/>
              </w:rPr>
              <w:t>Разгром милитаристской Японии. Работа с исторической картой. Уроки войны. Дискуссия по методу дебатов.</w:t>
            </w:r>
          </w:p>
          <w:p w14:paraId="582C3430"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работа с исторической картой</w:t>
            </w:r>
          </w:p>
        </w:tc>
        <w:tc>
          <w:tcPr>
            <w:tcW w:w="992" w:type="dxa"/>
            <w:gridSpan w:val="2"/>
            <w:tcBorders>
              <w:top w:val="single" w:sz="4" w:space="0" w:color="auto"/>
              <w:left w:val="single" w:sz="4" w:space="0" w:color="auto"/>
              <w:bottom w:val="single" w:sz="4" w:space="0" w:color="auto"/>
              <w:right w:val="single" w:sz="4" w:space="0" w:color="auto"/>
            </w:tcBorders>
            <w:hideMark/>
          </w:tcPr>
          <w:p w14:paraId="32DB02E9"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tcPr>
          <w:p w14:paraId="170B6696"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B6B35FA"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7E913BC4"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3853A357"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Тема 3.4</w:t>
            </w:r>
          </w:p>
          <w:p w14:paraId="7BAE1738"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
                <w:bCs/>
                <w:sz w:val="24"/>
                <w:szCs w:val="24"/>
                <w:lang w:eastAsia="en-US"/>
              </w:rPr>
              <w:t>Человек и культура в годы Великой Отечественной войны</w:t>
            </w:r>
          </w:p>
        </w:tc>
        <w:tc>
          <w:tcPr>
            <w:tcW w:w="8789" w:type="dxa"/>
            <w:gridSpan w:val="3"/>
            <w:tcBorders>
              <w:top w:val="single" w:sz="4" w:space="0" w:color="auto"/>
              <w:left w:val="single" w:sz="4" w:space="0" w:color="auto"/>
              <w:bottom w:val="single" w:sz="4" w:space="0" w:color="auto"/>
              <w:right w:val="single" w:sz="4" w:space="0" w:color="auto"/>
            </w:tcBorders>
            <w:hideMark/>
          </w:tcPr>
          <w:p w14:paraId="60BDBEA5"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6A47B128"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4</w:t>
            </w:r>
          </w:p>
        </w:tc>
        <w:tc>
          <w:tcPr>
            <w:tcW w:w="1105" w:type="dxa"/>
            <w:tcBorders>
              <w:top w:val="single" w:sz="4" w:space="0" w:color="auto"/>
              <w:left w:val="single" w:sz="4" w:space="0" w:color="auto"/>
              <w:bottom w:val="single" w:sz="4" w:space="0" w:color="auto"/>
              <w:right w:val="single" w:sz="4" w:space="0" w:color="auto"/>
            </w:tcBorders>
          </w:tcPr>
          <w:p w14:paraId="5B6436FA"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2E9E00CB" w14:textId="77777777" w:rsidR="00FB1738" w:rsidRPr="00FB1738" w:rsidRDefault="00FB1738" w:rsidP="00FB1738">
            <w:pPr>
              <w:spacing w:after="0" w:line="240" w:lineRule="auto"/>
              <w:rPr>
                <w:rFonts w:ascii="Times New Roman" w:hAnsi="Times New Roman" w:cs="Times New Roman"/>
                <w:bCs/>
                <w:sz w:val="24"/>
                <w:szCs w:val="24"/>
                <w:lang w:eastAsia="en-US"/>
              </w:rPr>
            </w:pPr>
          </w:p>
        </w:tc>
      </w:tr>
      <w:tr w:rsidR="00FB1738" w:rsidRPr="00FB1738" w14:paraId="26D49EEF"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4AECE1C"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125BE0B"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7FF89CD6"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Человек и война: единство фронта и тыла.</w:t>
            </w:r>
            <w:r w:rsidR="00DC2E50">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w:t>
            </w:r>
            <w:r w:rsidRPr="00FB1738">
              <w:rPr>
                <w:rFonts w:ascii="Times New Roman" w:hAnsi="Times New Roman" w:cs="Times New Roman"/>
                <w:sz w:val="24"/>
                <w:szCs w:val="24"/>
                <w:lang w:eastAsia="en-US"/>
              </w:rPr>
              <w:t xml:space="preserve"> "Все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7FA5ACB5"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 xml:space="preserve">написать эссе на темы: «Холокост», «Этнические чистки на оккупированной территории СССР», «Пацифистское движение», «Пакт </w:t>
            </w:r>
            <w:proofErr w:type="spellStart"/>
            <w:r w:rsidRPr="00FB1738">
              <w:rPr>
                <w:rFonts w:ascii="Times New Roman" w:hAnsi="Times New Roman" w:cs="Times New Roman"/>
                <w:sz w:val="24"/>
                <w:szCs w:val="24"/>
                <w:lang w:eastAsia="en-US"/>
              </w:rPr>
              <w:t>Бриана</w:t>
            </w:r>
            <w:proofErr w:type="spellEnd"/>
            <w:r w:rsidRPr="00FB1738">
              <w:rPr>
                <w:rFonts w:ascii="Times New Roman" w:hAnsi="Times New Roman" w:cs="Times New Roman"/>
                <w:sz w:val="24"/>
                <w:szCs w:val="24"/>
                <w:lang w:eastAsia="en-US"/>
              </w:rPr>
              <w:t>-Келлога».</w:t>
            </w:r>
          </w:p>
        </w:tc>
        <w:tc>
          <w:tcPr>
            <w:tcW w:w="992" w:type="dxa"/>
            <w:gridSpan w:val="2"/>
            <w:tcBorders>
              <w:top w:val="single" w:sz="4" w:space="0" w:color="auto"/>
              <w:left w:val="single" w:sz="4" w:space="0" w:color="auto"/>
              <w:bottom w:val="single" w:sz="4" w:space="0" w:color="auto"/>
              <w:right w:val="single" w:sz="4" w:space="0" w:color="auto"/>
            </w:tcBorders>
            <w:hideMark/>
          </w:tcPr>
          <w:p w14:paraId="11DF9C69"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1105" w:type="dxa"/>
            <w:vMerge w:val="restart"/>
            <w:tcBorders>
              <w:top w:val="single" w:sz="4" w:space="0" w:color="auto"/>
              <w:left w:val="single" w:sz="4" w:space="0" w:color="auto"/>
              <w:bottom w:val="single" w:sz="4" w:space="0" w:color="auto"/>
              <w:right w:val="single" w:sz="4" w:space="0" w:color="auto"/>
            </w:tcBorders>
          </w:tcPr>
          <w:p w14:paraId="4A8016F9"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2EFE3C74"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6A61FA7E"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p w14:paraId="4BD39122"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0E73ABA2"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068C1702"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475B6132"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17ACA138"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54B1A3F4"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3DEBB3D6"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165EFDAC"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55367CA9"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26593CAF"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4879BE85"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018ECFF5"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5ECCA319"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6B99DFA8"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p w14:paraId="092612B7"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14A8B280"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02., ОК 03., ОК 04., ОК 06.</w:t>
            </w:r>
          </w:p>
        </w:tc>
      </w:tr>
      <w:tr w:rsidR="00FB1738" w:rsidRPr="00FB1738" w14:paraId="560FB475"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5E206C6"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0B2AAC81" w14:textId="77777777" w:rsidR="00FB1738" w:rsidRPr="00FB1738" w:rsidRDefault="00FB1738" w:rsidP="00FB1738">
            <w:pPr>
              <w:spacing w:after="0" w:line="240" w:lineRule="auto"/>
              <w:rPr>
                <w:rFonts w:ascii="Times New Roman" w:hAnsi="Times New Roman" w:cs="Times New Roman"/>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hideMark/>
          </w:tcPr>
          <w:p w14:paraId="7F288AC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51610428"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1E942C8" w14:textId="77777777" w:rsidR="00FB1738" w:rsidRPr="00FB1738" w:rsidRDefault="00FB1738" w:rsidP="00DC2E50">
            <w:pPr>
              <w:spacing w:after="0"/>
              <w:jc w:val="both"/>
              <w:rPr>
                <w:rFonts w:ascii="Times New Roman" w:eastAsia="Times New Roman" w:hAnsi="Times New Roman" w:cs="Times New Roman"/>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CB3BABD"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2834D6D3" w14:textId="77777777" w:rsidTr="00FB1738">
        <w:trPr>
          <w:trHeight w:val="69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8AD781"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707A3206" w14:textId="77777777" w:rsidR="00FB1738" w:rsidRPr="00FB1738" w:rsidRDefault="00FB1738" w:rsidP="00FB1738">
            <w:pPr>
              <w:spacing w:after="0" w:line="240" w:lineRule="auto"/>
              <w:rPr>
                <w:rFonts w:ascii="Times New Roman" w:hAnsi="Times New Roman" w:cs="Times New Roman"/>
                <w:sz w:val="24"/>
                <w:szCs w:val="24"/>
                <w:lang w:eastAsia="en-US"/>
              </w:rPr>
            </w:pPr>
          </w:p>
          <w:p w14:paraId="1ADDF8EF" w14:textId="77777777" w:rsidR="00FB1738" w:rsidRPr="00FB1738" w:rsidRDefault="00FB1738" w:rsidP="00FB1738">
            <w:pPr>
              <w:spacing w:after="0" w:line="240" w:lineRule="auto"/>
              <w:rPr>
                <w:rFonts w:ascii="Times New Roman" w:hAnsi="Times New Roman" w:cs="Times New Roman"/>
                <w:sz w:val="24"/>
                <w:szCs w:val="24"/>
                <w:lang w:eastAsia="en-US"/>
              </w:rPr>
            </w:pPr>
          </w:p>
          <w:p w14:paraId="50A399E7"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2F540BC9"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       Практическая работа № 16: Человек и культура в годы Великой Отечественной войны.</w:t>
            </w:r>
            <w:r w:rsidR="00DC2E50">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 xml:space="preserve">Работа с историческими источниками: анализ исторических плакатов, военных песен, творчества Твардовского А.Т., </w:t>
            </w:r>
            <w:proofErr w:type="spellStart"/>
            <w:r w:rsidRPr="00FB1738">
              <w:rPr>
                <w:rFonts w:ascii="Times New Roman" w:hAnsi="Times New Roman" w:cs="Times New Roman"/>
                <w:sz w:val="24"/>
                <w:szCs w:val="24"/>
                <w:lang w:eastAsia="en-US"/>
              </w:rPr>
              <w:t>Эринбурга</w:t>
            </w:r>
            <w:proofErr w:type="spellEnd"/>
            <w:r w:rsidRPr="00FB1738">
              <w:rPr>
                <w:rFonts w:ascii="Times New Roman" w:hAnsi="Times New Roman" w:cs="Times New Roman"/>
                <w:sz w:val="24"/>
                <w:szCs w:val="24"/>
                <w:lang w:eastAsia="en-US"/>
              </w:rPr>
              <w:t xml:space="preserve"> И.Г., Бека А.А., Симонова К.М.</w:t>
            </w:r>
          </w:p>
          <w:p w14:paraId="4654E1D4"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  Задание на дом: </w:t>
            </w:r>
            <w:r w:rsidRPr="00FB1738">
              <w:rPr>
                <w:rFonts w:ascii="Times New Roman" w:hAnsi="Times New Roman" w:cs="Times New Roman"/>
                <w:sz w:val="24"/>
                <w:szCs w:val="24"/>
                <w:lang w:eastAsia="en-US"/>
              </w:rPr>
              <w:t>Приказ № 227 «Ни шагу назад!», анализ юридического источника.</w:t>
            </w:r>
          </w:p>
        </w:tc>
        <w:tc>
          <w:tcPr>
            <w:tcW w:w="992" w:type="dxa"/>
            <w:gridSpan w:val="2"/>
            <w:tcBorders>
              <w:top w:val="single" w:sz="4" w:space="0" w:color="auto"/>
              <w:left w:val="single" w:sz="4" w:space="0" w:color="auto"/>
              <w:bottom w:val="single" w:sz="4" w:space="0" w:color="auto"/>
              <w:right w:val="single" w:sz="4" w:space="0" w:color="auto"/>
            </w:tcBorders>
            <w:hideMark/>
          </w:tcPr>
          <w:p w14:paraId="41686A9E"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DCEF8C0" w14:textId="77777777" w:rsidR="00FB1738" w:rsidRPr="00FB1738" w:rsidRDefault="00FB1738" w:rsidP="00DC2E50">
            <w:pPr>
              <w:spacing w:after="0"/>
              <w:jc w:val="both"/>
              <w:rPr>
                <w:rFonts w:ascii="Times New Roman" w:eastAsia="Times New Roman" w:hAnsi="Times New Roman" w:cs="Times New Roman"/>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829D748"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4B33ADFF"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0E222530"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Тема 3.5.</w:t>
            </w:r>
          </w:p>
          <w:p w14:paraId="4EF94F52"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Победа СССР в Великой Отечественной войне. Завершение Второй мировой войны</w:t>
            </w:r>
          </w:p>
        </w:tc>
        <w:tc>
          <w:tcPr>
            <w:tcW w:w="8789" w:type="dxa"/>
            <w:gridSpan w:val="3"/>
            <w:tcBorders>
              <w:top w:val="single" w:sz="4" w:space="0" w:color="auto"/>
              <w:left w:val="single" w:sz="4" w:space="0" w:color="auto"/>
              <w:bottom w:val="single" w:sz="4" w:space="0" w:color="auto"/>
              <w:right w:val="single" w:sz="4" w:space="0" w:color="auto"/>
            </w:tcBorders>
            <w:hideMark/>
          </w:tcPr>
          <w:p w14:paraId="4D64CF0F"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2F685D39"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4</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51CD2754"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tcPr>
          <w:p w14:paraId="466A9044"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02., ОК 03., ОК 04., ОК 06.</w:t>
            </w:r>
          </w:p>
          <w:p w14:paraId="012D56E0" w14:textId="77777777" w:rsidR="00FB1738" w:rsidRPr="00FB1738" w:rsidRDefault="00FB1738" w:rsidP="00FB1738">
            <w:pPr>
              <w:spacing w:after="0" w:line="240" w:lineRule="auto"/>
              <w:rPr>
                <w:rFonts w:ascii="Times New Roman" w:hAnsi="Times New Roman" w:cs="Times New Roman"/>
                <w:sz w:val="24"/>
                <w:szCs w:val="24"/>
                <w:lang w:eastAsia="en-US"/>
              </w:rPr>
            </w:pPr>
          </w:p>
          <w:p w14:paraId="436A7E81" w14:textId="77777777" w:rsidR="00FB1738" w:rsidRPr="00FB1738" w:rsidRDefault="00FB1738" w:rsidP="00FB1738">
            <w:pPr>
              <w:spacing w:after="0" w:line="240" w:lineRule="auto"/>
              <w:rPr>
                <w:rFonts w:ascii="Times New Roman" w:hAnsi="Times New Roman" w:cs="Times New Roman"/>
                <w:sz w:val="24"/>
                <w:szCs w:val="24"/>
                <w:lang w:eastAsia="en-US"/>
              </w:rPr>
            </w:pPr>
          </w:p>
          <w:p w14:paraId="6783FE5E" w14:textId="77777777" w:rsidR="00FB1738" w:rsidRPr="00FB1738" w:rsidRDefault="00FB1738" w:rsidP="00FB1738">
            <w:pPr>
              <w:spacing w:after="0" w:line="240" w:lineRule="auto"/>
              <w:rPr>
                <w:rFonts w:ascii="Times New Roman" w:hAnsi="Times New Roman" w:cs="Times New Roman"/>
                <w:sz w:val="24"/>
                <w:szCs w:val="24"/>
                <w:lang w:eastAsia="en-US"/>
              </w:rPr>
            </w:pPr>
          </w:p>
          <w:p w14:paraId="4DC249D8" w14:textId="77777777" w:rsidR="00FB1738" w:rsidRPr="00FB1738" w:rsidRDefault="00FB1738" w:rsidP="00FB1738">
            <w:pPr>
              <w:spacing w:after="0" w:line="240" w:lineRule="auto"/>
              <w:rPr>
                <w:rFonts w:ascii="Times New Roman" w:hAnsi="Times New Roman" w:cs="Times New Roman"/>
                <w:sz w:val="24"/>
                <w:szCs w:val="24"/>
                <w:lang w:eastAsia="en-US"/>
              </w:rPr>
            </w:pPr>
          </w:p>
          <w:p w14:paraId="3197BA50" w14:textId="77777777" w:rsidR="00FB1738" w:rsidRPr="00FB1738" w:rsidRDefault="00FB1738" w:rsidP="00FB1738">
            <w:pPr>
              <w:spacing w:after="0" w:line="240" w:lineRule="auto"/>
              <w:rPr>
                <w:rFonts w:ascii="Times New Roman" w:hAnsi="Times New Roman" w:cs="Times New Roman"/>
                <w:sz w:val="24"/>
                <w:szCs w:val="24"/>
                <w:lang w:eastAsia="en-US"/>
              </w:rPr>
            </w:pPr>
          </w:p>
          <w:p w14:paraId="24D3568C" w14:textId="77777777" w:rsidR="00FB1738" w:rsidRPr="00FB1738" w:rsidRDefault="00FB1738" w:rsidP="00FB1738">
            <w:pPr>
              <w:spacing w:after="0" w:line="240" w:lineRule="auto"/>
              <w:rPr>
                <w:rFonts w:ascii="Times New Roman" w:hAnsi="Times New Roman" w:cs="Times New Roman"/>
                <w:sz w:val="24"/>
                <w:szCs w:val="24"/>
                <w:lang w:eastAsia="en-US"/>
              </w:rPr>
            </w:pPr>
          </w:p>
          <w:p w14:paraId="5AABF746" w14:textId="77777777" w:rsidR="00FB1738" w:rsidRPr="00FB1738" w:rsidRDefault="00FB1738" w:rsidP="00FB1738">
            <w:pPr>
              <w:spacing w:after="0" w:line="240" w:lineRule="auto"/>
              <w:rPr>
                <w:rFonts w:ascii="Times New Roman" w:hAnsi="Times New Roman" w:cs="Times New Roman"/>
                <w:sz w:val="24"/>
                <w:szCs w:val="24"/>
                <w:lang w:eastAsia="en-US"/>
              </w:rPr>
            </w:pPr>
          </w:p>
          <w:p w14:paraId="123A1E09" w14:textId="77777777" w:rsidR="00FB1738" w:rsidRPr="00FB1738" w:rsidRDefault="00FB1738" w:rsidP="00FB1738">
            <w:pPr>
              <w:spacing w:after="0" w:line="240" w:lineRule="auto"/>
              <w:rPr>
                <w:rFonts w:ascii="Times New Roman" w:hAnsi="Times New Roman" w:cs="Times New Roman"/>
                <w:sz w:val="24"/>
                <w:szCs w:val="24"/>
                <w:lang w:eastAsia="en-US"/>
              </w:rPr>
            </w:pPr>
          </w:p>
          <w:p w14:paraId="5A9EFE6F" w14:textId="77777777" w:rsidR="00FB1738" w:rsidRPr="00FB1738" w:rsidRDefault="00FB1738" w:rsidP="00FB1738">
            <w:pPr>
              <w:spacing w:after="0" w:line="240" w:lineRule="auto"/>
              <w:rPr>
                <w:rFonts w:ascii="Times New Roman" w:hAnsi="Times New Roman" w:cs="Times New Roman"/>
                <w:sz w:val="24"/>
                <w:szCs w:val="24"/>
                <w:lang w:eastAsia="en-US"/>
              </w:rPr>
            </w:pPr>
          </w:p>
          <w:p w14:paraId="2093C6E3" w14:textId="77777777" w:rsidR="00FB1738" w:rsidRPr="00FB1738" w:rsidRDefault="00FB1738" w:rsidP="00FB1738">
            <w:pPr>
              <w:spacing w:after="0" w:line="240" w:lineRule="auto"/>
              <w:rPr>
                <w:rFonts w:ascii="Times New Roman" w:hAnsi="Times New Roman" w:cs="Times New Roman"/>
                <w:sz w:val="24"/>
                <w:szCs w:val="24"/>
                <w:lang w:eastAsia="en-US"/>
              </w:rPr>
            </w:pPr>
          </w:p>
          <w:p w14:paraId="6041AEC8" w14:textId="77777777" w:rsidR="00FB1738" w:rsidRPr="00FB1738" w:rsidRDefault="00FB1738" w:rsidP="00FB1738">
            <w:pPr>
              <w:spacing w:after="0" w:line="240" w:lineRule="auto"/>
              <w:rPr>
                <w:rFonts w:ascii="Times New Roman" w:hAnsi="Times New Roman" w:cs="Times New Roman"/>
                <w:sz w:val="24"/>
                <w:szCs w:val="24"/>
                <w:lang w:eastAsia="en-US"/>
              </w:rPr>
            </w:pPr>
          </w:p>
          <w:p w14:paraId="52DB10F6" w14:textId="77777777" w:rsidR="00FB1738" w:rsidRPr="00FB1738" w:rsidRDefault="00FB1738" w:rsidP="00FB1738">
            <w:pPr>
              <w:spacing w:after="0" w:line="240" w:lineRule="auto"/>
              <w:rPr>
                <w:rFonts w:ascii="Times New Roman" w:hAnsi="Times New Roman" w:cs="Times New Roman"/>
                <w:sz w:val="24"/>
                <w:szCs w:val="24"/>
                <w:lang w:eastAsia="en-US"/>
              </w:rPr>
            </w:pPr>
          </w:p>
          <w:p w14:paraId="39269332" w14:textId="77777777" w:rsidR="00FB1738" w:rsidRPr="00FB1738" w:rsidRDefault="00FB1738" w:rsidP="00FB1738">
            <w:pPr>
              <w:spacing w:after="0" w:line="240" w:lineRule="auto"/>
              <w:rPr>
                <w:rFonts w:ascii="Times New Roman" w:hAnsi="Times New Roman" w:cs="Times New Roman"/>
                <w:sz w:val="24"/>
                <w:szCs w:val="24"/>
                <w:lang w:eastAsia="en-US"/>
              </w:rPr>
            </w:pPr>
          </w:p>
          <w:p w14:paraId="17E9B93D" w14:textId="77777777" w:rsidR="00FB1738" w:rsidRPr="00FB1738" w:rsidRDefault="00FB1738" w:rsidP="00FB1738">
            <w:pPr>
              <w:spacing w:after="0" w:line="240" w:lineRule="auto"/>
              <w:rPr>
                <w:rFonts w:ascii="Times New Roman" w:hAnsi="Times New Roman" w:cs="Times New Roman"/>
                <w:sz w:val="24"/>
                <w:szCs w:val="24"/>
                <w:lang w:eastAsia="en-US"/>
              </w:rPr>
            </w:pPr>
          </w:p>
          <w:p w14:paraId="7C7404FD" w14:textId="77777777" w:rsidR="00FB1738" w:rsidRPr="00FB1738" w:rsidRDefault="00FB1738" w:rsidP="00FB1738">
            <w:pPr>
              <w:spacing w:after="0" w:line="240" w:lineRule="auto"/>
              <w:rPr>
                <w:rFonts w:ascii="Times New Roman" w:hAnsi="Times New Roman" w:cs="Times New Roman"/>
                <w:sz w:val="24"/>
                <w:szCs w:val="24"/>
                <w:lang w:eastAsia="en-US"/>
              </w:rPr>
            </w:pPr>
          </w:p>
          <w:p w14:paraId="09F06815" w14:textId="77777777" w:rsidR="00FB1738" w:rsidRPr="00FB1738" w:rsidRDefault="00FB1738" w:rsidP="00FB1738">
            <w:pPr>
              <w:spacing w:after="0" w:line="240" w:lineRule="auto"/>
              <w:rPr>
                <w:rFonts w:ascii="Times New Roman" w:hAnsi="Times New Roman" w:cs="Times New Roman"/>
                <w:sz w:val="24"/>
                <w:szCs w:val="24"/>
                <w:lang w:eastAsia="en-US"/>
              </w:rPr>
            </w:pPr>
          </w:p>
          <w:p w14:paraId="66D59F01" w14:textId="77777777" w:rsidR="00FB1738" w:rsidRPr="00FB1738" w:rsidRDefault="00FB1738" w:rsidP="00FB1738">
            <w:pPr>
              <w:spacing w:after="0" w:line="240" w:lineRule="auto"/>
              <w:rPr>
                <w:rFonts w:ascii="Times New Roman" w:hAnsi="Times New Roman" w:cs="Times New Roman"/>
                <w:sz w:val="24"/>
                <w:szCs w:val="24"/>
                <w:lang w:eastAsia="en-US"/>
              </w:rPr>
            </w:pPr>
          </w:p>
          <w:p w14:paraId="2C41DE1A" w14:textId="77777777" w:rsidR="00FB1738" w:rsidRPr="00FB1738" w:rsidRDefault="00FB1738" w:rsidP="00FB1738">
            <w:pPr>
              <w:spacing w:after="0" w:line="240" w:lineRule="auto"/>
              <w:rPr>
                <w:rFonts w:ascii="Times New Roman" w:hAnsi="Times New Roman" w:cs="Times New Roman"/>
                <w:sz w:val="24"/>
                <w:szCs w:val="24"/>
                <w:lang w:eastAsia="en-US"/>
              </w:rPr>
            </w:pPr>
          </w:p>
          <w:p w14:paraId="75F26522" w14:textId="77777777" w:rsidR="00FB1738" w:rsidRPr="00FB1738" w:rsidRDefault="00FB1738" w:rsidP="00FB1738">
            <w:pPr>
              <w:spacing w:after="0" w:line="240" w:lineRule="auto"/>
              <w:rPr>
                <w:rFonts w:ascii="Times New Roman" w:hAnsi="Times New Roman" w:cs="Times New Roman"/>
                <w:sz w:val="24"/>
                <w:szCs w:val="24"/>
                <w:lang w:eastAsia="en-US"/>
              </w:rPr>
            </w:pPr>
          </w:p>
          <w:p w14:paraId="6F1EB373" w14:textId="77777777" w:rsidR="00FB1738" w:rsidRPr="00FB1738" w:rsidRDefault="00FB1738" w:rsidP="00FB1738">
            <w:pPr>
              <w:spacing w:after="0" w:line="240" w:lineRule="auto"/>
              <w:rPr>
                <w:rFonts w:ascii="Times New Roman" w:hAnsi="Times New Roman" w:cs="Times New Roman"/>
                <w:sz w:val="24"/>
                <w:szCs w:val="24"/>
                <w:lang w:eastAsia="en-US"/>
              </w:rPr>
            </w:pPr>
          </w:p>
          <w:p w14:paraId="07D7246A" w14:textId="77777777" w:rsidR="00FB1738" w:rsidRPr="00FB1738" w:rsidRDefault="00FB1738" w:rsidP="00FB1738">
            <w:pPr>
              <w:spacing w:after="0" w:line="240" w:lineRule="auto"/>
              <w:rPr>
                <w:rFonts w:ascii="Times New Roman" w:hAnsi="Times New Roman" w:cs="Times New Roman"/>
                <w:sz w:val="24"/>
                <w:szCs w:val="24"/>
                <w:lang w:eastAsia="en-US"/>
              </w:rPr>
            </w:pPr>
          </w:p>
          <w:p w14:paraId="639C9DB2" w14:textId="77777777" w:rsidR="00FB1738" w:rsidRPr="00FB1738" w:rsidRDefault="00FB1738" w:rsidP="00FB1738">
            <w:pPr>
              <w:spacing w:after="0" w:line="240" w:lineRule="auto"/>
              <w:rPr>
                <w:rFonts w:ascii="Times New Roman" w:hAnsi="Times New Roman" w:cs="Times New Roman"/>
                <w:sz w:val="24"/>
                <w:szCs w:val="24"/>
                <w:lang w:eastAsia="en-US"/>
              </w:rPr>
            </w:pPr>
          </w:p>
          <w:p w14:paraId="0A5A8F6F" w14:textId="77777777" w:rsidR="00FB1738" w:rsidRPr="00FB1738" w:rsidRDefault="00FB1738" w:rsidP="00FB1738">
            <w:pPr>
              <w:spacing w:after="0" w:line="240" w:lineRule="auto"/>
              <w:rPr>
                <w:rFonts w:ascii="Times New Roman" w:hAnsi="Times New Roman" w:cs="Times New Roman"/>
                <w:sz w:val="24"/>
                <w:szCs w:val="24"/>
                <w:lang w:eastAsia="en-US"/>
              </w:rPr>
            </w:pPr>
          </w:p>
          <w:p w14:paraId="4F3D39AA" w14:textId="77777777" w:rsidR="00FB1738" w:rsidRPr="00FB1738" w:rsidRDefault="00FB1738" w:rsidP="00FB1738">
            <w:pPr>
              <w:spacing w:after="0" w:line="240" w:lineRule="auto"/>
              <w:rPr>
                <w:rFonts w:ascii="Times New Roman" w:hAnsi="Times New Roman" w:cs="Times New Roman"/>
                <w:sz w:val="24"/>
                <w:szCs w:val="24"/>
                <w:lang w:eastAsia="en-US"/>
              </w:rPr>
            </w:pPr>
          </w:p>
          <w:p w14:paraId="7ADA0C44" w14:textId="77777777" w:rsidR="00FB1738" w:rsidRPr="00FB1738" w:rsidRDefault="00FB1738" w:rsidP="00FB1738">
            <w:pPr>
              <w:spacing w:after="0" w:line="240" w:lineRule="auto"/>
              <w:rPr>
                <w:rFonts w:ascii="Times New Roman" w:hAnsi="Times New Roman" w:cs="Times New Roman"/>
                <w:sz w:val="24"/>
                <w:szCs w:val="24"/>
                <w:lang w:eastAsia="en-US"/>
              </w:rPr>
            </w:pPr>
          </w:p>
          <w:p w14:paraId="1A1580EB" w14:textId="77777777" w:rsidR="00FB1738" w:rsidRPr="00FB1738" w:rsidRDefault="00FB1738" w:rsidP="00FB1738">
            <w:pPr>
              <w:spacing w:after="0" w:line="240" w:lineRule="auto"/>
              <w:rPr>
                <w:rFonts w:ascii="Times New Roman" w:hAnsi="Times New Roman" w:cs="Times New Roman"/>
                <w:sz w:val="24"/>
                <w:szCs w:val="24"/>
                <w:lang w:eastAsia="en-US"/>
              </w:rPr>
            </w:pPr>
          </w:p>
          <w:p w14:paraId="45FF86B8" w14:textId="77777777" w:rsidR="00FB1738" w:rsidRPr="00FB1738" w:rsidRDefault="00FB1738" w:rsidP="00FB1738">
            <w:pPr>
              <w:spacing w:after="0" w:line="240" w:lineRule="auto"/>
              <w:rPr>
                <w:rFonts w:ascii="Times New Roman" w:hAnsi="Times New Roman" w:cs="Times New Roman"/>
                <w:sz w:val="24"/>
                <w:szCs w:val="24"/>
                <w:lang w:eastAsia="en-US"/>
              </w:rPr>
            </w:pPr>
          </w:p>
          <w:p w14:paraId="76E02864" w14:textId="77777777" w:rsidR="00FB1738" w:rsidRPr="00FB1738" w:rsidRDefault="00FB1738" w:rsidP="00FB1738">
            <w:pPr>
              <w:spacing w:after="0" w:line="240" w:lineRule="auto"/>
              <w:rPr>
                <w:rFonts w:ascii="Times New Roman" w:hAnsi="Times New Roman" w:cs="Times New Roman"/>
                <w:sz w:val="24"/>
                <w:szCs w:val="24"/>
                <w:lang w:eastAsia="en-US"/>
              </w:rPr>
            </w:pPr>
          </w:p>
          <w:p w14:paraId="107A8595" w14:textId="77777777" w:rsidR="00FB1738" w:rsidRPr="00FB1738" w:rsidRDefault="00FB1738" w:rsidP="00FB1738">
            <w:pPr>
              <w:spacing w:after="0" w:line="240" w:lineRule="auto"/>
              <w:rPr>
                <w:rFonts w:ascii="Times New Roman" w:hAnsi="Times New Roman" w:cs="Times New Roman"/>
                <w:sz w:val="24"/>
                <w:szCs w:val="24"/>
                <w:lang w:eastAsia="en-US"/>
              </w:rPr>
            </w:pPr>
          </w:p>
          <w:p w14:paraId="47636558"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01., ОК 02., ОК 03., ОК 04., ОК 06., ОК 07.,</w:t>
            </w:r>
          </w:p>
        </w:tc>
      </w:tr>
      <w:tr w:rsidR="00FB1738" w:rsidRPr="00FB1738" w14:paraId="629EDE74"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A6DEFD"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54C55119" w14:textId="77777777" w:rsidR="00FB1738" w:rsidRPr="00FB1738" w:rsidRDefault="00FB1738" w:rsidP="00FB1738">
            <w:pPr>
              <w:spacing w:after="0" w:line="240" w:lineRule="auto"/>
              <w:rPr>
                <w:rFonts w:ascii="Times New Roman" w:hAnsi="Times New Roman" w:cs="Times New Roman"/>
                <w:b/>
                <w:sz w:val="24"/>
                <w:szCs w:val="24"/>
                <w:lang w:eastAsia="en-US"/>
              </w:rPr>
            </w:pPr>
          </w:p>
          <w:p w14:paraId="30C506F9"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11A93E99"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Освобождение Правобережной Украины и Крыма.</w:t>
            </w:r>
            <w:r w:rsidR="00DC2E50">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w:t>
            </w:r>
            <w:r w:rsidRPr="00FB1738">
              <w:rPr>
                <w:rFonts w:ascii="Times New Roman" w:hAnsi="Times New Roman" w:cs="Times New Roman"/>
                <w:sz w:val="24"/>
                <w:szCs w:val="24"/>
                <w:lang w:eastAsia="en-US"/>
              </w:rPr>
              <w:t>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FB1738">
              <w:rPr>
                <w:rFonts w:ascii="Times New Roman" w:hAnsi="Times New Roman" w:cs="Times New Roman"/>
                <w:sz w:val="24"/>
                <w:szCs w:val="24"/>
                <w:lang w:eastAsia="en-US"/>
              </w:rPr>
              <w:t>Одерская</w:t>
            </w:r>
            <w:proofErr w:type="spellEnd"/>
            <w:r w:rsidRPr="00FB1738">
              <w:rPr>
                <w:rFonts w:ascii="Times New Roman" w:hAnsi="Times New Roman" w:cs="Times New Roman"/>
                <w:sz w:val="24"/>
                <w:szCs w:val="24"/>
                <w:lang w:eastAsia="en-US"/>
              </w:rPr>
              <w:t xml:space="preserve"> операция. Битва за Берлин. Капитуляция Германии. Репатриация советских граждан в ходе войны и после ее окончания. 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 Советско-японская война 1945 г. Разгром </w:t>
            </w:r>
            <w:proofErr w:type="spellStart"/>
            <w:r w:rsidRPr="00FB1738">
              <w:rPr>
                <w:rFonts w:ascii="Times New Roman" w:hAnsi="Times New Roman" w:cs="Times New Roman"/>
                <w:sz w:val="24"/>
                <w:szCs w:val="24"/>
                <w:lang w:eastAsia="en-US"/>
              </w:rPr>
              <w:t>Квантунской</w:t>
            </w:r>
            <w:proofErr w:type="spellEnd"/>
            <w:r w:rsidRPr="00FB1738">
              <w:rPr>
                <w:rFonts w:ascii="Times New Roman" w:hAnsi="Times New Roman" w:cs="Times New Roman"/>
                <w:sz w:val="24"/>
                <w:szCs w:val="24"/>
                <w:lang w:eastAsia="en-US"/>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24D339A4"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Наш край в 1941-1945 гг.</w:t>
            </w:r>
          </w:p>
        </w:tc>
        <w:tc>
          <w:tcPr>
            <w:tcW w:w="992" w:type="dxa"/>
            <w:gridSpan w:val="2"/>
            <w:tcBorders>
              <w:top w:val="single" w:sz="4" w:space="0" w:color="auto"/>
              <w:left w:val="single" w:sz="4" w:space="0" w:color="auto"/>
              <w:bottom w:val="single" w:sz="4" w:space="0" w:color="auto"/>
              <w:right w:val="single" w:sz="4" w:space="0" w:color="auto"/>
            </w:tcBorders>
            <w:hideMark/>
          </w:tcPr>
          <w:p w14:paraId="56571C0C"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6DBDF89" w14:textId="77777777" w:rsidR="00FB1738" w:rsidRPr="00FB1738" w:rsidRDefault="00FB1738" w:rsidP="00DC2E50">
            <w:pPr>
              <w:spacing w:after="0"/>
              <w:jc w:val="both"/>
              <w:rPr>
                <w:rFonts w:ascii="Times New Roman" w:eastAsia="Times New Roman" w:hAnsi="Times New Roman" w:cs="Times New Roman"/>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C1B692F"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7C3BD831"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3C8F2B1"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F132F04"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22</w:t>
            </w:r>
          </w:p>
        </w:tc>
        <w:tc>
          <w:tcPr>
            <w:tcW w:w="8222" w:type="dxa"/>
            <w:tcBorders>
              <w:top w:val="single" w:sz="4" w:space="0" w:color="auto"/>
              <w:left w:val="single" w:sz="4" w:space="0" w:color="auto"/>
              <w:bottom w:val="single" w:sz="4" w:space="0" w:color="auto"/>
              <w:right w:val="single" w:sz="4" w:space="0" w:color="auto"/>
            </w:tcBorders>
            <w:hideMark/>
          </w:tcPr>
          <w:p w14:paraId="2DFF879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Профессионально ориентированное содержание: Медицина в годы Великой Отечественной войны.</w:t>
            </w:r>
            <w:r w:rsidR="00DC2E50">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 xml:space="preserve">Подвиг медицинских работников на фронте и в тылу (технологическая карта 3 примерного учебно-методического комплекса) Завершающий период Великой Отечественной войны. Разгром милитаристской Японии. Работа с исторической картой. Уроки войны. </w:t>
            </w:r>
          </w:p>
          <w:p w14:paraId="3F009AB8"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Итоги Великой Отечественной и </w:t>
            </w:r>
            <w:r w:rsidRPr="00FB1738">
              <w:rPr>
                <w:rFonts w:ascii="Times New Roman" w:hAnsi="Times New Roman" w:cs="Times New Roman"/>
                <w:sz w:val="24"/>
                <w:szCs w:val="24"/>
                <w:lang w:eastAsia="en-US"/>
              </w:rPr>
              <w:lastRenderedPageBreak/>
              <w:t>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153C64E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Анализ исторических документов Договоры об ограничении стратегических вооружений (ОСВ). Совещание по безопасности и сотрудничеству в Европе (Хельсинки, 1975 г.</w:t>
            </w:r>
            <w:proofErr w:type="gramStart"/>
            <w:r w:rsidRPr="00FB1738">
              <w:rPr>
                <w:rFonts w:ascii="Times New Roman" w:hAnsi="Times New Roman" w:cs="Times New Roman"/>
                <w:sz w:val="24"/>
                <w:szCs w:val="24"/>
                <w:lang w:eastAsia="en-US"/>
              </w:rPr>
              <w:t>).работа</w:t>
            </w:r>
            <w:proofErr w:type="gramEnd"/>
            <w:r w:rsidRPr="00FB1738">
              <w:rPr>
                <w:rFonts w:ascii="Times New Roman" w:hAnsi="Times New Roman" w:cs="Times New Roman"/>
                <w:sz w:val="24"/>
                <w:szCs w:val="24"/>
                <w:lang w:eastAsia="en-US"/>
              </w:rPr>
              <w:t xml:space="preserve"> с картой польские и чехословацкие воинские части на советско-германском фронте.</w:t>
            </w:r>
          </w:p>
        </w:tc>
        <w:tc>
          <w:tcPr>
            <w:tcW w:w="992" w:type="dxa"/>
            <w:gridSpan w:val="2"/>
            <w:tcBorders>
              <w:top w:val="single" w:sz="4" w:space="0" w:color="auto"/>
              <w:left w:val="single" w:sz="4" w:space="0" w:color="auto"/>
              <w:bottom w:val="single" w:sz="4" w:space="0" w:color="auto"/>
              <w:right w:val="single" w:sz="4" w:space="0" w:color="auto"/>
            </w:tcBorders>
            <w:hideMark/>
          </w:tcPr>
          <w:p w14:paraId="48F7C68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hideMark/>
          </w:tcPr>
          <w:p w14:paraId="64876C33"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A4ECDD9"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6D77D05C"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E1D241"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584BC43B"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6DB3E33F"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2921E398" w14:textId="77777777" w:rsidR="00FB1738" w:rsidRPr="00FB1738" w:rsidRDefault="00FB1738" w:rsidP="00DC2E50">
            <w:pPr>
              <w:spacing w:after="0" w:line="240" w:lineRule="auto"/>
              <w:jc w:val="both"/>
              <w:rPr>
                <w:rFonts w:ascii="Times New Roman" w:hAnsi="Times New Roman" w:cs="Times New Roman"/>
                <w:i/>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42513DD"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518BD956" w14:textId="77777777" w:rsidTr="00FB1738">
        <w:trPr>
          <w:trHeight w:val="20"/>
        </w:trPr>
        <w:tc>
          <w:tcPr>
            <w:tcW w:w="10944" w:type="dxa"/>
            <w:gridSpan w:val="4"/>
            <w:tcBorders>
              <w:top w:val="single" w:sz="4" w:space="0" w:color="auto"/>
              <w:left w:val="single" w:sz="4" w:space="0" w:color="auto"/>
              <w:bottom w:val="single" w:sz="4" w:space="0" w:color="auto"/>
              <w:right w:val="single" w:sz="4" w:space="0" w:color="auto"/>
            </w:tcBorders>
            <w:hideMark/>
          </w:tcPr>
          <w:p w14:paraId="288159C7"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sz w:val="24"/>
                <w:szCs w:val="24"/>
                <w:lang w:eastAsia="en-US"/>
              </w:rPr>
              <w:t xml:space="preserve">Раздел 4. </w:t>
            </w:r>
            <w:r w:rsidRPr="00FB1738">
              <w:rPr>
                <w:rFonts w:ascii="Times New Roman" w:hAnsi="Times New Roman" w:cs="Times New Roman"/>
                <w:b/>
                <w:bCs/>
                <w:sz w:val="24"/>
                <w:szCs w:val="24"/>
                <w:lang w:eastAsia="en-US"/>
              </w:rPr>
              <w:t>СССР в 1945–1991 годы. Послевоенный мир.</w:t>
            </w:r>
          </w:p>
        </w:tc>
        <w:tc>
          <w:tcPr>
            <w:tcW w:w="992" w:type="dxa"/>
            <w:gridSpan w:val="2"/>
            <w:tcBorders>
              <w:top w:val="single" w:sz="4" w:space="0" w:color="auto"/>
              <w:left w:val="single" w:sz="4" w:space="0" w:color="auto"/>
              <w:bottom w:val="single" w:sz="4" w:space="0" w:color="auto"/>
              <w:right w:val="single" w:sz="4" w:space="0" w:color="auto"/>
            </w:tcBorders>
            <w:hideMark/>
          </w:tcPr>
          <w:p w14:paraId="055DE09E"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12</w:t>
            </w:r>
          </w:p>
        </w:tc>
        <w:tc>
          <w:tcPr>
            <w:tcW w:w="1105" w:type="dxa"/>
            <w:tcBorders>
              <w:top w:val="single" w:sz="4" w:space="0" w:color="auto"/>
              <w:left w:val="single" w:sz="4" w:space="0" w:color="auto"/>
              <w:bottom w:val="single" w:sz="4" w:space="0" w:color="auto"/>
              <w:right w:val="single" w:sz="4" w:space="0" w:color="auto"/>
            </w:tcBorders>
          </w:tcPr>
          <w:p w14:paraId="7D7EBF26"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2780607"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7EF83427"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7D1DAB2E"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Тема 4.1.</w:t>
            </w:r>
          </w:p>
          <w:p w14:paraId="763D0CFA"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Мир и международные отношения в годы холодной войны (вторая половина половине ХХ века)</w:t>
            </w:r>
          </w:p>
        </w:tc>
        <w:tc>
          <w:tcPr>
            <w:tcW w:w="567" w:type="dxa"/>
            <w:gridSpan w:val="2"/>
            <w:tcBorders>
              <w:top w:val="single" w:sz="4" w:space="0" w:color="auto"/>
              <w:left w:val="single" w:sz="4" w:space="0" w:color="auto"/>
              <w:bottom w:val="single" w:sz="4" w:space="0" w:color="auto"/>
              <w:right w:val="single" w:sz="4" w:space="0" w:color="auto"/>
            </w:tcBorders>
          </w:tcPr>
          <w:p w14:paraId="1F27CA09" w14:textId="77777777" w:rsidR="00FB1738" w:rsidRPr="00FB1738" w:rsidRDefault="00FB1738" w:rsidP="00FB1738">
            <w:pPr>
              <w:spacing w:after="0" w:line="240" w:lineRule="auto"/>
              <w:rPr>
                <w:rFonts w:ascii="Times New Roman" w:hAnsi="Times New Roman" w:cs="Times New Roman"/>
                <w:sz w:val="24"/>
                <w:szCs w:val="24"/>
                <w:lang w:eastAsia="en-US"/>
              </w:rPr>
            </w:pPr>
          </w:p>
        </w:tc>
        <w:tc>
          <w:tcPr>
            <w:tcW w:w="8222" w:type="dxa"/>
            <w:tcBorders>
              <w:top w:val="single" w:sz="4" w:space="0" w:color="auto"/>
              <w:left w:val="single" w:sz="4" w:space="0" w:color="auto"/>
              <w:bottom w:val="single" w:sz="4" w:space="0" w:color="auto"/>
              <w:right w:val="single" w:sz="4" w:space="0" w:color="auto"/>
            </w:tcBorders>
            <w:hideMark/>
          </w:tcPr>
          <w:p w14:paraId="547E6E72"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115FE794"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4</w:t>
            </w:r>
          </w:p>
        </w:tc>
        <w:tc>
          <w:tcPr>
            <w:tcW w:w="1105" w:type="dxa"/>
            <w:tcBorders>
              <w:top w:val="single" w:sz="4" w:space="0" w:color="auto"/>
              <w:left w:val="single" w:sz="4" w:space="0" w:color="auto"/>
              <w:bottom w:val="single" w:sz="4" w:space="0" w:color="auto"/>
              <w:right w:val="single" w:sz="4" w:space="0" w:color="auto"/>
            </w:tcBorders>
          </w:tcPr>
          <w:p w14:paraId="2743DC47"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1665C84"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4AD14525"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F5B448"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711E839"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0506CA26"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Основные этапы развития международных отношений во второй половине 1940-х - 2020-х гг./</w:t>
            </w:r>
            <w:r w:rsidRPr="00FB1738">
              <w:rPr>
                <w:rFonts w:ascii="Times New Roman" w:hAnsi="Times New Roman" w:cs="Times New Roman"/>
                <w:sz w:val="24"/>
                <w:szCs w:val="24"/>
                <w:lang w:eastAsia="en-US"/>
              </w:rPr>
              <w:t xml:space="preserve"> 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7085B598"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Возвращение к политике холодной войны. Наращивание стратегических вооружений. Американский проект СОИ. Революции 1989-1991 гг. в странах Центральной и Восточной Европы, их внешнеполитические последствия. Распад СССР и восточного блока.        </w:t>
            </w:r>
          </w:p>
          <w:p w14:paraId="54948559"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групповое сообщение «Ввод советских войск в Афганистан (1979)».</w:t>
            </w:r>
          </w:p>
        </w:tc>
        <w:tc>
          <w:tcPr>
            <w:tcW w:w="992" w:type="dxa"/>
            <w:gridSpan w:val="2"/>
            <w:tcBorders>
              <w:top w:val="single" w:sz="4" w:space="0" w:color="auto"/>
              <w:left w:val="single" w:sz="4" w:space="0" w:color="auto"/>
              <w:bottom w:val="single" w:sz="4" w:space="0" w:color="auto"/>
              <w:right w:val="single" w:sz="4" w:space="0" w:color="auto"/>
            </w:tcBorders>
            <w:hideMark/>
          </w:tcPr>
          <w:p w14:paraId="60CC8E5B"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227E2FE6"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E00412D"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3FAC1AD5"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568890"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67C1DA45"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12DF80BB"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235A3C7C"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57CF1D83" w14:textId="77777777" w:rsidR="00FB1738" w:rsidRPr="00FB1738" w:rsidRDefault="00FB1738" w:rsidP="00FB1738">
            <w:pPr>
              <w:spacing w:after="0" w:line="240" w:lineRule="auto"/>
              <w:rPr>
                <w:rFonts w:ascii="Times New Roman" w:hAnsi="Times New Roman" w:cs="Times New Roman"/>
                <w:sz w:val="24"/>
                <w:szCs w:val="24"/>
                <w:lang w:eastAsia="en-US"/>
              </w:rPr>
            </w:pPr>
          </w:p>
        </w:tc>
      </w:tr>
      <w:tr w:rsidR="00FB1738" w:rsidRPr="00FB1738" w14:paraId="6956149F"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8E3AF7" w14:textId="77777777" w:rsidR="00FB1738" w:rsidRPr="00FB1738" w:rsidRDefault="00FB1738" w:rsidP="00FB1738">
            <w:pPr>
              <w:spacing w:after="0"/>
              <w:rPr>
                <w:rFonts w:ascii="Times New Roman" w:eastAsia="Times New Roman" w:hAnsi="Times New Roman" w:cs="Times New Roman"/>
                <w:b/>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1378EA8D"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20CAEE6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              Практическая работа № 17. Профессионально ориентированное содержание: Послевоенный экономический подъем. Развитие постиндустриального общества.</w:t>
            </w:r>
            <w:r w:rsidR="00DC2E50">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Соединенные Штаты Америки.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427B9D6"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2310FBDE"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Страны Азии, Африки во второй половине XX в.: проблемы и пути модернизации. Обретение независимости и выбор путей развития странами Азии и Африки.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w:t>
            </w:r>
            <w:r w:rsidRPr="00FB1738">
              <w:rPr>
                <w:rFonts w:ascii="Times New Roman" w:hAnsi="Times New Roman" w:cs="Times New Roman"/>
                <w:sz w:val="24"/>
                <w:szCs w:val="24"/>
                <w:lang w:eastAsia="en-US"/>
              </w:rPr>
              <w:lastRenderedPageBreak/>
              <w:t>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 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5D9B452B"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Страны Латинской Америки во второй половине XX в. 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FB1738">
              <w:rPr>
                <w:rFonts w:ascii="Times New Roman" w:hAnsi="Times New Roman" w:cs="Times New Roman"/>
                <w:sz w:val="24"/>
                <w:szCs w:val="24"/>
                <w:lang w:eastAsia="en-US"/>
              </w:rPr>
              <w:t>Националреформизм</w:t>
            </w:r>
            <w:proofErr w:type="spellEnd"/>
            <w:r w:rsidRPr="00FB1738">
              <w:rPr>
                <w:rFonts w:ascii="Times New Roman" w:hAnsi="Times New Roman" w:cs="Times New Roman"/>
                <w:sz w:val="24"/>
                <w:szCs w:val="24"/>
                <w:lang w:eastAsia="en-US"/>
              </w:rPr>
              <w:t>. Революция на Кубе. Диктатуры и демократизация в странах Латинской Америки. Революции конца 1960-х – 1970-х гг. (Перу, Чили, Никарагуа).</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Политика «разрядки»: успехи и проблемы Работа в группах.</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Причины и этапы «холодной войны». Решение кейсов и ситуационных задач.</w:t>
            </w:r>
          </w:p>
          <w:p w14:paraId="28B97470"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исторической картой. </w:t>
            </w:r>
          </w:p>
        </w:tc>
        <w:tc>
          <w:tcPr>
            <w:tcW w:w="992" w:type="dxa"/>
            <w:gridSpan w:val="2"/>
            <w:tcBorders>
              <w:top w:val="single" w:sz="4" w:space="0" w:color="auto"/>
              <w:left w:val="single" w:sz="4" w:space="0" w:color="auto"/>
              <w:bottom w:val="single" w:sz="4" w:space="0" w:color="auto"/>
              <w:right w:val="single" w:sz="4" w:space="0" w:color="auto"/>
            </w:tcBorders>
            <w:hideMark/>
          </w:tcPr>
          <w:p w14:paraId="6DB4C327"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hideMark/>
          </w:tcPr>
          <w:p w14:paraId="4AAFA089"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2411" w:type="dxa"/>
            <w:vMerge w:val="restart"/>
            <w:tcBorders>
              <w:top w:val="single" w:sz="4" w:space="0" w:color="auto"/>
              <w:left w:val="single" w:sz="4" w:space="0" w:color="auto"/>
              <w:bottom w:val="single" w:sz="4" w:space="0" w:color="auto"/>
              <w:right w:val="single" w:sz="4" w:space="0" w:color="auto"/>
            </w:tcBorders>
          </w:tcPr>
          <w:p w14:paraId="4EAE7ADD"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06., ОК 07., ОК 09., ПК 1.2.</w:t>
            </w:r>
          </w:p>
          <w:p w14:paraId="16AC5AFC" w14:textId="77777777" w:rsidR="00FB1738" w:rsidRPr="00FB1738" w:rsidRDefault="00FB1738" w:rsidP="00FB1738">
            <w:pPr>
              <w:spacing w:after="0" w:line="240" w:lineRule="auto"/>
              <w:rPr>
                <w:rFonts w:ascii="Times New Roman" w:hAnsi="Times New Roman" w:cs="Times New Roman"/>
                <w:sz w:val="24"/>
                <w:szCs w:val="24"/>
                <w:lang w:eastAsia="en-US"/>
              </w:rPr>
            </w:pPr>
          </w:p>
          <w:p w14:paraId="6D2B4232" w14:textId="77777777" w:rsidR="00FB1738" w:rsidRPr="00FB1738" w:rsidRDefault="00FB1738" w:rsidP="00FB1738">
            <w:pPr>
              <w:spacing w:after="0" w:line="240" w:lineRule="auto"/>
              <w:rPr>
                <w:rFonts w:ascii="Times New Roman" w:hAnsi="Times New Roman" w:cs="Times New Roman"/>
                <w:sz w:val="24"/>
                <w:szCs w:val="24"/>
                <w:lang w:eastAsia="en-US"/>
              </w:rPr>
            </w:pPr>
          </w:p>
          <w:p w14:paraId="2F977166" w14:textId="77777777" w:rsidR="00FB1738" w:rsidRPr="00FB1738" w:rsidRDefault="00FB1738" w:rsidP="00FB1738">
            <w:pPr>
              <w:spacing w:after="0" w:line="240" w:lineRule="auto"/>
              <w:rPr>
                <w:rFonts w:ascii="Times New Roman" w:hAnsi="Times New Roman" w:cs="Times New Roman"/>
                <w:sz w:val="24"/>
                <w:szCs w:val="24"/>
                <w:lang w:eastAsia="en-US"/>
              </w:rPr>
            </w:pPr>
          </w:p>
          <w:p w14:paraId="5FE62BFF" w14:textId="77777777" w:rsidR="00FB1738" w:rsidRPr="00FB1738" w:rsidRDefault="00FB1738" w:rsidP="00FB1738">
            <w:pPr>
              <w:spacing w:after="0" w:line="240" w:lineRule="auto"/>
              <w:rPr>
                <w:rFonts w:ascii="Times New Roman" w:hAnsi="Times New Roman" w:cs="Times New Roman"/>
                <w:sz w:val="24"/>
                <w:szCs w:val="24"/>
                <w:lang w:eastAsia="en-US"/>
              </w:rPr>
            </w:pPr>
          </w:p>
          <w:p w14:paraId="1C32BC97" w14:textId="77777777" w:rsidR="00FB1738" w:rsidRPr="00FB1738" w:rsidRDefault="00FB1738" w:rsidP="00FB1738">
            <w:pPr>
              <w:spacing w:after="0" w:line="240" w:lineRule="auto"/>
              <w:rPr>
                <w:rFonts w:ascii="Times New Roman" w:hAnsi="Times New Roman" w:cs="Times New Roman"/>
                <w:sz w:val="24"/>
                <w:szCs w:val="24"/>
                <w:lang w:eastAsia="en-US"/>
              </w:rPr>
            </w:pPr>
          </w:p>
          <w:p w14:paraId="6179B65C" w14:textId="77777777" w:rsidR="00FB1738" w:rsidRPr="00FB1738" w:rsidRDefault="00FB1738" w:rsidP="00FB1738">
            <w:pPr>
              <w:spacing w:after="0" w:line="240" w:lineRule="auto"/>
              <w:rPr>
                <w:rFonts w:ascii="Times New Roman" w:hAnsi="Times New Roman" w:cs="Times New Roman"/>
                <w:sz w:val="24"/>
                <w:szCs w:val="24"/>
                <w:lang w:eastAsia="en-US"/>
              </w:rPr>
            </w:pPr>
          </w:p>
          <w:p w14:paraId="1555C888" w14:textId="77777777" w:rsidR="00FB1738" w:rsidRPr="00FB1738" w:rsidRDefault="00FB1738" w:rsidP="00FB1738">
            <w:pPr>
              <w:spacing w:after="0" w:line="240" w:lineRule="auto"/>
              <w:rPr>
                <w:rFonts w:ascii="Times New Roman" w:hAnsi="Times New Roman" w:cs="Times New Roman"/>
                <w:sz w:val="24"/>
                <w:szCs w:val="24"/>
                <w:lang w:eastAsia="en-US"/>
              </w:rPr>
            </w:pPr>
          </w:p>
          <w:p w14:paraId="16FACC78" w14:textId="77777777" w:rsidR="00FB1738" w:rsidRPr="00FB1738" w:rsidRDefault="00FB1738" w:rsidP="00FB1738">
            <w:pPr>
              <w:spacing w:after="0" w:line="240" w:lineRule="auto"/>
              <w:rPr>
                <w:rFonts w:ascii="Times New Roman" w:hAnsi="Times New Roman" w:cs="Times New Roman"/>
                <w:sz w:val="24"/>
                <w:szCs w:val="24"/>
                <w:lang w:eastAsia="en-US"/>
              </w:rPr>
            </w:pPr>
          </w:p>
          <w:p w14:paraId="2E82E0E0" w14:textId="77777777" w:rsidR="00FB1738" w:rsidRPr="00FB1738" w:rsidRDefault="00FB1738" w:rsidP="00FB1738">
            <w:pPr>
              <w:spacing w:after="0" w:line="240" w:lineRule="auto"/>
              <w:rPr>
                <w:rFonts w:ascii="Times New Roman" w:hAnsi="Times New Roman" w:cs="Times New Roman"/>
                <w:sz w:val="24"/>
                <w:szCs w:val="24"/>
                <w:lang w:eastAsia="en-US"/>
              </w:rPr>
            </w:pPr>
          </w:p>
          <w:p w14:paraId="6DF9BD93" w14:textId="77777777" w:rsidR="00FB1738" w:rsidRPr="00FB1738" w:rsidRDefault="00FB1738" w:rsidP="00FB1738">
            <w:pPr>
              <w:spacing w:after="0" w:line="240" w:lineRule="auto"/>
              <w:rPr>
                <w:rFonts w:ascii="Times New Roman" w:hAnsi="Times New Roman" w:cs="Times New Roman"/>
                <w:sz w:val="24"/>
                <w:szCs w:val="24"/>
                <w:lang w:eastAsia="en-US"/>
              </w:rPr>
            </w:pPr>
          </w:p>
          <w:p w14:paraId="20EAA631" w14:textId="77777777" w:rsidR="00FB1738" w:rsidRPr="00FB1738" w:rsidRDefault="00FB1738" w:rsidP="00FB1738">
            <w:pPr>
              <w:spacing w:after="0" w:line="240" w:lineRule="auto"/>
              <w:rPr>
                <w:rFonts w:ascii="Times New Roman" w:hAnsi="Times New Roman" w:cs="Times New Roman"/>
                <w:sz w:val="24"/>
                <w:szCs w:val="24"/>
                <w:lang w:eastAsia="en-US"/>
              </w:rPr>
            </w:pPr>
          </w:p>
          <w:p w14:paraId="64F66DF4" w14:textId="77777777" w:rsidR="00FB1738" w:rsidRPr="00FB1738" w:rsidRDefault="00FB1738" w:rsidP="00FB1738">
            <w:pPr>
              <w:spacing w:after="0" w:line="240" w:lineRule="auto"/>
              <w:rPr>
                <w:rFonts w:ascii="Times New Roman" w:hAnsi="Times New Roman" w:cs="Times New Roman"/>
                <w:sz w:val="24"/>
                <w:szCs w:val="24"/>
                <w:lang w:eastAsia="en-US"/>
              </w:rPr>
            </w:pPr>
          </w:p>
          <w:p w14:paraId="5CE526C5" w14:textId="77777777" w:rsidR="00FB1738" w:rsidRPr="00FB1738" w:rsidRDefault="00FB1738" w:rsidP="00FB1738">
            <w:pPr>
              <w:spacing w:after="0" w:line="240" w:lineRule="auto"/>
              <w:rPr>
                <w:rFonts w:ascii="Times New Roman" w:hAnsi="Times New Roman" w:cs="Times New Roman"/>
                <w:sz w:val="24"/>
                <w:szCs w:val="24"/>
                <w:lang w:eastAsia="en-US"/>
              </w:rPr>
            </w:pPr>
          </w:p>
          <w:p w14:paraId="5E0D3A71" w14:textId="77777777" w:rsidR="00FB1738" w:rsidRPr="00FB1738" w:rsidRDefault="00FB1738" w:rsidP="00FB1738">
            <w:pPr>
              <w:spacing w:after="0" w:line="240" w:lineRule="auto"/>
              <w:rPr>
                <w:rFonts w:ascii="Times New Roman" w:hAnsi="Times New Roman" w:cs="Times New Roman"/>
                <w:sz w:val="24"/>
                <w:szCs w:val="24"/>
                <w:lang w:eastAsia="en-US"/>
              </w:rPr>
            </w:pPr>
          </w:p>
          <w:p w14:paraId="3C87E9F3" w14:textId="77777777" w:rsidR="00FB1738" w:rsidRPr="00FB1738" w:rsidRDefault="00FB1738" w:rsidP="00FB1738">
            <w:pPr>
              <w:spacing w:after="0" w:line="240" w:lineRule="auto"/>
              <w:rPr>
                <w:rFonts w:ascii="Times New Roman" w:hAnsi="Times New Roman" w:cs="Times New Roman"/>
                <w:sz w:val="24"/>
                <w:szCs w:val="24"/>
                <w:lang w:eastAsia="en-US"/>
              </w:rPr>
            </w:pPr>
          </w:p>
          <w:p w14:paraId="4526F481" w14:textId="77777777" w:rsidR="00FB1738" w:rsidRPr="00FB1738" w:rsidRDefault="00FB1738" w:rsidP="00FB1738">
            <w:pPr>
              <w:spacing w:after="0" w:line="240" w:lineRule="auto"/>
              <w:rPr>
                <w:rFonts w:ascii="Times New Roman" w:hAnsi="Times New Roman" w:cs="Times New Roman"/>
                <w:sz w:val="24"/>
                <w:szCs w:val="24"/>
                <w:lang w:eastAsia="en-US"/>
              </w:rPr>
            </w:pPr>
          </w:p>
          <w:p w14:paraId="027EE1EB" w14:textId="77777777" w:rsidR="00FB1738" w:rsidRPr="00FB1738" w:rsidRDefault="00FB1738" w:rsidP="00FB1738">
            <w:pPr>
              <w:spacing w:after="0" w:line="240" w:lineRule="auto"/>
              <w:rPr>
                <w:rFonts w:ascii="Times New Roman" w:hAnsi="Times New Roman" w:cs="Times New Roman"/>
                <w:sz w:val="24"/>
                <w:szCs w:val="24"/>
                <w:lang w:eastAsia="en-US"/>
              </w:rPr>
            </w:pPr>
          </w:p>
          <w:p w14:paraId="58AD9ACF" w14:textId="77777777" w:rsidR="00FB1738" w:rsidRPr="00FB1738" w:rsidRDefault="00FB1738" w:rsidP="00FB1738">
            <w:pPr>
              <w:spacing w:after="0" w:line="240" w:lineRule="auto"/>
              <w:rPr>
                <w:rFonts w:ascii="Times New Roman" w:hAnsi="Times New Roman" w:cs="Times New Roman"/>
                <w:sz w:val="24"/>
                <w:szCs w:val="24"/>
                <w:lang w:eastAsia="en-US"/>
              </w:rPr>
            </w:pPr>
          </w:p>
          <w:p w14:paraId="1718D803" w14:textId="77777777" w:rsidR="00FB1738" w:rsidRPr="00FB1738" w:rsidRDefault="00FB1738" w:rsidP="00FB1738">
            <w:pPr>
              <w:spacing w:after="0" w:line="240" w:lineRule="auto"/>
              <w:rPr>
                <w:rFonts w:ascii="Times New Roman" w:hAnsi="Times New Roman" w:cs="Times New Roman"/>
                <w:sz w:val="24"/>
                <w:szCs w:val="24"/>
                <w:lang w:eastAsia="en-US"/>
              </w:rPr>
            </w:pPr>
          </w:p>
          <w:p w14:paraId="2F23A948" w14:textId="77777777" w:rsidR="00FB1738" w:rsidRPr="00FB1738" w:rsidRDefault="00FB1738" w:rsidP="00FB1738">
            <w:pPr>
              <w:spacing w:after="0" w:line="240" w:lineRule="auto"/>
              <w:rPr>
                <w:rFonts w:ascii="Times New Roman" w:hAnsi="Times New Roman" w:cs="Times New Roman"/>
                <w:sz w:val="24"/>
                <w:szCs w:val="24"/>
                <w:lang w:eastAsia="en-US"/>
              </w:rPr>
            </w:pPr>
          </w:p>
          <w:p w14:paraId="0621FFDC" w14:textId="77777777" w:rsidR="00FB1738" w:rsidRPr="00FB1738" w:rsidRDefault="00FB1738" w:rsidP="00FB1738">
            <w:pPr>
              <w:spacing w:after="0" w:line="240" w:lineRule="auto"/>
              <w:rPr>
                <w:rFonts w:ascii="Times New Roman" w:hAnsi="Times New Roman" w:cs="Times New Roman"/>
                <w:sz w:val="24"/>
                <w:szCs w:val="24"/>
                <w:lang w:eastAsia="en-US"/>
              </w:rPr>
            </w:pPr>
          </w:p>
          <w:p w14:paraId="61614016" w14:textId="77777777" w:rsidR="00FB1738" w:rsidRPr="00FB1738" w:rsidRDefault="00FB1738" w:rsidP="00FB1738">
            <w:pPr>
              <w:spacing w:after="0" w:line="240" w:lineRule="auto"/>
              <w:rPr>
                <w:rFonts w:ascii="Times New Roman" w:hAnsi="Times New Roman" w:cs="Times New Roman"/>
                <w:sz w:val="24"/>
                <w:szCs w:val="24"/>
                <w:lang w:eastAsia="en-US"/>
              </w:rPr>
            </w:pPr>
          </w:p>
          <w:p w14:paraId="6AE4696D" w14:textId="77777777" w:rsidR="00FB1738" w:rsidRPr="00FB1738" w:rsidRDefault="00FB1738" w:rsidP="00FB1738">
            <w:pPr>
              <w:spacing w:after="0" w:line="240" w:lineRule="auto"/>
              <w:rPr>
                <w:rFonts w:ascii="Times New Roman" w:hAnsi="Times New Roman" w:cs="Times New Roman"/>
                <w:sz w:val="24"/>
                <w:szCs w:val="24"/>
                <w:lang w:eastAsia="en-US"/>
              </w:rPr>
            </w:pPr>
          </w:p>
          <w:p w14:paraId="57AD67D8" w14:textId="77777777" w:rsidR="00FB1738" w:rsidRPr="00FB1738" w:rsidRDefault="00FB1738" w:rsidP="00FB1738">
            <w:pPr>
              <w:spacing w:after="0" w:line="240" w:lineRule="auto"/>
              <w:rPr>
                <w:rFonts w:ascii="Times New Roman" w:hAnsi="Times New Roman" w:cs="Times New Roman"/>
                <w:sz w:val="24"/>
                <w:szCs w:val="24"/>
                <w:lang w:eastAsia="en-US"/>
              </w:rPr>
            </w:pPr>
          </w:p>
          <w:p w14:paraId="32759D04" w14:textId="77777777" w:rsidR="00FB1738" w:rsidRPr="00FB1738" w:rsidRDefault="00FB1738" w:rsidP="00FB1738">
            <w:pPr>
              <w:spacing w:after="0" w:line="240" w:lineRule="auto"/>
              <w:rPr>
                <w:rFonts w:ascii="Times New Roman" w:hAnsi="Times New Roman" w:cs="Times New Roman"/>
                <w:sz w:val="24"/>
                <w:szCs w:val="24"/>
                <w:lang w:eastAsia="en-US"/>
              </w:rPr>
            </w:pPr>
          </w:p>
          <w:p w14:paraId="65156A3C" w14:textId="77777777" w:rsidR="00FB1738" w:rsidRPr="00FB1738" w:rsidRDefault="00FB1738" w:rsidP="00FB1738">
            <w:pPr>
              <w:spacing w:after="0" w:line="240" w:lineRule="auto"/>
              <w:rPr>
                <w:rFonts w:ascii="Times New Roman" w:hAnsi="Times New Roman" w:cs="Times New Roman"/>
                <w:sz w:val="24"/>
                <w:szCs w:val="24"/>
                <w:lang w:eastAsia="en-US"/>
              </w:rPr>
            </w:pPr>
          </w:p>
          <w:p w14:paraId="01995A17" w14:textId="77777777" w:rsidR="00FB1738" w:rsidRPr="00FB1738" w:rsidRDefault="00FB1738" w:rsidP="00FB1738">
            <w:pPr>
              <w:spacing w:after="0" w:line="240" w:lineRule="auto"/>
              <w:rPr>
                <w:rFonts w:ascii="Times New Roman" w:hAnsi="Times New Roman" w:cs="Times New Roman"/>
                <w:sz w:val="24"/>
                <w:szCs w:val="24"/>
                <w:lang w:eastAsia="en-US"/>
              </w:rPr>
            </w:pPr>
          </w:p>
          <w:p w14:paraId="7321D31C" w14:textId="77777777" w:rsidR="00FB1738" w:rsidRPr="00FB1738" w:rsidRDefault="00FB1738" w:rsidP="00FB1738">
            <w:pPr>
              <w:spacing w:after="0" w:line="240" w:lineRule="auto"/>
              <w:rPr>
                <w:rFonts w:ascii="Times New Roman" w:hAnsi="Times New Roman" w:cs="Times New Roman"/>
                <w:sz w:val="24"/>
                <w:szCs w:val="24"/>
                <w:lang w:eastAsia="en-US"/>
              </w:rPr>
            </w:pPr>
          </w:p>
          <w:p w14:paraId="73ACC032" w14:textId="77777777" w:rsidR="00FB1738" w:rsidRPr="00FB1738" w:rsidRDefault="00FB1738" w:rsidP="00FB1738">
            <w:pPr>
              <w:spacing w:after="0" w:line="240" w:lineRule="auto"/>
              <w:rPr>
                <w:rFonts w:ascii="Times New Roman" w:hAnsi="Times New Roman" w:cs="Times New Roman"/>
                <w:sz w:val="24"/>
                <w:szCs w:val="24"/>
                <w:lang w:eastAsia="en-US"/>
              </w:rPr>
            </w:pPr>
          </w:p>
          <w:p w14:paraId="4556409D" w14:textId="77777777" w:rsidR="00FB1738" w:rsidRPr="00FB1738" w:rsidRDefault="00FB1738" w:rsidP="00FB1738">
            <w:pPr>
              <w:spacing w:after="0" w:line="240" w:lineRule="auto"/>
              <w:rPr>
                <w:rFonts w:ascii="Times New Roman" w:hAnsi="Times New Roman" w:cs="Times New Roman"/>
                <w:sz w:val="24"/>
                <w:szCs w:val="24"/>
                <w:lang w:eastAsia="en-US"/>
              </w:rPr>
            </w:pPr>
          </w:p>
          <w:p w14:paraId="18F9AA05" w14:textId="77777777" w:rsidR="00FB1738" w:rsidRPr="00FB1738" w:rsidRDefault="00FB1738" w:rsidP="00FB1738">
            <w:pPr>
              <w:spacing w:after="0" w:line="240" w:lineRule="auto"/>
              <w:rPr>
                <w:rFonts w:ascii="Times New Roman" w:hAnsi="Times New Roman" w:cs="Times New Roman"/>
                <w:sz w:val="24"/>
                <w:szCs w:val="24"/>
                <w:lang w:eastAsia="en-US"/>
              </w:rPr>
            </w:pPr>
          </w:p>
          <w:p w14:paraId="3CFC3345" w14:textId="77777777" w:rsidR="00FB1738" w:rsidRPr="00FB1738" w:rsidRDefault="00FB1738" w:rsidP="00FB1738">
            <w:pPr>
              <w:spacing w:after="0" w:line="240" w:lineRule="auto"/>
              <w:rPr>
                <w:rFonts w:ascii="Times New Roman" w:hAnsi="Times New Roman" w:cs="Times New Roman"/>
                <w:sz w:val="24"/>
                <w:szCs w:val="24"/>
                <w:lang w:eastAsia="en-US"/>
              </w:rPr>
            </w:pPr>
          </w:p>
          <w:p w14:paraId="3247B369" w14:textId="77777777" w:rsidR="00FB1738" w:rsidRPr="00FB1738" w:rsidRDefault="00FB1738" w:rsidP="00FB1738">
            <w:pPr>
              <w:spacing w:after="0" w:line="240" w:lineRule="auto"/>
              <w:rPr>
                <w:rFonts w:ascii="Times New Roman" w:hAnsi="Times New Roman" w:cs="Times New Roman"/>
                <w:sz w:val="24"/>
                <w:szCs w:val="24"/>
                <w:lang w:eastAsia="en-US"/>
              </w:rPr>
            </w:pPr>
          </w:p>
          <w:p w14:paraId="03BA98B7" w14:textId="77777777" w:rsidR="00FB1738" w:rsidRPr="00FB1738" w:rsidRDefault="00FB1738" w:rsidP="00FB1738">
            <w:pPr>
              <w:spacing w:after="0" w:line="240" w:lineRule="auto"/>
              <w:rPr>
                <w:rFonts w:ascii="Times New Roman" w:hAnsi="Times New Roman" w:cs="Times New Roman"/>
                <w:sz w:val="24"/>
                <w:szCs w:val="24"/>
                <w:lang w:eastAsia="en-US"/>
              </w:rPr>
            </w:pPr>
          </w:p>
          <w:p w14:paraId="28816898" w14:textId="77777777" w:rsidR="00FB1738" w:rsidRPr="00FB1738" w:rsidRDefault="00FB1738" w:rsidP="00FB1738">
            <w:pPr>
              <w:spacing w:after="0" w:line="240" w:lineRule="auto"/>
              <w:rPr>
                <w:rFonts w:ascii="Times New Roman" w:hAnsi="Times New Roman" w:cs="Times New Roman"/>
                <w:sz w:val="24"/>
                <w:szCs w:val="24"/>
                <w:lang w:eastAsia="en-US"/>
              </w:rPr>
            </w:pPr>
          </w:p>
          <w:p w14:paraId="079646F8" w14:textId="77777777" w:rsidR="00FB1738" w:rsidRPr="00FB1738" w:rsidRDefault="00FB1738" w:rsidP="00FB1738">
            <w:pPr>
              <w:spacing w:after="0" w:line="240" w:lineRule="auto"/>
              <w:rPr>
                <w:rFonts w:ascii="Times New Roman" w:hAnsi="Times New Roman" w:cs="Times New Roman"/>
                <w:sz w:val="24"/>
                <w:szCs w:val="24"/>
                <w:lang w:eastAsia="en-US"/>
              </w:rPr>
            </w:pPr>
          </w:p>
          <w:p w14:paraId="2B2D50F7" w14:textId="77777777" w:rsidR="00FB1738" w:rsidRPr="00FB1738" w:rsidRDefault="00FB1738" w:rsidP="00FB1738">
            <w:pPr>
              <w:spacing w:after="0" w:line="240" w:lineRule="auto"/>
              <w:rPr>
                <w:rFonts w:ascii="Times New Roman" w:hAnsi="Times New Roman" w:cs="Times New Roman"/>
                <w:sz w:val="24"/>
                <w:szCs w:val="24"/>
                <w:lang w:eastAsia="en-US"/>
              </w:rPr>
            </w:pPr>
          </w:p>
          <w:p w14:paraId="0487E867" w14:textId="77777777" w:rsidR="00FB1738" w:rsidRPr="00FB1738" w:rsidRDefault="00FB1738" w:rsidP="00FB1738">
            <w:pPr>
              <w:spacing w:after="0" w:line="240" w:lineRule="auto"/>
              <w:rPr>
                <w:rFonts w:ascii="Times New Roman" w:hAnsi="Times New Roman" w:cs="Times New Roman"/>
                <w:sz w:val="24"/>
                <w:szCs w:val="24"/>
                <w:lang w:eastAsia="en-US"/>
              </w:rPr>
            </w:pPr>
          </w:p>
          <w:p w14:paraId="6CEB74A2" w14:textId="77777777" w:rsidR="00FB1738" w:rsidRPr="00FB1738" w:rsidRDefault="00FB1738" w:rsidP="00FB1738">
            <w:pPr>
              <w:spacing w:after="0" w:line="240" w:lineRule="auto"/>
              <w:rPr>
                <w:rFonts w:ascii="Times New Roman" w:hAnsi="Times New Roman" w:cs="Times New Roman"/>
                <w:sz w:val="24"/>
                <w:szCs w:val="24"/>
                <w:lang w:eastAsia="en-US"/>
              </w:rPr>
            </w:pPr>
          </w:p>
          <w:p w14:paraId="1FE6540E" w14:textId="77777777" w:rsidR="00FB1738" w:rsidRPr="00FB1738" w:rsidRDefault="00FB1738" w:rsidP="00FB1738">
            <w:pPr>
              <w:spacing w:after="0" w:line="240" w:lineRule="auto"/>
              <w:rPr>
                <w:rFonts w:ascii="Times New Roman" w:hAnsi="Times New Roman" w:cs="Times New Roman"/>
                <w:sz w:val="24"/>
                <w:szCs w:val="24"/>
                <w:lang w:eastAsia="en-US"/>
              </w:rPr>
            </w:pPr>
          </w:p>
          <w:p w14:paraId="62335176" w14:textId="77777777" w:rsidR="00FB1738" w:rsidRPr="00FB1738" w:rsidRDefault="00FB1738" w:rsidP="00FB1738">
            <w:pPr>
              <w:spacing w:after="0" w:line="240" w:lineRule="auto"/>
              <w:rPr>
                <w:rFonts w:ascii="Times New Roman" w:hAnsi="Times New Roman" w:cs="Times New Roman"/>
                <w:sz w:val="24"/>
                <w:szCs w:val="24"/>
                <w:lang w:eastAsia="en-US"/>
              </w:rPr>
            </w:pPr>
          </w:p>
          <w:p w14:paraId="65C8F46E"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01., ОК 02., ОК 03., ОК 04., ОК 06., ОК 07.</w:t>
            </w:r>
          </w:p>
        </w:tc>
      </w:tr>
      <w:tr w:rsidR="00FB1738" w:rsidRPr="00FB1738" w14:paraId="397FC0B2" w14:textId="77777777" w:rsidTr="0084635C">
        <w:trPr>
          <w:trHeight w:val="1383"/>
        </w:trPr>
        <w:tc>
          <w:tcPr>
            <w:tcW w:w="2155" w:type="dxa"/>
            <w:vMerge w:val="restart"/>
            <w:tcBorders>
              <w:top w:val="single" w:sz="4" w:space="0" w:color="auto"/>
              <w:left w:val="single" w:sz="4" w:space="0" w:color="auto"/>
              <w:bottom w:val="single" w:sz="4" w:space="0" w:color="auto"/>
              <w:right w:val="single" w:sz="4" w:space="0" w:color="auto"/>
            </w:tcBorders>
            <w:hideMark/>
          </w:tcPr>
          <w:p w14:paraId="266210D9"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lastRenderedPageBreak/>
              <w:t>Тема 4.2</w:t>
            </w:r>
          </w:p>
          <w:p w14:paraId="1B2D1CB1"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
                <w:bCs/>
                <w:sz w:val="24"/>
                <w:szCs w:val="24"/>
                <w:lang w:eastAsia="en-US"/>
              </w:rPr>
              <w:t>СССР в 1945–1953 гг. СССР в середине 1950-х – первой половине 1960-х гг.</w:t>
            </w:r>
          </w:p>
        </w:tc>
        <w:tc>
          <w:tcPr>
            <w:tcW w:w="8789" w:type="dxa"/>
            <w:gridSpan w:val="3"/>
            <w:tcBorders>
              <w:top w:val="single" w:sz="4" w:space="0" w:color="auto"/>
              <w:left w:val="single" w:sz="4" w:space="0" w:color="auto"/>
              <w:bottom w:val="single" w:sz="4" w:space="0" w:color="auto"/>
              <w:right w:val="single" w:sz="4" w:space="0" w:color="auto"/>
            </w:tcBorders>
            <w:hideMark/>
          </w:tcPr>
          <w:p w14:paraId="2CB26D32"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5413E829"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4</w:t>
            </w:r>
          </w:p>
        </w:tc>
        <w:tc>
          <w:tcPr>
            <w:tcW w:w="1105" w:type="dxa"/>
            <w:tcBorders>
              <w:top w:val="single" w:sz="4" w:space="0" w:color="auto"/>
              <w:left w:val="single" w:sz="4" w:space="0" w:color="auto"/>
              <w:bottom w:val="single" w:sz="4" w:space="0" w:color="auto"/>
              <w:right w:val="single" w:sz="4" w:space="0" w:color="auto"/>
            </w:tcBorders>
          </w:tcPr>
          <w:p w14:paraId="1ABE544C"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2B4B490"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79D691FF"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51031F8"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0959F7F9" w14:textId="77777777" w:rsidR="00FB1738" w:rsidRPr="00FB1738" w:rsidRDefault="00FB1738" w:rsidP="00FB1738">
            <w:pPr>
              <w:spacing w:after="0" w:line="240" w:lineRule="auto"/>
              <w:rPr>
                <w:rFonts w:ascii="Times New Roman" w:hAnsi="Times New Roman" w:cs="Times New Roman"/>
                <w:b/>
                <w:sz w:val="24"/>
                <w:szCs w:val="24"/>
                <w:lang w:eastAsia="en-US"/>
              </w:rPr>
            </w:pPr>
          </w:p>
          <w:p w14:paraId="5B8ACF1E"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77388C8F" w14:textId="77777777" w:rsidR="0084635C" w:rsidRPr="00FB1738" w:rsidRDefault="00FB1738" w:rsidP="0084635C">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СССР в 1945–1953 гг. /</w:t>
            </w:r>
            <w:r w:rsidRPr="00FB1738">
              <w:rPr>
                <w:rFonts w:ascii="Times New Roman" w:hAnsi="Times New Roman" w:cs="Times New Roman"/>
                <w:sz w:val="24"/>
                <w:szCs w:val="24"/>
                <w:lang w:eastAsia="en-US"/>
              </w:rPr>
              <w:t xml:space="preserve">Смена политического курса. Смерть Сталина и настроения в обществе. Борьба за власть в советском руководстве. </w:t>
            </w:r>
            <w:r w:rsidR="0084635C">
              <w:rPr>
                <w:rFonts w:ascii="Times New Roman" w:hAnsi="Times New Roman" w:cs="Times New Roman"/>
                <w:sz w:val="24"/>
                <w:szCs w:val="24"/>
                <w:lang w:eastAsia="en-US"/>
              </w:rPr>
              <w:t xml:space="preserve">Переход </w:t>
            </w:r>
          </w:p>
          <w:p w14:paraId="4F7541E9" w14:textId="77777777" w:rsid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тенденций в обществе», «Кризис доверия власти. </w:t>
            </w:r>
            <w:proofErr w:type="spellStart"/>
            <w:r w:rsidRPr="00FB1738">
              <w:rPr>
                <w:rFonts w:ascii="Times New Roman" w:hAnsi="Times New Roman" w:cs="Times New Roman"/>
                <w:sz w:val="24"/>
                <w:szCs w:val="24"/>
                <w:lang w:eastAsia="en-US"/>
              </w:rPr>
              <w:t>Новочеркасские</w:t>
            </w:r>
            <w:proofErr w:type="spellEnd"/>
            <w:r w:rsidRPr="00FB1738">
              <w:rPr>
                <w:rFonts w:ascii="Times New Roman" w:hAnsi="Times New Roman" w:cs="Times New Roman"/>
                <w:sz w:val="24"/>
                <w:szCs w:val="24"/>
                <w:lang w:eastAsia="en-US"/>
              </w:rPr>
              <w:t xml:space="preserve"> события. Смещение Н.С. Хрущева».</w:t>
            </w:r>
          </w:p>
          <w:p w14:paraId="606E5A24" w14:textId="77777777" w:rsidR="0084635C" w:rsidRPr="0084635C" w:rsidRDefault="0084635C"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Задание на дом</w:t>
            </w:r>
            <w:proofErr w:type="gramStart"/>
            <w:r w:rsidRPr="00FB1738">
              <w:rPr>
                <w:rFonts w:ascii="Times New Roman" w:hAnsi="Times New Roman" w:cs="Times New Roman"/>
                <w:b/>
                <w:sz w:val="24"/>
                <w:szCs w:val="24"/>
                <w:lang w:eastAsia="en-US"/>
              </w:rPr>
              <w:t>:</w:t>
            </w:r>
            <w:r>
              <w:rPr>
                <w:rFonts w:ascii="Times New Roman" w:hAnsi="Times New Roman" w:cs="Times New Roman"/>
                <w:b/>
                <w:sz w:val="24"/>
                <w:szCs w:val="24"/>
                <w:lang w:eastAsia="en-US"/>
              </w:rPr>
              <w:t xml:space="preserve"> </w:t>
            </w:r>
            <w:r>
              <w:rPr>
                <w:rFonts w:ascii="Times New Roman" w:hAnsi="Times New Roman" w:cs="Times New Roman"/>
                <w:sz w:val="24"/>
                <w:szCs w:val="24"/>
                <w:lang w:eastAsia="en-US"/>
              </w:rPr>
              <w:t>Дать</w:t>
            </w:r>
            <w:proofErr w:type="gramEnd"/>
            <w:r>
              <w:rPr>
                <w:rFonts w:ascii="Times New Roman" w:hAnsi="Times New Roman" w:cs="Times New Roman"/>
                <w:sz w:val="24"/>
                <w:szCs w:val="24"/>
                <w:lang w:eastAsia="en-US"/>
              </w:rPr>
              <w:t xml:space="preserve"> оценку политической роли И.В. Сталина</w:t>
            </w:r>
          </w:p>
        </w:tc>
        <w:tc>
          <w:tcPr>
            <w:tcW w:w="992" w:type="dxa"/>
            <w:gridSpan w:val="2"/>
            <w:tcBorders>
              <w:top w:val="single" w:sz="4" w:space="0" w:color="auto"/>
              <w:left w:val="single" w:sz="4" w:space="0" w:color="auto"/>
              <w:bottom w:val="single" w:sz="4" w:space="0" w:color="auto"/>
              <w:right w:val="single" w:sz="4" w:space="0" w:color="auto"/>
            </w:tcBorders>
            <w:hideMark/>
          </w:tcPr>
          <w:p w14:paraId="0484F066"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tcPr>
          <w:p w14:paraId="7B0719F2"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2411" w:type="dxa"/>
            <w:vMerge w:val="restart"/>
            <w:tcBorders>
              <w:top w:val="single" w:sz="4" w:space="0" w:color="auto"/>
              <w:left w:val="single" w:sz="4" w:space="0" w:color="auto"/>
              <w:bottom w:val="single" w:sz="4" w:space="0" w:color="auto"/>
              <w:right w:val="single" w:sz="4" w:space="0" w:color="auto"/>
            </w:tcBorders>
          </w:tcPr>
          <w:p w14:paraId="5A7B4F26"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02, ОК 03, ОК 04</w:t>
            </w:r>
          </w:p>
          <w:p w14:paraId="479856EC" w14:textId="77777777" w:rsidR="00FB1738" w:rsidRPr="00FB1738" w:rsidRDefault="00FB1738" w:rsidP="00FB1738">
            <w:pPr>
              <w:spacing w:after="0" w:line="240" w:lineRule="auto"/>
              <w:rPr>
                <w:rFonts w:ascii="Times New Roman" w:hAnsi="Times New Roman" w:cs="Times New Roman"/>
                <w:sz w:val="24"/>
                <w:szCs w:val="24"/>
                <w:lang w:eastAsia="en-US"/>
              </w:rPr>
            </w:pPr>
          </w:p>
          <w:p w14:paraId="3A4B67B6"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01., ОК 02., ОК 03., ОК 04., ОК 06., ОК 07., ОК 09., ПК 1.2.</w:t>
            </w:r>
          </w:p>
        </w:tc>
      </w:tr>
      <w:tr w:rsidR="00FB1738" w:rsidRPr="00FB1738" w14:paraId="019538B2"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ABDE85"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578469F5"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0DE1CD7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1105" w:type="dxa"/>
            <w:vMerge w:val="restart"/>
            <w:tcBorders>
              <w:top w:val="single" w:sz="4" w:space="0" w:color="auto"/>
              <w:left w:val="single" w:sz="4" w:space="0" w:color="auto"/>
              <w:bottom w:val="single" w:sz="4" w:space="0" w:color="auto"/>
              <w:right w:val="single" w:sz="4" w:space="0" w:color="auto"/>
            </w:tcBorders>
            <w:hideMark/>
          </w:tcPr>
          <w:p w14:paraId="2A936868"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4191706"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087CCADC"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ACAD59"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7F83215F"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ab/>
            </w:r>
            <w:r w:rsidRPr="00FB1738">
              <w:rPr>
                <w:rFonts w:ascii="Times New Roman" w:hAnsi="Times New Roman" w:cs="Times New Roman"/>
                <w:sz w:val="24"/>
                <w:szCs w:val="24"/>
                <w:lang w:eastAsia="en-US"/>
              </w:rPr>
              <w:tab/>
              <w:t>2</w:t>
            </w:r>
          </w:p>
        </w:tc>
        <w:tc>
          <w:tcPr>
            <w:tcW w:w="8222" w:type="dxa"/>
            <w:tcBorders>
              <w:top w:val="single" w:sz="4" w:space="0" w:color="auto"/>
              <w:left w:val="single" w:sz="4" w:space="0" w:color="auto"/>
              <w:bottom w:val="single" w:sz="4" w:space="0" w:color="auto"/>
              <w:right w:val="single" w:sz="4" w:space="0" w:color="auto"/>
            </w:tcBorders>
            <w:hideMark/>
          </w:tcPr>
          <w:p w14:paraId="64A43059"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Практическая работа № 18.</w:t>
            </w:r>
            <w:r w:rsidRPr="00FB1738">
              <w:rPr>
                <w:rFonts w:ascii="Times New Roman" w:hAnsi="Times New Roman" w:cs="Times New Roman"/>
                <w:sz w:val="24"/>
                <w:szCs w:val="24"/>
                <w:lang w:eastAsia="en-US"/>
              </w:rPr>
              <w:t xml:space="preserve"> </w:t>
            </w:r>
            <w:r w:rsidRPr="00FB1738">
              <w:rPr>
                <w:rFonts w:ascii="Times New Roman" w:hAnsi="Times New Roman" w:cs="Times New Roman"/>
                <w:b/>
                <w:sz w:val="24"/>
                <w:szCs w:val="24"/>
                <w:lang w:eastAsia="en-US"/>
              </w:rPr>
              <w:t xml:space="preserve">Профессионально ориентированное содержание: Культурное пространство и повседневная </w:t>
            </w:r>
            <w:proofErr w:type="gramStart"/>
            <w:r w:rsidRPr="00FB1738">
              <w:rPr>
                <w:rFonts w:ascii="Times New Roman" w:hAnsi="Times New Roman" w:cs="Times New Roman"/>
                <w:b/>
                <w:sz w:val="24"/>
                <w:szCs w:val="24"/>
                <w:lang w:eastAsia="en-US"/>
              </w:rPr>
              <w:t>жизнь./</w:t>
            </w:r>
            <w:proofErr w:type="gramEnd"/>
            <w:r w:rsidRPr="00FB1738">
              <w:rPr>
                <w:rFonts w:ascii="Times New Roman" w:hAnsi="Times New Roman" w:cs="Times New Roman"/>
                <w:sz w:val="24"/>
                <w:szCs w:val="24"/>
                <w:lang w:eastAsia="en-US"/>
              </w:rPr>
              <w:t xml:space="preserve"> Изменение общественной атмосферы. Шестидесятники. Литература, кинематограф, театр, живопись: новые тенденции. Образование и наука. </w:t>
            </w:r>
            <w:proofErr w:type="spellStart"/>
            <w:r w:rsidRPr="00FB1738">
              <w:rPr>
                <w:rFonts w:ascii="Times New Roman" w:hAnsi="Times New Roman" w:cs="Times New Roman"/>
                <w:sz w:val="24"/>
                <w:szCs w:val="24"/>
                <w:lang w:eastAsia="en-US"/>
              </w:rPr>
              <w:t>Приоткрытие</w:t>
            </w:r>
            <w:proofErr w:type="spellEnd"/>
            <w:r w:rsidRPr="00FB1738">
              <w:rPr>
                <w:rFonts w:ascii="Times New Roman" w:hAnsi="Times New Roman" w:cs="Times New Roman"/>
                <w:sz w:val="24"/>
                <w:szCs w:val="24"/>
                <w:lang w:eastAsia="en-US"/>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9DFA379"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 xml:space="preserve">индивидуальные сообщения «Экономические кризисы 1970-х – начала 1980-х </w:t>
            </w:r>
            <w:proofErr w:type="spellStart"/>
            <w:r w:rsidRPr="00FB1738">
              <w:rPr>
                <w:rFonts w:ascii="Times New Roman" w:hAnsi="Times New Roman" w:cs="Times New Roman"/>
                <w:sz w:val="24"/>
                <w:szCs w:val="24"/>
                <w:lang w:eastAsia="en-US"/>
              </w:rPr>
              <w:t>гг</w:t>
            </w:r>
            <w:proofErr w:type="spellEnd"/>
            <w:r w:rsidRPr="00FB1738">
              <w:rPr>
                <w:rFonts w:ascii="Times New Roman" w:hAnsi="Times New Roman" w:cs="Times New Roman"/>
                <w:sz w:val="24"/>
                <w:szCs w:val="24"/>
                <w:lang w:eastAsia="en-US"/>
              </w:rPr>
              <w:t>», «Неоконсерватизм», «Европейский союз».</w:t>
            </w:r>
          </w:p>
        </w:tc>
        <w:tc>
          <w:tcPr>
            <w:tcW w:w="992" w:type="dxa"/>
            <w:gridSpan w:val="2"/>
            <w:tcBorders>
              <w:top w:val="single" w:sz="4" w:space="0" w:color="auto"/>
              <w:left w:val="single" w:sz="4" w:space="0" w:color="auto"/>
              <w:bottom w:val="single" w:sz="4" w:space="0" w:color="auto"/>
              <w:right w:val="single" w:sz="4" w:space="0" w:color="auto"/>
            </w:tcBorders>
            <w:hideMark/>
          </w:tcPr>
          <w:p w14:paraId="638F03F7"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097FE9D" w14:textId="77777777" w:rsidR="00FB1738" w:rsidRPr="00FB1738" w:rsidRDefault="00FB1738" w:rsidP="00DC2E50">
            <w:pPr>
              <w:spacing w:after="0"/>
              <w:jc w:val="both"/>
              <w:rPr>
                <w:rFonts w:ascii="Times New Roman" w:eastAsia="Times New Roman" w:hAnsi="Times New Roman" w:cs="Times New Roman"/>
                <w:b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20F8561"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77C42F2B"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367F1916"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Тема 4.3</w:t>
            </w:r>
          </w:p>
          <w:p w14:paraId="44F23F8D"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
                <w:bCs/>
                <w:sz w:val="24"/>
                <w:szCs w:val="24"/>
                <w:lang w:eastAsia="en-US"/>
              </w:rPr>
              <w:t>Советское общество в середине 1960-х – начале 1980-х гг.</w:t>
            </w:r>
          </w:p>
        </w:tc>
        <w:tc>
          <w:tcPr>
            <w:tcW w:w="8789" w:type="dxa"/>
            <w:gridSpan w:val="3"/>
            <w:tcBorders>
              <w:top w:val="single" w:sz="4" w:space="0" w:color="auto"/>
              <w:left w:val="single" w:sz="4" w:space="0" w:color="auto"/>
              <w:bottom w:val="single" w:sz="4" w:space="0" w:color="auto"/>
              <w:right w:val="single" w:sz="4" w:space="0" w:color="auto"/>
            </w:tcBorders>
            <w:hideMark/>
          </w:tcPr>
          <w:p w14:paraId="1C7CE6E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7EB30E38"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tcPr>
          <w:p w14:paraId="36358689"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2411" w:type="dxa"/>
            <w:vMerge w:val="restart"/>
            <w:tcBorders>
              <w:top w:val="single" w:sz="4" w:space="0" w:color="auto"/>
              <w:left w:val="single" w:sz="4" w:space="0" w:color="auto"/>
              <w:bottom w:val="single" w:sz="4" w:space="0" w:color="auto"/>
              <w:right w:val="single" w:sz="4" w:space="0" w:color="auto"/>
            </w:tcBorders>
            <w:hideMark/>
          </w:tcPr>
          <w:p w14:paraId="3E7709EA"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ОК 02, ОК 03, ОК 04, ОК 06</w:t>
            </w:r>
          </w:p>
        </w:tc>
      </w:tr>
      <w:tr w:rsidR="00FB1738" w:rsidRPr="00FB1738" w14:paraId="3D52ED7D"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C528AAB"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459E9A50" w14:textId="77777777" w:rsidR="00FB1738" w:rsidRPr="00FB1738" w:rsidRDefault="00FB1738" w:rsidP="00FB1738">
            <w:pPr>
              <w:spacing w:after="0" w:line="240" w:lineRule="auto"/>
              <w:rPr>
                <w:rFonts w:ascii="Times New Roman" w:hAnsi="Times New Roman" w:cs="Times New Roman"/>
                <w:sz w:val="24"/>
                <w:szCs w:val="24"/>
                <w:lang w:eastAsia="en-US"/>
              </w:rPr>
            </w:pPr>
          </w:p>
          <w:p w14:paraId="7092C0E2"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48FE856D"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Советское государство и общество в середине 1960-х – начале 1980-х гг./</w:t>
            </w:r>
          </w:p>
          <w:p w14:paraId="67519304"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Приход к власти Л.И. Брежнева: его окружение и смена политического курса. Десталинизация и </w:t>
            </w:r>
            <w:proofErr w:type="spellStart"/>
            <w:r w:rsidRPr="00FB1738">
              <w:rPr>
                <w:rFonts w:ascii="Times New Roman" w:hAnsi="Times New Roman" w:cs="Times New Roman"/>
                <w:sz w:val="24"/>
                <w:szCs w:val="24"/>
                <w:lang w:eastAsia="en-US"/>
              </w:rPr>
              <w:t>ресталинизация</w:t>
            </w:r>
            <w:proofErr w:type="spellEnd"/>
            <w:r w:rsidRPr="00FB1738">
              <w:rPr>
                <w:rFonts w:ascii="Times New Roman" w:hAnsi="Times New Roman" w:cs="Times New Roman"/>
                <w:sz w:val="24"/>
                <w:szCs w:val="24"/>
                <w:lang w:eastAsia="en-US"/>
              </w:rPr>
              <w:t xml:space="preserve">. Экономические реформы 1960-х гг. Новые ориентиры аграрной политики. </w:t>
            </w:r>
            <w:proofErr w:type="spellStart"/>
            <w:r w:rsidRPr="00FB1738">
              <w:rPr>
                <w:rFonts w:ascii="Times New Roman" w:hAnsi="Times New Roman" w:cs="Times New Roman"/>
                <w:sz w:val="24"/>
                <w:szCs w:val="24"/>
                <w:lang w:eastAsia="en-US"/>
              </w:rPr>
              <w:t>Косыгинская</w:t>
            </w:r>
            <w:proofErr w:type="spellEnd"/>
            <w:r w:rsidRPr="00FB1738">
              <w:rPr>
                <w:rFonts w:ascii="Times New Roman" w:hAnsi="Times New Roman" w:cs="Times New Roman"/>
                <w:sz w:val="24"/>
                <w:szCs w:val="24"/>
                <w:lang w:eastAsia="en-US"/>
              </w:rPr>
              <w:t xml:space="preserve"> реформа. Конституция СССР 1977 г. Концепция «развитого социализма». 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 Повседневность в городе и в деревне. Рост социальной мобильности. </w:t>
            </w:r>
            <w:r w:rsidRPr="00FB1738">
              <w:rPr>
                <w:rFonts w:ascii="Times New Roman" w:hAnsi="Times New Roman" w:cs="Times New Roman"/>
                <w:sz w:val="24"/>
                <w:szCs w:val="24"/>
                <w:lang w:eastAsia="en-US"/>
              </w:rPr>
              <w:lastRenderedPageBreak/>
              <w:t>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3F81FA49"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Л.И. Брежнев в оценках современников и историков.</w:t>
            </w:r>
          </w:p>
        </w:tc>
        <w:tc>
          <w:tcPr>
            <w:tcW w:w="992" w:type="dxa"/>
            <w:gridSpan w:val="2"/>
            <w:tcBorders>
              <w:top w:val="single" w:sz="4" w:space="0" w:color="auto"/>
              <w:left w:val="single" w:sz="4" w:space="0" w:color="auto"/>
              <w:bottom w:val="single" w:sz="4" w:space="0" w:color="auto"/>
              <w:right w:val="single" w:sz="4" w:space="0" w:color="auto"/>
            </w:tcBorders>
            <w:hideMark/>
          </w:tcPr>
          <w:p w14:paraId="786BA9B1"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hideMark/>
          </w:tcPr>
          <w:p w14:paraId="5559F01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65BDDA5"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58150008"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6DB9A4"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59778B43"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5A267C81"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p>
        </w:tc>
        <w:tc>
          <w:tcPr>
            <w:tcW w:w="1105" w:type="dxa"/>
            <w:tcBorders>
              <w:top w:val="single" w:sz="4" w:space="0" w:color="auto"/>
              <w:left w:val="single" w:sz="4" w:space="0" w:color="auto"/>
              <w:bottom w:val="single" w:sz="4" w:space="0" w:color="auto"/>
              <w:right w:val="single" w:sz="4" w:space="0" w:color="auto"/>
            </w:tcBorders>
          </w:tcPr>
          <w:p w14:paraId="118341AC"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37B3108" w14:textId="77777777" w:rsidR="00FB1738" w:rsidRPr="00FB1738" w:rsidRDefault="00FB1738" w:rsidP="00FB1738">
            <w:pPr>
              <w:spacing w:after="0"/>
              <w:rPr>
                <w:rFonts w:ascii="Times New Roman" w:eastAsia="Times New Roman" w:hAnsi="Times New Roman" w:cs="Times New Roman"/>
                <w:bCs/>
                <w:sz w:val="24"/>
                <w:szCs w:val="24"/>
                <w:lang w:eastAsia="en-US"/>
              </w:rPr>
            </w:pPr>
          </w:p>
        </w:tc>
      </w:tr>
      <w:tr w:rsidR="00FB1738" w:rsidRPr="00FB1738" w14:paraId="03FD3212" w14:textId="77777777" w:rsidTr="00DC2E50">
        <w:trPr>
          <w:trHeight w:val="391"/>
        </w:trPr>
        <w:tc>
          <w:tcPr>
            <w:tcW w:w="2155" w:type="dxa"/>
            <w:vMerge w:val="restart"/>
            <w:tcBorders>
              <w:top w:val="single" w:sz="4" w:space="0" w:color="auto"/>
              <w:left w:val="single" w:sz="4" w:space="0" w:color="auto"/>
              <w:bottom w:val="single" w:sz="4" w:space="0" w:color="auto"/>
              <w:right w:val="single" w:sz="4" w:space="0" w:color="auto"/>
            </w:tcBorders>
            <w:hideMark/>
          </w:tcPr>
          <w:p w14:paraId="38AF2420"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Тема 4.4</w:t>
            </w:r>
          </w:p>
          <w:p w14:paraId="3209A4B6"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Политика «перестройки». Распад СССР (1985–1991 гг.)</w:t>
            </w:r>
          </w:p>
        </w:tc>
        <w:tc>
          <w:tcPr>
            <w:tcW w:w="8789" w:type="dxa"/>
            <w:gridSpan w:val="3"/>
            <w:tcBorders>
              <w:top w:val="single" w:sz="4" w:space="0" w:color="auto"/>
              <w:left w:val="single" w:sz="4" w:space="0" w:color="auto"/>
              <w:bottom w:val="single" w:sz="4" w:space="0" w:color="auto"/>
              <w:right w:val="single" w:sz="4" w:space="0" w:color="auto"/>
            </w:tcBorders>
            <w:hideMark/>
          </w:tcPr>
          <w:p w14:paraId="37009FBA"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2DFC729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2</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48C50AC2"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tcPr>
          <w:p w14:paraId="4A3A90A3" w14:textId="77777777" w:rsidR="00FB1738" w:rsidRPr="00FB1738" w:rsidRDefault="00FB1738" w:rsidP="00FB1738">
            <w:pPr>
              <w:spacing w:after="0" w:line="240" w:lineRule="auto"/>
              <w:rPr>
                <w:rFonts w:ascii="Times New Roman" w:hAnsi="Times New Roman" w:cs="Times New Roman"/>
                <w:sz w:val="24"/>
                <w:szCs w:val="24"/>
                <w:lang w:eastAsia="en-US"/>
              </w:rPr>
            </w:pPr>
          </w:p>
          <w:p w14:paraId="43CBA717" w14:textId="77777777" w:rsidR="00FB1738" w:rsidRPr="00FB1738" w:rsidRDefault="00FB1738" w:rsidP="00FB1738">
            <w:pPr>
              <w:spacing w:after="0" w:line="240" w:lineRule="auto"/>
              <w:rPr>
                <w:rFonts w:ascii="Times New Roman" w:hAnsi="Times New Roman" w:cs="Times New Roman"/>
                <w:sz w:val="24"/>
                <w:szCs w:val="24"/>
                <w:lang w:eastAsia="en-US"/>
              </w:rPr>
            </w:pPr>
          </w:p>
          <w:p w14:paraId="76D5EA14" w14:textId="77777777" w:rsidR="00FB1738" w:rsidRPr="00FB1738" w:rsidRDefault="00FB1738" w:rsidP="00FB1738">
            <w:pPr>
              <w:spacing w:after="0" w:line="240" w:lineRule="auto"/>
              <w:rPr>
                <w:rFonts w:ascii="Times New Roman" w:hAnsi="Times New Roman" w:cs="Times New Roman"/>
                <w:sz w:val="24"/>
                <w:szCs w:val="24"/>
                <w:lang w:eastAsia="en-US"/>
              </w:rPr>
            </w:pPr>
          </w:p>
          <w:p w14:paraId="07820179" w14:textId="77777777" w:rsidR="00FB1738" w:rsidRPr="00FB1738" w:rsidRDefault="00FB1738" w:rsidP="00FB1738">
            <w:pPr>
              <w:spacing w:after="0" w:line="240" w:lineRule="auto"/>
              <w:rPr>
                <w:rFonts w:ascii="Times New Roman" w:hAnsi="Times New Roman" w:cs="Times New Roman"/>
                <w:sz w:val="24"/>
                <w:szCs w:val="24"/>
                <w:lang w:eastAsia="en-US"/>
              </w:rPr>
            </w:pPr>
          </w:p>
          <w:p w14:paraId="217F2A58" w14:textId="77777777" w:rsidR="00FB1738" w:rsidRPr="00FB1738" w:rsidRDefault="00FB1738" w:rsidP="00FB1738">
            <w:pPr>
              <w:spacing w:after="0" w:line="240" w:lineRule="auto"/>
              <w:rPr>
                <w:rFonts w:ascii="Times New Roman" w:hAnsi="Times New Roman" w:cs="Times New Roman"/>
                <w:sz w:val="24"/>
                <w:szCs w:val="24"/>
                <w:lang w:eastAsia="en-US"/>
              </w:rPr>
            </w:pPr>
          </w:p>
          <w:p w14:paraId="26882BF7" w14:textId="77777777" w:rsidR="00FB1738" w:rsidRPr="00FB1738" w:rsidRDefault="00FB1738" w:rsidP="00FB1738">
            <w:pPr>
              <w:spacing w:after="0" w:line="240" w:lineRule="auto"/>
              <w:rPr>
                <w:rFonts w:ascii="Times New Roman" w:hAnsi="Times New Roman" w:cs="Times New Roman"/>
                <w:sz w:val="24"/>
                <w:szCs w:val="24"/>
                <w:lang w:eastAsia="en-US"/>
              </w:rPr>
            </w:pPr>
          </w:p>
          <w:p w14:paraId="510B6CD5" w14:textId="77777777" w:rsidR="00FB1738" w:rsidRPr="00FB1738" w:rsidRDefault="00FB1738" w:rsidP="00FB1738">
            <w:pPr>
              <w:spacing w:after="0" w:line="240" w:lineRule="auto"/>
              <w:rPr>
                <w:rFonts w:ascii="Times New Roman" w:hAnsi="Times New Roman" w:cs="Times New Roman"/>
                <w:sz w:val="24"/>
                <w:szCs w:val="24"/>
                <w:lang w:eastAsia="en-US"/>
              </w:rPr>
            </w:pPr>
          </w:p>
          <w:p w14:paraId="3E5B19DF" w14:textId="77777777" w:rsidR="00FB1738" w:rsidRPr="00FB1738" w:rsidRDefault="00FB1738" w:rsidP="00FB1738">
            <w:pPr>
              <w:spacing w:after="0" w:line="240" w:lineRule="auto"/>
              <w:rPr>
                <w:rFonts w:ascii="Times New Roman" w:hAnsi="Times New Roman" w:cs="Times New Roman"/>
                <w:sz w:val="24"/>
                <w:szCs w:val="24"/>
                <w:lang w:eastAsia="en-US"/>
              </w:rPr>
            </w:pPr>
          </w:p>
          <w:p w14:paraId="47FC4878" w14:textId="77777777" w:rsidR="00FB1738" w:rsidRPr="00FB1738" w:rsidRDefault="00FB1738" w:rsidP="00FB1738">
            <w:pPr>
              <w:spacing w:after="0" w:line="240" w:lineRule="auto"/>
              <w:rPr>
                <w:rFonts w:ascii="Times New Roman" w:hAnsi="Times New Roman" w:cs="Times New Roman"/>
                <w:sz w:val="24"/>
                <w:szCs w:val="24"/>
                <w:lang w:eastAsia="en-US"/>
              </w:rPr>
            </w:pPr>
          </w:p>
          <w:p w14:paraId="3474EFDF" w14:textId="77777777" w:rsidR="00FB1738" w:rsidRPr="00FB1738" w:rsidRDefault="00FB1738" w:rsidP="00FB1738">
            <w:pPr>
              <w:spacing w:after="0" w:line="240" w:lineRule="auto"/>
              <w:rPr>
                <w:rFonts w:ascii="Times New Roman" w:hAnsi="Times New Roman" w:cs="Times New Roman"/>
                <w:sz w:val="24"/>
                <w:szCs w:val="24"/>
                <w:lang w:eastAsia="en-US"/>
              </w:rPr>
            </w:pPr>
          </w:p>
          <w:p w14:paraId="05231468" w14:textId="77777777" w:rsidR="00FB1738" w:rsidRPr="00FB1738" w:rsidRDefault="00FB1738" w:rsidP="00FB1738">
            <w:pPr>
              <w:spacing w:after="0" w:line="240" w:lineRule="auto"/>
              <w:rPr>
                <w:rFonts w:ascii="Times New Roman" w:hAnsi="Times New Roman" w:cs="Times New Roman"/>
                <w:sz w:val="24"/>
                <w:szCs w:val="24"/>
                <w:lang w:eastAsia="en-US"/>
              </w:rPr>
            </w:pPr>
          </w:p>
          <w:p w14:paraId="2DD29DD1"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02., ОК 03., ОК 04.</w:t>
            </w:r>
          </w:p>
        </w:tc>
      </w:tr>
      <w:tr w:rsidR="00FB1738" w:rsidRPr="00FB1738" w14:paraId="64AFBCD2"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769988" w14:textId="77777777" w:rsidR="00FB1738" w:rsidRPr="00FB1738" w:rsidRDefault="00FB1738" w:rsidP="00FB1738">
            <w:pPr>
              <w:spacing w:after="0"/>
              <w:rPr>
                <w:rFonts w:ascii="Times New Roman" w:eastAsia="Times New Roman" w:hAnsi="Times New Roman" w:cs="Times New Roman"/>
                <w:b/>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17ECCAB4"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72291C20"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Политика перестройки. Распад СССР (1985-1991</w:t>
            </w:r>
            <w:proofErr w:type="gramStart"/>
            <w:r w:rsidRPr="00FB1738">
              <w:rPr>
                <w:rFonts w:ascii="Times New Roman" w:hAnsi="Times New Roman" w:cs="Times New Roman"/>
                <w:b/>
                <w:sz w:val="24"/>
                <w:szCs w:val="24"/>
                <w:lang w:eastAsia="en-US"/>
              </w:rPr>
              <w:t>)./</w:t>
            </w:r>
            <w:proofErr w:type="gramEnd"/>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2E28F56E"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w:t>
            </w:r>
            <w:r w:rsidRPr="00FB1738">
              <w:rPr>
                <w:rFonts w:ascii="Times New Roman" w:hAnsi="Times New Roman" w:cs="Times New Roman"/>
                <w:sz w:val="24"/>
                <w:szCs w:val="24"/>
                <w:lang w:eastAsia="en-US"/>
              </w:rPr>
              <w:lastRenderedPageBreak/>
              <w:t>Отношение к войне в Афганистане. Неформальные политические объединения.</w:t>
            </w:r>
          </w:p>
          <w:p w14:paraId="745C55E6"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Новое мышление М.С. Горбачева. Изменения в советской внешней политике. Односторонние уступки Западу. Ро</w:t>
            </w:r>
            <w:r w:rsidR="00DC2E50">
              <w:rPr>
                <w:rFonts w:ascii="Times New Roman" w:hAnsi="Times New Roman" w:cs="Times New Roman"/>
                <w:sz w:val="24"/>
                <w:szCs w:val="24"/>
                <w:lang w:eastAsia="en-US"/>
              </w:rPr>
              <w:t xml:space="preserve">спуск СЭВ и </w:t>
            </w:r>
            <w:proofErr w:type="spellStart"/>
            <w:r w:rsidR="00DC2E50">
              <w:rPr>
                <w:rFonts w:ascii="Times New Roman" w:hAnsi="Times New Roman" w:cs="Times New Roman"/>
                <w:sz w:val="24"/>
                <w:szCs w:val="24"/>
                <w:lang w:eastAsia="en-US"/>
              </w:rPr>
              <w:t>Организац</w:t>
            </w:r>
            <w:r w:rsidRPr="00FB1738">
              <w:rPr>
                <w:rFonts w:ascii="Times New Roman" w:hAnsi="Times New Roman" w:cs="Times New Roman"/>
                <w:sz w:val="24"/>
                <w:szCs w:val="24"/>
                <w:lang w:eastAsia="en-US"/>
              </w:rPr>
              <w:t>венной</w:t>
            </w:r>
            <w:proofErr w:type="spellEnd"/>
            <w:r w:rsidRPr="00FB1738">
              <w:rPr>
                <w:rFonts w:ascii="Times New Roman" w:hAnsi="Times New Roman" w:cs="Times New Roman"/>
                <w:sz w:val="24"/>
                <w:szCs w:val="24"/>
                <w:lang w:eastAsia="en-US"/>
              </w:rPr>
              <w:t xml:space="preserve"> власти. I съезд народных депутатов СССР и его значение. Демократы первой волны, их лидеры и программы.</w:t>
            </w:r>
          </w:p>
          <w:p w14:paraId="155849B3"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710164A"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3F3412EA"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4BC66290"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lastRenderedPageBreak/>
              <w:t xml:space="preserve">Задание на дом: </w:t>
            </w:r>
            <w:r w:rsidRPr="00FB1738">
              <w:rPr>
                <w:rFonts w:ascii="Times New Roman" w:hAnsi="Times New Roman" w:cs="Times New Roman"/>
                <w:sz w:val="24"/>
                <w:szCs w:val="24"/>
                <w:lang w:eastAsia="en-US"/>
              </w:rPr>
              <w:t>индивидуальные сообщения</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Реакция мирового сообщества на распад СССР», «Россия как преемник СССР на международной арене».</w:t>
            </w:r>
          </w:p>
        </w:tc>
        <w:tc>
          <w:tcPr>
            <w:tcW w:w="992" w:type="dxa"/>
            <w:gridSpan w:val="2"/>
            <w:tcBorders>
              <w:top w:val="single" w:sz="4" w:space="0" w:color="auto"/>
              <w:left w:val="single" w:sz="4" w:space="0" w:color="auto"/>
              <w:bottom w:val="single" w:sz="4" w:space="0" w:color="auto"/>
              <w:right w:val="single" w:sz="4" w:space="0" w:color="auto"/>
            </w:tcBorders>
            <w:hideMark/>
          </w:tcPr>
          <w:p w14:paraId="14C01A10"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lastRenderedPageBreak/>
              <w:t>2</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8B492EF" w14:textId="77777777" w:rsidR="00FB1738" w:rsidRPr="00FB1738" w:rsidRDefault="00FB1738" w:rsidP="00DC2E50">
            <w:pPr>
              <w:spacing w:after="0"/>
              <w:jc w:val="both"/>
              <w:rPr>
                <w:rFonts w:ascii="Times New Roman" w:eastAsia="Times New Roman" w:hAnsi="Times New Roman" w:cs="Times New Roman"/>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2759A5D"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74DD3D36"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BB8BA" w14:textId="77777777" w:rsidR="00FB1738" w:rsidRPr="00FB1738" w:rsidRDefault="00FB1738" w:rsidP="00FB1738">
            <w:pPr>
              <w:spacing w:after="0"/>
              <w:rPr>
                <w:rFonts w:ascii="Times New Roman" w:eastAsia="Times New Roman" w:hAnsi="Times New Roman" w:cs="Times New Roman"/>
                <w:b/>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221A9BC0"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tcBorders>
              <w:top w:val="single" w:sz="4" w:space="0" w:color="auto"/>
              <w:left w:val="single" w:sz="4" w:space="0" w:color="auto"/>
              <w:bottom w:val="single" w:sz="4" w:space="0" w:color="auto"/>
              <w:right w:val="single" w:sz="4" w:space="0" w:color="auto"/>
            </w:tcBorders>
          </w:tcPr>
          <w:p w14:paraId="71D5E8F7" w14:textId="77777777" w:rsidR="00FB1738" w:rsidRPr="00FB1738" w:rsidRDefault="00FB1738" w:rsidP="00DC2E50">
            <w:pPr>
              <w:spacing w:after="0" w:line="240" w:lineRule="auto"/>
              <w:jc w:val="both"/>
              <w:rPr>
                <w:rFonts w:ascii="Times New Roman" w:hAnsi="Times New Roman" w:cs="Times New Roman"/>
                <w:sz w:val="24"/>
                <w:szCs w:val="24"/>
                <w:lang w:eastAsia="en-US"/>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657523A" w14:textId="77777777" w:rsidR="00FB1738" w:rsidRPr="00FB1738" w:rsidRDefault="00FB1738" w:rsidP="00DC2E50">
            <w:pPr>
              <w:spacing w:after="0"/>
              <w:jc w:val="both"/>
              <w:rPr>
                <w:rFonts w:ascii="Times New Roman" w:eastAsia="Times New Roman" w:hAnsi="Times New Roman" w:cs="Times New Roman"/>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EFA56B5"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1D8DF6E9" w14:textId="77777777" w:rsidTr="00FB1738">
        <w:trPr>
          <w:trHeight w:val="20"/>
        </w:trPr>
        <w:tc>
          <w:tcPr>
            <w:tcW w:w="10944" w:type="dxa"/>
            <w:gridSpan w:val="4"/>
            <w:tcBorders>
              <w:top w:val="single" w:sz="4" w:space="0" w:color="auto"/>
              <w:left w:val="single" w:sz="4" w:space="0" w:color="auto"/>
              <w:bottom w:val="single" w:sz="4" w:space="0" w:color="auto"/>
              <w:right w:val="single" w:sz="4" w:space="0" w:color="auto"/>
            </w:tcBorders>
            <w:hideMark/>
          </w:tcPr>
          <w:p w14:paraId="66822A30"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Раздел 5. Российская Федерация в 1992–2020 гг. Современный мир в условиях глобализации</w:t>
            </w:r>
          </w:p>
        </w:tc>
        <w:tc>
          <w:tcPr>
            <w:tcW w:w="992" w:type="dxa"/>
            <w:gridSpan w:val="2"/>
            <w:tcBorders>
              <w:top w:val="single" w:sz="4" w:space="0" w:color="auto"/>
              <w:left w:val="single" w:sz="4" w:space="0" w:color="auto"/>
              <w:bottom w:val="single" w:sz="4" w:space="0" w:color="auto"/>
              <w:right w:val="single" w:sz="4" w:space="0" w:color="auto"/>
            </w:tcBorders>
            <w:hideMark/>
          </w:tcPr>
          <w:p w14:paraId="2A99711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22</w:t>
            </w:r>
          </w:p>
        </w:tc>
        <w:tc>
          <w:tcPr>
            <w:tcW w:w="1105" w:type="dxa"/>
            <w:tcBorders>
              <w:top w:val="single" w:sz="4" w:space="0" w:color="auto"/>
              <w:left w:val="single" w:sz="4" w:space="0" w:color="auto"/>
              <w:bottom w:val="single" w:sz="4" w:space="0" w:color="auto"/>
              <w:right w:val="single" w:sz="4" w:space="0" w:color="auto"/>
            </w:tcBorders>
          </w:tcPr>
          <w:p w14:paraId="5B9470A5" w14:textId="77777777" w:rsidR="00FB1738" w:rsidRPr="00FB1738" w:rsidRDefault="00FB1738" w:rsidP="00DC2E50">
            <w:pPr>
              <w:spacing w:after="0" w:line="240" w:lineRule="auto"/>
              <w:jc w:val="both"/>
              <w:rPr>
                <w:rFonts w:ascii="Times New Roman" w:hAnsi="Times New Roman" w:cs="Times New Roman"/>
                <w:i/>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68B25C5B" w14:textId="77777777" w:rsidR="00FB1738" w:rsidRPr="00FB1738" w:rsidRDefault="00FB1738" w:rsidP="00FB1738">
            <w:pPr>
              <w:spacing w:after="0" w:line="240" w:lineRule="auto"/>
              <w:rPr>
                <w:rFonts w:ascii="Times New Roman" w:hAnsi="Times New Roman" w:cs="Times New Roman"/>
                <w:i/>
                <w:sz w:val="24"/>
                <w:szCs w:val="24"/>
                <w:lang w:eastAsia="en-US"/>
              </w:rPr>
            </w:pPr>
          </w:p>
        </w:tc>
      </w:tr>
      <w:tr w:rsidR="00FB1738" w:rsidRPr="00FB1738" w14:paraId="01E3A8A0"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6A46190A"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Тема 5.1</w:t>
            </w:r>
          </w:p>
          <w:p w14:paraId="1E3B9104"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От «перестройки» к</w:t>
            </w:r>
          </w:p>
          <w:p w14:paraId="6E370E02"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кризису. От кризиса к</w:t>
            </w:r>
          </w:p>
          <w:p w14:paraId="51214E79"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t>возрождению.</w:t>
            </w:r>
          </w:p>
        </w:tc>
        <w:tc>
          <w:tcPr>
            <w:tcW w:w="8789" w:type="dxa"/>
            <w:gridSpan w:val="3"/>
            <w:tcBorders>
              <w:top w:val="single" w:sz="4" w:space="0" w:color="auto"/>
              <w:left w:val="single" w:sz="4" w:space="0" w:color="auto"/>
              <w:bottom w:val="single" w:sz="4" w:space="0" w:color="auto"/>
              <w:right w:val="single" w:sz="4" w:space="0" w:color="auto"/>
            </w:tcBorders>
            <w:hideMark/>
          </w:tcPr>
          <w:p w14:paraId="05CC599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0B95C356"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10</w:t>
            </w:r>
          </w:p>
        </w:tc>
        <w:tc>
          <w:tcPr>
            <w:tcW w:w="1105" w:type="dxa"/>
            <w:tcBorders>
              <w:top w:val="single" w:sz="4" w:space="0" w:color="auto"/>
              <w:left w:val="single" w:sz="4" w:space="0" w:color="auto"/>
              <w:bottom w:val="single" w:sz="4" w:space="0" w:color="auto"/>
              <w:right w:val="single" w:sz="4" w:space="0" w:color="auto"/>
            </w:tcBorders>
          </w:tcPr>
          <w:p w14:paraId="0B7366AE" w14:textId="77777777" w:rsidR="00FB1738" w:rsidRPr="00FB1738" w:rsidRDefault="00FB1738" w:rsidP="00DC2E50">
            <w:pPr>
              <w:spacing w:after="0" w:line="240" w:lineRule="auto"/>
              <w:jc w:val="both"/>
              <w:rPr>
                <w:rFonts w:ascii="Times New Roman" w:hAnsi="Times New Roman" w:cs="Times New Roman"/>
                <w:i/>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6536C9AC" w14:textId="77777777" w:rsidR="00FB1738" w:rsidRPr="00FB1738" w:rsidRDefault="00FB1738" w:rsidP="00FB1738">
            <w:pPr>
              <w:spacing w:after="0" w:line="240" w:lineRule="auto"/>
              <w:rPr>
                <w:rFonts w:ascii="Times New Roman" w:hAnsi="Times New Roman" w:cs="Times New Roman"/>
                <w:i/>
                <w:sz w:val="24"/>
                <w:szCs w:val="24"/>
                <w:lang w:eastAsia="en-US"/>
              </w:rPr>
            </w:pPr>
          </w:p>
        </w:tc>
      </w:tr>
      <w:tr w:rsidR="00FB1738" w:rsidRPr="00FB1738" w14:paraId="77415FA5"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C8AD23" w14:textId="77777777" w:rsidR="00FB1738" w:rsidRPr="00FB1738" w:rsidRDefault="00FB1738" w:rsidP="00FB1738">
            <w:pPr>
              <w:spacing w:after="0"/>
              <w:rPr>
                <w:rFonts w:ascii="Times New Roman" w:eastAsia="Times New Roman" w:hAnsi="Times New Roman" w:cs="Times New Roman"/>
                <w:b/>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EA6D53C"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714F2E25"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Профессионально ориентированное содержание: Идеология и действующие лица «перестройки</w:t>
            </w:r>
            <w:proofErr w:type="gramStart"/>
            <w:r w:rsidRPr="00FB1738">
              <w:rPr>
                <w:rFonts w:ascii="Times New Roman" w:hAnsi="Times New Roman" w:cs="Times New Roman"/>
                <w:b/>
                <w:sz w:val="24"/>
                <w:szCs w:val="24"/>
                <w:lang w:eastAsia="en-US"/>
              </w:rPr>
              <w:t>»./</w:t>
            </w:r>
            <w:proofErr w:type="gramEnd"/>
            <w:r w:rsidRPr="00FB1738">
              <w:rPr>
                <w:rFonts w:ascii="Times New Roman" w:hAnsi="Times New Roman" w:cs="Times New Roman"/>
                <w:sz w:val="24"/>
                <w:szCs w:val="24"/>
                <w:lang w:eastAsia="en-US"/>
              </w:rPr>
              <w:t xml:space="preserve"> Россия и страны СНГ в 1990-е годы. Рыночные реформы. Противостояние президента и парламента в 1993 г. и принятие Конституции Российской Федерации. Экономика и общество: «новые русские», олигархи, финансовые пирамиды. «Парад суверенитетов». Война с терроризмом на Кавказе. Положение русскоязычных в странах СНГ. Религиозный ренессанс. Осознание государством и обществом необходимости обновления всех сфер жизни российского общества.</w:t>
            </w:r>
          </w:p>
          <w:p w14:paraId="05AA28FF"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групповые сообщения</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 xml:space="preserve">«Наш край в 1953 - 1964 </w:t>
            </w:r>
            <w:proofErr w:type="spellStart"/>
            <w:r w:rsidRPr="00FB1738">
              <w:rPr>
                <w:rFonts w:ascii="Times New Roman" w:hAnsi="Times New Roman" w:cs="Times New Roman"/>
                <w:sz w:val="24"/>
                <w:szCs w:val="24"/>
                <w:lang w:eastAsia="en-US"/>
              </w:rPr>
              <w:t>гг</w:t>
            </w:r>
            <w:proofErr w:type="spellEnd"/>
            <w:r w:rsidRPr="00FB1738">
              <w:rPr>
                <w:rFonts w:ascii="Times New Roman" w:hAnsi="Times New Roman" w:cs="Times New Roman"/>
                <w:sz w:val="24"/>
                <w:szCs w:val="24"/>
                <w:lang w:eastAsia="en-US"/>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6BF3734F"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759B9223"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2411" w:type="dxa"/>
            <w:vMerge w:val="restart"/>
            <w:tcBorders>
              <w:top w:val="single" w:sz="4" w:space="0" w:color="auto"/>
              <w:left w:val="single" w:sz="4" w:space="0" w:color="auto"/>
              <w:bottom w:val="single" w:sz="4" w:space="0" w:color="auto"/>
              <w:right w:val="single" w:sz="4" w:space="0" w:color="auto"/>
            </w:tcBorders>
          </w:tcPr>
          <w:p w14:paraId="6C422D0B" w14:textId="77777777" w:rsidR="00FB1738" w:rsidRPr="00FB1738" w:rsidRDefault="00FB1738" w:rsidP="00FB1738">
            <w:pPr>
              <w:spacing w:after="0" w:line="240" w:lineRule="auto"/>
              <w:rPr>
                <w:rFonts w:ascii="Times New Roman" w:hAnsi="Times New Roman" w:cs="Times New Roman"/>
                <w:sz w:val="24"/>
                <w:szCs w:val="24"/>
                <w:lang w:eastAsia="en-US"/>
              </w:rPr>
            </w:pPr>
          </w:p>
          <w:p w14:paraId="41C6E13A"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06., ОК 07., ОК 09., ПК 1.2.</w:t>
            </w:r>
          </w:p>
          <w:p w14:paraId="05BB4D02" w14:textId="77777777" w:rsidR="00FB1738" w:rsidRPr="00FB1738" w:rsidRDefault="00FB1738" w:rsidP="00FB1738">
            <w:pPr>
              <w:spacing w:after="0" w:line="240" w:lineRule="auto"/>
              <w:rPr>
                <w:rFonts w:ascii="Times New Roman" w:hAnsi="Times New Roman" w:cs="Times New Roman"/>
                <w:sz w:val="24"/>
                <w:szCs w:val="24"/>
                <w:lang w:eastAsia="en-US"/>
              </w:rPr>
            </w:pPr>
          </w:p>
          <w:p w14:paraId="7D85FE85" w14:textId="77777777" w:rsidR="00FB1738" w:rsidRPr="00FB1738" w:rsidRDefault="00FB1738" w:rsidP="00FB1738">
            <w:pPr>
              <w:spacing w:after="0" w:line="240" w:lineRule="auto"/>
              <w:rPr>
                <w:rFonts w:ascii="Times New Roman" w:hAnsi="Times New Roman" w:cs="Times New Roman"/>
                <w:sz w:val="24"/>
                <w:szCs w:val="24"/>
                <w:lang w:eastAsia="en-US"/>
              </w:rPr>
            </w:pPr>
          </w:p>
          <w:p w14:paraId="18822862" w14:textId="77777777" w:rsidR="00FB1738" w:rsidRPr="00FB1738" w:rsidRDefault="00FB1738" w:rsidP="00FB1738">
            <w:pPr>
              <w:spacing w:after="0" w:line="240" w:lineRule="auto"/>
              <w:rPr>
                <w:rFonts w:ascii="Times New Roman" w:hAnsi="Times New Roman" w:cs="Times New Roman"/>
                <w:sz w:val="24"/>
                <w:szCs w:val="24"/>
                <w:lang w:eastAsia="en-US"/>
              </w:rPr>
            </w:pPr>
          </w:p>
          <w:p w14:paraId="5453F903" w14:textId="77777777" w:rsidR="00FB1738" w:rsidRPr="00FB1738" w:rsidRDefault="00FB1738" w:rsidP="00FB1738">
            <w:pPr>
              <w:spacing w:after="0" w:line="240" w:lineRule="auto"/>
              <w:rPr>
                <w:rFonts w:ascii="Times New Roman" w:hAnsi="Times New Roman" w:cs="Times New Roman"/>
                <w:sz w:val="24"/>
                <w:szCs w:val="24"/>
                <w:lang w:eastAsia="en-US"/>
              </w:rPr>
            </w:pPr>
          </w:p>
          <w:p w14:paraId="3484D7E2" w14:textId="77777777" w:rsidR="00FB1738" w:rsidRPr="00FB1738" w:rsidRDefault="00FB1738" w:rsidP="00FB1738">
            <w:pPr>
              <w:spacing w:after="0" w:line="240" w:lineRule="auto"/>
              <w:rPr>
                <w:rFonts w:ascii="Times New Roman" w:hAnsi="Times New Roman" w:cs="Times New Roman"/>
                <w:sz w:val="24"/>
                <w:szCs w:val="24"/>
                <w:lang w:eastAsia="en-US"/>
              </w:rPr>
            </w:pPr>
          </w:p>
          <w:p w14:paraId="675AD33D" w14:textId="77777777" w:rsidR="00FB1738" w:rsidRPr="00FB1738" w:rsidRDefault="00FB1738" w:rsidP="00FB1738">
            <w:pPr>
              <w:spacing w:after="0" w:line="240" w:lineRule="auto"/>
              <w:rPr>
                <w:rFonts w:ascii="Times New Roman" w:hAnsi="Times New Roman" w:cs="Times New Roman"/>
                <w:sz w:val="24"/>
                <w:szCs w:val="24"/>
                <w:lang w:eastAsia="en-US"/>
              </w:rPr>
            </w:pPr>
          </w:p>
          <w:p w14:paraId="2266B8B5" w14:textId="77777777" w:rsidR="00FB1738" w:rsidRPr="00FB1738" w:rsidRDefault="00FB1738" w:rsidP="00FB1738">
            <w:pPr>
              <w:spacing w:after="0" w:line="240" w:lineRule="auto"/>
              <w:rPr>
                <w:rFonts w:ascii="Times New Roman" w:hAnsi="Times New Roman" w:cs="Times New Roman"/>
                <w:sz w:val="24"/>
                <w:szCs w:val="24"/>
                <w:lang w:eastAsia="en-US"/>
              </w:rPr>
            </w:pPr>
          </w:p>
          <w:p w14:paraId="59C8C0A8" w14:textId="77777777" w:rsidR="00FB1738" w:rsidRPr="00FB1738" w:rsidRDefault="00FB1738" w:rsidP="00FB1738">
            <w:pPr>
              <w:spacing w:after="0" w:line="240" w:lineRule="auto"/>
              <w:rPr>
                <w:rFonts w:ascii="Times New Roman" w:hAnsi="Times New Roman" w:cs="Times New Roman"/>
                <w:sz w:val="24"/>
                <w:szCs w:val="24"/>
                <w:lang w:eastAsia="en-US"/>
              </w:rPr>
            </w:pPr>
          </w:p>
          <w:p w14:paraId="0593E31F"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02., ОК 03., ОК 04., ОК 06., ПК 1.2.</w:t>
            </w:r>
          </w:p>
          <w:p w14:paraId="157CD9EE" w14:textId="77777777" w:rsidR="00FB1738" w:rsidRPr="00FB1738" w:rsidRDefault="00FB1738" w:rsidP="00FB1738">
            <w:pPr>
              <w:spacing w:after="0" w:line="240" w:lineRule="auto"/>
              <w:rPr>
                <w:rFonts w:ascii="Times New Roman" w:hAnsi="Times New Roman" w:cs="Times New Roman"/>
                <w:sz w:val="24"/>
                <w:szCs w:val="24"/>
                <w:lang w:eastAsia="en-US"/>
              </w:rPr>
            </w:pPr>
          </w:p>
          <w:p w14:paraId="71C145BE" w14:textId="77777777" w:rsidR="00FB1738" w:rsidRPr="00FB1738" w:rsidRDefault="00FB1738" w:rsidP="00FB1738">
            <w:pPr>
              <w:spacing w:after="0" w:line="240" w:lineRule="auto"/>
              <w:rPr>
                <w:rFonts w:ascii="Times New Roman" w:hAnsi="Times New Roman" w:cs="Times New Roman"/>
                <w:sz w:val="24"/>
                <w:szCs w:val="24"/>
                <w:lang w:eastAsia="en-US"/>
              </w:rPr>
            </w:pPr>
          </w:p>
          <w:p w14:paraId="1E9D7267" w14:textId="77777777" w:rsidR="00FB1738" w:rsidRPr="00FB1738" w:rsidRDefault="00FB1738" w:rsidP="00FB1738">
            <w:pPr>
              <w:spacing w:after="0" w:line="240" w:lineRule="auto"/>
              <w:rPr>
                <w:rFonts w:ascii="Times New Roman" w:hAnsi="Times New Roman" w:cs="Times New Roman"/>
                <w:sz w:val="24"/>
                <w:szCs w:val="24"/>
                <w:lang w:eastAsia="en-US"/>
              </w:rPr>
            </w:pPr>
          </w:p>
          <w:p w14:paraId="193A8DF2" w14:textId="77777777" w:rsidR="00FB1738" w:rsidRPr="00FB1738" w:rsidRDefault="00FB1738" w:rsidP="00FB1738">
            <w:pPr>
              <w:spacing w:after="0" w:line="240" w:lineRule="auto"/>
              <w:rPr>
                <w:rFonts w:ascii="Times New Roman" w:hAnsi="Times New Roman" w:cs="Times New Roman"/>
                <w:sz w:val="24"/>
                <w:szCs w:val="24"/>
                <w:lang w:eastAsia="en-US"/>
              </w:rPr>
            </w:pPr>
          </w:p>
          <w:p w14:paraId="76643D0D" w14:textId="77777777" w:rsidR="00FB1738" w:rsidRPr="00FB1738" w:rsidRDefault="00FB1738" w:rsidP="00FB1738">
            <w:pPr>
              <w:spacing w:after="0" w:line="240" w:lineRule="auto"/>
              <w:rPr>
                <w:rFonts w:ascii="Times New Roman" w:hAnsi="Times New Roman" w:cs="Times New Roman"/>
                <w:sz w:val="24"/>
                <w:szCs w:val="24"/>
                <w:lang w:eastAsia="en-US"/>
              </w:rPr>
            </w:pPr>
          </w:p>
          <w:p w14:paraId="7E870824" w14:textId="77777777" w:rsidR="00FB1738" w:rsidRPr="00FB1738" w:rsidRDefault="00FB1738" w:rsidP="00FB1738">
            <w:pPr>
              <w:spacing w:after="0" w:line="240" w:lineRule="auto"/>
              <w:rPr>
                <w:rFonts w:ascii="Times New Roman" w:hAnsi="Times New Roman" w:cs="Times New Roman"/>
                <w:sz w:val="24"/>
                <w:szCs w:val="24"/>
                <w:lang w:eastAsia="en-US"/>
              </w:rPr>
            </w:pPr>
          </w:p>
          <w:p w14:paraId="1D5046FD" w14:textId="77777777" w:rsidR="00FB1738" w:rsidRPr="00FB1738" w:rsidRDefault="00FB1738" w:rsidP="00FB1738">
            <w:pPr>
              <w:spacing w:after="0" w:line="240" w:lineRule="auto"/>
              <w:rPr>
                <w:rFonts w:ascii="Times New Roman" w:hAnsi="Times New Roman" w:cs="Times New Roman"/>
                <w:sz w:val="24"/>
                <w:szCs w:val="24"/>
                <w:lang w:eastAsia="en-US"/>
              </w:rPr>
            </w:pPr>
          </w:p>
          <w:p w14:paraId="2BC01FC5" w14:textId="77777777" w:rsidR="00FB1738" w:rsidRPr="00FB1738" w:rsidRDefault="00FB1738" w:rsidP="00FB1738">
            <w:pPr>
              <w:spacing w:after="0" w:line="240" w:lineRule="auto"/>
              <w:rPr>
                <w:rFonts w:ascii="Times New Roman" w:hAnsi="Times New Roman" w:cs="Times New Roman"/>
                <w:sz w:val="24"/>
                <w:szCs w:val="24"/>
                <w:lang w:eastAsia="en-US"/>
              </w:rPr>
            </w:pPr>
          </w:p>
          <w:p w14:paraId="048F8377" w14:textId="77777777" w:rsidR="00FB1738" w:rsidRPr="00FB1738" w:rsidRDefault="00FB1738" w:rsidP="00FB1738">
            <w:pPr>
              <w:spacing w:after="0" w:line="240" w:lineRule="auto"/>
              <w:rPr>
                <w:rFonts w:ascii="Times New Roman" w:hAnsi="Times New Roman" w:cs="Times New Roman"/>
                <w:sz w:val="24"/>
                <w:szCs w:val="24"/>
                <w:lang w:eastAsia="en-US"/>
              </w:rPr>
            </w:pPr>
          </w:p>
          <w:p w14:paraId="10B316DE" w14:textId="77777777" w:rsidR="00FB1738" w:rsidRPr="00FB1738" w:rsidRDefault="00FB1738" w:rsidP="00FB1738">
            <w:pPr>
              <w:spacing w:after="0" w:line="240" w:lineRule="auto"/>
              <w:rPr>
                <w:rFonts w:ascii="Times New Roman" w:hAnsi="Times New Roman" w:cs="Times New Roman"/>
                <w:sz w:val="24"/>
                <w:szCs w:val="24"/>
                <w:lang w:eastAsia="en-US"/>
              </w:rPr>
            </w:pPr>
          </w:p>
          <w:p w14:paraId="418103B0" w14:textId="77777777" w:rsidR="00FB1738" w:rsidRPr="00FB1738" w:rsidRDefault="00FB1738" w:rsidP="00FB1738">
            <w:pPr>
              <w:spacing w:after="0" w:line="240" w:lineRule="auto"/>
              <w:rPr>
                <w:rFonts w:ascii="Times New Roman" w:hAnsi="Times New Roman" w:cs="Times New Roman"/>
                <w:sz w:val="24"/>
                <w:szCs w:val="24"/>
                <w:lang w:eastAsia="en-US"/>
              </w:rPr>
            </w:pPr>
          </w:p>
          <w:p w14:paraId="0D7743E4" w14:textId="77777777" w:rsidR="00FB1738" w:rsidRPr="00FB1738" w:rsidRDefault="00FB1738" w:rsidP="00FB1738">
            <w:pPr>
              <w:spacing w:after="0" w:line="240" w:lineRule="auto"/>
              <w:rPr>
                <w:rFonts w:ascii="Times New Roman" w:hAnsi="Times New Roman" w:cs="Times New Roman"/>
                <w:sz w:val="24"/>
                <w:szCs w:val="24"/>
                <w:lang w:eastAsia="en-US"/>
              </w:rPr>
            </w:pPr>
          </w:p>
          <w:p w14:paraId="33744A36" w14:textId="77777777" w:rsidR="00FB1738" w:rsidRPr="00FB1738" w:rsidRDefault="00FB1738" w:rsidP="00FB1738">
            <w:pPr>
              <w:spacing w:after="0" w:line="240" w:lineRule="auto"/>
              <w:rPr>
                <w:rFonts w:ascii="Times New Roman" w:hAnsi="Times New Roman" w:cs="Times New Roman"/>
                <w:sz w:val="24"/>
                <w:szCs w:val="24"/>
                <w:lang w:eastAsia="en-US"/>
              </w:rPr>
            </w:pPr>
          </w:p>
          <w:p w14:paraId="0F4FBEEE" w14:textId="77777777" w:rsidR="00FB1738" w:rsidRPr="00FB1738" w:rsidRDefault="00FB1738" w:rsidP="00FB1738">
            <w:pPr>
              <w:spacing w:after="0" w:line="240" w:lineRule="auto"/>
              <w:rPr>
                <w:rFonts w:ascii="Times New Roman" w:hAnsi="Times New Roman" w:cs="Times New Roman"/>
                <w:sz w:val="24"/>
                <w:szCs w:val="24"/>
                <w:lang w:eastAsia="en-US"/>
              </w:rPr>
            </w:pPr>
          </w:p>
          <w:p w14:paraId="015C649D" w14:textId="77777777" w:rsidR="00FB1738" w:rsidRPr="00FB1738" w:rsidRDefault="00FB1738" w:rsidP="00FB1738">
            <w:pPr>
              <w:spacing w:after="0" w:line="240" w:lineRule="auto"/>
              <w:rPr>
                <w:rFonts w:ascii="Times New Roman" w:hAnsi="Times New Roman" w:cs="Times New Roman"/>
                <w:sz w:val="24"/>
                <w:szCs w:val="24"/>
                <w:lang w:eastAsia="en-US"/>
              </w:rPr>
            </w:pPr>
          </w:p>
          <w:p w14:paraId="508C9EB2" w14:textId="77777777" w:rsidR="00FB1738" w:rsidRPr="00FB1738" w:rsidRDefault="00FB1738" w:rsidP="00FB1738">
            <w:pPr>
              <w:spacing w:after="0" w:line="240" w:lineRule="auto"/>
              <w:rPr>
                <w:rFonts w:ascii="Times New Roman" w:hAnsi="Times New Roman" w:cs="Times New Roman"/>
                <w:sz w:val="24"/>
                <w:szCs w:val="24"/>
                <w:lang w:eastAsia="en-US"/>
              </w:rPr>
            </w:pPr>
          </w:p>
          <w:p w14:paraId="3DB0ED54" w14:textId="77777777" w:rsidR="00FB1738" w:rsidRPr="00FB1738" w:rsidRDefault="00FB1738" w:rsidP="00FB1738">
            <w:pPr>
              <w:spacing w:after="0" w:line="240" w:lineRule="auto"/>
              <w:rPr>
                <w:rFonts w:ascii="Times New Roman" w:hAnsi="Times New Roman" w:cs="Times New Roman"/>
                <w:sz w:val="24"/>
                <w:szCs w:val="24"/>
                <w:lang w:eastAsia="en-US"/>
              </w:rPr>
            </w:pPr>
          </w:p>
          <w:p w14:paraId="478D8C94" w14:textId="77777777" w:rsidR="00FB1738" w:rsidRPr="00FB1738" w:rsidRDefault="00FB1738" w:rsidP="00FB1738">
            <w:pPr>
              <w:spacing w:after="0" w:line="240" w:lineRule="auto"/>
              <w:rPr>
                <w:rFonts w:ascii="Times New Roman" w:hAnsi="Times New Roman" w:cs="Times New Roman"/>
                <w:sz w:val="24"/>
                <w:szCs w:val="24"/>
                <w:lang w:eastAsia="en-US"/>
              </w:rPr>
            </w:pPr>
          </w:p>
          <w:p w14:paraId="1C56D42C" w14:textId="77777777" w:rsidR="00FB1738" w:rsidRPr="00FB1738" w:rsidRDefault="00FB1738" w:rsidP="00FB1738">
            <w:pPr>
              <w:spacing w:after="0" w:line="240" w:lineRule="auto"/>
              <w:rPr>
                <w:rFonts w:ascii="Times New Roman" w:hAnsi="Times New Roman" w:cs="Times New Roman"/>
                <w:sz w:val="24"/>
                <w:szCs w:val="24"/>
                <w:lang w:eastAsia="en-US"/>
              </w:rPr>
            </w:pPr>
          </w:p>
          <w:p w14:paraId="4A165D9F" w14:textId="77777777" w:rsidR="00FB1738" w:rsidRPr="00FB1738" w:rsidRDefault="00FB1738" w:rsidP="00FB1738">
            <w:pPr>
              <w:spacing w:after="0" w:line="240" w:lineRule="auto"/>
              <w:rPr>
                <w:rFonts w:ascii="Times New Roman" w:hAnsi="Times New Roman" w:cs="Times New Roman"/>
                <w:sz w:val="24"/>
                <w:szCs w:val="24"/>
                <w:lang w:eastAsia="en-US"/>
              </w:rPr>
            </w:pPr>
          </w:p>
          <w:p w14:paraId="57127B18" w14:textId="77777777" w:rsidR="00FB1738" w:rsidRPr="00FB1738" w:rsidRDefault="00FB1738" w:rsidP="00FB1738">
            <w:pPr>
              <w:spacing w:after="0" w:line="240" w:lineRule="auto"/>
              <w:rPr>
                <w:rFonts w:ascii="Times New Roman" w:hAnsi="Times New Roman" w:cs="Times New Roman"/>
                <w:sz w:val="24"/>
                <w:szCs w:val="24"/>
                <w:lang w:eastAsia="en-US"/>
              </w:rPr>
            </w:pPr>
          </w:p>
          <w:p w14:paraId="7B093BDB" w14:textId="77777777" w:rsidR="00FB1738" w:rsidRPr="00FB1738" w:rsidRDefault="00FB1738" w:rsidP="00FB1738">
            <w:pPr>
              <w:spacing w:after="0" w:line="240" w:lineRule="auto"/>
              <w:rPr>
                <w:rFonts w:ascii="Times New Roman" w:hAnsi="Times New Roman" w:cs="Times New Roman"/>
                <w:sz w:val="24"/>
                <w:szCs w:val="24"/>
                <w:lang w:eastAsia="en-US"/>
              </w:rPr>
            </w:pPr>
          </w:p>
          <w:p w14:paraId="2C4A2F3B" w14:textId="77777777" w:rsidR="00FB1738" w:rsidRPr="00FB1738" w:rsidRDefault="00FB1738" w:rsidP="00FB1738">
            <w:pPr>
              <w:spacing w:after="0" w:line="240" w:lineRule="auto"/>
              <w:rPr>
                <w:rFonts w:ascii="Times New Roman" w:hAnsi="Times New Roman" w:cs="Times New Roman"/>
                <w:sz w:val="24"/>
                <w:szCs w:val="24"/>
                <w:lang w:eastAsia="en-US"/>
              </w:rPr>
            </w:pPr>
          </w:p>
          <w:p w14:paraId="3502A8DA" w14:textId="77777777" w:rsidR="00FB1738" w:rsidRPr="00FB1738" w:rsidRDefault="00FB1738" w:rsidP="00FB1738">
            <w:pPr>
              <w:spacing w:after="0" w:line="240" w:lineRule="auto"/>
              <w:rPr>
                <w:rFonts w:ascii="Times New Roman" w:hAnsi="Times New Roman" w:cs="Times New Roman"/>
                <w:sz w:val="24"/>
                <w:szCs w:val="24"/>
                <w:lang w:eastAsia="en-US"/>
              </w:rPr>
            </w:pPr>
          </w:p>
          <w:p w14:paraId="4214726F" w14:textId="77777777" w:rsidR="00FB1738" w:rsidRPr="00FB1738" w:rsidRDefault="00FB1738" w:rsidP="00FB1738">
            <w:pPr>
              <w:spacing w:after="0" w:line="240" w:lineRule="auto"/>
              <w:rPr>
                <w:rFonts w:ascii="Times New Roman" w:hAnsi="Times New Roman" w:cs="Times New Roman"/>
                <w:sz w:val="24"/>
                <w:szCs w:val="24"/>
                <w:lang w:eastAsia="en-US"/>
              </w:rPr>
            </w:pPr>
          </w:p>
          <w:p w14:paraId="2576F1DB" w14:textId="77777777" w:rsidR="00FB1738" w:rsidRPr="00FB1738" w:rsidRDefault="00FB1738" w:rsidP="00FB1738">
            <w:pPr>
              <w:spacing w:after="0" w:line="240" w:lineRule="auto"/>
              <w:rPr>
                <w:rFonts w:ascii="Times New Roman" w:hAnsi="Times New Roman" w:cs="Times New Roman"/>
                <w:sz w:val="24"/>
                <w:szCs w:val="24"/>
                <w:lang w:eastAsia="en-US"/>
              </w:rPr>
            </w:pPr>
          </w:p>
          <w:p w14:paraId="5F2916C1" w14:textId="77777777" w:rsidR="00FB1738" w:rsidRPr="00FB1738" w:rsidRDefault="00FB1738" w:rsidP="00FB1738">
            <w:pPr>
              <w:spacing w:after="0" w:line="240" w:lineRule="auto"/>
              <w:rPr>
                <w:rFonts w:ascii="Times New Roman" w:hAnsi="Times New Roman" w:cs="Times New Roman"/>
                <w:sz w:val="24"/>
                <w:szCs w:val="24"/>
                <w:lang w:eastAsia="en-US"/>
              </w:rPr>
            </w:pPr>
          </w:p>
          <w:p w14:paraId="465ACCCB" w14:textId="77777777" w:rsidR="00FB1738" w:rsidRPr="00FB1738" w:rsidRDefault="00FB1738" w:rsidP="00FB1738">
            <w:pPr>
              <w:spacing w:after="0" w:line="240" w:lineRule="auto"/>
              <w:rPr>
                <w:rFonts w:ascii="Times New Roman" w:hAnsi="Times New Roman" w:cs="Times New Roman"/>
                <w:sz w:val="24"/>
                <w:szCs w:val="24"/>
                <w:lang w:eastAsia="en-US"/>
              </w:rPr>
            </w:pPr>
          </w:p>
          <w:p w14:paraId="246F6A0E" w14:textId="77777777" w:rsidR="00FB1738" w:rsidRPr="00FB1738" w:rsidRDefault="00FB1738" w:rsidP="00FB1738">
            <w:pPr>
              <w:spacing w:after="0" w:line="240" w:lineRule="auto"/>
              <w:rPr>
                <w:rFonts w:ascii="Times New Roman" w:hAnsi="Times New Roman" w:cs="Times New Roman"/>
                <w:sz w:val="24"/>
                <w:szCs w:val="24"/>
                <w:lang w:eastAsia="en-US"/>
              </w:rPr>
            </w:pPr>
          </w:p>
          <w:p w14:paraId="61445A8C" w14:textId="77777777" w:rsidR="00FB1738" w:rsidRPr="00FB1738" w:rsidRDefault="00FB1738" w:rsidP="00FB1738">
            <w:pPr>
              <w:spacing w:after="0" w:line="240" w:lineRule="auto"/>
              <w:rPr>
                <w:rFonts w:ascii="Times New Roman" w:hAnsi="Times New Roman" w:cs="Times New Roman"/>
                <w:sz w:val="24"/>
                <w:szCs w:val="24"/>
                <w:lang w:eastAsia="en-US"/>
              </w:rPr>
            </w:pPr>
          </w:p>
          <w:p w14:paraId="1652A74C" w14:textId="77777777" w:rsidR="00FB1738" w:rsidRPr="00FB1738" w:rsidRDefault="00FB1738" w:rsidP="00FB1738">
            <w:pPr>
              <w:spacing w:after="0" w:line="240" w:lineRule="auto"/>
              <w:rPr>
                <w:rFonts w:ascii="Times New Roman" w:hAnsi="Times New Roman" w:cs="Times New Roman"/>
                <w:sz w:val="24"/>
                <w:szCs w:val="24"/>
                <w:lang w:eastAsia="en-US"/>
              </w:rPr>
            </w:pPr>
          </w:p>
          <w:p w14:paraId="7BE8BA70" w14:textId="77777777" w:rsidR="00FB1738" w:rsidRPr="00FB1738" w:rsidRDefault="00FB1738" w:rsidP="00FB1738">
            <w:pPr>
              <w:spacing w:after="0" w:line="240" w:lineRule="auto"/>
              <w:rPr>
                <w:rFonts w:ascii="Times New Roman" w:hAnsi="Times New Roman" w:cs="Times New Roman"/>
                <w:sz w:val="24"/>
                <w:szCs w:val="24"/>
                <w:lang w:eastAsia="en-US"/>
              </w:rPr>
            </w:pPr>
          </w:p>
          <w:p w14:paraId="2A4564DB" w14:textId="77777777" w:rsidR="00FB1738" w:rsidRPr="00FB1738" w:rsidRDefault="00FB1738" w:rsidP="00FB1738">
            <w:pPr>
              <w:spacing w:after="0" w:line="240" w:lineRule="auto"/>
              <w:rPr>
                <w:rFonts w:ascii="Times New Roman" w:hAnsi="Times New Roman" w:cs="Times New Roman"/>
                <w:sz w:val="24"/>
                <w:szCs w:val="24"/>
                <w:lang w:eastAsia="en-US"/>
              </w:rPr>
            </w:pPr>
          </w:p>
          <w:p w14:paraId="433AFD4D" w14:textId="77777777" w:rsidR="00FB1738" w:rsidRPr="00FB1738" w:rsidRDefault="00FB1738" w:rsidP="00FB1738">
            <w:pPr>
              <w:spacing w:after="0" w:line="240" w:lineRule="auto"/>
              <w:rPr>
                <w:rFonts w:ascii="Times New Roman" w:hAnsi="Times New Roman" w:cs="Times New Roman"/>
                <w:sz w:val="24"/>
                <w:szCs w:val="24"/>
                <w:lang w:eastAsia="en-US"/>
              </w:rPr>
            </w:pPr>
          </w:p>
          <w:p w14:paraId="49144159" w14:textId="77777777" w:rsidR="00FB1738" w:rsidRPr="00FB1738" w:rsidRDefault="00FB1738" w:rsidP="00FB1738">
            <w:pPr>
              <w:spacing w:after="0" w:line="240" w:lineRule="auto"/>
              <w:rPr>
                <w:rFonts w:ascii="Times New Roman" w:hAnsi="Times New Roman" w:cs="Times New Roman"/>
                <w:sz w:val="24"/>
                <w:szCs w:val="24"/>
                <w:lang w:eastAsia="en-US"/>
              </w:rPr>
            </w:pPr>
          </w:p>
          <w:p w14:paraId="291BCD06" w14:textId="77777777" w:rsidR="00FB1738" w:rsidRPr="00FB1738" w:rsidRDefault="00FB1738" w:rsidP="00FB1738">
            <w:pPr>
              <w:spacing w:after="0" w:line="240" w:lineRule="auto"/>
              <w:rPr>
                <w:rFonts w:ascii="Times New Roman" w:hAnsi="Times New Roman" w:cs="Times New Roman"/>
                <w:sz w:val="24"/>
                <w:szCs w:val="24"/>
                <w:lang w:eastAsia="en-US"/>
              </w:rPr>
            </w:pPr>
          </w:p>
          <w:p w14:paraId="2A9522EB" w14:textId="77777777" w:rsidR="00FB1738" w:rsidRPr="00FB1738" w:rsidRDefault="00FB1738" w:rsidP="00FB1738">
            <w:pPr>
              <w:spacing w:after="0" w:line="240" w:lineRule="auto"/>
              <w:rPr>
                <w:rFonts w:ascii="Times New Roman" w:hAnsi="Times New Roman" w:cs="Times New Roman"/>
                <w:sz w:val="24"/>
                <w:szCs w:val="24"/>
                <w:lang w:eastAsia="en-US"/>
              </w:rPr>
            </w:pPr>
          </w:p>
          <w:p w14:paraId="36694CA4" w14:textId="77777777" w:rsidR="00FB1738" w:rsidRPr="00FB1738" w:rsidRDefault="00FB1738" w:rsidP="00FB1738">
            <w:pPr>
              <w:spacing w:after="0" w:line="240" w:lineRule="auto"/>
              <w:rPr>
                <w:rFonts w:ascii="Times New Roman" w:hAnsi="Times New Roman" w:cs="Times New Roman"/>
                <w:sz w:val="24"/>
                <w:szCs w:val="24"/>
                <w:lang w:eastAsia="en-US"/>
              </w:rPr>
            </w:pPr>
          </w:p>
          <w:p w14:paraId="00ADFD0F" w14:textId="77777777" w:rsidR="00FB1738" w:rsidRPr="00FB1738" w:rsidRDefault="00FB1738" w:rsidP="00FB1738">
            <w:pPr>
              <w:spacing w:after="0" w:line="240" w:lineRule="auto"/>
              <w:rPr>
                <w:rFonts w:ascii="Times New Roman" w:hAnsi="Times New Roman" w:cs="Times New Roman"/>
                <w:sz w:val="24"/>
                <w:szCs w:val="24"/>
                <w:lang w:eastAsia="en-US"/>
              </w:rPr>
            </w:pPr>
          </w:p>
          <w:p w14:paraId="2DD1D4E2" w14:textId="77777777" w:rsidR="00FB1738" w:rsidRPr="00FB1738" w:rsidRDefault="00FB1738" w:rsidP="00FB1738">
            <w:pPr>
              <w:spacing w:after="0" w:line="240" w:lineRule="auto"/>
              <w:rPr>
                <w:rFonts w:ascii="Times New Roman" w:hAnsi="Times New Roman" w:cs="Times New Roman"/>
                <w:sz w:val="24"/>
                <w:szCs w:val="24"/>
                <w:lang w:eastAsia="en-US"/>
              </w:rPr>
            </w:pPr>
          </w:p>
          <w:p w14:paraId="65E0B0ED" w14:textId="77777777" w:rsidR="00FB1738" w:rsidRPr="00FB1738" w:rsidRDefault="00FB1738" w:rsidP="00FB1738">
            <w:pPr>
              <w:spacing w:after="0" w:line="240" w:lineRule="auto"/>
              <w:rPr>
                <w:rFonts w:ascii="Times New Roman" w:hAnsi="Times New Roman" w:cs="Times New Roman"/>
                <w:sz w:val="24"/>
                <w:szCs w:val="24"/>
                <w:lang w:eastAsia="en-US"/>
              </w:rPr>
            </w:pPr>
          </w:p>
          <w:p w14:paraId="77F05CBB" w14:textId="77777777" w:rsidR="00FB1738" w:rsidRPr="00FB1738" w:rsidRDefault="00FB1738" w:rsidP="00FB1738">
            <w:pPr>
              <w:spacing w:after="0" w:line="240" w:lineRule="auto"/>
              <w:rPr>
                <w:rFonts w:ascii="Times New Roman" w:hAnsi="Times New Roman" w:cs="Times New Roman"/>
                <w:sz w:val="24"/>
                <w:szCs w:val="24"/>
                <w:lang w:eastAsia="en-US"/>
              </w:rPr>
            </w:pPr>
          </w:p>
          <w:p w14:paraId="5B22785B" w14:textId="77777777" w:rsidR="00FB1738" w:rsidRPr="00FB1738" w:rsidRDefault="00FB1738" w:rsidP="00FB1738">
            <w:pPr>
              <w:spacing w:after="0" w:line="240" w:lineRule="auto"/>
              <w:rPr>
                <w:rFonts w:ascii="Times New Roman" w:hAnsi="Times New Roman" w:cs="Times New Roman"/>
                <w:sz w:val="24"/>
                <w:szCs w:val="24"/>
                <w:lang w:eastAsia="en-US"/>
              </w:rPr>
            </w:pPr>
          </w:p>
          <w:p w14:paraId="54700FCD" w14:textId="77777777" w:rsidR="00FB1738" w:rsidRPr="00FB1738" w:rsidRDefault="00FB1738" w:rsidP="00FB1738">
            <w:pPr>
              <w:spacing w:after="0" w:line="240" w:lineRule="auto"/>
              <w:rPr>
                <w:rFonts w:ascii="Times New Roman" w:hAnsi="Times New Roman" w:cs="Times New Roman"/>
                <w:sz w:val="24"/>
                <w:szCs w:val="24"/>
                <w:lang w:eastAsia="en-US"/>
              </w:rPr>
            </w:pPr>
          </w:p>
          <w:p w14:paraId="6A1B1605" w14:textId="77777777" w:rsidR="00FB1738" w:rsidRPr="00FB1738" w:rsidRDefault="00FB1738" w:rsidP="00FB1738">
            <w:pPr>
              <w:spacing w:after="0" w:line="240" w:lineRule="auto"/>
              <w:rPr>
                <w:rFonts w:ascii="Times New Roman" w:hAnsi="Times New Roman" w:cs="Times New Roman"/>
                <w:sz w:val="24"/>
                <w:szCs w:val="24"/>
                <w:lang w:eastAsia="en-US"/>
              </w:rPr>
            </w:pPr>
          </w:p>
          <w:p w14:paraId="2C28A2E5" w14:textId="77777777" w:rsidR="00FB1738" w:rsidRPr="00FB1738" w:rsidRDefault="00FB1738" w:rsidP="00FB1738">
            <w:pPr>
              <w:spacing w:after="0" w:line="240" w:lineRule="auto"/>
              <w:rPr>
                <w:rFonts w:ascii="Times New Roman" w:hAnsi="Times New Roman" w:cs="Times New Roman"/>
                <w:sz w:val="24"/>
                <w:szCs w:val="24"/>
                <w:lang w:eastAsia="en-US"/>
              </w:rPr>
            </w:pPr>
          </w:p>
          <w:p w14:paraId="2DFE064E"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ОК 01., ОК 02., ОК </w:t>
            </w:r>
            <w:r w:rsidRPr="00FB1738">
              <w:rPr>
                <w:rFonts w:ascii="Times New Roman" w:hAnsi="Times New Roman" w:cs="Times New Roman"/>
                <w:sz w:val="24"/>
                <w:szCs w:val="24"/>
                <w:lang w:eastAsia="en-US"/>
              </w:rPr>
              <w:lastRenderedPageBreak/>
              <w:t>03., ОК 04., ОК 06., ОК 07., ОК 09.</w:t>
            </w:r>
          </w:p>
          <w:p w14:paraId="0544B362" w14:textId="77777777" w:rsidR="00FB1738" w:rsidRPr="00FB1738" w:rsidRDefault="00FB1738" w:rsidP="00FB1738">
            <w:pPr>
              <w:spacing w:after="0" w:line="240" w:lineRule="auto"/>
              <w:rPr>
                <w:rFonts w:ascii="Times New Roman" w:hAnsi="Times New Roman" w:cs="Times New Roman"/>
                <w:sz w:val="24"/>
                <w:szCs w:val="24"/>
                <w:lang w:eastAsia="en-US"/>
              </w:rPr>
            </w:pPr>
          </w:p>
          <w:p w14:paraId="37A2704C" w14:textId="77777777" w:rsidR="00FB1738" w:rsidRPr="00FB1738" w:rsidRDefault="00FB1738" w:rsidP="00FB1738">
            <w:pPr>
              <w:spacing w:after="0" w:line="240" w:lineRule="auto"/>
              <w:rPr>
                <w:rFonts w:ascii="Times New Roman" w:hAnsi="Times New Roman" w:cs="Times New Roman"/>
                <w:sz w:val="24"/>
                <w:szCs w:val="24"/>
                <w:lang w:eastAsia="en-US"/>
              </w:rPr>
            </w:pPr>
          </w:p>
          <w:p w14:paraId="6DBAE833" w14:textId="77777777" w:rsidR="00FB1738" w:rsidRPr="00FB1738" w:rsidRDefault="00FB1738" w:rsidP="00FB1738">
            <w:pPr>
              <w:spacing w:after="0" w:line="240" w:lineRule="auto"/>
              <w:rPr>
                <w:rFonts w:ascii="Times New Roman" w:hAnsi="Times New Roman" w:cs="Times New Roman"/>
                <w:sz w:val="24"/>
                <w:szCs w:val="24"/>
                <w:lang w:eastAsia="en-US"/>
              </w:rPr>
            </w:pPr>
          </w:p>
          <w:p w14:paraId="366AEF81" w14:textId="77777777" w:rsidR="00FB1738" w:rsidRPr="00FB1738" w:rsidRDefault="00FB1738" w:rsidP="00FB1738">
            <w:pPr>
              <w:spacing w:after="0" w:line="240" w:lineRule="auto"/>
              <w:rPr>
                <w:rFonts w:ascii="Times New Roman" w:hAnsi="Times New Roman" w:cs="Times New Roman"/>
                <w:sz w:val="24"/>
                <w:szCs w:val="24"/>
                <w:lang w:eastAsia="en-US"/>
              </w:rPr>
            </w:pPr>
          </w:p>
          <w:p w14:paraId="3F72EED2" w14:textId="77777777" w:rsidR="00FB1738" w:rsidRPr="00FB1738" w:rsidRDefault="00FB1738" w:rsidP="00FB1738">
            <w:pPr>
              <w:spacing w:after="0" w:line="240" w:lineRule="auto"/>
              <w:rPr>
                <w:rFonts w:ascii="Times New Roman" w:hAnsi="Times New Roman" w:cs="Times New Roman"/>
                <w:sz w:val="24"/>
                <w:szCs w:val="24"/>
                <w:lang w:eastAsia="en-US"/>
              </w:rPr>
            </w:pPr>
          </w:p>
          <w:p w14:paraId="3740C8A7" w14:textId="77777777" w:rsidR="00FB1738" w:rsidRPr="00FB1738" w:rsidRDefault="00FB1738" w:rsidP="00FB1738">
            <w:pPr>
              <w:spacing w:after="0" w:line="240" w:lineRule="auto"/>
              <w:rPr>
                <w:rFonts w:ascii="Times New Roman" w:hAnsi="Times New Roman" w:cs="Times New Roman"/>
                <w:sz w:val="24"/>
                <w:szCs w:val="24"/>
                <w:lang w:eastAsia="en-US"/>
              </w:rPr>
            </w:pPr>
          </w:p>
          <w:p w14:paraId="4B5E8AC1" w14:textId="77777777" w:rsidR="00FB1738" w:rsidRPr="00FB1738" w:rsidRDefault="00FB1738" w:rsidP="00FB1738">
            <w:pPr>
              <w:spacing w:after="0" w:line="240" w:lineRule="auto"/>
              <w:rPr>
                <w:rFonts w:ascii="Times New Roman" w:hAnsi="Times New Roman" w:cs="Times New Roman"/>
                <w:sz w:val="24"/>
                <w:szCs w:val="24"/>
                <w:lang w:eastAsia="en-US"/>
              </w:rPr>
            </w:pPr>
          </w:p>
          <w:p w14:paraId="04FDF106" w14:textId="77777777" w:rsidR="00FB1738" w:rsidRPr="00FB1738" w:rsidRDefault="00FB1738" w:rsidP="00FB1738">
            <w:pPr>
              <w:spacing w:after="0" w:line="240" w:lineRule="auto"/>
              <w:rPr>
                <w:rFonts w:ascii="Times New Roman" w:hAnsi="Times New Roman" w:cs="Times New Roman"/>
                <w:sz w:val="24"/>
                <w:szCs w:val="24"/>
                <w:lang w:eastAsia="en-US"/>
              </w:rPr>
            </w:pPr>
          </w:p>
          <w:p w14:paraId="1D141DAB" w14:textId="77777777" w:rsidR="00FB1738" w:rsidRPr="00FB1738" w:rsidRDefault="00FB1738" w:rsidP="00FB1738">
            <w:pPr>
              <w:spacing w:after="0" w:line="240" w:lineRule="auto"/>
              <w:rPr>
                <w:rFonts w:ascii="Times New Roman" w:hAnsi="Times New Roman" w:cs="Times New Roman"/>
                <w:sz w:val="24"/>
                <w:szCs w:val="24"/>
                <w:lang w:eastAsia="en-US"/>
              </w:rPr>
            </w:pPr>
          </w:p>
          <w:p w14:paraId="27C2DC39" w14:textId="77777777" w:rsidR="00FB1738" w:rsidRPr="00FB1738" w:rsidRDefault="00FB1738" w:rsidP="00FB1738">
            <w:pPr>
              <w:spacing w:after="0" w:line="240" w:lineRule="auto"/>
              <w:rPr>
                <w:rFonts w:ascii="Times New Roman" w:hAnsi="Times New Roman" w:cs="Times New Roman"/>
                <w:sz w:val="24"/>
                <w:szCs w:val="24"/>
                <w:lang w:eastAsia="en-US"/>
              </w:rPr>
            </w:pPr>
          </w:p>
          <w:p w14:paraId="79874BE6" w14:textId="77777777" w:rsidR="00FB1738" w:rsidRPr="00FB1738" w:rsidRDefault="00FB1738" w:rsidP="00FB1738">
            <w:pPr>
              <w:spacing w:after="0" w:line="240" w:lineRule="auto"/>
              <w:rPr>
                <w:rFonts w:ascii="Times New Roman" w:hAnsi="Times New Roman" w:cs="Times New Roman"/>
                <w:sz w:val="24"/>
                <w:szCs w:val="24"/>
                <w:lang w:eastAsia="en-US"/>
              </w:rPr>
            </w:pPr>
          </w:p>
          <w:p w14:paraId="5677A48C" w14:textId="77777777" w:rsidR="00FB1738" w:rsidRPr="00FB1738" w:rsidRDefault="00FB1738" w:rsidP="00FB1738">
            <w:pPr>
              <w:spacing w:after="0" w:line="240" w:lineRule="auto"/>
              <w:rPr>
                <w:rFonts w:ascii="Times New Roman" w:hAnsi="Times New Roman" w:cs="Times New Roman"/>
                <w:sz w:val="24"/>
                <w:szCs w:val="24"/>
                <w:lang w:eastAsia="en-US"/>
              </w:rPr>
            </w:pPr>
          </w:p>
          <w:p w14:paraId="46F08193" w14:textId="77777777" w:rsidR="00FB1738" w:rsidRPr="00FB1738" w:rsidRDefault="00FB1738" w:rsidP="00FB1738">
            <w:pPr>
              <w:spacing w:after="0" w:line="240" w:lineRule="auto"/>
              <w:rPr>
                <w:rFonts w:ascii="Times New Roman" w:hAnsi="Times New Roman" w:cs="Times New Roman"/>
                <w:sz w:val="24"/>
                <w:szCs w:val="24"/>
                <w:lang w:eastAsia="en-US"/>
              </w:rPr>
            </w:pPr>
          </w:p>
          <w:p w14:paraId="13A7C1C4" w14:textId="77777777" w:rsidR="00FB1738" w:rsidRPr="00FB1738" w:rsidRDefault="00FB1738" w:rsidP="00FB1738">
            <w:pPr>
              <w:spacing w:after="0" w:line="240" w:lineRule="auto"/>
              <w:rPr>
                <w:rFonts w:ascii="Times New Roman" w:hAnsi="Times New Roman" w:cs="Times New Roman"/>
                <w:sz w:val="24"/>
                <w:szCs w:val="24"/>
                <w:lang w:eastAsia="en-US"/>
              </w:rPr>
            </w:pPr>
          </w:p>
          <w:p w14:paraId="25C13C1E" w14:textId="77777777" w:rsidR="00FB1738" w:rsidRPr="00FB1738" w:rsidRDefault="00FB1738" w:rsidP="00FB1738">
            <w:pPr>
              <w:spacing w:after="0" w:line="240" w:lineRule="auto"/>
              <w:rPr>
                <w:rFonts w:ascii="Times New Roman" w:hAnsi="Times New Roman" w:cs="Times New Roman"/>
                <w:sz w:val="24"/>
                <w:szCs w:val="24"/>
                <w:lang w:eastAsia="en-US"/>
              </w:rPr>
            </w:pPr>
          </w:p>
          <w:p w14:paraId="012C226B" w14:textId="77777777" w:rsidR="00FB1738" w:rsidRPr="00FB1738" w:rsidRDefault="00FB1738" w:rsidP="00FB1738">
            <w:pPr>
              <w:spacing w:after="0" w:line="240" w:lineRule="auto"/>
              <w:rPr>
                <w:rFonts w:ascii="Times New Roman" w:hAnsi="Times New Roman" w:cs="Times New Roman"/>
                <w:sz w:val="24"/>
                <w:szCs w:val="24"/>
                <w:lang w:eastAsia="en-US"/>
              </w:rPr>
            </w:pPr>
          </w:p>
          <w:p w14:paraId="15311C58" w14:textId="77777777" w:rsidR="00FB1738" w:rsidRPr="00FB1738" w:rsidRDefault="00FB1738" w:rsidP="00FB1738">
            <w:pPr>
              <w:spacing w:after="0" w:line="240" w:lineRule="auto"/>
              <w:rPr>
                <w:rFonts w:ascii="Times New Roman" w:hAnsi="Times New Roman" w:cs="Times New Roman"/>
                <w:sz w:val="24"/>
                <w:szCs w:val="24"/>
                <w:lang w:eastAsia="en-US"/>
              </w:rPr>
            </w:pPr>
          </w:p>
          <w:p w14:paraId="18191BA9" w14:textId="77777777" w:rsidR="00FB1738" w:rsidRPr="00FB1738" w:rsidRDefault="00FB1738" w:rsidP="00FB1738">
            <w:pPr>
              <w:spacing w:after="0" w:line="240" w:lineRule="auto"/>
              <w:rPr>
                <w:rFonts w:ascii="Times New Roman" w:hAnsi="Times New Roman" w:cs="Times New Roman"/>
                <w:sz w:val="24"/>
                <w:szCs w:val="24"/>
                <w:lang w:eastAsia="en-US"/>
              </w:rPr>
            </w:pPr>
          </w:p>
          <w:p w14:paraId="1646F083" w14:textId="77777777" w:rsidR="00FB1738" w:rsidRPr="00FB1738" w:rsidRDefault="00FB1738" w:rsidP="00FB1738">
            <w:pPr>
              <w:spacing w:after="0" w:line="240" w:lineRule="auto"/>
              <w:rPr>
                <w:rFonts w:ascii="Times New Roman" w:hAnsi="Times New Roman" w:cs="Times New Roman"/>
                <w:sz w:val="24"/>
                <w:szCs w:val="24"/>
                <w:lang w:eastAsia="en-US"/>
              </w:rPr>
            </w:pPr>
          </w:p>
          <w:p w14:paraId="3A857FB5" w14:textId="77777777" w:rsidR="00FB1738" w:rsidRPr="00FB1738" w:rsidRDefault="00FB1738" w:rsidP="00FB1738">
            <w:pPr>
              <w:spacing w:after="0" w:line="240" w:lineRule="auto"/>
              <w:rPr>
                <w:rFonts w:ascii="Times New Roman" w:hAnsi="Times New Roman" w:cs="Times New Roman"/>
                <w:sz w:val="24"/>
                <w:szCs w:val="24"/>
                <w:lang w:eastAsia="en-US"/>
              </w:rPr>
            </w:pPr>
          </w:p>
          <w:p w14:paraId="2E812819" w14:textId="77777777" w:rsidR="00FB1738" w:rsidRPr="00FB1738" w:rsidRDefault="00FB1738" w:rsidP="00FB1738">
            <w:pPr>
              <w:spacing w:after="0" w:line="240" w:lineRule="auto"/>
              <w:rPr>
                <w:rFonts w:ascii="Times New Roman" w:hAnsi="Times New Roman" w:cs="Times New Roman"/>
                <w:sz w:val="24"/>
                <w:szCs w:val="24"/>
                <w:lang w:eastAsia="en-US"/>
              </w:rPr>
            </w:pPr>
          </w:p>
          <w:p w14:paraId="2BEC0114" w14:textId="77777777" w:rsidR="00FB1738" w:rsidRPr="00FB1738" w:rsidRDefault="00FB1738" w:rsidP="00FB1738">
            <w:pPr>
              <w:spacing w:after="0" w:line="240" w:lineRule="auto"/>
              <w:rPr>
                <w:rFonts w:ascii="Times New Roman" w:hAnsi="Times New Roman" w:cs="Times New Roman"/>
                <w:sz w:val="24"/>
                <w:szCs w:val="24"/>
                <w:lang w:eastAsia="en-US"/>
              </w:rPr>
            </w:pPr>
          </w:p>
          <w:p w14:paraId="17F2265F" w14:textId="77777777" w:rsidR="00FB1738" w:rsidRPr="00FB1738" w:rsidRDefault="00FB1738" w:rsidP="00FB1738">
            <w:pPr>
              <w:spacing w:after="0" w:line="240" w:lineRule="auto"/>
              <w:rPr>
                <w:rFonts w:ascii="Times New Roman" w:hAnsi="Times New Roman" w:cs="Times New Roman"/>
                <w:sz w:val="24"/>
                <w:szCs w:val="24"/>
                <w:lang w:eastAsia="en-US"/>
              </w:rPr>
            </w:pPr>
          </w:p>
          <w:p w14:paraId="3FB6D6A4" w14:textId="77777777" w:rsidR="00FB1738" w:rsidRPr="00FB1738" w:rsidRDefault="00FB1738" w:rsidP="00FB1738">
            <w:pPr>
              <w:spacing w:after="0" w:line="240" w:lineRule="auto"/>
              <w:rPr>
                <w:rFonts w:ascii="Times New Roman" w:hAnsi="Times New Roman" w:cs="Times New Roman"/>
                <w:sz w:val="24"/>
                <w:szCs w:val="24"/>
                <w:lang w:eastAsia="en-US"/>
              </w:rPr>
            </w:pPr>
          </w:p>
          <w:p w14:paraId="64551A08" w14:textId="77777777" w:rsidR="00FB1738" w:rsidRPr="00FB1738" w:rsidRDefault="00FB1738" w:rsidP="00FB1738">
            <w:pPr>
              <w:spacing w:after="0" w:line="240" w:lineRule="auto"/>
              <w:rPr>
                <w:rFonts w:ascii="Times New Roman" w:hAnsi="Times New Roman" w:cs="Times New Roman"/>
                <w:sz w:val="24"/>
                <w:szCs w:val="24"/>
                <w:lang w:eastAsia="en-US"/>
              </w:rPr>
            </w:pPr>
          </w:p>
          <w:p w14:paraId="2FD4978C" w14:textId="77777777" w:rsidR="00FB1738" w:rsidRPr="00FB1738" w:rsidRDefault="00FB1738" w:rsidP="00FB1738">
            <w:pPr>
              <w:spacing w:after="0" w:line="240" w:lineRule="auto"/>
              <w:rPr>
                <w:rFonts w:ascii="Times New Roman" w:hAnsi="Times New Roman" w:cs="Times New Roman"/>
                <w:sz w:val="24"/>
                <w:szCs w:val="24"/>
                <w:lang w:eastAsia="en-US"/>
              </w:rPr>
            </w:pPr>
          </w:p>
          <w:p w14:paraId="09C6AC41"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01., ОК 02., ОК 03., ОК 04., ОК 06., ОК 07.</w:t>
            </w:r>
          </w:p>
          <w:p w14:paraId="25CAFDA6" w14:textId="77777777" w:rsidR="00FB1738" w:rsidRPr="00FB1738" w:rsidRDefault="00FB1738" w:rsidP="00FB1738">
            <w:pPr>
              <w:spacing w:after="0" w:line="240" w:lineRule="auto"/>
              <w:rPr>
                <w:rFonts w:ascii="Times New Roman" w:hAnsi="Times New Roman" w:cs="Times New Roman"/>
                <w:sz w:val="24"/>
                <w:szCs w:val="24"/>
                <w:lang w:eastAsia="en-US"/>
              </w:rPr>
            </w:pPr>
          </w:p>
          <w:p w14:paraId="7771A071" w14:textId="77777777" w:rsidR="00FB1738" w:rsidRPr="00FB1738" w:rsidRDefault="00FB1738" w:rsidP="00FB1738">
            <w:pPr>
              <w:spacing w:after="0" w:line="240" w:lineRule="auto"/>
              <w:rPr>
                <w:rFonts w:ascii="Times New Roman" w:hAnsi="Times New Roman" w:cs="Times New Roman"/>
                <w:sz w:val="24"/>
                <w:szCs w:val="24"/>
                <w:lang w:eastAsia="en-US"/>
              </w:rPr>
            </w:pPr>
          </w:p>
          <w:p w14:paraId="5D2518C4" w14:textId="77777777" w:rsidR="00FB1738" w:rsidRPr="00FB1738" w:rsidRDefault="00FB1738" w:rsidP="00FB1738">
            <w:pPr>
              <w:spacing w:after="0" w:line="240" w:lineRule="auto"/>
              <w:rPr>
                <w:rFonts w:ascii="Times New Roman" w:hAnsi="Times New Roman" w:cs="Times New Roman"/>
                <w:sz w:val="24"/>
                <w:szCs w:val="24"/>
                <w:lang w:eastAsia="en-US"/>
              </w:rPr>
            </w:pPr>
          </w:p>
          <w:p w14:paraId="73341202" w14:textId="77777777" w:rsidR="00FB1738" w:rsidRPr="00FB1738" w:rsidRDefault="00FB1738" w:rsidP="00FB1738">
            <w:pPr>
              <w:spacing w:after="0" w:line="240" w:lineRule="auto"/>
              <w:rPr>
                <w:rFonts w:ascii="Times New Roman" w:hAnsi="Times New Roman" w:cs="Times New Roman"/>
                <w:sz w:val="24"/>
                <w:szCs w:val="24"/>
                <w:lang w:eastAsia="en-US"/>
              </w:rPr>
            </w:pPr>
          </w:p>
          <w:p w14:paraId="2FA3CBC4" w14:textId="77777777" w:rsidR="00FB1738" w:rsidRPr="00FB1738" w:rsidRDefault="00FB1738" w:rsidP="00FB1738">
            <w:pPr>
              <w:spacing w:after="0" w:line="240" w:lineRule="auto"/>
              <w:rPr>
                <w:rFonts w:ascii="Times New Roman" w:hAnsi="Times New Roman" w:cs="Times New Roman"/>
                <w:sz w:val="24"/>
                <w:szCs w:val="24"/>
                <w:lang w:eastAsia="en-US"/>
              </w:rPr>
            </w:pPr>
          </w:p>
          <w:p w14:paraId="39CCED8E" w14:textId="77777777" w:rsidR="00FB1738" w:rsidRPr="00FB1738" w:rsidRDefault="00FB1738" w:rsidP="00FB1738">
            <w:pPr>
              <w:spacing w:after="0" w:line="240" w:lineRule="auto"/>
              <w:rPr>
                <w:rFonts w:ascii="Times New Roman" w:hAnsi="Times New Roman" w:cs="Times New Roman"/>
                <w:sz w:val="24"/>
                <w:szCs w:val="24"/>
                <w:lang w:eastAsia="en-US"/>
              </w:rPr>
            </w:pPr>
          </w:p>
          <w:p w14:paraId="05C221C7" w14:textId="77777777" w:rsidR="00FB1738" w:rsidRPr="00FB1738" w:rsidRDefault="00FB1738" w:rsidP="00FB1738">
            <w:pPr>
              <w:spacing w:after="0" w:line="240" w:lineRule="auto"/>
              <w:rPr>
                <w:rFonts w:ascii="Times New Roman" w:hAnsi="Times New Roman" w:cs="Times New Roman"/>
                <w:sz w:val="24"/>
                <w:szCs w:val="24"/>
                <w:lang w:eastAsia="en-US"/>
              </w:rPr>
            </w:pPr>
          </w:p>
          <w:p w14:paraId="039683D2" w14:textId="77777777" w:rsidR="00FB1738" w:rsidRPr="00FB1738" w:rsidRDefault="00FB1738" w:rsidP="00FB1738">
            <w:pPr>
              <w:spacing w:after="0" w:line="240" w:lineRule="auto"/>
              <w:rPr>
                <w:rFonts w:ascii="Times New Roman" w:hAnsi="Times New Roman" w:cs="Times New Roman"/>
                <w:sz w:val="24"/>
                <w:szCs w:val="24"/>
                <w:lang w:eastAsia="en-US"/>
              </w:rPr>
            </w:pPr>
          </w:p>
          <w:p w14:paraId="404BCF6E" w14:textId="77777777" w:rsidR="00FB1738" w:rsidRPr="00FB1738" w:rsidRDefault="00FB1738" w:rsidP="00FB1738">
            <w:pPr>
              <w:spacing w:after="0" w:line="240" w:lineRule="auto"/>
              <w:rPr>
                <w:rFonts w:ascii="Times New Roman" w:hAnsi="Times New Roman" w:cs="Times New Roman"/>
                <w:sz w:val="24"/>
                <w:szCs w:val="24"/>
                <w:lang w:eastAsia="en-US"/>
              </w:rPr>
            </w:pPr>
          </w:p>
          <w:p w14:paraId="37617505" w14:textId="77777777" w:rsidR="00FB1738" w:rsidRPr="00FB1738" w:rsidRDefault="00FB1738" w:rsidP="00FB1738">
            <w:pPr>
              <w:spacing w:after="0" w:line="240" w:lineRule="auto"/>
              <w:rPr>
                <w:rFonts w:ascii="Times New Roman" w:hAnsi="Times New Roman" w:cs="Times New Roman"/>
                <w:sz w:val="24"/>
                <w:szCs w:val="24"/>
                <w:lang w:eastAsia="en-US"/>
              </w:rPr>
            </w:pPr>
          </w:p>
          <w:p w14:paraId="30D3144A" w14:textId="77777777" w:rsidR="00FB1738" w:rsidRPr="00FB1738" w:rsidRDefault="00FB1738" w:rsidP="00FB1738">
            <w:pPr>
              <w:spacing w:after="0" w:line="240" w:lineRule="auto"/>
              <w:rPr>
                <w:rFonts w:ascii="Times New Roman" w:hAnsi="Times New Roman" w:cs="Times New Roman"/>
                <w:sz w:val="24"/>
                <w:szCs w:val="24"/>
                <w:lang w:eastAsia="en-US"/>
              </w:rPr>
            </w:pPr>
          </w:p>
          <w:p w14:paraId="2CBE1BB3" w14:textId="77777777" w:rsidR="00FB1738" w:rsidRPr="00FB1738" w:rsidRDefault="00FB1738" w:rsidP="00FB1738">
            <w:pPr>
              <w:spacing w:after="0" w:line="240" w:lineRule="auto"/>
              <w:rPr>
                <w:rFonts w:ascii="Times New Roman" w:hAnsi="Times New Roman" w:cs="Times New Roman"/>
                <w:sz w:val="24"/>
                <w:szCs w:val="24"/>
                <w:lang w:eastAsia="en-US"/>
              </w:rPr>
            </w:pPr>
          </w:p>
          <w:p w14:paraId="14395A14" w14:textId="77777777" w:rsidR="00FB1738" w:rsidRPr="00FB1738" w:rsidRDefault="00FB1738" w:rsidP="00FB1738">
            <w:pPr>
              <w:spacing w:after="0" w:line="240" w:lineRule="auto"/>
              <w:rPr>
                <w:rFonts w:ascii="Times New Roman" w:hAnsi="Times New Roman" w:cs="Times New Roman"/>
                <w:sz w:val="24"/>
                <w:szCs w:val="24"/>
                <w:lang w:eastAsia="en-US"/>
              </w:rPr>
            </w:pPr>
          </w:p>
        </w:tc>
      </w:tr>
      <w:tr w:rsidR="00FB1738" w:rsidRPr="00FB1738" w14:paraId="20B5E5FA"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FF277E" w14:textId="77777777" w:rsidR="00FB1738" w:rsidRPr="00FB1738" w:rsidRDefault="00FB1738" w:rsidP="00FB1738">
            <w:pPr>
              <w:spacing w:after="0"/>
              <w:rPr>
                <w:rFonts w:ascii="Times New Roman" w:eastAsia="Times New Roman" w:hAnsi="Times New Roman" w:cs="Times New Roman"/>
                <w:b/>
                <w:sz w:val="24"/>
                <w:szCs w:val="24"/>
                <w:lang w:eastAsia="en-US"/>
              </w:rPr>
            </w:pPr>
          </w:p>
        </w:tc>
        <w:tc>
          <w:tcPr>
            <w:tcW w:w="8789" w:type="dxa"/>
            <w:gridSpan w:val="3"/>
            <w:tcBorders>
              <w:top w:val="single" w:sz="4" w:space="0" w:color="auto"/>
              <w:left w:val="single" w:sz="4" w:space="0" w:color="auto"/>
              <w:bottom w:val="single" w:sz="4" w:space="0" w:color="auto"/>
              <w:right w:val="single" w:sz="4" w:space="0" w:color="auto"/>
            </w:tcBorders>
            <w:hideMark/>
          </w:tcPr>
          <w:p w14:paraId="549ACBA3"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Практические занятия</w:t>
            </w: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5183154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p>
          <w:p w14:paraId="2CD39E82"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vMerge w:val="restart"/>
            <w:tcBorders>
              <w:top w:val="single" w:sz="4" w:space="0" w:color="auto"/>
              <w:left w:val="single" w:sz="4" w:space="0" w:color="auto"/>
              <w:bottom w:val="single" w:sz="4" w:space="0" w:color="auto"/>
              <w:right w:val="single" w:sz="4" w:space="0" w:color="auto"/>
            </w:tcBorders>
          </w:tcPr>
          <w:p w14:paraId="4D749BAC"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p w14:paraId="0D84E30A"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E06AA09"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311E7AC8" w14:textId="77777777" w:rsidTr="00FB1738">
        <w:trPr>
          <w:trHeight w:val="152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445EF7" w14:textId="77777777" w:rsidR="00FB1738" w:rsidRPr="00FB1738" w:rsidRDefault="00FB1738" w:rsidP="00FB1738">
            <w:pPr>
              <w:spacing w:after="0"/>
              <w:rPr>
                <w:rFonts w:ascii="Times New Roman" w:eastAsia="Times New Roman" w:hAnsi="Times New Roman" w:cs="Times New Roman"/>
                <w:b/>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42FC1DF2"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5D159C43"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Практическая работа № 19: Общественно-политическая жизнь в СССР в годы «перестройки».</w:t>
            </w:r>
            <w:r w:rsidR="00DC2E50">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w:t>
            </w:r>
            <w:r w:rsidRPr="00FB1738">
              <w:rPr>
                <w:rFonts w:ascii="Times New Roman" w:hAnsi="Times New Roman" w:cs="Times New Roman"/>
                <w:sz w:val="24"/>
                <w:szCs w:val="24"/>
                <w:lang w:eastAsia="en-US"/>
              </w:rPr>
              <w:t>Внешняя политика СССР в 1985–1991 гг. Дебаты «за» и «против».</w:t>
            </w:r>
          </w:p>
          <w:p w14:paraId="21189DE5"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индивидуальные сообщения. «Влияние НТР на перемены в повседневной жизни людей».</w:t>
            </w:r>
          </w:p>
        </w:tc>
        <w:tc>
          <w:tcPr>
            <w:tcW w:w="6590" w:type="dxa"/>
            <w:gridSpan w:val="2"/>
            <w:vMerge/>
            <w:tcBorders>
              <w:top w:val="single" w:sz="4" w:space="0" w:color="auto"/>
              <w:left w:val="single" w:sz="4" w:space="0" w:color="auto"/>
              <w:bottom w:val="single" w:sz="4" w:space="0" w:color="auto"/>
              <w:right w:val="single" w:sz="4" w:space="0" w:color="auto"/>
            </w:tcBorders>
            <w:vAlign w:val="center"/>
            <w:hideMark/>
          </w:tcPr>
          <w:p w14:paraId="486E0EB7" w14:textId="77777777" w:rsidR="00FB1738" w:rsidRPr="00FB1738" w:rsidRDefault="00FB1738" w:rsidP="00DC2E50">
            <w:pPr>
              <w:spacing w:after="0"/>
              <w:jc w:val="both"/>
              <w:rPr>
                <w:rFonts w:ascii="Times New Roman" w:eastAsia="Times New Roman" w:hAnsi="Times New Roman" w:cs="Times New Roman"/>
                <w:bCs/>
                <w:sz w:val="24"/>
                <w:szCs w:val="24"/>
                <w:lang w:eastAsia="en-US"/>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13768FC" w14:textId="77777777" w:rsidR="00FB1738" w:rsidRPr="00FB1738" w:rsidRDefault="00FB1738" w:rsidP="00DC2E50">
            <w:pPr>
              <w:spacing w:after="0"/>
              <w:jc w:val="both"/>
              <w:rPr>
                <w:rFonts w:ascii="Times New Roman" w:eastAsia="Times New Roman" w:hAnsi="Times New Roman" w:cs="Times New Roman"/>
                <w:bCs/>
                <w:i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5C3519C"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4B40C7FA"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590B77" w14:textId="77777777" w:rsidR="00FB1738" w:rsidRPr="00FB1738" w:rsidRDefault="00FB1738" w:rsidP="00FB1738">
            <w:pPr>
              <w:spacing w:after="0"/>
              <w:rPr>
                <w:rFonts w:ascii="Times New Roman" w:eastAsia="Times New Roman" w:hAnsi="Times New Roman" w:cs="Times New Roman"/>
                <w:b/>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6819D900" w14:textId="77777777" w:rsidR="00FB1738" w:rsidRPr="00FB1738" w:rsidRDefault="00FB1738" w:rsidP="00FB1738">
            <w:pPr>
              <w:spacing w:after="0" w:line="240" w:lineRule="auto"/>
              <w:rPr>
                <w:rFonts w:ascii="Times New Roman" w:hAnsi="Times New Roman" w:cs="Times New Roman"/>
                <w:sz w:val="24"/>
                <w:szCs w:val="24"/>
                <w:lang w:eastAsia="en-US"/>
              </w:rPr>
            </w:pPr>
          </w:p>
          <w:p w14:paraId="42A6D01B"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148A865C"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Практическая работа № 20: Б.Н. Ельцин и его окружение. Общественная поддержка курса реформ.</w:t>
            </w:r>
            <w:r w:rsidR="0088107E">
              <w:rPr>
                <w:rFonts w:ascii="Times New Roman" w:hAnsi="Times New Roman" w:cs="Times New Roman"/>
                <w:b/>
                <w:sz w:val="24"/>
                <w:szCs w:val="24"/>
                <w:lang w:eastAsia="en-US"/>
              </w:rPr>
              <w:t xml:space="preserve"> </w:t>
            </w:r>
            <w:r w:rsidRPr="00FB1738">
              <w:rPr>
                <w:rFonts w:ascii="Times New Roman" w:hAnsi="Times New Roman" w:cs="Times New Roman"/>
                <w:b/>
                <w:sz w:val="24"/>
                <w:szCs w:val="24"/>
                <w:lang w:eastAsia="en-US"/>
              </w:rPr>
              <w:t>/</w:t>
            </w:r>
            <w:r w:rsidRPr="00FB1738">
              <w:rPr>
                <w:rFonts w:ascii="Times New Roman" w:hAnsi="Times New Roman" w:cs="Times New Roman"/>
                <w:sz w:val="24"/>
                <w:szCs w:val="24"/>
                <w:lang w:eastAsia="en-US"/>
              </w:rPr>
              <w:t>Правительство реформаторов во главе с Е.Т. Гайдаром. Начало радикальных экономических преобразований. Либера</w:t>
            </w:r>
            <w:r w:rsidR="0088107E">
              <w:rPr>
                <w:rFonts w:ascii="Times New Roman" w:hAnsi="Times New Roman" w:cs="Times New Roman"/>
                <w:sz w:val="24"/>
                <w:szCs w:val="24"/>
                <w:lang w:eastAsia="en-US"/>
              </w:rPr>
              <w:t xml:space="preserve">лизация цен. «Шоковая терапия». </w:t>
            </w:r>
            <w:r w:rsidRPr="00FB1738">
              <w:rPr>
                <w:rFonts w:ascii="Times New Roman" w:hAnsi="Times New Roman" w:cs="Times New Roman"/>
                <w:sz w:val="24"/>
                <w:szCs w:val="24"/>
                <w:lang w:eastAsia="en-US"/>
              </w:rPr>
              <w:t>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21513624"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w:t>
            </w:r>
            <w:r w:rsidRPr="00FB1738">
              <w:rPr>
                <w:rFonts w:ascii="Times New Roman" w:hAnsi="Times New Roman" w:cs="Times New Roman"/>
                <w:sz w:val="24"/>
                <w:szCs w:val="24"/>
                <w:lang w:eastAsia="en-US"/>
              </w:rPr>
              <w:lastRenderedPageBreak/>
              <w:t xml:space="preserve">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w:t>
            </w:r>
          </w:p>
          <w:p w14:paraId="4396B7D4"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работа в тетради «Утверждение государственной символики нового государства».</w:t>
            </w:r>
          </w:p>
        </w:tc>
        <w:tc>
          <w:tcPr>
            <w:tcW w:w="992" w:type="dxa"/>
            <w:gridSpan w:val="2"/>
            <w:tcBorders>
              <w:top w:val="single" w:sz="4" w:space="0" w:color="auto"/>
              <w:left w:val="single" w:sz="4" w:space="0" w:color="auto"/>
              <w:bottom w:val="single" w:sz="4" w:space="0" w:color="auto"/>
              <w:right w:val="single" w:sz="4" w:space="0" w:color="auto"/>
            </w:tcBorders>
            <w:hideMark/>
          </w:tcPr>
          <w:p w14:paraId="08171510"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hideMark/>
          </w:tcPr>
          <w:p w14:paraId="788FC081"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DD90FD2"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799DDA1C"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tcPr>
          <w:p w14:paraId="0F448FC0" w14:textId="77777777" w:rsidR="00FB1738" w:rsidRPr="00FB1738" w:rsidRDefault="00FB1738" w:rsidP="00FB1738">
            <w:pPr>
              <w:spacing w:after="0" w:line="240" w:lineRule="auto"/>
              <w:rPr>
                <w:rFonts w:ascii="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544B68A1" w14:textId="77777777" w:rsidR="00FB1738" w:rsidRPr="00FB1738" w:rsidRDefault="00FB1738" w:rsidP="00FB1738">
            <w:pPr>
              <w:spacing w:after="0" w:line="240" w:lineRule="auto"/>
              <w:rPr>
                <w:rFonts w:ascii="Times New Roman" w:hAnsi="Times New Roman" w:cs="Times New Roman"/>
                <w:sz w:val="24"/>
                <w:szCs w:val="24"/>
                <w:lang w:eastAsia="en-US"/>
              </w:rPr>
            </w:pPr>
          </w:p>
          <w:p w14:paraId="6BF9C4F3" w14:textId="77777777" w:rsidR="00FB1738" w:rsidRPr="00FB1738" w:rsidRDefault="00FB1738" w:rsidP="00FB1738">
            <w:pPr>
              <w:spacing w:after="0" w:line="240" w:lineRule="auto"/>
              <w:rPr>
                <w:rFonts w:ascii="Times New Roman" w:hAnsi="Times New Roman" w:cs="Times New Roman"/>
                <w:sz w:val="24"/>
                <w:szCs w:val="24"/>
                <w:lang w:eastAsia="en-US"/>
              </w:rPr>
            </w:pPr>
          </w:p>
          <w:p w14:paraId="68057DA9"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4</w:t>
            </w:r>
          </w:p>
        </w:tc>
        <w:tc>
          <w:tcPr>
            <w:tcW w:w="8222" w:type="dxa"/>
            <w:tcBorders>
              <w:top w:val="single" w:sz="4" w:space="0" w:color="auto"/>
              <w:left w:val="single" w:sz="4" w:space="0" w:color="auto"/>
              <w:bottom w:val="single" w:sz="4" w:space="0" w:color="auto"/>
              <w:right w:val="single" w:sz="4" w:space="0" w:color="auto"/>
            </w:tcBorders>
            <w:hideMark/>
          </w:tcPr>
          <w:p w14:paraId="35B29F13"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Обострение межнациональных и межконфессиональных отношений в 1990-е гг./ </w:t>
            </w:r>
            <w:r w:rsidRPr="00FB1738">
              <w:rPr>
                <w:rFonts w:ascii="Times New Roman" w:hAnsi="Times New Roman" w:cs="Times New Roman"/>
                <w:sz w:val="24"/>
                <w:szCs w:val="24"/>
                <w:lang w:eastAsia="en-US"/>
              </w:rPr>
              <w:t>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208D7E36"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Корректировка курса реформ и попытки стабилизации экономики. Роль иностранных займов. Тенденции </w:t>
            </w:r>
            <w:proofErr w:type="spellStart"/>
            <w:r w:rsidRPr="00FB1738">
              <w:rPr>
                <w:rFonts w:ascii="Times New Roman" w:hAnsi="Times New Roman" w:cs="Times New Roman"/>
                <w:sz w:val="24"/>
                <w:szCs w:val="24"/>
                <w:lang w:eastAsia="en-US"/>
              </w:rPr>
              <w:t>деиндустриализации</w:t>
            </w:r>
            <w:proofErr w:type="spellEnd"/>
            <w:r w:rsidRPr="00FB1738">
              <w:rPr>
                <w:rFonts w:ascii="Times New Roman" w:hAnsi="Times New Roman" w:cs="Times New Roman"/>
                <w:sz w:val="24"/>
                <w:szCs w:val="24"/>
                <w:lang w:eastAsia="en-US"/>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6F2F9D14"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индивидуальные сообщения: «Кризис центральной власти», «Обострение ситуации на Северном Кавказе», «Вторжение террористических группировок в Дагестан</w:t>
            </w:r>
          </w:p>
        </w:tc>
        <w:tc>
          <w:tcPr>
            <w:tcW w:w="992" w:type="dxa"/>
            <w:gridSpan w:val="2"/>
            <w:tcBorders>
              <w:top w:val="single" w:sz="4" w:space="0" w:color="auto"/>
              <w:left w:val="single" w:sz="4" w:space="0" w:color="auto"/>
              <w:bottom w:val="single" w:sz="4" w:space="0" w:color="auto"/>
              <w:right w:val="single" w:sz="4" w:space="0" w:color="auto"/>
            </w:tcBorders>
            <w:hideMark/>
          </w:tcPr>
          <w:p w14:paraId="10AA02B4"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tcPr>
          <w:p w14:paraId="65365F5F"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1F5B140"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0354A749"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C559BC"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14:paraId="29105AFD" w14:textId="77777777" w:rsidR="00FB1738" w:rsidRPr="00FB1738" w:rsidRDefault="00FB1738" w:rsidP="00FB1738">
            <w:pPr>
              <w:spacing w:after="0" w:line="240" w:lineRule="auto"/>
              <w:rPr>
                <w:rFonts w:ascii="Times New Roman" w:hAnsi="Times New Roman" w:cs="Times New Roman"/>
                <w:sz w:val="24"/>
                <w:szCs w:val="24"/>
                <w:lang w:eastAsia="en-US"/>
              </w:rPr>
            </w:pPr>
          </w:p>
          <w:p w14:paraId="737F5FA4" w14:textId="77777777" w:rsidR="00FB1738" w:rsidRPr="00FB1738" w:rsidRDefault="00FB1738" w:rsidP="00FB1738">
            <w:pPr>
              <w:spacing w:after="0" w:line="240" w:lineRule="auto"/>
              <w:rPr>
                <w:rFonts w:ascii="Times New Roman" w:hAnsi="Times New Roman" w:cs="Times New Roman"/>
                <w:sz w:val="24"/>
                <w:szCs w:val="24"/>
                <w:lang w:eastAsia="en-US"/>
              </w:rPr>
            </w:pPr>
          </w:p>
          <w:p w14:paraId="78851E92" w14:textId="77777777" w:rsidR="00FB1738" w:rsidRPr="00FB1738" w:rsidRDefault="00FB1738" w:rsidP="00FB1738">
            <w:pPr>
              <w:spacing w:after="0" w:line="240" w:lineRule="auto"/>
              <w:rPr>
                <w:rFonts w:ascii="Times New Roman" w:hAnsi="Times New Roman" w:cs="Times New Roman"/>
                <w:sz w:val="24"/>
                <w:szCs w:val="24"/>
                <w:lang w:eastAsia="en-US"/>
              </w:rPr>
            </w:pPr>
          </w:p>
          <w:p w14:paraId="25F2BAF4"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5</w:t>
            </w:r>
          </w:p>
        </w:tc>
        <w:tc>
          <w:tcPr>
            <w:tcW w:w="8222" w:type="dxa"/>
            <w:tcBorders>
              <w:top w:val="single" w:sz="4" w:space="0" w:color="auto"/>
              <w:left w:val="single" w:sz="4" w:space="0" w:color="auto"/>
              <w:bottom w:val="single" w:sz="4" w:space="0" w:color="auto"/>
              <w:right w:val="single" w:sz="4" w:space="0" w:color="auto"/>
            </w:tcBorders>
            <w:hideMark/>
          </w:tcPr>
          <w:p w14:paraId="6BFAFC7A"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Повседневная жизнь россиян в условиях реформ. /</w:t>
            </w:r>
            <w:r w:rsidRPr="00FB1738">
              <w:rPr>
                <w:rFonts w:ascii="Times New Roman" w:hAnsi="Times New Roman" w:cs="Times New Roman"/>
                <w:sz w:val="24"/>
                <w:szCs w:val="24"/>
                <w:lang w:eastAsia="en-US"/>
              </w:rPr>
              <w:t xml:space="preserve">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Добровольная отставка Б.Н. Ельцина</w:t>
            </w:r>
          </w:p>
          <w:p w14:paraId="16B4CC5C"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Задание на дом: </w:t>
            </w:r>
            <w:r w:rsidRPr="00FB1738">
              <w:rPr>
                <w:rFonts w:ascii="Times New Roman" w:hAnsi="Times New Roman" w:cs="Times New Roman"/>
                <w:sz w:val="24"/>
                <w:szCs w:val="24"/>
                <w:lang w:eastAsia="en-US"/>
              </w:rPr>
              <w:t>индивидуальные сообщения: «Российская многопартийность и строительство гражданского общества», «Основные политические партии и движения 1990-х гг., их лидеры и платформы»,».</w:t>
            </w:r>
          </w:p>
        </w:tc>
        <w:tc>
          <w:tcPr>
            <w:tcW w:w="992" w:type="dxa"/>
            <w:gridSpan w:val="2"/>
            <w:tcBorders>
              <w:top w:val="single" w:sz="4" w:space="0" w:color="auto"/>
              <w:left w:val="single" w:sz="4" w:space="0" w:color="auto"/>
              <w:bottom w:val="single" w:sz="4" w:space="0" w:color="auto"/>
              <w:right w:val="single" w:sz="4" w:space="0" w:color="auto"/>
            </w:tcBorders>
            <w:hideMark/>
          </w:tcPr>
          <w:p w14:paraId="31109899"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tcPr>
          <w:p w14:paraId="64BB01BE"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53EBFE5"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4639356E"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61A24EFE"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Тема 5.2.</w:t>
            </w:r>
          </w:p>
          <w:p w14:paraId="2ABD5E50"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
                <w:bCs/>
                <w:sz w:val="24"/>
                <w:szCs w:val="24"/>
                <w:lang w:eastAsia="en-US"/>
              </w:rPr>
              <w:lastRenderedPageBreak/>
              <w:t>Современный мир. Глобальные проблемы человечества</w:t>
            </w:r>
          </w:p>
        </w:tc>
        <w:tc>
          <w:tcPr>
            <w:tcW w:w="8789" w:type="dxa"/>
            <w:gridSpan w:val="3"/>
            <w:tcBorders>
              <w:top w:val="single" w:sz="4" w:space="0" w:color="auto"/>
              <w:left w:val="single" w:sz="4" w:space="0" w:color="auto"/>
              <w:bottom w:val="single" w:sz="4" w:space="0" w:color="auto"/>
              <w:right w:val="single" w:sz="4" w:space="0" w:color="auto"/>
            </w:tcBorders>
            <w:hideMark/>
          </w:tcPr>
          <w:p w14:paraId="3DD7ED1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lastRenderedPageBreak/>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1FAF76E1"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tcPr>
          <w:p w14:paraId="29706251"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7788954"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25C03696"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C3959B"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394F0A37"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2847AE95"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Современный мир. Глобальные проблемы человечества. /</w:t>
            </w:r>
            <w:r w:rsidRPr="00FB1738">
              <w:rPr>
                <w:rFonts w:ascii="Times New Roman" w:hAnsi="Times New Roman" w:cs="Times New Roman"/>
                <w:sz w:val="24"/>
                <w:szCs w:val="24"/>
                <w:lang w:eastAsia="en-US"/>
              </w:rPr>
              <w:t xml:space="preserve">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 Внешняя политика США конце XX – начале XXI в. Развитие отношений с Российской Федерацией. Европейский союз.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«Оранжевые» революции на постсоветском пространстве.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6101525C"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«Левый поворот» в Латинской Америке в конце XX в. Развитие науки и культуры во второй половине XX – начале XXI в. 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0AC17129"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индивидуальные сообщения «Течения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992" w:type="dxa"/>
            <w:gridSpan w:val="2"/>
            <w:tcBorders>
              <w:top w:val="single" w:sz="4" w:space="0" w:color="auto"/>
              <w:left w:val="single" w:sz="4" w:space="0" w:color="auto"/>
              <w:bottom w:val="single" w:sz="4" w:space="0" w:color="auto"/>
              <w:right w:val="single" w:sz="4" w:space="0" w:color="auto"/>
            </w:tcBorders>
            <w:hideMark/>
          </w:tcPr>
          <w:p w14:paraId="3A1EEE4A"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4FA84FCB"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70A0075"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5954AB46"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hideMark/>
          </w:tcPr>
          <w:p w14:paraId="59FAE72A"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Тема 5.3.</w:t>
            </w:r>
          </w:p>
          <w:p w14:paraId="09832BD3"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
                <w:bCs/>
                <w:sz w:val="24"/>
                <w:szCs w:val="24"/>
                <w:lang w:eastAsia="en-US"/>
              </w:rPr>
              <w:t>Россия в XXI веке: вызовы времени и задачи модернизации</w:t>
            </w:r>
          </w:p>
        </w:tc>
        <w:tc>
          <w:tcPr>
            <w:tcW w:w="8789" w:type="dxa"/>
            <w:gridSpan w:val="3"/>
            <w:tcBorders>
              <w:top w:val="single" w:sz="4" w:space="0" w:color="auto"/>
              <w:left w:val="single" w:sz="4" w:space="0" w:color="auto"/>
              <w:bottom w:val="single" w:sz="4" w:space="0" w:color="auto"/>
              <w:right w:val="single" w:sz="4" w:space="0" w:color="auto"/>
            </w:tcBorders>
            <w:hideMark/>
          </w:tcPr>
          <w:p w14:paraId="0834F0E8"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Содержание учебного материала:</w:t>
            </w:r>
          </w:p>
        </w:tc>
        <w:tc>
          <w:tcPr>
            <w:tcW w:w="992" w:type="dxa"/>
            <w:gridSpan w:val="2"/>
            <w:tcBorders>
              <w:top w:val="single" w:sz="4" w:space="0" w:color="auto"/>
              <w:left w:val="single" w:sz="4" w:space="0" w:color="auto"/>
              <w:bottom w:val="single" w:sz="4" w:space="0" w:color="auto"/>
              <w:right w:val="single" w:sz="4" w:space="0" w:color="auto"/>
            </w:tcBorders>
            <w:hideMark/>
          </w:tcPr>
          <w:p w14:paraId="720AB10C" w14:textId="77777777" w:rsidR="00FB1738" w:rsidRPr="00FB1738" w:rsidRDefault="00FB1738" w:rsidP="00DC2E50">
            <w:pPr>
              <w:spacing w:after="0" w:line="240" w:lineRule="auto"/>
              <w:jc w:val="both"/>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10</w:t>
            </w:r>
          </w:p>
        </w:tc>
        <w:tc>
          <w:tcPr>
            <w:tcW w:w="1105" w:type="dxa"/>
            <w:tcBorders>
              <w:top w:val="single" w:sz="4" w:space="0" w:color="auto"/>
              <w:left w:val="single" w:sz="4" w:space="0" w:color="auto"/>
              <w:bottom w:val="single" w:sz="4" w:space="0" w:color="auto"/>
              <w:right w:val="single" w:sz="4" w:space="0" w:color="auto"/>
            </w:tcBorders>
          </w:tcPr>
          <w:p w14:paraId="1F36FF1D"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BE5C8CA"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0EBF862F"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3B779F"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2468C46A"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1</w:t>
            </w:r>
          </w:p>
        </w:tc>
        <w:tc>
          <w:tcPr>
            <w:tcW w:w="8222" w:type="dxa"/>
            <w:tcBorders>
              <w:top w:val="single" w:sz="4" w:space="0" w:color="auto"/>
              <w:left w:val="single" w:sz="4" w:space="0" w:color="auto"/>
              <w:bottom w:val="single" w:sz="4" w:space="0" w:color="auto"/>
              <w:right w:val="single" w:sz="4" w:space="0" w:color="auto"/>
            </w:tcBorders>
            <w:hideMark/>
          </w:tcPr>
          <w:p w14:paraId="6243CC14"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 xml:space="preserve">Россия в XXI в.: вызовы времени и задачи модернизации. / </w:t>
            </w:r>
            <w:r w:rsidRPr="00FB1738">
              <w:rPr>
                <w:rFonts w:ascii="Times New Roman" w:hAnsi="Times New Roman" w:cs="Times New Roman"/>
                <w:sz w:val="24"/>
                <w:szCs w:val="24"/>
                <w:lang w:eastAsia="en-US"/>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w:t>
            </w:r>
            <w:r w:rsidRPr="00FB1738">
              <w:rPr>
                <w:rFonts w:ascii="Times New Roman" w:hAnsi="Times New Roman" w:cs="Times New Roman"/>
                <w:sz w:val="24"/>
                <w:szCs w:val="24"/>
                <w:lang w:eastAsia="en-US"/>
              </w:rPr>
              <w:lastRenderedPageBreak/>
              <w:t>с ней. Урегулирование кризиса в Чеченской Республике. Построение вертикали власти и гражданское общество. Военная реформа.</w:t>
            </w:r>
          </w:p>
          <w:p w14:paraId="5DF91699"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Президент Д.А. Медведев, премьер-министр В.В. Путин. Основные направления внешней и внутренней политики. Проблема стабильности и преемственности власти. 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p>
          <w:p w14:paraId="37E4C4AC"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индивидуальные сообщения Конституционная реформа (2020). </w:t>
            </w:r>
          </w:p>
        </w:tc>
        <w:tc>
          <w:tcPr>
            <w:tcW w:w="992" w:type="dxa"/>
            <w:gridSpan w:val="2"/>
            <w:tcBorders>
              <w:top w:val="single" w:sz="4" w:space="0" w:color="auto"/>
              <w:left w:val="single" w:sz="4" w:space="0" w:color="auto"/>
              <w:bottom w:val="single" w:sz="4" w:space="0" w:color="auto"/>
              <w:right w:val="single" w:sz="4" w:space="0" w:color="auto"/>
            </w:tcBorders>
            <w:hideMark/>
          </w:tcPr>
          <w:p w14:paraId="5E59D333"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hideMark/>
          </w:tcPr>
          <w:p w14:paraId="370827C4"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r w:rsidRPr="00FB1738">
              <w:rPr>
                <w:rFonts w:ascii="Times New Roman" w:hAnsi="Times New Roman" w:cs="Times New Roman"/>
                <w:bCs/>
                <w:iCs/>
                <w:sz w:val="24"/>
                <w:szCs w:val="24"/>
                <w:lang w:eastAsia="en-US"/>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EEA54AE"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72AE0639"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8B6CEC"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53DE8E3F"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2</w:t>
            </w:r>
          </w:p>
        </w:tc>
        <w:tc>
          <w:tcPr>
            <w:tcW w:w="8222" w:type="dxa"/>
            <w:tcBorders>
              <w:top w:val="single" w:sz="4" w:space="0" w:color="auto"/>
              <w:left w:val="single" w:sz="4" w:space="0" w:color="auto"/>
              <w:bottom w:val="single" w:sz="4" w:space="0" w:color="auto"/>
              <w:right w:val="single" w:sz="4" w:space="0" w:color="auto"/>
            </w:tcBorders>
            <w:hideMark/>
          </w:tcPr>
          <w:p w14:paraId="1C03F209"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Новый облик российского общества после распада СССР</w:t>
            </w:r>
            <w:r w:rsidRPr="00FB1738">
              <w:rPr>
                <w:rFonts w:ascii="Times New Roman" w:hAnsi="Times New Roman" w:cs="Times New Roman"/>
                <w:sz w:val="24"/>
                <w:szCs w:val="24"/>
                <w:lang w:eastAsia="en-US"/>
              </w:rPr>
              <w:t xml:space="preserve">. /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w:t>
            </w:r>
          </w:p>
          <w:p w14:paraId="5E69135E"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индивидуальные сообщения «Военно-патриотические движения», «Марш "Бессмертный полк"», «Празднование 75-летия Победы в Великой Отечественной войне (2020)».</w:t>
            </w:r>
          </w:p>
        </w:tc>
        <w:tc>
          <w:tcPr>
            <w:tcW w:w="992" w:type="dxa"/>
            <w:gridSpan w:val="2"/>
            <w:tcBorders>
              <w:top w:val="single" w:sz="4" w:space="0" w:color="auto"/>
              <w:left w:val="single" w:sz="4" w:space="0" w:color="auto"/>
              <w:bottom w:val="single" w:sz="4" w:space="0" w:color="auto"/>
              <w:right w:val="single" w:sz="4" w:space="0" w:color="auto"/>
            </w:tcBorders>
            <w:hideMark/>
          </w:tcPr>
          <w:p w14:paraId="0018DDA9"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tcPr>
          <w:p w14:paraId="54FC4E12"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hideMark/>
          </w:tcPr>
          <w:p w14:paraId="6E4BF2C9" w14:textId="77777777" w:rsidR="00FB1738" w:rsidRPr="00FB1738" w:rsidRDefault="00FB1738" w:rsidP="00FB1738">
            <w:pPr>
              <w:spacing w:after="0" w:line="240" w:lineRule="auto"/>
              <w:rPr>
                <w:rFonts w:ascii="Times New Roman" w:hAnsi="Times New Roman" w:cs="Times New Roman"/>
                <w:bCs/>
                <w:iCs/>
                <w:sz w:val="24"/>
                <w:szCs w:val="24"/>
                <w:lang w:eastAsia="en-US"/>
              </w:rPr>
            </w:pPr>
            <w:r w:rsidRPr="00FB1738">
              <w:rPr>
                <w:rFonts w:ascii="Times New Roman" w:hAnsi="Times New Roman" w:cs="Times New Roman"/>
                <w:sz w:val="24"/>
                <w:szCs w:val="24"/>
                <w:lang w:eastAsia="en-US"/>
              </w:rPr>
              <w:t>ОК 01., ОК 02., ОК 03., ОК 04., ОК 06., ОК 07.</w:t>
            </w:r>
          </w:p>
        </w:tc>
      </w:tr>
      <w:tr w:rsidR="00FB1738" w:rsidRPr="00FB1738" w14:paraId="78B82E6F"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31A6A1"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20D233F3"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3</w:t>
            </w:r>
          </w:p>
        </w:tc>
        <w:tc>
          <w:tcPr>
            <w:tcW w:w="8222" w:type="dxa"/>
            <w:tcBorders>
              <w:top w:val="single" w:sz="4" w:space="0" w:color="auto"/>
              <w:left w:val="single" w:sz="4" w:space="0" w:color="auto"/>
              <w:bottom w:val="single" w:sz="4" w:space="0" w:color="auto"/>
              <w:right w:val="single" w:sz="4" w:space="0" w:color="auto"/>
            </w:tcBorders>
            <w:hideMark/>
          </w:tcPr>
          <w:p w14:paraId="3B1FB35D"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Современная концепция российской внешней политики. /</w:t>
            </w:r>
            <w:r w:rsidRPr="00FB1738">
              <w:rPr>
                <w:rFonts w:ascii="Times New Roman" w:hAnsi="Times New Roman" w:cs="Times New Roman"/>
                <w:sz w:val="24"/>
                <w:szCs w:val="24"/>
                <w:lang w:eastAsia="en-US"/>
              </w:rPr>
              <w:t xml:space="preserve"> Участие в </w:t>
            </w:r>
            <w:r w:rsidRPr="00FB1738">
              <w:rPr>
                <w:rFonts w:ascii="Times New Roman" w:hAnsi="Times New Roman" w:cs="Times New Roman"/>
                <w:sz w:val="24"/>
                <w:szCs w:val="24"/>
                <w:lang w:eastAsia="en-US"/>
              </w:rPr>
              <w:lastRenderedPageBreak/>
              <w:t>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w:t>
            </w:r>
          </w:p>
          <w:p w14:paraId="4A30D891"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индивидуальные сообщения «Сланцевая революция в США и борьба за передел мирового нефтегазового рынка».</w:t>
            </w:r>
          </w:p>
        </w:tc>
        <w:tc>
          <w:tcPr>
            <w:tcW w:w="992" w:type="dxa"/>
            <w:gridSpan w:val="2"/>
            <w:tcBorders>
              <w:top w:val="single" w:sz="4" w:space="0" w:color="auto"/>
              <w:left w:val="single" w:sz="4" w:space="0" w:color="auto"/>
              <w:bottom w:val="single" w:sz="4" w:space="0" w:color="auto"/>
              <w:right w:val="single" w:sz="4" w:space="0" w:color="auto"/>
            </w:tcBorders>
            <w:hideMark/>
          </w:tcPr>
          <w:p w14:paraId="4EF10E16"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tcPr>
          <w:p w14:paraId="10B652EA"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hideMark/>
          </w:tcPr>
          <w:p w14:paraId="3D978438" w14:textId="77777777" w:rsidR="00FB1738" w:rsidRPr="00FB1738" w:rsidRDefault="00FB1738" w:rsidP="00FB1738">
            <w:pPr>
              <w:spacing w:after="0" w:line="240" w:lineRule="auto"/>
              <w:rPr>
                <w:rFonts w:ascii="Times New Roman" w:hAnsi="Times New Roman" w:cs="Times New Roman"/>
                <w:bCs/>
                <w:iCs/>
                <w:sz w:val="24"/>
                <w:szCs w:val="24"/>
                <w:lang w:eastAsia="en-US"/>
              </w:rPr>
            </w:pPr>
            <w:r w:rsidRPr="00FB1738">
              <w:rPr>
                <w:rFonts w:ascii="Times New Roman" w:hAnsi="Times New Roman" w:cs="Times New Roman"/>
                <w:sz w:val="24"/>
                <w:szCs w:val="24"/>
                <w:lang w:eastAsia="en-US"/>
              </w:rPr>
              <w:t xml:space="preserve">ОК 01., ОК 02., ОК </w:t>
            </w:r>
            <w:r w:rsidRPr="00FB1738">
              <w:rPr>
                <w:rFonts w:ascii="Times New Roman" w:hAnsi="Times New Roman" w:cs="Times New Roman"/>
                <w:sz w:val="24"/>
                <w:szCs w:val="24"/>
                <w:lang w:eastAsia="en-US"/>
              </w:rPr>
              <w:lastRenderedPageBreak/>
              <w:t>03., ОК 04., ОК 06., ОК 07</w:t>
            </w:r>
          </w:p>
        </w:tc>
      </w:tr>
      <w:tr w:rsidR="00FB1738" w:rsidRPr="00FB1738" w14:paraId="32ADC8D5" w14:textId="77777777" w:rsidTr="00FB1738">
        <w:trPr>
          <w:trHeight w:val="20"/>
        </w:trPr>
        <w:tc>
          <w:tcPr>
            <w:tcW w:w="2155" w:type="dxa"/>
            <w:vMerge w:val="restart"/>
            <w:tcBorders>
              <w:top w:val="single" w:sz="4" w:space="0" w:color="auto"/>
              <w:left w:val="single" w:sz="4" w:space="0" w:color="auto"/>
              <w:bottom w:val="single" w:sz="4" w:space="0" w:color="auto"/>
              <w:right w:val="single" w:sz="4" w:space="0" w:color="auto"/>
            </w:tcBorders>
          </w:tcPr>
          <w:p w14:paraId="4CDA4D36" w14:textId="77777777" w:rsidR="00FB1738" w:rsidRPr="00FB1738" w:rsidRDefault="00FB1738" w:rsidP="00FB1738">
            <w:pPr>
              <w:spacing w:after="0" w:line="240" w:lineRule="auto"/>
              <w:rPr>
                <w:rFonts w:ascii="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DD0F83E"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4</w:t>
            </w:r>
          </w:p>
        </w:tc>
        <w:tc>
          <w:tcPr>
            <w:tcW w:w="8222" w:type="dxa"/>
            <w:tcBorders>
              <w:top w:val="single" w:sz="4" w:space="0" w:color="auto"/>
              <w:left w:val="single" w:sz="4" w:space="0" w:color="auto"/>
              <w:bottom w:val="single" w:sz="4" w:space="0" w:color="auto"/>
              <w:right w:val="single" w:sz="4" w:space="0" w:color="auto"/>
            </w:tcBorders>
            <w:hideMark/>
          </w:tcPr>
          <w:p w14:paraId="04D04462"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Внешняя политика в конце XX - начале XXI в</w:t>
            </w:r>
            <w:r w:rsidRPr="00FB1738">
              <w:rPr>
                <w:rFonts w:ascii="Times New Roman" w:hAnsi="Times New Roman" w:cs="Times New Roman"/>
                <w:sz w:val="24"/>
                <w:szCs w:val="24"/>
                <w:lang w:eastAsia="en-US"/>
              </w:rPr>
              <w:t xml:space="preserve">.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 Россия в борьбе с коронавирусной пандемией, оказание помощи зарубежным странам. Мир и процессы глобализации в новых условиях. </w:t>
            </w:r>
          </w:p>
          <w:p w14:paraId="44DC1FC5"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индивидуальные сообщения «</w:t>
            </w:r>
            <w:proofErr w:type="spellStart"/>
            <w:r w:rsidRPr="00FB1738">
              <w:rPr>
                <w:rFonts w:ascii="Times New Roman" w:hAnsi="Times New Roman" w:cs="Times New Roman"/>
                <w:sz w:val="24"/>
                <w:szCs w:val="24"/>
                <w:lang w:eastAsia="en-US"/>
              </w:rPr>
              <w:t>Антиглобалистские</w:t>
            </w:r>
            <w:proofErr w:type="spellEnd"/>
            <w:r w:rsidRPr="00FB1738">
              <w:rPr>
                <w:rFonts w:ascii="Times New Roman" w:hAnsi="Times New Roman" w:cs="Times New Roman"/>
                <w:sz w:val="24"/>
                <w:szCs w:val="24"/>
                <w:lang w:eastAsia="en-US"/>
              </w:rPr>
              <w:t xml:space="preserve"> </w:t>
            </w:r>
            <w:r w:rsidRPr="00FB1738">
              <w:rPr>
                <w:rFonts w:ascii="Times New Roman" w:hAnsi="Times New Roman" w:cs="Times New Roman"/>
                <w:sz w:val="24"/>
                <w:szCs w:val="24"/>
                <w:lang w:eastAsia="en-US"/>
              </w:rPr>
              <w:lastRenderedPageBreak/>
              <w:t>тенденции», «Международный нефтяной кризис 2020 г. и его последствия», «Россия в современном мире».</w:t>
            </w:r>
          </w:p>
        </w:tc>
        <w:tc>
          <w:tcPr>
            <w:tcW w:w="992" w:type="dxa"/>
            <w:gridSpan w:val="2"/>
            <w:tcBorders>
              <w:top w:val="single" w:sz="4" w:space="0" w:color="auto"/>
              <w:left w:val="single" w:sz="4" w:space="0" w:color="auto"/>
              <w:bottom w:val="single" w:sz="4" w:space="0" w:color="auto"/>
              <w:right w:val="single" w:sz="4" w:space="0" w:color="auto"/>
            </w:tcBorders>
            <w:hideMark/>
          </w:tcPr>
          <w:p w14:paraId="4BBB9CEF"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lastRenderedPageBreak/>
              <w:t>2</w:t>
            </w:r>
          </w:p>
        </w:tc>
        <w:tc>
          <w:tcPr>
            <w:tcW w:w="1105" w:type="dxa"/>
            <w:tcBorders>
              <w:top w:val="single" w:sz="4" w:space="0" w:color="auto"/>
              <w:left w:val="single" w:sz="4" w:space="0" w:color="auto"/>
              <w:bottom w:val="single" w:sz="4" w:space="0" w:color="auto"/>
              <w:right w:val="single" w:sz="4" w:space="0" w:color="auto"/>
            </w:tcBorders>
          </w:tcPr>
          <w:p w14:paraId="77806AE4"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hideMark/>
          </w:tcPr>
          <w:p w14:paraId="1491A684" w14:textId="77777777" w:rsidR="00FB1738" w:rsidRPr="00FB1738" w:rsidRDefault="00FB1738" w:rsidP="00FB1738">
            <w:pPr>
              <w:spacing w:after="0" w:line="240" w:lineRule="auto"/>
              <w:rPr>
                <w:rFonts w:ascii="Times New Roman" w:hAnsi="Times New Roman" w:cs="Times New Roman"/>
                <w:bCs/>
                <w:iCs/>
                <w:sz w:val="24"/>
                <w:szCs w:val="24"/>
                <w:lang w:eastAsia="en-US"/>
              </w:rPr>
            </w:pPr>
            <w:r w:rsidRPr="00FB1738">
              <w:rPr>
                <w:rFonts w:ascii="Times New Roman" w:hAnsi="Times New Roman" w:cs="Times New Roman"/>
                <w:sz w:val="24"/>
                <w:szCs w:val="24"/>
                <w:lang w:eastAsia="en-US"/>
              </w:rPr>
              <w:t>ОК 01., ОК 02., ОК 03.</w:t>
            </w:r>
          </w:p>
        </w:tc>
      </w:tr>
      <w:tr w:rsidR="00FB1738" w:rsidRPr="00FB1738" w14:paraId="6231C7DF" w14:textId="77777777" w:rsidTr="00FB1738">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FFE53AB" w14:textId="77777777" w:rsidR="00FB1738" w:rsidRPr="00FB1738" w:rsidRDefault="00FB1738" w:rsidP="00FB1738">
            <w:pPr>
              <w:spacing w:after="0"/>
              <w:rPr>
                <w:rFonts w:ascii="Times New Roman" w:eastAsia="Times New Roman" w:hAnsi="Times New Roman" w:cs="Times New Roman"/>
                <w:bCs/>
                <w:sz w:val="24"/>
                <w:szCs w:val="24"/>
                <w:lang w:eastAsia="en-US"/>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ADC9B1D"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5</w:t>
            </w:r>
          </w:p>
        </w:tc>
        <w:tc>
          <w:tcPr>
            <w:tcW w:w="8222" w:type="dxa"/>
            <w:tcBorders>
              <w:top w:val="single" w:sz="4" w:space="0" w:color="auto"/>
              <w:left w:val="single" w:sz="4" w:space="0" w:color="auto"/>
              <w:bottom w:val="single" w:sz="4" w:space="0" w:color="auto"/>
              <w:right w:val="single" w:sz="4" w:space="0" w:color="auto"/>
            </w:tcBorders>
            <w:hideMark/>
          </w:tcPr>
          <w:p w14:paraId="2C379921" w14:textId="77777777" w:rsidR="00FB1738" w:rsidRPr="00FB1738" w:rsidRDefault="00FB1738" w:rsidP="00DC2E50">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b/>
                <w:sz w:val="24"/>
                <w:szCs w:val="24"/>
                <w:lang w:eastAsia="en-US"/>
              </w:rPr>
              <w:t>Религия, наука и культура России в конце XX - начале XXI в. /</w:t>
            </w:r>
            <w:r w:rsidRPr="00FB1738">
              <w:rPr>
                <w:rFonts w:ascii="Times New Roman" w:hAnsi="Times New Roman" w:cs="Times New Roman"/>
                <w:sz w:val="24"/>
                <w:szCs w:val="24"/>
                <w:lang w:eastAsia="en-US"/>
              </w:rPr>
              <w:t xml:space="preserve">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Развитие политической системы России в начале XXI в</w:t>
            </w:r>
            <w:r w:rsidRPr="00FB1738">
              <w:rPr>
                <w:rFonts w:ascii="Times New Roman" w:hAnsi="Times New Roman" w:cs="Times New Roman"/>
                <w:b/>
                <w:sz w:val="24"/>
                <w:szCs w:val="24"/>
                <w:lang w:eastAsia="en-US"/>
              </w:rPr>
              <w:t xml:space="preserve">. </w:t>
            </w:r>
            <w:r w:rsidRPr="00FB1738">
              <w:rPr>
                <w:rFonts w:ascii="Times New Roman" w:hAnsi="Times New Roman" w:cs="Times New Roman"/>
                <w:sz w:val="24"/>
                <w:szCs w:val="24"/>
                <w:lang w:eastAsia="en-US"/>
              </w:rPr>
              <w:t>Внешняя политика РФ в конце XX – начале XXI в. Международное сотрудничество и противостояние в спорте. Достижения российских спортсменов. Наш край в 1992-2022 гг.</w:t>
            </w:r>
          </w:p>
          <w:p w14:paraId="6BFA488C" w14:textId="77777777" w:rsidR="00FB1738" w:rsidRPr="00FB1738" w:rsidRDefault="00FB1738" w:rsidP="00DC2E50">
            <w:pPr>
              <w:spacing w:after="0" w:line="240" w:lineRule="auto"/>
              <w:jc w:val="both"/>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Задание на дом:</w:t>
            </w:r>
            <w:r w:rsidRPr="00FB1738">
              <w:rPr>
                <w:rFonts w:ascii="Times New Roman" w:hAnsi="Times New Roman" w:cs="Times New Roman"/>
                <w:sz w:val="24"/>
                <w:szCs w:val="24"/>
                <w:lang w:eastAsia="en-US"/>
              </w:rPr>
              <w:t xml:space="preserve"> индивидуальные сообщения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«Мир и процессы глобализации в новых условиях. Россия в современном мире», «Процессы глобализации и массовая культура».</w:t>
            </w:r>
          </w:p>
        </w:tc>
        <w:tc>
          <w:tcPr>
            <w:tcW w:w="992" w:type="dxa"/>
            <w:gridSpan w:val="2"/>
            <w:tcBorders>
              <w:top w:val="single" w:sz="4" w:space="0" w:color="auto"/>
              <w:left w:val="single" w:sz="4" w:space="0" w:color="auto"/>
              <w:bottom w:val="single" w:sz="4" w:space="0" w:color="auto"/>
              <w:right w:val="single" w:sz="4" w:space="0" w:color="auto"/>
            </w:tcBorders>
            <w:hideMark/>
          </w:tcPr>
          <w:p w14:paraId="7BBE2096" w14:textId="77777777" w:rsidR="00FB1738" w:rsidRPr="00FB1738" w:rsidRDefault="00FB1738" w:rsidP="00DC2E50">
            <w:pPr>
              <w:spacing w:after="0" w:line="240" w:lineRule="auto"/>
              <w:jc w:val="both"/>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2</w:t>
            </w:r>
          </w:p>
        </w:tc>
        <w:tc>
          <w:tcPr>
            <w:tcW w:w="1105" w:type="dxa"/>
            <w:tcBorders>
              <w:top w:val="single" w:sz="4" w:space="0" w:color="auto"/>
              <w:left w:val="single" w:sz="4" w:space="0" w:color="auto"/>
              <w:bottom w:val="single" w:sz="4" w:space="0" w:color="auto"/>
              <w:right w:val="single" w:sz="4" w:space="0" w:color="auto"/>
            </w:tcBorders>
          </w:tcPr>
          <w:p w14:paraId="47F512E7" w14:textId="77777777" w:rsidR="00FB1738" w:rsidRPr="00FB1738" w:rsidRDefault="00FB1738" w:rsidP="00DC2E50">
            <w:pPr>
              <w:spacing w:after="0" w:line="240" w:lineRule="auto"/>
              <w:jc w:val="both"/>
              <w:rPr>
                <w:rFonts w:ascii="Times New Roman" w:hAnsi="Times New Roman" w:cs="Times New Roman"/>
                <w:bCs/>
                <w:iCs/>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hideMark/>
          </w:tcPr>
          <w:p w14:paraId="1FE2FDDD" w14:textId="77777777" w:rsidR="00FB1738" w:rsidRPr="00FB1738" w:rsidRDefault="00FB1738" w:rsidP="00FB1738">
            <w:pPr>
              <w:spacing w:after="0" w:line="240" w:lineRule="auto"/>
              <w:rPr>
                <w:rFonts w:ascii="Times New Roman" w:hAnsi="Times New Roman" w:cs="Times New Roman"/>
                <w:bCs/>
                <w:iCs/>
                <w:sz w:val="24"/>
                <w:szCs w:val="24"/>
                <w:lang w:eastAsia="en-US"/>
              </w:rPr>
            </w:pPr>
            <w:r w:rsidRPr="00FB1738">
              <w:rPr>
                <w:rFonts w:ascii="Times New Roman" w:hAnsi="Times New Roman" w:cs="Times New Roman"/>
                <w:sz w:val="24"/>
                <w:szCs w:val="24"/>
                <w:lang w:eastAsia="en-US"/>
              </w:rPr>
              <w:t>ОК 01., ОК 02., ОК 03., ОК 04., ОК 06., ОК 07.</w:t>
            </w:r>
          </w:p>
        </w:tc>
      </w:tr>
      <w:tr w:rsidR="00FB1738" w:rsidRPr="00FB1738" w14:paraId="3BFECC4F" w14:textId="77777777" w:rsidTr="00FB1738">
        <w:trPr>
          <w:trHeight w:val="20"/>
        </w:trPr>
        <w:tc>
          <w:tcPr>
            <w:tcW w:w="10944" w:type="dxa"/>
            <w:gridSpan w:val="4"/>
            <w:tcBorders>
              <w:top w:val="single" w:sz="4" w:space="0" w:color="auto"/>
              <w:left w:val="single" w:sz="4" w:space="0" w:color="auto"/>
              <w:bottom w:val="single" w:sz="4" w:space="0" w:color="auto"/>
              <w:right w:val="single" w:sz="4" w:space="0" w:color="auto"/>
            </w:tcBorders>
            <w:hideMark/>
          </w:tcPr>
          <w:p w14:paraId="2ACDA5E2"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Консультация перед экзаменом</w:t>
            </w:r>
          </w:p>
        </w:tc>
        <w:tc>
          <w:tcPr>
            <w:tcW w:w="992" w:type="dxa"/>
            <w:gridSpan w:val="2"/>
            <w:tcBorders>
              <w:top w:val="single" w:sz="4" w:space="0" w:color="auto"/>
              <w:left w:val="single" w:sz="4" w:space="0" w:color="auto"/>
              <w:bottom w:val="single" w:sz="4" w:space="0" w:color="auto"/>
              <w:right w:val="single" w:sz="4" w:space="0" w:color="auto"/>
            </w:tcBorders>
            <w:hideMark/>
          </w:tcPr>
          <w:p w14:paraId="2E6189D9"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4</w:t>
            </w:r>
          </w:p>
        </w:tc>
        <w:tc>
          <w:tcPr>
            <w:tcW w:w="1105" w:type="dxa"/>
            <w:tcBorders>
              <w:top w:val="single" w:sz="4" w:space="0" w:color="auto"/>
              <w:left w:val="single" w:sz="4" w:space="0" w:color="auto"/>
              <w:bottom w:val="single" w:sz="4" w:space="0" w:color="auto"/>
              <w:right w:val="single" w:sz="4" w:space="0" w:color="auto"/>
            </w:tcBorders>
          </w:tcPr>
          <w:p w14:paraId="6EF20CE4" w14:textId="77777777" w:rsidR="00FB1738" w:rsidRPr="00FB1738" w:rsidRDefault="00FB1738" w:rsidP="00FB1738">
            <w:pPr>
              <w:spacing w:after="0" w:line="240" w:lineRule="auto"/>
              <w:rPr>
                <w:rFonts w:ascii="Times New Roman" w:hAnsi="Times New Roman" w:cs="Times New Roman"/>
                <w:b/>
                <w:sz w:val="24"/>
                <w:szCs w:val="24"/>
                <w:lang w:eastAsia="en-US"/>
              </w:rPr>
            </w:pPr>
          </w:p>
        </w:tc>
        <w:tc>
          <w:tcPr>
            <w:tcW w:w="2411" w:type="dxa"/>
            <w:vMerge w:val="restart"/>
            <w:tcBorders>
              <w:top w:val="single" w:sz="4" w:space="0" w:color="auto"/>
              <w:left w:val="single" w:sz="4" w:space="0" w:color="auto"/>
              <w:bottom w:val="single" w:sz="4" w:space="0" w:color="auto"/>
              <w:right w:val="single" w:sz="4" w:space="0" w:color="auto"/>
            </w:tcBorders>
            <w:hideMark/>
          </w:tcPr>
          <w:p w14:paraId="56E57678"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01., ОК 02., ОК 03., ОК 04., ОК 06., ОК 07., ОК 09., ПК 1.2.</w:t>
            </w:r>
          </w:p>
        </w:tc>
      </w:tr>
      <w:tr w:rsidR="00FB1738" w:rsidRPr="00FB1738" w14:paraId="7CFE5BB4" w14:textId="77777777" w:rsidTr="00DC2E50">
        <w:trPr>
          <w:trHeight w:val="388"/>
        </w:trPr>
        <w:tc>
          <w:tcPr>
            <w:tcW w:w="10944" w:type="dxa"/>
            <w:gridSpan w:val="4"/>
            <w:tcBorders>
              <w:top w:val="single" w:sz="4" w:space="0" w:color="auto"/>
              <w:left w:val="single" w:sz="4" w:space="0" w:color="auto"/>
              <w:bottom w:val="single" w:sz="4" w:space="0" w:color="auto"/>
              <w:right w:val="single" w:sz="4" w:space="0" w:color="auto"/>
            </w:tcBorders>
            <w:hideMark/>
          </w:tcPr>
          <w:p w14:paraId="38F0D010"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Экзамен</w:t>
            </w:r>
          </w:p>
        </w:tc>
        <w:tc>
          <w:tcPr>
            <w:tcW w:w="992" w:type="dxa"/>
            <w:gridSpan w:val="2"/>
            <w:tcBorders>
              <w:top w:val="single" w:sz="4" w:space="0" w:color="auto"/>
              <w:left w:val="single" w:sz="4" w:space="0" w:color="auto"/>
              <w:bottom w:val="single" w:sz="4" w:space="0" w:color="auto"/>
              <w:right w:val="single" w:sz="4" w:space="0" w:color="auto"/>
            </w:tcBorders>
            <w:hideMark/>
          </w:tcPr>
          <w:p w14:paraId="096AB5BB"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8</w:t>
            </w:r>
          </w:p>
        </w:tc>
        <w:tc>
          <w:tcPr>
            <w:tcW w:w="1105" w:type="dxa"/>
            <w:tcBorders>
              <w:top w:val="single" w:sz="4" w:space="0" w:color="auto"/>
              <w:left w:val="single" w:sz="4" w:space="0" w:color="auto"/>
              <w:bottom w:val="single" w:sz="4" w:space="0" w:color="auto"/>
              <w:right w:val="single" w:sz="4" w:space="0" w:color="auto"/>
            </w:tcBorders>
          </w:tcPr>
          <w:p w14:paraId="5DCA7816" w14:textId="77777777" w:rsidR="00FB1738" w:rsidRPr="00FB1738" w:rsidRDefault="00FB1738" w:rsidP="00FB1738">
            <w:pPr>
              <w:spacing w:after="0" w:line="240" w:lineRule="auto"/>
              <w:rPr>
                <w:rFonts w:ascii="Times New Roman" w:hAnsi="Times New Roman" w:cs="Times New Roman"/>
                <w:b/>
                <w:sz w:val="24"/>
                <w:szCs w:val="24"/>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B6DC3D3" w14:textId="77777777" w:rsidR="00FB1738" w:rsidRPr="00FB1738" w:rsidRDefault="00FB1738" w:rsidP="00FB1738">
            <w:pPr>
              <w:spacing w:after="0"/>
              <w:rPr>
                <w:rFonts w:ascii="Times New Roman" w:eastAsia="Times New Roman" w:hAnsi="Times New Roman" w:cs="Times New Roman"/>
                <w:sz w:val="24"/>
                <w:szCs w:val="24"/>
                <w:lang w:eastAsia="en-US"/>
              </w:rPr>
            </w:pPr>
          </w:p>
        </w:tc>
      </w:tr>
      <w:tr w:rsidR="00FB1738" w:rsidRPr="00FB1738" w14:paraId="7938FEAD" w14:textId="77777777" w:rsidTr="00DC2E50">
        <w:trPr>
          <w:trHeight w:val="70"/>
        </w:trPr>
        <w:tc>
          <w:tcPr>
            <w:tcW w:w="10944" w:type="dxa"/>
            <w:gridSpan w:val="4"/>
            <w:tcBorders>
              <w:top w:val="single" w:sz="4" w:space="0" w:color="auto"/>
              <w:left w:val="single" w:sz="4" w:space="0" w:color="auto"/>
              <w:bottom w:val="single" w:sz="4" w:space="0" w:color="auto"/>
              <w:right w:val="single" w:sz="4" w:space="0" w:color="auto"/>
            </w:tcBorders>
            <w:hideMark/>
          </w:tcPr>
          <w:p w14:paraId="4510F15D"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Всего</w:t>
            </w:r>
          </w:p>
        </w:tc>
        <w:tc>
          <w:tcPr>
            <w:tcW w:w="992" w:type="dxa"/>
            <w:gridSpan w:val="2"/>
            <w:tcBorders>
              <w:top w:val="single" w:sz="4" w:space="0" w:color="auto"/>
              <w:left w:val="single" w:sz="4" w:space="0" w:color="auto"/>
              <w:bottom w:val="single" w:sz="4" w:space="0" w:color="auto"/>
              <w:right w:val="single" w:sz="4" w:space="0" w:color="auto"/>
            </w:tcBorders>
            <w:hideMark/>
          </w:tcPr>
          <w:p w14:paraId="3608690F" w14:textId="77777777" w:rsidR="00FB1738" w:rsidRPr="00FB1738" w:rsidRDefault="00FB1738" w:rsidP="00DC2E50">
            <w:pPr>
              <w:spacing w:after="0" w:line="240" w:lineRule="auto"/>
              <w:jc w:val="center"/>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126</w:t>
            </w:r>
          </w:p>
        </w:tc>
        <w:tc>
          <w:tcPr>
            <w:tcW w:w="1105" w:type="dxa"/>
            <w:tcBorders>
              <w:top w:val="single" w:sz="4" w:space="0" w:color="auto"/>
              <w:left w:val="single" w:sz="4" w:space="0" w:color="auto"/>
              <w:bottom w:val="single" w:sz="4" w:space="0" w:color="auto"/>
              <w:right w:val="single" w:sz="4" w:space="0" w:color="auto"/>
            </w:tcBorders>
            <w:hideMark/>
          </w:tcPr>
          <w:p w14:paraId="7BB329FB" w14:textId="77777777" w:rsidR="00FB1738" w:rsidRPr="00FB1738" w:rsidRDefault="00FB1738" w:rsidP="00DC2E50">
            <w:pPr>
              <w:spacing w:after="0" w:line="240" w:lineRule="auto"/>
              <w:jc w:val="center"/>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18</w:t>
            </w:r>
          </w:p>
        </w:tc>
        <w:tc>
          <w:tcPr>
            <w:tcW w:w="2411" w:type="dxa"/>
            <w:tcBorders>
              <w:top w:val="single" w:sz="4" w:space="0" w:color="auto"/>
              <w:left w:val="single" w:sz="4" w:space="0" w:color="auto"/>
              <w:bottom w:val="single" w:sz="4" w:space="0" w:color="auto"/>
              <w:right w:val="single" w:sz="4" w:space="0" w:color="auto"/>
            </w:tcBorders>
          </w:tcPr>
          <w:p w14:paraId="235E719B" w14:textId="77777777" w:rsidR="00FB1738" w:rsidRPr="00FB1738" w:rsidRDefault="00FB1738" w:rsidP="00FB1738">
            <w:pPr>
              <w:spacing w:after="0" w:line="240" w:lineRule="auto"/>
              <w:rPr>
                <w:rFonts w:ascii="Times New Roman" w:hAnsi="Times New Roman" w:cs="Times New Roman"/>
                <w:sz w:val="24"/>
                <w:szCs w:val="24"/>
                <w:lang w:eastAsia="en-US"/>
              </w:rPr>
            </w:pPr>
          </w:p>
        </w:tc>
      </w:tr>
    </w:tbl>
    <w:p w14:paraId="1A8F3BF8" w14:textId="77777777" w:rsidR="00FB1738" w:rsidRPr="00FB1738" w:rsidRDefault="00FB1738" w:rsidP="00FB1738">
      <w:pPr>
        <w:spacing w:after="0" w:line="240" w:lineRule="auto"/>
        <w:rPr>
          <w:rFonts w:ascii="Times New Roman" w:hAnsi="Times New Roman" w:cs="Times New Roman"/>
          <w:sz w:val="24"/>
          <w:szCs w:val="24"/>
          <w:lang w:eastAsia="en-US"/>
        </w:rPr>
        <w:sectPr w:rsidR="00FB1738" w:rsidRPr="00FB1738" w:rsidSect="00DC2E50">
          <w:pgSz w:w="16838" w:h="11906" w:orient="landscape"/>
          <w:pgMar w:top="426" w:right="720" w:bottom="720" w:left="720" w:header="708" w:footer="708" w:gutter="0"/>
          <w:cols w:space="720"/>
        </w:sectPr>
      </w:pPr>
    </w:p>
    <w:p w14:paraId="03FC5C29" w14:textId="77777777" w:rsidR="00FB1738" w:rsidRPr="00FB1738" w:rsidRDefault="00FB1738" w:rsidP="00FB1738">
      <w:pPr>
        <w:spacing w:after="0" w:line="240" w:lineRule="auto"/>
        <w:ind w:left="360"/>
        <w:rPr>
          <w:rFonts w:ascii="Times New Roman" w:eastAsia="Times New Roman" w:hAnsi="Times New Roman" w:cs="Times New Roman"/>
          <w:b/>
          <w:bCs/>
          <w:sz w:val="24"/>
          <w:szCs w:val="24"/>
          <w:lang w:eastAsia="en-US"/>
        </w:rPr>
      </w:pPr>
      <w:r w:rsidRPr="00FB1738">
        <w:rPr>
          <w:rFonts w:ascii="Times New Roman" w:hAnsi="Times New Roman" w:cs="Times New Roman"/>
          <w:b/>
          <w:bCs/>
          <w:sz w:val="24"/>
          <w:szCs w:val="24"/>
          <w:lang w:eastAsia="en-US"/>
        </w:rPr>
        <w:lastRenderedPageBreak/>
        <w:t>3.УСЛОВИЯ РЕАЛИЗАЦИИ ПРОГРАММЫ ДИСЦИПЛИНЫ</w:t>
      </w:r>
    </w:p>
    <w:p w14:paraId="036833D1"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b/>
          <w:bCs/>
          <w:sz w:val="24"/>
          <w:szCs w:val="24"/>
          <w:lang w:eastAsia="en-US"/>
        </w:rPr>
        <w:t>3.1. Требования к минимальному материально-техническому обеспечению:</w:t>
      </w:r>
    </w:p>
    <w:p w14:paraId="4F987EC4"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sz w:val="24"/>
          <w:szCs w:val="24"/>
          <w:lang w:eastAsia="en-US"/>
        </w:rPr>
        <w:t>Реализация программы дисциплины осуществляется в учебном кабинете ««Гуманитарных и социально-экономических дисциплин»».</w:t>
      </w:r>
    </w:p>
    <w:p w14:paraId="2843F4A1" w14:textId="77777777" w:rsidR="00FB1738" w:rsidRPr="00FB1738" w:rsidRDefault="00FB1738" w:rsidP="00FB1738">
      <w:pPr>
        <w:spacing w:after="0" w:line="240" w:lineRule="auto"/>
        <w:rPr>
          <w:rFonts w:ascii="Times New Roman" w:hAnsi="Times New Roman" w:cs="Times New Roman"/>
          <w:bCs/>
          <w:sz w:val="24"/>
          <w:szCs w:val="24"/>
          <w:lang w:eastAsia="en-US"/>
        </w:rPr>
      </w:pPr>
      <w:r w:rsidRPr="00FB1738">
        <w:rPr>
          <w:rFonts w:ascii="Times New Roman" w:hAnsi="Times New Roman" w:cs="Times New Roman"/>
          <w:bCs/>
          <w:sz w:val="24"/>
          <w:szCs w:val="24"/>
          <w:lang w:eastAsia="en-US"/>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520C8CA5"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Оборудование учебного кабинета:</w:t>
      </w:r>
    </w:p>
    <w:p w14:paraId="467C6CB5"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-Рабочее место преподавателя;</w:t>
      </w:r>
    </w:p>
    <w:p w14:paraId="2E6342A2"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-Рабочее место студента для теоретических занятий;</w:t>
      </w:r>
    </w:p>
    <w:p w14:paraId="31000364"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Технические средства обучения: </w:t>
      </w:r>
    </w:p>
    <w:p w14:paraId="688ED231"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-Проектор;</w:t>
      </w:r>
    </w:p>
    <w:p w14:paraId="4A228ADA"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-Многофункциональное устройство;</w:t>
      </w:r>
    </w:p>
    <w:p w14:paraId="2A359A00"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-Компьютер с лицензионным программным обеспечением. </w:t>
      </w:r>
    </w:p>
    <w:p w14:paraId="6561AC71"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bCs/>
          <w:sz w:val="24"/>
          <w:szCs w:val="24"/>
          <w:lang w:eastAsia="en-US"/>
        </w:rPr>
        <w:t xml:space="preserve">3.2. </w:t>
      </w:r>
      <w:r w:rsidRPr="00FB1738">
        <w:rPr>
          <w:rFonts w:ascii="Times New Roman" w:hAnsi="Times New Roman" w:cs="Times New Roman"/>
          <w:b/>
          <w:sz w:val="24"/>
          <w:szCs w:val="24"/>
          <w:lang w:eastAsia="en-US"/>
        </w:rPr>
        <w:t xml:space="preserve">Информационное обеспечение обучения </w:t>
      </w:r>
    </w:p>
    <w:p w14:paraId="6F215EF6" w14:textId="77777777" w:rsidR="00FB1738" w:rsidRPr="00FB1738" w:rsidRDefault="00FB1738" w:rsidP="00FB1738">
      <w:pPr>
        <w:spacing w:after="0" w:line="240" w:lineRule="auto"/>
        <w:rPr>
          <w:rFonts w:ascii="Times New Roman" w:hAnsi="Times New Roman" w:cs="Times New Roman"/>
          <w:b/>
          <w:bCs/>
          <w:sz w:val="24"/>
          <w:szCs w:val="24"/>
          <w:lang w:eastAsia="en-US"/>
        </w:rPr>
      </w:pPr>
      <w:r w:rsidRPr="00FB1738">
        <w:rPr>
          <w:rFonts w:ascii="Times New Roman" w:hAnsi="Times New Roman" w:cs="Times New Roman"/>
          <w:b/>
          <w:bCs/>
          <w:sz w:val="24"/>
          <w:szCs w:val="24"/>
          <w:lang w:eastAsia="en-US"/>
        </w:rPr>
        <w:t>3.3. Информационное обеспечение реализации программы</w:t>
      </w:r>
    </w:p>
    <w:p w14:paraId="6E45037E"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3.3.1. Основные печатные издания </w:t>
      </w:r>
    </w:p>
    <w:p w14:paraId="68A3E9FD" w14:textId="77777777" w:rsidR="00FB1738" w:rsidRPr="00FB1738" w:rsidRDefault="00FB1738" w:rsidP="00FB1738">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1. История России ХХ - начала ХХI </w:t>
      </w:r>
      <w:proofErr w:type="gramStart"/>
      <w:r w:rsidRPr="00FB1738">
        <w:rPr>
          <w:rFonts w:ascii="Times New Roman" w:hAnsi="Times New Roman" w:cs="Times New Roman"/>
          <w:sz w:val="24"/>
          <w:szCs w:val="24"/>
          <w:lang w:eastAsia="en-US"/>
        </w:rPr>
        <w:t>века :</w:t>
      </w:r>
      <w:proofErr w:type="gramEnd"/>
      <w:r w:rsidRPr="00FB1738">
        <w:rPr>
          <w:rFonts w:ascii="Times New Roman" w:hAnsi="Times New Roman" w:cs="Times New Roman"/>
          <w:sz w:val="24"/>
          <w:szCs w:val="24"/>
          <w:lang w:eastAsia="en-US"/>
        </w:rPr>
        <w:t xml:space="preserve"> учебник и практикум для среднего профессионального образования / М. Н. Зуев, С. Я. Лавренов. — </w:t>
      </w:r>
      <w:proofErr w:type="gramStart"/>
      <w:r w:rsidRPr="00FB1738">
        <w:rPr>
          <w:rFonts w:ascii="Times New Roman" w:hAnsi="Times New Roman" w:cs="Times New Roman"/>
          <w:sz w:val="24"/>
          <w:szCs w:val="24"/>
          <w:lang w:eastAsia="en-US"/>
        </w:rPr>
        <w:t>Москва :</w:t>
      </w:r>
      <w:proofErr w:type="gramEnd"/>
      <w:r w:rsidRPr="00FB1738">
        <w:rPr>
          <w:rFonts w:ascii="Times New Roman" w:hAnsi="Times New Roman" w:cs="Times New Roman"/>
          <w:sz w:val="24"/>
          <w:szCs w:val="24"/>
          <w:lang w:eastAsia="en-US"/>
        </w:rPr>
        <w:t xml:space="preserve"> Издательство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2022. — 299 с. — (Профессиональное образование). — ISBN 978-5-534-01245-3. — </w:t>
      </w:r>
      <w:proofErr w:type="gramStart"/>
      <w:r w:rsidRPr="00FB1738">
        <w:rPr>
          <w:rFonts w:ascii="Times New Roman" w:hAnsi="Times New Roman" w:cs="Times New Roman"/>
          <w:sz w:val="24"/>
          <w:szCs w:val="24"/>
          <w:lang w:eastAsia="en-US"/>
        </w:rPr>
        <w:t>Текст :</w:t>
      </w:r>
      <w:proofErr w:type="gramEnd"/>
      <w:r w:rsidRPr="00FB1738">
        <w:rPr>
          <w:rFonts w:ascii="Times New Roman" w:hAnsi="Times New Roman" w:cs="Times New Roman"/>
          <w:sz w:val="24"/>
          <w:szCs w:val="24"/>
          <w:lang w:eastAsia="en-US"/>
        </w:rPr>
        <w:t xml:space="preserve"> электронный // Образовательная платформа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[сайт]. — URL: </w:t>
      </w:r>
      <w:hyperlink r:id="rId51" w:history="1">
        <w:r w:rsidRPr="00FB1738">
          <w:rPr>
            <w:rFonts w:ascii="Times New Roman" w:hAnsi="Times New Roman" w:cs="Times New Roman"/>
            <w:color w:val="0000FF"/>
            <w:szCs w:val="24"/>
            <w:u w:val="single"/>
            <w:lang w:eastAsia="en-US"/>
          </w:rPr>
          <w:t>https://urait.ru/bcode/491562</w:t>
        </w:r>
      </w:hyperlink>
    </w:p>
    <w:p w14:paraId="73547A6E" w14:textId="77777777" w:rsidR="00FB1738" w:rsidRPr="00FB1738" w:rsidRDefault="00FB1738" w:rsidP="00FB1738">
      <w:pPr>
        <w:spacing w:after="0" w:line="240" w:lineRule="auto"/>
        <w:jc w:val="both"/>
        <w:rPr>
          <w:rFonts w:ascii="Times New Roman" w:hAnsi="Times New Roman" w:cs="Times New Roman"/>
          <w:sz w:val="24"/>
          <w:szCs w:val="24"/>
          <w:u w:val="single"/>
          <w:lang w:eastAsia="en-US"/>
        </w:rPr>
      </w:pPr>
      <w:r w:rsidRPr="00FB1738">
        <w:rPr>
          <w:rFonts w:ascii="Times New Roman" w:hAnsi="Times New Roman" w:cs="Times New Roman"/>
          <w:sz w:val="24"/>
          <w:szCs w:val="24"/>
          <w:lang w:eastAsia="en-US"/>
        </w:rPr>
        <w:t xml:space="preserve">2. История России XX - начала XXI </w:t>
      </w:r>
      <w:proofErr w:type="gramStart"/>
      <w:r w:rsidRPr="00FB1738">
        <w:rPr>
          <w:rFonts w:ascii="Times New Roman" w:hAnsi="Times New Roman" w:cs="Times New Roman"/>
          <w:sz w:val="24"/>
          <w:szCs w:val="24"/>
          <w:lang w:eastAsia="en-US"/>
        </w:rPr>
        <w:t>века :</w:t>
      </w:r>
      <w:proofErr w:type="gramEnd"/>
      <w:r w:rsidRPr="00FB1738">
        <w:rPr>
          <w:rFonts w:ascii="Times New Roman" w:hAnsi="Times New Roman" w:cs="Times New Roman"/>
          <w:sz w:val="24"/>
          <w:szCs w:val="24"/>
          <w:lang w:eastAsia="en-US"/>
        </w:rPr>
        <w:t xml:space="preserve"> учебник для среднего профессионального образования / Д. О. </w:t>
      </w:r>
      <w:proofErr w:type="spellStart"/>
      <w:r w:rsidRPr="00FB1738">
        <w:rPr>
          <w:rFonts w:ascii="Times New Roman" w:hAnsi="Times New Roman" w:cs="Times New Roman"/>
          <w:sz w:val="24"/>
          <w:szCs w:val="24"/>
          <w:lang w:eastAsia="en-US"/>
        </w:rPr>
        <w:t>Чураков</w:t>
      </w:r>
      <w:proofErr w:type="spellEnd"/>
      <w:r w:rsidRPr="00FB1738">
        <w:rPr>
          <w:rFonts w:ascii="Times New Roman" w:hAnsi="Times New Roman" w:cs="Times New Roman"/>
          <w:sz w:val="24"/>
          <w:szCs w:val="24"/>
          <w:lang w:eastAsia="en-US"/>
        </w:rPr>
        <w:t xml:space="preserve"> [и др.] ; под редакцией Д. О. </w:t>
      </w:r>
      <w:proofErr w:type="spellStart"/>
      <w:r w:rsidRPr="00FB1738">
        <w:rPr>
          <w:rFonts w:ascii="Times New Roman" w:hAnsi="Times New Roman" w:cs="Times New Roman"/>
          <w:sz w:val="24"/>
          <w:szCs w:val="24"/>
          <w:lang w:eastAsia="en-US"/>
        </w:rPr>
        <w:t>Чуракова</w:t>
      </w:r>
      <w:proofErr w:type="spellEnd"/>
      <w:r w:rsidRPr="00FB1738">
        <w:rPr>
          <w:rFonts w:ascii="Times New Roman" w:hAnsi="Times New Roman" w:cs="Times New Roman"/>
          <w:sz w:val="24"/>
          <w:szCs w:val="24"/>
          <w:lang w:eastAsia="en-US"/>
        </w:rPr>
        <w:t xml:space="preserve">, С. А. Саркисяна. — 3-е изд., </w:t>
      </w:r>
      <w:proofErr w:type="spellStart"/>
      <w:r w:rsidRPr="00FB1738">
        <w:rPr>
          <w:rFonts w:ascii="Times New Roman" w:hAnsi="Times New Roman" w:cs="Times New Roman"/>
          <w:sz w:val="24"/>
          <w:szCs w:val="24"/>
          <w:lang w:eastAsia="en-US"/>
        </w:rPr>
        <w:t>перераб</w:t>
      </w:r>
      <w:proofErr w:type="spellEnd"/>
      <w:r w:rsidRPr="00FB1738">
        <w:rPr>
          <w:rFonts w:ascii="Times New Roman" w:hAnsi="Times New Roman" w:cs="Times New Roman"/>
          <w:sz w:val="24"/>
          <w:szCs w:val="24"/>
          <w:lang w:eastAsia="en-US"/>
        </w:rPr>
        <w:t xml:space="preserve">. и доп. — </w:t>
      </w:r>
      <w:proofErr w:type="gramStart"/>
      <w:r w:rsidRPr="00FB1738">
        <w:rPr>
          <w:rFonts w:ascii="Times New Roman" w:hAnsi="Times New Roman" w:cs="Times New Roman"/>
          <w:sz w:val="24"/>
          <w:szCs w:val="24"/>
          <w:lang w:eastAsia="en-US"/>
        </w:rPr>
        <w:t>Москва :</w:t>
      </w:r>
      <w:proofErr w:type="gramEnd"/>
      <w:r w:rsidRPr="00FB1738">
        <w:rPr>
          <w:rFonts w:ascii="Times New Roman" w:hAnsi="Times New Roman" w:cs="Times New Roman"/>
          <w:sz w:val="24"/>
          <w:szCs w:val="24"/>
          <w:lang w:eastAsia="en-US"/>
        </w:rPr>
        <w:t xml:space="preserve"> Издательство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2021. — 311 с. — (Профессиональное образование). — ISBN 978-5-534-13853-5. — </w:t>
      </w:r>
      <w:proofErr w:type="gramStart"/>
      <w:r w:rsidRPr="00FB1738">
        <w:rPr>
          <w:rFonts w:ascii="Times New Roman" w:hAnsi="Times New Roman" w:cs="Times New Roman"/>
          <w:sz w:val="24"/>
          <w:szCs w:val="24"/>
          <w:lang w:eastAsia="en-US"/>
        </w:rPr>
        <w:t>Текст :</w:t>
      </w:r>
      <w:proofErr w:type="gramEnd"/>
      <w:r w:rsidRPr="00FB1738">
        <w:rPr>
          <w:rFonts w:ascii="Times New Roman" w:hAnsi="Times New Roman" w:cs="Times New Roman"/>
          <w:sz w:val="24"/>
          <w:szCs w:val="24"/>
          <w:lang w:eastAsia="en-US"/>
        </w:rPr>
        <w:t xml:space="preserve"> электронный // Образовательная платформа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[сайт]. — URL: </w:t>
      </w:r>
      <w:hyperlink r:id="rId52" w:history="1">
        <w:r w:rsidRPr="00FB1738">
          <w:rPr>
            <w:rFonts w:ascii="Times New Roman" w:hAnsi="Times New Roman" w:cs="Times New Roman"/>
            <w:color w:val="0000FF"/>
            <w:szCs w:val="24"/>
            <w:u w:val="single"/>
            <w:lang w:eastAsia="en-US"/>
          </w:rPr>
          <w:t>https://urait.ru/bcode/467055</w:t>
        </w:r>
      </w:hyperlink>
    </w:p>
    <w:p w14:paraId="0AE9C0E8" w14:textId="77777777" w:rsidR="00FB1738" w:rsidRPr="00FB1738" w:rsidRDefault="00FB1738" w:rsidP="00FB1738">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3. История России с древнейших времен до наших дней : учебное пособие / А. Х. Даудов, А. Ю. Дворниченко, Ю. В. Кривошеев [и др.] ; под. ред. А. Х. Даудов. - СПб: Изд-во С.-</w:t>
      </w:r>
      <w:proofErr w:type="spellStart"/>
      <w:r w:rsidRPr="00FB1738">
        <w:rPr>
          <w:rFonts w:ascii="Times New Roman" w:hAnsi="Times New Roman" w:cs="Times New Roman"/>
          <w:sz w:val="24"/>
          <w:szCs w:val="24"/>
          <w:lang w:eastAsia="en-US"/>
        </w:rPr>
        <w:t>Петерб</w:t>
      </w:r>
      <w:proofErr w:type="spellEnd"/>
      <w:r w:rsidRPr="00FB1738">
        <w:rPr>
          <w:rFonts w:ascii="Times New Roman" w:hAnsi="Times New Roman" w:cs="Times New Roman"/>
          <w:sz w:val="24"/>
          <w:szCs w:val="24"/>
          <w:lang w:eastAsia="en-US"/>
        </w:rPr>
        <w:t xml:space="preserve">. ун-та, 2022. - 368 с. - ISBN 978-5-288-05973-5. - Текст: электронный. - URL: </w:t>
      </w:r>
      <w:hyperlink r:id="rId53" w:history="1">
        <w:r w:rsidRPr="00FB1738">
          <w:rPr>
            <w:rFonts w:ascii="Times New Roman" w:hAnsi="Times New Roman" w:cs="Times New Roman"/>
            <w:color w:val="0000FF"/>
            <w:szCs w:val="24"/>
            <w:u w:val="single"/>
            <w:lang w:eastAsia="en-US"/>
          </w:rPr>
          <w:t>https://znanium.com/catalog/product/1081437</w:t>
        </w:r>
      </w:hyperlink>
    </w:p>
    <w:p w14:paraId="449A29F8" w14:textId="77777777" w:rsidR="00FB1738" w:rsidRPr="00FB1738" w:rsidRDefault="00FB1738" w:rsidP="00FB1738">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 xml:space="preserve">4. Кириллов, В. В. История России в 2 ч. Ч. 1. До ХХ </w:t>
      </w:r>
      <w:proofErr w:type="gramStart"/>
      <w:r w:rsidRPr="00FB1738">
        <w:rPr>
          <w:rFonts w:ascii="Times New Roman" w:hAnsi="Times New Roman" w:cs="Times New Roman"/>
          <w:sz w:val="24"/>
          <w:szCs w:val="24"/>
          <w:lang w:eastAsia="en-US"/>
        </w:rPr>
        <w:t>века :</w:t>
      </w:r>
      <w:proofErr w:type="gramEnd"/>
      <w:r w:rsidRPr="00FB1738">
        <w:rPr>
          <w:rFonts w:ascii="Times New Roman" w:hAnsi="Times New Roman" w:cs="Times New Roman"/>
          <w:sz w:val="24"/>
          <w:szCs w:val="24"/>
          <w:lang w:eastAsia="en-US"/>
        </w:rPr>
        <w:t xml:space="preserve"> учебное пособие для вузов / В. В. Кириллов. — 8-е изд., </w:t>
      </w:r>
      <w:proofErr w:type="spellStart"/>
      <w:r w:rsidRPr="00FB1738">
        <w:rPr>
          <w:rFonts w:ascii="Times New Roman" w:hAnsi="Times New Roman" w:cs="Times New Roman"/>
          <w:sz w:val="24"/>
          <w:szCs w:val="24"/>
          <w:lang w:eastAsia="en-US"/>
        </w:rPr>
        <w:t>перераб</w:t>
      </w:r>
      <w:proofErr w:type="spellEnd"/>
      <w:r w:rsidRPr="00FB1738">
        <w:rPr>
          <w:rFonts w:ascii="Times New Roman" w:hAnsi="Times New Roman" w:cs="Times New Roman"/>
          <w:sz w:val="24"/>
          <w:szCs w:val="24"/>
          <w:lang w:eastAsia="en-US"/>
        </w:rPr>
        <w:t xml:space="preserve">. и доп. — </w:t>
      </w:r>
      <w:proofErr w:type="gramStart"/>
      <w:r w:rsidRPr="00FB1738">
        <w:rPr>
          <w:rFonts w:ascii="Times New Roman" w:hAnsi="Times New Roman" w:cs="Times New Roman"/>
          <w:sz w:val="24"/>
          <w:szCs w:val="24"/>
          <w:lang w:eastAsia="en-US"/>
        </w:rPr>
        <w:t>Москва :</w:t>
      </w:r>
      <w:proofErr w:type="gramEnd"/>
      <w:r w:rsidRPr="00FB1738">
        <w:rPr>
          <w:rFonts w:ascii="Times New Roman" w:hAnsi="Times New Roman" w:cs="Times New Roman"/>
          <w:sz w:val="24"/>
          <w:szCs w:val="24"/>
          <w:lang w:eastAsia="en-US"/>
        </w:rPr>
        <w:t xml:space="preserve">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2022. — 352 с. // Образовательная платформа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[сайт]. — URL: </w:t>
      </w:r>
      <w:hyperlink r:id="rId54" w:history="1">
        <w:r w:rsidRPr="00FB1738">
          <w:rPr>
            <w:rFonts w:ascii="Times New Roman" w:hAnsi="Times New Roman" w:cs="Times New Roman"/>
            <w:color w:val="0000FF"/>
            <w:szCs w:val="24"/>
            <w:u w:val="single"/>
            <w:lang w:eastAsia="en-US"/>
          </w:rPr>
          <w:t>https://urait.ru/bcode/491573</w:t>
        </w:r>
      </w:hyperlink>
      <w:r w:rsidRPr="00FB1738">
        <w:rPr>
          <w:rFonts w:ascii="Times New Roman" w:hAnsi="Times New Roman" w:cs="Times New Roman"/>
          <w:sz w:val="24"/>
          <w:szCs w:val="24"/>
          <w:lang w:eastAsia="en-US"/>
        </w:rPr>
        <w:t xml:space="preserve">. — Режим доступа: для </w:t>
      </w:r>
      <w:proofErr w:type="spellStart"/>
      <w:r w:rsidRPr="00FB1738">
        <w:rPr>
          <w:rFonts w:ascii="Times New Roman" w:hAnsi="Times New Roman" w:cs="Times New Roman"/>
          <w:sz w:val="24"/>
          <w:szCs w:val="24"/>
          <w:lang w:eastAsia="en-US"/>
        </w:rPr>
        <w:t>авториз</w:t>
      </w:r>
      <w:proofErr w:type="spellEnd"/>
      <w:r w:rsidRPr="00FB1738">
        <w:rPr>
          <w:rFonts w:ascii="Times New Roman" w:hAnsi="Times New Roman" w:cs="Times New Roman"/>
          <w:sz w:val="24"/>
          <w:szCs w:val="24"/>
          <w:lang w:eastAsia="en-US"/>
        </w:rPr>
        <w:t xml:space="preserve">. пользователей. — </w:t>
      </w:r>
      <w:proofErr w:type="gramStart"/>
      <w:r w:rsidRPr="00FB1738">
        <w:rPr>
          <w:rFonts w:ascii="Times New Roman" w:hAnsi="Times New Roman" w:cs="Times New Roman"/>
          <w:sz w:val="24"/>
          <w:szCs w:val="24"/>
          <w:lang w:eastAsia="en-US"/>
        </w:rPr>
        <w:t>Текст :</w:t>
      </w:r>
      <w:proofErr w:type="gramEnd"/>
      <w:r w:rsidRPr="00FB1738">
        <w:rPr>
          <w:rFonts w:ascii="Times New Roman" w:hAnsi="Times New Roman" w:cs="Times New Roman"/>
          <w:sz w:val="24"/>
          <w:szCs w:val="24"/>
          <w:lang w:eastAsia="en-US"/>
        </w:rPr>
        <w:t xml:space="preserve"> электронный.</w:t>
      </w:r>
    </w:p>
    <w:p w14:paraId="6948F6F1" w14:textId="77777777" w:rsidR="00FB1738" w:rsidRPr="00FB1738" w:rsidRDefault="00FB1738" w:rsidP="00FB1738">
      <w:pPr>
        <w:spacing w:after="0" w:line="240" w:lineRule="auto"/>
        <w:jc w:val="both"/>
        <w:rPr>
          <w:rFonts w:ascii="Times New Roman" w:hAnsi="Times New Roman" w:cs="Times New Roman"/>
          <w:sz w:val="24"/>
          <w:szCs w:val="24"/>
          <w:lang w:eastAsia="en-US"/>
        </w:rPr>
      </w:pPr>
      <w:r w:rsidRPr="00FB1738">
        <w:rPr>
          <w:rFonts w:ascii="Times New Roman" w:hAnsi="Times New Roman" w:cs="Times New Roman"/>
          <w:sz w:val="24"/>
          <w:szCs w:val="24"/>
          <w:lang w:eastAsia="en-US"/>
        </w:rPr>
        <w:t>5. Сафонов, А. А. История (конец XX — начало XXI века</w:t>
      </w:r>
      <w:proofErr w:type="gramStart"/>
      <w:r w:rsidRPr="00FB1738">
        <w:rPr>
          <w:rFonts w:ascii="Times New Roman" w:hAnsi="Times New Roman" w:cs="Times New Roman"/>
          <w:sz w:val="24"/>
          <w:szCs w:val="24"/>
          <w:lang w:eastAsia="en-US"/>
        </w:rPr>
        <w:t>) :</w:t>
      </w:r>
      <w:proofErr w:type="gramEnd"/>
      <w:r w:rsidRPr="00FB1738">
        <w:rPr>
          <w:rFonts w:ascii="Times New Roman" w:hAnsi="Times New Roman" w:cs="Times New Roman"/>
          <w:sz w:val="24"/>
          <w:szCs w:val="24"/>
          <w:lang w:eastAsia="en-US"/>
        </w:rPr>
        <w:t xml:space="preserve"> учебное пособие для среднего профессионального образования / А. А. Сафонов, М. А. Сафонова. — </w:t>
      </w:r>
      <w:proofErr w:type="gramStart"/>
      <w:r w:rsidRPr="00FB1738">
        <w:rPr>
          <w:rFonts w:ascii="Times New Roman" w:hAnsi="Times New Roman" w:cs="Times New Roman"/>
          <w:sz w:val="24"/>
          <w:szCs w:val="24"/>
          <w:lang w:eastAsia="en-US"/>
        </w:rPr>
        <w:t>Москва :</w:t>
      </w:r>
      <w:proofErr w:type="gramEnd"/>
      <w:r w:rsidRPr="00FB1738">
        <w:rPr>
          <w:rFonts w:ascii="Times New Roman" w:hAnsi="Times New Roman" w:cs="Times New Roman"/>
          <w:sz w:val="24"/>
          <w:szCs w:val="24"/>
          <w:lang w:eastAsia="en-US"/>
        </w:rPr>
        <w:t xml:space="preserve"> Издательство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2022. –— 245 с. – (Профессиональное образование). — ISBN 978-5-534-12892-5. — Текст: электронный // Образовательная платформа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[сайт]. — URL: </w:t>
      </w:r>
      <w:hyperlink r:id="rId55" w:history="1">
        <w:r w:rsidRPr="00FB1738">
          <w:rPr>
            <w:rFonts w:ascii="Times New Roman" w:hAnsi="Times New Roman" w:cs="Times New Roman"/>
            <w:color w:val="0000FF"/>
            <w:szCs w:val="24"/>
            <w:u w:val="single"/>
            <w:lang w:eastAsia="en-US"/>
          </w:rPr>
          <w:t>https://urait.ru/bcode/496927</w:t>
        </w:r>
      </w:hyperlink>
    </w:p>
    <w:p w14:paraId="2F367250" w14:textId="77777777" w:rsidR="00FB1738" w:rsidRPr="00FB1738" w:rsidRDefault="00FB1738" w:rsidP="00FB1738">
      <w:pPr>
        <w:spacing w:after="0" w:line="240" w:lineRule="auto"/>
        <w:rPr>
          <w:rFonts w:ascii="Times New Roman" w:hAnsi="Times New Roman" w:cs="Times New Roman"/>
          <w:sz w:val="24"/>
          <w:szCs w:val="24"/>
          <w:lang w:eastAsia="en-US"/>
        </w:rPr>
      </w:pPr>
    </w:p>
    <w:p w14:paraId="56CC3D14"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         3.3.2. Дополнительные источники </w:t>
      </w:r>
    </w:p>
    <w:p w14:paraId="7450162F" w14:textId="77777777" w:rsidR="00FB1738" w:rsidRPr="00FB1738" w:rsidRDefault="00FB1738" w:rsidP="00B92044">
      <w:pPr>
        <w:numPr>
          <w:ilvl w:val="0"/>
          <w:numId w:val="22"/>
        </w:numPr>
        <w:spacing w:after="0" w:line="240" w:lineRule="auto"/>
        <w:rPr>
          <w:rFonts w:ascii="Times New Roman" w:hAnsi="Times New Roman" w:cs="Times New Roman"/>
          <w:sz w:val="24"/>
          <w:szCs w:val="24"/>
          <w:lang w:val="x-none" w:eastAsia="en-US"/>
        </w:rPr>
      </w:pPr>
      <w:r w:rsidRPr="00FB1738">
        <w:rPr>
          <w:rFonts w:ascii="Times New Roman" w:hAnsi="Times New Roman" w:cs="Times New Roman"/>
          <w:sz w:val="24"/>
          <w:szCs w:val="24"/>
          <w:lang w:eastAsia="en-US"/>
        </w:rPr>
        <w:t xml:space="preserve">Егорова, Н. И. История холодной войны, 1945-1991 </w:t>
      </w:r>
      <w:proofErr w:type="spellStart"/>
      <w:proofErr w:type="gramStart"/>
      <w:r w:rsidRPr="00FB1738">
        <w:rPr>
          <w:rFonts w:ascii="Times New Roman" w:hAnsi="Times New Roman" w:cs="Times New Roman"/>
          <w:sz w:val="24"/>
          <w:szCs w:val="24"/>
          <w:lang w:eastAsia="en-US"/>
        </w:rPr>
        <w:t>гг</w:t>
      </w:r>
      <w:proofErr w:type="spellEnd"/>
      <w:r w:rsidRPr="00FB1738">
        <w:rPr>
          <w:rFonts w:ascii="Times New Roman" w:hAnsi="Times New Roman" w:cs="Times New Roman"/>
          <w:sz w:val="24"/>
          <w:szCs w:val="24"/>
          <w:lang w:eastAsia="en-US"/>
        </w:rPr>
        <w:t xml:space="preserve"> :</w:t>
      </w:r>
      <w:proofErr w:type="gramEnd"/>
      <w:r w:rsidRPr="00FB1738">
        <w:rPr>
          <w:rFonts w:ascii="Times New Roman" w:hAnsi="Times New Roman" w:cs="Times New Roman"/>
          <w:sz w:val="24"/>
          <w:szCs w:val="24"/>
          <w:lang w:eastAsia="en-US"/>
        </w:rPr>
        <w:t xml:space="preserve"> учебник для вузов / Н. И. Егорова. — 2-е изд., </w:t>
      </w:r>
      <w:proofErr w:type="spellStart"/>
      <w:r w:rsidRPr="00FB1738">
        <w:rPr>
          <w:rFonts w:ascii="Times New Roman" w:hAnsi="Times New Roman" w:cs="Times New Roman"/>
          <w:sz w:val="24"/>
          <w:szCs w:val="24"/>
          <w:lang w:eastAsia="en-US"/>
        </w:rPr>
        <w:t>перераб</w:t>
      </w:r>
      <w:proofErr w:type="spellEnd"/>
      <w:r w:rsidRPr="00FB1738">
        <w:rPr>
          <w:rFonts w:ascii="Times New Roman" w:hAnsi="Times New Roman" w:cs="Times New Roman"/>
          <w:sz w:val="24"/>
          <w:szCs w:val="24"/>
          <w:lang w:eastAsia="en-US"/>
        </w:rPr>
        <w:t xml:space="preserve">. и доп. — </w:t>
      </w:r>
      <w:proofErr w:type="gramStart"/>
      <w:r w:rsidRPr="00FB1738">
        <w:rPr>
          <w:rFonts w:ascii="Times New Roman" w:hAnsi="Times New Roman" w:cs="Times New Roman"/>
          <w:sz w:val="24"/>
          <w:szCs w:val="24"/>
          <w:lang w:eastAsia="en-US"/>
        </w:rPr>
        <w:t>Москва :</w:t>
      </w:r>
      <w:proofErr w:type="gramEnd"/>
      <w:r w:rsidRPr="00FB1738">
        <w:rPr>
          <w:rFonts w:ascii="Times New Roman" w:hAnsi="Times New Roman" w:cs="Times New Roman"/>
          <w:sz w:val="24"/>
          <w:szCs w:val="24"/>
          <w:lang w:eastAsia="en-US"/>
        </w:rPr>
        <w:t xml:space="preserve">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2020. — 219 с. // Образовательная платформа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[сайт]. — URL: </w:t>
      </w:r>
      <w:hyperlink r:id="rId56" w:history="1">
        <w:r w:rsidRPr="00FB1738">
          <w:rPr>
            <w:rFonts w:ascii="Times New Roman" w:hAnsi="Times New Roman" w:cs="Times New Roman"/>
            <w:color w:val="0000FF"/>
            <w:szCs w:val="24"/>
            <w:u w:val="single"/>
            <w:lang w:eastAsia="en-US"/>
          </w:rPr>
          <w:t>https://urait.ru/bcode/447836</w:t>
        </w:r>
      </w:hyperlink>
      <w:r w:rsidRPr="00FB1738">
        <w:rPr>
          <w:rFonts w:ascii="Times New Roman" w:hAnsi="Times New Roman" w:cs="Times New Roman"/>
          <w:sz w:val="24"/>
          <w:szCs w:val="24"/>
          <w:lang w:eastAsia="en-US"/>
        </w:rPr>
        <w:t xml:space="preserve">.— Режим доступа: для </w:t>
      </w:r>
      <w:proofErr w:type="spellStart"/>
      <w:r w:rsidRPr="00FB1738">
        <w:rPr>
          <w:rFonts w:ascii="Times New Roman" w:hAnsi="Times New Roman" w:cs="Times New Roman"/>
          <w:sz w:val="24"/>
          <w:szCs w:val="24"/>
          <w:lang w:eastAsia="en-US"/>
        </w:rPr>
        <w:t>авториз</w:t>
      </w:r>
      <w:proofErr w:type="spellEnd"/>
      <w:r w:rsidRPr="00FB1738">
        <w:rPr>
          <w:rFonts w:ascii="Times New Roman" w:hAnsi="Times New Roman" w:cs="Times New Roman"/>
          <w:sz w:val="24"/>
          <w:szCs w:val="24"/>
          <w:lang w:eastAsia="en-US"/>
        </w:rPr>
        <w:t xml:space="preserve">. пользователей. — </w:t>
      </w:r>
      <w:proofErr w:type="gramStart"/>
      <w:r w:rsidRPr="00FB1738">
        <w:rPr>
          <w:rFonts w:ascii="Times New Roman" w:hAnsi="Times New Roman" w:cs="Times New Roman"/>
          <w:sz w:val="24"/>
          <w:szCs w:val="24"/>
          <w:lang w:eastAsia="en-US"/>
        </w:rPr>
        <w:t>Текст :</w:t>
      </w:r>
      <w:proofErr w:type="gramEnd"/>
      <w:r w:rsidRPr="00FB1738">
        <w:rPr>
          <w:rFonts w:ascii="Times New Roman" w:hAnsi="Times New Roman" w:cs="Times New Roman"/>
          <w:sz w:val="24"/>
          <w:szCs w:val="24"/>
          <w:lang w:eastAsia="en-US"/>
        </w:rPr>
        <w:t xml:space="preserve"> электронный.</w:t>
      </w:r>
    </w:p>
    <w:p w14:paraId="3F6FF4D2" w14:textId="77777777" w:rsidR="00FB1738" w:rsidRPr="00FB1738" w:rsidRDefault="00FB1738" w:rsidP="00B92044">
      <w:pPr>
        <w:numPr>
          <w:ilvl w:val="0"/>
          <w:numId w:val="22"/>
        </w:numPr>
        <w:spacing w:after="0" w:line="240" w:lineRule="auto"/>
        <w:rPr>
          <w:rFonts w:ascii="Times New Roman" w:hAnsi="Times New Roman" w:cs="Times New Roman"/>
          <w:sz w:val="24"/>
          <w:szCs w:val="24"/>
          <w:lang w:val="x-none" w:eastAsia="en-US"/>
        </w:rPr>
      </w:pPr>
      <w:r w:rsidRPr="00FB1738">
        <w:rPr>
          <w:rFonts w:ascii="Times New Roman" w:hAnsi="Times New Roman" w:cs="Times New Roman"/>
          <w:sz w:val="24"/>
          <w:szCs w:val="24"/>
          <w:lang w:val="x-none" w:eastAsia="en-US"/>
        </w:rPr>
        <w:t xml:space="preserve">Кириллов, В. В.  История России : учебник для среднего профессионального образования / В. В. Кириллов, М. А. </w:t>
      </w:r>
      <w:proofErr w:type="spellStart"/>
      <w:r w:rsidRPr="00FB1738">
        <w:rPr>
          <w:rFonts w:ascii="Times New Roman" w:hAnsi="Times New Roman" w:cs="Times New Roman"/>
          <w:sz w:val="24"/>
          <w:szCs w:val="24"/>
          <w:lang w:val="x-none" w:eastAsia="en-US"/>
        </w:rPr>
        <w:t>Бравина</w:t>
      </w:r>
      <w:proofErr w:type="spellEnd"/>
      <w:r w:rsidRPr="00FB1738">
        <w:rPr>
          <w:rFonts w:ascii="Times New Roman" w:hAnsi="Times New Roman" w:cs="Times New Roman"/>
          <w:sz w:val="24"/>
          <w:szCs w:val="24"/>
          <w:lang w:val="x-none" w:eastAsia="en-US"/>
        </w:rPr>
        <w:t xml:space="preserve">. — 4-е изд., </w:t>
      </w:r>
      <w:proofErr w:type="spellStart"/>
      <w:r w:rsidRPr="00FB1738">
        <w:rPr>
          <w:rFonts w:ascii="Times New Roman" w:hAnsi="Times New Roman" w:cs="Times New Roman"/>
          <w:sz w:val="24"/>
          <w:szCs w:val="24"/>
          <w:lang w:val="x-none" w:eastAsia="en-US"/>
        </w:rPr>
        <w:t>перераб</w:t>
      </w:r>
      <w:proofErr w:type="spellEnd"/>
      <w:r w:rsidRPr="00FB1738">
        <w:rPr>
          <w:rFonts w:ascii="Times New Roman" w:hAnsi="Times New Roman" w:cs="Times New Roman"/>
          <w:sz w:val="24"/>
          <w:szCs w:val="24"/>
          <w:lang w:val="x-none" w:eastAsia="en-US"/>
        </w:rPr>
        <w:t xml:space="preserve">. и доп. — Москва : Издательство </w:t>
      </w:r>
      <w:proofErr w:type="spellStart"/>
      <w:r w:rsidRPr="00FB1738">
        <w:rPr>
          <w:rFonts w:ascii="Times New Roman" w:hAnsi="Times New Roman" w:cs="Times New Roman"/>
          <w:sz w:val="24"/>
          <w:szCs w:val="24"/>
          <w:lang w:val="x-none" w:eastAsia="en-US"/>
        </w:rPr>
        <w:t>Юрайт</w:t>
      </w:r>
      <w:proofErr w:type="spellEnd"/>
      <w:r w:rsidRPr="00FB1738">
        <w:rPr>
          <w:rFonts w:ascii="Times New Roman" w:hAnsi="Times New Roman" w:cs="Times New Roman"/>
          <w:sz w:val="24"/>
          <w:szCs w:val="24"/>
          <w:lang w:val="x-none" w:eastAsia="en-US"/>
        </w:rPr>
        <w:t xml:space="preserve">, 2022. — 565 с. — (Профессиональное образование). — ISBN 978-5-534-08560-0. — Текст : электронный // Образовательная платформа </w:t>
      </w:r>
      <w:proofErr w:type="spellStart"/>
      <w:r w:rsidRPr="00FB1738">
        <w:rPr>
          <w:rFonts w:ascii="Times New Roman" w:hAnsi="Times New Roman" w:cs="Times New Roman"/>
          <w:sz w:val="24"/>
          <w:szCs w:val="24"/>
          <w:lang w:val="x-none" w:eastAsia="en-US"/>
        </w:rPr>
        <w:t>Юрайт</w:t>
      </w:r>
      <w:proofErr w:type="spellEnd"/>
      <w:r w:rsidRPr="00FB1738">
        <w:rPr>
          <w:rFonts w:ascii="Times New Roman" w:hAnsi="Times New Roman" w:cs="Times New Roman"/>
          <w:sz w:val="24"/>
          <w:szCs w:val="24"/>
          <w:lang w:val="x-none" w:eastAsia="en-US"/>
        </w:rPr>
        <w:t xml:space="preserve"> [сайт]. — URL: </w:t>
      </w:r>
      <w:hyperlink r:id="rId57" w:history="1">
        <w:r w:rsidRPr="00FB1738">
          <w:rPr>
            <w:rFonts w:ascii="Times New Roman" w:hAnsi="Times New Roman" w:cs="Times New Roman"/>
            <w:color w:val="0000FF"/>
            <w:szCs w:val="24"/>
            <w:u w:val="single"/>
            <w:lang w:val="x-none" w:eastAsia="en-US"/>
          </w:rPr>
          <w:t>https://urait.ru/bcode/490330</w:t>
        </w:r>
      </w:hyperlink>
    </w:p>
    <w:p w14:paraId="450FFDEC" w14:textId="77777777" w:rsidR="00FB1738" w:rsidRPr="00FB1738" w:rsidRDefault="00FB1738" w:rsidP="00B92044">
      <w:pPr>
        <w:numPr>
          <w:ilvl w:val="0"/>
          <w:numId w:val="22"/>
        </w:numPr>
        <w:spacing w:after="0" w:line="240" w:lineRule="auto"/>
        <w:rPr>
          <w:rFonts w:ascii="Times New Roman" w:hAnsi="Times New Roman" w:cs="Times New Roman"/>
          <w:sz w:val="24"/>
          <w:szCs w:val="24"/>
          <w:lang w:val="x-none" w:eastAsia="en-US"/>
        </w:rPr>
      </w:pPr>
      <w:proofErr w:type="spellStart"/>
      <w:r w:rsidRPr="00FB1738">
        <w:rPr>
          <w:rFonts w:ascii="Times New Roman" w:hAnsi="Times New Roman" w:cs="Times New Roman"/>
          <w:sz w:val="24"/>
          <w:szCs w:val="24"/>
          <w:lang w:eastAsia="en-US"/>
        </w:rPr>
        <w:lastRenderedPageBreak/>
        <w:t>Пленков</w:t>
      </w:r>
      <w:proofErr w:type="spellEnd"/>
      <w:r w:rsidRPr="00FB1738">
        <w:rPr>
          <w:rFonts w:ascii="Times New Roman" w:hAnsi="Times New Roman" w:cs="Times New Roman"/>
          <w:sz w:val="24"/>
          <w:szCs w:val="24"/>
          <w:lang w:eastAsia="en-US"/>
        </w:rPr>
        <w:t xml:space="preserve">, О. Ю. История новейшего </w:t>
      </w:r>
      <w:proofErr w:type="gramStart"/>
      <w:r w:rsidRPr="00FB1738">
        <w:rPr>
          <w:rFonts w:ascii="Times New Roman" w:hAnsi="Times New Roman" w:cs="Times New Roman"/>
          <w:sz w:val="24"/>
          <w:szCs w:val="24"/>
          <w:lang w:eastAsia="en-US"/>
        </w:rPr>
        <w:t>времени :</w:t>
      </w:r>
      <w:proofErr w:type="gramEnd"/>
      <w:r w:rsidRPr="00FB1738">
        <w:rPr>
          <w:rFonts w:ascii="Times New Roman" w:hAnsi="Times New Roman" w:cs="Times New Roman"/>
          <w:sz w:val="24"/>
          <w:szCs w:val="24"/>
          <w:lang w:eastAsia="en-US"/>
        </w:rPr>
        <w:t xml:space="preserve"> учебное пособие для вузов / О. Ю. </w:t>
      </w:r>
      <w:proofErr w:type="spellStart"/>
      <w:r w:rsidRPr="00FB1738">
        <w:rPr>
          <w:rFonts w:ascii="Times New Roman" w:hAnsi="Times New Roman" w:cs="Times New Roman"/>
          <w:sz w:val="24"/>
          <w:szCs w:val="24"/>
          <w:lang w:eastAsia="en-US"/>
        </w:rPr>
        <w:t>Пленков</w:t>
      </w:r>
      <w:proofErr w:type="spellEnd"/>
      <w:r w:rsidRPr="00FB1738">
        <w:rPr>
          <w:rFonts w:ascii="Times New Roman" w:hAnsi="Times New Roman" w:cs="Times New Roman"/>
          <w:sz w:val="24"/>
          <w:szCs w:val="24"/>
          <w:lang w:eastAsia="en-US"/>
        </w:rPr>
        <w:t xml:space="preserve">. — 2-е изд., </w:t>
      </w:r>
      <w:proofErr w:type="spellStart"/>
      <w:r w:rsidRPr="00FB1738">
        <w:rPr>
          <w:rFonts w:ascii="Times New Roman" w:hAnsi="Times New Roman" w:cs="Times New Roman"/>
          <w:sz w:val="24"/>
          <w:szCs w:val="24"/>
          <w:lang w:eastAsia="en-US"/>
        </w:rPr>
        <w:t>испр</w:t>
      </w:r>
      <w:proofErr w:type="spellEnd"/>
      <w:r w:rsidRPr="00FB1738">
        <w:rPr>
          <w:rFonts w:ascii="Times New Roman" w:hAnsi="Times New Roman" w:cs="Times New Roman"/>
          <w:sz w:val="24"/>
          <w:szCs w:val="24"/>
          <w:lang w:eastAsia="en-US"/>
        </w:rPr>
        <w:t xml:space="preserve">. и доп. — </w:t>
      </w:r>
      <w:proofErr w:type="gramStart"/>
      <w:r w:rsidRPr="00FB1738">
        <w:rPr>
          <w:rFonts w:ascii="Times New Roman" w:hAnsi="Times New Roman" w:cs="Times New Roman"/>
          <w:sz w:val="24"/>
          <w:szCs w:val="24"/>
          <w:lang w:eastAsia="en-US"/>
        </w:rPr>
        <w:t>Москва :</w:t>
      </w:r>
      <w:proofErr w:type="gramEnd"/>
      <w:r w:rsidRPr="00FB1738">
        <w:rPr>
          <w:rFonts w:ascii="Times New Roman" w:hAnsi="Times New Roman" w:cs="Times New Roman"/>
          <w:sz w:val="24"/>
          <w:szCs w:val="24"/>
          <w:lang w:eastAsia="en-US"/>
        </w:rPr>
        <w:t xml:space="preserve">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2022. — 368 с. // Образовательная платформа </w:t>
      </w:r>
      <w:proofErr w:type="spellStart"/>
      <w:r w:rsidRPr="00FB1738">
        <w:rPr>
          <w:rFonts w:ascii="Times New Roman" w:hAnsi="Times New Roman" w:cs="Times New Roman"/>
          <w:sz w:val="24"/>
          <w:szCs w:val="24"/>
          <w:lang w:eastAsia="en-US"/>
        </w:rPr>
        <w:t>Юрайт</w:t>
      </w:r>
      <w:proofErr w:type="spellEnd"/>
      <w:r w:rsidRPr="00FB1738">
        <w:rPr>
          <w:rFonts w:ascii="Times New Roman" w:hAnsi="Times New Roman" w:cs="Times New Roman"/>
          <w:sz w:val="24"/>
          <w:szCs w:val="24"/>
          <w:lang w:eastAsia="en-US"/>
        </w:rPr>
        <w:t xml:space="preserve"> [сайт]. — URL: </w:t>
      </w:r>
      <w:hyperlink r:id="rId58" w:history="1">
        <w:r w:rsidRPr="00FB1738">
          <w:rPr>
            <w:rFonts w:ascii="Times New Roman" w:hAnsi="Times New Roman" w:cs="Times New Roman"/>
            <w:color w:val="0000FF"/>
            <w:szCs w:val="24"/>
            <w:u w:val="single"/>
            <w:lang w:eastAsia="en-US"/>
          </w:rPr>
          <w:t>https://urait.ru/bcode/495569</w:t>
        </w:r>
      </w:hyperlink>
      <w:r w:rsidRPr="00FB1738">
        <w:rPr>
          <w:rFonts w:ascii="Times New Roman" w:hAnsi="Times New Roman" w:cs="Times New Roman"/>
          <w:sz w:val="24"/>
          <w:szCs w:val="24"/>
          <w:lang w:eastAsia="en-US"/>
        </w:rPr>
        <w:t xml:space="preserve">. — Режим доступа: для </w:t>
      </w:r>
      <w:proofErr w:type="spellStart"/>
      <w:r w:rsidRPr="00FB1738">
        <w:rPr>
          <w:rFonts w:ascii="Times New Roman" w:hAnsi="Times New Roman" w:cs="Times New Roman"/>
          <w:sz w:val="24"/>
          <w:szCs w:val="24"/>
          <w:lang w:eastAsia="en-US"/>
        </w:rPr>
        <w:t>авториз</w:t>
      </w:r>
      <w:proofErr w:type="spellEnd"/>
      <w:r w:rsidRPr="00FB1738">
        <w:rPr>
          <w:rFonts w:ascii="Times New Roman" w:hAnsi="Times New Roman" w:cs="Times New Roman"/>
          <w:sz w:val="24"/>
          <w:szCs w:val="24"/>
          <w:lang w:eastAsia="en-US"/>
        </w:rPr>
        <w:t xml:space="preserve">. пользователей. — </w:t>
      </w:r>
      <w:proofErr w:type="gramStart"/>
      <w:r w:rsidRPr="00FB1738">
        <w:rPr>
          <w:rFonts w:ascii="Times New Roman" w:hAnsi="Times New Roman" w:cs="Times New Roman"/>
          <w:sz w:val="24"/>
          <w:szCs w:val="24"/>
          <w:lang w:eastAsia="en-US"/>
        </w:rPr>
        <w:t>Текст :</w:t>
      </w:r>
      <w:proofErr w:type="gramEnd"/>
      <w:r w:rsidRPr="00FB1738">
        <w:rPr>
          <w:rFonts w:ascii="Times New Roman" w:hAnsi="Times New Roman" w:cs="Times New Roman"/>
          <w:sz w:val="24"/>
          <w:szCs w:val="24"/>
          <w:lang w:eastAsia="en-US"/>
        </w:rPr>
        <w:t xml:space="preserve"> электронный.</w:t>
      </w:r>
    </w:p>
    <w:p w14:paraId="118D1437" w14:textId="77777777" w:rsidR="00FB1738" w:rsidRPr="00FB1738" w:rsidRDefault="00FB1738" w:rsidP="00FB1738">
      <w:pPr>
        <w:rPr>
          <w:rFonts w:ascii="Times New Roman" w:hAnsi="Times New Roman" w:cs="Times New Roman"/>
          <w:sz w:val="24"/>
          <w:szCs w:val="24"/>
          <w:lang w:val="x-none" w:eastAsia="en-US"/>
        </w:rPr>
      </w:pPr>
    </w:p>
    <w:p w14:paraId="6C4D2E69" w14:textId="77777777" w:rsidR="00FB1738" w:rsidRPr="00FB1738" w:rsidRDefault="00FB1738" w:rsidP="00FB1738">
      <w:pPr>
        <w:spacing w:after="0" w:line="240" w:lineRule="auto"/>
        <w:jc w:val="both"/>
        <w:rPr>
          <w:rFonts w:ascii="Times New Roman" w:hAnsi="Times New Roman" w:cs="Times New Roman"/>
          <w:b/>
          <w:sz w:val="24"/>
          <w:szCs w:val="24"/>
          <w:lang w:val="x-none" w:eastAsia="en-US"/>
        </w:rPr>
      </w:pPr>
      <w:r w:rsidRPr="00FB1738">
        <w:rPr>
          <w:rFonts w:ascii="Times New Roman" w:hAnsi="Times New Roman" w:cs="Times New Roman"/>
          <w:b/>
          <w:sz w:val="24"/>
          <w:szCs w:val="24"/>
          <w:lang w:eastAsia="en-US"/>
        </w:rPr>
        <w:t>4.</w:t>
      </w:r>
      <w:r w:rsidRPr="00FB1738">
        <w:rPr>
          <w:rFonts w:ascii="Times New Roman" w:hAnsi="Times New Roman" w:cs="Times New Roman"/>
          <w:sz w:val="24"/>
          <w:szCs w:val="24"/>
          <w:lang w:eastAsia="en-US"/>
        </w:rPr>
        <w:t xml:space="preserve"> </w:t>
      </w:r>
      <w:r w:rsidRPr="00FB1738">
        <w:rPr>
          <w:rFonts w:ascii="Times New Roman" w:hAnsi="Times New Roman" w:cs="Times New Roman"/>
          <w:b/>
          <w:sz w:val="24"/>
          <w:szCs w:val="24"/>
          <w:lang w:val="x-none" w:eastAsia="en-US"/>
        </w:rPr>
        <w:t>КОНТРОЛЬ И ОЦЕНКА РЕЗУЛЬТАТОВ ОСВОЕНИЯ УЧЕБНОЙ ДИСЦИПЛИНЫ</w:t>
      </w:r>
    </w:p>
    <w:p w14:paraId="67FA6755"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Контроль и оценка результатов освоения общеобразовательной дисциплины раскрываются через дисциплинарные (предметные) результаты, направленные на формирование общих и профессиональных компетенций по разделам и темам содержания учебного материала.</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1"/>
        <w:gridCol w:w="3404"/>
      </w:tblGrid>
      <w:tr w:rsidR="00FB1738" w:rsidRPr="00FB1738" w14:paraId="0DEFF189" w14:textId="77777777" w:rsidTr="00FB1738">
        <w:tc>
          <w:tcPr>
            <w:tcW w:w="6237" w:type="dxa"/>
            <w:tcBorders>
              <w:top w:val="single" w:sz="4" w:space="0" w:color="auto"/>
              <w:left w:val="single" w:sz="4" w:space="0" w:color="auto"/>
              <w:bottom w:val="single" w:sz="4" w:space="0" w:color="auto"/>
              <w:right w:val="single" w:sz="4" w:space="0" w:color="auto"/>
            </w:tcBorders>
            <w:hideMark/>
          </w:tcPr>
          <w:p w14:paraId="0C5B0505"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bCs/>
                <w:sz w:val="24"/>
                <w:szCs w:val="24"/>
                <w:lang w:val="x-none" w:eastAsia="en-US"/>
              </w:rPr>
              <w:t>Результаты обучения</w:t>
            </w:r>
          </w:p>
        </w:tc>
        <w:tc>
          <w:tcPr>
            <w:tcW w:w="3402" w:type="dxa"/>
            <w:tcBorders>
              <w:top w:val="single" w:sz="4" w:space="0" w:color="auto"/>
              <w:left w:val="single" w:sz="4" w:space="0" w:color="auto"/>
              <w:bottom w:val="single" w:sz="4" w:space="0" w:color="auto"/>
              <w:right w:val="single" w:sz="4" w:space="0" w:color="auto"/>
            </w:tcBorders>
            <w:hideMark/>
          </w:tcPr>
          <w:p w14:paraId="1ADC3BD4" w14:textId="77777777" w:rsidR="00FB1738" w:rsidRPr="00FB1738" w:rsidRDefault="00FB1738" w:rsidP="00FB1738">
            <w:pPr>
              <w:spacing w:after="0" w:line="240" w:lineRule="auto"/>
              <w:ind w:right="438"/>
              <w:rPr>
                <w:rFonts w:ascii="Times New Roman" w:hAnsi="Times New Roman" w:cs="Times New Roman"/>
                <w:b/>
                <w:sz w:val="24"/>
                <w:szCs w:val="24"/>
                <w:lang w:eastAsia="en-US"/>
              </w:rPr>
            </w:pPr>
            <w:r w:rsidRPr="00FB1738">
              <w:rPr>
                <w:rFonts w:ascii="Times New Roman" w:hAnsi="Times New Roman" w:cs="Times New Roman"/>
                <w:b/>
                <w:bCs/>
                <w:sz w:val="24"/>
                <w:szCs w:val="24"/>
                <w:lang w:val="x-none" w:eastAsia="en-US"/>
              </w:rPr>
              <w:t>Формы и методы контроля и оценки результатов обучения</w:t>
            </w:r>
          </w:p>
        </w:tc>
      </w:tr>
      <w:tr w:rsidR="00FB1738" w:rsidRPr="00FB1738" w14:paraId="77832C3B" w14:textId="77777777" w:rsidTr="00FB1738">
        <w:tc>
          <w:tcPr>
            <w:tcW w:w="6237" w:type="dxa"/>
            <w:tcBorders>
              <w:top w:val="single" w:sz="4" w:space="0" w:color="auto"/>
              <w:left w:val="single" w:sz="4" w:space="0" w:color="auto"/>
              <w:bottom w:val="single" w:sz="4" w:space="0" w:color="auto"/>
              <w:right w:val="single" w:sz="4" w:space="0" w:color="auto"/>
            </w:tcBorders>
            <w:hideMark/>
          </w:tcPr>
          <w:p w14:paraId="4911CD1E" w14:textId="77777777" w:rsidR="00FB1738" w:rsidRPr="00FB1738" w:rsidRDefault="00FB1738" w:rsidP="00FB1738">
            <w:pPr>
              <w:spacing w:after="0" w:line="240" w:lineRule="auto"/>
              <w:rPr>
                <w:rFonts w:ascii="Times New Roman" w:hAnsi="Times New Roman" w:cs="Times New Roman"/>
                <w:b/>
                <w:sz w:val="24"/>
                <w:szCs w:val="24"/>
                <w:lang w:eastAsia="en-US"/>
              </w:rPr>
            </w:pPr>
            <w:r w:rsidRPr="00FB1738">
              <w:rPr>
                <w:rFonts w:ascii="Times New Roman" w:hAnsi="Times New Roman" w:cs="Times New Roman"/>
                <w:b/>
                <w:sz w:val="24"/>
                <w:szCs w:val="24"/>
                <w:lang w:eastAsia="en-US"/>
              </w:rPr>
              <w:t xml:space="preserve">Общие компетенции </w:t>
            </w:r>
          </w:p>
        </w:tc>
        <w:tc>
          <w:tcPr>
            <w:tcW w:w="3402" w:type="dxa"/>
            <w:tcBorders>
              <w:top w:val="single" w:sz="4" w:space="0" w:color="auto"/>
              <w:left w:val="single" w:sz="4" w:space="0" w:color="auto"/>
              <w:bottom w:val="single" w:sz="4" w:space="0" w:color="auto"/>
              <w:right w:val="single" w:sz="4" w:space="0" w:color="auto"/>
            </w:tcBorders>
          </w:tcPr>
          <w:p w14:paraId="4AF6C227" w14:textId="77777777" w:rsidR="00FB1738" w:rsidRPr="00FB1738" w:rsidRDefault="00FB1738" w:rsidP="00FB1738">
            <w:pPr>
              <w:spacing w:after="0" w:line="240" w:lineRule="auto"/>
              <w:rPr>
                <w:rFonts w:ascii="Times New Roman" w:hAnsi="Times New Roman" w:cs="Times New Roman"/>
                <w:sz w:val="24"/>
                <w:szCs w:val="24"/>
                <w:lang w:eastAsia="en-US"/>
              </w:rPr>
            </w:pPr>
          </w:p>
        </w:tc>
      </w:tr>
      <w:tr w:rsidR="00FB1738" w:rsidRPr="00FB1738" w14:paraId="2C8BDA33" w14:textId="77777777" w:rsidTr="00FB1738">
        <w:trPr>
          <w:trHeight w:val="742"/>
        </w:trPr>
        <w:tc>
          <w:tcPr>
            <w:tcW w:w="6237" w:type="dxa"/>
            <w:tcBorders>
              <w:top w:val="single" w:sz="4" w:space="0" w:color="auto"/>
              <w:left w:val="single" w:sz="4" w:space="0" w:color="auto"/>
              <w:bottom w:val="single" w:sz="4" w:space="0" w:color="auto"/>
              <w:right w:val="single" w:sz="4" w:space="0" w:color="auto"/>
            </w:tcBorders>
            <w:hideMark/>
          </w:tcPr>
          <w:p w14:paraId="7E44BA02"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01</w:t>
            </w:r>
            <w:r w:rsidRPr="00FB1738">
              <w:rPr>
                <w:rFonts w:ascii="Times New Roman" w:hAnsi="Times New Roman" w:cs="Times New Roman"/>
                <w:sz w:val="24"/>
                <w:szCs w:val="24"/>
                <w:lang w:eastAsia="en-US"/>
              </w:rPr>
              <w:tab/>
              <w:t>Выбирать способы решения задач профессиональной деятельности применительно к различным контекстам</w:t>
            </w:r>
            <w:r w:rsidRPr="00FB1738">
              <w:rPr>
                <w:rFonts w:ascii="Times New Roman" w:hAnsi="Times New Roman" w:cs="Times New Roman"/>
                <w:sz w:val="24"/>
                <w:szCs w:val="24"/>
                <w:lang w:eastAsia="en-US"/>
              </w:rPr>
              <w:tab/>
            </w:r>
          </w:p>
        </w:tc>
        <w:tc>
          <w:tcPr>
            <w:tcW w:w="3402" w:type="dxa"/>
            <w:tcBorders>
              <w:top w:val="single" w:sz="4" w:space="0" w:color="auto"/>
              <w:left w:val="single" w:sz="4" w:space="0" w:color="auto"/>
              <w:bottom w:val="single" w:sz="4" w:space="0" w:color="auto"/>
              <w:right w:val="single" w:sz="4" w:space="0" w:color="auto"/>
            </w:tcBorders>
            <w:hideMark/>
          </w:tcPr>
          <w:p w14:paraId="2DA0D231"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Письменный опрос,</w:t>
            </w:r>
          </w:p>
          <w:p w14:paraId="0DAC7832"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 оценка деятельности студентов при выполнении практических работ;</w:t>
            </w:r>
          </w:p>
        </w:tc>
      </w:tr>
      <w:tr w:rsidR="00FB1738" w:rsidRPr="00FB1738" w14:paraId="257D889E" w14:textId="77777777" w:rsidTr="00FB1738">
        <w:tc>
          <w:tcPr>
            <w:tcW w:w="6237" w:type="dxa"/>
            <w:tcBorders>
              <w:top w:val="single" w:sz="4" w:space="0" w:color="auto"/>
              <w:left w:val="single" w:sz="4" w:space="0" w:color="auto"/>
              <w:bottom w:val="single" w:sz="4" w:space="0" w:color="auto"/>
              <w:right w:val="single" w:sz="4" w:space="0" w:color="auto"/>
            </w:tcBorders>
            <w:hideMark/>
          </w:tcPr>
          <w:p w14:paraId="0C3EADAC"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14:paraId="5B995C7A"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Текущий контроль (беседа, фронтальный опрос, тестирование, решение ситуационных задач и т. д.)</w:t>
            </w:r>
          </w:p>
        </w:tc>
      </w:tr>
      <w:tr w:rsidR="00FB1738" w:rsidRPr="00FB1738" w14:paraId="07299C05" w14:textId="77777777" w:rsidTr="00FB1738">
        <w:tc>
          <w:tcPr>
            <w:tcW w:w="6237" w:type="dxa"/>
            <w:tcBorders>
              <w:top w:val="single" w:sz="4" w:space="0" w:color="auto"/>
              <w:left w:val="single" w:sz="4" w:space="0" w:color="auto"/>
              <w:bottom w:val="single" w:sz="4" w:space="0" w:color="auto"/>
              <w:right w:val="single" w:sz="4" w:space="0" w:color="auto"/>
            </w:tcBorders>
            <w:hideMark/>
          </w:tcPr>
          <w:p w14:paraId="5BEED623"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03</w:t>
            </w:r>
            <w:r w:rsidRPr="00FB1738">
              <w:rPr>
                <w:rFonts w:ascii="Times New Roman" w:hAnsi="Times New Roman" w:cs="Times New Roman"/>
                <w:sz w:val="24"/>
                <w:szCs w:val="24"/>
                <w:lang w:eastAsia="en-US"/>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Borders>
              <w:top w:val="single" w:sz="4" w:space="0" w:color="auto"/>
              <w:left w:val="single" w:sz="4" w:space="0" w:color="auto"/>
              <w:bottom w:val="single" w:sz="4" w:space="0" w:color="auto"/>
              <w:right w:val="single" w:sz="4" w:space="0" w:color="auto"/>
            </w:tcBorders>
            <w:hideMark/>
          </w:tcPr>
          <w:p w14:paraId="7499D427"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Диагностика (тестирование, контрольные работы)</w:t>
            </w:r>
          </w:p>
          <w:p w14:paraId="4C6CDB65"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Экспертное наблюдение и оценка выполнения практических заданий</w:t>
            </w:r>
          </w:p>
        </w:tc>
      </w:tr>
      <w:tr w:rsidR="00FB1738" w:rsidRPr="00FB1738" w14:paraId="25AC21DE" w14:textId="77777777" w:rsidTr="00FB1738">
        <w:trPr>
          <w:trHeight w:val="863"/>
        </w:trPr>
        <w:tc>
          <w:tcPr>
            <w:tcW w:w="6237" w:type="dxa"/>
            <w:tcBorders>
              <w:top w:val="single" w:sz="4" w:space="0" w:color="auto"/>
              <w:left w:val="single" w:sz="4" w:space="0" w:color="auto"/>
              <w:bottom w:val="single" w:sz="4" w:space="0" w:color="auto"/>
              <w:right w:val="single" w:sz="4" w:space="0" w:color="auto"/>
            </w:tcBorders>
            <w:hideMark/>
          </w:tcPr>
          <w:p w14:paraId="625315A0"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04</w:t>
            </w:r>
            <w:r w:rsidRPr="00FB1738">
              <w:rPr>
                <w:rFonts w:ascii="Times New Roman" w:hAnsi="Times New Roman" w:cs="Times New Roman"/>
                <w:sz w:val="24"/>
                <w:szCs w:val="24"/>
                <w:lang w:eastAsia="en-US"/>
              </w:rPr>
              <w:tab/>
              <w:t>Эффективно взаимодействовать и работать в коллективе и команде</w:t>
            </w:r>
          </w:p>
        </w:tc>
        <w:tc>
          <w:tcPr>
            <w:tcW w:w="3402" w:type="dxa"/>
            <w:tcBorders>
              <w:top w:val="single" w:sz="4" w:space="0" w:color="auto"/>
              <w:left w:val="single" w:sz="4" w:space="0" w:color="auto"/>
              <w:bottom w:val="single" w:sz="4" w:space="0" w:color="auto"/>
              <w:right w:val="single" w:sz="4" w:space="0" w:color="auto"/>
            </w:tcBorders>
            <w:hideMark/>
          </w:tcPr>
          <w:p w14:paraId="2871829A"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Экспертное наблюдение и оценка выполнения практических заданий</w:t>
            </w:r>
          </w:p>
        </w:tc>
      </w:tr>
      <w:tr w:rsidR="00FB1738" w:rsidRPr="00FB1738" w14:paraId="43BD4A82" w14:textId="77777777" w:rsidTr="00FB1738">
        <w:tc>
          <w:tcPr>
            <w:tcW w:w="6237" w:type="dxa"/>
            <w:tcBorders>
              <w:top w:val="single" w:sz="4" w:space="0" w:color="auto"/>
              <w:left w:val="single" w:sz="4" w:space="0" w:color="auto"/>
              <w:bottom w:val="single" w:sz="4" w:space="0" w:color="auto"/>
              <w:right w:val="single" w:sz="4" w:space="0" w:color="auto"/>
            </w:tcBorders>
            <w:hideMark/>
          </w:tcPr>
          <w:p w14:paraId="579C05E8"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06. Проявлять гражданско-патриотическую позицию, демонстрировать осознанное поведение на основе традиционных российских духовно-</w:t>
            </w:r>
            <w:proofErr w:type="gramStart"/>
            <w:r w:rsidRPr="00FB1738">
              <w:rPr>
                <w:rFonts w:ascii="Times New Roman" w:hAnsi="Times New Roman" w:cs="Times New Roman"/>
                <w:sz w:val="24"/>
                <w:szCs w:val="24"/>
                <w:lang w:eastAsia="en-US"/>
              </w:rPr>
              <w:t>нравственных  ценностей</w:t>
            </w:r>
            <w:proofErr w:type="gramEnd"/>
            <w:r w:rsidRPr="00FB1738">
              <w:rPr>
                <w:rFonts w:ascii="Times New Roman" w:hAnsi="Times New Roman" w:cs="Times New Roman"/>
                <w:sz w:val="24"/>
                <w:szCs w:val="24"/>
                <w:lang w:eastAsia="en-US"/>
              </w:rPr>
              <w:t>, в том числе с учетом гармонизации межнациональных и межрелигиозных отношений, применять стандарты антикоррупционного поведения</w:t>
            </w:r>
            <w:r w:rsidRPr="00FB1738">
              <w:rPr>
                <w:rFonts w:ascii="Times New Roman" w:hAnsi="Times New Roman" w:cs="Times New Roman"/>
                <w:sz w:val="24"/>
                <w:szCs w:val="24"/>
                <w:lang w:eastAsia="en-US"/>
              </w:rPr>
              <w:tab/>
            </w:r>
          </w:p>
        </w:tc>
        <w:tc>
          <w:tcPr>
            <w:tcW w:w="3402" w:type="dxa"/>
            <w:tcBorders>
              <w:top w:val="single" w:sz="4" w:space="0" w:color="auto"/>
              <w:left w:val="single" w:sz="4" w:space="0" w:color="auto"/>
              <w:bottom w:val="single" w:sz="4" w:space="0" w:color="auto"/>
              <w:right w:val="single" w:sz="4" w:space="0" w:color="auto"/>
            </w:tcBorders>
            <w:hideMark/>
          </w:tcPr>
          <w:p w14:paraId="179B8155"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Текущий контроль (беседа, фронтальный опрос, тестирование, решение ситуационных задач и т. д.)</w:t>
            </w:r>
          </w:p>
        </w:tc>
      </w:tr>
      <w:tr w:rsidR="00FB1738" w:rsidRPr="00FB1738" w14:paraId="7D001AF7" w14:textId="77777777" w:rsidTr="00FB1738">
        <w:tc>
          <w:tcPr>
            <w:tcW w:w="6237" w:type="dxa"/>
            <w:tcBorders>
              <w:top w:val="single" w:sz="4" w:space="0" w:color="auto"/>
              <w:left w:val="single" w:sz="4" w:space="0" w:color="auto"/>
              <w:bottom w:val="single" w:sz="4" w:space="0" w:color="auto"/>
              <w:right w:val="single" w:sz="4" w:space="0" w:color="auto"/>
            </w:tcBorders>
            <w:hideMark/>
          </w:tcPr>
          <w:p w14:paraId="4FE032A5"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07</w:t>
            </w:r>
            <w:r w:rsidRPr="00FB1738">
              <w:rPr>
                <w:rFonts w:ascii="Times New Roman" w:hAnsi="Times New Roman" w:cs="Times New Roman"/>
                <w:sz w:val="24"/>
                <w:szCs w:val="24"/>
                <w:lang w:eastAsia="en-US"/>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Borders>
              <w:top w:val="single" w:sz="4" w:space="0" w:color="auto"/>
              <w:left w:val="single" w:sz="4" w:space="0" w:color="auto"/>
              <w:bottom w:val="single" w:sz="4" w:space="0" w:color="auto"/>
              <w:right w:val="single" w:sz="4" w:space="0" w:color="auto"/>
            </w:tcBorders>
            <w:hideMark/>
          </w:tcPr>
          <w:p w14:paraId="6703C07A"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Диагностика (тестирование, контрольные работы)</w:t>
            </w:r>
          </w:p>
          <w:p w14:paraId="15FBEEAD"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Экспертное наблюдение и оценка выполнения практических заданий</w:t>
            </w:r>
          </w:p>
        </w:tc>
      </w:tr>
      <w:tr w:rsidR="00FB1738" w:rsidRPr="00FB1738" w14:paraId="6F82EFCA" w14:textId="77777777" w:rsidTr="00FB1738">
        <w:tc>
          <w:tcPr>
            <w:tcW w:w="6237" w:type="dxa"/>
            <w:tcBorders>
              <w:top w:val="single" w:sz="4" w:space="0" w:color="auto"/>
              <w:left w:val="single" w:sz="4" w:space="0" w:color="auto"/>
              <w:bottom w:val="single" w:sz="4" w:space="0" w:color="auto"/>
              <w:right w:val="single" w:sz="4" w:space="0" w:color="auto"/>
            </w:tcBorders>
            <w:hideMark/>
          </w:tcPr>
          <w:p w14:paraId="081777CF"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ОК 09</w:t>
            </w:r>
            <w:r w:rsidRPr="00FB1738">
              <w:rPr>
                <w:rFonts w:ascii="Times New Roman" w:hAnsi="Times New Roman" w:cs="Times New Roman"/>
                <w:sz w:val="24"/>
                <w:szCs w:val="24"/>
                <w:lang w:eastAsia="en-US"/>
              </w:rPr>
              <w:tab/>
              <w:t>Пользоваться профессиональной документацией на государственном и иностранном языках</w:t>
            </w:r>
            <w:r w:rsidRPr="00FB1738">
              <w:rPr>
                <w:rFonts w:ascii="Times New Roman" w:hAnsi="Times New Roman" w:cs="Times New Roman"/>
                <w:sz w:val="24"/>
                <w:szCs w:val="24"/>
                <w:lang w:eastAsia="en-US"/>
              </w:rPr>
              <w:tab/>
            </w:r>
          </w:p>
        </w:tc>
        <w:tc>
          <w:tcPr>
            <w:tcW w:w="3402" w:type="dxa"/>
            <w:tcBorders>
              <w:top w:val="single" w:sz="4" w:space="0" w:color="auto"/>
              <w:left w:val="single" w:sz="4" w:space="0" w:color="auto"/>
              <w:bottom w:val="single" w:sz="4" w:space="0" w:color="auto"/>
              <w:right w:val="single" w:sz="4" w:space="0" w:color="auto"/>
            </w:tcBorders>
            <w:hideMark/>
          </w:tcPr>
          <w:p w14:paraId="075C0044"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Экспертное наблюдение и оценка выполнения практических заданий</w:t>
            </w:r>
          </w:p>
        </w:tc>
      </w:tr>
      <w:tr w:rsidR="00FB1738" w:rsidRPr="00FB1738" w14:paraId="3267EA57" w14:textId="77777777" w:rsidTr="00FB1738">
        <w:tc>
          <w:tcPr>
            <w:tcW w:w="6237" w:type="dxa"/>
            <w:tcBorders>
              <w:top w:val="single" w:sz="4" w:space="0" w:color="auto"/>
              <w:left w:val="single" w:sz="4" w:space="0" w:color="auto"/>
              <w:bottom w:val="single" w:sz="4" w:space="0" w:color="auto"/>
              <w:right w:val="single" w:sz="4" w:space="0" w:color="auto"/>
            </w:tcBorders>
            <w:hideMark/>
          </w:tcPr>
          <w:p w14:paraId="0D361657"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ПК 1.2. Применять нормы права для решения задач в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14:paraId="6F03C81E"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Диагностика (тестирование, контрольные работы)</w:t>
            </w:r>
          </w:p>
          <w:p w14:paraId="7F210FCB" w14:textId="77777777" w:rsidR="00FB1738" w:rsidRPr="00FB1738" w:rsidRDefault="00FB1738" w:rsidP="00FB1738">
            <w:pPr>
              <w:spacing w:after="0" w:line="240" w:lineRule="auto"/>
              <w:rPr>
                <w:rFonts w:ascii="Times New Roman" w:hAnsi="Times New Roman" w:cs="Times New Roman"/>
                <w:sz w:val="24"/>
                <w:szCs w:val="24"/>
                <w:lang w:eastAsia="en-US"/>
              </w:rPr>
            </w:pPr>
            <w:r w:rsidRPr="00FB1738">
              <w:rPr>
                <w:rFonts w:ascii="Times New Roman" w:hAnsi="Times New Roman" w:cs="Times New Roman"/>
                <w:sz w:val="24"/>
                <w:szCs w:val="24"/>
                <w:lang w:eastAsia="en-US"/>
              </w:rPr>
              <w:t>Экспертное наблюдение и оценка выполнения практических заданий</w:t>
            </w:r>
          </w:p>
        </w:tc>
      </w:tr>
    </w:tbl>
    <w:p w14:paraId="5795CE5E" w14:textId="77777777" w:rsidR="00FB1738" w:rsidRPr="00FB1738" w:rsidRDefault="00FB1738" w:rsidP="00FB1738">
      <w:pPr>
        <w:rPr>
          <w:rFonts w:ascii="Times New Roman" w:eastAsia="Times New Roman" w:hAnsi="Times New Roman" w:cs="Times New Roman"/>
          <w:sz w:val="24"/>
          <w:szCs w:val="24"/>
          <w:lang w:eastAsia="en-US"/>
        </w:rPr>
      </w:pPr>
    </w:p>
    <w:p w14:paraId="291ABFEC" w14:textId="77777777" w:rsidR="00FB1738" w:rsidRDefault="00FB1738" w:rsidP="00391CC5">
      <w:pPr>
        <w:keepNext/>
        <w:spacing w:line="240" w:lineRule="auto"/>
        <w:rPr>
          <w:rFonts w:ascii="Times New Roman" w:eastAsia="Times New Roman" w:hAnsi="Times New Roman" w:cs="Times New Roman"/>
          <w:b/>
          <w:sz w:val="24"/>
          <w:szCs w:val="24"/>
        </w:rPr>
      </w:pPr>
    </w:p>
    <w:p w14:paraId="02417710" w14:textId="77777777" w:rsidR="006937B5" w:rsidRDefault="00F95342">
      <w:pPr>
        <w:keepNext/>
        <w:spacing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1.5</w:t>
      </w:r>
    </w:p>
    <w:p w14:paraId="24814860" w14:textId="77777777" w:rsidR="006937B5" w:rsidRDefault="00F95342">
      <w:pPr>
        <w:keepNext/>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ОПОП-П по специальности </w:t>
      </w:r>
      <w:r>
        <w:rPr>
          <w:rFonts w:ascii="Times New Roman" w:eastAsia="Times New Roman" w:hAnsi="Times New Roman" w:cs="Times New Roman"/>
          <w:b/>
          <w:sz w:val="24"/>
          <w:szCs w:val="24"/>
        </w:rPr>
        <w:br/>
        <w:t>40.02.02 Правоохранительная деятельность</w:t>
      </w:r>
    </w:p>
    <w:p w14:paraId="0EC26120"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5214AF5D" w14:textId="77777777" w:rsidR="006937B5" w:rsidRDefault="006937B5">
      <w:pPr>
        <w:spacing w:line="240" w:lineRule="auto"/>
        <w:jc w:val="center"/>
        <w:rPr>
          <w:rFonts w:ascii="Times New Roman" w:eastAsia="Times New Roman" w:hAnsi="Times New Roman" w:cs="Times New Roman"/>
          <w:b/>
          <w:i/>
          <w:sz w:val="24"/>
          <w:szCs w:val="24"/>
        </w:rPr>
      </w:pPr>
    </w:p>
    <w:p w14:paraId="14643112" w14:textId="77777777" w:rsidR="006937B5" w:rsidRDefault="006937B5">
      <w:pPr>
        <w:spacing w:line="240" w:lineRule="auto"/>
        <w:jc w:val="center"/>
        <w:rPr>
          <w:rFonts w:ascii="Times New Roman" w:eastAsia="Times New Roman" w:hAnsi="Times New Roman" w:cs="Times New Roman"/>
          <w:b/>
          <w:i/>
          <w:sz w:val="24"/>
          <w:szCs w:val="24"/>
        </w:rPr>
      </w:pPr>
    </w:p>
    <w:p w14:paraId="62BB2CDE" w14:textId="77777777" w:rsidR="006937B5" w:rsidRDefault="006937B5">
      <w:pPr>
        <w:spacing w:line="240" w:lineRule="auto"/>
        <w:jc w:val="center"/>
        <w:rPr>
          <w:rFonts w:ascii="Times New Roman" w:eastAsia="Times New Roman" w:hAnsi="Times New Roman" w:cs="Times New Roman"/>
          <w:b/>
          <w:i/>
          <w:sz w:val="24"/>
          <w:szCs w:val="24"/>
        </w:rPr>
      </w:pPr>
    </w:p>
    <w:p w14:paraId="41B53CBB" w14:textId="77777777" w:rsidR="006937B5" w:rsidRDefault="006937B5">
      <w:pPr>
        <w:spacing w:line="240" w:lineRule="auto"/>
        <w:rPr>
          <w:rFonts w:ascii="Times New Roman" w:eastAsia="Times New Roman" w:hAnsi="Times New Roman" w:cs="Times New Roman"/>
          <w:b/>
          <w:i/>
          <w:sz w:val="24"/>
          <w:szCs w:val="24"/>
        </w:rPr>
      </w:pPr>
    </w:p>
    <w:p w14:paraId="60E7A3FA" w14:textId="77777777" w:rsidR="006937B5" w:rsidRDefault="006937B5">
      <w:pPr>
        <w:spacing w:line="240" w:lineRule="auto"/>
        <w:jc w:val="center"/>
        <w:rPr>
          <w:rFonts w:ascii="Times New Roman" w:eastAsia="Times New Roman" w:hAnsi="Times New Roman" w:cs="Times New Roman"/>
          <w:b/>
          <w:i/>
          <w:sz w:val="24"/>
          <w:szCs w:val="24"/>
        </w:rPr>
      </w:pPr>
    </w:p>
    <w:p w14:paraId="318AAA0D" w14:textId="77777777" w:rsidR="006937B5" w:rsidRPr="00A35682" w:rsidRDefault="00F95342">
      <w:pPr>
        <w:keepNext/>
        <w:spacing w:after="0" w:line="240" w:lineRule="auto"/>
        <w:jc w:val="center"/>
        <w:rPr>
          <w:rFonts w:ascii="Times New Roman" w:eastAsia="Times New Roman" w:hAnsi="Times New Roman" w:cs="Times New Roman"/>
          <w:b/>
          <w:sz w:val="24"/>
          <w:szCs w:val="24"/>
        </w:rPr>
      </w:pPr>
      <w:bookmarkStart w:id="21" w:name="_opu1tsdx1bl1" w:colFirst="0" w:colLast="0"/>
      <w:bookmarkEnd w:id="21"/>
      <w:r w:rsidRPr="00A35682">
        <w:rPr>
          <w:rFonts w:ascii="Times New Roman" w:eastAsia="Times New Roman" w:hAnsi="Times New Roman" w:cs="Times New Roman"/>
          <w:b/>
          <w:sz w:val="24"/>
          <w:szCs w:val="24"/>
        </w:rPr>
        <w:t>РАБОЧАЯ ПРОГРАММА УЧЕБНОЙ ДИСЦИПЛИНЫ</w:t>
      </w:r>
    </w:p>
    <w:p w14:paraId="2FAA94B5" w14:textId="77777777" w:rsidR="006937B5" w:rsidRPr="00A35682" w:rsidRDefault="006937B5">
      <w:pPr>
        <w:spacing w:line="240" w:lineRule="auto"/>
        <w:jc w:val="center"/>
        <w:rPr>
          <w:rFonts w:ascii="Times New Roman" w:eastAsia="Times New Roman" w:hAnsi="Times New Roman" w:cs="Times New Roman"/>
          <w:b/>
          <w:i/>
          <w:sz w:val="24"/>
          <w:szCs w:val="24"/>
          <w:u w:val="single"/>
        </w:rPr>
      </w:pPr>
    </w:p>
    <w:p w14:paraId="3E17B161" w14:textId="77777777" w:rsidR="006937B5" w:rsidRDefault="00F95342">
      <w:pPr>
        <w:pStyle w:val="1"/>
        <w:rPr>
          <w:rFonts w:ascii="Calibri" w:eastAsia="Calibri" w:hAnsi="Calibri" w:cs="Calibri"/>
        </w:rPr>
      </w:pPr>
      <w:bookmarkStart w:id="22" w:name="_yckqqo6kule0" w:colFirst="0" w:colLast="0"/>
      <w:bookmarkEnd w:id="22"/>
      <w:r w:rsidRPr="00A35682">
        <w:t>ООД.05 ФИЗИЧЕСКАЯ КУЛЬТУРА</w:t>
      </w:r>
    </w:p>
    <w:p w14:paraId="2DFCB6F9" w14:textId="77777777" w:rsidR="006937B5" w:rsidRDefault="006937B5">
      <w:pPr>
        <w:spacing w:line="240" w:lineRule="auto"/>
        <w:jc w:val="center"/>
        <w:rPr>
          <w:rFonts w:ascii="Times New Roman" w:eastAsia="Times New Roman" w:hAnsi="Times New Roman" w:cs="Times New Roman"/>
          <w:b/>
          <w:i/>
          <w:sz w:val="24"/>
          <w:szCs w:val="24"/>
        </w:rPr>
      </w:pPr>
    </w:p>
    <w:p w14:paraId="5304350A" w14:textId="77777777" w:rsidR="006937B5" w:rsidRDefault="006937B5">
      <w:pPr>
        <w:spacing w:line="240" w:lineRule="auto"/>
        <w:rPr>
          <w:rFonts w:ascii="Times New Roman" w:eastAsia="Times New Roman" w:hAnsi="Times New Roman" w:cs="Times New Roman"/>
          <w:b/>
          <w:i/>
          <w:sz w:val="24"/>
          <w:szCs w:val="24"/>
        </w:rPr>
      </w:pPr>
    </w:p>
    <w:p w14:paraId="63739E84" w14:textId="77777777" w:rsidR="006937B5" w:rsidRDefault="006937B5">
      <w:pPr>
        <w:spacing w:line="240" w:lineRule="auto"/>
        <w:rPr>
          <w:rFonts w:ascii="Times New Roman" w:eastAsia="Times New Roman" w:hAnsi="Times New Roman" w:cs="Times New Roman"/>
          <w:b/>
          <w:i/>
          <w:sz w:val="24"/>
          <w:szCs w:val="24"/>
        </w:rPr>
      </w:pPr>
    </w:p>
    <w:p w14:paraId="65951EA5" w14:textId="77777777" w:rsidR="006937B5" w:rsidRDefault="006937B5">
      <w:pPr>
        <w:spacing w:line="240" w:lineRule="auto"/>
        <w:rPr>
          <w:rFonts w:ascii="Times New Roman" w:eastAsia="Times New Roman" w:hAnsi="Times New Roman" w:cs="Times New Roman"/>
          <w:b/>
          <w:i/>
          <w:sz w:val="24"/>
          <w:szCs w:val="24"/>
        </w:rPr>
      </w:pPr>
    </w:p>
    <w:p w14:paraId="24C580FA" w14:textId="77777777" w:rsidR="006937B5" w:rsidRDefault="006937B5">
      <w:pPr>
        <w:spacing w:line="240" w:lineRule="auto"/>
        <w:rPr>
          <w:rFonts w:ascii="Times New Roman" w:eastAsia="Times New Roman" w:hAnsi="Times New Roman" w:cs="Times New Roman"/>
          <w:b/>
          <w:i/>
          <w:sz w:val="24"/>
          <w:szCs w:val="24"/>
        </w:rPr>
      </w:pPr>
    </w:p>
    <w:p w14:paraId="47F1B2EA" w14:textId="77777777" w:rsidR="006937B5" w:rsidRDefault="006937B5">
      <w:pPr>
        <w:spacing w:line="240" w:lineRule="auto"/>
        <w:rPr>
          <w:rFonts w:ascii="Times New Roman" w:eastAsia="Times New Roman" w:hAnsi="Times New Roman" w:cs="Times New Roman"/>
          <w:b/>
          <w:i/>
          <w:sz w:val="24"/>
          <w:szCs w:val="24"/>
        </w:rPr>
      </w:pPr>
    </w:p>
    <w:p w14:paraId="1E698869" w14:textId="77777777" w:rsidR="006937B5" w:rsidRDefault="006937B5">
      <w:pPr>
        <w:spacing w:line="240" w:lineRule="auto"/>
        <w:rPr>
          <w:rFonts w:ascii="Times New Roman" w:eastAsia="Times New Roman" w:hAnsi="Times New Roman" w:cs="Times New Roman"/>
          <w:b/>
          <w:i/>
          <w:sz w:val="24"/>
          <w:szCs w:val="24"/>
        </w:rPr>
      </w:pPr>
    </w:p>
    <w:p w14:paraId="51A2EFF9" w14:textId="77777777" w:rsidR="006937B5" w:rsidRDefault="006937B5">
      <w:pPr>
        <w:spacing w:line="240" w:lineRule="auto"/>
        <w:rPr>
          <w:rFonts w:ascii="Times New Roman" w:eastAsia="Times New Roman" w:hAnsi="Times New Roman" w:cs="Times New Roman"/>
          <w:b/>
          <w:i/>
          <w:sz w:val="24"/>
          <w:szCs w:val="24"/>
        </w:rPr>
      </w:pPr>
    </w:p>
    <w:p w14:paraId="72DCF666" w14:textId="77777777" w:rsidR="006937B5" w:rsidRDefault="006937B5">
      <w:pPr>
        <w:spacing w:line="240" w:lineRule="auto"/>
        <w:rPr>
          <w:rFonts w:ascii="Times New Roman" w:eastAsia="Times New Roman" w:hAnsi="Times New Roman" w:cs="Times New Roman"/>
          <w:b/>
          <w:i/>
          <w:sz w:val="24"/>
          <w:szCs w:val="24"/>
        </w:rPr>
      </w:pPr>
    </w:p>
    <w:p w14:paraId="21E5AA2E" w14:textId="77777777" w:rsidR="006937B5" w:rsidRDefault="006937B5">
      <w:pPr>
        <w:spacing w:line="240" w:lineRule="auto"/>
        <w:rPr>
          <w:rFonts w:ascii="Times New Roman" w:eastAsia="Times New Roman" w:hAnsi="Times New Roman" w:cs="Times New Roman"/>
          <w:b/>
          <w:i/>
          <w:sz w:val="24"/>
          <w:szCs w:val="24"/>
        </w:rPr>
      </w:pPr>
    </w:p>
    <w:p w14:paraId="02BE7BC2" w14:textId="77777777" w:rsidR="006937B5" w:rsidRDefault="006937B5">
      <w:pPr>
        <w:spacing w:line="240" w:lineRule="auto"/>
        <w:rPr>
          <w:rFonts w:ascii="Times New Roman" w:eastAsia="Times New Roman" w:hAnsi="Times New Roman" w:cs="Times New Roman"/>
          <w:b/>
          <w:i/>
          <w:sz w:val="24"/>
          <w:szCs w:val="24"/>
        </w:rPr>
      </w:pPr>
    </w:p>
    <w:p w14:paraId="609E7B2B" w14:textId="77777777" w:rsidR="006937B5" w:rsidRDefault="006937B5">
      <w:pPr>
        <w:spacing w:line="240" w:lineRule="auto"/>
        <w:rPr>
          <w:rFonts w:ascii="Times New Roman" w:eastAsia="Times New Roman" w:hAnsi="Times New Roman" w:cs="Times New Roman"/>
          <w:b/>
          <w:i/>
          <w:sz w:val="24"/>
          <w:szCs w:val="24"/>
        </w:rPr>
      </w:pPr>
    </w:p>
    <w:p w14:paraId="3AE81B95" w14:textId="77777777" w:rsidR="006937B5" w:rsidRDefault="006937B5">
      <w:pPr>
        <w:spacing w:line="240" w:lineRule="auto"/>
        <w:rPr>
          <w:rFonts w:ascii="Times New Roman" w:eastAsia="Times New Roman" w:hAnsi="Times New Roman" w:cs="Times New Roman"/>
          <w:b/>
          <w:i/>
          <w:sz w:val="24"/>
          <w:szCs w:val="24"/>
        </w:rPr>
      </w:pPr>
    </w:p>
    <w:p w14:paraId="7576F061" w14:textId="77777777" w:rsidR="006937B5" w:rsidRDefault="006937B5">
      <w:pPr>
        <w:spacing w:line="240" w:lineRule="auto"/>
        <w:rPr>
          <w:rFonts w:ascii="Times New Roman" w:eastAsia="Times New Roman" w:hAnsi="Times New Roman" w:cs="Times New Roman"/>
          <w:b/>
          <w:i/>
          <w:sz w:val="24"/>
          <w:szCs w:val="24"/>
        </w:rPr>
      </w:pPr>
    </w:p>
    <w:p w14:paraId="6EF09D7D" w14:textId="77777777" w:rsidR="006937B5" w:rsidRDefault="00D64178">
      <w:pPr>
        <w:spacing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2026</w:t>
      </w:r>
      <w:r w:rsidR="00F95342">
        <w:rPr>
          <w:rFonts w:ascii="Times New Roman" w:eastAsia="Times New Roman" w:hAnsi="Times New Roman" w:cs="Times New Roman"/>
          <w:b/>
          <w:sz w:val="24"/>
          <w:szCs w:val="24"/>
        </w:rPr>
        <w:t xml:space="preserve"> г.</w:t>
      </w:r>
      <w:r w:rsidR="00F95342">
        <w:br w:type="page"/>
      </w:r>
    </w:p>
    <w:p w14:paraId="1FD6C61D" w14:textId="77777777" w:rsidR="006937B5" w:rsidRDefault="00F95342" w:rsidP="00B92044">
      <w:pPr>
        <w:numPr>
          <w:ilvl w:val="0"/>
          <w:numId w:val="3"/>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ОБЩАЯ ХАРАКТЕРИСТИКА </w:t>
      </w:r>
      <w:r>
        <w:rPr>
          <w:rFonts w:ascii="Times New Roman" w:eastAsia="Times New Roman" w:hAnsi="Times New Roman" w:cs="Times New Roman"/>
          <w:b/>
          <w:color w:val="000000"/>
          <w:sz w:val="24"/>
          <w:szCs w:val="24"/>
        </w:rPr>
        <w:t>РАБОЧЕЙ ПРОГРАММЫ</w:t>
      </w:r>
      <w:r>
        <w:rPr>
          <w:rFonts w:ascii="Times New Roman" w:eastAsia="Times New Roman" w:hAnsi="Times New Roman" w:cs="Times New Roman"/>
          <w:b/>
          <w:sz w:val="24"/>
          <w:szCs w:val="24"/>
        </w:rPr>
        <w:t xml:space="preserve"> УЧЕБНОЙ ДИСЦИПЛИНЫ «ООД.05 ФИЗИЧЕСКАЯ КУЛЬТУРА»</w:t>
      </w:r>
    </w:p>
    <w:p w14:paraId="0D7B0A33" w14:textId="77777777" w:rsidR="006937B5" w:rsidRDefault="006937B5">
      <w:pPr>
        <w:spacing w:line="240" w:lineRule="auto"/>
        <w:ind w:firstLine="709"/>
        <w:jc w:val="center"/>
        <w:rPr>
          <w:rFonts w:ascii="Times New Roman" w:eastAsia="Times New Roman" w:hAnsi="Times New Roman" w:cs="Times New Roman"/>
          <w:sz w:val="24"/>
          <w:szCs w:val="24"/>
          <w:vertAlign w:val="superscript"/>
        </w:rPr>
      </w:pPr>
    </w:p>
    <w:p w14:paraId="4442FAD4" w14:textId="77777777" w:rsidR="006937B5" w:rsidRDefault="00F9534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Область применения рабочей программы</w:t>
      </w:r>
    </w:p>
    <w:p w14:paraId="589D689D"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Рабочая программа общеобразовательной дисциплины «Физическая культура» является частью образовательных программ подготовки специалистов среднего звена по специальности СПО </w:t>
      </w:r>
      <w:r>
        <w:rPr>
          <w:rFonts w:ascii="Times New Roman" w:eastAsia="Times New Roman" w:hAnsi="Times New Roman" w:cs="Times New Roman"/>
          <w:b/>
          <w:sz w:val="24"/>
          <w:szCs w:val="24"/>
        </w:rPr>
        <w:t>40.02.02 Правоохранительная деятельность</w:t>
      </w:r>
    </w:p>
    <w:p w14:paraId="29C32175" w14:textId="77777777" w:rsidR="006937B5" w:rsidRDefault="00F9534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Место общеобразовательной дисциплины в структуре основной профессиональной образовательной программы: </w:t>
      </w:r>
      <w:r>
        <w:rPr>
          <w:rFonts w:ascii="Times New Roman" w:eastAsia="Times New Roman" w:hAnsi="Times New Roman" w:cs="Times New Roman"/>
          <w:sz w:val="24"/>
          <w:szCs w:val="24"/>
        </w:rPr>
        <w:t>дисциплина общеобразовательного цикла</w:t>
      </w:r>
      <w:r>
        <w:rPr>
          <w:rFonts w:ascii="Times New Roman" w:eastAsia="Times New Roman" w:hAnsi="Times New Roman" w:cs="Times New Roman"/>
          <w:b/>
          <w:sz w:val="24"/>
          <w:szCs w:val="24"/>
        </w:rPr>
        <w:t>.</w:t>
      </w:r>
    </w:p>
    <w:p w14:paraId="3DE757DA" w14:textId="77777777" w:rsidR="006937B5" w:rsidRDefault="00F95342">
      <w:pPr>
        <w:spacing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1.3. Цель и планируемые результаты освоения общеобразовательной дисциплины:</w:t>
      </w:r>
    </w:p>
    <w:tbl>
      <w:tblPr>
        <w:tblStyle w:val="59"/>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3547"/>
        <w:gridCol w:w="3398"/>
      </w:tblGrid>
      <w:tr w:rsidR="006937B5" w14:paraId="62B820B8" w14:textId="77777777">
        <w:trPr>
          <w:trHeight w:val="649"/>
        </w:trPr>
        <w:tc>
          <w:tcPr>
            <w:tcW w:w="2694" w:type="dxa"/>
            <w:tcBorders>
              <w:top w:val="single" w:sz="4" w:space="0" w:color="000000"/>
              <w:left w:val="single" w:sz="4" w:space="0" w:color="000000"/>
              <w:bottom w:val="single" w:sz="4" w:space="0" w:color="000000"/>
              <w:right w:val="single" w:sz="4" w:space="0" w:color="000000"/>
            </w:tcBorders>
          </w:tcPr>
          <w:p w14:paraId="6F221192" w14:textId="77777777" w:rsidR="006937B5" w:rsidRDefault="00F953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Код </w:t>
            </w:r>
          </w:p>
          <w:p w14:paraId="090903E8" w14:textId="77777777" w:rsidR="006937B5" w:rsidRDefault="00F953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ОК</w:t>
            </w:r>
          </w:p>
        </w:tc>
        <w:tc>
          <w:tcPr>
            <w:tcW w:w="3547" w:type="dxa"/>
            <w:tcBorders>
              <w:top w:val="single" w:sz="4" w:space="0" w:color="000000"/>
              <w:left w:val="single" w:sz="4" w:space="0" w:color="000000"/>
              <w:bottom w:val="single" w:sz="4" w:space="0" w:color="000000"/>
              <w:right w:val="single" w:sz="4" w:space="0" w:color="000000"/>
            </w:tcBorders>
          </w:tcPr>
          <w:p w14:paraId="39E7841E" w14:textId="77777777" w:rsidR="006937B5" w:rsidRDefault="00F953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Умения</w:t>
            </w:r>
          </w:p>
        </w:tc>
        <w:tc>
          <w:tcPr>
            <w:tcW w:w="3398" w:type="dxa"/>
            <w:tcBorders>
              <w:top w:val="single" w:sz="4" w:space="0" w:color="000000"/>
              <w:left w:val="single" w:sz="4" w:space="0" w:color="000000"/>
              <w:bottom w:val="single" w:sz="4" w:space="0" w:color="000000"/>
              <w:right w:val="single" w:sz="4" w:space="0" w:color="000000"/>
            </w:tcBorders>
          </w:tcPr>
          <w:p w14:paraId="01C44C84" w14:textId="77777777" w:rsidR="006937B5" w:rsidRDefault="00F953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w:t>
            </w:r>
          </w:p>
        </w:tc>
      </w:tr>
      <w:tr w:rsidR="006937B5" w14:paraId="09A1D257" w14:textId="77777777">
        <w:trPr>
          <w:trHeight w:val="1020"/>
        </w:trPr>
        <w:tc>
          <w:tcPr>
            <w:tcW w:w="2694" w:type="dxa"/>
            <w:tcBorders>
              <w:top w:val="single" w:sz="4" w:space="0" w:color="000000"/>
              <w:left w:val="single" w:sz="4" w:space="0" w:color="000000"/>
              <w:bottom w:val="single" w:sz="4" w:space="0" w:color="000000"/>
              <w:right w:val="single" w:sz="4" w:space="0" w:color="000000"/>
            </w:tcBorders>
          </w:tcPr>
          <w:p w14:paraId="4CCC1899"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14:paraId="4CD889B0"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Эффективно взаимодействовать и работать в коллективе и команде</w:t>
            </w:r>
          </w:p>
          <w:p w14:paraId="2A26F231" w14:textId="77777777" w:rsidR="006937B5" w:rsidRDefault="006937B5">
            <w:pPr>
              <w:spacing w:line="240" w:lineRule="auto"/>
              <w:rPr>
                <w:rFonts w:ascii="Times New Roman" w:eastAsia="Times New Roman" w:hAnsi="Times New Roman" w:cs="Times New Roman"/>
                <w:sz w:val="24"/>
                <w:szCs w:val="24"/>
              </w:rPr>
            </w:pPr>
          </w:p>
          <w:p w14:paraId="3325FFB1" w14:textId="77777777" w:rsidR="006937B5" w:rsidRDefault="006937B5">
            <w:pPr>
              <w:spacing w:line="240" w:lineRule="auto"/>
              <w:rPr>
                <w:rFonts w:ascii="Times New Roman" w:eastAsia="Times New Roman" w:hAnsi="Times New Roman" w:cs="Times New Roman"/>
                <w:sz w:val="24"/>
                <w:szCs w:val="24"/>
              </w:rPr>
            </w:pPr>
          </w:p>
          <w:p w14:paraId="53CF047D"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14:paraId="47EC0B6C"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57F0A2C" w14:textId="77777777" w:rsidR="006937B5" w:rsidRDefault="006937B5">
            <w:pPr>
              <w:spacing w:line="240" w:lineRule="auto"/>
              <w:rPr>
                <w:rFonts w:ascii="Times New Roman" w:eastAsia="Times New Roman" w:hAnsi="Times New Roman" w:cs="Times New Roman"/>
                <w:sz w:val="24"/>
                <w:szCs w:val="24"/>
              </w:rPr>
            </w:pPr>
          </w:p>
          <w:p w14:paraId="35B60EF4" w14:textId="77777777" w:rsidR="006937B5" w:rsidRDefault="006937B5">
            <w:pPr>
              <w:spacing w:line="240" w:lineRule="auto"/>
              <w:rPr>
                <w:rFonts w:ascii="Times New Roman" w:eastAsia="Times New Roman" w:hAnsi="Times New Roman" w:cs="Times New Roman"/>
                <w:sz w:val="24"/>
                <w:szCs w:val="24"/>
              </w:rPr>
            </w:pPr>
          </w:p>
          <w:p w14:paraId="24687FBB" w14:textId="77777777" w:rsidR="006937B5" w:rsidRDefault="006937B5">
            <w:pPr>
              <w:spacing w:line="240" w:lineRule="auto"/>
              <w:rPr>
                <w:rFonts w:ascii="Times New Roman" w:eastAsia="Times New Roman" w:hAnsi="Times New Roman" w:cs="Times New Roman"/>
                <w:sz w:val="24"/>
                <w:szCs w:val="24"/>
              </w:rPr>
            </w:pPr>
          </w:p>
          <w:p w14:paraId="57F901A6" w14:textId="77777777" w:rsidR="006937B5" w:rsidRDefault="006937B5">
            <w:pPr>
              <w:spacing w:line="240" w:lineRule="auto"/>
              <w:rPr>
                <w:rFonts w:ascii="Times New Roman" w:eastAsia="Times New Roman" w:hAnsi="Times New Roman" w:cs="Times New Roman"/>
                <w:sz w:val="24"/>
                <w:szCs w:val="24"/>
              </w:rPr>
            </w:pPr>
          </w:p>
          <w:p w14:paraId="06C1198C" w14:textId="77777777" w:rsidR="006937B5" w:rsidRDefault="006937B5">
            <w:pPr>
              <w:spacing w:line="240" w:lineRule="auto"/>
              <w:rPr>
                <w:rFonts w:ascii="Times New Roman" w:eastAsia="Times New Roman" w:hAnsi="Times New Roman" w:cs="Times New Roman"/>
                <w:sz w:val="24"/>
                <w:szCs w:val="24"/>
              </w:rPr>
            </w:pPr>
          </w:p>
          <w:p w14:paraId="38FDB3FA" w14:textId="77777777" w:rsidR="006937B5" w:rsidRDefault="006937B5">
            <w:pPr>
              <w:spacing w:line="240" w:lineRule="auto"/>
              <w:rPr>
                <w:rFonts w:ascii="Times New Roman" w:eastAsia="Times New Roman" w:hAnsi="Times New Roman" w:cs="Times New Roman"/>
                <w:sz w:val="24"/>
                <w:szCs w:val="24"/>
              </w:rPr>
            </w:pPr>
          </w:p>
          <w:p w14:paraId="77EE466C" w14:textId="77777777" w:rsidR="006937B5" w:rsidRDefault="006937B5">
            <w:pPr>
              <w:spacing w:line="240" w:lineRule="auto"/>
              <w:rPr>
                <w:rFonts w:ascii="Times New Roman" w:eastAsia="Times New Roman" w:hAnsi="Times New Roman" w:cs="Times New Roman"/>
                <w:sz w:val="24"/>
                <w:szCs w:val="24"/>
              </w:rPr>
            </w:pPr>
          </w:p>
          <w:p w14:paraId="0B109DD1" w14:textId="77777777" w:rsidR="006937B5" w:rsidRDefault="006937B5">
            <w:pPr>
              <w:spacing w:line="240" w:lineRule="auto"/>
              <w:rPr>
                <w:rFonts w:ascii="Times New Roman" w:eastAsia="Times New Roman" w:hAnsi="Times New Roman" w:cs="Times New Roman"/>
                <w:sz w:val="24"/>
                <w:szCs w:val="24"/>
              </w:rPr>
            </w:pPr>
          </w:p>
          <w:p w14:paraId="178302B7" w14:textId="77777777" w:rsidR="006937B5" w:rsidRDefault="006937B5">
            <w:pPr>
              <w:spacing w:line="240" w:lineRule="auto"/>
              <w:rPr>
                <w:rFonts w:ascii="Times New Roman" w:eastAsia="Times New Roman" w:hAnsi="Times New Roman" w:cs="Times New Roman"/>
                <w:sz w:val="24"/>
                <w:szCs w:val="24"/>
              </w:rPr>
            </w:pPr>
          </w:p>
          <w:p w14:paraId="180BEB44"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08</w:t>
            </w:r>
          </w:p>
          <w:p w14:paraId="1C4D5FCE"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F611BFB" w14:textId="77777777" w:rsidR="006937B5" w:rsidRDefault="006937B5">
            <w:pPr>
              <w:spacing w:line="240" w:lineRule="auto"/>
              <w:rPr>
                <w:rFonts w:ascii="Times New Roman" w:eastAsia="Times New Roman" w:hAnsi="Times New Roman" w:cs="Times New Roman"/>
                <w:sz w:val="24"/>
                <w:szCs w:val="24"/>
              </w:rPr>
            </w:pPr>
          </w:p>
          <w:p w14:paraId="2B7B443A" w14:textId="77777777" w:rsidR="006937B5" w:rsidRDefault="006937B5">
            <w:pPr>
              <w:spacing w:line="240" w:lineRule="auto"/>
              <w:rPr>
                <w:rFonts w:ascii="Times New Roman" w:eastAsia="Times New Roman" w:hAnsi="Times New Roman" w:cs="Times New Roman"/>
                <w:sz w:val="24"/>
                <w:szCs w:val="24"/>
              </w:rPr>
            </w:pPr>
          </w:p>
          <w:p w14:paraId="32F528F5" w14:textId="77777777" w:rsidR="006937B5" w:rsidRDefault="006937B5">
            <w:pPr>
              <w:spacing w:line="240" w:lineRule="auto"/>
              <w:rPr>
                <w:rFonts w:ascii="Times New Roman" w:eastAsia="Times New Roman" w:hAnsi="Times New Roman" w:cs="Times New Roman"/>
                <w:sz w:val="24"/>
                <w:szCs w:val="24"/>
              </w:rPr>
            </w:pPr>
          </w:p>
          <w:p w14:paraId="02310837" w14:textId="77777777" w:rsidR="006937B5" w:rsidRDefault="006937B5">
            <w:pPr>
              <w:spacing w:line="240" w:lineRule="auto"/>
              <w:rPr>
                <w:rFonts w:ascii="Times New Roman" w:eastAsia="Times New Roman" w:hAnsi="Times New Roman" w:cs="Times New Roman"/>
                <w:sz w:val="24"/>
                <w:szCs w:val="24"/>
              </w:rPr>
            </w:pPr>
          </w:p>
          <w:p w14:paraId="2E14C4DA"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1.3</w:t>
            </w:r>
          </w:p>
          <w:p w14:paraId="6DD0B2BD" w14:textId="77777777" w:rsidR="006937B5" w:rsidRPr="00FE4B9D" w:rsidRDefault="00F95342">
            <w:pPr>
              <w:spacing w:line="240" w:lineRule="auto"/>
              <w:rPr>
                <w:rFonts w:ascii="Times New Roman" w:eastAsia="Times New Roman" w:hAnsi="Times New Roman" w:cs="Times New Roman"/>
                <w:sz w:val="24"/>
                <w:szCs w:val="24"/>
              </w:rPr>
            </w:pPr>
            <w:r w:rsidRPr="00FE4B9D">
              <w:rPr>
                <w:rFonts w:ascii="Times New Roman" w:eastAsia="Times New Roman" w:hAnsi="Times New Roman" w:cs="Times New Roman"/>
                <w:sz w:val="24"/>
                <w:szCs w:val="24"/>
              </w:rPr>
              <w:t>Применять меры административного принуждения, включая применение физической силы, специальных средств и огнестрельного оружия</w:t>
            </w:r>
          </w:p>
          <w:p w14:paraId="7A6601CE" w14:textId="77777777" w:rsidR="006937B5" w:rsidRDefault="006937B5">
            <w:pPr>
              <w:spacing w:line="240" w:lineRule="auto"/>
              <w:rPr>
                <w:rFonts w:ascii="Times New Roman" w:eastAsia="Times New Roman" w:hAnsi="Times New Roman" w:cs="Times New Roman"/>
                <w:sz w:val="24"/>
                <w:szCs w:val="24"/>
                <w:highlight w:val="yellow"/>
              </w:rPr>
            </w:pPr>
          </w:p>
          <w:p w14:paraId="3660337F" w14:textId="77777777" w:rsidR="006937B5" w:rsidRPr="00FE4B9D" w:rsidRDefault="00F95342">
            <w:pPr>
              <w:spacing w:line="240" w:lineRule="auto"/>
              <w:rPr>
                <w:rFonts w:ascii="Times New Roman" w:eastAsia="Times New Roman" w:hAnsi="Times New Roman" w:cs="Times New Roman"/>
                <w:sz w:val="24"/>
                <w:szCs w:val="24"/>
              </w:rPr>
            </w:pPr>
            <w:r w:rsidRPr="00FE4B9D">
              <w:rPr>
                <w:rFonts w:ascii="Times New Roman" w:eastAsia="Times New Roman" w:hAnsi="Times New Roman" w:cs="Times New Roman"/>
                <w:sz w:val="24"/>
                <w:szCs w:val="24"/>
              </w:rPr>
              <w:t>ПК 2.2</w:t>
            </w:r>
          </w:p>
          <w:p w14:paraId="23A46C20" w14:textId="77777777" w:rsidR="006937B5" w:rsidRPr="00FE4B9D" w:rsidRDefault="00F95342">
            <w:pPr>
              <w:spacing w:line="240" w:lineRule="auto"/>
              <w:rPr>
                <w:rFonts w:ascii="Times New Roman" w:eastAsia="Times New Roman" w:hAnsi="Times New Roman" w:cs="Times New Roman"/>
                <w:sz w:val="24"/>
                <w:szCs w:val="24"/>
              </w:rPr>
            </w:pPr>
            <w:r w:rsidRPr="00FE4B9D">
              <w:rPr>
                <w:rFonts w:ascii="Times New Roman" w:eastAsia="Times New Roman" w:hAnsi="Times New Roman" w:cs="Times New Roman"/>
                <w:sz w:val="24"/>
                <w:szCs w:val="24"/>
              </w:rPr>
              <w:t>Организовывать взаимодействие с органами, организациями и гражданами в обеспечении общественного порядка и безопасности</w:t>
            </w:r>
          </w:p>
          <w:p w14:paraId="75D4CB0F" w14:textId="77777777" w:rsidR="006937B5" w:rsidRDefault="006937B5">
            <w:pPr>
              <w:spacing w:line="240" w:lineRule="auto"/>
              <w:rPr>
                <w:rFonts w:ascii="Times New Roman" w:eastAsia="Times New Roman" w:hAnsi="Times New Roman" w:cs="Times New Roman"/>
                <w:sz w:val="24"/>
                <w:szCs w:val="24"/>
              </w:rPr>
            </w:pPr>
          </w:p>
        </w:tc>
        <w:tc>
          <w:tcPr>
            <w:tcW w:w="3547" w:type="dxa"/>
            <w:tcBorders>
              <w:top w:val="single" w:sz="4" w:space="0" w:color="000000"/>
              <w:left w:val="single" w:sz="4" w:space="0" w:color="000000"/>
              <w:bottom w:val="single" w:sz="4" w:space="0" w:color="000000"/>
              <w:right w:val="single" w:sz="4" w:space="0" w:color="000000"/>
            </w:tcBorders>
          </w:tcPr>
          <w:p w14:paraId="7F7EEA91"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организовывать работу коллектива и команды; взаимодействовать с коллегами, руководством, клиентами в ходе профессиональной деятельности</w:t>
            </w:r>
          </w:p>
          <w:p w14:paraId="42F9C113" w14:textId="77777777" w:rsidR="006937B5" w:rsidRDefault="006937B5">
            <w:pPr>
              <w:spacing w:line="240" w:lineRule="auto"/>
              <w:rPr>
                <w:rFonts w:ascii="Times New Roman" w:eastAsia="Times New Roman" w:hAnsi="Times New Roman" w:cs="Times New Roman"/>
                <w:sz w:val="24"/>
                <w:szCs w:val="24"/>
              </w:rPr>
            </w:pPr>
          </w:p>
          <w:p w14:paraId="0270CE3F"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нормы экологической безопасности;</w:t>
            </w:r>
          </w:p>
          <w:p w14:paraId="3CA50048"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направления ресурсосбережения в рамках профессиональной деятельности по специальности;</w:t>
            </w:r>
          </w:p>
          <w:p w14:paraId="2108A93F"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профессиональную деятельность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 эффективно действовать в чрезвычайных ситуациях</w:t>
            </w:r>
          </w:p>
          <w:p w14:paraId="64518D42" w14:textId="77777777" w:rsidR="006937B5" w:rsidRDefault="006937B5">
            <w:pPr>
              <w:spacing w:line="240" w:lineRule="auto"/>
              <w:rPr>
                <w:rFonts w:ascii="Times New Roman" w:eastAsia="Times New Roman" w:hAnsi="Times New Roman" w:cs="Times New Roman"/>
                <w:sz w:val="24"/>
                <w:szCs w:val="24"/>
              </w:rPr>
            </w:pPr>
          </w:p>
          <w:p w14:paraId="27A4FFBC"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использовать физкультурно-оздоровительную деятельность для укрепления здоровья, достижения жизненных и </w:t>
            </w:r>
            <w:r>
              <w:rPr>
                <w:rFonts w:ascii="Times New Roman" w:eastAsia="Times New Roman" w:hAnsi="Times New Roman" w:cs="Times New Roman"/>
                <w:sz w:val="24"/>
                <w:szCs w:val="24"/>
              </w:rPr>
              <w:lastRenderedPageBreak/>
              <w:t>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14:paraId="7FF39234" w14:textId="77777777" w:rsidR="006937B5" w:rsidRDefault="006937B5">
            <w:pPr>
              <w:spacing w:line="240" w:lineRule="auto"/>
              <w:rPr>
                <w:rFonts w:ascii="Times New Roman" w:eastAsia="Times New Roman" w:hAnsi="Times New Roman" w:cs="Times New Roman"/>
                <w:sz w:val="24"/>
                <w:szCs w:val="24"/>
              </w:rPr>
            </w:pPr>
          </w:p>
          <w:p w14:paraId="3E3CDCF6"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tc>
        <w:tc>
          <w:tcPr>
            <w:tcW w:w="3398" w:type="dxa"/>
            <w:tcBorders>
              <w:top w:val="single" w:sz="4" w:space="0" w:color="000000"/>
              <w:left w:val="single" w:sz="4" w:space="0" w:color="000000"/>
              <w:bottom w:val="single" w:sz="4" w:space="0" w:color="000000"/>
              <w:right w:val="single" w:sz="4" w:space="0" w:color="000000"/>
            </w:tcBorders>
          </w:tcPr>
          <w:p w14:paraId="3FF59DD0"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психологические основы деятельности коллектива; психологические особенности личности</w:t>
            </w:r>
          </w:p>
          <w:p w14:paraId="4CB4033D" w14:textId="77777777" w:rsidR="006937B5" w:rsidRDefault="006937B5">
            <w:pPr>
              <w:spacing w:line="240" w:lineRule="auto"/>
              <w:rPr>
                <w:rFonts w:ascii="Times New Roman" w:eastAsia="Times New Roman" w:hAnsi="Times New Roman" w:cs="Times New Roman"/>
                <w:sz w:val="24"/>
                <w:szCs w:val="24"/>
              </w:rPr>
            </w:pPr>
          </w:p>
          <w:p w14:paraId="30ED0A5C" w14:textId="77777777" w:rsidR="006937B5" w:rsidRDefault="006937B5">
            <w:pPr>
              <w:spacing w:line="240" w:lineRule="auto"/>
              <w:rPr>
                <w:rFonts w:ascii="Times New Roman" w:eastAsia="Times New Roman" w:hAnsi="Times New Roman" w:cs="Times New Roman"/>
                <w:sz w:val="24"/>
                <w:szCs w:val="24"/>
              </w:rPr>
            </w:pPr>
          </w:p>
          <w:p w14:paraId="10B3450A"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 правила поведения в чрезвычайных ситуациях</w:t>
            </w:r>
          </w:p>
          <w:p w14:paraId="486C4D66" w14:textId="77777777" w:rsidR="006937B5" w:rsidRDefault="006937B5">
            <w:pPr>
              <w:spacing w:line="240" w:lineRule="auto"/>
              <w:rPr>
                <w:rFonts w:ascii="Times New Roman" w:eastAsia="Times New Roman" w:hAnsi="Times New Roman" w:cs="Times New Roman"/>
                <w:sz w:val="24"/>
                <w:szCs w:val="24"/>
              </w:rPr>
            </w:pPr>
          </w:p>
          <w:p w14:paraId="7DE227CE" w14:textId="77777777" w:rsidR="006937B5" w:rsidRDefault="006937B5">
            <w:pPr>
              <w:spacing w:line="240" w:lineRule="auto"/>
              <w:rPr>
                <w:rFonts w:ascii="Times New Roman" w:eastAsia="Times New Roman" w:hAnsi="Times New Roman" w:cs="Times New Roman"/>
                <w:sz w:val="24"/>
                <w:szCs w:val="24"/>
              </w:rPr>
            </w:pPr>
          </w:p>
          <w:p w14:paraId="681DFD4C" w14:textId="77777777" w:rsidR="006937B5" w:rsidRDefault="006937B5">
            <w:pPr>
              <w:spacing w:line="240" w:lineRule="auto"/>
              <w:rPr>
                <w:rFonts w:ascii="Times New Roman" w:eastAsia="Times New Roman" w:hAnsi="Times New Roman" w:cs="Times New Roman"/>
                <w:sz w:val="24"/>
                <w:szCs w:val="24"/>
              </w:rPr>
            </w:pPr>
          </w:p>
          <w:p w14:paraId="618B495D"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w:t>
            </w:r>
            <w:r>
              <w:rPr>
                <w:rFonts w:ascii="Times New Roman" w:eastAsia="Times New Roman" w:hAnsi="Times New Roman" w:cs="Times New Roman"/>
                <w:sz w:val="24"/>
                <w:szCs w:val="24"/>
              </w:rPr>
              <w:lastRenderedPageBreak/>
              <w:t>профессиональной деятельности и зоны риска физического здоровья специальности; средства профилактики перенапряжения</w:t>
            </w:r>
          </w:p>
          <w:p w14:paraId="378A5F2F" w14:textId="77777777" w:rsidR="006937B5" w:rsidRDefault="006937B5">
            <w:pPr>
              <w:spacing w:line="240" w:lineRule="auto"/>
              <w:rPr>
                <w:rFonts w:ascii="Times New Roman" w:eastAsia="Times New Roman" w:hAnsi="Times New Roman" w:cs="Times New Roman"/>
                <w:sz w:val="24"/>
                <w:szCs w:val="24"/>
              </w:rPr>
            </w:pPr>
          </w:p>
          <w:p w14:paraId="52726537"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составления юридических документов;</w:t>
            </w:r>
          </w:p>
        </w:tc>
      </w:tr>
    </w:tbl>
    <w:p w14:paraId="200F018A" w14:textId="77777777" w:rsidR="006937B5" w:rsidRDefault="006937B5">
      <w:pPr>
        <w:spacing w:line="240" w:lineRule="auto"/>
        <w:ind w:firstLine="709"/>
        <w:rPr>
          <w:rFonts w:ascii="Times New Roman" w:eastAsia="Times New Roman" w:hAnsi="Times New Roman" w:cs="Times New Roman"/>
          <w:b/>
          <w:sz w:val="24"/>
          <w:szCs w:val="24"/>
        </w:rPr>
      </w:pPr>
    </w:p>
    <w:p w14:paraId="7ABACBDE" w14:textId="77777777" w:rsidR="0088107E" w:rsidRDefault="0088107E">
      <w:pPr>
        <w:spacing w:line="240" w:lineRule="auto"/>
        <w:jc w:val="both"/>
        <w:rPr>
          <w:rFonts w:ascii="Times New Roman" w:eastAsia="Times New Roman" w:hAnsi="Times New Roman" w:cs="Times New Roman"/>
          <w:b/>
          <w:sz w:val="24"/>
          <w:szCs w:val="24"/>
        </w:rPr>
      </w:pPr>
    </w:p>
    <w:p w14:paraId="6B2C0173" w14:textId="77777777" w:rsidR="0088107E" w:rsidRDefault="0088107E">
      <w:pPr>
        <w:spacing w:line="240" w:lineRule="auto"/>
        <w:jc w:val="both"/>
        <w:rPr>
          <w:rFonts w:ascii="Times New Roman" w:eastAsia="Times New Roman" w:hAnsi="Times New Roman" w:cs="Times New Roman"/>
          <w:b/>
          <w:sz w:val="24"/>
          <w:szCs w:val="24"/>
        </w:rPr>
      </w:pPr>
    </w:p>
    <w:p w14:paraId="12409815" w14:textId="77777777" w:rsidR="0088107E" w:rsidRDefault="0088107E">
      <w:pPr>
        <w:spacing w:line="240" w:lineRule="auto"/>
        <w:jc w:val="both"/>
        <w:rPr>
          <w:rFonts w:ascii="Times New Roman" w:eastAsia="Times New Roman" w:hAnsi="Times New Roman" w:cs="Times New Roman"/>
          <w:b/>
          <w:sz w:val="24"/>
          <w:szCs w:val="24"/>
        </w:rPr>
      </w:pPr>
    </w:p>
    <w:p w14:paraId="5317287B" w14:textId="77777777" w:rsidR="0088107E" w:rsidRDefault="0088107E">
      <w:pPr>
        <w:spacing w:line="240" w:lineRule="auto"/>
        <w:jc w:val="both"/>
        <w:rPr>
          <w:rFonts w:ascii="Times New Roman" w:eastAsia="Times New Roman" w:hAnsi="Times New Roman" w:cs="Times New Roman"/>
          <w:b/>
          <w:sz w:val="24"/>
          <w:szCs w:val="24"/>
        </w:rPr>
      </w:pPr>
    </w:p>
    <w:p w14:paraId="3A78E222" w14:textId="77777777" w:rsidR="006937B5" w:rsidRDefault="00F9534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Количество часов на освоение общеобразовательной дисциплины:</w:t>
      </w:r>
    </w:p>
    <w:p w14:paraId="4A87F7F6"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Объем образовательной нагрузки обучающегося 108 часов, в том числе: </w:t>
      </w:r>
    </w:p>
    <w:tbl>
      <w:tblPr>
        <w:tblStyle w:val="58"/>
        <w:tblW w:w="9475" w:type="dxa"/>
        <w:tblInd w:w="12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506"/>
        <w:gridCol w:w="3969"/>
      </w:tblGrid>
      <w:tr w:rsidR="006937B5" w14:paraId="724229CF" w14:textId="77777777">
        <w:tc>
          <w:tcPr>
            <w:tcW w:w="5506" w:type="dxa"/>
            <w:tcBorders>
              <w:top w:val="single" w:sz="6" w:space="0" w:color="000000"/>
              <w:left w:val="single" w:sz="6" w:space="0" w:color="000000"/>
              <w:bottom w:val="single" w:sz="6" w:space="0" w:color="000000"/>
              <w:right w:val="single" w:sz="6" w:space="0" w:color="000000"/>
            </w:tcBorders>
          </w:tcPr>
          <w:p w14:paraId="5D406864" w14:textId="77777777" w:rsidR="006937B5" w:rsidRDefault="006937B5">
            <w:pPr>
              <w:spacing w:line="240" w:lineRule="auto"/>
              <w:jc w:val="both"/>
              <w:rPr>
                <w:rFonts w:ascii="Times New Roman" w:eastAsia="Times New Roman" w:hAnsi="Times New Roman" w:cs="Times New Roman"/>
                <w:b/>
                <w:sz w:val="24"/>
                <w:szCs w:val="24"/>
              </w:rPr>
            </w:pPr>
          </w:p>
        </w:tc>
        <w:tc>
          <w:tcPr>
            <w:tcW w:w="3969" w:type="dxa"/>
            <w:tcBorders>
              <w:top w:val="single" w:sz="6" w:space="0" w:color="000000"/>
              <w:left w:val="single" w:sz="6" w:space="0" w:color="000000"/>
              <w:bottom w:val="single" w:sz="6" w:space="0" w:color="000000"/>
              <w:right w:val="single" w:sz="6" w:space="0" w:color="000000"/>
            </w:tcBorders>
          </w:tcPr>
          <w:p w14:paraId="0AF19DDF" w14:textId="77777777" w:rsidR="006937B5" w:rsidRDefault="00F9534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очная форма обучения</w:t>
            </w:r>
          </w:p>
        </w:tc>
      </w:tr>
      <w:tr w:rsidR="006937B5" w14:paraId="0E993F47" w14:textId="77777777">
        <w:tc>
          <w:tcPr>
            <w:tcW w:w="5506" w:type="dxa"/>
            <w:tcBorders>
              <w:top w:val="single" w:sz="6" w:space="0" w:color="000000"/>
              <w:left w:val="single" w:sz="6" w:space="0" w:color="000000"/>
              <w:bottom w:val="single" w:sz="6" w:space="0" w:color="000000"/>
              <w:right w:val="single" w:sz="6" w:space="0" w:color="000000"/>
            </w:tcBorders>
          </w:tcPr>
          <w:p w14:paraId="6F4AD412"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аудиторной нагрузки обучающихся (теоретических занятий, практических и лабораторных работ, курсовых работ, индивидуальных проектов)</w:t>
            </w:r>
          </w:p>
        </w:tc>
        <w:tc>
          <w:tcPr>
            <w:tcW w:w="3969" w:type="dxa"/>
            <w:tcBorders>
              <w:top w:val="single" w:sz="6" w:space="0" w:color="000000"/>
              <w:left w:val="single" w:sz="6" w:space="0" w:color="000000"/>
              <w:bottom w:val="single" w:sz="6" w:space="0" w:color="000000"/>
              <w:right w:val="single" w:sz="6" w:space="0" w:color="000000"/>
            </w:tcBorders>
            <w:vAlign w:val="center"/>
          </w:tcPr>
          <w:p w14:paraId="24B6A9B5" w14:textId="77777777" w:rsidR="006937B5" w:rsidRDefault="00F953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104</w:t>
            </w:r>
          </w:p>
        </w:tc>
      </w:tr>
      <w:tr w:rsidR="006937B5" w14:paraId="25BFDFD1" w14:textId="77777777">
        <w:trPr>
          <w:trHeight w:val="345"/>
        </w:trPr>
        <w:tc>
          <w:tcPr>
            <w:tcW w:w="5506" w:type="dxa"/>
            <w:tcBorders>
              <w:top w:val="single" w:sz="6" w:space="0" w:color="000000"/>
              <w:left w:val="single" w:sz="6" w:space="0" w:color="000000"/>
              <w:bottom w:val="single" w:sz="6" w:space="0" w:color="000000"/>
              <w:right w:val="single" w:sz="6" w:space="0" w:color="000000"/>
            </w:tcBorders>
          </w:tcPr>
          <w:p w14:paraId="281D34F3"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самостоятельной работы обучающихся</w:t>
            </w:r>
          </w:p>
        </w:tc>
        <w:tc>
          <w:tcPr>
            <w:tcW w:w="3969" w:type="dxa"/>
            <w:tcBorders>
              <w:top w:val="single" w:sz="6" w:space="0" w:color="000000"/>
              <w:left w:val="single" w:sz="6" w:space="0" w:color="000000"/>
              <w:bottom w:val="single" w:sz="6" w:space="0" w:color="000000"/>
              <w:right w:val="single" w:sz="6" w:space="0" w:color="000000"/>
            </w:tcBorders>
            <w:vAlign w:val="center"/>
          </w:tcPr>
          <w:p w14:paraId="038523ED" w14:textId="77777777" w:rsidR="006937B5" w:rsidRDefault="00F953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937B5" w14:paraId="02BF0488" w14:textId="77777777">
        <w:trPr>
          <w:trHeight w:val="183"/>
        </w:trPr>
        <w:tc>
          <w:tcPr>
            <w:tcW w:w="5506" w:type="dxa"/>
            <w:tcBorders>
              <w:top w:val="single" w:sz="6" w:space="0" w:color="000000"/>
              <w:left w:val="single" w:sz="6" w:space="0" w:color="000000"/>
              <w:bottom w:val="single" w:sz="6" w:space="0" w:color="000000"/>
              <w:right w:val="single" w:sz="6" w:space="0" w:color="000000"/>
            </w:tcBorders>
          </w:tcPr>
          <w:p w14:paraId="4CFA088D"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консультаций </w:t>
            </w:r>
          </w:p>
        </w:tc>
        <w:tc>
          <w:tcPr>
            <w:tcW w:w="3969" w:type="dxa"/>
            <w:tcBorders>
              <w:top w:val="single" w:sz="6" w:space="0" w:color="000000"/>
              <w:left w:val="single" w:sz="6" w:space="0" w:color="000000"/>
              <w:bottom w:val="single" w:sz="6" w:space="0" w:color="000000"/>
              <w:right w:val="single" w:sz="6" w:space="0" w:color="000000"/>
            </w:tcBorders>
            <w:vAlign w:val="center"/>
          </w:tcPr>
          <w:p w14:paraId="2F26E8D5" w14:textId="77777777" w:rsidR="006937B5" w:rsidRDefault="00F953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937B5" w14:paraId="2CCFFD2D" w14:textId="77777777">
        <w:trPr>
          <w:trHeight w:val="183"/>
        </w:trPr>
        <w:tc>
          <w:tcPr>
            <w:tcW w:w="5506" w:type="dxa"/>
            <w:tcBorders>
              <w:top w:val="single" w:sz="6" w:space="0" w:color="000000"/>
              <w:left w:val="single" w:sz="6" w:space="0" w:color="000000"/>
              <w:bottom w:val="single" w:sz="6" w:space="0" w:color="000000"/>
              <w:right w:val="single" w:sz="6" w:space="0" w:color="000000"/>
            </w:tcBorders>
          </w:tcPr>
          <w:p w14:paraId="751D7E04"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консультаций перед экзаменом </w:t>
            </w:r>
          </w:p>
        </w:tc>
        <w:tc>
          <w:tcPr>
            <w:tcW w:w="3969" w:type="dxa"/>
            <w:tcBorders>
              <w:top w:val="single" w:sz="6" w:space="0" w:color="000000"/>
              <w:left w:val="single" w:sz="6" w:space="0" w:color="000000"/>
              <w:bottom w:val="single" w:sz="6" w:space="0" w:color="000000"/>
              <w:right w:val="single" w:sz="6" w:space="0" w:color="000000"/>
            </w:tcBorders>
            <w:vAlign w:val="center"/>
          </w:tcPr>
          <w:p w14:paraId="07784A88" w14:textId="77777777" w:rsidR="006937B5" w:rsidRDefault="00F953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937B5" w14:paraId="586DEF0C" w14:textId="77777777">
        <w:trPr>
          <w:trHeight w:val="20"/>
        </w:trPr>
        <w:tc>
          <w:tcPr>
            <w:tcW w:w="5506" w:type="dxa"/>
            <w:tcBorders>
              <w:top w:val="single" w:sz="6" w:space="0" w:color="000000"/>
              <w:left w:val="single" w:sz="6" w:space="0" w:color="000000"/>
              <w:bottom w:val="single" w:sz="6" w:space="0" w:color="000000"/>
              <w:right w:val="single" w:sz="6" w:space="0" w:color="000000"/>
            </w:tcBorders>
          </w:tcPr>
          <w:p w14:paraId="423082E9"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в форме дифференцированного зачета</w:t>
            </w:r>
          </w:p>
        </w:tc>
        <w:tc>
          <w:tcPr>
            <w:tcW w:w="3969" w:type="dxa"/>
            <w:tcBorders>
              <w:top w:val="single" w:sz="6" w:space="0" w:color="000000"/>
              <w:left w:val="single" w:sz="6" w:space="0" w:color="000000"/>
              <w:bottom w:val="single" w:sz="6" w:space="0" w:color="000000"/>
              <w:right w:val="single" w:sz="6" w:space="0" w:color="000000"/>
            </w:tcBorders>
            <w:vAlign w:val="center"/>
          </w:tcPr>
          <w:p w14:paraId="5A1AFD22" w14:textId="77777777" w:rsidR="006937B5" w:rsidRDefault="00F953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bl>
    <w:p w14:paraId="0C787634" w14:textId="77777777" w:rsidR="006937B5" w:rsidRDefault="006937B5">
      <w:pPr>
        <w:spacing w:line="240" w:lineRule="auto"/>
        <w:jc w:val="both"/>
        <w:rPr>
          <w:rFonts w:ascii="Times New Roman" w:eastAsia="Times New Roman" w:hAnsi="Times New Roman" w:cs="Times New Roman"/>
          <w:b/>
          <w:sz w:val="24"/>
          <w:szCs w:val="24"/>
        </w:rPr>
      </w:pPr>
    </w:p>
    <w:p w14:paraId="045B7060" w14:textId="77777777" w:rsidR="006937B5" w:rsidRDefault="006937B5">
      <w:pPr>
        <w:spacing w:line="240" w:lineRule="auto"/>
        <w:rPr>
          <w:rFonts w:ascii="Times New Roman" w:eastAsia="Times New Roman" w:hAnsi="Times New Roman" w:cs="Times New Roman"/>
          <w:b/>
          <w:i/>
          <w:sz w:val="24"/>
          <w:szCs w:val="24"/>
        </w:rPr>
      </w:pPr>
    </w:p>
    <w:p w14:paraId="42F2D14A" w14:textId="77777777" w:rsidR="006937B5" w:rsidRDefault="00F953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СТРУКТУРА И СОДЕРЖАНИЕ УЧЕБНОЙ ДИСЦИПЛИНЫ</w:t>
      </w:r>
    </w:p>
    <w:p w14:paraId="7853E97C" w14:textId="77777777" w:rsidR="006937B5" w:rsidRDefault="00F95342">
      <w:pPr>
        <w:spacing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учебной дисциплины и виды учебной работы</w:t>
      </w:r>
    </w:p>
    <w:tbl>
      <w:tblPr>
        <w:tblStyle w:val="57"/>
        <w:tblW w:w="92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78"/>
        <w:gridCol w:w="2456"/>
      </w:tblGrid>
      <w:tr w:rsidR="006937B5" w14:paraId="265427EC" w14:textId="77777777">
        <w:trPr>
          <w:trHeight w:val="490"/>
        </w:trPr>
        <w:tc>
          <w:tcPr>
            <w:tcW w:w="6778" w:type="dxa"/>
            <w:tcBorders>
              <w:top w:val="single" w:sz="6" w:space="0" w:color="000000"/>
              <w:left w:val="single" w:sz="6" w:space="0" w:color="000000"/>
              <w:bottom w:val="single" w:sz="6" w:space="0" w:color="000000"/>
              <w:right w:val="single" w:sz="6" w:space="0" w:color="000000"/>
            </w:tcBorders>
            <w:vAlign w:val="center"/>
          </w:tcPr>
          <w:p w14:paraId="46311F93" w14:textId="77777777" w:rsidR="006937B5" w:rsidRDefault="00F9534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учебной работы</w:t>
            </w:r>
          </w:p>
        </w:tc>
        <w:tc>
          <w:tcPr>
            <w:tcW w:w="2456" w:type="dxa"/>
            <w:tcBorders>
              <w:top w:val="single" w:sz="6" w:space="0" w:color="000000"/>
              <w:left w:val="single" w:sz="6" w:space="0" w:color="000000"/>
              <w:bottom w:val="single" w:sz="6" w:space="0" w:color="000000"/>
              <w:right w:val="single" w:sz="6" w:space="0" w:color="000000"/>
            </w:tcBorders>
            <w:vAlign w:val="center"/>
          </w:tcPr>
          <w:p w14:paraId="65952909" w14:textId="77777777" w:rsidR="006937B5" w:rsidRDefault="00F9534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r>
      <w:tr w:rsidR="006937B5" w14:paraId="2FA1AEEF" w14:textId="77777777">
        <w:trPr>
          <w:trHeight w:val="490"/>
        </w:trPr>
        <w:tc>
          <w:tcPr>
            <w:tcW w:w="6778" w:type="dxa"/>
            <w:tcBorders>
              <w:top w:val="single" w:sz="6" w:space="0" w:color="000000"/>
              <w:left w:val="single" w:sz="6" w:space="0" w:color="000000"/>
              <w:bottom w:val="single" w:sz="6" w:space="0" w:color="000000"/>
              <w:right w:val="single" w:sz="6" w:space="0" w:color="000000"/>
            </w:tcBorders>
            <w:vAlign w:val="center"/>
          </w:tcPr>
          <w:p w14:paraId="058C408F" w14:textId="77777777" w:rsidR="006937B5" w:rsidRDefault="00F9534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образовательной программы учебной дисциплины</w:t>
            </w:r>
          </w:p>
        </w:tc>
        <w:tc>
          <w:tcPr>
            <w:tcW w:w="2456" w:type="dxa"/>
            <w:tcBorders>
              <w:top w:val="single" w:sz="6" w:space="0" w:color="000000"/>
              <w:left w:val="single" w:sz="6" w:space="0" w:color="000000"/>
              <w:bottom w:val="single" w:sz="6" w:space="0" w:color="000000"/>
              <w:right w:val="single" w:sz="6" w:space="0" w:color="000000"/>
            </w:tcBorders>
            <w:vAlign w:val="center"/>
          </w:tcPr>
          <w:p w14:paraId="70956DC9"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6937B5" w14:paraId="748CED75" w14:textId="77777777">
        <w:trPr>
          <w:trHeight w:val="490"/>
        </w:trPr>
        <w:tc>
          <w:tcPr>
            <w:tcW w:w="6778" w:type="dxa"/>
            <w:tcBorders>
              <w:top w:val="single" w:sz="6" w:space="0" w:color="000000"/>
              <w:left w:val="single" w:sz="6" w:space="0" w:color="000000"/>
              <w:bottom w:val="single" w:sz="6" w:space="0" w:color="000000"/>
              <w:right w:val="single" w:sz="6" w:space="0" w:color="000000"/>
            </w:tcBorders>
            <w:vAlign w:val="center"/>
          </w:tcPr>
          <w:p w14:paraId="68C0C47D" w14:textId="77777777" w:rsidR="006937B5" w:rsidRDefault="00F9534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т.ч. в форме практической подготовки</w:t>
            </w:r>
          </w:p>
        </w:tc>
        <w:tc>
          <w:tcPr>
            <w:tcW w:w="2456" w:type="dxa"/>
            <w:tcBorders>
              <w:top w:val="single" w:sz="6" w:space="0" w:color="000000"/>
              <w:left w:val="single" w:sz="6" w:space="0" w:color="000000"/>
              <w:bottom w:val="single" w:sz="6" w:space="0" w:color="000000"/>
              <w:right w:val="single" w:sz="6" w:space="0" w:color="000000"/>
            </w:tcBorders>
            <w:vAlign w:val="center"/>
          </w:tcPr>
          <w:p w14:paraId="463EDC0E"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6937B5" w14:paraId="5E33CCBE" w14:textId="77777777">
        <w:trPr>
          <w:trHeight w:val="336"/>
        </w:trPr>
        <w:tc>
          <w:tcPr>
            <w:tcW w:w="9234" w:type="dxa"/>
            <w:gridSpan w:val="2"/>
            <w:tcBorders>
              <w:top w:val="single" w:sz="6" w:space="0" w:color="000000"/>
              <w:left w:val="single" w:sz="6" w:space="0" w:color="000000"/>
              <w:bottom w:val="single" w:sz="6" w:space="0" w:color="000000"/>
              <w:right w:val="single" w:sz="6" w:space="0" w:color="000000"/>
            </w:tcBorders>
            <w:vAlign w:val="center"/>
          </w:tcPr>
          <w:p w14:paraId="5D7EA2AE"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т. ч.:</w:t>
            </w:r>
          </w:p>
        </w:tc>
      </w:tr>
      <w:tr w:rsidR="006937B5" w14:paraId="47111644" w14:textId="77777777">
        <w:trPr>
          <w:trHeight w:val="490"/>
        </w:trPr>
        <w:tc>
          <w:tcPr>
            <w:tcW w:w="6778" w:type="dxa"/>
            <w:tcBorders>
              <w:top w:val="single" w:sz="6" w:space="0" w:color="000000"/>
              <w:left w:val="single" w:sz="6" w:space="0" w:color="000000"/>
              <w:bottom w:val="single" w:sz="6" w:space="0" w:color="000000"/>
              <w:right w:val="single" w:sz="6" w:space="0" w:color="000000"/>
            </w:tcBorders>
            <w:vAlign w:val="center"/>
          </w:tcPr>
          <w:p w14:paraId="04428592"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теоретическое обучение</w:t>
            </w:r>
          </w:p>
        </w:tc>
        <w:tc>
          <w:tcPr>
            <w:tcW w:w="2456" w:type="dxa"/>
            <w:tcBorders>
              <w:top w:val="single" w:sz="6" w:space="0" w:color="000000"/>
              <w:left w:val="single" w:sz="6" w:space="0" w:color="000000"/>
              <w:bottom w:val="single" w:sz="6" w:space="0" w:color="000000"/>
              <w:right w:val="single" w:sz="6" w:space="0" w:color="000000"/>
            </w:tcBorders>
            <w:vAlign w:val="center"/>
          </w:tcPr>
          <w:p w14:paraId="070ADEC6"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937B5" w14:paraId="40861467" w14:textId="77777777">
        <w:trPr>
          <w:trHeight w:val="490"/>
        </w:trPr>
        <w:tc>
          <w:tcPr>
            <w:tcW w:w="6778" w:type="dxa"/>
            <w:tcBorders>
              <w:top w:val="single" w:sz="6" w:space="0" w:color="000000"/>
              <w:left w:val="single" w:sz="6" w:space="0" w:color="000000"/>
              <w:bottom w:val="single" w:sz="6" w:space="0" w:color="000000"/>
              <w:right w:val="single" w:sz="6" w:space="0" w:color="000000"/>
            </w:tcBorders>
            <w:vAlign w:val="center"/>
          </w:tcPr>
          <w:p w14:paraId="758FFB5A"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r>
              <w:rPr>
                <w:rFonts w:ascii="Times New Roman" w:eastAsia="Times New Roman" w:hAnsi="Times New Roman" w:cs="Times New Roman"/>
                <w:i/>
                <w:sz w:val="24"/>
                <w:szCs w:val="24"/>
              </w:rPr>
              <w:t xml:space="preserve"> </w:t>
            </w:r>
          </w:p>
        </w:tc>
        <w:tc>
          <w:tcPr>
            <w:tcW w:w="2456" w:type="dxa"/>
            <w:tcBorders>
              <w:top w:val="single" w:sz="6" w:space="0" w:color="000000"/>
              <w:left w:val="single" w:sz="6" w:space="0" w:color="000000"/>
              <w:bottom w:val="single" w:sz="6" w:space="0" w:color="000000"/>
              <w:right w:val="single" w:sz="6" w:space="0" w:color="000000"/>
            </w:tcBorders>
            <w:vAlign w:val="center"/>
          </w:tcPr>
          <w:p w14:paraId="2FAAA4EE"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6937B5" w14:paraId="510C413E" w14:textId="77777777">
        <w:trPr>
          <w:trHeight w:val="267"/>
        </w:trPr>
        <w:tc>
          <w:tcPr>
            <w:tcW w:w="6778" w:type="dxa"/>
            <w:tcBorders>
              <w:top w:val="single" w:sz="6" w:space="0" w:color="000000"/>
              <w:left w:val="single" w:sz="6" w:space="0" w:color="000000"/>
              <w:bottom w:val="single" w:sz="6" w:space="0" w:color="000000"/>
              <w:right w:val="single" w:sz="6" w:space="0" w:color="000000"/>
            </w:tcBorders>
            <w:vAlign w:val="center"/>
          </w:tcPr>
          <w:p w14:paraId="72C99A5E"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Самостоятельная работа </w:t>
            </w:r>
          </w:p>
          <w:p w14:paraId="3B33F804" w14:textId="77777777" w:rsidR="006937B5" w:rsidRDefault="006937B5">
            <w:pPr>
              <w:spacing w:line="240" w:lineRule="auto"/>
              <w:rPr>
                <w:rFonts w:ascii="Times New Roman" w:eastAsia="Times New Roman" w:hAnsi="Times New Roman" w:cs="Times New Roman"/>
                <w:i/>
                <w:sz w:val="24"/>
                <w:szCs w:val="24"/>
              </w:rPr>
            </w:pPr>
          </w:p>
        </w:tc>
        <w:tc>
          <w:tcPr>
            <w:tcW w:w="2456" w:type="dxa"/>
            <w:tcBorders>
              <w:top w:val="single" w:sz="6" w:space="0" w:color="000000"/>
              <w:left w:val="single" w:sz="6" w:space="0" w:color="000000"/>
              <w:bottom w:val="single" w:sz="6" w:space="0" w:color="000000"/>
              <w:right w:val="single" w:sz="6" w:space="0" w:color="000000"/>
            </w:tcBorders>
            <w:vAlign w:val="center"/>
          </w:tcPr>
          <w:p w14:paraId="53BE92A2"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937B5" w14:paraId="3756EEFC" w14:textId="77777777">
        <w:trPr>
          <w:trHeight w:val="331"/>
        </w:trPr>
        <w:tc>
          <w:tcPr>
            <w:tcW w:w="6778" w:type="dxa"/>
            <w:tcBorders>
              <w:top w:val="single" w:sz="6" w:space="0" w:color="000000"/>
              <w:left w:val="single" w:sz="6" w:space="0" w:color="000000"/>
              <w:bottom w:val="single" w:sz="6" w:space="0" w:color="000000"/>
              <w:right w:val="single" w:sz="6" w:space="0" w:color="000000"/>
            </w:tcBorders>
            <w:vAlign w:val="center"/>
          </w:tcPr>
          <w:p w14:paraId="5E2FD30B" w14:textId="77777777" w:rsidR="006937B5" w:rsidRDefault="00F9534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w:t>
            </w:r>
          </w:p>
          <w:p w14:paraId="6BC03FEF" w14:textId="77777777" w:rsidR="006937B5" w:rsidRDefault="00F95342">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зачет</w:t>
            </w:r>
          </w:p>
          <w:p w14:paraId="4961A617" w14:textId="77777777" w:rsidR="006937B5" w:rsidRDefault="00F95342">
            <w:pPr>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дифференцированный зачет</w:t>
            </w:r>
          </w:p>
        </w:tc>
        <w:tc>
          <w:tcPr>
            <w:tcW w:w="2456" w:type="dxa"/>
            <w:tcBorders>
              <w:top w:val="single" w:sz="6" w:space="0" w:color="000000"/>
              <w:left w:val="single" w:sz="6" w:space="0" w:color="000000"/>
              <w:bottom w:val="single" w:sz="6" w:space="0" w:color="000000"/>
              <w:right w:val="single" w:sz="6" w:space="0" w:color="000000"/>
            </w:tcBorders>
            <w:vAlign w:val="center"/>
          </w:tcPr>
          <w:p w14:paraId="422D9A58" w14:textId="77777777" w:rsidR="006937B5" w:rsidRDefault="006937B5">
            <w:pPr>
              <w:spacing w:line="240" w:lineRule="auto"/>
              <w:rPr>
                <w:rFonts w:ascii="Times New Roman" w:eastAsia="Times New Roman" w:hAnsi="Times New Roman" w:cs="Times New Roman"/>
                <w:sz w:val="24"/>
                <w:szCs w:val="24"/>
              </w:rPr>
            </w:pPr>
          </w:p>
          <w:p w14:paraId="6A870193" w14:textId="77777777" w:rsidR="006937B5" w:rsidRDefault="00F9534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58545BE9" w14:textId="77777777" w:rsidR="006937B5" w:rsidRDefault="00F9534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1D1AFE42" w14:textId="77777777" w:rsidR="006937B5" w:rsidRDefault="006937B5">
      <w:pPr>
        <w:spacing w:line="240" w:lineRule="auto"/>
        <w:rPr>
          <w:rFonts w:ascii="Times New Roman" w:eastAsia="Times New Roman" w:hAnsi="Times New Roman" w:cs="Times New Roman"/>
          <w:b/>
          <w:i/>
          <w:sz w:val="24"/>
          <w:szCs w:val="24"/>
        </w:rPr>
        <w:sectPr w:rsidR="006937B5">
          <w:headerReference w:type="even" r:id="rId59"/>
          <w:headerReference w:type="default" r:id="rId60"/>
          <w:footerReference w:type="even" r:id="rId61"/>
          <w:footerReference w:type="default" r:id="rId62"/>
          <w:headerReference w:type="first" r:id="rId63"/>
          <w:footerReference w:type="first" r:id="rId64"/>
          <w:pgSz w:w="11906" w:h="16838"/>
          <w:pgMar w:top="1134" w:right="850" w:bottom="1134" w:left="1701" w:header="708" w:footer="708" w:gutter="0"/>
          <w:cols w:space="720"/>
        </w:sectPr>
      </w:pPr>
    </w:p>
    <w:p w14:paraId="2F98F31C" w14:textId="77777777" w:rsidR="006937B5" w:rsidRDefault="00F95342" w:rsidP="00A35682">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2. Тематический план и содержание учебной дисциплины</w:t>
      </w:r>
      <w:r>
        <w:rPr>
          <w:rFonts w:ascii="Times New Roman" w:eastAsia="Times New Roman" w:hAnsi="Times New Roman" w:cs="Times New Roman"/>
          <w:b/>
          <w:smallCaps/>
          <w:color w:val="000000"/>
          <w:sz w:val="24"/>
          <w:szCs w:val="24"/>
        </w:rPr>
        <w:tab/>
      </w:r>
    </w:p>
    <w:tbl>
      <w:tblPr>
        <w:tblStyle w:val="56"/>
        <w:tblW w:w="14600" w:type="dxa"/>
        <w:tblInd w:w="137" w:type="dxa"/>
        <w:tblLayout w:type="fixed"/>
        <w:tblLook w:val="0000" w:firstRow="0" w:lastRow="0" w:firstColumn="0" w:lastColumn="0" w:noHBand="0" w:noVBand="0"/>
      </w:tblPr>
      <w:tblGrid>
        <w:gridCol w:w="1985"/>
        <w:gridCol w:w="425"/>
        <w:gridCol w:w="142"/>
        <w:gridCol w:w="1166"/>
        <w:gridCol w:w="7161"/>
        <w:gridCol w:w="1719"/>
        <w:gridCol w:w="2002"/>
      </w:tblGrid>
      <w:tr w:rsidR="006937B5" w14:paraId="755FD535" w14:textId="77777777">
        <w:trPr>
          <w:trHeight w:val="23"/>
        </w:trPr>
        <w:tc>
          <w:tcPr>
            <w:tcW w:w="1985" w:type="dxa"/>
            <w:vMerge w:val="restart"/>
            <w:tcBorders>
              <w:top w:val="single" w:sz="4" w:space="0" w:color="000000"/>
              <w:left w:val="single" w:sz="4" w:space="0" w:color="000000"/>
            </w:tcBorders>
            <w:shd w:val="clear" w:color="auto" w:fill="FFFFFF"/>
            <w:vAlign w:val="center"/>
          </w:tcPr>
          <w:p w14:paraId="19B3377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w:t>
            </w:r>
          </w:p>
          <w:p w14:paraId="0B629B5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разделов и тем</w:t>
            </w:r>
          </w:p>
        </w:tc>
        <w:tc>
          <w:tcPr>
            <w:tcW w:w="8894" w:type="dxa"/>
            <w:gridSpan w:val="4"/>
            <w:vMerge w:val="restart"/>
            <w:tcBorders>
              <w:top w:val="single" w:sz="4" w:space="0" w:color="000000"/>
              <w:left w:val="single" w:sz="4" w:space="0" w:color="000000"/>
            </w:tcBorders>
            <w:shd w:val="clear" w:color="auto" w:fill="FFFFFF"/>
            <w:vAlign w:val="center"/>
          </w:tcPr>
          <w:p w14:paraId="60EEB97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719" w:type="dxa"/>
            <w:tcBorders>
              <w:top w:val="single" w:sz="4" w:space="0" w:color="000000"/>
              <w:left w:val="single" w:sz="4" w:space="0" w:color="000000"/>
              <w:right w:val="single" w:sz="4" w:space="0" w:color="000000"/>
            </w:tcBorders>
            <w:shd w:val="clear" w:color="auto" w:fill="FFFFFF"/>
          </w:tcPr>
          <w:p w14:paraId="414DE80A"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2002" w:type="dxa"/>
            <w:tcBorders>
              <w:top w:val="single" w:sz="4" w:space="0" w:color="000000"/>
              <w:left w:val="single" w:sz="4" w:space="0" w:color="000000"/>
              <w:right w:val="single" w:sz="4" w:space="0" w:color="000000"/>
            </w:tcBorders>
            <w:shd w:val="clear" w:color="auto" w:fill="FFFFFF"/>
          </w:tcPr>
          <w:p w14:paraId="64CBB15B"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6937B5" w14:paraId="2586F7E7" w14:textId="77777777">
        <w:trPr>
          <w:trHeight w:val="500"/>
        </w:trPr>
        <w:tc>
          <w:tcPr>
            <w:tcW w:w="1985" w:type="dxa"/>
            <w:vMerge/>
            <w:tcBorders>
              <w:top w:val="single" w:sz="4" w:space="0" w:color="000000"/>
              <w:left w:val="single" w:sz="4" w:space="0" w:color="000000"/>
            </w:tcBorders>
            <w:shd w:val="clear" w:color="auto" w:fill="FFFFFF"/>
            <w:vAlign w:val="center"/>
          </w:tcPr>
          <w:p w14:paraId="78835AB2"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894" w:type="dxa"/>
            <w:gridSpan w:val="4"/>
            <w:vMerge/>
            <w:tcBorders>
              <w:top w:val="single" w:sz="4" w:space="0" w:color="000000"/>
              <w:left w:val="single" w:sz="4" w:space="0" w:color="000000"/>
            </w:tcBorders>
            <w:shd w:val="clear" w:color="auto" w:fill="FFFFFF"/>
            <w:vAlign w:val="center"/>
          </w:tcPr>
          <w:p w14:paraId="623B5606"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719" w:type="dxa"/>
            <w:tcBorders>
              <w:left w:val="single" w:sz="4" w:space="0" w:color="000000"/>
              <w:bottom w:val="single" w:sz="4" w:space="0" w:color="000000"/>
              <w:right w:val="single" w:sz="4" w:space="0" w:color="000000"/>
            </w:tcBorders>
            <w:shd w:val="clear" w:color="auto" w:fill="FFFFFF"/>
          </w:tcPr>
          <w:p w14:paraId="19600BA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акад. ч / в том числе в форме практической подготовки, акад. ч.</w:t>
            </w:r>
          </w:p>
        </w:tc>
        <w:tc>
          <w:tcPr>
            <w:tcW w:w="2002" w:type="dxa"/>
            <w:tcBorders>
              <w:left w:val="single" w:sz="4" w:space="0" w:color="000000"/>
              <w:bottom w:val="single" w:sz="4" w:space="0" w:color="000000"/>
              <w:right w:val="single" w:sz="4" w:space="0" w:color="000000"/>
            </w:tcBorders>
            <w:shd w:val="clear" w:color="auto" w:fill="FFFFFF"/>
          </w:tcPr>
          <w:p w14:paraId="14ABFFF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6937B5" w14:paraId="3AD87ED2" w14:textId="77777777">
        <w:trPr>
          <w:trHeight w:val="286"/>
        </w:trPr>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11E9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89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85FD0E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F5C9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082D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6937B5" w14:paraId="1A0AB3A5" w14:textId="77777777" w:rsidTr="0088107E">
        <w:trPr>
          <w:trHeight w:val="119"/>
        </w:trPr>
        <w:tc>
          <w:tcPr>
            <w:tcW w:w="1460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E861CC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Теоретический раздел.</w:t>
            </w:r>
          </w:p>
        </w:tc>
      </w:tr>
      <w:tr w:rsidR="006937B5" w14:paraId="31F4A23D" w14:textId="77777777">
        <w:trPr>
          <w:trHeight w:val="340"/>
        </w:trPr>
        <w:tc>
          <w:tcPr>
            <w:tcW w:w="1985" w:type="dxa"/>
            <w:vMerge w:val="restart"/>
            <w:tcBorders>
              <w:top w:val="single" w:sz="4" w:space="0" w:color="000000"/>
              <w:left w:val="single" w:sz="4" w:space="0" w:color="000000"/>
            </w:tcBorders>
            <w:shd w:val="clear" w:color="auto" w:fill="FFFFFF"/>
            <w:vAlign w:val="center"/>
          </w:tcPr>
          <w:p w14:paraId="279A8102" w14:textId="77777777" w:rsidR="006937B5" w:rsidRDefault="00F95342" w:rsidP="00024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w:t>
            </w:r>
          </w:p>
          <w:p w14:paraId="6D53E8D0" w14:textId="77777777" w:rsidR="006937B5" w:rsidRDefault="00F95342" w:rsidP="00024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E4B9D">
              <w:rPr>
                <w:rFonts w:ascii="Times New Roman" w:eastAsia="Times New Roman" w:hAnsi="Times New Roman" w:cs="Times New Roman"/>
                <w:b/>
                <w:sz w:val="24"/>
                <w:szCs w:val="24"/>
              </w:rPr>
              <w:t>Физическая культура, спорт, основные понятия, история возникновения, функции физической культуры, здоровый образ жизни, профессионально-прикладная физическая подготовка</w:t>
            </w:r>
            <w:r>
              <w:rPr>
                <w:rFonts w:ascii="Times New Roman" w:eastAsia="Times New Roman" w:hAnsi="Times New Roman" w:cs="Times New Roman"/>
                <w:sz w:val="24"/>
                <w:szCs w:val="24"/>
              </w:rPr>
              <w:t>.</w:t>
            </w:r>
          </w:p>
        </w:tc>
        <w:tc>
          <w:tcPr>
            <w:tcW w:w="889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717718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696ABBD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3EB49CEA"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7B79FDC5" w14:textId="77777777">
        <w:trPr>
          <w:trHeight w:val="2318"/>
        </w:trPr>
        <w:tc>
          <w:tcPr>
            <w:tcW w:w="1985" w:type="dxa"/>
            <w:vMerge/>
            <w:tcBorders>
              <w:top w:val="single" w:sz="4" w:space="0" w:color="000000"/>
              <w:left w:val="single" w:sz="4" w:space="0" w:color="000000"/>
            </w:tcBorders>
            <w:shd w:val="clear" w:color="auto" w:fill="FFFFFF"/>
            <w:vAlign w:val="center"/>
          </w:tcPr>
          <w:p w14:paraId="1100C0D9"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64F311A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BF854A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Знание современного состояния физической культуры и спорта.</w:t>
            </w:r>
            <w:r>
              <w:rPr>
                <w:rFonts w:ascii="Times New Roman" w:eastAsia="Times New Roman" w:hAnsi="Times New Roman" w:cs="Times New Roman"/>
                <w:sz w:val="24"/>
                <w:szCs w:val="24"/>
              </w:rPr>
              <w:t xml:space="preserve"> Умение обосновывать значение физической культуры для формирования личности профессионала, профилактики профзаболеваний. Знание оздоровительных систем физического воспитания. Владение информацией о Всероссийском физкультурно-спортивном комплексе «Готов к труду и обороне» (ГТО).</w:t>
            </w:r>
          </w:p>
          <w:p w14:paraId="60D4A4F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Ознакомиться</w:t>
            </w:r>
            <w:proofErr w:type="gramEnd"/>
            <w:r>
              <w:rPr>
                <w:rFonts w:ascii="Times New Roman" w:eastAsia="Times New Roman" w:hAnsi="Times New Roman" w:cs="Times New Roman"/>
                <w:sz w:val="24"/>
                <w:szCs w:val="24"/>
              </w:rPr>
              <w:t xml:space="preserve"> с нормами комплекса ГТО V ступени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58C8B1A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26552AEB"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C5C3085"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67BE2C2A" w14:textId="77777777" w:rsidR="006937B5" w:rsidRDefault="006937B5">
            <w:pPr>
              <w:spacing w:after="0" w:line="240" w:lineRule="auto"/>
              <w:rPr>
                <w:rFonts w:ascii="Times New Roman" w:eastAsia="Times New Roman" w:hAnsi="Times New Roman" w:cs="Times New Roman"/>
                <w:sz w:val="24"/>
                <w:szCs w:val="24"/>
              </w:rPr>
            </w:pPr>
          </w:p>
          <w:p w14:paraId="05B13CE6" w14:textId="77777777" w:rsidR="006937B5" w:rsidRDefault="006937B5">
            <w:pPr>
              <w:spacing w:after="0" w:line="240" w:lineRule="auto"/>
              <w:rPr>
                <w:rFonts w:ascii="Times New Roman" w:eastAsia="Times New Roman" w:hAnsi="Times New Roman" w:cs="Times New Roman"/>
                <w:color w:val="FF0000"/>
                <w:sz w:val="24"/>
                <w:szCs w:val="24"/>
              </w:rPr>
            </w:pPr>
          </w:p>
        </w:tc>
      </w:tr>
      <w:tr w:rsidR="006937B5" w14:paraId="29F6965F" w14:textId="77777777" w:rsidTr="0088107E">
        <w:trPr>
          <w:trHeight w:val="1946"/>
        </w:trPr>
        <w:tc>
          <w:tcPr>
            <w:tcW w:w="1985" w:type="dxa"/>
            <w:vMerge w:val="restart"/>
            <w:tcBorders>
              <w:top w:val="single" w:sz="4" w:space="0" w:color="000000"/>
              <w:left w:val="single" w:sz="4" w:space="0" w:color="000000"/>
              <w:bottom w:val="single" w:sz="4" w:space="0" w:color="000000"/>
            </w:tcBorders>
            <w:shd w:val="clear" w:color="auto" w:fill="FFFFFF"/>
            <w:vAlign w:val="center"/>
          </w:tcPr>
          <w:p w14:paraId="120973F1"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0FB1A451" w14:textId="77777777" w:rsidR="006937B5"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w:t>
            </w:r>
          </w:p>
          <w:p w14:paraId="2CF98102"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Легкая атлетика</w:t>
            </w:r>
          </w:p>
          <w:p w14:paraId="7AD6EB6F" w14:textId="77777777" w:rsidR="006937B5" w:rsidRPr="00FE4B9D" w:rsidRDefault="006937B5" w:rsidP="00FE4B9D">
            <w:pPr>
              <w:spacing w:after="0" w:line="240" w:lineRule="auto"/>
              <w:rPr>
                <w:rFonts w:ascii="Times New Roman" w:eastAsia="Times New Roman" w:hAnsi="Times New Roman" w:cs="Times New Roman"/>
                <w:b/>
                <w:sz w:val="24"/>
                <w:szCs w:val="24"/>
              </w:rPr>
            </w:pPr>
          </w:p>
          <w:p w14:paraId="22130CFE"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c>
          <w:tcPr>
            <w:tcW w:w="8894" w:type="dxa"/>
            <w:gridSpan w:val="4"/>
            <w:tcBorders>
              <w:top w:val="single" w:sz="4" w:space="0" w:color="000000"/>
              <w:left w:val="single" w:sz="4" w:space="0" w:color="000000"/>
              <w:bottom w:val="single" w:sz="4" w:space="0" w:color="000000"/>
            </w:tcBorders>
            <w:shd w:val="clear" w:color="auto" w:fill="FFFFFF"/>
            <w:vAlign w:val="center"/>
          </w:tcPr>
          <w:p w14:paraId="4FE635E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4DAFB424" w14:textId="77777777" w:rsidR="006937B5" w:rsidRPr="0088107E"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8107E">
              <w:rPr>
                <w:rFonts w:ascii="Times New Roman" w:eastAsia="Times New Roman" w:hAnsi="Times New Roman" w:cs="Times New Roman"/>
                <w:b/>
                <w:sz w:val="24"/>
                <w:szCs w:val="24"/>
              </w:rPr>
              <w:t>22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689EAA42"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0AB2C123" w14:textId="77777777">
        <w:trPr>
          <w:trHeight w:val="1451"/>
        </w:trPr>
        <w:tc>
          <w:tcPr>
            <w:tcW w:w="1985" w:type="dxa"/>
            <w:vMerge/>
            <w:tcBorders>
              <w:top w:val="single" w:sz="4" w:space="0" w:color="000000"/>
              <w:left w:val="single" w:sz="4" w:space="0" w:color="000000"/>
              <w:bottom w:val="single" w:sz="4" w:space="0" w:color="000000"/>
            </w:tcBorders>
            <w:shd w:val="clear" w:color="auto" w:fill="FFFFFF"/>
            <w:vAlign w:val="center"/>
          </w:tcPr>
          <w:p w14:paraId="73F37FAB"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33" w:type="dxa"/>
            <w:gridSpan w:val="3"/>
            <w:tcBorders>
              <w:top w:val="single" w:sz="4" w:space="0" w:color="000000"/>
              <w:left w:val="single" w:sz="4" w:space="0" w:color="000000"/>
              <w:bottom w:val="single" w:sz="4" w:space="0" w:color="000000"/>
            </w:tcBorders>
            <w:shd w:val="clear" w:color="auto" w:fill="FFFFFF"/>
            <w:vAlign w:val="center"/>
          </w:tcPr>
          <w:p w14:paraId="5F75B60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41D64FDD"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7161" w:type="dxa"/>
            <w:tcBorders>
              <w:top w:val="single" w:sz="4" w:space="0" w:color="000000"/>
              <w:left w:val="single" w:sz="4" w:space="0" w:color="000000"/>
              <w:bottom w:val="single" w:sz="4" w:space="0" w:color="000000"/>
            </w:tcBorders>
            <w:shd w:val="clear" w:color="auto" w:fill="FFFFFF"/>
          </w:tcPr>
          <w:p w14:paraId="55C2B92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Основы техники ходьбы и бега.</w:t>
            </w:r>
          </w:p>
          <w:p w14:paraId="2A45441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222222"/>
                <w:sz w:val="24"/>
                <w:szCs w:val="24"/>
                <w:shd w:val="clear" w:color="auto" w:fill="FEFEFE"/>
              </w:rPr>
              <w:t>Ходьба и бег имеют общие основы и свои специфические особенности. Основой является шаг и связанные с ним движения рук и туловища.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Повышение ОФП. Спортивные игры.</w:t>
            </w:r>
          </w:p>
          <w:p w14:paraId="3E52E28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специальных л/а упражнений.</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0CCA2925"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429935D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65"/>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6E231415" w14:textId="77777777">
        <w:trPr>
          <w:trHeight w:val="1361"/>
        </w:trPr>
        <w:tc>
          <w:tcPr>
            <w:tcW w:w="1985" w:type="dxa"/>
            <w:vMerge/>
            <w:tcBorders>
              <w:top w:val="single" w:sz="4" w:space="0" w:color="000000"/>
              <w:left w:val="single" w:sz="4" w:space="0" w:color="000000"/>
              <w:bottom w:val="single" w:sz="4" w:space="0" w:color="000000"/>
            </w:tcBorders>
            <w:shd w:val="clear" w:color="auto" w:fill="FFFFFF"/>
            <w:vAlign w:val="center"/>
          </w:tcPr>
          <w:p w14:paraId="06A81B42"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733" w:type="dxa"/>
            <w:gridSpan w:val="3"/>
            <w:tcBorders>
              <w:top w:val="single" w:sz="4" w:space="0" w:color="000000"/>
              <w:left w:val="single" w:sz="4" w:space="0" w:color="000000"/>
              <w:bottom w:val="single" w:sz="4" w:space="0" w:color="000000"/>
            </w:tcBorders>
            <w:shd w:val="clear" w:color="auto" w:fill="FFFFFF"/>
            <w:vAlign w:val="center"/>
          </w:tcPr>
          <w:p w14:paraId="7A2A67A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7161" w:type="dxa"/>
            <w:tcBorders>
              <w:top w:val="single" w:sz="4" w:space="0" w:color="000000"/>
              <w:left w:val="single" w:sz="4" w:space="0" w:color="000000"/>
              <w:bottom w:val="single" w:sz="4" w:space="0" w:color="000000"/>
            </w:tcBorders>
            <w:shd w:val="clear" w:color="auto" w:fill="FFFFFF"/>
            <w:vAlign w:val="center"/>
          </w:tcPr>
          <w:p w14:paraId="47D73FB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Техника бега на короткие дистанции. </w:t>
            </w:r>
          </w:p>
          <w:p w14:paraId="27B5405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Бег в медленном темпе 15-20 мин.</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ОРУ. Демонстрация техники бега на короткие дистанции. Техника бега по прямой. Развитие общей выносливости.</w:t>
            </w:r>
          </w:p>
          <w:p w14:paraId="6F729ED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Повторить</w:t>
            </w:r>
            <w:proofErr w:type="gramEnd"/>
            <w:r>
              <w:rPr>
                <w:rFonts w:ascii="Times New Roman" w:eastAsia="Times New Roman" w:hAnsi="Times New Roman" w:cs="Times New Roman"/>
                <w:sz w:val="24"/>
                <w:szCs w:val="24"/>
              </w:rPr>
              <w:t xml:space="preserve"> технику бега по прямой.</w:t>
            </w:r>
          </w:p>
          <w:p w14:paraId="1B44E917"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DAECD61"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609DAA7"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73161F6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32BF40B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1533D3B0" w14:textId="77777777">
        <w:trPr>
          <w:trHeight w:val="1185"/>
        </w:trPr>
        <w:tc>
          <w:tcPr>
            <w:tcW w:w="1985" w:type="dxa"/>
            <w:vMerge/>
            <w:tcBorders>
              <w:top w:val="single" w:sz="4" w:space="0" w:color="000000"/>
              <w:left w:val="single" w:sz="4" w:space="0" w:color="000000"/>
              <w:bottom w:val="single" w:sz="4" w:space="0" w:color="000000"/>
            </w:tcBorders>
            <w:shd w:val="clear" w:color="auto" w:fill="FFFFFF"/>
            <w:vAlign w:val="center"/>
          </w:tcPr>
          <w:p w14:paraId="52C654C7"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733" w:type="dxa"/>
            <w:gridSpan w:val="3"/>
            <w:tcBorders>
              <w:top w:val="single" w:sz="4" w:space="0" w:color="000000"/>
              <w:left w:val="single" w:sz="4" w:space="0" w:color="000000"/>
              <w:bottom w:val="single" w:sz="4" w:space="0" w:color="000000"/>
            </w:tcBorders>
            <w:shd w:val="clear" w:color="auto" w:fill="FFFFFF"/>
            <w:tcMar>
              <w:top w:w="108" w:type="dxa"/>
              <w:bottom w:w="108" w:type="dxa"/>
            </w:tcMar>
            <w:vAlign w:val="center"/>
          </w:tcPr>
          <w:p w14:paraId="1DAF268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p>
        </w:tc>
        <w:tc>
          <w:tcPr>
            <w:tcW w:w="7161" w:type="dxa"/>
            <w:tcBorders>
              <w:top w:val="single" w:sz="4" w:space="0" w:color="000000"/>
              <w:left w:val="single" w:sz="4" w:space="0" w:color="000000"/>
              <w:bottom w:val="single" w:sz="4" w:space="0" w:color="000000"/>
            </w:tcBorders>
            <w:shd w:val="clear" w:color="auto" w:fill="FFFFFF"/>
            <w:tcMar>
              <w:top w:w="108" w:type="dxa"/>
              <w:bottom w:w="108" w:type="dxa"/>
            </w:tcMar>
            <w:vAlign w:val="center"/>
          </w:tcPr>
          <w:p w14:paraId="63666A9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Совершенствование техники бега на короткие дистанции.</w:t>
            </w:r>
          </w:p>
          <w:p w14:paraId="6B137F9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Выполнение спец. л/а упражнений; бег по инерции; ускорения 2-3Х 30-40 м. Спортивные игры (двухсторонняя игра в футбол.)</w:t>
            </w:r>
          </w:p>
          <w:p w14:paraId="6611A24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Повторить</w:t>
            </w:r>
            <w:proofErr w:type="gramEnd"/>
            <w:r>
              <w:rPr>
                <w:rFonts w:ascii="Times New Roman" w:eastAsia="Times New Roman" w:hAnsi="Times New Roman" w:cs="Times New Roman"/>
                <w:sz w:val="24"/>
                <w:szCs w:val="24"/>
              </w:rPr>
              <w:t xml:space="preserve"> технику специальных л/а упражнений.</w:t>
            </w:r>
          </w:p>
          <w:p w14:paraId="4D8C9939"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5DF0875"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Mar>
              <w:top w:w="108" w:type="dxa"/>
              <w:bottom w:w="108" w:type="dxa"/>
            </w:tcMar>
          </w:tcPr>
          <w:p w14:paraId="785447C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Mar>
              <w:top w:w="108" w:type="dxa"/>
              <w:bottom w:w="108" w:type="dxa"/>
            </w:tcMar>
          </w:tcPr>
          <w:p w14:paraId="5453280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2B844A4E" w14:textId="77777777">
        <w:trPr>
          <w:trHeight w:val="1421"/>
        </w:trPr>
        <w:tc>
          <w:tcPr>
            <w:tcW w:w="1985" w:type="dxa"/>
            <w:vMerge/>
            <w:tcBorders>
              <w:top w:val="single" w:sz="4" w:space="0" w:color="000000"/>
              <w:left w:val="single" w:sz="4" w:space="0" w:color="000000"/>
              <w:bottom w:val="single" w:sz="4" w:space="0" w:color="000000"/>
            </w:tcBorders>
            <w:shd w:val="clear" w:color="auto" w:fill="FFFFFF"/>
            <w:vAlign w:val="center"/>
          </w:tcPr>
          <w:p w14:paraId="004CC86E"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733" w:type="dxa"/>
            <w:gridSpan w:val="3"/>
            <w:tcBorders>
              <w:top w:val="single" w:sz="4" w:space="0" w:color="000000"/>
              <w:left w:val="single" w:sz="4" w:space="0" w:color="000000"/>
              <w:bottom w:val="single" w:sz="4" w:space="0" w:color="000000"/>
            </w:tcBorders>
            <w:shd w:val="clear" w:color="auto" w:fill="FFFFFF"/>
            <w:vAlign w:val="center"/>
          </w:tcPr>
          <w:p w14:paraId="1CB1CE0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61" w:type="dxa"/>
            <w:tcBorders>
              <w:top w:val="single" w:sz="4" w:space="0" w:color="000000"/>
              <w:left w:val="single" w:sz="4" w:space="0" w:color="000000"/>
              <w:bottom w:val="single" w:sz="4" w:space="0" w:color="000000"/>
            </w:tcBorders>
            <w:shd w:val="clear" w:color="auto" w:fill="FFFFFF"/>
            <w:vAlign w:val="center"/>
          </w:tcPr>
          <w:p w14:paraId="6C3885A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w:t>
            </w:r>
            <w:r>
              <w:rPr>
                <w:rFonts w:ascii="Times New Roman" w:eastAsia="Times New Roman" w:hAnsi="Times New Roman" w:cs="Times New Roman"/>
                <w:b/>
                <w:sz w:val="24"/>
                <w:szCs w:val="24"/>
              </w:rPr>
              <w:t xml:space="preserve">бучение технике высокого старта и стартового разгона. </w:t>
            </w:r>
            <w:r>
              <w:rPr>
                <w:rFonts w:ascii="Times New Roman" w:eastAsia="Times New Roman" w:hAnsi="Times New Roman" w:cs="Times New Roman"/>
                <w:sz w:val="24"/>
                <w:szCs w:val="24"/>
              </w:rPr>
              <w:t>Выполнение команд «На старт», «Внимание», «Марш». Развитие скоростных качеств</w:t>
            </w:r>
            <w:r>
              <w:rPr>
                <w:rFonts w:ascii="Times New Roman" w:eastAsia="Times New Roman" w:hAnsi="Times New Roman" w:cs="Times New Roman"/>
                <w:b/>
                <w:sz w:val="24"/>
                <w:szCs w:val="24"/>
              </w:rPr>
              <w:t xml:space="preserve"> (у</w:t>
            </w:r>
            <w:r>
              <w:rPr>
                <w:rFonts w:ascii="Times New Roman" w:eastAsia="Times New Roman" w:hAnsi="Times New Roman" w:cs="Times New Roman"/>
                <w:sz w:val="24"/>
                <w:szCs w:val="24"/>
              </w:rPr>
              <w:t>скорения в парах 3-5Х40-50 м).</w:t>
            </w:r>
          </w:p>
          <w:p w14:paraId="4F6C53F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Повторить</w:t>
            </w:r>
            <w:proofErr w:type="gramEnd"/>
            <w:r>
              <w:rPr>
                <w:rFonts w:ascii="Times New Roman" w:eastAsia="Times New Roman" w:hAnsi="Times New Roman" w:cs="Times New Roman"/>
                <w:sz w:val="24"/>
                <w:szCs w:val="24"/>
              </w:rPr>
              <w:t xml:space="preserve"> технику высокого старта и стартового разгона.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09DE5E7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32DB8B85"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7C6AF83C" w14:textId="77777777">
        <w:trPr>
          <w:trHeight w:val="1451"/>
        </w:trPr>
        <w:tc>
          <w:tcPr>
            <w:tcW w:w="1985" w:type="dxa"/>
            <w:vMerge/>
            <w:tcBorders>
              <w:top w:val="single" w:sz="4" w:space="0" w:color="000000"/>
              <w:left w:val="single" w:sz="4" w:space="0" w:color="000000"/>
              <w:bottom w:val="single" w:sz="4" w:space="0" w:color="000000"/>
            </w:tcBorders>
            <w:shd w:val="clear" w:color="auto" w:fill="FFFFFF"/>
            <w:vAlign w:val="center"/>
          </w:tcPr>
          <w:p w14:paraId="0D2355C6"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733" w:type="dxa"/>
            <w:gridSpan w:val="3"/>
            <w:tcBorders>
              <w:top w:val="single" w:sz="4" w:space="0" w:color="000000"/>
              <w:left w:val="single" w:sz="4" w:space="0" w:color="000000"/>
              <w:bottom w:val="single" w:sz="4" w:space="0" w:color="000000"/>
            </w:tcBorders>
            <w:shd w:val="clear" w:color="auto" w:fill="FFFFFF"/>
            <w:vAlign w:val="center"/>
          </w:tcPr>
          <w:p w14:paraId="1F9E52B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p>
        </w:tc>
        <w:tc>
          <w:tcPr>
            <w:tcW w:w="7161" w:type="dxa"/>
            <w:tcBorders>
              <w:top w:val="single" w:sz="4" w:space="0" w:color="000000"/>
              <w:left w:val="single" w:sz="4" w:space="0" w:color="000000"/>
              <w:bottom w:val="single" w:sz="4" w:space="0" w:color="000000"/>
            </w:tcBorders>
            <w:shd w:val="clear" w:color="auto" w:fill="FFFFFF"/>
            <w:vAlign w:val="center"/>
          </w:tcPr>
          <w:p w14:paraId="17D707E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Обучение технике низкого старта.</w:t>
            </w:r>
          </w:p>
          <w:p w14:paraId="2F56D3D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Правильность установки стартовых колодок; выполнение команд: «На старт», «Внимание», «Марш»; выполнение упражнений в парах. Развитие скоростных качеств</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(ускорения в парах 3-5Х40-50 м.)</w:t>
            </w:r>
          </w:p>
          <w:p w14:paraId="310A2F1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Повторить</w:t>
            </w:r>
            <w:proofErr w:type="gramEnd"/>
            <w:r>
              <w:rPr>
                <w:rFonts w:ascii="Times New Roman" w:eastAsia="Times New Roman" w:hAnsi="Times New Roman" w:cs="Times New Roman"/>
                <w:sz w:val="24"/>
                <w:szCs w:val="24"/>
              </w:rPr>
              <w:t xml:space="preserve"> технику низкого старта.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6EBE01A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0A51BA7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2D89DA00" w14:textId="77777777">
        <w:trPr>
          <w:trHeight w:val="1658"/>
        </w:trPr>
        <w:tc>
          <w:tcPr>
            <w:tcW w:w="1985" w:type="dxa"/>
            <w:vMerge/>
            <w:tcBorders>
              <w:top w:val="single" w:sz="4" w:space="0" w:color="000000"/>
              <w:left w:val="single" w:sz="4" w:space="0" w:color="000000"/>
              <w:bottom w:val="single" w:sz="4" w:space="0" w:color="000000"/>
            </w:tcBorders>
            <w:shd w:val="clear" w:color="auto" w:fill="FFFFFF"/>
            <w:vAlign w:val="center"/>
          </w:tcPr>
          <w:p w14:paraId="2EC21EEB"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733" w:type="dxa"/>
            <w:gridSpan w:val="3"/>
            <w:tcBorders>
              <w:top w:val="single" w:sz="4" w:space="0" w:color="000000"/>
              <w:left w:val="single" w:sz="4" w:space="0" w:color="000000"/>
              <w:bottom w:val="single" w:sz="4" w:space="0" w:color="000000"/>
            </w:tcBorders>
            <w:shd w:val="clear" w:color="auto" w:fill="FFFFFF"/>
            <w:vAlign w:val="center"/>
          </w:tcPr>
          <w:p w14:paraId="6828E06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w:t>
            </w:r>
          </w:p>
        </w:tc>
        <w:tc>
          <w:tcPr>
            <w:tcW w:w="7161" w:type="dxa"/>
            <w:tcBorders>
              <w:top w:val="single" w:sz="4" w:space="0" w:color="000000"/>
              <w:left w:val="single" w:sz="4" w:space="0" w:color="000000"/>
              <w:bottom w:val="single" w:sz="4" w:space="0" w:color="000000"/>
            </w:tcBorders>
            <w:shd w:val="clear" w:color="auto" w:fill="FFFFFF"/>
          </w:tcPr>
          <w:p w14:paraId="0336CB9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Совершенствование техники перехода от стартового ускорения к бегу по дистанции.</w:t>
            </w:r>
          </w:p>
          <w:p w14:paraId="682DC58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Бег по инерции после ускорения с максимальной скоростью; наращивание скорости после бега по инерции; бег по инерции после стартового ускорения.</w:t>
            </w:r>
          </w:p>
          <w:p w14:paraId="3EFF020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бега на короткие дистанции.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57FD329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278B7EB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17A40B2F" w14:textId="77777777">
        <w:trPr>
          <w:trHeight w:val="1288"/>
        </w:trPr>
        <w:tc>
          <w:tcPr>
            <w:tcW w:w="1985" w:type="dxa"/>
            <w:vMerge/>
            <w:tcBorders>
              <w:top w:val="single" w:sz="4" w:space="0" w:color="000000"/>
              <w:left w:val="single" w:sz="4" w:space="0" w:color="000000"/>
              <w:bottom w:val="single" w:sz="4" w:space="0" w:color="000000"/>
            </w:tcBorders>
            <w:shd w:val="clear" w:color="auto" w:fill="FFFFFF"/>
            <w:vAlign w:val="center"/>
          </w:tcPr>
          <w:p w14:paraId="1C7CF477"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733" w:type="dxa"/>
            <w:gridSpan w:val="3"/>
            <w:tcBorders>
              <w:top w:val="single" w:sz="4" w:space="0" w:color="000000"/>
              <w:left w:val="single" w:sz="4" w:space="0" w:color="000000"/>
              <w:bottom w:val="single" w:sz="4" w:space="0" w:color="000000"/>
            </w:tcBorders>
            <w:shd w:val="clear" w:color="auto" w:fill="FFFFFF"/>
            <w:vAlign w:val="center"/>
          </w:tcPr>
          <w:p w14:paraId="00BB312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w:t>
            </w:r>
          </w:p>
        </w:tc>
        <w:tc>
          <w:tcPr>
            <w:tcW w:w="7161" w:type="dxa"/>
            <w:tcBorders>
              <w:top w:val="single" w:sz="4" w:space="0" w:color="000000"/>
              <w:left w:val="single" w:sz="4" w:space="0" w:color="000000"/>
              <w:bottom w:val="single" w:sz="4" w:space="0" w:color="000000"/>
            </w:tcBorders>
            <w:shd w:val="clear" w:color="auto" w:fill="FFFFFF"/>
          </w:tcPr>
          <w:p w14:paraId="285885C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Выполнение  контрольного</w:t>
            </w:r>
            <w:proofErr w:type="gramEnd"/>
            <w:r>
              <w:rPr>
                <w:rFonts w:ascii="Times New Roman" w:eastAsia="Times New Roman" w:hAnsi="Times New Roman" w:cs="Times New Roman"/>
                <w:b/>
                <w:sz w:val="24"/>
                <w:szCs w:val="24"/>
              </w:rPr>
              <w:t xml:space="preserve"> норматива в беге на 100 м.</w:t>
            </w:r>
          </w:p>
          <w:p w14:paraId="6711AF8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Бег в медленном темпе 10-15 мин; ОРУ; специальные л/а упражнения; бег на время 100 м. Спортивные игры.</w:t>
            </w:r>
          </w:p>
          <w:p w14:paraId="2C880A9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Выполнение упражнений на развитие прыгучести.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7A0B806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264A9E3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2773AED2" w14:textId="77777777">
        <w:trPr>
          <w:trHeight w:val="1527"/>
        </w:trPr>
        <w:tc>
          <w:tcPr>
            <w:tcW w:w="1985" w:type="dxa"/>
            <w:vMerge/>
            <w:tcBorders>
              <w:top w:val="single" w:sz="4" w:space="0" w:color="000000"/>
              <w:left w:val="single" w:sz="4" w:space="0" w:color="000000"/>
              <w:bottom w:val="single" w:sz="4" w:space="0" w:color="000000"/>
            </w:tcBorders>
            <w:shd w:val="clear" w:color="auto" w:fill="FFFFFF"/>
            <w:vAlign w:val="center"/>
          </w:tcPr>
          <w:p w14:paraId="0B4DB8D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733" w:type="dxa"/>
            <w:gridSpan w:val="3"/>
            <w:tcBorders>
              <w:top w:val="single" w:sz="4" w:space="0" w:color="000000"/>
              <w:left w:val="single" w:sz="4" w:space="0" w:color="000000"/>
              <w:bottom w:val="single" w:sz="4" w:space="0" w:color="000000"/>
            </w:tcBorders>
            <w:shd w:val="clear" w:color="auto" w:fill="FFFFFF"/>
            <w:vAlign w:val="center"/>
          </w:tcPr>
          <w:p w14:paraId="3FB8840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8</w:t>
            </w:r>
          </w:p>
        </w:tc>
        <w:tc>
          <w:tcPr>
            <w:tcW w:w="7161" w:type="dxa"/>
            <w:tcBorders>
              <w:top w:val="single" w:sz="4" w:space="0" w:color="000000"/>
              <w:left w:val="single" w:sz="4" w:space="0" w:color="000000"/>
              <w:bottom w:val="single" w:sz="4" w:space="0" w:color="000000"/>
            </w:tcBorders>
            <w:shd w:val="clear" w:color="auto" w:fill="FFFFFF"/>
          </w:tcPr>
          <w:p w14:paraId="24AE6A7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Развитие общей выносливости.</w:t>
            </w:r>
          </w:p>
          <w:p w14:paraId="52375A9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Медленный бег 15-20 мин; ОРУ; специальные л/а упражнения; спортивные игры 2х20 мин.; бег 5-7 мин.; упражнения на расслабление.</w:t>
            </w:r>
          </w:p>
          <w:p w14:paraId="309AC99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Выполнение упражнений на развитие прыгучести.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3D33856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7C92D14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35340D41" w14:textId="77777777">
        <w:trPr>
          <w:trHeight w:val="1782"/>
        </w:trPr>
        <w:tc>
          <w:tcPr>
            <w:tcW w:w="1985" w:type="dxa"/>
            <w:vMerge/>
            <w:tcBorders>
              <w:top w:val="single" w:sz="4" w:space="0" w:color="000000"/>
              <w:left w:val="single" w:sz="4" w:space="0" w:color="000000"/>
              <w:bottom w:val="single" w:sz="4" w:space="0" w:color="000000"/>
            </w:tcBorders>
            <w:shd w:val="clear" w:color="auto" w:fill="FFFFFF"/>
            <w:vAlign w:val="center"/>
          </w:tcPr>
          <w:p w14:paraId="1C0664EA"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733" w:type="dxa"/>
            <w:gridSpan w:val="3"/>
            <w:tcBorders>
              <w:top w:val="single" w:sz="4" w:space="0" w:color="000000"/>
              <w:left w:val="single" w:sz="4" w:space="0" w:color="000000"/>
              <w:bottom w:val="single" w:sz="4" w:space="0" w:color="000000"/>
            </w:tcBorders>
            <w:shd w:val="clear" w:color="auto" w:fill="FFFFFF"/>
            <w:vAlign w:val="center"/>
          </w:tcPr>
          <w:p w14:paraId="3C5A287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9</w:t>
            </w:r>
          </w:p>
        </w:tc>
        <w:tc>
          <w:tcPr>
            <w:tcW w:w="7161" w:type="dxa"/>
            <w:tcBorders>
              <w:top w:val="single" w:sz="4" w:space="0" w:color="000000"/>
              <w:left w:val="single" w:sz="4" w:space="0" w:color="000000"/>
              <w:bottom w:val="single" w:sz="4" w:space="0" w:color="000000"/>
            </w:tcBorders>
            <w:shd w:val="clear" w:color="auto" w:fill="FFFFFF"/>
          </w:tcPr>
          <w:p w14:paraId="69CE632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Развитие скоростной выносливости. Техника прыжка в длину с места.</w:t>
            </w:r>
          </w:p>
          <w:p w14:paraId="2DBF6CF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Бег 10-15 мин.; ОРУ; специальные л/атлетические упражнения; кросс в переменном темпе с ускорениями 100-200м. или 150-300м. Показ техники прыжка в длину с места. Повторные прыжки с места с анализом допущенных ошибок.</w:t>
            </w:r>
          </w:p>
          <w:p w14:paraId="23C3513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прыжка в длину с места.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170F618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441D5AE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2CF05600" w14:textId="77777777">
        <w:trPr>
          <w:trHeight w:val="1487"/>
        </w:trPr>
        <w:tc>
          <w:tcPr>
            <w:tcW w:w="1985" w:type="dxa"/>
            <w:vMerge/>
            <w:tcBorders>
              <w:top w:val="single" w:sz="4" w:space="0" w:color="000000"/>
              <w:left w:val="single" w:sz="4" w:space="0" w:color="000000"/>
              <w:bottom w:val="single" w:sz="4" w:space="0" w:color="000000"/>
            </w:tcBorders>
            <w:shd w:val="clear" w:color="auto" w:fill="FFFFFF"/>
            <w:vAlign w:val="center"/>
          </w:tcPr>
          <w:p w14:paraId="28ED5433"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733" w:type="dxa"/>
            <w:gridSpan w:val="3"/>
            <w:tcBorders>
              <w:top w:val="single" w:sz="4" w:space="0" w:color="000000"/>
              <w:left w:val="single" w:sz="4" w:space="0" w:color="000000"/>
              <w:bottom w:val="single" w:sz="4" w:space="0" w:color="000000"/>
            </w:tcBorders>
            <w:shd w:val="clear" w:color="auto" w:fill="FFFFFF"/>
            <w:vAlign w:val="center"/>
          </w:tcPr>
          <w:p w14:paraId="33C3FD5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10</w:t>
            </w:r>
          </w:p>
        </w:tc>
        <w:tc>
          <w:tcPr>
            <w:tcW w:w="7161" w:type="dxa"/>
            <w:tcBorders>
              <w:top w:val="single" w:sz="4" w:space="0" w:color="000000"/>
              <w:left w:val="single" w:sz="4" w:space="0" w:color="000000"/>
              <w:bottom w:val="single" w:sz="4" w:space="0" w:color="000000"/>
            </w:tcBorders>
            <w:shd w:val="clear" w:color="auto" w:fill="FFFFFF"/>
          </w:tcPr>
          <w:p w14:paraId="00DB0A7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Совершенствование техники бега на средние дистанции. </w:t>
            </w:r>
          </w:p>
          <w:p w14:paraId="6E2E180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Развитие прыгучести. Бег; ОРУ; специальные л/атлетические упражнения; выполнение упражнений на развитие прыгучести. Повторить технику прыжка в длину с места.</w:t>
            </w:r>
          </w:p>
          <w:p w14:paraId="795BB9D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Выполнение упражнений на развитие прыгучести.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4EF5BD55"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446D3753"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p>
        </w:tc>
      </w:tr>
      <w:tr w:rsidR="006937B5" w14:paraId="280A5D27" w14:textId="77777777">
        <w:trPr>
          <w:trHeight w:val="1409"/>
        </w:trPr>
        <w:tc>
          <w:tcPr>
            <w:tcW w:w="1985" w:type="dxa"/>
            <w:vMerge/>
            <w:tcBorders>
              <w:top w:val="single" w:sz="4" w:space="0" w:color="000000"/>
              <w:left w:val="single" w:sz="4" w:space="0" w:color="000000"/>
              <w:bottom w:val="single" w:sz="4" w:space="0" w:color="000000"/>
            </w:tcBorders>
            <w:shd w:val="clear" w:color="auto" w:fill="FFFFFF"/>
            <w:vAlign w:val="center"/>
          </w:tcPr>
          <w:p w14:paraId="1B201897"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1733" w:type="dxa"/>
            <w:gridSpan w:val="3"/>
            <w:tcBorders>
              <w:left w:val="single" w:sz="4" w:space="0" w:color="000000"/>
              <w:bottom w:val="single" w:sz="4" w:space="0" w:color="000000"/>
            </w:tcBorders>
            <w:shd w:val="clear" w:color="auto" w:fill="FFFFFF"/>
            <w:vAlign w:val="center"/>
          </w:tcPr>
          <w:p w14:paraId="395C237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11</w:t>
            </w:r>
          </w:p>
        </w:tc>
        <w:tc>
          <w:tcPr>
            <w:tcW w:w="7161" w:type="dxa"/>
            <w:tcBorders>
              <w:left w:val="single" w:sz="4" w:space="0" w:color="000000"/>
              <w:bottom w:val="single" w:sz="4" w:space="0" w:color="000000"/>
            </w:tcBorders>
            <w:shd w:val="clear" w:color="auto" w:fill="FFFFFF"/>
          </w:tcPr>
          <w:p w14:paraId="1ECA229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Выполнение контрольного норматива в беге: девушки-500м; юноши-1000м.</w:t>
            </w:r>
          </w:p>
          <w:p w14:paraId="4B9DCCD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Медленный бег 1-2 км.; ОРУ; бег на время: девушки-500м.; юноши-1000 м. Спортивные игры.</w:t>
            </w:r>
          </w:p>
          <w:p w14:paraId="7FC7AFE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Кроссовая подготовка 15-20 мин. </w:t>
            </w:r>
          </w:p>
        </w:tc>
        <w:tc>
          <w:tcPr>
            <w:tcW w:w="1719" w:type="dxa"/>
            <w:tcBorders>
              <w:left w:val="single" w:sz="4" w:space="0" w:color="000000"/>
              <w:bottom w:val="single" w:sz="4" w:space="0" w:color="000000"/>
              <w:right w:val="single" w:sz="4" w:space="0" w:color="000000"/>
            </w:tcBorders>
            <w:shd w:val="clear" w:color="auto" w:fill="FFFFFF"/>
          </w:tcPr>
          <w:p w14:paraId="2AB4881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left w:val="single" w:sz="4" w:space="0" w:color="000000"/>
              <w:bottom w:val="single" w:sz="4" w:space="0" w:color="000000"/>
              <w:right w:val="single" w:sz="4" w:space="0" w:color="000000"/>
            </w:tcBorders>
            <w:shd w:val="clear" w:color="auto" w:fill="FFFFFF"/>
          </w:tcPr>
          <w:p w14:paraId="6AD68DC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440A3C46" w14:textId="77777777" w:rsidR="006937B5" w:rsidRDefault="006937B5">
            <w:pPr>
              <w:spacing w:after="0" w:line="240" w:lineRule="auto"/>
              <w:rPr>
                <w:rFonts w:ascii="Times New Roman" w:eastAsia="Times New Roman" w:hAnsi="Times New Roman" w:cs="Times New Roman"/>
                <w:sz w:val="24"/>
                <w:szCs w:val="24"/>
              </w:rPr>
            </w:pPr>
          </w:p>
          <w:p w14:paraId="57B724C4"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p>
        </w:tc>
      </w:tr>
      <w:tr w:rsidR="006937B5" w14:paraId="36A7546E" w14:textId="77777777">
        <w:trPr>
          <w:trHeight w:val="340"/>
        </w:trPr>
        <w:tc>
          <w:tcPr>
            <w:tcW w:w="1985" w:type="dxa"/>
            <w:vMerge w:val="restart"/>
            <w:tcBorders>
              <w:top w:val="single" w:sz="4" w:space="0" w:color="000000"/>
              <w:left w:val="single" w:sz="4" w:space="0" w:color="000000"/>
            </w:tcBorders>
            <w:shd w:val="clear" w:color="auto" w:fill="FFFFFF"/>
          </w:tcPr>
          <w:p w14:paraId="30A474DD" w14:textId="77777777" w:rsidR="006937B5" w:rsidRPr="00FE4B9D" w:rsidRDefault="006937B5"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30241801" w14:textId="77777777" w:rsidR="006937B5" w:rsidRPr="00FE4B9D" w:rsidRDefault="006937B5"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73B9B068" w14:textId="77777777" w:rsidR="006937B5" w:rsidRPr="00FE4B9D" w:rsidRDefault="006937B5"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35B18203" w14:textId="77777777" w:rsidR="006937B5" w:rsidRPr="00FE4B9D" w:rsidRDefault="006937B5"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75D58D38"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Тема 3.</w:t>
            </w:r>
          </w:p>
          <w:p w14:paraId="1C979F46"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Основы здорового образа жизни.</w:t>
            </w:r>
          </w:p>
          <w:p w14:paraId="7FC5F2B4"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Физическая культура</w:t>
            </w:r>
          </w:p>
          <w:p w14:paraId="67FCDF05"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в обеспечении здоровья</w:t>
            </w:r>
          </w:p>
        </w:tc>
        <w:tc>
          <w:tcPr>
            <w:tcW w:w="8894" w:type="dxa"/>
            <w:gridSpan w:val="4"/>
            <w:tcBorders>
              <w:top w:val="single" w:sz="4" w:space="0" w:color="000000"/>
              <w:left w:val="single" w:sz="4" w:space="0" w:color="000000"/>
              <w:bottom w:val="single" w:sz="4" w:space="0" w:color="000000"/>
            </w:tcBorders>
            <w:shd w:val="clear" w:color="auto" w:fill="FFFFFF"/>
            <w:vAlign w:val="center"/>
          </w:tcPr>
          <w:p w14:paraId="6B04B7E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2F10FBA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39922522"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08CA28AC" w14:textId="77777777">
        <w:trPr>
          <w:trHeight w:val="340"/>
        </w:trPr>
        <w:tc>
          <w:tcPr>
            <w:tcW w:w="1985" w:type="dxa"/>
            <w:vMerge/>
            <w:tcBorders>
              <w:top w:val="single" w:sz="4" w:space="0" w:color="000000"/>
              <w:left w:val="single" w:sz="4" w:space="0" w:color="000000"/>
            </w:tcBorders>
            <w:shd w:val="clear" w:color="auto" w:fill="FFFFFF"/>
          </w:tcPr>
          <w:p w14:paraId="4C5ED9F3"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894" w:type="dxa"/>
            <w:gridSpan w:val="4"/>
            <w:tcBorders>
              <w:top w:val="single" w:sz="4" w:space="0" w:color="000000"/>
              <w:left w:val="single" w:sz="4" w:space="0" w:color="000000"/>
              <w:bottom w:val="single" w:sz="4" w:space="0" w:color="000000"/>
            </w:tcBorders>
            <w:shd w:val="clear" w:color="auto" w:fill="FFFFFF"/>
            <w:vAlign w:val="center"/>
          </w:tcPr>
          <w:p w14:paraId="6DDC1EE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3099BB9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14BF4516"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04C13C75" w14:textId="77777777">
        <w:trPr>
          <w:trHeight w:val="514"/>
        </w:trPr>
        <w:tc>
          <w:tcPr>
            <w:tcW w:w="1985" w:type="dxa"/>
            <w:vMerge/>
            <w:tcBorders>
              <w:top w:val="single" w:sz="4" w:space="0" w:color="000000"/>
              <w:left w:val="single" w:sz="4" w:space="0" w:color="000000"/>
            </w:tcBorders>
            <w:shd w:val="clear" w:color="auto" w:fill="FFFFFF"/>
          </w:tcPr>
          <w:p w14:paraId="4E87137E"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2F03ADC7"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B2E7F7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8469" w:type="dxa"/>
            <w:gridSpan w:val="3"/>
            <w:tcBorders>
              <w:top w:val="single" w:sz="4" w:space="0" w:color="000000"/>
              <w:left w:val="single" w:sz="4" w:space="0" w:color="000000"/>
              <w:bottom w:val="single" w:sz="4" w:space="0" w:color="000000"/>
            </w:tcBorders>
            <w:shd w:val="clear" w:color="auto" w:fill="FFFFFF"/>
          </w:tcPr>
          <w:p w14:paraId="01DBC4D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Здоровье человека, его ценность и значимость для профессионала. </w:t>
            </w:r>
            <w:r>
              <w:rPr>
                <w:rFonts w:ascii="Times New Roman" w:eastAsia="Times New Roman" w:hAnsi="Times New Roman" w:cs="Times New Roman"/>
                <w:sz w:val="24"/>
                <w:szCs w:val="24"/>
              </w:rPr>
              <w:t>Взаимосвязь общей культуры обучающихся и их образа жизни. Современное состояние здоровья молодежи. Личное отношение к здоровью как условие формирования здорового образа жизни. Двигательная активность. Влияние экологических факторов на здоровье человека. О вреде и профилактике курения, алкоголизма, наркомании. Влияние наследственных заболеваний в формировании здорового образа жизни. Рациональное питание и профессия</w:t>
            </w:r>
          </w:p>
          <w:p w14:paraId="671BBEE0"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Создать</w:t>
            </w:r>
            <w:proofErr w:type="gramEnd"/>
            <w:r>
              <w:rPr>
                <w:rFonts w:ascii="Times New Roman" w:eastAsia="Times New Roman" w:hAnsi="Times New Roman" w:cs="Times New Roman"/>
                <w:sz w:val="24"/>
                <w:szCs w:val="24"/>
              </w:rPr>
              <w:t xml:space="preserve"> презентацию о вреде курения, алкоголизма, наркомании.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2E7695D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165FD46B"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564C8E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367B9943" w14:textId="77777777" w:rsidR="006937B5" w:rsidRDefault="006937B5">
            <w:pPr>
              <w:spacing w:after="0" w:line="240" w:lineRule="auto"/>
              <w:rPr>
                <w:rFonts w:ascii="Times New Roman" w:eastAsia="Times New Roman" w:hAnsi="Times New Roman" w:cs="Times New Roman"/>
                <w:sz w:val="24"/>
                <w:szCs w:val="24"/>
              </w:rPr>
            </w:pPr>
          </w:p>
          <w:p w14:paraId="3EB36F4A" w14:textId="77777777" w:rsidR="006937B5" w:rsidRDefault="006937B5">
            <w:pPr>
              <w:spacing w:after="0" w:line="240" w:lineRule="auto"/>
              <w:jc w:val="center"/>
              <w:rPr>
                <w:rFonts w:ascii="Times New Roman" w:eastAsia="Times New Roman" w:hAnsi="Times New Roman" w:cs="Times New Roman"/>
                <w:color w:val="FF0000"/>
                <w:sz w:val="24"/>
                <w:szCs w:val="24"/>
              </w:rPr>
            </w:pPr>
          </w:p>
        </w:tc>
      </w:tr>
      <w:tr w:rsidR="006937B5" w14:paraId="221ECB46" w14:textId="77777777">
        <w:trPr>
          <w:trHeight w:val="353"/>
        </w:trPr>
        <w:tc>
          <w:tcPr>
            <w:tcW w:w="1985" w:type="dxa"/>
            <w:vMerge w:val="restart"/>
            <w:tcBorders>
              <w:top w:val="single" w:sz="4" w:space="0" w:color="000000"/>
              <w:left w:val="single" w:sz="4" w:space="0" w:color="000000"/>
              <w:right w:val="single" w:sz="4" w:space="0" w:color="000000"/>
            </w:tcBorders>
            <w:shd w:val="clear" w:color="auto" w:fill="FFFFFF"/>
            <w:vAlign w:val="center"/>
          </w:tcPr>
          <w:p w14:paraId="04390E6D" w14:textId="77777777" w:rsidR="006937B5" w:rsidRPr="00FE4B9D" w:rsidRDefault="006937B5"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1BEB2EBC" w14:textId="77777777" w:rsidR="006937B5" w:rsidRPr="00FE4B9D" w:rsidRDefault="006937B5"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286CB28C"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lastRenderedPageBreak/>
              <w:t>Тема 4.</w:t>
            </w:r>
          </w:p>
          <w:p w14:paraId="6D0A6CF0"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Основы методики самостоятельных занятий физическими упражнениями</w:t>
            </w:r>
          </w:p>
        </w:tc>
        <w:tc>
          <w:tcPr>
            <w:tcW w:w="8894" w:type="dxa"/>
            <w:gridSpan w:val="4"/>
            <w:tcBorders>
              <w:top w:val="single" w:sz="4" w:space="0" w:color="000000"/>
              <w:left w:val="single" w:sz="4" w:space="0" w:color="000000"/>
              <w:bottom w:val="single" w:sz="4" w:space="0" w:color="000000"/>
            </w:tcBorders>
            <w:shd w:val="clear" w:color="auto" w:fill="FFFFFF"/>
            <w:vAlign w:val="center"/>
          </w:tcPr>
          <w:p w14:paraId="44022959"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21F92668"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6E432CE9" w14:textId="77777777" w:rsidR="006937B5" w:rsidRDefault="006937B5">
            <w:pPr>
              <w:spacing w:after="0" w:line="240" w:lineRule="auto"/>
              <w:jc w:val="center"/>
              <w:rPr>
                <w:rFonts w:ascii="Times New Roman" w:eastAsia="Times New Roman" w:hAnsi="Times New Roman" w:cs="Times New Roman"/>
                <w:sz w:val="24"/>
                <w:szCs w:val="24"/>
              </w:rPr>
            </w:pPr>
          </w:p>
        </w:tc>
      </w:tr>
      <w:tr w:rsidR="006937B5" w14:paraId="199DB1B3" w14:textId="77777777">
        <w:trPr>
          <w:trHeight w:val="353"/>
        </w:trPr>
        <w:tc>
          <w:tcPr>
            <w:tcW w:w="1985" w:type="dxa"/>
            <w:vMerge/>
            <w:tcBorders>
              <w:top w:val="single" w:sz="4" w:space="0" w:color="000000"/>
              <w:left w:val="single" w:sz="4" w:space="0" w:color="000000"/>
              <w:right w:val="single" w:sz="4" w:space="0" w:color="000000"/>
            </w:tcBorders>
            <w:shd w:val="clear" w:color="auto" w:fill="FFFFFF"/>
            <w:vAlign w:val="center"/>
          </w:tcPr>
          <w:p w14:paraId="1269142C"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894" w:type="dxa"/>
            <w:gridSpan w:val="4"/>
            <w:tcBorders>
              <w:top w:val="single" w:sz="4" w:space="0" w:color="000000"/>
              <w:left w:val="single" w:sz="4" w:space="0" w:color="000000"/>
              <w:bottom w:val="single" w:sz="4" w:space="0" w:color="000000"/>
            </w:tcBorders>
            <w:shd w:val="clear" w:color="auto" w:fill="FFFFFF"/>
            <w:vAlign w:val="center"/>
          </w:tcPr>
          <w:p w14:paraId="6437AA5C"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468F651C"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0626CD46" w14:textId="77777777" w:rsidR="006937B5" w:rsidRDefault="006937B5">
            <w:pPr>
              <w:spacing w:after="0" w:line="240" w:lineRule="auto"/>
              <w:jc w:val="center"/>
              <w:rPr>
                <w:rFonts w:ascii="Times New Roman" w:eastAsia="Times New Roman" w:hAnsi="Times New Roman" w:cs="Times New Roman"/>
                <w:sz w:val="24"/>
                <w:szCs w:val="24"/>
              </w:rPr>
            </w:pPr>
          </w:p>
        </w:tc>
      </w:tr>
      <w:tr w:rsidR="006937B5" w14:paraId="3132F08B" w14:textId="77777777">
        <w:trPr>
          <w:trHeight w:val="3528"/>
        </w:trPr>
        <w:tc>
          <w:tcPr>
            <w:tcW w:w="1985" w:type="dxa"/>
            <w:vMerge/>
            <w:tcBorders>
              <w:top w:val="single" w:sz="4" w:space="0" w:color="000000"/>
              <w:left w:val="single" w:sz="4" w:space="0" w:color="000000"/>
              <w:right w:val="single" w:sz="4" w:space="0" w:color="000000"/>
            </w:tcBorders>
            <w:shd w:val="clear" w:color="auto" w:fill="FFFFFF"/>
            <w:vAlign w:val="center"/>
          </w:tcPr>
          <w:p w14:paraId="51B6ED81"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71C240A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469" w:type="dxa"/>
            <w:gridSpan w:val="3"/>
            <w:tcBorders>
              <w:top w:val="single" w:sz="4" w:space="0" w:color="000000"/>
              <w:left w:val="single" w:sz="4" w:space="0" w:color="000000"/>
              <w:bottom w:val="single" w:sz="4" w:space="0" w:color="000000"/>
            </w:tcBorders>
            <w:shd w:val="clear" w:color="auto" w:fill="FFFFFF"/>
            <w:vAlign w:val="center"/>
          </w:tcPr>
          <w:p w14:paraId="44376238" w14:textId="77777777" w:rsidR="006937B5" w:rsidRDefault="00F95342">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Самостоятельные занятия физическими упражнениями.</w:t>
            </w:r>
          </w:p>
          <w:p w14:paraId="1BBFDB7B" w14:textId="77777777" w:rsidR="006937B5" w:rsidRDefault="00F95342">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Мотивация и целенаправленность самостоятельных занятий, их формы и содер</w:t>
            </w:r>
            <w:r>
              <w:rPr>
                <w:rFonts w:ascii="Times New Roman" w:eastAsia="Times New Roman" w:hAnsi="Times New Roman" w:cs="Times New Roman"/>
                <w:sz w:val="24"/>
                <w:szCs w:val="24"/>
              </w:rPr>
              <w:t xml:space="preserve">жание. Организация занятий физическими упражнениями различной направленности. Особенности самостоятельных занятий для юношей и девушек. Основные принципы построения самостоятельных занятий и их гигиена. Коррекция фигуры. Основные признаки утомления. Факторы регуляции нагрузки. Тесты для определения оптимальной индивидуальной нагрузки. </w:t>
            </w:r>
            <w:proofErr w:type="spellStart"/>
            <w:r>
              <w:rPr>
                <w:rFonts w:ascii="Times New Roman" w:eastAsia="Times New Roman" w:hAnsi="Times New Roman" w:cs="Times New Roman"/>
                <w:sz w:val="24"/>
                <w:szCs w:val="24"/>
              </w:rPr>
              <w:t>Сенситивность</w:t>
            </w:r>
            <w:proofErr w:type="spellEnd"/>
            <w:r>
              <w:rPr>
                <w:rFonts w:ascii="Times New Roman" w:eastAsia="Times New Roman" w:hAnsi="Times New Roman" w:cs="Times New Roman"/>
                <w:sz w:val="24"/>
                <w:szCs w:val="24"/>
              </w:rPr>
              <w:t xml:space="preserve"> в развитии профилирующих двигательных качеств.</w:t>
            </w:r>
          </w:p>
          <w:p w14:paraId="2A53CF0F" w14:textId="77777777" w:rsidR="006937B5" w:rsidRPr="00024F76"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Составить</w:t>
            </w:r>
            <w:proofErr w:type="gramEnd"/>
            <w:r>
              <w:rPr>
                <w:rFonts w:ascii="Times New Roman" w:eastAsia="Times New Roman" w:hAnsi="Times New Roman" w:cs="Times New Roman"/>
                <w:sz w:val="24"/>
                <w:szCs w:val="24"/>
              </w:rPr>
              <w:t xml:space="preserve"> конспект профессиональных заболеваний выбранной специальности.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6C3B2FF7" w14:textId="77777777" w:rsidR="006937B5" w:rsidRDefault="00F95342">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35ABF571" w14:textId="77777777" w:rsidR="006937B5" w:rsidRDefault="006937B5">
            <w:pPr>
              <w:spacing w:after="0" w:line="240" w:lineRule="auto"/>
              <w:jc w:val="center"/>
              <w:rPr>
                <w:rFonts w:ascii="Times New Roman" w:eastAsia="Times New Roman" w:hAnsi="Times New Roman" w:cs="Times New Roman"/>
                <w:sz w:val="24"/>
                <w:szCs w:val="24"/>
              </w:rPr>
            </w:pPr>
          </w:p>
          <w:p w14:paraId="20F3BA4F" w14:textId="77777777" w:rsidR="006937B5" w:rsidRDefault="006937B5">
            <w:pPr>
              <w:spacing w:after="0" w:line="240" w:lineRule="auto"/>
              <w:rPr>
                <w:rFonts w:ascii="Times New Roman" w:eastAsia="Times New Roman" w:hAnsi="Times New Roman" w:cs="Times New Roman"/>
                <w:sz w:val="24"/>
                <w:szCs w:val="24"/>
              </w:rPr>
            </w:pPr>
          </w:p>
          <w:p w14:paraId="413F1C6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2D315BA2" w14:textId="77777777" w:rsidR="006937B5" w:rsidRDefault="006937B5">
            <w:pPr>
              <w:spacing w:after="0" w:line="240" w:lineRule="auto"/>
              <w:rPr>
                <w:rFonts w:ascii="Times New Roman" w:eastAsia="Times New Roman" w:hAnsi="Times New Roman" w:cs="Times New Roman"/>
                <w:sz w:val="24"/>
                <w:szCs w:val="24"/>
              </w:rPr>
            </w:pPr>
          </w:p>
          <w:p w14:paraId="599522E0" w14:textId="77777777" w:rsidR="006937B5" w:rsidRDefault="006937B5">
            <w:pPr>
              <w:spacing w:after="0" w:line="240" w:lineRule="auto"/>
              <w:rPr>
                <w:rFonts w:ascii="Times New Roman" w:eastAsia="Times New Roman" w:hAnsi="Times New Roman" w:cs="Times New Roman"/>
                <w:sz w:val="24"/>
                <w:szCs w:val="24"/>
              </w:rPr>
            </w:pPr>
          </w:p>
          <w:p w14:paraId="4967E116" w14:textId="77777777" w:rsidR="006937B5" w:rsidRDefault="006937B5">
            <w:pPr>
              <w:spacing w:after="0" w:line="240" w:lineRule="auto"/>
              <w:jc w:val="center"/>
              <w:rPr>
                <w:rFonts w:ascii="Times New Roman" w:eastAsia="Times New Roman" w:hAnsi="Times New Roman" w:cs="Times New Roman"/>
                <w:color w:val="FF0000"/>
                <w:sz w:val="24"/>
                <w:szCs w:val="24"/>
              </w:rPr>
            </w:pPr>
          </w:p>
        </w:tc>
      </w:tr>
      <w:tr w:rsidR="006937B5" w14:paraId="46D120CE" w14:textId="77777777">
        <w:trPr>
          <w:trHeight w:val="340"/>
        </w:trPr>
        <w:tc>
          <w:tcPr>
            <w:tcW w:w="1985" w:type="dxa"/>
            <w:vMerge w:val="restart"/>
            <w:tcBorders>
              <w:top w:val="single" w:sz="4" w:space="0" w:color="000000"/>
              <w:left w:val="single" w:sz="4" w:space="0" w:color="000000"/>
              <w:bottom w:val="single" w:sz="4" w:space="0" w:color="000000"/>
            </w:tcBorders>
            <w:shd w:val="clear" w:color="auto" w:fill="FFFFFF"/>
            <w:vAlign w:val="center"/>
          </w:tcPr>
          <w:p w14:paraId="0A42DF63"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4280991B"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Тема 5.</w:t>
            </w:r>
          </w:p>
          <w:p w14:paraId="5A7E66DE" w14:textId="77777777" w:rsidR="006937B5"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E4B9D">
              <w:rPr>
                <w:rFonts w:ascii="Times New Roman" w:eastAsia="Times New Roman" w:hAnsi="Times New Roman" w:cs="Times New Roman"/>
                <w:b/>
                <w:sz w:val="24"/>
                <w:szCs w:val="24"/>
              </w:rPr>
              <w:t>Настольный теннис</w:t>
            </w:r>
          </w:p>
        </w:tc>
        <w:tc>
          <w:tcPr>
            <w:tcW w:w="8894" w:type="dxa"/>
            <w:gridSpan w:val="4"/>
            <w:tcBorders>
              <w:top w:val="single" w:sz="4" w:space="0" w:color="000000"/>
              <w:left w:val="single" w:sz="4" w:space="0" w:color="000000"/>
              <w:bottom w:val="single" w:sz="4" w:space="0" w:color="000000"/>
            </w:tcBorders>
            <w:shd w:val="clear" w:color="auto" w:fill="FFFFFF"/>
            <w:vAlign w:val="center"/>
          </w:tcPr>
          <w:p w14:paraId="3E3D261E" w14:textId="77777777" w:rsidR="006937B5" w:rsidRDefault="00024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w:t>
            </w:r>
            <w:r w:rsidR="00F95342">
              <w:rPr>
                <w:rFonts w:ascii="Times New Roman" w:eastAsia="Times New Roman" w:hAnsi="Times New Roman" w:cs="Times New Roman"/>
                <w:b/>
                <w:sz w:val="24"/>
                <w:szCs w:val="24"/>
              </w:rPr>
              <w:t>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4AEC341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62969B4F"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33A9EA39" w14:textId="77777777">
        <w:trPr>
          <w:trHeight w:val="340"/>
        </w:trPr>
        <w:tc>
          <w:tcPr>
            <w:tcW w:w="1985" w:type="dxa"/>
            <w:vMerge/>
            <w:tcBorders>
              <w:top w:val="single" w:sz="4" w:space="0" w:color="000000"/>
              <w:left w:val="single" w:sz="4" w:space="0" w:color="000000"/>
              <w:bottom w:val="single" w:sz="4" w:space="0" w:color="000000"/>
            </w:tcBorders>
            <w:shd w:val="clear" w:color="auto" w:fill="FFFFFF"/>
            <w:vAlign w:val="center"/>
          </w:tcPr>
          <w:p w14:paraId="5FE46962"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894" w:type="dxa"/>
            <w:gridSpan w:val="4"/>
            <w:tcBorders>
              <w:top w:val="single" w:sz="4" w:space="0" w:color="000000"/>
              <w:left w:val="single" w:sz="4" w:space="0" w:color="000000"/>
              <w:bottom w:val="single" w:sz="4" w:space="0" w:color="000000"/>
            </w:tcBorders>
            <w:shd w:val="clear" w:color="auto" w:fill="FFFFFF"/>
            <w:vAlign w:val="center"/>
          </w:tcPr>
          <w:p w14:paraId="58ABB9A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4EFF235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2CFAFC33"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7F3CE7D3" w14:textId="77777777">
        <w:trPr>
          <w:trHeight w:val="1717"/>
        </w:trPr>
        <w:tc>
          <w:tcPr>
            <w:tcW w:w="1985" w:type="dxa"/>
            <w:vMerge/>
            <w:tcBorders>
              <w:top w:val="single" w:sz="4" w:space="0" w:color="000000"/>
              <w:left w:val="single" w:sz="4" w:space="0" w:color="000000"/>
              <w:bottom w:val="single" w:sz="4" w:space="0" w:color="000000"/>
            </w:tcBorders>
            <w:shd w:val="clear" w:color="auto" w:fill="FFFFFF"/>
            <w:vAlign w:val="center"/>
          </w:tcPr>
          <w:p w14:paraId="188B614E"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3620A39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8469" w:type="dxa"/>
            <w:gridSpan w:val="3"/>
            <w:tcBorders>
              <w:top w:val="single" w:sz="4" w:space="0" w:color="000000"/>
              <w:left w:val="single" w:sz="4" w:space="0" w:color="000000"/>
              <w:bottom w:val="single" w:sz="4" w:space="0" w:color="000000"/>
            </w:tcBorders>
            <w:shd w:val="clear" w:color="auto" w:fill="FFFFFF"/>
          </w:tcPr>
          <w:p w14:paraId="1D30787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Теоретические сведения о игре в настольный теннис.</w:t>
            </w:r>
          </w:p>
          <w:p w14:paraId="6789AE2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История развития настольного тенниса. Инвентарь и оборудование. Основные правила игры. Хват ракетки и способы перемещения у стола.</w:t>
            </w:r>
          </w:p>
          <w:p w14:paraId="27EA772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Ознакомиться</w:t>
            </w:r>
            <w:proofErr w:type="gramEnd"/>
            <w:r>
              <w:rPr>
                <w:rFonts w:ascii="Times New Roman" w:eastAsia="Times New Roman" w:hAnsi="Times New Roman" w:cs="Times New Roman"/>
                <w:sz w:val="24"/>
                <w:szCs w:val="24"/>
              </w:rPr>
              <w:t xml:space="preserve"> с правилами игры в настольный теннис.</w:t>
            </w:r>
          </w:p>
          <w:p w14:paraId="68EA6929"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03D1411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правила игры в настольный теннис.</w:t>
            </w:r>
          </w:p>
          <w:p w14:paraId="0DBB8247"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6D818C9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1DFC9DC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4F5E5111" w14:textId="77777777">
        <w:trPr>
          <w:trHeight w:val="1148"/>
        </w:trPr>
        <w:tc>
          <w:tcPr>
            <w:tcW w:w="1985" w:type="dxa"/>
            <w:vMerge/>
            <w:tcBorders>
              <w:top w:val="single" w:sz="4" w:space="0" w:color="000000"/>
              <w:left w:val="single" w:sz="4" w:space="0" w:color="000000"/>
              <w:bottom w:val="single" w:sz="4" w:space="0" w:color="000000"/>
            </w:tcBorders>
            <w:shd w:val="clear" w:color="auto" w:fill="FFFFFF"/>
            <w:vAlign w:val="center"/>
          </w:tcPr>
          <w:p w14:paraId="5E968D60"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50BA824D"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1E25A96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8469" w:type="dxa"/>
            <w:gridSpan w:val="3"/>
            <w:tcBorders>
              <w:top w:val="single" w:sz="4" w:space="0" w:color="000000"/>
              <w:left w:val="single" w:sz="4" w:space="0" w:color="000000"/>
              <w:bottom w:val="single" w:sz="4" w:space="0" w:color="000000"/>
            </w:tcBorders>
            <w:shd w:val="clear" w:color="auto" w:fill="FFFFFF"/>
          </w:tcPr>
          <w:p w14:paraId="25E1923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Индивидуальные действия игры в настольный теннис. </w:t>
            </w:r>
            <w:r>
              <w:rPr>
                <w:rFonts w:ascii="Times New Roman" w:eastAsia="Times New Roman" w:hAnsi="Times New Roman" w:cs="Times New Roman"/>
                <w:sz w:val="24"/>
                <w:szCs w:val="24"/>
              </w:rPr>
              <w:t xml:space="preserve">Совершенствование способов перемещения. Жонглирование теннисным мячом. Техника </w:t>
            </w:r>
            <w:proofErr w:type="spellStart"/>
            <w:r>
              <w:rPr>
                <w:rFonts w:ascii="Times New Roman" w:eastAsia="Times New Roman" w:hAnsi="Times New Roman" w:cs="Times New Roman"/>
                <w:sz w:val="24"/>
                <w:szCs w:val="24"/>
              </w:rPr>
              <w:t>откидки</w:t>
            </w:r>
            <w:proofErr w:type="spellEnd"/>
            <w:r>
              <w:rPr>
                <w:rFonts w:ascii="Times New Roman" w:eastAsia="Times New Roman" w:hAnsi="Times New Roman" w:cs="Times New Roman"/>
                <w:sz w:val="24"/>
                <w:szCs w:val="24"/>
              </w:rPr>
              <w:t xml:space="preserve"> слева и справа. Развитие быстроты.</w:t>
            </w:r>
          </w:p>
          <w:p w14:paraId="59B2223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упражнения для развития быстроты.</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21D8601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04EB3BB5"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3295928E" w14:textId="77777777">
        <w:trPr>
          <w:trHeight w:val="1810"/>
        </w:trPr>
        <w:tc>
          <w:tcPr>
            <w:tcW w:w="1985" w:type="dxa"/>
            <w:vMerge/>
            <w:tcBorders>
              <w:top w:val="single" w:sz="4" w:space="0" w:color="000000"/>
              <w:left w:val="single" w:sz="4" w:space="0" w:color="000000"/>
              <w:bottom w:val="single" w:sz="4" w:space="0" w:color="000000"/>
            </w:tcBorders>
            <w:shd w:val="clear" w:color="auto" w:fill="FFFFFF"/>
            <w:vAlign w:val="center"/>
          </w:tcPr>
          <w:p w14:paraId="7058C97F"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1937028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p>
        </w:tc>
        <w:tc>
          <w:tcPr>
            <w:tcW w:w="8469" w:type="dxa"/>
            <w:gridSpan w:val="3"/>
            <w:tcBorders>
              <w:top w:val="single" w:sz="4" w:space="0" w:color="000000"/>
              <w:left w:val="single" w:sz="4" w:space="0" w:color="000000"/>
              <w:bottom w:val="single" w:sz="4" w:space="0" w:color="000000"/>
            </w:tcBorders>
            <w:shd w:val="clear" w:color="auto" w:fill="FFFFFF"/>
          </w:tcPr>
          <w:p w14:paraId="6E69A6F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Совершенствование индивидуальных действий игры в настольный теннис.</w:t>
            </w:r>
          </w:p>
          <w:p w14:paraId="663790C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Совершенствование способов перемещения. Жонглирование теннисным мячом. Совершенствование техники </w:t>
            </w:r>
            <w:proofErr w:type="spellStart"/>
            <w:r>
              <w:rPr>
                <w:rFonts w:ascii="Times New Roman" w:eastAsia="Times New Roman" w:hAnsi="Times New Roman" w:cs="Times New Roman"/>
                <w:sz w:val="24"/>
                <w:szCs w:val="24"/>
              </w:rPr>
              <w:t>откидки</w:t>
            </w:r>
            <w:proofErr w:type="spellEnd"/>
            <w:r>
              <w:rPr>
                <w:rFonts w:ascii="Times New Roman" w:eastAsia="Times New Roman" w:hAnsi="Times New Roman" w:cs="Times New Roman"/>
                <w:sz w:val="24"/>
                <w:szCs w:val="24"/>
              </w:rPr>
              <w:t xml:space="preserve"> теннисного мяча. Подачи. Развитие ловкости.</w:t>
            </w:r>
          </w:p>
          <w:p w14:paraId="7CBAC32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упражнения для развития ловкости.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23DD1E8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74E93B5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688F47B9" w14:textId="77777777">
        <w:trPr>
          <w:trHeight w:val="1707"/>
        </w:trPr>
        <w:tc>
          <w:tcPr>
            <w:tcW w:w="1985" w:type="dxa"/>
            <w:vMerge/>
            <w:tcBorders>
              <w:top w:val="single" w:sz="4" w:space="0" w:color="000000"/>
              <w:left w:val="single" w:sz="4" w:space="0" w:color="000000"/>
              <w:bottom w:val="single" w:sz="4" w:space="0" w:color="000000"/>
            </w:tcBorders>
            <w:shd w:val="clear" w:color="auto" w:fill="FFFFFF"/>
            <w:vAlign w:val="center"/>
          </w:tcPr>
          <w:p w14:paraId="2F241C71"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1763E02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p>
        </w:tc>
        <w:tc>
          <w:tcPr>
            <w:tcW w:w="8469" w:type="dxa"/>
            <w:gridSpan w:val="3"/>
            <w:tcBorders>
              <w:top w:val="single" w:sz="4" w:space="0" w:color="000000"/>
              <w:left w:val="single" w:sz="4" w:space="0" w:color="000000"/>
              <w:bottom w:val="single" w:sz="4" w:space="0" w:color="000000"/>
            </w:tcBorders>
            <w:shd w:val="clear" w:color="auto" w:fill="FFFFFF"/>
          </w:tcPr>
          <w:p w14:paraId="6D9A645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Техника  игры</w:t>
            </w:r>
            <w:proofErr w:type="gramEnd"/>
            <w:r>
              <w:rPr>
                <w:rFonts w:ascii="Times New Roman" w:eastAsia="Times New Roman" w:hAnsi="Times New Roman" w:cs="Times New Roman"/>
                <w:b/>
                <w:sz w:val="24"/>
                <w:szCs w:val="24"/>
              </w:rPr>
              <w:t xml:space="preserve"> в настольный теннис. </w:t>
            </w:r>
          </w:p>
          <w:p w14:paraId="5707942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Жонглирование теннисным мячом в движении. Имитационные упражнения для совершенствования техники </w:t>
            </w:r>
            <w:proofErr w:type="spellStart"/>
            <w:r>
              <w:rPr>
                <w:rFonts w:ascii="Times New Roman" w:eastAsia="Times New Roman" w:hAnsi="Times New Roman" w:cs="Times New Roman"/>
                <w:sz w:val="24"/>
                <w:szCs w:val="24"/>
              </w:rPr>
              <w:t>откидки</w:t>
            </w:r>
            <w:proofErr w:type="spellEnd"/>
            <w:r>
              <w:rPr>
                <w:rFonts w:ascii="Times New Roman" w:eastAsia="Times New Roman" w:hAnsi="Times New Roman" w:cs="Times New Roman"/>
                <w:sz w:val="24"/>
                <w:szCs w:val="24"/>
              </w:rPr>
              <w:t xml:space="preserve"> мяча в сочетании с перемещениями.  Совершенствование техники подач.</w:t>
            </w:r>
          </w:p>
          <w:p w14:paraId="58CC5BE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Выполнить</w:t>
            </w:r>
            <w:proofErr w:type="gramEnd"/>
            <w:r>
              <w:rPr>
                <w:rFonts w:ascii="Times New Roman" w:eastAsia="Times New Roman" w:hAnsi="Times New Roman" w:cs="Times New Roman"/>
                <w:sz w:val="24"/>
                <w:szCs w:val="24"/>
              </w:rPr>
              <w:t xml:space="preserve"> упражнения на развитие быстроты реакции.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32EDEFA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6D0EB6F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00027106" w14:textId="77777777">
        <w:trPr>
          <w:trHeight w:val="1703"/>
        </w:trPr>
        <w:tc>
          <w:tcPr>
            <w:tcW w:w="1985" w:type="dxa"/>
            <w:vMerge/>
            <w:tcBorders>
              <w:top w:val="single" w:sz="4" w:space="0" w:color="000000"/>
              <w:left w:val="single" w:sz="4" w:space="0" w:color="000000"/>
              <w:bottom w:val="single" w:sz="4" w:space="0" w:color="000000"/>
            </w:tcBorders>
            <w:shd w:val="clear" w:color="auto" w:fill="FFFFFF"/>
            <w:vAlign w:val="center"/>
          </w:tcPr>
          <w:p w14:paraId="5BBF8468"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5D4781D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p>
        </w:tc>
        <w:tc>
          <w:tcPr>
            <w:tcW w:w="8469" w:type="dxa"/>
            <w:gridSpan w:val="3"/>
            <w:tcBorders>
              <w:top w:val="single" w:sz="4" w:space="0" w:color="000000"/>
              <w:left w:val="single" w:sz="4" w:space="0" w:color="000000"/>
              <w:bottom w:val="single" w:sz="4" w:space="0" w:color="000000"/>
            </w:tcBorders>
            <w:shd w:val="clear" w:color="auto" w:fill="FFFFFF"/>
          </w:tcPr>
          <w:p w14:paraId="1B4C0851" w14:textId="77777777" w:rsidR="006937B5" w:rsidRDefault="00FE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Совершенствование техники </w:t>
            </w:r>
            <w:r w:rsidR="00F95342">
              <w:rPr>
                <w:rFonts w:ascii="Times New Roman" w:eastAsia="Times New Roman" w:hAnsi="Times New Roman" w:cs="Times New Roman"/>
                <w:b/>
                <w:sz w:val="24"/>
                <w:szCs w:val="24"/>
              </w:rPr>
              <w:t xml:space="preserve">игры в настольный теннис. </w:t>
            </w:r>
          </w:p>
          <w:p w14:paraId="4EE7D9A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Жонглирование теннисным мячом в движении. Имитационные упражнения для совершенствования техники </w:t>
            </w:r>
            <w:proofErr w:type="spellStart"/>
            <w:r>
              <w:rPr>
                <w:rFonts w:ascii="Times New Roman" w:eastAsia="Times New Roman" w:hAnsi="Times New Roman" w:cs="Times New Roman"/>
                <w:sz w:val="24"/>
                <w:szCs w:val="24"/>
              </w:rPr>
              <w:t>откидки</w:t>
            </w:r>
            <w:proofErr w:type="spellEnd"/>
            <w:r>
              <w:rPr>
                <w:rFonts w:ascii="Times New Roman" w:eastAsia="Times New Roman" w:hAnsi="Times New Roman" w:cs="Times New Roman"/>
                <w:sz w:val="24"/>
                <w:szCs w:val="24"/>
              </w:rPr>
              <w:t xml:space="preserve"> мяча в сочетании с перемещениями.  Совершенствование техники подач.</w:t>
            </w:r>
          </w:p>
          <w:p w14:paraId="2F95A76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Выполнить</w:t>
            </w:r>
            <w:proofErr w:type="gramEnd"/>
            <w:r>
              <w:rPr>
                <w:rFonts w:ascii="Times New Roman" w:eastAsia="Times New Roman" w:hAnsi="Times New Roman" w:cs="Times New Roman"/>
                <w:sz w:val="24"/>
                <w:szCs w:val="24"/>
              </w:rPr>
              <w:t xml:space="preserve"> упражнения на развитие быстроты реакции.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1B44A63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33A9468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0FD11A80" w14:textId="77777777">
        <w:trPr>
          <w:trHeight w:val="1118"/>
        </w:trPr>
        <w:tc>
          <w:tcPr>
            <w:tcW w:w="1985" w:type="dxa"/>
            <w:vMerge/>
            <w:tcBorders>
              <w:top w:val="single" w:sz="4" w:space="0" w:color="000000"/>
              <w:left w:val="single" w:sz="4" w:space="0" w:color="000000"/>
              <w:bottom w:val="single" w:sz="4" w:space="0" w:color="000000"/>
            </w:tcBorders>
            <w:shd w:val="clear" w:color="auto" w:fill="FFFFFF"/>
            <w:vAlign w:val="center"/>
          </w:tcPr>
          <w:p w14:paraId="78B6A27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tcBorders>
              <w:left w:val="single" w:sz="4" w:space="0" w:color="000000"/>
              <w:bottom w:val="single" w:sz="4" w:space="0" w:color="000000"/>
            </w:tcBorders>
            <w:shd w:val="clear" w:color="auto" w:fill="FFFFFF"/>
            <w:vAlign w:val="center"/>
          </w:tcPr>
          <w:p w14:paraId="118353F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6</w:t>
            </w:r>
          </w:p>
        </w:tc>
        <w:tc>
          <w:tcPr>
            <w:tcW w:w="8469" w:type="dxa"/>
            <w:gridSpan w:val="3"/>
            <w:tcBorders>
              <w:left w:val="single" w:sz="4" w:space="0" w:color="000000"/>
              <w:bottom w:val="single" w:sz="4" w:space="0" w:color="000000"/>
            </w:tcBorders>
            <w:shd w:val="clear" w:color="auto" w:fill="FFFFFF"/>
          </w:tcPr>
          <w:p w14:paraId="763852D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Совершенствование техники игры в настольный теннис.</w:t>
            </w:r>
            <w:r>
              <w:rPr>
                <w:rFonts w:ascii="Times New Roman" w:eastAsia="Times New Roman" w:hAnsi="Times New Roman" w:cs="Times New Roman"/>
                <w:sz w:val="24"/>
                <w:szCs w:val="24"/>
              </w:rPr>
              <w:t xml:space="preserve"> </w:t>
            </w:r>
          </w:p>
          <w:p w14:paraId="69CED97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Перекидки теннисного мяча. Подача с нижним вращением. Развитие прыгучести.</w:t>
            </w:r>
            <w:r>
              <w:rPr>
                <w:rFonts w:ascii="Times New Roman" w:eastAsia="Times New Roman" w:hAnsi="Times New Roman" w:cs="Times New Roman"/>
                <w:b/>
                <w:sz w:val="24"/>
                <w:szCs w:val="24"/>
              </w:rPr>
              <w:t xml:space="preserve"> </w:t>
            </w:r>
          </w:p>
          <w:p w14:paraId="3F79C90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упражнения для развития прыгучести.</w:t>
            </w:r>
          </w:p>
        </w:tc>
        <w:tc>
          <w:tcPr>
            <w:tcW w:w="1719" w:type="dxa"/>
            <w:tcBorders>
              <w:left w:val="single" w:sz="4" w:space="0" w:color="000000"/>
              <w:bottom w:val="single" w:sz="4" w:space="0" w:color="000000"/>
              <w:right w:val="single" w:sz="4" w:space="0" w:color="000000"/>
            </w:tcBorders>
            <w:shd w:val="clear" w:color="auto" w:fill="FFFFFF"/>
          </w:tcPr>
          <w:p w14:paraId="3E21013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left w:val="single" w:sz="4" w:space="0" w:color="000000"/>
              <w:bottom w:val="single" w:sz="4" w:space="0" w:color="000000"/>
              <w:right w:val="single" w:sz="4" w:space="0" w:color="000000"/>
            </w:tcBorders>
            <w:shd w:val="clear" w:color="auto" w:fill="FFFFFF"/>
          </w:tcPr>
          <w:p w14:paraId="1339146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555D5BEA" w14:textId="77777777">
        <w:trPr>
          <w:trHeight w:val="1432"/>
        </w:trPr>
        <w:tc>
          <w:tcPr>
            <w:tcW w:w="1985" w:type="dxa"/>
            <w:vMerge/>
            <w:tcBorders>
              <w:top w:val="single" w:sz="4" w:space="0" w:color="000000"/>
              <w:left w:val="single" w:sz="4" w:space="0" w:color="000000"/>
              <w:bottom w:val="single" w:sz="4" w:space="0" w:color="000000"/>
            </w:tcBorders>
            <w:shd w:val="clear" w:color="auto" w:fill="FFFFFF"/>
            <w:vAlign w:val="center"/>
          </w:tcPr>
          <w:p w14:paraId="63F25ADE"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6394E39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8469" w:type="dxa"/>
            <w:gridSpan w:val="3"/>
            <w:tcBorders>
              <w:top w:val="single" w:sz="4" w:space="0" w:color="000000"/>
              <w:left w:val="single" w:sz="4" w:space="0" w:color="000000"/>
              <w:bottom w:val="single" w:sz="4" w:space="0" w:color="000000"/>
            </w:tcBorders>
            <w:shd w:val="clear" w:color="auto" w:fill="FFFFFF"/>
          </w:tcPr>
          <w:p w14:paraId="61EC1C1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Совершенствование техники игры в настольный теннис в двухсторонней игре. </w:t>
            </w:r>
          </w:p>
          <w:p w14:paraId="39FF022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Совершенствование игры в нападении. Развитие скоростных качеств.</w:t>
            </w:r>
          </w:p>
          <w:p w14:paraId="0701D9C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Посетить</w:t>
            </w:r>
            <w:proofErr w:type="gramEnd"/>
            <w:r>
              <w:rPr>
                <w:rFonts w:ascii="Times New Roman" w:eastAsia="Times New Roman" w:hAnsi="Times New Roman" w:cs="Times New Roman"/>
                <w:sz w:val="24"/>
                <w:szCs w:val="24"/>
              </w:rPr>
              <w:t xml:space="preserve"> секцию по настольному теннису для совершенствования техники игры.</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6D0B56D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670F69D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3D6C6A68" w14:textId="77777777">
        <w:trPr>
          <w:trHeight w:val="340"/>
        </w:trPr>
        <w:tc>
          <w:tcPr>
            <w:tcW w:w="1985" w:type="dxa"/>
            <w:vMerge w:val="restart"/>
            <w:tcBorders>
              <w:top w:val="single" w:sz="4" w:space="0" w:color="000000"/>
              <w:left w:val="single" w:sz="4" w:space="0" w:color="000000"/>
              <w:bottom w:val="single" w:sz="4" w:space="0" w:color="000000"/>
            </w:tcBorders>
            <w:shd w:val="clear" w:color="auto" w:fill="FFFFFF"/>
            <w:vAlign w:val="center"/>
          </w:tcPr>
          <w:p w14:paraId="799BF9EB" w14:textId="77777777" w:rsidR="006937B5" w:rsidRPr="00FE4B9D" w:rsidRDefault="006937B5"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6FCFAB5F" w14:textId="77777777" w:rsidR="00024F76" w:rsidRDefault="00024F76"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0CEE5739"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 xml:space="preserve">Тема 6. </w:t>
            </w:r>
          </w:p>
          <w:p w14:paraId="2E94D4FD"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 xml:space="preserve">Самоконтроль, </w:t>
            </w:r>
            <w:r w:rsidRPr="00FE4B9D">
              <w:rPr>
                <w:rFonts w:ascii="Times New Roman" w:eastAsia="Times New Roman" w:hAnsi="Times New Roman" w:cs="Times New Roman"/>
                <w:b/>
                <w:sz w:val="24"/>
                <w:szCs w:val="24"/>
              </w:rPr>
              <w:lastRenderedPageBreak/>
              <w:t>его основные методы, показатели и критерии оценки</w:t>
            </w:r>
          </w:p>
        </w:tc>
        <w:tc>
          <w:tcPr>
            <w:tcW w:w="8894" w:type="dxa"/>
            <w:gridSpan w:val="4"/>
            <w:tcBorders>
              <w:top w:val="single" w:sz="4" w:space="0" w:color="000000"/>
              <w:left w:val="single" w:sz="4" w:space="0" w:color="000000"/>
              <w:bottom w:val="single" w:sz="4" w:space="0" w:color="000000"/>
            </w:tcBorders>
            <w:shd w:val="clear" w:color="auto" w:fill="FFFFFF"/>
            <w:vAlign w:val="center"/>
          </w:tcPr>
          <w:p w14:paraId="1EBBB8F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22B49BE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05CDA62B"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2862AA4A" w14:textId="77777777">
        <w:trPr>
          <w:trHeight w:val="340"/>
        </w:trPr>
        <w:tc>
          <w:tcPr>
            <w:tcW w:w="1985" w:type="dxa"/>
            <w:vMerge/>
            <w:tcBorders>
              <w:top w:val="single" w:sz="4" w:space="0" w:color="000000"/>
              <w:left w:val="single" w:sz="4" w:space="0" w:color="000000"/>
              <w:bottom w:val="single" w:sz="4" w:space="0" w:color="000000"/>
            </w:tcBorders>
            <w:shd w:val="clear" w:color="auto" w:fill="FFFFFF"/>
            <w:vAlign w:val="center"/>
          </w:tcPr>
          <w:p w14:paraId="033AE6C2"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894" w:type="dxa"/>
            <w:gridSpan w:val="4"/>
            <w:tcBorders>
              <w:top w:val="single" w:sz="4" w:space="0" w:color="000000"/>
              <w:left w:val="single" w:sz="4" w:space="0" w:color="000000"/>
              <w:bottom w:val="single" w:sz="4" w:space="0" w:color="000000"/>
            </w:tcBorders>
            <w:shd w:val="clear" w:color="auto" w:fill="FFFFFF"/>
            <w:vAlign w:val="center"/>
          </w:tcPr>
          <w:p w14:paraId="05B3653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4E3DAB9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2EEBD54D"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64A9A8E5" w14:textId="77777777">
        <w:trPr>
          <w:trHeight w:val="429"/>
        </w:trPr>
        <w:tc>
          <w:tcPr>
            <w:tcW w:w="1985" w:type="dxa"/>
            <w:vMerge/>
            <w:tcBorders>
              <w:top w:val="single" w:sz="4" w:space="0" w:color="000000"/>
              <w:left w:val="single" w:sz="4" w:space="0" w:color="000000"/>
              <w:bottom w:val="single" w:sz="4" w:space="0" w:color="000000"/>
            </w:tcBorders>
            <w:shd w:val="clear" w:color="auto" w:fill="FFFFFF"/>
            <w:vAlign w:val="center"/>
          </w:tcPr>
          <w:p w14:paraId="6C2B9F03"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608036E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69" w:type="dxa"/>
            <w:gridSpan w:val="3"/>
            <w:tcBorders>
              <w:top w:val="single" w:sz="4" w:space="0" w:color="000000"/>
              <w:left w:val="single" w:sz="4" w:space="0" w:color="000000"/>
              <w:bottom w:val="single" w:sz="4" w:space="0" w:color="000000"/>
            </w:tcBorders>
            <w:shd w:val="clear" w:color="auto" w:fill="FFFFFF"/>
          </w:tcPr>
          <w:p w14:paraId="31C6ABF6"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Методы самоконтроля физического состояния и физической </w:t>
            </w:r>
            <w:r>
              <w:rPr>
                <w:rFonts w:ascii="Times New Roman" w:eastAsia="Times New Roman" w:hAnsi="Times New Roman" w:cs="Times New Roman"/>
                <w:b/>
                <w:sz w:val="24"/>
                <w:szCs w:val="24"/>
              </w:rPr>
              <w:lastRenderedPageBreak/>
              <w:t>подготовленности</w:t>
            </w:r>
            <w:r>
              <w:rPr>
                <w:rFonts w:ascii="Times New Roman" w:eastAsia="Times New Roman" w:hAnsi="Times New Roman" w:cs="Times New Roman"/>
                <w:sz w:val="24"/>
                <w:szCs w:val="24"/>
              </w:rPr>
              <w:t>.</w:t>
            </w:r>
          </w:p>
          <w:p w14:paraId="2DBFBBC2"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методов </w:t>
            </w:r>
            <w:r w:rsidR="00FE6EBB">
              <w:rPr>
                <w:rFonts w:ascii="Times New Roman" w:eastAsia="Times New Roman" w:hAnsi="Times New Roman" w:cs="Times New Roman"/>
                <w:sz w:val="24"/>
                <w:szCs w:val="24"/>
              </w:rPr>
              <w:t xml:space="preserve">стандартов, антропометрических </w:t>
            </w:r>
            <w:proofErr w:type="gramStart"/>
            <w:r>
              <w:rPr>
                <w:rFonts w:ascii="Times New Roman" w:eastAsia="Times New Roman" w:hAnsi="Times New Roman" w:cs="Times New Roman"/>
                <w:sz w:val="24"/>
                <w:szCs w:val="24"/>
              </w:rPr>
              <w:t>индексов,  номограмм</w:t>
            </w:r>
            <w:proofErr w:type="gramEnd"/>
            <w:r>
              <w:rPr>
                <w:rFonts w:ascii="Times New Roman" w:eastAsia="Times New Roman" w:hAnsi="Times New Roman" w:cs="Times New Roman"/>
                <w:sz w:val="24"/>
                <w:szCs w:val="24"/>
              </w:rPr>
              <w:t xml:space="preserve">, функциональных  проб,  упражнений-тестов  для  оценки  физического  развития,  телосложения, функционального состояния организма, физической подготовленности. </w:t>
            </w:r>
          </w:p>
          <w:p w14:paraId="2F92CE9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Завести</w:t>
            </w:r>
            <w:proofErr w:type="gramEnd"/>
            <w:r>
              <w:rPr>
                <w:rFonts w:ascii="Times New Roman" w:eastAsia="Times New Roman" w:hAnsi="Times New Roman" w:cs="Times New Roman"/>
                <w:sz w:val="24"/>
                <w:szCs w:val="24"/>
              </w:rPr>
              <w:t xml:space="preserve"> дневник самоконтроля.</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2E0BDA16"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17BA3B10"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ОК 08, ПК 1.3</w:t>
            </w:r>
            <w:r>
              <w:rPr>
                <w:rFonts w:ascii="Times New Roman" w:eastAsia="Times New Roman" w:hAnsi="Times New Roman" w:cs="Times New Roman"/>
                <w:i/>
                <w:sz w:val="24"/>
                <w:szCs w:val="24"/>
              </w:rPr>
              <w:t>.</w:t>
            </w:r>
          </w:p>
          <w:p w14:paraId="5E7889B6" w14:textId="77777777" w:rsidR="006937B5" w:rsidRDefault="006937B5">
            <w:pPr>
              <w:spacing w:after="0" w:line="240" w:lineRule="auto"/>
              <w:rPr>
                <w:rFonts w:ascii="Times New Roman" w:eastAsia="Times New Roman" w:hAnsi="Times New Roman" w:cs="Times New Roman"/>
                <w:sz w:val="24"/>
                <w:szCs w:val="24"/>
              </w:rPr>
            </w:pPr>
          </w:p>
          <w:p w14:paraId="5147EE19" w14:textId="77777777" w:rsidR="006937B5" w:rsidRDefault="006937B5">
            <w:pPr>
              <w:spacing w:after="0" w:line="240" w:lineRule="auto"/>
              <w:jc w:val="center"/>
              <w:rPr>
                <w:rFonts w:ascii="Times New Roman" w:eastAsia="Times New Roman" w:hAnsi="Times New Roman" w:cs="Times New Roman"/>
                <w:sz w:val="24"/>
                <w:szCs w:val="24"/>
              </w:rPr>
            </w:pPr>
          </w:p>
          <w:p w14:paraId="4F860CE6" w14:textId="77777777" w:rsidR="006937B5" w:rsidRDefault="006937B5">
            <w:pPr>
              <w:spacing w:after="0" w:line="240" w:lineRule="auto"/>
              <w:jc w:val="center"/>
              <w:rPr>
                <w:rFonts w:ascii="Times New Roman" w:eastAsia="Times New Roman" w:hAnsi="Times New Roman" w:cs="Times New Roman"/>
                <w:color w:val="FF0000"/>
                <w:sz w:val="24"/>
                <w:szCs w:val="24"/>
              </w:rPr>
            </w:pPr>
          </w:p>
        </w:tc>
      </w:tr>
      <w:tr w:rsidR="006937B5" w14:paraId="15E2FDD8" w14:textId="77777777">
        <w:trPr>
          <w:trHeight w:val="340"/>
        </w:trPr>
        <w:tc>
          <w:tcPr>
            <w:tcW w:w="1985" w:type="dxa"/>
            <w:vMerge w:val="restart"/>
            <w:tcBorders>
              <w:top w:val="single" w:sz="4" w:space="0" w:color="000000"/>
              <w:left w:val="single" w:sz="4" w:space="0" w:color="000000"/>
            </w:tcBorders>
            <w:shd w:val="clear" w:color="auto" w:fill="FFFFFF"/>
            <w:vAlign w:val="center"/>
          </w:tcPr>
          <w:p w14:paraId="5BC1551F"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lastRenderedPageBreak/>
              <w:t>Тема 7.</w:t>
            </w:r>
          </w:p>
          <w:p w14:paraId="22EB70BD"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Учебно-методическое занятие</w:t>
            </w:r>
          </w:p>
        </w:tc>
        <w:tc>
          <w:tcPr>
            <w:tcW w:w="8894" w:type="dxa"/>
            <w:gridSpan w:val="4"/>
            <w:tcBorders>
              <w:top w:val="single" w:sz="4" w:space="0" w:color="000000"/>
              <w:left w:val="single" w:sz="4" w:space="0" w:color="000000"/>
              <w:bottom w:val="single" w:sz="4" w:space="0" w:color="000000"/>
            </w:tcBorders>
            <w:shd w:val="clear" w:color="auto" w:fill="FFFFFF"/>
            <w:vAlign w:val="center"/>
          </w:tcPr>
          <w:p w14:paraId="3D50BA6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5D0C070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3175F920"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135502EA" w14:textId="77777777">
        <w:trPr>
          <w:trHeight w:val="340"/>
        </w:trPr>
        <w:tc>
          <w:tcPr>
            <w:tcW w:w="1985" w:type="dxa"/>
            <w:vMerge/>
            <w:tcBorders>
              <w:top w:val="single" w:sz="4" w:space="0" w:color="000000"/>
              <w:left w:val="single" w:sz="4" w:space="0" w:color="000000"/>
            </w:tcBorders>
            <w:shd w:val="clear" w:color="auto" w:fill="FFFFFF"/>
            <w:vAlign w:val="center"/>
          </w:tcPr>
          <w:p w14:paraId="40310A4E"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894" w:type="dxa"/>
            <w:gridSpan w:val="4"/>
            <w:tcBorders>
              <w:top w:val="single" w:sz="4" w:space="0" w:color="000000"/>
              <w:left w:val="single" w:sz="4" w:space="0" w:color="000000"/>
              <w:bottom w:val="single" w:sz="4" w:space="0" w:color="000000"/>
            </w:tcBorders>
            <w:shd w:val="clear" w:color="auto" w:fill="FFFFFF"/>
            <w:vAlign w:val="center"/>
          </w:tcPr>
          <w:p w14:paraId="34652D1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287F0A7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2CC16BE5"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23BBF889" w14:textId="77777777">
        <w:trPr>
          <w:trHeight w:val="1837"/>
        </w:trPr>
        <w:tc>
          <w:tcPr>
            <w:tcW w:w="1985" w:type="dxa"/>
            <w:vMerge/>
            <w:tcBorders>
              <w:top w:val="single" w:sz="4" w:space="0" w:color="000000"/>
              <w:left w:val="single" w:sz="4" w:space="0" w:color="000000"/>
            </w:tcBorders>
            <w:shd w:val="clear" w:color="auto" w:fill="FFFFFF"/>
            <w:vAlign w:val="center"/>
          </w:tcPr>
          <w:p w14:paraId="3F5D92DD"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03D8098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8469" w:type="dxa"/>
            <w:gridSpan w:val="3"/>
            <w:tcBorders>
              <w:top w:val="single" w:sz="4" w:space="0" w:color="000000"/>
              <w:left w:val="single" w:sz="4" w:space="0" w:color="000000"/>
              <w:bottom w:val="single" w:sz="4" w:space="0" w:color="000000"/>
            </w:tcBorders>
            <w:shd w:val="clear" w:color="auto" w:fill="FFFFFF"/>
          </w:tcPr>
          <w:p w14:paraId="11F2EA7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Самоконтроль на занятиях физическими упражнениями. </w:t>
            </w:r>
          </w:p>
          <w:p w14:paraId="2F1ACB2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Простейшие методики самооценки работоспособности, усталости, утомления и применение средств физической культуры для их направленной коррекции. </w:t>
            </w:r>
          </w:p>
          <w:p w14:paraId="31F14A4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Составить конспект тестов определения физической подготовленности организма (проба Фурье; степ-тест </w:t>
            </w:r>
            <w:proofErr w:type="spellStart"/>
            <w:proofErr w:type="gramStart"/>
            <w:r>
              <w:rPr>
                <w:rFonts w:ascii="Times New Roman" w:eastAsia="Times New Roman" w:hAnsi="Times New Roman" w:cs="Times New Roman"/>
                <w:sz w:val="24"/>
                <w:szCs w:val="24"/>
              </w:rPr>
              <w:t>Кэрша</w:t>
            </w:r>
            <w:proofErr w:type="spellEnd"/>
            <w:r>
              <w:rPr>
                <w:rFonts w:ascii="Times New Roman" w:eastAsia="Times New Roman" w:hAnsi="Times New Roman" w:cs="Times New Roman"/>
                <w:sz w:val="24"/>
                <w:szCs w:val="24"/>
              </w:rPr>
              <w:t>;  проба</w:t>
            </w:r>
            <w:proofErr w:type="gramEnd"/>
            <w:r>
              <w:rPr>
                <w:rFonts w:ascii="Times New Roman" w:eastAsia="Times New Roman" w:hAnsi="Times New Roman" w:cs="Times New Roman"/>
                <w:sz w:val="24"/>
                <w:szCs w:val="24"/>
              </w:rPr>
              <w:t xml:space="preserve"> Штанге; ортостатическая проба) и провести анализ полученных результатов.</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10BC345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1F314C5F"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414B8CA9" w14:textId="77777777" w:rsidR="006937B5" w:rsidRDefault="006937B5">
            <w:pPr>
              <w:spacing w:after="0" w:line="240" w:lineRule="auto"/>
              <w:rPr>
                <w:rFonts w:ascii="Times New Roman" w:eastAsia="Times New Roman" w:hAnsi="Times New Roman" w:cs="Times New Roman"/>
                <w:sz w:val="24"/>
                <w:szCs w:val="24"/>
              </w:rPr>
            </w:pPr>
          </w:p>
          <w:p w14:paraId="0A60196C" w14:textId="77777777" w:rsidR="006937B5" w:rsidRDefault="006937B5">
            <w:pPr>
              <w:spacing w:after="0" w:line="240" w:lineRule="auto"/>
              <w:jc w:val="center"/>
              <w:rPr>
                <w:rFonts w:ascii="Times New Roman" w:eastAsia="Times New Roman" w:hAnsi="Times New Roman" w:cs="Times New Roman"/>
                <w:color w:val="FF0000"/>
                <w:sz w:val="24"/>
                <w:szCs w:val="24"/>
              </w:rPr>
            </w:pPr>
          </w:p>
        </w:tc>
      </w:tr>
      <w:tr w:rsidR="006937B5" w14:paraId="4E22798D" w14:textId="77777777">
        <w:trPr>
          <w:trHeight w:val="1573"/>
        </w:trPr>
        <w:tc>
          <w:tcPr>
            <w:tcW w:w="1985" w:type="dxa"/>
            <w:vMerge/>
            <w:tcBorders>
              <w:top w:val="single" w:sz="4" w:space="0" w:color="000000"/>
              <w:left w:val="single" w:sz="4" w:space="0" w:color="000000"/>
            </w:tcBorders>
            <w:shd w:val="clear" w:color="auto" w:fill="FFFFFF"/>
            <w:vAlign w:val="center"/>
          </w:tcPr>
          <w:p w14:paraId="7D3A715D"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461BF59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8469" w:type="dxa"/>
            <w:gridSpan w:val="3"/>
            <w:tcBorders>
              <w:top w:val="single" w:sz="4" w:space="0" w:color="000000"/>
              <w:left w:val="single" w:sz="4" w:space="0" w:color="000000"/>
              <w:bottom w:val="single" w:sz="4" w:space="0" w:color="000000"/>
            </w:tcBorders>
            <w:shd w:val="clear" w:color="auto" w:fill="FFFFFF"/>
          </w:tcPr>
          <w:p w14:paraId="39A8B46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Самоконтроль на занятиях физическими упражнениями.</w:t>
            </w:r>
          </w:p>
          <w:p w14:paraId="181D055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Методика составления и проведения самостоятельных занятий физическими упражнениями гигиенической и профессиональной направленности.</w:t>
            </w:r>
          </w:p>
          <w:p w14:paraId="2C62D07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Провести</w:t>
            </w:r>
            <w:proofErr w:type="gramEnd"/>
            <w:r>
              <w:rPr>
                <w:rFonts w:ascii="Times New Roman" w:eastAsia="Times New Roman" w:hAnsi="Times New Roman" w:cs="Times New Roman"/>
                <w:sz w:val="24"/>
                <w:szCs w:val="24"/>
              </w:rPr>
              <w:t xml:space="preserve"> тест на определение функционального состояния сердечно-сосудистой системы (ортостатическая проба).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65E45AB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0479177E"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3486FDAA" w14:textId="77777777" w:rsidR="006937B5" w:rsidRDefault="006937B5">
            <w:pPr>
              <w:spacing w:after="0" w:line="240" w:lineRule="auto"/>
              <w:rPr>
                <w:rFonts w:ascii="Times New Roman" w:eastAsia="Times New Roman" w:hAnsi="Times New Roman" w:cs="Times New Roman"/>
                <w:sz w:val="24"/>
                <w:szCs w:val="24"/>
              </w:rPr>
            </w:pPr>
          </w:p>
          <w:p w14:paraId="39BE21C6" w14:textId="77777777" w:rsidR="006937B5" w:rsidRDefault="006937B5">
            <w:pPr>
              <w:spacing w:after="0" w:line="240" w:lineRule="auto"/>
              <w:jc w:val="center"/>
              <w:rPr>
                <w:rFonts w:ascii="Times New Roman" w:eastAsia="Times New Roman" w:hAnsi="Times New Roman" w:cs="Times New Roman"/>
                <w:color w:val="FF0000"/>
                <w:sz w:val="24"/>
                <w:szCs w:val="24"/>
              </w:rPr>
            </w:pPr>
          </w:p>
        </w:tc>
      </w:tr>
      <w:tr w:rsidR="006937B5" w14:paraId="4D3828E2" w14:textId="77777777">
        <w:trPr>
          <w:trHeight w:val="1170"/>
        </w:trPr>
        <w:tc>
          <w:tcPr>
            <w:tcW w:w="1985" w:type="dxa"/>
            <w:vMerge/>
            <w:tcBorders>
              <w:top w:val="single" w:sz="4" w:space="0" w:color="000000"/>
              <w:left w:val="single" w:sz="4" w:space="0" w:color="000000"/>
            </w:tcBorders>
            <w:shd w:val="clear" w:color="auto" w:fill="FFFFFF"/>
            <w:vAlign w:val="center"/>
          </w:tcPr>
          <w:p w14:paraId="1B9E0126"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179ECA0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p>
        </w:tc>
        <w:tc>
          <w:tcPr>
            <w:tcW w:w="8469" w:type="dxa"/>
            <w:gridSpan w:val="3"/>
            <w:tcBorders>
              <w:top w:val="single" w:sz="4" w:space="0" w:color="000000"/>
              <w:left w:val="single" w:sz="4" w:space="0" w:color="000000"/>
              <w:bottom w:val="single" w:sz="4" w:space="0" w:color="000000"/>
            </w:tcBorders>
            <w:shd w:val="clear" w:color="auto" w:fill="FFFFFF"/>
            <w:vAlign w:val="center"/>
          </w:tcPr>
          <w:p w14:paraId="41B8288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Самостоятельные занятия физическими упражнениями.</w:t>
            </w:r>
          </w:p>
          <w:p w14:paraId="50F6DA25"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Методика активного отдыха в ходе профессиональной деятельности по избранному направлению.</w:t>
            </w:r>
          </w:p>
          <w:p w14:paraId="291B8BE5"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Составить</w:t>
            </w:r>
            <w:proofErr w:type="gramEnd"/>
            <w:r>
              <w:rPr>
                <w:rFonts w:ascii="Times New Roman" w:eastAsia="Times New Roman" w:hAnsi="Times New Roman" w:cs="Times New Roman"/>
                <w:sz w:val="24"/>
                <w:szCs w:val="24"/>
              </w:rPr>
              <w:t xml:space="preserve"> комплекс утренней гигиенической гимнастики.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20D28A7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48179D0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4CEFD12F" w14:textId="77777777" w:rsidR="006937B5" w:rsidRDefault="006937B5">
            <w:pPr>
              <w:spacing w:after="0" w:line="240" w:lineRule="auto"/>
              <w:rPr>
                <w:rFonts w:ascii="Times New Roman" w:eastAsia="Times New Roman" w:hAnsi="Times New Roman" w:cs="Times New Roman"/>
                <w:sz w:val="24"/>
                <w:szCs w:val="24"/>
              </w:rPr>
            </w:pPr>
          </w:p>
          <w:p w14:paraId="2738E865" w14:textId="77777777" w:rsidR="006937B5" w:rsidRDefault="006937B5">
            <w:pPr>
              <w:spacing w:after="0" w:line="240" w:lineRule="auto"/>
              <w:jc w:val="center"/>
              <w:rPr>
                <w:rFonts w:ascii="Times New Roman" w:eastAsia="Times New Roman" w:hAnsi="Times New Roman" w:cs="Times New Roman"/>
                <w:color w:val="FF0000"/>
                <w:sz w:val="24"/>
                <w:szCs w:val="24"/>
              </w:rPr>
            </w:pPr>
          </w:p>
        </w:tc>
      </w:tr>
      <w:tr w:rsidR="006937B5" w14:paraId="25A162A2" w14:textId="77777777">
        <w:trPr>
          <w:trHeight w:val="335"/>
        </w:trPr>
        <w:tc>
          <w:tcPr>
            <w:tcW w:w="1985" w:type="dxa"/>
            <w:vMerge w:val="restart"/>
            <w:tcBorders>
              <w:top w:val="single" w:sz="4" w:space="0" w:color="000000"/>
              <w:left w:val="single" w:sz="4" w:space="0" w:color="000000"/>
            </w:tcBorders>
            <w:shd w:val="clear" w:color="auto" w:fill="FFFFFF"/>
            <w:vAlign w:val="center"/>
          </w:tcPr>
          <w:p w14:paraId="7E8536CC" w14:textId="77777777" w:rsidR="00024F76" w:rsidRDefault="00024F76"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57942200" w14:textId="77777777" w:rsidR="00024F76" w:rsidRDefault="00024F76"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68E9376F"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lastRenderedPageBreak/>
              <w:t>Тема 8.</w:t>
            </w:r>
          </w:p>
          <w:p w14:paraId="56008A92" w14:textId="77777777" w:rsidR="006937B5"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E4B9D">
              <w:rPr>
                <w:rFonts w:ascii="Times New Roman" w:eastAsia="Times New Roman" w:hAnsi="Times New Roman" w:cs="Times New Roman"/>
                <w:b/>
                <w:sz w:val="24"/>
                <w:szCs w:val="24"/>
              </w:rPr>
              <w:t>Лыжная подготовка</w:t>
            </w:r>
          </w:p>
        </w:tc>
        <w:tc>
          <w:tcPr>
            <w:tcW w:w="8894" w:type="dxa"/>
            <w:gridSpan w:val="4"/>
            <w:tcBorders>
              <w:top w:val="single" w:sz="4" w:space="0" w:color="000000"/>
              <w:left w:val="single" w:sz="4" w:space="0" w:color="000000"/>
              <w:bottom w:val="single" w:sz="4" w:space="0" w:color="000000"/>
            </w:tcBorders>
            <w:shd w:val="clear" w:color="auto" w:fill="FFFFFF"/>
          </w:tcPr>
          <w:p w14:paraId="6DD0D66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7FBF408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671B83EF"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5B2D9638" w14:textId="77777777">
        <w:trPr>
          <w:trHeight w:val="340"/>
        </w:trPr>
        <w:tc>
          <w:tcPr>
            <w:tcW w:w="1985" w:type="dxa"/>
            <w:vMerge/>
            <w:tcBorders>
              <w:top w:val="single" w:sz="4" w:space="0" w:color="000000"/>
              <w:left w:val="single" w:sz="4" w:space="0" w:color="000000"/>
            </w:tcBorders>
            <w:shd w:val="clear" w:color="auto" w:fill="FFFFFF"/>
            <w:vAlign w:val="center"/>
          </w:tcPr>
          <w:p w14:paraId="3B51AF87"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894" w:type="dxa"/>
            <w:gridSpan w:val="4"/>
            <w:tcBorders>
              <w:top w:val="single" w:sz="4" w:space="0" w:color="000000"/>
              <w:left w:val="single" w:sz="4" w:space="0" w:color="000000"/>
              <w:bottom w:val="single" w:sz="4" w:space="0" w:color="000000"/>
            </w:tcBorders>
            <w:shd w:val="clear" w:color="auto" w:fill="FFFFFF"/>
          </w:tcPr>
          <w:p w14:paraId="47C79D3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4FE82D2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19187AD9"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53E47394" w14:textId="77777777">
        <w:trPr>
          <w:trHeight w:val="1749"/>
        </w:trPr>
        <w:tc>
          <w:tcPr>
            <w:tcW w:w="1985" w:type="dxa"/>
            <w:vMerge/>
            <w:tcBorders>
              <w:top w:val="single" w:sz="4" w:space="0" w:color="000000"/>
              <w:left w:val="single" w:sz="4" w:space="0" w:color="000000"/>
            </w:tcBorders>
            <w:shd w:val="clear" w:color="auto" w:fill="FFFFFF"/>
            <w:vAlign w:val="center"/>
          </w:tcPr>
          <w:p w14:paraId="7EE8D5CE"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455F3C8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8469" w:type="dxa"/>
            <w:gridSpan w:val="3"/>
            <w:tcBorders>
              <w:top w:val="single" w:sz="4" w:space="0" w:color="000000"/>
              <w:left w:val="single" w:sz="4" w:space="0" w:color="000000"/>
              <w:bottom w:val="single" w:sz="4" w:space="0" w:color="000000"/>
            </w:tcBorders>
            <w:shd w:val="clear" w:color="auto" w:fill="FFFFFF"/>
          </w:tcPr>
          <w:p w14:paraId="71A17761"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Теоретические сведения по лыжной подготовке. </w:t>
            </w:r>
          </w:p>
          <w:p w14:paraId="5A6DC5DD"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Строевые упражнения с лыжами и на лыжах. Развитие лыжного спорта в России. Одежда, обувь, инвентарь для занятий лыжной подготовкой. Правила техники безопасности на занятиях. Классификация лыжного спорта. Строевые упражнения.</w:t>
            </w:r>
          </w:p>
          <w:p w14:paraId="404C926A"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Домашнее задание</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Подготовить</w:t>
            </w:r>
            <w:proofErr w:type="gramEnd"/>
            <w:r>
              <w:rPr>
                <w:rFonts w:ascii="Times New Roman" w:eastAsia="Times New Roman" w:hAnsi="Times New Roman" w:cs="Times New Roman"/>
                <w:sz w:val="24"/>
                <w:szCs w:val="24"/>
              </w:rPr>
              <w:t xml:space="preserve"> спортивную одежду для занятий лыжной подготовкой.</w:t>
            </w:r>
          </w:p>
          <w:p w14:paraId="5499D242"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Домашнее задание:</w:t>
            </w:r>
            <w:r>
              <w:rPr>
                <w:rFonts w:ascii="Times New Roman" w:eastAsia="Times New Roman" w:hAnsi="Times New Roman" w:cs="Times New Roman"/>
                <w:sz w:val="24"/>
                <w:szCs w:val="24"/>
              </w:rPr>
              <w:t xml:space="preserve"> подготовить спортивную одежду для занятий лыжной подготовкой.</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2C242171"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0123C25F" w14:textId="77777777" w:rsidR="006937B5" w:rsidRDefault="00F9534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3B5AFF79" w14:textId="77777777">
        <w:trPr>
          <w:trHeight w:val="1763"/>
        </w:trPr>
        <w:tc>
          <w:tcPr>
            <w:tcW w:w="1985" w:type="dxa"/>
            <w:vMerge/>
            <w:tcBorders>
              <w:top w:val="single" w:sz="4" w:space="0" w:color="000000"/>
              <w:left w:val="single" w:sz="4" w:space="0" w:color="000000"/>
            </w:tcBorders>
            <w:shd w:val="clear" w:color="auto" w:fill="FFFFFF"/>
            <w:vAlign w:val="center"/>
          </w:tcPr>
          <w:p w14:paraId="7E32D007"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7E638AF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8469" w:type="dxa"/>
            <w:gridSpan w:val="3"/>
            <w:tcBorders>
              <w:top w:val="single" w:sz="4" w:space="0" w:color="000000"/>
              <w:left w:val="single" w:sz="4" w:space="0" w:color="000000"/>
              <w:bottom w:val="single" w:sz="4" w:space="0" w:color="000000"/>
            </w:tcBorders>
            <w:shd w:val="clear" w:color="auto" w:fill="FFFFFF"/>
          </w:tcPr>
          <w:p w14:paraId="4BD7DBD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Обучение технике скользящего шага.</w:t>
            </w:r>
          </w:p>
          <w:p w14:paraId="331A599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Прохождение на лыжах дистанции 1-2 км. На учебном круге показ и объяснение техники скользящего шага. Овладение схемой скользящего шага, освоение стойки лыжника, согласование работы рук и ног, выполнение одноопорного скольжения.</w:t>
            </w:r>
          </w:p>
          <w:p w14:paraId="14EAF6E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Домашнее задание</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скользящего шага.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150FC77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196463F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076F6EE1" w14:textId="77777777">
        <w:trPr>
          <w:trHeight w:val="561"/>
        </w:trPr>
        <w:tc>
          <w:tcPr>
            <w:tcW w:w="1985" w:type="dxa"/>
            <w:vMerge/>
            <w:tcBorders>
              <w:top w:val="single" w:sz="4" w:space="0" w:color="000000"/>
              <w:left w:val="single" w:sz="4" w:space="0" w:color="000000"/>
            </w:tcBorders>
            <w:shd w:val="clear" w:color="auto" w:fill="FFFFFF"/>
            <w:vAlign w:val="center"/>
          </w:tcPr>
          <w:p w14:paraId="2D07A684"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198BDC7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p>
        </w:tc>
        <w:tc>
          <w:tcPr>
            <w:tcW w:w="8469" w:type="dxa"/>
            <w:gridSpan w:val="3"/>
            <w:tcBorders>
              <w:top w:val="single" w:sz="4" w:space="0" w:color="000000"/>
              <w:left w:val="single" w:sz="4" w:space="0" w:color="000000"/>
              <w:bottom w:val="single" w:sz="4" w:space="0" w:color="000000"/>
            </w:tcBorders>
            <w:shd w:val="clear" w:color="auto" w:fill="FFFFFF"/>
          </w:tcPr>
          <w:p w14:paraId="259571C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Совершенствование техники скользящего шага. </w:t>
            </w:r>
          </w:p>
          <w:p w14:paraId="713AFA7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Прохождение на лыжах дистанции 800-1000 м. Повторить подводящие упражнения для совершенствования техники скользящего шага. Владение элементами скользящего шага (</w:t>
            </w:r>
            <w:proofErr w:type="spellStart"/>
            <w:r>
              <w:rPr>
                <w:rFonts w:ascii="Times New Roman" w:eastAsia="Times New Roman" w:hAnsi="Times New Roman" w:cs="Times New Roman"/>
                <w:sz w:val="24"/>
                <w:szCs w:val="24"/>
              </w:rPr>
              <w:t>подседание</w:t>
            </w:r>
            <w:proofErr w:type="spellEnd"/>
            <w:r>
              <w:rPr>
                <w:rFonts w:ascii="Times New Roman" w:eastAsia="Times New Roman" w:hAnsi="Times New Roman" w:cs="Times New Roman"/>
                <w:sz w:val="24"/>
                <w:szCs w:val="24"/>
              </w:rPr>
              <w:t xml:space="preserve">, отталкивание, махи рук и ног, активная постановка палок). Имитационные упражнения при обучении технике попеременного </w:t>
            </w:r>
            <w:proofErr w:type="spellStart"/>
            <w:r>
              <w:rPr>
                <w:rFonts w:ascii="Times New Roman" w:eastAsia="Times New Roman" w:hAnsi="Times New Roman" w:cs="Times New Roman"/>
                <w:sz w:val="24"/>
                <w:szCs w:val="24"/>
              </w:rPr>
              <w:t>двухшажного</w:t>
            </w:r>
            <w:proofErr w:type="spellEnd"/>
            <w:r>
              <w:rPr>
                <w:rFonts w:ascii="Times New Roman" w:eastAsia="Times New Roman" w:hAnsi="Times New Roman" w:cs="Times New Roman"/>
                <w:sz w:val="24"/>
                <w:szCs w:val="24"/>
              </w:rPr>
              <w:t xml:space="preserve"> хода.</w:t>
            </w:r>
          </w:p>
          <w:p w14:paraId="7EA7AE3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Домашнее задание</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имитационных упражнений.</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01D4B36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57F259E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62ABD925" w14:textId="77777777">
        <w:trPr>
          <w:trHeight w:val="1358"/>
        </w:trPr>
        <w:tc>
          <w:tcPr>
            <w:tcW w:w="1985" w:type="dxa"/>
            <w:vMerge/>
            <w:tcBorders>
              <w:top w:val="single" w:sz="4" w:space="0" w:color="000000"/>
              <w:left w:val="single" w:sz="4" w:space="0" w:color="000000"/>
            </w:tcBorders>
            <w:shd w:val="clear" w:color="auto" w:fill="FFFFFF"/>
            <w:vAlign w:val="center"/>
          </w:tcPr>
          <w:p w14:paraId="58FD5932"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0A53BA7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p>
        </w:tc>
        <w:tc>
          <w:tcPr>
            <w:tcW w:w="8469" w:type="dxa"/>
            <w:gridSpan w:val="3"/>
            <w:tcBorders>
              <w:top w:val="single" w:sz="4" w:space="0" w:color="000000"/>
              <w:left w:val="single" w:sz="4" w:space="0" w:color="000000"/>
              <w:bottom w:val="single" w:sz="4" w:space="0" w:color="000000"/>
            </w:tcBorders>
            <w:shd w:val="clear" w:color="auto" w:fill="FFFFFF"/>
          </w:tcPr>
          <w:p w14:paraId="492639C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Повторение  техники</w:t>
            </w:r>
            <w:proofErr w:type="gramEnd"/>
            <w:r>
              <w:rPr>
                <w:rFonts w:ascii="Times New Roman" w:eastAsia="Times New Roman" w:hAnsi="Times New Roman" w:cs="Times New Roman"/>
                <w:b/>
                <w:sz w:val="24"/>
                <w:szCs w:val="24"/>
              </w:rPr>
              <w:t xml:space="preserve"> попеременного </w:t>
            </w:r>
            <w:proofErr w:type="spellStart"/>
            <w:r>
              <w:rPr>
                <w:rFonts w:ascii="Times New Roman" w:eastAsia="Times New Roman" w:hAnsi="Times New Roman" w:cs="Times New Roman"/>
                <w:b/>
                <w:sz w:val="24"/>
                <w:szCs w:val="24"/>
              </w:rPr>
              <w:t>двухшажного</w:t>
            </w:r>
            <w:proofErr w:type="spellEnd"/>
            <w:r>
              <w:rPr>
                <w:rFonts w:ascii="Times New Roman" w:eastAsia="Times New Roman" w:hAnsi="Times New Roman" w:cs="Times New Roman"/>
                <w:b/>
                <w:sz w:val="24"/>
                <w:szCs w:val="24"/>
              </w:rPr>
              <w:t xml:space="preserve"> хода.</w:t>
            </w:r>
          </w:p>
          <w:p w14:paraId="5A8293F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Выполнение изученных упражнений для совершенствования попеременного </w:t>
            </w:r>
            <w:proofErr w:type="spellStart"/>
            <w:r>
              <w:rPr>
                <w:rFonts w:ascii="Times New Roman" w:eastAsia="Times New Roman" w:hAnsi="Times New Roman" w:cs="Times New Roman"/>
                <w:sz w:val="24"/>
                <w:szCs w:val="24"/>
              </w:rPr>
              <w:t>двухшажного</w:t>
            </w:r>
            <w:proofErr w:type="spellEnd"/>
            <w:r>
              <w:rPr>
                <w:rFonts w:ascii="Times New Roman" w:eastAsia="Times New Roman" w:hAnsi="Times New Roman" w:cs="Times New Roman"/>
                <w:sz w:val="24"/>
                <w:szCs w:val="24"/>
              </w:rPr>
              <w:t xml:space="preserve"> хода. Техника подъемов и спусков. Прохождение на лыжах в спокойном темпе дистанции 2-3 км.</w:t>
            </w:r>
          </w:p>
          <w:p w14:paraId="5E73C91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Домашнее задание</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подъемов и спусков.</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1AF761F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1F74E61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04703429" w14:textId="77777777">
        <w:trPr>
          <w:trHeight w:val="498"/>
        </w:trPr>
        <w:tc>
          <w:tcPr>
            <w:tcW w:w="1985" w:type="dxa"/>
            <w:vMerge/>
            <w:tcBorders>
              <w:top w:val="single" w:sz="4" w:space="0" w:color="000000"/>
              <w:left w:val="single" w:sz="4" w:space="0" w:color="000000"/>
            </w:tcBorders>
            <w:shd w:val="clear" w:color="auto" w:fill="FFFFFF"/>
            <w:vAlign w:val="center"/>
          </w:tcPr>
          <w:p w14:paraId="75B643A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left w:val="single" w:sz="4" w:space="0" w:color="000000"/>
              <w:bottom w:val="single" w:sz="4" w:space="0" w:color="000000"/>
            </w:tcBorders>
            <w:shd w:val="clear" w:color="auto" w:fill="FFFFFF"/>
            <w:vAlign w:val="center"/>
          </w:tcPr>
          <w:p w14:paraId="6C4DFDA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p>
        </w:tc>
        <w:tc>
          <w:tcPr>
            <w:tcW w:w="8469" w:type="dxa"/>
            <w:gridSpan w:val="3"/>
            <w:tcBorders>
              <w:left w:val="single" w:sz="4" w:space="0" w:color="000000"/>
              <w:bottom w:val="single" w:sz="4" w:space="0" w:color="000000"/>
            </w:tcBorders>
            <w:shd w:val="clear" w:color="auto" w:fill="FFFFFF"/>
            <w:vAlign w:val="center"/>
          </w:tcPr>
          <w:p w14:paraId="07092BD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Совершенствование техники попеременного </w:t>
            </w:r>
            <w:proofErr w:type="spellStart"/>
            <w:r>
              <w:rPr>
                <w:rFonts w:ascii="Times New Roman" w:eastAsia="Times New Roman" w:hAnsi="Times New Roman" w:cs="Times New Roman"/>
                <w:b/>
                <w:sz w:val="24"/>
                <w:szCs w:val="24"/>
              </w:rPr>
              <w:t>двухшажного</w:t>
            </w:r>
            <w:proofErr w:type="spellEnd"/>
            <w:r>
              <w:rPr>
                <w:rFonts w:ascii="Times New Roman" w:eastAsia="Times New Roman" w:hAnsi="Times New Roman" w:cs="Times New Roman"/>
                <w:b/>
                <w:sz w:val="24"/>
                <w:szCs w:val="24"/>
              </w:rPr>
              <w:t xml:space="preserve"> хода. </w:t>
            </w:r>
            <w:r>
              <w:rPr>
                <w:rFonts w:ascii="Times New Roman" w:eastAsia="Times New Roman" w:hAnsi="Times New Roman" w:cs="Times New Roman"/>
                <w:color w:val="000000"/>
                <w:sz w:val="24"/>
                <w:szCs w:val="24"/>
              </w:rPr>
              <w:t xml:space="preserve">Комплекс ОРУ по лыжной подготовке. Попеременный </w:t>
            </w:r>
            <w:proofErr w:type="spellStart"/>
            <w:r>
              <w:rPr>
                <w:rFonts w:ascii="Times New Roman" w:eastAsia="Times New Roman" w:hAnsi="Times New Roman" w:cs="Times New Roman"/>
                <w:color w:val="000000"/>
                <w:sz w:val="24"/>
                <w:szCs w:val="24"/>
              </w:rPr>
              <w:t>двухшажный</w:t>
            </w:r>
            <w:proofErr w:type="spellEnd"/>
            <w:r>
              <w:rPr>
                <w:rFonts w:ascii="Times New Roman" w:eastAsia="Times New Roman" w:hAnsi="Times New Roman" w:cs="Times New Roman"/>
                <w:color w:val="000000"/>
                <w:sz w:val="24"/>
                <w:szCs w:val="24"/>
              </w:rPr>
              <w:t xml:space="preserve"> ход. Совершенствование техники ранее изученных ходов.  Прохождение дистанции   1,5 - 2 км.  Лыжная эстафета. Техника торможений «плугом», «упором».</w:t>
            </w:r>
          </w:p>
          <w:p w14:paraId="05E2A84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Домашнее задание</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торможений.</w:t>
            </w:r>
          </w:p>
        </w:tc>
        <w:tc>
          <w:tcPr>
            <w:tcW w:w="1719" w:type="dxa"/>
            <w:tcBorders>
              <w:left w:val="single" w:sz="4" w:space="0" w:color="000000"/>
              <w:bottom w:val="single" w:sz="4" w:space="0" w:color="000000"/>
              <w:right w:val="single" w:sz="4" w:space="0" w:color="000000"/>
            </w:tcBorders>
            <w:shd w:val="clear" w:color="auto" w:fill="FFFFFF"/>
          </w:tcPr>
          <w:p w14:paraId="635F4E5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02" w:type="dxa"/>
            <w:tcBorders>
              <w:left w:val="single" w:sz="4" w:space="0" w:color="000000"/>
              <w:bottom w:val="single" w:sz="4" w:space="0" w:color="000000"/>
              <w:right w:val="single" w:sz="4" w:space="0" w:color="000000"/>
            </w:tcBorders>
            <w:shd w:val="clear" w:color="auto" w:fill="FFFFFF"/>
          </w:tcPr>
          <w:p w14:paraId="5A4E2F0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37CF0F7A" w14:textId="77777777">
        <w:trPr>
          <w:trHeight w:val="1546"/>
        </w:trPr>
        <w:tc>
          <w:tcPr>
            <w:tcW w:w="1985" w:type="dxa"/>
            <w:vMerge/>
            <w:tcBorders>
              <w:top w:val="single" w:sz="4" w:space="0" w:color="000000"/>
              <w:left w:val="single" w:sz="4" w:space="0" w:color="000000"/>
            </w:tcBorders>
            <w:shd w:val="clear" w:color="auto" w:fill="FFFFFF"/>
            <w:vAlign w:val="center"/>
          </w:tcPr>
          <w:p w14:paraId="5F8DB6F9"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left w:val="single" w:sz="4" w:space="0" w:color="000000"/>
              <w:bottom w:val="single" w:sz="4" w:space="0" w:color="000000"/>
            </w:tcBorders>
            <w:shd w:val="clear" w:color="auto" w:fill="FFFFFF"/>
            <w:vAlign w:val="center"/>
          </w:tcPr>
          <w:p w14:paraId="5AB1637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6</w:t>
            </w:r>
          </w:p>
        </w:tc>
        <w:tc>
          <w:tcPr>
            <w:tcW w:w="8469" w:type="dxa"/>
            <w:gridSpan w:val="3"/>
            <w:tcBorders>
              <w:left w:val="single" w:sz="4" w:space="0" w:color="000000"/>
              <w:bottom w:val="single" w:sz="4" w:space="0" w:color="000000"/>
            </w:tcBorders>
            <w:shd w:val="clear" w:color="auto" w:fill="FFFFFF"/>
          </w:tcPr>
          <w:p w14:paraId="6242CE5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Техника одновременного </w:t>
            </w:r>
            <w:proofErr w:type="spellStart"/>
            <w:r>
              <w:rPr>
                <w:rFonts w:ascii="Times New Roman" w:eastAsia="Times New Roman" w:hAnsi="Times New Roman" w:cs="Times New Roman"/>
                <w:b/>
                <w:sz w:val="24"/>
                <w:szCs w:val="24"/>
              </w:rPr>
              <w:t>двухшажного</w:t>
            </w:r>
            <w:proofErr w:type="spellEnd"/>
            <w:r>
              <w:rPr>
                <w:rFonts w:ascii="Times New Roman" w:eastAsia="Times New Roman" w:hAnsi="Times New Roman" w:cs="Times New Roman"/>
                <w:b/>
                <w:sz w:val="24"/>
                <w:szCs w:val="24"/>
              </w:rPr>
              <w:t xml:space="preserve"> хода. </w:t>
            </w:r>
          </w:p>
          <w:p w14:paraId="37F292D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Проведение комплекса ОРУ по лыжной подготовке. Одновременный </w:t>
            </w:r>
            <w:proofErr w:type="spellStart"/>
            <w:r>
              <w:rPr>
                <w:rFonts w:ascii="Times New Roman" w:eastAsia="Times New Roman" w:hAnsi="Times New Roman" w:cs="Times New Roman"/>
                <w:color w:val="000000"/>
                <w:sz w:val="24"/>
                <w:szCs w:val="24"/>
              </w:rPr>
              <w:t>двухшажный</w:t>
            </w:r>
            <w:proofErr w:type="spellEnd"/>
            <w:r>
              <w:rPr>
                <w:rFonts w:ascii="Times New Roman" w:eastAsia="Times New Roman" w:hAnsi="Times New Roman" w:cs="Times New Roman"/>
                <w:color w:val="000000"/>
                <w:sz w:val="24"/>
                <w:szCs w:val="24"/>
              </w:rPr>
              <w:t xml:space="preserve"> ход. Совершенствование техники ранее изученных ходов.  Прохождение дистанции 2 - 3 км. Лыжная эстафета. Техника поворотов в движении способом «переступанием». </w:t>
            </w:r>
          </w:p>
          <w:p w14:paraId="6FF8BEB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Домашнее задание</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поворотов в движении.</w:t>
            </w:r>
          </w:p>
        </w:tc>
        <w:tc>
          <w:tcPr>
            <w:tcW w:w="1719" w:type="dxa"/>
            <w:tcBorders>
              <w:left w:val="single" w:sz="4" w:space="0" w:color="000000"/>
              <w:bottom w:val="single" w:sz="4" w:space="0" w:color="000000"/>
              <w:right w:val="single" w:sz="4" w:space="0" w:color="000000"/>
            </w:tcBorders>
            <w:shd w:val="clear" w:color="auto" w:fill="FFFFFF"/>
          </w:tcPr>
          <w:p w14:paraId="34B84BB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left w:val="single" w:sz="4" w:space="0" w:color="000000"/>
              <w:bottom w:val="single" w:sz="4" w:space="0" w:color="000000"/>
              <w:right w:val="single" w:sz="4" w:space="0" w:color="000000"/>
            </w:tcBorders>
            <w:shd w:val="clear" w:color="auto" w:fill="FFFFFF"/>
          </w:tcPr>
          <w:p w14:paraId="1D3C928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2D4ABC3C" w14:textId="77777777">
        <w:trPr>
          <w:trHeight w:val="1578"/>
        </w:trPr>
        <w:tc>
          <w:tcPr>
            <w:tcW w:w="1985" w:type="dxa"/>
            <w:vMerge/>
            <w:tcBorders>
              <w:top w:val="single" w:sz="4" w:space="0" w:color="000000"/>
              <w:left w:val="single" w:sz="4" w:space="0" w:color="000000"/>
            </w:tcBorders>
            <w:shd w:val="clear" w:color="auto" w:fill="FFFFFF"/>
            <w:vAlign w:val="center"/>
          </w:tcPr>
          <w:p w14:paraId="1D919683"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left w:val="single" w:sz="4" w:space="0" w:color="000000"/>
              <w:bottom w:val="single" w:sz="4" w:space="0" w:color="000000"/>
            </w:tcBorders>
            <w:shd w:val="clear" w:color="auto" w:fill="FFFFFF"/>
            <w:vAlign w:val="center"/>
          </w:tcPr>
          <w:p w14:paraId="7547D53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7</w:t>
            </w:r>
          </w:p>
        </w:tc>
        <w:tc>
          <w:tcPr>
            <w:tcW w:w="8469" w:type="dxa"/>
            <w:gridSpan w:val="3"/>
            <w:tcBorders>
              <w:left w:val="single" w:sz="4" w:space="0" w:color="000000"/>
              <w:bottom w:val="single" w:sz="4" w:space="0" w:color="000000"/>
            </w:tcBorders>
            <w:shd w:val="clear" w:color="auto" w:fill="FFFFFF"/>
          </w:tcPr>
          <w:p w14:paraId="5FCC611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Техника одновременного </w:t>
            </w:r>
            <w:proofErr w:type="spellStart"/>
            <w:r>
              <w:rPr>
                <w:rFonts w:ascii="Times New Roman" w:eastAsia="Times New Roman" w:hAnsi="Times New Roman" w:cs="Times New Roman"/>
                <w:b/>
                <w:sz w:val="24"/>
                <w:szCs w:val="24"/>
              </w:rPr>
              <w:t>бесшажного</w:t>
            </w:r>
            <w:proofErr w:type="spellEnd"/>
            <w:r>
              <w:rPr>
                <w:rFonts w:ascii="Times New Roman" w:eastAsia="Times New Roman" w:hAnsi="Times New Roman" w:cs="Times New Roman"/>
                <w:b/>
                <w:sz w:val="24"/>
                <w:szCs w:val="24"/>
              </w:rPr>
              <w:t xml:space="preserve"> и одношажного ходов.</w:t>
            </w:r>
            <w:r>
              <w:rPr>
                <w:rFonts w:ascii="Times New Roman" w:eastAsia="Times New Roman" w:hAnsi="Times New Roman" w:cs="Times New Roman"/>
                <w:color w:val="000000"/>
                <w:sz w:val="24"/>
                <w:szCs w:val="24"/>
              </w:rPr>
              <w:t xml:space="preserve"> Проведение комплекса ОРУ по лыжной подготовке.  Техника </w:t>
            </w:r>
            <w:r>
              <w:rPr>
                <w:rFonts w:ascii="Times New Roman" w:eastAsia="Times New Roman" w:hAnsi="Times New Roman" w:cs="Times New Roman"/>
                <w:sz w:val="24"/>
                <w:szCs w:val="24"/>
              </w:rPr>
              <w:t xml:space="preserve">одновременного </w:t>
            </w:r>
            <w:proofErr w:type="spellStart"/>
            <w:r>
              <w:rPr>
                <w:rFonts w:ascii="Times New Roman" w:eastAsia="Times New Roman" w:hAnsi="Times New Roman" w:cs="Times New Roman"/>
                <w:sz w:val="24"/>
                <w:szCs w:val="24"/>
              </w:rPr>
              <w:t>бесшажного</w:t>
            </w:r>
            <w:proofErr w:type="spellEnd"/>
            <w:r>
              <w:rPr>
                <w:rFonts w:ascii="Times New Roman" w:eastAsia="Times New Roman" w:hAnsi="Times New Roman" w:cs="Times New Roman"/>
                <w:sz w:val="24"/>
                <w:szCs w:val="24"/>
              </w:rPr>
              <w:t xml:space="preserve"> и одношажного ходов. Выполнение подводящих упражнений. Прохождение дистанции 2-3 км.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 xml:space="preserve">  </w:t>
            </w:r>
          </w:p>
          <w:p w14:paraId="3EB5D12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Домашнее задание</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подводящих упражнений при обучении одновременным ходам.</w:t>
            </w:r>
          </w:p>
        </w:tc>
        <w:tc>
          <w:tcPr>
            <w:tcW w:w="1719" w:type="dxa"/>
            <w:tcBorders>
              <w:left w:val="single" w:sz="4" w:space="0" w:color="000000"/>
              <w:bottom w:val="single" w:sz="4" w:space="0" w:color="000000"/>
              <w:right w:val="single" w:sz="4" w:space="0" w:color="000000"/>
            </w:tcBorders>
            <w:shd w:val="clear" w:color="auto" w:fill="FFFFFF"/>
          </w:tcPr>
          <w:p w14:paraId="602498A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left w:val="single" w:sz="4" w:space="0" w:color="000000"/>
              <w:bottom w:val="single" w:sz="4" w:space="0" w:color="000000"/>
              <w:right w:val="single" w:sz="4" w:space="0" w:color="000000"/>
            </w:tcBorders>
            <w:shd w:val="clear" w:color="auto" w:fill="FFFFFF"/>
          </w:tcPr>
          <w:p w14:paraId="7702462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3FF82E3B" w14:textId="77777777">
        <w:trPr>
          <w:trHeight w:val="498"/>
        </w:trPr>
        <w:tc>
          <w:tcPr>
            <w:tcW w:w="1985" w:type="dxa"/>
            <w:vMerge/>
            <w:tcBorders>
              <w:top w:val="single" w:sz="4" w:space="0" w:color="000000"/>
              <w:left w:val="single" w:sz="4" w:space="0" w:color="000000"/>
            </w:tcBorders>
            <w:shd w:val="clear" w:color="auto" w:fill="FFFFFF"/>
            <w:vAlign w:val="center"/>
          </w:tcPr>
          <w:p w14:paraId="272410C1"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left w:val="single" w:sz="4" w:space="0" w:color="000000"/>
              <w:bottom w:val="single" w:sz="4" w:space="0" w:color="000000"/>
            </w:tcBorders>
            <w:shd w:val="clear" w:color="auto" w:fill="FFFFFF"/>
            <w:vAlign w:val="center"/>
          </w:tcPr>
          <w:p w14:paraId="2DA3967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w:t>
            </w:r>
          </w:p>
        </w:tc>
        <w:tc>
          <w:tcPr>
            <w:tcW w:w="8469" w:type="dxa"/>
            <w:gridSpan w:val="3"/>
            <w:tcBorders>
              <w:left w:val="single" w:sz="4" w:space="0" w:color="000000"/>
              <w:bottom w:val="single" w:sz="4" w:space="0" w:color="000000"/>
            </w:tcBorders>
            <w:shd w:val="clear" w:color="auto" w:fill="FFFFFF"/>
            <w:vAlign w:val="center"/>
          </w:tcPr>
          <w:p w14:paraId="77D0A26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Техника одновременного </w:t>
            </w:r>
            <w:proofErr w:type="spellStart"/>
            <w:r>
              <w:rPr>
                <w:rFonts w:ascii="Times New Roman" w:eastAsia="Times New Roman" w:hAnsi="Times New Roman" w:cs="Times New Roman"/>
                <w:b/>
                <w:sz w:val="24"/>
                <w:szCs w:val="24"/>
              </w:rPr>
              <w:t>бесшажного</w:t>
            </w:r>
            <w:proofErr w:type="spellEnd"/>
            <w:r>
              <w:rPr>
                <w:rFonts w:ascii="Times New Roman" w:eastAsia="Times New Roman" w:hAnsi="Times New Roman" w:cs="Times New Roman"/>
                <w:b/>
                <w:sz w:val="24"/>
                <w:szCs w:val="24"/>
              </w:rPr>
              <w:t xml:space="preserve"> хода.</w:t>
            </w:r>
          </w:p>
          <w:p w14:paraId="19F352B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 Проведение комплекса ОРУ по лыжной подготовке. Демонстрация техники одновременного </w:t>
            </w:r>
            <w:proofErr w:type="spellStart"/>
            <w:r>
              <w:rPr>
                <w:rFonts w:ascii="Times New Roman" w:eastAsia="Times New Roman" w:hAnsi="Times New Roman" w:cs="Times New Roman"/>
                <w:color w:val="000000"/>
                <w:sz w:val="24"/>
                <w:szCs w:val="24"/>
              </w:rPr>
              <w:t>бесшажного</w:t>
            </w:r>
            <w:proofErr w:type="spellEnd"/>
            <w:r>
              <w:rPr>
                <w:rFonts w:ascii="Times New Roman" w:eastAsia="Times New Roman" w:hAnsi="Times New Roman" w:cs="Times New Roman"/>
                <w:color w:val="000000"/>
                <w:sz w:val="24"/>
                <w:szCs w:val="24"/>
              </w:rPr>
              <w:t xml:space="preserve"> хода. Совершенствование техники ранее изученных ходов.  Прохождение дистанции 2-3км. км. Совершенствование техники изученных способов торможений.</w:t>
            </w:r>
          </w:p>
          <w:p w14:paraId="26B7FAC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Домашнее задание</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одновременного </w:t>
            </w:r>
            <w:proofErr w:type="spellStart"/>
            <w:r>
              <w:rPr>
                <w:rFonts w:ascii="Times New Roman" w:eastAsia="Times New Roman" w:hAnsi="Times New Roman" w:cs="Times New Roman"/>
                <w:sz w:val="24"/>
                <w:szCs w:val="24"/>
              </w:rPr>
              <w:t>бесшажного</w:t>
            </w:r>
            <w:proofErr w:type="spellEnd"/>
            <w:r>
              <w:rPr>
                <w:rFonts w:ascii="Times New Roman" w:eastAsia="Times New Roman" w:hAnsi="Times New Roman" w:cs="Times New Roman"/>
                <w:sz w:val="24"/>
                <w:szCs w:val="24"/>
              </w:rPr>
              <w:t xml:space="preserve"> хода.</w:t>
            </w:r>
          </w:p>
        </w:tc>
        <w:tc>
          <w:tcPr>
            <w:tcW w:w="1719" w:type="dxa"/>
            <w:tcBorders>
              <w:left w:val="single" w:sz="4" w:space="0" w:color="000000"/>
              <w:bottom w:val="single" w:sz="4" w:space="0" w:color="000000"/>
              <w:right w:val="single" w:sz="4" w:space="0" w:color="000000"/>
            </w:tcBorders>
            <w:shd w:val="clear" w:color="auto" w:fill="FFFFFF"/>
          </w:tcPr>
          <w:p w14:paraId="7B1CCA7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left w:val="single" w:sz="4" w:space="0" w:color="000000"/>
              <w:bottom w:val="single" w:sz="4" w:space="0" w:color="000000"/>
              <w:right w:val="single" w:sz="4" w:space="0" w:color="000000"/>
            </w:tcBorders>
            <w:shd w:val="clear" w:color="auto" w:fill="FFFFFF"/>
          </w:tcPr>
          <w:p w14:paraId="1A90CC3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483F2A93" w14:textId="77777777">
        <w:trPr>
          <w:trHeight w:val="498"/>
        </w:trPr>
        <w:tc>
          <w:tcPr>
            <w:tcW w:w="1985" w:type="dxa"/>
            <w:vMerge/>
            <w:tcBorders>
              <w:top w:val="single" w:sz="4" w:space="0" w:color="000000"/>
              <w:left w:val="single" w:sz="4" w:space="0" w:color="000000"/>
            </w:tcBorders>
            <w:shd w:val="clear" w:color="auto" w:fill="FFFFFF"/>
            <w:vAlign w:val="center"/>
          </w:tcPr>
          <w:p w14:paraId="2F1260C1"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left w:val="single" w:sz="4" w:space="0" w:color="000000"/>
              <w:bottom w:val="single" w:sz="4" w:space="0" w:color="000000"/>
            </w:tcBorders>
            <w:shd w:val="clear" w:color="auto" w:fill="FFFFFF"/>
            <w:vAlign w:val="center"/>
          </w:tcPr>
          <w:p w14:paraId="6F16A55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9</w:t>
            </w:r>
          </w:p>
        </w:tc>
        <w:tc>
          <w:tcPr>
            <w:tcW w:w="8469" w:type="dxa"/>
            <w:gridSpan w:val="3"/>
            <w:tcBorders>
              <w:left w:val="single" w:sz="4" w:space="0" w:color="000000"/>
              <w:bottom w:val="single" w:sz="4" w:space="0" w:color="000000"/>
            </w:tcBorders>
            <w:shd w:val="clear" w:color="auto" w:fill="FFFFFF"/>
            <w:vAlign w:val="center"/>
          </w:tcPr>
          <w:p w14:paraId="52D2545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Совершенствование техники одновременных ходов.</w:t>
            </w:r>
          </w:p>
          <w:p w14:paraId="69FAAE7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Проведение комплекса ОРУ по лыжной подготовке.  Прохождение в медленном темпе дистанции 600-800м. На учебном кругу. Повторить технику одновременных ходов в сочетании с попеременным </w:t>
            </w:r>
            <w:proofErr w:type="spellStart"/>
            <w:r>
              <w:rPr>
                <w:rFonts w:ascii="Times New Roman" w:eastAsia="Times New Roman" w:hAnsi="Times New Roman" w:cs="Times New Roman"/>
                <w:color w:val="000000"/>
                <w:sz w:val="24"/>
                <w:szCs w:val="24"/>
              </w:rPr>
              <w:t>двухшажным</w:t>
            </w:r>
            <w:proofErr w:type="spellEnd"/>
            <w:r>
              <w:rPr>
                <w:rFonts w:ascii="Times New Roman" w:eastAsia="Times New Roman" w:hAnsi="Times New Roman" w:cs="Times New Roman"/>
                <w:color w:val="000000"/>
                <w:sz w:val="24"/>
                <w:szCs w:val="24"/>
              </w:rPr>
              <w:t xml:space="preserve"> ходом.</w:t>
            </w:r>
          </w:p>
          <w:p w14:paraId="5104577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Домашнее задание</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Выполнить</w:t>
            </w:r>
            <w:proofErr w:type="gramEnd"/>
            <w:r>
              <w:rPr>
                <w:rFonts w:ascii="Times New Roman" w:eastAsia="Times New Roman" w:hAnsi="Times New Roman" w:cs="Times New Roman"/>
                <w:sz w:val="24"/>
                <w:szCs w:val="24"/>
              </w:rPr>
              <w:t xml:space="preserve"> упражнения для развития мышц верхнего плечевого пояса.</w:t>
            </w:r>
          </w:p>
        </w:tc>
        <w:tc>
          <w:tcPr>
            <w:tcW w:w="1719" w:type="dxa"/>
            <w:tcBorders>
              <w:left w:val="single" w:sz="4" w:space="0" w:color="000000"/>
              <w:bottom w:val="single" w:sz="4" w:space="0" w:color="000000"/>
              <w:right w:val="single" w:sz="4" w:space="0" w:color="000000"/>
            </w:tcBorders>
            <w:shd w:val="clear" w:color="auto" w:fill="FFFFFF"/>
          </w:tcPr>
          <w:p w14:paraId="2E9D0FB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left w:val="single" w:sz="4" w:space="0" w:color="000000"/>
              <w:bottom w:val="single" w:sz="4" w:space="0" w:color="000000"/>
              <w:right w:val="single" w:sz="4" w:space="0" w:color="000000"/>
            </w:tcBorders>
            <w:shd w:val="clear" w:color="auto" w:fill="FFFFFF"/>
          </w:tcPr>
          <w:p w14:paraId="5A71510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20DBF06C" w14:textId="77777777">
        <w:trPr>
          <w:trHeight w:val="498"/>
        </w:trPr>
        <w:tc>
          <w:tcPr>
            <w:tcW w:w="1985" w:type="dxa"/>
            <w:vMerge/>
            <w:tcBorders>
              <w:top w:val="single" w:sz="4" w:space="0" w:color="000000"/>
              <w:left w:val="single" w:sz="4" w:space="0" w:color="000000"/>
            </w:tcBorders>
            <w:shd w:val="clear" w:color="auto" w:fill="FFFFFF"/>
            <w:vAlign w:val="center"/>
          </w:tcPr>
          <w:p w14:paraId="3A5134DA"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FFFFFF"/>
            <w:vAlign w:val="center"/>
          </w:tcPr>
          <w:p w14:paraId="586554C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10</w:t>
            </w:r>
          </w:p>
        </w:tc>
        <w:tc>
          <w:tcPr>
            <w:tcW w:w="8469" w:type="dxa"/>
            <w:gridSpan w:val="3"/>
            <w:tcBorders>
              <w:top w:val="single" w:sz="4" w:space="0" w:color="000000"/>
              <w:left w:val="single" w:sz="4" w:space="0" w:color="000000"/>
              <w:bottom w:val="single" w:sz="4" w:space="0" w:color="000000"/>
            </w:tcBorders>
            <w:shd w:val="clear" w:color="auto" w:fill="FFFFFF"/>
            <w:vAlign w:val="center"/>
          </w:tcPr>
          <w:p w14:paraId="427332D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Совершенствование техники лыжных ходов.</w:t>
            </w:r>
          </w:p>
          <w:p w14:paraId="5872FB7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 Комплекс ОРУ по лыжной подготовке. Совершенствование техники ранее изученных ходов. Прохождение </w:t>
            </w:r>
            <w:proofErr w:type="gramStart"/>
            <w:r>
              <w:rPr>
                <w:rFonts w:ascii="Times New Roman" w:eastAsia="Times New Roman" w:hAnsi="Times New Roman" w:cs="Times New Roman"/>
                <w:color w:val="000000"/>
                <w:sz w:val="24"/>
                <w:szCs w:val="24"/>
              </w:rPr>
              <w:t>дистанции  3</w:t>
            </w:r>
            <w:proofErr w:type="gramEnd"/>
            <w:r>
              <w:rPr>
                <w:rFonts w:ascii="Times New Roman" w:eastAsia="Times New Roman" w:hAnsi="Times New Roman" w:cs="Times New Roman"/>
                <w:color w:val="000000"/>
                <w:sz w:val="24"/>
                <w:szCs w:val="24"/>
              </w:rPr>
              <w:t xml:space="preserve"> - 4 км. со сменой ходов.</w:t>
            </w:r>
          </w:p>
          <w:p w14:paraId="4E25BA0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Домашнее задание</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перехода с одного лыжного хода на другой.</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185E886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7DA43D9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77863AAB" w14:textId="77777777">
        <w:trPr>
          <w:trHeight w:val="917"/>
        </w:trPr>
        <w:tc>
          <w:tcPr>
            <w:tcW w:w="1985" w:type="dxa"/>
            <w:vMerge/>
            <w:tcBorders>
              <w:top w:val="single" w:sz="4" w:space="0" w:color="000000"/>
              <w:left w:val="single" w:sz="4" w:space="0" w:color="000000"/>
            </w:tcBorders>
            <w:shd w:val="clear" w:color="auto" w:fill="FFFFFF"/>
            <w:vAlign w:val="center"/>
          </w:tcPr>
          <w:p w14:paraId="30A330FB"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left w:val="single" w:sz="4" w:space="0" w:color="000000"/>
              <w:bottom w:val="single" w:sz="4" w:space="0" w:color="000000"/>
            </w:tcBorders>
            <w:shd w:val="clear" w:color="auto" w:fill="FFFFFF"/>
            <w:vAlign w:val="center"/>
          </w:tcPr>
          <w:p w14:paraId="7F9AED8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11</w:t>
            </w:r>
          </w:p>
        </w:tc>
        <w:tc>
          <w:tcPr>
            <w:tcW w:w="8469" w:type="dxa"/>
            <w:gridSpan w:val="3"/>
            <w:tcBorders>
              <w:left w:val="single" w:sz="4" w:space="0" w:color="000000"/>
              <w:bottom w:val="single" w:sz="4" w:space="0" w:color="000000"/>
            </w:tcBorders>
            <w:shd w:val="clear" w:color="auto" w:fill="FFFFFF"/>
          </w:tcPr>
          <w:p w14:paraId="7597B79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Зачетное занятие. </w:t>
            </w:r>
          </w:p>
          <w:p w14:paraId="586B5B25"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Выполнение контрольного норматива и норм комплекса ГТО по лыжной подготовке: девушки-3км; юноши-5 км.</w:t>
            </w:r>
            <w:r>
              <w:rPr>
                <w:rFonts w:ascii="Times New Roman" w:eastAsia="Times New Roman" w:hAnsi="Times New Roman" w:cs="Times New Roman"/>
                <w:b/>
                <w:sz w:val="24"/>
                <w:szCs w:val="24"/>
              </w:rPr>
              <w:t xml:space="preserve"> </w:t>
            </w:r>
          </w:p>
          <w:p w14:paraId="2994904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Домашнее задание</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Проанализировать</w:t>
            </w:r>
            <w:proofErr w:type="gramEnd"/>
            <w:r>
              <w:rPr>
                <w:rFonts w:ascii="Times New Roman" w:eastAsia="Times New Roman" w:hAnsi="Times New Roman" w:cs="Times New Roman"/>
                <w:sz w:val="24"/>
                <w:szCs w:val="24"/>
              </w:rPr>
              <w:t xml:space="preserve"> ошибки, допущенные на дистанции.</w:t>
            </w:r>
            <w:r>
              <w:rPr>
                <w:rFonts w:ascii="Times New Roman" w:eastAsia="Times New Roman" w:hAnsi="Times New Roman" w:cs="Times New Roman"/>
                <w:b/>
                <w:sz w:val="24"/>
                <w:szCs w:val="24"/>
              </w:rPr>
              <w:t xml:space="preserve"> </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4370CF7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59D3B48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29C0ECD8" w14:textId="77777777" w:rsidR="006937B5" w:rsidRDefault="006937B5">
            <w:pPr>
              <w:spacing w:after="0" w:line="240" w:lineRule="auto"/>
              <w:rPr>
                <w:rFonts w:ascii="Times New Roman" w:eastAsia="Times New Roman" w:hAnsi="Times New Roman" w:cs="Times New Roman"/>
                <w:sz w:val="24"/>
                <w:szCs w:val="24"/>
              </w:rPr>
            </w:pPr>
          </w:p>
          <w:p w14:paraId="694AD97B"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p>
        </w:tc>
      </w:tr>
      <w:tr w:rsidR="006937B5" w14:paraId="21E5D0C3" w14:textId="77777777">
        <w:trPr>
          <w:trHeight w:val="277"/>
        </w:trPr>
        <w:tc>
          <w:tcPr>
            <w:tcW w:w="1985" w:type="dxa"/>
            <w:vMerge w:val="restart"/>
            <w:tcBorders>
              <w:top w:val="single" w:sz="4" w:space="0" w:color="000000"/>
              <w:left w:val="single" w:sz="4" w:space="0" w:color="000000"/>
              <w:right w:val="single" w:sz="4" w:space="0" w:color="000000"/>
            </w:tcBorders>
            <w:shd w:val="clear" w:color="auto" w:fill="FFFFFF"/>
            <w:vAlign w:val="center"/>
          </w:tcPr>
          <w:p w14:paraId="73859D0A" w14:textId="77777777" w:rsidR="006937B5" w:rsidRPr="00FE4B9D" w:rsidRDefault="006937B5"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67E690A0"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Тема 9.</w:t>
            </w:r>
          </w:p>
          <w:p w14:paraId="13473E0B" w14:textId="77777777" w:rsidR="006937B5" w:rsidRPr="00FE4B9D" w:rsidRDefault="00F95342" w:rsidP="00FE4B9D">
            <w:pPr>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Психофизиологические основы учебного и производственного труда.</w:t>
            </w:r>
          </w:p>
        </w:tc>
        <w:tc>
          <w:tcPr>
            <w:tcW w:w="889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F23DF6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0E3E16C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7EFBEDFC"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1E7D5918" w14:textId="77777777">
        <w:trPr>
          <w:trHeight w:val="277"/>
        </w:trPr>
        <w:tc>
          <w:tcPr>
            <w:tcW w:w="1985" w:type="dxa"/>
            <w:vMerge/>
            <w:tcBorders>
              <w:top w:val="single" w:sz="4" w:space="0" w:color="000000"/>
              <w:left w:val="single" w:sz="4" w:space="0" w:color="000000"/>
              <w:right w:val="single" w:sz="4" w:space="0" w:color="000000"/>
            </w:tcBorders>
            <w:shd w:val="clear" w:color="auto" w:fill="FFFFFF"/>
            <w:vAlign w:val="center"/>
          </w:tcPr>
          <w:p w14:paraId="08869831"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89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E8950F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64F4D4C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1F947C9D"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447CA8F6" w14:textId="77777777">
        <w:trPr>
          <w:trHeight w:val="2621"/>
        </w:trPr>
        <w:tc>
          <w:tcPr>
            <w:tcW w:w="1985" w:type="dxa"/>
            <w:vMerge/>
            <w:tcBorders>
              <w:top w:val="single" w:sz="4" w:space="0" w:color="000000"/>
              <w:left w:val="single" w:sz="4" w:space="0" w:color="000000"/>
              <w:right w:val="single" w:sz="4" w:space="0" w:color="000000"/>
            </w:tcBorders>
            <w:shd w:val="clear" w:color="auto" w:fill="FFFFFF"/>
            <w:vAlign w:val="center"/>
          </w:tcPr>
          <w:p w14:paraId="49CFC130"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33359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9CA672"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Средства физической культуры в регулировании работоспособности.</w:t>
            </w:r>
          </w:p>
          <w:p w14:paraId="31AA3829"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Психофизиологическая характеристика будущей производственной деятельности и учебного труда </w:t>
            </w:r>
            <w:proofErr w:type="gramStart"/>
            <w:r>
              <w:rPr>
                <w:rFonts w:ascii="Times New Roman" w:eastAsia="Times New Roman" w:hAnsi="Times New Roman" w:cs="Times New Roman"/>
                <w:sz w:val="24"/>
                <w:szCs w:val="24"/>
              </w:rPr>
              <w:t>студентов  профессиональных</w:t>
            </w:r>
            <w:proofErr w:type="gramEnd"/>
            <w:r>
              <w:rPr>
                <w:rFonts w:ascii="Times New Roman" w:eastAsia="Times New Roman" w:hAnsi="Times New Roman" w:cs="Times New Roman"/>
                <w:sz w:val="24"/>
                <w:szCs w:val="24"/>
              </w:rPr>
              <w:t xml:space="preserve">  образовательных  организаций. Динамика </w:t>
            </w:r>
            <w:proofErr w:type="gramStart"/>
            <w:r>
              <w:rPr>
                <w:rFonts w:ascii="Times New Roman" w:eastAsia="Times New Roman" w:hAnsi="Times New Roman" w:cs="Times New Roman"/>
                <w:sz w:val="24"/>
                <w:szCs w:val="24"/>
              </w:rPr>
              <w:t>работоспособности  в</w:t>
            </w:r>
            <w:proofErr w:type="gramEnd"/>
            <w:r>
              <w:rPr>
                <w:rFonts w:ascii="Times New Roman" w:eastAsia="Times New Roman" w:hAnsi="Times New Roman" w:cs="Times New Roman"/>
                <w:sz w:val="24"/>
                <w:szCs w:val="24"/>
              </w:rPr>
              <w:t xml:space="preserve">  учебном  году  и  факторы,  ее  определяющие.  Критерии нервно-эмоционального, </w:t>
            </w:r>
            <w:proofErr w:type="gramStart"/>
            <w:r>
              <w:rPr>
                <w:rFonts w:ascii="Times New Roman" w:eastAsia="Times New Roman" w:hAnsi="Times New Roman" w:cs="Times New Roman"/>
                <w:sz w:val="24"/>
                <w:szCs w:val="24"/>
              </w:rPr>
              <w:t>психического  и</w:t>
            </w:r>
            <w:proofErr w:type="gramEnd"/>
            <w:r>
              <w:rPr>
                <w:rFonts w:ascii="Times New Roman" w:eastAsia="Times New Roman" w:hAnsi="Times New Roman" w:cs="Times New Roman"/>
                <w:sz w:val="24"/>
                <w:szCs w:val="24"/>
              </w:rPr>
              <w:t xml:space="preserve"> психофизического утомления. </w:t>
            </w:r>
            <w:proofErr w:type="spellStart"/>
            <w:proofErr w:type="gramStart"/>
            <w:r>
              <w:rPr>
                <w:rFonts w:ascii="Times New Roman" w:eastAsia="Times New Roman" w:hAnsi="Times New Roman" w:cs="Times New Roman"/>
                <w:sz w:val="24"/>
                <w:szCs w:val="24"/>
              </w:rPr>
              <w:t>Методыповышения</w:t>
            </w:r>
            <w:proofErr w:type="spellEnd"/>
            <w:r>
              <w:rPr>
                <w:rFonts w:ascii="Times New Roman" w:eastAsia="Times New Roman" w:hAnsi="Times New Roman" w:cs="Times New Roman"/>
                <w:sz w:val="24"/>
                <w:szCs w:val="24"/>
              </w:rPr>
              <w:t xml:space="preserve">  эффективности</w:t>
            </w:r>
            <w:proofErr w:type="gramEnd"/>
            <w:r>
              <w:rPr>
                <w:rFonts w:ascii="Times New Roman" w:eastAsia="Times New Roman" w:hAnsi="Times New Roman" w:cs="Times New Roman"/>
                <w:sz w:val="24"/>
                <w:szCs w:val="24"/>
              </w:rPr>
              <w:t xml:space="preserve">  производственного и учебного  труда. Значение мышечной релаксации.</w:t>
            </w:r>
            <w:r>
              <w:rPr>
                <w:rFonts w:ascii="Times New Roman" w:eastAsia="Times New Roman" w:hAnsi="Times New Roman" w:cs="Times New Roman"/>
                <w:b/>
                <w:sz w:val="24"/>
                <w:szCs w:val="24"/>
              </w:rPr>
              <w:t xml:space="preserve"> </w:t>
            </w:r>
          </w:p>
          <w:p w14:paraId="6A394114"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Описать</w:t>
            </w:r>
            <w:proofErr w:type="gramEnd"/>
            <w:r>
              <w:rPr>
                <w:rFonts w:ascii="Times New Roman" w:eastAsia="Times New Roman" w:hAnsi="Times New Roman" w:cs="Times New Roman"/>
                <w:sz w:val="24"/>
                <w:szCs w:val="24"/>
              </w:rPr>
              <w:t xml:space="preserve"> условия работы по своей специальности.</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31828158"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76A8E81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48DC42AC" w14:textId="77777777" w:rsidR="006937B5" w:rsidRDefault="006937B5">
            <w:pPr>
              <w:spacing w:after="0" w:line="240" w:lineRule="auto"/>
              <w:rPr>
                <w:rFonts w:ascii="Times New Roman" w:eastAsia="Times New Roman" w:hAnsi="Times New Roman" w:cs="Times New Roman"/>
                <w:sz w:val="24"/>
                <w:szCs w:val="24"/>
              </w:rPr>
            </w:pPr>
          </w:p>
          <w:p w14:paraId="44F6A09E" w14:textId="77777777" w:rsidR="006937B5" w:rsidRDefault="006937B5">
            <w:pPr>
              <w:spacing w:after="0" w:line="240" w:lineRule="auto"/>
              <w:rPr>
                <w:rFonts w:ascii="Times New Roman" w:eastAsia="Times New Roman" w:hAnsi="Times New Roman" w:cs="Times New Roman"/>
                <w:color w:val="FF0000"/>
                <w:sz w:val="24"/>
                <w:szCs w:val="24"/>
              </w:rPr>
            </w:pPr>
          </w:p>
        </w:tc>
      </w:tr>
      <w:tr w:rsidR="006937B5" w14:paraId="501F3E26" w14:textId="77777777">
        <w:trPr>
          <w:trHeight w:val="287"/>
        </w:trPr>
        <w:tc>
          <w:tcPr>
            <w:tcW w:w="1985" w:type="dxa"/>
            <w:vMerge w:val="restart"/>
            <w:tcBorders>
              <w:top w:val="single" w:sz="4" w:space="0" w:color="000000"/>
              <w:left w:val="single" w:sz="4" w:space="0" w:color="000000"/>
              <w:right w:val="single" w:sz="4" w:space="0" w:color="000000"/>
            </w:tcBorders>
            <w:shd w:val="clear" w:color="auto" w:fill="FFFFFF"/>
            <w:vAlign w:val="center"/>
          </w:tcPr>
          <w:p w14:paraId="7D6ABDDB" w14:textId="77777777" w:rsidR="006937B5" w:rsidRPr="00FE4B9D" w:rsidRDefault="006937B5"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03026842"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Тема 10.</w:t>
            </w:r>
          </w:p>
          <w:p w14:paraId="0E665C75" w14:textId="77777777" w:rsidR="006937B5" w:rsidRPr="00FE4B9D" w:rsidRDefault="00F95342" w:rsidP="00FE4B9D">
            <w:pPr>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Физическая культура в профессиональной деятельности специалиста</w:t>
            </w:r>
          </w:p>
        </w:tc>
        <w:tc>
          <w:tcPr>
            <w:tcW w:w="889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7F5BBF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7939AE5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34E1A90E"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359E7F9A" w14:textId="77777777">
        <w:trPr>
          <w:trHeight w:val="277"/>
        </w:trPr>
        <w:tc>
          <w:tcPr>
            <w:tcW w:w="1985" w:type="dxa"/>
            <w:vMerge/>
            <w:tcBorders>
              <w:top w:val="single" w:sz="4" w:space="0" w:color="000000"/>
              <w:left w:val="single" w:sz="4" w:space="0" w:color="000000"/>
              <w:right w:val="single" w:sz="4" w:space="0" w:color="000000"/>
            </w:tcBorders>
            <w:shd w:val="clear" w:color="auto" w:fill="FFFFFF"/>
            <w:vAlign w:val="center"/>
          </w:tcPr>
          <w:p w14:paraId="59A01D42"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89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E8F449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0946557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6A4A0B40"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4BD7CC59" w14:textId="77777777">
        <w:trPr>
          <w:trHeight w:val="2563"/>
        </w:trPr>
        <w:tc>
          <w:tcPr>
            <w:tcW w:w="1985" w:type="dxa"/>
            <w:vMerge/>
            <w:tcBorders>
              <w:top w:val="single" w:sz="4" w:space="0" w:color="000000"/>
              <w:left w:val="single" w:sz="4" w:space="0" w:color="000000"/>
              <w:right w:val="single" w:sz="4" w:space="0" w:color="000000"/>
            </w:tcBorders>
            <w:shd w:val="clear" w:color="auto" w:fill="FFFFFF"/>
            <w:vAlign w:val="center"/>
          </w:tcPr>
          <w:p w14:paraId="1C91F942"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14294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813E06"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Личная и социально-экономическая необходимость </w:t>
            </w:r>
            <w:proofErr w:type="gramStart"/>
            <w:r>
              <w:rPr>
                <w:rFonts w:ascii="Times New Roman" w:eastAsia="Times New Roman" w:hAnsi="Times New Roman" w:cs="Times New Roman"/>
                <w:b/>
                <w:sz w:val="24"/>
                <w:szCs w:val="24"/>
              </w:rPr>
              <w:t>специальной  адаптивной</w:t>
            </w:r>
            <w:proofErr w:type="gramEnd"/>
            <w:r>
              <w:rPr>
                <w:rFonts w:ascii="Times New Roman" w:eastAsia="Times New Roman" w:hAnsi="Times New Roman" w:cs="Times New Roman"/>
                <w:b/>
                <w:sz w:val="24"/>
                <w:szCs w:val="24"/>
              </w:rPr>
              <w:t xml:space="preserve">  и психофизической подготовки к труду.</w:t>
            </w:r>
            <w:r>
              <w:rPr>
                <w:rFonts w:ascii="Times New Roman" w:eastAsia="Times New Roman" w:hAnsi="Times New Roman" w:cs="Times New Roman"/>
                <w:sz w:val="24"/>
                <w:szCs w:val="24"/>
              </w:rPr>
              <w:t xml:space="preserve"> Оздоровительные и профилированные методы физического воспитания при занятиях различными видами двигательной активности. Профилактика профессиональных заболеваний средствами и методами физического воспитания. Тестирование состояния здоровья, двигательных качеств, психофизиологических функций, к которым профессия (специальность) предъявляет повышенные требования.</w:t>
            </w:r>
          </w:p>
          <w:p w14:paraId="383537D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пройденный материал.</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6CACB7EE"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cPr>
          <w:p w14:paraId="39190A77" w14:textId="77777777" w:rsidR="006937B5" w:rsidRDefault="006937B5">
            <w:pPr>
              <w:spacing w:after="0" w:line="240" w:lineRule="auto"/>
              <w:rPr>
                <w:rFonts w:ascii="Times New Roman" w:eastAsia="Times New Roman" w:hAnsi="Times New Roman" w:cs="Times New Roman"/>
                <w:sz w:val="24"/>
                <w:szCs w:val="24"/>
              </w:rPr>
            </w:pPr>
          </w:p>
          <w:p w14:paraId="10B34B61" w14:textId="77777777" w:rsidR="006937B5" w:rsidRDefault="006937B5">
            <w:pPr>
              <w:spacing w:after="0" w:line="240" w:lineRule="auto"/>
              <w:rPr>
                <w:rFonts w:ascii="Times New Roman" w:eastAsia="Times New Roman" w:hAnsi="Times New Roman" w:cs="Times New Roman"/>
                <w:sz w:val="24"/>
                <w:szCs w:val="24"/>
              </w:rPr>
            </w:pPr>
          </w:p>
          <w:p w14:paraId="495F7B0A"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6F000E50" w14:textId="77777777" w:rsidR="006937B5" w:rsidRDefault="006937B5">
            <w:pPr>
              <w:spacing w:after="0" w:line="240" w:lineRule="auto"/>
              <w:rPr>
                <w:rFonts w:ascii="Times New Roman" w:eastAsia="Times New Roman" w:hAnsi="Times New Roman" w:cs="Times New Roman"/>
                <w:sz w:val="24"/>
                <w:szCs w:val="24"/>
              </w:rPr>
            </w:pPr>
          </w:p>
          <w:p w14:paraId="7032118A" w14:textId="77777777" w:rsidR="006937B5" w:rsidRDefault="006937B5">
            <w:pPr>
              <w:spacing w:after="0" w:line="240" w:lineRule="auto"/>
              <w:rPr>
                <w:rFonts w:ascii="Times New Roman" w:eastAsia="Times New Roman" w:hAnsi="Times New Roman" w:cs="Times New Roman"/>
                <w:b/>
                <w:color w:val="FF0000"/>
                <w:sz w:val="24"/>
                <w:szCs w:val="24"/>
              </w:rPr>
            </w:pPr>
          </w:p>
        </w:tc>
      </w:tr>
      <w:tr w:rsidR="006937B5" w14:paraId="35E2221C" w14:textId="77777777">
        <w:trPr>
          <w:trHeight w:val="357"/>
        </w:trPr>
        <w:tc>
          <w:tcPr>
            <w:tcW w:w="1985" w:type="dxa"/>
            <w:vMerge w:val="restart"/>
            <w:tcBorders>
              <w:left w:val="single" w:sz="4" w:space="0" w:color="000000"/>
              <w:bottom w:val="single" w:sz="4" w:space="0" w:color="000000"/>
            </w:tcBorders>
            <w:shd w:val="clear" w:color="auto" w:fill="auto"/>
            <w:vAlign w:val="center"/>
          </w:tcPr>
          <w:p w14:paraId="30C75DDB" w14:textId="77777777" w:rsidR="006937B5" w:rsidRPr="00FE4B9D" w:rsidRDefault="006937B5" w:rsidP="00FE4B9D">
            <w:pPr>
              <w:spacing w:after="0" w:line="240" w:lineRule="auto"/>
              <w:rPr>
                <w:rFonts w:ascii="Times New Roman" w:eastAsia="Times New Roman" w:hAnsi="Times New Roman" w:cs="Times New Roman"/>
                <w:b/>
                <w:sz w:val="24"/>
                <w:szCs w:val="24"/>
              </w:rPr>
            </w:pPr>
          </w:p>
          <w:p w14:paraId="6B686722" w14:textId="77777777" w:rsidR="00FE4B9D" w:rsidRPr="00FE4B9D" w:rsidRDefault="00FE4B9D" w:rsidP="00FE4B9D">
            <w:pPr>
              <w:spacing w:after="0" w:line="240" w:lineRule="auto"/>
              <w:rPr>
                <w:rFonts w:ascii="Times New Roman" w:eastAsia="Times New Roman" w:hAnsi="Times New Roman" w:cs="Times New Roman"/>
                <w:b/>
                <w:sz w:val="24"/>
                <w:szCs w:val="24"/>
              </w:rPr>
            </w:pPr>
          </w:p>
          <w:p w14:paraId="1F49759F" w14:textId="77777777" w:rsidR="006937B5" w:rsidRPr="00FE4B9D" w:rsidRDefault="00F95342" w:rsidP="00FE4B9D">
            <w:pPr>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lastRenderedPageBreak/>
              <w:t>Тема 11.</w:t>
            </w:r>
          </w:p>
          <w:p w14:paraId="60320863" w14:textId="77777777" w:rsidR="006937B5" w:rsidRPr="00FE4B9D" w:rsidRDefault="00F95342" w:rsidP="00FE4B9D">
            <w:pPr>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Атлетическая гимнастика.</w:t>
            </w:r>
          </w:p>
        </w:tc>
        <w:tc>
          <w:tcPr>
            <w:tcW w:w="8894" w:type="dxa"/>
            <w:gridSpan w:val="4"/>
            <w:tcBorders>
              <w:top w:val="single" w:sz="4" w:space="0" w:color="000000"/>
              <w:left w:val="single" w:sz="4" w:space="0" w:color="000000"/>
              <w:bottom w:val="single" w:sz="4" w:space="0" w:color="000000"/>
            </w:tcBorders>
            <w:shd w:val="clear" w:color="auto" w:fill="auto"/>
          </w:tcPr>
          <w:p w14:paraId="7A789D92"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tcPr>
          <w:p w14:paraId="0041E18E"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002" w:type="dxa"/>
            <w:tcBorders>
              <w:top w:val="single" w:sz="4" w:space="0" w:color="000000"/>
              <w:left w:val="single" w:sz="4" w:space="0" w:color="000000"/>
              <w:bottom w:val="single" w:sz="4" w:space="0" w:color="000000"/>
              <w:right w:val="single" w:sz="4" w:space="0" w:color="000000"/>
            </w:tcBorders>
          </w:tcPr>
          <w:p w14:paraId="7A76AD45" w14:textId="77777777" w:rsidR="006937B5" w:rsidRDefault="006937B5">
            <w:pPr>
              <w:spacing w:after="0" w:line="240" w:lineRule="auto"/>
              <w:jc w:val="center"/>
              <w:rPr>
                <w:rFonts w:ascii="Times New Roman" w:eastAsia="Times New Roman" w:hAnsi="Times New Roman" w:cs="Times New Roman"/>
                <w:sz w:val="24"/>
                <w:szCs w:val="24"/>
              </w:rPr>
            </w:pPr>
          </w:p>
        </w:tc>
      </w:tr>
      <w:tr w:rsidR="006937B5" w14:paraId="343D726A" w14:textId="77777777">
        <w:trPr>
          <w:trHeight w:val="271"/>
        </w:trPr>
        <w:tc>
          <w:tcPr>
            <w:tcW w:w="1985" w:type="dxa"/>
            <w:vMerge/>
            <w:tcBorders>
              <w:left w:val="single" w:sz="4" w:space="0" w:color="000000"/>
              <w:bottom w:val="single" w:sz="4" w:space="0" w:color="000000"/>
            </w:tcBorders>
            <w:shd w:val="clear" w:color="auto" w:fill="auto"/>
            <w:vAlign w:val="center"/>
          </w:tcPr>
          <w:p w14:paraId="3F435F91"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894" w:type="dxa"/>
            <w:gridSpan w:val="4"/>
            <w:tcBorders>
              <w:left w:val="single" w:sz="4" w:space="0" w:color="000000"/>
              <w:bottom w:val="single" w:sz="4" w:space="0" w:color="000000"/>
            </w:tcBorders>
            <w:shd w:val="clear" w:color="auto" w:fill="auto"/>
          </w:tcPr>
          <w:p w14:paraId="16B61DE3"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1719" w:type="dxa"/>
            <w:tcBorders>
              <w:left w:val="single" w:sz="4" w:space="0" w:color="000000"/>
              <w:bottom w:val="single" w:sz="4" w:space="0" w:color="000000"/>
              <w:right w:val="single" w:sz="4" w:space="0" w:color="000000"/>
            </w:tcBorders>
          </w:tcPr>
          <w:p w14:paraId="63A549A1"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002" w:type="dxa"/>
            <w:tcBorders>
              <w:left w:val="single" w:sz="4" w:space="0" w:color="000000"/>
              <w:bottom w:val="single" w:sz="4" w:space="0" w:color="000000"/>
              <w:right w:val="single" w:sz="4" w:space="0" w:color="000000"/>
            </w:tcBorders>
          </w:tcPr>
          <w:p w14:paraId="5706A038" w14:textId="77777777" w:rsidR="006937B5" w:rsidRDefault="006937B5">
            <w:pPr>
              <w:spacing w:after="0" w:line="240" w:lineRule="auto"/>
              <w:jc w:val="center"/>
              <w:rPr>
                <w:rFonts w:ascii="Times New Roman" w:eastAsia="Times New Roman" w:hAnsi="Times New Roman" w:cs="Times New Roman"/>
                <w:sz w:val="24"/>
                <w:szCs w:val="24"/>
              </w:rPr>
            </w:pPr>
          </w:p>
        </w:tc>
      </w:tr>
      <w:tr w:rsidR="006937B5" w14:paraId="316C0566" w14:textId="77777777">
        <w:trPr>
          <w:trHeight w:val="1138"/>
        </w:trPr>
        <w:tc>
          <w:tcPr>
            <w:tcW w:w="1985" w:type="dxa"/>
            <w:vMerge/>
            <w:tcBorders>
              <w:left w:val="single" w:sz="4" w:space="0" w:color="000000"/>
              <w:bottom w:val="single" w:sz="4" w:space="0" w:color="000000"/>
            </w:tcBorders>
            <w:shd w:val="clear" w:color="auto" w:fill="auto"/>
            <w:vAlign w:val="center"/>
          </w:tcPr>
          <w:p w14:paraId="345B1FD4"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26E0E142" w14:textId="77777777" w:rsidR="006937B5" w:rsidRDefault="00F9534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8469" w:type="dxa"/>
            <w:gridSpan w:val="3"/>
            <w:tcBorders>
              <w:top w:val="single" w:sz="4" w:space="0" w:color="000000"/>
              <w:left w:val="single" w:sz="4" w:space="0" w:color="000000"/>
              <w:bottom w:val="single" w:sz="4" w:space="0" w:color="000000"/>
            </w:tcBorders>
            <w:shd w:val="clear" w:color="auto" w:fill="auto"/>
          </w:tcPr>
          <w:p w14:paraId="1C2E6144" w14:textId="77777777" w:rsidR="006937B5" w:rsidRDefault="00F95342">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Инструктаж по ТБ в тренажерном зале. </w:t>
            </w:r>
          </w:p>
          <w:p w14:paraId="3A5641B3"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Правила выполнения разминки перед тренировкой.</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Техника безопасности на занятиях атлетической гимнастикой.</w:t>
            </w:r>
          </w:p>
          <w:p w14:paraId="1A233B42"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Составить</w:t>
            </w:r>
            <w:proofErr w:type="gramEnd"/>
            <w:r>
              <w:rPr>
                <w:rFonts w:ascii="Times New Roman" w:eastAsia="Times New Roman" w:hAnsi="Times New Roman" w:cs="Times New Roman"/>
                <w:sz w:val="24"/>
                <w:szCs w:val="24"/>
              </w:rPr>
              <w:t xml:space="preserve"> комплекс разминочных упражнений.</w:t>
            </w:r>
          </w:p>
        </w:tc>
        <w:tc>
          <w:tcPr>
            <w:tcW w:w="1719" w:type="dxa"/>
            <w:tcBorders>
              <w:top w:val="single" w:sz="4" w:space="0" w:color="000000"/>
              <w:left w:val="single" w:sz="4" w:space="0" w:color="000000"/>
              <w:bottom w:val="single" w:sz="4" w:space="0" w:color="000000"/>
              <w:right w:val="single" w:sz="4" w:space="0" w:color="000000"/>
            </w:tcBorders>
          </w:tcPr>
          <w:p w14:paraId="54A5148A" w14:textId="77777777" w:rsidR="006937B5" w:rsidRDefault="00F9534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5C11C97F" w14:textId="77777777" w:rsidR="006937B5" w:rsidRDefault="00F9534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3433EE96" w14:textId="77777777">
        <w:trPr>
          <w:trHeight w:val="1243"/>
        </w:trPr>
        <w:tc>
          <w:tcPr>
            <w:tcW w:w="1985" w:type="dxa"/>
            <w:vMerge/>
            <w:tcBorders>
              <w:left w:val="single" w:sz="4" w:space="0" w:color="000000"/>
              <w:bottom w:val="single" w:sz="4" w:space="0" w:color="000000"/>
            </w:tcBorders>
            <w:shd w:val="clear" w:color="auto" w:fill="auto"/>
            <w:vAlign w:val="center"/>
          </w:tcPr>
          <w:p w14:paraId="1817E1FD"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4"/>
                <w:szCs w:val="24"/>
              </w:rPr>
            </w:pPr>
          </w:p>
        </w:tc>
        <w:tc>
          <w:tcPr>
            <w:tcW w:w="425" w:type="dxa"/>
            <w:tcBorders>
              <w:left w:val="single" w:sz="4" w:space="0" w:color="000000"/>
              <w:bottom w:val="single" w:sz="4" w:space="0" w:color="000000"/>
            </w:tcBorders>
            <w:shd w:val="clear" w:color="auto" w:fill="auto"/>
            <w:vAlign w:val="center"/>
          </w:tcPr>
          <w:p w14:paraId="674568C5" w14:textId="77777777" w:rsidR="006937B5" w:rsidRDefault="00F9534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c>
          <w:tcPr>
            <w:tcW w:w="8469" w:type="dxa"/>
            <w:gridSpan w:val="3"/>
            <w:tcBorders>
              <w:left w:val="single" w:sz="4" w:space="0" w:color="000000"/>
              <w:bottom w:val="single" w:sz="4" w:space="0" w:color="000000"/>
            </w:tcBorders>
            <w:shd w:val="clear" w:color="auto" w:fill="auto"/>
          </w:tcPr>
          <w:p w14:paraId="6CD140CE" w14:textId="77777777" w:rsidR="006937B5" w:rsidRDefault="00F95342">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Базовые и изолирующие упражнения основные понятия, техника выполнения.</w:t>
            </w:r>
          </w:p>
          <w:p w14:paraId="32B0069D"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Просмотр видеофильмов по технике выполнения базовых упражнений.</w:t>
            </w:r>
            <w:r>
              <w:rPr>
                <w:rFonts w:ascii="Times New Roman" w:eastAsia="Times New Roman" w:hAnsi="Times New Roman" w:cs="Times New Roman"/>
                <w:b/>
                <w:sz w:val="24"/>
                <w:szCs w:val="24"/>
              </w:rPr>
              <w:t xml:space="preserve"> </w:t>
            </w:r>
          </w:p>
        </w:tc>
        <w:tc>
          <w:tcPr>
            <w:tcW w:w="1719" w:type="dxa"/>
            <w:tcBorders>
              <w:left w:val="single" w:sz="4" w:space="0" w:color="000000"/>
              <w:bottom w:val="single" w:sz="4" w:space="0" w:color="000000"/>
              <w:right w:val="single" w:sz="4" w:space="0" w:color="000000"/>
            </w:tcBorders>
          </w:tcPr>
          <w:p w14:paraId="25FA7E8B" w14:textId="77777777" w:rsidR="006937B5" w:rsidRDefault="00F9534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02" w:type="dxa"/>
            <w:tcBorders>
              <w:left w:val="single" w:sz="4" w:space="0" w:color="000000"/>
              <w:bottom w:val="single" w:sz="4" w:space="0" w:color="000000"/>
              <w:right w:val="single" w:sz="4" w:space="0" w:color="000000"/>
            </w:tcBorders>
          </w:tcPr>
          <w:p w14:paraId="15D5553E" w14:textId="77777777" w:rsidR="006937B5" w:rsidRDefault="00F9534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20BEF86A" w14:textId="77777777">
        <w:trPr>
          <w:trHeight w:val="850"/>
        </w:trPr>
        <w:tc>
          <w:tcPr>
            <w:tcW w:w="1985" w:type="dxa"/>
            <w:vMerge/>
            <w:tcBorders>
              <w:left w:val="single" w:sz="4" w:space="0" w:color="000000"/>
              <w:bottom w:val="single" w:sz="4" w:space="0" w:color="000000"/>
            </w:tcBorders>
            <w:shd w:val="clear" w:color="auto" w:fill="auto"/>
            <w:vAlign w:val="center"/>
          </w:tcPr>
          <w:p w14:paraId="4754B9C6"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1867AD22" w14:textId="77777777" w:rsidR="006937B5" w:rsidRDefault="00F95342">
            <w:pPr>
              <w:spacing w:after="0" w:line="240" w:lineRule="auto"/>
              <w:jc w:val="cente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3</w:t>
            </w:r>
          </w:p>
        </w:tc>
        <w:tc>
          <w:tcPr>
            <w:tcW w:w="8469" w:type="dxa"/>
            <w:gridSpan w:val="3"/>
            <w:tcBorders>
              <w:top w:val="single" w:sz="4" w:space="0" w:color="000000"/>
              <w:left w:val="single" w:sz="4" w:space="0" w:color="000000"/>
              <w:bottom w:val="single" w:sz="4" w:space="0" w:color="000000"/>
            </w:tcBorders>
            <w:shd w:val="clear" w:color="auto" w:fill="auto"/>
          </w:tcPr>
          <w:p w14:paraId="5C69C0C6" w14:textId="77777777" w:rsidR="006937B5" w:rsidRDefault="00F95342">
            <w:pPr>
              <w:spacing w:after="0" w:line="240"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Комплекс атлетической гимнастики. «Пресс»</w:t>
            </w:r>
          </w:p>
          <w:p w14:paraId="60155A73"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Составить</w:t>
            </w:r>
            <w:proofErr w:type="gramEnd"/>
            <w:r>
              <w:rPr>
                <w:rFonts w:ascii="Times New Roman" w:eastAsia="Times New Roman" w:hAnsi="Times New Roman" w:cs="Times New Roman"/>
                <w:sz w:val="24"/>
                <w:szCs w:val="24"/>
              </w:rPr>
              <w:t xml:space="preserve"> конспект базовые упражнений на развитие брюшного пресса.</w:t>
            </w:r>
          </w:p>
        </w:tc>
        <w:tc>
          <w:tcPr>
            <w:tcW w:w="1719" w:type="dxa"/>
            <w:tcBorders>
              <w:top w:val="single" w:sz="4" w:space="0" w:color="000000"/>
              <w:left w:val="single" w:sz="4" w:space="0" w:color="000000"/>
              <w:bottom w:val="single" w:sz="4" w:space="0" w:color="000000"/>
              <w:right w:val="single" w:sz="4" w:space="0" w:color="000000"/>
            </w:tcBorders>
          </w:tcPr>
          <w:p w14:paraId="2E3BC48C" w14:textId="77777777" w:rsidR="006937B5" w:rsidRDefault="00F95342">
            <w:pPr>
              <w:spacing w:after="0" w:line="240" w:lineRule="auto"/>
              <w:jc w:val="cente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2</w:t>
            </w:r>
          </w:p>
        </w:tc>
        <w:tc>
          <w:tcPr>
            <w:tcW w:w="2002" w:type="dxa"/>
            <w:tcBorders>
              <w:top w:val="single" w:sz="4" w:space="0" w:color="000000"/>
              <w:left w:val="single" w:sz="4" w:space="0" w:color="000000"/>
              <w:bottom w:val="single" w:sz="4" w:space="0" w:color="000000"/>
              <w:right w:val="single" w:sz="4" w:space="0" w:color="000000"/>
            </w:tcBorders>
          </w:tcPr>
          <w:p w14:paraId="45EFEF5F" w14:textId="77777777" w:rsidR="006937B5" w:rsidRDefault="00F9534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7D372D88" w14:textId="77777777">
        <w:trPr>
          <w:trHeight w:val="850"/>
        </w:trPr>
        <w:tc>
          <w:tcPr>
            <w:tcW w:w="1985" w:type="dxa"/>
            <w:vMerge/>
            <w:tcBorders>
              <w:left w:val="single" w:sz="4" w:space="0" w:color="000000"/>
              <w:bottom w:val="single" w:sz="4" w:space="0" w:color="000000"/>
            </w:tcBorders>
            <w:shd w:val="clear" w:color="auto" w:fill="auto"/>
            <w:vAlign w:val="center"/>
          </w:tcPr>
          <w:p w14:paraId="594CB95F"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6F705A8F" w14:textId="77777777" w:rsidR="006937B5" w:rsidRDefault="00F9534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p>
        </w:tc>
        <w:tc>
          <w:tcPr>
            <w:tcW w:w="8469" w:type="dxa"/>
            <w:gridSpan w:val="3"/>
            <w:tcBorders>
              <w:top w:val="single" w:sz="4" w:space="0" w:color="000000"/>
              <w:left w:val="single" w:sz="4" w:space="0" w:color="000000"/>
              <w:bottom w:val="single" w:sz="4" w:space="0" w:color="000000"/>
            </w:tcBorders>
            <w:shd w:val="clear" w:color="auto" w:fill="auto"/>
          </w:tcPr>
          <w:p w14:paraId="444F131D"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Правила построения круговой тренировки, выбор последовательности упражнений.</w:t>
            </w:r>
            <w:r>
              <w:rPr>
                <w:rFonts w:ascii="Times New Roman" w:eastAsia="Times New Roman" w:hAnsi="Times New Roman" w:cs="Times New Roman"/>
                <w:b/>
                <w:sz w:val="24"/>
                <w:szCs w:val="24"/>
              </w:rPr>
              <w:t xml:space="preserve"> </w:t>
            </w:r>
          </w:p>
          <w:p w14:paraId="289D206B"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Составить</w:t>
            </w:r>
            <w:proofErr w:type="gramEnd"/>
            <w:r>
              <w:rPr>
                <w:rFonts w:ascii="Times New Roman" w:eastAsia="Times New Roman" w:hAnsi="Times New Roman" w:cs="Times New Roman"/>
                <w:sz w:val="24"/>
                <w:szCs w:val="24"/>
              </w:rPr>
              <w:t xml:space="preserve"> комплекс круговой тренировки.</w:t>
            </w:r>
          </w:p>
        </w:tc>
        <w:tc>
          <w:tcPr>
            <w:tcW w:w="1719" w:type="dxa"/>
            <w:tcBorders>
              <w:top w:val="single" w:sz="4" w:space="0" w:color="000000"/>
              <w:left w:val="single" w:sz="4" w:space="0" w:color="000000"/>
              <w:bottom w:val="single" w:sz="4" w:space="0" w:color="000000"/>
              <w:right w:val="single" w:sz="4" w:space="0" w:color="000000"/>
            </w:tcBorders>
          </w:tcPr>
          <w:p w14:paraId="2EF17D64" w14:textId="77777777" w:rsidR="006937B5" w:rsidRDefault="00F9534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01643AFA" w14:textId="77777777" w:rsidR="006937B5" w:rsidRDefault="00F9534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0FEE044A" w14:textId="77777777">
        <w:trPr>
          <w:trHeight w:val="565"/>
        </w:trPr>
        <w:tc>
          <w:tcPr>
            <w:tcW w:w="1985" w:type="dxa"/>
            <w:vMerge/>
            <w:tcBorders>
              <w:left w:val="single" w:sz="4" w:space="0" w:color="000000"/>
              <w:bottom w:val="single" w:sz="4" w:space="0" w:color="000000"/>
            </w:tcBorders>
            <w:shd w:val="clear" w:color="auto" w:fill="auto"/>
            <w:vAlign w:val="center"/>
          </w:tcPr>
          <w:p w14:paraId="48DABAC2" w14:textId="77777777" w:rsidR="006937B5" w:rsidRPr="00FE4B9D" w:rsidRDefault="006937B5" w:rsidP="00FE4B9D">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4"/>
                <w:szCs w:val="24"/>
              </w:rPr>
            </w:pPr>
          </w:p>
        </w:tc>
        <w:tc>
          <w:tcPr>
            <w:tcW w:w="425" w:type="dxa"/>
            <w:tcBorders>
              <w:left w:val="single" w:sz="4" w:space="0" w:color="000000"/>
              <w:bottom w:val="single" w:sz="4" w:space="0" w:color="000000"/>
            </w:tcBorders>
            <w:shd w:val="clear" w:color="auto" w:fill="auto"/>
            <w:vAlign w:val="center"/>
          </w:tcPr>
          <w:p w14:paraId="0A3B8FB4"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469" w:type="dxa"/>
            <w:gridSpan w:val="3"/>
            <w:tcBorders>
              <w:left w:val="single" w:sz="4" w:space="0" w:color="000000"/>
              <w:bottom w:val="single" w:sz="4" w:space="0" w:color="000000"/>
            </w:tcBorders>
            <w:shd w:val="clear" w:color="auto" w:fill="auto"/>
          </w:tcPr>
          <w:p w14:paraId="2A049D18"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Круговая тренировка</w:t>
            </w:r>
          </w:p>
          <w:p w14:paraId="0E0B7E1C"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Составить</w:t>
            </w:r>
            <w:proofErr w:type="gramEnd"/>
            <w:r>
              <w:rPr>
                <w:rFonts w:ascii="Times New Roman" w:eastAsia="Times New Roman" w:hAnsi="Times New Roman" w:cs="Times New Roman"/>
                <w:sz w:val="24"/>
                <w:szCs w:val="24"/>
              </w:rPr>
              <w:t xml:space="preserve"> комплекс круговой тренировки.</w:t>
            </w:r>
          </w:p>
        </w:tc>
        <w:tc>
          <w:tcPr>
            <w:tcW w:w="1719" w:type="dxa"/>
            <w:tcBorders>
              <w:left w:val="single" w:sz="4" w:space="0" w:color="000000"/>
              <w:bottom w:val="single" w:sz="4" w:space="0" w:color="000000"/>
              <w:right w:val="single" w:sz="4" w:space="0" w:color="000000"/>
            </w:tcBorders>
          </w:tcPr>
          <w:p w14:paraId="69F1AA39"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left w:val="single" w:sz="4" w:space="0" w:color="000000"/>
              <w:bottom w:val="single" w:sz="4" w:space="0" w:color="000000"/>
              <w:right w:val="single" w:sz="4" w:space="0" w:color="000000"/>
            </w:tcBorders>
          </w:tcPr>
          <w:p w14:paraId="771C336E" w14:textId="77777777" w:rsidR="006937B5" w:rsidRDefault="00F9534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00793F7B" w14:textId="77777777">
        <w:trPr>
          <w:trHeight w:val="340"/>
        </w:trPr>
        <w:tc>
          <w:tcPr>
            <w:tcW w:w="1985" w:type="dxa"/>
            <w:vMerge w:val="restart"/>
            <w:tcBorders>
              <w:top w:val="single" w:sz="4" w:space="0" w:color="000000"/>
              <w:left w:val="single" w:sz="4" w:space="0" w:color="000000"/>
            </w:tcBorders>
            <w:shd w:val="clear" w:color="auto" w:fill="auto"/>
            <w:vAlign w:val="center"/>
          </w:tcPr>
          <w:p w14:paraId="39275224" w14:textId="77777777" w:rsidR="006937B5" w:rsidRPr="00FE4B9D" w:rsidRDefault="00F95342" w:rsidP="00FE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Тема 12.</w:t>
            </w:r>
          </w:p>
          <w:p w14:paraId="3486FEF4" w14:textId="77777777" w:rsidR="006937B5" w:rsidRPr="00FE4B9D" w:rsidRDefault="00F95342" w:rsidP="00FE4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Учебно-методическое занятие.</w:t>
            </w:r>
          </w:p>
        </w:tc>
        <w:tc>
          <w:tcPr>
            <w:tcW w:w="8894" w:type="dxa"/>
            <w:gridSpan w:val="4"/>
            <w:tcBorders>
              <w:top w:val="single" w:sz="4" w:space="0" w:color="000000"/>
              <w:left w:val="single" w:sz="4" w:space="0" w:color="000000"/>
              <w:bottom w:val="single" w:sz="4" w:space="0" w:color="000000"/>
            </w:tcBorders>
            <w:shd w:val="clear" w:color="auto" w:fill="auto"/>
          </w:tcPr>
          <w:p w14:paraId="39EFA23E"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tcPr>
          <w:p w14:paraId="393008EE"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02D3553A" w14:textId="77777777" w:rsidR="006937B5" w:rsidRDefault="006937B5">
            <w:pPr>
              <w:spacing w:after="0" w:line="240" w:lineRule="auto"/>
              <w:jc w:val="center"/>
              <w:rPr>
                <w:rFonts w:ascii="Times New Roman" w:eastAsia="Times New Roman" w:hAnsi="Times New Roman" w:cs="Times New Roman"/>
                <w:sz w:val="24"/>
                <w:szCs w:val="24"/>
              </w:rPr>
            </w:pPr>
          </w:p>
        </w:tc>
      </w:tr>
      <w:tr w:rsidR="006937B5" w14:paraId="5510C83F" w14:textId="77777777">
        <w:trPr>
          <w:trHeight w:val="444"/>
        </w:trPr>
        <w:tc>
          <w:tcPr>
            <w:tcW w:w="1985" w:type="dxa"/>
            <w:vMerge/>
            <w:tcBorders>
              <w:top w:val="single" w:sz="4" w:space="0" w:color="000000"/>
              <w:left w:val="single" w:sz="4" w:space="0" w:color="000000"/>
            </w:tcBorders>
            <w:shd w:val="clear" w:color="auto" w:fill="auto"/>
            <w:vAlign w:val="center"/>
          </w:tcPr>
          <w:p w14:paraId="46850802"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894" w:type="dxa"/>
            <w:gridSpan w:val="4"/>
            <w:tcBorders>
              <w:top w:val="single" w:sz="4" w:space="0" w:color="000000"/>
              <w:left w:val="single" w:sz="4" w:space="0" w:color="000000"/>
              <w:bottom w:val="single" w:sz="4" w:space="0" w:color="000000"/>
            </w:tcBorders>
            <w:shd w:val="clear" w:color="auto" w:fill="auto"/>
          </w:tcPr>
          <w:p w14:paraId="789119A5"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1719" w:type="dxa"/>
            <w:tcBorders>
              <w:top w:val="single" w:sz="4" w:space="0" w:color="000000"/>
              <w:left w:val="single" w:sz="4" w:space="0" w:color="000000"/>
              <w:bottom w:val="single" w:sz="4" w:space="0" w:color="000000"/>
              <w:right w:val="single" w:sz="4" w:space="0" w:color="000000"/>
            </w:tcBorders>
          </w:tcPr>
          <w:p w14:paraId="7191D5BC"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02C184D0" w14:textId="77777777" w:rsidR="006937B5" w:rsidRDefault="006937B5">
            <w:pPr>
              <w:spacing w:after="0" w:line="240" w:lineRule="auto"/>
              <w:jc w:val="center"/>
              <w:rPr>
                <w:rFonts w:ascii="Times New Roman" w:eastAsia="Times New Roman" w:hAnsi="Times New Roman" w:cs="Times New Roman"/>
                <w:sz w:val="24"/>
                <w:szCs w:val="24"/>
              </w:rPr>
            </w:pPr>
          </w:p>
        </w:tc>
      </w:tr>
      <w:tr w:rsidR="006937B5" w14:paraId="2DA303F8" w14:textId="77777777">
        <w:trPr>
          <w:trHeight w:val="2170"/>
        </w:trPr>
        <w:tc>
          <w:tcPr>
            <w:tcW w:w="1985" w:type="dxa"/>
            <w:vMerge/>
            <w:tcBorders>
              <w:top w:val="single" w:sz="4" w:space="0" w:color="000000"/>
              <w:left w:val="single" w:sz="4" w:space="0" w:color="000000"/>
            </w:tcBorders>
            <w:shd w:val="clear" w:color="auto" w:fill="auto"/>
            <w:vAlign w:val="center"/>
          </w:tcPr>
          <w:p w14:paraId="7FDF0AED"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2AB32879"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69" w:type="dxa"/>
            <w:gridSpan w:val="3"/>
            <w:tcBorders>
              <w:top w:val="single" w:sz="4" w:space="0" w:color="000000"/>
              <w:left w:val="single" w:sz="4" w:space="0" w:color="000000"/>
              <w:bottom w:val="single" w:sz="4" w:space="0" w:color="000000"/>
            </w:tcBorders>
            <w:shd w:val="clear" w:color="auto" w:fill="auto"/>
          </w:tcPr>
          <w:p w14:paraId="362485E5"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Составление и проведение комплексов утренней, вводной и производственной гимнастики с учетом направления будущей профессиональной деятельности студентов.</w:t>
            </w:r>
          </w:p>
          <w:p w14:paraId="32317729"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Методика составления комплексов физических упражнений. Графическая запись упражнений. Гимнастическая терминология (название исходных положений, движений рук, ног, туловища).</w:t>
            </w:r>
          </w:p>
          <w:p w14:paraId="2EB538FC" w14:textId="77777777" w:rsidR="006937B5" w:rsidRDefault="00F95342" w:rsidP="00024F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гимнастическую терминологию названия физических упражнений. </w:t>
            </w:r>
          </w:p>
        </w:tc>
        <w:tc>
          <w:tcPr>
            <w:tcW w:w="1719" w:type="dxa"/>
            <w:tcBorders>
              <w:top w:val="single" w:sz="4" w:space="0" w:color="000000"/>
              <w:left w:val="single" w:sz="4" w:space="0" w:color="000000"/>
              <w:bottom w:val="single" w:sz="4" w:space="0" w:color="000000"/>
              <w:right w:val="single" w:sz="4" w:space="0" w:color="000000"/>
            </w:tcBorders>
          </w:tcPr>
          <w:p w14:paraId="7957F442"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3E428A94" w14:textId="77777777" w:rsidR="006937B5" w:rsidRDefault="006937B5">
            <w:pPr>
              <w:spacing w:after="0" w:line="240" w:lineRule="auto"/>
              <w:jc w:val="center"/>
              <w:rPr>
                <w:rFonts w:ascii="Times New Roman" w:eastAsia="Times New Roman" w:hAnsi="Times New Roman" w:cs="Times New Roman"/>
                <w:sz w:val="24"/>
                <w:szCs w:val="24"/>
              </w:rPr>
            </w:pPr>
          </w:p>
          <w:p w14:paraId="19CB1A52" w14:textId="77777777" w:rsidR="006937B5" w:rsidRDefault="006937B5">
            <w:pPr>
              <w:spacing w:after="0" w:line="240" w:lineRule="auto"/>
              <w:rPr>
                <w:rFonts w:ascii="Times New Roman" w:eastAsia="Times New Roman" w:hAnsi="Times New Roman" w:cs="Times New Roman"/>
                <w:color w:val="FF0000"/>
                <w:sz w:val="24"/>
                <w:szCs w:val="24"/>
              </w:rPr>
            </w:pPr>
          </w:p>
          <w:p w14:paraId="1FBD8B5D"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459844E1" w14:textId="77777777" w:rsidR="006937B5" w:rsidRDefault="006937B5">
            <w:pPr>
              <w:spacing w:after="0" w:line="240" w:lineRule="auto"/>
              <w:rPr>
                <w:rFonts w:ascii="Times New Roman" w:eastAsia="Times New Roman" w:hAnsi="Times New Roman" w:cs="Times New Roman"/>
                <w:sz w:val="24"/>
                <w:szCs w:val="24"/>
              </w:rPr>
            </w:pPr>
          </w:p>
          <w:p w14:paraId="7D973A42" w14:textId="77777777" w:rsidR="006937B5" w:rsidRDefault="006937B5">
            <w:pPr>
              <w:spacing w:after="0" w:line="240" w:lineRule="auto"/>
              <w:jc w:val="center"/>
              <w:rPr>
                <w:rFonts w:ascii="Times New Roman" w:eastAsia="Times New Roman" w:hAnsi="Times New Roman" w:cs="Times New Roman"/>
                <w:color w:val="FF0000"/>
                <w:sz w:val="24"/>
                <w:szCs w:val="24"/>
              </w:rPr>
            </w:pPr>
          </w:p>
        </w:tc>
      </w:tr>
      <w:tr w:rsidR="006937B5" w14:paraId="459F9B2F" w14:textId="77777777">
        <w:trPr>
          <w:trHeight w:val="286"/>
        </w:trPr>
        <w:tc>
          <w:tcPr>
            <w:tcW w:w="1985" w:type="dxa"/>
            <w:vMerge w:val="restart"/>
            <w:tcBorders>
              <w:top w:val="single" w:sz="4" w:space="0" w:color="000000"/>
              <w:left w:val="single" w:sz="4" w:space="0" w:color="000000"/>
            </w:tcBorders>
            <w:shd w:val="clear" w:color="auto" w:fill="auto"/>
            <w:vAlign w:val="center"/>
          </w:tcPr>
          <w:p w14:paraId="61DBFCA9" w14:textId="77777777" w:rsidR="006937B5" w:rsidRPr="00FE4B9D" w:rsidRDefault="00F95342" w:rsidP="00FE4B9D">
            <w:pPr>
              <w:spacing w:after="0" w:line="240" w:lineRule="auto"/>
              <w:jc w:val="both"/>
              <w:rPr>
                <w:rFonts w:ascii="Times New Roman" w:eastAsia="Times New Roman" w:hAnsi="Times New Roman" w:cs="Times New Roman"/>
                <w:b/>
                <w:sz w:val="24"/>
                <w:szCs w:val="24"/>
              </w:rPr>
            </w:pPr>
            <w:r w:rsidRPr="00FE4B9D">
              <w:rPr>
                <w:rFonts w:ascii="Times New Roman" w:eastAsia="Times New Roman" w:hAnsi="Times New Roman" w:cs="Times New Roman"/>
                <w:b/>
                <w:sz w:val="24"/>
                <w:szCs w:val="24"/>
              </w:rPr>
              <w:t>Тема 13.</w:t>
            </w:r>
          </w:p>
          <w:p w14:paraId="4F78C8BE" w14:textId="77777777" w:rsidR="006937B5" w:rsidRDefault="00F95342" w:rsidP="00FE4B9D">
            <w:pPr>
              <w:spacing w:after="0" w:line="240" w:lineRule="auto"/>
              <w:jc w:val="both"/>
              <w:rPr>
                <w:rFonts w:ascii="Times New Roman" w:eastAsia="Times New Roman" w:hAnsi="Times New Roman" w:cs="Times New Roman"/>
                <w:sz w:val="24"/>
                <w:szCs w:val="24"/>
              </w:rPr>
            </w:pPr>
            <w:r w:rsidRPr="00FE4B9D">
              <w:rPr>
                <w:rFonts w:ascii="Times New Roman" w:eastAsia="Times New Roman" w:hAnsi="Times New Roman" w:cs="Times New Roman"/>
                <w:b/>
                <w:sz w:val="24"/>
                <w:szCs w:val="24"/>
              </w:rPr>
              <w:t>Легкая атлетика</w:t>
            </w:r>
            <w:r>
              <w:rPr>
                <w:rFonts w:ascii="Times New Roman" w:eastAsia="Times New Roman" w:hAnsi="Times New Roman" w:cs="Times New Roman"/>
                <w:sz w:val="24"/>
                <w:szCs w:val="24"/>
              </w:rPr>
              <w:t>.</w:t>
            </w:r>
          </w:p>
          <w:p w14:paraId="67BA09B2"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8894" w:type="dxa"/>
            <w:gridSpan w:val="4"/>
            <w:tcBorders>
              <w:top w:val="single" w:sz="4" w:space="0" w:color="000000"/>
              <w:left w:val="single" w:sz="4" w:space="0" w:color="000000"/>
              <w:bottom w:val="single" w:sz="4" w:space="0" w:color="000000"/>
            </w:tcBorders>
            <w:shd w:val="clear" w:color="auto" w:fill="auto"/>
            <w:vAlign w:val="center"/>
          </w:tcPr>
          <w:p w14:paraId="6712E85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719" w:type="dxa"/>
            <w:tcBorders>
              <w:top w:val="single" w:sz="4" w:space="0" w:color="000000"/>
              <w:left w:val="single" w:sz="4" w:space="0" w:color="000000"/>
              <w:bottom w:val="single" w:sz="4" w:space="0" w:color="000000"/>
              <w:right w:val="single" w:sz="4" w:space="0" w:color="000000"/>
            </w:tcBorders>
          </w:tcPr>
          <w:p w14:paraId="5B6893B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002" w:type="dxa"/>
            <w:tcBorders>
              <w:top w:val="single" w:sz="4" w:space="0" w:color="000000"/>
              <w:left w:val="single" w:sz="4" w:space="0" w:color="000000"/>
              <w:bottom w:val="single" w:sz="4" w:space="0" w:color="000000"/>
              <w:right w:val="single" w:sz="4" w:space="0" w:color="000000"/>
            </w:tcBorders>
          </w:tcPr>
          <w:p w14:paraId="55F8D210"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1F2030B8" w14:textId="77777777">
        <w:trPr>
          <w:trHeight w:val="277"/>
        </w:trPr>
        <w:tc>
          <w:tcPr>
            <w:tcW w:w="1985" w:type="dxa"/>
            <w:vMerge/>
            <w:tcBorders>
              <w:top w:val="single" w:sz="4" w:space="0" w:color="000000"/>
              <w:left w:val="single" w:sz="4" w:space="0" w:color="000000"/>
            </w:tcBorders>
            <w:shd w:val="clear" w:color="auto" w:fill="auto"/>
            <w:vAlign w:val="center"/>
          </w:tcPr>
          <w:p w14:paraId="17113F1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8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ADB66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1719" w:type="dxa"/>
            <w:tcBorders>
              <w:top w:val="single" w:sz="4" w:space="0" w:color="000000"/>
              <w:left w:val="single" w:sz="4" w:space="0" w:color="000000"/>
              <w:bottom w:val="single" w:sz="4" w:space="0" w:color="000000"/>
              <w:right w:val="single" w:sz="4" w:space="0" w:color="000000"/>
            </w:tcBorders>
          </w:tcPr>
          <w:p w14:paraId="223BB35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002" w:type="dxa"/>
            <w:tcBorders>
              <w:top w:val="single" w:sz="4" w:space="0" w:color="000000"/>
              <w:left w:val="single" w:sz="4" w:space="0" w:color="000000"/>
              <w:bottom w:val="single" w:sz="4" w:space="0" w:color="000000"/>
              <w:right w:val="single" w:sz="4" w:space="0" w:color="000000"/>
            </w:tcBorders>
          </w:tcPr>
          <w:p w14:paraId="675ABD61"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937B5" w14:paraId="3A6B07A9" w14:textId="77777777">
        <w:trPr>
          <w:trHeight w:val="262"/>
        </w:trPr>
        <w:tc>
          <w:tcPr>
            <w:tcW w:w="1985" w:type="dxa"/>
            <w:vMerge/>
            <w:tcBorders>
              <w:top w:val="single" w:sz="4" w:space="0" w:color="000000"/>
              <w:left w:val="single" w:sz="4" w:space="0" w:color="000000"/>
            </w:tcBorders>
            <w:shd w:val="clear" w:color="auto" w:fill="auto"/>
            <w:vAlign w:val="center"/>
          </w:tcPr>
          <w:p w14:paraId="30F9CDB3"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7A55111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8469"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C7E4B25"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Техника кроссового бега.</w:t>
            </w:r>
          </w:p>
          <w:p w14:paraId="04159A8B" w14:textId="77777777" w:rsidR="006937B5" w:rsidRDefault="00F9534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Правила поведения и техника безопасности, учащихся на уроках кроссовой </w:t>
            </w:r>
            <w:r>
              <w:rPr>
                <w:rFonts w:ascii="Times New Roman" w:eastAsia="Times New Roman" w:hAnsi="Times New Roman" w:cs="Times New Roman"/>
                <w:color w:val="333333"/>
                <w:sz w:val="24"/>
                <w:szCs w:val="24"/>
              </w:rPr>
              <w:lastRenderedPageBreak/>
              <w:t>подготовки. Самоконтроль (</w:t>
            </w:r>
            <w:proofErr w:type="spellStart"/>
            <w:r>
              <w:rPr>
                <w:rFonts w:ascii="Times New Roman" w:eastAsia="Times New Roman" w:hAnsi="Times New Roman" w:cs="Times New Roman"/>
                <w:color w:val="333333"/>
                <w:sz w:val="24"/>
                <w:szCs w:val="24"/>
              </w:rPr>
              <w:t>пульсометрия</w:t>
            </w:r>
            <w:proofErr w:type="spellEnd"/>
            <w:r>
              <w:rPr>
                <w:rFonts w:ascii="Times New Roman" w:eastAsia="Times New Roman" w:hAnsi="Times New Roman" w:cs="Times New Roman"/>
                <w:color w:val="333333"/>
                <w:sz w:val="24"/>
                <w:szCs w:val="24"/>
              </w:rPr>
              <w:t xml:space="preserve">) при выполнении упражнений для развития выносливости. Развитие общей выносливости (бег умеренной интенсивности 800м). </w:t>
            </w:r>
          </w:p>
          <w:p w14:paraId="4BD680A4" w14:textId="77777777" w:rsidR="006937B5" w:rsidRDefault="00F9534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color w:val="000000"/>
                <w:sz w:val="24"/>
                <w:szCs w:val="24"/>
              </w:rPr>
              <w:t xml:space="preserve"> Повторить</w:t>
            </w:r>
            <w:proofErr w:type="gramEnd"/>
            <w:r>
              <w:rPr>
                <w:rFonts w:ascii="Times New Roman" w:eastAsia="Times New Roman" w:hAnsi="Times New Roman" w:cs="Times New Roman"/>
                <w:color w:val="000000"/>
                <w:sz w:val="24"/>
                <w:szCs w:val="24"/>
              </w:rPr>
              <w:t xml:space="preserve"> технику преодоления препятствий</w:t>
            </w:r>
          </w:p>
        </w:tc>
        <w:tc>
          <w:tcPr>
            <w:tcW w:w="1719" w:type="dxa"/>
            <w:tcBorders>
              <w:top w:val="single" w:sz="4" w:space="0" w:color="000000"/>
              <w:left w:val="single" w:sz="4" w:space="0" w:color="000000"/>
              <w:bottom w:val="single" w:sz="4" w:space="0" w:color="000000"/>
              <w:right w:val="single" w:sz="4" w:space="0" w:color="000000"/>
            </w:tcBorders>
          </w:tcPr>
          <w:p w14:paraId="7F11EB9E"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02" w:type="dxa"/>
            <w:tcBorders>
              <w:top w:val="single" w:sz="4" w:space="0" w:color="000000"/>
              <w:left w:val="single" w:sz="4" w:space="0" w:color="000000"/>
              <w:bottom w:val="single" w:sz="4" w:space="0" w:color="000000"/>
              <w:right w:val="single" w:sz="4" w:space="0" w:color="000000"/>
            </w:tcBorders>
          </w:tcPr>
          <w:p w14:paraId="6D88F6A5" w14:textId="77777777" w:rsidR="006937B5" w:rsidRDefault="00F9534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42DB5D2B" w14:textId="77777777">
        <w:trPr>
          <w:trHeight w:val="368"/>
        </w:trPr>
        <w:tc>
          <w:tcPr>
            <w:tcW w:w="1985" w:type="dxa"/>
            <w:vMerge/>
            <w:tcBorders>
              <w:top w:val="single" w:sz="4" w:space="0" w:color="000000"/>
              <w:left w:val="single" w:sz="4" w:space="0" w:color="000000"/>
            </w:tcBorders>
            <w:shd w:val="clear" w:color="auto" w:fill="auto"/>
            <w:vAlign w:val="center"/>
          </w:tcPr>
          <w:p w14:paraId="3711B1A4"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3CD8B2D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8469" w:type="dxa"/>
            <w:gridSpan w:val="3"/>
            <w:tcBorders>
              <w:top w:val="single" w:sz="4" w:space="0" w:color="000000"/>
              <w:left w:val="single" w:sz="4" w:space="0" w:color="000000"/>
              <w:bottom w:val="single" w:sz="4" w:space="0" w:color="000000"/>
            </w:tcBorders>
            <w:shd w:val="clear" w:color="auto" w:fill="auto"/>
            <w:vAlign w:val="bottom"/>
          </w:tcPr>
          <w:p w14:paraId="6052199A"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Совершенствование техники кроссового бега.</w:t>
            </w:r>
          </w:p>
          <w:p w14:paraId="48AD22EE" w14:textId="77777777" w:rsidR="006937B5" w:rsidRDefault="00F9534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Развитие общей выносливости (бег умеренной интенсивности 1000-1500м). Упражнения ОФП. Развитие скоростно-силовых качеств (прыжки через скакалку).</w:t>
            </w:r>
          </w:p>
          <w:p w14:paraId="3521D336" w14:textId="77777777" w:rsidR="006937B5" w:rsidRDefault="00F9534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Выполнить</w:t>
            </w:r>
            <w:proofErr w:type="gramEnd"/>
            <w:r>
              <w:rPr>
                <w:rFonts w:ascii="Times New Roman" w:eastAsia="Times New Roman" w:hAnsi="Times New Roman" w:cs="Times New Roman"/>
                <w:sz w:val="24"/>
                <w:szCs w:val="24"/>
              </w:rPr>
              <w:t xml:space="preserve"> подводящие упражнения для техники метания гранаты.</w:t>
            </w:r>
          </w:p>
        </w:tc>
        <w:tc>
          <w:tcPr>
            <w:tcW w:w="1719" w:type="dxa"/>
            <w:tcBorders>
              <w:top w:val="single" w:sz="4" w:space="0" w:color="000000"/>
              <w:left w:val="single" w:sz="4" w:space="0" w:color="000000"/>
              <w:bottom w:val="single" w:sz="4" w:space="0" w:color="000000"/>
              <w:right w:val="single" w:sz="4" w:space="0" w:color="000000"/>
            </w:tcBorders>
          </w:tcPr>
          <w:p w14:paraId="6DB094C8"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2A48B884" w14:textId="77777777" w:rsidR="006937B5" w:rsidRDefault="00F9534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0330014F" w14:textId="77777777">
        <w:trPr>
          <w:trHeight w:val="1279"/>
        </w:trPr>
        <w:tc>
          <w:tcPr>
            <w:tcW w:w="1985" w:type="dxa"/>
            <w:vMerge/>
            <w:tcBorders>
              <w:top w:val="single" w:sz="4" w:space="0" w:color="000000"/>
              <w:left w:val="single" w:sz="4" w:space="0" w:color="000000"/>
            </w:tcBorders>
            <w:shd w:val="clear" w:color="auto" w:fill="auto"/>
            <w:vAlign w:val="center"/>
          </w:tcPr>
          <w:p w14:paraId="749223D1"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25750A0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p>
        </w:tc>
        <w:tc>
          <w:tcPr>
            <w:tcW w:w="8469" w:type="dxa"/>
            <w:gridSpan w:val="3"/>
            <w:tcBorders>
              <w:top w:val="single" w:sz="4" w:space="0" w:color="000000"/>
              <w:left w:val="single" w:sz="4" w:space="0" w:color="000000"/>
              <w:bottom w:val="single" w:sz="4" w:space="0" w:color="000000"/>
            </w:tcBorders>
            <w:shd w:val="clear" w:color="auto" w:fill="auto"/>
          </w:tcPr>
          <w:p w14:paraId="160E873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Развитие общей выносливости. </w:t>
            </w:r>
          </w:p>
          <w:p w14:paraId="4664EB5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Кроссовый бег 15-20мин. Общеразвивающие упражнения. Техника метания гранаты (бросковые шаги, метание гранаты с медленного разбега).</w:t>
            </w:r>
          </w:p>
          <w:p w14:paraId="28A55D9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Повторить</w:t>
            </w:r>
            <w:proofErr w:type="gramEnd"/>
            <w:r>
              <w:rPr>
                <w:rFonts w:ascii="Times New Roman" w:eastAsia="Times New Roman" w:hAnsi="Times New Roman" w:cs="Times New Roman"/>
                <w:sz w:val="24"/>
                <w:szCs w:val="24"/>
              </w:rPr>
              <w:t xml:space="preserve"> подводящие упражнения для техники метания гранаты.</w:t>
            </w:r>
          </w:p>
        </w:tc>
        <w:tc>
          <w:tcPr>
            <w:tcW w:w="1719" w:type="dxa"/>
            <w:tcBorders>
              <w:top w:val="single" w:sz="4" w:space="0" w:color="000000"/>
              <w:left w:val="single" w:sz="4" w:space="0" w:color="000000"/>
              <w:bottom w:val="single" w:sz="4" w:space="0" w:color="000000"/>
              <w:right w:val="single" w:sz="4" w:space="0" w:color="000000"/>
            </w:tcBorders>
          </w:tcPr>
          <w:p w14:paraId="6B037245"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7E439EC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7FD0512C" w14:textId="77777777">
        <w:trPr>
          <w:trHeight w:val="844"/>
        </w:trPr>
        <w:tc>
          <w:tcPr>
            <w:tcW w:w="1985" w:type="dxa"/>
            <w:vMerge/>
            <w:tcBorders>
              <w:top w:val="single" w:sz="4" w:space="0" w:color="000000"/>
              <w:left w:val="single" w:sz="4" w:space="0" w:color="000000"/>
            </w:tcBorders>
            <w:shd w:val="clear" w:color="auto" w:fill="auto"/>
            <w:vAlign w:val="center"/>
          </w:tcPr>
          <w:p w14:paraId="63AED74A"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4586167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p>
        </w:tc>
        <w:tc>
          <w:tcPr>
            <w:tcW w:w="8469" w:type="dxa"/>
            <w:gridSpan w:val="3"/>
            <w:tcBorders>
              <w:top w:val="single" w:sz="4" w:space="0" w:color="000000"/>
              <w:left w:val="single" w:sz="4" w:space="0" w:color="000000"/>
              <w:bottom w:val="single" w:sz="4" w:space="0" w:color="000000"/>
            </w:tcBorders>
            <w:shd w:val="clear" w:color="auto" w:fill="auto"/>
          </w:tcPr>
          <w:p w14:paraId="4417AE6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Техника метания гранаты. </w:t>
            </w:r>
          </w:p>
          <w:p w14:paraId="5B89F4C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Бег в медленном темпе до 5-10 мин. Общеразвивающие упражнения. Совершенствование техники метания гранаты с полного разбега</w:t>
            </w:r>
          </w:p>
        </w:tc>
        <w:tc>
          <w:tcPr>
            <w:tcW w:w="1719" w:type="dxa"/>
            <w:tcBorders>
              <w:top w:val="single" w:sz="4" w:space="0" w:color="000000"/>
              <w:left w:val="single" w:sz="4" w:space="0" w:color="000000"/>
              <w:bottom w:val="single" w:sz="4" w:space="0" w:color="000000"/>
              <w:right w:val="single" w:sz="4" w:space="0" w:color="000000"/>
            </w:tcBorders>
          </w:tcPr>
          <w:p w14:paraId="5680C7A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2577CBC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0C8BD603" w14:textId="77777777">
        <w:trPr>
          <w:trHeight w:val="283"/>
        </w:trPr>
        <w:tc>
          <w:tcPr>
            <w:tcW w:w="1985" w:type="dxa"/>
            <w:vMerge/>
            <w:tcBorders>
              <w:top w:val="single" w:sz="4" w:space="0" w:color="000000"/>
              <w:left w:val="single" w:sz="4" w:space="0" w:color="000000"/>
            </w:tcBorders>
            <w:shd w:val="clear" w:color="auto" w:fill="auto"/>
            <w:vAlign w:val="center"/>
          </w:tcPr>
          <w:p w14:paraId="75C70FAC"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70B1421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469" w:type="dxa"/>
            <w:gridSpan w:val="3"/>
            <w:tcBorders>
              <w:top w:val="single" w:sz="4" w:space="0" w:color="000000"/>
              <w:left w:val="single" w:sz="4" w:space="0" w:color="000000"/>
              <w:bottom w:val="single" w:sz="4" w:space="0" w:color="000000"/>
            </w:tcBorders>
            <w:shd w:val="clear" w:color="auto" w:fill="auto"/>
            <w:vAlign w:val="bottom"/>
          </w:tcPr>
          <w:p w14:paraId="5B40D83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Выполнение контрольного норматива в беге на выносливость</w:t>
            </w:r>
            <w:r>
              <w:rPr>
                <w:rFonts w:ascii="Times New Roman" w:eastAsia="Times New Roman" w:hAnsi="Times New Roman" w:cs="Times New Roman"/>
                <w:sz w:val="24"/>
                <w:szCs w:val="24"/>
              </w:rPr>
              <w:t>.</w:t>
            </w:r>
          </w:p>
          <w:p w14:paraId="61B2FBC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Бег в медленном темпе до 3-5 мин. Общеразвивающие упражнения. Бег на время: девушки 2000м.; юноши-3000 м. Упражнения на расслабление.</w:t>
            </w:r>
          </w:p>
          <w:p w14:paraId="2A713C8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Повторить</w:t>
            </w:r>
            <w:proofErr w:type="gramEnd"/>
            <w:r>
              <w:rPr>
                <w:rFonts w:ascii="Times New Roman" w:eastAsia="Times New Roman" w:hAnsi="Times New Roman" w:cs="Times New Roman"/>
                <w:sz w:val="24"/>
                <w:szCs w:val="24"/>
              </w:rPr>
              <w:t xml:space="preserve"> технику низкого старта.</w:t>
            </w:r>
          </w:p>
        </w:tc>
        <w:tc>
          <w:tcPr>
            <w:tcW w:w="1719" w:type="dxa"/>
            <w:tcBorders>
              <w:top w:val="single" w:sz="4" w:space="0" w:color="000000"/>
              <w:left w:val="single" w:sz="4" w:space="0" w:color="000000"/>
              <w:bottom w:val="single" w:sz="4" w:space="0" w:color="000000"/>
              <w:right w:val="single" w:sz="4" w:space="0" w:color="000000"/>
            </w:tcBorders>
          </w:tcPr>
          <w:p w14:paraId="552B2AC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74160A08" w14:textId="77777777" w:rsidR="006937B5" w:rsidRDefault="00F9534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48BE6358" w14:textId="77777777">
        <w:trPr>
          <w:trHeight w:val="283"/>
        </w:trPr>
        <w:tc>
          <w:tcPr>
            <w:tcW w:w="1985" w:type="dxa"/>
            <w:vMerge/>
            <w:tcBorders>
              <w:top w:val="single" w:sz="4" w:space="0" w:color="000000"/>
              <w:left w:val="single" w:sz="4" w:space="0" w:color="000000"/>
            </w:tcBorders>
            <w:shd w:val="clear" w:color="auto" w:fill="auto"/>
            <w:vAlign w:val="center"/>
          </w:tcPr>
          <w:p w14:paraId="6B9DE35D"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2328626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69" w:type="dxa"/>
            <w:gridSpan w:val="3"/>
            <w:tcBorders>
              <w:top w:val="single" w:sz="4" w:space="0" w:color="000000"/>
              <w:left w:val="single" w:sz="4" w:space="0" w:color="000000"/>
              <w:bottom w:val="single" w:sz="4" w:space="0" w:color="000000"/>
            </w:tcBorders>
            <w:shd w:val="clear" w:color="auto" w:fill="auto"/>
            <w:vAlign w:val="bottom"/>
          </w:tcPr>
          <w:p w14:paraId="5F54719F"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Техника бега на короткие дистанции. </w:t>
            </w:r>
          </w:p>
          <w:p w14:paraId="4597B6EE" w14:textId="77777777" w:rsidR="006937B5" w:rsidRDefault="00F9534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Совершенствование техники специальных беговых упражнений: с продвижением вперед с высоким подниманием бедра, семенящего бега; стартового разгона. Техника низкого старта, стартового разгона, стартовое ускорение 5 -6 х 30 метров. Бег со старта 3- 4 х40 – 60 метров. Метание гранаты с медленного разбега. </w:t>
            </w:r>
          </w:p>
          <w:p w14:paraId="68519DF4" w14:textId="77777777" w:rsidR="006937B5" w:rsidRDefault="00F9534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color w:val="000000"/>
                <w:sz w:val="24"/>
                <w:szCs w:val="24"/>
              </w:rPr>
              <w:t xml:space="preserve"> Подобрать</w:t>
            </w:r>
            <w:proofErr w:type="gramEnd"/>
            <w:r>
              <w:rPr>
                <w:rFonts w:ascii="Times New Roman" w:eastAsia="Times New Roman" w:hAnsi="Times New Roman" w:cs="Times New Roman"/>
                <w:color w:val="000000"/>
                <w:sz w:val="24"/>
                <w:szCs w:val="24"/>
              </w:rPr>
              <w:t xml:space="preserve"> разбег для сдачи норматива по метанию гранаты.</w:t>
            </w:r>
          </w:p>
        </w:tc>
        <w:tc>
          <w:tcPr>
            <w:tcW w:w="1719" w:type="dxa"/>
            <w:tcBorders>
              <w:top w:val="single" w:sz="4" w:space="0" w:color="000000"/>
              <w:left w:val="single" w:sz="4" w:space="0" w:color="000000"/>
              <w:bottom w:val="single" w:sz="4" w:space="0" w:color="000000"/>
              <w:right w:val="single" w:sz="4" w:space="0" w:color="000000"/>
            </w:tcBorders>
          </w:tcPr>
          <w:p w14:paraId="1E257D26"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1F3ED6AD" w14:textId="77777777" w:rsidR="006937B5" w:rsidRDefault="00F9534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71ACDDCA" w14:textId="77777777">
        <w:trPr>
          <w:trHeight w:val="283"/>
        </w:trPr>
        <w:tc>
          <w:tcPr>
            <w:tcW w:w="1985" w:type="dxa"/>
            <w:vMerge/>
            <w:tcBorders>
              <w:top w:val="single" w:sz="4" w:space="0" w:color="000000"/>
              <w:left w:val="single" w:sz="4" w:space="0" w:color="000000"/>
            </w:tcBorders>
            <w:shd w:val="clear" w:color="auto" w:fill="auto"/>
            <w:vAlign w:val="center"/>
          </w:tcPr>
          <w:p w14:paraId="4AF5FF29"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A4A99B7"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469" w:type="dxa"/>
            <w:gridSpan w:val="3"/>
            <w:tcBorders>
              <w:top w:val="single" w:sz="4" w:space="0" w:color="000000"/>
              <w:left w:val="single" w:sz="4" w:space="0" w:color="000000"/>
              <w:bottom w:val="single" w:sz="4" w:space="0" w:color="000000"/>
            </w:tcBorders>
            <w:shd w:val="clear" w:color="auto" w:fill="auto"/>
            <w:vAlign w:val="bottom"/>
          </w:tcPr>
          <w:p w14:paraId="7AF7E8C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Развитие скоростных качеств. </w:t>
            </w:r>
          </w:p>
          <w:p w14:paraId="13AB132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Кроссовая подготовка до 10 мин.</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Общеразвивающие упражнения. Ускорения 4-5 Х 40-60м. Спортивные игры. Упражнения по развитию гибкости.</w:t>
            </w:r>
          </w:p>
          <w:p w14:paraId="250BBEB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Ознакомиться</w:t>
            </w:r>
            <w:proofErr w:type="gramEnd"/>
            <w:r>
              <w:rPr>
                <w:rFonts w:ascii="Times New Roman" w:eastAsia="Times New Roman" w:hAnsi="Times New Roman" w:cs="Times New Roman"/>
                <w:sz w:val="24"/>
                <w:szCs w:val="24"/>
              </w:rPr>
              <w:t xml:space="preserve"> с правилами соревнований по легкой атлетике (бег на короткие дистанции).</w:t>
            </w:r>
          </w:p>
        </w:tc>
        <w:tc>
          <w:tcPr>
            <w:tcW w:w="1719" w:type="dxa"/>
            <w:tcBorders>
              <w:top w:val="single" w:sz="4" w:space="0" w:color="000000"/>
              <w:left w:val="single" w:sz="4" w:space="0" w:color="000000"/>
              <w:bottom w:val="single" w:sz="4" w:space="0" w:color="000000"/>
              <w:right w:val="single" w:sz="4" w:space="0" w:color="000000"/>
            </w:tcBorders>
          </w:tcPr>
          <w:p w14:paraId="4EA0B87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002" w:type="dxa"/>
            <w:tcBorders>
              <w:top w:val="single" w:sz="4" w:space="0" w:color="000000"/>
              <w:left w:val="single" w:sz="4" w:space="0" w:color="000000"/>
              <w:bottom w:val="single" w:sz="4" w:space="0" w:color="000000"/>
              <w:right w:val="single" w:sz="4" w:space="0" w:color="000000"/>
            </w:tcBorders>
          </w:tcPr>
          <w:p w14:paraId="06D09CD9"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C1DE37D" w14:textId="77777777" w:rsidR="006937B5" w:rsidRDefault="00F95342">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65A54E33" w14:textId="77777777">
        <w:trPr>
          <w:trHeight w:val="283"/>
        </w:trPr>
        <w:tc>
          <w:tcPr>
            <w:tcW w:w="1985" w:type="dxa"/>
            <w:vMerge/>
            <w:tcBorders>
              <w:top w:val="single" w:sz="4" w:space="0" w:color="000000"/>
              <w:left w:val="single" w:sz="4" w:space="0" w:color="000000"/>
            </w:tcBorders>
            <w:shd w:val="clear" w:color="auto" w:fill="auto"/>
            <w:vAlign w:val="center"/>
          </w:tcPr>
          <w:p w14:paraId="0FC5951B"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29F5F71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469" w:type="dxa"/>
            <w:gridSpan w:val="3"/>
            <w:tcBorders>
              <w:top w:val="single" w:sz="4" w:space="0" w:color="000000"/>
              <w:left w:val="single" w:sz="4" w:space="0" w:color="000000"/>
              <w:bottom w:val="single" w:sz="4" w:space="0" w:color="000000"/>
            </w:tcBorders>
            <w:shd w:val="clear" w:color="auto" w:fill="auto"/>
            <w:vAlign w:val="bottom"/>
          </w:tcPr>
          <w:p w14:paraId="5C13FAE0"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Совершенствование техники метания гранат. </w:t>
            </w:r>
          </w:p>
          <w:p w14:paraId="058C49F5"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Кроссовая подготовка до 1000-1500 м. Общеразвивающие упражнения. Совершенствование техники метания гранаты.</w:t>
            </w:r>
          </w:p>
          <w:p w14:paraId="71FDE2AA"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color w:val="000000"/>
                <w:sz w:val="24"/>
                <w:szCs w:val="24"/>
              </w:rPr>
              <w:t xml:space="preserve"> Подобрать</w:t>
            </w:r>
            <w:proofErr w:type="gramEnd"/>
            <w:r>
              <w:rPr>
                <w:rFonts w:ascii="Times New Roman" w:eastAsia="Times New Roman" w:hAnsi="Times New Roman" w:cs="Times New Roman"/>
                <w:color w:val="000000"/>
                <w:sz w:val="24"/>
                <w:szCs w:val="24"/>
              </w:rPr>
              <w:t xml:space="preserve"> темп бега, необходимый для успешной сдачи норматива.</w:t>
            </w:r>
          </w:p>
        </w:tc>
        <w:tc>
          <w:tcPr>
            <w:tcW w:w="1719" w:type="dxa"/>
            <w:tcBorders>
              <w:top w:val="single" w:sz="4" w:space="0" w:color="000000"/>
              <w:left w:val="single" w:sz="4" w:space="0" w:color="000000"/>
              <w:bottom w:val="single" w:sz="4" w:space="0" w:color="000000"/>
              <w:right w:val="single" w:sz="4" w:space="0" w:color="000000"/>
            </w:tcBorders>
          </w:tcPr>
          <w:p w14:paraId="33ED8979"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3ABFA838"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w:t>
            </w:r>
          </w:p>
        </w:tc>
      </w:tr>
      <w:tr w:rsidR="006937B5" w14:paraId="1669E4C6" w14:textId="77777777">
        <w:trPr>
          <w:trHeight w:val="283"/>
        </w:trPr>
        <w:tc>
          <w:tcPr>
            <w:tcW w:w="1985" w:type="dxa"/>
            <w:vMerge/>
            <w:tcBorders>
              <w:top w:val="single" w:sz="4" w:space="0" w:color="000000"/>
              <w:left w:val="single" w:sz="4" w:space="0" w:color="000000"/>
            </w:tcBorders>
            <w:shd w:val="clear" w:color="auto" w:fill="auto"/>
            <w:vAlign w:val="center"/>
          </w:tcPr>
          <w:p w14:paraId="11B5DCE9"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08E89D15"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469" w:type="dxa"/>
            <w:gridSpan w:val="3"/>
            <w:tcBorders>
              <w:top w:val="single" w:sz="4" w:space="0" w:color="000000"/>
              <w:left w:val="single" w:sz="4" w:space="0" w:color="000000"/>
              <w:bottom w:val="single" w:sz="4" w:space="0" w:color="000000"/>
            </w:tcBorders>
            <w:shd w:val="clear" w:color="auto" w:fill="auto"/>
          </w:tcPr>
          <w:p w14:paraId="5EDED83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Зачетное занятие. </w:t>
            </w:r>
          </w:p>
          <w:p w14:paraId="2619888E"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Выполнение контрольных нормативов по лёгкой атлетике.</w:t>
            </w:r>
          </w:p>
          <w:p w14:paraId="3C986982"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Готовиться</w:t>
            </w:r>
            <w:proofErr w:type="gramEnd"/>
            <w:r>
              <w:rPr>
                <w:rFonts w:ascii="Times New Roman" w:eastAsia="Times New Roman" w:hAnsi="Times New Roman" w:cs="Times New Roman"/>
                <w:sz w:val="24"/>
                <w:szCs w:val="24"/>
              </w:rPr>
              <w:t xml:space="preserve"> к дифференцированному зачёту.</w:t>
            </w:r>
          </w:p>
        </w:tc>
        <w:tc>
          <w:tcPr>
            <w:tcW w:w="1719" w:type="dxa"/>
            <w:tcBorders>
              <w:top w:val="single" w:sz="4" w:space="0" w:color="000000"/>
              <w:left w:val="single" w:sz="4" w:space="0" w:color="000000"/>
              <w:bottom w:val="single" w:sz="4" w:space="0" w:color="000000"/>
              <w:right w:val="single" w:sz="4" w:space="0" w:color="000000"/>
            </w:tcBorders>
          </w:tcPr>
          <w:p w14:paraId="3E14635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2F34B70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 </w:t>
            </w:r>
            <w:proofErr w:type="gramStart"/>
            <w:r>
              <w:rPr>
                <w:rFonts w:ascii="Times New Roman" w:eastAsia="Times New Roman" w:hAnsi="Times New Roman" w:cs="Times New Roman"/>
                <w:sz w:val="24"/>
                <w:szCs w:val="24"/>
              </w:rPr>
              <w:t xml:space="preserve">07,   </w:t>
            </w:r>
            <w:proofErr w:type="gramEnd"/>
            <w:r>
              <w:rPr>
                <w:rFonts w:ascii="Times New Roman" w:eastAsia="Times New Roman" w:hAnsi="Times New Roman" w:cs="Times New Roman"/>
                <w:sz w:val="24"/>
                <w:szCs w:val="24"/>
              </w:rPr>
              <w:t xml:space="preserve">                ОК 08, ПК 1.3</w:t>
            </w:r>
            <w:r>
              <w:rPr>
                <w:rFonts w:ascii="Times New Roman" w:eastAsia="Times New Roman" w:hAnsi="Times New Roman" w:cs="Times New Roman"/>
                <w:i/>
                <w:sz w:val="24"/>
                <w:szCs w:val="24"/>
              </w:rPr>
              <w:t>.</w:t>
            </w:r>
          </w:p>
          <w:p w14:paraId="145E9C5B" w14:textId="77777777" w:rsidR="006937B5" w:rsidRDefault="006937B5">
            <w:pPr>
              <w:spacing w:after="0" w:line="240" w:lineRule="auto"/>
              <w:rPr>
                <w:rFonts w:ascii="Times New Roman" w:eastAsia="Times New Roman" w:hAnsi="Times New Roman" w:cs="Times New Roman"/>
                <w:sz w:val="24"/>
                <w:szCs w:val="24"/>
              </w:rPr>
            </w:pPr>
          </w:p>
          <w:p w14:paraId="0CA0F87F"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rPr>
            </w:pPr>
          </w:p>
        </w:tc>
      </w:tr>
      <w:tr w:rsidR="006937B5" w14:paraId="68E4A41D" w14:textId="77777777">
        <w:trPr>
          <w:trHeight w:val="419"/>
        </w:trPr>
        <w:tc>
          <w:tcPr>
            <w:tcW w:w="10879" w:type="dxa"/>
            <w:gridSpan w:val="5"/>
            <w:tcBorders>
              <w:top w:val="single" w:sz="4" w:space="0" w:color="000000"/>
              <w:left w:val="single" w:sz="4" w:space="0" w:color="000000"/>
              <w:bottom w:val="single" w:sz="4" w:space="0" w:color="000000"/>
            </w:tcBorders>
            <w:shd w:val="clear" w:color="auto" w:fill="auto"/>
            <w:vAlign w:val="center"/>
          </w:tcPr>
          <w:p w14:paraId="777A4217"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Дифференцированный зачет</w:t>
            </w:r>
          </w:p>
        </w:tc>
        <w:tc>
          <w:tcPr>
            <w:tcW w:w="1719" w:type="dxa"/>
            <w:tcBorders>
              <w:top w:val="single" w:sz="4" w:space="0" w:color="000000"/>
              <w:left w:val="single" w:sz="4" w:space="0" w:color="000000"/>
              <w:bottom w:val="single" w:sz="4" w:space="0" w:color="000000"/>
              <w:right w:val="single" w:sz="4" w:space="0" w:color="000000"/>
            </w:tcBorders>
          </w:tcPr>
          <w:p w14:paraId="2846551B"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2" w:type="dxa"/>
            <w:tcBorders>
              <w:top w:val="single" w:sz="4" w:space="0" w:color="000000"/>
              <w:left w:val="single" w:sz="4" w:space="0" w:color="000000"/>
              <w:bottom w:val="single" w:sz="4" w:space="0" w:color="000000"/>
              <w:right w:val="single" w:sz="4" w:space="0" w:color="000000"/>
            </w:tcBorders>
          </w:tcPr>
          <w:p w14:paraId="2D3BC440" w14:textId="77777777" w:rsidR="006937B5" w:rsidRDefault="006937B5">
            <w:pPr>
              <w:spacing w:after="0" w:line="240" w:lineRule="auto"/>
              <w:jc w:val="center"/>
              <w:rPr>
                <w:rFonts w:ascii="Times New Roman" w:eastAsia="Times New Roman" w:hAnsi="Times New Roman" w:cs="Times New Roman"/>
                <w:sz w:val="24"/>
                <w:szCs w:val="24"/>
              </w:rPr>
            </w:pPr>
          </w:p>
        </w:tc>
      </w:tr>
      <w:tr w:rsidR="006937B5" w14:paraId="41A067AE" w14:textId="77777777">
        <w:trPr>
          <w:trHeight w:val="284"/>
        </w:trPr>
        <w:tc>
          <w:tcPr>
            <w:tcW w:w="10879" w:type="dxa"/>
            <w:gridSpan w:val="5"/>
            <w:tcBorders>
              <w:top w:val="single" w:sz="4" w:space="0" w:color="000000"/>
              <w:left w:val="single" w:sz="4" w:space="0" w:color="000000"/>
              <w:bottom w:val="single" w:sz="4" w:space="0" w:color="000000"/>
            </w:tcBorders>
            <w:shd w:val="clear" w:color="auto" w:fill="auto"/>
          </w:tcPr>
          <w:p w14:paraId="2678D6B6" w14:textId="77777777" w:rsidR="006937B5" w:rsidRDefault="00F95342">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Всего:</w:t>
            </w:r>
          </w:p>
        </w:tc>
        <w:tc>
          <w:tcPr>
            <w:tcW w:w="1719" w:type="dxa"/>
            <w:tcBorders>
              <w:top w:val="single" w:sz="4" w:space="0" w:color="000000"/>
              <w:left w:val="single" w:sz="4" w:space="0" w:color="000000"/>
              <w:bottom w:val="single" w:sz="4" w:space="0" w:color="000000"/>
              <w:right w:val="single" w:sz="4" w:space="0" w:color="000000"/>
            </w:tcBorders>
          </w:tcPr>
          <w:p w14:paraId="04D1C65C" w14:textId="77777777" w:rsidR="006937B5" w:rsidRPr="00A35682" w:rsidRDefault="00F95342">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rPr>
            </w:pPr>
            <w:r w:rsidRPr="00A35682">
              <w:rPr>
                <w:rFonts w:ascii="Times New Roman" w:eastAsia="Times New Roman" w:hAnsi="Times New Roman" w:cs="Times New Roman"/>
                <w:b/>
                <w:sz w:val="24"/>
                <w:szCs w:val="24"/>
              </w:rPr>
              <w:t>108</w:t>
            </w:r>
          </w:p>
        </w:tc>
        <w:tc>
          <w:tcPr>
            <w:tcW w:w="2002" w:type="dxa"/>
            <w:tcBorders>
              <w:top w:val="single" w:sz="4" w:space="0" w:color="000000"/>
              <w:left w:val="single" w:sz="4" w:space="0" w:color="000000"/>
              <w:bottom w:val="single" w:sz="4" w:space="0" w:color="000000"/>
              <w:right w:val="single" w:sz="4" w:space="0" w:color="000000"/>
            </w:tcBorders>
          </w:tcPr>
          <w:p w14:paraId="7EB35A69" w14:textId="77777777" w:rsidR="006937B5" w:rsidRDefault="006937B5">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sz w:val="24"/>
                <w:szCs w:val="24"/>
              </w:rPr>
            </w:pPr>
          </w:p>
        </w:tc>
      </w:tr>
    </w:tbl>
    <w:p w14:paraId="41B649AA" w14:textId="77777777" w:rsidR="006937B5" w:rsidRDefault="006937B5">
      <w:pPr>
        <w:tabs>
          <w:tab w:val="left" w:pos="3435"/>
        </w:tabs>
        <w:rPr>
          <w:rFonts w:ascii="Times New Roman" w:eastAsia="Times New Roman" w:hAnsi="Times New Roman" w:cs="Times New Roman"/>
          <w:sz w:val="24"/>
          <w:szCs w:val="24"/>
        </w:rPr>
      </w:pPr>
    </w:p>
    <w:p w14:paraId="0934D53B" w14:textId="77777777" w:rsidR="006937B5" w:rsidRDefault="006937B5">
      <w:pPr>
        <w:tabs>
          <w:tab w:val="left" w:pos="3435"/>
        </w:tabs>
        <w:rPr>
          <w:rFonts w:ascii="Times New Roman" w:eastAsia="Times New Roman" w:hAnsi="Times New Roman" w:cs="Times New Roman"/>
          <w:sz w:val="24"/>
          <w:szCs w:val="24"/>
        </w:rPr>
        <w:sectPr w:rsidR="006937B5" w:rsidSect="009265A5">
          <w:headerReference w:type="even" r:id="rId65"/>
          <w:headerReference w:type="default" r:id="rId66"/>
          <w:footerReference w:type="even" r:id="rId67"/>
          <w:footerReference w:type="default" r:id="rId68"/>
          <w:headerReference w:type="first" r:id="rId69"/>
          <w:footerReference w:type="first" r:id="rId70"/>
          <w:type w:val="continuous"/>
          <w:pgSz w:w="16838" w:h="11906" w:orient="landscape"/>
          <w:pgMar w:top="1134" w:right="850" w:bottom="1701" w:left="1701" w:header="720" w:footer="709" w:gutter="0"/>
          <w:pgNumType w:start="144"/>
          <w:cols w:space="720"/>
        </w:sectPr>
      </w:pPr>
    </w:p>
    <w:p w14:paraId="4AE4DD13" w14:textId="77777777" w:rsidR="006937B5" w:rsidRDefault="00F95342" w:rsidP="00A3568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УСЛОВИЯ РЕАЛИЗАЦИИ ПРОГРАММЫ ДИСЦИПЛИНЫ</w:t>
      </w:r>
    </w:p>
    <w:p w14:paraId="4901F4EC" w14:textId="77777777" w:rsidR="006937B5" w:rsidRDefault="00F95342">
      <w:pPr>
        <w:spacing w:line="240" w:lineRule="auto"/>
        <w:ind w:left="709" w:firstLine="709"/>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3.1. Требования к минимальному материально-техническому обеспечению</w:t>
      </w:r>
    </w:p>
    <w:p w14:paraId="6B1DE576" w14:textId="77777777" w:rsidR="006937B5" w:rsidRDefault="00F95342">
      <w:pPr>
        <w:spacing w:line="240" w:lineRule="auto"/>
        <w:ind w:left="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Рабочая программа реализуется в спор</w:t>
      </w:r>
      <w:r w:rsidR="0088107E">
        <w:rPr>
          <w:rFonts w:ascii="Times New Roman" w:eastAsia="Times New Roman" w:hAnsi="Times New Roman" w:cs="Times New Roman"/>
          <w:color w:val="000000"/>
          <w:sz w:val="24"/>
          <w:szCs w:val="24"/>
        </w:rPr>
        <w:t xml:space="preserve">тивном зале, открытом стадионе </w:t>
      </w:r>
      <w:r>
        <w:rPr>
          <w:rFonts w:ascii="Times New Roman" w:eastAsia="Times New Roman" w:hAnsi="Times New Roman" w:cs="Times New Roman"/>
          <w:color w:val="000000"/>
          <w:sz w:val="24"/>
          <w:szCs w:val="24"/>
        </w:rPr>
        <w:t>широкого профиля с элементами полосы препятствий; оборудованных раздевалок с душевыми кабинами.</w:t>
      </w:r>
    </w:p>
    <w:p w14:paraId="74F8D700" w14:textId="77777777" w:rsidR="006937B5" w:rsidRDefault="00F95342">
      <w:pPr>
        <w:spacing w:line="240" w:lineRule="auto"/>
        <w:ind w:left="70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Спортивное оборудование:</w:t>
      </w:r>
    </w:p>
    <w:p w14:paraId="095D1403" w14:textId="77777777" w:rsidR="006937B5" w:rsidRDefault="00F95342">
      <w:pPr>
        <w:tabs>
          <w:tab w:val="left" w:pos="42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Футбольные, волейбольные мячи; ворота, корзины, сетки, стойки; </w:t>
      </w:r>
    </w:p>
    <w:p w14:paraId="52D5780D" w14:textId="77777777" w:rsidR="006937B5" w:rsidRDefault="00F95342">
      <w:pPr>
        <w:tabs>
          <w:tab w:val="left" w:pos="42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Оборудование для силовых упражнений (например: гантели, утяжелители,</w:t>
      </w:r>
    </w:p>
    <w:p w14:paraId="626B7711" w14:textId="77777777" w:rsidR="006937B5" w:rsidRDefault="00F95342">
      <w:pPr>
        <w:tabs>
          <w:tab w:val="left" w:pos="42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штанги с комплектом различных отягощений);</w:t>
      </w:r>
    </w:p>
    <w:p w14:paraId="4FC3BA0A" w14:textId="77777777" w:rsidR="006937B5" w:rsidRDefault="00F95342">
      <w:pPr>
        <w:tabs>
          <w:tab w:val="left" w:pos="42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Оборудование для занятий гимнастикой (например, скакалки, гимнастические коврики, гимнастические скамьи).</w:t>
      </w:r>
    </w:p>
    <w:p w14:paraId="22C4FCEF" w14:textId="77777777" w:rsidR="006937B5" w:rsidRDefault="00F95342">
      <w:pPr>
        <w:tabs>
          <w:tab w:val="left" w:pos="42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Гимнастическая перекладина, шведская стенка, секундомеры, дорожка резиновая разметочная для прыжка и метания;</w:t>
      </w:r>
    </w:p>
    <w:p w14:paraId="7A28147E" w14:textId="77777777" w:rsidR="006937B5" w:rsidRDefault="00F95342">
      <w:pPr>
        <w:spacing w:after="0" w:line="240" w:lineRule="auto"/>
        <w:ind w:left="70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Для занятий лыжным спортом:</w:t>
      </w:r>
    </w:p>
    <w:p w14:paraId="6EA72466" w14:textId="77777777" w:rsidR="006937B5" w:rsidRDefault="00F95342">
      <w:pPr>
        <w:tabs>
          <w:tab w:val="left" w:pos="42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Учебно-тренировочные лыжни и трассы спусков на склонах, отвечающие требованиям безопасности;</w:t>
      </w:r>
    </w:p>
    <w:p w14:paraId="1D2C5C5C" w14:textId="77777777" w:rsidR="006937B5" w:rsidRDefault="00F95342">
      <w:pPr>
        <w:tabs>
          <w:tab w:val="left" w:pos="426"/>
        </w:tabs>
        <w:spacing w:after="0" w:line="240" w:lineRule="auto"/>
        <w:ind w:left="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 Лыжный инвентарь (лыжи, ботинки, лыжные палки, лыжные мази </w:t>
      </w:r>
      <w:proofErr w:type="spellStart"/>
      <w:r>
        <w:rPr>
          <w:rFonts w:ascii="Times New Roman" w:eastAsia="Times New Roman" w:hAnsi="Times New Roman" w:cs="Times New Roman"/>
          <w:color w:val="000000"/>
          <w:sz w:val="24"/>
          <w:szCs w:val="24"/>
        </w:rPr>
        <w:t>и.т.п</w:t>
      </w:r>
      <w:proofErr w:type="spellEnd"/>
      <w:r>
        <w:rPr>
          <w:rFonts w:ascii="Times New Roman" w:eastAsia="Times New Roman" w:hAnsi="Times New Roman" w:cs="Times New Roman"/>
          <w:color w:val="000000"/>
          <w:sz w:val="24"/>
          <w:szCs w:val="24"/>
        </w:rPr>
        <w:t>.).</w:t>
      </w:r>
    </w:p>
    <w:p w14:paraId="49E00046" w14:textId="77777777" w:rsidR="006937B5" w:rsidRDefault="00F95342">
      <w:pPr>
        <w:spacing w:after="0" w:line="240" w:lineRule="auto"/>
        <w:ind w:left="70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 Технические средства обучения:</w:t>
      </w:r>
    </w:p>
    <w:p w14:paraId="317768E1" w14:textId="77777777" w:rsidR="006937B5" w:rsidRDefault="00F95342">
      <w:pPr>
        <w:tabs>
          <w:tab w:val="left" w:pos="42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Музыкальный центр, выносные колонки, микрофон;</w:t>
      </w:r>
    </w:p>
    <w:p w14:paraId="4CFF4559" w14:textId="77777777" w:rsidR="006937B5" w:rsidRDefault="00F95342">
      <w:pPr>
        <w:tabs>
          <w:tab w:val="left" w:pos="426"/>
        </w:tabs>
        <w:spacing w:after="0"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Электронные носители с записями комплексов упражнений для демонстрации на экране.</w:t>
      </w:r>
    </w:p>
    <w:p w14:paraId="7814375A" w14:textId="77777777" w:rsidR="006937B5" w:rsidRDefault="006937B5">
      <w:pPr>
        <w:tabs>
          <w:tab w:val="left" w:pos="426"/>
        </w:tabs>
        <w:spacing w:line="240" w:lineRule="auto"/>
        <w:ind w:left="709"/>
        <w:jc w:val="both"/>
        <w:rPr>
          <w:rFonts w:ascii="Times New Roman" w:eastAsia="Times New Roman" w:hAnsi="Times New Roman" w:cs="Times New Roman"/>
          <w:b/>
          <w:sz w:val="24"/>
          <w:szCs w:val="24"/>
        </w:rPr>
      </w:pPr>
    </w:p>
    <w:p w14:paraId="3A9C7799" w14:textId="77777777" w:rsidR="006937B5" w:rsidRDefault="00F95342">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Перечень рекомендуемых учебных изданий, Интернет-ресурсов, </w:t>
      </w:r>
      <w:r>
        <w:rPr>
          <w:rFonts w:ascii="Times New Roman" w:eastAsia="Times New Roman" w:hAnsi="Times New Roman" w:cs="Times New Roman"/>
          <w:b/>
          <w:color w:val="000000"/>
          <w:sz w:val="24"/>
          <w:szCs w:val="24"/>
        </w:rPr>
        <w:t>дополнительной литературы</w:t>
      </w:r>
    </w:p>
    <w:p w14:paraId="1FA504D2" w14:textId="77777777" w:rsidR="006937B5" w:rsidRDefault="00F95342">
      <w:pPr>
        <w:spacing w:line="240" w:lineRule="auto"/>
        <w:ind w:left="709"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источники:</w:t>
      </w:r>
    </w:p>
    <w:p w14:paraId="18B6B6C5" w14:textId="77777777" w:rsidR="006937B5" w:rsidRDefault="00F95342" w:rsidP="00B92044">
      <w:pPr>
        <w:numPr>
          <w:ilvl w:val="1"/>
          <w:numId w:val="2"/>
        </w:numPr>
        <w:pBdr>
          <w:top w:val="nil"/>
          <w:left w:val="nil"/>
          <w:bottom w:val="nil"/>
          <w:right w:val="nil"/>
          <w:between w:val="nil"/>
        </w:pBdr>
        <w:spacing w:before="280" w:after="0" w:line="240" w:lineRule="auto"/>
        <w:jc w:val="both"/>
      </w:pPr>
      <w:r>
        <w:rPr>
          <w:rFonts w:ascii="Times New Roman" w:eastAsia="Times New Roman" w:hAnsi="Times New Roman" w:cs="Times New Roman"/>
          <w:color w:val="000000"/>
          <w:sz w:val="24"/>
          <w:szCs w:val="24"/>
        </w:rPr>
        <w:t xml:space="preserve">Андрюхина Т.В., Третьякова Н.В. / Под ред. </w:t>
      </w:r>
      <w:proofErr w:type="spellStart"/>
      <w:r>
        <w:rPr>
          <w:rFonts w:ascii="Times New Roman" w:eastAsia="Times New Roman" w:hAnsi="Times New Roman" w:cs="Times New Roman"/>
          <w:color w:val="000000"/>
          <w:sz w:val="24"/>
          <w:szCs w:val="24"/>
        </w:rPr>
        <w:t>Виленского</w:t>
      </w:r>
      <w:proofErr w:type="spellEnd"/>
      <w:r>
        <w:rPr>
          <w:rFonts w:ascii="Times New Roman" w:eastAsia="Times New Roman" w:hAnsi="Times New Roman" w:cs="Times New Roman"/>
          <w:color w:val="000000"/>
          <w:sz w:val="24"/>
          <w:szCs w:val="24"/>
        </w:rPr>
        <w:t xml:space="preserve"> М.Я. Физическая культура (базовый уровень) Русское слово;</w:t>
      </w:r>
    </w:p>
    <w:p w14:paraId="348E6C2C" w14:textId="77777777" w:rsidR="006937B5" w:rsidRDefault="00F95342">
      <w:pPr>
        <w:spacing w:line="24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Физическая </w:t>
      </w:r>
      <w:proofErr w:type="gramStart"/>
      <w:r>
        <w:rPr>
          <w:rFonts w:ascii="Times New Roman" w:eastAsia="Times New Roman" w:hAnsi="Times New Roman" w:cs="Times New Roman"/>
          <w:sz w:val="24"/>
          <w:szCs w:val="24"/>
        </w:rPr>
        <w:t>культура :</w:t>
      </w:r>
      <w:proofErr w:type="gramEnd"/>
      <w:r>
        <w:rPr>
          <w:rFonts w:ascii="Times New Roman" w:eastAsia="Times New Roman" w:hAnsi="Times New Roman" w:cs="Times New Roman"/>
          <w:sz w:val="24"/>
          <w:szCs w:val="24"/>
        </w:rPr>
        <w:t xml:space="preserve"> учебное пособие для среднего профессионального образования / Е. В. </w:t>
      </w:r>
      <w:proofErr w:type="spellStart"/>
      <w:r>
        <w:rPr>
          <w:rFonts w:ascii="Times New Roman" w:eastAsia="Times New Roman" w:hAnsi="Times New Roman" w:cs="Times New Roman"/>
          <w:sz w:val="24"/>
          <w:szCs w:val="24"/>
        </w:rPr>
        <w:t>Конеева</w:t>
      </w:r>
      <w:proofErr w:type="spellEnd"/>
      <w:r>
        <w:rPr>
          <w:rFonts w:ascii="Times New Roman" w:eastAsia="Times New Roman" w:hAnsi="Times New Roman" w:cs="Times New Roman"/>
          <w:sz w:val="24"/>
          <w:szCs w:val="24"/>
        </w:rPr>
        <w:t xml:space="preserve"> [и др.] ; под редакцией Е. В. </w:t>
      </w:r>
      <w:proofErr w:type="spellStart"/>
      <w:r>
        <w:rPr>
          <w:rFonts w:ascii="Times New Roman" w:eastAsia="Times New Roman" w:hAnsi="Times New Roman" w:cs="Times New Roman"/>
          <w:sz w:val="24"/>
          <w:szCs w:val="24"/>
        </w:rPr>
        <w:t>Конеевой</w:t>
      </w:r>
      <w:proofErr w:type="spellEnd"/>
      <w:r>
        <w:rPr>
          <w:rFonts w:ascii="Times New Roman" w:eastAsia="Times New Roman" w:hAnsi="Times New Roman" w:cs="Times New Roman"/>
          <w:sz w:val="24"/>
          <w:szCs w:val="24"/>
        </w:rPr>
        <w:t xml:space="preserve">. — 2-е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599 с. — (Профессиональное образование). — ISBN 978-5-534-13554-1.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https://urait.ru/bcode/475342 (дата обращения: 26.04.2021). 2-е изд., пер. и доп. Учебное пособие для СПО;</w:t>
      </w:r>
    </w:p>
    <w:p w14:paraId="56D8AE32" w14:textId="77777777" w:rsidR="006937B5" w:rsidRDefault="00F95342" w:rsidP="00B92044">
      <w:pPr>
        <w:numPr>
          <w:ilvl w:val="1"/>
          <w:numId w:val="2"/>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Физическая </w:t>
      </w:r>
      <w:proofErr w:type="gramStart"/>
      <w:r>
        <w:rPr>
          <w:rFonts w:ascii="Times New Roman" w:eastAsia="Times New Roman" w:hAnsi="Times New Roman" w:cs="Times New Roman"/>
          <w:color w:val="000000"/>
          <w:sz w:val="24"/>
          <w:szCs w:val="24"/>
        </w:rPr>
        <w:t>культура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Б. </w:t>
      </w:r>
      <w:proofErr w:type="spellStart"/>
      <w:r>
        <w:rPr>
          <w:rFonts w:ascii="Times New Roman" w:eastAsia="Times New Roman" w:hAnsi="Times New Roman" w:cs="Times New Roman"/>
          <w:color w:val="000000"/>
          <w:sz w:val="24"/>
          <w:szCs w:val="24"/>
        </w:rPr>
        <w:t>Муллер</w:t>
      </w:r>
      <w:proofErr w:type="spellEnd"/>
      <w:r>
        <w:rPr>
          <w:rFonts w:ascii="Times New Roman" w:eastAsia="Times New Roman" w:hAnsi="Times New Roman" w:cs="Times New Roman"/>
          <w:color w:val="000000"/>
          <w:sz w:val="24"/>
          <w:szCs w:val="24"/>
        </w:rPr>
        <w:t xml:space="preserve"> [и др.].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2021. — 424 с. — (Профессиональное образование). — ISBN 978-5-534-02612-2. —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https://urait.ru/bcode/469681 (дата обращения: 26.04.2021);</w:t>
      </w:r>
    </w:p>
    <w:p w14:paraId="519FA8AD" w14:textId="77777777" w:rsidR="006937B5" w:rsidRDefault="00F95342" w:rsidP="00B92044">
      <w:pPr>
        <w:numPr>
          <w:ilvl w:val="1"/>
          <w:numId w:val="2"/>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Физическая </w:t>
      </w:r>
      <w:proofErr w:type="gramStart"/>
      <w:r>
        <w:rPr>
          <w:rFonts w:ascii="Times New Roman" w:eastAsia="Times New Roman" w:hAnsi="Times New Roman" w:cs="Times New Roman"/>
          <w:color w:val="000000"/>
          <w:sz w:val="24"/>
          <w:szCs w:val="24"/>
        </w:rPr>
        <w:t>культура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Б. </w:t>
      </w:r>
      <w:proofErr w:type="spellStart"/>
      <w:r>
        <w:rPr>
          <w:rFonts w:ascii="Times New Roman" w:eastAsia="Times New Roman" w:hAnsi="Times New Roman" w:cs="Times New Roman"/>
          <w:color w:val="000000"/>
          <w:sz w:val="24"/>
          <w:szCs w:val="24"/>
        </w:rPr>
        <w:t>Муллер</w:t>
      </w:r>
      <w:proofErr w:type="spellEnd"/>
      <w:r>
        <w:rPr>
          <w:rFonts w:ascii="Times New Roman" w:eastAsia="Times New Roman" w:hAnsi="Times New Roman" w:cs="Times New Roman"/>
          <w:color w:val="000000"/>
          <w:sz w:val="24"/>
          <w:szCs w:val="24"/>
        </w:rPr>
        <w:t xml:space="preserve"> [и др.].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2021. — 424 с. — (Профессиональное образование). — ISBN 978-5-534-02612-2. —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https://urait.ru/bcode/469681 (дата обращения: 26.04.2021).</w:t>
      </w:r>
      <w:r>
        <w:rPr>
          <w:rFonts w:ascii="Times New Roman" w:eastAsia="Times New Roman" w:hAnsi="Times New Roman" w:cs="Times New Roman"/>
          <w:sz w:val="24"/>
          <w:szCs w:val="24"/>
        </w:rPr>
        <w:t xml:space="preserve"> Учебник и практикум для СПО;</w:t>
      </w:r>
    </w:p>
    <w:p w14:paraId="7516DFFE" w14:textId="77777777" w:rsidR="006937B5" w:rsidRDefault="00F95342" w:rsidP="00B92044">
      <w:pPr>
        <w:numPr>
          <w:ilvl w:val="1"/>
          <w:numId w:val="2"/>
        </w:numPr>
        <w:shd w:val="clear" w:color="auto" w:fill="FFFFFF"/>
        <w:spacing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Жданкина, Е. Ф.  Физическая культура. Лыжная подготовка: учебное пособие для среднего профессионального образования / Е. Ф. Жданкина, И. М. </w:t>
      </w:r>
      <w:proofErr w:type="gramStart"/>
      <w:r>
        <w:rPr>
          <w:rFonts w:ascii="Times New Roman" w:eastAsia="Times New Roman" w:hAnsi="Times New Roman" w:cs="Times New Roman"/>
          <w:color w:val="000000"/>
          <w:sz w:val="24"/>
          <w:szCs w:val="24"/>
        </w:rPr>
        <w:t>Добрынин ;</w:t>
      </w:r>
      <w:proofErr w:type="gramEnd"/>
      <w:r>
        <w:rPr>
          <w:rFonts w:ascii="Times New Roman" w:eastAsia="Times New Roman" w:hAnsi="Times New Roman" w:cs="Times New Roman"/>
          <w:color w:val="000000"/>
          <w:sz w:val="24"/>
          <w:szCs w:val="24"/>
        </w:rPr>
        <w:t xml:space="preserve"> под научной редакцией С. В. </w:t>
      </w:r>
      <w:proofErr w:type="spellStart"/>
      <w:r>
        <w:rPr>
          <w:rFonts w:ascii="Times New Roman" w:eastAsia="Times New Roman" w:hAnsi="Times New Roman" w:cs="Times New Roman"/>
          <w:color w:val="000000"/>
          <w:sz w:val="24"/>
          <w:szCs w:val="24"/>
        </w:rPr>
        <w:t>Новаковского</w:t>
      </w:r>
      <w:proofErr w:type="spellEnd"/>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 125 с. — (Профессиональное образование). — ISBN 978-5-534-10154-6. —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https://urait.ru/bcode/453245 (дата обращения: 26.04.2021).</w:t>
      </w:r>
    </w:p>
    <w:p w14:paraId="099C09BD" w14:textId="77777777" w:rsidR="006937B5" w:rsidRDefault="00F9534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   Интернет-ресурсы:</w:t>
      </w:r>
    </w:p>
    <w:p w14:paraId="422E51E1" w14:textId="77777777" w:rsidR="006937B5" w:rsidRDefault="00F95342">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www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minstm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w:t>
      </w:r>
      <w:proofErr w:type="spellEnd"/>
      <w:r>
        <w:rPr>
          <w:rFonts w:ascii="Times New Roman" w:eastAsia="Times New Roman" w:hAnsi="Times New Roman" w:cs="Times New Roman"/>
          <w:sz w:val="24"/>
          <w:szCs w:val="24"/>
        </w:rPr>
        <w:t xml:space="preserve"> (Официальный сайт Министерства спорта Российской Федерации).</w:t>
      </w:r>
    </w:p>
    <w:p w14:paraId="060803C0" w14:textId="77777777" w:rsidR="006937B5" w:rsidRDefault="00F95342">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www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w:t>
      </w:r>
      <w:proofErr w:type="spellEnd"/>
      <w:r>
        <w:rPr>
          <w:rFonts w:ascii="Times New Roman" w:eastAsia="Times New Roman" w:hAnsi="Times New Roman" w:cs="Times New Roman"/>
          <w:sz w:val="24"/>
          <w:szCs w:val="24"/>
        </w:rPr>
        <w:t xml:space="preserve"> (Федеральный портал «Российское образование»).</w:t>
      </w:r>
    </w:p>
    <w:p w14:paraId="7C849C83" w14:textId="77777777" w:rsidR="006937B5" w:rsidRDefault="00F95342">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www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olympic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w:t>
      </w:r>
      <w:proofErr w:type="spellEnd"/>
      <w:r>
        <w:rPr>
          <w:rFonts w:ascii="Times New Roman" w:eastAsia="Times New Roman" w:hAnsi="Times New Roman" w:cs="Times New Roman"/>
          <w:sz w:val="24"/>
          <w:szCs w:val="24"/>
        </w:rPr>
        <w:t xml:space="preserve"> (Официальный сайт Олимпийского комитета России).</w:t>
      </w:r>
    </w:p>
    <w:p w14:paraId="06753D89" w14:textId="77777777" w:rsidR="006937B5" w:rsidRDefault="006937B5">
      <w:pPr>
        <w:spacing w:line="240" w:lineRule="auto"/>
        <w:jc w:val="both"/>
        <w:rPr>
          <w:rFonts w:ascii="Times New Roman" w:eastAsia="Times New Roman" w:hAnsi="Times New Roman" w:cs="Times New Roman"/>
          <w:color w:val="0000FF"/>
          <w:sz w:val="24"/>
          <w:szCs w:val="24"/>
        </w:rPr>
      </w:pPr>
    </w:p>
    <w:p w14:paraId="5AC672A1" w14:textId="77777777" w:rsidR="006937B5" w:rsidRDefault="00F953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КОНТРОЛЬ И ОЦЕНКА РЕЗУЛЬТАТОВ ОСВОЕНИЯ </w:t>
      </w:r>
    </w:p>
    <w:p w14:paraId="0A287DBB" w14:textId="77777777" w:rsidR="006937B5" w:rsidRDefault="00F953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УЧЕБНОЙ ДИСЦИПЛИНЫ</w:t>
      </w:r>
    </w:p>
    <w:tbl>
      <w:tblPr>
        <w:tblStyle w:val="55"/>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9"/>
        <w:gridCol w:w="3594"/>
        <w:gridCol w:w="2848"/>
      </w:tblGrid>
      <w:tr w:rsidR="006937B5" w14:paraId="0729355F" w14:textId="77777777">
        <w:tc>
          <w:tcPr>
            <w:tcW w:w="3469" w:type="dxa"/>
            <w:tcBorders>
              <w:top w:val="single" w:sz="4" w:space="0" w:color="000000"/>
              <w:left w:val="single" w:sz="4" w:space="0" w:color="000000"/>
              <w:bottom w:val="single" w:sz="4" w:space="0" w:color="000000"/>
              <w:right w:val="single" w:sz="4" w:space="0" w:color="000000"/>
            </w:tcBorders>
          </w:tcPr>
          <w:p w14:paraId="4E6C3058" w14:textId="77777777" w:rsidR="006937B5" w:rsidRDefault="00F953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Результаты обучения</w:t>
            </w:r>
          </w:p>
        </w:tc>
        <w:tc>
          <w:tcPr>
            <w:tcW w:w="3594" w:type="dxa"/>
            <w:tcBorders>
              <w:top w:val="single" w:sz="4" w:space="0" w:color="000000"/>
              <w:left w:val="single" w:sz="4" w:space="0" w:color="000000"/>
              <w:bottom w:val="single" w:sz="4" w:space="0" w:color="000000"/>
              <w:right w:val="single" w:sz="4" w:space="0" w:color="000000"/>
            </w:tcBorders>
          </w:tcPr>
          <w:p w14:paraId="27878FC3" w14:textId="77777777" w:rsidR="006937B5" w:rsidRDefault="00F953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оценки</w:t>
            </w:r>
          </w:p>
        </w:tc>
        <w:tc>
          <w:tcPr>
            <w:tcW w:w="2848" w:type="dxa"/>
            <w:tcBorders>
              <w:top w:val="single" w:sz="4" w:space="0" w:color="000000"/>
              <w:left w:val="single" w:sz="4" w:space="0" w:color="000000"/>
              <w:bottom w:val="single" w:sz="4" w:space="0" w:color="000000"/>
              <w:right w:val="single" w:sz="4" w:space="0" w:color="000000"/>
            </w:tcBorders>
          </w:tcPr>
          <w:p w14:paraId="16A305FB" w14:textId="77777777" w:rsidR="006937B5" w:rsidRDefault="00F9534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6937B5" w14:paraId="076788D0" w14:textId="77777777">
        <w:tc>
          <w:tcPr>
            <w:tcW w:w="9911" w:type="dxa"/>
            <w:gridSpan w:val="3"/>
          </w:tcPr>
          <w:p w14:paraId="52F1200E"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знаний, осваиваемых в рамках дисциплины</w:t>
            </w:r>
          </w:p>
        </w:tc>
      </w:tr>
      <w:tr w:rsidR="006937B5" w14:paraId="654F0A5F" w14:textId="77777777">
        <w:tc>
          <w:tcPr>
            <w:tcW w:w="3469" w:type="dxa"/>
            <w:tcBorders>
              <w:top w:val="single" w:sz="4" w:space="0" w:color="000000"/>
              <w:left w:val="single" w:sz="4" w:space="0" w:color="000000"/>
              <w:bottom w:val="single" w:sz="4" w:space="0" w:color="000000"/>
              <w:right w:val="single" w:sz="4" w:space="0" w:color="000000"/>
            </w:tcBorders>
          </w:tcPr>
          <w:p w14:paraId="29F8513B"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специальности; средства профилактики перенапряжения</w:t>
            </w:r>
          </w:p>
        </w:tc>
        <w:tc>
          <w:tcPr>
            <w:tcW w:w="3594" w:type="dxa"/>
            <w:tcBorders>
              <w:top w:val="single" w:sz="4" w:space="0" w:color="000000"/>
              <w:left w:val="single" w:sz="4" w:space="0" w:color="000000"/>
              <w:bottom w:val="single" w:sz="4" w:space="0" w:color="000000"/>
              <w:right w:val="single" w:sz="4" w:space="0" w:color="000000"/>
            </w:tcBorders>
          </w:tcPr>
          <w:p w14:paraId="36510AB8"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Обучающийся формулирует собственные, правильные суждения о физической культуры в общекультурном, профессиональном и социальном развитии человека, об основах здорового образа жизни; условиях профессиональной деятельности и зоны риска физического здоровья специальности; о средствах профилактики перенапряжения, понимает сущность материала, логично его излагает, используя в деятельности.</w:t>
            </w:r>
          </w:p>
        </w:tc>
        <w:tc>
          <w:tcPr>
            <w:tcW w:w="2848" w:type="dxa"/>
            <w:tcBorders>
              <w:top w:val="single" w:sz="4" w:space="0" w:color="000000"/>
              <w:left w:val="single" w:sz="4" w:space="0" w:color="000000"/>
              <w:bottom w:val="single" w:sz="4" w:space="0" w:color="000000"/>
              <w:right w:val="single" w:sz="4" w:space="0" w:color="000000"/>
            </w:tcBorders>
          </w:tcPr>
          <w:p w14:paraId="5E14F6DB"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 оценка результатов выполнения работы на практических занятиях</w:t>
            </w:r>
          </w:p>
        </w:tc>
      </w:tr>
      <w:tr w:rsidR="006937B5" w14:paraId="55809C8A" w14:textId="77777777">
        <w:tc>
          <w:tcPr>
            <w:tcW w:w="9911" w:type="dxa"/>
            <w:gridSpan w:val="3"/>
          </w:tcPr>
          <w:p w14:paraId="244DBE0C"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умений, осваиваемых в рамках дисциплины</w:t>
            </w:r>
          </w:p>
        </w:tc>
      </w:tr>
      <w:tr w:rsidR="006937B5" w14:paraId="32399537" w14:textId="77777777">
        <w:trPr>
          <w:trHeight w:val="896"/>
        </w:trPr>
        <w:tc>
          <w:tcPr>
            <w:tcW w:w="3469" w:type="dxa"/>
            <w:tcBorders>
              <w:top w:val="single" w:sz="4" w:space="0" w:color="000000"/>
              <w:left w:val="single" w:sz="4" w:space="0" w:color="000000"/>
              <w:bottom w:val="single" w:sz="4" w:space="0" w:color="000000"/>
              <w:right w:val="single" w:sz="4" w:space="0" w:color="000000"/>
            </w:tcBorders>
          </w:tcPr>
          <w:p w14:paraId="42022D3A"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Использовать физкультурно-оздоровительную деятельность для укрепления здоровья, достижения жизненных и </w:t>
            </w:r>
            <w:r>
              <w:rPr>
                <w:rFonts w:ascii="Times New Roman" w:eastAsia="Times New Roman" w:hAnsi="Times New Roman" w:cs="Times New Roman"/>
                <w:sz w:val="24"/>
                <w:szCs w:val="24"/>
              </w:rPr>
              <w:lastRenderedPageBreak/>
              <w:t>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3594" w:type="dxa"/>
            <w:tcBorders>
              <w:top w:val="single" w:sz="4" w:space="0" w:color="000000"/>
              <w:left w:val="single" w:sz="4" w:space="0" w:color="000000"/>
              <w:bottom w:val="single" w:sz="4" w:space="0" w:color="000000"/>
              <w:right w:val="single" w:sz="4" w:space="0" w:color="000000"/>
            </w:tcBorders>
          </w:tcPr>
          <w:p w14:paraId="688DF4C4"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 выполнении практических заданий движения или отдельные их элементы выполняются в соответствии с </w:t>
            </w:r>
            <w:r>
              <w:rPr>
                <w:rFonts w:ascii="Times New Roman" w:eastAsia="Times New Roman" w:hAnsi="Times New Roman" w:cs="Times New Roman"/>
                <w:sz w:val="24"/>
                <w:szCs w:val="24"/>
              </w:rPr>
              <w:lastRenderedPageBreak/>
              <w:t>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и продемонстрировать в нестандартных условиях. 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 Уровень физической подготовленности обучающегося соответствует должному уровню развития физических качеств.</w:t>
            </w:r>
          </w:p>
        </w:tc>
        <w:tc>
          <w:tcPr>
            <w:tcW w:w="2848" w:type="dxa"/>
            <w:tcBorders>
              <w:top w:val="single" w:sz="4" w:space="0" w:color="000000"/>
              <w:left w:val="single" w:sz="4" w:space="0" w:color="000000"/>
              <w:bottom w:val="single" w:sz="4" w:space="0" w:color="000000"/>
              <w:right w:val="single" w:sz="4" w:space="0" w:color="000000"/>
            </w:tcBorders>
          </w:tcPr>
          <w:p w14:paraId="28F3F638" w14:textId="77777777" w:rsidR="006937B5" w:rsidRDefault="00F953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Тестирование, оценка результатов выполнения работы на практически занятиях, выполнение </w:t>
            </w:r>
            <w:r>
              <w:rPr>
                <w:rFonts w:ascii="Times New Roman" w:eastAsia="Times New Roman" w:hAnsi="Times New Roman" w:cs="Times New Roman"/>
                <w:sz w:val="24"/>
                <w:szCs w:val="24"/>
              </w:rPr>
              <w:lastRenderedPageBreak/>
              <w:t>нормативов</w:t>
            </w:r>
          </w:p>
        </w:tc>
      </w:tr>
    </w:tbl>
    <w:p w14:paraId="661E34C5" w14:textId="77777777" w:rsidR="006937B5" w:rsidRDefault="006937B5">
      <w:pPr>
        <w:spacing w:after="0" w:line="240" w:lineRule="auto"/>
        <w:jc w:val="both"/>
        <w:rPr>
          <w:rFonts w:ascii="Times New Roman" w:eastAsia="Times New Roman" w:hAnsi="Times New Roman" w:cs="Times New Roman"/>
          <w:sz w:val="24"/>
          <w:szCs w:val="24"/>
        </w:rPr>
      </w:pPr>
    </w:p>
    <w:p w14:paraId="2FDB68F2" w14:textId="77777777" w:rsidR="006937B5" w:rsidRDefault="00F95342">
      <w:pPr>
        <w:rPr>
          <w:rFonts w:ascii="Times New Roman" w:eastAsia="Times New Roman" w:hAnsi="Times New Roman" w:cs="Times New Roman"/>
          <w:sz w:val="24"/>
          <w:szCs w:val="24"/>
        </w:rPr>
      </w:pPr>
      <w:r>
        <w:br w:type="page"/>
      </w:r>
    </w:p>
    <w:p w14:paraId="0F55DDAA" w14:textId="77777777" w:rsidR="006937B5" w:rsidRDefault="00F95342">
      <w:pPr>
        <w:keepNext/>
        <w:ind w:firstLine="709"/>
        <w:jc w:val="right"/>
        <w:rPr>
          <w:rFonts w:ascii="Times New Roman" w:eastAsia="Times New Roman" w:hAnsi="Times New Roman" w:cs="Times New Roman"/>
          <w:b/>
        </w:rPr>
      </w:pPr>
      <w:r>
        <w:rPr>
          <w:rFonts w:ascii="Times New Roman" w:eastAsia="Times New Roman" w:hAnsi="Times New Roman" w:cs="Times New Roman"/>
          <w:b/>
        </w:rPr>
        <w:lastRenderedPageBreak/>
        <w:t>ПРИЛОЖЕНИЕ 1.6</w:t>
      </w:r>
    </w:p>
    <w:p w14:paraId="6C257CC0" w14:textId="77777777" w:rsidR="006937B5" w:rsidRDefault="00F95342">
      <w:pPr>
        <w:keepNext/>
        <w:jc w:val="right"/>
        <w:rPr>
          <w:rFonts w:ascii="Times New Roman" w:eastAsia="Times New Roman" w:hAnsi="Times New Roman" w:cs="Times New Roman"/>
        </w:rPr>
      </w:pPr>
      <w:r>
        <w:rPr>
          <w:rFonts w:ascii="Times New Roman" w:eastAsia="Times New Roman" w:hAnsi="Times New Roman" w:cs="Times New Roman"/>
          <w:b/>
        </w:rPr>
        <w:t xml:space="preserve">к ОПОП-П по специальности </w:t>
      </w:r>
      <w:r>
        <w:rPr>
          <w:rFonts w:ascii="Times New Roman" w:eastAsia="Times New Roman" w:hAnsi="Times New Roman" w:cs="Times New Roman"/>
          <w:b/>
        </w:rPr>
        <w:br/>
        <w:t>40.02.02 Правоохранительная деятельность</w:t>
      </w:r>
    </w:p>
    <w:p w14:paraId="752FC237" w14:textId="77777777" w:rsidR="006937B5" w:rsidRDefault="00F95342">
      <w:pPr>
        <w:widowControl w:val="0"/>
        <w:spacing w:after="0" w:line="240" w:lineRule="auto"/>
        <w:jc w:val="right"/>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 </w:t>
      </w:r>
    </w:p>
    <w:p w14:paraId="443AAA8C"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19AD8C5C"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31EE748C"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23F9F182"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46B2C91D"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53DA42EA"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7745DBA1"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4E079A69"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14BB8FC7"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7A8792C4" w14:textId="77777777" w:rsidR="006937B5" w:rsidRPr="00391CC5"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r w:rsidRPr="00391CC5">
        <w:rPr>
          <w:rFonts w:ascii="Times New Roman" w:eastAsia="Times New Roman" w:hAnsi="Times New Roman" w:cs="Times New Roman"/>
          <w:b/>
          <w:smallCaps/>
          <w:sz w:val="24"/>
          <w:szCs w:val="24"/>
        </w:rPr>
        <w:t>РАБОЧАЯ ПРОГРАММА УЧЕБНОЙ ДИСЦИПЛИНЫ</w:t>
      </w:r>
    </w:p>
    <w:p w14:paraId="3E16625D" w14:textId="77777777" w:rsidR="006937B5" w:rsidRPr="00391CC5" w:rsidRDefault="00F95342">
      <w:pPr>
        <w:pStyle w:val="1"/>
      </w:pPr>
      <w:bookmarkStart w:id="23" w:name="_te1j446jf1ab" w:colFirst="0" w:colLast="0"/>
      <w:bookmarkEnd w:id="23"/>
      <w:r w:rsidRPr="00391CC5">
        <w:t xml:space="preserve">ООД. 06 </w:t>
      </w:r>
      <w:r w:rsidR="00FE4B9D" w:rsidRPr="00391CC5">
        <w:t>ОСНОВЫ БЕЗОПАСНОСТИ И ЗАЩИТЫ РОДИНЫ</w:t>
      </w:r>
    </w:p>
    <w:p w14:paraId="7BC858AE"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4FFF15AE"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07EF8177"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0A467020"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4B483073"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14:paraId="2B7787CA" w14:textId="77777777" w:rsidR="006937B5" w:rsidRDefault="006937B5">
      <w:pPr>
        <w:tabs>
          <w:tab w:val="left" w:pos="3330"/>
        </w:tabs>
        <w:spacing w:line="240" w:lineRule="auto"/>
        <w:rPr>
          <w:rFonts w:ascii="Times New Roman" w:eastAsia="Times New Roman" w:hAnsi="Times New Roman" w:cs="Times New Roman"/>
          <w:sz w:val="24"/>
          <w:szCs w:val="24"/>
        </w:rPr>
      </w:pPr>
    </w:p>
    <w:p w14:paraId="23A12C52" w14:textId="77777777" w:rsidR="006937B5" w:rsidRDefault="006937B5">
      <w:pPr>
        <w:tabs>
          <w:tab w:val="left" w:pos="3330"/>
        </w:tabs>
        <w:spacing w:line="240" w:lineRule="auto"/>
        <w:rPr>
          <w:rFonts w:ascii="Times New Roman" w:eastAsia="Times New Roman" w:hAnsi="Times New Roman" w:cs="Times New Roman"/>
          <w:sz w:val="24"/>
          <w:szCs w:val="24"/>
        </w:rPr>
      </w:pPr>
    </w:p>
    <w:p w14:paraId="792E1AC1" w14:textId="77777777" w:rsidR="006937B5" w:rsidRDefault="006937B5">
      <w:pPr>
        <w:tabs>
          <w:tab w:val="left" w:pos="3330"/>
        </w:tabs>
        <w:spacing w:line="240" w:lineRule="auto"/>
        <w:rPr>
          <w:rFonts w:ascii="Times New Roman" w:eastAsia="Times New Roman" w:hAnsi="Times New Roman" w:cs="Times New Roman"/>
          <w:sz w:val="24"/>
          <w:szCs w:val="24"/>
        </w:rPr>
      </w:pPr>
    </w:p>
    <w:p w14:paraId="78C55D90" w14:textId="77777777" w:rsidR="006937B5" w:rsidRDefault="006937B5">
      <w:pPr>
        <w:tabs>
          <w:tab w:val="left" w:pos="3330"/>
        </w:tabs>
        <w:spacing w:line="240" w:lineRule="auto"/>
        <w:rPr>
          <w:rFonts w:ascii="Times New Roman" w:eastAsia="Times New Roman" w:hAnsi="Times New Roman" w:cs="Times New Roman"/>
          <w:sz w:val="24"/>
          <w:szCs w:val="24"/>
        </w:rPr>
      </w:pPr>
    </w:p>
    <w:p w14:paraId="46A35C77" w14:textId="77777777" w:rsidR="006937B5" w:rsidRDefault="006937B5">
      <w:pPr>
        <w:tabs>
          <w:tab w:val="left" w:pos="3330"/>
        </w:tabs>
        <w:spacing w:line="240" w:lineRule="auto"/>
        <w:rPr>
          <w:rFonts w:ascii="Times New Roman" w:eastAsia="Times New Roman" w:hAnsi="Times New Roman" w:cs="Times New Roman"/>
          <w:sz w:val="24"/>
          <w:szCs w:val="24"/>
        </w:rPr>
      </w:pPr>
    </w:p>
    <w:p w14:paraId="041F2484" w14:textId="77777777" w:rsidR="006937B5" w:rsidRDefault="006937B5">
      <w:pPr>
        <w:tabs>
          <w:tab w:val="left" w:pos="3330"/>
        </w:tabs>
        <w:spacing w:line="240" w:lineRule="auto"/>
        <w:rPr>
          <w:rFonts w:ascii="Times New Roman" w:eastAsia="Times New Roman" w:hAnsi="Times New Roman" w:cs="Times New Roman"/>
          <w:sz w:val="24"/>
          <w:szCs w:val="24"/>
        </w:rPr>
      </w:pPr>
    </w:p>
    <w:p w14:paraId="39C882EB" w14:textId="77777777" w:rsidR="006937B5" w:rsidRDefault="006937B5">
      <w:pPr>
        <w:tabs>
          <w:tab w:val="left" w:pos="3330"/>
        </w:tabs>
        <w:spacing w:line="240" w:lineRule="auto"/>
        <w:rPr>
          <w:rFonts w:ascii="Times New Roman" w:eastAsia="Times New Roman" w:hAnsi="Times New Roman" w:cs="Times New Roman"/>
          <w:sz w:val="24"/>
          <w:szCs w:val="24"/>
        </w:rPr>
      </w:pPr>
    </w:p>
    <w:p w14:paraId="5C53363B" w14:textId="77777777" w:rsidR="006937B5" w:rsidRDefault="006937B5">
      <w:pPr>
        <w:tabs>
          <w:tab w:val="left" w:pos="3330"/>
        </w:tabs>
        <w:spacing w:line="240" w:lineRule="auto"/>
        <w:rPr>
          <w:rFonts w:ascii="Times New Roman" w:eastAsia="Times New Roman" w:hAnsi="Times New Roman" w:cs="Times New Roman"/>
          <w:sz w:val="24"/>
          <w:szCs w:val="24"/>
        </w:rPr>
      </w:pPr>
    </w:p>
    <w:p w14:paraId="7F544C7F" w14:textId="77777777" w:rsidR="006937B5" w:rsidRPr="00FE4B9D" w:rsidRDefault="00D64178">
      <w:pPr>
        <w:tabs>
          <w:tab w:val="left" w:pos="33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F95342" w:rsidRPr="00FE4B9D">
        <w:rPr>
          <w:rFonts w:ascii="Times New Roman" w:eastAsia="Times New Roman" w:hAnsi="Times New Roman" w:cs="Times New Roman"/>
          <w:b/>
          <w:sz w:val="24"/>
          <w:szCs w:val="24"/>
        </w:rPr>
        <w:t xml:space="preserve"> г.</w:t>
      </w:r>
    </w:p>
    <w:p w14:paraId="6007A6E3" w14:textId="77777777" w:rsidR="006937B5"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1. ОБЩАЯ ХАРАКТЕРИСТИКА РАБОЧЕЙ ПРОГРАММЫ ОБЩЕОБРАЗОВАТЕЛЬНОЙ ДИСЦИПЛИНЫ</w:t>
      </w:r>
    </w:p>
    <w:p w14:paraId="209A2AF5" w14:textId="77777777" w:rsidR="006937B5" w:rsidRDefault="00F95342">
      <w:pPr>
        <w:widowControl w:val="0"/>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line="240" w:lineRule="auto"/>
        <w:ind w:left="7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ООД. 06 ОСНОВЫ БЕЗОПАСНОСТИ И ЗАЩИТЫ РОДИНЫ</w:t>
      </w:r>
    </w:p>
    <w:p w14:paraId="556EC056"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Место дисциплины в структуре основной профессиональной образовательной программы:</w:t>
      </w:r>
    </w:p>
    <w:p w14:paraId="14D57A16"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Рабочая программа общеобразовательной дисциплины «Основы безопасности и защиты Родины» является частью образовательной программы подготовки специалистов среднего звена по специальности СПО </w:t>
      </w:r>
      <w:r>
        <w:rPr>
          <w:rFonts w:ascii="Times New Roman" w:eastAsia="Times New Roman" w:hAnsi="Times New Roman" w:cs="Times New Roman"/>
          <w:b/>
          <w:sz w:val="24"/>
          <w:szCs w:val="24"/>
        </w:rPr>
        <w:t>40.02.02 Правоохранительная деятельность.</w:t>
      </w:r>
    </w:p>
    <w:p w14:paraId="5CB96579"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Цель и планируемые результаты освоения дисциплины:</w:t>
      </w:r>
    </w:p>
    <w:p w14:paraId="4F76B7BC" w14:textId="77777777" w:rsidR="006937B5" w:rsidRDefault="00F953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 Цели дисциплины</w:t>
      </w:r>
    </w:p>
    <w:p w14:paraId="18738CE7" w14:textId="77777777" w:rsidR="006937B5" w:rsidRDefault="00F953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Pr>
          <w:rFonts w:ascii="Times New Roman" w:eastAsia="Times New Roman" w:hAnsi="Times New Roman" w:cs="Times New Roman"/>
          <w:color w:val="000000"/>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23F13916" w14:textId="77777777" w:rsidR="006937B5" w:rsidRDefault="00F95342">
      <w:pPr>
        <w:spacing w:after="0" w:line="240" w:lineRule="auto"/>
        <w:ind w:firstLine="709"/>
        <w:jc w:val="both"/>
        <w:rPr>
          <w:b/>
        </w:rPr>
      </w:pPr>
      <w:r>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27B92F" w14:textId="77777777" w:rsidR="006937B5" w:rsidRDefault="00F9534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Особое значение дисциплина имеет при формировании и развитии ОК 1; ОК 2; ОК 3; ОК 4; ОК 6; ОК 7; ОК 8 и ПК 2.1 представленных в</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актуализированных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ФГОС СПО по профессии/специальности.</w:t>
      </w:r>
    </w:p>
    <w:tbl>
      <w:tblPr>
        <w:tblStyle w:val="54"/>
        <w:tblpPr w:leftFromText="181" w:rightFromText="181" w:bottomFromText="160" w:vertAnchor="text" w:tblpY="111"/>
        <w:tblW w:w="99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3"/>
        <w:gridCol w:w="3279"/>
        <w:gridCol w:w="3985"/>
      </w:tblGrid>
      <w:tr w:rsidR="006937B5" w14:paraId="62A41E96" w14:textId="77777777">
        <w:tc>
          <w:tcPr>
            <w:tcW w:w="2663" w:type="dxa"/>
            <w:vMerge w:val="restart"/>
            <w:tcBorders>
              <w:top w:val="single" w:sz="4" w:space="0" w:color="000000"/>
              <w:left w:val="single" w:sz="4" w:space="0" w:color="000000"/>
              <w:bottom w:val="single" w:sz="4" w:space="0" w:color="000000"/>
              <w:right w:val="single" w:sz="4" w:space="0" w:color="000000"/>
            </w:tcBorders>
          </w:tcPr>
          <w:p w14:paraId="26F8491F"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и наименование формируемых компетенций</w:t>
            </w:r>
          </w:p>
        </w:tc>
        <w:tc>
          <w:tcPr>
            <w:tcW w:w="7264" w:type="dxa"/>
            <w:gridSpan w:val="2"/>
            <w:tcBorders>
              <w:top w:val="single" w:sz="4" w:space="0" w:color="000000"/>
              <w:left w:val="single" w:sz="4" w:space="0" w:color="000000"/>
              <w:bottom w:val="single" w:sz="4" w:space="0" w:color="000000"/>
              <w:right w:val="single" w:sz="4" w:space="0" w:color="000000"/>
            </w:tcBorders>
          </w:tcPr>
          <w:p w14:paraId="1E19E648"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освоения дисциплины</w:t>
            </w:r>
          </w:p>
        </w:tc>
      </w:tr>
      <w:tr w:rsidR="006937B5" w14:paraId="2B24D450" w14:textId="77777777">
        <w:tc>
          <w:tcPr>
            <w:tcW w:w="2663" w:type="dxa"/>
            <w:vMerge/>
            <w:tcBorders>
              <w:top w:val="single" w:sz="4" w:space="0" w:color="000000"/>
              <w:left w:val="single" w:sz="4" w:space="0" w:color="000000"/>
              <w:bottom w:val="single" w:sz="4" w:space="0" w:color="000000"/>
              <w:right w:val="single" w:sz="4" w:space="0" w:color="000000"/>
            </w:tcBorders>
          </w:tcPr>
          <w:p w14:paraId="4D3656CE"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279" w:type="dxa"/>
            <w:tcBorders>
              <w:top w:val="single" w:sz="4" w:space="0" w:color="000000"/>
              <w:left w:val="single" w:sz="4" w:space="0" w:color="000000"/>
              <w:bottom w:val="single" w:sz="4" w:space="0" w:color="000000"/>
              <w:right w:val="single" w:sz="4" w:space="0" w:color="000000"/>
            </w:tcBorders>
          </w:tcPr>
          <w:p w14:paraId="38ACEF68"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(личностные, метапредметные)</w:t>
            </w:r>
          </w:p>
        </w:tc>
        <w:tc>
          <w:tcPr>
            <w:tcW w:w="3985" w:type="dxa"/>
            <w:tcBorders>
              <w:top w:val="single" w:sz="4" w:space="0" w:color="000000"/>
              <w:left w:val="single" w:sz="4" w:space="0" w:color="000000"/>
              <w:bottom w:val="single" w:sz="4" w:space="0" w:color="000000"/>
              <w:right w:val="single" w:sz="4" w:space="0" w:color="000000"/>
            </w:tcBorders>
          </w:tcPr>
          <w:p w14:paraId="5D694910"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 (предметные) результаты</w:t>
            </w:r>
          </w:p>
        </w:tc>
      </w:tr>
      <w:tr w:rsidR="006937B5" w14:paraId="4B729D3D" w14:textId="77777777">
        <w:tc>
          <w:tcPr>
            <w:tcW w:w="2663" w:type="dxa"/>
            <w:tcBorders>
              <w:top w:val="single" w:sz="4" w:space="0" w:color="000000"/>
              <w:left w:val="single" w:sz="4" w:space="0" w:color="000000"/>
              <w:bottom w:val="single" w:sz="4" w:space="0" w:color="000000"/>
              <w:right w:val="single" w:sz="4" w:space="0" w:color="000000"/>
            </w:tcBorders>
          </w:tcPr>
          <w:p w14:paraId="3EF1D150"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01.</w:t>
            </w:r>
            <w:r>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3279" w:type="dxa"/>
            <w:tcBorders>
              <w:top w:val="single" w:sz="4" w:space="0" w:color="000000"/>
              <w:left w:val="single" w:sz="4" w:space="0" w:color="000000"/>
              <w:bottom w:val="single" w:sz="4" w:space="0" w:color="000000"/>
              <w:right w:val="single" w:sz="4" w:space="0" w:color="000000"/>
            </w:tcBorders>
          </w:tcPr>
          <w:p w14:paraId="5DF7B22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части трудового воспитания:</w:t>
            </w:r>
          </w:p>
          <w:p w14:paraId="027A053E"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1E27E02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ACF470E"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интерес к различным сферам профессиональной деятельности,</w:t>
            </w:r>
          </w:p>
          <w:p w14:paraId="7CE5E3D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универсальными учебными познавательными действиями:</w:t>
            </w:r>
          </w:p>
          <w:p w14:paraId="1A627D68"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базовые логические действия:</w:t>
            </w:r>
          </w:p>
          <w:p w14:paraId="4F71D19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самостоятельно формулировать и актуализировать проблему, рассматривать ее всесторонне; </w:t>
            </w:r>
          </w:p>
          <w:p w14:paraId="5C81E997"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7EEB22FD"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1DAA3BA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14:paraId="26BF0CF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0A6172BE"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577BA50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базовые исследовательские действия:</w:t>
            </w:r>
          </w:p>
          <w:p w14:paraId="3D772515"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1ED6762A"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47FF370"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w:t>
            </w:r>
            <w:r>
              <w:rPr>
                <w:rFonts w:ascii="Times New Roman" w:eastAsia="Times New Roman" w:hAnsi="Times New Roman" w:cs="Times New Roman"/>
                <w:sz w:val="24"/>
                <w:szCs w:val="24"/>
              </w:rPr>
              <w:lastRenderedPageBreak/>
              <w:t xml:space="preserve">новых условиях; </w:t>
            </w:r>
          </w:p>
          <w:p w14:paraId="5BAAE2C8"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45CAFD5B"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уметь интегрировать знания из разных предметных областей; </w:t>
            </w:r>
          </w:p>
          <w:p w14:paraId="176658B7"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4C6610FD"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3985" w:type="dxa"/>
            <w:tcBorders>
              <w:top w:val="single" w:sz="4" w:space="0" w:color="000000"/>
              <w:left w:val="single" w:sz="4" w:space="0" w:color="000000"/>
              <w:bottom w:val="single" w:sz="4" w:space="0" w:color="000000"/>
              <w:right w:val="single" w:sz="4" w:space="0" w:color="000000"/>
            </w:tcBorders>
          </w:tcPr>
          <w:p w14:paraId="02A68FB5" w14:textId="77777777" w:rsidR="006937B5" w:rsidRDefault="00F95342">
            <w:pPr>
              <w:spacing w:after="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сформировать представления о возможных источниках опасности в</w:t>
            </w:r>
          </w:p>
          <w:p w14:paraId="4AE3C568" w14:textId="77777777" w:rsidR="006937B5" w:rsidRDefault="00F95342">
            <w:pPr>
              <w:spacing w:after="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различных ситуациях (в быту, транспорте, общественных местах, в природной</w:t>
            </w:r>
          </w:p>
          <w:p w14:paraId="1F18F888" w14:textId="77777777" w:rsidR="006937B5" w:rsidRDefault="00F95342">
            <w:pPr>
              <w:spacing w:after="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среде, в социуме, в цифровой среде); владение основными способами</w:t>
            </w:r>
          </w:p>
          <w:p w14:paraId="1C034A68" w14:textId="77777777" w:rsidR="006937B5" w:rsidRDefault="00F95342">
            <w:pPr>
              <w:spacing w:after="0"/>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предупреждения опасных и экстремальных ситуаций; </w:t>
            </w:r>
          </w:p>
          <w:p w14:paraId="454A38D2" w14:textId="77777777" w:rsidR="006937B5" w:rsidRDefault="00F95342">
            <w:pPr>
              <w:spacing w:after="0"/>
              <w:ind w:left="57" w:right="57"/>
              <w:rPr>
                <w:rFonts w:ascii="OfficinaSansBookC" w:eastAsia="OfficinaSansBookC" w:hAnsi="OfficinaSansBookC" w:cs="OfficinaSansBookC"/>
                <w:sz w:val="28"/>
                <w:szCs w:val="28"/>
              </w:rPr>
            </w:pPr>
            <w:r>
              <w:rPr>
                <w:rFonts w:ascii="Times New Roman" w:eastAsia="Times New Roman" w:hAnsi="Times New Roman" w:cs="Times New Roman"/>
                <w:sz w:val="24"/>
                <w:szCs w:val="24"/>
              </w:rPr>
              <w:t>- знать порядок действий в экстремальных и чрезвычайных ситуациях</w:t>
            </w:r>
          </w:p>
        </w:tc>
      </w:tr>
      <w:tr w:rsidR="006937B5" w14:paraId="6387D08B" w14:textId="77777777">
        <w:tc>
          <w:tcPr>
            <w:tcW w:w="2663" w:type="dxa"/>
            <w:tcBorders>
              <w:top w:val="single" w:sz="4" w:space="0" w:color="000000"/>
              <w:left w:val="single" w:sz="4" w:space="0" w:color="000000"/>
              <w:bottom w:val="single" w:sz="4" w:space="0" w:color="000000"/>
              <w:right w:val="single" w:sz="4" w:space="0" w:color="000000"/>
            </w:tcBorders>
          </w:tcPr>
          <w:p w14:paraId="07071BE8"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ОК 02</w:t>
            </w:r>
            <w:r>
              <w:rPr>
                <w:rFonts w:ascii="Times New Roman" w:eastAsia="Times New Roman" w:hAnsi="Times New Roman" w:cs="Times New Roman"/>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79" w:type="dxa"/>
            <w:tcBorders>
              <w:top w:val="single" w:sz="4" w:space="0" w:color="000000"/>
              <w:left w:val="single" w:sz="4" w:space="0" w:color="000000"/>
              <w:bottom w:val="single" w:sz="4" w:space="0" w:color="000000"/>
              <w:right w:val="single" w:sz="4" w:space="0" w:color="000000"/>
            </w:tcBorders>
          </w:tcPr>
          <w:p w14:paraId="36C65897"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области ценности научного познания:</w:t>
            </w:r>
          </w:p>
          <w:p w14:paraId="7241735E"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3F3C72C"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A2CBDB9"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универсальными учебными познавательными действиями:</w:t>
            </w:r>
          </w:p>
          <w:p w14:paraId="31773AC6"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работа с информацией:</w:t>
            </w:r>
          </w:p>
          <w:p w14:paraId="46168C3B"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Pr>
                <w:rFonts w:ascii="Times New Roman" w:eastAsia="Times New Roman" w:hAnsi="Times New Roman" w:cs="Times New Roman"/>
                <w:sz w:val="24"/>
                <w:szCs w:val="24"/>
              </w:rPr>
              <w:lastRenderedPageBreak/>
              <w:t>представления;</w:t>
            </w:r>
          </w:p>
          <w:p w14:paraId="6A0E8627"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4A3D7463"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2A6DB39"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-владеть навыками распознавания и защиты информации, информационной безопасности личности;  </w:t>
            </w:r>
          </w:p>
        </w:tc>
        <w:tc>
          <w:tcPr>
            <w:tcW w:w="3985" w:type="dxa"/>
            <w:tcBorders>
              <w:top w:val="single" w:sz="4" w:space="0" w:color="000000"/>
              <w:left w:val="single" w:sz="4" w:space="0" w:color="000000"/>
              <w:bottom w:val="single" w:sz="4" w:space="0" w:color="000000"/>
              <w:right w:val="single" w:sz="4" w:space="0" w:color="000000"/>
            </w:tcBorders>
          </w:tcPr>
          <w:p w14:paraId="4634EAB4"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проявить нетерпимость к проявлениям насилия в социальном</w:t>
            </w:r>
          </w:p>
          <w:p w14:paraId="771CE2CA"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взаимодействии; </w:t>
            </w:r>
          </w:p>
          <w:p w14:paraId="2A3552B3"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о способах безопасного поведения в цифровой среде;</w:t>
            </w:r>
          </w:p>
          <w:p w14:paraId="5AB2657B"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уметь применять их на практике; </w:t>
            </w:r>
          </w:p>
          <w:p w14:paraId="08EC1254"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tc>
      </w:tr>
      <w:tr w:rsidR="006937B5" w14:paraId="579F2861" w14:textId="77777777">
        <w:tc>
          <w:tcPr>
            <w:tcW w:w="2663" w:type="dxa"/>
            <w:tcBorders>
              <w:top w:val="single" w:sz="4" w:space="0" w:color="000000"/>
              <w:left w:val="single" w:sz="4" w:space="0" w:color="000000"/>
              <w:bottom w:val="single" w:sz="4" w:space="0" w:color="000000"/>
              <w:right w:val="single" w:sz="4" w:space="0" w:color="000000"/>
            </w:tcBorders>
          </w:tcPr>
          <w:p w14:paraId="6C584EE4"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03.</w:t>
            </w:r>
            <w:r>
              <w:rPr>
                <w:rFonts w:ascii="Times New Roman" w:eastAsia="Times New Roman" w:hAnsi="Times New Roman" w:cs="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FE4B9D">
              <w:rPr>
                <w:rFonts w:ascii="Times New Roman" w:eastAsia="Times New Roman" w:hAnsi="Times New Roman" w:cs="Times New Roman"/>
                <w:sz w:val="24"/>
                <w:szCs w:val="24"/>
              </w:rPr>
              <w:t xml:space="preserve">правовой и </w:t>
            </w:r>
            <w:r>
              <w:rPr>
                <w:rFonts w:ascii="Times New Roman" w:eastAsia="Times New Roman" w:hAnsi="Times New Roman" w:cs="Times New Roman"/>
                <w:sz w:val="24"/>
                <w:szCs w:val="24"/>
              </w:rPr>
              <w:t>финансовой грамотности в различных жизненных ситуациях</w:t>
            </w:r>
          </w:p>
        </w:tc>
        <w:tc>
          <w:tcPr>
            <w:tcW w:w="3279" w:type="dxa"/>
            <w:tcBorders>
              <w:top w:val="single" w:sz="4" w:space="0" w:color="000000"/>
              <w:left w:val="single" w:sz="4" w:space="0" w:color="000000"/>
              <w:bottom w:val="single" w:sz="4" w:space="0" w:color="000000"/>
              <w:right w:val="single" w:sz="4" w:space="0" w:color="000000"/>
            </w:tcBorders>
          </w:tcPr>
          <w:p w14:paraId="12D77E56" w14:textId="77777777" w:rsidR="006937B5" w:rsidRDefault="00F95342">
            <w:pPr>
              <w:tabs>
                <w:tab w:val="left" w:pos="182"/>
              </w:tabs>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В области духовно-нравственного воспитания:</w:t>
            </w:r>
          </w:p>
          <w:p w14:paraId="7016664E"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265FBFF7"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осознание личного вклада в построение устойчивого будущего;</w:t>
            </w:r>
          </w:p>
          <w:p w14:paraId="4254237F" w14:textId="77777777" w:rsidR="006937B5" w:rsidRDefault="00F95342">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0E2A4E4"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Овладение универсальными </w:t>
            </w:r>
            <w:r>
              <w:rPr>
                <w:rFonts w:ascii="Times New Roman" w:eastAsia="Times New Roman" w:hAnsi="Times New Roman" w:cs="Times New Roman"/>
                <w:sz w:val="24"/>
                <w:szCs w:val="24"/>
              </w:rPr>
              <w:lastRenderedPageBreak/>
              <w:t>регулятивными действиями:</w:t>
            </w:r>
          </w:p>
          <w:p w14:paraId="01DC8BEF"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самоорганизация:</w:t>
            </w:r>
          </w:p>
          <w:p w14:paraId="04F0FFC8"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C9158BA"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5F05A376"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давать оценку новым ситуациям;</w:t>
            </w:r>
          </w:p>
          <w:p w14:paraId="765CD6E5"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самоконтроль:</w:t>
            </w:r>
          </w:p>
          <w:p w14:paraId="62ACFC6F"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приемы рефлексии для оценки ситуации, выбора верного решения;</w:t>
            </w:r>
          </w:p>
          <w:p w14:paraId="215D283C"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оценивать риски и своевременно принимать решения по их снижению;</w:t>
            </w:r>
          </w:p>
          <w:p w14:paraId="0DDD4D95"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эмоциональный интеллект, предполагающий сформированность:</w:t>
            </w:r>
          </w:p>
          <w:p w14:paraId="7DF6010D"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1934B34"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w:t>
            </w:r>
            <w:r>
              <w:rPr>
                <w:rFonts w:ascii="Times New Roman" w:eastAsia="Times New Roman" w:hAnsi="Times New Roman" w:cs="Times New Roman"/>
                <w:sz w:val="24"/>
                <w:szCs w:val="24"/>
              </w:rPr>
              <w:lastRenderedPageBreak/>
              <w:t>сопереживанию;</w:t>
            </w:r>
          </w:p>
          <w:p w14:paraId="6AB8F0EA" w14:textId="77777777" w:rsidR="006937B5" w:rsidRDefault="00F95342">
            <w:pPr>
              <w:pBdr>
                <w:top w:val="nil"/>
                <w:left w:val="nil"/>
                <w:bottom w:val="nil"/>
                <w:right w:val="nil"/>
                <w:between w:val="nil"/>
              </w:pBdr>
              <w:shd w:val="clear" w:color="auto" w:fill="FFFFFF"/>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985" w:type="dxa"/>
            <w:tcBorders>
              <w:top w:val="single" w:sz="4" w:space="0" w:color="000000"/>
              <w:left w:val="single" w:sz="4" w:space="0" w:color="000000"/>
              <w:bottom w:val="single" w:sz="4" w:space="0" w:color="000000"/>
              <w:right w:val="single" w:sz="4" w:space="0" w:color="000000"/>
            </w:tcBorders>
          </w:tcPr>
          <w:p w14:paraId="53FF37D8"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010E3675"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w:t>
            </w:r>
            <w:r>
              <w:rPr>
                <w:rFonts w:ascii="Times New Roman" w:eastAsia="Times New Roman" w:hAnsi="Times New Roman" w:cs="Times New Roman"/>
                <w:sz w:val="24"/>
                <w:szCs w:val="24"/>
              </w:rPr>
              <w:lastRenderedPageBreak/>
              <w:t>знать о необходимых действиях при чрезвычайных ситуациях биолого-социального характера;</w:t>
            </w:r>
          </w:p>
          <w:p w14:paraId="194BE9F1"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сформировать представления о роли России в современном мире;</w:t>
            </w:r>
          </w:p>
          <w:p w14:paraId="105A8850"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угрозах военного характера; роли Вооруженных Сил Российской Федерации в</w:t>
            </w:r>
          </w:p>
          <w:p w14:paraId="7C2C2828"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обеспечении мира; знать основы обороны государства и воинской службы;</w:t>
            </w:r>
          </w:p>
          <w:p w14:paraId="450D8CD7"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 и обязанностей гражданина в области гражданской обороны; знать</w:t>
            </w:r>
          </w:p>
          <w:p w14:paraId="33E0F18B" w14:textId="77777777" w:rsidR="006937B5" w:rsidRDefault="00F95342">
            <w:pPr>
              <w:spacing w:after="0"/>
              <w:ind w:left="57" w:right="57"/>
              <w:jc w:val="both"/>
              <w:rPr>
                <w:rFonts w:ascii="OfficinaSansBookC" w:eastAsia="OfficinaSansBookC" w:hAnsi="OfficinaSansBookC" w:cs="OfficinaSansBookC"/>
                <w:sz w:val="24"/>
                <w:szCs w:val="24"/>
                <w:highlight w:val="white"/>
              </w:rPr>
            </w:pPr>
            <w:r>
              <w:rPr>
                <w:rFonts w:ascii="Times New Roman" w:eastAsia="Times New Roman" w:hAnsi="Times New Roman" w:cs="Times New Roman"/>
                <w:sz w:val="24"/>
                <w:szCs w:val="24"/>
              </w:rPr>
              <w:t>действия при сигналах гражданской обороны</w:t>
            </w:r>
          </w:p>
        </w:tc>
      </w:tr>
      <w:tr w:rsidR="006937B5" w14:paraId="5EBD51FA" w14:textId="77777777">
        <w:tc>
          <w:tcPr>
            <w:tcW w:w="2663" w:type="dxa"/>
            <w:tcBorders>
              <w:top w:val="single" w:sz="4" w:space="0" w:color="000000"/>
              <w:left w:val="single" w:sz="4" w:space="0" w:color="000000"/>
              <w:bottom w:val="single" w:sz="4" w:space="0" w:color="000000"/>
              <w:right w:val="single" w:sz="4" w:space="0" w:color="000000"/>
            </w:tcBorders>
          </w:tcPr>
          <w:p w14:paraId="0FDCE4A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ОК 04</w:t>
            </w:r>
            <w:r>
              <w:rPr>
                <w:rFonts w:ascii="Times New Roman" w:eastAsia="Times New Roman" w:hAnsi="Times New Roman" w:cs="Times New Roman"/>
                <w:sz w:val="24"/>
                <w:szCs w:val="24"/>
              </w:rPr>
              <w:t xml:space="preserve">.  Эффективно взаимодействовать </w:t>
            </w:r>
            <w:r>
              <w:rPr>
                <w:rFonts w:ascii="Times New Roman" w:eastAsia="Times New Roman" w:hAnsi="Times New Roman" w:cs="Times New Roman"/>
                <w:sz w:val="24"/>
                <w:szCs w:val="24"/>
              </w:rPr>
              <w:br/>
              <w:t>и работать в коллективе и команде</w:t>
            </w:r>
          </w:p>
        </w:tc>
        <w:tc>
          <w:tcPr>
            <w:tcW w:w="3279" w:type="dxa"/>
            <w:tcBorders>
              <w:top w:val="single" w:sz="4" w:space="0" w:color="000000"/>
              <w:left w:val="single" w:sz="4" w:space="0" w:color="000000"/>
              <w:bottom w:val="single" w:sz="4" w:space="0" w:color="000000"/>
              <w:right w:val="single" w:sz="4" w:space="0" w:color="000000"/>
            </w:tcBorders>
          </w:tcPr>
          <w:p w14:paraId="283BFB10" w14:textId="77777777" w:rsidR="006937B5" w:rsidRDefault="00F95342">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готовность к саморазвитию, самостоятельности и самоопределению;</w:t>
            </w:r>
          </w:p>
          <w:p w14:paraId="201B50FB" w14:textId="77777777" w:rsidR="006937B5" w:rsidRDefault="00F95342">
            <w:pPr>
              <w:pBdr>
                <w:top w:val="nil"/>
                <w:left w:val="nil"/>
                <w:bottom w:val="nil"/>
                <w:right w:val="nil"/>
                <w:between w:val="nil"/>
              </w:pBdr>
              <w:shd w:val="clear" w:color="auto" w:fill="FFFFFF"/>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52FE818D"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универсальными коммуникативными действиями:</w:t>
            </w:r>
          </w:p>
          <w:p w14:paraId="08BCEC4C"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совместная деятельность:</w:t>
            </w:r>
          </w:p>
          <w:p w14:paraId="52C1CC91"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14:paraId="6FD1AFEA"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568AA9"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4512498A"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99C0C4C"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Овладение универсальными регулятивными действиями:</w:t>
            </w:r>
          </w:p>
          <w:p w14:paraId="22909F4C"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принятие себя и других людей:</w:t>
            </w:r>
          </w:p>
          <w:p w14:paraId="213BD85D"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0FE832A4" w14:textId="77777777" w:rsidR="006937B5" w:rsidRDefault="00F95342">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признавать свое право и право других людей на ошибки;</w:t>
            </w:r>
          </w:p>
          <w:p w14:paraId="59EB82A9" w14:textId="77777777" w:rsidR="006937B5" w:rsidRDefault="00F95342">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развивать способность понимать мир с позиции другого человека.</w:t>
            </w:r>
          </w:p>
        </w:tc>
        <w:tc>
          <w:tcPr>
            <w:tcW w:w="3985" w:type="dxa"/>
            <w:tcBorders>
              <w:top w:val="single" w:sz="4" w:space="0" w:color="000000"/>
              <w:left w:val="single" w:sz="4" w:space="0" w:color="000000"/>
              <w:bottom w:val="single" w:sz="4" w:space="0" w:color="000000"/>
              <w:right w:val="single" w:sz="4" w:space="0" w:color="000000"/>
            </w:tcBorders>
          </w:tcPr>
          <w:p w14:paraId="3B00795E"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знать основы безопасного, конструктивного общения, </w:t>
            </w:r>
          </w:p>
          <w:p w14:paraId="1C3CDB2D"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различать опасные явления в социальном взаимодействии, в том числе</w:t>
            </w:r>
          </w:p>
          <w:p w14:paraId="65B10086"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криминального характера; </w:t>
            </w:r>
          </w:p>
          <w:p w14:paraId="526DF0D7"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предупреждать опасные явления и противодействовать им.</w:t>
            </w:r>
          </w:p>
        </w:tc>
      </w:tr>
      <w:tr w:rsidR="006937B5" w14:paraId="55FBBD75" w14:textId="77777777">
        <w:tc>
          <w:tcPr>
            <w:tcW w:w="2663" w:type="dxa"/>
            <w:tcBorders>
              <w:top w:val="single" w:sz="4" w:space="0" w:color="000000"/>
              <w:left w:val="single" w:sz="4" w:space="0" w:color="000000"/>
              <w:bottom w:val="single" w:sz="4" w:space="0" w:color="000000"/>
              <w:right w:val="single" w:sz="4" w:space="0" w:color="000000"/>
            </w:tcBorders>
          </w:tcPr>
          <w:p w14:paraId="1FFED6EA" w14:textId="77777777" w:rsidR="006937B5" w:rsidRDefault="00F95342" w:rsidP="00FE4B9D">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06.</w:t>
            </w:r>
            <w:r>
              <w:rPr>
                <w:rFonts w:ascii="Times New Roman" w:eastAsia="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w:t>
            </w:r>
            <w:r w:rsidR="00FE4B9D">
              <w:rPr>
                <w:rFonts w:ascii="Times New Roman" w:eastAsia="Times New Roman" w:hAnsi="Times New Roman" w:cs="Times New Roman"/>
                <w:sz w:val="24"/>
                <w:szCs w:val="24"/>
              </w:rPr>
              <w:t xml:space="preserve">российских духовно-нравственных </w:t>
            </w:r>
            <w:r>
              <w:rPr>
                <w:rFonts w:ascii="Times New Roman" w:eastAsia="Times New Roman" w:hAnsi="Times New Roman" w:cs="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79" w:type="dxa"/>
            <w:tcBorders>
              <w:top w:val="single" w:sz="4" w:space="0" w:color="000000"/>
              <w:left w:val="single" w:sz="4" w:space="0" w:color="000000"/>
              <w:bottom w:val="single" w:sz="4" w:space="0" w:color="000000"/>
              <w:right w:val="single" w:sz="4" w:space="0" w:color="000000"/>
            </w:tcBorders>
          </w:tcPr>
          <w:p w14:paraId="0E87827D"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осознание обучающимися российской гражданской идентичности;</w:t>
            </w:r>
          </w:p>
          <w:p w14:paraId="7FA5A0B7" w14:textId="77777777" w:rsidR="006937B5" w:rsidRDefault="00F95342">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0138C3D" w14:textId="77777777" w:rsidR="006937B5" w:rsidRDefault="00F95342">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части гражданского воспитания:</w:t>
            </w:r>
          </w:p>
          <w:p w14:paraId="58F7A819"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осознание своих конституционных прав и обязанностей, уважение закона и правопорядка;</w:t>
            </w:r>
          </w:p>
          <w:p w14:paraId="2FF899CE"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принятие традиционных национальных, </w:t>
            </w:r>
            <w:r>
              <w:rPr>
                <w:rFonts w:ascii="Times New Roman" w:eastAsia="Times New Roman" w:hAnsi="Times New Roman" w:cs="Times New Roman"/>
                <w:sz w:val="24"/>
                <w:szCs w:val="24"/>
                <w:highlight w:val="white"/>
              </w:rPr>
              <w:lastRenderedPageBreak/>
              <w:t>общечеловеческих гуманистических и демократических ценностей;</w:t>
            </w:r>
          </w:p>
          <w:p w14:paraId="6F313BB1"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ECBD68F"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CF2FD18" w14:textId="77777777" w:rsidR="006937B5" w:rsidRDefault="00F95342">
            <w:pPr>
              <w:tabs>
                <w:tab w:val="left" w:pos="41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14:paraId="10E4770F"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готовность к гуманитарной и волонтерской деятельности;</w:t>
            </w:r>
            <w:r>
              <w:rPr>
                <w:rFonts w:ascii="Times New Roman" w:eastAsia="Times New Roman" w:hAnsi="Times New Roman" w:cs="Times New Roman"/>
                <w:sz w:val="24"/>
                <w:szCs w:val="24"/>
              </w:rPr>
              <w:t xml:space="preserve"> </w:t>
            </w:r>
          </w:p>
          <w:p w14:paraId="27B83F4F" w14:textId="77777777" w:rsidR="006937B5" w:rsidRDefault="00F95342">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патриотического воспитания:</w:t>
            </w:r>
          </w:p>
          <w:p w14:paraId="626190C4"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3FB8B97"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ценностное отношение к государственным символам, историческому и природному наследию, памятникам, традициям </w:t>
            </w:r>
            <w:r>
              <w:rPr>
                <w:rFonts w:ascii="Times New Roman" w:eastAsia="Times New Roman" w:hAnsi="Times New Roman" w:cs="Times New Roman"/>
                <w:sz w:val="24"/>
                <w:szCs w:val="24"/>
                <w:highlight w:val="white"/>
              </w:rPr>
              <w:lastRenderedPageBreak/>
              <w:t>народов России, достижениям России в науке, искусстве, спорте, технологиях и труде;</w:t>
            </w:r>
          </w:p>
          <w:p w14:paraId="7426F845" w14:textId="77777777" w:rsidR="006937B5" w:rsidRDefault="00F95342">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14:paraId="160F55CC"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655B27C8" w14:textId="77777777" w:rsidR="006937B5" w:rsidRDefault="00F95342">
            <w:pPr>
              <w:pBdr>
                <w:top w:val="nil"/>
                <w:left w:val="nil"/>
                <w:bottom w:val="nil"/>
                <w:right w:val="nil"/>
                <w:between w:val="nil"/>
              </w:pBdr>
              <w:shd w:val="clear" w:color="auto" w:fill="FFFFFF"/>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tc>
        <w:tc>
          <w:tcPr>
            <w:tcW w:w="3985" w:type="dxa"/>
            <w:tcBorders>
              <w:top w:val="single" w:sz="4" w:space="0" w:color="000000"/>
              <w:left w:val="single" w:sz="4" w:space="0" w:color="000000"/>
              <w:bottom w:val="single" w:sz="4" w:space="0" w:color="000000"/>
              <w:right w:val="single" w:sz="4" w:space="0" w:color="000000"/>
            </w:tcBorders>
          </w:tcPr>
          <w:p w14:paraId="75121818" w14:textId="77777777" w:rsidR="006937B5" w:rsidRDefault="00F95342">
            <w:pPr>
              <w:pBdr>
                <w:top w:val="nil"/>
                <w:left w:val="nil"/>
                <w:bottom w:val="nil"/>
                <w:right w:val="nil"/>
                <w:between w:val="nil"/>
              </w:pBdr>
              <w:shd w:val="clear" w:color="auto" w:fill="FFFFFF"/>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24" w:name="f3slse1snx6" w:colFirst="0" w:colLast="0"/>
            <w:bookmarkStart w:id="25" w:name="iseeog97p50l" w:colFirst="0" w:colLast="0"/>
            <w:bookmarkEnd w:id="24"/>
            <w:bookmarkEnd w:id="25"/>
          </w:p>
          <w:p w14:paraId="523334E6"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основы безопасного, конструктивного общения, уметь</w:t>
            </w:r>
          </w:p>
          <w:p w14:paraId="11812FDA"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различать опасные явления в социальном взаимодействии, в том числе</w:t>
            </w:r>
          </w:p>
          <w:p w14:paraId="24157EEF"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криминального характера; умение предупреждать опасные явления и</w:t>
            </w:r>
          </w:p>
          <w:p w14:paraId="67B36E43"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противодействовать им;</w:t>
            </w:r>
          </w:p>
          <w:p w14:paraId="6999FF91" w14:textId="77777777" w:rsidR="006937B5" w:rsidRDefault="00F95342">
            <w:pPr>
              <w:pBdr>
                <w:top w:val="nil"/>
                <w:left w:val="nil"/>
                <w:bottom w:val="nil"/>
                <w:right w:val="nil"/>
                <w:between w:val="nil"/>
              </w:pBdr>
              <w:shd w:val="clear" w:color="auto" w:fill="FFFFFF"/>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w:t>
            </w:r>
            <w:r>
              <w:rPr>
                <w:rFonts w:ascii="Times New Roman" w:eastAsia="Times New Roman" w:hAnsi="Times New Roman" w:cs="Times New Roman"/>
                <w:color w:val="000000"/>
                <w:sz w:val="24"/>
                <w:szCs w:val="24"/>
              </w:rPr>
              <w:lastRenderedPageBreak/>
              <w:t>террористического акта; совершении террористического акта; проведении контртеррористической операции;</w:t>
            </w:r>
            <w:bookmarkStart w:id="26" w:name="c8bhfuv1f5rt" w:colFirst="0" w:colLast="0"/>
            <w:bookmarkStart w:id="27" w:name="b8zb38e90gkx" w:colFirst="0" w:colLast="0"/>
            <w:bookmarkEnd w:id="26"/>
            <w:bookmarkEnd w:id="27"/>
          </w:p>
          <w:p w14:paraId="53EE47D9"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7747386E" w14:textId="77777777" w:rsidR="006937B5" w:rsidRDefault="00F95342">
            <w:pPr>
              <w:pBdr>
                <w:top w:val="nil"/>
                <w:left w:val="nil"/>
                <w:bottom w:val="nil"/>
                <w:right w:val="nil"/>
                <w:between w:val="nil"/>
              </w:pBdr>
              <w:shd w:val="clear" w:color="auto" w:fill="FFFFFF"/>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28" w:name="qx06vxctzw68" w:colFirst="0" w:colLast="0"/>
            <w:bookmarkEnd w:id="28"/>
          </w:p>
          <w:p w14:paraId="024CC3AF" w14:textId="77777777" w:rsidR="006937B5" w:rsidRDefault="00F95342">
            <w:pPr>
              <w:pBdr>
                <w:top w:val="nil"/>
                <w:left w:val="nil"/>
                <w:bottom w:val="nil"/>
                <w:right w:val="nil"/>
                <w:between w:val="nil"/>
              </w:pBdr>
              <w:shd w:val="clear" w:color="auto" w:fill="FFFFFF"/>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29" w:name="t05qu3s9urxe" w:colFirst="0" w:colLast="0"/>
            <w:bookmarkEnd w:id="29"/>
            <w:r>
              <w:rPr>
                <w:rFonts w:ascii="Times New Roman" w:eastAsia="Times New Roman" w:hAnsi="Times New Roman" w:cs="Times New Roman"/>
                <w:color w:val="000000"/>
                <w:sz w:val="24"/>
                <w:szCs w:val="24"/>
              </w:rPr>
              <w:t>.</w:t>
            </w:r>
          </w:p>
        </w:tc>
      </w:tr>
      <w:tr w:rsidR="006937B5" w14:paraId="62689BE8" w14:textId="77777777">
        <w:tc>
          <w:tcPr>
            <w:tcW w:w="2663" w:type="dxa"/>
            <w:tcBorders>
              <w:top w:val="single" w:sz="4" w:space="0" w:color="000000"/>
              <w:left w:val="single" w:sz="4" w:space="0" w:color="000000"/>
              <w:bottom w:val="single" w:sz="4" w:space="0" w:color="000000"/>
              <w:right w:val="single" w:sz="4" w:space="0" w:color="000000"/>
            </w:tcBorders>
          </w:tcPr>
          <w:p w14:paraId="35A003C7" w14:textId="77777777" w:rsidR="006937B5" w:rsidRDefault="00F95342">
            <w:pPr>
              <w:spacing w:after="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ОК 07.</w:t>
            </w:r>
            <w:r>
              <w:rPr>
                <w:rFonts w:ascii="Times New Roman" w:eastAsia="Times New Roman"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79" w:type="dxa"/>
            <w:tcBorders>
              <w:top w:val="single" w:sz="4" w:space="0" w:color="000000"/>
              <w:left w:val="single" w:sz="4" w:space="0" w:color="000000"/>
              <w:bottom w:val="single" w:sz="4" w:space="0" w:color="000000"/>
              <w:right w:val="single" w:sz="4" w:space="0" w:color="000000"/>
            </w:tcBorders>
          </w:tcPr>
          <w:p w14:paraId="56BDC4B4"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области экологического воспитания:</w:t>
            </w:r>
          </w:p>
          <w:p w14:paraId="49301E4F" w14:textId="77777777" w:rsidR="006937B5" w:rsidRDefault="00F95342">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6078C46"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планирование и </w:t>
            </w:r>
            <w:r>
              <w:rPr>
                <w:rFonts w:ascii="Times New Roman" w:eastAsia="Times New Roman" w:hAnsi="Times New Roman" w:cs="Times New Roman"/>
                <w:sz w:val="24"/>
                <w:szCs w:val="24"/>
                <w:highlight w:val="white"/>
              </w:rPr>
              <w:lastRenderedPageBreak/>
              <w:t>осуществление действий в окружающей среде на основе знания целей устойчивого развития человечества;</w:t>
            </w:r>
            <w:r>
              <w:rPr>
                <w:rFonts w:ascii="Times New Roman" w:eastAsia="Times New Roman" w:hAnsi="Times New Roman" w:cs="Times New Roman"/>
                <w:sz w:val="24"/>
                <w:szCs w:val="24"/>
              </w:rPr>
              <w:t xml:space="preserve"> </w:t>
            </w:r>
          </w:p>
          <w:p w14:paraId="7A9D2F85"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активное неприятие действий, приносящих вред окружающей среде;</w:t>
            </w:r>
            <w:r>
              <w:rPr>
                <w:rFonts w:ascii="Times New Roman" w:eastAsia="Times New Roman" w:hAnsi="Times New Roman" w:cs="Times New Roman"/>
                <w:sz w:val="24"/>
                <w:szCs w:val="24"/>
              </w:rPr>
              <w:t xml:space="preserve"> </w:t>
            </w:r>
          </w:p>
          <w:p w14:paraId="7B34F634"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Pr>
                <w:rFonts w:ascii="Times New Roman" w:eastAsia="Times New Roman" w:hAnsi="Times New Roman" w:cs="Times New Roman"/>
                <w:sz w:val="24"/>
                <w:szCs w:val="24"/>
              </w:rPr>
              <w:t xml:space="preserve"> </w:t>
            </w:r>
          </w:p>
          <w:p w14:paraId="39D61084" w14:textId="77777777" w:rsidR="006937B5" w:rsidRDefault="00F95342">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расширение опыта деятельности экологической направленности;</w:t>
            </w:r>
            <w:r>
              <w:rPr>
                <w:rFonts w:ascii="Times New Roman" w:eastAsia="Times New Roman" w:hAnsi="Times New Roman" w:cs="Times New Roman"/>
                <w:sz w:val="24"/>
                <w:szCs w:val="24"/>
              </w:rPr>
              <w:t xml:space="preserve"> </w:t>
            </w:r>
          </w:p>
          <w:p w14:paraId="644479E2" w14:textId="77777777" w:rsidR="006937B5" w:rsidRDefault="00F95342">
            <w:pPr>
              <w:pBdr>
                <w:top w:val="nil"/>
                <w:left w:val="nil"/>
                <w:bottom w:val="nil"/>
                <w:right w:val="nil"/>
                <w:between w:val="nil"/>
              </w:pBdr>
              <w:shd w:val="clear" w:color="auto" w:fill="FFFFFF"/>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3985" w:type="dxa"/>
            <w:tcBorders>
              <w:top w:val="single" w:sz="4" w:space="0" w:color="000000"/>
              <w:left w:val="single" w:sz="4" w:space="0" w:color="000000"/>
              <w:bottom w:val="single" w:sz="4" w:space="0" w:color="000000"/>
              <w:right w:val="single" w:sz="4" w:space="0" w:color="000000"/>
            </w:tcBorders>
          </w:tcPr>
          <w:p w14:paraId="3204BC74"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14:paraId="7ABE7073" w14:textId="77777777" w:rsidR="006937B5" w:rsidRDefault="00F95342">
            <w:pPr>
              <w:pBdr>
                <w:top w:val="nil"/>
                <w:left w:val="nil"/>
                <w:bottom w:val="nil"/>
                <w:right w:val="nil"/>
                <w:between w:val="nil"/>
              </w:pBdr>
              <w:shd w:val="clear" w:color="auto" w:fill="FFFFFF"/>
              <w:spacing w:after="30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сформировать представления о </w:t>
            </w:r>
            <w:r>
              <w:rPr>
                <w:rFonts w:ascii="Times New Roman" w:eastAsia="Times New Roman" w:hAnsi="Times New Roman" w:cs="Times New Roman"/>
                <w:color w:val="000000"/>
                <w:sz w:val="24"/>
                <w:szCs w:val="24"/>
              </w:rPr>
              <w:lastRenderedPageBreak/>
              <w:t>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30" w:name="36h9b43fsjcr" w:colFirst="0" w:colLast="0"/>
            <w:bookmarkStart w:id="31" w:name="9fpeecvhin6j" w:colFirst="0" w:colLast="0"/>
            <w:bookmarkEnd w:id="30"/>
            <w:bookmarkEnd w:id="31"/>
          </w:p>
          <w:p w14:paraId="76ECE276"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14:paraId="78B8BE47" w14:textId="77777777" w:rsidR="006937B5" w:rsidRDefault="00F95342">
            <w:pPr>
              <w:pBdr>
                <w:top w:val="nil"/>
                <w:left w:val="nil"/>
                <w:bottom w:val="nil"/>
                <w:right w:val="nil"/>
                <w:between w:val="nil"/>
              </w:pBdr>
              <w:shd w:val="clear" w:color="auto" w:fill="FFFFFF"/>
              <w:spacing w:after="30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32" w:name="n46918pqxk2v" w:colFirst="0" w:colLast="0"/>
            <w:bookmarkEnd w:id="32"/>
            <w:r>
              <w:rPr>
                <w:rFonts w:ascii="Times New Roman" w:eastAsia="Times New Roman" w:hAnsi="Times New Roman" w:cs="Times New Roman"/>
                <w:color w:val="000000"/>
                <w:sz w:val="24"/>
                <w:szCs w:val="24"/>
              </w:rPr>
              <w:t>.</w:t>
            </w:r>
          </w:p>
        </w:tc>
      </w:tr>
      <w:tr w:rsidR="006937B5" w14:paraId="296A0154" w14:textId="77777777">
        <w:tc>
          <w:tcPr>
            <w:tcW w:w="2663" w:type="dxa"/>
            <w:tcBorders>
              <w:top w:val="single" w:sz="4" w:space="0" w:color="000000"/>
              <w:left w:val="single" w:sz="4" w:space="0" w:color="000000"/>
              <w:bottom w:val="single" w:sz="4" w:space="0" w:color="000000"/>
              <w:right w:val="single" w:sz="4" w:space="0" w:color="000000"/>
            </w:tcBorders>
          </w:tcPr>
          <w:p w14:paraId="623205B2" w14:textId="77777777" w:rsidR="006937B5" w:rsidRDefault="00F95342">
            <w:pPr>
              <w:spacing w:after="0" w:line="240" w:lineRule="auto"/>
              <w:ind w:left="57" w:right="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ОК 08.</w:t>
            </w:r>
            <w:r>
              <w:rPr>
                <w:rFonts w:ascii="Times New Roman" w:eastAsia="Times New Roman" w:hAnsi="Times New Roman" w:cs="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Pr>
                <w:rFonts w:ascii="Times New Roman" w:eastAsia="Times New Roman" w:hAnsi="Times New Roman" w:cs="Times New Roman"/>
                <w:sz w:val="24"/>
                <w:szCs w:val="24"/>
              </w:rPr>
              <w:lastRenderedPageBreak/>
              <w:t>подготовленности</w:t>
            </w:r>
          </w:p>
        </w:tc>
        <w:tc>
          <w:tcPr>
            <w:tcW w:w="3279" w:type="dxa"/>
            <w:tcBorders>
              <w:top w:val="single" w:sz="4" w:space="0" w:color="000000"/>
              <w:left w:val="single" w:sz="4" w:space="0" w:color="000000"/>
              <w:bottom w:val="single" w:sz="4" w:space="0" w:color="000000"/>
              <w:right w:val="single" w:sz="4" w:space="0" w:color="000000"/>
            </w:tcBorders>
          </w:tcPr>
          <w:p w14:paraId="34116584"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готовность к саморазвитию, самостоятельности и самоопределению; </w:t>
            </w:r>
          </w:p>
          <w:p w14:paraId="1A70495B"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наличие мотивации к обучению и личностному развитию; </w:t>
            </w:r>
          </w:p>
          <w:p w14:paraId="60BAD7B6"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части физического воспитания: </w:t>
            </w:r>
          </w:p>
          <w:p w14:paraId="7AF24F09"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сформированность здорового и безопасного </w:t>
            </w:r>
            <w:r>
              <w:rPr>
                <w:rFonts w:ascii="Times New Roman" w:eastAsia="Times New Roman" w:hAnsi="Times New Roman" w:cs="Times New Roman"/>
                <w:sz w:val="24"/>
                <w:szCs w:val="24"/>
                <w:highlight w:val="white"/>
              </w:rPr>
              <w:lastRenderedPageBreak/>
              <w:t xml:space="preserve">образа жизни, ответственного отношения к своему здоровью; </w:t>
            </w:r>
          </w:p>
          <w:p w14:paraId="3CCEF804"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14:paraId="6B0D9315"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активное неприятие вредных привычек и иных форм причинения вреда физическому и психическому здоровью; </w:t>
            </w:r>
          </w:p>
          <w:p w14:paraId="02D08079"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Овладение универсальными регулятивными действиями:</w:t>
            </w:r>
          </w:p>
          <w:p w14:paraId="13DD4E8B"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самоорганизация:</w:t>
            </w:r>
          </w:p>
          <w:p w14:paraId="2C1AE0E6"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самостоятельно составлять план решения проблемы с учетом имеющихся ресурсов, собственных возможностей и предпочтений; </w:t>
            </w:r>
          </w:p>
          <w:p w14:paraId="1E329D17"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давать оценку новым ситуациям; </w:t>
            </w:r>
          </w:p>
          <w:p w14:paraId="16C1446A"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расширять рамки учебного предмета на основе личных предпочтений; </w:t>
            </w:r>
          </w:p>
          <w:p w14:paraId="0F6A4DCF"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делать осознанный выбор, аргументировать его, брать ответственность за решение; </w:t>
            </w:r>
          </w:p>
          <w:p w14:paraId="7C37B39F"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оценивать приобретенный опыт; </w:t>
            </w:r>
          </w:p>
          <w:p w14:paraId="7FF2C827" w14:textId="77777777" w:rsidR="006937B5" w:rsidRDefault="00F95342">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985" w:type="dxa"/>
            <w:tcBorders>
              <w:top w:val="single" w:sz="4" w:space="0" w:color="000000"/>
              <w:left w:val="single" w:sz="4" w:space="0" w:color="000000"/>
              <w:bottom w:val="single" w:sz="4" w:space="0" w:color="000000"/>
              <w:right w:val="single" w:sz="4" w:space="0" w:color="000000"/>
            </w:tcBorders>
          </w:tcPr>
          <w:p w14:paraId="1FF587DE" w14:textId="77777777" w:rsidR="006937B5" w:rsidRDefault="00F95342">
            <w:pPr>
              <w:spacing w:after="0"/>
              <w:ind w:left="57"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w:t>
            </w:r>
            <w:r>
              <w:rPr>
                <w:rFonts w:ascii="Times New Roman" w:eastAsia="Times New Roman" w:hAnsi="Times New Roman" w:cs="Times New Roman"/>
                <w:sz w:val="24"/>
                <w:szCs w:val="24"/>
              </w:rPr>
              <w:lastRenderedPageBreak/>
              <w:t>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6937B5" w14:paraId="236DA53C" w14:textId="77777777">
        <w:trPr>
          <w:trHeight w:val="983"/>
        </w:trPr>
        <w:tc>
          <w:tcPr>
            <w:tcW w:w="2663" w:type="dxa"/>
            <w:tcBorders>
              <w:top w:val="single" w:sz="4" w:space="0" w:color="000000"/>
              <w:left w:val="single" w:sz="4" w:space="0" w:color="000000"/>
              <w:bottom w:val="single" w:sz="4" w:space="0" w:color="000000"/>
              <w:right w:val="single" w:sz="4" w:space="0" w:color="000000"/>
            </w:tcBorders>
          </w:tcPr>
          <w:p w14:paraId="62C1B76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lastRenderedPageBreak/>
              <w:t>ПК 2.1.</w:t>
            </w:r>
            <w:r>
              <w:rPr>
                <w:rFonts w:ascii="Times New Roman" w:eastAsia="Times New Roman" w:hAnsi="Times New Roman" w:cs="Times New Roman"/>
                <w:sz w:val="24"/>
                <w:szCs w:val="24"/>
              </w:rPr>
              <w:t xml:space="preserve"> Осуществлять прием, регистрацию, учет и хранение судебных дел, вещественных </w:t>
            </w:r>
            <w:r>
              <w:rPr>
                <w:rFonts w:ascii="Times New Roman" w:eastAsia="Times New Roman" w:hAnsi="Times New Roman" w:cs="Times New Roman"/>
                <w:sz w:val="24"/>
                <w:szCs w:val="24"/>
              </w:rPr>
              <w:lastRenderedPageBreak/>
              <w:t>доказательств и документов.</w:t>
            </w:r>
          </w:p>
        </w:tc>
        <w:tc>
          <w:tcPr>
            <w:tcW w:w="3279" w:type="dxa"/>
            <w:tcBorders>
              <w:top w:val="single" w:sz="4" w:space="0" w:color="000000"/>
              <w:left w:val="single" w:sz="4" w:space="0" w:color="000000"/>
              <w:bottom w:val="single" w:sz="4" w:space="0" w:color="000000"/>
              <w:right w:val="single" w:sz="4" w:space="0" w:color="000000"/>
            </w:tcBorders>
          </w:tcPr>
          <w:p w14:paraId="3CA5B3A0"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Овладение универсальными учебными познавательными действиями:</w:t>
            </w:r>
          </w:p>
          <w:p w14:paraId="3BE8C65C"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 базовые логические действия:</w:t>
            </w:r>
          </w:p>
          <w:p w14:paraId="6C0E8AF7"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самостоятельно формулировать и актуализировать проблему, рассматривать ее всесторонне;</w:t>
            </w:r>
          </w:p>
          <w:p w14:paraId="04F613E1"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существенный признак или основания для сравнения, классификации и обобщения;</w:t>
            </w:r>
          </w:p>
          <w:p w14:paraId="6F6552D0"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цели деятельности, задавать параметры и критерии их достижения;</w:t>
            </w:r>
          </w:p>
          <w:p w14:paraId="1D26D89F"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 базовые исследовательские действия:</w:t>
            </w:r>
          </w:p>
          <w:p w14:paraId="76510454"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навыками учебно-исследовательской и проектной деятельности, навыками разрешения проблем;</w:t>
            </w:r>
          </w:p>
          <w:p w14:paraId="1D20100A"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14:paraId="72141D7B"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работа с информацией:</w:t>
            </w:r>
          </w:p>
          <w:p w14:paraId="08BBED53"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C8C4386"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-создавать тексты в различных форматах с учетом назначения информации и целевой аудитории, выбирая оптимальную форму представления и </w:t>
            </w:r>
            <w:r>
              <w:rPr>
                <w:rFonts w:ascii="Times New Roman" w:eastAsia="Times New Roman" w:hAnsi="Times New Roman" w:cs="Times New Roman"/>
                <w:sz w:val="24"/>
                <w:szCs w:val="24"/>
              </w:rPr>
              <w:lastRenderedPageBreak/>
              <w:t>визуализации;</w:t>
            </w:r>
          </w:p>
          <w:p w14:paraId="1C07324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Овладение универсальными коммуникативными действиями:</w:t>
            </w:r>
          </w:p>
          <w:p w14:paraId="5B20123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 общение:</w:t>
            </w:r>
          </w:p>
          <w:p w14:paraId="78680565"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-аргументированно вести диалог, уметь смягчать конфликтные ситуации;</w:t>
            </w:r>
          </w:p>
          <w:p w14:paraId="49A3FB16"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-развернуто и логично излагать свою точку зрения с использованием языковых средств;</w:t>
            </w:r>
          </w:p>
          <w:p w14:paraId="32E45D86"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 совместная деятельность:</w:t>
            </w:r>
          </w:p>
          <w:p w14:paraId="7DE4B20C"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498F646E"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rPr>
            </w:pPr>
          </w:p>
        </w:tc>
        <w:tc>
          <w:tcPr>
            <w:tcW w:w="3985" w:type="dxa"/>
            <w:tcBorders>
              <w:top w:val="single" w:sz="4" w:space="0" w:color="000000"/>
              <w:left w:val="single" w:sz="4" w:space="0" w:color="000000"/>
              <w:bottom w:val="single" w:sz="4" w:space="0" w:color="000000"/>
              <w:right w:val="single" w:sz="4" w:space="0" w:color="000000"/>
            </w:tcBorders>
          </w:tcPr>
          <w:p w14:paraId="1D0CA35C" w14:textId="77777777" w:rsidR="006937B5" w:rsidRDefault="00F95342">
            <w:pPr>
              <w:widowControl w:val="0"/>
              <w:pBdr>
                <w:top w:val="nil"/>
                <w:left w:val="nil"/>
                <w:bottom w:val="nil"/>
                <w:right w:val="nil"/>
                <w:between w:val="nil"/>
              </w:pBdr>
              <w:spacing w:before="2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-Уметь осуществлять прием, регистрацию, учет и хранение судебных дел, вещественных </w:t>
            </w:r>
            <w:r>
              <w:rPr>
                <w:rFonts w:ascii="Times New Roman" w:eastAsia="Times New Roman" w:hAnsi="Times New Roman" w:cs="Times New Roman"/>
                <w:color w:val="000000"/>
                <w:sz w:val="24"/>
                <w:szCs w:val="24"/>
              </w:rPr>
              <w:lastRenderedPageBreak/>
              <w:t>доказательств и документов.</w:t>
            </w:r>
          </w:p>
          <w:p w14:paraId="08E3BA45"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rPr>
            </w:pPr>
          </w:p>
        </w:tc>
      </w:tr>
    </w:tbl>
    <w:p w14:paraId="4068C32B" w14:textId="77777777" w:rsidR="006937B5" w:rsidRDefault="00F95342">
      <w:pPr>
        <w:rPr>
          <w:rFonts w:ascii="Times New Roman" w:eastAsia="Times New Roman" w:hAnsi="Times New Roman" w:cs="Times New Roman"/>
          <w:b/>
          <w:sz w:val="24"/>
          <w:szCs w:val="24"/>
        </w:rPr>
      </w:pPr>
      <w:r>
        <w:lastRenderedPageBreak/>
        <w:br w:type="page"/>
      </w:r>
    </w:p>
    <w:p w14:paraId="0E141055" w14:textId="77777777" w:rsidR="006937B5" w:rsidRDefault="006937B5">
      <w:pPr>
        <w:rPr>
          <w:rFonts w:ascii="Times New Roman" w:eastAsia="Times New Roman" w:hAnsi="Times New Roman" w:cs="Times New Roman"/>
          <w:b/>
          <w:sz w:val="24"/>
          <w:szCs w:val="24"/>
        </w:rPr>
      </w:pPr>
    </w:p>
    <w:p w14:paraId="32C339D6"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СТРУКТУРА И СОДЕРЖАНИЕ ОБЩЕОБРАЗОВАТЕЛЬНОЙ ДИСЦИПЛИНЫ</w:t>
      </w:r>
    </w:p>
    <w:p w14:paraId="068E9FFC"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дисциплины и виды учебной работы</w:t>
      </w:r>
    </w:p>
    <w:p w14:paraId="289C46D6" w14:textId="77777777" w:rsidR="006937B5" w:rsidRDefault="006937B5">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bl>
      <w:tblPr>
        <w:tblStyle w:val="53"/>
        <w:tblW w:w="952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7681"/>
        <w:gridCol w:w="1843"/>
      </w:tblGrid>
      <w:tr w:rsidR="006937B5" w14:paraId="7D7AA063"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0E5653BD" w14:textId="77777777" w:rsidR="006937B5" w:rsidRDefault="00F95342">
            <w:pPr>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tcPr>
          <w:p w14:paraId="20D744E4" w14:textId="77777777" w:rsidR="006937B5" w:rsidRDefault="00F95342">
            <w:pPr>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Объем в часах</w:t>
            </w:r>
          </w:p>
        </w:tc>
      </w:tr>
      <w:tr w:rsidR="006937B5" w14:paraId="3639ACFC"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6467F3B1" w14:textId="77777777" w:rsidR="006937B5" w:rsidRDefault="00F95342">
            <w:pPr>
              <w:ind w:left="57" w:right="57"/>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tcPr>
          <w:p w14:paraId="02FCC5B7" w14:textId="77777777" w:rsidR="006937B5" w:rsidRDefault="00F95342">
            <w:pPr>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72</w:t>
            </w:r>
          </w:p>
        </w:tc>
      </w:tr>
      <w:tr w:rsidR="006937B5" w14:paraId="2221F5F0"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5DAE1F88" w14:textId="77777777" w:rsidR="006937B5" w:rsidRDefault="00F95342">
            <w:pPr>
              <w:ind w:left="57" w:right="57"/>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tcPr>
          <w:p w14:paraId="7BFC8908" w14:textId="77777777" w:rsidR="006937B5" w:rsidRDefault="006937B5">
            <w:pPr>
              <w:ind w:left="57" w:right="57"/>
              <w:jc w:val="center"/>
              <w:rPr>
                <w:rFonts w:ascii="Times New Roman" w:eastAsia="Times New Roman" w:hAnsi="Times New Roman" w:cs="Times New Roman"/>
                <w:b/>
                <w:i/>
                <w:sz w:val="24"/>
                <w:szCs w:val="24"/>
              </w:rPr>
            </w:pPr>
          </w:p>
        </w:tc>
      </w:tr>
      <w:tr w:rsidR="006937B5" w14:paraId="56A8B20C" w14:textId="77777777">
        <w:trPr>
          <w:trHeight w:val="460"/>
        </w:trPr>
        <w:tc>
          <w:tcPr>
            <w:tcW w:w="7681" w:type="dxa"/>
            <w:tcBorders>
              <w:top w:val="single" w:sz="6" w:space="0" w:color="000000"/>
              <w:left w:val="single" w:sz="6" w:space="0" w:color="000000"/>
              <w:bottom w:val="single" w:sz="6" w:space="0" w:color="000000"/>
              <w:right w:val="single" w:sz="6" w:space="0" w:color="000000"/>
            </w:tcBorders>
          </w:tcPr>
          <w:p w14:paraId="0BE4BFBF" w14:textId="77777777" w:rsidR="006937B5" w:rsidRDefault="00F95342">
            <w:pPr>
              <w:ind w:left="57" w:right="57"/>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tcPr>
          <w:p w14:paraId="619CC7C5" w14:textId="77777777" w:rsidR="006937B5" w:rsidRDefault="0088107E">
            <w:pPr>
              <w:ind w:left="57" w:right="5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72</w:t>
            </w:r>
          </w:p>
        </w:tc>
      </w:tr>
      <w:tr w:rsidR="006937B5" w14:paraId="70B9C450"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20C35C44" w14:textId="77777777" w:rsidR="006937B5" w:rsidRDefault="00F95342">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01B75162" w14:textId="77777777" w:rsidR="006937B5" w:rsidRDefault="006937B5">
            <w:pPr>
              <w:ind w:left="57" w:right="57"/>
              <w:jc w:val="center"/>
              <w:rPr>
                <w:rFonts w:ascii="Times New Roman" w:eastAsia="Times New Roman" w:hAnsi="Times New Roman" w:cs="Times New Roman"/>
                <w:sz w:val="24"/>
                <w:szCs w:val="24"/>
              </w:rPr>
            </w:pPr>
          </w:p>
        </w:tc>
      </w:tr>
      <w:tr w:rsidR="006937B5" w14:paraId="227F3475"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21AD153F" w14:textId="77777777" w:rsidR="006937B5" w:rsidRDefault="00F95342">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814D6C0" w14:textId="77777777" w:rsidR="006937B5" w:rsidRDefault="0088107E">
            <w:pPr>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6937B5" w14:paraId="2895083B"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50C2288" w14:textId="77777777" w:rsidR="006937B5" w:rsidRDefault="00F95342">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r>
              <w:rPr>
                <w:rFonts w:ascii="Times New Roman" w:eastAsia="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3D956D75" w14:textId="77777777" w:rsidR="006937B5" w:rsidRDefault="0088107E">
            <w:pPr>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6937B5" w14:paraId="0640C746"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8699A65" w14:textId="77777777" w:rsidR="006937B5" w:rsidRDefault="00F95342">
            <w:pPr>
              <w:ind w:left="57" w:right="57"/>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55022A" w14:textId="77777777" w:rsidR="006937B5" w:rsidRDefault="0088107E">
            <w:pPr>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937B5" w14:paraId="188C7EB0"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7E297CE0" w14:textId="77777777" w:rsidR="006937B5" w:rsidRDefault="00F95342">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8A346" w14:textId="77777777" w:rsidR="006937B5" w:rsidRDefault="006937B5">
            <w:pPr>
              <w:ind w:left="57" w:right="57"/>
              <w:jc w:val="center"/>
              <w:rPr>
                <w:rFonts w:ascii="Times New Roman" w:eastAsia="Times New Roman" w:hAnsi="Times New Roman" w:cs="Times New Roman"/>
                <w:sz w:val="24"/>
                <w:szCs w:val="24"/>
              </w:rPr>
            </w:pPr>
          </w:p>
        </w:tc>
      </w:tr>
      <w:tr w:rsidR="006937B5" w14:paraId="70EFC0C5"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0E4D9A3" w14:textId="77777777" w:rsidR="006937B5" w:rsidRDefault="00F95342">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r>
              <w:rPr>
                <w:rFonts w:ascii="Times New Roman" w:eastAsia="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467E28CB" w14:textId="77777777" w:rsidR="006937B5" w:rsidRDefault="0088107E">
            <w:pPr>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937B5" w14:paraId="2A24BCBB"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8C33B48" w14:textId="77777777" w:rsidR="006937B5" w:rsidRDefault="00F95342">
            <w:pPr>
              <w:ind w:left="57" w:right="57"/>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Индивидуальный проект</w:t>
            </w:r>
            <w:r>
              <w:rPr>
                <w:rFonts w:ascii="Times New Roman" w:eastAsia="Times New Roman" w:hAnsi="Times New Roman" w:cs="Times New Roman"/>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34C5FA6B" w14:textId="77777777" w:rsidR="006937B5" w:rsidRDefault="0088107E">
            <w:pPr>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937B5" w14:paraId="30FA78DA"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5E690DF3" w14:textId="77777777" w:rsidR="006937B5" w:rsidRDefault="00F95342">
            <w:pPr>
              <w:ind w:left="57" w:right="57"/>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7F491012" w14:textId="77777777" w:rsidR="006937B5" w:rsidRDefault="00F95342">
            <w:pPr>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p>
        </w:tc>
      </w:tr>
    </w:tbl>
    <w:p w14:paraId="13FB15D8" w14:textId="77777777" w:rsidR="006937B5" w:rsidRDefault="006937B5">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6937B5">
          <w:type w:val="continuous"/>
          <w:pgSz w:w="11906" w:h="16838"/>
          <w:pgMar w:top="1134" w:right="1134" w:bottom="1928" w:left="851" w:header="1389" w:footer="1673" w:gutter="0"/>
          <w:cols w:space="720"/>
        </w:sectPr>
      </w:pPr>
    </w:p>
    <w:p w14:paraId="2281C05C" w14:textId="77777777" w:rsidR="00373117" w:rsidRDefault="00373117" w:rsidP="00373117">
      <w:pPr>
        <w:widowControl w:val="0"/>
        <w:autoSpaceDE w:val="0"/>
        <w:autoSpaceDN w:val="0"/>
        <w:spacing w:before="2" w:after="0" w:line="240" w:lineRule="auto"/>
        <w:jc w:val="center"/>
        <w:rPr>
          <w:rFonts w:ascii="Times New Roman" w:eastAsia="Trebuchet MS" w:hAnsi="Times New Roman" w:cs="Times New Roman"/>
          <w:b/>
          <w:bCs/>
          <w:color w:val="000000"/>
          <w:sz w:val="24"/>
          <w:szCs w:val="24"/>
          <w:lang w:eastAsia="en-US"/>
        </w:rPr>
      </w:pPr>
      <w:bookmarkStart w:id="33" w:name="_tef3l84bep9e" w:colFirst="0" w:colLast="0"/>
      <w:bookmarkEnd w:id="33"/>
      <w:r>
        <w:rPr>
          <w:rFonts w:ascii="Times New Roman" w:eastAsia="Trebuchet MS" w:hAnsi="Times New Roman" w:cs="Times New Roman"/>
          <w:b/>
          <w:color w:val="000000"/>
          <w:sz w:val="24"/>
          <w:szCs w:val="24"/>
          <w:lang w:eastAsia="en-US"/>
        </w:rPr>
        <w:lastRenderedPageBreak/>
        <w:t xml:space="preserve">2.2. Тематический план и содержание учебной дисциплины </w:t>
      </w:r>
      <w:r>
        <w:rPr>
          <w:rFonts w:ascii="Times New Roman" w:eastAsia="Trebuchet MS" w:hAnsi="Times New Roman" w:cs="Times New Roman"/>
          <w:b/>
          <w:caps/>
          <w:color w:val="000000"/>
          <w:sz w:val="24"/>
          <w:szCs w:val="24"/>
          <w:lang w:eastAsia="en-US"/>
        </w:rPr>
        <w:t>«</w:t>
      </w:r>
      <w:r>
        <w:rPr>
          <w:rFonts w:ascii="Times New Roman" w:eastAsia="Trebuchet MS" w:hAnsi="Times New Roman" w:cs="Times New Roman"/>
          <w:b/>
          <w:bCs/>
          <w:color w:val="000000"/>
          <w:sz w:val="24"/>
          <w:szCs w:val="24"/>
          <w:lang w:eastAsia="en-US"/>
        </w:rPr>
        <w:t>Основы безопасности и защиты Родины»</w:t>
      </w:r>
    </w:p>
    <w:p w14:paraId="66BD486F" w14:textId="77777777" w:rsidR="00373117" w:rsidRDefault="00373117" w:rsidP="00373117">
      <w:pPr>
        <w:widowControl w:val="0"/>
        <w:tabs>
          <w:tab w:val="left" w:pos="525"/>
        </w:tabs>
        <w:autoSpaceDE w:val="0"/>
        <w:autoSpaceDN w:val="0"/>
        <w:spacing w:before="2" w:after="0" w:line="240" w:lineRule="auto"/>
        <w:rPr>
          <w:rFonts w:ascii="Times New Roman" w:eastAsia="Trebuchet MS" w:hAnsi="Times New Roman" w:cs="Times New Roman"/>
          <w:b/>
          <w:bCs/>
          <w:color w:val="000000"/>
          <w:sz w:val="24"/>
          <w:szCs w:val="24"/>
          <w:lang w:eastAsia="en-US"/>
        </w:rPr>
      </w:pPr>
      <w:r>
        <w:rPr>
          <w:rFonts w:ascii="Times New Roman" w:eastAsia="Trebuchet MS" w:hAnsi="Times New Roman" w:cs="Times New Roman"/>
          <w:b/>
          <w:bCs/>
          <w:color w:val="000000"/>
          <w:sz w:val="24"/>
          <w:szCs w:val="24"/>
          <w:lang w:eastAsia="en-US"/>
        </w:rPr>
        <w:tab/>
      </w: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397"/>
        <w:gridCol w:w="7939"/>
        <w:gridCol w:w="2126"/>
        <w:gridCol w:w="1588"/>
      </w:tblGrid>
      <w:tr w:rsidR="00373117" w14:paraId="2447CCD7" w14:textId="77777777" w:rsidTr="00373117">
        <w:trPr>
          <w:trHeight w:val="1988"/>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0690C150"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Наименование разделов и тем</w:t>
            </w:r>
          </w:p>
        </w:tc>
        <w:tc>
          <w:tcPr>
            <w:tcW w:w="8335" w:type="dxa"/>
            <w:gridSpan w:val="2"/>
            <w:tcBorders>
              <w:top w:val="single" w:sz="4" w:space="0" w:color="000000"/>
              <w:left w:val="single" w:sz="4" w:space="0" w:color="000000"/>
              <w:bottom w:val="single" w:sz="4" w:space="0" w:color="000000"/>
              <w:right w:val="single" w:sz="4" w:space="0" w:color="000000"/>
            </w:tcBorders>
            <w:vAlign w:val="center"/>
            <w:hideMark/>
          </w:tcPr>
          <w:p w14:paraId="7A54DE9E"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 лабораторные и практические занятия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4ED5B52" w14:textId="77777777" w:rsidR="00373117" w:rsidRDefault="00373117">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Объем часов всего/ из них в форме практического подготовки и</w:t>
            </w:r>
          </w:p>
          <w:p w14:paraId="40D51F72"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(профессионально-ориентированное содержание)</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43D44" w14:textId="77777777" w:rsidR="00373117" w:rsidRDefault="00373117">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Коды компетенций, формированию которых способствует элемент программы</w:t>
            </w:r>
          </w:p>
          <w:p w14:paraId="484F4646" w14:textId="77777777" w:rsidR="00373117" w:rsidRDefault="00373117">
            <w:pPr>
              <w:spacing w:line="240" w:lineRule="auto"/>
              <w:jc w:val="center"/>
              <w:rPr>
                <w:rFonts w:ascii="Times New Roman" w:hAnsi="Times New Roman" w:cs="Times New Roman"/>
                <w:b/>
                <w:sz w:val="24"/>
                <w:szCs w:val="24"/>
                <w:lang w:eastAsia="en-US"/>
              </w:rPr>
            </w:pPr>
          </w:p>
        </w:tc>
      </w:tr>
      <w:tr w:rsidR="00373117" w14:paraId="2F777B37" w14:textId="77777777" w:rsidTr="00373117">
        <w:trPr>
          <w:trHeight w:val="20"/>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718A0CAC"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1</w:t>
            </w:r>
          </w:p>
        </w:tc>
        <w:tc>
          <w:tcPr>
            <w:tcW w:w="8335" w:type="dxa"/>
            <w:gridSpan w:val="2"/>
            <w:tcBorders>
              <w:top w:val="single" w:sz="4" w:space="0" w:color="000000"/>
              <w:left w:val="single" w:sz="4" w:space="0" w:color="000000"/>
              <w:bottom w:val="single" w:sz="4" w:space="0" w:color="000000"/>
              <w:right w:val="single" w:sz="4" w:space="0" w:color="000000"/>
            </w:tcBorders>
            <w:vAlign w:val="center"/>
            <w:hideMark/>
          </w:tcPr>
          <w:p w14:paraId="58152801"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EACA294"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FE5D709"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w:t>
            </w:r>
          </w:p>
        </w:tc>
      </w:tr>
      <w:tr w:rsidR="00373117" w14:paraId="53A76EE8" w14:textId="77777777" w:rsidTr="00373117">
        <w:trPr>
          <w:trHeight w:val="20"/>
        </w:trPr>
        <w:tc>
          <w:tcPr>
            <w:tcW w:w="1487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BECC11"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Основное содержание</w:t>
            </w:r>
          </w:p>
        </w:tc>
      </w:tr>
      <w:tr w:rsidR="00373117" w14:paraId="59AE88F1" w14:textId="77777777" w:rsidTr="00024F76">
        <w:trPr>
          <w:trHeight w:val="716"/>
        </w:trPr>
        <w:tc>
          <w:tcPr>
            <w:tcW w:w="11165" w:type="dxa"/>
            <w:gridSpan w:val="3"/>
            <w:tcBorders>
              <w:top w:val="single" w:sz="4" w:space="0" w:color="000000"/>
              <w:left w:val="single" w:sz="4" w:space="0" w:color="000000"/>
              <w:bottom w:val="single" w:sz="4" w:space="0" w:color="000000"/>
              <w:right w:val="single" w:sz="4" w:space="0" w:color="000000"/>
            </w:tcBorders>
            <w:hideMark/>
          </w:tcPr>
          <w:p w14:paraId="5956A61A" w14:textId="77777777" w:rsidR="00373117" w:rsidRDefault="00373117">
            <w:pPr>
              <w:spacing w:line="240" w:lineRule="auto"/>
              <w:rPr>
                <w:rFonts w:ascii="Times New Roman" w:hAnsi="Times New Roman" w:cs="Times New Roman"/>
                <w:i/>
                <w:sz w:val="24"/>
                <w:szCs w:val="24"/>
                <w:lang w:eastAsia="en-US"/>
              </w:rPr>
            </w:pPr>
            <w:r>
              <w:rPr>
                <w:rFonts w:ascii="Times New Roman" w:hAnsi="Times New Roman" w:cs="Times New Roman"/>
                <w:b/>
                <w:sz w:val="24"/>
                <w:szCs w:val="24"/>
                <w:lang w:eastAsia="en-US"/>
              </w:rPr>
              <w:t xml:space="preserve">Раздел 1. Безопасное и устойчивое развитие личности, общества, государства </w:t>
            </w:r>
          </w:p>
        </w:tc>
        <w:tc>
          <w:tcPr>
            <w:tcW w:w="2126" w:type="dxa"/>
            <w:tcBorders>
              <w:top w:val="single" w:sz="4" w:space="0" w:color="000000"/>
              <w:left w:val="single" w:sz="4" w:space="0" w:color="000000"/>
              <w:bottom w:val="single" w:sz="4" w:space="0" w:color="000000"/>
              <w:right w:val="single" w:sz="4" w:space="0" w:color="000000"/>
            </w:tcBorders>
            <w:hideMark/>
          </w:tcPr>
          <w:p w14:paraId="6C2F1BE5"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6/-</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4E01F9" w14:textId="77777777" w:rsidR="00373117" w:rsidRPr="008207E8" w:rsidRDefault="00373117">
            <w:pPr>
              <w:spacing w:line="240" w:lineRule="auto"/>
              <w:rPr>
                <w:rFonts w:ascii="Times New Roman" w:hAnsi="Times New Roman" w:cs="Times New Roman"/>
                <w:sz w:val="24"/>
                <w:szCs w:val="24"/>
                <w:highlight w:val="cyan"/>
                <w:lang w:eastAsia="en-US"/>
              </w:rPr>
            </w:pPr>
          </w:p>
        </w:tc>
      </w:tr>
      <w:tr w:rsidR="00373117" w14:paraId="58F3CEB3" w14:textId="77777777" w:rsidTr="0037311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7C87D70" w14:textId="77777777" w:rsidR="00373117" w:rsidRDefault="00373117">
            <w:pPr>
              <w:spacing w:line="240" w:lineRule="auto"/>
              <w:rPr>
                <w:rFonts w:ascii="Times New Roman" w:hAnsi="Times New Roman" w:cs="Times New Roman"/>
                <w:b/>
                <w:sz w:val="24"/>
                <w:szCs w:val="24"/>
                <w:lang w:eastAsia="en-US"/>
              </w:rPr>
            </w:pPr>
          </w:p>
          <w:p w14:paraId="0180FD25" w14:textId="77777777" w:rsidR="00373117" w:rsidRDefault="00373117">
            <w:pPr>
              <w:spacing w:line="240" w:lineRule="auto"/>
              <w:rPr>
                <w:rFonts w:ascii="Times New Roman" w:hAnsi="Times New Roman" w:cs="Times New Roman"/>
                <w:b/>
                <w:sz w:val="24"/>
                <w:szCs w:val="24"/>
                <w:lang w:eastAsia="en-US"/>
              </w:rPr>
            </w:pPr>
          </w:p>
          <w:p w14:paraId="4C7C248C" w14:textId="77777777" w:rsidR="00373117" w:rsidRDefault="00373117">
            <w:pPr>
              <w:spacing w:line="240" w:lineRule="auto"/>
              <w:rPr>
                <w:rFonts w:ascii="Times New Roman" w:hAnsi="Times New Roman" w:cs="Times New Roman"/>
                <w:b/>
                <w:sz w:val="24"/>
                <w:szCs w:val="24"/>
                <w:lang w:eastAsia="en-US"/>
              </w:rPr>
            </w:pPr>
          </w:p>
          <w:p w14:paraId="5192D9DD"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Тема 1.1. Государственная и общественная безопасность</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09BCD1C6" w14:textId="77777777" w:rsidR="00373117" w:rsidRDefault="00373117">
            <w:pPr>
              <w:spacing w:line="240" w:lineRule="auto"/>
              <w:rPr>
                <w:rFonts w:ascii="Times New Roman" w:hAnsi="Times New Roman" w:cs="Times New Roman"/>
                <w:b/>
                <w:i/>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2BC84E48"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E6FE038" w14:textId="77777777" w:rsidR="00373117" w:rsidRPr="008207E8" w:rsidRDefault="00373117">
            <w:pPr>
              <w:spacing w:line="240" w:lineRule="auto"/>
              <w:rPr>
                <w:rFonts w:ascii="Times New Roman" w:hAnsi="Times New Roman" w:cs="Times New Roman"/>
                <w:sz w:val="24"/>
                <w:szCs w:val="24"/>
                <w:lang w:eastAsia="en-US"/>
              </w:rPr>
            </w:pPr>
            <w:r w:rsidRPr="008207E8">
              <w:rPr>
                <w:rFonts w:ascii="Times New Roman" w:hAnsi="Times New Roman" w:cs="Times New Roman"/>
                <w:sz w:val="24"/>
                <w:szCs w:val="24"/>
                <w:lang w:eastAsia="en-US"/>
              </w:rPr>
              <w:t xml:space="preserve">ОК 03; ОК 06; ОК 07; ОК 08; </w:t>
            </w:r>
          </w:p>
          <w:p w14:paraId="64F9A9CB" w14:textId="77777777" w:rsidR="00373117" w:rsidRPr="008207E8" w:rsidRDefault="00373117" w:rsidP="008207E8">
            <w:pPr>
              <w:spacing w:line="240" w:lineRule="auto"/>
              <w:rPr>
                <w:rFonts w:ascii="Times New Roman" w:hAnsi="Times New Roman" w:cs="Times New Roman"/>
                <w:sz w:val="24"/>
                <w:szCs w:val="24"/>
                <w:highlight w:val="cyan"/>
                <w:lang w:eastAsia="en-US"/>
              </w:rPr>
            </w:pPr>
            <w:r w:rsidRPr="008207E8">
              <w:rPr>
                <w:rFonts w:ascii="Times New Roman" w:hAnsi="Times New Roman" w:cs="Times New Roman"/>
                <w:sz w:val="24"/>
                <w:szCs w:val="24"/>
                <w:lang w:eastAsia="en-US"/>
              </w:rPr>
              <w:t xml:space="preserve">ПК </w:t>
            </w:r>
            <w:r w:rsidR="008207E8">
              <w:rPr>
                <w:rFonts w:ascii="Times New Roman" w:hAnsi="Times New Roman" w:cs="Times New Roman"/>
                <w:sz w:val="24"/>
                <w:szCs w:val="24"/>
                <w:lang w:eastAsia="en-US"/>
              </w:rPr>
              <w:t>2.1</w:t>
            </w:r>
          </w:p>
        </w:tc>
      </w:tr>
      <w:tr w:rsidR="00373117" w14:paraId="3B385B58" w14:textId="77777777" w:rsidTr="00373117">
        <w:trPr>
          <w:trHeight w:val="257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C4D8FD5"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669399F2"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Российская Федерация в современном мире</w:t>
            </w:r>
            <w:r>
              <w:rPr>
                <w:rFonts w:ascii="Times New Roman" w:hAnsi="Times New Roman" w:cs="Times New Roman"/>
                <w:sz w:val="24"/>
                <w:szCs w:val="24"/>
                <w:lang w:eastAsia="en-US"/>
              </w:rPr>
              <w:t>.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p w14:paraId="4785C243"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proofErr w:type="gramStart"/>
            <w:r>
              <w:rPr>
                <w:rFonts w:ascii="Times New Roman" w:hAnsi="Times New Roman" w:cs="Times New Roman"/>
                <w:b/>
                <w:bCs/>
                <w:iCs/>
                <w:sz w:val="24"/>
                <w:szCs w:val="24"/>
                <w:lang w:eastAsia="en-US"/>
              </w:rPr>
              <w:t>:</w:t>
            </w:r>
            <w:r>
              <w:rPr>
                <w:rFonts w:ascii="Times New Roman" w:hAnsi="Times New Roman" w:cs="Times New Roman"/>
                <w:sz w:val="24"/>
                <w:szCs w:val="24"/>
                <w:lang w:eastAsia="en-US"/>
              </w:rPr>
              <w:t xml:space="preserve"> Подготовить</w:t>
            </w:r>
            <w:proofErr w:type="gramEnd"/>
            <w:r>
              <w:rPr>
                <w:rFonts w:ascii="Times New Roman" w:hAnsi="Times New Roman" w:cs="Times New Roman"/>
                <w:sz w:val="24"/>
                <w:szCs w:val="24"/>
                <w:lang w:eastAsia="en-US"/>
              </w:rPr>
              <w:t xml:space="preserve"> сообщение: Государственные службы обеспечения безопасности, их роль и сфера ответственности, порядок взаимодействия с ними.  </w:t>
            </w:r>
          </w:p>
        </w:tc>
        <w:tc>
          <w:tcPr>
            <w:tcW w:w="2126" w:type="dxa"/>
            <w:tcBorders>
              <w:top w:val="single" w:sz="4" w:space="0" w:color="000000"/>
              <w:left w:val="single" w:sz="4" w:space="0" w:color="000000"/>
              <w:bottom w:val="single" w:sz="4" w:space="0" w:color="000000"/>
              <w:right w:val="single" w:sz="4" w:space="0" w:color="000000"/>
            </w:tcBorders>
            <w:hideMark/>
          </w:tcPr>
          <w:p w14:paraId="717A6D03"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00B502C8" w14:textId="77777777" w:rsidR="00373117" w:rsidRDefault="00373117">
            <w:pPr>
              <w:spacing w:after="0"/>
              <w:rPr>
                <w:rFonts w:ascii="Times New Roman" w:hAnsi="Times New Roman" w:cs="Times New Roman"/>
                <w:sz w:val="24"/>
                <w:szCs w:val="24"/>
                <w:highlight w:val="cyan"/>
                <w:lang w:eastAsia="en-US"/>
              </w:rPr>
            </w:pPr>
          </w:p>
        </w:tc>
      </w:tr>
      <w:tr w:rsidR="00373117" w14:paraId="4B769AA0" w14:textId="77777777" w:rsidTr="00373117">
        <w:trPr>
          <w:trHeight w:val="286"/>
        </w:trPr>
        <w:tc>
          <w:tcPr>
            <w:tcW w:w="2830" w:type="dxa"/>
            <w:vMerge w:val="restart"/>
            <w:tcBorders>
              <w:top w:val="single" w:sz="4" w:space="0" w:color="000000"/>
              <w:left w:val="single" w:sz="4" w:space="0" w:color="000000"/>
              <w:bottom w:val="single" w:sz="4" w:space="0" w:color="000000"/>
              <w:right w:val="single" w:sz="4" w:space="0" w:color="000000"/>
            </w:tcBorders>
          </w:tcPr>
          <w:p w14:paraId="7C150AA5" w14:textId="77777777" w:rsidR="00373117" w:rsidRDefault="00373117">
            <w:pPr>
              <w:spacing w:line="240" w:lineRule="auto"/>
              <w:rPr>
                <w:rFonts w:ascii="Times New Roman" w:hAnsi="Times New Roman" w:cs="Times New Roman"/>
                <w:b/>
                <w:sz w:val="24"/>
                <w:szCs w:val="24"/>
                <w:lang w:eastAsia="en-US"/>
              </w:rPr>
            </w:pPr>
          </w:p>
          <w:p w14:paraId="4E4652C7" w14:textId="77777777" w:rsidR="00373117" w:rsidRDefault="00373117">
            <w:pPr>
              <w:spacing w:line="240" w:lineRule="auto"/>
              <w:rPr>
                <w:rFonts w:ascii="Times New Roman" w:hAnsi="Times New Roman" w:cs="Times New Roman"/>
                <w:b/>
                <w:sz w:val="24"/>
                <w:szCs w:val="24"/>
                <w:lang w:eastAsia="en-US"/>
              </w:rPr>
            </w:pPr>
          </w:p>
          <w:p w14:paraId="7AE2796D" w14:textId="77777777" w:rsidR="00373117" w:rsidRDefault="00373117">
            <w:pPr>
              <w:spacing w:line="240" w:lineRule="auto"/>
              <w:rPr>
                <w:rFonts w:ascii="Times New Roman" w:hAnsi="Times New Roman" w:cs="Times New Roman"/>
                <w:b/>
                <w:sz w:val="24"/>
                <w:szCs w:val="24"/>
                <w:lang w:eastAsia="en-US"/>
              </w:rPr>
            </w:pPr>
          </w:p>
          <w:p w14:paraId="5D594255"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Тема 1.2.</w:t>
            </w:r>
          </w:p>
          <w:p w14:paraId="44529AE9" w14:textId="77777777" w:rsidR="00373117" w:rsidRDefault="00373117">
            <w:pPr>
              <w:spacing w:line="240" w:lineRule="auto"/>
              <w:rPr>
                <w:rFonts w:ascii="Times New Roman" w:hAnsi="Times New Roman" w:cs="Times New Roman"/>
                <w:b/>
                <w:sz w:val="24"/>
                <w:szCs w:val="24"/>
                <w:lang w:eastAsia="en-US"/>
              </w:rPr>
            </w:pPr>
          </w:p>
          <w:p w14:paraId="300DA2EE"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Роль личности, общества и государства в предупреждении и ликвидации чрезвычайных ситуаций</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630467A" w14:textId="77777777" w:rsidR="00373117" w:rsidRDefault="00373117">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550C6AC5"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68E719"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ОК 01; ОК </w:t>
            </w:r>
            <w:r>
              <w:rPr>
                <w:rFonts w:ascii="Times New Roman" w:hAnsi="Times New Roman" w:cs="Times New Roman"/>
                <w:sz w:val="24"/>
                <w:szCs w:val="24"/>
                <w:lang w:eastAsia="en-US"/>
              </w:rPr>
              <w:lastRenderedPageBreak/>
              <w:t>03; ОК 06</w:t>
            </w:r>
          </w:p>
        </w:tc>
      </w:tr>
      <w:tr w:rsidR="00373117" w14:paraId="1CC11918" w14:textId="77777777" w:rsidTr="00373117">
        <w:trPr>
          <w:trHeight w:val="147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016BF39"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23B2B20B"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Единая государственная система предупреждения и ликвидации чрезвычайных ситуаций (РСЧС), структура, режимы функционирования.</w:t>
            </w:r>
            <w:r>
              <w:rPr>
                <w:rFonts w:ascii="Times New Roman" w:hAnsi="Times New Roman" w:cs="Times New Roman"/>
                <w:sz w:val="24"/>
                <w:szCs w:val="24"/>
                <w:lang w:eastAsia="en-US"/>
              </w:rPr>
              <w:t xml:space="preserve">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p w14:paraId="19651CA7"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З</w:t>
            </w:r>
            <w:r>
              <w:rPr>
                <w:rFonts w:ascii="Times New Roman" w:hAnsi="Times New Roman" w:cs="Times New Roman"/>
                <w:b/>
                <w:bCs/>
                <w:iCs/>
                <w:sz w:val="24"/>
                <w:szCs w:val="24"/>
                <w:lang w:eastAsia="en-US"/>
              </w:rPr>
              <w:t>адание на дом:</w:t>
            </w:r>
            <w:r>
              <w:rPr>
                <w:rFonts w:ascii="Times New Roman" w:hAnsi="Times New Roman" w:cs="Times New Roman"/>
                <w:sz w:val="24"/>
                <w:szCs w:val="24"/>
                <w:lang w:eastAsia="en-US"/>
              </w:rPr>
              <w:t xml:space="preserve"> Подготовить </w:t>
            </w:r>
            <w:proofErr w:type="gramStart"/>
            <w:r>
              <w:rPr>
                <w:rFonts w:ascii="Times New Roman" w:hAnsi="Times New Roman" w:cs="Times New Roman"/>
                <w:sz w:val="24"/>
                <w:szCs w:val="24"/>
                <w:lang w:eastAsia="en-US"/>
              </w:rPr>
              <w:t xml:space="preserve">сообщение:   </w:t>
            </w:r>
            <w:proofErr w:type="gramEnd"/>
            <w:r>
              <w:rPr>
                <w:rFonts w:ascii="Times New Roman" w:hAnsi="Times New Roman" w:cs="Times New Roman"/>
                <w:bCs/>
                <w:iCs/>
                <w:sz w:val="24"/>
                <w:szCs w:val="24"/>
                <w:lang w:eastAsia="en-US"/>
              </w:rPr>
              <w:t>Какие силы и средства входят в состав РСЧС</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708DF2D"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0A669725" w14:textId="77777777" w:rsidR="00373117" w:rsidRDefault="00373117">
            <w:pPr>
              <w:spacing w:after="0"/>
              <w:rPr>
                <w:rFonts w:ascii="Times New Roman" w:hAnsi="Times New Roman" w:cs="Times New Roman"/>
                <w:sz w:val="24"/>
                <w:szCs w:val="24"/>
                <w:lang w:eastAsia="en-US"/>
              </w:rPr>
            </w:pPr>
          </w:p>
        </w:tc>
      </w:tr>
      <w:tr w:rsidR="00373117" w14:paraId="777EA797" w14:textId="77777777" w:rsidTr="00373117">
        <w:trPr>
          <w:trHeight w:val="20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6EC7F77"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29E2D897" w14:textId="77777777" w:rsidR="00373117" w:rsidRDefault="00373117">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Практическое занятие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E9BE2F5"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5EC37F" w14:textId="77777777" w:rsidR="00373117" w:rsidRDefault="00373117">
            <w:pPr>
              <w:rPr>
                <w:rFonts w:ascii="Times New Roman" w:hAnsi="Times New Roman" w:cs="Times New Roman"/>
                <w:sz w:val="24"/>
                <w:szCs w:val="24"/>
                <w:lang w:eastAsia="en-US"/>
              </w:rPr>
            </w:pPr>
          </w:p>
        </w:tc>
      </w:tr>
      <w:tr w:rsidR="00373117" w14:paraId="54024F91" w14:textId="77777777" w:rsidTr="00373117">
        <w:trPr>
          <w:trHeight w:val="74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0F03E7F"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tcPr>
          <w:p w14:paraId="2B9A64AE" w14:textId="77777777" w:rsidR="00373117" w:rsidRDefault="00373117">
            <w:pPr>
              <w:spacing w:after="0"/>
              <w:ind w:left="-136" w:right="425"/>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 Практическая работа №1 </w:t>
            </w:r>
            <w:r>
              <w:rPr>
                <w:rFonts w:ascii="Times New Roman" w:hAnsi="Times New Roman" w:cs="Times New Roman"/>
                <w:sz w:val="24"/>
                <w:szCs w:val="24"/>
                <w:lang w:eastAsia="en-US"/>
              </w:rPr>
              <w:t>«Основные мероприятия РЧС и гражданской обороны по защите населения в мирное и военное время»</w:t>
            </w:r>
          </w:p>
          <w:p w14:paraId="5D15392E" w14:textId="77777777" w:rsidR="00373117" w:rsidRDefault="00373117">
            <w:pPr>
              <w:spacing w:after="0"/>
              <w:ind w:left="-136" w:right="425"/>
              <w:jc w:val="both"/>
              <w:rPr>
                <w:rFonts w:ascii="Times New Roman" w:hAnsi="Times New Roman" w:cs="Times New Roman"/>
                <w:sz w:val="24"/>
                <w:szCs w:val="24"/>
                <w:lang w:eastAsia="en-US"/>
              </w:rPr>
            </w:pPr>
          </w:p>
          <w:p w14:paraId="123F8EFA" w14:textId="77777777" w:rsidR="00373117" w:rsidRDefault="00373117">
            <w:pPr>
              <w:spacing w:after="0"/>
              <w:ind w:left="-136" w:right="425"/>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w:t>
            </w:r>
            <w:r>
              <w:rPr>
                <w:rFonts w:ascii="Times New Roman" w:hAnsi="Times New Roman" w:cs="Times New Roman"/>
                <w:b/>
                <w:bCs/>
                <w:iCs/>
                <w:sz w:val="24"/>
                <w:szCs w:val="24"/>
                <w:lang w:eastAsia="en-US"/>
              </w:rPr>
              <w:t xml:space="preserve">адание на дом: </w:t>
            </w:r>
            <w:r>
              <w:rPr>
                <w:rFonts w:ascii="Times New Roman" w:hAnsi="Times New Roman" w:cs="Times New Roman"/>
                <w:sz w:val="24"/>
                <w:szCs w:val="24"/>
                <w:lang w:eastAsia="en-US"/>
              </w:rPr>
              <w:t xml:space="preserve">Подготовить </w:t>
            </w:r>
            <w:proofErr w:type="gramStart"/>
            <w:r>
              <w:rPr>
                <w:rFonts w:ascii="Times New Roman" w:hAnsi="Times New Roman" w:cs="Times New Roman"/>
                <w:sz w:val="24"/>
                <w:szCs w:val="24"/>
                <w:lang w:eastAsia="en-US"/>
              </w:rPr>
              <w:t>сообщение  по</w:t>
            </w:r>
            <w:proofErr w:type="gramEnd"/>
            <w:r>
              <w:rPr>
                <w:rFonts w:ascii="Times New Roman" w:hAnsi="Times New Roman" w:cs="Times New Roman"/>
                <w:sz w:val="24"/>
                <w:szCs w:val="24"/>
                <w:lang w:eastAsia="en-US"/>
              </w:rPr>
              <w:t xml:space="preserve"> т</w:t>
            </w:r>
            <w:r>
              <w:rPr>
                <w:rFonts w:ascii="Times New Roman" w:eastAsia="Times New Roman" w:hAnsi="Times New Roman" w:cs="Times New Roman"/>
                <w:sz w:val="24"/>
                <w:szCs w:val="24"/>
                <w:lang w:eastAsia="en-US"/>
              </w:rPr>
              <w:t>ем</w:t>
            </w:r>
            <w:r>
              <w:rPr>
                <w:rFonts w:ascii="Times New Roman" w:hAnsi="Times New Roman" w:cs="Times New Roman"/>
                <w:sz w:val="24"/>
                <w:szCs w:val="24"/>
                <w:lang w:eastAsia="en-US"/>
              </w:rPr>
              <w:t>е: Охарактеризуйте деятельность службы скорой медицинской помощи.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B5CCA90"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D3C391" w14:textId="77777777" w:rsidR="00373117" w:rsidRDefault="00373117">
            <w:pPr>
              <w:rPr>
                <w:rFonts w:ascii="Times New Roman" w:hAnsi="Times New Roman" w:cs="Times New Roman"/>
                <w:sz w:val="24"/>
                <w:szCs w:val="24"/>
                <w:lang w:eastAsia="en-US"/>
              </w:rPr>
            </w:pPr>
          </w:p>
        </w:tc>
      </w:tr>
      <w:tr w:rsidR="00373117" w14:paraId="19B664D5" w14:textId="77777777" w:rsidTr="00024F76">
        <w:trPr>
          <w:trHeight w:val="453"/>
        </w:trPr>
        <w:tc>
          <w:tcPr>
            <w:tcW w:w="11165" w:type="dxa"/>
            <w:gridSpan w:val="3"/>
            <w:tcBorders>
              <w:top w:val="single" w:sz="4" w:space="0" w:color="000000"/>
              <w:left w:val="single" w:sz="4" w:space="0" w:color="000000"/>
              <w:bottom w:val="single" w:sz="4" w:space="0" w:color="000000"/>
              <w:right w:val="single" w:sz="4" w:space="0" w:color="000000"/>
            </w:tcBorders>
            <w:hideMark/>
          </w:tcPr>
          <w:p w14:paraId="77B348DC" w14:textId="77777777" w:rsidR="00373117" w:rsidRDefault="00373117">
            <w:pPr>
              <w:rPr>
                <w:rFonts w:ascii="Times New Roman" w:hAnsi="Times New Roman" w:cs="Times New Roman"/>
                <w:sz w:val="24"/>
                <w:szCs w:val="24"/>
                <w:lang w:eastAsia="en-US"/>
              </w:rPr>
            </w:pPr>
            <w:r>
              <w:rPr>
                <w:rFonts w:ascii="Times New Roman" w:hAnsi="Times New Roman" w:cs="Times New Roman"/>
                <w:b/>
                <w:sz w:val="24"/>
                <w:szCs w:val="24"/>
                <w:lang w:eastAsia="en-US"/>
              </w:rPr>
              <w:t>Раздел 2. Культура безопасности жизнедеятельности в современном обществе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3FF224C"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D3998B" w14:textId="77777777" w:rsidR="00373117" w:rsidRPr="008207E8" w:rsidRDefault="00373117">
            <w:pPr>
              <w:spacing w:line="240" w:lineRule="auto"/>
              <w:rPr>
                <w:rFonts w:ascii="Times New Roman" w:hAnsi="Times New Roman" w:cs="Times New Roman"/>
                <w:sz w:val="24"/>
                <w:szCs w:val="24"/>
                <w:lang w:eastAsia="en-US"/>
              </w:rPr>
            </w:pPr>
            <w:r w:rsidRPr="008207E8">
              <w:rPr>
                <w:rFonts w:ascii="Times New Roman" w:hAnsi="Times New Roman" w:cs="Times New Roman"/>
                <w:sz w:val="24"/>
                <w:szCs w:val="24"/>
                <w:lang w:eastAsia="en-US"/>
              </w:rPr>
              <w:t>ОК 03; ОК 04; ОК 06; ОК 07</w:t>
            </w:r>
          </w:p>
        </w:tc>
      </w:tr>
      <w:tr w:rsidR="00373117" w14:paraId="16494D9A" w14:textId="77777777" w:rsidTr="00373117">
        <w:trPr>
          <w:trHeight w:val="745"/>
        </w:trPr>
        <w:tc>
          <w:tcPr>
            <w:tcW w:w="2830" w:type="dxa"/>
            <w:vMerge w:val="restart"/>
            <w:tcBorders>
              <w:top w:val="single" w:sz="4" w:space="0" w:color="000000"/>
              <w:left w:val="single" w:sz="4" w:space="0" w:color="000000"/>
              <w:bottom w:val="single" w:sz="4" w:space="0" w:color="000000"/>
              <w:right w:val="single" w:sz="4" w:space="0" w:color="000000"/>
            </w:tcBorders>
          </w:tcPr>
          <w:p w14:paraId="0546F21C" w14:textId="77777777" w:rsidR="00373117" w:rsidRDefault="00373117">
            <w:pPr>
              <w:spacing w:line="240" w:lineRule="auto"/>
              <w:rPr>
                <w:rFonts w:ascii="Times New Roman" w:hAnsi="Times New Roman" w:cs="Times New Roman"/>
                <w:b/>
                <w:sz w:val="24"/>
                <w:szCs w:val="24"/>
                <w:lang w:eastAsia="en-US"/>
              </w:rPr>
            </w:pPr>
          </w:p>
          <w:p w14:paraId="0DC2CE87" w14:textId="77777777" w:rsidR="00373117" w:rsidRDefault="00373117">
            <w:pPr>
              <w:spacing w:line="240" w:lineRule="auto"/>
              <w:rPr>
                <w:rFonts w:ascii="Times New Roman" w:hAnsi="Times New Roman" w:cs="Times New Roman"/>
                <w:b/>
                <w:sz w:val="24"/>
                <w:szCs w:val="24"/>
                <w:lang w:eastAsia="en-US"/>
              </w:rPr>
            </w:pPr>
          </w:p>
          <w:p w14:paraId="0579C6EC" w14:textId="77777777" w:rsidR="00373117" w:rsidRDefault="00373117">
            <w:pPr>
              <w:spacing w:line="240" w:lineRule="auto"/>
              <w:rPr>
                <w:rFonts w:ascii="Times New Roman" w:hAnsi="Times New Roman" w:cs="Times New Roman"/>
                <w:b/>
                <w:sz w:val="24"/>
                <w:szCs w:val="24"/>
                <w:lang w:eastAsia="en-US"/>
              </w:rPr>
            </w:pPr>
          </w:p>
          <w:p w14:paraId="2BD0EFDA"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2.1. </w:t>
            </w:r>
          </w:p>
          <w:p w14:paraId="098E46CE" w14:textId="77777777" w:rsidR="00373117" w:rsidRDefault="00373117">
            <w:pPr>
              <w:spacing w:line="240" w:lineRule="auto"/>
              <w:rPr>
                <w:rFonts w:ascii="Times New Roman" w:hAnsi="Times New Roman" w:cs="Times New Roman"/>
                <w:b/>
                <w:sz w:val="24"/>
                <w:szCs w:val="24"/>
                <w:lang w:eastAsia="en-US"/>
              </w:rPr>
            </w:pPr>
          </w:p>
          <w:p w14:paraId="323F00B0" w14:textId="77777777" w:rsidR="00373117" w:rsidRDefault="00373117">
            <w:pPr>
              <w:spacing w:line="240" w:lineRule="auto"/>
              <w:rPr>
                <w:rFonts w:ascii="Times New Roman" w:hAnsi="Times New Roman" w:cs="Times New Roman"/>
                <w:b/>
                <w:sz w:val="24"/>
                <w:szCs w:val="24"/>
                <w:lang w:eastAsia="en-US"/>
              </w:rPr>
            </w:pPr>
          </w:p>
          <w:p w14:paraId="360A2E17"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Современные представления о культуре безопасности</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3F96ED24" w14:textId="77777777" w:rsidR="00373117" w:rsidRDefault="00373117">
            <w:pPr>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1C144E2E"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07F4DB" w14:textId="77777777" w:rsidR="00373117" w:rsidRDefault="00373117">
            <w:pPr>
              <w:spacing w:line="240" w:lineRule="auto"/>
              <w:rPr>
                <w:rFonts w:ascii="Times New Roman" w:hAnsi="Times New Roman" w:cs="Times New Roman"/>
                <w:i/>
                <w:sz w:val="24"/>
                <w:szCs w:val="24"/>
                <w:lang w:eastAsia="en-US"/>
              </w:rPr>
            </w:pPr>
            <w:r>
              <w:rPr>
                <w:rFonts w:ascii="Times New Roman" w:hAnsi="Times New Roman" w:cs="Times New Roman"/>
                <w:sz w:val="24"/>
                <w:szCs w:val="24"/>
                <w:lang w:eastAsia="en-US"/>
              </w:rPr>
              <w:t>ОК 03; ОК 04; ОК 06; ОК 07</w:t>
            </w:r>
          </w:p>
        </w:tc>
      </w:tr>
      <w:tr w:rsidR="00373117" w14:paraId="7C3088A0" w14:textId="77777777" w:rsidTr="00373117">
        <w:trPr>
          <w:trHeight w:val="74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532D0D5"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9824495"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Понятие «культура безопасности», его значение в жизни человека, общества и государства</w:t>
            </w:r>
            <w:r>
              <w:rPr>
                <w:rFonts w:ascii="Times New Roman" w:hAnsi="Times New Roman" w:cs="Times New Roman"/>
                <w:sz w:val="24"/>
                <w:szCs w:val="24"/>
                <w:lang w:eastAsia="en-US"/>
              </w:rPr>
              <w:t>.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Pr>
                <w:rFonts w:ascii="Times New Roman" w:hAnsi="Times New Roman" w:cs="Times New Roman"/>
                <w:sz w:val="24"/>
                <w:szCs w:val="24"/>
                <w:lang w:eastAsia="en-US"/>
              </w:rPr>
              <w:t>виктимное</w:t>
            </w:r>
            <w:proofErr w:type="spellEnd"/>
            <w:r>
              <w:rPr>
                <w:rFonts w:ascii="Times New Roman" w:hAnsi="Times New Roman" w:cs="Times New Roman"/>
                <w:sz w:val="24"/>
                <w:szCs w:val="24"/>
                <w:lang w:eastAsia="en-US"/>
              </w:rPr>
              <w:t xml:space="preserve"> поведение», «безопасное поведение».</w:t>
            </w:r>
          </w:p>
          <w:p w14:paraId="758DF3B9" w14:textId="77777777" w:rsidR="00024F76" w:rsidRDefault="00373117" w:rsidP="00A35682">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w:t>
            </w:r>
            <w:r>
              <w:rPr>
                <w:rFonts w:ascii="Times New Roman" w:hAnsi="Times New Roman" w:cs="Times New Roman"/>
                <w:sz w:val="24"/>
                <w:szCs w:val="24"/>
                <w:lang w:eastAsia="en-US"/>
              </w:rPr>
              <w:lastRenderedPageBreak/>
              <w:t>чрезвычайной ситуации.</w:t>
            </w:r>
          </w:p>
          <w:p w14:paraId="61CBFA1D" w14:textId="77777777" w:rsidR="00373117" w:rsidRDefault="00373117" w:rsidP="00A35682">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Задание на дом: </w:t>
            </w:r>
            <w:r>
              <w:rPr>
                <w:rFonts w:ascii="Times New Roman" w:hAnsi="Times New Roman" w:cs="Times New Roman"/>
                <w:sz w:val="24"/>
                <w:szCs w:val="24"/>
                <w:lang w:eastAsia="en-US"/>
              </w:rPr>
              <w:t>написать</w:t>
            </w:r>
            <w:r>
              <w:rPr>
                <w:rFonts w:ascii="Times New Roman" w:hAnsi="Times New Roman" w:cs="Times New Roman"/>
                <w:b/>
                <w:sz w:val="24"/>
                <w:szCs w:val="24"/>
                <w:lang w:eastAsia="en-US"/>
              </w:rPr>
              <w:t xml:space="preserve"> </w:t>
            </w:r>
            <w:r>
              <w:rPr>
                <w:rFonts w:ascii="Times New Roman" w:hAnsi="Times New Roman" w:cs="Times New Roman"/>
                <w:sz w:val="24"/>
                <w:szCs w:val="24"/>
                <w:lang w:eastAsia="en-US"/>
              </w:rPr>
              <w:t xml:space="preserve">в </w:t>
            </w:r>
            <w:proofErr w:type="gramStart"/>
            <w:r>
              <w:rPr>
                <w:rFonts w:ascii="Times New Roman" w:hAnsi="Times New Roman" w:cs="Times New Roman"/>
                <w:sz w:val="24"/>
                <w:szCs w:val="24"/>
                <w:lang w:eastAsia="en-US"/>
              </w:rPr>
              <w:t>тетради  12</w:t>
            </w:r>
            <w:proofErr w:type="gramEnd"/>
            <w:r>
              <w:rPr>
                <w:rFonts w:ascii="Times New Roman" w:hAnsi="Times New Roman" w:cs="Times New Roman"/>
                <w:sz w:val="24"/>
                <w:szCs w:val="24"/>
                <w:lang w:eastAsia="en-US"/>
              </w:rPr>
              <w:t xml:space="preserve"> факторов, которые представляют </w:t>
            </w:r>
          </w:p>
          <w:p w14:paraId="694718C1" w14:textId="77777777" w:rsidR="00373117" w:rsidRDefault="00373117" w:rsidP="00A35682">
            <w:pPr>
              <w:spacing w:line="240" w:lineRule="auto"/>
              <w:rPr>
                <w:rFonts w:ascii="Times New Roman" w:hAnsi="Times New Roman" w:cs="Times New Roman"/>
                <w:b/>
                <w:sz w:val="24"/>
                <w:szCs w:val="24"/>
                <w:lang w:eastAsia="en-US"/>
              </w:rPr>
            </w:pPr>
            <w:r>
              <w:rPr>
                <w:rFonts w:ascii="Times New Roman" w:hAnsi="Times New Roman" w:cs="Times New Roman"/>
                <w:sz w:val="24"/>
                <w:szCs w:val="24"/>
                <w:lang w:eastAsia="en-US"/>
              </w:rPr>
              <w:t>опасность.</w:t>
            </w:r>
          </w:p>
        </w:tc>
        <w:tc>
          <w:tcPr>
            <w:tcW w:w="2126" w:type="dxa"/>
            <w:tcBorders>
              <w:top w:val="single" w:sz="4" w:space="0" w:color="000000"/>
              <w:left w:val="single" w:sz="4" w:space="0" w:color="000000"/>
              <w:bottom w:val="single" w:sz="4" w:space="0" w:color="000000"/>
              <w:right w:val="single" w:sz="4" w:space="0" w:color="000000"/>
            </w:tcBorders>
            <w:hideMark/>
          </w:tcPr>
          <w:p w14:paraId="678D855E"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3B425E83" w14:textId="77777777" w:rsidR="00373117" w:rsidRDefault="00373117">
            <w:pPr>
              <w:spacing w:after="0"/>
              <w:rPr>
                <w:rFonts w:ascii="Times New Roman" w:hAnsi="Times New Roman" w:cs="Times New Roman"/>
                <w:i/>
                <w:sz w:val="24"/>
                <w:szCs w:val="24"/>
                <w:lang w:eastAsia="en-US"/>
              </w:rPr>
            </w:pPr>
          </w:p>
        </w:tc>
      </w:tr>
      <w:tr w:rsidR="00373117" w14:paraId="090C67E8" w14:textId="77777777" w:rsidTr="00373117">
        <w:trPr>
          <w:trHeight w:val="23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CF65570"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41389882" w14:textId="77777777" w:rsidR="00373117" w:rsidRDefault="00373117">
            <w:pPr>
              <w:rPr>
                <w:rFonts w:ascii="Times New Roman" w:hAnsi="Times New Roman" w:cs="Times New Roman"/>
                <w:b/>
                <w:sz w:val="24"/>
                <w:szCs w:val="24"/>
                <w:lang w:eastAsia="en-US"/>
              </w:rPr>
            </w:pPr>
            <w:r>
              <w:rPr>
                <w:rFonts w:ascii="Times New Roman" w:hAnsi="Times New Roman" w:cs="Times New Roman"/>
                <w:b/>
                <w:sz w:val="24"/>
                <w:szCs w:val="24"/>
                <w:lang w:eastAsia="en-US"/>
              </w:rPr>
              <w:t>Практическое занятие</w:t>
            </w:r>
          </w:p>
        </w:tc>
        <w:tc>
          <w:tcPr>
            <w:tcW w:w="2126" w:type="dxa"/>
            <w:tcBorders>
              <w:top w:val="single" w:sz="4" w:space="0" w:color="000000"/>
              <w:left w:val="single" w:sz="4" w:space="0" w:color="000000"/>
              <w:bottom w:val="single" w:sz="4" w:space="0" w:color="000000"/>
              <w:right w:val="single" w:sz="4" w:space="0" w:color="000000"/>
            </w:tcBorders>
            <w:hideMark/>
          </w:tcPr>
          <w:p w14:paraId="333F7F94"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260E2E21" w14:textId="77777777" w:rsidR="00373117" w:rsidRDefault="00373117">
            <w:pPr>
              <w:spacing w:after="0"/>
              <w:rPr>
                <w:rFonts w:ascii="Times New Roman" w:hAnsi="Times New Roman" w:cs="Times New Roman"/>
                <w:i/>
                <w:sz w:val="24"/>
                <w:szCs w:val="24"/>
                <w:lang w:eastAsia="en-US"/>
              </w:rPr>
            </w:pPr>
          </w:p>
        </w:tc>
      </w:tr>
      <w:tr w:rsidR="00373117" w14:paraId="40A04082" w14:textId="77777777" w:rsidTr="00373117">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BFAE06F"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2280E229" w14:textId="77777777" w:rsidR="00373117" w:rsidRDefault="00373117">
            <w:pPr>
              <w:spacing w:after="0"/>
              <w:ind w:right="425"/>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Практическая работа №2 </w:t>
            </w:r>
            <w:r>
              <w:rPr>
                <w:rFonts w:ascii="Times New Roman" w:hAnsi="Times New Roman" w:cs="Times New Roman"/>
                <w:sz w:val="24"/>
                <w:szCs w:val="24"/>
                <w:lang w:eastAsia="en-US"/>
              </w:rPr>
              <w:t xml:space="preserve">«Правила безопасного поведения в ситуациях </w:t>
            </w:r>
            <w:proofErr w:type="spellStart"/>
            <w:r>
              <w:rPr>
                <w:rFonts w:ascii="Times New Roman" w:hAnsi="Times New Roman" w:cs="Times New Roman"/>
                <w:sz w:val="24"/>
                <w:szCs w:val="24"/>
                <w:lang w:eastAsia="en-US"/>
              </w:rPr>
              <w:t>криминногенного</w:t>
            </w:r>
            <w:proofErr w:type="spellEnd"/>
            <w:r>
              <w:rPr>
                <w:rFonts w:ascii="Times New Roman" w:hAnsi="Times New Roman" w:cs="Times New Roman"/>
                <w:sz w:val="24"/>
                <w:szCs w:val="24"/>
                <w:lang w:eastAsia="en-US"/>
              </w:rPr>
              <w:t xml:space="preserve"> характера»</w:t>
            </w:r>
          </w:p>
          <w:p w14:paraId="4570FE95"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З</w:t>
            </w:r>
            <w:r>
              <w:rPr>
                <w:rFonts w:ascii="Times New Roman" w:hAnsi="Times New Roman" w:cs="Times New Roman"/>
                <w:b/>
                <w:bCs/>
                <w:iCs/>
                <w:sz w:val="24"/>
                <w:szCs w:val="24"/>
                <w:lang w:eastAsia="en-US"/>
              </w:rPr>
              <w:t>адание на дом:</w:t>
            </w:r>
            <w:r>
              <w:rPr>
                <w:rFonts w:ascii="Times New Roman" w:hAnsi="Times New Roman" w:cs="Times New Roman"/>
                <w:sz w:val="24"/>
                <w:szCs w:val="24"/>
                <w:lang w:eastAsia="en-US"/>
              </w:rPr>
              <w:t xml:space="preserve"> Подготовить </w:t>
            </w:r>
            <w:proofErr w:type="gramStart"/>
            <w:r>
              <w:rPr>
                <w:rFonts w:ascii="Times New Roman" w:hAnsi="Times New Roman" w:cs="Times New Roman"/>
                <w:sz w:val="24"/>
                <w:szCs w:val="24"/>
                <w:lang w:eastAsia="en-US"/>
              </w:rPr>
              <w:t>сообщение:  Какие</w:t>
            </w:r>
            <w:proofErr w:type="gramEnd"/>
            <w:r>
              <w:rPr>
                <w:rFonts w:ascii="Times New Roman" w:hAnsi="Times New Roman" w:cs="Times New Roman"/>
                <w:sz w:val="24"/>
                <w:szCs w:val="24"/>
                <w:lang w:eastAsia="en-US"/>
              </w:rPr>
              <w:t xml:space="preserve"> задачи решает полиция РФ</w:t>
            </w:r>
          </w:p>
        </w:tc>
        <w:tc>
          <w:tcPr>
            <w:tcW w:w="2126" w:type="dxa"/>
            <w:tcBorders>
              <w:top w:val="single" w:sz="4" w:space="0" w:color="000000"/>
              <w:left w:val="single" w:sz="4" w:space="0" w:color="000000"/>
              <w:bottom w:val="single" w:sz="4" w:space="0" w:color="000000"/>
              <w:right w:val="single" w:sz="4" w:space="0" w:color="000000"/>
            </w:tcBorders>
            <w:hideMark/>
          </w:tcPr>
          <w:p w14:paraId="1AE3831B"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252968A5" w14:textId="77777777" w:rsidR="00373117" w:rsidRDefault="00373117">
            <w:pPr>
              <w:spacing w:after="0"/>
              <w:rPr>
                <w:rFonts w:ascii="Times New Roman" w:hAnsi="Times New Roman" w:cs="Times New Roman"/>
                <w:i/>
                <w:sz w:val="24"/>
                <w:szCs w:val="24"/>
                <w:lang w:eastAsia="en-US"/>
              </w:rPr>
            </w:pPr>
          </w:p>
        </w:tc>
      </w:tr>
      <w:tr w:rsidR="00373117" w14:paraId="187A7AAB" w14:textId="77777777" w:rsidTr="00373117">
        <w:trPr>
          <w:trHeight w:val="435"/>
        </w:trPr>
        <w:tc>
          <w:tcPr>
            <w:tcW w:w="11165" w:type="dxa"/>
            <w:gridSpan w:val="3"/>
            <w:tcBorders>
              <w:top w:val="single" w:sz="4" w:space="0" w:color="000000"/>
              <w:left w:val="single" w:sz="4" w:space="0" w:color="000000"/>
              <w:bottom w:val="single" w:sz="4" w:space="0" w:color="000000"/>
              <w:right w:val="single" w:sz="4" w:space="0" w:color="000000"/>
            </w:tcBorders>
            <w:hideMark/>
          </w:tcPr>
          <w:p w14:paraId="5ED78867" w14:textId="77777777" w:rsidR="00373117" w:rsidRDefault="00373117">
            <w:pPr>
              <w:spacing w:line="240" w:lineRule="auto"/>
              <w:jc w:val="both"/>
              <w:rPr>
                <w:rFonts w:ascii="Times New Roman" w:hAnsi="Times New Roman" w:cs="Times New Roman"/>
                <w:b/>
                <w:i/>
                <w:sz w:val="24"/>
                <w:szCs w:val="24"/>
                <w:lang w:eastAsia="en-US"/>
              </w:rPr>
            </w:pPr>
            <w:r>
              <w:rPr>
                <w:rFonts w:ascii="Times New Roman" w:hAnsi="Times New Roman" w:cs="Times New Roman"/>
                <w:b/>
                <w:sz w:val="24"/>
                <w:szCs w:val="24"/>
                <w:lang w:eastAsia="en-US"/>
              </w:rPr>
              <w:t>Раздел 3. Безопасность в быту</w:t>
            </w:r>
          </w:p>
        </w:tc>
        <w:tc>
          <w:tcPr>
            <w:tcW w:w="2126" w:type="dxa"/>
            <w:tcBorders>
              <w:top w:val="single" w:sz="4" w:space="0" w:color="000000"/>
              <w:left w:val="single" w:sz="4" w:space="0" w:color="000000"/>
              <w:bottom w:val="single" w:sz="4" w:space="0" w:color="000000"/>
              <w:right w:val="single" w:sz="4" w:space="0" w:color="000000"/>
            </w:tcBorders>
            <w:hideMark/>
          </w:tcPr>
          <w:p w14:paraId="0D98B4B5"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12/-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593CB3" w14:textId="77777777" w:rsidR="00373117" w:rsidRPr="008207E8" w:rsidRDefault="00373117">
            <w:pPr>
              <w:spacing w:line="240" w:lineRule="auto"/>
              <w:rPr>
                <w:rFonts w:ascii="Times New Roman" w:hAnsi="Times New Roman" w:cs="Times New Roman"/>
                <w:sz w:val="24"/>
                <w:szCs w:val="24"/>
                <w:highlight w:val="cyan"/>
                <w:lang w:eastAsia="en-US"/>
              </w:rPr>
            </w:pPr>
            <w:r w:rsidRPr="008207E8">
              <w:rPr>
                <w:rFonts w:ascii="Times New Roman" w:hAnsi="Times New Roman" w:cs="Times New Roman"/>
                <w:sz w:val="24"/>
                <w:szCs w:val="24"/>
                <w:lang w:eastAsia="en-US"/>
              </w:rPr>
              <w:t>ОК 01; ОК 04; ОК 06; ОК 07</w:t>
            </w:r>
          </w:p>
        </w:tc>
      </w:tr>
      <w:tr w:rsidR="00373117" w14:paraId="4A39F00A" w14:textId="77777777" w:rsidTr="00373117">
        <w:trPr>
          <w:trHeight w:val="252"/>
        </w:trPr>
        <w:tc>
          <w:tcPr>
            <w:tcW w:w="2830" w:type="dxa"/>
            <w:vMerge w:val="restart"/>
            <w:tcBorders>
              <w:top w:val="single" w:sz="4" w:space="0" w:color="000000"/>
              <w:left w:val="single" w:sz="4" w:space="0" w:color="000000"/>
              <w:bottom w:val="single" w:sz="4" w:space="0" w:color="000000"/>
              <w:right w:val="single" w:sz="4" w:space="0" w:color="000000"/>
            </w:tcBorders>
          </w:tcPr>
          <w:p w14:paraId="2DC0AB38" w14:textId="77777777" w:rsidR="00373117" w:rsidRDefault="00373117">
            <w:pPr>
              <w:spacing w:line="240" w:lineRule="auto"/>
              <w:rPr>
                <w:rFonts w:ascii="Times New Roman" w:hAnsi="Times New Roman" w:cs="Times New Roman"/>
                <w:b/>
                <w:sz w:val="24"/>
                <w:szCs w:val="24"/>
                <w:lang w:eastAsia="en-US"/>
              </w:rPr>
            </w:pPr>
          </w:p>
          <w:p w14:paraId="5375468E" w14:textId="77777777" w:rsidR="00373117" w:rsidRDefault="00373117">
            <w:pPr>
              <w:spacing w:line="240" w:lineRule="auto"/>
              <w:rPr>
                <w:rFonts w:ascii="Times New Roman" w:hAnsi="Times New Roman" w:cs="Times New Roman"/>
                <w:b/>
                <w:sz w:val="24"/>
                <w:szCs w:val="24"/>
                <w:lang w:eastAsia="en-US"/>
              </w:rPr>
            </w:pPr>
          </w:p>
          <w:p w14:paraId="55208CCD" w14:textId="77777777" w:rsidR="00373117" w:rsidRDefault="00373117">
            <w:pPr>
              <w:spacing w:line="240" w:lineRule="auto"/>
              <w:rPr>
                <w:rFonts w:ascii="Times New Roman" w:hAnsi="Times New Roman" w:cs="Times New Roman"/>
                <w:b/>
                <w:sz w:val="24"/>
                <w:szCs w:val="24"/>
                <w:lang w:eastAsia="en-US"/>
              </w:rPr>
            </w:pPr>
          </w:p>
          <w:p w14:paraId="5CC67ECB" w14:textId="77777777" w:rsidR="00373117" w:rsidRDefault="00373117">
            <w:pPr>
              <w:spacing w:line="240" w:lineRule="auto"/>
              <w:rPr>
                <w:rFonts w:ascii="Times New Roman" w:hAnsi="Times New Roman" w:cs="Times New Roman"/>
                <w:b/>
                <w:sz w:val="24"/>
                <w:szCs w:val="24"/>
                <w:lang w:eastAsia="en-US"/>
              </w:rPr>
            </w:pPr>
          </w:p>
          <w:p w14:paraId="45FB2848"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3.1. </w:t>
            </w:r>
          </w:p>
          <w:p w14:paraId="4F4539A2"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Источники опасности в быту. Профилактика и первая помощь при отравлениях и травмах</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2DC0CFC6" w14:textId="77777777" w:rsidR="00373117" w:rsidRDefault="00373117">
            <w:pPr>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58EFA330"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54547B"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06; ОК 07</w:t>
            </w:r>
          </w:p>
        </w:tc>
      </w:tr>
      <w:tr w:rsidR="00373117" w14:paraId="1814ED74" w14:textId="77777777" w:rsidTr="00373117">
        <w:trPr>
          <w:trHeight w:val="192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BBA8521"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2D920022" w14:textId="77777777" w:rsidR="00373117" w:rsidRDefault="00373117">
            <w:pPr>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Источники опасности в быту, их классификация</w:t>
            </w:r>
            <w:r>
              <w:rPr>
                <w:rFonts w:ascii="Times New Roman" w:hAnsi="Times New Roman" w:cs="Times New Roman"/>
                <w:sz w:val="24"/>
                <w:szCs w:val="24"/>
                <w:lang w:eastAsia="en-US"/>
              </w:rPr>
              <w:t xml:space="preserve">.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p w14:paraId="551BD438" w14:textId="77777777" w:rsidR="00373117" w:rsidRDefault="00373117">
            <w:pPr>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proofErr w:type="gramStart"/>
            <w:r>
              <w:rPr>
                <w:rFonts w:ascii="Times New Roman" w:hAnsi="Times New Roman" w:cs="Times New Roman"/>
                <w:b/>
                <w:bCs/>
                <w:iCs/>
                <w:sz w:val="24"/>
                <w:szCs w:val="24"/>
                <w:lang w:eastAsia="en-US"/>
              </w:rPr>
              <w:t>:</w:t>
            </w:r>
            <w:r>
              <w:rPr>
                <w:rFonts w:ascii="Times New Roman" w:hAnsi="Times New Roman" w:cs="Times New Roman"/>
                <w:sz w:val="24"/>
                <w:szCs w:val="24"/>
                <w:lang w:eastAsia="en-US"/>
              </w:rPr>
              <w:t xml:space="preserve"> Написать</w:t>
            </w:r>
            <w:proofErr w:type="gramEnd"/>
            <w:r>
              <w:rPr>
                <w:rFonts w:ascii="Times New Roman" w:hAnsi="Times New Roman" w:cs="Times New Roman"/>
                <w:sz w:val="24"/>
                <w:szCs w:val="24"/>
                <w:lang w:eastAsia="en-US"/>
              </w:rPr>
              <w:t xml:space="preserve"> причины и профилактику бытовых отравлений</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7A94734"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241D6E15" w14:textId="77777777" w:rsidR="00373117" w:rsidRDefault="00373117">
            <w:pPr>
              <w:spacing w:after="0"/>
              <w:rPr>
                <w:rFonts w:ascii="Times New Roman" w:hAnsi="Times New Roman" w:cs="Times New Roman"/>
                <w:sz w:val="24"/>
                <w:szCs w:val="24"/>
                <w:lang w:eastAsia="en-US"/>
              </w:rPr>
            </w:pPr>
          </w:p>
        </w:tc>
      </w:tr>
      <w:tr w:rsidR="00373117" w14:paraId="766631E3" w14:textId="77777777" w:rsidTr="00373117">
        <w:trPr>
          <w:trHeight w:val="27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5E63C1A"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C9C9DCB" w14:textId="77777777" w:rsidR="00373117" w:rsidRDefault="00373117">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Практическое занятие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F5E4166"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FFB8EE" w14:textId="77777777" w:rsidR="00373117" w:rsidRDefault="00373117">
            <w:pPr>
              <w:rPr>
                <w:rFonts w:ascii="Times New Roman" w:hAnsi="Times New Roman" w:cs="Times New Roman"/>
                <w:sz w:val="24"/>
                <w:szCs w:val="24"/>
                <w:lang w:eastAsia="en-US"/>
              </w:rPr>
            </w:pPr>
          </w:p>
        </w:tc>
      </w:tr>
      <w:tr w:rsidR="00373117" w14:paraId="737DAF20" w14:textId="77777777" w:rsidTr="00373117">
        <w:trPr>
          <w:trHeight w:val="27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994D0D8"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6D1CC037" w14:textId="77777777" w:rsidR="00373117" w:rsidRDefault="00373117">
            <w:pPr>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Практическая работа №3 </w:t>
            </w:r>
            <w:r>
              <w:rPr>
                <w:rFonts w:ascii="Times New Roman" w:hAnsi="Times New Roman" w:cs="Times New Roman"/>
                <w:sz w:val="24"/>
                <w:szCs w:val="24"/>
                <w:lang w:eastAsia="en-US"/>
              </w:rPr>
              <w:t>«Правила наложения стерильных повязок»</w:t>
            </w:r>
          </w:p>
          <w:p w14:paraId="0306DE58" w14:textId="77777777" w:rsidR="00373117" w:rsidRDefault="00373117">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З</w:t>
            </w:r>
            <w:r>
              <w:rPr>
                <w:rFonts w:ascii="Times New Roman" w:hAnsi="Times New Roman" w:cs="Times New Roman"/>
                <w:b/>
                <w:bCs/>
                <w:iCs/>
                <w:sz w:val="24"/>
                <w:szCs w:val="24"/>
                <w:lang w:eastAsia="en-US"/>
              </w:rPr>
              <w:t xml:space="preserve">адание на дом: </w:t>
            </w:r>
            <w:r>
              <w:rPr>
                <w:rFonts w:ascii="Times New Roman" w:hAnsi="Times New Roman" w:cs="Times New Roman"/>
                <w:bCs/>
                <w:sz w:val="24"/>
                <w:szCs w:val="24"/>
                <w:lang w:eastAsia="en-US"/>
              </w:rPr>
              <w:t xml:space="preserve">Дайте сравнительную характеристику причин их возникновения пожаров, </w:t>
            </w:r>
            <w:proofErr w:type="gramStart"/>
            <w:r>
              <w:rPr>
                <w:rFonts w:ascii="Times New Roman" w:hAnsi="Times New Roman" w:cs="Times New Roman"/>
                <w:bCs/>
                <w:sz w:val="24"/>
                <w:szCs w:val="24"/>
                <w:lang w:eastAsia="en-US"/>
              </w:rPr>
              <w:t>случившихся  в</w:t>
            </w:r>
            <w:proofErr w:type="gramEnd"/>
            <w:r>
              <w:rPr>
                <w:rFonts w:ascii="Times New Roman" w:hAnsi="Times New Roman" w:cs="Times New Roman"/>
                <w:bCs/>
                <w:sz w:val="24"/>
                <w:szCs w:val="24"/>
                <w:lang w:eastAsia="en-US"/>
              </w:rPr>
              <w:t xml:space="preserve"> России за последние 10 лет и  гибели людей.</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98C79DC"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2BC6FD" w14:textId="77777777" w:rsidR="00373117" w:rsidRDefault="00373117">
            <w:pPr>
              <w:rPr>
                <w:rFonts w:ascii="Times New Roman" w:hAnsi="Times New Roman" w:cs="Times New Roman"/>
                <w:sz w:val="24"/>
                <w:szCs w:val="24"/>
                <w:lang w:eastAsia="en-US"/>
              </w:rPr>
            </w:pPr>
          </w:p>
        </w:tc>
      </w:tr>
      <w:tr w:rsidR="00373117" w14:paraId="1F0FF5F6" w14:textId="77777777" w:rsidTr="00373117">
        <w:trPr>
          <w:trHeight w:val="27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7B448F3"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A5F6287" w14:textId="77777777" w:rsidR="00373117" w:rsidRDefault="00373117">
            <w:pPr>
              <w:jc w:val="both"/>
              <w:rPr>
                <w:rFonts w:ascii="Times New Roman" w:hAnsi="Times New Roman" w:cs="Times New Roman"/>
                <w:bCs/>
                <w:sz w:val="24"/>
                <w:szCs w:val="24"/>
                <w:lang w:eastAsia="en-US"/>
              </w:rPr>
            </w:pPr>
            <w:r>
              <w:rPr>
                <w:rFonts w:ascii="Times New Roman" w:hAnsi="Times New Roman" w:cs="Times New Roman"/>
                <w:b/>
                <w:bCs/>
                <w:sz w:val="24"/>
                <w:szCs w:val="24"/>
                <w:lang w:eastAsia="en-US"/>
              </w:rPr>
              <w:t xml:space="preserve">Практическая работа №4 </w:t>
            </w:r>
            <w:r>
              <w:rPr>
                <w:rFonts w:ascii="Times New Roman" w:hAnsi="Times New Roman" w:cs="Times New Roman"/>
                <w:bCs/>
                <w:sz w:val="24"/>
                <w:szCs w:val="24"/>
                <w:lang w:eastAsia="en-US"/>
              </w:rPr>
              <w:t xml:space="preserve">«Оказание первой медицинской помощи </w:t>
            </w:r>
            <w:r>
              <w:rPr>
                <w:rFonts w:ascii="Times New Roman" w:hAnsi="Times New Roman" w:cs="Times New Roman"/>
                <w:bCs/>
                <w:sz w:val="24"/>
                <w:szCs w:val="24"/>
                <w:lang w:eastAsia="en-US"/>
              </w:rPr>
              <w:lastRenderedPageBreak/>
              <w:t>пострадавшему»</w:t>
            </w:r>
          </w:p>
          <w:p w14:paraId="58539D1F" w14:textId="77777777" w:rsidR="00373117" w:rsidRDefault="00373117">
            <w:pPr>
              <w:jc w:val="both"/>
              <w:rPr>
                <w:rFonts w:ascii="Times New Roman" w:hAnsi="Times New Roman" w:cs="Times New Roman"/>
                <w:bCs/>
                <w:sz w:val="24"/>
                <w:szCs w:val="24"/>
                <w:lang w:eastAsia="en-US"/>
              </w:rPr>
            </w:pPr>
            <w:r>
              <w:rPr>
                <w:rFonts w:ascii="Times New Roman" w:hAnsi="Times New Roman" w:cs="Times New Roman"/>
                <w:b/>
                <w:sz w:val="24"/>
                <w:szCs w:val="24"/>
                <w:lang w:eastAsia="en-US"/>
              </w:rPr>
              <w:t>З</w:t>
            </w:r>
            <w:r>
              <w:rPr>
                <w:rFonts w:ascii="Times New Roman" w:hAnsi="Times New Roman" w:cs="Times New Roman"/>
                <w:b/>
                <w:bCs/>
                <w:iCs/>
                <w:sz w:val="24"/>
                <w:szCs w:val="24"/>
                <w:lang w:eastAsia="en-US"/>
              </w:rPr>
              <w:t xml:space="preserve">адание на дом: </w:t>
            </w:r>
            <w:r>
              <w:rPr>
                <w:rFonts w:ascii="Times New Roman" w:hAnsi="Times New Roman" w:cs="Times New Roman"/>
                <w:bCs/>
                <w:sz w:val="24"/>
                <w:szCs w:val="24"/>
                <w:lang w:eastAsia="en-US"/>
              </w:rPr>
              <w:t xml:space="preserve">Найдите и проанализируйте информацию о нескольких крупных пожарах, </w:t>
            </w:r>
            <w:proofErr w:type="gramStart"/>
            <w:r>
              <w:rPr>
                <w:rFonts w:ascii="Times New Roman" w:hAnsi="Times New Roman" w:cs="Times New Roman"/>
                <w:bCs/>
                <w:sz w:val="24"/>
                <w:szCs w:val="24"/>
                <w:lang w:eastAsia="en-US"/>
              </w:rPr>
              <w:t>случившихся  в</w:t>
            </w:r>
            <w:proofErr w:type="gramEnd"/>
            <w:r>
              <w:rPr>
                <w:rFonts w:ascii="Times New Roman" w:hAnsi="Times New Roman" w:cs="Times New Roman"/>
                <w:bCs/>
                <w:sz w:val="24"/>
                <w:szCs w:val="24"/>
                <w:lang w:eastAsia="en-US"/>
              </w:rPr>
              <w:t xml:space="preserve"> России за последние 10 лет.</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ABFA46D"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13AE3B" w14:textId="77777777" w:rsidR="00373117" w:rsidRDefault="00373117">
            <w:pPr>
              <w:rPr>
                <w:rFonts w:ascii="Times New Roman" w:hAnsi="Times New Roman" w:cs="Times New Roman"/>
                <w:sz w:val="24"/>
                <w:szCs w:val="24"/>
                <w:lang w:eastAsia="en-US"/>
              </w:rPr>
            </w:pPr>
          </w:p>
        </w:tc>
      </w:tr>
      <w:tr w:rsidR="00373117" w14:paraId="1F9D2514" w14:textId="77777777" w:rsidTr="0037311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tcPr>
          <w:p w14:paraId="425BA0C1"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3.2. </w:t>
            </w:r>
          </w:p>
          <w:p w14:paraId="5032E367" w14:textId="77777777" w:rsidR="00373117" w:rsidRDefault="00373117">
            <w:pPr>
              <w:spacing w:line="240" w:lineRule="auto"/>
              <w:rPr>
                <w:rFonts w:ascii="Times New Roman" w:hAnsi="Times New Roman" w:cs="Times New Roman"/>
                <w:b/>
                <w:sz w:val="24"/>
                <w:szCs w:val="24"/>
                <w:lang w:eastAsia="en-US"/>
              </w:rPr>
            </w:pPr>
          </w:p>
          <w:p w14:paraId="4B4AD7B6"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Пожарная безопасность в быту</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1422D2C"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2CBB279"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8A9C5B"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07</w:t>
            </w:r>
          </w:p>
        </w:tc>
      </w:tr>
      <w:tr w:rsidR="00373117" w14:paraId="75C29EE7" w14:textId="77777777" w:rsidTr="00373117">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AA437D2"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38FE5F09" w14:textId="77777777" w:rsidR="00373117" w:rsidRDefault="00373117">
            <w:pPr>
              <w:jc w:val="both"/>
              <w:rPr>
                <w:rFonts w:ascii="Times New Roman" w:hAnsi="Times New Roman" w:cs="Times New Roman"/>
                <w:sz w:val="24"/>
                <w:szCs w:val="24"/>
                <w:lang w:eastAsia="en-US"/>
              </w:rPr>
            </w:pPr>
            <w:r>
              <w:rPr>
                <w:rFonts w:ascii="Times New Roman" w:hAnsi="Times New Roman" w:cs="Times New Roman"/>
                <w:b/>
                <w:sz w:val="24"/>
                <w:szCs w:val="24"/>
                <w:lang w:eastAsia="en-US"/>
              </w:rPr>
              <w:t>Основные правила пожарной безопасности в быту</w:t>
            </w:r>
            <w:r>
              <w:rPr>
                <w:rFonts w:ascii="Times New Roman" w:hAnsi="Times New Roman" w:cs="Times New Roman"/>
                <w:sz w:val="24"/>
                <w:szCs w:val="24"/>
                <w:lang w:eastAsia="en-US"/>
              </w:rPr>
              <w:t>.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p w14:paraId="1190BDC1" w14:textId="77777777" w:rsidR="00373117" w:rsidRDefault="00373117">
            <w:pPr>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r>
              <w:rPr>
                <w:rFonts w:ascii="Times New Roman" w:hAnsi="Times New Roman" w:cs="Times New Roman"/>
                <w:bCs/>
                <w:iCs/>
                <w:sz w:val="24"/>
                <w:szCs w:val="24"/>
                <w:lang w:eastAsia="en-US"/>
              </w:rPr>
              <w:t xml:space="preserve">: перечислите обязанности </w:t>
            </w:r>
            <w:proofErr w:type="gramStart"/>
            <w:r>
              <w:rPr>
                <w:rFonts w:ascii="Times New Roman" w:hAnsi="Times New Roman" w:cs="Times New Roman"/>
                <w:bCs/>
                <w:iCs/>
                <w:sz w:val="24"/>
                <w:szCs w:val="24"/>
                <w:lang w:eastAsia="en-US"/>
              </w:rPr>
              <w:t>граждан</w:t>
            </w:r>
            <w:r>
              <w:rPr>
                <w:rFonts w:ascii="Times New Roman" w:hAnsi="Times New Roman" w:cs="Times New Roman"/>
                <w:b/>
                <w:bCs/>
                <w:iCs/>
                <w:sz w:val="24"/>
                <w:szCs w:val="24"/>
                <w:lang w:eastAsia="en-US"/>
              </w:rPr>
              <w:t xml:space="preserve">  </w:t>
            </w:r>
            <w:r>
              <w:rPr>
                <w:rFonts w:ascii="Times New Roman" w:hAnsi="Times New Roman" w:cs="Times New Roman"/>
                <w:bCs/>
                <w:iCs/>
                <w:sz w:val="24"/>
                <w:szCs w:val="24"/>
                <w:lang w:eastAsia="en-US"/>
              </w:rPr>
              <w:t>в</w:t>
            </w:r>
            <w:proofErr w:type="gramEnd"/>
            <w:r>
              <w:rPr>
                <w:rFonts w:ascii="Times New Roman" w:hAnsi="Times New Roman" w:cs="Times New Roman"/>
                <w:bCs/>
                <w:iCs/>
                <w:sz w:val="24"/>
                <w:szCs w:val="24"/>
                <w:lang w:eastAsia="en-US"/>
              </w:rPr>
              <w:t xml:space="preserve"> области пожарной безопасности</w:t>
            </w:r>
            <w:r>
              <w:rPr>
                <w:rFonts w:ascii="Times New Roman" w:hAnsi="Times New Roman" w:cs="Times New Roman"/>
                <w:b/>
                <w:bCs/>
                <w:iCs/>
                <w:sz w:val="24"/>
                <w:szCs w:val="24"/>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8CC54A6"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51D865B5" w14:textId="77777777" w:rsidR="00373117" w:rsidRDefault="00373117">
            <w:pPr>
              <w:spacing w:after="0"/>
              <w:rPr>
                <w:rFonts w:ascii="Times New Roman" w:hAnsi="Times New Roman" w:cs="Times New Roman"/>
                <w:sz w:val="24"/>
                <w:szCs w:val="24"/>
                <w:lang w:eastAsia="en-US"/>
              </w:rPr>
            </w:pPr>
          </w:p>
        </w:tc>
      </w:tr>
      <w:tr w:rsidR="00373117" w14:paraId="4B735ECC" w14:textId="77777777" w:rsidTr="00373117">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656EF11"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01E2F6D" w14:textId="77777777" w:rsidR="00373117" w:rsidRDefault="00373117">
            <w:pPr>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Практическое занятие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0E30AD"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486E5302" w14:textId="77777777" w:rsidR="00373117" w:rsidRDefault="00373117">
            <w:pPr>
              <w:spacing w:after="0"/>
              <w:rPr>
                <w:rFonts w:ascii="Times New Roman" w:hAnsi="Times New Roman" w:cs="Times New Roman"/>
                <w:sz w:val="24"/>
                <w:szCs w:val="24"/>
                <w:lang w:eastAsia="en-US"/>
              </w:rPr>
            </w:pPr>
          </w:p>
        </w:tc>
      </w:tr>
      <w:tr w:rsidR="00373117" w14:paraId="02A1E2B7" w14:textId="77777777" w:rsidTr="00373117">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408A79B"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7B12A392" w14:textId="77777777" w:rsidR="00373117" w:rsidRDefault="00373117">
            <w:pPr>
              <w:widowControl w:val="0"/>
              <w:autoSpaceDE w:val="0"/>
              <w:autoSpaceDN w:val="0"/>
              <w:spacing w:after="0" w:line="240" w:lineRule="auto"/>
              <w:jc w:val="both"/>
              <w:rPr>
                <w:rFonts w:ascii="Times New Roman" w:eastAsia="Trebuchet MS" w:hAnsi="Times New Roman" w:cs="Times New Roman"/>
                <w:sz w:val="24"/>
                <w:szCs w:val="24"/>
                <w:lang w:eastAsia="en-US"/>
              </w:rPr>
            </w:pPr>
            <w:r>
              <w:rPr>
                <w:rFonts w:ascii="Times New Roman" w:hAnsi="Times New Roman" w:cs="Times New Roman"/>
                <w:b/>
                <w:bCs/>
                <w:sz w:val="24"/>
                <w:szCs w:val="24"/>
                <w:lang w:eastAsia="en-US"/>
              </w:rPr>
              <w:t>Практическая работа №5 «Защита жизни и здоровья</w:t>
            </w:r>
            <w:r>
              <w:rPr>
                <w:rFonts w:ascii="Times New Roman" w:eastAsia="Trebuchet MS" w:hAnsi="Times New Roman" w:cs="Times New Roman"/>
                <w:sz w:val="24"/>
                <w:szCs w:val="24"/>
                <w:lang w:eastAsia="en-US"/>
              </w:rPr>
              <w:t xml:space="preserve"> </w:t>
            </w:r>
            <w:r>
              <w:rPr>
                <w:rFonts w:ascii="Times New Roman" w:eastAsia="Trebuchet MS" w:hAnsi="Times New Roman" w:cs="Times New Roman"/>
                <w:b/>
                <w:sz w:val="24"/>
                <w:szCs w:val="24"/>
                <w:lang w:eastAsia="en-US"/>
              </w:rPr>
              <w:t>от пожара в общественном месте (торговом центре, клубе, интернате для престарелых)</w:t>
            </w:r>
            <w:r>
              <w:rPr>
                <w:rFonts w:ascii="Times New Roman" w:hAnsi="Times New Roman" w:cs="Times New Roman"/>
                <w:b/>
                <w:bCs/>
                <w:sz w:val="24"/>
                <w:szCs w:val="24"/>
                <w:lang w:eastAsia="en-US"/>
              </w:rPr>
              <w:t>».</w:t>
            </w:r>
            <w:r>
              <w:rPr>
                <w:rFonts w:ascii="Times New Roman" w:eastAsia="Trebuchet MS" w:hAnsi="Times New Roman" w:cs="Times New Roman"/>
                <w:sz w:val="24"/>
                <w:szCs w:val="24"/>
                <w:lang w:eastAsia="en-US"/>
              </w:rPr>
              <w:t xml:space="preserve"> /Алгоритм оценки рисков опасных факторов пожара в общественном месте (торговом центре, клубе, интернате для престарелых).</w:t>
            </w:r>
          </w:p>
          <w:p w14:paraId="151A1612" w14:textId="77777777" w:rsidR="00373117" w:rsidRDefault="00373117">
            <w:pPr>
              <w:jc w:val="both"/>
              <w:rPr>
                <w:rFonts w:ascii="Times New Roman" w:hAnsi="Times New Roman" w:cs="Times New Roman"/>
                <w:b/>
                <w:sz w:val="24"/>
                <w:szCs w:val="24"/>
                <w:lang w:eastAsia="en-US"/>
              </w:rPr>
            </w:pPr>
            <w:r>
              <w:rPr>
                <w:rFonts w:ascii="Times New Roman" w:hAnsi="Times New Roman" w:cs="Times New Roman"/>
                <w:b/>
                <w:bCs/>
                <w:iCs/>
                <w:sz w:val="24"/>
                <w:szCs w:val="24"/>
                <w:lang w:eastAsia="en-US"/>
              </w:rPr>
              <w:t>Задание на дом:</w:t>
            </w:r>
            <w:r>
              <w:rPr>
                <w:rFonts w:ascii="Times New Roman" w:eastAsia="Trebuchet MS" w:hAnsi="Times New Roman" w:cs="Times New Roman"/>
                <w:sz w:val="24"/>
                <w:szCs w:val="24"/>
                <w:lang w:eastAsia="en-US"/>
              </w:rPr>
              <w:t xml:space="preserve"> описать последствия опасных факторов пожара в общественном месте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4CD7819"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851C76" w14:textId="77777777" w:rsidR="00373117" w:rsidRDefault="00373117">
            <w:pPr>
              <w:rPr>
                <w:rFonts w:ascii="Times New Roman" w:hAnsi="Times New Roman" w:cs="Times New Roman"/>
                <w:sz w:val="24"/>
                <w:szCs w:val="24"/>
                <w:lang w:eastAsia="en-US"/>
              </w:rPr>
            </w:pPr>
          </w:p>
        </w:tc>
      </w:tr>
      <w:tr w:rsidR="00373117" w14:paraId="334E0A5E" w14:textId="77777777" w:rsidTr="0037311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7834619" w14:textId="77777777" w:rsidR="00373117" w:rsidRDefault="00373117">
            <w:pPr>
              <w:spacing w:line="240" w:lineRule="auto"/>
              <w:rPr>
                <w:rFonts w:ascii="Times New Roman" w:hAnsi="Times New Roman" w:cs="Times New Roman"/>
                <w:b/>
                <w:sz w:val="24"/>
                <w:szCs w:val="24"/>
                <w:lang w:eastAsia="en-US"/>
              </w:rPr>
            </w:pPr>
          </w:p>
          <w:p w14:paraId="2224E8BB"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3.3. </w:t>
            </w:r>
          </w:p>
          <w:p w14:paraId="7D010886"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b/>
                <w:sz w:val="24"/>
                <w:szCs w:val="24"/>
                <w:lang w:eastAsia="en-US"/>
              </w:rPr>
              <w:t>Безопасное поведение в местах общего пользования</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2BB0FE88" w14:textId="77777777" w:rsidR="00373117" w:rsidRDefault="00373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0217901"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F2BEDC8" w14:textId="77777777" w:rsidR="00373117" w:rsidRDefault="00373117">
            <w:pPr>
              <w:spacing w:line="240" w:lineRule="auto"/>
              <w:rPr>
                <w:rFonts w:ascii="Times New Roman" w:hAnsi="Times New Roman" w:cs="Times New Roman"/>
                <w:i/>
                <w:sz w:val="24"/>
                <w:szCs w:val="24"/>
                <w:lang w:eastAsia="en-US"/>
              </w:rPr>
            </w:pPr>
            <w:r>
              <w:rPr>
                <w:rFonts w:ascii="Times New Roman" w:hAnsi="Times New Roman" w:cs="Times New Roman"/>
                <w:sz w:val="24"/>
                <w:szCs w:val="24"/>
                <w:lang w:eastAsia="en-US"/>
              </w:rPr>
              <w:t>ОК 01; ОК 04; ПК 1.5.</w:t>
            </w:r>
          </w:p>
        </w:tc>
      </w:tr>
      <w:tr w:rsidR="00373117" w14:paraId="20267749" w14:textId="77777777" w:rsidTr="00373117">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3F08387" w14:textId="77777777" w:rsidR="00373117" w:rsidRDefault="00373117">
            <w:pPr>
              <w:spacing w:after="0"/>
              <w:rPr>
                <w:rFonts w:ascii="Times New Roman" w:hAnsi="Times New Roman" w:cs="Times New Roman"/>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4CF2A18B" w14:textId="77777777" w:rsidR="00373117" w:rsidRDefault="00373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lang w:eastAsia="en-US"/>
              </w:rPr>
            </w:pPr>
            <w:r>
              <w:rPr>
                <w:rFonts w:ascii="Times New Roman" w:hAnsi="Times New Roman" w:cs="Times New Roman"/>
                <w:b/>
                <w:sz w:val="24"/>
                <w:szCs w:val="24"/>
                <w:lang w:eastAsia="en-US"/>
              </w:rPr>
              <w:t>Правила безопасного поведения в местах общего пользования (подъезд, лифт, придомовая территория, детская площадка, площадка для выгула собак и др.).</w:t>
            </w:r>
            <w:r>
              <w:rPr>
                <w:rFonts w:ascii="Times New Roman" w:hAnsi="Times New Roman" w:cs="Times New Roman"/>
                <w:sz w:val="24"/>
                <w:szCs w:val="24"/>
                <w:lang w:eastAsia="en-US"/>
              </w:rPr>
              <w:t xml:space="preserve">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p w14:paraId="132C20A0" w14:textId="77777777" w:rsidR="00373117" w:rsidRDefault="00373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4"/>
                <w:szCs w:val="24"/>
                <w:lang w:eastAsia="en-US"/>
              </w:rPr>
            </w:pPr>
            <w:r>
              <w:rPr>
                <w:rFonts w:ascii="Times New Roman" w:hAnsi="Times New Roman" w:cs="Times New Roman"/>
                <w:b/>
                <w:bCs/>
                <w:iCs/>
                <w:sz w:val="24"/>
                <w:szCs w:val="24"/>
                <w:lang w:eastAsia="en-US"/>
              </w:rPr>
              <w:t>Задание на дом:</w:t>
            </w:r>
            <w:r>
              <w:rPr>
                <w:rFonts w:ascii="Times New Roman" w:hAnsi="Times New Roman" w:cs="Times New Roman"/>
                <w:sz w:val="24"/>
                <w:szCs w:val="24"/>
                <w:lang w:eastAsia="en-US"/>
              </w:rPr>
              <w:t xml:space="preserve"> Подготовить сообщение: </w:t>
            </w:r>
            <w:r>
              <w:rPr>
                <w:rFonts w:ascii="Times New Roman" w:hAnsi="Times New Roman" w:cs="Times New Roman"/>
                <w:bCs/>
                <w:iCs/>
                <w:sz w:val="24"/>
                <w:szCs w:val="24"/>
                <w:lang w:eastAsia="en-US"/>
              </w:rPr>
              <w:t xml:space="preserve">правила безопасного </w:t>
            </w:r>
            <w:proofErr w:type="gramStart"/>
            <w:r>
              <w:rPr>
                <w:rFonts w:ascii="Times New Roman" w:hAnsi="Times New Roman" w:cs="Times New Roman"/>
                <w:bCs/>
                <w:iCs/>
                <w:sz w:val="24"/>
                <w:szCs w:val="24"/>
                <w:lang w:eastAsia="en-US"/>
              </w:rPr>
              <w:t>поведения  в</w:t>
            </w:r>
            <w:proofErr w:type="gramEnd"/>
            <w:r>
              <w:rPr>
                <w:rFonts w:ascii="Times New Roman" w:hAnsi="Times New Roman" w:cs="Times New Roman"/>
                <w:bCs/>
                <w:iCs/>
                <w:sz w:val="24"/>
                <w:szCs w:val="24"/>
                <w:lang w:eastAsia="en-US"/>
              </w:rPr>
              <w:t xml:space="preserve"> ситуациях  криминогенного характера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EEC4669"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6955EB08" w14:textId="77777777" w:rsidR="00373117" w:rsidRDefault="00373117">
            <w:pPr>
              <w:spacing w:after="0"/>
              <w:rPr>
                <w:rFonts w:ascii="Times New Roman" w:hAnsi="Times New Roman" w:cs="Times New Roman"/>
                <w:i/>
                <w:sz w:val="24"/>
                <w:szCs w:val="24"/>
                <w:lang w:eastAsia="en-US"/>
              </w:rPr>
            </w:pPr>
          </w:p>
        </w:tc>
      </w:tr>
      <w:tr w:rsidR="00373117" w14:paraId="11308D55" w14:textId="77777777" w:rsidTr="00373117">
        <w:trPr>
          <w:trHeight w:val="20"/>
        </w:trPr>
        <w:tc>
          <w:tcPr>
            <w:tcW w:w="11165" w:type="dxa"/>
            <w:gridSpan w:val="3"/>
            <w:tcBorders>
              <w:top w:val="single" w:sz="4" w:space="0" w:color="000000"/>
              <w:left w:val="single" w:sz="4" w:space="0" w:color="000000"/>
              <w:bottom w:val="single" w:sz="4" w:space="0" w:color="000000"/>
              <w:right w:val="single" w:sz="4" w:space="0" w:color="000000"/>
            </w:tcBorders>
            <w:hideMark/>
          </w:tcPr>
          <w:p w14:paraId="7EBAFC24" w14:textId="77777777" w:rsidR="00373117" w:rsidRDefault="00373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Раздел 4. Безопасность на транспорте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667DC00"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6/-</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96FCDA2" w14:textId="77777777" w:rsidR="00373117" w:rsidRPr="008207E8" w:rsidRDefault="00373117">
            <w:pPr>
              <w:spacing w:line="240" w:lineRule="auto"/>
              <w:rPr>
                <w:rFonts w:ascii="Times New Roman" w:hAnsi="Times New Roman" w:cs="Times New Roman"/>
                <w:i/>
                <w:sz w:val="24"/>
                <w:szCs w:val="24"/>
                <w:highlight w:val="cyan"/>
                <w:lang w:eastAsia="en-US"/>
              </w:rPr>
            </w:pPr>
            <w:r w:rsidRPr="008207E8">
              <w:rPr>
                <w:rFonts w:ascii="Times New Roman" w:hAnsi="Times New Roman" w:cs="Times New Roman"/>
                <w:sz w:val="24"/>
                <w:szCs w:val="24"/>
                <w:lang w:eastAsia="en-US"/>
              </w:rPr>
              <w:t xml:space="preserve">ОК 01; ОК 04; ОК 06; </w:t>
            </w:r>
            <w:r w:rsidRPr="008207E8">
              <w:rPr>
                <w:rFonts w:ascii="Times New Roman" w:hAnsi="Times New Roman" w:cs="Times New Roman"/>
                <w:sz w:val="24"/>
                <w:szCs w:val="24"/>
                <w:lang w:eastAsia="en-US"/>
              </w:rPr>
              <w:lastRenderedPageBreak/>
              <w:t>ОК 07</w:t>
            </w:r>
          </w:p>
        </w:tc>
      </w:tr>
      <w:tr w:rsidR="00373117" w14:paraId="270C5C66" w14:textId="77777777" w:rsidTr="0037311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tcPr>
          <w:p w14:paraId="0EAAA251" w14:textId="77777777" w:rsidR="00373117" w:rsidRDefault="00373117">
            <w:pPr>
              <w:spacing w:line="240" w:lineRule="auto"/>
              <w:rPr>
                <w:rFonts w:ascii="Times New Roman" w:hAnsi="Times New Roman" w:cs="Times New Roman"/>
                <w:b/>
                <w:sz w:val="24"/>
                <w:szCs w:val="24"/>
                <w:lang w:eastAsia="en-US"/>
              </w:rPr>
            </w:pPr>
          </w:p>
          <w:p w14:paraId="4321A5E3" w14:textId="77777777" w:rsidR="00373117" w:rsidRDefault="00373117">
            <w:pPr>
              <w:spacing w:line="240" w:lineRule="auto"/>
              <w:rPr>
                <w:rFonts w:ascii="Times New Roman" w:hAnsi="Times New Roman" w:cs="Times New Roman"/>
                <w:b/>
                <w:sz w:val="24"/>
                <w:szCs w:val="24"/>
                <w:lang w:eastAsia="en-US"/>
              </w:rPr>
            </w:pPr>
          </w:p>
          <w:p w14:paraId="7CE5D299"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4.1. </w:t>
            </w:r>
          </w:p>
          <w:p w14:paraId="17CD2F52" w14:textId="77777777" w:rsidR="00373117" w:rsidRDefault="00373117">
            <w:pPr>
              <w:spacing w:line="240" w:lineRule="auto"/>
              <w:rPr>
                <w:rFonts w:ascii="Times New Roman" w:hAnsi="Times New Roman" w:cs="Times New Roman"/>
                <w:b/>
                <w:sz w:val="24"/>
                <w:szCs w:val="24"/>
                <w:lang w:eastAsia="en-US"/>
              </w:rPr>
            </w:pPr>
          </w:p>
          <w:p w14:paraId="359D1A75"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Безопасность дорожного движения</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670CC0C9"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6F4CC764"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F8A4880" w14:textId="77777777" w:rsidR="00373117" w:rsidRDefault="00373117">
            <w:pPr>
              <w:spacing w:line="240" w:lineRule="auto"/>
              <w:rPr>
                <w:rFonts w:ascii="Times New Roman" w:hAnsi="Times New Roman" w:cs="Times New Roman"/>
                <w:i/>
                <w:sz w:val="24"/>
                <w:szCs w:val="24"/>
                <w:highlight w:val="cyan"/>
                <w:lang w:eastAsia="en-US"/>
              </w:rPr>
            </w:pPr>
            <w:r>
              <w:rPr>
                <w:rFonts w:ascii="Times New Roman" w:hAnsi="Times New Roman" w:cs="Times New Roman"/>
                <w:sz w:val="24"/>
                <w:szCs w:val="24"/>
                <w:lang w:eastAsia="en-US"/>
              </w:rPr>
              <w:t>ОК 01; ОК 06; ОК 07</w:t>
            </w:r>
          </w:p>
        </w:tc>
      </w:tr>
      <w:tr w:rsidR="00373117" w14:paraId="508D0E78" w14:textId="77777777" w:rsidTr="00373117">
        <w:trPr>
          <w:trHeight w:val="45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0417F50"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0BBDD3C4" w14:textId="77777777" w:rsidR="00373117" w:rsidRDefault="00373117">
            <w:pPr>
              <w:spacing w:line="240" w:lineRule="auto"/>
              <w:jc w:val="both"/>
              <w:rPr>
                <w:rFonts w:ascii="Times New Roman" w:hAnsi="Times New Roman" w:cs="Times New Roman"/>
                <w:b/>
                <w:bCs/>
                <w:iCs/>
                <w:sz w:val="24"/>
                <w:szCs w:val="24"/>
                <w:lang w:eastAsia="en-US"/>
              </w:rPr>
            </w:pPr>
            <w:r>
              <w:rPr>
                <w:rFonts w:ascii="Times New Roman" w:hAnsi="Times New Roman" w:cs="Times New Roman"/>
                <w:b/>
                <w:sz w:val="24"/>
                <w:szCs w:val="24"/>
                <w:lang w:eastAsia="en-US"/>
              </w:rPr>
              <w:t>История появления правил дорожного движения и причины их изменчивости</w:t>
            </w:r>
            <w:r>
              <w:rPr>
                <w:rFonts w:ascii="Times New Roman" w:hAnsi="Times New Roman" w:cs="Times New Roman"/>
                <w:sz w:val="24"/>
                <w:szCs w:val="24"/>
                <w:lang w:eastAsia="en-US"/>
              </w:rPr>
              <w:t>.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Pr>
                <w:rFonts w:ascii="Times New Roman" w:hAnsi="Times New Roman" w:cs="Times New Roman"/>
                <w:b/>
                <w:bCs/>
                <w:iCs/>
                <w:sz w:val="24"/>
                <w:szCs w:val="24"/>
                <w:lang w:eastAsia="en-US"/>
              </w:rPr>
              <w:t xml:space="preserve"> </w:t>
            </w:r>
          </w:p>
          <w:p w14:paraId="0C71C66C"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proofErr w:type="gramStart"/>
            <w:r>
              <w:rPr>
                <w:rFonts w:ascii="Times New Roman" w:hAnsi="Times New Roman" w:cs="Times New Roman"/>
                <w:b/>
                <w:bCs/>
                <w:iCs/>
                <w:sz w:val="24"/>
                <w:szCs w:val="24"/>
                <w:lang w:eastAsia="en-US"/>
              </w:rPr>
              <w:t>:</w:t>
            </w:r>
            <w:r>
              <w:rPr>
                <w:rFonts w:ascii="Times New Roman" w:hAnsi="Times New Roman" w:cs="Times New Roman"/>
                <w:sz w:val="24"/>
                <w:szCs w:val="24"/>
                <w:lang w:eastAsia="en-US"/>
              </w:rPr>
              <w:t xml:space="preserve"> Подготовить</w:t>
            </w:r>
            <w:proofErr w:type="gramEnd"/>
            <w:r>
              <w:rPr>
                <w:rFonts w:ascii="Times New Roman" w:hAnsi="Times New Roman" w:cs="Times New Roman"/>
                <w:sz w:val="24"/>
                <w:szCs w:val="24"/>
                <w:lang w:eastAsia="en-US"/>
              </w:rPr>
              <w:t xml:space="preserve"> сообщение   о составе, предназначении и необходимости автомобильной аптечки</w:t>
            </w:r>
          </w:p>
        </w:tc>
        <w:tc>
          <w:tcPr>
            <w:tcW w:w="2126" w:type="dxa"/>
            <w:tcBorders>
              <w:top w:val="single" w:sz="4" w:space="0" w:color="000000"/>
              <w:left w:val="single" w:sz="4" w:space="0" w:color="000000"/>
              <w:bottom w:val="single" w:sz="4" w:space="0" w:color="000000"/>
              <w:right w:val="single" w:sz="4" w:space="0" w:color="000000"/>
            </w:tcBorders>
            <w:hideMark/>
          </w:tcPr>
          <w:p w14:paraId="03D5C3E7"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3AC91DE8" w14:textId="77777777" w:rsidR="00373117" w:rsidRDefault="00373117">
            <w:pPr>
              <w:spacing w:after="0"/>
              <w:rPr>
                <w:rFonts w:ascii="Times New Roman" w:hAnsi="Times New Roman" w:cs="Times New Roman"/>
                <w:i/>
                <w:sz w:val="24"/>
                <w:szCs w:val="24"/>
                <w:highlight w:val="cyan"/>
                <w:lang w:eastAsia="en-US"/>
              </w:rPr>
            </w:pPr>
          </w:p>
        </w:tc>
      </w:tr>
      <w:tr w:rsidR="00373117" w14:paraId="0369F47D" w14:textId="77777777" w:rsidTr="00373117">
        <w:trPr>
          <w:trHeight w:val="36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E70EC7B"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D2D112F"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Практическое занятие  </w:t>
            </w:r>
          </w:p>
        </w:tc>
        <w:tc>
          <w:tcPr>
            <w:tcW w:w="2126" w:type="dxa"/>
            <w:tcBorders>
              <w:top w:val="single" w:sz="4" w:space="0" w:color="000000"/>
              <w:left w:val="single" w:sz="4" w:space="0" w:color="000000"/>
              <w:bottom w:val="single" w:sz="4" w:space="0" w:color="000000"/>
              <w:right w:val="single" w:sz="4" w:space="0" w:color="000000"/>
            </w:tcBorders>
            <w:hideMark/>
          </w:tcPr>
          <w:p w14:paraId="24F9247F"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04F9EF9C" w14:textId="77777777" w:rsidR="00373117" w:rsidRDefault="00373117">
            <w:pPr>
              <w:spacing w:after="0"/>
              <w:rPr>
                <w:rFonts w:ascii="Times New Roman" w:hAnsi="Times New Roman" w:cs="Times New Roman"/>
                <w:i/>
                <w:sz w:val="24"/>
                <w:szCs w:val="24"/>
                <w:highlight w:val="cyan"/>
                <w:lang w:eastAsia="en-US"/>
              </w:rPr>
            </w:pPr>
          </w:p>
        </w:tc>
      </w:tr>
      <w:tr w:rsidR="00373117" w14:paraId="00251674" w14:textId="77777777" w:rsidTr="00373117">
        <w:trPr>
          <w:trHeight w:val="36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2D51776"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3F1B840" w14:textId="77777777" w:rsidR="00373117" w:rsidRDefault="00373117">
            <w:pPr>
              <w:widowControl w:val="0"/>
              <w:autoSpaceDE w:val="0"/>
              <w:autoSpaceDN w:val="0"/>
              <w:spacing w:after="0" w:line="240" w:lineRule="auto"/>
              <w:ind w:right="98"/>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Практическая работа №6 «Защита жизни и здоровья участников дорожного движения». </w:t>
            </w:r>
          </w:p>
          <w:p w14:paraId="3B36336F" w14:textId="77777777" w:rsidR="00373117" w:rsidRDefault="00373117">
            <w:pPr>
              <w:widowControl w:val="0"/>
              <w:autoSpaceDE w:val="0"/>
              <w:autoSpaceDN w:val="0"/>
              <w:spacing w:after="0" w:line="240" w:lineRule="auto"/>
              <w:ind w:right="98"/>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 xml:space="preserve">Задание на дом: </w:t>
            </w:r>
            <w:r>
              <w:rPr>
                <w:rFonts w:ascii="Times New Roman" w:hAnsi="Times New Roman" w:cs="Times New Roman"/>
                <w:bCs/>
                <w:iCs/>
                <w:sz w:val="24"/>
                <w:szCs w:val="24"/>
                <w:lang w:eastAsia="en-US"/>
              </w:rPr>
              <w:t>повторить алгоритм выбора мер защиты жизни и здоровья участников дорожного движения.</w:t>
            </w:r>
          </w:p>
        </w:tc>
        <w:tc>
          <w:tcPr>
            <w:tcW w:w="2126" w:type="dxa"/>
            <w:tcBorders>
              <w:top w:val="single" w:sz="4" w:space="0" w:color="000000"/>
              <w:left w:val="single" w:sz="4" w:space="0" w:color="000000"/>
              <w:bottom w:val="single" w:sz="4" w:space="0" w:color="000000"/>
              <w:right w:val="single" w:sz="4" w:space="0" w:color="000000"/>
            </w:tcBorders>
            <w:hideMark/>
          </w:tcPr>
          <w:p w14:paraId="29600E67"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65156087" w14:textId="77777777" w:rsidR="00373117" w:rsidRDefault="00373117">
            <w:pPr>
              <w:spacing w:after="0"/>
              <w:rPr>
                <w:rFonts w:ascii="Times New Roman" w:hAnsi="Times New Roman" w:cs="Times New Roman"/>
                <w:i/>
                <w:sz w:val="24"/>
                <w:szCs w:val="24"/>
                <w:highlight w:val="cyan"/>
                <w:lang w:eastAsia="en-US"/>
              </w:rPr>
            </w:pPr>
          </w:p>
        </w:tc>
      </w:tr>
      <w:tr w:rsidR="00373117" w14:paraId="4994AA13" w14:textId="77777777" w:rsidTr="0037311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29DB19D6" w14:textId="77777777" w:rsidR="00373117" w:rsidRDefault="00373117">
            <w:pPr>
              <w:spacing w:line="240" w:lineRule="auto"/>
              <w:rPr>
                <w:rFonts w:ascii="Times New Roman" w:hAnsi="Times New Roman" w:cs="Times New Roman"/>
                <w:b/>
                <w:sz w:val="24"/>
                <w:szCs w:val="24"/>
                <w:lang w:eastAsia="en-US"/>
              </w:rPr>
            </w:pPr>
          </w:p>
          <w:p w14:paraId="557AFB56" w14:textId="77777777" w:rsidR="00373117" w:rsidRDefault="00373117">
            <w:pPr>
              <w:spacing w:line="240" w:lineRule="auto"/>
              <w:rPr>
                <w:rFonts w:ascii="Times New Roman" w:hAnsi="Times New Roman" w:cs="Times New Roman"/>
                <w:b/>
                <w:sz w:val="24"/>
                <w:szCs w:val="24"/>
                <w:lang w:eastAsia="en-US"/>
              </w:rPr>
            </w:pPr>
          </w:p>
          <w:p w14:paraId="6A08FD3D" w14:textId="77777777" w:rsidR="00373117" w:rsidRDefault="00373117">
            <w:pPr>
              <w:spacing w:line="240" w:lineRule="auto"/>
              <w:rPr>
                <w:rFonts w:ascii="Times New Roman" w:hAnsi="Times New Roman" w:cs="Times New Roman"/>
                <w:b/>
                <w:sz w:val="24"/>
                <w:szCs w:val="24"/>
                <w:lang w:eastAsia="en-US"/>
              </w:rPr>
            </w:pPr>
          </w:p>
          <w:p w14:paraId="75E7F5AF"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4.2. </w:t>
            </w:r>
          </w:p>
          <w:p w14:paraId="5EC92353"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Правила безопасного поведения на разных видах транспорта</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655CFE97"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3B9FE616"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4A9DCE" w14:textId="77777777" w:rsidR="00373117" w:rsidRDefault="00373117">
            <w:pPr>
              <w:spacing w:line="240" w:lineRule="auto"/>
              <w:rPr>
                <w:rFonts w:ascii="Times New Roman" w:hAnsi="Times New Roman" w:cs="Times New Roman"/>
                <w:sz w:val="24"/>
                <w:szCs w:val="24"/>
                <w:highlight w:val="cyan"/>
                <w:lang w:eastAsia="en-US"/>
              </w:rPr>
            </w:pPr>
            <w:r>
              <w:rPr>
                <w:rFonts w:ascii="Times New Roman" w:hAnsi="Times New Roman" w:cs="Times New Roman"/>
                <w:sz w:val="24"/>
                <w:szCs w:val="24"/>
                <w:lang w:eastAsia="en-US"/>
              </w:rPr>
              <w:t>ОК 04; ОК 07</w:t>
            </w:r>
          </w:p>
        </w:tc>
      </w:tr>
      <w:tr w:rsidR="00373117" w14:paraId="46D0DADB" w14:textId="77777777" w:rsidTr="00373117">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74D6442"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tcPr>
          <w:p w14:paraId="1F0C1989"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Основные источники опасности на железнодорожном транспорте</w:t>
            </w:r>
            <w:r>
              <w:rPr>
                <w:rFonts w:ascii="Times New Roman" w:hAnsi="Times New Roman" w:cs="Times New Roman"/>
                <w:sz w:val="24"/>
                <w:szCs w:val="24"/>
                <w:lang w:eastAsia="en-US"/>
              </w:rPr>
              <w:t>.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p w14:paraId="2E3C6347" w14:textId="77777777" w:rsidR="00373117" w:rsidRDefault="00373117">
            <w:pPr>
              <w:spacing w:after="0" w:line="240" w:lineRule="auto"/>
              <w:jc w:val="both"/>
              <w:rPr>
                <w:rFonts w:ascii="Times New Roman" w:eastAsia="Trebuchet MS" w:hAnsi="Times New Roman" w:cs="Times New Roman"/>
                <w:sz w:val="24"/>
                <w:szCs w:val="24"/>
                <w:lang w:eastAsia="en-US"/>
              </w:rPr>
            </w:pPr>
            <w:r>
              <w:rPr>
                <w:rFonts w:ascii="Times New Roman" w:hAnsi="Times New Roman" w:cs="Times New Roman"/>
                <w:b/>
                <w:bCs/>
                <w:iCs/>
                <w:sz w:val="24"/>
                <w:szCs w:val="24"/>
                <w:lang w:eastAsia="en-US"/>
              </w:rPr>
              <w:t>Задание на дом</w:t>
            </w:r>
            <w:proofErr w:type="gramStart"/>
            <w:r>
              <w:rPr>
                <w:rFonts w:ascii="Times New Roman" w:hAnsi="Times New Roman" w:cs="Times New Roman"/>
                <w:b/>
                <w:bCs/>
                <w:iCs/>
                <w:sz w:val="24"/>
                <w:szCs w:val="24"/>
                <w:lang w:eastAsia="en-US"/>
              </w:rPr>
              <w:t xml:space="preserve">: </w:t>
            </w:r>
            <w:r>
              <w:rPr>
                <w:rFonts w:ascii="Times New Roman" w:eastAsia="Trebuchet MS" w:hAnsi="Times New Roman" w:cs="Times New Roman"/>
                <w:sz w:val="24"/>
                <w:szCs w:val="24"/>
                <w:lang w:eastAsia="en-US"/>
              </w:rPr>
              <w:t>Выявить</w:t>
            </w:r>
            <w:proofErr w:type="gramEnd"/>
            <w:r>
              <w:rPr>
                <w:rFonts w:ascii="Times New Roman" w:eastAsia="Trebuchet MS" w:hAnsi="Times New Roman" w:cs="Times New Roman"/>
                <w:sz w:val="24"/>
                <w:szCs w:val="24"/>
                <w:lang w:eastAsia="en-US"/>
              </w:rPr>
              <w:t xml:space="preserve"> и описать опасности для разных участников дорожного движения (пешеход, </w:t>
            </w:r>
            <w:proofErr w:type="spellStart"/>
            <w:r>
              <w:rPr>
                <w:rFonts w:ascii="Times New Roman" w:eastAsia="Trebuchet MS" w:hAnsi="Times New Roman" w:cs="Times New Roman"/>
                <w:sz w:val="24"/>
                <w:szCs w:val="24"/>
                <w:lang w:eastAsia="en-US"/>
              </w:rPr>
              <w:t>электросамокатчик</w:t>
            </w:r>
            <w:proofErr w:type="spellEnd"/>
            <w:r>
              <w:rPr>
                <w:rFonts w:ascii="Times New Roman" w:eastAsia="Trebuchet MS" w:hAnsi="Times New Roman" w:cs="Times New Roman"/>
                <w:sz w:val="24"/>
                <w:szCs w:val="24"/>
                <w:lang w:eastAsia="en-US"/>
              </w:rPr>
              <w:t>/райдер, мотоциклист);</w:t>
            </w:r>
          </w:p>
          <w:p w14:paraId="5DB971B5" w14:textId="77777777" w:rsidR="00373117" w:rsidRDefault="00373117">
            <w:pPr>
              <w:spacing w:after="0"/>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14:paraId="2E4C2192"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39B09856" w14:textId="77777777" w:rsidR="00373117" w:rsidRDefault="00373117">
            <w:pPr>
              <w:spacing w:after="0"/>
              <w:rPr>
                <w:rFonts w:ascii="Times New Roman" w:hAnsi="Times New Roman" w:cs="Times New Roman"/>
                <w:sz w:val="24"/>
                <w:szCs w:val="24"/>
                <w:highlight w:val="cyan"/>
                <w:lang w:eastAsia="en-US"/>
              </w:rPr>
            </w:pPr>
          </w:p>
        </w:tc>
      </w:tr>
      <w:tr w:rsidR="00373117" w:rsidRPr="008207E8" w14:paraId="18C164B2" w14:textId="77777777" w:rsidTr="00373117">
        <w:trPr>
          <w:trHeight w:val="20"/>
        </w:trPr>
        <w:tc>
          <w:tcPr>
            <w:tcW w:w="11165" w:type="dxa"/>
            <w:gridSpan w:val="3"/>
            <w:tcBorders>
              <w:top w:val="single" w:sz="4" w:space="0" w:color="000000"/>
              <w:left w:val="single" w:sz="4" w:space="0" w:color="000000"/>
              <w:bottom w:val="single" w:sz="4" w:space="0" w:color="000000"/>
              <w:right w:val="single" w:sz="4" w:space="0" w:color="000000"/>
            </w:tcBorders>
            <w:hideMark/>
          </w:tcPr>
          <w:p w14:paraId="5568E590"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Раздел 5. Безопасность в общественных местах </w:t>
            </w:r>
          </w:p>
        </w:tc>
        <w:tc>
          <w:tcPr>
            <w:tcW w:w="2126" w:type="dxa"/>
            <w:tcBorders>
              <w:top w:val="single" w:sz="4" w:space="0" w:color="000000"/>
              <w:left w:val="single" w:sz="4" w:space="0" w:color="000000"/>
              <w:bottom w:val="single" w:sz="4" w:space="0" w:color="000000"/>
              <w:right w:val="single" w:sz="4" w:space="0" w:color="000000"/>
            </w:tcBorders>
            <w:hideMark/>
          </w:tcPr>
          <w:p w14:paraId="343BB5A2"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6/-</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B3C60A" w14:textId="77777777" w:rsidR="00373117" w:rsidRPr="008207E8" w:rsidRDefault="00373117">
            <w:pPr>
              <w:spacing w:line="240" w:lineRule="auto"/>
              <w:rPr>
                <w:rFonts w:ascii="Times New Roman" w:hAnsi="Times New Roman" w:cs="Times New Roman"/>
                <w:sz w:val="24"/>
                <w:szCs w:val="24"/>
                <w:highlight w:val="cyan"/>
                <w:lang w:eastAsia="en-US"/>
              </w:rPr>
            </w:pPr>
            <w:r w:rsidRPr="008207E8">
              <w:rPr>
                <w:rFonts w:ascii="Times New Roman" w:hAnsi="Times New Roman" w:cs="Times New Roman"/>
                <w:sz w:val="24"/>
                <w:szCs w:val="24"/>
                <w:lang w:eastAsia="en-US"/>
              </w:rPr>
              <w:t>ОК 03; ОК 04; ОК 06</w:t>
            </w:r>
          </w:p>
        </w:tc>
      </w:tr>
      <w:tr w:rsidR="00373117" w14:paraId="7C8D91AB" w14:textId="77777777" w:rsidTr="0037311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E40CC44" w14:textId="77777777" w:rsidR="00373117" w:rsidRDefault="00373117">
            <w:pPr>
              <w:spacing w:line="240" w:lineRule="auto"/>
              <w:rPr>
                <w:rFonts w:ascii="Times New Roman" w:hAnsi="Times New Roman" w:cs="Times New Roman"/>
                <w:b/>
                <w:sz w:val="24"/>
                <w:szCs w:val="24"/>
                <w:lang w:eastAsia="en-US"/>
              </w:rPr>
            </w:pPr>
          </w:p>
          <w:p w14:paraId="26E9311C" w14:textId="77777777" w:rsidR="00373117" w:rsidRDefault="00373117">
            <w:pPr>
              <w:spacing w:line="240" w:lineRule="auto"/>
              <w:rPr>
                <w:rFonts w:ascii="Times New Roman" w:hAnsi="Times New Roman" w:cs="Times New Roman"/>
                <w:b/>
                <w:sz w:val="24"/>
                <w:szCs w:val="24"/>
                <w:lang w:eastAsia="en-US"/>
              </w:rPr>
            </w:pPr>
          </w:p>
          <w:p w14:paraId="5B0DC1EF"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5.1. </w:t>
            </w:r>
          </w:p>
          <w:p w14:paraId="39D5C198"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Опасности социально-психологического характера</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870C0E7"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78A55234"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4F917E"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04; ОК 06</w:t>
            </w:r>
          </w:p>
        </w:tc>
      </w:tr>
      <w:tr w:rsidR="00373117" w14:paraId="77A53E7E" w14:textId="77777777" w:rsidTr="00373117">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E1A59E9"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33F8252C"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Общественные места и их классификация.</w:t>
            </w:r>
            <w:r>
              <w:rPr>
                <w:rFonts w:ascii="Times New Roman" w:hAnsi="Times New Roman" w:cs="Times New Roman"/>
                <w:sz w:val="24"/>
                <w:szCs w:val="24"/>
                <w:lang w:eastAsia="en-US"/>
              </w:rPr>
              <w:t xml:space="preserve"> </w:t>
            </w:r>
            <w:r>
              <w:rPr>
                <w:rFonts w:ascii="Times New Roman" w:hAnsi="Times New Roman" w:cs="Times New Roman"/>
                <w:b/>
                <w:sz w:val="24"/>
                <w:szCs w:val="24"/>
                <w:lang w:eastAsia="en-US"/>
              </w:rPr>
              <w:t>Основные источники опасности в общественных местах закрытого и открытого типа</w:t>
            </w:r>
            <w:r>
              <w:rPr>
                <w:rFonts w:ascii="Times New Roman" w:hAnsi="Times New Roman" w:cs="Times New Roman"/>
                <w:sz w:val="24"/>
                <w:szCs w:val="24"/>
                <w:lang w:eastAsia="en-US"/>
              </w:rPr>
              <w:t xml:space="preserve">.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 </w:t>
            </w:r>
          </w:p>
          <w:p w14:paraId="51B6E78B"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r>
              <w:rPr>
                <w:rFonts w:ascii="Times New Roman" w:hAnsi="Times New Roman" w:cs="Times New Roman"/>
                <w:bCs/>
                <w:iCs/>
                <w:sz w:val="24"/>
                <w:szCs w:val="24"/>
                <w:lang w:eastAsia="en-US"/>
              </w:rPr>
              <w:t xml:space="preserve"> Подготовьте информационное сообщение по </w:t>
            </w:r>
            <w:proofErr w:type="gramStart"/>
            <w:r>
              <w:rPr>
                <w:rFonts w:ascii="Times New Roman" w:hAnsi="Times New Roman" w:cs="Times New Roman"/>
                <w:bCs/>
                <w:iCs/>
                <w:sz w:val="24"/>
                <w:szCs w:val="24"/>
                <w:lang w:eastAsia="en-US"/>
              </w:rPr>
              <w:t xml:space="preserve">выбору: </w:t>
            </w:r>
            <w:r>
              <w:rPr>
                <w:rFonts w:ascii="Times New Roman" w:hAnsi="Times New Roman" w:cs="Times New Roman"/>
                <w:sz w:val="24"/>
                <w:szCs w:val="24"/>
                <w:lang w:eastAsia="en-US"/>
              </w:rPr>
              <w:t xml:space="preserve"> Опасности</w:t>
            </w:r>
            <w:proofErr w:type="gramEnd"/>
            <w:r>
              <w:rPr>
                <w:rFonts w:ascii="Times New Roman" w:hAnsi="Times New Roman" w:cs="Times New Roman"/>
                <w:sz w:val="24"/>
                <w:szCs w:val="24"/>
                <w:lang w:eastAsia="en-US"/>
              </w:rPr>
              <w:t xml:space="preserve">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w:t>
            </w:r>
          </w:p>
        </w:tc>
        <w:tc>
          <w:tcPr>
            <w:tcW w:w="2126" w:type="dxa"/>
            <w:tcBorders>
              <w:top w:val="single" w:sz="4" w:space="0" w:color="000000"/>
              <w:left w:val="single" w:sz="4" w:space="0" w:color="000000"/>
              <w:bottom w:val="single" w:sz="4" w:space="0" w:color="000000"/>
              <w:right w:val="single" w:sz="4" w:space="0" w:color="000000"/>
            </w:tcBorders>
            <w:hideMark/>
          </w:tcPr>
          <w:p w14:paraId="70DDA22D"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01A37AA8" w14:textId="77777777" w:rsidR="00373117" w:rsidRDefault="00373117">
            <w:pPr>
              <w:spacing w:after="0"/>
              <w:rPr>
                <w:rFonts w:ascii="Times New Roman" w:hAnsi="Times New Roman" w:cs="Times New Roman"/>
                <w:sz w:val="24"/>
                <w:szCs w:val="24"/>
                <w:lang w:eastAsia="en-US"/>
              </w:rPr>
            </w:pPr>
          </w:p>
        </w:tc>
      </w:tr>
      <w:tr w:rsidR="00373117" w14:paraId="23037DCE" w14:textId="77777777" w:rsidTr="0037311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195B6236" w14:textId="77777777" w:rsidR="00373117" w:rsidRDefault="00373117">
            <w:pPr>
              <w:spacing w:line="240" w:lineRule="auto"/>
              <w:rPr>
                <w:rFonts w:ascii="Times New Roman" w:hAnsi="Times New Roman" w:cs="Times New Roman"/>
                <w:b/>
                <w:sz w:val="24"/>
                <w:szCs w:val="24"/>
                <w:lang w:eastAsia="en-US"/>
              </w:rPr>
            </w:pPr>
          </w:p>
          <w:p w14:paraId="61D368FD" w14:textId="77777777" w:rsidR="00373117" w:rsidRDefault="00373117">
            <w:pPr>
              <w:spacing w:line="240" w:lineRule="auto"/>
              <w:rPr>
                <w:rFonts w:ascii="Times New Roman" w:hAnsi="Times New Roman" w:cs="Times New Roman"/>
                <w:b/>
                <w:sz w:val="24"/>
                <w:szCs w:val="24"/>
                <w:lang w:eastAsia="en-US"/>
              </w:rPr>
            </w:pPr>
          </w:p>
          <w:p w14:paraId="066F94AB"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5.2. </w:t>
            </w:r>
          </w:p>
          <w:p w14:paraId="01A72709"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Действия при угрозе или совершении террористического акта, пожара в общественных местах, обрушении конструкций</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04913F9E" w14:textId="77777777" w:rsidR="00373117" w:rsidRDefault="00373117">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53423E7B"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b/>
                <w:sz w:val="24"/>
                <w:szCs w:val="24"/>
                <w:lang w:eastAsia="en-US"/>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63CEDB" w14:textId="77777777" w:rsidR="00373117" w:rsidRDefault="00373117">
            <w:pPr>
              <w:spacing w:line="240" w:lineRule="auto"/>
              <w:rPr>
                <w:rFonts w:ascii="Times New Roman" w:hAnsi="Times New Roman" w:cs="Times New Roman"/>
                <w:sz w:val="24"/>
                <w:szCs w:val="24"/>
                <w:highlight w:val="cyan"/>
                <w:lang w:eastAsia="en-US"/>
              </w:rPr>
            </w:pPr>
          </w:p>
        </w:tc>
      </w:tr>
      <w:tr w:rsidR="00373117" w14:paraId="4437D877" w14:textId="77777777" w:rsidTr="00373117">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7FDFDEF"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46039935"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Меры безопасности и порядок поведения при угрозе, в условиях совершения террористического акта</w:t>
            </w:r>
            <w:r>
              <w:rPr>
                <w:rFonts w:ascii="Times New Roman" w:hAnsi="Times New Roman" w:cs="Times New Roman"/>
                <w:sz w:val="24"/>
                <w:szCs w:val="24"/>
                <w:lang w:eastAsia="en-US"/>
              </w:rPr>
              <w:t>.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131968DD"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Меры безопасности и порядок действий при угрозе обрушения зданий и отдельных конструкций</w:t>
            </w:r>
          </w:p>
          <w:p w14:paraId="50D89B42"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 xml:space="preserve">Задание на дом: </w:t>
            </w:r>
            <w:r>
              <w:rPr>
                <w:rFonts w:ascii="Times New Roman" w:hAnsi="Times New Roman" w:cs="Times New Roman"/>
                <w:bCs/>
                <w:iCs/>
                <w:sz w:val="24"/>
                <w:szCs w:val="24"/>
                <w:lang w:eastAsia="en-US"/>
              </w:rPr>
              <w:t>Подготовьте информационное сообщение об ответственности за преступления, определяемые как проявление терроризма в соответствии с УК РФ.</w:t>
            </w:r>
          </w:p>
        </w:tc>
        <w:tc>
          <w:tcPr>
            <w:tcW w:w="2126" w:type="dxa"/>
            <w:tcBorders>
              <w:top w:val="single" w:sz="4" w:space="0" w:color="000000"/>
              <w:left w:val="single" w:sz="4" w:space="0" w:color="000000"/>
              <w:bottom w:val="single" w:sz="4" w:space="0" w:color="000000"/>
              <w:right w:val="single" w:sz="4" w:space="0" w:color="000000"/>
            </w:tcBorders>
            <w:hideMark/>
          </w:tcPr>
          <w:p w14:paraId="20C91CED"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6783CB"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03; ОК 06</w:t>
            </w:r>
          </w:p>
        </w:tc>
      </w:tr>
      <w:tr w:rsidR="00373117" w14:paraId="010FD3F8" w14:textId="77777777" w:rsidTr="00373117">
        <w:trPr>
          <w:trHeight w:val="35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D781F47"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7454BCA8" w14:textId="77777777" w:rsidR="00373117" w:rsidRDefault="00373117">
            <w:pPr>
              <w:spacing w:after="0"/>
              <w:jc w:val="both"/>
              <w:rPr>
                <w:rFonts w:ascii="Times New Roman" w:hAnsi="Times New Roman" w:cs="Times New Roman"/>
                <w:b/>
                <w:sz w:val="24"/>
                <w:szCs w:val="24"/>
                <w:lang w:eastAsia="en-US"/>
              </w:rPr>
            </w:pPr>
            <w:r>
              <w:rPr>
                <w:rFonts w:ascii="Times New Roman" w:hAnsi="Times New Roman" w:cs="Times New Roman"/>
                <w:sz w:val="24"/>
                <w:szCs w:val="24"/>
                <w:lang w:eastAsia="en-US"/>
              </w:rPr>
              <w:t xml:space="preserve"> </w:t>
            </w:r>
            <w:proofErr w:type="gramStart"/>
            <w:r>
              <w:rPr>
                <w:rFonts w:ascii="Times New Roman" w:hAnsi="Times New Roman" w:cs="Times New Roman"/>
                <w:b/>
                <w:sz w:val="24"/>
                <w:szCs w:val="24"/>
                <w:lang w:eastAsia="en-US"/>
              </w:rPr>
              <w:t>Практическое  занятие</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D67F60"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4CE179F0" w14:textId="77777777" w:rsidR="00373117" w:rsidRDefault="00373117">
            <w:pPr>
              <w:spacing w:after="0"/>
              <w:rPr>
                <w:rFonts w:ascii="Times New Roman" w:hAnsi="Times New Roman" w:cs="Times New Roman"/>
                <w:sz w:val="24"/>
                <w:szCs w:val="24"/>
                <w:lang w:eastAsia="en-US"/>
              </w:rPr>
            </w:pPr>
          </w:p>
        </w:tc>
      </w:tr>
      <w:tr w:rsidR="00373117" w14:paraId="72959AAE" w14:textId="77777777" w:rsidTr="00373117">
        <w:trPr>
          <w:trHeight w:val="354"/>
        </w:trPr>
        <w:tc>
          <w:tcPr>
            <w:tcW w:w="2830" w:type="dxa"/>
            <w:tcBorders>
              <w:top w:val="single" w:sz="4" w:space="0" w:color="000000"/>
              <w:left w:val="single" w:sz="4" w:space="0" w:color="000000"/>
              <w:bottom w:val="single" w:sz="4" w:space="0" w:color="000000"/>
              <w:right w:val="single" w:sz="4" w:space="0" w:color="000000"/>
            </w:tcBorders>
          </w:tcPr>
          <w:p w14:paraId="57437429" w14:textId="77777777" w:rsidR="00373117" w:rsidRDefault="00373117">
            <w:pPr>
              <w:rPr>
                <w:rFonts w:ascii="Times New Roman" w:hAnsi="Times New Roman" w:cs="Times New Roman"/>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1CC2309" w14:textId="77777777" w:rsidR="00373117" w:rsidRDefault="00373117">
            <w:pPr>
              <w:spacing w:after="0"/>
              <w:jc w:val="both"/>
              <w:rPr>
                <w:rFonts w:ascii="Times New Roman" w:hAnsi="Times New Roman" w:cs="Times New Roman"/>
                <w:b/>
                <w:sz w:val="24"/>
                <w:szCs w:val="24"/>
                <w:lang w:eastAsia="en-US"/>
              </w:rPr>
            </w:pPr>
            <w:r>
              <w:rPr>
                <w:rFonts w:ascii="Times New Roman" w:hAnsi="Times New Roman" w:cs="Times New Roman"/>
                <w:b/>
                <w:bCs/>
                <w:sz w:val="24"/>
                <w:szCs w:val="24"/>
                <w:lang w:eastAsia="en-US"/>
              </w:rPr>
              <w:t xml:space="preserve">Практическая работа №7 </w:t>
            </w:r>
            <w:r>
              <w:rPr>
                <w:rFonts w:ascii="Times New Roman" w:hAnsi="Times New Roman" w:cs="Times New Roman"/>
                <w:b/>
                <w:sz w:val="24"/>
                <w:szCs w:val="24"/>
                <w:lang w:eastAsia="en-US"/>
              </w:rPr>
              <w:t>«Правила поведения в условиях чрезвычайных ситуации природного и техногенного характера»</w:t>
            </w:r>
          </w:p>
          <w:p w14:paraId="1F68E2EB"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proofErr w:type="gramStart"/>
            <w:r>
              <w:rPr>
                <w:rFonts w:ascii="Times New Roman" w:hAnsi="Times New Roman" w:cs="Times New Roman"/>
                <w:b/>
                <w:bCs/>
                <w:iCs/>
                <w:sz w:val="24"/>
                <w:szCs w:val="24"/>
                <w:lang w:eastAsia="en-US"/>
              </w:rPr>
              <w:t xml:space="preserve">: </w:t>
            </w:r>
            <w:r>
              <w:rPr>
                <w:rFonts w:ascii="Times New Roman" w:eastAsia="Times New Roman" w:hAnsi="Times New Roman" w:cs="Times New Roman"/>
                <w:bCs/>
                <w:sz w:val="24"/>
                <w:szCs w:val="24"/>
                <w:lang w:eastAsia="en-US"/>
              </w:rPr>
              <w:t>Подготовить</w:t>
            </w:r>
            <w:proofErr w:type="gramEnd"/>
            <w:r>
              <w:rPr>
                <w:rFonts w:ascii="Times New Roman" w:eastAsia="Times New Roman" w:hAnsi="Times New Roman" w:cs="Times New Roman"/>
                <w:bCs/>
                <w:sz w:val="24"/>
                <w:szCs w:val="24"/>
                <w:lang w:eastAsia="en-US"/>
              </w:rPr>
              <w:t xml:space="preserve"> презентацию на тему: </w:t>
            </w:r>
            <w:r>
              <w:rPr>
                <w:rFonts w:ascii="Times New Roman" w:hAnsi="Times New Roman" w:cs="Times New Roman"/>
                <w:sz w:val="24"/>
                <w:szCs w:val="24"/>
                <w:lang w:eastAsia="en-US"/>
              </w:rPr>
              <w:t>Общие представления об инфекционных заболеваниях.</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5D61243"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87535B" w14:textId="77777777" w:rsidR="00373117" w:rsidRDefault="00373117">
            <w:pPr>
              <w:rPr>
                <w:rFonts w:ascii="Times New Roman" w:hAnsi="Times New Roman" w:cs="Times New Roman"/>
                <w:sz w:val="24"/>
                <w:szCs w:val="24"/>
                <w:lang w:eastAsia="en-US"/>
              </w:rPr>
            </w:pPr>
          </w:p>
        </w:tc>
      </w:tr>
      <w:tr w:rsidR="00373117" w14:paraId="203276D9" w14:textId="77777777" w:rsidTr="00373117">
        <w:trPr>
          <w:trHeight w:val="354"/>
        </w:trPr>
        <w:tc>
          <w:tcPr>
            <w:tcW w:w="11165" w:type="dxa"/>
            <w:gridSpan w:val="3"/>
            <w:tcBorders>
              <w:top w:val="single" w:sz="4" w:space="0" w:color="000000"/>
              <w:left w:val="single" w:sz="4" w:space="0" w:color="000000"/>
              <w:bottom w:val="single" w:sz="4" w:space="0" w:color="000000"/>
              <w:right w:val="single" w:sz="4" w:space="0" w:color="000000"/>
            </w:tcBorders>
            <w:hideMark/>
          </w:tcPr>
          <w:p w14:paraId="705BF022" w14:textId="77777777" w:rsidR="00373117" w:rsidRDefault="00373117">
            <w:pPr>
              <w:spacing w:after="0" w:line="240" w:lineRule="auto"/>
              <w:contextualSpacing/>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Раздел 6. Безопасность в природной среде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21829FC"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6/-</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0F7619" w14:textId="77777777" w:rsidR="00373117" w:rsidRPr="008207E8" w:rsidRDefault="00373117">
            <w:pPr>
              <w:spacing w:line="240" w:lineRule="auto"/>
              <w:rPr>
                <w:rFonts w:ascii="Times New Roman" w:hAnsi="Times New Roman" w:cs="Times New Roman"/>
                <w:i/>
                <w:sz w:val="24"/>
                <w:szCs w:val="24"/>
                <w:highlight w:val="cyan"/>
                <w:lang w:eastAsia="en-US"/>
              </w:rPr>
            </w:pPr>
            <w:r w:rsidRPr="008207E8">
              <w:rPr>
                <w:rFonts w:ascii="Times New Roman" w:hAnsi="Times New Roman" w:cs="Times New Roman"/>
                <w:sz w:val="24"/>
                <w:szCs w:val="24"/>
                <w:lang w:eastAsia="en-US"/>
              </w:rPr>
              <w:t>ОК 01; ОК 07; ОК 08</w:t>
            </w:r>
          </w:p>
        </w:tc>
      </w:tr>
      <w:tr w:rsidR="00373117" w14:paraId="2EED64E1" w14:textId="77777777" w:rsidTr="0037311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hideMark/>
          </w:tcPr>
          <w:p w14:paraId="4B062D89"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6.1. </w:t>
            </w:r>
          </w:p>
          <w:p w14:paraId="470DBE48"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Основные правила безопасного поведения в природной среде</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75499E01"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43F8201"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36B1ABC" w14:textId="77777777" w:rsidR="00373117" w:rsidRDefault="00373117">
            <w:pPr>
              <w:spacing w:line="240" w:lineRule="auto"/>
              <w:rPr>
                <w:rFonts w:ascii="Times New Roman" w:hAnsi="Times New Roman" w:cs="Times New Roman"/>
                <w:sz w:val="24"/>
                <w:szCs w:val="24"/>
                <w:highlight w:val="cyan"/>
                <w:lang w:eastAsia="en-US"/>
              </w:rPr>
            </w:pPr>
            <w:r>
              <w:rPr>
                <w:rFonts w:ascii="Times New Roman" w:hAnsi="Times New Roman" w:cs="Times New Roman"/>
                <w:sz w:val="24"/>
                <w:szCs w:val="24"/>
                <w:lang w:eastAsia="en-US"/>
              </w:rPr>
              <w:t>ОК 07; ОК 08</w:t>
            </w:r>
          </w:p>
        </w:tc>
      </w:tr>
      <w:tr w:rsidR="00373117" w14:paraId="4D413C0A" w14:textId="77777777" w:rsidTr="00373117">
        <w:trPr>
          <w:trHeight w:val="35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443E99F"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C666975"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Источники опасности в природной среде.</w:t>
            </w:r>
            <w:r>
              <w:rPr>
                <w:rFonts w:ascii="Times New Roman" w:hAnsi="Times New Roman" w:cs="Times New Roman"/>
                <w:sz w:val="24"/>
                <w:szCs w:val="24"/>
                <w:lang w:eastAsia="en-US"/>
              </w:rPr>
              <w:t xml:space="preserve">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1FE8682D"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p w14:paraId="31F14271"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proofErr w:type="gramStart"/>
            <w:r>
              <w:rPr>
                <w:rFonts w:ascii="Times New Roman" w:hAnsi="Times New Roman" w:cs="Times New Roman"/>
                <w:b/>
                <w:bCs/>
                <w:iCs/>
                <w:sz w:val="24"/>
                <w:szCs w:val="24"/>
                <w:lang w:eastAsia="en-US"/>
              </w:rPr>
              <w:t xml:space="preserve">: </w:t>
            </w:r>
            <w:r>
              <w:rPr>
                <w:rFonts w:ascii="Times New Roman" w:hAnsi="Times New Roman" w:cs="Times New Roman"/>
                <w:bCs/>
                <w:iCs/>
                <w:sz w:val="24"/>
                <w:szCs w:val="24"/>
                <w:lang w:eastAsia="en-US"/>
              </w:rPr>
              <w:t>Подготовить</w:t>
            </w:r>
            <w:proofErr w:type="gramEnd"/>
            <w:r>
              <w:rPr>
                <w:rFonts w:ascii="Times New Roman" w:hAnsi="Times New Roman" w:cs="Times New Roman"/>
                <w:bCs/>
                <w:iCs/>
                <w:sz w:val="24"/>
                <w:szCs w:val="24"/>
                <w:lang w:eastAsia="en-US"/>
              </w:rPr>
              <w:t xml:space="preserve"> доклад о какой-либо стране, в которой сложилась крайне неблагополучная экологическая обстановка (Гана, Бангладеш, Индия и др.)</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F8EB674" w14:textId="77777777" w:rsidR="00373117" w:rsidRDefault="00373117">
            <w:pPr>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70FA4BF7" w14:textId="77777777" w:rsidR="00373117" w:rsidRDefault="00373117">
            <w:pPr>
              <w:spacing w:after="0"/>
              <w:rPr>
                <w:rFonts w:ascii="Times New Roman" w:hAnsi="Times New Roman" w:cs="Times New Roman"/>
                <w:sz w:val="24"/>
                <w:szCs w:val="24"/>
                <w:highlight w:val="cyan"/>
                <w:lang w:eastAsia="en-US"/>
              </w:rPr>
            </w:pPr>
          </w:p>
        </w:tc>
      </w:tr>
      <w:tr w:rsidR="00373117" w14:paraId="29D90C2E" w14:textId="77777777" w:rsidTr="0037311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5AA92878" w14:textId="77777777" w:rsidR="00373117" w:rsidRDefault="00373117">
            <w:pPr>
              <w:spacing w:line="240" w:lineRule="auto"/>
              <w:rPr>
                <w:rFonts w:ascii="Times New Roman" w:hAnsi="Times New Roman" w:cs="Times New Roman"/>
                <w:b/>
                <w:sz w:val="24"/>
                <w:szCs w:val="24"/>
                <w:lang w:eastAsia="en-US"/>
              </w:rPr>
            </w:pPr>
          </w:p>
          <w:p w14:paraId="26825F75" w14:textId="77777777" w:rsidR="00373117" w:rsidRDefault="00373117">
            <w:pPr>
              <w:spacing w:line="240" w:lineRule="auto"/>
              <w:rPr>
                <w:rFonts w:ascii="Times New Roman" w:hAnsi="Times New Roman" w:cs="Times New Roman"/>
                <w:b/>
                <w:sz w:val="24"/>
                <w:szCs w:val="24"/>
                <w:lang w:eastAsia="en-US"/>
              </w:rPr>
            </w:pPr>
          </w:p>
          <w:p w14:paraId="7294D980" w14:textId="77777777" w:rsidR="00373117" w:rsidRDefault="00373117">
            <w:pPr>
              <w:spacing w:line="240" w:lineRule="auto"/>
              <w:rPr>
                <w:rFonts w:ascii="Times New Roman" w:hAnsi="Times New Roman" w:cs="Times New Roman"/>
                <w:b/>
                <w:sz w:val="24"/>
                <w:szCs w:val="24"/>
                <w:lang w:eastAsia="en-US"/>
              </w:rPr>
            </w:pPr>
          </w:p>
          <w:p w14:paraId="53690713"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6.2. </w:t>
            </w:r>
          </w:p>
          <w:p w14:paraId="7F413C3D" w14:textId="77777777" w:rsidR="00373117" w:rsidRDefault="00373117">
            <w:pPr>
              <w:spacing w:line="240" w:lineRule="auto"/>
              <w:rPr>
                <w:rFonts w:ascii="Times New Roman" w:hAnsi="Times New Roman" w:cs="Times New Roman"/>
                <w:b/>
                <w:sz w:val="24"/>
                <w:szCs w:val="24"/>
                <w:lang w:eastAsia="en-US"/>
              </w:rPr>
            </w:pPr>
          </w:p>
          <w:p w14:paraId="04B0F649"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Природные чрезвычайные </w:t>
            </w:r>
            <w:r>
              <w:rPr>
                <w:rFonts w:ascii="Times New Roman" w:hAnsi="Times New Roman" w:cs="Times New Roman"/>
                <w:b/>
                <w:sz w:val="24"/>
                <w:szCs w:val="24"/>
                <w:lang w:eastAsia="en-US"/>
              </w:rPr>
              <w:lastRenderedPageBreak/>
              <w:t>ситуации</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3E50765" w14:textId="77777777" w:rsidR="00373117" w:rsidRDefault="00373117">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54595BFF"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2B2938" w14:textId="77777777" w:rsidR="00373117" w:rsidRDefault="00373117">
            <w:pPr>
              <w:spacing w:line="240" w:lineRule="auto"/>
              <w:rPr>
                <w:rFonts w:ascii="Times New Roman" w:hAnsi="Times New Roman" w:cs="Times New Roman"/>
                <w:sz w:val="24"/>
                <w:szCs w:val="24"/>
                <w:highlight w:val="cyan"/>
                <w:lang w:eastAsia="en-US"/>
              </w:rPr>
            </w:pPr>
            <w:r>
              <w:rPr>
                <w:rFonts w:ascii="Times New Roman" w:hAnsi="Times New Roman" w:cs="Times New Roman"/>
                <w:sz w:val="24"/>
                <w:szCs w:val="24"/>
                <w:lang w:eastAsia="en-US"/>
              </w:rPr>
              <w:t>ОК 01; ОК 07</w:t>
            </w:r>
          </w:p>
        </w:tc>
      </w:tr>
      <w:tr w:rsidR="00373117" w14:paraId="37F16E26" w14:textId="77777777" w:rsidTr="00373117">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6B51B75"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6CEAFA58"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Природные чрезвычайные ситуации.</w:t>
            </w:r>
            <w:r>
              <w:rPr>
                <w:rFonts w:ascii="Times New Roman" w:hAnsi="Times New Roman" w:cs="Times New Roman"/>
                <w:sz w:val="24"/>
                <w:szCs w:val="24"/>
                <w:lang w:eastAsia="en-US"/>
              </w:rPr>
              <w:t xml:space="preserve">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0D92ED92"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w:t>
            </w:r>
            <w:r>
              <w:rPr>
                <w:rFonts w:ascii="Times New Roman" w:hAnsi="Times New Roman" w:cs="Times New Roman"/>
                <w:sz w:val="24"/>
                <w:szCs w:val="24"/>
                <w:lang w:eastAsia="en-US"/>
              </w:rPr>
              <w:lastRenderedPageBreak/>
              <w:t>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p w14:paraId="58B0A738"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 xml:space="preserve">Задание на дом: </w:t>
            </w:r>
            <w:r>
              <w:rPr>
                <w:rFonts w:ascii="Times New Roman" w:hAnsi="Times New Roman" w:cs="Times New Roman"/>
                <w:bCs/>
                <w:iCs/>
                <w:sz w:val="24"/>
                <w:szCs w:val="24"/>
                <w:lang w:eastAsia="en-US"/>
              </w:rPr>
              <w:t>Какие права и свободы провозглашает Конституция РФ в области обеспечения безопасности граждан</w:t>
            </w:r>
          </w:p>
        </w:tc>
        <w:tc>
          <w:tcPr>
            <w:tcW w:w="2126" w:type="dxa"/>
            <w:tcBorders>
              <w:top w:val="single" w:sz="4" w:space="0" w:color="000000"/>
              <w:left w:val="single" w:sz="4" w:space="0" w:color="000000"/>
              <w:bottom w:val="single" w:sz="4" w:space="0" w:color="000000"/>
              <w:right w:val="single" w:sz="4" w:space="0" w:color="000000"/>
            </w:tcBorders>
            <w:hideMark/>
          </w:tcPr>
          <w:p w14:paraId="0C0BFD7E"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43087EB3" w14:textId="77777777" w:rsidR="00373117" w:rsidRDefault="00373117">
            <w:pPr>
              <w:spacing w:after="0"/>
              <w:rPr>
                <w:rFonts w:ascii="Times New Roman" w:hAnsi="Times New Roman" w:cs="Times New Roman"/>
                <w:sz w:val="24"/>
                <w:szCs w:val="24"/>
                <w:highlight w:val="cyan"/>
                <w:lang w:eastAsia="en-US"/>
              </w:rPr>
            </w:pPr>
          </w:p>
        </w:tc>
      </w:tr>
      <w:tr w:rsidR="00373117" w14:paraId="17F7DD6D" w14:textId="77777777" w:rsidTr="00373117">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41B6878"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6A839411" w14:textId="77777777" w:rsidR="00373117" w:rsidRDefault="00373117">
            <w:pPr>
              <w:spacing w:after="0" w:line="240" w:lineRule="auto"/>
              <w:contextualSpacing/>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Практическое занятие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4D42D29"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6AD567B1" w14:textId="77777777" w:rsidR="00373117" w:rsidRDefault="00373117">
            <w:pPr>
              <w:spacing w:after="0"/>
              <w:rPr>
                <w:rFonts w:ascii="Times New Roman" w:hAnsi="Times New Roman" w:cs="Times New Roman"/>
                <w:sz w:val="24"/>
                <w:szCs w:val="24"/>
                <w:highlight w:val="cyan"/>
                <w:lang w:eastAsia="en-US"/>
              </w:rPr>
            </w:pPr>
          </w:p>
        </w:tc>
      </w:tr>
      <w:tr w:rsidR="00373117" w14:paraId="4584F1BE" w14:textId="77777777" w:rsidTr="00373117">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AF65646"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77586D54" w14:textId="77777777" w:rsidR="00373117" w:rsidRDefault="00373117">
            <w:pPr>
              <w:spacing w:after="0" w:line="240" w:lineRule="auto"/>
              <w:contextualSpacing/>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Практическая работа №8</w:t>
            </w:r>
            <w:r>
              <w:rPr>
                <w:rFonts w:ascii="Times New Roman" w:hAnsi="Times New Roman" w:cs="Times New Roman"/>
                <w:sz w:val="24"/>
                <w:szCs w:val="24"/>
                <w:lang w:eastAsia="en-US"/>
              </w:rPr>
              <w:t xml:space="preserve"> Общие правила поведения в чрезвычайных ситуациях природного характера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6672EAC"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763968" w14:textId="77777777" w:rsidR="00373117" w:rsidRDefault="00373117">
            <w:pPr>
              <w:rPr>
                <w:rFonts w:ascii="Times New Roman" w:hAnsi="Times New Roman" w:cs="Times New Roman"/>
                <w:sz w:val="24"/>
                <w:szCs w:val="24"/>
                <w:lang w:eastAsia="en-US"/>
              </w:rPr>
            </w:pPr>
          </w:p>
        </w:tc>
      </w:tr>
      <w:tr w:rsidR="00373117" w:rsidRPr="008207E8" w14:paraId="2A87F1F6" w14:textId="77777777" w:rsidTr="00373117">
        <w:trPr>
          <w:trHeight w:val="240"/>
        </w:trPr>
        <w:tc>
          <w:tcPr>
            <w:tcW w:w="11165" w:type="dxa"/>
            <w:gridSpan w:val="3"/>
            <w:tcBorders>
              <w:top w:val="single" w:sz="4" w:space="0" w:color="000000"/>
              <w:left w:val="single" w:sz="4" w:space="0" w:color="000000"/>
              <w:bottom w:val="single" w:sz="4" w:space="0" w:color="000000"/>
              <w:right w:val="single" w:sz="4" w:space="0" w:color="000000"/>
            </w:tcBorders>
            <w:hideMark/>
          </w:tcPr>
          <w:p w14:paraId="183AF140" w14:textId="77777777" w:rsidR="00373117" w:rsidRDefault="00373117">
            <w:pPr>
              <w:spacing w:line="240" w:lineRule="auto"/>
              <w:ind w:left="57" w:right="57"/>
              <w:contextualSpacing/>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Раздел 7. Основы медицинских знаний. Оказание первой помощи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845D4F5"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A077108" w14:textId="77777777" w:rsidR="00373117" w:rsidRPr="008207E8" w:rsidRDefault="00373117">
            <w:pPr>
              <w:spacing w:line="240" w:lineRule="auto"/>
              <w:rPr>
                <w:rFonts w:ascii="Times New Roman" w:hAnsi="Times New Roman" w:cs="Times New Roman"/>
                <w:i/>
                <w:sz w:val="24"/>
                <w:szCs w:val="24"/>
                <w:highlight w:val="cyan"/>
                <w:lang w:eastAsia="en-US"/>
              </w:rPr>
            </w:pPr>
            <w:r w:rsidRPr="008207E8">
              <w:rPr>
                <w:rFonts w:ascii="Times New Roman" w:hAnsi="Times New Roman" w:cs="Times New Roman"/>
                <w:sz w:val="24"/>
                <w:szCs w:val="24"/>
                <w:lang w:eastAsia="en-US"/>
              </w:rPr>
              <w:t>ОК 04; ОК 06; ОК 08</w:t>
            </w:r>
          </w:p>
        </w:tc>
      </w:tr>
      <w:tr w:rsidR="00373117" w14:paraId="1C088CE9" w14:textId="77777777" w:rsidTr="0037311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tcPr>
          <w:p w14:paraId="3C5A2ABB"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7.1. </w:t>
            </w:r>
          </w:p>
          <w:p w14:paraId="6A2622E5"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Факторы, влияющие на здоровье человека. Инфекционные заболевания</w:t>
            </w:r>
          </w:p>
          <w:p w14:paraId="541598A9" w14:textId="77777777" w:rsidR="00373117" w:rsidRDefault="00373117">
            <w:pPr>
              <w:rPr>
                <w:rFonts w:ascii="Times New Roman" w:hAnsi="Times New Roman" w:cs="Times New Roman"/>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B8E73B1"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02F94783"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3929E2" w14:textId="77777777" w:rsidR="00373117" w:rsidRDefault="00373117">
            <w:pPr>
              <w:spacing w:line="240" w:lineRule="auto"/>
              <w:rPr>
                <w:rFonts w:ascii="Times New Roman" w:hAnsi="Times New Roman" w:cs="Times New Roman"/>
                <w:sz w:val="24"/>
                <w:szCs w:val="24"/>
                <w:highlight w:val="cyan"/>
                <w:lang w:eastAsia="en-US"/>
              </w:rPr>
            </w:pPr>
            <w:r>
              <w:rPr>
                <w:rFonts w:ascii="Times New Roman" w:hAnsi="Times New Roman" w:cs="Times New Roman"/>
                <w:sz w:val="24"/>
                <w:szCs w:val="24"/>
                <w:lang w:eastAsia="en-US"/>
              </w:rPr>
              <w:t>ОК 04; ОК 06; ОК 08</w:t>
            </w:r>
          </w:p>
        </w:tc>
      </w:tr>
      <w:tr w:rsidR="00373117" w14:paraId="6CACC700" w14:textId="77777777" w:rsidTr="00373117">
        <w:trPr>
          <w:trHeight w:val="37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F128DE8" w14:textId="77777777" w:rsidR="00373117" w:rsidRDefault="00373117">
            <w:pPr>
              <w:spacing w:after="0"/>
              <w:rPr>
                <w:rFonts w:ascii="Times New Roman" w:hAnsi="Times New Roman" w:cs="Times New Roman"/>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5DAA6CA"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Понятия «здоровье», «охрана здоровья», «здоровый образ жизни», «лечение», «профилактика».</w:t>
            </w:r>
            <w:r>
              <w:rPr>
                <w:rFonts w:ascii="Times New Roman" w:hAnsi="Times New Roman" w:cs="Times New Roman"/>
                <w:sz w:val="24"/>
                <w:szCs w:val="24"/>
                <w:lang w:eastAsia="en-US"/>
              </w:rPr>
              <w:t xml:space="preserve">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p w14:paraId="403D8559" w14:textId="77777777" w:rsidR="00373117" w:rsidRDefault="00373117">
            <w:pPr>
              <w:pStyle w:val="afff4"/>
              <w:shd w:val="clear" w:color="auto" w:fill="FFFFFF"/>
              <w:spacing w:before="0" w:beforeAutospacing="0" w:after="150" w:afterAutospacing="0" w:line="256" w:lineRule="auto"/>
              <w:jc w:val="both"/>
              <w:rPr>
                <w:lang w:eastAsia="en-US"/>
              </w:rPr>
            </w:pPr>
            <w:r>
              <w:rPr>
                <w:rFonts w:eastAsia="Calibri"/>
                <w:b/>
                <w:bCs/>
                <w:iCs/>
                <w:lang w:eastAsia="en-US"/>
              </w:rPr>
              <w:t>Задание на дом</w:t>
            </w:r>
            <w:proofErr w:type="gramStart"/>
            <w:r>
              <w:rPr>
                <w:rFonts w:eastAsia="Calibri"/>
                <w:b/>
                <w:bCs/>
                <w:iCs/>
                <w:lang w:eastAsia="en-US"/>
              </w:rPr>
              <w:t xml:space="preserve">: </w:t>
            </w:r>
            <w:r>
              <w:rPr>
                <w:rFonts w:eastAsia="Calibri"/>
                <w:bCs/>
                <w:iCs/>
                <w:lang w:eastAsia="en-US"/>
              </w:rPr>
              <w:t>Перечислить</w:t>
            </w:r>
            <w:proofErr w:type="gramEnd"/>
            <w:r>
              <w:rPr>
                <w:rFonts w:eastAsia="Calibri"/>
                <w:bCs/>
                <w:iCs/>
                <w:lang w:eastAsia="en-US"/>
              </w:rPr>
              <w:t xml:space="preserve"> в тетради ф</w:t>
            </w:r>
            <w:r>
              <w:rPr>
                <w:bCs/>
                <w:color w:val="000000"/>
                <w:lang w:eastAsia="en-US"/>
              </w:rPr>
              <w:t xml:space="preserve">акторы, разрушающие здоровье. </w:t>
            </w:r>
            <w:proofErr w:type="gramStart"/>
            <w:r>
              <w:rPr>
                <w:bCs/>
                <w:color w:val="000000"/>
                <w:lang w:eastAsia="en-US"/>
              </w:rPr>
              <w:t>Приготовить  презентацию</w:t>
            </w:r>
            <w:proofErr w:type="gramEnd"/>
            <w:r>
              <w:rPr>
                <w:bCs/>
                <w:color w:val="000000"/>
                <w:lang w:eastAsia="en-US"/>
              </w:rPr>
              <w:t>:  «Профилактика вредных привычек»</w:t>
            </w:r>
          </w:p>
        </w:tc>
        <w:tc>
          <w:tcPr>
            <w:tcW w:w="2126" w:type="dxa"/>
            <w:tcBorders>
              <w:top w:val="single" w:sz="4" w:space="0" w:color="000000"/>
              <w:left w:val="single" w:sz="4" w:space="0" w:color="000000"/>
              <w:bottom w:val="single" w:sz="4" w:space="0" w:color="000000"/>
              <w:right w:val="single" w:sz="4" w:space="0" w:color="000000"/>
            </w:tcBorders>
            <w:hideMark/>
          </w:tcPr>
          <w:p w14:paraId="13318BBD"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6ECA946B" w14:textId="77777777" w:rsidR="00373117" w:rsidRDefault="00373117">
            <w:pPr>
              <w:spacing w:after="0"/>
              <w:rPr>
                <w:rFonts w:ascii="Times New Roman" w:hAnsi="Times New Roman" w:cs="Times New Roman"/>
                <w:sz w:val="24"/>
                <w:szCs w:val="24"/>
                <w:highlight w:val="cyan"/>
                <w:lang w:eastAsia="en-US"/>
              </w:rPr>
            </w:pPr>
          </w:p>
        </w:tc>
      </w:tr>
      <w:tr w:rsidR="00373117" w14:paraId="549084F6" w14:textId="77777777" w:rsidTr="0037311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3B5B4E33" w14:textId="77777777" w:rsidR="00373117" w:rsidRDefault="00373117">
            <w:pPr>
              <w:spacing w:line="240" w:lineRule="auto"/>
              <w:rPr>
                <w:rFonts w:ascii="Times New Roman" w:hAnsi="Times New Roman" w:cs="Times New Roman"/>
                <w:b/>
                <w:sz w:val="24"/>
                <w:szCs w:val="24"/>
                <w:lang w:eastAsia="en-US"/>
              </w:rPr>
            </w:pPr>
          </w:p>
          <w:p w14:paraId="38D3D677" w14:textId="77777777" w:rsidR="00373117" w:rsidRDefault="00373117">
            <w:pPr>
              <w:spacing w:line="240" w:lineRule="auto"/>
              <w:rPr>
                <w:rFonts w:ascii="Times New Roman" w:hAnsi="Times New Roman" w:cs="Times New Roman"/>
                <w:b/>
                <w:sz w:val="24"/>
                <w:szCs w:val="24"/>
                <w:lang w:eastAsia="en-US"/>
              </w:rPr>
            </w:pPr>
          </w:p>
          <w:p w14:paraId="31D76833" w14:textId="77777777" w:rsidR="00373117" w:rsidRDefault="00373117">
            <w:pPr>
              <w:spacing w:line="240" w:lineRule="auto"/>
              <w:rPr>
                <w:rFonts w:ascii="Times New Roman" w:hAnsi="Times New Roman" w:cs="Times New Roman"/>
                <w:b/>
                <w:sz w:val="24"/>
                <w:szCs w:val="24"/>
                <w:lang w:eastAsia="en-US"/>
              </w:rPr>
            </w:pPr>
          </w:p>
          <w:p w14:paraId="2FC5459E"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7.2. </w:t>
            </w:r>
            <w:r>
              <w:rPr>
                <w:rFonts w:ascii="Times New Roman" w:hAnsi="Times New Roman" w:cs="Times New Roman"/>
                <w:b/>
                <w:sz w:val="24"/>
                <w:szCs w:val="24"/>
                <w:lang w:eastAsia="en-US"/>
              </w:rPr>
              <w:lastRenderedPageBreak/>
              <w:t>Неинфекционные заболевания: факторы риска и меры профилактики</w:t>
            </w:r>
          </w:p>
          <w:p w14:paraId="3E0C971D" w14:textId="77777777" w:rsidR="00373117" w:rsidRDefault="00373117">
            <w:pPr>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 Психическое здоровье и психологическое</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040E0FC7" w14:textId="77777777" w:rsidR="00373117" w:rsidRDefault="00373117">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2A7FE969"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2A29C1" w14:textId="77777777" w:rsidR="00373117" w:rsidRDefault="00373117">
            <w:pPr>
              <w:spacing w:line="240" w:lineRule="auto"/>
              <w:rPr>
                <w:rFonts w:ascii="Times New Roman" w:hAnsi="Times New Roman" w:cs="Times New Roman"/>
                <w:i/>
                <w:sz w:val="24"/>
                <w:szCs w:val="24"/>
                <w:highlight w:val="cyan"/>
                <w:lang w:eastAsia="en-US"/>
              </w:rPr>
            </w:pPr>
            <w:r>
              <w:rPr>
                <w:rFonts w:ascii="Times New Roman" w:hAnsi="Times New Roman" w:cs="Times New Roman"/>
                <w:sz w:val="24"/>
                <w:szCs w:val="24"/>
                <w:lang w:eastAsia="en-US"/>
              </w:rPr>
              <w:t>ОК 06; ОК 08</w:t>
            </w:r>
          </w:p>
        </w:tc>
      </w:tr>
      <w:tr w:rsidR="00373117" w14:paraId="05D6FBB2" w14:textId="77777777" w:rsidTr="00373117">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749C5E1" w14:textId="77777777" w:rsidR="00373117" w:rsidRDefault="00373117">
            <w:pPr>
              <w:spacing w:after="0"/>
              <w:rPr>
                <w:rFonts w:ascii="Times New Roman" w:hAnsi="Times New Roman" w:cs="Times New Roman"/>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743933E2" w14:textId="77777777" w:rsidR="00373117" w:rsidRDefault="00373117">
            <w:pPr>
              <w:spacing w:after="0"/>
              <w:jc w:val="both"/>
            </w:pPr>
            <w:r>
              <w:rPr>
                <w:rFonts w:ascii="Times New Roman" w:hAnsi="Times New Roman" w:cs="Times New Roman"/>
                <w:b/>
                <w:sz w:val="24"/>
                <w:szCs w:val="24"/>
                <w:lang w:eastAsia="en-US"/>
              </w:rPr>
              <w:t>Неинфекционные заболевания</w:t>
            </w:r>
            <w:r>
              <w:rPr>
                <w:rFonts w:ascii="Times New Roman" w:hAnsi="Times New Roman" w:cs="Times New Roman"/>
                <w:sz w:val="24"/>
                <w:szCs w:val="24"/>
                <w:lang w:eastAsia="en-US"/>
              </w:rPr>
              <w:t xml:space="preserve">.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w:t>
            </w:r>
            <w:r>
              <w:rPr>
                <w:rFonts w:ascii="Times New Roman" w:hAnsi="Times New Roman" w:cs="Times New Roman"/>
                <w:sz w:val="24"/>
                <w:szCs w:val="24"/>
                <w:lang w:eastAsia="en-US"/>
              </w:rPr>
              <w:lastRenderedPageBreak/>
              <w:t>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p w14:paraId="51885B90" w14:textId="77777777" w:rsidR="00373117" w:rsidRDefault="00373117">
            <w:pPr>
              <w:spacing w:after="0"/>
              <w:jc w:val="both"/>
            </w:pPr>
            <w:r>
              <w:rPr>
                <w:rFonts w:ascii="Times New Roman" w:hAnsi="Times New Roman" w:cs="Times New Roman"/>
                <w:sz w:val="24"/>
                <w:szCs w:val="24"/>
                <w:lang w:eastAsia="en-US"/>
              </w:rPr>
              <w:t>Психическое здоровье и психологическое благополучие.</w:t>
            </w:r>
          </w:p>
          <w:p w14:paraId="772D83E4"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2829C734"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p w14:paraId="65CBD5A7" w14:textId="77777777" w:rsidR="00373117" w:rsidRDefault="00373117">
            <w:pPr>
              <w:spacing w:line="240" w:lineRule="auto"/>
              <w:jc w:val="both"/>
              <w:rPr>
                <w:rFonts w:ascii="Times New Roman" w:hAnsi="Times New Roman" w:cs="Times New Roman"/>
                <w:b/>
                <w:color w:val="FF0000"/>
                <w:sz w:val="24"/>
                <w:szCs w:val="24"/>
                <w:lang w:eastAsia="en-US"/>
              </w:rPr>
            </w:pPr>
            <w:r>
              <w:rPr>
                <w:rFonts w:ascii="Times New Roman" w:hAnsi="Times New Roman" w:cs="Times New Roman"/>
                <w:b/>
                <w:bCs/>
                <w:iCs/>
                <w:sz w:val="24"/>
                <w:szCs w:val="24"/>
                <w:lang w:eastAsia="en-US"/>
              </w:rPr>
              <w:t>Задание на дом:</w:t>
            </w:r>
            <w:r>
              <w:rPr>
                <w:rFonts w:ascii="Times New Roman" w:eastAsia="Times New Roman" w:hAnsi="Times New Roman" w:cs="Times New Roman"/>
                <w:b/>
                <w:bCs/>
                <w:iCs/>
                <w:sz w:val="24"/>
                <w:szCs w:val="24"/>
                <w:lang w:eastAsia="en-US"/>
              </w:rPr>
              <w:t xml:space="preserve"> </w:t>
            </w:r>
            <w:r>
              <w:rPr>
                <w:rFonts w:ascii="Times New Roman" w:eastAsia="Times New Roman" w:hAnsi="Times New Roman" w:cs="Times New Roman"/>
                <w:bCs/>
                <w:iCs/>
                <w:sz w:val="24"/>
                <w:szCs w:val="24"/>
                <w:lang w:eastAsia="en-US"/>
              </w:rPr>
              <w:t>повторить</w:t>
            </w:r>
            <w:r>
              <w:rPr>
                <w:rFonts w:ascii="Times New Roman" w:eastAsia="Times New Roman" w:hAnsi="Times New Roman" w:cs="Times New Roman"/>
                <w:b/>
                <w:bCs/>
                <w:iCs/>
                <w:sz w:val="24"/>
                <w:szCs w:val="24"/>
                <w:lang w:eastAsia="en-US"/>
              </w:rPr>
              <w:t xml:space="preserve"> </w:t>
            </w:r>
            <w:r>
              <w:rPr>
                <w:rFonts w:ascii="Times New Roman" w:eastAsia="Times New Roman" w:hAnsi="Times New Roman" w:cs="Times New Roman"/>
                <w:bCs/>
                <w:sz w:val="24"/>
                <w:szCs w:val="24"/>
                <w:lang w:eastAsia="en-US"/>
              </w:rPr>
              <w:t>алгоритм оказания помощи при инсульте, инфаркте, эпилепсии.</w:t>
            </w:r>
            <w:r>
              <w:rPr>
                <w:rFonts w:ascii="Times New Roman" w:hAnsi="Times New Roman" w:cs="Times New Roman"/>
                <w:sz w:val="24"/>
                <w:szCs w:val="24"/>
                <w:lang w:eastAsia="en-US"/>
              </w:rPr>
              <w:t xml:space="preserve"> Перечислить в тетради основные факторы, влияющие на психическое здоровье и психологическое благополучие</w:t>
            </w:r>
          </w:p>
        </w:tc>
        <w:tc>
          <w:tcPr>
            <w:tcW w:w="2126" w:type="dxa"/>
            <w:tcBorders>
              <w:top w:val="single" w:sz="4" w:space="0" w:color="000000"/>
              <w:left w:val="single" w:sz="4" w:space="0" w:color="000000"/>
              <w:bottom w:val="single" w:sz="4" w:space="0" w:color="000000"/>
              <w:right w:val="single" w:sz="4" w:space="0" w:color="000000"/>
            </w:tcBorders>
            <w:hideMark/>
          </w:tcPr>
          <w:p w14:paraId="57D0579C"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6EBDE3BF" w14:textId="77777777" w:rsidR="00373117" w:rsidRDefault="00373117">
            <w:pPr>
              <w:spacing w:after="0"/>
              <w:rPr>
                <w:rFonts w:ascii="Times New Roman" w:hAnsi="Times New Roman" w:cs="Times New Roman"/>
                <w:i/>
                <w:sz w:val="24"/>
                <w:szCs w:val="24"/>
                <w:highlight w:val="cyan"/>
                <w:lang w:eastAsia="en-US"/>
              </w:rPr>
            </w:pPr>
          </w:p>
        </w:tc>
      </w:tr>
      <w:tr w:rsidR="00373117" w14:paraId="69D67B81" w14:textId="77777777" w:rsidTr="00373117">
        <w:trPr>
          <w:trHeight w:val="455"/>
        </w:trPr>
        <w:tc>
          <w:tcPr>
            <w:tcW w:w="11165" w:type="dxa"/>
            <w:gridSpan w:val="3"/>
            <w:tcBorders>
              <w:top w:val="single" w:sz="4" w:space="0" w:color="000000"/>
              <w:left w:val="single" w:sz="4" w:space="0" w:color="000000"/>
              <w:bottom w:val="single" w:sz="4" w:space="0" w:color="000000"/>
              <w:right w:val="single" w:sz="4" w:space="0" w:color="000000"/>
            </w:tcBorders>
            <w:hideMark/>
          </w:tcPr>
          <w:p w14:paraId="23827EF5"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Раздел 8. Безопасность в социуме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04D45AF"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772BC2" w14:textId="77777777" w:rsidR="00373117" w:rsidRPr="008207E8" w:rsidRDefault="00373117">
            <w:pPr>
              <w:spacing w:line="240" w:lineRule="auto"/>
              <w:rPr>
                <w:rFonts w:ascii="Times New Roman" w:hAnsi="Times New Roman" w:cs="Times New Roman"/>
                <w:sz w:val="24"/>
                <w:szCs w:val="24"/>
                <w:lang w:eastAsia="en-US"/>
              </w:rPr>
            </w:pPr>
            <w:r w:rsidRPr="008207E8">
              <w:rPr>
                <w:rFonts w:ascii="Times New Roman" w:hAnsi="Times New Roman" w:cs="Times New Roman"/>
                <w:sz w:val="24"/>
                <w:szCs w:val="24"/>
                <w:lang w:eastAsia="en-US"/>
              </w:rPr>
              <w:t>ОК 03; ОК 04; ОК 06; ОК 07; ОК 08</w:t>
            </w:r>
          </w:p>
        </w:tc>
      </w:tr>
      <w:tr w:rsidR="00373117" w14:paraId="01B10558" w14:textId="77777777" w:rsidTr="0037311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644CEF62" w14:textId="77777777" w:rsidR="00373117" w:rsidRDefault="00373117">
            <w:pPr>
              <w:spacing w:line="240" w:lineRule="auto"/>
              <w:rPr>
                <w:rFonts w:ascii="Times New Roman" w:hAnsi="Times New Roman" w:cs="Times New Roman"/>
                <w:b/>
                <w:sz w:val="24"/>
                <w:szCs w:val="24"/>
                <w:lang w:eastAsia="en-US"/>
              </w:rPr>
            </w:pPr>
          </w:p>
          <w:p w14:paraId="7688758A" w14:textId="77777777" w:rsidR="00373117" w:rsidRDefault="00373117">
            <w:pPr>
              <w:spacing w:line="240" w:lineRule="auto"/>
              <w:rPr>
                <w:rFonts w:ascii="Times New Roman" w:hAnsi="Times New Roman" w:cs="Times New Roman"/>
                <w:b/>
                <w:sz w:val="24"/>
                <w:szCs w:val="24"/>
                <w:lang w:eastAsia="en-US"/>
              </w:rPr>
            </w:pPr>
          </w:p>
          <w:p w14:paraId="6C122165"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8.1. </w:t>
            </w:r>
          </w:p>
          <w:p w14:paraId="0E98200C" w14:textId="77777777" w:rsidR="00373117" w:rsidRDefault="00373117">
            <w:pPr>
              <w:spacing w:line="240" w:lineRule="auto"/>
              <w:rPr>
                <w:rFonts w:ascii="Times New Roman" w:hAnsi="Times New Roman" w:cs="Times New Roman"/>
                <w:b/>
                <w:sz w:val="24"/>
                <w:szCs w:val="24"/>
                <w:lang w:eastAsia="en-US"/>
              </w:rPr>
            </w:pPr>
          </w:p>
          <w:p w14:paraId="7D1225AD"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Конфликты и способы их разрешения</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3C3C5C54"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72AECD5E"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097A99" w14:textId="77777777" w:rsidR="00373117" w:rsidRDefault="00373117" w:rsidP="008207E8">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ОК 03; ОК 04; ОК 06 ПК </w:t>
            </w:r>
            <w:r w:rsidR="008207E8">
              <w:rPr>
                <w:rFonts w:ascii="Times New Roman" w:hAnsi="Times New Roman" w:cs="Times New Roman"/>
                <w:sz w:val="24"/>
                <w:szCs w:val="24"/>
                <w:lang w:eastAsia="en-US"/>
              </w:rPr>
              <w:t>2.1</w:t>
            </w:r>
            <w:r>
              <w:rPr>
                <w:rFonts w:ascii="Times New Roman" w:hAnsi="Times New Roman" w:cs="Times New Roman"/>
                <w:sz w:val="24"/>
                <w:szCs w:val="24"/>
                <w:lang w:eastAsia="en-US"/>
              </w:rPr>
              <w:t xml:space="preserve"> </w:t>
            </w:r>
          </w:p>
        </w:tc>
      </w:tr>
      <w:tr w:rsidR="00373117" w14:paraId="1AAD48A6" w14:textId="77777777" w:rsidTr="00373117">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F26B890"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0B8363FB"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Понятие «конфликт».</w:t>
            </w:r>
            <w:r>
              <w:rPr>
                <w:rFonts w:ascii="Times New Roman" w:hAnsi="Times New Roman" w:cs="Times New Roman"/>
                <w:sz w:val="24"/>
                <w:szCs w:val="24"/>
                <w:lang w:eastAsia="en-US"/>
              </w:rPr>
              <w:t xml:space="preserve">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w:t>
            </w:r>
            <w:r>
              <w:rPr>
                <w:rFonts w:ascii="Times New Roman" w:hAnsi="Times New Roman" w:cs="Times New Roman"/>
                <w:sz w:val="24"/>
                <w:szCs w:val="24"/>
                <w:lang w:eastAsia="en-US"/>
              </w:rPr>
              <w:lastRenderedPageBreak/>
              <w:t xml:space="preserve">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w:t>
            </w:r>
          </w:p>
          <w:p w14:paraId="4A9F3B5F"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r>
              <w:rPr>
                <w:rFonts w:ascii="Times New Roman" w:hAnsi="Times New Roman" w:cs="Times New Roman"/>
                <w:sz w:val="24"/>
                <w:szCs w:val="24"/>
                <w:lang w:eastAsia="en-US"/>
              </w:rPr>
              <w:t xml:space="preserve"> </w:t>
            </w:r>
            <w:r>
              <w:rPr>
                <w:rFonts w:ascii="Times New Roman" w:hAnsi="Times New Roman" w:cs="Times New Roman"/>
                <w:bCs/>
                <w:iCs/>
                <w:sz w:val="24"/>
                <w:szCs w:val="24"/>
                <w:lang w:eastAsia="en-US"/>
              </w:rPr>
              <w:t xml:space="preserve">подготовить сообщение по </w:t>
            </w:r>
            <w:proofErr w:type="gramStart"/>
            <w:r>
              <w:rPr>
                <w:rFonts w:ascii="Times New Roman" w:hAnsi="Times New Roman" w:cs="Times New Roman"/>
                <w:bCs/>
                <w:iCs/>
                <w:sz w:val="24"/>
                <w:szCs w:val="24"/>
                <w:lang w:eastAsia="en-US"/>
              </w:rPr>
              <w:t xml:space="preserve">теме </w:t>
            </w:r>
            <w:r>
              <w:rPr>
                <w:rFonts w:ascii="Times New Roman" w:hAnsi="Times New Roman" w:cs="Times New Roman"/>
                <w:sz w:val="24"/>
                <w:szCs w:val="24"/>
                <w:lang w:eastAsia="en-US"/>
              </w:rPr>
              <w:t xml:space="preserve"> Способы</w:t>
            </w:r>
            <w:proofErr w:type="gramEnd"/>
            <w:r>
              <w:rPr>
                <w:rFonts w:ascii="Times New Roman" w:hAnsi="Times New Roman" w:cs="Times New Roman"/>
                <w:sz w:val="24"/>
                <w:szCs w:val="24"/>
                <w:lang w:eastAsia="en-US"/>
              </w:rPr>
              <w:t xml:space="preserve"> противодействия  проявлению насилия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9B58546"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23C6BF80" w14:textId="77777777" w:rsidR="00373117" w:rsidRDefault="00373117">
            <w:pPr>
              <w:spacing w:after="0"/>
              <w:rPr>
                <w:rFonts w:ascii="Times New Roman" w:hAnsi="Times New Roman" w:cs="Times New Roman"/>
                <w:sz w:val="24"/>
                <w:szCs w:val="24"/>
                <w:lang w:eastAsia="en-US"/>
              </w:rPr>
            </w:pPr>
          </w:p>
        </w:tc>
      </w:tr>
      <w:tr w:rsidR="00373117" w14:paraId="05EB36DF" w14:textId="77777777" w:rsidTr="0037311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hideMark/>
          </w:tcPr>
          <w:p w14:paraId="04C8D629" w14:textId="77777777" w:rsidR="00373117" w:rsidRDefault="00373117">
            <w:pPr>
              <w:spacing w:after="0"/>
              <w:rPr>
                <w:rFonts w:ascii="Times New Roman" w:hAnsi="Times New Roman" w:cs="Times New Roman"/>
                <w:b/>
                <w:sz w:val="24"/>
                <w:szCs w:val="24"/>
                <w:lang w:eastAsia="en-US"/>
              </w:rPr>
            </w:pPr>
            <w:r>
              <w:rPr>
                <w:rFonts w:ascii="Times New Roman" w:hAnsi="Times New Roman" w:cs="Times New Roman"/>
                <w:b/>
                <w:sz w:val="24"/>
                <w:szCs w:val="24"/>
                <w:lang w:eastAsia="en-US"/>
              </w:rPr>
              <w:t>Тема 8.2. Конструктивные и деструктивные способы психологического воздействия Психологические механизмы воздействия на большие группы людей</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27CC8BCF" w14:textId="77777777" w:rsidR="00373117" w:rsidRDefault="00373117">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D1C3E6B"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F936DE1" w14:textId="77777777" w:rsidR="00373117" w:rsidRDefault="00373117" w:rsidP="008207E8">
            <w:pPr>
              <w:spacing w:line="240" w:lineRule="auto"/>
              <w:rPr>
                <w:rFonts w:ascii="Times New Roman" w:hAnsi="Times New Roman" w:cs="Times New Roman"/>
                <w:i/>
                <w:sz w:val="24"/>
                <w:szCs w:val="24"/>
                <w:highlight w:val="cyan"/>
                <w:lang w:eastAsia="en-US"/>
              </w:rPr>
            </w:pPr>
            <w:r>
              <w:rPr>
                <w:rFonts w:ascii="Times New Roman" w:hAnsi="Times New Roman" w:cs="Times New Roman"/>
                <w:sz w:val="24"/>
                <w:szCs w:val="24"/>
                <w:lang w:eastAsia="en-US"/>
              </w:rPr>
              <w:t xml:space="preserve">ОК 04; ОК 06; ОК 07; ОК 08; ПК </w:t>
            </w:r>
            <w:r w:rsidR="008207E8">
              <w:rPr>
                <w:rFonts w:ascii="Times New Roman" w:hAnsi="Times New Roman" w:cs="Times New Roman"/>
                <w:sz w:val="24"/>
                <w:szCs w:val="24"/>
                <w:lang w:eastAsia="en-US"/>
              </w:rPr>
              <w:t>2.1</w:t>
            </w:r>
          </w:p>
        </w:tc>
      </w:tr>
      <w:tr w:rsidR="00373117" w14:paraId="02F7CCF1" w14:textId="77777777" w:rsidTr="00373117">
        <w:trPr>
          <w:trHeight w:val="39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BA4AC4E"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6772F504"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Определение понятия «общение». особенности общения людей, принципы и показатели эффективного общения.</w:t>
            </w:r>
            <w:r>
              <w:rPr>
                <w:rFonts w:ascii="Times New Roman" w:hAnsi="Times New Roman" w:cs="Times New Roman"/>
                <w:sz w:val="24"/>
                <w:szCs w:val="24"/>
                <w:lang w:eastAsia="en-US"/>
              </w:rPr>
              <w:t xml:space="preserve">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w:t>
            </w:r>
            <w:r>
              <w:rPr>
                <w:rFonts w:ascii="Times New Roman" w:hAnsi="Times New Roman" w:cs="Times New Roman"/>
                <w:b/>
                <w:sz w:val="24"/>
                <w:szCs w:val="24"/>
                <w:lang w:eastAsia="en-US"/>
              </w:rPr>
              <w:t>Психологическое влияние в больших группах.</w:t>
            </w:r>
            <w:r>
              <w:rPr>
                <w:rFonts w:ascii="Times New Roman" w:hAnsi="Times New Roman" w:cs="Times New Roman"/>
                <w:sz w:val="24"/>
                <w:szCs w:val="24"/>
                <w:lang w:eastAsia="en-US"/>
              </w:rPr>
              <w:t xml:space="preserve"> Способы воздействия на человека в большой группе (заражение; убеждение; внушение; подражание). Деструктивные и </w:t>
            </w:r>
            <w:proofErr w:type="spellStart"/>
            <w:r>
              <w:rPr>
                <w:rFonts w:ascii="Times New Roman" w:hAnsi="Times New Roman" w:cs="Times New Roman"/>
                <w:sz w:val="24"/>
                <w:szCs w:val="24"/>
                <w:lang w:eastAsia="en-US"/>
              </w:rPr>
              <w:t>псевдопсихологические</w:t>
            </w:r>
            <w:proofErr w:type="spellEnd"/>
            <w:r>
              <w:rPr>
                <w:rFonts w:ascii="Times New Roman" w:hAnsi="Times New Roman" w:cs="Times New Roman"/>
                <w:sz w:val="24"/>
                <w:szCs w:val="24"/>
                <w:lang w:eastAsia="en-US"/>
              </w:rPr>
              <w:t xml:space="preserve"> технологии. Противодействие вовлечению молодёжи в противозаконную и антиобщественную деятельность</w:t>
            </w:r>
          </w:p>
          <w:p w14:paraId="402E7BA3" w14:textId="77777777" w:rsidR="00373117" w:rsidRDefault="00373117">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 xml:space="preserve">Задание на дом: </w:t>
            </w:r>
            <w:r>
              <w:rPr>
                <w:rFonts w:ascii="Times New Roman" w:hAnsi="Times New Roman" w:cs="Times New Roman"/>
                <w:bCs/>
                <w:iCs/>
                <w:sz w:val="24"/>
                <w:szCs w:val="24"/>
                <w:lang w:eastAsia="en-US"/>
              </w:rPr>
              <w:t xml:space="preserve">Разработайте памятку для одногруппников против вовлечения несанкционированные протестные движения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249E63E"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7812C40B" w14:textId="77777777" w:rsidR="00373117" w:rsidRDefault="00373117">
            <w:pPr>
              <w:spacing w:after="0"/>
              <w:rPr>
                <w:rFonts w:ascii="Times New Roman" w:hAnsi="Times New Roman" w:cs="Times New Roman"/>
                <w:i/>
                <w:sz w:val="24"/>
                <w:szCs w:val="24"/>
                <w:highlight w:val="cyan"/>
                <w:lang w:eastAsia="en-US"/>
              </w:rPr>
            </w:pPr>
          </w:p>
        </w:tc>
      </w:tr>
      <w:tr w:rsidR="00373117" w14:paraId="62310798" w14:textId="77777777" w:rsidTr="00373117">
        <w:trPr>
          <w:trHeight w:val="20"/>
        </w:trPr>
        <w:tc>
          <w:tcPr>
            <w:tcW w:w="11165" w:type="dxa"/>
            <w:gridSpan w:val="3"/>
            <w:tcBorders>
              <w:top w:val="single" w:sz="4" w:space="0" w:color="000000"/>
              <w:left w:val="single" w:sz="4" w:space="0" w:color="000000"/>
              <w:bottom w:val="single" w:sz="4" w:space="0" w:color="000000"/>
              <w:right w:val="single" w:sz="4" w:space="0" w:color="000000"/>
            </w:tcBorders>
            <w:hideMark/>
          </w:tcPr>
          <w:p w14:paraId="777DDF3D"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Раздел 9. Безопасность в информационном пространстве </w:t>
            </w:r>
          </w:p>
        </w:tc>
        <w:tc>
          <w:tcPr>
            <w:tcW w:w="2126" w:type="dxa"/>
            <w:tcBorders>
              <w:top w:val="single" w:sz="4" w:space="0" w:color="000000"/>
              <w:left w:val="single" w:sz="4" w:space="0" w:color="000000"/>
              <w:bottom w:val="single" w:sz="4" w:space="0" w:color="000000"/>
              <w:right w:val="single" w:sz="4" w:space="0" w:color="000000"/>
            </w:tcBorders>
            <w:hideMark/>
          </w:tcPr>
          <w:p w14:paraId="32EA0F04"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8/-</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4ECD91" w14:textId="77777777" w:rsidR="00373117" w:rsidRPr="008207E8" w:rsidRDefault="00373117">
            <w:pPr>
              <w:spacing w:line="240" w:lineRule="auto"/>
              <w:rPr>
                <w:rFonts w:ascii="Times New Roman" w:hAnsi="Times New Roman" w:cs="Times New Roman"/>
                <w:sz w:val="24"/>
                <w:szCs w:val="24"/>
                <w:highlight w:val="cyan"/>
                <w:lang w:eastAsia="en-US"/>
              </w:rPr>
            </w:pPr>
            <w:r w:rsidRPr="008207E8">
              <w:rPr>
                <w:rFonts w:ascii="Times New Roman" w:hAnsi="Times New Roman" w:cs="Times New Roman"/>
                <w:sz w:val="24"/>
                <w:szCs w:val="24"/>
                <w:lang w:eastAsia="en-US"/>
              </w:rPr>
              <w:t>ОК 2; ОК 03; ОК 06</w:t>
            </w:r>
          </w:p>
        </w:tc>
      </w:tr>
      <w:tr w:rsidR="00373117" w14:paraId="4AF03492" w14:textId="77777777" w:rsidTr="0037311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0DFD3CD8" w14:textId="77777777" w:rsidR="00373117" w:rsidRDefault="00373117">
            <w:pPr>
              <w:spacing w:line="240" w:lineRule="auto"/>
              <w:rPr>
                <w:rFonts w:ascii="Times New Roman" w:hAnsi="Times New Roman" w:cs="Times New Roman"/>
                <w:b/>
                <w:sz w:val="24"/>
                <w:szCs w:val="24"/>
                <w:lang w:eastAsia="en-US"/>
              </w:rPr>
            </w:pPr>
          </w:p>
          <w:p w14:paraId="4713F027" w14:textId="77777777" w:rsidR="00373117" w:rsidRDefault="00373117">
            <w:pPr>
              <w:spacing w:line="240" w:lineRule="auto"/>
              <w:rPr>
                <w:rFonts w:ascii="Times New Roman" w:hAnsi="Times New Roman" w:cs="Times New Roman"/>
                <w:b/>
                <w:sz w:val="24"/>
                <w:szCs w:val="24"/>
                <w:lang w:eastAsia="en-US"/>
              </w:rPr>
            </w:pPr>
          </w:p>
          <w:p w14:paraId="62F0DF28"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9.1. </w:t>
            </w:r>
          </w:p>
          <w:p w14:paraId="4DADFD50" w14:textId="77777777" w:rsidR="00373117" w:rsidRDefault="00373117">
            <w:pPr>
              <w:spacing w:line="240" w:lineRule="auto"/>
              <w:rPr>
                <w:rFonts w:ascii="Times New Roman" w:hAnsi="Times New Roman" w:cs="Times New Roman"/>
                <w:b/>
                <w:sz w:val="24"/>
                <w:szCs w:val="24"/>
                <w:lang w:eastAsia="en-US"/>
              </w:rPr>
            </w:pPr>
          </w:p>
          <w:p w14:paraId="26DBC29A"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Безопасность в цифровой среде</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7C54DEF"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474BA84F"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84BA69" w14:textId="77777777" w:rsidR="00373117" w:rsidRDefault="00373117" w:rsidP="008207E8">
            <w:pPr>
              <w:spacing w:line="240" w:lineRule="auto"/>
              <w:rPr>
                <w:rFonts w:ascii="Times New Roman" w:hAnsi="Times New Roman" w:cs="Times New Roman"/>
                <w:sz w:val="24"/>
                <w:szCs w:val="24"/>
                <w:highlight w:val="cyan"/>
                <w:lang w:eastAsia="en-US"/>
              </w:rPr>
            </w:pPr>
            <w:r>
              <w:rPr>
                <w:rFonts w:ascii="Times New Roman" w:hAnsi="Times New Roman" w:cs="Times New Roman"/>
                <w:sz w:val="24"/>
                <w:szCs w:val="24"/>
                <w:lang w:eastAsia="en-US"/>
              </w:rPr>
              <w:t xml:space="preserve">ОК 2; ОК 03; ОК 06; ПК </w:t>
            </w:r>
            <w:r w:rsidR="008207E8">
              <w:rPr>
                <w:rFonts w:ascii="Times New Roman" w:hAnsi="Times New Roman" w:cs="Times New Roman"/>
                <w:sz w:val="24"/>
                <w:szCs w:val="24"/>
                <w:lang w:eastAsia="en-US"/>
              </w:rPr>
              <w:t>2.1</w:t>
            </w:r>
          </w:p>
        </w:tc>
      </w:tr>
      <w:tr w:rsidR="00373117" w14:paraId="7C9A1A01" w14:textId="77777777" w:rsidTr="00373117">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C1DAA7D"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9227B5E"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Понятия «цифровая среда», «цифровой след».</w:t>
            </w:r>
            <w:r>
              <w:rPr>
                <w:rFonts w:ascii="Times New Roman" w:hAnsi="Times New Roman" w:cs="Times New Roman"/>
                <w:sz w:val="24"/>
                <w:szCs w:val="24"/>
                <w:lang w:eastAsia="en-US"/>
              </w:rPr>
              <w:t xml:space="preserve">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w:t>
            </w:r>
            <w:r>
              <w:rPr>
                <w:rFonts w:ascii="Times New Roman" w:hAnsi="Times New Roman" w:cs="Times New Roman"/>
                <w:sz w:val="24"/>
                <w:szCs w:val="24"/>
                <w:lang w:eastAsia="en-US"/>
              </w:rPr>
              <w:lastRenderedPageBreak/>
              <w:t>Кража персональных данных, паролей. Мошенничество, правила защиты от мошенников. Правила безопасного использования устройств и программ</w:t>
            </w:r>
          </w:p>
          <w:p w14:paraId="5AE385A9"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r>
              <w:rPr>
                <w:rFonts w:ascii="Times New Roman" w:hAnsi="Times New Roman" w:cs="Times New Roman"/>
                <w:bCs/>
                <w:iCs/>
                <w:sz w:val="24"/>
                <w:szCs w:val="24"/>
                <w:lang w:eastAsia="en-US"/>
              </w:rPr>
              <w:t xml:space="preserve"> Разработайте памятку для одногруппников защита от мошенников</w:t>
            </w:r>
          </w:p>
        </w:tc>
        <w:tc>
          <w:tcPr>
            <w:tcW w:w="2126" w:type="dxa"/>
            <w:tcBorders>
              <w:top w:val="single" w:sz="4" w:space="0" w:color="000000"/>
              <w:left w:val="single" w:sz="4" w:space="0" w:color="000000"/>
              <w:bottom w:val="single" w:sz="4" w:space="0" w:color="000000"/>
              <w:right w:val="single" w:sz="4" w:space="0" w:color="000000"/>
            </w:tcBorders>
            <w:hideMark/>
          </w:tcPr>
          <w:p w14:paraId="658B8D4B"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35B85B7A" w14:textId="77777777" w:rsidR="00373117" w:rsidRDefault="00373117">
            <w:pPr>
              <w:spacing w:after="0"/>
              <w:rPr>
                <w:rFonts w:ascii="Times New Roman" w:hAnsi="Times New Roman" w:cs="Times New Roman"/>
                <w:sz w:val="24"/>
                <w:szCs w:val="24"/>
                <w:highlight w:val="cyan"/>
                <w:lang w:eastAsia="en-US"/>
              </w:rPr>
            </w:pPr>
          </w:p>
        </w:tc>
      </w:tr>
      <w:tr w:rsidR="00373117" w14:paraId="66F12212" w14:textId="77777777" w:rsidTr="00373117">
        <w:trPr>
          <w:trHeight w:val="28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EE48B87"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60C99AEC" w14:textId="77777777" w:rsidR="00373117" w:rsidRDefault="00373117">
            <w:pPr>
              <w:spacing w:after="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Практическое занятие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1494A9E"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63C0650A" w14:textId="77777777" w:rsidR="00373117" w:rsidRDefault="00373117">
            <w:pPr>
              <w:spacing w:after="0"/>
              <w:rPr>
                <w:rFonts w:ascii="Times New Roman" w:hAnsi="Times New Roman" w:cs="Times New Roman"/>
                <w:sz w:val="24"/>
                <w:szCs w:val="24"/>
                <w:highlight w:val="cyan"/>
                <w:lang w:eastAsia="en-US"/>
              </w:rPr>
            </w:pPr>
          </w:p>
        </w:tc>
      </w:tr>
      <w:tr w:rsidR="00373117" w14:paraId="2B077750" w14:textId="77777777" w:rsidTr="00373117">
        <w:trPr>
          <w:trHeight w:val="28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BB50CE4" w14:textId="77777777" w:rsidR="00373117" w:rsidRDefault="00373117">
            <w:pPr>
              <w:spacing w:after="0"/>
              <w:rPr>
                <w:rFonts w:ascii="Times New Roman" w:hAnsi="Times New Roman" w:cs="Times New Roman"/>
                <w:b/>
                <w:sz w:val="24"/>
                <w:szCs w:val="24"/>
                <w:lang w:eastAsia="en-US"/>
              </w:rPr>
            </w:pPr>
          </w:p>
        </w:tc>
        <w:tc>
          <w:tcPr>
            <w:tcW w:w="397" w:type="dxa"/>
            <w:tcBorders>
              <w:top w:val="single" w:sz="4" w:space="0" w:color="000000"/>
              <w:left w:val="single" w:sz="4" w:space="0" w:color="000000"/>
              <w:bottom w:val="single" w:sz="4" w:space="0" w:color="000000"/>
              <w:right w:val="single" w:sz="4" w:space="0" w:color="000000"/>
            </w:tcBorders>
            <w:hideMark/>
          </w:tcPr>
          <w:p w14:paraId="7BBC666F"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938" w:type="dxa"/>
            <w:tcBorders>
              <w:top w:val="single" w:sz="4" w:space="0" w:color="000000"/>
              <w:left w:val="single" w:sz="4" w:space="0" w:color="000000"/>
              <w:bottom w:val="single" w:sz="4" w:space="0" w:color="000000"/>
              <w:right w:val="single" w:sz="4" w:space="0" w:color="000000"/>
            </w:tcBorders>
            <w:hideMark/>
          </w:tcPr>
          <w:p w14:paraId="05B2A7D7"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Практическая работа №9</w:t>
            </w:r>
            <w:r>
              <w:rPr>
                <w:rFonts w:ascii="Times New Roman" w:hAnsi="Times New Roman" w:cs="Times New Roman"/>
                <w:sz w:val="24"/>
                <w:szCs w:val="24"/>
                <w:lang w:eastAsia="en-US"/>
              </w:rPr>
              <w:t xml:space="preserve"> Мошенничество, правила защиты от мошенников.</w:t>
            </w:r>
          </w:p>
          <w:p w14:paraId="31DD8BCB"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B48B66D"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8B389B" w14:textId="77777777" w:rsidR="00373117" w:rsidRDefault="00373117">
            <w:pPr>
              <w:rPr>
                <w:rFonts w:ascii="Times New Roman" w:hAnsi="Times New Roman" w:cs="Times New Roman"/>
                <w:sz w:val="24"/>
                <w:szCs w:val="24"/>
                <w:lang w:eastAsia="en-US"/>
              </w:rPr>
            </w:pPr>
          </w:p>
        </w:tc>
      </w:tr>
      <w:tr w:rsidR="00373117" w14:paraId="224357F2" w14:textId="77777777" w:rsidTr="0037311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58790C35"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9.2. </w:t>
            </w:r>
          </w:p>
          <w:p w14:paraId="36D6266B" w14:textId="77777777" w:rsidR="00373117" w:rsidRDefault="00373117">
            <w:pPr>
              <w:spacing w:line="240" w:lineRule="auto"/>
              <w:rPr>
                <w:rFonts w:ascii="Times New Roman" w:hAnsi="Times New Roman" w:cs="Times New Roman"/>
                <w:b/>
                <w:sz w:val="24"/>
                <w:szCs w:val="24"/>
                <w:lang w:eastAsia="en-US"/>
              </w:rPr>
            </w:pPr>
          </w:p>
          <w:p w14:paraId="508CB68E" w14:textId="77777777" w:rsidR="00373117" w:rsidRDefault="00373117">
            <w:pPr>
              <w:spacing w:line="240" w:lineRule="auto"/>
              <w:rPr>
                <w:rFonts w:ascii="Times New Roman" w:hAnsi="Times New Roman" w:cs="Times New Roman"/>
                <w:b/>
                <w:sz w:val="24"/>
                <w:szCs w:val="24"/>
                <w:lang w:eastAsia="en-US"/>
              </w:rPr>
            </w:pPr>
          </w:p>
          <w:p w14:paraId="41443DB4"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Опасности, связанные с коммуникацией в цифровой среде</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71FFED3E" w14:textId="77777777" w:rsidR="00373117" w:rsidRDefault="00373117">
            <w:pPr>
              <w:spacing w:line="240" w:lineRule="auto"/>
              <w:jc w:val="both"/>
              <w:rPr>
                <w:rFonts w:ascii="Times New Roman" w:hAnsi="Times New Roman" w:cs="Times New Roman"/>
                <w:b/>
                <w:sz w:val="24"/>
                <w:szCs w:val="24"/>
                <w:highlight w:val="yellow"/>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23D4EFA"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50B6C38" w14:textId="77777777" w:rsidR="00373117" w:rsidRDefault="00373117" w:rsidP="008207E8">
            <w:pPr>
              <w:spacing w:line="240" w:lineRule="auto"/>
              <w:rPr>
                <w:rFonts w:ascii="Times New Roman" w:hAnsi="Times New Roman" w:cs="Times New Roman"/>
                <w:sz w:val="24"/>
                <w:szCs w:val="24"/>
                <w:highlight w:val="cyan"/>
                <w:lang w:eastAsia="en-US"/>
              </w:rPr>
            </w:pPr>
            <w:r>
              <w:rPr>
                <w:rFonts w:ascii="Times New Roman" w:hAnsi="Times New Roman" w:cs="Times New Roman"/>
                <w:sz w:val="24"/>
                <w:szCs w:val="24"/>
                <w:lang w:eastAsia="en-US"/>
              </w:rPr>
              <w:t xml:space="preserve">ОК 2; ОК 03; ОК 06 ПК </w:t>
            </w:r>
            <w:r w:rsidR="008207E8">
              <w:rPr>
                <w:rFonts w:ascii="Times New Roman" w:hAnsi="Times New Roman" w:cs="Times New Roman"/>
                <w:sz w:val="24"/>
                <w:szCs w:val="24"/>
                <w:lang w:eastAsia="en-US"/>
              </w:rPr>
              <w:t>2.1</w:t>
            </w:r>
            <w:r>
              <w:rPr>
                <w:rFonts w:ascii="Times New Roman" w:hAnsi="Times New Roman" w:cs="Times New Roman"/>
                <w:sz w:val="24"/>
                <w:szCs w:val="24"/>
                <w:lang w:eastAsia="en-US"/>
              </w:rPr>
              <w:t xml:space="preserve"> </w:t>
            </w:r>
          </w:p>
        </w:tc>
      </w:tr>
      <w:tr w:rsidR="00373117" w14:paraId="4FA2A3C5" w14:textId="77777777" w:rsidTr="00373117">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C91A0D8"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49D44311"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Поведенческие риски в цифровой среде и их причины</w:t>
            </w:r>
            <w:r>
              <w:rPr>
                <w:rFonts w:ascii="Times New Roman" w:hAnsi="Times New Roman" w:cs="Times New Roman"/>
                <w:sz w:val="24"/>
                <w:szCs w:val="24"/>
                <w:lang w:eastAsia="en-US"/>
              </w:rPr>
              <w:t xml:space="preserve">.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w:t>
            </w:r>
            <w:proofErr w:type="spellStart"/>
            <w:r>
              <w:rPr>
                <w:rFonts w:ascii="Times New Roman" w:hAnsi="Times New Roman" w:cs="Times New Roman"/>
                <w:sz w:val="24"/>
                <w:szCs w:val="24"/>
                <w:lang w:eastAsia="en-US"/>
              </w:rPr>
              <w:t>деструктива</w:t>
            </w:r>
            <w:proofErr w:type="spellEnd"/>
            <w:r>
              <w:rPr>
                <w:rFonts w:ascii="Times New Roman" w:hAnsi="Times New Roman" w:cs="Times New Roman"/>
                <w:sz w:val="24"/>
                <w:szCs w:val="24"/>
                <w:lang w:eastAsia="en-US"/>
              </w:rPr>
              <w:t>. Правила коммуникации в цифровой среде</w:t>
            </w:r>
          </w:p>
          <w:p w14:paraId="6F1DB508"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 xml:space="preserve">Задание на дом: </w:t>
            </w:r>
            <w:r>
              <w:rPr>
                <w:rFonts w:ascii="Times New Roman" w:hAnsi="Times New Roman" w:cs="Times New Roman"/>
                <w:bCs/>
                <w:iCs/>
                <w:sz w:val="24"/>
                <w:szCs w:val="24"/>
                <w:lang w:eastAsia="en-US"/>
              </w:rPr>
              <w:t xml:space="preserve">подготовить сообщение по теме: </w:t>
            </w:r>
            <w:r>
              <w:rPr>
                <w:rFonts w:ascii="Times New Roman" w:hAnsi="Times New Roman" w:cs="Times New Roman"/>
                <w:sz w:val="24"/>
                <w:szCs w:val="24"/>
                <w:lang w:eastAsia="en-US"/>
              </w:rPr>
              <w:t>«Профилактика и противодействие вовлечению в деструктивные сообщества.»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1B6F1EF"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426C4BBF" w14:textId="77777777" w:rsidR="00373117" w:rsidRDefault="00373117">
            <w:pPr>
              <w:spacing w:after="0"/>
              <w:rPr>
                <w:rFonts w:ascii="Times New Roman" w:hAnsi="Times New Roman" w:cs="Times New Roman"/>
                <w:sz w:val="24"/>
                <w:szCs w:val="24"/>
                <w:highlight w:val="cyan"/>
                <w:lang w:eastAsia="en-US"/>
              </w:rPr>
            </w:pPr>
          </w:p>
        </w:tc>
      </w:tr>
      <w:tr w:rsidR="00373117" w14:paraId="77B8185B" w14:textId="77777777" w:rsidTr="0037311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tcPr>
          <w:p w14:paraId="2D719E0D"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9.3. </w:t>
            </w:r>
          </w:p>
          <w:p w14:paraId="7AC91842" w14:textId="77777777" w:rsidR="00373117" w:rsidRDefault="00373117">
            <w:pPr>
              <w:spacing w:line="240" w:lineRule="auto"/>
              <w:rPr>
                <w:rFonts w:ascii="Times New Roman" w:hAnsi="Times New Roman" w:cs="Times New Roman"/>
                <w:b/>
                <w:sz w:val="24"/>
                <w:szCs w:val="24"/>
                <w:lang w:eastAsia="en-US"/>
              </w:rPr>
            </w:pPr>
          </w:p>
          <w:p w14:paraId="0FB49D62"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Достоверность информации в цифровой среде</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F066064" w14:textId="77777777" w:rsidR="00373117" w:rsidRDefault="00373117">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2ACA11D"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3ADA5A2" w14:textId="77777777" w:rsidR="00373117" w:rsidRDefault="00373117" w:rsidP="008207E8">
            <w:pPr>
              <w:spacing w:line="240" w:lineRule="auto"/>
              <w:rPr>
                <w:rFonts w:ascii="Times New Roman" w:hAnsi="Times New Roman" w:cs="Times New Roman"/>
                <w:i/>
                <w:sz w:val="24"/>
                <w:szCs w:val="24"/>
                <w:highlight w:val="cyan"/>
                <w:lang w:eastAsia="en-US"/>
              </w:rPr>
            </w:pPr>
            <w:r>
              <w:rPr>
                <w:rFonts w:ascii="Times New Roman" w:hAnsi="Times New Roman" w:cs="Times New Roman"/>
                <w:sz w:val="24"/>
                <w:szCs w:val="24"/>
                <w:lang w:eastAsia="en-US"/>
              </w:rPr>
              <w:t xml:space="preserve">ОК 2; ОК 03; ОК 06; ПК </w:t>
            </w:r>
            <w:r w:rsidR="008207E8">
              <w:rPr>
                <w:rFonts w:ascii="Times New Roman" w:hAnsi="Times New Roman" w:cs="Times New Roman"/>
                <w:sz w:val="24"/>
                <w:szCs w:val="24"/>
                <w:lang w:eastAsia="en-US"/>
              </w:rPr>
              <w:t>2.1</w:t>
            </w:r>
            <w:r>
              <w:rPr>
                <w:rFonts w:ascii="Times New Roman" w:hAnsi="Times New Roman" w:cs="Times New Roman"/>
                <w:sz w:val="24"/>
                <w:szCs w:val="24"/>
                <w:lang w:eastAsia="en-US"/>
              </w:rPr>
              <w:t>.</w:t>
            </w:r>
          </w:p>
        </w:tc>
      </w:tr>
      <w:tr w:rsidR="00373117" w14:paraId="74304EA2" w14:textId="77777777" w:rsidTr="00373117">
        <w:trPr>
          <w:trHeight w:val="44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C8B5976"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38F3EE31" w14:textId="77777777" w:rsidR="00373117" w:rsidRDefault="00373117">
            <w:pPr>
              <w:spacing w:after="0" w:line="240" w:lineRule="auto"/>
              <w:contextualSpacing/>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Практическое занятие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1059E0E"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4F8D20CE" w14:textId="77777777" w:rsidR="00373117" w:rsidRDefault="00373117">
            <w:pPr>
              <w:spacing w:after="0"/>
              <w:rPr>
                <w:rFonts w:ascii="Times New Roman" w:hAnsi="Times New Roman" w:cs="Times New Roman"/>
                <w:i/>
                <w:sz w:val="24"/>
                <w:szCs w:val="24"/>
                <w:highlight w:val="cyan"/>
                <w:lang w:eastAsia="en-US"/>
              </w:rPr>
            </w:pPr>
          </w:p>
        </w:tc>
      </w:tr>
      <w:tr w:rsidR="00373117" w14:paraId="6CFE5BCF" w14:textId="77777777" w:rsidTr="00373117">
        <w:trPr>
          <w:trHeight w:val="44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C45934F"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43144A6"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Практическая работа №10</w:t>
            </w:r>
            <w:r>
              <w:rPr>
                <w:rFonts w:ascii="Times New Roman" w:hAnsi="Times New Roman" w:cs="Times New Roman"/>
                <w:sz w:val="24"/>
                <w:szCs w:val="24"/>
                <w:lang w:eastAsia="en-US"/>
              </w:rPr>
              <w:t xml:space="preserve"> «Опасный контент и опасные персоны» Достоверность информации в цифровой среде. Источники информации. Проверка на достоверность. «Информационный пузырь», манипуляция сознанием, пропаганда.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41234D07" w14:textId="77777777" w:rsidR="00373117" w:rsidRDefault="00373117">
            <w:pPr>
              <w:spacing w:after="0" w:line="240" w:lineRule="auto"/>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Ответственность за действия в Интернете. Запрещённый контент. Защита прав в цифровом пространстве</w:t>
            </w:r>
          </w:p>
          <w:p w14:paraId="024ECC48"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 xml:space="preserve">Задание на дом: </w:t>
            </w:r>
            <w:r>
              <w:rPr>
                <w:rFonts w:ascii="Times New Roman" w:hAnsi="Times New Roman" w:cs="Times New Roman"/>
                <w:bCs/>
                <w:iCs/>
                <w:sz w:val="24"/>
                <w:szCs w:val="24"/>
                <w:lang w:eastAsia="en-US"/>
              </w:rPr>
              <w:t xml:space="preserve">подготовить сообщение по </w:t>
            </w:r>
            <w:proofErr w:type="gramStart"/>
            <w:r>
              <w:rPr>
                <w:rFonts w:ascii="Times New Roman" w:hAnsi="Times New Roman" w:cs="Times New Roman"/>
                <w:bCs/>
                <w:iCs/>
                <w:sz w:val="24"/>
                <w:szCs w:val="24"/>
                <w:lang w:eastAsia="en-US"/>
              </w:rPr>
              <w:t xml:space="preserve">теме </w:t>
            </w:r>
            <w:r>
              <w:rPr>
                <w:rFonts w:ascii="Times New Roman" w:hAnsi="Times New Roman" w:cs="Times New Roman"/>
                <w:sz w:val="24"/>
                <w:szCs w:val="24"/>
                <w:lang w:eastAsia="en-US"/>
              </w:rPr>
              <w:t xml:space="preserve"> «</w:t>
            </w:r>
            <w:proofErr w:type="gramEnd"/>
            <w:r>
              <w:rPr>
                <w:rFonts w:ascii="Times New Roman" w:hAnsi="Times New Roman" w:cs="Times New Roman"/>
                <w:sz w:val="24"/>
                <w:szCs w:val="24"/>
                <w:lang w:eastAsia="en-US"/>
              </w:rPr>
              <w:t xml:space="preserve">Фальшивые аккаунты, </w:t>
            </w:r>
            <w:r>
              <w:rPr>
                <w:rFonts w:ascii="Times New Roman" w:hAnsi="Times New Roman" w:cs="Times New Roman"/>
                <w:sz w:val="24"/>
                <w:szCs w:val="24"/>
                <w:lang w:eastAsia="en-US"/>
              </w:rPr>
              <w:lastRenderedPageBreak/>
              <w:t>вредные советчики, манипуляторы»</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3FF8541"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A7D0B4" w14:textId="77777777" w:rsidR="00373117" w:rsidRDefault="00373117">
            <w:pPr>
              <w:rPr>
                <w:rFonts w:ascii="Times New Roman" w:hAnsi="Times New Roman" w:cs="Times New Roman"/>
                <w:sz w:val="24"/>
                <w:szCs w:val="24"/>
                <w:lang w:eastAsia="en-US"/>
              </w:rPr>
            </w:pPr>
          </w:p>
        </w:tc>
      </w:tr>
      <w:tr w:rsidR="00373117" w14:paraId="60E60F18" w14:textId="77777777" w:rsidTr="00373117">
        <w:trPr>
          <w:trHeight w:val="508"/>
        </w:trPr>
        <w:tc>
          <w:tcPr>
            <w:tcW w:w="11165" w:type="dxa"/>
            <w:gridSpan w:val="3"/>
            <w:tcBorders>
              <w:top w:val="single" w:sz="4" w:space="0" w:color="000000"/>
              <w:left w:val="single" w:sz="4" w:space="0" w:color="000000"/>
              <w:bottom w:val="single" w:sz="4" w:space="0" w:color="000000"/>
              <w:right w:val="single" w:sz="4" w:space="0" w:color="000000"/>
            </w:tcBorders>
            <w:hideMark/>
          </w:tcPr>
          <w:p w14:paraId="75150CE8"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Раздел 10. Основы противодействия экстремизму и терроризму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39D1219"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BCC1F9F" w14:textId="77777777" w:rsidR="00373117" w:rsidRPr="008207E8" w:rsidRDefault="00373117">
            <w:pPr>
              <w:spacing w:line="240" w:lineRule="auto"/>
              <w:rPr>
                <w:rFonts w:ascii="Times New Roman" w:hAnsi="Times New Roman" w:cs="Times New Roman"/>
                <w:sz w:val="24"/>
                <w:szCs w:val="24"/>
                <w:lang w:eastAsia="en-US"/>
              </w:rPr>
            </w:pPr>
            <w:r w:rsidRPr="008207E8">
              <w:rPr>
                <w:rFonts w:ascii="Times New Roman" w:hAnsi="Times New Roman" w:cs="Times New Roman"/>
                <w:sz w:val="24"/>
                <w:szCs w:val="24"/>
                <w:lang w:eastAsia="en-US"/>
              </w:rPr>
              <w:t>ОК 03; ОК 04; ОК 06; ОК 08</w:t>
            </w:r>
          </w:p>
        </w:tc>
      </w:tr>
      <w:tr w:rsidR="00373117" w14:paraId="2F08BAFB" w14:textId="77777777" w:rsidTr="0037311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tcPr>
          <w:p w14:paraId="74DE0121" w14:textId="77777777" w:rsidR="00373117" w:rsidRDefault="00373117">
            <w:pPr>
              <w:spacing w:line="240" w:lineRule="auto"/>
              <w:rPr>
                <w:rFonts w:ascii="Times New Roman" w:hAnsi="Times New Roman" w:cs="Times New Roman"/>
                <w:b/>
                <w:sz w:val="24"/>
                <w:szCs w:val="24"/>
                <w:lang w:eastAsia="en-US"/>
              </w:rPr>
            </w:pPr>
          </w:p>
          <w:p w14:paraId="03DE4108"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10.1. </w:t>
            </w:r>
          </w:p>
          <w:p w14:paraId="00719512" w14:textId="77777777" w:rsidR="00373117" w:rsidRDefault="00373117">
            <w:pPr>
              <w:spacing w:line="240" w:lineRule="auto"/>
              <w:rPr>
                <w:rFonts w:ascii="Times New Roman" w:hAnsi="Times New Roman" w:cs="Times New Roman"/>
                <w:b/>
                <w:sz w:val="24"/>
                <w:szCs w:val="24"/>
                <w:lang w:eastAsia="en-US"/>
              </w:rPr>
            </w:pPr>
          </w:p>
          <w:p w14:paraId="207079C1"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Экстремизм и терроризм как угроза устойчивого развития общества</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5FBAD05" w14:textId="77777777" w:rsidR="00373117" w:rsidRDefault="00373117">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32957DE"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1CC6F1" w14:textId="77777777" w:rsidR="00373117" w:rsidRDefault="00373117">
            <w:pPr>
              <w:spacing w:line="240" w:lineRule="auto"/>
              <w:rPr>
                <w:rFonts w:ascii="Times New Roman" w:hAnsi="Times New Roman" w:cs="Times New Roman"/>
                <w:i/>
                <w:sz w:val="24"/>
                <w:szCs w:val="24"/>
                <w:highlight w:val="cyan"/>
                <w:lang w:eastAsia="en-US"/>
              </w:rPr>
            </w:pPr>
            <w:r>
              <w:rPr>
                <w:rFonts w:ascii="Times New Roman" w:hAnsi="Times New Roman" w:cs="Times New Roman"/>
                <w:sz w:val="24"/>
                <w:szCs w:val="24"/>
                <w:lang w:eastAsia="en-US"/>
              </w:rPr>
              <w:t>ОК 03; ОК 04; ОК 06; ОК 08</w:t>
            </w:r>
          </w:p>
        </w:tc>
      </w:tr>
      <w:tr w:rsidR="00373117" w14:paraId="3E7227CB" w14:textId="77777777" w:rsidTr="00373117">
        <w:trPr>
          <w:trHeight w:val="7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CFA0832"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1F195E47"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Экстремизм и терроризм как угроза устойчивого развития общества</w:t>
            </w:r>
            <w:r>
              <w:rPr>
                <w:rFonts w:ascii="Times New Roman" w:hAnsi="Times New Roman" w:cs="Times New Roman"/>
                <w:sz w:val="24"/>
                <w:szCs w:val="24"/>
                <w:lang w:eastAsia="en-US"/>
              </w:rPr>
              <w:t xml:space="preserve">.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w:t>
            </w:r>
          </w:p>
          <w:p w14:paraId="2B4283DD"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 xml:space="preserve">Задание на дом: </w:t>
            </w:r>
            <w:r>
              <w:rPr>
                <w:rFonts w:ascii="Times New Roman" w:hAnsi="Times New Roman" w:cs="Times New Roman"/>
                <w:bCs/>
                <w:iCs/>
                <w:sz w:val="24"/>
                <w:szCs w:val="24"/>
                <w:lang w:eastAsia="en-US"/>
              </w:rPr>
              <w:t xml:space="preserve">подготовить сообщение по </w:t>
            </w:r>
            <w:proofErr w:type="gramStart"/>
            <w:r>
              <w:rPr>
                <w:rFonts w:ascii="Times New Roman" w:hAnsi="Times New Roman" w:cs="Times New Roman"/>
                <w:bCs/>
                <w:iCs/>
                <w:sz w:val="24"/>
                <w:szCs w:val="24"/>
                <w:lang w:eastAsia="en-US"/>
              </w:rPr>
              <w:t xml:space="preserve">теме </w:t>
            </w:r>
            <w:r>
              <w:rPr>
                <w:rFonts w:ascii="Times New Roman" w:hAnsi="Times New Roman" w:cs="Times New Roman"/>
                <w:sz w:val="24"/>
                <w:szCs w:val="24"/>
                <w:lang w:eastAsia="en-US"/>
              </w:rPr>
              <w:t xml:space="preserve"> «</w:t>
            </w:r>
            <w:proofErr w:type="gramEnd"/>
            <w:r>
              <w:rPr>
                <w:rFonts w:ascii="Times New Roman" w:hAnsi="Times New Roman" w:cs="Times New Roman"/>
                <w:sz w:val="24"/>
                <w:szCs w:val="24"/>
                <w:lang w:eastAsia="en-US"/>
              </w:rPr>
              <w:t>Предупреждение и противодействие вовлечению в экстремистскую и террористическую деятельность»</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1C9865C"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1B343F6E" w14:textId="77777777" w:rsidR="00373117" w:rsidRDefault="00373117">
            <w:pPr>
              <w:spacing w:after="0"/>
              <w:rPr>
                <w:rFonts w:ascii="Times New Roman" w:hAnsi="Times New Roman" w:cs="Times New Roman"/>
                <w:i/>
                <w:sz w:val="24"/>
                <w:szCs w:val="24"/>
                <w:highlight w:val="cyan"/>
                <w:lang w:eastAsia="en-US"/>
              </w:rPr>
            </w:pPr>
          </w:p>
        </w:tc>
      </w:tr>
      <w:tr w:rsidR="00373117" w14:paraId="656FC3AD" w14:textId="77777777" w:rsidTr="0037311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3C6D5F81"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10.2. </w:t>
            </w:r>
          </w:p>
          <w:p w14:paraId="4AF599A6" w14:textId="77777777" w:rsidR="00373117" w:rsidRDefault="00373117">
            <w:pPr>
              <w:spacing w:line="240" w:lineRule="auto"/>
              <w:rPr>
                <w:rFonts w:ascii="Times New Roman" w:hAnsi="Times New Roman" w:cs="Times New Roman"/>
                <w:b/>
                <w:sz w:val="24"/>
                <w:szCs w:val="24"/>
                <w:lang w:eastAsia="en-US"/>
              </w:rPr>
            </w:pPr>
          </w:p>
          <w:p w14:paraId="4B146193"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Правила безопасного поведения при угрозе и совершении террористического </w:t>
            </w:r>
            <w:proofErr w:type="gramStart"/>
            <w:r>
              <w:rPr>
                <w:rFonts w:ascii="Times New Roman" w:hAnsi="Times New Roman" w:cs="Times New Roman"/>
                <w:b/>
                <w:sz w:val="24"/>
                <w:szCs w:val="24"/>
                <w:lang w:eastAsia="en-US"/>
              </w:rPr>
              <w:t>акта  Противодействие</w:t>
            </w:r>
            <w:proofErr w:type="gramEnd"/>
            <w:r>
              <w:rPr>
                <w:rFonts w:ascii="Times New Roman" w:hAnsi="Times New Roman" w:cs="Times New Roman"/>
                <w:b/>
                <w:sz w:val="24"/>
                <w:szCs w:val="24"/>
                <w:lang w:eastAsia="en-US"/>
              </w:rPr>
              <w:t xml:space="preserve"> экстремизму и терроризму</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67F0304C" w14:textId="77777777" w:rsidR="00373117" w:rsidRDefault="00373117">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hideMark/>
          </w:tcPr>
          <w:p w14:paraId="0479C308"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3BC134" w14:textId="77777777" w:rsidR="00373117" w:rsidRDefault="00373117">
            <w:pPr>
              <w:spacing w:line="240" w:lineRule="auto"/>
              <w:rPr>
                <w:rFonts w:ascii="Times New Roman" w:hAnsi="Times New Roman" w:cs="Times New Roman"/>
                <w:sz w:val="24"/>
                <w:szCs w:val="24"/>
                <w:highlight w:val="cyan"/>
                <w:lang w:eastAsia="en-US"/>
              </w:rPr>
            </w:pPr>
            <w:r>
              <w:rPr>
                <w:rFonts w:ascii="Times New Roman" w:hAnsi="Times New Roman" w:cs="Times New Roman"/>
                <w:sz w:val="24"/>
                <w:szCs w:val="24"/>
                <w:lang w:eastAsia="en-US"/>
              </w:rPr>
              <w:t>ОК 03; ОК 04; ОК 06; ОК 08</w:t>
            </w:r>
          </w:p>
        </w:tc>
      </w:tr>
      <w:tr w:rsidR="00373117" w14:paraId="7752B958" w14:textId="77777777" w:rsidTr="00373117">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BB2B13F"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614678DB"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Формы совершения террористических актов</w:t>
            </w:r>
            <w:r>
              <w:rPr>
                <w:rFonts w:ascii="Times New Roman" w:hAnsi="Times New Roman" w:cs="Times New Roman"/>
                <w:sz w:val="24"/>
                <w:szCs w:val="24"/>
                <w:lang w:eastAsia="en-US"/>
              </w:rPr>
              <w:t>.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r>
              <w:rPr>
                <w:rFonts w:ascii="Times New Roman" w:hAnsi="Times New Roman" w:cs="Times New Roman"/>
                <w:b/>
                <w:sz w:val="24"/>
                <w:szCs w:val="24"/>
                <w:lang w:eastAsia="en-US"/>
              </w:rPr>
              <w:t xml:space="preserve"> </w:t>
            </w:r>
            <w:r>
              <w:rPr>
                <w:rFonts w:ascii="Times New Roman" w:hAnsi="Times New Roman" w:cs="Times New Roman"/>
                <w:sz w:val="24"/>
                <w:szCs w:val="24"/>
                <w:lang w:eastAsia="en-US"/>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p w14:paraId="67974186" w14:textId="77777777" w:rsidR="00373117" w:rsidRDefault="00373117">
            <w:pPr>
              <w:spacing w:line="240" w:lineRule="auto"/>
              <w:ind w:left="57" w:right="57"/>
              <w:contextualSpacing/>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r>
              <w:rPr>
                <w:rFonts w:ascii="Times New Roman" w:hAnsi="Times New Roman" w:cs="Times New Roman"/>
                <w:sz w:val="24"/>
                <w:szCs w:val="24"/>
                <w:lang w:eastAsia="en-US"/>
              </w:rPr>
              <w:t xml:space="preserve"> Правила поведения и порядок действий при угрозе или совершении террористического акта</w:t>
            </w:r>
          </w:p>
        </w:tc>
        <w:tc>
          <w:tcPr>
            <w:tcW w:w="2126" w:type="dxa"/>
            <w:tcBorders>
              <w:top w:val="single" w:sz="4" w:space="0" w:color="000000"/>
              <w:left w:val="single" w:sz="4" w:space="0" w:color="000000"/>
              <w:bottom w:val="single" w:sz="4" w:space="0" w:color="000000"/>
              <w:right w:val="single" w:sz="4" w:space="0" w:color="000000"/>
            </w:tcBorders>
          </w:tcPr>
          <w:p w14:paraId="30B994F6" w14:textId="77777777" w:rsidR="00373117" w:rsidRDefault="00373117">
            <w:pPr>
              <w:spacing w:line="240" w:lineRule="auto"/>
              <w:jc w:val="center"/>
              <w:rPr>
                <w:rFonts w:ascii="Times New Roman" w:hAnsi="Times New Roman" w:cs="Times New Roman"/>
                <w:sz w:val="24"/>
                <w:szCs w:val="24"/>
                <w:lang w:eastAsia="en-US"/>
              </w:rPr>
            </w:pPr>
          </w:p>
          <w:p w14:paraId="5A946EB1" w14:textId="77777777" w:rsidR="00373117" w:rsidRDefault="00373117">
            <w:pPr>
              <w:spacing w:line="240" w:lineRule="auto"/>
              <w:jc w:val="center"/>
              <w:rPr>
                <w:rFonts w:ascii="Times New Roman" w:hAnsi="Times New Roman" w:cs="Times New Roman"/>
                <w:sz w:val="24"/>
                <w:szCs w:val="24"/>
                <w:lang w:eastAsia="en-US"/>
              </w:rPr>
            </w:pPr>
          </w:p>
          <w:p w14:paraId="0B676787" w14:textId="77777777" w:rsidR="00373117" w:rsidRDefault="00373117">
            <w:pPr>
              <w:spacing w:line="240" w:lineRule="auto"/>
              <w:jc w:val="center"/>
              <w:rPr>
                <w:rFonts w:ascii="Times New Roman" w:hAnsi="Times New Roman" w:cs="Times New Roman"/>
                <w:sz w:val="24"/>
                <w:szCs w:val="24"/>
                <w:lang w:eastAsia="en-US"/>
              </w:rPr>
            </w:pPr>
          </w:p>
          <w:p w14:paraId="18FB56C0"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7D3BB9C5" w14:textId="77777777" w:rsidR="00373117" w:rsidRDefault="00373117">
            <w:pPr>
              <w:spacing w:after="0"/>
              <w:rPr>
                <w:rFonts w:ascii="Times New Roman" w:hAnsi="Times New Roman" w:cs="Times New Roman"/>
                <w:sz w:val="24"/>
                <w:szCs w:val="24"/>
                <w:highlight w:val="cyan"/>
                <w:lang w:eastAsia="en-US"/>
              </w:rPr>
            </w:pPr>
          </w:p>
        </w:tc>
      </w:tr>
      <w:tr w:rsidR="00373117" w14:paraId="777A7A68" w14:textId="77777777" w:rsidTr="00373117">
        <w:trPr>
          <w:trHeight w:val="697"/>
        </w:trPr>
        <w:tc>
          <w:tcPr>
            <w:tcW w:w="11165" w:type="dxa"/>
            <w:gridSpan w:val="3"/>
            <w:tcBorders>
              <w:top w:val="single" w:sz="4" w:space="0" w:color="000000"/>
              <w:left w:val="single" w:sz="4" w:space="0" w:color="000000"/>
              <w:bottom w:val="single" w:sz="4" w:space="0" w:color="000000"/>
              <w:right w:val="single" w:sz="4" w:space="0" w:color="000000"/>
            </w:tcBorders>
            <w:hideMark/>
          </w:tcPr>
          <w:p w14:paraId="3B9D4BB2"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Раздел 11. Основы военной подготовки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C6DC6B4" w14:textId="77777777" w:rsidR="00373117" w:rsidRDefault="00373117">
            <w:pPr>
              <w:jc w:val="center"/>
              <w:rPr>
                <w:rFonts w:ascii="Times New Roman" w:hAnsi="Times New Roman" w:cs="Times New Roman"/>
                <w:sz w:val="24"/>
                <w:szCs w:val="24"/>
                <w:lang w:eastAsia="en-US"/>
              </w:rPr>
            </w:pPr>
            <w:r>
              <w:rPr>
                <w:rFonts w:ascii="Times New Roman" w:hAnsi="Times New Roman" w:cs="Times New Roman"/>
                <w:b/>
                <w:sz w:val="24"/>
                <w:szCs w:val="24"/>
                <w:lang w:eastAsia="en-US"/>
              </w:rPr>
              <w:t>10/-</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A6CB577" w14:textId="77777777" w:rsidR="00373117" w:rsidRPr="008207E8" w:rsidRDefault="00373117">
            <w:pPr>
              <w:spacing w:line="240" w:lineRule="auto"/>
              <w:rPr>
                <w:rFonts w:ascii="Times New Roman" w:hAnsi="Times New Roman" w:cs="Times New Roman"/>
                <w:sz w:val="24"/>
                <w:szCs w:val="24"/>
                <w:lang w:eastAsia="en-US"/>
              </w:rPr>
            </w:pPr>
            <w:r w:rsidRPr="008207E8">
              <w:rPr>
                <w:rFonts w:ascii="Times New Roman" w:hAnsi="Times New Roman" w:cs="Times New Roman"/>
                <w:sz w:val="24"/>
                <w:szCs w:val="24"/>
                <w:lang w:eastAsia="en-US"/>
              </w:rPr>
              <w:t xml:space="preserve">ОК 01; ОК 02; ОК 03; </w:t>
            </w:r>
            <w:proofErr w:type="gramStart"/>
            <w:r w:rsidRPr="008207E8">
              <w:rPr>
                <w:rFonts w:ascii="Times New Roman" w:hAnsi="Times New Roman" w:cs="Times New Roman"/>
                <w:sz w:val="24"/>
                <w:szCs w:val="24"/>
                <w:lang w:eastAsia="en-US"/>
              </w:rPr>
              <w:t>ОК  04</w:t>
            </w:r>
            <w:proofErr w:type="gramEnd"/>
            <w:r w:rsidRPr="008207E8">
              <w:rPr>
                <w:rFonts w:ascii="Times New Roman" w:hAnsi="Times New Roman" w:cs="Times New Roman"/>
                <w:sz w:val="24"/>
                <w:szCs w:val="24"/>
                <w:lang w:eastAsia="en-US"/>
              </w:rPr>
              <w:t>; ОК 06; ОК 07; ОК 8</w:t>
            </w:r>
          </w:p>
        </w:tc>
      </w:tr>
      <w:tr w:rsidR="00373117" w14:paraId="16C3D361" w14:textId="77777777" w:rsidTr="0037311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tcPr>
          <w:p w14:paraId="30B6E25D" w14:textId="77777777" w:rsidR="00373117" w:rsidRDefault="00373117">
            <w:pPr>
              <w:spacing w:line="240" w:lineRule="auto"/>
              <w:rPr>
                <w:rFonts w:ascii="Times New Roman" w:hAnsi="Times New Roman" w:cs="Times New Roman"/>
                <w:b/>
                <w:sz w:val="24"/>
                <w:szCs w:val="24"/>
                <w:lang w:eastAsia="en-US"/>
              </w:rPr>
            </w:pPr>
          </w:p>
          <w:p w14:paraId="7316E9EA" w14:textId="77777777" w:rsidR="00373117" w:rsidRDefault="00373117">
            <w:pPr>
              <w:spacing w:line="240" w:lineRule="auto"/>
              <w:rPr>
                <w:rFonts w:ascii="Times New Roman" w:hAnsi="Times New Roman" w:cs="Times New Roman"/>
                <w:b/>
                <w:sz w:val="24"/>
                <w:szCs w:val="24"/>
                <w:lang w:eastAsia="en-US"/>
              </w:rPr>
            </w:pPr>
          </w:p>
          <w:p w14:paraId="5118B7EF"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11.1. </w:t>
            </w:r>
          </w:p>
          <w:p w14:paraId="3C552477" w14:textId="77777777" w:rsidR="00373117" w:rsidRDefault="00373117">
            <w:pPr>
              <w:spacing w:line="240" w:lineRule="auto"/>
              <w:rPr>
                <w:rFonts w:ascii="Times New Roman" w:hAnsi="Times New Roman" w:cs="Times New Roman"/>
                <w:b/>
                <w:sz w:val="24"/>
                <w:szCs w:val="24"/>
                <w:lang w:eastAsia="en-US"/>
              </w:rPr>
            </w:pPr>
          </w:p>
          <w:p w14:paraId="2964BE80" w14:textId="77777777" w:rsidR="00373117" w:rsidRDefault="00373117">
            <w:pPr>
              <w:spacing w:line="240" w:lineRule="auto"/>
              <w:rPr>
                <w:rFonts w:ascii="Times New Roman" w:hAnsi="Times New Roman" w:cs="Times New Roman"/>
                <w:b/>
                <w:sz w:val="24"/>
                <w:szCs w:val="24"/>
                <w:lang w:eastAsia="en-US"/>
              </w:rPr>
            </w:pPr>
          </w:p>
          <w:p w14:paraId="18ED031A"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Оборона страны как обязательное условие благополучного развития страны</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79CC4AD" w14:textId="77777777" w:rsidR="00373117" w:rsidRDefault="00373117">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431FE96"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D007CE2"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ОК 03; </w:t>
            </w:r>
            <w:proofErr w:type="gramStart"/>
            <w:r>
              <w:rPr>
                <w:rFonts w:ascii="Times New Roman" w:hAnsi="Times New Roman" w:cs="Times New Roman"/>
                <w:sz w:val="24"/>
                <w:szCs w:val="24"/>
                <w:lang w:eastAsia="en-US"/>
              </w:rPr>
              <w:t>ОК  04</w:t>
            </w:r>
            <w:proofErr w:type="gramEnd"/>
            <w:r>
              <w:rPr>
                <w:rFonts w:ascii="Times New Roman" w:hAnsi="Times New Roman" w:cs="Times New Roman"/>
                <w:color w:val="C00000"/>
                <w:sz w:val="24"/>
                <w:szCs w:val="24"/>
                <w:lang w:eastAsia="en-US"/>
              </w:rPr>
              <w:t xml:space="preserve">; </w:t>
            </w:r>
            <w:r>
              <w:rPr>
                <w:rFonts w:ascii="Times New Roman" w:hAnsi="Times New Roman" w:cs="Times New Roman"/>
                <w:sz w:val="24"/>
                <w:szCs w:val="24"/>
                <w:lang w:eastAsia="en-US"/>
              </w:rPr>
              <w:t>ОК 06; ОК 07</w:t>
            </w:r>
          </w:p>
        </w:tc>
      </w:tr>
      <w:tr w:rsidR="00373117" w14:paraId="1F72DD82" w14:textId="77777777" w:rsidTr="00373117">
        <w:trPr>
          <w:trHeight w:val="27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190EBA7"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FAD6771" w14:textId="77777777" w:rsidR="00373117" w:rsidRDefault="00373117">
            <w:pPr>
              <w:spacing w:line="240" w:lineRule="auto"/>
              <w:jc w:val="both"/>
              <w:rPr>
                <w:rFonts w:ascii="Times New Roman" w:hAnsi="Times New Roman" w:cs="Times New Roman"/>
                <w:b/>
                <w:bCs/>
                <w:iCs/>
                <w:sz w:val="24"/>
                <w:szCs w:val="24"/>
                <w:lang w:eastAsia="en-US"/>
              </w:rPr>
            </w:pPr>
            <w:r>
              <w:rPr>
                <w:rFonts w:ascii="Times New Roman" w:hAnsi="Times New Roman" w:cs="Times New Roman"/>
                <w:b/>
                <w:sz w:val="24"/>
                <w:szCs w:val="24"/>
                <w:lang w:eastAsia="en-US"/>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w:t>
            </w:r>
            <w:r>
              <w:rPr>
                <w:rFonts w:ascii="Times New Roman" w:hAnsi="Times New Roman" w:cs="Times New Roman"/>
                <w:sz w:val="24"/>
                <w:szCs w:val="24"/>
                <w:lang w:eastAsia="en-US"/>
              </w:rPr>
              <w:t>.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Pr>
                <w:rFonts w:ascii="Times New Roman" w:hAnsi="Times New Roman" w:cs="Times New Roman"/>
                <w:b/>
                <w:bCs/>
                <w:iCs/>
                <w:sz w:val="24"/>
                <w:szCs w:val="24"/>
                <w:lang w:eastAsia="en-US"/>
              </w:rPr>
              <w:t xml:space="preserve"> </w:t>
            </w:r>
          </w:p>
          <w:p w14:paraId="1A664AF8"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r>
              <w:rPr>
                <w:rFonts w:ascii="Times New Roman" w:eastAsia="Times New Roman" w:hAnsi="Times New Roman" w:cs="Times New Roman"/>
                <w:bCs/>
                <w:sz w:val="24"/>
                <w:szCs w:val="24"/>
                <w:lang w:eastAsia="en-US"/>
              </w:rPr>
              <w:t xml:space="preserve"> подготовить презентацию на тему: Основное вооружение мотострелковых войск ВС </w:t>
            </w:r>
            <w:proofErr w:type="gramStart"/>
            <w:r>
              <w:rPr>
                <w:rFonts w:ascii="Times New Roman" w:eastAsia="Times New Roman" w:hAnsi="Times New Roman" w:cs="Times New Roman"/>
                <w:bCs/>
                <w:sz w:val="24"/>
                <w:szCs w:val="24"/>
                <w:lang w:eastAsia="en-US"/>
              </w:rPr>
              <w:t>РФ( или</w:t>
            </w:r>
            <w:proofErr w:type="gramEnd"/>
            <w:r>
              <w:rPr>
                <w:rFonts w:ascii="Times New Roman" w:eastAsia="Times New Roman" w:hAnsi="Times New Roman" w:cs="Times New Roman"/>
                <w:bCs/>
                <w:sz w:val="24"/>
                <w:szCs w:val="24"/>
                <w:lang w:eastAsia="en-US"/>
              </w:rPr>
              <w:t xml:space="preserve"> любых других войск)</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156DBAA"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5C360536" w14:textId="77777777" w:rsidR="00373117" w:rsidRDefault="00373117">
            <w:pPr>
              <w:spacing w:after="0"/>
              <w:rPr>
                <w:rFonts w:ascii="Times New Roman" w:hAnsi="Times New Roman" w:cs="Times New Roman"/>
                <w:sz w:val="24"/>
                <w:szCs w:val="24"/>
                <w:lang w:eastAsia="en-US"/>
              </w:rPr>
            </w:pPr>
          </w:p>
        </w:tc>
      </w:tr>
      <w:tr w:rsidR="00373117" w14:paraId="2B2438F2" w14:textId="77777777" w:rsidTr="0037311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tcPr>
          <w:p w14:paraId="14A8857E" w14:textId="77777777" w:rsidR="00373117" w:rsidRDefault="00373117">
            <w:pPr>
              <w:spacing w:line="240" w:lineRule="auto"/>
              <w:rPr>
                <w:rFonts w:ascii="Times New Roman" w:hAnsi="Times New Roman" w:cs="Times New Roman"/>
                <w:b/>
                <w:sz w:val="24"/>
                <w:szCs w:val="24"/>
                <w:lang w:eastAsia="en-US"/>
              </w:rPr>
            </w:pPr>
          </w:p>
          <w:p w14:paraId="2015EE45" w14:textId="77777777" w:rsidR="00373117" w:rsidRDefault="00373117">
            <w:pPr>
              <w:spacing w:line="240" w:lineRule="auto"/>
              <w:rPr>
                <w:rFonts w:ascii="Times New Roman" w:hAnsi="Times New Roman" w:cs="Times New Roman"/>
                <w:b/>
                <w:sz w:val="24"/>
                <w:szCs w:val="24"/>
                <w:lang w:eastAsia="en-US"/>
              </w:rPr>
            </w:pPr>
          </w:p>
          <w:p w14:paraId="04628917"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11.2. </w:t>
            </w:r>
          </w:p>
          <w:p w14:paraId="5331D76D" w14:textId="77777777" w:rsidR="00373117" w:rsidRDefault="00373117">
            <w:pPr>
              <w:spacing w:line="240" w:lineRule="auto"/>
              <w:rPr>
                <w:rFonts w:ascii="Times New Roman" w:hAnsi="Times New Roman" w:cs="Times New Roman"/>
                <w:b/>
                <w:sz w:val="24"/>
                <w:szCs w:val="24"/>
                <w:lang w:eastAsia="en-US"/>
              </w:rPr>
            </w:pPr>
          </w:p>
          <w:p w14:paraId="3A22408C" w14:textId="77777777" w:rsidR="00373117" w:rsidRDefault="00373117">
            <w:pPr>
              <w:spacing w:line="240" w:lineRule="auto"/>
              <w:rPr>
                <w:rFonts w:ascii="Times New Roman" w:hAnsi="Times New Roman" w:cs="Times New Roman"/>
                <w:b/>
                <w:sz w:val="24"/>
                <w:szCs w:val="24"/>
                <w:lang w:eastAsia="en-US"/>
              </w:rPr>
            </w:pPr>
          </w:p>
          <w:p w14:paraId="4F130D6E"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Виды, назначение и характеристики современного оружия</w:t>
            </w:r>
          </w:p>
          <w:p w14:paraId="28F7153F" w14:textId="77777777" w:rsidR="00373117" w:rsidRDefault="00373117">
            <w:pPr>
              <w:spacing w:line="240" w:lineRule="auto"/>
              <w:rPr>
                <w:rFonts w:ascii="Times New Roman" w:hAnsi="Times New Roman" w:cs="Times New Roman"/>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29F6D506" w14:textId="77777777" w:rsidR="00373117" w:rsidRDefault="00373117">
            <w:pPr>
              <w:spacing w:line="240" w:lineRule="auto"/>
              <w:jc w:val="both"/>
              <w:rPr>
                <w:rFonts w:ascii="Times New Roman" w:hAnsi="Times New Roman" w:cs="Times New Roman"/>
                <w:b/>
                <w:i/>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D57176D"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2A9F0C"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01; ОК 06; ОК 08</w:t>
            </w:r>
          </w:p>
        </w:tc>
      </w:tr>
      <w:tr w:rsidR="00373117" w14:paraId="23293AA1" w14:textId="77777777" w:rsidTr="00373117">
        <w:trPr>
          <w:trHeight w:val="28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7A96E7D" w14:textId="77777777" w:rsidR="00373117" w:rsidRDefault="00373117">
            <w:pPr>
              <w:spacing w:after="0"/>
              <w:rPr>
                <w:rFonts w:ascii="Times New Roman" w:hAnsi="Times New Roman" w:cs="Times New Roman"/>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2A006B55" w14:textId="77777777" w:rsidR="00373117" w:rsidRDefault="00373117">
            <w:pPr>
              <w:spacing w:after="0"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Стрелковое оружие.</w:t>
            </w:r>
            <w:r>
              <w:rPr>
                <w:rFonts w:ascii="Times New Roman" w:hAnsi="Times New Roman" w:cs="Times New Roman"/>
                <w:sz w:val="24"/>
                <w:szCs w:val="24"/>
                <w:lang w:eastAsia="en-US"/>
              </w:rPr>
              <w:t xml:space="preserve">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6D225F03" w14:textId="77777777" w:rsidR="00373117" w:rsidRDefault="00373117">
            <w:pPr>
              <w:spacing w:after="0" w:line="240" w:lineRule="auto"/>
              <w:jc w:val="both"/>
              <w:rPr>
                <w:rFonts w:ascii="Times New Roman" w:hAnsi="Times New Roman" w:cs="Times New Roman"/>
                <w:b/>
                <w:sz w:val="24"/>
                <w:szCs w:val="24"/>
                <w:lang w:eastAsia="en-US"/>
              </w:rPr>
            </w:pPr>
            <w:r>
              <w:rPr>
                <w:rFonts w:ascii="Times New Roman" w:hAnsi="Times New Roman" w:cs="Times New Roman"/>
                <w:b/>
                <w:bCs/>
                <w:iCs/>
                <w:sz w:val="24"/>
                <w:szCs w:val="24"/>
                <w:lang w:eastAsia="en-US"/>
              </w:rPr>
              <w:t>Задание на дом:</w:t>
            </w:r>
            <w:r>
              <w:rPr>
                <w:rFonts w:ascii="Times New Roman" w:eastAsia="Times New Roman" w:hAnsi="Times New Roman" w:cs="Times New Roman"/>
                <w:bCs/>
                <w:sz w:val="24"/>
                <w:szCs w:val="24"/>
                <w:lang w:eastAsia="en-US"/>
              </w:rPr>
              <w:t xml:space="preserve"> подготовить презентацию на тему:</w:t>
            </w:r>
            <w:r>
              <w:rPr>
                <w:rFonts w:ascii="Times New Roman" w:hAnsi="Times New Roman" w:cs="Times New Roman"/>
                <w:sz w:val="24"/>
                <w:szCs w:val="24"/>
                <w:lang w:eastAsia="en-US"/>
              </w:rPr>
              <w:t xml:space="preserve"> Современные виды стрелкового оружия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AA3ECB3"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5DBC7D8C" w14:textId="77777777" w:rsidR="00373117" w:rsidRDefault="00373117">
            <w:pPr>
              <w:spacing w:after="0"/>
              <w:rPr>
                <w:rFonts w:ascii="Times New Roman" w:hAnsi="Times New Roman" w:cs="Times New Roman"/>
                <w:sz w:val="24"/>
                <w:szCs w:val="24"/>
                <w:lang w:eastAsia="en-US"/>
              </w:rPr>
            </w:pPr>
          </w:p>
        </w:tc>
      </w:tr>
      <w:tr w:rsidR="00373117" w14:paraId="7E22D0B4" w14:textId="77777777" w:rsidTr="00373117">
        <w:trPr>
          <w:trHeight w:val="34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FBAF2FF" w14:textId="77777777" w:rsidR="00373117" w:rsidRDefault="00373117">
            <w:pPr>
              <w:spacing w:after="0"/>
              <w:rPr>
                <w:rFonts w:ascii="Times New Roman" w:hAnsi="Times New Roman" w:cs="Times New Roman"/>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42092FE6" w14:textId="77777777" w:rsidR="00373117" w:rsidRDefault="00373117">
            <w:pPr>
              <w:spacing w:line="240" w:lineRule="auto"/>
              <w:jc w:val="both"/>
              <w:rPr>
                <w:rFonts w:ascii="Times New Roman" w:hAnsi="Times New Roman" w:cs="Times New Roman"/>
                <w:i/>
                <w:sz w:val="24"/>
                <w:szCs w:val="24"/>
                <w:lang w:eastAsia="en-US"/>
              </w:rPr>
            </w:pPr>
            <w:proofErr w:type="gramStart"/>
            <w:r>
              <w:rPr>
                <w:rFonts w:ascii="Times New Roman" w:hAnsi="Times New Roman" w:cs="Times New Roman"/>
                <w:b/>
                <w:sz w:val="24"/>
                <w:szCs w:val="24"/>
                <w:lang w:eastAsia="en-US"/>
              </w:rPr>
              <w:t>Практическое  занятие</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57F6FC8"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34F034B5" w14:textId="77777777" w:rsidR="00373117" w:rsidRDefault="00373117">
            <w:pPr>
              <w:spacing w:after="0"/>
              <w:rPr>
                <w:rFonts w:ascii="Times New Roman" w:hAnsi="Times New Roman" w:cs="Times New Roman"/>
                <w:sz w:val="24"/>
                <w:szCs w:val="24"/>
                <w:lang w:eastAsia="en-US"/>
              </w:rPr>
            </w:pPr>
          </w:p>
        </w:tc>
      </w:tr>
      <w:tr w:rsidR="00373117" w14:paraId="6C8EC042" w14:textId="77777777" w:rsidTr="00373117">
        <w:trPr>
          <w:trHeight w:val="34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8AD7823" w14:textId="77777777" w:rsidR="00373117" w:rsidRDefault="00373117">
            <w:pPr>
              <w:spacing w:after="0"/>
              <w:rPr>
                <w:rFonts w:ascii="Times New Roman" w:hAnsi="Times New Roman" w:cs="Times New Roman"/>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1E69C2C" w14:textId="77777777" w:rsidR="00373117" w:rsidRDefault="00373117">
            <w:pPr>
              <w:spacing w:after="0" w:line="240" w:lineRule="atLeast"/>
              <w:jc w:val="both"/>
              <w:rPr>
                <w:rFonts w:ascii="Times New Roman" w:hAnsi="Times New Roman" w:cs="Times New Roman"/>
                <w:b/>
                <w:sz w:val="24"/>
                <w:szCs w:val="24"/>
                <w:lang w:eastAsia="en-US"/>
              </w:rPr>
            </w:pPr>
            <w:r>
              <w:rPr>
                <w:rFonts w:ascii="Times New Roman" w:hAnsi="Times New Roman" w:cs="Times New Roman"/>
                <w:b/>
                <w:bCs/>
                <w:sz w:val="24"/>
                <w:szCs w:val="24"/>
                <w:lang w:eastAsia="en-US"/>
              </w:rPr>
              <w:t>Практическая работа №12</w:t>
            </w:r>
            <w:r>
              <w:rPr>
                <w:rFonts w:ascii="Times New Roman" w:hAnsi="Times New Roman" w:cs="Times New Roman"/>
                <w:sz w:val="24"/>
                <w:szCs w:val="24"/>
                <w:lang w:eastAsia="en-US"/>
              </w:rPr>
              <w:t xml:space="preserve">   </w:t>
            </w:r>
            <w:r>
              <w:rPr>
                <w:rFonts w:ascii="Times New Roman" w:eastAsia="Trebuchet MS" w:hAnsi="Times New Roman" w:cs="Times New Roman"/>
                <w:bCs/>
                <w:sz w:val="24"/>
                <w:szCs w:val="24"/>
                <w:lang w:eastAsia="en-US"/>
              </w:rPr>
              <w:t xml:space="preserve">Понятие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r>
              <w:rPr>
                <w:rFonts w:ascii="Times New Roman" w:hAnsi="Times New Roman" w:cs="Times New Roman"/>
                <w:b/>
                <w:sz w:val="24"/>
                <w:szCs w:val="24"/>
                <w:lang w:eastAsia="en-US"/>
              </w:rPr>
              <w:t>Разборка и сборка автомата Калашникова</w:t>
            </w:r>
          </w:p>
          <w:p w14:paraId="17022C70" w14:textId="77777777" w:rsidR="00373117" w:rsidRDefault="00373117">
            <w:pPr>
              <w:widowControl w:val="0"/>
              <w:shd w:val="clear" w:color="auto" w:fill="FFFFFF" w:themeFill="background1"/>
              <w:autoSpaceDE w:val="0"/>
              <w:autoSpaceDN w:val="0"/>
              <w:spacing w:after="0" w:line="240" w:lineRule="auto"/>
              <w:jc w:val="both"/>
              <w:rPr>
                <w:rFonts w:ascii="Times New Roman" w:hAnsi="Times New Roman" w:cs="Times New Roman"/>
                <w:b/>
                <w:sz w:val="24"/>
                <w:szCs w:val="24"/>
                <w:lang w:eastAsia="en-US"/>
              </w:rPr>
            </w:pPr>
            <w:r>
              <w:rPr>
                <w:rFonts w:ascii="Times New Roman" w:hAnsi="Times New Roman" w:cs="Times New Roman"/>
                <w:b/>
                <w:bCs/>
                <w:iCs/>
                <w:sz w:val="24"/>
                <w:szCs w:val="24"/>
                <w:lang w:eastAsia="en-US"/>
              </w:rPr>
              <w:t xml:space="preserve">Задание на дом: повторить </w:t>
            </w:r>
            <w:r>
              <w:rPr>
                <w:rFonts w:ascii="Times New Roman" w:hAnsi="Times New Roman" w:cs="Times New Roman"/>
                <w:bCs/>
                <w:iCs/>
                <w:sz w:val="24"/>
                <w:szCs w:val="24"/>
                <w:lang w:eastAsia="en-US"/>
              </w:rPr>
              <w:t>п</w:t>
            </w:r>
            <w:r>
              <w:rPr>
                <w:rFonts w:ascii="Times New Roman" w:eastAsia="Trebuchet MS" w:hAnsi="Times New Roman" w:cs="Times New Roman"/>
                <w:sz w:val="24"/>
                <w:szCs w:val="24"/>
                <w:lang w:eastAsia="en-US"/>
              </w:rPr>
              <w:t>орядок неполной сборки и разборки ММГ АК-74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96F801B"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926738" w14:textId="77777777" w:rsidR="00373117" w:rsidRDefault="00373117">
            <w:pPr>
              <w:rPr>
                <w:rFonts w:ascii="Times New Roman" w:hAnsi="Times New Roman" w:cs="Times New Roman"/>
                <w:sz w:val="24"/>
                <w:szCs w:val="24"/>
                <w:lang w:eastAsia="en-US"/>
              </w:rPr>
            </w:pPr>
          </w:p>
        </w:tc>
      </w:tr>
      <w:tr w:rsidR="00373117" w14:paraId="2ADB9C26" w14:textId="77777777" w:rsidTr="0037311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hideMark/>
          </w:tcPr>
          <w:p w14:paraId="3B7299EA"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11.3 </w:t>
            </w:r>
          </w:p>
          <w:p w14:paraId="36877C40"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Виды оружия </w:t>
            </w:r>
            <w:r>
              <w:rPr>
                <w:rFonts w:ascii="Times New Roman" w:hAnsi="Times New Roman" w:cs="Times New Roman"/>
                <w:b/>
                <w:sz w:val="24"/>
                <w:szCs w:val="24"/>
                <w:lang w:eastAsia="en-US"/>
              </w:rPr>
              <w:lastRenderedPageBreak/>
              <w:t>массового поражения и поражающие факторы. Средства индивидуальной и коллективной защиты</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06B67FB7" w14:textId="77777777" w:rsidR="00373117" w:rsidRDefault="00373117">
            <w:pPr>
              <w:spacing w:after="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24E4881"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40391B"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07; ОК 08</w:t>
            </w:r>
          </w:p>
        </w:tc>
      </w:tr>
      <w:tr w:rsidR="00373117" w14:paraId="3B0D42D0" w14:textId="77777777" w:rsidTr="00373117">
        <w:trPr>
          <w:trHeight w:val="34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6022164"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AC7CD06" w14:textId="77777777" w:rsidR="00373117" w:rsidRDefault="00373117">
            <w:pPr>
              <w:spacing w:after="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Практическое занятие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E1134E6"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35272D9A" w14:textId="77777777" w:rsidR="00373117" w:rsidRDefault="00373117">
            <w:pPr>
              <w:spacing w:after="0"/>
              <w:rPr>
                <w:rFonts w:ascii="Times New Roman" w:hAnsi="Times New Roman" w:cs="Times New Roman"/>
                <w:sz w:val="24"/>
                <w:szCs w:val="24"/>
                <w:lang w:eastAsia="en-US"/>
              </w:rPr>
            </w:pPr>
          </w:p>
        </w:tc>
      </w:tr>
      <w:tr w:rsidR="00373117" w14:paraId="30C9396E" w14:textId="77777777" w:rsidTr="00373117">
        <w:trPr>
          <w:trHeight w:val="116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6C9058D"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68E6997C"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Практическая работа №13</w:t>
            </w:r>
            <w:r>
              <w:rPr>
                <w:rFonts w:ascii="Times New Roman" w:hAnsi="Times New Roman" w:cs="Times New Roman"/>
                <w:sz w:val="24"/>
                <w:szCs w:val="24"/>
                <w:lang w:eastAsia="en-US"/>
              </w:rPr>
              <w:t xml:space="preserve"> </w:t>
            </w:r>
            <w:r>
              <w:rPr>
                <w:rFonts w:ascii="Times New Roman" w:hAnsi="Times New Roman" w:cs="Times New Roman"/>
                <w:b/>
                <w:sz w:val="24"/>
                <w:szCs w:val="24"/>
                <w:lang w:eastAsia="en-US"/>
              </w:rPr>
              <w:t>Понятие оружия массового поражения</w:t>
            </w:r>
            <w:r>
              <w:rPr>
                <w:rFonts w:ascii="Times New Roman" w:hAnsi="Times New Roman" w:cs="Times New Roman"/>
                <w:sz w:val="24"/>
                <w:szCs w:val="24"/>
                <w:lang w:eastAsia="en-US"/>
              </w:rPr>
              <w:t xml:space="preserve">. История его развития, примеры применения. Его роль в современном бою. </w:t>
            </w:r>
          </w:p>
          <w:p w14:paraId="719B0AC7" w14:textId="77777777" w:rsidR="00373117" w:rsidRDefault="00373117">
            <w:pPr>
              <w:spacing w:line="240" w:lineRule="auto"/>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r>
              <w:rPr>
                <w:rFonts w:ascii="Times New Roman" w:hAnsi="Times New Roman" w:cs="Times New Roman"/>
                <w:sz w:val="24"/>
                <w:szCs w:val="24"/>
                <w:lang w:eastAsia="en-US"/>
              </w:rPr>
              <w:t xml:space="preserve"> Подготовка к работе в группах по темам: Отравляющие вещества, их назначение и классификация. Внешние признаки применения бактериологического (биологического) оружия.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3F9613D"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71143F31" w14:textId="77777777" w:rsidR="00373117" w:rsidRDefault="00373117">
            <w:pPr>
              <w:spacing w:after="0"/>
              <w:rPr>
                <w:rFonts w:ascii="Times New Roman" w:hAnsi="Times New Roman" w:cs="Times New Roman"/>
                <w:sz w:val="24"/>
                <w:szCs w:val="24"/>
                <w:lang w:eastAsia="en-US"/>
              </w:rPr>
            </w:pPr>
          </w:p>
        </w:tc>
      </w:tr>
      <w:tr w:rsidR="00373117" w14:paraId="3DE5C1C7" w14:textId="77777777" w:rsidTr="0037311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tcPr>
          <w:p w14:paraId="32AD09E7" w14:textId="77777777" w:rsidR="00373117" w:rsidRDefault="00373117">
            <w:pPr>
              <w:spacing w:line="240" w:lineRule="auto"/>
              <w:rPr>
                <w:rFonts w:ascii="Times New Roman" w:hAnsi="Times New Roman" w:cs="Times New Roman"/>
                <w:b/>
                <w:sz w:val="24"/>
                <w:szCs w:val="24"/>
                <w:lang w:eastAsia="en-US"/>
              </w:rPr>
            </w:pPr>
          </w:p>
          <w:p w14:paraId="3361ADB3" w14:textId="77777777" w:rsidR="00373117" w:rsidRDefault="00373117">
            <w:pPr>
              <w:spacing w:line="240" w:lineRule="auto"/>
              <w:rPr>
                <w:rFonts w:ascii="Times New Roman" w:hAnsi="Times New Roman" w:cs="Times New Roman"/>
                <w:b/>
                <w:sz w:val="24"/>
                <w:szCs w:val="24"/>
                <w:lang w:eastAsia="en-US"/>
              </w:rPr>
            </w:pPr>
          </w:p>
          <w:p w14:paraId="45516A25"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11.4. </w:t>
            </w:r>
          </w:p>
          <w:p w14:paraId="5F61D72B" w14:textId="77777777" w:rsidR="00373117" w:rsidRDefault="00373117">
            <w:pPr>
              <w:spacing w:line="240" w:lineRule="auto"/>
              <w:rPr>
                <w:rFonts w:ascii="Times New Roman" w:hAnsi="Times New Roman" w:cs="Times New Roman"/>
                <w:b/>
                <w:sz w:val="24"/>
                <w:szCs w:val="24"/>
                <w:lang w:eastAsia="en-US"/>
              </w:rPr>
            </w:pPr>
          </w:p>
          <w:p w14:paraId="478882A2" w14:textId="77777777" w:rsidR="00373117" w:rsidRDefault="00373117">
            <w:pPr>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Беспилотные системы и радиосвязь</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5B085DE9" w14:textId="77777777" w:rsidR="00373117" w:rsidRDefault="00373117">
            <w:pPr>
              <w:spacing w:line="240" w:lineRule="auto"/>
              <w:jc w:val="both"/>
              <w:rPr>
                <w:rFonts w:ascii="Times New Roman" w:hAnsi="Times New Roman" w:cs="Times New Roman"/>
                <w:b/>
                <w:i/>
                <w:sz w:val="24"/>
                <w:szCs w:val="24"/>
                <w:lang w:eastAsia="en-US"/>
              </w:rPr>
            </w:pPr>
            <w:r>
              <w:rPr>
                <w:rFonts w:ascii="Times New Roman" w:hAnsi="Times New Roman" w:cs="Times New Roman"/>
                <w:b/>
                <w:sz w:val="24"/>
                <w:szCs w:val="24"/>
                <w:lang w:eastAsia="en-US"/>
              </w:rPr>
              <w:t>Содержание учебного материала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B07A469"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F3B3826" w14:textId="77777777" w:rsidR="00373117" w:rsidRDefault="00373117">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02</w:t>
            </w:r>
          </w:p>
        </w:tc>
      </w:tr>
      <w:tr w:rsidR="00373117" w14:paraId="70520D8B" w14:textId="77777777" w:rsidTr="00373117">
        <w:trPr>
          <w:trHeight w:val="56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247BD12" w14:textId="77777777" w:rsidR="00373117" w:rsidRDefault="00373117">
            <w:pPr>
              <w:spacing w:after="0"/>
              <w:rPr>
                <w:rFonts w:ascii="Times New Roman" w:hAnsi="Times New Roman" w:cs="Times New Roman"/>
                <w:b/>
                <w:sz w:val="24"/>
                <w:szCs w:val="24"/>
                <w:lang w:eastAsia="en-US"/>
              </w:rPr>
            </w:pP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052D23D9"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История возникновения и развития беспилотных </w:t>
            </w:r>
            <w:proofErr w:type="spellStart"/>
            <w:r>
              <w:rPr>
                <w:rFonts w:ascii="Times New Roman" w:hAnsi="Times New Roman" w:cs="Times New Roman"/>
                <w:b/>
                <w:sz w:val="24"/>
                <w:szCs w:val="24"/>
                <w:lang w:eastAsia="en-US"/>
              </w:rPr>
              <w:t>авиасистем</w:t>
            </w:r>
            <w:proofErr w:type="spellEnd"/>
            <w:r>
              <w:rPr>
                <w:rFonts w:ascii="Times New Roman" w:hAnsi="Times New Roman" w:cs="Times New Roman"/>
                <w:b/>
                <w:sz w:val="24"/>
                <w:szCs w:val="24"/>
                <w:lang w:eastAsia="en-US"/>
              </w:rPr>
              <w:t xml:space="preserve"> (БАС).</w:t>
            </w:r>
            <w:r>
              <w:rPr>
                <w:rFonts w:ascii="Times New Roman" w:hAnsi="Times New Roman" w:cs="Times New Roman"/>
                <w:sz w:val="24"/>
                <w:szCs w:val="24"/>
                <w:lang w:eastAsia="en-US"/>
              </w:rPr>
              <w:t xml:space="preserve">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Pr>
                <w:rFonts w:ascii="Times New Roman" w:hAnsi="Times New Roman" w:cs="Times New Roman"/>
                <w:sz w:val="24"/>
                <w:szCs w:val="24"/>
                <w:lang w:eastAsia="en-US"/>
              </w:rPr>
              <w:t>квадрокоптерного</w:t>
            </w:r>
            <w:proofErr w:type="spellEnd"/>
            <w:r>
              <w:rPr>
                <w:rFonts w:ascii="Times New Roman" w:hAnsi="Times New Roman" w:cs="Times New Roman"/>
                <w:sz w:val="24"/>
                <w:szCs w:val="24"/>
                <w:lang w:eastAsia="en-US"/>
              </w:rPr>
              <w:t xml:space="preserve"> типа. Морские беспилотные аппараты (автономные необитаемые подводные аппараты (АНПА), </w:t>
            </w:r>
            <w:proofErr w:type="spellStart"/>
            <w:r>
              <w:rPr>
                <w:rFonts w:ascii="Times New Roman" w:hAnsi="Times New Roman" w:cs="Times New Roman"/>
                <w:sz w:val="24"/>
                <w:szCs w:val="24"/>
                <w:lang w:eastAsia="en-US"/>
              </w:rPr>
              <w:t>безэкипажные</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катеры</w:t>
            </w:r>
            <w:proofErr w:type="spellEnd"/>
            <w:r>
              <w:rPr>
                <w:rFonts w:ascii="Times New Roman" w:hAnsi="Times New Roman" w:cs="Times New Roman"/>
                <w:sz w:val="24"/>
                <w:szCs w:val="24"/>
                <w:lang w:eastAsia="en-US"/>
              </w:rPr>
              <w:t xml:space="preserve"> (БЭК). История возникновения и развития радиосвязи. Радиосвязь, назначение и основные требования. </w:t>
            </w:r>
          </w:p>
          <w:p w14:paraId="2FC4FA2C" w14:textId="77777777" w:rsidR="00373117" w:rsidRDefault="00373117">
            <w:pPr>
              <w:spacing w:after="0"/>
              <w:jc w:val="both"/>
              <w:rPr>
                <w:rFonts w:ascii="Times New Roman" w:hAnsi="Times New Roman" w:cs="Times New Roman"/>
                <w:sz w:val="24"/>
                <w:szCs w:val="24"/>
                <w:lang w:eastAsia="en-US"/>
              </w:rPr>
            </w:pPr>
            <w:r>
              <w:rPr>
                <w:rFonts w:ascii="Times New Roman" w:hAnsi="Times New Roman" w:cs="Times New Roman"/>
                <w:b/>
                <w:bCs/>
                <w:iCs/>
                <w:sz w:val="24"/>
                <w:szCs w:val="24"/>
                <w:lang w:eastAsia="en-US"/>
              </w:rPr>
              <w:t>Задание на дом:</w:t>
            </w:r>
            <w:r>
              <w:rPr>
                <w:rFonts w:ascii="Times New Roman" w:eastAsia="Times New Roman" w:hAnsi="Times New Roman" w:cs="Times New Roman"/>
                <w:bCs/>
                <w:sz w:val="24"/>
                <w:szCs w:val="24"/>
                <w:lang w:eastAsia="en-US"/>
              </w:rPr>
              <w:t xml:space="preserve"> подготовить презентацию на тему</w:t>
            </w:r>
            <w:r>
              <w:rPr>
                <w:rFonts w:ascii="Times New Roman" w:hAnsi="Times New Roman" w:cs="Times New Roman"/>
                <w:sz w:val="24"/>
                <w:szCs w:val="24"/>
                <w:lang w:eastAsia="en-US"/>
              </w:rPr>
              <w:t xml:space="preserve"> «Предназначение, общее устройство и тактико-технические характеристики переносных радиостанций»</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2BE489F" w14:textId="77777777" w:rsidR="00373117" w:rsidRDefault="00373117">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48F4BF0C" w14:textId="77777777" w:rsidR="00373117" w:rsidRDefault="00373117">
            <w:pPr>
              <w:spacing w:after="0"/>
              <w:rPr>
                <w:rFonts w:ascii="Times New Roman" w:hAnsi="Times New Roman" w:cs="Times New Roman"/>
                <w:sz w:val="24"/>
                <w:szCs w:val="24"/>
                <w:lang w:eastAsia="en-US"/>
              </w:rPr>
            </w:pPr>
          </w:p>
        </w:tc>
      </w:tr>
      <w:tr w:rsidR="00373117" w14:paraId="5D5221E2" w14:textId="77777777" w:rsidTr="00373117">
        <w:trPr>
          <w:trHeight w:val="562"/>
        </w:trPr>
        <w:tc>
          <w:tcPr>
            <w:tcW w:w="11165" w:type="dxa"/>
            <w:gridSpan w:val="3"/>
            <w:tcBorders>
              <w:top w:val="single" w:sz="4" w:space="0" w:color="000000"/>
              <w:left w:val="single" w:sz="4" w:space="0" w:color="000000"/>
              <w:bottom w:val="single" w:sz="4" w:space="0" w:color="000000"/>
              <w:right w:val="single" w:sz="4" w:space="0" w:color="000000"/>
            </w:tcBorders>
            <w:hideMark/>
          </w:tcPr>
          <w:p w14:paraId="16DE73B3" w14:textId="77777777" w:rsidR="00373117" w:rsidRDefault="00373117">
            <w:pPr>
              <w:spacing w:after="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Промежуточная аттестация по </w:t>
            </w:r>
            <w:proofErr w:type="gramStart"/>
            <w:r>
              <w:rPr>
                <w:rFonts w:ascii="Times New Roman" w:hAnsi="Times New Roman" w:cs="Times New Roman"/>
                <w:b/>
                <w:sz w:val="24"/>
                <w:szCs w:val="24"/>
                <w:lang w:eastAsia="en-US"/>
              </w:rPr>
              <w:t>дисциплине(</w:t>
            </w:r>
            <w:proofErr w:type="gramEnd"/>
            <w:r>
              <w:rPr>
                <w:rFonts w:ascii="Times New Roman" w:hAnsi="Times New Roman" w:cs="Times New Roman"/>
                <w:b/>
                <w:sz w:val="24"/>
                <w:szCs w:val="24"/>
                <w:lang w:eastAsia="en-US"/>
              </w:rPr>
              <w:t>дифференцированный зачёт)</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F096A93"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A6D5B" w14:textId="77777777" w:rsidR="00373117" w:rsidRDefault="00373117">
            <w:pPr>
              <w:rPr>
                <w:rFonts w:ascii="Times New Roman" w:hAnsi="Times New Roman" w:cs="Times New Roman"/>
                <w:sz w:val="24"/>
                <w:szCs w:val="24"/>
                <w:lang w:eastAsia="en-US"/>
              </w:rPr>
            </w:pPr>
          </w:p>
        </w:tc>
      </w:tr>
      <w:tr w:rsidR="00373117" w14:paraId="3B6E5483" w14:textId="77777777" w:rsidTr="00373117">
        <w:trPr>
          <w:trHeight w:val="562"/>
        </w:trPr>
        <w:tc>
          <w:tcPr>
            <w:tcW w:w="11165" w:type="dxa"/>
            <w:gridSpan w:val="3"/>
            <w:tcBorders>
              <w:top w:val="single" w:sz="4" w:space="0" w:color="000000"/>
              <w:left w:val="single" w:sz="4" w:space="0" w:color="000000"/>
              <w:bottom w:val="single" w:sz="4" w:space="0" w:color="000000"/>
              <w:right w:val="single" w:sz="4" w:space="0" w:color="000000"/>
            </w:tcBorders>
            <w:hideMark/>
          </w:tcPr>
          <w:p w14:paraId="32EAD589" w14:textId="77777777" w:rsidR="00373117" w:rsidRDefault="00373117">
            <w:pPr>
              <w:spacing w:after="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Всего: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60EBAF7" w14:textId="77777777" w:rsidR="00373117" w:rsidRDefault="00373117">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72</w:t>
            </w:r>
          </w:p>
        </w:tc>
        <w:tc>
          <w:tcPr>
            <w:tcW w:w="15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277989" w14:textId="77777777" w:rsidR="00373117" w:rsidRDefault="00373117">
            <w:pPr>
              <w:rPr>
                <w:rFonts w:ascii="Times New Roman" w:hAnsi="Times New Roman" w:cs="Times New Roman"/>
                <w:sz w:val="24"/>
                <w:szCs w:val="24"/>
                <w:lang w:eastAsia="en-US"/>
              </w:rPr>
            </w:pPr>
          </w:p>
        </w:tc>
      </w:tr>
    </w:tbl>
    <w:p w14:paraId="12ACF3F8" w14:textId="77777777" w:rsidR="00373117" w:rsidRDefault="00373117" w:rsidP="00373117">
      <w:pPr>
        <w:widowControl w:val="0"/>
        <w:tabs>
          <w:tab w:val="left" w:pos="525"/>
        </w:tabs>
        <w:autoSpaceDE w:val="0"/>
        <w:autoSpaceDN w:val="0"/>
        <w:spacing w:before="2" w:after="0" w:line="240" w:lineRule="auto"/>
        <w:rPr>
          <w:rFonts w:ascii="Times New Roman" w:eastAsia="Trebuchet MS" w:hAnsi="Times New Roman" w:cs="Times New Roman"/>
          <w:b/>
          <w:bCs/>
          <w:color w:val="000000"/>
          <w:sz w:val="24"/>
          <w:szCs w:val="24"/>
          <w:lang w:eastAsia="en-US"/>
        </w:rPr>
      </w:pPr>
    </w:p>
    <w:p w14:paraId="1018246C" w14:textId="77777777" w:rsidR="00373117" w:rsidRDefault="00373117">
      <w:pPr>
        <w:widowControl w:val="0"/>
        <w:spacing w:before="2" w:after="0" w:line="240" w:lineRule="auto"/>
        <w:jc w:val="center"/>
        <w:rPr>
          <w:rFonts w:ascii="Times New Roman" w:eastAsia="Times New Roman" w:hAnsi="Times New Roman" w:cs="Times New Roman"/>
          <w:b/>
          <w:color w:val="000000"/>
          <w:sz w:val="24"/>
          <w:szCs w:val="24"/>
        </w:rPr>
      </w:pPr>
    </w:p>
    <w:p w14:paraId="093A06F9" w14:textId="77777777" w:rsidR="006937B5" w:rsidRDefault="006937B5">
      <w:pPr>
        <w:widowControl w:val="0"/>
        <w:spacing w:before="2" w:after="0" w:line="240" w:lineRule="auto"/>
        <w:rPr>
          <w:rFonts w:ascii="Times New Roman" w:eastAsia="Times New Roman" w:hAnsi="Times New Roman" w:cs="Times New Roman"/>
          <w:b/>
          <w:sz w:val="24"/>
          <w:szCs w:val="24"/>
        </w:rPr>
      </w:pPr>
    </w:p>
    <w:p w14:paraId="122A39BA" w14:textId="77777777" w:rsidR="006937B5" w:rsidRDefault="006937B5">
      <w:pPr>
        <w:spacing w:after="0" w:line="240" w:lineRule="auto"/>
        <w:rPr>
          <w:rFonts w:ascii="Times New Roman" w:eastAsia="Times New Roman" w:hAnsi="Times New Roman" w:cs="Times New Roman"/>
          <w:sz w:val="24"/>
          <w:szCs w:val="24"/>
        </w:rPr>
        <w:sectPr w:rsidR="006937B5" w:rsidSect="00597369">
          <w:pgSz w:w="16838" w:h="11906" w:orient="landscape"/>
          <w:pgMar w:top="851" w:right="1020" w:bottom="709" w:left="1020" w:header="0" w:footer="922" w:gutter="0"/>
          <w:cols w:space="720"/>
        </w:sectPr>
      </w:pPr>
    </w:p>
    <w:p w14:paraId="78F5620B" w14:textId="77777777" w:rsidR="006937B5" w:rsidRDefault="00F95342">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УСЛОВИЯ РЕАЛИЗАЦИИ ПРОГРАММЫ ОБЩЕОБРАЗОВАТЕЛЬНОЙ ДИСЦИПЛИНЫ</w:t>
      </w:r>
    </w:p>
    <w:p w14:paraId="78BF3927" w14:textId="77777777" w:rsidR="006937B5" w:rsidRDefault="006937B5">
      <w:pPr>
        <w:spacing w:after="0"/>
        <w:rPr>
          <w:rFonts w:ascii="Times New Roman" w:eastAsia="Times New Roman" w:hAnsi="Times New Roman" w:cs="Times New Roman"/>
          <w:sz w:val="24"/>
          <w:szCs w:val="24"/>
          <w:highlight w:val="red"/>
        </w:rPr>
      </w:pPr>
      <w:bookmarkStart w:id="34" w:name="_wzh90vy4372p" w:colFirst="0" w:colLast="0"/>
      <w:bookmarkEnd w:id="34"/>
    </w:p>
    <w:p w14:paraId="5B00826E" w14:textId="77777777" w:rsidR="006937B5" w:rsidRDefault="00F9534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D989A24"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225E2B4D"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b/>
          <w:sz w:val="24"/>
          <w:szCs w:val="24"/>
        </w:rPr>
      </w:pPr>
    </w:p>
    <w:p w14:paraId="11AFE2BF"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Нормативные документы в актуальной редакции:</w:t>
      </w:r>
    </w:p>
    <w:p w14:paraId="239A6E96"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Конституция Российской Федерации</w:t>
      </w:r>
    </w:p>
    <w:p w14:paraId="769148FB"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воинской обязанности и военной службе»</w:t>
      </w:r>
    </w:p>
    <w:p w14:paraId="3EA9B2E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гражданской обороне»</w:t>
      </w:r>
    </w:p>
    <w:p w14:paraId="0F403895"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защите населения и территорий от чрезвычайных ситуаций природного и техногенного характера»</w:t>
      </w:r>
    </w:p>
    <w:p w14:paraId="2DC7739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пожарной безопасности»</w:t>
      </w:r>
    </w:p>
    <w:p w14:paraId="57AB0C7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радиационной безопасности населения»</w:t>
      </w:r>
    </w:p>
    <w:p w14:paraId="58097D61"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безопасности дорожного движения»</w:t>
      </w:r>
    </w:p>
    <w:p w14:paraId="7F1BD7C3"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Федеральный закон «О противодействии терроризму»</w:t>
      </w:r>
    </w:p>
    <w:p w14:paraId="6A3158C3"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eastAsia="Times New Roman" w:hAnsi="Times New Roman" w:cs="Times New Roman"/>
          <w:b/>
          <w:sz w:val="24"/>
          <w:szCs w:val="24"/>
        </w:rPr>
      </w:pPr>
    </w:p>
    <w:p w14:paraId="022713A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Технические средства обучения: </w:t>
      </w:r>
    </w:p>
    <w:p w14:paraId="302A775D" w14:textId="77777777" w:rsidR="006937B5" w:rsidRDefault="00F95342" w:rsidP="00B9204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sz w:val="24"/>
          <w:szCs w:val="24"/>
        </w:rPr>
      </w:pPr>
      <w:r>
        <w:rPr>
          <w:rFonts w:ascii="Times New Roman" w:eastAsia="Times New Roman" w:hAnsi="Times New Roman" w:cs="Times New Roman"/>
          <w:sz w:val="24"/>
          <w:szCs w:val="24"/>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6832085F" w14:textId="77777777" w:rsidR="006937B5" w:rsidRDefault="00F95342" w:rsidP="00B9204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sz w:val="24"/>
          <w:szCs w:val="24"/>
        </w:rPr>
      </w:pPr>
      <w:r>
        <w:rPr>
          <w:rFonts w:ascii="Times New Roman" w:eastAsia="Times New Roman" w:hAnsi="Times New Roman" w:cs="Times New Roman"/>
          <w:sz w:val="24"/>
          <w:szCs w:val="24"/>
        </w:rPr>
        <w:t>Интерактивный программно-аппаратный комплекс мобильный или стационарный (программное обеспечение, проектор, крепление в комплекте);</w:t>
      </w:r>
    </w:p>
    <w:p w14:paraId="62781055" w14:textId="77777777" w:rsidR="006937B5" w:rsidRDefault="00F95342" w:rsidP="00B92044">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sz w:val="24"/>
          <w:szCs w:val="24"/>
        </w:rPr>
      </w:pPr>
      <w:r>
        <w:rPr>
          <w:rFonts w:ascii="Times New Roman" w:eastAsia="Times New Roman" w:hAnsi="Times New Roman" w:cs="Times New Roman"/>
          <w:sz w:val="24"/>
          <w:szCs w:val="24"/>
        </w:rPr>
        <w:t>Выход в локальную сеть</w:t>
      </w:r>
    </w:p>
    <w:p w14:paraId="33177554"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rPr>
      </w:pPr>
    </w:p>
    <w:p w14:paraId="25FCF94D"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Специальные технические средства. Модели</w:t>
      </w:r>
    </w:p>
    <w:p w14:paraId="74F4B405"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57"/>
        <w:jc w:val="both"/>
        <w:rPr>
          <w:rFonts w:ascii="Times New Roman" w:eastAsia="Times New Roman" w:hAnsi="Times New Roman" w:cs="Times New Roman"/>
          <w:sz w:val="24"/>
          <w:szCs w:val="24"/>
        </w:rPr>
      </w:pPr>
    </w:p>
    <w:p w14:paraId="6AAB14BB"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sz w:val="24"/>
          <w:szCs w:val="24"/>
        </w:rPr>
      </w:pPr>
      <w:r>
        <w:rPr>
          <w:rFonts w:ascii="Times New Roman" w:eastAsia="Times New Roman" w:hAnsi="Times New Roman" w:cs="Times New Roman"/>
          <w:sz w:val="24"/>
          <w:szCs w:val="24"/>
        </w:rPr>
        <w:t>Сейф оружейный;</w:t>
      </w:r>
    </w:p>
    <w:p w14:paraId="40473FF2" w14:textId="77777777" w:rsidR="006937B5" w:rsidRDefault="00F95342" w:rsidP="00B92044">
      <w:pPr>
        <w:numPr>
          <w:ilvl w:val="0"/>
          <w:numId w:val="15"/>
        </w:numPr>
        <w:spacing w:after="0" w:line="240" w:lineRule="auto"/>
        <w:rPr>
          <w:sz w:val="24"/>
          <w:szCs w:val="24"/>
        </w:rPr>
      </w:pPr>
      <w:r>
        <w:rPr>
          <w:rFonts w:ascii="Times New Roman" w:eastAsia="Times New Roman" w:hAnsi="Times New Roman" w:cs="Times New Roman"/>
          <w:sz w:val="24"/>
          <w:szCs w:val="24"/>
        </w:rPr>
        <w:t>Приборы радиационно-химической разведки;</w:t>
      </w:r>
    </w:p>
    <w:p w14:paraId="086D03FB"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color w:val="2E75B6"/>
          <w:sz w:val="24"/>
          <w:szCs w:val="24"/>
        </w:rPr>
      </w:pPr>
      <w:r>
        <w:rPr>
          <w:rFonts w:ascii="Times New Roman" w:eastAsia="Times New Roman" w:hAnsi="Times New Roman" w:cs="Times New Roman"/>
          <w:sz w:val="24"/>
          <w:szCs w:val="24"/>
        </w:rPr>
        <w:t>Дозиметр;</w:t>
      </w:r>
    </w:p>
    <w:p w14:paraId="593E5839"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color w:val="2E75B6"/>
          <w:sz w:val="24"/>
          <w:szCs w:val="24"/>
        </w:rPr>
      </w:pPr>
      <w:r>
        <w:rPr>
          <w:rFonts w:ascii="Times New Roman" w:eastAsia="Times New Roman" w:hAnsi="Times New Roman" w:cs="Times New Roman"/>
          <w:sz w:val="24"/>
          <w:szCs w:val="24"/>
        </w:rPr>
        <w:t>Защитный костюм;</w:t>
      </w:r>
    </w:p>
    <w:p w14:paraId="47CB6AB5"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color w:val="2E75B6"/>
          <w:sz w:val="24"/>
          <w:szCs w:val="24"/>
        </w:rPr>
      </w:pPr>
      <w:r>
        <w:rPr>
          <w:rFonts w:ascii="Times New Roman" w:eastAsia="Times New Roman" w:hAnsi="Times New Roman" w:cs="Times New Roman"/>
          <w:sz w:val="24"/>
          <w:szCs w:val="24"/>
        </w:rPr>
        <w:t>Компас-азимут;</w:t>
      </w:r>
    </w:p>
    <w:p w14:paraId="61C98016"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color w:val="2E75B6"/>
          <w:sz w:val="24"/>
          <w:szCs w:val="24"/>
        </w:rPr>
      </w:pPr>
      <w:r>
        <w:rPr>
          <w:rFonts w:ascii="Times New Roman" w:eastAsia="Times New Roman" w:hAnsi="Times New Roman" w:cs="Times New Roman"/>
          <w:sz w:val="24"/>
          <w:szCs w:val="24"/>
        </w:rPr>
        <w:lastRenderedPageBreak/>
        <w:t>Противогаз ГП5 взрослый, фильтрующе-поглощающий;</w:t>
      </w:r>
    </w:p>
    <w:p w14:paraId="0A43C022"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sz w:val="24"/>
          <w:szCs w:val="24"/>
        </w:rPr>
      </w:pPr>
      <w:proofErr w:type="spellStart"/>
      <w:r>
        <w:rPr>
          <w:rFonts w:ascii="Times New Roman" w:eastAsia="Times New Roman" w:hAnsi="Times New Roman" w:cs="Times New Roman"/>
          <w:sz w:val="24"/>
          <w:szCs w:val="24"/>
        </w:rPr>
        <w:t>Самоспасатель</w:t>
      </w:r>
      <w:proofErr w:type="spellEnd"/>
      <w:r>
        <w:rPr>
          <w:rFonts w:ascii="Times New Roman" w:eastAsia="Times New Roman" w:hAnsi="Times New Roman" w:cs="Times New Roman"/>
          <w:sz w:val="24"/>
          <w:szCs w:val="24"/>
        </w:rPr>
        <w:t xml:space="preserve"> фильтрующий и изолирующий (СПИ-20, СПФ и т.д.)</w:t>
      </w:r>
    </w:p>
    <w:p w14:paraId="642EA0A8"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sz w:val="24"/>
          <w:szCs w:val="24"/>
        </w:rPr>
      </w:pPr>
      <w:r>
        <w:rPr>
          <w:rFonts w:ascii="Times New Roman" w:eastAsia="Times New Roman" w:hAnsi="Times New Roman" w:cs="Times New Roman"/>
          <w:sz w:val="24"/>
          <w:szCs w:val="24"/>
        </w:rPr>
        <w:t>Респиратор;</w:t>
      </w:r>
    </w:p>
    <w:p w14:paraId="6BD631BC"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color w:val="2E75B6"/>
          <w:sz w:val="24"/>
          <w:szCs w:val="24"/>
        </w:rPr>
      </w:pPr>
      <w:r>
        <w:rPr>
          <w:rFonts w:ascii="Times New Roman" w:eastAsia="Times New Roman" w:hAnsi="Times New Roman" w:cs="Times New Roman"/>
          <w:sz w:val="24"/>
          <w:szCs w:val="24"/>
        </w:rPr>
        <w:t>Макет гранат Ф-1 и РДГ-5;</w:t>
      </w:r>
    </w:p>
    <w:p w14:paraId="133ED7EF"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sz w:val="24"/>
          <w:szCs w:val="24"/>
        </w:rPr>
      </w:pPr>
      <w:r>
        <w:rPr>
          <w:rFonts w:ascii="Times New Roman" w:eastAsia="Times New Roman" w:hAnsi="Times New Roman" w:cs="Times New Roman"/>
          <w:sz w:val="24"/>
          <w:szCs w:val="24"/>
        </w:rPr>
        <w:t xml:space="preserve">Комплект </w:t>
      </w:r>
      <w:proofErr w:type="spellStart"/>
      <w:proofErr w:type="gramStart"/>
      <w:r>
        <w:rPr>
          <w:rFonts w:ascii="Times New Roman" w:eastAsia="Times New Roman" w:hAnsi="Times New Roman" w:cs="Times New Roman"/>
          <w:sz w:val="24"/>
          <w:szCs w:val="24"/>
        </w:rPr>
        <w:t>массо</w:t>
      </w:r>
      <w:proofErr w:type="spellEnd"/>
      <w:r>
        <w:rPr>
          <w:rFonts w:ascii="Times New Roman" w:eastAsia="Times New Roman" w:hAnsi="Times New Roman" w:cs="Times New Roman"/>
          <w:sz w:val="24"/>
          <w:szCs w:val="24"/>
        </w:rPr>
        <w:t>-габаритных</w:t>
      </w:r>
      <w:proofErr w:type="gramEnd"/>
      <w:r>
        <w:rPr>
          <w:rFonts w:ascii="Times New Roman" w:eastAsia="Times New Roman" w:hAnsi="Times New Roman" w:cs="Times New Roman"/>
          <w:sz w:val="24"/>
          <w:szCs w:val="24"/>
        </w:rPr>
        <w:t xml:space="preserve"> моделей оружия;</w:t>
      </w:r>
    </w:p>
    <w:p w14:paraId="6CEEAF2F"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sz w:val="24"/>
          <w:szCs w:val="24"/>
        </w:rPr>
      </w:pPr>
      <w:r>
        <w:rPr>
          <w:rFonts w:ascii="Times New Roman" w:eastAsia="Times New Roman" w:hAnsi="Times New Roman" w:cs="Times New Roman"/>
          <w:sz w:val="24"/>
          <w:szCs w:val="24"/>
        </w:rPr>
        <w:t>Магазин к автомату Калашникова с учебными патронами;</w:t>
      </w:r>
    </w:p>
    <w:p w14:paraId="1BC3833B"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sz w:val="24"/>
          <w:szCs w:val="24"/>
        </w:rPr>
      </w:pPr>
      <w:r>
        <w:rPr>
          <w:rFonts w:ascii="Times New Roman" w:eastAsia="Times New Roman" w:hAnsi="Times New Roman" w:cs="Times New Roman"/>
          <w:sz w:val="24"/>
          <w:szCs w:val="24"/>
        </w:rPr>
        <w:t>Тренажер для оказания первой помощи на месте происшествия;</w:t>
      </w:r>
    </w:p>
    <w:p w14:paraId="368E2A4D"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sz w:val="24"/>
          <w:szCs w:val="24"/>
        </w:rPr>
      </w:pPr>
      <w:r>
        <w:rPr>
          <w:rFonts w:ascii="Times New Roman" w:eastAsia="Times New Roman" w:hAnsi="Times New Roman" w:cs="Times New Roman"/>
          <w:sz w:val="24"/>
          <w:szCs w:val="24"/>
        </w:rPr>
        <w:t>Тренажер для освоения навыков сердечно-легочной реанимации взрослого и ребенка;</w:t>
      </w:r>
    </w:p>
    <w:p w14:paraId="06F9AAD6" w14:textId="77777777" w:rsidR="006937B5" w:rsidRDefault="00F95342" w:rsidP="00B9204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sz w:val="24"/>
          <w:szCs w:val="24"/>
        </w:rPr>
      </w:pPr>
      <w:r>
        <w:rPr>
          <w:rFonts w:ascii="Times New Roman" w:eastAsia="Times New Roman" w:hAnsi="Times New Roman" w:cs="Times New Roman"/>
          <w:sz w:val="24"/>
          <w:szCs w:val="24"/>
        </w:rPr>
        <w:t>Лабораторно-технологическое оборудование для оказания первой помощи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w:t>
      </w:r>
    </w:p>
    <w:p w14:paraId="331B8592"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eastAsia="Times New Roman" w:hAnsi="Times New Roman" w:cs="Times New Roman"/>
          <w:b/>
          <w:sz w:val="24"/>
          <w:szCs w:val="24"/>
        </w:rPr>
      </w:pPr>
    </w:p>
    <w:p w14:paraId="41E003DC" w14:textId="77777777" w:rsidR="006937B5" w:rsidRDefault="00F95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Площадки для практических занятий:</w:t>
      </w:r>
    </w:p>
    <w:p w14:paraId="4A00F63F" w14:textId="77777777" w:rsidR="006937B5" w:rsidRDefault="00F95342" w:rsidP="00B9204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sz w:val="24"/>
          <w:szCs w:val="24"/>
        </w:rPr>
      </w:pPr>
      <w:r>
        <w:rPr>
          <w:rFonts w:ascii="Times New Roman" w:eastAsia="Times New Roman" w:hAnsi="Times New Roman" w:cs="Times New Roman"/>
          <w:sz w:val="24"/>
          <w:szCs w:val="24"/>
        </w:rPr>
        <w:t>Площадка для занятий строевой подготовкой при проведении учебных сборов и в рамках практических занятий;</w:t>
      </w:r>
    </w:p>
    <w:p w14:paraId="21F3BB3C"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eastAsia="Times New Roman" w:hAnsi="Times New Roman" w:cs="Times New Roman"/>
          <w:color w:val="0070C0"/>
          <w:sz w:val="24"/>
          <w:szCs w:val="24"/>
        </w:rPr>
      </w:pPr>
    </w:p>
    <w:p w14:paraId="1E62B94D" w14:textId="77777777" w:rsidR="006937B5" w:rsidRDefault="00F95342">
      <w:pPr>
        <w:spacing w:after="0"/>
        <w:rPr>
          <w:rFonts w:ascii="Times New Roman" w:eastAsia="Times New Roman" w:hAnsi="Times New Roman" w:cs="Times New Roman"/>
          <w:b/>
          <w:sz w:val="24"/>
          <w:szCs w:val="24"/>
        </w:rPr>
      </w:pPr>
      <w:bookmarkStart w:id="35" w:name="_4kpos6tl9aub" w:colFirst="0" w:colLast="0"/>
      <w:bookmarkEnd w:id="35"/>
      <w:r>
        <w:rPr>
          <w:rFonts w:ascii="Times New Roman" w:eastAsia="Times New Roman" w:hAnsi="Times New Roman" w:cs="Times New Roman"/>
          <w:b/>
          <w:sz w:val="24"/>
          <w:szCs w:val="24"/>
        </w:rPr>
        <w:t>3.6. Учебно-методическое обеспечение программы:</w:t>
      </w:r>
    </w:p>
    <w:p w14:paraId="4C6B83E8" w14:textId="77777777" w:rsidR="006937B5" w:rsidRDefault="006937B5">
      <w:pPr>
        <w:spacing w:after="0" w:line="276" w:lineRule="auto"/>
        <w:ind w:firstLine="709"/>
        <w:jc w:val="both"/>
        <w:rPr>
          <w:rFonts w:ascii="Times New Roman" w:eastAsia="Times New Roman" w:hAnsi="Times New Roman" w:cs="Times New Roman"/>
          <w:sz w:val="24"/>
          <w:szCs w:val="24"/>
        </w:rPr>
      </w:pPr>
      <w:bookmarkStart w:id="36" w:name="_zng9jmfuwrb" w:colFirst="0" w:colLast="0"/>
      <w:bookmarkEnd w:id="36"/>
    </w:p>
    <w:p w14:paraId="53B03951" w14:textId="77777777" w:rsidR="006937B5" w:rsidRDefault="00F95342">
      <w:pPr>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 Основные издания</w:t>
      </w:r>
    </w:p>
    <w:p w14:paraId="2A93B0B1" w14:textId="77777777" w:rsidR="006937B5" w:rsidRDefault="006937B5">
      <w:pPr>
        <w:spacing w:after="0" w:line="276" w:lineRule="auto"/>
        <w:rPr>
          <w:rFonts w:ascii="Times New Roman" w:eastAsia="Times New Roman" w:hAnsi="Times New Roman" w:cs="Times New Roman"/>
          <w:i/>
          <w:sz w:val="24"/>
          <w:szCs w:val="24"/>
        </w:rPr>
      </w:pPr>
    </w:p>
    <w:p w14:paraId="7EEE4F16" w14:textId="77777777" w:rsidR="006937B5" w:rsidRDefault="00F95342" w:rsidP="00B92044">
      <w:pPr>
        <w:numPr>
          <w:ilvl w:val="0"/>
          <w:numId w:val="17"/>
        </w:numPr>
        <w:tabs>
          <w:tab w:val="left" w:pos="851"/>
        </w:tabs>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Безопасность жизнедеятельности. Практикум: учебное пособие для среднего профессионального образования / Я. Д. Вишняков [и др.</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под общей редакцией Я. Д. Вишнякова.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2019. – 249 с. – (Профессиональное образование). – ISBN 978-5-534-01577-5.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https://urait.ru/bcode/43460</w:t>
      </w:r>
    </w:p>
    <w:p w14:paraId="175D0890" w14:textId="77777777" w:rsidR="006937B5" w:rsidRDefault="00F95342" w:rsidP="00B92044">
      <w:pPr>
        <w:numPr>
          <w:ilvl w:val="0"/>
          <w:numId w:val="17"/>
        </w:numPr>
        <w:tabs>
          <w:tab w:val="left" w:pos="851"/>
        </w:tabs>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Безопасность </w:t>
      </w:r>
      <w:proofErr w:type="gramStart"/>
      <w:r>
        <w:rPr>
          <w:rFonts w:ascii="Times New Roman" w:eastAsia="Times New Roman" w:hAnsi="Times New Roman" w:cs="Times New Roman"/>
          <w:sz w:val="24"/>
          <w:szCs w:val="24"/>
        </w:rPr>
        <w:t>жизнедеятельности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С. В. Абрамова [и др.] ; под общей редакцией В. П. Соломина.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2020. – 399 с. – (Профессиональное образование). – ISBN 978-5-534-02041-0.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https://urait.ru/bcode/45078</w:t>
      </w:r>
    </w:p>
    <w:p w14:paraId="671E42AB" w14:textId="77777777" w:rsidR="006937B5" w:rsidRDefault="00F95342" w:rsidP="00B92044">
      <w:pPr>
        <w:numPr>
          <w:ilvl w:val="0"/>
          <w:numId w:val="17"/>
        </w:numPr>
        <w:tabs>
          <w:tab w:val="left" w:pos="851"/>
        </w:tabs>
        <w:spacing w:after="0" w:line="240" w:lineRule="auto"/>
        <w:ind w:firstLine="425"/>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Бочарова</w:t>
      </w:r>
      <w:proofErr w:type="spellEnd"/>
      <w:r>
        <w:rPr>
          <w:rFonts w:ascii="Times New Roman" w:eastAsia="Times New Roman" w:hAnsi="Times New Roman" w:cs="Times New Roman"/>
          <w:sz w:val="24"/>
          <w:szCs w:val="24"/>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Pr>
          <w:rFonts w:ascii="Times New Roman" w:eastAsia="Times New Roman" w:hAnsi="Times New Roman" w:cs="Times New Roman"/>
          <w:sz w:val="24"/>
          <w:szCs w:val="24"/>
        </w:rPr>
        <w:t>Бочарова</w:t>
      </w:r>
      <w:proofErr w:type="spellEnd"/>
      <w:r>
        <w:rPr>
          <w:rFonts w:ascii="Times New Roman" w:eastAsia="Times New Roman" w:hAnsi="Times New Roman" w:cs="Times New Roman"/>
          <w:sz w:val="24"/>
          <w:szCs w:val="24"/>
        </w:rPr>
        <w:t xml:space="preserve">, Е. А. Бочаров. – 2-е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2020. – 174 с. – (Профессиональное образование). – ISBN 978-5-534-08521-1.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https://urait.ru/bcode/454510</w:t>
      </w:r>
    </w:p>
    <w:p w14:paraId="0EF08978" w14:textId="77777777" w:rsidR="006937B5" w:rsidRDefault="00F95342" w:rsidP="00B92044">
      <w:pPr>
        <w:numPr>
          <w:ilvl w:val="0"/>
          <w:numId w:val="17"/>
        </w:numPr>
        <w:tabs>
          <w:tab w:val="left" w:pos="851"/>
        </w:tabs>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Долгов, В. С. Основы безопасности жизнедеятельности : учебник / В. С. Долгов. – Санкт-</w:t>
      </w:r>
      <w:proofErr w:type="gramStart"/>
      <w:r>
        <w:rPr>
          <w:rFonts w:ascii="Times New Roman" w:eastAsia="Times New Roman" w:hAnsi="Times New Roman" w:cs="Times New Roman"/>
          <w:sz w:val="24"/>
          <w:szCs w:val="24"/>
        </w:rPr>
        <w:t>Петербург :</w:t>
      </w:r>
      <w:proofErr w:type="gramEnd"/>
      <w:r>
        <w:rPr>
          <w:rFonts w:ascii="Times New Roman" w:eastAsia="Times New Roman" w:hAnsi="Times New Roman" w:cs="Times New Roman"/>
          <w:sz w:val="24"/>
          <w:szCs w:val="24"/>
        </w:rPr>
        <w:t xml:space="preserve"> Лань, 2020. – 188 с. – ISBN 978-5-8114-3928-7. – </w:t>
      </w:r>
      <w:proofErr w:type="gramStart"/>
      <w:r>
        <w:rPr>
          <w:rFonts w:ascii="Times New Roman" w:eastAsia="Times New Roman" w:hAnsi="Times New Roman" w:cs="Times New Roman"/>
          <w:sz w:val="24"/>
          <w:szCs w:val="24"/>
        </w:rPr>
        <w:lastRenderedPageBreak/>
        <w:t>Текст :</w:t>
      </w:r>
      <w:proofErr w:type="gramEnd"/>
      <w:r>
        <w:rPr>
          <w:rFonts w:ascii="Times New Roman" w:eastAsia="Times New Roman" w:hAnsi="Times New Roman" w:cs="Times New Roman"/>
          <w:sz w:val="24"/>
          <w:szCs w:val="24"/>
        </w:rPr>
        <w:t xml:space="preserve"> электронный // Лань : электронно-библиотечная система. – URL: https://e.lanbook.com/book/133903</w:t>
      </w:r>
    </w:p>
    <w:p w14:paraId="3CD670EC" w14:textId="77777777" w:rsidR="006937B5" w:rsidRDefault="00F95342" w:rsidP="00B92044">
      <w:pPr>
        <w:numPr>
          <w:ilvl w:val="0"/>
          <w:numId w:val="17"/>
        </w:numPr>
        <w:tabs>
          <w:tab w:val="left" w:pos="851"/>
        </w:tabs>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Косолапова Н.В., Прокопенко Н.А. Основы безопасности жизнедеятельности: учебник для студентов учреждений сред. проф. образования/</w:t>
      </w:r>
      <w:proofErr w:type="spellStart"/>
      <w:r>
        <w:rPr>
          <w:rFonts w:ascii="Times New Roman" w:eastAsia="Times New Roman" w:hAnsi="Times New Roman" w:cs="Times New Roman"/>
          <w:sz w:val="24"/>
          <w:szCs w:val="24"/>
        </w:rPr>
        <w:t>Н.В.Косолапова</w:t>
      </w:r>
      <w:proofErr w:type="spellEnd"/>
      <w:r>
        <w:rPr>
          <w:rFonts w:ascii="Times New Roman" w:eastAsia="Times New Roman" w:hAnsi="Times New Roman" w:cs="Times New Roman"/>
          <w:sz w:val="24"/>
          <w:szCs w:val="24"/>
        </w:rPr>
        <w:t>, Н.А. Прокопенко, Побежимова Е.Л — М.: Издательский центр «Академия», 2017. -368 с.</w:t>
      </w:r>
    </w:p>
    <w:p w14:paraId="09B6EDA5" w14:textId="77777777" w:rsidR="006937B5" w:rsidRDefault="00F95342" w:rsidP="00B92044">
      <w:pPr>
        <w:numPr>
          <w:ilvl w:val="0"/>
          <w:numId w:val="17"/>
        </w:numPr>
        <w:tabs>
          <w:tab w:val="left" w:pos="851"/>
        </w:tabs>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Пантелеева, Е. В. Безопасность жизнедеятельности: учебное пособие / Е. В. Пантелеева, Д. В. </w:t>
      </w:r>
      <w:proofErr w:type="spellStart"/>
      <w:r>
        <w:rPr>
          <w:rFonts w:ascii="Times New Roman" w:eastAsia="Times New Roman" w:hAnsi="Times New Roman" w:cs="Times New Roman"/>
          <w:sz w:val="24"/>
          <w:szCs w:val="24"/>
        </w:rPr>
        <w:t>Альжев</w:t>
      </w:r>
      <w:proofErr w:type="spellEnd"/>
      <w:r>
        <w:rPr>
          <w:rFonts w:ascii="Times New Roman" w:eastAsia="Times New Roman" w:hAnsi="Times New Roman" w:cs="Times New Roman"/>
          <w:sz w:val="24"/>
          <w:szCs w:val="24"/>
        </w:rPr>
        <w:t xml:space="preserve">. – 2-е изд., стер.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ФЛИНТА, 2019. – 287 с. – ISBN 978-5-9765-1727-1.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Лань : электронно-библиотечная система. – URL: </w:t>
      </w:r>
      <w:hyperlink r:id="rId71">
        <w:r>
          <w:rPr>
            <w:color w:val="0563C1"/>
            <w:u w:val="single"/>
          </w:rPr>
          <w:t>https://e.lanbook.com/book/119416</w:t>
        </w:r>
      </w:hyperlink>
    </w:p>
    <w:p w14:paraId="49C79999" w14:textId="77777777" w:rsidR="006937B5" w:rsidRDefault="006937B5">
      <w:pPr>
        <w:tabs>
          <w:tab w:val="left" w:pos="851"/>
        </w:tabs>
        <w:spacing w:after="0" w:line="276" w:lineRule="auto"/>
        <w:ind w:firstLine="426"/>
        <w:rPr>
          <w:rFonts w:ascii="Times New Roman" w:eastAsia="Times New Roman" w:hAnsi="Times New Roman" w:cs="Times New Roman"/>
          <w:b/>
          <w:sz w:val="24"/>
          <w:szCs w:val="24"/>
        </w:rPr>
      </w:pPr>
    </w:p>
    <w:p w14:paraId="095C6770" w14:textId="77777777" w:rsidR="006937B5" w:rsidRDefault="00F95342">
      <w:pPr>
        <w:tabs>
          <w:tab w:val="left" w:pos="142"/>
          <w:tab w:val="left" w:pos="567"/>
          <w:tab w:val="left" w:pos="851"/>
        </w:tabs>
        <w:spacing w:after="0" w:line="276" w:lineRule="auto"/>
        <w:ind w:firstLine="426"/>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3.6.2. Дополнительные источники </w:t>
      </w:r>
    </w:p>
    <w:p w14:paraId="38F8F9E5"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Конституция Российской Федерации (принята всенародным голосованием 12.12.1993) </w:t>
      </w:r>
    </w:p>
    <w:p w14:paraId="4297A799"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Федеральный закон от 29.12.2012 № 273-</w:t>
      </w:r>
      <w:proofErr w:type="gramStart"/>
      <w:r>
        <w:rPr>
          <w:rFonts w:ascii="Times New Roman" w:eastAsia="Times New Roman" w:hAnsi="Times New Roman" w:cs="Times New Roman"/>
          <w:sz w:val="24"/>
          <w:szCs w:val="24"/>
        </w:rPr>
        <w:t>ФЗ  «</w:t>
      </w:r>
      <w:proofErr w:type="gramEnd"/>
      <w:r>
        <w:rPr>
          <w:rFonts w:ascii="Times New Roman" w:eastAsia="Times New Roman" w:hAnsi="Times New Roman" w:cs="Times New Roman"/>
          <w:sz w:val="24"/>
          <w:szCs w:val="24"/>
        </w:rPr>
        <w:t xml:space="preserve">Об образовании в Российской Федерации». </w:t>
      </w:r>
    </w:p>
    <w:p w14:paraId="4F057784"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28.03.1998 № 53-ФЗ «О воинской обязанности и военной службе» (в ред. от 04.03.2013, с изм. от 21.03.1013) // СЗ РФ. — 1998. — № 13. — Ст. 1475. </w:t>
      </w:r>
    </w:p>
    <w:p w14:paraId="1FC6E21D"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 </w:t>
      </w:r>
    </w:p>
    <w:p w14:paraId="2BDD403D"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21.07.1997 № 116-ФЗ «О промышленной безопасности опасных </w:t>
      </w:r>
      <w:proofErr w:type="spellStart"/>
      <w:r>
        <w:rPr>
          <w:rFonts w:ascii="Times New Roman" w:eastAsia="Times New Roman" w:hAnsi="Times New Roman" w:cs="Times New Roman"/>
          <w:sz w:val="24"/>
          <w:szCs w:val="24"/>
        </w:rPr>
        <w:t>прозводственных</w:t>
      </w:r>
      <w:proofErr w:type="spellEnd"/>
      <w:r>
        <w:rPr>
          <w:rFonts w:ascii="Times New Roman" w:eastAsia="Times New Roman" w:hAnsi="Times New Roman" w:cs="Times New Roman"/>
          <w:sz w:val="24"/>
          <w:szCs w:val="24"/>
        </w:rPr>
        <w:t xml:space="preserve"> объектов» (в ред. от 04.03.2013) // СЗ РФ. — 1997. — № 30. — Ст. 3588. </w:t>
      </w:r>
    </w:p>
    <w:p w14:paraId="61F6257F"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25.07.2002 № 113-ФЗ «Об альтернативной гражданской службе» (в ред. от 30.11.2011) // СЗ РФ. — 2002. — № 30. — Ст. 3030. </w:t>
      </w:r>
    </w:p>
    <w:p w14:paraId="3B0961F6"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31.05.1996 № 61-ФЗ «Об обороне» (в ред. от 05.04.2013) // СЗ РФ. — 1996. — № 23. — Ст. 2750. </w:t>
      </w:r>
    </w:p>
    <w:p w14:paraId="71FFF8A0"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10.01.2002 № 7-ФЗ «Об охране окружающей среды» (в ред. от 25.06.2012, с изм. от 05.03.2013) // СЗ РФ. — 2002. — № 2. — Ст. 133. </w:t>
      </w:r>
    </w:p>
    <w:p w14:paraId="03F1FF4D"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Федеральный закон от 21.11.2011 № 323-ФЗ «Об основах охраны здоровья граждан в Российской Федерации» (в ред. от 25.06.2012) // СЗ РФ. — 2011. — N 48. — Ст. 6724. </w:t>
      </w:r>
    </w:p>
    <w:p w14:paraId="75DBD31C"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Указ Президента РФ от 05.02.2010 № 146 «О Военной доктрине Российской Федерации» // СЗ РФ. — 2010. — № 7. — Ст. 724. </w:t>
      </w:r>
    </w:p>
    <w:p w14:paraId="0D3EC479" w14:textId="77777777" w:rsidR="006937B5" w:rsidRDefault="00F95342" w:rsidP="00B92044">
      <w:pPr>
        <w:numPr>
          <w:ilvl w:val="0"/>
          <w:numId w:val="4"/>
        </w:numPr>
        <w:tabs>
          <w:tab w:val="left" w:pos="142"/>
          <w:tab w:val="left" w:pos="567"/>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 </w:t>
      </w:r>
    </w:p>
    <w:p w14:paraId="3C040DA1"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w:t>
      </w:r>
      <w:r>
        <w:rPr>
          <w:rFonts w:ascii="Times New Roman" w:eastAsia="Times New Roman" w:hAnsi="Times New Roman" w:cs="Times New Roman"/>
          <w:sz w:val="24"/>
          <w:szCs w:val="24"/>
        </w:rPr>
        <w:lastRenderedPageBreak/>
        <w:t xml:space="preserve">Минюсте РФ 25.10.2011 № 22124) // Бюллетень нормативных актов федеральных органов исполнительной власти. — 2011. — № 47. </w:t>
      </w:r>
    </w:p>
    <w:p w14:paraId="028BB1C2"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исполнительной власти. — 2012. </w:t>
      </w:r>
    </w:p>
    <w:p w14:paraId="442F11E7"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proofErr w:type="spellStart"/>
      <w:r>
        <w:rPr>
          <w:rFonts w:ascii="Times New Roman" w:eastAsia="Times New Roman" w:hAnsi="Times New Roman" w:cs="Times New Roman"/>
          <w:sz w:val="24"/>
          <w:szCs w:val="24"/>
        </w:rPr>
        <w:t>Айзман</w:t>
      </w:r>
      <w:proofErr w:type="spellEnd"/>
      <w:r>
        <w:rPr>
          <w:rFonts w:ascii="Times New Roman" w:eastAsia="Times New Roman" w:hAnsi="Times New Roman" w:cs="Times New Roman"/>
          <w:sz w:val="24"/>
          <w:szCs w:val="24"/>
        </w:rPr>
        <w:t xml:space="preserve"> Р.И., Омельченко И.В. Основы медицинских знаний: учеб. пособие для бакалавров. — М., 2013.</w:t>
      </w:r>
    </w:p>
    <w:p w14:paraId="5CCEAE20"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Кобяков Ю.П. Физическая культура. Основы здорового образа жизни. — М., 2012.</w:t>
      </w:r>
    </w:p>
    <w:p w14:paraId="7FFADEFB"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 Косолапова Н.В., Прокопенко Н.А., Побежимова Е.Л. Безопасность жизнедеятельности: практикум: учеб. пособие для учреждений нач. проф. образования. — М., 2013. </w:t>
      </w:r>
    </w:p>
    <w:p w14:paraId="56494FD3"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proofErr w:type="spellStart"/>
      <w:r>
        <w:rPr>
          <w:rFonts w:ascii="Times New Roman" w:eastAsia="Times New Roman" w:hAnsi="Times New Roman" w:cs="Times New Roman"/>
          <w:sz w:val="24"/>
          <w:szCs w:val="24"/>
        </w:rPr>
        <w:t>Микрюков</w:t>
      </w:r>
      <w:proofErr w:type="spellEnd"/>
      <w:r>
        <w:rPr>
          <w:rFonts w:ascii="Times New Roman" w:eastAsia="Times New Roman" w:hAnsi="Times New Roman" w:cs="Times New Roman"/>
          <w:sz w:val="24"/>
          <w:szCs w:val="24"/>
        </w:rPr>
        <w:t xml:space="preserve">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2014</w:t>
      </w:r>
    </w:p>
    <w:p w14:paraId="5588293E"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Назарова Е.Н., </w:t>
      </w:r>
      <w:proofErr w:type="spellStart"/>
      <w:r>
        <w:rPr>
          <w:rFonts w:ascii="Times New Roman" w:eastAsia="Times New Roman" w:hAnsi="Times New Roman" w:cs="Times New Roman"/>
          <w:sz w:val="24"/>
          <w:szCs w:val="24"/>
        </w:rPr>
        <w:t>Жилов</w:t>
      </w:r>
      <w:proofErr w:type="spellEnd"/>
      <w:r>
        <w:rPr>
          <w:rFonts w:ascii="Times New Roman" w:eastAsia="Times New Roman" w:hAnsi="Times New Roman" w:cs="Times New Roman"/>
          <w:sz w:val="24"/>
          <w:szCs w:val="24"/>
        </w:rPr>
        <w:t xml:space="preserve"> Ю.Д. Основы медицинских знаний и здорового образа жизни: учебник для студ. </w:t>
      </w:r>
      <w:proofErr w:type="spellStart"/>
      <w:r>
        <w:rPr>
          <w:rFonts w:ascii="Times New Roman" w:eastAsia="Times New Roman" w:hAnsi="Times New Roman" w:cs="Times New Roman"/>
          <w:sz w:val="24"/>
          <w:szCs w:val="24"/>
        </w:rPr>
        <w:t>высш</w:t>
      </w:r>
      <w:proofErr w:type="spellEnd"/>
      <w:r>
        <w:rPr>
          <w:rFonts w:ascii="Times New Roman" w:eastAsia="Times New Roman" w:hAnsi="Times New Roman" w:cs="Times New Roman"/>
          <w:sz w:val="24"/>
          <w:szCs w:val="24"/>
        </w:rPr>
        <w:t xml:space="preserve">. учеб. заведений. — М., 2013. </w:t>
      </w:r>
    </w:p>
    <w:p w14:paraId="63A31653"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Общевойсковые уставы Вооруженных Сил РФ (ред. 2013 г.) — </w:t>
      </w:r>
      <w:proofErr w:type="spellStart"/>
      <w:r>
        <w:rPr>
          <w:rFonts w:ascii="Times New Roman" w:eastAsia="Times New Roman" w:hAnsi="Times New Roman" w:cs="Times New Roman"/>
          <w:sz w:val="24"/>
          <w:szCs w:val="24"/>
        </w:rPr>
        <w:t>Ростов</w:t>
      </w:r>
      <w:proofErr w:type="spellEnd"/>
      <w:r>
        <w:rPr>
          <w:rFonts w:ascii="Times New Roman" w:eastAsia="Times New Roman" w:hAnsi="Times New Roman" w:cs="Times New Roman"/>
          <w:sz w:val="24"/>
          <w:szCs w:val="24"/>
        </w:rPr>
        <w:t xml:space="preserve"> н/Д, 2013http://anty-crim.boxmail.biz Искусство выживания</w:t>
      </w:r>
    </w:p>
    <w:p w14:paraId="029C5016"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http://www.hsea.ru Первая медицинская помощь</w:t>
      </w:r>
    </w:p>
    <w:p w14:paraId="41B91EFA"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http://www.meduhod.ru Портал детской безопасности </w:t>
      </w:r>
    </w:p>
    <w:p w14:paraId="75E6457F"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proofErr w:type="gramStart"/>
      <w:r>
        <w:rPr>
          <w:rFonts w:ascii="Times New Roman" w:eastAsia="Times New Roman" w:hAnsi="Times New Roman" w:cs="Times New Roman"/>
          <w:sz w:val="24"/>
          <w:szCs w:val="24"/>
        </w:rPr>
        <w:t>http://www.spas-extreme.ru  Россия</w:t>
      </w:r>
      <w:proofErr w:type="gramEnd"/>
      <w:r>
        <w:rPr>
          <w:rFonts w:ascii="Times New Roman" w:eastAsia="Times New Roman" w:hAnsi="Times New Roman" w:cs="Times New Roman"/>
          <w:sz w:val="24"/>
          <w:szCs w:val="24"/>
        </w:rPr>
        <w:t xml:space="preserve"> без наркотиков</w:t>
      </w:r>
    </w:p>
    <w:p w14:paraId="1E050077"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http://www.obzh.info информационный веб-сайт (обучение и воспитание основам безопасности жизнедеятельности).  </w:t>
      </w:r>
    </w:p>
    <w:p w14:paraId="40EF9B4A"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http://www.school-obz.org/ Информационно-методическое издание по основам безопасности жизнедеятельности  </w:t>
      </w:r>
    </w:p>
    <w:p w14:paraId="4325395A"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http://kombat.com.ua/stat.html Статьи по выживанию в различных экстремальных условиях</w:t>
      </w:r>
    </w:p>
    <w:p w14:paraId="061618E0"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 xml:space="preserve">http://www.novgorod.fio.ru/projects/Project1132/index.htm Автономное существование в природе – детям  </w:t>
      </w:r>
    </w:p>
    <w:p w14:paraId="18C5016D"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http://</w:t>
      </w:r>
      <w:hyperlink r:id="rId72">
        <w:r>
          <w:rPr>
            <w:color w:val="0563C1"/>
            <w:u w:val="single"/>
          </w:rPr>
          <w:t>www.mnr.gov.r</w:t>
        </w:r>
      </w:hyperlink>
      <w:r>
        <w:rPr>
          <w:rFonts w:ascii="Times New Roman" w:eastAsia="Times New Roman" w:hAnsi="Times New Roman" w:cs="Times New Roman"/>
          <w:sz w:val="24"/>
          <w:szCs w:val="24"/>
        </w:rPr>
        <w:t>u Министерство природных ресурсов и экологии Российской Федерации (Минприроды России)</w:t>
      </w:r>
    </w:p>
    <w:p w14:paraId="58D460FA" w14:textId="77777777" w:rsidR="006937B5" w:rsidRDefault="003522E1"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hyperlink r:id="rId73">
        <w:r w:rsidR="00F95342">
          <w:rPr>
            <w:color w:val="0563C1"/>
            <w:u w:val="single"/>
          </w:rPr>
          <w:t>https://www.gosnadzor.ru</w:t>
        </w:r>
      </w:hyperlink>
      <w:r w:rsidR="00F95342">
        <w:rPr>
          <w:rFonts w:ascii="Times New Roman" w:eastAsia="Times New Roman" w:hAnsi="Times New Roman" w:cs="Times New Roman"/>
          <w:sz w:val="24"/>
          <w:szCs w:val="24"/>
        </w:rPr>
        <w:t xml:space="preserve"> Федеральная служба по экологическому, технологическому и атомному надзору (Ростехнадзор)</w:t>
      </w:r>
    </w:p>
    <w:p w14:paraId="6699415E"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http://</w:t>
      </w:r>
      <w:hyperlink r:id="rId74">
        <w:r>
          <w:rPr>
            <w:color w:val="0563C1"/>
            <w:u w:val="single"/>
          </w:rPr>
          <w:t>www.mchs.gov.ru</w:t>
        </w:r>
      </w:hyperlink>
      <w:r>
        <w:rPr>
          <w:rFonts w:ascii="Times New Roman" w:eastAsia="Times New Roman" w:hAnsi="Times New Roman" w:cs="Times New Roman"/>
          <w:sz w:val="24"/>
          <w:szCs w:val="24"/>
        </w:rPr>
        <w:tab/>
        <w:t>Министерство Российской Федерации по делам гражданской обороны, чрезвычайным ситуациям и ликвидации последствий стихийных бедствий (МЧС России)</w:t>
      </w:r>
    </w:p>
    <w:p w14:paraId="206D983B"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http://</w:t>
      </w:r>
      <w:hyperlink r:id="rId75">
        <w:r>
          <w:rPr>
            <w:color w:val="0563C1"/>
            <w:u w:val="single"/>
          </w:rPr>
          <w:t>www.mzsrrf.ru</w:t>
        </w:r>
      </w:hyperlink>
      <w:r>
        <w:rPr>
          <w:rFonts w:ascii="Times New Roman" w:eastAsia="Times New Roman" w:hAnsi="Times New Roman" w:cs="Times New Roman"/>
          <w:sz w:val="24"/>
          <w:szCs w:val="24"/>
        </w:rPr>
        <w:t xml:space="preserve"> Министерство здравоохранения и социального развития Российской Федерации (Минздравсоцразвития России)</w:t>
      </w:r>
    </w:p>
    <w:p w14:paraId="2775C42F"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http://</w:t>
      </w:r>
      <w:hyperlink r:id="rId76">
        <w:r>
          <w:rPr>
            <w:color w:val="0563C1"/>
            <w:u w:val="single"/>
          </w:rPr>
          <w:t>www.rostrud.info</w:t>
        </w:r>
      </w:hyperlink>
      <w:r>
        <w:rPr>
          <w:rFonts w:ascii="Times New Roman" w:eastAsia="Times New Roman" w:hAnsi="Times New Roman" w:cs="Times New Roman"/>
          <w:sz w:val="24"/>
          <w:szCs w:val="24"/>
        </w:rPr>
        <w:t xml:space="preserve"> Федеральная служба по труду и занятости (Роструд)</w:t>
      </w:r>
    </w:p>
    <w:p w14:paraId="6BF4141E"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http://</w:t>
      </w:r>
      <w:hyperlink r:id="rId77">
        <w:r>
          <w:rPr>
            <w:color w:val="0563C1"/>
            <w:u w:val="single"/>
          </w:rPr>
          <w:t>www.gsen.ru</w:t>
        </w:r>
      </w:hyperlink>
      <w:r>
        <w:rPr>
          <w:rFonts w:ascii="Times New Roman" w:eastAsia="Times New Roman" w:hAnsi="Times New Roman" w:cs="Times New Roman"/>
          <w:sz w:val="24"/>
          <w:szCs w:val="24"/>
        </w:rPr>
        <w:t xml:space="preserve"> Федеральная служба по надзору в сфере защиты прав потребителей и благополучия человека (Роспотребнадзор)</w:t>
      </w:r>
    </w:p>
    <w:p w14:paraId="0DB4A2F6"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http://</w:t>
      </w:r>
      <w:hyperlink r:id="rId78">
        <w:r>
          <w:rPr>
            <w:color w:val="0563C1"/>
            <w:u w:val="single"/>
          </w:rPr>
          <w:t>www.safety.ru</w:t>
        </w:r>
      </w:hyperlink>
      <w:r>
        <w:rPr>
          <w:rFonts w:ascii="Times New Roman" w:eastAsia="Times New Roman" w:hAnsi="Times New Roman" w:cs="Times New Roman"/>
          <w:sz w:val="24"/>
          <w:szCs w:val="24"/>
        </w:rPr>
        <w:t xml:space="preserve"> ОАО НТЦ «Промышленная безопасность».</w:t>
      </w:r>
    </w:p>
    <w:p w14:paraId="65DC65BF"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lastRenderedPageBreak/>
        <w:t>http://</w:t>
      </w:r>
      <w:hyperlink r:id="rId79">
        <w:r>
          <w:rPr>
            <w:color w:val="0563C1"/>
            <w:u w:val="single"/>
          </w:rPr>
          <w:t>www.risot.safework.ru</w:t>
        </w:r>
      </w:hyperlink>
      <w:r>
        <w:rPr>
          <w:rFonts w:ascii="Times New Roman" w:eastAsia="Times New Roman" w:hAnsi="Times New Roman" w:cs="Times New Roman"/>
          <w:sz w:val="24"/>
          <w:szCs w:val="24"/>
        </w:rPr>
        <w:t xml:space="preserve"> Российская Информационная Система Охраны Труда (РИСОТ)</w:t>
      </w:r>
    </w:p>
    <w:p w14:paraId="53383AEF" w14:textId="77777777" w:rsidR="006937B5" w:rsidRDefault="00F95342" w:rsidP="00B92044">
      <w:pPr>
        <w:numPr>
          <w:ilvl w:val="0"/>
          <w:numId w:val="4"/>
        </w:numPr>
        <w:tabs>
          <w:tab w:val="left" w:pos="142"/>
          <w:tab w:val="left" w:pos="567"/>
          <w:tab w:val="left" w:pos="851"/>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http://</w:t>
      </w:r>
      <w:hyperlink r:id="rId80">
        <w:r>
          <w:rPr>
            <w:color w:val="0563C1"/>
            <w:u w:val="single"/>
          </w:rPr>
          <w:t>www.mspbsng.org</w:t>
        </w:r>
      </w:hyperlink>
      <w:r>
        <w:rPr>
          <w:rFonts w:ascii="Times New Roman" w:eastAsia="Times New Roman" w:hAnsi="Times New Roman" w:cs="Times New Roman"/>
          <w:sz w:val="24"/>
          <w:szCs w:val="24"/>
        </w:rPr>
        <w:t xml:space="preserve"> Межгосударственный совет по промышленной безопасности</w:t>
      </w:r>
    </w:p>
    <w:p w14:paraId="2F39C7E7" w14:textId="77777777" w:rsidR="006937B5" w:rsidRDefault="00F95342" w:rsidP="00B92044">
      <w:pPr>
        <w:numPr>
          <w:ilvl w:val="0"/>
          <w:numId w:val="4"/>
        </w:numPr>
        <w:tabs>
          <w:tab w:val="left" w:pos="142"/>
          <w:tab w:val="left" w:pos="567"/>
          <w:tab w:val="left" w:pos="1134"/>
        </w:tabs>
        <w:spacing w:after="0" w:line="240" w:lineRule="auto"/>
        <w:ind w:left="0" w:firstLine="426"/>
        <w:jc w:val="both"/>
        <w:rPr>
          <w:sz w:val="24"/>
          <w:szCs w:val="24"/>
        </w:rPr>
      </w:pPr>
      <w:r>
        <w:rPr>
          <w:rFonts w:ascii="Times New Roman" w:eastAsia="Times New Roman" w:hAnsi="Times New Roman" w:cs="Times New Roman"/>
          <w:sz w:val="24"/>
          <w:szCs w:val="24"/>
        </w:rPr>
        <w:t>http://</w:t>
      </w:r>
      <w:hyperlink r:id="rId81">
        <w:r>
          <w:rPr>
            <w:color w:val="0563C1"/>
            <w:u w:val="single"/>
          </w:rPr>
          <w:t>www.ilo.org</w:t>
        </w:r>
      </w:hyperlink>
      <w:r>
        <w:rPr>
          <w:rFonts w:ascii="Times New Roman" w:eastAsia="Times New Roman" w:hAnsi="Times New Roman" w:cs="Times New Roman"/>
          <w:sz w:val="24"/>
          <w:szCs w:val="24"/>
        </w:rPr>
        <w:t xml:space="preserve"> Международная организация труда (МОТ)</w:t>
      </w:r>
    </w:p>
    <w:p w14:paraId="56B6C408" w14:textId="77777777" w:rsidR="006937B5" w:rsidRDefault="00F95342" w:rsidP="008207E8">
      <w:pPr>
        <w:pStyle w:val="1"/>
        <w:jc w:val="left"/>
      </w:pPr>
      <w:r>
        <w:t>4. Контроль и оценка результатов освоения общеобразовательной дисциплины</w:t>
      </w:r>
    </w:p>
    <w:p w14:paraId="3C8B3BF3" w14:textId="77777777" w:rsidR="006937B5" w:rsidRDefault="00F95342">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 оценка</w:t>
      </w:r>
      <w:r>
        <w:rPr>
          <w:rFonts w:ascii="Times New Roman" w:eastAsia="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51"/>
        <w:tblW w:w="93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2011"/>
      </w:tblGrid>
      <w:tr w:rsidR="006937B5" w14:paraId="4DD3AA5A" w14:textId="77777777" w:rsidTr="008207E8">
        <w:trPr>
          <w:jc w:val="center"/>
        </w:trPr>
        <w:tc>
          <w:tcPr>
            <w:tcW w:w="7366" w:type="dxa"/>
            <w:tcBorders>
              <w:top w:val="single" w:sz="4" w:space="0" w:color="000000"/>
              <w:left w:val="single" w:sz="4" w:space="0" w:color="000000"/>
              <w:bottom w:val="single" w:sz="4" w:space="0" w:color="000000"/>
              <w:right w:val="single" w:sz="4" w:space="0" w:color="000000"/>
            </w:tcBorders>
          </w:tcPr>
          <w:p w14:paraId="4487B956" w14:textId="77777777" w:rsidR="006937B5" w:rsidRDefault="00F95342">
            <w:pPr>
              <w:ind w:left="57" w:right="57"/>
              <w:jc w:val="center"/>
              <w:rPr>
                <w:rFonts w:ascii="Times New Roman" w:eastAsia="Times New Roman" w:hAnsi="Times New Roman" w:cs="Times New Roman"/>
                <w:b/>
                <w:sz w:val="24"/>
                <w:szCs w:val="24"/>
              </w:rPr>
            </w:pPr>
            <w:bookmarkStart w:id="37" w:name="_3vm42u1o6jw1" w:colFirst="0" w:colLast="0"/>
            <w:bookmarkEnd w:id="37"/>
            <w:r>
              <w:rPr>
                <w:rFonts w:ascii="Times New Roman" w:eastAsia="Times New Roman" w:hAnsi="Times New Roman" w:cs="Times New Roman"/>
                <w:b/>
                <w:sz w:val="24"/>
                <w:szCs w:val="24"/>
              </w:rPr>
              <w:t>Общая/профессиональная компетенция</w:t>
            </w:r>
          </w:p>
        </w:tc>
        <w:tc>
          <w:tcPr>
            <w:tcW w:w="2011" w:type="dxa"/>
            <w:tcBorders>
              <w:top w:val="single" w:sz="4" w:space="0" w:color="000000"/>
              <w:left w:val="single" w:sz="4" w:space="0" w:color="000000"/>
              <w:bottom w:val="single" w:sz="4" w:space="0" w:color="000000"/>
              <w:right w:val="single" w:sz="4" w:space="0" w:color="000000"/>
            </w:tcBorders>
          </w:tcPr>
          <w:p w14:paraId="25DDECD7" w14:textId="77777777" w:rsidR="006937B5" w:rsidRDefault="00F95342">
            <w:pPr>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 оценочных мероприятий</w:t>
            </w:r>
          </w:p>
        </w:tc>
      </w:tr>
      <w:tr w:rsidR="006937B5" w14:paraId="650A2A8B" w14:textId="77777777" w:rsidTr="008207E8">
        <w:trPr>
          <w:jc w:val="center"/>
        </w:trPr>
        <w:tc>
          <w:tcPr>
            <w:tcW w:w="7366" w:type="dxa"/>
            <w:tcBorders>
              <w:top w:val="single" w:sz="4" w:space="0" w:color="000000"/>
              <w:left w:val="single" w:sz="4" w:space="0" w:color="000000"/>
              <w:bottom w:val="single" w:sz="4" w:space="0" w:color="000000"/>
              <w:right w:val="single" w:sz="4" w:space="0" w:color="000000"/>
            </w:tcBorders>
          </w:tcPr>
          <w:p w14:paraId="4C3B2C04" w14:textId="77777777" w:rsidR="006937B5" w:rsidRDefault="00F95342">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011" w:type="dxa"/>
            <w:vMerge w:val="restart"/>
            <w:tcBorders>
              <w:top w:val="single" w:sz="4" w:space="0" w:color="000000"/>
              <w:left w:val="single" w:sz="4" w:space="0" w:color="000000"/>
              <w:bottom w:val="single" w:sz="4" w:space="0" w:color="000000"/>
              <w:right w:val="single" w:sz="4" w:space="0" w:color="000000"/>
            </w:tcBorders>
            <w:vAlign w:val="center"/>
          </w:tcPr>
          <w:p w14:paraId="15146FD2" w14:textId="77777777" w:rsidR="006937B5" w:rsidRDefault="00F95342">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Кейс-задание;</w:t>
            </w:r>
          </w:p>
          <w:p w14:paraId="4C128103" w14:textId="77777777" w:rsidR="006937B5" w:rsidRDefault="00F95342">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Старт-задание;</w:t>
            </w:r>
          </w:p>
          <w:p w14:paraId="7CEC32FE" w14:textId="77777777" w:rsidR="006937B5" w:rsidRDefault="00F95342" w:rsidP="00B92044">
            <w:pPr>
              <w:numPr>
                <w:ilvl w:val="0"/>
                <w:numId w:val="18"/>
              </w:numPr>
              <w:ind w:left="0" w:right="57" w:firstLine="0"/>
              <w:rPr>
                <w:sz w:val="24"/>
                <w:szCs w:val="24"/>
              </w:rPr>
            </w:pPr>
            <w:r>
              <w:rPr>
                <w:rFonts w:ascii="Times New Roman" w:eastAsia="Times New Roman" w:hAnsi="Times New Roman" w:cs="Times New Roman"/>
                <w:sz w:val="24"/>
                <w:szCs w:val="24"/>
              </w:rPr>
              <w:t>Фронтальный опрос;</w:t>
            </w:r>
          </w:p>
          <w:p w14:paraId="0C6D317D" w14:textId="77777777" w:rsidR="006937B5" w:rsidRDefault="00F95342">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Задание-исследование;</w:t>
            </w:r>
          </w:p>
          <w:p w14:paraId="54103B96" w14:textId="77777777" w:rsidR="006937B5" w:rsidRDefault="00F95342">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Задание-эксперимент;</w:t>
            </w:r>
          </w:p>
          <w:p w14:paraId="0DCAC5A8" w14:textId="77777777" w:rsidR="006937B5" w:rsidRDefault="00F95342">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Тест-задание;</w:t>
            </w:r>
          </w:p>
          <w:p w14:paraId="370D818B" w14:textId="77777777" w:rsidR="006937B5" w:rsidRDefault="00F95342">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Ситуационные задачи</w:t>
            </w:r>
          </w:p>
          <w:p w14:paraId="1C2F7E3A" w14:textId="77777777" w:rsidR="006937B5" w:rsidRDefault="00F95342">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Выполнение заданий на дифференцированном зачете</w:t>
            </w:r>
          </w:p>
        </w:tc>
      </w:tr>
      <w:tr w:rsidR="006937B5" w14:paraId="62017055" w14:textId="77777777" w:rsidTr="008207E8">
        <w:trPr>
          <w:trHeight w:val="70"/>
          <w:jc w:val="center"/>
        </w:trPr>
        <w:tc>
          <w:tcPr>
            <w:tcW w:w="7366" w:type="dxa"/>
            <w:tcBorders>
              <w:top w:val="single" w:sz="4" w:space="0" w:color="000000"/>
              <w:left w:val="single" w:sz="4" w:space="0" w:color="000000"/>
              <w:bottom w:val="single" w:sz="4" w:space="0" w:color="000000"/>
              <w:right w:val="single" w:sz="4" w:space="0" w:color="000000"/>
            </w:tcBorders>
          </w:tcPr>
          <w:p w14:paraId="520F0E88" w14:textId="77777777" w:rsidR="006937B5" w:rsidRDefault="00F95342">
            <w:pPr>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11" w:type="dxa"/>
            <w:vMerge/>
            <w:tcBorders>
              <w:top w:val="single" w:sz="4" w:space="0" w:color="000000"/>
              <w:left w:val="single" w:sz="4" w:space="0" w:color="000000"/>
              <w:bottom w:val="single" w:sz="4" w:space="0" w:color="000000"/>
              <w:right w:val="single" w:sz="4" w:space="0" w:color="000000"/>
            </w:tcBorders>
            <w:vAlign w:val="center"/>
          </w:tcPr>
          <w:p w14:paraId="26AD50CC" w14:textId="77777777" w:rsidR="006937B5" w:rsidRDefault="006937B5">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6937B5" w14:paraId="771EF010" w14:textId="77777777" w:rsidTr="008207E8">
        <w:trPr>
          <w:jc w:val="center"/>
        </w:trPr>
        <w:tc>
          <w:tcPr>
            <w:tcW w:w="7366" w:type="dxa"/>
            <w:tcBorders>
              <w:top w:val="single" w:sz="4" w:space="0" w:color="000000"/>
              <w:left w:val="single" w:sz="4" w:space="0" w:color="000000"/>
              <w:bottom w:val="single" w:sz="4" w:space="0" w:color="000000"/>
              <w:right w:val="single" w:sz="4" w:space="0" w:color="000000"/>
            </w:tcBorders>
          </w:tcPr>
          <w:p w14:paraId="6C3F5EFE" w14:textId="77777777" w:rsidR="006937B5" w:rsidRDefault="00F95342">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011" w:type="dxa"/>
            <w:vMerge/>
            <w:tcBorders>
              <w:top w:val="single" w:sz="4" w:space="0" w:color="000000"/>
              <w:left w:val="single" w:sz="4" w:space="0" w:color="000000"/>
              <w:bottom w:val="single" w:sz="4" w:space="0" w:color="000000"/>
              <w:right w:val="single" w:sz="4" w:space="0" w:color="000000"/>
            </w:tcBorders>
            <w:vAlign w:val="center"/>
          </w:tcPr>
          <w:p w14:paraId="562C289D" w14:textId="77777777" w:rsidR="006937B5" w:rsidRDefault="006937B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937B5" w14:paraId="7CFA9B41" w14:textId="77777777" w:rsidTr="008207E8">
        <w:trPr>
          <w:jc w:val="center"/>
        </w:trPr>
        <w:tc>
          <w:tcPr>
            <w:tcW w:w="7366" w:type="dxa"/>
            <w:tcBorders>
              <w:top w:val="single" w:sz="4" w:space="0" w:color="000000"/>
              <w:left w:val="single" w:sz="4" w:space="0" w:color="000000"/>
              <w:bottom w:val="single" w:sz="4" w:space="0" w:color="000000"/>
              <w:right w:val="single" w:sz="4" w:space="0" w:color="000000"/>
            </w:tcBorders>
          </w:tcPr>
          <w:p w14:paraId="78EC9EA1" w14:textId="77777777" w:rsidR="006937B5" w:rsidRDefault="00F95342">
            <w:pPr>
              <w:ind w:left="57" w:right="57"/>
              <w:rPr>
                <w:rFonts w:ascii="Times New Roman" w:eastAsia="Times New Roman" w:hAnsi="Times New Roman" w:cs="Times New Roman"/>
                <w:b/>
                <w:sz w:val="24"/>
                <w:szCs w:val="24"/>
              </w:rPr>
            </w:pPr>
            <w:r>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011" w:type="dxa"/>
            <w:vMerge/>
            <w:tcBorders>
              <w:top w:val="single" w:sz="4" w:space="0" w:color="000000"/>
              <w:left w:val="single" w:sz="4" w:space="0" w:color="000000"/>
              <w:bottom w:val="single" w:sz="4" w:space="0" w:color="000000"/>
              <w:right w:val="single" w:sz="4" w:space="0" w:color="000000"/>
            </w:tcBorders>
            <w:vAlign w:val="center"/>
          </w:tcPr>
          <w:p w14:paraId="288E7A67" w14:textId="77777777" w:rsidR="006937B5" w:rsidRDefault="006937B5">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6937B5" w14:paraId="1FC993A2" w14:textId="77777777" w:rsidTr="008207E8">
        <w:trPr>
          <w:jc w:val="center"/>
        </w:trPr>
        <w:tc>
          <w:tcPr>
            <w:tcW w:w="7366" w:type="dxa"/>
            <w:tcBorders>
              <w:top w:val="single" w:sz="4" w:space="0" w:color="000000"/>
              <w:left w:val="single" w:sz="4" w:space="0" w:color="000000"/>
              <w:bottom w:val="single" w:sz="4" w:space="0" w:color="000000"/>
              <w:right w:val="single" w:sz="4" w:space="0" w:color="000000"/>
            </w:tcBorders>
          </w:tcPr>
          <w:p w14:paraId="352304A6" w14:textId="77777777" w:rsidR="006937B5" w:rsidRDefault="00F95342" w:rsidP="00892937">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892937">
              <w:rPr>
                <w:rFonts w:ascii="Times New Roman" w:eastAsia="Times New Roman" w:hAnsi="Times New Roman" w:cs="Times New Roman"/>
                <w:sz w:val="24"/>
                <w:szCs w:val="24"/>
              </w:rPr>
              <w:t xml:space="preserve">российских духовно-нравственных </w:t>
            </w:r>
            <w:r>
              <w:rPr>
                <w:rFonts w:ascii="Times New Roman" w:eastAsia="Times New Roman" w:hAnsi="Times New Roman" w:cs="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11" w:type="dxa"/>
            <w:vMerge/>
            <w:tcBorders>
              <w:top w:val="single" w:sz="4" w:space="0" w:color="000000"/>
              <w:left w:val="single" w:sz="4" w:space="0" w:color="000000"/>
              <w:bottom w:val="single" w:sz="4" w:space="0" w:color="000000"/>
              <w:right w:val="single" w:sz="4" w:space="0" w:color="000000"/>
            </w:tcBorders>
            <w:vAlign w:val="center"/>
          </w:tcPr>
          <w:p w14:paraId="1B762DD9" w14:textId="77777777" w:rsidR="006937B5" w:rsidRDefault="006937B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937B5" w14:paraId="4CFD806E" w14:textId="77777777" w:rsidTr="008207E8">
        <w:trPr>
          <w:jc w:val="center"/>
        </w:trPr>
        <w:tc>
          <w:tcPr>
            <w:tcW w:w="7366" w:type="dxa"/>
            <w:tcBorders>
              <w:top w:val="single" w:sz="4" w:space="0" w:color="000000"/>
              <w:left w:val="single" w:sz="4" w:space="0" w:color="000000"/>
              <w:bottom w:val="single" w:sz="4" w:space="0" w:color="000000"/>
              <w:right w:val="single" w:sz="4" w:space="0" w:color="000000"/>
            </w:tcBorders>
          </w:tcPr>
          <w:p w14:paraId="1331715D" w14:textId="77777777" w:rsidR="006937B5" w:rsidRDefault="00F95342">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11" w:type="dxa"/>
            <w:vMerge/>
            <w:tcBorders>
              <w:top w:val="single" w:sz="4" w:space="0" w:color="000000"/>
              <w:left w:val="single" w:sz="4" w:space="0" w:color="000000"/>
              <w:bottom w:val="single" w:sz="4" w:space="0" w:color="000000"/>
              <w:right w:val="single" w:sz="4" w:space="0" w:color="000000"/>
            </w:tcBorders>
            <w:vAlign w:val="center"/>
          </w:tcPr>
          <w:p w14:paraId="6AD6C982" w14:textId="77777777" w:rsidR="006937B5" w:rsidRDefault="006937B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937B5" w14:paraId="546717A3" w14:textId="77777777" w:rsidTr="008207E8">
        <w:trPr>
          <w:jc w:val="center"/>
        </w:trPr>
        <w:tc>
          <w:tcPr>
            <w:tcW w:w="7366" w:type="dxa"/>
            <w:tcBorders>
              <w:top w:val="single" w:sz="4" w:space="0" w:color="000000"/>
              <w:left w:val="single" w:sz="4" w:space="0" w:color="000000"/>
              <w:bottom w:val="single" w:sz="4" w:space="0" w:color="000000"/>
              <w:right w:val="single" w:sz="4" w:space="0" w:color="000000"/>
            </w:tcBorders>
          </w:tcPr>
          <w:p w14:paraId="3434CDB5" w14:textId="77777777" w:rsidR="006937B5" w:rsidRDefault="00F95342">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011" w:type="dxa"/>
            <w:vMerge/>
            <w:tcBorders>
              <w:top w:val="single" w:sz="4" w:space="0" w:color="000000"/>
              <w:left w:val="single" w:sz="4" w:space="0" w:color="000000"/>
              <w:bottom w:val="single" w:sz="4" w:space="0" w:color="000000"/>
              <w:right w:val="single" w:sz="4" w:space="0" w:color="000000"/>
            </w:tcBorders>
            <w:vAlign w:val="center"/>
          </w:tcPr>
          <w:p w14:paraId="68C4791C" w14:textId="77777777" w:rsidR="006937B5" w:rsidRDefault="006937B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1202BAB5" w14:textId="77777777" w:rsidR="00990552" w:rsidRDefault="00990552" w:rsidP="008207E8">
      <w:pPr>
        <w:ind w:left="57" w:right="57"/>
        <w:rPr>
          <w:rFonts w:ascii="Times New Roman" w:eastAsia="Times New Roman" w:hAnsi="Times New Roman" w:cs="Times New Roman"/>
          <w:sz w:val="24"/>
          <w:szCs w:val="24"/>
        </w:rPr>
        <w:sectPr w:rsidR="00990552">
          <w:footerReference w:type="even" r:id="rId82"/>
          <w:footerReference w:type="default" r:id="rId83"/>
          <w:type w:val="continuous"/>
          <w:pgSz w:w="11906" w:h="16838"/>
          <w:pgMar w:top="1134" w:right="1134" w:bottom="567" w:left="1701" w:header="1389" w:footer="1673" w:gutter="0"/>
          <w:cols w:space="720"/>
          <w:titlePg/>
        </w:sectPr>
      </w:pPr>
    </w:p>
    <w:tbl>
      <w:tblPr>
        <w:tblStyle w:val="51"/>
        <w:tblW w:w="93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2011"/>
      </w:tblGrid>
      <w:tr w:rsidR="008207E8" w14:paraId="18B12E6F" w14:textId="77777777" w:rsidTr="008207E8">
        <w:trPr>
          <w:trHeight w:val="1593"/>
          <w:jc w:val="center"/>
        </w:trPr>
        <w:tc>
          <w:tcPr>
            <w:tcW w:w="7366" w:type="dxa"/>
            <w:tcBorders>
              <w:top w:val="single" w:sz="4" w:space="0" w:color="000000"/>
              <w:left w:val="single" w:sz="4" w:space="0" w:color="000000"/>
              <w:bottom w:val="single" w:sz="4" w:space="0" w:color="000000"/>
              <w:right w:val="single" w:sz="4" w:space="0" w:color="000000"/>
            </w:tcBorders>
          </w:tcPr>
          <w:p w14:paraId="0DC17A37" w14:textId="77777777" w:rsidR="008207E8" w:rsidRDefault="008207E8" w:rsidP="008207E8">
            <w:pPr>
              <w:ind w:left="5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ПК. 2.1. </w:t>
            </w:r>
            <w:r w:rsidRPr="008207E8">
              <w:rPr>
                <w:rFonts w:ascii="Times New Roman" w:eastAsia="Times New Roman" w:hAnsi="Times New Roman" w:cs="Times New Roman"/>
                <w:sz w:val="24"/>
                <w:szCs w:val="24"/>
              </w:rPr>
              <w:t>Осуществлять производство по делам об административных правонарушениях, исполнение административных наказаний</w:t>
            </w:r>
          </w:p>
        </w:tc>
        <w:tc>
          <w:tcPr>
            <w:tcW w:w="2011" w:type="dxa"/>
            <w:tcBorders>
              <w:top w:val="single" w:sz="4" w:space="0" w:color="000000"/>
              <w:left w:val="single" w:sz="4" w:space="0" w:color="000000"/>
              <w:bottom w:val="single" w:sz="4" w:space="0" w:color="000000"/>
              <w:right w:val="single" w:sz="4" w:space="0" w:color="000000"/>
            </w:tcBorders>
            <w:vAlign w:val="center"/>
          </w:tcPr>
          <w:p w14:paraId="527A35E5" w14:textId="77777777" w:rsidR="008207E8" w:rsidRDefault="008207E8" w:rsidP="008207E8">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Кейс-задание;</w:t>
            </w:r>
          </w:p>
          <w:p w14:paraId="35726896" w14:textId="77777777" w:rsidR="008207E8" w:rsidRDefault="008207E8" w:rsidP="008207E8">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Тест-задание;</w:t>
            </w:r>
          </w:p>
          <w:p w14:paraId="01230688" w14:textId="77777777" w:rsidR="008207E8" w:rsidRDefault="008207E8" w:rsidP="008207E8">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Ситуационные задачи</w:t>
            </w:r>
          </w:p>
          <w:p w14:paraId="37BE402F" w14:textId="77777777" w:rsidR="008207E8" w:rsidRDefault="008207E8" w:rsidP="008207E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Выполнение заданий на дифференцированном зачете</w:t>
            </w:r>
          </w:p>
        </w:tc>
      </w:tr>
    </w:tbl>
    <w:p w14:paraId="604F11B8" w14:textId="77777777" w:rsidR="00990552" w:rsidRDefault="00990552" w:rsidP="00990552">
      <w:pPr>
        <w:keepNext/>
        <w:spacing w:after="0"/>
        <w:jc w:val="center"/>
        <w:rPr>
          <w:rFonts w:ascii="Times New Roman" w:eastAsia="Times New Roman" w:hAnsi="Times New Roman" w:cs="Times New Roman"/>
          <w:b/>
        </w:rPr>
        <w:sectPr w:rsidR="00990552" w:rsidSect="00990552">
          <w:pgSz w:w="11906" w:h="16838"/>
          <w:pgMar w:top="1134" w:right="1134" w:bottom="567" w:left="1701" w:header="1389" w:footer="1673" w:gutter="0"/>
          <w:cols w:space="720"/>
          <w:titlePg/>
        </w:sectPr>
      </w:pPr>
    </w:p>
    <w:p w14:paraId="54679EED" w14:textId="77777777" w:rsidR="00990552" w:rsidRDefault="00990552" w:rsidP="008207E8">
      <w:pPr>
        <w:keepNext/>
        <w:spacing w:after="0"/>
        <w:jc w:val="right"/>
        <w:rPr>
          <w:rFonts w:ascii="Times New Roman" w:eastAsia="Times New Roman" w:hAnsi="Times New Roman" w:cs="Times New Roman"/>
          <w:b/>
        </w:rPr>
      </w:pPr>
    </w:p>
    <w:p w14:paraId="2648D732" w14:textId="77777777" w:rsidR="006937B5" w:rsidRDefault="00F95342" w:rsidP="008207E8">
      <w:pPr>
        <w:keepNext/>
        <w:spacing w:after="0"/>
        <w:jc w:val="right"/>
        <w:rPr>
          <w:rFonts w:ascii="Times New Roman" w:eastAsia="Times New Roman" w:hAnsi="Times New Roman" w:cs="Times New Roman"/>
          <w:b/>
        </w:rPr>
      </w:pPr>
      <w:r>
        <w:rPr>
          <w:rFonts w:ascii="Times New Roman" w:eastAsia="Times New Roman" w:hAnsi="Times New Roman" w:cs="Times New Roman"/>
          <w:b/>
        </w:rPr>
        <w:t>ПРИЛОЖЕНИЕ 1.7</w:t>
      </w:r>
    </w:p>
    <w:p w14:paraId="53745E9F" w14:textId="77777777" w:rsidR="006937B5" w:rsidRDefault="00F95342">
      <w:pPr>
        <w:keepNext/>
        <w:spacing w:after="0"/>
        <w:jc w:val="right"/>
        <w:rPr>
          <w:rFonts w:ascii="Times New Roman" w:eastAsia="Times New Roman" w:hAnsi="Times New Roman" w:cs="Times New Roman"/>
        </w:rPr>
      </w:pPr>
      <w:r>
        <w:rPr>
          <w:rFonts w:ascii="Times New Roman" w:eastAsia="Times New Roman" w:hAnsi="Times New Roman" w:cs="Times New Roman"/>
          <w:b/>
        </w:rPr>
        <w:t xml:space="preserve">к ОПОП-П по специальности </w:t>
      </w:r>
      <w:r>
        <w:rPr>
          <w:rFonts w:ascii="Times New Roman" w:eastAsia="Times New Roman" w:hAnsi="Times New Roman" w:cs="Times New Roman"/>
          <w:b/>
        </w:rPr>
        <w:br/>
        <w:t>40.02.02 Правоохранительная деятельность</w:t>
      </w:r>
    </w:p>
    <w:p w14:paraId="325EE237"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7D191365"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460A0B78"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0A66C527"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23A61261"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351BE955"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0AD33068"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62F4C70B"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6384D2DA"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7999D793" w14:textId="77777777" w:rsidR="006937B5" w:rsidRPr="00A35682"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r w:rsidRPr="00A35682">
        <w:rPr>
          <w:rFonts w:ascii="Times New Roman" w:eastAsia="Times New Roman" w:hAnsi="Times New Roman" w:cs="Times New Roman"/>
          <w:b/>
          <w:smallCaps/>
          <w:sz w:val="28"/>
          <w:szCs w:val="28"/>
        </w:rPr>
        <w:t>РАБОЧАЯ ПРОГРАММА УЧЕБНОЙ ДИСЦИПЛИНЫ</w:t>
      </w:r>
    </w:p>
    <w:p w14:paraId="1DF00F33" w14:textId="77777777" w:rsidR="006937B5" w:rsidRPr="00A35682" w:rsidRDefault="00F95342">
      <w:pPr>
        <w:pStyle w:val="1"/>
      </w:pPr>
      <w:bookmarkStart w:id="38" w:name="_1xwi3dg0qtyf" w:colFirst="0" w:colLast="0"/>
      <w:bookmarkEnd w:id="38"/>
      <w:r w:rsidRPr="00A35682">
        <w:t xml:space="preserve">ООД. 07 </w:t>
      </w:r>
      <w:r w:rsidR="00892937" w:rsidRPr="00A35682">
        <w:t>ХИМИЯ</w:t>
      </w:r>
    </w:p>
    <w:p w14:paraId="1D83E77A"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685405E4"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7A72DC1C"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237307AC"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0EFA21BC"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14:paraId="2CECF161" w14:textId="77777777" w:rsidR="006937B5" w:rsidRDefault="006937B5">
      <w:pPr>
        <w:spacing w:line="240" w:lineRule="auto"/>
        <w:rPr>
          <w:rFonts w:ascii="Times New Roman" w:eastAsia="Times New Roman" w:hAnsi="Times New Roman" w:cs="Times New Roman"/>
          <w:sz w:val="24"/>
          <w:szCs w:val="24"/>
        </w:rPr>
      </w:pPr>
    </w:p>
    <w:p w14:paraId="18F4E60A" w14:textId="77777777" w:rsidR="006937B5" w:rsidRDefault="006937B5">
      <w:pPr>
        <w:spacing w:line="240" w:lineRule="auto"/>
        <w:rPr>
          <w:rFonts w:ascii="Times New Roman" w:eastAsia="Times New Roman" w:hAnsi="Times New Roman" w:cs="Times New Roman"/>
          <w:sz w:val="24"/>
          <w:szCs w:val="24"/>
        </w:rPr>
      </w:pPr>
    </w:p>
    <w:p w14:paraId="0629D245" w14:textId="77777777" w:rsidR="006937B5" w:rsidRDefault="006937B5" w:rsidP="00990552">
      <w:pPr>
        <w:tabs>
          <w:tab w:val="left" w:pos="3330"/>
        </w:tabs>
        <w:spacing w:line="240" w:lineRule="auto"/>
        <w:rPr>
          <w:rFonts w:ascii="Times New Roman" w:eastAsia="Times New Roman" w:hAnsi="Times New Roman" w:cs="Times New Roman"/>
          <w:sz w:val="24"/>
          <w:szCs w:val="24"/>
        </w:rPr>
      </w:pPr>
    </w:p>
    <w:p w14:paraId="0D74633B" w14:textId="77777777" w:rsidR="004319B1" w:rsidRDefault="004319B1">
      <w:pPr>
        <w:tabs>
          <w:tab w:val="left" w:pos="3330"/>
        </w:tabs>
        <w:spacing w:line="240" w:lineRule="auto"/>
        <w:jc w:val="center"/>
        <w:rPr>
          <w:rFonts w:ascii="Times New Roman" w:eastAsia="Times New Roman" w:hAnsi="Times New Roman" w:cs="Times New Roman"/>
          <w:b/>
          <w:sz w:val="24"/>
          <w:szCs w:val="24"/>
        </w:rPr>
      </w:pPr>
    </w:p>
    <w:p w14:paraId="450F90D2" w14:textId="77777777" w:rsidR="004319B1" w:rsidRDefault="004319B1">
      <w:pPr>
        <w:tabs>
          <w:tab w:val="left" w:pos="3330"/>
        </w:tabs>
        <w:spacing w:line="240" w:lineRule="auto"/>
        <w:jc w:val="center"/>
        <w:rPr>
          <w:rFonts w:ascii="Times New Roman" w:eastAsia="Times New Roman" w:hAnsi="Times New Roman" w:cs="Times New Roman"/>
          <w:b/>
          <w:sz w:val="24"/>
          <w:szCs w:val="24"/>
        </w:rPr>
      </w:pPr>
    </w:p>
    <w:p w14:paraId="01339F96" w14:textId="77777777" w:rsidR="004319B1" w:rsidRDefault="004319B1">
      <w:pPr>
        <w:tabs>
          <w:tab w:val="left" w:pos="3330"/>
        </w:tabs>
        <w:spacing w:line="240" w:lineRule="auto"/>
        <w:jc w:val="center"/>
        <w:rPr>
          <w:rFonts w:ascii="Times New Roman" w:eastAsia="Times New Roman" w:hAnsi="Times New Roman" w:cs="Times New Roman"/>
          <w:b/>
          <w:sz w:val="24"/>
          <w:szCs w:val="24"/>
        </w:rPr>
      </w:pPr>
    </w:p>
    <w:p w14:paraId="347DE20F" w14:textId="77777777" w:rsidR="004319B1" w:rsidRDefault="004319B1">
      <w:pPr>
        <w:tabs>
          <w:tab w:val="left" w:pos="3330"/>
        </w:tabs>
        <w:spacing w:line="240" w:lineRule="auto"/>
        <w:jc w:val="center"/>
        <w:rPr>
          <w:rFonts w:ascii="Times New Roman" w:eastAsia="Times New Roman" w:hAnsi="Times New Roman" w:cs="Times New Roman"/>
          <w:b/>
          <w:sz w:val="24"/>
          <w:szCs w:val="24"/>
        </w:rPr>
      </w:pPr>
    </w:p>
    <w:p w14:paraId="5C562580" w14:textId="77777777" w:rsidR="004319B1" w:rsidRDefault="004319B1">
      <w:pPr>
        <w:tabs>
          <w:tab w:val="left" w:pos="3330"/>
        </w:tabs>
        <w:spacing w:line="240" w:lineRule="auto"/>
        <w:jc w:val="center"/>
        <w:rPr>
          <w:rFonts w:ascii="Times New Roman" w:eastAsia="Times New Roman" w:hAnsi="Times New Roman" w:cs="Times New Roman"/>
          <w:b/>
          <w:sz w:val="24"/>
          <w:szCs w:val="24"/>
        </w:rPr>
      </w:pPr>
    </w:p>
    <w:p w14:paraId="6FE992D9" w14:textId="77777777" w:rsidR="006937B5" w:rsidRDefault="00D64178">
      <w:pPr>
        <w:tabs>
          <w:tab w:val="left" w:pos="3330"/>
        </w:tabs>
        <w:spacing w:line="240" w:lineRule="auto"/>
        <w:jc w:val="center"/>
        <w:rPr>
          <w:rFonts w:ascii="Times New Roman" w:eastAsia="Times New Roman" w:hAnsi="Times New Roman" w:cs="Times New Roman"/>
          <w:sz w:val="24"/>
          <w:szCs w:val="24"/>
        </w:rPr>
        <w:sectPr w:rsidR="006937B5" w:rsidSect="00990552">
          <w:pgSz w:w="11906" w:h="16838"/>
          <w:pgMar w:top="1134" w:right="1134" w:bottom="567" w:left="1701" w:header="1389" w:footer="1673" w:gutter="0"/>
          <w:cols w:space="720"/>
          <w:titlePg/>
        </w:sectPr>
      </w:pPr>
      <w:r>
        <w:rPr>
          <w:rFonts w:ascii="Times New Roman" w:eastAsia="Times New Roman" w:hAnsi="Times New Roman" w:cs="Times New Roman"/>
          <w:b/>
          <w:sz w:val="24"/>
          <w:szCs w:val="24"/>
        </w:rPr>
        <w:t>2026</w:t>
      </w:r>
      <w:r w:rsidR="00F95342" w:rsidRPr="00A35682">
        <w:rPr>
          <w:rFonts w:ascii="Times New Roman" w:eastAsia="Times New Roman" w:hAnsi="Times New Roman" w:cs="Times New Roman"/>
          <w:b/>
          <w:sz w:val="24"/>
          <w:szCs w:val="24"/>
        </w:rPr>
        <w:t xml:space="preserve"> г</w:t>
      </w:r>
      <w:r w:rsidR="00F95342">
        <w:rPr>
          <w:rFonts w:ascii="Times New Roman" w:eastAsia="Times New Roman" w:hAnsi="Times New Roman" w:cs="Times New Roman"/>
          <w:sz w:val="24"/>
          <w:szCs w:val="24"/>
        </w:rPr>
        <w:t>.</w:t>
      </w:r>
    </w:p>
    <w:p w14:paraId="6EB39434" w14:textId="77777777" w:rsidR="00597369" w:rsidRDefault="00597369" w:rsidP="005973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mallCaps/>
          <w:sz w:val="24"/>
          <w:szCs w:val="24"/>
        </w:rPr>
      </w:pPr>
      <w:r>
        <w:rPr>
          <w:rFonts w:ascii="Times New Roman" w:hAnsi="Times New Roman"/>
          <w:b/>
          <w:smallCaps/>
          <w:sz w:val="24"/>
          <w:szCs w:val="24"/>
        </w:rPr>
        <w:lastRenderedPageBreak/>
        <w:t xml:space="preserve">1. ОБЩАЯ ХАРАКТЕРИСТИКА РАБОЧЕЙ ПРОГРАММЫ УЧЕБНОЙ ДИСЦИПЛИНЫ ООД.07 ХИМИЯ </w:t>
      </w:r>
    </w:p>
    <w:p w14:paraId="7A497504" w14:textId="77777777" w:rsidR="00597369" w:rsidRDefault="00597369" w:rsidP="00597369">
      <w:pPr>
        <w:spacing w:after="0" w:line="240" w:lineRule="auto"/>
        <w:jc w:val="both"/>
        <w:rPr>
          <w:rFonts w:ascii="Times New Roman" w:hAnsi="Times New Roman"/>
          <w:b/>
          <w:sz w:val="24"/>
          <w:szCs w:val="24"/>
        </w:rPr>
      </w:pPr>
      <w:r>
        <w:rPr>
          <w:rFonts w:ascii="Times New Roman" w:hAnsi="Times New Roman"/>
          <w:b/>
          <w:sz w:val="24"/>
          <w:szCs w:val="24"/>
        </w:rPr>
        <w:t>1.1. Область применения рабочей программы</w:t>
      </w:r>
    </w:p>
    <w:p w14:paraId="6F1B0A78" w14:textId="77777777" w:rsidR="00597369" w:rsidRDefault="00597369" w:rsidP="0059736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 xml:space="preserve">Рабочая программа учебной дисциплины «Химия» является частью образовательной программы подготовки специалистов среднего звена по специальности СПО </w:t>
      </w:r>
      <w:r>
        <w:rPr>
          <w:rFonts w:ascii="Times New Roman" w:hAnsi="Times New Roman"/>
          <w:b/>
          <w:sz w:val="24"/>
          <w:szCs w:val="24"/>
        </w:rPr>
        <w:t>40.02.02 Правоохранительная деятельность.</w:t>
      </w:r>
    </w:p>
    <w:p w14:paraId="7B6D8CB6" w14:textId="77777777" w:rsidR="00597369" w:rsidRDefault="00597369" w:rsidP="00597369">
      <w:pPr>
        <w:spacing w:after="0" w:line="240" w:lineRule="auto"/>
        <w:jc w:val="both"/>
        <w:rPr>
          <w:rFonts w:ascii="Times New Roman" w:hAnsi="Times New Roman"/>
          <w:b/>
          <w:sz w:val="24"/>
          <w:szCs w:val="24"/>
        </w:rPr>
      </w:pPr>
    </w:p>
    <w:p w14:paraId="34BC0A58" w14:textId="77777777" w:rsidR="00597369" w:rsidRDefault="00597369" w:rsidP="00597369">
      <w:pPr>
        <w:spacing w:after="0" w:line="240" w:lineRule="auto"/>
        <w:jc w:val="both"/>
        <w:rPr>
          <w:rFonts w:ascii="Times New Roman" w:hAnsi="Times New Roman"/>
          <w:color w:val="777777"/>
          <w:sz w:val="24"/>
          <w:szCs w:val="24"/>
          <w:highlight w:val="white"/>
        </w:rPr>
      </w:pPr>
      <w:r>
        <w:rPr>
          <w:rFonts w:ascii="Times New Roman" w:hAnsi="Times New Roman"/>
          <w:b/>
          <w:sz w:val="24"/>
          <w:szCs w:val="24"/>
        </w:rPr>
        <w:t xml:space="preserve">1.2. Место учебной дисциплины в структуре основной профессиональной образовательной программы: </w:t>
      </w:r>
      <w:r>
        <w:rPr>
          <w:rFonts w:ascii="Times New Roman" w:hAnsi="Times New Roman"/>
          <w:sz w:val="24"/>
          <w:szCs w:val="24"/>
          <w:highlight w:val="white"/>
        </w:rPr>
        <w:t xml:space="preserve">общеобразовательная </w:t>
      </w:r>
      <w:r>
        <w:rPr>
          <w:rFonts w:ascii="Times New Roman" w:hAnsi="Times New Roman"/>
          <w:sz w:val="24"/>
          <w:szCs w:val="24"/>
        </w:rPr>
        <w:t>дисциплина</w:t>
      </w:r>
    </w:p>
    <w:p w14:paraId="2CE59EEC" w14:textId="77777777" w:rsidR="00597369" w:rsidRDefault="00597369" w:rsidP="00597369">
      <w:pPr>
        <w:spacing w:after="0" w:line="240" w:lineRule="auto"/>
        <w:jc w:val="both"/>
        <w:rPr>
          <w:rFonts w:ascii="Times New Roman" w:hAnsi="Times New Roman"/>
          <w:b/>
          <w:sz w:val="24"/>
          <w:szCs w:val="24"/>
        </w:rPr>
      </w:pPr>
    </w:p>
    <w:p w14:paraId="000E8C1F" w14:textId="77777777" w:rsidR="00597369" w:rsidRDefault="00597369" w:rsidP="00597369">
      <w:pPr>
        <w:spacing w:after="0" w:line="240" w:lineRule="auto"/>
        <w:jc w:val="both"/>
        <w:rPr>
          <w:rFonts w:ascii="Times New Roman" w:hAnsi="Times New Roman"/>
          <w:b/>
          <w:sz w:val="24"/>
          <w:szCs w:val="24"/>
        </w:rPr>
      </w:pPr>
      <w:r>
        <w:rPr>
          <w:rFonts w:ascii="Times New Roman" w:hAnsi="Times New Roman"/>
          <w:b/>
          <w:sz w:val="24"/>
          <w:szCs w:val="24"/>
        </w:rPr>
        <w:t>1.3. Цель и планируемые результаты освоения дисциплины:</w:t>
      </w:r>
    </w:p>
    <w:p w14:paraId="49222035" w14:textId="77777777" w:rsidR="00597369" w:rsidRDefault="00597369" w:rsidP="005973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общих компетенций и профессиональных компетенций: </w:t>
      </w:r>
    </w:p>
    <w:p w14:paraId="3D3A6BC5" w14:textId="77777777" w:rsidR="00597369" w:rsidRDefault="00597369" w:rsidP="00597369">
      <w:pPr>
        <w:spacing w:after="0" w:line="240" w:lineRule="auto"/>
        <w:jc w:val="both"/>
        <w:rPr>
          <w:rFonts w:ascii="Times New Roman" w:hAnsi="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3799"/>
        <w:gridCol w:w="4111"/>
      </w:tblGrid>
      <w:tr w:rsidR="00597369" w14:paraId="6104FC84" w14:textId="77777777" w:rsidTr="00223412">
        <w:tc>
          <w:tcPr>
            <w:tcW w:w="2155" w:type="dxa"/>
            <w:vMerge w:val="restart"/>
          </w:tcPr>
          <w:p w14:paraId="054535DE" w14:textId="77777777" w:rsidR="00597369" w:rsidRDefault="00597369" w:rsidP="00223412">
            <w:pPr>
              <w:spacing w:after="0" w:line="240" w:lineRule="auto"/>
              <w:jc w:val="center"/>
              <w:rPr>
                <w:rFonts w:ascii="Times New Roman" w:hAnsi="Times New Roman"/>
                <w:b/>
              </w:rPr>
            </w:pPr>
            <w:r>
              <w:rPr>
                <w:rFonts w:ascii="Times New Roman" w:hAnsi="Times New Roman"/>
                <w:b/>
              </w:rPr>
              <w:t>Код и наименование формируемых компетенций</w:t>
            </w:r>
          </w:p>
          <w:p w14:paraId="4B303C32" w14:textId="77777777" w:rsidR="00597369" w:rsidRDefault="00597369" w:rsidP="00223412">
            <w:pPr>
              <w:spacing w:after="0" w:line="240" w:lineRule="auto"/>
              <w:jc w:val="center"/>
              <w:rPr>
                <w:rFonts w:ascii="Times New Roman" w:hAnsi="Times New Roman"/>
                <w:b/>
              </w:rPr>
            </w:pPr>
            <w:r>
              <w:rPr>
                <w:rFonts w:ascii="Times New Roman" w:hAnsi="Times New Roman"/>
                <w:b/>
              </w:rPr>
              <w:t>ОК, ПК</w:t>
            </w:r>
          </w:p>
        </w:tc>
        <w:tc>
          <w:tcPr>
            <w:tcW w:w="7910" w:type="dxa"/>
            <w:gridSpan w:val="2"/>
          </w:tcPr>
          <w:p w14:paraId="14822CFF" w14:textId="77777777" w:rsidR="00597369" w:rsidRDefault="00597369" w:rsidP="00223412">
            <w:pPr>
              <w:spacing w:after="0" w:line="240" w:lineRule="auto"/>
              <w:jc w:val="center"/>
              <w:rPr>
                <w:rFonts w:ascii="Times New Roman" w:hAnsi="Times New Roman"/>
                <w:b/>
              </w:rPr>
            </w:pPr>
            <w:r>
              <w:rPr>
                <w:rFonts w:ascii="Times New Roman" w:hAnsi="Times New Roman"/>
                <w:b/>
              </w:rPr>
              <w:t>Планируемые результаты освоения дисциплины</w:t>
            </w:r>
          </w:p>
        </w:tc>
      </w:tr>
      <w:tr w:rsidR="00597369" w14:paraId="15E562B5" w14:textId="77777777" w:rsidTr="00223412">
        <w:tc>
          <w:tcPr>
            <w:tcW w:w="2155" w:type="dxa"/>
            <w:vMerge/>
          </w:tcPr>
          <w:p w14:paraId="1758318B" w14:textId="77777777" w:rsidR="00597369" w:rsidRDefault="00597369" w:rsidP="00223412">
            <w:pPr>
              <w:widowControl w:val="0"/>
              <w:pBdr>
                <w:top w:val="nil"/>
                <w:left w:val="nil"/>
                <w:bottom w:val="nil"/>
                <w:right w:val="nil"/>
                <w:between w:val="nil"/>
              </w:pBdr>
              <w:spacing w:after="0" w:line="276" w:lineRule="auto"/>
              <w:rPr>
                <w:rFonts w:ascii="Times New Roman" w:hAnsi="Times New Roman"/>
                <w:b/>
              </w:rPr>
            </w:pPr>
          </w:p>
        </w:tc>
        <w:tc>
          <w:tcPr>
            <w:tcW w:w="3799" w:type="dxa"/>
          </w:tcPr>
          <w:p w14:paraId="2D714FF4" w14:textId="77777777" w:rsidR="00597369" w:rsidRDefault="00597369" w:rsidP="00223412">
            <w:pPr>
              <w:spacing w:after="0" w:line="240" w:lineRule="auto"/>
              <w:jc w:val="center"/>
              <w:rPr>
                <w:rFonts w:ascii="Times New Roman" w:hAnsi="Times New Roman"/>
                <w:b/>
              </w:rPr>
            </w:pPr>
            <w:r>
              <w:rPr>
                <w:rFonts w:ascii="Times New Roman" w:hAnsi="Times New Roman"/>
                <w:b/>
              </w:rPr>
              <w:t>Общие (личностные, метапредметные)</w:t>
            </w:r>
          </w:p>
        </w:tc>
        <w:tc>
          <w:tcPr>
            <w:tcW w:w="4111" w:type="dxa"/>
          </w:tcPr>
          <w:p w14:paraId="6F150ECB" w14:textId="77777777" w:rsidR="00597369" w:rsidRDefault="00597369" w:rsidP="00223412">
            <w:pPr>
              <w:spacing w:after="0" w:line="240" w:lineRule="auto"/>
              <w:jc w:val="center"/>
              <w:rPr>
                <w:rFonts w:ascii="Times New Roman" w:hAnsi="Times New Roman"/>
                <w:b/>
              </w:rPr>
            </w:pPr>
            <w:r>
              <w:rPr>
                <w:rFonts w:ascii="Times New Roman" w:hAnsi="Times New Roman"/>
                <w:b/>
              </w:rPr>
              <w:t>Дисциплинарные (предметные результаты)</w:t>
            </w:r>
          </w:p>
        </w:tc>
      </w:tr>
      <w:tr w:rsidR="00597369" w14:paraId="144A4AB3" w14:textId="77777777" w:rsidTr="00223412">
        <w:tc>
          <w:tcPr>
            <w:tcW w:w="2155" w:type="dxa"/>
          </w:tcPr>
          <w:p w14:paraId="1C086F08"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ОК 1</w:t>
            </w:r>
          </w:p>
          <w:p w14:paraId="0A983F01"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Выбирать</w:t>
            </w:r>
          </w:p>
          <w:p w14:paraId="0DB5CC94"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способы</w:t>
            </w:r>
          </w:p>
          <w:p w14:paraId="1275FA9F"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решения</w:t>
            </w:r>
          </w:p>
          <w:p w14:paraId="531C69B9"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задач</w:t>
            </w:r>
          </w:p>
          <w:p w14:paraId="0410AE62"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профессиональной</w:t>
            </w:r>
          </w:p>
          <w:p w14:paraId="0EFEA6B8"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деятельности</w:t>
            </w:r>
          </w:p>
          <w:p w14:paraId="5A4E8E66"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применительно к</w:t>
            </w:r>
          </w:p>
          <w:p w14:paraId="12B9C9AE"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различным</w:t>
            </w:r>
          </w:p>
          <w:p w14:paraId="7C7ADDE4"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контекстам</w:t>
            </w:r>
          </w:p>
          <w:p w14:paraId="109F7130" w14:textId="77777777" w:rsidR="00597369" w:rsidRDefault="00597369" w:rsidP="00223412">
            <w:pPr>
              <w:spacing w:after="0" w:line="240" w:lineRule="auto"/>
              <w:jc w:val="both"/>
              <w:rPr>
                <w:rFonts w:ascii="Times New Roman" w:hAnsi="Times New Roman"/>
                <w:b/>
              </w:rPr>
            </w:pPr>
          </w:p>
        </w:tc>
        <w:tc>
          <w:tcPr>
            <w:tcW w:w="3799" w:type="dxa"/>
          </w:tcPr>
          <w:p w14:paraId="4FC5ED91" w14:textId="77777777" w:rsidR="00597369" w:rsidRPr="003C17F6" w:rsidRDefault="00597369" w:rsidP="00223412">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t>в части:</w:t>
            </w:r>
          </w:p>
          <w:p w14:paraId="7737B72D" w14:textId="77777777" w:rsidR="00597369" w:rsidRPr="00D022A0" w:rsidRDefault="00597369" w:rsidP="00223412">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highlight w:val="white"/>
              </w:rPr>
              <w:t>трудового воспитания:</w:t>
            </w:r>
          </w:p>
          <w:p w14:paraId="2F7B41F1" w14:textId="77777777" w:rsidR="00597369" w:rsidRPr="003C17F6" w:rsidRDefault="00597369" w:rsidP="00B92044">
            <w:pPr>
              <w:pStyle w:val="afb"/>
              <w:numPr>
                <w:ilvl w:val="0"/>
                <w:numId w:val="33"/>
              </w:numPr>
              <w:spacing w:after="0" w:line="240" w:lineRule="auto"/>
              <w:ind w:left="357" w:hanging="357"/>
              <w:jc w:val="both"/>
              <w:rPr>
                <w:rFonts w:eastAsia="OfficinaSansBookC"/>
                <w:sz w:val="24"/>
                <w:szCs w:val="24"/>
                <w:highlight w:val="white"/>
              </w:rPr>
            </w:pPr>
            <w:r w:rsidRPr="003C17F6">
              <w:rPr>
                <w:rFonts w:eastAsia="OfficinaSansBookC"/>
                <w:sz w:val="24"/>
                <w:szCs w:val="24"/>
                <w:highlight w:val="white"/>
              </w:rPr>
              <w:t xml:space="preserve">готовность к труду, осознание ценности мастерства, трудолюбие; </w:t>
            </w:r>
          </w:p>
          <w:p w14:paraId="269D997D" w14:textId="77777777" w:rsidR="00597369" w:rsidRPr="003C17F6" w:rsidRDefault="00597369" w:rsidP="00B92044">
            <w:pPr>
              <w:pStyle w:val="afb"/>
              <w:numPr>
                <w:ilvl w:val="0"/>
                <w:numId w:val="33"/>
              </w:numPr>
              <w:spacing w:after="0" w:line="240" w:lineRule="auto"/>
              <w:ind w:left="357" w:hanging="357"/>
              <w:jc w:val="both"/>
              <w:rPr>
                <w:rFonts w:eastAsia="OfficinaSansBookC"/>
                <w:sz w:val="24"/>
                <w:szCs w:val="24"/>
                <w:highlight w:val="white"/>
              </w:rPr>
            </w:pPr>
            <w:r w:rsidRPr="003C17F6">
              <w:rPr>
                <w:rFonts w:eastAsia="OfficinaSansBookC"/>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7160936" w14:textId="77777777" w:rsidR="00597369" w:rsidRPr="00D022A0" w:rsidRDefault="00597369" w:rsidP="00B92044">
            <w:pPr>
              <w:pStyle w:val="afb"/>
              <w:numPr>
                <w:ilvl w:val="0"/>
                <w:numId w:val="33"/>
              </w:numPr>
              <w:spacing w:after="0" w:line="240" w:lineRule="auto"/>
              <w:ind w:left="357" w:hanging="357"/>
              <w:jc w:val="both"/>
              <w:rPr>
                <w:rFonts w:eastAsia="OfficinaSansBookC"/>
                <w:b/>
                <w:sz w:val="24"/>
                <w:szCs w:val="24"/>
              </w:rPr>
            </w:pPr>
            <w:r w:rsidRPr="003C17F6">
              <w:rPr>
                <w:sz w:val="24"/>
                <w:szCs w:val="24"/>
              </w:rPr>
              <w:t>интерес к различным сферам профессиональной деятельности.</w:t>
            </w:r>
          </w:p>
          <w:p w14:paraId="736C03F4" w14:textId="77777777" w:rsidR="00597369" w:rsidRPr="00D022A0" w:rsidRDefault="00597369" w:rsidP="00223412">
            <w:pPr>
              <w:spacing w:after="0" w:line="240" w:lineRule="auto"/>
              <w:jc w:val="both"/>
              <w:rPr>
                <w:rFonts w:ascii="Times New Roman" w:eastAsia="OfficinaSansBookC" w:hAnsi="Times New Roman"/>
                <w:sz w:val="24"/>
                <w:szCs w:val="24"/>
                <w:highlight w:val="white"/>
              </w:rPr>
            </w:pPr>
            <w:r w:rsidRPr="003C17F6">
              <w:rPr>
                <w:rFonts w:ascii="Times New Roman" w:eastAsia="OfficinaSansBookC" w:hAnsi="Times New Roman"/>
                <w:b/>
                <w:sz w:val="24"/>
                <w:szCs w:val="24"/>
                <w:highlight w:val="white"/>
              </w:rPr>
              <w:t>а) базовые логические действия</w:t>
            </w:r>
            <w:r w:rsidRPr="003C17F6">
              <w:rPr>
                <w:rFonts w:ascii="Times New Roman" w:eastAsia="OfficinaSansBookC" w:hAnsi="Times New Roman"/>
                <w:sz w:val="24"/>
                <w:szCs w:val="24"/>
                <w:highlight w:val="white"/>
              </w:rPr>
              <w:t>:</w:t>
            </w:r>
          </w:p>
          <w:p w14:paraId="11E08F58"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t xml:space="preserve">самостоятельно формулировать и актуализировать проблему, рассматривать ее всесторонне; </w:t>
            </w:r>
          </w:p>
          <w:p w14:paraId="6EE7E56D"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t xml:space="preserve">устанавливать существенный признак или основания для сравнения, классификации и обобщения; </w:t>
            </w:r>
          </w:p>
          <w:p w14:paraId="51598B38"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t>определять цели деятельности, задавать параметры и критерии их достижения;</w:t>
            </w:r>
          </w:p>
          <w:p w14:paraId="733ED0A9"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lastRenderedPageBreak/>
              <w:t xml:space="preserve">выявлять закономерности и противоречия в рассматриваемых явлениях; </w:t>
            </w:r>
          </w:p>
          <w:p w14:paraId="4BD7E41F" w14:textId="77777777" w:rsidR="00597369" w:rsidRPr="00927324" w:rsidRDefault="00597369" w:rsidP="00B92044">
            <w:pPr>
              <w:pStyle w:val="afb"/>
              <w:numPr>
                <w:ilvl w:val="0"/>
                <w:numId w:val="33"/>
              </w:numPr>
              <w:spacing w:after="0" w:line="240" w:lineRule="auto"/>
              <w:ind w:left="357" w:hanging="357"/>
              <w:jc w:val="both"/>
              <w:rPr>
                <w:sz w:val="24"/>
                <w:szCs w:val="24"/>
              </w:rPr>
            </w:pPr>
            <w:r w:rsidRPr="003C17F6">
              <w:rPr>
                <w:sz w:val="24"/>
                <w:szCs w:val="24"/>
              </w:rPr>
              <w:t>вносить коррективы в деятельность, оценивать соответствие результатов целям, оценивать риски последствий деятельности.</w:t>
            </w:r>
          </w:p>
          <w:p w14:paraId="34575580" w14:textId="77777777" w:rsidR="00597369" w:rsidRPr="003C17F6" w:rsidRDefault="00597369" w:rsidP="00223412">
            <w:pPr>
              <w:spacing w:after="0" w:line="240" w:lineRule="auto"/>
              <w:jc w:val="both"/>
              <w:rPr>
                <w:rFonts w:ascii="Times New Roman" w:hAnsi="Times New Roman"/>
                <w:sz w:val="24"/>
                <w:szCs w:val="24"/>
              </w:rPr>
            </w:pPr>
            <w:r w:rsidRPr="003C17F6">
              <w:rPr>
                <w:rFonts w:ascii="Times New Roman" w:eastAsia="OfficinaSansBookC" w:hAnsi="Times New Roman"/>
                <w:b/>
                <w:sz w:val="24"/>
                <w:szCs w:val="24"/>
                <w:highlight w:val="white"/>
              </w:rPr>
              <w:t>б) базовые исследовательские действия:</w:t>
            </w:r>
          </w:p>
          <w:p w14:paraId="1577D9FB"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t xml:space="preserve">владеть навыками учебно-исследовательской и проектной деятельности, навыками разрешения проблем; </w:t>
            </w:r>
          </w:p>
          <w:p w14:paraId="31F23ACA"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4C63199"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26988BC" w14:textId="77777777" w:rsidR="00597369" w:rsidRDefault="00597369" w:rsidP="00223412">
            <w:pPr>
              <w:shd w:val="clear" w:color="auto" w:fill="FFFFFF"/>
              <w:spacing w:after="0" w:line="240" w:lineRule="auto"/>
              <w:rPr>
                <w:rFonts w:ascii="Times New Roman" w:hAnsi="Times New Roman"/>
                <w:b/>
              </w:rPr>
            </w:pPr>
            <w:r w:rsidRPr="003C17F6">
              <w:rPr>
                <w:rFonts w:ascii="Times New Roman" w:hAnsi="Times New Roman"/>
                <w:sz w:val="24"/>
                <w:szCs w:val="24"/>
              </w:rPr>
              <w:t>уметь переносить знания в познавательную и практическую области жизнедеятельности.</w:t>
            </w:r>
          </w:p>
        </w:tc>
        <w:tc>
          <w:tcPr>
            <w:tcW w:w="4111" w:type="dxa"/>
          </w:tcPr>
          <w:p w14:paraId="15AF5915" w14:textId="77777777" w:rsidR="00597369" w:rsidRPr="003C17F6" w:rsidRDefault="00597369" w:rsidP="00223412">
            <w:pPr>
              <w:widowControl w:val="0"/>
              <w:spacing w:after="0" w:line="240" w:lineRule="auto"/>
              <w:jc w:val="both"/>
              <w:rPr>
                <w:rFonts w:ascii="Times New Roman" w:eastAsia="OfficinaSansBookC" w:hAnsi="Times New Roman"/>
                <w:sz w:val="24"/>
                <w:szCs w:val="24"/>
              </w:rPr>
            </w:pPr>
            <w:proofErr w:type="spellStart"/>
            <w:r w:rsidRPr="003C17F6">
              <w:rPr>
                <w:rFonts w:ascii="Times New Roman" w:eastAsia="OfficinaSansBookC" w:hAnsi="Times New Roman"/>
                <w:b/>
                <w:bCs/>
                <w:sz w:val="24"/>
                <w:szCs w:val="24"/>
              </w:rPr>
              <w:lastRenderedPageBreak/>
              <w:t>ПРб</w:t>
            </w:r>
            <w:proofErr w:type="spellEnd"/>
            <w:r w:rsidRPr="003C17F6">
              <w:rPr>
                <w:rFonts w:ascii="Times New Roman" w:eastAsia="OfficinaSansBookC" w:hAnsi="Times New Roman"/>
                <w:b/>
                <w:bCs/>
                <w:sz w:val="24"/>
                <w:szCs w:val="24"/>
              </w:rPr>
              <w:t xml:space="preserve"> 01.</w:t>
            </w:r>
            <w:r w:rsidRPr="003C17F6">
              <w:rPr>
                <w:rFonts w:ascii="Times New Roman" w:eastAsia="OfficinaSansBookC" w:hAnsi="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2F94ABB" w14:textId="77777777" w:rsidR="00597369" w:rsidRPr="003C17F6" w:rsidRDefault="00597369" w:rsidP="00223412">
            <w:pPr>
              <w:widowControl w:val="0"/>
              <w:spacing w:after="0" w:line="240" w:lineRule="auto"/>
              <w:jc w:val="both"/>
              <w:rPr>
                <w:rFonts w:ascii="Times New Roman" w:eastAsia="OfficinaSansBookC" w:hAnsi="Times New Roman"/>
                <w:b/>
                <w:bCs/>
                <w:sz w:val="24"/>
                <w:szCs w:val="24"/>
              </w:rPr>
            </w:pPr>
            <w:proofErr w:type="spellStart"/>
            <w:r w:rsidRPr="003C17F6">
              <w:rPr>
                <w:rFonts w:ascii="Times New Roman" w:eastAsia="OfficinaSansBookC" w:hAnsi="Times New Roman"/>
                <w:b/>
                <w:bCs/>
                <w:sz w:val="24"/>
                <w:szCs w:val="24"/>
              </w:rPr>
              <w:t>ПРб</w:t>
            </w:r>
            <w:proofErr w:type="spellEnd"/>
            <w:r w:rsidRPr="003C17F6">
              <w:rPr>
                <w:rFonts w:ascii="Times New Roman" w:eastAsia="OfficinaSansBookC" w:hAnsi="Times New Roman"/>
                <w:b/>
                <w:bCs/>
                <w:sz w:val="24"/>
                <w:szCs w:val="24"/>
              </w:rPr>
              <w:t xml:space="preserve"> 02</w:t>
            </w:r>
            <w:r w:rsidRPr="003C17F6">
              <w:rPr>
                <w:rFonts w:ascii="Times New Roman" w:eastAsia="OfficinaSansBookC" w:hAnsi="Times New Roman"/>
                <w:sz w:val="24"/>
                <w:szCs w:val="24"/>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3C17F6">
              <w:rPr>
                <w:rFonts w:ascii="Times New Roman" w:eastAsia="OfficinaSansBookC" w:hAnsi="Times New Roman"/>
                <w:sz w:val="24"/>
                <w:szCs w:val="24"/>
              </w:rPr>
              <w:t>орбитали</w:t>
            </w:r>
            <w:proofErr w:type="spellEnd"/>
            <w:r w:rsidRPr="003C17F6">
              <w:rPr>
                <w:rFonts w:ascii="Times New Roman" w:eastAsia="OfficinaSansBookC" w:hAnsi="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w:t>
            </w:r>
            <w:r w:rsidRPr="003C17F6">
              <w:rPr>
                <w:rFonts w:ascii="Times New Roman" w:eastAsia="OfficinaSansBookC" w:hAnsi="Times New Roman"/>
                <w:sz w:val="24"/>
                <w:szCs w:val="24"/>
              </w:rPr>
              <w:lastRenderedPageBreak/>
              <w:t xml:space="preserve">(углеводы,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3C17F6">
              <w:rPr>
                <w:rFonts w:ascii="Times New Roman" w:eastAsia="OfficinaSansBookC" w:hAnsi="Times New Roman"/>
                <w:sz w:val="24"/>
                <w:szCs w:val="24"/>
              </w:rPr>
              <w:t>неэлектролиты</w:t>
            </w:r>
            <w:proofErr w:type="spellEnd"/>
            <w:r w:rsidRPr="003C17F6">
              <w:rPr>
                <w:rFonts w:ascii="Times New Roman" w:eastAsia="OfficinaSansBookC" w:hAnsi="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30B4A214" w14:textId="77777777" w:rsidR="00597369" w:rsidRPr="003C17F6" w:rsidRDefault="00597369" w:rsidP="00223412">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ПРб03.</w:t>
            </w:r>
            <w:r w:rsidRPr="003C17F6">
              <w:rPr>
                <w:rFonts w:ascii="Times New Roman" w:eastAsia="OfficinaSansBookC" w:hAnsi="Times New Roman"/>
                <w:sz w:val="24"/>
                <w:szCs w:val="24"/>
              </w:rPr>
              <w:t>сформированностьумений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CBAB150" w14:textId="77777777" w:rsidR="00597369" w:rsidRPr="003C17F6" w:rsidRDefault="00597369" w:rsidP="00223412">
            <w:pPr>
              <w:widowControl w:val="0"/>
              <w:spacing w:after="0" w:line="240" w:lineRule="auto"/>
              <w:jc w:val="both"/>
              <w:rPr>
                <w:rFonts w:ascii="Times New Roman" w:eastAsia="OfficinaSansBookC" w:hAnsi="Times New Roman"/>
                <w:sz w:val="24"/>
                <w:szCs w:val="24"/>
              </w:rPr>
            </w:pPr>
            <w:proofErr w:type="spellStart"/>
            <w:r w:rsidRPr="003C17F6">
              <w:rPr>
                <w:rFonts w:ascii="Times New Roman" w:eastAsia="OfficinaSansBookC" w:hAnsi="Times New Roman"/>
                <w:b/>
                <w:bCs/>
                <w:sz w:val="24"/>
                <w:szCs w:val="24"/>
              </w:rPr>
              <w:t>ПРб</w:t>
            </w:r>
            <w:proofErr w:type="spellEnd"/>
            <w:r w:rsidRPr="003C17F6">
              <w:rPr>
                <w:rFonts w:ascii="Times New Roman" w:eastAsia="OfficinaSansBookC" w:hAnsi="Times New Roman"/>
                <w:b/>
                <w:bCs/>
                <w:sz w:val="24"/>
                <w:szCs w:val="24"/>
              </w:rPr>
              <w:t xml:space="preserve"> 04.</w:t>
            </w:r>
            <w:r w:rsidRPr="003C17F6">
              <w:rPr>
                <w:rFonts w:ascii="Times New Roman" w:eastAsia="OfficinaSansBookC" w:hAnsi="Times New Roman"/>
                <w:sz w:val="24"/>
                <w:szCs w:val="24"/>
              </w:rPr>
              <w:t xml:space="preserve">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w:t>
            </w:r>
            <w:r w:rsidRPr="003C17F6">
              <w:rPr>
                <w:rFonts w:ascii="Times New Roman" w:eastAsia="OfficinaSansBookC" w:hAnsi="Times New Roman"/>
                <w:sz w:val="24"/>
                <w:szCs w:val="24"/>
              </w:rPr>
              <w:lastRenderedPageBreak/>
              <w:t>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4130FE96" w14:textId="77777777" w:rsidR="00597369" w:rsidRPr="003C17F6" w:rsidRDefault="00597369" w:rsidP="00223412">
            <w:pPr>
              <w:widowControl w:val="0"/>
              <w:spacing w:after="0" w:line="240" w:lineRule="auto"/>
              <w:jc w:val="both"/>
              <w:rPr>
                <w:rFonts w:ascii="Times New Roman" w:eastAsia="OfficinaSansBookC" w:hAnsi="Times New Roman"/>
                <w:sz w:val="24"/>
                <w:szCs w:val="24"/>
              </w:rPr>
            </w:pPr>
            <w:proofErr w:type="spellStart"/>
            <w:r w:rsidRPr="003C17F6">
              <w:rPr>
                <w:rFonts w:ascii="Times New Roman" w:eastAsia="OfficinaSansBookC" w:hAnsi="Times New Roman"/>
                <w:b/>
                <w:bCs/>
                <w:sz w:val="24"/>
                <w:szCs w:val="24"/>
              </w:rPr>
              <w:t>ПРб</w:t>
            </w:r>
            <w:proofErr w:type="spellEnd"/>
            <w:r w:rsidRPr="003C17F6">
              <w:rPr>
                <w:rFonts w:ascii="Times New Roman" w:eastAsia="OfficinaSansBookC" w:hAnsi="Times New Roman"/>
                <w:b/>
                <w:bCs/>
                <w:sz w:val="24"/>
                <w:szCs w:val="24"/>
              </w:rPr>
              <w:t xml:space="preserve"> 05.</w:t>
            </w:r>
            <w:r w:rsidRPr="003C17F6">
              <w:rPr>
                <w:rFonts w:ascii="Times New Roman" w:eastAsia="OfficinaSansBookC" w:hAnsi="Times New Roman"/>
                <w:sz w:val="24"/>
                <w:szCs w:val="24"/>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0FA3A6FF" w14:textId="77777777" w:rsidR="00597369" w:rsidRDefault="00597369" w:rsidP="00223412">
            <w:pPr>
              <w:shd w:val="clear" w:color="auto" w:fill="FFFFFF"/>
              <w:rPr>
                <w:rFonts w:ascii="Times New Roman" w:hAnsi="Times New Roman"/>
                <w:b/>
              </w:rPr>
            </w:pPr>
            <w:proofErr w:type="spellStart"/>
            <w:r w:rsidRPr="003C17F6">
              <w:rPr>
                <w:rFonts w:ascii="Times New Roman" w:eastAsia="OfficinaSansBookC" w:hAnsi="Times New Roman"/>
                <w:b/>
                <w:bCs/>
                <w:sz w:val="24"/>
                <w:szCs w:val="24"/>
              </w:rPr>
              <w:t>ПРб</w:t>
            </w:r>
            <w:proofErr w:type="spellEnd"/>
            <w:r w:rsidRPr="003C17F6">
              <w:rPr>
                <w:rFonts w:ascii="Times New Roman" w:eastAsia="OfficinaSansBookC" w:hAnsi="Times New Roman"/>
                <w:b/>
                <w:bCs/>
                <w:sz w:val="24"/>
                <w:szCs w:val="24"/>
              </w:rPr>
              <w:t xml:space="preserve"> 07.</w:t>
            </w:r>
            <w:r w:rsidRPr="003C17F6">
              <w:rPr>
                <w:rFonts w:ascii="Times New Roman" w:eastAsia="OfficinaSansBookC" w:hAnsi="Times New Roman"/>
                <w:sz w:val="24"/>
                <w:szCs w:val="24"/>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97369" w14:paraId="32434E8B" w14:textId="77777777" w:rsidTr="00223412">
        <w:tc>
          <w:tcPr>
            <w:tcW w:w="2155" w:type="dxa"/>
          </w:tcPr>
          <w:p w14:paraId="01206223"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lastRenderedPageBreak/>
              <w:t>ОК 2</w:t>
            </w:r>
          </w:p>
          <w:p w14:paraId="52619987"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Использовать</w:t>
            </w:r>
          </w:p>
          <w:p w14:paraId="054BAE75"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современные</w:t>
            </w:r>
          </w:p>
          <w:p w14:paraId="43707859"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средства</w:t>
            </w:r>
          </w:p>
          <w:p w14:paraId="4CC5D0DD"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поиска,</w:t>
            </w:r>
          </w:p>
          <w:p w14:paraId="5BEA82A7"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анализа и</w:t>
            </w:r>
          </w:p>
          <w:p w14:paraId="4EA32EBD"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интерпретации</w:t>
            </w:r>
          </w:p>
          <w:p w14:paraId="6544DBFA"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информации и</w:t>
            </w:r>
          </w:p>
          <w:p w14:paraId="1DB8056D"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информационные технологии</w:t>
            </w:r>
          </w:p>
          <w:p w14:paraId="37B4E6E3"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 xml:space="preserve">для выполнения </w:t>
            </w:r>
            <w:r>
              <w:rPr>
                <w:rFonts w:ascii="Times New Roman" w:hAnsi="Times New Roman"/>
                <w:color w:val="1A1A1A"/>
              </w:rPr>
              <w:lastRenderedPageBreak/>
              <w:t>задач профессиональной деятельности</w:t>
            </w:r>
          </w:p>
          <w:p w14:paraId="320A6676" w14:textId="77777777" w:rsidR="00597369" w:rsidRDefault="00597369" w:rsidP="00223412">
            <w:pPr>
              <w:shd w:val="clear" w:color="auto" w:fill="FFFFFF"/>
              <w:spacing w:after="0" w:line="240" w:lineRule="auto"/>
              <w:rPr>
                <w:rFonts w:ascii="Times New Roman" w:hAnsi="Times New Roman"/>
                <w:color w:val="1A1A1A"/>
              </w:rPr>
            </w:pPr>
          </w:p>
          <w:p w14:paraId="54098818" w14:textId="77777777" w:rsidR="00597369" w:rsidRDefault="00597369" w:rsidP="00223412">
            <w:pPr>
              <w:spacing w:after="0" w:line="240" w:lineRule="auto"/>
              <w:rPr>
                <w:rFonts w:ascii="Times New Roman" w:hAnsi="Times New Roman"/>
                <w:b/>
              </w:rPr>
            </w:pPr>
          </w:p>
        </w:tc>
        <w:tc>
          <w:tcPr>
            <w:tcW w:w="3799" w:type="dxa"/>
          </w:tcPr>
          <w:p w14:paraId="0CB6E8A6" w14:textId="77777777" w:rsidR="00597369" w:rsidRPr="003C17F6" w:rsidRDefault="00597369" w:rsidP="00223412">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lastRenderedPageBreak/>
              <w:t>Личностные результаты в части:</w:t>
            </w:r>
            <w:r>
              <w:rPr>
                <w:rFonts w:ascii="Times New Roman" w:eastAsia="OfficinaSansBookC" w:hAnsi="Times New Roman"/>
                <w:b/>
                <w:sz w:val="24"/>
                <w:szCs w:val="24"/>
                <w:highlight w:val="white"/>
              </w:rPr>
              <w:t xml:space="preserve"> </w:t>
            </w:r>
            <w:r w:rsidRPr="003C17F6">
              <w:rPr>
                <w:rFonts w:ascii="Times New Roman" w:eastAsia="OfficinaSansBookC" w:hAnsi="Times New Roman"/>
                <w:b/>
                <w:sz w:val="24"/>
                <w:szCs w:val="24"/>
                <w:highlight w:val="white"/>
              </w:rPr>
              <w:t>ценности научного познания:</w:t>
            </w:r>
          </w:p>
          <w:p w14:paraId="6007D94E"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w:t>
            </w:r>
            <w:r w:rsidRPr="003C17F6">
              <w:rPr>
                <w:sz w:val="24"/>
                <w:szCs w:val="24"/>
              </w:rPr>
              <w:lastRenderedPageBreak/>
              <w:t xml:space="preserve">культур, способствующего осознанию своего места в поликультурном мире; </w:t>
            </w:r>
          </w:p>
          <w:p w14:paraId="28287D99"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t>совершенствование языковой и читательской культуры как средства взаимодействия между людьми и познания мира.</w:t>
            </w:r>
          </w:p>
          <w:p w14:paraId="34671E84" w14:textId="77777777" w:rsidR="00597369" w:rsidRPr="003C17F6" w:rsidRDefault="00597369" w:rsidP="00223412">
            <w:pPr>
              <w:spacing w:after="0" w:line="240" w:lineRule="auto"/>
              <w:jc w:val="both"/>
              <w:rPr>
                <w:rFonts w:ascii="Times New Roman" w:hAnsi="Times New Roman"/>
                <w:sz w:val="24"/>
                <w:szCs w:val="24"/>
              </w:rPr>
            </w:pPr>
            <w:r w:rsidRPr="003C17F6">
              <w:rPr>
                <w:rFonts w:ascii="Times New Roman" w:eastAsia="OfficinaSansBookC" w:hAnsi="Times New Roman"/>
                <w:b/>
                <w:sz w:val="24"/>
                <w:szCs w:val="24"/>
              </w:rPr>
              <w:t xml:space="preserve">Метапредметные результаты </w:t>
            </w:r>
            <w:r w:rsidRPr="003C17F6">
              <w:rPr>
                <w:rFonts w:ascii="Times New Roman" w:eastAsia="OfficinaSansBookC" w:hAnsi="Times New Roman"/>
                <w:b/>
                <w:sz w:val="24"/>
                <w:szCs w:val="24"/>
                <w:highlight w:val="white"/>
              </w:rPr>
              <w:t>Овладение универсальными учебными познавательными действиями:</w:t>
            </w:r>
          </w:p>
          <w:p w14:paraId="730A6FD0" w14:textId="77777777" w:rsidR="00597369" w:rsidRPr="003C17F6" w:rsidRDefault="00597369" w:rsidP="00223412">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sz w:val="24"/>
                <w:szCs w:val="24"/>
              </w:rPr>
              <w:t>в)</w:t>
            </w:r>
            <w:r w:rsidRPr="003C17F6">
              <w:rPr>
                <w:rFonts w:ascii="Times New Roman" w:eastAsia="OfficinaSansBookC" w:hAnsi="Times New Roman"/>
                <w:b/>
                <w:sz w:val="24"/>
                <w:szCs w:val="24"/>
              </w:rPr>
              <w:t> работа с информацией:</w:t>
            </w:r>
          </w:p>
          <w:p w14:paraId="727071CD"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CAAD66"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06AF980" w14:textId="77777777" w:rsidR="00597369" w:rsidRPr="003C17F6" w:rsidRDefault="00597369" w:rsidP="00B92044">
            <w:pPr>
              <w:pStyle w:val="afb"/>
              <w:numPr>
                <w:ilvl w:val="0"/>
                <w:numId w:val="33"/>
              </w:numPr>
              <w:spacing w:after="0" w:line="240" w:lineRule="auto"/>
              <w:ind w:left="357" w:hanging="357"/>
              <w:jc w:val="both"/>
              <w:rPr>
                <w:sz w:val="24"/>
                <w:szCs w:val="24"/>
              </w:rPr>
            </w:pPr>
            <w:r w:rsidRPr="003C17F6">
              <w:rPr>
                <w:sz w:val="24"/>
                <w:szCs w:val="24"/>
              </w:rPr>
              <w:t xml:space="preserve">оценивать достоверность, легитимность информации, ее соответствие правовым и морально-этическим нормам; </w:t>
            </w:r>
          </w:p>
          <w:p w14:paraId="42F25600" w14:textId="77777777" w:rsidR="00597369" w:rsidRDefault="00597369" w:rsidP="00223412">
            <w:pPr>
              <w:shd w:val="clear" w:color="auto" w:fill="FFFFFF"/>
              <w:spacing w:after="0" w:line="240" w:lineRule="auto"/>
              <w:rPr>
                <w:rFonts w:ascii="Times New Roman" w:hAnsi="Times New Roman"/>
                <w:b/>
              </w:rPr>
            </w:pPr>
            <w:r w:rsidRPr="003C17F6">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4111" w:type="dxa"/>
          </w:tcPr>
          <w:p w14:paraId="65DA282C" w14:textId="77777777" w:rsidR="00597369" w:rsidRDefault="00597369" w:rsidP="00223412">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lastRenderedPageBreak/>
              <w:t xml:space="preserve">Дисциплинарные (предметные) </w:t>
            </w:r>
            <w:proofErr w:type="spellStart"/>
            <w:r w:rsidRPr="003C17F6">
              <w:rPr>
                <w:rFonts w:ascii="Times New Roman" w:eastAsia="OfficinaSansBookC" w:hAnsi="Times New Roman"/>
                <w:b/>
                <w:bCs/>
                <w:sz w:val="24"/>
                <w:szCs w:val="24"/>
              </w:rPr>
              <w:t>результатыи</w:t>
            </w:r>
            <w:proofErr w:type="spellEnd"/>
            <w:r w:rsidRPr="003C17F6">
              <w:rPr>
                <w:rFonts w:ascii="Times New Roman" w:eastAsia="OfficinaSansBookC" w:hAnsi="Times New Roman"/>
                <w:b/>
                <w:bCs/>
                <w:sz w:val="24"/>
                <w:szCs w:val="24"/>
              </w:rPr>
              <w:t xml:space="preserve"> </w:t>
            </w:r>
          </w:p>
          <w:p w14:paraId="7D440895" w14:textId="77777777" w:rsidR="00597369" w:rsidRPr="003C17F6" w:rsidRDefault="00597369" w:rsidP="00223412">
            <w:pPr>
              <w:widowControl w:val="0"/>
              <w:spacing w:after="0" w:line="240" w:lineRule="auto"/>
              <w:jc w:val="both"/>
              <w:rPr>
                <w:rFonts w:ascii="Times New Roman" w:eastAsia="OfficinaSansBookC" w:hAnsi="Times New Roman"/>
                <w:sz w:val="24"/>
                <w:szCs w:val="24"/>
              </w:rPr>
            </w:pPr>
            <w:proofErr w:type="spellStart"/>
            <w:r w:rsidRPr="003C17F6">
              <w:rPr>
                <w:rFonts w:ascii="Times New Roman" w:eastAsia="OfficinaSansBookC" w:hAnsi="Times New Roman"/>
                <w:b/>
                <w:bCs/>
                <w:sz w:val="24"/>
                <w:szCs w:val="24"/>
              </w:rPr>
              <w:t>ПРб</w:t>
            </w:r>
            <w:proofErr w:type="spellEnd"/>
            <w:r w:rsidRPr="003C17F6">
              <w:rPr>
                <w:rFonts w:ascii="Times New Roman" w:eastAsia="OfficinaSansBookC" w:hAnsi="Times New Roman"/>
                <w:b/>
                <w:bCs/>
                <w:sz w:val="24"/>
                <w:szCs w:val="24"/>
              </w:rPr>
              <w:t xml:space="preserve"> 06.</w:t>
            </w:r>
            <w:r w:rsidRPr="003C17F6">
              <w:rPr>
                <w:rFonts w:ascii="Times New Roman" w:eastAsia="OfficinaSansBookC" w:hAnsi="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14:paraId="360A2BD9" w14:textId="77777777" w:rsidR="00597369" w:rsidRPr="003C17F6" w:rsidRDefault="00597369" w:rsidP="00223412">
            <w:pPr>
              <w:spacing w:after="0" w:line="240" w:lineRule="auto"/>
              <w:jc w:val="both"/>
              <w:rPr>
                <w:rFonts w:ascii="Times New Roman" w:eastAsia="OfficinaSansBookC" w:hAnsi="Times New Roman"/>
                <w:b/>
                <w:bCs/>
                <w:sz w:val="24"/>
                <w:szCs w:val="24"/>
              </w:rPr>
            </w:pPr>
            <w:proofErr w:type="spellStart"/>
            <w:r w:rsidRPr="003C17F6">
              <w:rPr>
                <w:rFonts w:ascii="Times New Roman" w:eastAsia="OfficinaSansBookC" w:hAnsi="Times New Roman"/>
                <w:b/>
                <w:bCs/>
                <w:sz w:val="24"/>
                <w:szCs w:val="24"/>
              </w:rPr>
              <w:t>ПРб</w:t>
            </w:r>
            <w:proofErr w:type="spellEnd"/>
            <w:r w:rsidRPr="003C17F6">
              <w:rPr>
                <w:rFonts w:ascii="Times New Roman" w:eastAsia="OfficinaSansBookC" w:hAnsi="Times New Roman"/>
                <w:b/>
                <w:bCs/>
                <w:sz w:val="24"/>
                <w:szCs w:val="24"/>
              </w:rPr>
              <w:t xml:space="preserve"> 07</w:t>
            </w:r>
            <w:r w:rsidRPr="003C17F6">
              <w:rPr>
                <w:rFonts w:ascii="Times New Roman" w:eastAsia="OfficinaSansBookC" w:hAnsi="Times New Roman"/>
                <w:sz w:val="24"/>
                <w:szCs w:val="24"/>
              </w:rPr>
              <w:t xml:space="preserve">. сформированность умений проводить расчеты по химическим формулам и уравнениям химических </w:t>
            </w:r>
            <w:r w:rsidRPr="003C17F6">
              <w:rPr>
                <w:rFonts w:ascii="Times New Roman" w:eastAsia="OfficinaSansBookC" w:hAnsi="Times New Roman"/>
                <w:sz w:val="24"/>
                <w:szCs w:val="24"/>
              </w:rPr>
              <w:lastRenderedPageBreak/>
              <w:t>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3F40F714" w14:textId="77777777" w:rsidR="00597369" w:rsidRPr="003C17F6" w:rsidRDefault="00597369" w:rsidP="00223412">
            <w:pPr>
              <w:spacing w:after="0" w:line="240" w:lineRule="auto"/>
              <w:jc w:val="both"/>
              <w:rPr>
                <w:rFonts w:ascii="Times New Roman" w:eastAsia="OfficinaSansBookC" w:hAnsi="Times New Roman"/>
                <w:sz w:val="24"/>
                <w:szCs w:val="24"/>
              </w:rPr>
            </w:pPr>
            <w:proofErr w:type="spellStart"/>
            <w:r w:rsidRPr="003C17F6">
              <w:rPr>
                <w:rFonts w:ascii="Times New Roman" w:eastAsia="OfficinaSansBookC" w:hAnsi="Times New Roman"/>
                <w:b/>
                <w:bCs/>
                <w:sz w:val="24"/>
                <w:szCs w:val="24"/>
              </w:rPr>
              <w:t>ПРб</w:t>
            </w:r>
            <w:proofErr w:type="spellEnd"/>
            <w:r w:rsidRPr="003C17F6">
              <w:rPr>
                <w:rFonts w:ascii="Times New Roman" w:eastAsia="OfficinaSansBookC" w:hAnsi="Times New Roman"/>
                <w:b/>
                <w:bCs/>
                <w:sz w:val="24"/>
                <w:szCs w:val="24"/>
              </w:rPr>
              <w:t xml:space="preserve"> 08.</w:t>
            </w:r>
            <w:r w:rsidRPr="003C17F6">
              <w:rPr>
                <w:rFonts w:ascii="Times New Roman" w:eastAsia="OfficinaSansBookC" w:hAnsi="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3A538C8A" w14:textId="77777777" w:rsidR="00597369" w:rsidRDefault="00597369" w:rsidP="00223412">
            <w:pPr>
              <w:shd w:val="clear" w:color="auto" w:fill="FFFFFF"/>
              <w:spacing w:after="0" w:line="240" w:lineRule="auto"/>
              <w:rPr>
                <w:rFonts w:ascii="Times New Roman" w:hAnsi="Times New Roman"/>
                <w:b/>
              </w:rPr>
            </w:pPr>
            <w:proofErr w:type="spellStart"/>
            <w:r w:rsidRPr="003C17F6">
              <w:rPr>
                <w:rFonts w:ascii="Times New Roman" w:eastAsia="OfficinaSansBookC" w:hAnsi="Times New Roman"/>
                <w:b/>
                <w:bCs/>
                <w:sz w:val="24"/>
                <w:szCs w:val="24"/>
              </w:rPr>
              <w:t>ПРб</w:t>
            </w:r>
            <w:proofErr w:type="spellEnd"/>
            <w:r w:rsidRPr="003C17F6">
              <w:rPr>
                <w:rFonts w:ascii="Times New Roman" w:eastAsia="OfficinaSansBookC" w:hAnsi="Times New Roman"/>
                <w:b/>
                <w:bCs/>
                <w:sz w:val="24"/>
                <w:szCs w:val="24"/>
              </w:rPr>
              <w:t xml:space="preserve"> </w:t>
            </w:r>
            <w:proofErr w:type="gramStart"/>
            <w:r w:rsidRPr="003C17F6">
              <w:rPr>
                <w:rFonts w:ascii="Times New Roman" w:eastAsia="OfficinaSansBookC" w:hAnsi="Times New Roman"/>
                <w:b/>
                <w:bCs/>
                <w:sz w:val="24"/>
                <w:szCs w:val="24"/>
              </w:rPr>
              <w:t>09.</w:t>
            </w:r>
            <w:r w:rsidRPr="003C17F6">
              <w:rPr>
                <w:rFonts w:ascii="Times New Roman" w:eastAsia="OfficinaSansBookC" w:hAnsi="Times New Roman"/>
                <w:sz w:val="24"/>
                <w:szCs w:val="24"/>
              </w:rPr>
              <w:t>сформированность</w:t>
            </w:r>
            <w:proofErr w:type="gramEnd"/>
            <w:r w:rsidRPr="003C17F6">
              <w:rPr>
                <w:rFonts w:ascii="Times New Roman" w:eastAsia="OfficinaSansBookC" w:hAnsi="Times New Roman"/>
                <w:sz w:val="24"/>
                <w:szCs w:val="24"/>
              </w:rPr>
              <w:t xml:space="preserve"> умения анализировать химическую информацию, получаемую из разных источников (средств массовой информации, сеть Интернет и другие).</w:t>
            </w:r>
          </w:p>
        </w:tc>
      </w:tr>
      <w:tr w:rsidR="00597369" w14:paraId="638067D6" w14:textId="77777777" w:rsidTr="00223412">
        <w:tc>
          <w:tcPr>
            <w:tcW w:w="2155" w:type="dxa"/>
          </w:tcPr>
          <w:p w14:paraId="5B28FE1D"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lastRenderedPageBreak/>
              <w:t>ОК 4</w:t>
            </w:r>
          </w:p>
          <w:p w14:paraId="4EA993A6" w14:textId="77777777" w:rsidR="00597369" w:rsidRDefault="00597369" w:rsidP="00223412">
            <w:pPr>
              <w:shd w:val="clear" w:color="auto" w:fill="FFFFFF"/>
              <w:rPr>
                <w:rFonts w:ascii="Times New Roman" w:hAnsi="Times New Roman"/>
                <w:color w:val="1A1A1A"/>
              </w:rPr>
            </w:pPr>
            <w:r>
              <w:rPr>
                <w:rFonts w:ascii="Times New Roman" w:hAnsi="Times New Roman"/>
                <w:color w:val="1A1A1A"/>
              </w:rPr>
              <w:t xml:space="preserve">Эффективно взаимодействовать и работать в коллективе и </w:t>
            </w:r>
            <w:r>
              <w:rPr>
                <w:rFonts w:ascii="Times New Roman" w:hAnsi="Times New Roman"/>
                <w:color w:val="1A1A1A"/>
              </w:rPr>
              <w:lastRenderedPageBreak/>
              <w:t>команде</w:t>
            </w:r>
          </w:p>
          <w:p w14:paraId="5A921D79" w14:textId="77777777" w:rsidR="00597369" w:rsidRDefault="00597369" w:rsidP="00223412">
            <w:pPr>
              <w:shd w:val="clear" w:color="auto" w:fill="FFFFFF"/>
              <w:spacing w:after="0" w:line="240" w:lineRule="auto"/>
              <w:rPr>
                <w:rFonts w:ascii="Times New Roman" w:hAnsi="Times New Roman"/>
                <w:color w:val="1A1A1A"/>
              </w:rPr>
            </w:pPr>
          </w:p>
          <w:p w14:paraId="32818074" w14:textId="77777777" w:rsidR="00597369" w:rsidRDefault="00597369" w:rsidP="00223412">
            <w:pPr>
              <w:spacing w:after="0" w:line="240" w:lineRule="auto"/>
              <w:jc w:val="both"/>
              <w:rPr>
                <w:rFonts w:ascii="Times New Roman" w:hAnsi="Times New Roman"/>
              </w:rPr>
            </w:pPr>
          </w:p>
        </w:tc>
        <w:tc>
          <w:tcPr>
            <w:tcW w:w="3799" w:type="dxa"/>
          </w:tcPr>
          <w:p w14:paraId="2D299F49" w14:textId="77777777" w:rsidR="00597369" w:rsidRPr="0062297B" w:rsidRDefault="00597369" w:rsidP="00223412">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lastRenderedPageBreak/>
              <w:t>Личностные результаты в части:</w:t>
            </w:r>
            <w:r>
              <w:rPr>
                <w:rFonts w:ascii="Times New Roman" w:eastAsia="OfficinaSansBookC" w:hAnsi="Times New Roman"/>
                <w:b/>
                <w:sz w:val="24"/>
                <w:szCs w:val="24"/>
              </w:rPr>
              <w:t xml:space="preserve"> </w:t>
            </w:r>
            <w:r w:rsidRPr="003C17F6">
              <w:rPr>
                <w:rFonts w:ascii="Times New Roman" w:eastAsia="OfficinaSansBookC" w:hAnsi="Times New Roman"/>
                <w:b/>
                <w:sz w:val="24"/>
                <w:szCs w:val="24"/>
              </w:rPr>
              <w:t>гражданского воспитания:</w:t>
            </w:r>
          </w:p>
          <w:p w14:paraId="30D06F63" w14:textId="77777777" w:rsidR="00597369" w:rsidRPr="003C17F6" w:rsidRDefault="00597369" w:rsidP="00B92044">
            <w:pPr>
              <w:pStyle w:val="afb"/>
              <w:numPr>
                <w:ilvl w:val="0"/>
                <w:numId w:val="35"/>
              </w:numPr>
              <w:spacing w:after="0" w:line="240" w:lineRule="auto"/>
              <w:ind w:left="329"/>
              <w:jc w:val="both"/>
              <w:rPr>
                <w:rFonts w:eastAsia="OfficinaSansBookC"/>
                <w:b/>
                <w:sz w:val="24"/>
                <w:szCs w:val="24"/>
              </w:rPr>
            </w:pPr>
            <w:r w:rsidRPr="003C17F6">
              <w:rPr>
                <w:rFonts w:eastAsia="OfficinaSansBookC"/>
                <w:bCs/>
                <w:sz w:val="24"/>
                <w:szCs w:val="24"/>
              </w:rPr>
              <w:t>готовность вести совместную деятельность в интересах гражданского общества;</w:t>
            </w:r>
          </w:p>
          <w:p w14:paraId="474E07D3" w14:textId="77777777" w:rsidR="00597369" w:rsidRPr="003C17F6" w:rsidRDefault="00597369" w:rsidP="00B92044">
            <w:pPr>
              <w:pStyle w:val="afb"/>
              <w:numPr>
                <w:ilvl w:val="0"/>
                <w:numId w:val="34"/>
              </w:numPr>
              <w:spacing w:after="0" w:line="240" w:lineRule="auto"/>
              <w:ind w:left="329"/>
              <w:jc w:val="both"/>
              <w:rPr>
                <w:rFonts w:eastAsia="OfficinaSansBookC"/>
                <w:b/>
                <w:sz w:val="24"/>
                <w:szCs w:val="24"/>
              </w:rPr>
            </w:pPr>
            <w:r w:rsidRPr="003C17F6">
              <w:rPr>
                <w:rFonts w:eastAsia="OfficinaSansBookC"/>
                <w:bCs/>
                <w:sz w:val="24"/>
                <w:szCs w:val="24"/>
              </w:rPr>
              <w:lastRenderedPageBreak/>
              <w:t>умение взаимодействовать с социальными институтами в соответствии с их функциями и назначением.</w:t>
            </w:r>
          </w:p>
          <w:p w14:paraId="178F01D9" w14:textId="77777777" w:rsidR="00597369" w:rsidRPr="003C17F6" w:rsidRDefault="00597369" w:rsidP="00223412">
            <w:pPr>
              <w:shd w:val="clear" w:color="auto" w:fill="FFFFFF"/>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Метапредметные результаты Овладение универсальными коммуникативными действиями:</w:t>
            </w:r>
          </w:p>
          <w:p w14:paraId="64468D4A" w14:textId="77777777" w:rsidR="00597369" w:rsidRPr="003C17F6" w:rsidRDefault="00597369" w:rsidP="00223412">
            <w:pPr>
              <w:shd w:val="clear" w:color="auto" w:fill="FFFFFF"/>
              <w:spacing w:after="0" w:line="240" w:lineRule="auto"/>
              <w:jc w:val="both"/>
              <w:rPr>
                <w:rFonts w:ascii="Times New Roman" w:eastAsia="OfficinaSansBookC" w:hAnsi="Times New Roman"/>
                <w:sz w:val="24"/>
                <w:szCs w:val="24"/>
              </w:rPr>
            </w:pPr>
            <w:r w:rsidRPr="00927324">
              <w:rPr>
                <w:rFonts w:ascii="Times New Roman" w:eastAsia="OfficinaSansBookC" w:hAnsi="Times New Roman"/>
                <w:b/>
                <w:bCs/>
                <w:sz w:val="24"/>
                <w:szCs w:val="24"/>
              </w:rPr>
              <w:t>б)</w:t>
            </w:r>
            <w:r w:rsidRPr="003C17F6">
              <w:rPr>
                <w:rFonts w:ascii="Times New Roman" w:eastAsia="OfficinaSansBookC" w:hAnsi="Times New Roman"/>
                <w:sz w:val="24"/>
                <w:szCs w:val="24"/>
              </w:rPr>
              <w:t> </w:t>
            </w:r>
            <w:r w:rsidRPr="003C17F6">
              <w:rPr>
                <w:rFonts w:ascii="Times New Roman" w:eastAsia="OfficinaSansBookC" w:hAnsi="Times New Roman"/>
                <w:b/>
                <w:sz w:val="24"/>
                <w:szCs w:val="24"/>
              </w:rPr>
              <w:t>совместная деятельность</w:t>
            </w:r>
            <w:r w:rsidRPr="003C17F6">
              <w:rPr>
                <w:rFonts w:ascii="Times New Roman" w:eastAsia="OfficinaSansBookC" w:hAnsi="Times New Roman"/>
                <w:sz w:val="24"/>
                <w:szCs w:val="24"/>
              </w:rPr>
              <w:t>:</w:t>
            </w:r>
          </w:p>
          <w:p w14:paraId="01A73737" w14:textId="77777777" w:rsidR="00597369" w:rsidRPr="003C17F6" w:rsidRDefault="00597369" w:rsidP="00B92044">
            <w:pPr>
              <w:pStyle w:val="afb"/>
              <w:numPr>
                <w:ilvl w:val="0"/>
                <w:numId w:val="33"/>
              </w:numPr>
              <w:shd w:val="clear" w:color="auto" w:fill="FFFFFF"/>
              <w:spacing w:after="0" w:line="240" w:lineRule="auto"/>
              <w:ind w:left="357" w:hanging="357"/>
              <w:jc w:val="both"/>
              <w:rPr>
                <w:rFonts w:eastAsia="OfficinaSansBookC"/>
                <w:sz w:val="24"/>
                <w:szCs w:val="24"/>
              </w:rPr>
            </w:pPr>
            <w:r w:rsidRPr="003C17F6">
              <w:rPr>
                <w:rFonts w:eastAsia="OfficinaSansBookC"/>
                <w:sz w:val="24"/>
                <w:szCs w:val="24"/>
              </w:rPr>
              <w:t>понимать и использовать преимущества командной и индивидуальной работы;</w:t>
            </w:r>
          </w:p>
          <w:p w14:paraId="06FDD89B" w14:textId="77777777" w:rsidR="00597369" w:rsidRPr="003C17F6" w:rsidRDefault="00597369" w:rsidP="00B92044">
            <w:pPr>
              <w:pStyle w:val="afb"/>
              <w:numPr>
                <w:ilvl w:val="0"/>
                <w:numId w:val="33"/>
              </w:numPr>
              <w:shd w:val="clear" w:color="auto" w:fill="FFFFFF"/>
              <w:spacing w:after="0" w:line="240" w:lineRule="auto"/>
              <w:ind w:left="357" w:hanging="357"/>
              <w:jc w:val="both"/>
              <w:rPr>
                <w:rFonts w:eastAsia="OfficinaSansBookC"/>
                <w:sz w:val="24"/>
                <w:szCs w:val="24"/>
              </w:rPr>
            </w:pPr>
            <w:r w:rsidRPr="003C17F6">
              <w:rPr>
                <w:rFonts w:eastAsia="OfficinaSansBookC"/>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36B5873" w14:textId="77777777" w:rsidR="00597369" w:rsidRPr="003C17F6" w:rsidRDefault="00597369" w:rsidP="00223412">
            <w:pPr>
              <w:shd w:val="clear" w:color="auto" w:fill="FFFFFF"/>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Овладение универсальными регулятивными действиями:</w:t>
            </w:r>
          </w:p>
          <w:p w14:paraId="582D0436" w14:textId="77777777" w:rsidR="00597369" w:rsidRPr="003C17F6" w:rsidRDefault="00597369" w:rsidP="00223412">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bCs/>
                <w:sz w:val="24"/>
                <w:szCs w:val="24"/>
              </w:rPr>
              <w:t>г)</w:t>
            </w:r>
            <w:r w:rsidRPr="003C17F6">
              <w:rPr>
                <w:rFonts w:ascii="Times New Roman" w:eastAsia="OfficinaSansBookC" w:hAnsi="Times New Roman"/>
                <w:b/>
                <w:sz w:val="24"/>
                <w:szCs w:val="24"/>
              </w:rPr>
              <w:t> принятие себя и других людей:</w:t>
            </w:r>
          </w:p>
          <w:p w14:paraId="52077843" w14:textId="77777777" w:rsidR="00597369" w:rsidRPr="003C17F6" w:rsidRDefault="00597369" w:rsidP="00B92044">
            <w:pPr>
              <w:pStyle w:val="afb"/>
              <w:numPr>
                <w:ilvl w:val="0"/>
                <w:numId w:val="33"/>
              </w:numPr>
              <w:shd w:val="clear" w:color="auto" w:fill="FFFFFF"/>
              <w:spacing w:after="0" w:line="240" w:lineRule="auto"/>
              <w:ind w:left="357" w:hanging="357"/>
              <w:jc w:val="both"/>
              <w:rPr>
                <w:rFonts w:eastAsia="OfficinaSansBookC"/>
                <w:sz w:val="24"/>
                <w:szCs w:val="24"/>
              </w:rPr>
            </w:pPr>
            <w:r w:rsidRPr="003C17F6">
              <w:rPr>
                <w:rFonts w:eastAsia="OfficinaSansBookC"/>
                <w:sz w:val="24"/>
                <w:szCs w:val="24"/>
              </w:rPr>
              <w:t>принимать мотивы и аргументы других людей при анализе результатов деятельности;</w:t>
            </w:r>
          </w:p>
          <w:p w14:paraId="039D8AB8" w14:textId="77777777" w:rsidR="00597369" w:rsidRPr="003C17F6" w:rsidRDefault="00597369" w:rsidP="00B92044">
            <w:pPr>
              <w:pStyle w:val="afb"/>
              <w:numPr>
                <w:ilvl w:val="0"/>
                <w:numId w:val="33"/>
              </w:numPr>
              <w:shd w:val="clear" w:color="auto" w:fill="FFFFFF"/>
              <w:spacing w:after="0" w:line="240" w:lineRule="auto"/>
              <w:ind w:left="357" w:hanging="357"/>
              <w:jc w:val="both"/>
              <w:rPr>
                <w:rFonts w:eastAsia="OfficinaSansBookC"/>
                <w:sz w:val="24"/>
                <w:szCs w:val="24"/>
              </w:rPr>
            </w:pPr>
            <w:r w:rsidRPr="003C17F6">
              <w:rPr>
                <w:rFonts w:eastAsia="OfficinaSansBookC"/>
                <w:sz w:val="24"/>
                <w:szCs w:val="24"/>
              </w:rPr>
              <w:t>признавать свое право и право других людей на ошибки;</w:t>
            </w:r>
          </w:p>
          <w:p w14:paraId="4DDF694B" w14:textId="77777777" w:rsidR="00597369" w:rsidRDefault="00597369" w:rsidP="00223412">
            <w:pPr>
              <w:shd w:val="clear" w:color="auto" w:fill="FFFFFF"/>
              <w:spacing w:after="0" w:line="240" w:lineRule="auto"/>
              <w:rPr>
                <w:rFonts w:ascii="Times New Roman" w:hAnsi="Times New Roman"/>
                <w:b/>
              </w:rPr>
            </w:pPr>
            <w:r w:rsidRPr="003C17F6">
              <w:rPr>
                <w:rFonts w:ascii="Times New Roman" w:eastAsia="OfficinaSansBookC" w:hAnsi="Times New Roman"/>
                <w:sz w:val="24"/>
                <w:szCs w:val="24"/>
              </w:rPr>
              <w:t>развивать способность понимать мир с позиции другого человека.</w:t>
            </w:r>
          </w:p>
        </w:tc>
        <w:tc>
          <w:tcPr>
            <w:tcW w:w="4111" w:type="dxa"/>
          </w:tcPr>
          <w:p w14:paraId="0ED741C8" w14:textId="77777777" w:rsidR="00597369" w:rsidRDefault="00597369" w:rsidP="00223412">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lastRenderedPageBreak/>
              <w:t xml:space="preserve">Дисциплинарные (предметные) </w:t>
            </w:r>
            <w:proofErr w:type="spellStart"/>
            <w:r w:rsidRPr="003C17F6">
              <w:rPr>
                <w:rFonts w:ascii="Times New Roman" w:eastAsia="OfficinaSansBookC" w:hAnsi="Times New Roman"/>
                <w:b/>
                <w:bCs/>
                <w:sz w:val="24"/>
                <w:szCs w:val="24"/>
              </w:rPr>
              <w:t>результатыи</w:t>
            </w:r>
            <w:proofErr w:type="spellEnd"/>
            <w:r w:rsidRPr="003C17F6">
              <w:rPr>
                <w:rFonts w:ascii="Times New Roman" w:eastAsia="OfficinaSansBookC" w:hAnsi="Times New Roman"/>
                <w:b/>
                <w:bCs/>
                <w:sz w:val="24"/>
                <w:szCs w:val="24"/>
              </w:rPr>
              <w:t xml:space="preserve"> </w:t>
            </w:r>
          </w:p>
          <w:p w14:paraId="73035FD5" w14:textId="77777777" w:rsidR="00597369" w:rsidRDefault="00597369" w:rsidP="00223412">
            <w:pPr>
              <w:widowControl w:val="0"/>
              <w:spacing w:after="0" w:line="240" w:lineRule="auto"/>
              <w:jc w:val="both"/>
              <w:rPr>
                <w:rFonts w:ascii="Times New Roman" w:hAnsi="Times New Roman"/>
                <w:b/>
              </w:rPr>
            </w:pPr>
            <w:proofErr w:type="spellStart"/>
            <w:r w:rsidRPr="003C17F6">
              <w:rPr>
                <w:rFonts w:ascii="Times New Roman" w:eastAsia="OfficinaSansBookC" w:hAnsi="Times New Roman"/>
                <w:b/>
                <w:bCs/>
                <w:sz w:val="24"/>
                <w:szCs w:val="24"/>
              </w:rPr>
              <w:t>ПРб</w:t>
            </w:r>
            <w:proofErr w:type="spellEnd"/>
            <w:r w:rsidRPr="003C17F6">
              <w:rPr>
                <w:rFonts w:ascii="Times New Roman" w:eastAsia="OfficinaSansBookC" w:hAnsi="Times New Roman"/>
                <w:b/>
                <w:bCs/>
                <w:sz w:val="24"/>
                <w:szCs w:val="24"/>
              </w:rPr>
              <w:t xml:space="preserve"> 08.</w:t>
            </w:r>
            <w:r w:rsidRPr="003C17F6">
              <w:rPr>
                <w:rFonts w:ascii="Times New Roman" w:eastAsia="OfficinaSansBookC" w:hAnsi="Times New Roman"/>
                <w:sz w:val="24"/>
                <w:szCs w:val="24"/>
              </w:rPr>
              <w:t xml:space="preserve">сформированность умений планировать и выполнять химический эксперимент (превращения органических веществ </w:t>
            </w:r>
            <w:r w:rsidRPr="003C17F6">
              <w:rPr>
                <w:rFonts w:ascii="Times New Roman" w:eastAsia="OfficinaSansBookC" w:hAnsi="Times New Roman"/>
                <w:sz w:val="24"/>
                <w:szCs w:val="24"/>
              </w:rPr>
              <w:lastRenderedPageBreak/>
              <w:t>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97369" w14:paraId="2A088EE5" w14:textId="77777777" w:rsidTr="00223412">
        <w:tc>
          <w:tcPr>
            <w:tcW w:w="2155" w:type="dxa"/>
          </w:tcPr>
          <w:p w14:paraId="501C6784"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lastRenderedPageBreak/>
              <w:t>ОК 7</w:t>
            </w:r>
          </w:p>
          <w:p w14:paraId="6CBC0692"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Содействовать</w:t>
            </w:r>
          </w:p>
          <w:p w14:paraId="04550428"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сохранению</w:t>
            </w:r>
          </w:p>
          <w:p w14:paraId="4C8D2269"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окружающей среды,</w:t>
            </w:r>
          </w:p>
          <w:p w14:paraId="5D6DF29B"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ресурсосбережению, применять</w:t>
            </w:r>
          </w:p>
          <w:p w14:paraId="5E0103B1"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знания об изменении климата, принципы бережливого</w:t>
            </w:r>
          </w:p>
          <w:p w14:paraId="67F77FE8"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производства,</w:t>
            </w:r>
          </w:p>
          <w:p w14:paraId="1CF2C29F"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эффективно</w:t>
            </w:r>
          </w:p>
          <w:p w14:paraId="28211159"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действовать в</w:t>
            </w:r>
          </w:p>
          <w:p w14:paraId="17A35708"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чрезвычайных</w:t>
            </w:r>
          </w:p>
          <w:p w14:paraId="704E7D42" w14:textId="77777777" w:rsidR="00597369" w:rsidRDefault="00597369" w:rsidP="00223412">
            <w:pPr>
              <w:shd w:val="clear" w:color="auto" w:fill="FFFFFF"/>
              <w:spacing w:after="0" w:line="240" w:lineRule="auto"/>
              <w:rPr>
                <w:rFonts w:ascii="Times New Roman" w:hAnsi="Times New Roman"/>
                <w:color w:val="1A1A1A"/>
              </w:rPr>
            </w:pPr>
            <w:r>
              <w:rPr>
                <w:rFonts w:ascii="Times New Roman" w:hAnsi="Times New Roman"/>
                <w:color w:val="1A1A1A"/>
              </w:rPr>
              <w:t>ситуациях</w:t>
            </w:r>
          </w:p>
          <w:p w14:paraId="0E284564" w14:textId="77777777" w:rsidR="00597369" w:rsidRDefault="00597369" w:rsidP="00223412">
            <w:pPr>
              <w:shd w:val="clear" w:color="auto" w:fill="FFFFFF"/>
              <w:spacing w:after="0" w:line="240" w:lineRule="auto"/>
              <w:rPr>
                <w:rFonts w:ascii="Times New Roman" w:hAnsi="Times New Roman"/>
                <w:color w:val="1A1A1A"/>
              </w:rPr>
            </w:pPr>
          </w:p>
        </w:tc>
        <w:tc>
          <w:tcPr>
            <w:tcW w:w="3799" w:type="dxa"/>
          </w:tcPr>
          <w:p w14:paraId="39FABCE9" w14:textId="77777777" w:rsidR="00597369" w:rsidRDefault="00597369" w:rsidP="00223412">
            <w:pPr>
              <w:spacing w:after="0" w:line="240" w:lineRule="auto"/>
              <w:jc w:val="both"/>
              <w:rPr>
                <w:rFonts w:ascii="Times New Roman" w:eastAsia="OfficinaSansBookC" w:hAnsi="Times New Roman"/>
                <w:b/>
                <w:sz w:val="24"/>
                <w:szCs w:val="24"/>
                <w:highlight w:val="white"/>
              </w:rPr>
            </w:pPr>
            <w:r w:rsidRPr="00377CD6">
              <w:rPr>
                <w:rFonts w:ascii="Times New Roman" w:eastAsia="OfficinaSansBookC" w:hAnsi="Times New Roman"/>
                <w:b/>
                <w:sz w:val="24"/>
                <w:szCs w:val="24"/>
              </w:rPr>
              <w:lastRenderedPageBreak/>
              <w:t xml:space="preserve">Личностные результаты </w:t>
            </w:r>
            <w:r>
              <w:rPr>
                <w:rFonts w:ascii="Times New Roman" w:eastAsia="OfficinaSansBookC" w:hAnsi="Times New Roman"/>
                <w:b/>
                <w:sz w:val="24"/>
                <w:szCs w:val="24"/>
              </w:rPr>
              <w:t>в части</w:t>
            </w:r>
          </w:p>
          <w:p w14:paraId="632DF73B" w14:textId="77777777" w:rsidR="00597369" w:rsidRPr="00377CD6" w:rsidRDefault="00597369" w:rsidP="00223412">
            <w:pPr>
              <w:spacing w:after="0" w:line="240" w:lineRule="auto"/>
              <w:rPr>
                <w:rFonts w:ascii="Times New Roman" w:eastAsia="OfficinaSansBookC" w:hAnsi="Times New Roman"/>
                <w:b/>
                <w:sz w:val="24"/>
                <w:szCs w:val="24"/>
                <w:highlight w:val="white"/>
              </w:rPr>
            </w:pPr>
            <w:r w:rsidRPr="00377CD6">
              <w:rPr>
                <w:rFonts w:ascii="Times New Roman" w:eastAsia="OfficinaSansBookC" w:hAnsi="Times New Roman"/>
                <w:b/>
                <w:sz w:val="24"/>
                <w:szCs w:val="24"/>
                <w:highlight w:val="white"/>
              </w:rPr>
              <w:t>экологического воспитания:</w:t>
            </w:r>
          </w:p>
          <w:p w14:paraId="7572824C" w14:textId="77777777" w:rsidR="00597369" w:rsidRPr="00377CD6" w:rsidRDefault="00597369" w:rsidP="00B92044">
            <w:pPr>
              <w:pStyle w:val="afb"/>
              <w:numPr>
                <w:ilvl w:val="0"/>
                <w:numId w:val="33"/>
              </w:numPr>
              <w:shd w:val="clear" w:color="auto" w:fill="FFFFFF"/>
              <w:spacing w:after="0" w:line="240" w:lineRule="auto"/>
              <w:ind w:left="357" w:hanging="357"/>
              <w:jc w:val="both"/>
              <w:rPr>
                <w:rFonts w:eastAsia="OfficinaSansBookC"/>
                <w:sz w:val="24"/>
                <w:szCs w:val="24"/>
              </w:rPr>
            </w:pPr>
            <w:r w:rsidRPr="00377CD6">
              <w:rPr>
                <w:rFonts w:eastAsia="OfficinaSansBookC"/>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4FDA514" w14:textId="77777777" w:rsidR="00597369" w:rsidRPr="00377CD6" w:rsidRDefault="00597369" w:rsidP="00B92044">
            <w:pPr>
              <w:pStyle w:val="afb"/>
              <w:numPr>
                <w:ilvl w:val="0"/>
                <w:numId w:val="33"/>
              </w:numPr>
              <w:shd w:val="clear" w:color="auto" w:fill="FFFFFF"/>
              <w:spacing w:after="0" w:line="240" w:lineRule="auto"/>
              <w:ind w:left="357" w:hanging="357"/>
              <w:jc w:val="both"/>
              <w:rPr>
                <w:rFonts w:eastAsia="OfficinaSansBookC"/>
                <w:sz w:val="24"/>
                <w:szCs w:val="24"/>
              </w:rPr>
            </w:pPr>
            <w:r w:rsidRPr="00377CD6">
              <w:rPr>
                <w:rFonts w:eastAsia="OfficinaSansBookC"/>
                <w:sz w:val="24"/>
                <w:szCs w:val="24"/>
              </w:rPr>
              <w:t xml:space="preserve">планирование и осуществление действий в </w:t>
            </w:r>
            <w:r w:rsidRPr="00377CD6">
              <w:rPr>
                <w:rFonts w:eastAsia="OfficinaSansBookC"/>
                <w:sz w:val="24"/>
                <w:szCs w:val="24"/>
              </w:rPr>
              <w:lastRenderedPageBreak/>
              <w:t xml:space="preserve">окружающей среде на основе знания целей устойчивого развития человечества; </w:t>
            </w:r>
          </w:p>
          <w:p w14:paraId="51B2D9B0" w14:textId="77777777" w:rsidR="00597369" w:rsidRPr="00377CD6" w:rsidRDefault="00597369" w:rsidP="00B92044">
            <w:pPr>
              <w:pStyle w:val="afb"/>
              <w:numPr>
                <w:ilvl w:val="0"/>
                <w:numId w:val="33"/>
              </w:numPr>
              <w:shd w:val="clear" w:color="auto" w:fill="FFFFFF"/>
              <w:spacing w:after="0" w:line="240" w:lineRule="auto"/>
              <w:ind w:left="357" w:hanging="357"/>
              <w:jc w:val="both"/>
              <w:rPr>
                <w:rFonts w:eastAsia="OfficinaSansBookC"/>
                <w:sz w:val="24"/>
                <w:szCs w:val="24"/>
              </w:rPr>
            </w:pPr>
            <w:r w:rsidRPr="00377CD6">
              <w:rPr>
                <w:rFonts w:eastAsia="OfficinaSansBookC"/>
                <w:sz w:val="24"/>
                <w:szCs w:val="24"/>
              </w:rPr>
              <w:t xml:space="preserve">активное неприятие действий, приносящих вред окружающей среде; </w:t>
            </w:r>
          </w:p>
          <w:p w14:paraId="55562494" w14:textId="77777777" w:rsidR="00597369" w:rsidRDefault="00597369" w:rsidP="00B92044">
            <w:pPr>
              <w:pStyle w:val="afb"/>
              <w:numPr>
                <w:ilvl w:val="0"/>
                <w:numId w:val="33"/>
              </w:numPr>
              <w:shd w:val="clear" w:color="auto" w:fill="FFFFFF"/>
              <w:spacing w:after="0" w:line="240" w:lineRule="auto"/>
              <w:ind w:left="357" w:hanging="357"/>
              <w:jc w:val="both"/>
              <w:rPr>
                <w:rFonts w:eastAsia="OfficinaSansBookC"/>
                <w:sz w:val="24"/>
                <w:szCs w:val="24"/>
              </w:rPr>
            </w:pPr>
            <w:r w:rsidRPr="00377CD6">
              <w:rPr>
                <w:rFonts w:eastAsia="OfficinaSansBookC"/>
                <w:sz w:val="24"/>
                <w:szCs w:val="24"/>
              </w:rPr>
              <w:t>умение прогнозировать неблагоприятные экологические последствия предпринимаемых действий, предотвращать их</w:t>
            </w:r>
            <w:r>
              <w:rPr>
                <w:rFonts w:eastAsia="OfficinaSansBookC"/>
                <w:sz w:val="24"/>
                <w:szCs w:val="24"/>
              </w:rPr>
              <w:t>.</w:t>
            </w:r>
          </w:p>
          <w:p w14:paraId="64C63454" w14:textId="77777777" w:rsidR="00597369" w:rsidRDefault="00597369" w:rsidP="00223412">
            <w:pPr>
              <w:shd w:val="clear" w:color="auto" w:fill="FFFFFF"/>
              <w:spacing w:after="0" w:line="240" w:lineRule="auto"/>
              <w:jc w:val="both"/>
              <w:rPr>
                <w:rFonts w:ascii="Times New Roman" w:eastAsia="OfficinaSansBookC" w:hAnsi="Times New Roman"/>
                <w:b/>
                <w:sz w:val="24"/>
                <w:szCs w:val="24"/>
              </w:rPr>
            </w:pPr>
            <w:r w:rsidRPr="00377CD6">
              <w:rPr>
                <w:rFonts w:ascii="Times New Roman" w:eastAsia="OfficinaSansBookC" w:hAnsi="Times New Roman"/>
                <w:b/>
                <w:sz w:val="24"/>
                <w:szCs w:val="24"/>
              </w:rPr>
              <w:t xml:space="preserve">Метапредметные результаты </w:t>
            </w:r>
          </w:p>
          <w:p w14:paraId="22D2704E" w14:textId="77777777" w:rsidR="00597369" w:rsidRPr="008E6560" w:rsidRDefault="00597369" w:rsidP="00223412">
            <w:pPr>
              <w:spacing w:after="0" w:line="240" w:lineRule="auto"/>
              <w:jc w:val="both"/>
              <w:rPr>
                <w:rFonts w:ascii="Times New Roman" w:hAnsi="Times New Roman"/>
                <w:sz w:val="24"/>
                <w:szCs w:val="24"/>
              </w:rPr>
            </w:pPr>
            <w:r w:rsidRPr="008E6560">
              <w:rPr>
                <w:rFonts w:ascii="Times New Roman" w:eastAsia="OfficinaSansBookC" w:hAnsi="Times New Roman"/>
                <w:b/>
                <w:sz w:val="24"/>
                <w:szCs w:val="24"/>
                <w:highlight w:val="white"/>
              </w:rPr>
              <w:t>Овладение универсальными учебными познавательными действиями:</w:t>
            </w:r>
          </w:p>
          <w:p w14:paraId="7E2B287D" w14:textId="77777777" w:rsidR="00597369" w:rsidRDefault="00597369" w:rsidP="00223412">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sz w:val="24"/>
                <w:szCs w:val="24"/>
              </w:rPr>
              <w:t>в) </w:t>
            </w:r>
            <w:r w:rsidRPr="00377CD6">
              <w:rPr>
                <w:rFonts w:ascii="Times New Roman" w:eastAsia="OfficinaSansBookC" w:hAnsi="Times New Roman"/>
                <w:b/>
                <w:sz w:val="24"/>
                <w:szCs w:val="24"/>
              </w:rPr>
              <w:t>работа с информацией:</w:t>
            </w:r>
          </w:p>
          <w:p w14:paraId="58BD408A" w14:textId="77777777" w:rsidR="00597369" w:rsidRDefault="00597369" w:rsidP="00223412">
            <w:pPr>
              <w:shd w:val="clear" w:color="auto" w:fill="FFFFFF"/>
              <w:spacing w:after="0" w:line="240" w:lineRule="auto"/>
              <w:rPr>
                <w:rFonts w:ascii="Times New Roman" w:hAnsi="Times New Roman"/>
                <w:color w:val="1A1A1A"/>
              </w:rPr>
            </w:pPr>
            <w:r w:rsidRPr="00377CD6">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sz w:val="24"/>
                <w:szCs w:val="24"/>
              </w:rPr>
              <w:t>.</w:t>
            </w:r>
          </w:p>
        </w:tc>
        <w:tc>
          <w:tcPr>
            <w:tcW w:w="4111" w:type="dxa"/>
          </w:tcPr>
          <w:p w14:paraId="6F61D528" w14:textId="77777777" w:rsidR="00597369" w:rsidRDefault="00597369" w:rsidP="00223412">
            <w:pPr>
              <w:widowControl w:val="0"/>
              <w:spacing w:after="0" w:line="240" w:lineRule="auto"/>
              <w:jc w:val="both"/>
              <w:rPr>
                <w:rFonts w:ascii="Times New Roman" w:eastAsia="OfficinaSansBookC" w:hAnsi="Times New Roman"/>
                <w:b/>
                <w:bCs/>
                <w:sz w:val="24"/>
                <w:szCs w:val="24"/>
              </w:rPr>
            </w:pPr>
            <w:r w:rsidRPr="001A1810">
              <w:rPr>
                <w:rFonts w:ascii="Times New Roman" w:eastAsia="OfficinaSansBookC" w:hAnsi="Times New Roman"/>
                <w:b/>
                <w:bCs/>
                <w:sz w:val="24"/>
                <w:szCs w:val="24"/>
              </w:rPr>
              <w:lastRenderedPageBreak/>
              <w:t xml:space="preserve">Дисциплинарные (предметные) результаты </w:t>
            </w:r>
          </w:p>
          <w:p w14:paraId="173B565F" w14:textId="77777777" w:rsidR="00597369" w:rsidRPr="00377CD6" w:rsidRDefault="00597369" w:rsidP="00223412">
            <w:pPr>
              <w:widowControl w:val="0"/>
              <w:spacing w:after="0" w:line="240" w:lineRule="auto"/>
              <w:jc w:val="both"/>
              <w:rPr>
                <w:rFonts w:ascii="Times New Roman" w:eastAsia="OfficinaSansBookC" w:hAnsi="Times New Roman"/>
                <w:sz w:val="24"/>
                <w:szCs w:val="24"/>
              </w:rPr>
            </w:pPr>
            <w:proofErr w:type="spellStart"/>
            <w:r w:rsidRPr="00377CD6">
              <w:rPr>
                <w:rFonts w:ascii="Times New Roman" w:eastAsia="OfficinaSansBookC" w:hAnsi="Times New Roman"/>
                <w:b/>
                <w:bCs/>
                <w:sz w:val="24"/>
                <w:szCs w:val="24"/>
              </w:rPr>
              <w:t>ПРб</w:t>
            </w:r>
            <w:proofErr w:type="spellEnd"/>
            <w:r w:rsidRPr="00377CD6">
              <w:rPr>
                <w:rFonts w:ascii="Times New Roman" w:eastAsia="OfficinaSansBookC" w:hAnsi="Times New Roman"/>
                <w:b/>
                <w:bCs/>
                <w:sz w:val="24"/>
                <w:szCs w:val="24"/>
              </w:rPr>
              <w:t xml:space="preserve"> 01.</w:t>
            </w:r>
            <w:r w:rsidRPr="001A1810">
              <w:rPr>
                <w:rFonts w:ascii="Times New Roman" w:eastAsia="OfficinaSansBookC" w:hAnsi="Times New Roman"/>
                <w:sz w:val="24"/>
                <w:szCs w:val="24"/>
              </w:rPr>
              <w:t xml:space="preserve">сформированность </w:t>
            </w:r>
            <w:proofErr w:type="spellStart"/>
            <w:r w:rsidRPr="001A1810">
              <w:rPr>
                <w:rFonts w:ascii="Times New Roman" w:eastAsia="OfficinaSansBookC" w:hAnsi="Times New Roman"/>
                <w:sz w:val="24"/>
                <w:szCs w:val="24"/>
              </w:rPr>
              <w:t>представлений:</w:t>
            </w:r>
            <w:r w:rsidRPr="00377CD6">
              <w:rPr>
                <w:rFonts w:ascii="Times New Roman" w:eastAsia="OfficinaSansBookC" w:hAnsi="Times New Roman"/>
                <w:sz w:val="24"/>
                <w:szCs w:val="24"/>
              </w:rPr>
              <w:t>о</w:t>
            </w:r>
            <w:proofErr w:type="spellEnd"/>
            <w:r w:rsidRPr="00377CD6">
              <w:rPr>
                <w:rFonts w:ascii="Times New Roman" w:eastAsia="OfficinaSansBookC" w:hAnsi="Times New Roman"/>
                <w:sz w:val="24"/>
                <w:szCs w:val="24"/>
              </w:rPr>
              <w:t xml:space="preserve">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w:t>
            </w:r>
            <w:r w:rsidRPr="00377CD6">
              <w:rPr>
                <w:rFonts w:ascii="Times New Roman" w:eastAsia="OfficinaSansBookC" w:hAnsi="Times New Roman"/>
                <w:sz w:val="24"/>
                <w:szCs w:val="24"/>
              </w:rPr>
              <w:lastRenderedPageBreak/>
              <w:t>природной среде;</w:t>
            </w:r>
          </w:p>
          <w:p w14:paraId="5A6D3148" w14:textId="77777777" w:rsidR="00597369" w:rsidRDefault="00597369" w:rsidP="00223412">
            <w:pPr>
              <w:shd w:val="clear" w:color="auto" w:fill="FFFFFF"/>
              <w:spacing w:after="0" w:line="240" w:lineRule="auto"/>
              <w:rPr>
                <w:rFonts w:ascii="Times New Roman" w:hAnsi="Times New Roman"/>
                <w:color w:val="1A1A1A"/>
              </w:rPr>
            </w:pPr>
            <w:proofErr w:type="spellStart"/>
            <w:r w:rsidRPr="00377CD6">
              <w:rPr>
                <w:rFonts w:ascii="Times New Roman" w:eastAsia="OfficinaSansBookC" w:hAnsi="Times New Roman"/>
                <w:b/>
                <w:bCs/>
                <w:sz w:val="24"/>
                <w:szCs w:val="24"/>
              </w:rPr>
              <w:t>ПРб</w:t>
            </w:r>
            <w:proofErr w:type="spellEnd"/>
            <w:r w:rsidRPr="00377CD6">
              <w:rPr>
                <w:rFonts w:ascii="Times New Roman" w:eastAsia="OfficinaSansBookC" w:hAnsi="Times New Roman"/>
                <w:b/>
                <w:bCs/>
                <w:sz w:val="24"/>
                <w:szCs w:val="24"/>
              </w:rPr>
              <w:t xml:space="preserve"> </w:t>
            </w:r>
            <w:proofErr w:type="gramStart"/>
            <w:r w:rsidRPr="00377CD6">
              <w:rPr>
                <w:rFonts w:ascii="Times New Roman" w:eastAsia="OfficinaSansBookC" w:hAnsi="Times New Roman"/>
                <w:b/>
                <w:bCs/>
                <w:sz w:val="24"/>
                <w:szCs w:val="24"/>
              </w:rPr>
              <w:t>10.</w:t>
            </w:r>
            <w:r w:rsidRPr="001A1810">
              <w:rPr>
                <w:rFonts w:ascii="Times New Roman" w:eastAsia="OfficinaSansBookC" w:hAnsi="Times New Roman"/>
                <w:sz w:val="24"/>
                <w:szCs w:val="24"/>
              </w:rPr>
              <w:t>сформированность</w:t>
            </w:r>
            <w:proofErr w:type="gramEnd"/>
            <w:r w:rsidRPr="001A1810">
              <w:rPr>
                <w:rFonts w:ascii="Times New Roman" w:eastAsia="OfficinaSansBookC" w:hAnsi="Times New Roman"/>
                <w:sz w:val="24"/>
                <w:szCs w:val="24"/>
              </w:rPr>
              <w:t xml:space="preserve"> </w:t>
            </w:r>
            <w:proofErr w:type="spellStart"/>
            <w:r w:rsidRPr="001A1810">
              <w:rPr>
                <w:rFonts w:ascii="Times New Roman" w:eastAsia="OfficinaSansBookC" w:hAnsi="Times New Roman"/>
                <w:sz w:val="24"/>
                <w:szCs w:val="24"/>
              </w:rPr>
              <w:t>умений</w:t>
            </w:r>
            <w:r w:rsidRPr="00377CD6">
              <w:rPr>
                <w:rFonts w:ascii="Times New Roman" w:eastAsia="OfficinaSansBookC" w:hAnsi="Times New Roman"/>
                <w:sz w:val="24"/>
                <w:szCs w:val="24"/>
              </w:rPr>
              <w:t>соблюдать</w:t>
            </w:r>
            <w:proofErr w:type="spellEnd"/>
            <w:r w:rsidRPr="00377CD6">
              <w:rPr>
                <w:rFonts w:ascii="Times New Roman" w:eastAsia="OfficinaSansBookC" w:hAnsi="Times New Roman"/>
                <w:sz w:val="24"/>
                <w:szCs w:val="24"/>
              </w:rPr>
              <w:t xml:space="preserve">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597369" w14:paraId="604D7E84" w14:textId="77777777" w:rsidTr="00223412">
        <w:tc>
          <w:tcPr>
            <w:tcW w:w="2155" w:type="dxa"/>
          </w:tcPr>
          <w:p w14:paraId="255EA4B6" w14:textId="77777777" w:rsidR="00597369" w:rsidRDefault="00597369" w:rsidP="0022341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ПК 1.4</w:t>
            </w:r>
          </w:p>
          <w:p w14:paraId="3AE19277" w14:textId="77777777" w:rsidR="00597369" w:rsidRPr="003D5C7C" w:rsidRDefault="00597369" w:rsidP="00223412">
            <w:pPr>
              <w:autoSpaceDE w:val="0"/>
              <w:autoSpaceDN w:val="0"/>
              <w:adjustRightInd w:val="0"/>
              <w:spacing w:after="0" w:line="240" w:lineRule="auto"/>
              <w:jc w:val="both"/>
              <w:rPr>
                <w:rFonts w:ascii="Times New Roman" w:hAnsi="Times New Roman"/>
                <w:sz w:val="24"/>
                <w:szCs w:val="24"/>
              </w:rPr>
            </w:pPr>
            <w:r w:rsidRPr="00BE49CA">
              <w:rPr>
                <w:rFonts w:ascii="Times New Roman" w:hAnsi="Times New Roman"/>
                <w:sz w:val="24"/>
                <w:szCs w:val="24"/>
              </w:rPr>
              <w:t>Обеспечивать выявление, раскрытие и расследование преступлений и иных правонарушений</w:t>
            </w:r>
          </w:p>
        </w:tc>
        <w:tc>
          <w:tcPr>
            <w:tcW w:w="3799" w:type="dxa"/>
          </w:tcPr>
          <w:p w14:paraId="7ABCA97B" w14:textId="77777777" w:rsidR="00597369" w:rsidRPr="00377CD6" w:rsidRDefault="00597369" w:rsidP="00223412">
            <w:pPr>
              <w:spacing w:after="0" w:line="240" w:lineRule="auto"/>
              <w:jc w:val="both"/>
              <w:rPr>
                <w:rFonts w:ascii="Times New Roman" w:eastAsia="OfficinaSansBookC" w:hAnsi="Times New Roman"/>
                <w:b/>
                <w:sz w:val="24"/>
                <w:szCs w:val="24"/>
              </w:rPr>
            </w:pPr>
            <w:r w:rsidRPr="0014416D">
              <w:rPr>
                <w:rFonts w:ascii="Times New Roman" w:hAnsi="Times New Roman"/>
                <w:sz w:val="24"/>
                <w:szCs w:val="24"/>
              </w:rPr>
              <w:t>Обеспечивать выявление, раскрытие и расследование преступлений и иных правонарушений</w:t>
            </w:r>
          </w:p>
        </w:tc>
        <w:tc>
          <w:tcPr>
            <w:tcW w:w="4111" w:type="dxa"/>
          </w:tcPr>
          <w:p w14:paraId="32BED41D" w14:textId="77777777" w:rsidR="00597369" w:rsidRPr="004A530F" w:rsidRDefault="00597369" w:rsidP="00223412">
            <w:pPr>
              <w:spacing w:after="0" w:line="240" w:lineRule="auto"/>
              <w:jc w:val="both"/>
              <w:rPr>
                <w:rFonts w:ascii="Times New Roman" w:hAnsi="Times New Roman"/>
              </w:rPr>
            </w:pPr>
            <w:r w:rsidRPr="004A530F">
              <w:rPr>
                <w:rFonts w:ascii="Times New Roman" w:hAnsi="Times New Roman"/>
              </w:rPr>
              <w:t>Осуществлять необходимые действия, направленные на выявление, раскрытие и расследование преступлений и иных правонарушений в соответствии с требованиями законодательства.</w:t>
            </w:r>
          </w:p>
          <w:p w14:paraId="5DDC1CE6" w14:textId="77777777" w:rsidR="00597369" w:rsidRPr="001A1810" w:rsidRDefault="00597369" w:rsidP="00223412">
            <w:pPr>
              <w:widowControl w:val="0"/>
              <w:spacing w:after="0" w:line="240" w:lineRule="auto"/>
              <w:jc w:val="both"/>
              <w:rPr>
                <w:rFonts w:ascii="Times New Roman" w:eastAsia="OfficinaSansBookC" w:hAnsi="Times New Roman"/>
                <w:b/>
                <w:bCs/>
                <w:sz w:val="24"/>
                <w:szCs w:val="24"/>
              </w:rPr>
            </w:pPr>
            <w:r w:rsidRPr="004A530F">
              <w:rPr>
                <w:rFonts w:ascii="Times New Roman" w:hAnsi="Times New Roman"/>
              </w:rPr>
              <w:t>Осуществлять технико-криминалистическое и специальное техническое обеспечение на стадии выявления, раскрытия и расследования преступлений и иных правонарушений</w:t>
            </w:r>
          </w:p>
        </w:tc>
      </w:tr>
    </w:tbl>
    <w:p w14:paraId="17FB7B6D" w14:textId="77777777" w:rsidR="00597369" w:rsidRDefault="00597369" w:rsidP="00597369">
      <w:pPr>
        <w:spacing w:after="0" w:line="240" w:lineRule="auto"/>
        <w:jc w:val="both"/>
        <w:rPr>
          <w:rFonts w:ascii="Times New Roman" w:hAnsi="Times New Roman"/>
          <w:b/>
          <w:sz w:val="24"/>
          <w:szCs w:val="24"/>
        </w:rPr>
      </w:pPr>
    </w:p>
    <w:p w14:paraId="25BAC689" w14:textId="77777777" w:rsidR="00597369" w:rsidRDefault="00597369" w:rsidP="00597369">
      <w:pPr>
        <w:spacing w:after="0" w:line="240" w:lineRule="auto"/>
        <w:jc w:val="both"/>
        <w:rPr>
          <w:rFonts w:ascii="Times New Roman" w:hAnsi="Times New Roman"/>
          <w:b/>
          <w:sz w:val="24"/>
          <w:szCs w:val="24"/>
        </w:rPr>
      </w:pPr>
    </w:p>
    <w:p w14:paraId="095F499E" w14:textId="77777777" w:rsidR="00597369" w:rsidRDefault="00597369" w:rsidP="00597369">
      <w:pPr>
        <w:spacing w:after="0" w:line="240" w:lineRule="auto"/>
        <w:jc w:val="both"/>
        <w:rPr>
          <w:rFonts w:ascii="Times New Roman" w:hAnsi="Times New Roman"/>
          <w:b/>
          <w:sz w:val="24"/>
          <w:szCs w:val="24"/>
        </w:rPr>
      </w:pPr>
    </w:p>
    <w:p w14:paraId="2797EFB1" w14:textId="77777777" w:rsidR="00024F76" w:rsidRDefault="00024F76" w:rsidP="00597369">
      <w:pPr>
        <w:spacing w:after="0" w:line="240" w:lineRule="auto"/>
        <w:jc w:val="both"/>
        <w:rPr>
          <w:rFonts w:ascii="Times New Roman" w:hAnsi="Times New Roman"/>
          <w:b/>
          <w:sz w:val="24"/>
          <w:szCs w:val="24"/>
        </w:rPr>
      </w:pPr>
    </w:p>
    <w:p w14:paraId="0AD3231C" w14:textId="77777777" w:rsidR="00024F76" w:rsidRDefault="00024F76" w:rsidP="00597369">
      <w:pPr>
        <w:spacing w:after="0" w:line="240" w:lineRule="auto"/>
        <w:jc w:val="both"/>
        <w:rPr>
          <w:rFonts w:ascii="Times New Roman" w:hAnsi="Times New Roman"/>
          <w:b/>
          <w:sz w:val="24"/>
          <w:szCs w:val="24"/>
        </w:rPr>
      </w:pPr>
    </w:p>
    <w:p w14:paraId="60F6996D" w14:textId="77777777" w:rsidR="00024F76" w:rsidRDefault="00024F76" w:rsidP="00597369">
      <w:pPr>
        <w:spacing w:after="0" w:line="240" w:lineRule="auto"/>
        <w:jc w:val="both"/>
        <w:rPr>
          <w:rFonts w:ascii="Times New Roman" w:hAnsi="Times New Roman"/>
          <w:b/>
          <w:sz w:val="24"/>
          <w:szCs w:val="24"/>
        </w:rPr>
      </w:pPr>
    </w:p>
    <w:p w14:paraId="6F68C389" w14:textId="77777777" w:rsidR="00024F76" w:rsidRDefault="00024F76" w:rsidP="00597369">
      <w:pPr>
        <w:spacing w:after="0" w:line="240" w:lineRule="auto"/>
        <w:jc w:val="both"/>
        <w:rPr>
          <w:rFonts w:ascii="Times New Roman" w:hAnsi="Times New Roman"/>
          <w:b/>
          <w:sz w:val="24"/>
          <w:szCs w:val="24"/>
        </w:rPr>
      </w:pPr>
    </w:p>
    <w:p w14:paraId="21224FEA" w14:textId="77777777" w:rsidR="00024F76" w:rsidRDefault="00024F76" w:rsidP="00597369">
      <w:pPr>
        <w:spacing w:after="0" w:line="240" w:lineRule="auto"/>
        <w:jc w:val="both"/>
        <w:rPr>
          <w:rFonts w:ascii="Times New Roman" w:hAnsi="Times New Roman"/>
          <w:b/>
          <w:sz w:val="24"/>
          <w:szCs w:val="24"/>
        </w:rPr>
      </w:pPr>
    </w:p>
    <w:p w14:paraId="3C608246" w14:textId="77777777" w:rsidR="00024F76" w:rsidRDefault="00024F76" w:rsidP="00597369">
      <w:pPr>
        <w:spacing w:after="0" w:line="240" w:lineRule="auto"/>
        <w:jc w:val="both"/>
        <w:rPr>
          <w:rFonts w:ascii="Times New Roman" w:hAnsi="Times New Roman"/>
          <w:b/>
          <w:sz w:val="24"/>
          <w:szCs w:val="24"/>
        </w:rPr>
      </w:pPr>
    </w:p>
    <w:p w14:paraId="5D728F18" w14:textId="77777777" w:rsidR="00024F76" w:rsidRDefault="00024F76" w:rsidP="00597369">
      <w:pPr>
        <w:spacing w:after="0" w:line="240" w:lineRule="auto"/>
        <w:jc w:val="both"/>
        <w:rPr>
          <w:rFonts w:ascii="Times New Roman" w:hAnsi="Times New Roman"/>
          <w:b/>
          <w:sz w:val="24"/>
          <w:szCs w:val="24"/>
        </w:rPr>
      </w:pPr>
    </w:p>
    <w:p w14:paraId="0EE8797E" w14:textId="77777777" w:rsidR="00024F76" w:rsidRDefault="00024F76" w:rsidP="00597369">
      <w:pPr>
        <w:spacing w:after="0" w:line="240" w:lineRule="auto"/>
        <w:jc w:val="both"/>
        <w:rPr>
          <w:rFonts w:ascii="Times New Roman" w:hAnsi="Times New Roman"/>
          <w:b/>
          <w:sz w:val="24"/>
          <w:szCs w:val="24"/>
        </w:rPr>
      </w:pPr>
    </w:p>
    <w:p w14:paraId="07898E39" w14:textId="77777777" w:rsidR="00024F76" w:rsidRDefault="00024F76" w:rsidP="00597369">
      <w:pPr>
        <w:spacing w:after="0" w:line="240" w:lineRule="auto"/>
        <w:jc w:val="both"/>
        <w:rPr>
          <w:rFonts w:ascii="Times New Roman" w:hAnsi="Times New Roman"/>
          <w:b/>
          <w:sz w:val="24"/>
          <w:szCs w:val="24"/>
        </w:rPr>
      </w:pPr>
    </w:p>
    <w:p w14:paraId="4321E411" w14:textId="77777777" w:rsidR="00597369" w:rsidRDefault="00597369" w:rsidP="00597369">
      <w:pPr>
        <w:spacing w:after="0" w:line="240" w:lineRule="auto"/>
        <w:jc w:val="both"/>
        <w:rPr>
          <w:rFonts w:ascii="Times New Roman" w:hAnsi="Times New Roman"/>
          <w:b/>
          <w:sz w:val="24"/>
          <w:szCs w:val="24"/>
        </w:rPr>
      </w:pPr>
      <w:r>
        <w:rPr>
          <w:rFonts w:ascii="Times New Roman" w:hAnsi="Times New Roman"/>
          <w:b/>
          <w:sz w:val="24"/>
          <w:szCs w:val="24"/>
        </w:rPr>
        <w:t>1.4. Количество часов на освоение учебной дисциплины:</w:t>
      </w:r>
    </w:p>
    <w:p w14:paraId="06374555" w14:textId="77777777" w:rsidR="00597369" w:rsidRDefault="00597369" w:rsidP="00597369">
      <w:pPr>
        <w:spacing w:after="0" w:line="240" w:lineRule="auto"/>
        <w:jc w:val="both"/>
        <w:rPr>
          <w:rFonts w:ascii="Times New Roman" w:hAnsi="Times New Roman"/>
          <w:sz w:val="24"/>
          <w:szCs w:val="24"/>
        </w:rPr>
      </w:pPr>
      <w:r>
        <w:rPr>
          <w:rFonts w:ascii="Times New Roman" w:hAnsi="Times New Roman"/>
          <w:sz w:val="24"/>
          <w:szCs w:val="24"/>
        </w:rPr>
        <w:t xml:space="preserve">Объем образовательной нагрузки обучающегося __72__ часа, в том числе: </w:t>
      </w:r>
    </w:p>
    <w:tbl>
      <w:tblPr>
        <w:tblW w:w="1046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932"/>
        <w:gridCol w:w="4536"/>
      </w:tblGrid>
      <w:tr w:rsidR="00597369" w14:paraId="0DE3CC4D" w14:textId="77777777" w:rsidTr="00223412">
        <w:tc>
          <w:tcPr>
            <w:tcW w:w="5932" w:type="dxa"/>
            <w:tcBorders>
              <w:top w:val="single" w:sz="6" w:space="0" w:color="000000"/>
              <w:left w:val="single" w:sz="6" w:space="0" w:color="000000"/>
              <w:bottom w:val="single" w:sz="6" w:space="0" w:color="000000"/>
              <w:right w:val="single" w:sz="6" w:space="0" w:color="000000"/>
            </w:tcBorders>
          </w:tcPr>
          <w:p w14:paraId="116B899A" w14:textId="77777777" w:rsidR="00597369" w:rsidRDefault="00597369" w:rsidP="00223412">
            <w:pPr>
              <w:spacing w:after="0" w:line="240" w:lineRule="auto"/>
              <w:jc w:val="both"/>
              <w:rPr>
                <w:rFonts w:ascii="Times New Roman" w:hAnsi="Times New Roman"/>
                <w:b/>
                <w:sz w:val="24"/>
                <w:szCs w:val="24"/>
              </w:rPr>
            </w:pPr>
          </w:p>
        </w:tc>
        <w:tc>
          <w:tcPr>
            <w:tcW w:w="4536" w:type="dxa"/>
            <w:tcBorders>
              <w:top w:val="single" w:sz="6" w:space="0" w:color="000000"/>
              <w:left w:val="single" w:sz="6" w:space="0" w:color="000000"/>
              <w:bottom w:val="single" w:sz="6" w:space="0" w:color="000000"/>
              <w:right w:val="single" w:sz="6" w:space="0" w:color="000000"/>
            </w:tcBorders>
          </w:tcPr>
          <w:p w14:paraId="658A8381" w14:textId="77777777" w:rsidR="00597369" w:rsidRDefault="00597369" w:rsidP="00223412">
            <w:pPr>
              <w:spacing w:after="0" w:line="240" w:lineRule="auto"/>
              <w:jc w:val="both"/>
              <w:rPr>
                <w:rFonts w:ascii="Times New Roman" w:hAnsi="Times New Roman"/>
                <w:b/>
                <w:sz w:val="24"/>
                <w:szCs w:val="24"/>
              </w:rPr>
            </w:pPr>
            <w:r>
              <w:rPr>
                <w:rFonts w:ascii="Times New Roman" w:hAnsi="Times New Roman"/>
                <w:b/>
                <w:sz w:val="24"/>
                <w:szCs w:val="24"/>
              </w:rPr>
              <w:t>очная форма обучения</w:t>
            </w:r>
          </w:p>
        </w:tc>
      </w:tr>
      <w:tr w:rsidR="00597369" w14:paraId="13AC4A0A" w14:textId="77777777" w:rsidTr="00223412">
        <w:tc>
          <w:tcPr>
            <w:tcW w:w="5932" w:type="dxa"/>
            <w:tcBorders>
              <w:top w:val="single" w:sz="6" w:space="0" w:color="000000"/>
              <w:left w:val="single" w:sz="6" w:space="0" w:color="000000"/>
              <w:bottom w:val="single" w:sz="6" w:space="0" w:color="000000"/>
              <w:right w:val="single" w:sz="6" w:space="0" w:color="000000"/>
            </w:tcBorders>
          </w:tcPr>
          <w:p w14:paraId="772150AE" w14:textId="77777777" w:rsidR="00597369" w:rsidRDefault="00597369" w:rsidP="00223412">
            <w:pPr>
              <w:spacing w:after="0" w:line="240" w:lineRule="auto"/>
              <w:jc w:val="both"/>
              <w:rPr>
                <w:rFonts w:ascii="Times New Roman" w:hAnsi="Times New Roman"/>
                <w:sz w:val="24"/>
                <w:szCs w:val="24"/>
              </w:rPr>
            </w:pPr>
            <w:r>
              <w:rPr>
                <w:rFonts w:ascii="Times New Roman" w:hAnsi="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4536" w:type="dxa"/>
            <w:tcBorders>
              <w:top w:val="single" w:sz="6" w:space="0" w:color="000000"/>
              <w:left w:val="single" w:sz="6" w:space="0" w:color="000000"/>
              <w:bottom w:val="single" w:sz="6" w:space="0" w:color="000000"/>
              <w:right w:val="single" w:sz="6" w:space="0" w:color="000000"/>
            </w:tcBorders>
            <w:vAlign w:val="center"/>
          </w:tcPr>
          <w:p w14:paraId="54211194" w14:textId="77777777" w:rsidR="00597369" w:rsidRDefault="00597369" w:rsidP="00223412">
            <w:pPr>
              <w:spacing w:after="0" w:line="240" w:lineRule="auto"/>
              <w:jc w:val="center"/>
              <w:rPr>
                <w:rFonts w:ascii="Times New Roman" w:hAnsi="Times New Roman"/>
                <w:b/>
                <w:sz w:val="24"/>
                <w:szCs w:val="24"/>
              </w:rPr>
            </w:pPr>
            <w:r>
              <w:rPr>
                <w:rFonts w:ascii="Times New Roman" w:hAnsi="Times New Roman"/>
                <w:b/>
                <w:sz w:val="24"/>
                <w:szCs w:val="24"/>
              </w:rPr>
              <w:t>70</w:t>
            </w:r>
          </w:p>
        </w:tc>
      </w:tr>
      <w:tr w:rsidR="00597369" w14:paraId="10A5F49F" w14:textId="77777777" w:rsidTr="00223412">
        <w:trPr>
          <w:trHeight w:val="345"/>
        </w:trPr>
        <w:tc>
          <w:tcPr>
            <w:tcW w:w="5932" w:type="dxa"/>
            <w:tcBorders>
              <w:top w:val="single" w:sz="6" w:space="0" w:color="000000"/>
              <w:left w:val="single" w:sz="6" w:space="0" w:color="000000"/>
              <w:bottom w:val="single" w:sz="6" w:space="0" w:color="000000"/>
              <w:right w:val="single" w:sz="6" w:space="0" w:color="000000"/>
            </w:tcBorders>
          </w:tcPr>
          <w:p w14:paraId="53A10AFE" w14:textId="77777777" w:rsidR="00597369" w:rsidRDefault="00597369" w:rsidP="00223412">
            <w:pPr>
              <w:spacing w:after="0" w:line="240" w:lineRule="auto"/>
              <w:jc w:val="both"/>
              <w:rPr>
                <w:rFonts w:ascii="Times New Roman" w:hAnsi="Times New Roman"/>
              </w:rPr>
            </w:pPr>
            <w:r>
              <w:rPr>
                <w:rFonts w:ascii="Times New Roman" w:hAnsi="Times New Roman"/>
              </w:rPr>
              <w:t>самостоятельной работы обучающихся</w:t>
            </w:r>
          </w:p>
        </w:tc>
        <w:tc>
          <w:tcPr>
            <w:tcW w:w="4536" w:type="dxa"/>
            <w:tcBorders>
              <w:top w:val="single" w:sz="6" w:space="0" w:color="000000"/>
              <w:left w:val="single" w:sz="6" w:space="0" w:color="000000"/>
              <w:bottom w:val="single" w:sz="6" w:space="0" w:color="000000"/>
              <w:right w:val="single" w:sz="6" w:space="0" w:color="000000"/>
            </w:tcBorders>
            <w:vAlign w:val="center"/>
          </w:tcPr>
          <w:p w14:paraId="642F964D" w14:textId="77777777" w:rsidR="00597369" w:rsidRDefault="00597369" w:rsidP="00223412">
            <w:pPr>
              <w:spacing w:after="0" w:line="240" w:lineRule="auto"/>
              <w:jc w:val="center"/>
              <w:rPr>
                <w:rFonts w:ascii="Times New Roman" w:hAnsi="Times New Roman"/>
                <w:b/>
                <w:sz w:val="24"/>
                <w:szCs w:val="24"/>
              </w:rPr>
            </w:pPr>
            <w:r>
              <w:rPr>
                <w:rFonts w:ascii="Times New Roman" w:hAnsi="Times New Roman"/>
                <w:b/>
                <w:sz w:val="24"/>
                <w:szCs w:val="24"/>
              </w:rPr>
              <w:t>-</w:t>
            </w:r>
          </w:p>
        </w:tc>
      </w:tr>
      <w:tr w:rsidR="00597369" w14:paraId="5C17C78E" w14:textId="77777777" w:rsidTr="00223412">
        <w:trPr>
          <w:trHeight w:val="183"/>
        </w:trPr>
        <w:tc>
          <w:tcPr>
            <w:tcW w:w="5932" w:type="dxa"/>
            <w:tcBorders>
              <w:top w:val="single" w:sz="6" w:space="0" w:color="000000"/>
              <w:left w:val="single" w:sz="6" w:space="0" w:color="000000"/>
              <w:bottom w:val="single" w:sz="6" w:space="0" w:color="000000"/>
              <w:right w:val="single" w:sz="6" w:space="0" w:color="000000"/>
            </w:tcBorders>
          </w:tcPr>
          <w:p w14:paraId="49A639C6" w14:textId="77777777" w:rsidR="00597369" w:rsidRDefault="00597369" w:rsidP="00223412">
            <w:pPr>
              <w:spacing w:after="0" w:line="240" w:lineRule="auto"/>
              <w:jc w:val="both"/>
              <w:rPr>
                <w:rFonts w:ascii="Times New Roman" w:hAnsi="Times New Roman"/>
              </w:rPr>
            </w:pPr>
            <w:r>
              <w:rPr>
                <w:rFonts w:ascii="Times New Roman" w:hAnsi="Times New Roman"/>
              </w:rPr>
              <w:t xml:space="preserve">консультаций </w:t>
            </w:r>
          </w:p>
        </w:tc>
        <w:tc>
          <w:tcPr>
            <w:tcW w:w="4536" w:type="dxa"/>
            <w:tcBorders>
              <w:top w:val="single" w:sz="6" w:space="0" w:color="000000"/>
              <w:left w:val="single" w:sz="6" w:space="0" w:color="000000"/>
              <w:bottom w:val="single" w:sz="6" w:space="0" w:color="000000"/>
              <w:right w:val="single" w:sz="6" w:space="0" w:color="000000"/>
            </w:tcBorders>
            <w:vAlign w:val="center"/>
          </w:tcPr>
          <w:p w14:paraId="09033BBF" w14:textId="77777777" w:rsidR="00597369" w:rsidRDefault="00597369" w:rsidP="00223412">
            <w:pPr>
              <w:spacing w:after="0" w:line="240" w:lineRule="auto"/>
              <w:jc w:val="center"/>
              <w:rPr>
                <w:rFonts w:ascii="Times New Roman" w:hAnsi="Times New Roman"/>
                <w:b/>
                <w:sz w:val="24"/>
                <w:szCs w:val="24"/>
              </w:rPr>
            </w:pPr>
            <w:r>
              <w:rPr>
                <w:rFonts w:ascii="Times New Roman" w:hAnsi="Times New Roman"/>
                <w:b/>
                <w:sz w:val="24"/>
                <w:szCs w:val="24"/>
              </w:rPr>
              <w:t>-</w:t>
            </w:r>
          </w:p>
        </w:tc>
      </w:tr>
      <w:tr w:rsidR="00597369" w14:paraId="51E77C53" w14:textId="77777777" w:rsidTr="00223412">
        <w:trPr>
          <w:trHeight w:val="183"/>
        </w:trPr>
        <w:tc>
          <w:tcPr>
            <w:tcW w:w="5932" w:type="dxa"/>
            <w:tcBorders>
              <w:top w:val="single" w:sz="6" w:space="0" w:color="000000"/>
              <w:left w:val="single" w:sz="6" w:space="0" w:color="000000"/>
              <w:bottom w:val="single" w:sz="6" w:space="0" w:color="000000"/>
              <w:right w:val="single" w:sz="6" w:space="0" w:color="000000"/>
            </w:tcBorders>
          </w:tcPr>
          <w:p w14:paraId="174F8322" w14:textId="77777777" w:rsidR="00597369" w:rsidRDefault="00597369" w:rsidP="00223412">
            <w:pPr>
              <w:spacing w:after="0" w:line="240" w:lineRule="auto"/>
              <w:jc w:val="both"/>
              <w:rPr>
                <w:rFonts w:ascii="Times New Roman" w:hAnsi="Times New Roman"/>
              </w:rPr>
            </w:pPr>
            <w:r>
              <w:rPr>
                <w:rFonts w:ascii="Times New Roman" w:hAnsi="Times New Roman"/>
              </w:rPr>
              <w:t xml:space="preserve">консультаций перед экзаменом </w:t>
            </w:r>
          </w:p>
        </w:tc>
        <w:tc>
          <w:tcPr>
            <w:tcW w:w="4536" w:type="dxa"/>
            <w:tcBorders>
              <w:top w:val="single" w:sz="6" w:space="0" w:color="000000"/>
              <w:left w:val="single" w:sz="6" w:space="0" w:color="000000"/>
              <w:bottom w:val="single" w:sz="6" w:space="0" w:color="000000"/>
              <w:right w:val="single" w:sz="6" w:space="0" w:color="000000"/>
            </w:tcBorders>
            <w:vAlign w:val="center"/>
          </w:tcPr>
          <w:p w14:paraId="60665C15" w14:textId="77777777" w:rsidR="00597369" w:rsidRDefault="00597369" w:rsidP="00223412">
            <w:pPr>
              <w:spacing w:after="0" w:line="240" w:lineRule="auto"/>
              <w:jc w:val="center"/>
              <w:rPr>
                <w:rFonts w:ascii="Times New Roman" w:hAnsi="Times New Roman"/>
                <w:b/>
                <w:sz w:val="24"/>
                <w:szCs w:val="24"/>
              </w:rPr>
            </w:pPr>
            <w:r>
              <w:rPr>
                <w:rFonts w:ascii="Times New Roman" w:hAnsi="Times New Roman"/>
                <w:b/>
                <w:sz w:val="24"/>
                <w:szCs w:val="24"/>
              </w:rPr>
              <w:t>-</w:t>
            </w:r>
          </w:p>
        </w:tc>
      </w:tr>
      <w:tr w:rsidR="00597369" w14:paraId="55A29291" w14:textId="77777777" w:rsidTr="00223412">
        <w:trPr>
          <w:trHeight w:val="20"/>
        </w:trPr>
        <w:tc>
          <w:tcPr>
            <w:tcW w:w="5932" w:type="dxa"/>
            <w:tcBorders>
              <w:top w:val="single" w:sz="6" w:space="0" w:color="000000"/>
              <w:left w:val="single" w:sz="6" w:space="0" w:color="000000"/>
              <w:bottom w:val="single" w:sz="6" w:space="0" w:color="000000"/>
              <w:right w:val="single" w:sz="6" w:space="0" w:color="000000"/>
            </w:tcBorders>
          </w:tcPr>
          <w:p w14:paraId="38996F2B" w14:textId="77777777" w:rsidR="00597369" w:rsidRDefault="00597369" w:rsidP="00223412">
            <w:pPr>
              <w:spacing w:after="0" w:line="240" w:lineRule="auto"/>
              <w:rPr>
                <w:rFonts w:ascii="Times New Roman" w:hAnsi="Times New Roman"/>
              </w:rPr>
            </w:pPr>
            <w:r>
              <w:rPr>
                <w:rFonts w:ascii="Times New Roman" w:hAnsi="Times New Roman"/>
              </w:rPr>
              <w:t>промежуточная аттестация в форме дифференцированного зачета</w:t>
            </w:r>
          </w:p>
        </w:tc>
        <w:tc>
          <w:tcPr>
            <w:tcW w:w="4536" w:type="dxa"/>
            <w:tcBorders>
              <w:top w:val="single" w:sz="6" w:space="0" w:color="000000"/>
              <w:left w:val="single" w:sz="6" w:space="0" w:color="000000"/>
              <w:bottom w:val="single" w:sz="6" w:space="0" w:color="000000"/>
              <w:right w:val="single" w:sz="6" w:space="0" w:color="000000"/>
            </w:tcBorders>
            <w:vAlign w:val="center"/>
          </w:tcPr>
          <w:p w14:paraId="714A977D" w14:textId="77777777" w:rsidR="00597369" w:rsidRDefault="00597369" w:rsidP="00223412">
            <w:pPr>
              <w:spacing w:after="0" w:line="240" w:lineRule="auto"/>
              <w:jc w:val="center"/>
              <w:rPr>
                <w:rFonts w:ascii="Times New Roman" w:hAnsi="Times New Roman"/>
                <w:b/>
                <w:sz w:val="24"/>
                <w:szCs w:val="24"/>
              </w:rPr>
            </w:pPr>
            <w:r>
              <w:rPr>
                <w:rFonts w:ascii="Times New Roman" w:hAnsi="Times New Roman"/>
                <w:b/>
                <w:sz w:val="24"/>
                <w:szCs w:val="24"/>
              </w:rPr>
              <w:t>2</w:t>
            </w:r>
          </w:p>
        </w:tc>
      </w:tr>
    </w:tbl>
    <w:p w14:paraId="58DD9DC4" w14:textId="77777777" w:rsidR="00597369" w:rsidRDefault="00597369" w:rsidP="0059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i/>
          <w:sz w:val="24"/>
          <w:szCs w:val="24"/>
        </w:rPr>
      </w:pPr>
    </w:p>
    <w:p w14:paraId="48FA40EB" w14:textId="77777777" w:rsidR="00597369" w:rsidRDefault="00597369" w:rsidP="00597369">
      <w:pPr>
        <w:spacing w:after="0" w:line="240" w:lineRule="auto"/>
        <w:jc w:val="both"/>
        <w:rPr>
          <w:rFonts w:ascii="Times New Roman" w:hAnsi="Times New Roman"/>
          <w:b/>
          <w:bCs/>
          <w:sz w:val="24"/>
          <w:szCs w:val="24"/>
        </w:rPr>
      </w:pPr>
    </w:p>
    <w:p w14:paraId="4399539C" w14:textId="77777777" w:rsidR="00597369" w:rsidRDefault="00597369" w:rsidP="00024F76">
      <w:pPr>
        <w:spacing w:after="0" w:line="240" w:lineRule="auto"/>
        <w:jc w:val="center"/>
        <w:rPr>
          <w:rFonts w:ascii="Times New Roman" w:hAnsi="Times New Roman"/>
          <w:b/>
          <w:bCs/>
          <w:sz w:val="24"/>
          <w:szCs w:val="24"/>
        </w:rPr>
      </w:pPr>
      <w:r w:rsidRPr="006F30F2">
        <w:rPr>
          <w:rFonts w:ascii="Times New Roman" w:hAnsi="Times New Roman"/>
          <w:b/>
          <w:bCs/>
          <w:sz w:val="24"/>
          <w:szCs w:val="24"/>
        </w:rPr>
        <w:t>2. СТРУКТУРА И СОДЕРЖАНИЕ УЧЕБНО</w:t>
      </w:r>
      <w:r>
        <w:rPr>
          <w:rFonts w:ascii="Times New Roman" w:hAnsi="Times New Roman"/>
          <w:b/>
          <w:bCs/>
          <w:sz w:val="24"/>
          <w:szCs w:val="24"/>
        </w:rPr>
        <w:t>Й ДИСЦИПЛИНЫ</w:t>
      </w:r>
    </w:p>
    <w:p w14:paraId="6C295226" w14:textId="77777777" w:rsidR="00597369" w:rsidRPr="006F30F2" w:rsidRDefault="00597369" w:rsidP="00597369">
      <w:pPr>
        <w:spacing w:after="0" w:line="240" w:lineRule="auto"/>
        <w:jc w:val="both"/>
        <w:rPr>
          <w:rFonts w:ascii="Times New Roman" w:hAnsi="Times New Roman"/>
          <w:b/>
          <w:sz w:val="24"/>
          <w:szCs w:val="24"/>
        </w:rPr>
      </w:pPr>
      <w:r>
        <w:rPr>
          <w:rFonts w:ascii="Times New Roman" w:hAnsi="Times New Roman"/>
          <w:b/>
          <w:bCs/>
          <w:sz w:val="24"/>
          <w:szCs w:val="24"/>
        </w:rPr>
        <w:t xml:space="preserve">2.1. Объем учебной дисциплины </w:t>
      </w:r>
      <w:r w:rsidRPr="006F30F2">
        <w:rPr>
          <w:rFonts w:ascii="Times New Roman" w:hAnsi="Times New Roman"/>
          <w:b/>
          <w:bCs/>
          <w:sz w:val="24"/>
          <w:szCs w:val="24"/>
        </w:rPr>
        <w:t>и виды учебной работы</w:t>
      </w:r>
    </w:p>
    <w:p w14:paraId="08416AC7" w14:textId="77777777" w:rsidR="00597369" w:rsidRPr="00AD07B7" w:rsidRDefault="00597369" w:rsidP="00597369">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98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3"/>
        <w:gridCol w:w="1620"/>
      </w:tblGrid>
      <w:tr w:rsidR="00597369" w:rsidRPr="00AD07B7" w14:paraId="6DB292E4" w14:textId="77777777" w:rsidTr="00223412">
        <w:trPr>
          <w:trHeight w:val="379"/>
          <w:jc w:val="center"/>
        </w:trPr>
        <w:tc>
          <w:tcPr>
            <w:tcW w:w="8213" w:type="dxa"/>
            <w:shd w:val="clear" w:color="auto" w:fill="auto"/>
          </w:tcPr>
          <w:p w14:paraId="50AA0838" w14:textId="77777777" w:rsidR="00597369" w:rsidRPr="00AD07B7" w:rsidRDefault="00597369" w:rsidP="00223412">
            <w:pPr>
              <w:spacing w:after="0" w:line="360" w:lineRule="auto"/>
              <w:jc w:val="center"/>
              <w:rPr>
                <w:rFonts w:ascii="Times New Roman" w:hAnsi="Times New Roman"/>
              </w:rPr>
            </w:pPr>
            <w:r w:rsidRPr="00AD07B7">
              <w:rPr>
                <w:rFonts w:ascii="Times New Roman" w:hAnsi="Times New Roman"/>
                <w:b/>
              </w:rPr>
              <w:t>Вид учебной работы</w:t>
            </w:r>
          </w:p>
        </w:tc>
        <w:tc>
          <w:tcPr>
            <w:tcW w:w="1620" w:type="dxa"/>
            <w:shd w:val="clear" w:color="auto" w:fill="auto"/>
          </w:tcPr>
          <w:p w14:paraId="260A2177" w14:textId="77777777" w:rsidR="00597369" w:rsidRPr="00AD07B7" w:rsidRDefault="00597369" w:rsidP="00223412">
            <w:pPr>
              <w:spacing w:after="0" w:line="360" w:lineRule="auto"/>
              <w:jc w:val="center"/>
              <w:rPr>
                <w:rFonts w:ascii="Times New Roman" w:hAnsi="Times New Roman"/>
                <w:iCs/>
              </w:rPr>
            </w:pPr>
            <w:r w:rsidRPr="00AD07B7">
              <w:rPr>
                <w:rFonts w:ascii="Times New Roman" w:hAnsi="Times New Roman"/>
                <w:b/>
                <w:iCs/>
              </w:rPr>
              <w:t>Объем часов</w:t>
            </w:r>
          </w:p>
        </w:tc>
      </w:tr>
      <w:tr w:rsidR="00597369" w:rsidRPr="00AD07B7" w14:paraId="67CB23A3" w14:textId="77777777" w:rsidTr="00223412">
        <w:trPr>
          <w:trHeight w:val="379"/>
          <w:jc w:val="center"/>
        </w:trPr>
        <w:tc>
          <w:tcPr>
            <w:tcW w:w="8213" w:type="dxa"/>
            <w:shd w:val="clear" w:color="auto" w:fill="auto"/>
          </w:tcPr>
          <w:p w14:paraId="76BA2BA9" w14:textId="77777777" w:rsidR="00597369" w:rsidRPr="00AD07B7" w:rsidRDefault="00597369" w:rsidP="00223412">
            <w:pPr>
              <w:spacing w:after="0" w:line="360" w:lineRule="auto"/>
              <w:rPr>
                <w:rFonts w:ascii="Times New Roman" w:hAnsi="Times New Roman"/>
                <w:b/>
              </w:rPr>
            </w:pPr>
            <w:r w:rsidRPr="00AD07B7">
              <w:rPr>
                <w:rFonts w:ascii="Times New Roman" w:hAnsi="Times New Roman"/>
                <w:b/>
              </w:rPr>
              <w:t>Объем образовательной нагрузки (всего)</w:t>
            </w:r>
          </w:p>
        </w:tc>
        <w:tc>
          <w:tcPr>
            <w:tcW w:w="1620" w:type="dxa"/>
            <w:shd w:val="clear" w:color="auto" w:fill="auto"/>
            <w:vAlign w:val="center"/>
          </w:tcPr>
          <w:p w14:paraId="5F29F5E4" w14:textId="77777777" w:rsidR="00597369" w:rsidRPr="000548F2" w:rsidRDefault="00597369" w:rsidP="00223412">
            <w:pPr>
              <w:spacing w:after="0" w:line="360" w:lineRule="auto"/>
              <w:jc w:val="center"/>
              <w:rPr>
                <w:rFonts w:ascii="Times New Roman" w:hAnsi="Times New Roman"/>
                <w:b/>
                <w:iCs/>
              </w:rPr>
            </w:pPr>
            <w:r>
              <w:rPr>
                <w:rFonts w:ascii="Times New Roman" w:hAnsi="Times New Roman"/>
                <w:b/>
                <w:iCs/>
              </w:rPr>
              <w:t>72</w:t>
            </w:r>
          </w:p>
        </w:tc>
      </w:tr>
      <w:tr w:rsidR="00597369" w:rsidRPr="00AD07B7" w14:paraId="50C0411F" w14:textId="77777777" w:rsidTr="00223412">
        <w:trPr>
          <w:trHeight w:val="380"/>
          <w:jc w:val="center"/>
        </w:trPr>
        <w:tc>
          <w:tcPr>
            <w:tcW w:w="8213" w:type="dxa"/>
            <w:shd w:val="clear" w:color="auto" w:fill="auto"/>
          </w:tcPr>
          <w:p w14:paraId="77230F0F" w14:textId="77777777" w:rsidR="00597369" w:rsidRPr="00AD07B7" w:rsidRDefault="00597369" w:rsidP="00223412">
            <w:pPr>
              <w:spacing w:after="0" w:line="360" w:lineRule="auto"/>
              <w:rPr>
                <w:rFonts w:ascii="Times New Roman" w:hAnsi="Times New Roman"/>
                <w:b/>
                <w:i/>
              </w:rPr>
            </w:pPr>
            <w:r w:rsidRPr="00AD07B7">
              <w:rPr>
                <w:rFonts w:ascii="Times New Roman" w:hAnsi="Times New Roman"/>
                <w:b/>
                <w:i/>
              </w:rPr>
              <w:t xml:space="preserve">Из них в форме </w:t>
            </w:r>
            <w:r>
              <w:rPr>
                <w:rFonts w:ascii="Times New Roman" w:hAnsi="Times New Roman"/>
                <w:b/>
                <w:i/>
              </w:rPr>
              <w:t xml:space="preserve">практической подготовки (профессионально ориентированное содержание) </w:t>
            </w:r>
          </w:p>
        </w:tc>
        <w:tc>
          <w:tcPr>
            <w:tcW w:w="1620" w:type="dxa"/>
            <w:shd w:val="clear" w:color="auto" w:fill="auto"/>
            <w:vAlign w:val="center"/>
          </w:tcPr>
          <w:p w14:paraId="1705B367" w14:textId="77777777" w:rsidR="00597369" w:rsidRPr="000548F2" w:rsidRDefault="00597369" w:rsidP="00223412">
            <w:pPr>
              <w:spacing w:after="0" w:line="360" w:lineRule="auto"/>
              <w:jc w:val="center"/>
              <w:rPr>
                <w:rFonts w:ascii="Times New Roman" w:hAnsi="Times New Roman"/>
                <w:b/>
                <w:iCs/>
              </w:rPr>
            </w:pPr>
            <w:r>
              <w:rPr>
                <w:rFonts w:ascii="Times New Roman" w:hAnsi="Times New Roman"/>
                <w:b/>
                <w:iCs/>
              </w:rPr>
              <w:t>14</w:t>
            </w:r>
          </w:p>
        </w:tc>
      </w:tr>
      <w:tr w:rsidR="00597369" w:rsidRPr="00AD07B7" w14:paraId="4CD11401" w14:textId="77777777" w:rsidTr="00223412">
        <w:trPr>
          <w:trHeight w:val="379"/>
          <w:jc w:val="center"/>
        </w:trPr>
        <w:tc>
          <w:tcPr>
            <w:tcW w:w="8213" w:type="dxa"/>
            <w:shd w:val="clear" w:color="auto" w:fill="auto"/>
          </w:tcPr>
          <w:p w14:paraId="7A8F1FC5" w14:textId="77777777" w:rsidR="00597369" w:rsidRPr="00AD07B7" w:rsidRDefault="00597369" w:rsidP="00223412">
            <w:pPr>
              <w:spacing w:after="0" w:line="360" w:lineRule="auto"/>
              <w:jc w:val="both"/>
              <w:rPr>
                <w:rFonts w:ascii="Times New Roman" w:hAnsi="Times New Roman"/>
              </w:rPr>
            </w:pPr>
            <w:r w:rsidRPr="00AD07B7">
              <w:rPr>
                <w:rFonts w:ascii="Times New Roman" w:hAnsi="Times New Roman"/>
                <w:b/>
              </w:rPr>
              <w:t>Работа обучающихся во взаимодействии с преподавателем</w:t>
            </w:r>
          </w:p>
        </w:tc>
        <w:tc>
          <w:tcPr>
            <w:tcW w:w="1620" w:type="dxa"/>
            <w:shd w:val="clear" w:color="auto" w:fill="auto"/>
            <w:vAlign w:val="center"/>
          </w:tcPr>
          <w:p w14:paraId="5FC2BCC7" w14:textId="77777777" w:rsidR="00597369" w:rsidRPr="000548F2" w:rsidRDefault="00597369" w:rsidP="00223412">
            <w:pPr>
              <w:spacing w:after="0" w:line="360" w:lineRule="auto"/>
              <w:jc w:val="center"/>
              <w:rPr>
                <w:rFonts w:ascii="Times New Roman" w:hAnsi="Times New Roman"/>
                <w:b/>
                <w:iCs/>
              </w:rPr>
            </w:pPr>
          </w:p>
        </w:tc>
      </w:tr>
      <w:tr w:rsidR="00597369" w:rsidRPr="00AD07B7" w14:paraId="7F072FB1" w14:textId="77777777" w:rsidTr="00223412">
        <w:trPr>
          <w:trHeight w:val="380"/>
          <w:jc w:val="center"/>
        </w:trPr>
        <w:tc>
          <w:tcPr>
            <w:tcW w:w="8213" w:type="dxa"/>
            <w:shd w:val="clear" w:color="auto" w:fill="auto"/>
          </w:tcPr>
          <w:p w14:paraId="0BF951EB" w14:textId="77777777" w:rsidR="00597369" w:rsidRPr="00AD07B7" w:rsidRDefault="00597369" w:rsidP="00223412">
            <w:pPr>
              <w:spacing w:after="0" w:line="360" w:lineRule="auto"/>
              <w:jc w:val="both"/>
              <w:rPr>
                <w:rFonts w:ascii="Times New Roman" w:hAnsi="Times New Roman"/>
              </w:rPr>
            </w:pPr>
            <w:r w:rsidRPr="00AD07B7">
              <w:rPr>
                <w:rFonts w:ascii="Times New Roman" w:hAnsi="Times New Roman"/>
              </w:rPr>
              <w:t>в том числе:</w:t>
            </w:r>
          </w:p>
        </w:tc>
        <w:tc>
          <w:tcPr>
            <w:tcW w:w="1620" w:type="dxa"/>
            <w:shd w:val="clear" w:color="auto" w:fill="auto"/>
            <w:vAlign w:val="center"/>
          </w:tcPr>
          <w:p w14:paraId="76C858E5" w14:textId="77777777" w:rsidR="00597369" w:rsidRPr="000548F2" w:rsidRDefault="00597369" w:rsidP="00223412">
            <w:pPr>
              <w:spacing w:after="0" w:line="360" w:lineRule="auto"/>
              <w:jc w:val="center"/>
              <w:rPr>
                <w:rFonts w:ascii="Times New Roman" w:hAnsi="Times New Roman"/>
                <w:iCs/>
              </w:rPr>
            </w:pPr>
          </w:p>
        </w:tc>
      </w:tr>
      <w:tr w:rsidR="00597369" w:rsidRPr="00AD07B7" w14:paraId="51AAFCE5" w14:textId="77777777" w:rsidTr="00223412">
        <w:trPr>
          <w:trHeight w:val="379"/>
          <w:jc w:val="center"/>
        </w:trPr>
        <w:tc>
          <w:tcPr>
            <w:tcW w:w="8213" w:type="dxa"/>
            <w:shd w:val="clear" w:color="auto" w:fill="auto"/>
          </w:tcPr>
          <w:p w14:paraId="51BD85B9" w14:textId="77777777" w:rsidR="00597369" w:rsidRPr="00AD07B7" w:rsidRDefault="00597369" w:rsidP="00223412">
            <w:pPr>
              <w:spacing w:after="0" w:line="360" w:lineRule="auto"/>
              <w:jc w:val="both"/>
              <w:rPr>
                <w:rFonts w:ascii="Times New Roman" w:hAnsi="Times New Roman"/>
              </w:rPr>
            </w:pPr>
            <w:r w:rsidRPr="00AD07B7">
              <w:rPr>
                <w:rFonts w:ascii="Times New Roman" w:hAnsi="Times New Roman"/>
              </w:rPr>
              <w:t>теоретические занятия</w:t>
            </w:r>
          </w:p>
        </w:tc>
        <w:tc>
          <w:tcPr>
            <w:tcW w:w="1620" w:type="dxa"/>
            <w:shd w:val="clear" w:color="auto" w:fill="auto"/>
            <w:vAlign w:val="center"/>
          </w:tcPr>
          <w:p w14:paraId="6EBFDDC0" w14:textId="77777777" w:rsidR="00597369" w:rsidRPr="000548F2" w:rsidRDefault="00597369" w:rsidP="00223412">
            <w:pPr>
              <w:spacing w:after="0" w:line="360" w:lineRule="auto"/>
              <w:jc w:val="center"/>
              <w:rPr>
                <w:rFonts w:ascii="Times New Roman" w:hAnsi="Times New Roman"/>
                <w:b/>
                <w:iCs/>
              </w:rPr>
            </w:pPr>
            <w:r>
              <w:rPr>
                <w:rFonts w:ascii="Times New Roman" w:hAnsi="Times New Roman"/>
                <w:b/>
                <w:iCs/>
              </w:rPr>
              <w:t>50</w:t>
            </w:r>
          </w:p>
        </w:tc>
      </w:tr>
      <w:tr w:rsidR="00597369" w:rsidRPr="00AD07B7" w14:paraId="17047949" w14:textId="77777777" w:rsidTr="00223412">
        <w:trPr>
          <w:trHeight w:val="380"/>
          <w:jc w:val="center"/>
        </w:trPr>
        <w:tc>
          <w:tcPr>
            <w:tcW w:w="8213" w:type="dxa"/>
            <w:shd w:val="clear" w:color="auto" w:fill="auto"/>
          </w:tcPr>
          <w:p w14:paraId="27B4B7A2" w14:textId="77777777" w:rsidR="00597369" w:rsidRPr="00AD07B7" w:rsidRDefault="00597369" w:rsidP="00223412">
            <w:pPr>
              <w:spacing w:after="0" w:line="360" w:lineRule="auto"/>
              <w:rPr>
                <w:rFonts w:ascii="Times New Roman" w:hAnsi="Times New Roman"/>
              </w:rPr>
            </w:pPr>
            <w:r w:rsidRPr="00AD07B7">
              <w:rPr>
                <w:rFonts w:ascii="Times New Roman" w:hAnsi="Times New Roman"/>
              </w:rPr>
              <w:t>лабораторные занятия</w:t>
            </w:r>
          </w:p>
        </w:tc>
        <w:tc>
          <w:tcPr>
            <w:tcW w:w="1620" w:type="dxa"/>
            <w:shd w:val="clear" w:color="auto" w:fill="auto"/>
            <w:vAlign w:val="center"/>
          </w:tcPr>
          <w:p w14:paraId="5AF57E8B" w14:textId="77777777" w:rsidR="00597369" w:rsidRPr="00BF04BB" w:rsidRDefault="00597369" w:rsidP="00223412">
            <w:pPr>
              <w:spacing w:after="0" w:line="360" w:lineRule="auto"/>
              <w:jc w:val="center"/>
              <w:rPr>
                <w:rFonts w:ascii="Times New Roman" w:hAnsi="Times New Roman"/>
                <w:b/>
                <w:iCs/>
              </w:rPr>
            </w:pPr>
            <w:r>
              <w:rPr>
                <w:rFonts w:ascii="Times New Roman" w:hAnsi="Times New Roman"/>
                <w:b/>
                <w:iCs/>
              </w:rPr>
              <w:t>10</w:t>
            </w:r>
          </w:p>
        </w:tc>
      </w:tr>
      <w:tr w:rsidR="00597369" w:rsidRPr="00AD07B7" w14:paraId="08B55EAB" w14:textId="77777777" w:rsidTr="00223412">
        <w:trPr>
          <w:trHeight w:val="379"/>
          <w:jc w:val="center"/>
        </w:trPr>
        <w:tc>
          <w:tcPr>
            <w:tcW w:w="8213" w:type="dxa"/>
            <w:shd w:val="clear" w:color="auto" w:fill="auto"/>
          </w:tcPr>
          <w:p w14:paraId="21AD9061" w14:textId="77777777" w:rsidR="00597369" w:rsidRPr="00AD07B7" w:rsidRDefault="00597369" w:rsidP="00223412">
            <w:pPr>
              <w:spacing w:after="0" w:line="360" w:lineRule="auto"/>
              <w:rPr>
                <w:rFonts w:ascii="Times New Roman" w:hAnsi="Times New Roman"/>
              </w:rPr>
            </w:pPr>
            <w:r w:rsidRPr="00AD07B7">
              <w:rPr>
                <w:rFonts w:ascii="Times New Roman" w:hAnsi="Times New Roman"/>
              </w:rPr>
              <w:t>практические занятия</w:t>
            </w:r>
          </w:p>
        </w:tc>
        <w:tc>
          <w:tcPr>
            <w:tcW w:w="1620" w:type="dxa"/>
            <w:shd w:val="clear" w:color="auto" w:fill="auto"/>
            <w:vAlign w:val="center"/>
          </w:tcPr>
          <w:p w14:paraId="1A88AF2F" w14:textId="77777777" w:rsidR="00597369" w:rsidRPr="000548F2" w:rsidRDefault="00597369" w:rsidP="00223412">
            <w:pPr>
              <w:spacing w:after="0" w:line="360" w:lineRule="auto"/>
              <w:jc w:val="center"/>
              <w:rPr>
                <w:rFonts w:ascii="Times New Roman" w:hAnsi="Times New Roman"/>
                <w:b/>
                <w:iCs/>
              </w:rPr>
            </w:pPr>
            <w:r>
              <w:rPr>
                <w:rFonts w:ascii="Times New Roman" w:hAnsi="Times New Roman"/>
                <w:b/>
                <w:iCs/>
              </w:rPr>
              <w:t>10</w:t>
            </w:r>
          </w:p>
        </w:tc>
      </w:tr>
      <w:tr w:rsidR="00597369" w:rsidRPr="00AD07B7" w14:paraId="3DCFCED7" w14:textId="77777777" w:rsidTr="00223412">
        <w:trPr>
          <w:trHeight w:val="380"/>
          <w:jc w:val="center"/>
        </w:trPr>
        <w:tc>
          <w:tcPr>
            <w:tcW w:w="8213" w:type="dxa"/>
            <w:shd w:val="clear" w:color="auto" w:fill="auto"/>
          </w:tcPr>
          <w:p w14:paraId="30FD6944" w14:textId="77777777" w:rsidR="00597369" w:rsidRPr="00AD07B7" w:rsidRDefault="00597369" w:rsidP="00223412">
            <w:pPr>
              <w:spacing w:after="0" w:line="360" w:lineRule="auto"/>
              <w:rPr>
                <w:rFonts w:ascii="Times New Roman" w:hAnsi="Times New Roman"/>
              </w:rPr>
            </w:pPr>
            <w:r w:rsidRPr="00AD07B7">
              <w:rPr>
                <w:rFonts w:ascii="Times New Roman" w:hAnsi="Times New Roman"/>
              </w:rPr>
              <w:t>контрольные работы</w:t>
            </w:r>
          </w:p>
        </w:tc>
        <w:tc>
          <w:tcPr>
            <w:tcW w:w="1620" w:type="dxa"/>
            <w:shd w:val="clear" w:color="auto" w:fill="auto"/>
            <w:vAlign w:val="center"/>
          </w:tcPr>
          <w:p w14:paraId="04BC1073" w14:textId="77777777" w:rsidR="00597369" w:rsidRPr="000548F2" w:rsidRDefault="00597369" w:rsidP="00223412">
            <w:pPr>
              <w:spacing w:after="0" w:line="360" w:lineRule="auto"/>
              <w:jc w:val="center"/>
              <w:rPr>
                <w:rFonts w:ascii="Times New Roman" w:hAnsi="Times New Roman"/>
                <w:iCs/>
              </w:rPr>
            </w:pPr>
          </w:p>
        </w:tc>
      </w:tr>
      <w:tr w:rsidR="00597369" w:rsidRPr="00AD07B7" w14:paraId="353AEA0C" w14:textId="77777777" w:rsidTr="00223412">
        <w:trPr>
          <w:trHeight w:val="379"/>
          <w:jc w:val="center"/>
        </w:trPr>
        <w:tc>
          <w:tcPr>
            <w:tcW w:w="8213" w:type="dxa"/>
            <w:shd w:val="clear" w:color="auto" w:fill="auto"/>
          </w:tcPr>
          <w:p w14:paraId="683ED762" w14:textId="77777777" w:rsidR="00597369" w:rsidRPr="00AD07B7" w:rsidRDefault="00597369" w:rsidP="00223412">
            <w:pPr>
              <w:spacing w:after="0" w:line="360" w:lineRule="auto"/>
              <w:rPr>
                <w:rFonts w:ascii="Times New Roman" w:hAnsi="Times New Roman"/>
              </w:rPr>
            </w:pPr>
            <w:r w:rsidRPr="00AD07B7">
              <w:rPr>
                <w:rFonts w:ascii="Times New Roman" w:hAnsi="Times New Roman"/>
              </w:rPr>
              <w:t>курсовая работа (проект)</w:t>
            </w:r>
          </w:p>
        </w:tc>
        <w:tc>
          <w:tcPr>
            <w:tcW w:w="1620" w:type="dxa"/>
            <w:shd w:val="clear" w:color="auto" w:fill="auto"/>
            <w:vAlign w:val="center"/>
          </w:tcPr>
          <w:p w14:paraId="4DD9BD2B" w14:textId="77777777" w:rsidR="00597369" w:rsidRPr="000548F2" w:rsidRDefault="00597369" w:rsidP="00223412">
            <w:pPr>
              <w:spacing w:after="0" w:line="360" w:lineRule="auto"/>
              <w:jc w:val="center"/>
              <w:rPr>
                <w:rFonts w:ascii="Times New Roman" w:hAnsi="Times New Roman"/>
                <w:iCs/>
              </w:rPr>
            </w:pPr>
            <w:r>
              <w:rPr>
                <w:rFonts w:ascii="Times New Roman" w:hAnsi="Times New Roman"/>
                <w:iCs/>
              </w:rPr>
              <w:t>-</w:t>
            </w:r>
          </w:p>
        </w:tc>
      </w:tr>
      <w:tr w:rsidR="00597369" w:rsidRPr="00AD07B7" w14:paraId="2A22A5B9" w14:textId="77777777" w:rsidTr="00223412">
        <w:trPr>
          <w:trHeight w:val="379"/>
          <w:jc w:val="center"/>
        </w:trPr>
        <w:tc>
          <w:tcPr>
            <w:tcW w:w="8213" w:type="dxa"/>
            <w:shd w:val="clear" w:color="auto" w:fill="auto"/>
          </w:tcPr>
          <w:p w14:paraId="30319684" w14:textId="77777777" w:rsidR="00597369" w:rsidRPr="00AD07B7" w:rsidRDefault="00597369" w:rsidP="00223412">
            <w:pPr>
              <w:spacing w:after="0" w:line="360" w:lineRule="auto"/>
              <w:rPr>
                <w:rFonts w:ascii="Times New Roman" w:hAnsi="Times New Roman"/>
              </w:rPr>
            </w:pPr>
            <w:r w:rsidRPr="00AD07B7">
              <w:rPr>
                <w:rFonts w:ascii="Times New Roman" w:hAnsi="Times New Roman"/>
              </w:rPr>
              <w:t>консультации</w:t>
            </w:r>
          </w:p>
        </w:tc>
        <w:tc>
          <w:tcPr>
            <w:tcW w:w="1620" w:type="dxa"/>
            <w:shd w:val="clear" w:color="auto" w:fill="auto"/>
            <w:vAlign w:val="center"/>
          </w:tcPr>
          <w:p w14:paraId="79681CB8" w14:textId="77777777" w:rsidR="00597369" w:rsidRPr="000548F2" w:rsidRDefault="00597369" w:rsidP="00223412">
            <w:pPr>
              <w:spacing w:after="0" w:line="360" w:lineRule="auto"/>
              <w:jc w:val="center"/>
              <w:rPr>
                <w:rFonts w:ascii="Times New Roman" w:hAnsi="Times New Roman"/>
                <w:b/>
                <w:iCs/>
              </w:rPr>
            </w:pPr>
            <w:r>
              <w:rPr>
                <w:rFonts w:ascii="Times New Roman" w:hAnsi="Times New Roman"/>
                <w:b/>
                <w:iCs/>
              </w:rPr>
              <w:t>-</w:t>
            </w:r>
          </w:p>
        </w:tc>
      </w:tr>
      <w:tr w:rsidR="00597369" w:rsidRPr="00AD07B7" w14:paraId="6884DC30" w14:textId="77777777" w:rsidTr="00223412">
        <w:trPr>
          <w:trHeight w:val="379"/>
          <w:jc w:val="center"/>
        </w:trPr>
        <w:tc>
          <w:tcPr>
            <w:tcW w:w="8213" w:type="dxa"/>
            <w:shd w:val="clear" w:color="auto" w:fill="auto"/>
          </w:tcPr>
          <w:p w14:paraId="0E3C6CD2" w14:textId="77777777" w:rsidR="00597369" w:rsidRPr="00AD07B7" w:rsidRDefault="00597369" w:rsidP="00223412">
            <w:pPr>
              <w:spacing w:after="0" w:line="360" w:lineRule="auto"/>
              <w:rPr>
                <w:rFonts w:ascii="Times New Roman" w:hAnsi="Times New Roman"/>
              </w:rPr>
            </w:pPr>
            <w:r w:rsidRPr="00AD07B7">
              <w:rPr>
                <w:rFonts w:ascii="Times New Roman" w:hAnsi="Times New Roman"/>
              </w:rPr>
              <w:t>консультации перед экзаменом</w:t>
            </w:r>
          </w:p>
        </w:tc>
        <w:tc>
          <w:tcPr>
            <w:tcW w:w="1620" w:type="dxa"/>
            <w:shd w:val="clear" w:color="auto" w:fill="auto"/>
            <w:vAlign w:val="center"/>
          </w:tcPr>
          <w:p w14:paraId="3F277A1F" w14:textId="77777777" w:rsidR="00597369" w:rsidRPr="000548F2" w:rsidRDefault="00597369" w:rsidP="00223412">
            <w:pPr>
              <w:spacing w:after="0" w:line="360" w:lineRule="auto"/>
              <w:jc w:val="center"/>
              <w:rPr>
                <w:rFonts w:ascii="Times New Roman" w:hAnsi="Times New Roman"/>
                <w:b/>
                <w:iCs/>
              </w:rPr>
            </w:pPr>
            <w:r>
              <w:rPr>
                <w:rFonts w:ascii="Times New Roman" w:hAnsi="Times New Roman"/>
                <w:b/>
                <w:iCs/>
              </w:rPr>
              <w:t>-</w:t>
            </w:r>
          </w:p>
        </w:tc>
      </w:tr>
      <w:tr w:rsidR="00597369" w:rsidRPr="00AD07B7" w14:paraId="1CADFF1F" w14:textId="77777777" w:rsidTr="00223412">
        <w:trPr>
          <w:trHeight w:val="380"/>
          <w:jc w:val="center"/>
        </w:trPr>
        <w:tc>
          <w:tcPr>
            <w:tcW w:w="8213" w:type="dxa"/>
            <w:shd w:val="clear" w:color="auto" w:fill="auto"/>
          </w:tcPr>
          <w:p w14:paraId="4C0010FA" w14:textId="77777777" w:rsidR="00597369" w:rsidRPr="00AD07B7" w:rsidRDefault="00597369" w:rsidP="00223412">
            <w:pPr>
              <w:spacing w:after="0" w:line="360" w:lineRule="auto"/>
              <w:jc w:val="both"/>
              <w:rPr>
                <w:rFonts w:ascii="Times New Roman" w:hAnsi="Times New Roman"/>
                <w:b/>
              </w:rPr>
            </w:pPr>
            <w:r w:rsidRPr="00AD07B7">
              <w:rPr>
                <w:rFonts w:ascii="Times New Roman" w:hAnsi="Times New Roman"/>
                <w:b/>
              </w:rPr>
              <w:t>Самостоятельная работа обучающегося (всего)</w:t>
            </w:r>
          </w:p>
        </w:tc>
        <w:tc>
          <w:tcPr>
            <w:tcW w:w="1620" w:type="dxa"/>
            <w:shd w:val="clear" w:color="auto" w:fill="auto"/>
            <w:vAlign w:val="center"/>
          </w:tcPr>
          <w:p w14:paraId="3998241B" w14:textId="77777777" w:rsidR="00597369" w:rsidRPr="000548F2" w:rsidRDefault="00597369" w:rsidP="00223412">
            <w:pPr>
              <w:spacing w:after="0" w:line="360" w:lineRule="auto"/>
              <w:jc w:val="center"/>
              <w:rPr>
                <w:rFonts w:ascii="Times New Roman" w:hAnsi="Times New Roman"/>
                <w:b/>
                <w:iCs/>
              </w:rPr>
            </w:pPr>
            <w:r>
              <w:rPr>
                <w:rFonts w:ascii="Times New Roman" w:hAnsi="Times New Roman"/>
                <w:b/>
                <w:iCs/>
              </w:rPr>
              <w:t>-</w:t>
            </w:r>
          </w:p>
        </w:tc>
      </w:tr>
      <w:tr w:rsidR="00597369" w:rsidRPr="00AD07B7" w14:paraId="4D31AAA5" w14:textId="77777777" w:rsidTr="00223412">
        <w:trPr>
          <w:trHeight w:val="380"/>
          <w:jc w:val="center"/>
        </w:trPr>
        <w:tc>
          <w:tcPr>
            <w:tcW w:w="8213" w:type="dxa"/>
            <w:shd w:val="clear" w:color="auto" w:fill="auto"/>
          </w:tcPr>
          <w:p w14:paraId="5A20FD89" w14:textId="77777777" w:rsidR="00597369" w:rsidRPr="00633A34" w:rsidRDefault="00597369" w:rsidP="00223412">
            <w:pPr>
              <w:tabs>
                <w:tab w:val="left" w:pos="142"/>
              </w:tabs>
              <w:snapToGrid w:val="0"/>
              <w:spacing w:after="0" w:line="360" w:lineRule="auto"/>
              <w:rPr>
                <w:rFonts w:ascii="Times New Roman" w:hAnsi="Times New Roman"/>
                <w:color w:val="FF0000"/>
              </w:rPr>
            </w:pPr>
            <w:r w:rsidRPr="00AD07B7">
              <w:rPr>
                <w:rFonts w:ascii="Times New Roman" w:hAnsi="Times New Roman"/>
                <w:b/>
              </w:rPr>
              <w:t xml:space="preserve">Промежуточная аттестация </w:t>
            </w:r>
            <w:r w:rsidRPr="00AD07B7">
              <w:rPr>
                <w:rFonts w:ascii="Times New Roman" w:hAnsi="Times New Roman"/>
              </w:rPr>
              <w:t>в форме дифференцированного зачета</w:t>
            </w:r>
          </w:p>
        </w:tc>
        <w:tc>
          <w:tcPr>
            <w:tcW w:w="1620" w:type="dxa"/>
            <w:shd w:val="clear" w:color="auto" w:fill="auto"/>
            <w:vAlign w:val="center"/>
          </w:tcPr>
          <w:p w14:paraId="3EAB503B" w14:textId="77777777" w:rsidR="00597369" w:rsidRPr="000548F2" w:rsidRDefault="00597369" w:rsidP="00223412">
            <w:pPr>
              <w:spacing w:after="0" w:line="360" w:lineRule="auto"/>
              <w:jc w:val="center"/>
              <w:rPr>
                <w:rFonts w:ascii="Times New Roman" w:hAnsi="Times New Roman"/>
                <w:b/>
                <w:iCs/>
              </w:rPr>
            </w:pPr>
            <w:r>
              <w:rPr>
                <w:rFonts w:ascii="Times New Roman" w:hAnsi="Times New Roman"/>
                <w:b/>
                <w:iCs/>
              </w:rPr>
              <w:t>2</w:t>
            </w:r>
          </w:p>
        </w:tc>
      </w:tr>
    </w:tbl>
    <w:p w14:paraId="056C5329" w14:textId="77777777" w:rsidR="00597369" w:rsidRPr="00633A34" w:rsidRDefault="00597369" w:rsidP="00597369">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27BF0FDB" w14:textId="77777777" w:rsidR="00597369" w:rsidRDefault="00597369" w:rsidP="00597369">
      <w:pPr>
        <w:spacing w:after="0" w:line="240" w:lineRule="auto"/>
        <w:jc w:val="both"/>
        <w:rPr>
          <w:rFonts w:ascii="Times New Roman" w:hAnsi="Times New Roman"/>
          <w:b/>
          <w:bCs/>
          <w:sz w:val="24"/>
          <w:szCs w:val="24"/>
        </w:rPr>
      </w:pPr>
    </w:p>
    <w:p w14:paraId="67D014BB" w14:textId="77777777" w:rsidR="00597369" w:rsidRDefault="00597369" w:rsidP="00597369">
      <w:pPr>
        <w:spacing w:after="0" w:line="240" w:lineRule="auto"/>
        <w:jc w:val="both"/>
        <w:rPr>
          <w:rFonts w:ascii="Times New Roman" w:hAnsi="Times New Roman"/>
          <w:b/>
          <w:bCs/>
          <w:sz w:val="24"/>
          <w:szCs w:val="24"/>
        </w:rPr>
      </w:pPr>
    </w:p>
    <w:p w14:paraId="34B83169" w14:textId="77777777" w:rsidR="00597369" w:rsidRDefault="00597369" w:rsidP="00597369">
      <w:pPr>
        <w:spacing w:after="0" w:line="240" w:lineRule="auto"/>
        <w:jc w:val="both"/>
        <w:rPr>
          <w:rFonts w:ascii="Times New Roman" w:hAnsi="Times New Roman"/>
          <w:b/>
          <w:bCs/>
          <w:sz w:val="24"/>
          <w:szCs w:val="24"/>
        </w:rPr>
      </w:pPr>
    </w:p>
    <w:p w14:paraId="194C5D11" w14:textId="77777777" w:rsidR="00597369" w:rsidRDefault="00597369" w:rsidP="00597369">
      <w:pPr>
        <w:spacing w:after="0" w:line="240" w:lineRule="auto"/>
        <w:rPr>
          <w:rFonts w:ascii="Times New Roman" w:hAnsi="Times New Roman"/>
          <w:b/>
          <w:bCs/>
          <w:sz w:val="24"/>
          <w:szCs w:val="24"/>
        </w:rPr>
      </w:pPr>
    </w:p>
    <w:p w14:paraId="219B1970" w14:textId="77777777" w:rsidR="00597369" w:rsidRDefault="00597369" w:rsidP="00597369">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p>
    <w:p w14:paraId="562BA35F" w14:textId="77777777" w:rsidR="00597369" w:rsidRPr="0095384B" w:rsidRDefault="00597369" w:rsidP="00597369">
      <w:pPr>
        <w:spacing w:after="0" w:line="240" w:lineRule="auto"/>
        <w:sectPr w:rsidR="00597369" w:rsidRPr="0095384B" w:rsidSect="00223412">
          <w:footerReference w:type="even" r:id="rId84"/>
          <w:footerReference w:type="default" r:id="rId85"/>
          <w:pgSz w:w="11906" w:h="16838"/>
          <w:pgMar w:top="1134" w:right="1134" w:bottom="1928" w:left="1134" w:header="1389" w:footer="1673" w:gutter="0"/>
          <w:cols w:space="720"/>
          <w:docGrid w:linePitch="360"/>
        </w:sectPr>
      </w:pPr>
    </w:p>
    <w:p w14:paraId="63274A80" w14:textId="77777777" w:rsidR="00597369" w:rsidRPr="00D13F89" w:rsidRDefault="00597369" w:rsidP="00B92044">
      <w:pPr>
        <w:pStyle w:val="1"/>
        <w:numPr>
          <w:ilvl w:val="0"/>
          <w:numId w:val="25"/>
        </w:numPr>
        <w:tabs>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 w:val="left" w:pos="15728"/>
          <w:tab w:val="left" w:pos="16644"/>
        </w:tabs>
        <w:suppressAutoHyphens/>
        <w:spacing w:before="480" w:after="0" w:line="200" w:lineRule="atLeast"/>
        <w:ind w:left="1840"/>
        <w:jc w:val="left"/>
        <w:rPr>
          <w:bCs/>
        </w:rPr>
      </w:pPr>
      <w:r w:rsidRPr="00D13F89">
        <w:lastRenderedPageBreak/>
        <w:t>2.2.  Тематический план и содержание учебной дисциплины</w:t>
      </w:r>
      <w:r w:rsidRPr="00D13F89">
        <w:rPr>
          <w:caps/>
        </w:rPr>
        <w:t xml:space="preserve"> «</w:t>
      </w:r>
      <w:r w:rsidRPr="00D13F89">
        <w:rPr>
          <w:bCs/>
        </w:rPr>
        <w:t>Химия»</w:t>
      </w:r>
    </w:p>
    <w:p w14:paraId="75620C47" w14:textId="77777777" w:rsidR="00597369" w:rsidRPr="00D13F89" w:rsidRDefault="00597369" w:rsidP="00597369">
      <w:pPr>
        <w:rPr>
          <w:rFonts w:ascii="Times New Roman" w:hAnsi="Times New Roman"/>
          <w:sz w:val="24"/>
          <w:szCs w:val="24"/>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575"/>
        <w:gridCol w:w="88"/>
        <w:gridCol w:w="8417"/>
        <w:gridCol w:w="850"/>
        <w:gridCol w:w="1418"/>
        <w:gridCol w:w="1701"/>
      </w:tblGrid>
      <w:tr w:rsidR="00597369" w:rsidRPr="00D13F89" w14:paraId="6F82401B" w14:textId="77777777" w:rsidTr="00223412">
        <w:trPr>
          <w:tblHeader/>
        </w:trPr>
        <w:tc>
          <w:tcPr>
            <w:tcW w:w="2085" w:type="dxa"/>
            <w:vMerge w:val="restart"/>
            <w:vAlign w:val="center"/>
          </w:tcPr>
          <w:p w14:paraId="4D7E02B1" w14:textId="77777777" w:rsidR="00597369" w:rsidRPr="00D13F89" w:rsidRDefault="00597369" w:rsidP="00223412">
            <w:pPr>
              <w:jc w:val="center"/>
              <w:rPr>
                <w:rFonts w:ascii="Times New Roman" w:hAnsi="Times New Roman"/>
                <w:sz w:val="24"/>
                <w:szCs w:val="24"/>
              </w:rPr>
            </w:pPr>
            <w:r w:rsidRPr="00D13F89">
              <w:rPr>
                <w:rFonts w:ascii="Times New Roman" w:hAnsi="Times New Roman"/>
                <w:b/>
                <w:bCs/>
                <w:sz w:val="24"/>
                <w:szCs w:val="24"/>
              </w:rPr>
              <w:t>Наименование разделов и тем</w:t>
            </w:r>
          </w:p>
        </w:tc>
        <w:tc>
          <w:tcPr>
            <w:tcW w:w="9080" w:type="dxa"/>
            <w:gridSpan w:val="3"/>
            <w:vMerge w:val="restart"/>
            <w:vAlign w:val="center"/>
          </w:tcPr>
          <w:p w14:paraId="763A26BA" w14:textId="77777777" w:rsidR="00597369" w:rsidRPr="00D13F89" w:rsidRDefault="00597369" w:rsidP="00223412">
            <w:pPr>
              <w:jc w:val="center"/>
              <w:rPr>
                <w:rFonts w:ascii="Times New Roman" w:hAnsi="Times New Roman"/>
                <w:b/>
                <w:bCs/>
                <w:sz w:val="24"/>
                <w:szCs w:val="24"/>
              </w:rPr>
            </w:pPr>
            <w:r w:rsidRPr="00D13F89">
              <w:rPr>
                <w:rFonts w:ascii="Times New Roman" w:hAnsi="Times New Roman"/>
                <w:b/>
                <w:bCs/>
                <w:sz w:val="24"/>
                <w:szCs w:val="24"/>
              </w:rPr>
              <w:t xml:space="preserve">Содержание учебного материала, лабораторные и практические работы, </w:t>
            </w:r>
          </w:p>
        </w:tc>
        <w:tc>
          <w:tcPr>
            <w:tcW w:w="2268" w:type="dxa"/>
            <w:gridSpan w:val="2"/>
            <w:vAlign w:val="center"/>
          </w:tcPr>
          <w:p w14:paraId="2FEC9306" w14:textId="77777777" w:rsidR="00597369" w:rsidRPr="00D13F89" w:rsidRDefault="00597369" w:rsidP="00223412">
            <w:pPr>
              <w:jc w:val="center"/>
              <w:rPr>
                <w:rFonts w:ascii="Times New Roman" w:hAnsi="Times New Roman"/>
                <w:b/>
                <w:bCs/>
                <w:sz w:val="24"/>
                <w:szCs w:val="24"/>
              </w:rPr>
            </w:pPr>
            <w:r w:rsidRPr="00D13F89">
              <w:rPr>
                <w:rFonts w:ascii="Times New Roman" w:hAnsi="Times New Roman"/>
                <w:b/>
                <w:bCs/>
                <w:sz w:val="24"/>
                <w:szCs w:val="24"/>
              </w:rPr>
              <w:t>Объем часов</w:t>
            </w:r>
          </w:p>
        </w:tc>
        <w:tc>
          <w:tcPr>
            <w:tcW w:w="1701" w:type="dxa"/>
            <w:vMerge w:val="restart"/>
          </w:tcPr>
          <w:p w14:paraId="21D124EC" w14:textId="77777777" w:rsidR="00597369" w:rsidRPr="00D13F89" w:rsidRDefault="00597369" w:rsidP="00223412">
            <w:pPr>
              <w:jc w:val="center"/>
              <w:rPr>
                <w:rFonts w:ascii="Times New Roman" w:hAnsi="Times New Roman"/>
                <w:b/>
                <w:bCs/>
                <w:sz w:val="24"/>
                <w:szCs w:val="24"/>
              </w:rPr>
            </w:pPr>
            <w:r w:rsidRPr="00D13F89">
              <w:rPr>
                <w:rFonts w:ascii="Times New Roman" w:hAnsi="Times New Roman"/>
                <w:bCs/>
                <w:color w:val="000000"/>
                <w:sz w:val="24"/>
                <w:szCs w:val="24"/>
              </w:rPr>
              <w:t>Коды компетенций, формированию которых способствует элемент программы</w:t>
            </w:r>
          </w:p>
        </w:tc>
      </w:tr>
      <w:tr w:rsidR="00597369" w:rsidRPr="00D13F89" w14:paraId="3D1F936F" w14:textId="77777777" w:rsidTr="00223412">
        <w:trPr>
          <w:trHeight w:val="1123"/>
          <w:tblHeader/>
        </w:trPr>
        <w:tc>
          <w:tcPr>
            <w:tcW w:w="2085" w:type="dxa"/>
            <w:vMerge/>
            <w:vAlign w:val="center"/>
          </w:tcPr>
          <w:p w14:paraId="72E24BDC" w14:textId="77777777" w:rsidR="00597369" w:rsidRPr="00D13F89" w:rsidRDefault="00597369" w:rsidP="00223412">
            <w:pPr>
              <w:jc w:val="center"/>
              <w:rPr>
                <w:rFonts w:ascii="Times New Roman" w:hAnsi="Times New Roman"/>
                <w:b/>
                <w:bCs/>
                <w:sz w:val="24"/>
                <w:szCs w:val="24"/>
              </w:rPr>
            </w:pPr>
          </w:p>
        </w:tc>
        <w:tc>
          <w:tcPr>
            <w:tcW w:w="9080" w:type="dxa"/>
            <w:gridSpan w:val="3"/>
            <w:vMerge/>
            <w:vAlign w:val="center"/>
          </w:tcPr>
          <w:p w14:paraId="6E852118" w14:textId="77777777" w:rsidR="00597369" w:rsidRPr="00D13F89" w:rsidRDefault="00597369" w:rsidP="00223412">
            <w:pPr>
              <w:jc w:val="center"/>
              <w:rPr>
                <w:rFonts w:ascii="Times New Roman" w:hAnsi="Times New Roman"/>
                <w:b/>
                <w:bCs/>
                <w:sz w:val="24"/>
                <w:szCs w:val="24"/>
              </w:rPr>
            </w:pPr>
          </w:p>
        </w:tc>
        <w:tc>
          <w:tcPr>
            <w:tcW w:w="850" w:type="dxa"/>
            <w:vAlign w:val="center"/>
          </w:tcPr>
          <w:p w14:paraId="04537E66" w14:textId="77777777" w:rsidR="00597369" w:rsidRPr="00D13F89" w:rsidRDefault="00597369" w:rsidP="00223412">
            <w:pPr>
              <w:jc w:val="center"/>
              <w:rPr>
                <w:rFonts w:ascii="Times New Roman" w:hAnsi="Times New Roman"/>
                <w:bCs/>
                <w:sz w:val="24"/>
                <w:szCs w:val="24"/>
              </w:rPr>
            </w:pPr>
            <w:r w:rsidRPr="00D13F89">
              <w:rPr>
                <w:rFonts w:ascii="Times New Roman" w:hAnsi="Times New Roman"/>
                <w:bCs/>
                <w:sz w:val="24"/>
                <w:szCs w:val="24"/>
              </w:rPr>
              <w:t>всего</w:t>
            </w:r>
          </w:p>
        </w:tc>
        <w:tc>
          <w:tcPr>
            <w:tcW w:w="1418" w:type="dxa"/>
            <w:vAlign w:val="center"/>
          </w:tcPr>
          <w:p w14:paraId="1224B918" w14:textId="77777777" w:rsidR="00597369" w:rsidRPr="00D13F89" w:rsidRDefault="00597369" w:rsidP="00223412">
            <w:pPr>
              <w:jc w:val="center"/>
              <w:rPr>
                <w:rFonts w:ascii="Times New Roman" w:hAnsi="Times New Roman"/>
                <w:bCs/>
                <w:sz w:val="24"/>
                <w:szCs w:val="24"/>
              </w:rPr>
            </w:pPr>
            <w:r w:rsidRPr="00D13F89">
              <w:rPr>
                <w:rFonts w:ascii="Times New Roman" w:hAnsi="Times New Roman"/>
                <w:bCs/>
                <w:sz w:val="24"/>
                <w:szCs w:val="24"/>
              </w:rPr>
              <w:t>из них в форме практической. подготовки</w:t>
            </w:r>
          </w:p>
        </w:tc>
        <w:tc>
          <w:tcPr>
            <w:tcW w:w="1701" w:type="dxa"/>
            <w:vMerge/>
          </w:tcPr>
          <w:p w14:paraId="25DD7D60" w14:textId="77777777" w:rsidR="00597369" w:rsidRPr="00D13F89" w:rsidRDefault="00597369" w:rsidP="00223412">
            <w:pPr>
              <w:jc w:val="center"/>
              <w:rPr>
                <w:rFonts w:ascii="Times New Roman" w:hAnsi="Times New Roman"/>
                <w:bCs/>
                <w:sz w:val="24"/>
                <w:szCs w:val="24"/>
              </w:rPr>
            </w:pPr>
          </w:p>
        </w:tc>
      </w:tr>
      <w:tr w:rsidR="00597369" w:rsidRPr="00D13F89" w14:paraId="7A2711A1" w14:textId="77777777" w:rsidTr="00223412">
        <w:trPr>
          <w:tblHeader/>
        </w:trPr>
        <w:tc>
          <w:tcPr>
            <w:tcW w:w="2085" w:type="dxa"/>
            <w:vAlign w:val="center"/>
          </w:tcPr>
          <w:p w14:paraId="7F67CEB4"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1</w:t>
            </w:r>
          </w:p>
        </w:tc>
        <w:tc>
          <w:tcPr>
            <w:tcW w:w="9080" w:type="dxa"/>
            <w:gridSpan w:val="3"/>
            <w:vAlign w:val="center"/>
          </w:tcPr>
          <w:p w14:paraId="4C71D73C"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850" w:type="dxa"/>
            <w:vAlign w:val="center"/>
          </w:tcPr>
          <w:p w14:paraId="465AFEC6"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3</w:t>
            </w:r>
          </w:p>
        </w:tc>
        <w:tc>
          <w:tcPr>
            <w:tcW w:w="1418" w:type="dxa"/>
          </w:tcPr>
          <w:p w14:paraId="2BECD3F0"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4</w:t>
            </w:r>
          </w:p>
        </w:tc>
        <w:tc>
          <w:tcPr>
            <w:tcW w:w="1701" w:type="dxa"/>
          </w:tcPr>
          <w:p w14:paraId="378B6824"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5</w:t>
            </w:r>
          </w:p>
        </w:tc>
      </w:tr>
      <w:tr w:rsidR="00597369" w:rsidRPr="00D13F89" w14:paraId="6FB7A062" w14:textId="77777777" w:rsidTr="00223412">
        <w:trPr>
          <w:trHeight w:val="251"/>
        </w:trPr>
        <w:tc>
          <w:tcPr>
            <w:tcW w:w="11165" w:type="dxa"/>
            <w:gridSpan w:val="4"/>
            <w:shd w:val="clear" w:color="auto" w:fill="auto"/>
            <w:vAlign w:val="center"/>
          </w:tcPr>
          <w:p w14:paraId="47DC448D" w14:textId="77777777" w:rsidR="00597369" w:rsidRPr="00D13F89" w:rsidRDefault="00597369" w:rsidP="00223412">
            <w:pPr>
              <w:snapToGrid w:val="0"/>
              <w:rPr>
                <w:rFonts w:ascii="Times New Roman" w:hAnsi="Times New Roman"/>
                <w:b/>
                <w:sz w:val="24"/>
                <w:szCs w:val="24"/>
              </w:rPr>
            </w:pPr>
            <w:r w:rsidRPr="00D13F89">
              <w:rPr>
                <w:rFonts w:ascii="Times New Roman" w:hAnsi="Times New Roman"/>
                <w:b/>
                <w:bCs/>
                <w:sz w:val="24"/>
                <w:szCs w:val="24"/>
              </w:rPr>
              <w:t xml:space="preserve">Раздел 1. </w:t>
            </w:r>
            <w:r>
              <w:rPr>
                <w:rFonts w:ascii="Times New Roman" w:eastAsia="OfficinaSansBookC" w:hAnsi="Times New Roman"/>
                <w:b/>
                <w:sz w:val="24"/>
                <w:szCs w:val="24"/>
              </w:rPr>
              <w:t xml:space="preserve"> Теоретические основы химии</w:t>
            </w:r>
          </w:p>
        </w:tc>
        <w:tc>
          <w:tcPr>
            <w:tcW w:w="850" w:type="dxa"/>
            <w:shd w:val="clear" w:color="auto" w:fill="auto"/>
            <w:vAlign w:val="center"/>
          </w:tcPr>
          <w:p w14:paraId="683EA0D3" w14:textId="77777777" w:rsidR="00597369" w:rsidRPr="00F363C3" w:rsidRDefault="00597369" w:rsidP="00223412">
            <w:pPr>
              <w:jc w:val="center"/>
              <w:rPr>
                <w:rFonts w:ascii="Times New Roman" w:hAnsi="Times New Roman"/>
                <w:b/>
                <w:sz w:val="24"/>
                <w:szCs w:val="24"/>
              </w:rPr>
            </w:pPr>
            <w:r w:rsidRPr="00F363C3">
              <w:rPr>
                <w:rFonts w:ascii="Times New Roman" w:hAnsi="Times New Roman"/>
                <w:b/>
                <w:sz w:val="24"/>
                <w:szCs w:val="24"/>
              </w:rPr>
              <w:t>18</w:t>
            </w:r>
          </w:p>
        </w:tc>
        <w:tc>
          <w:tcPr>
            <w:tcW w:w="1418" w:type="dxa"/>
            <w:shd w:val="clear" w:color="auto" w:fill="auto"/>
          </w:tcPr>
          <w:p w14:paraId="45ACA30E"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4</w:t>
            </w:r>
          </w:p>
        </w:tc>
        <w:tc>
          <w:tcPr>
            <w:tcW w:w="1701" w:type="dxa"/>
            <w:shd w:val="clear" w:color="auto" w:fill="auto"/>
          </w:tcPr>
          <w:p w14:paraId="0AF83937" w14:textId="77777777" w:rsidR="00597369" w:rsidRPr="00D13F89" w:rsidRDefault="00597369" w:rsidP="00223412">
            <w:pPr>
              <w:jc w:val="center"/>
              <w:rPr>
                <w:rFonts w:ascii="Times New Roman" w:hAnsi="Times New Roman"/>
                <w:b/>
                <w:sz w:val="24"/>
                <w:szCs w:val="24"/>
              </w:rPr>
            </w:pPr>
          </w:p>
        </w:tc>
      </w:tr>
      <w:tr w:rsidR="00597369" w:rsidRPr="00D13F89" w14:paraId="36F05382" w14:textId="77777777" w:rsidTr="00223412">
        <w:tc>
          <w:tcPr>
            <w:tcW w:w="2085" w:type="dxa"/>
            <w:vMerge w:val="restart"/>
            <w:vAlign w:val="center"/>
          </w:tcPr>
          <w:p w14:paraId="7290D2A6" w14:textId="77777777" w:rsidR="00597369" w:rsidRPr="003F1AA8" w:rsidRDefault="00597369" w:rsidP="003F1AA8">
            <w:pPr>
              <w:rPr>
                <w:rFonts w:ascii="Times New Roman" w:hAnsi="Times New Roman"/>
                <w:b/>
                <w:sz w:val="24"/>
                <w:szCs w:val="24"/>
              </w:rPr>
            </w:pPr>
            <w:r w:rsidRPr="003F1AA8">
              <w:rPr>
                <w:rFonts w:ascii="Times New Roman" w:hAnsi="Times New Roman"/>
                <w:b/>
                <w:sz w:val="24"/>
                <w:szCs w:val="24"/>
              </w:rPr>
              <w:t>Тема 1.1.</w:t>
            </w:r>
          </w:p>
          <w:p w14:paraId="38EE1EAB" w14:textId="77777777" w:rsidR="00597369" w:rsidRPr="00D13F89" w:rsidRDefault="00597369" w:rsidP="003F1AA8">
            <w:pPr>
              <w:rPr>
                <w:rFonts w:ascii="Times New Roman" w:eastAsia="SchoolBookCSanPin-Regular" w:hAnsi="Times New Roman"/>
                <w:iCs/>
                <w:sz w:val="24"/>
                <w:szCs w:val="24"/>
              </w:rPr>
            </w:pPr>
            <w:r w:rsidRPr="003F1AA8">
              <w:rPr>
                <w:rFonts w:ascii="Times New Roman" w:eastAsia="OfficinaSansBookC" w:hAnsi="Times New Roman"/>
                <w:b/>
                <w:sz w:val="24"/>
                <w:szCs w:val="24"/>
              </w:rPr>
              <w:t>Основные химические понятия и законы, строение атомов химических элементов</w:t>
            </w:r>
          </w:p>
        </w:tc>
        <w:tc>
          <w:tcPr>
            <w:tcW w:w="9080" w:type="dxa"/>
            <w:gridSpan w:val="3"/>
          </w:tcPr>
          <w:p w14:paraId="221B6369" w14:textId="77777777" w:rsidR="00597369" w:rsidRPr="00D13F89" w:rsidRDefault="00597369" w:rsidP="00223412">
            <w:pPr>
              <w:rPr>
                <w:rFonts w:ascii="Times New Roman" w:hAnsi="Times New Roman"/>
                <w:sz w:val="24"/>
                <w:szCs w:val="24"/>
              </w:rPr>
            </w:pPr>
            <w:r w:rsidRPr="00D13F89">
              <w:rPr>
                <w:rFonts w:ascii="Times New Roman" w:hAnsi="Times New Roman"/>
                <w:b/>
                <w:bCs/>
                <w:sz w:val="24"/>
                <w:szCs w:val="24"/>
              </w:rPr>
              <w:t>Содержание учебного материала</w:t>
            </w:r>
          </w:p>
        </w:tc>
        <w:tc>
          <w:tcPr>
            <w:tcW w:w="850" w:type="dxa"/>
            <w:vAlign w:val="center"/>
          </w:tcPr>
          <w:p w14:paraId="0FC16C18" w14:textId="77777777" w:rsidR="00597369" w:rsidRPr="005E4D72" w:rsidRDefault="00597369" w:rsidP="00223412">
            <w:pPr>
              <w:jc w:val="center"/>
              <w:rPr>
                <w:rFonts w:ascii="Times New Roman" w:hAnsi="Times New Roman"/>
                <w:b/>
                <w:sz w:val="24"/>
                <w:szCs w:val="24"/>
              </w:rPr>
            </w:pPr>
            <w:r>
              <w:rPr>
                <w:rFonts w:ascii="Times New Roman" w:hAnsi="Times New Roman"/>
                <w:b/>
                <w:sz w:val="24"/>
                <w:szCs w:val="24"/>
              </w:rPr>
              <w:t>4</w:t>
            </w:r>
          </w:p>
        </w:tc>
        <w:tc>
          <w:tcPr>
            <w:tcW w:w="1418" w:type="dxa"/>
          </w:tcPr>
          <w:p w14:paraId="0A5C89FF" w14:textId="77777777" w:rsidR="00597369" w:rsidRPr="00D13F89" w:rsidRDefault="00597369" w:rsidP="00223412">
            <w:pPr>
              <w:jc w:val="center"/>
              <w:rPr>
                <w:rFonts w:ascii="Times New Roman" w:hAnsi="Times New Roman"/>
                <w:sz w:val="24"/>
                <w:szCs w:val="24"/>
              </w:rPr>
            </w:pPr>
          </w:p>
        </w:tc>
        <w:tc>
          <w:tcPr>
            <w:tcW w:w="1701" w:type="dxa"/>
          </w:tcPr>
          <w:p w14:paraId="1B26B4BC" w14:textId="77777777" w:rsidR="00597369" w:rsidRPr="00D13F89" w:rsidRDefault="00597369" w:rsidP="00223412">
            <w:pPr>
              <w:jc w:val="center"/>
              <w:rPr>
                <w:rFonts w:ascii="Times New Roman" w:hAnsi="Times New Roman"/>
                <w:sz w:val="24"/>
                <w:szCs w:val="24"/>
              </w:rPr>
            </w:pPr>
          </w:p>
        </w:tc>
      </w:tr>
      <w:tr w:rsidR="00597369" w:rsidRPr="00D13F89" w14:paraId="035104DC" w14:textId="77777777" w:rsidTr="003F1AA8">
        <w:trPr>
          <w:trHeight w:val="1995"/>
        </w:trPr>
        <w:tc>
          <w:tcPr>
            <w:tcW w:w="2085" w:type="dxa"/>
            <w:vMerge/>
            <w:vAlign w:val="center"/>
          </w:tcPr>
          <w:p w14:paraId="3CC07972" w14:textId="77777777" w:rsidR="00597369" w:rsidRPr="00D13F89" w:rsidRDefault="00597369" w:rsidP="00223412">
            <w:pPr>
              <w:jc w:val="center"/>
              <w:rPr>
                <w:rFonts w:ascii="Times New Roman" w:hAnsi="Times New Roman"/>
                <w:sz w:val="24"/>
                <w:szCs w:val="24"/>
              </w:rPr>
            </w:pPr>
          </w:p>
        </w:tc>
        <w:tc>
          <w:tcPr>
            <w:tcW w:w="575" w:type="dxa"/>
            <w:vAlign w:val="center"/>
          </w:tcPr>
          <w:p w14:paraId="3EFFCE60" w14:textId="77777777" w:rsidR="00597369" w:rsidRPr="00D13F89" w:rsidRDefault="00597369" w:rsidP="00223412">
            <w:pPr>
              <w:rPr>
                <w:rFonts w:ascii="Times New Roman" w:hAnsi="Times New Roman"/>
                <w:sz w:val="24"/>
                <w:szCs w:val="24"/>
              </w:rPr>
            </w:pPr>
          </w:p>
          <w:p w14:paraId="769D090C" w14:textId="77777777" w:rsidR="00597369" w:rsidRPr="00D13F89" w:rsidRDefault="00597369" w:rsidP="00223412">
            <w:pPr>
              <w:jc w:val="center"/>
              <w:rPr>
                <w:rFonts w:ascii="Times New Roman" w:hAnsi="Times New Roman"/>
                <w:sz w:val="24"/>
                <w:szCs w:val="24"/>
              </w:rPr>
            </w:pPr>
          </w:p>
          <w:p w14:paraId="0170F8D7" w14:textId="77777777" w:rsidR="00597369" w:rsidRPr="002C17C0" w:rsidRDefault="00597369" w:rsidP="00223412">
            <w:pPr>
              <w:jc w:val="center"/>
              <w:rPr>
                <w:rFonts w:ascii="Times New Roman" w:hAnsi="Times New Roman"/>
                <w:sz w:val="24"/>
                <w:szCs w:val="24"/>
              </w:rPr>
            </w:pPr>
            <w:r w:rsidRPr="00D13F89">
              <w:rPr>
                <w:rFonts w:ascii="Times New Roman" w:hAnsi="Times New Roman"/>
                <w:sz w:val="24"/>
                <w:szCs w:val="24"/>
              </w:rPr>
              <w:t>1</w:t>
            </w:r>
          </w:p>
          <w:p w14:paraId="6606FDBC" w14:textId="77777777" w:rsidR="00597369" w:rsidRPr="00D13F89" w:rsidRDefault="00597369" w:rsidP="00223412">
            <w:pPr>
              <w:rPr>
                <w:rFonts w:ascii="Times New Roman" w:hAnsi="Times New Roman"/>
                <w:sz w:val="24"/>
                <w:szCs w:val="24"/>
              </w:rPr>
            </w:pPr>
          </w:p>
        </w:tc>
        <w:tc>
          <w:tcPr>
            <w:tcW w:w="8505" w:type="dxa"/>
            <w:gridSpan w:val="2"/>
          </w:tcPr>
          <w:p w14:paraId="354106E4" w14:textId="77777777" w:rsidR="00597369" w:rsidRDefault="00597369" w:rsidP="003F1AA8">
            <w:pPr>
              <w:autoSpaceDE w:val="0"/>
              <w:autoSpaceDN w:val="0"/>
              <w:adjustRightInd w:val="0"/>
              <w:spacing w:after="0" w:line="240" w:lineRule="auto"/>
              <w:jc w:val="both"/>
              <w:rPr>
                <w:rFonts w:ascii="Times New Roman" w:hAnsi="Times New Roman"/>
                <w:sz w:val="24"/>
                <w:szCs w:val="24"/>
              </w:rPr>
            </w:pPr>
            <w:r w:rsidRPr="00D13F89">
              <w:rPr>
                <w:rFonts w:ascii="Times New Roman" w:hAnsi="Times New Roman"/>
                <w:b/>
                <w:sz w:val="24"/>
                <w:szCs w:val="24"/>
              </w:rPr>
              <w:t>Введение. Предмет и задачи химии.</w:t>
            </w:r>
            <w:r w:rsidRPr="00D13F89">
              <w:rPr>
                <w:rFonts w:ascii="Times New Roman" w:eastAsia="SchoolBookCSanPin-Regular" w:hAnsi="Times New Roman"/>
                <w:b/>
                <w:bCs/>
                <w:sz w:val="24"/>
                <w:szCs w:val="24"/>
              </w:rPr>
              <w:t xml:space="preserve"> Основные понятия и законы химии</w:t>
            </w:r>
            <w:r w:rsidRPr="00D13F89">
              <w:rPr>
                <w:rFonts w:ascii="Times New Roman" w:hAnsi="Times New Roman"/>
                <w:sz w:val="24"/>
                <w:szCs w:val="24"/>
              </w:rPr>
              <w:t xml:space="preserve"> / </w:t>
            </w:r>
          </w:p>
          <w:p w14:paraId="1AB225DB"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sz w:val="24"/>
                <w:szCs w:val="24"/>
              </w:rPr>
            </w:pPr>
            <w:bookmarkStart w:id="39" w:name="_Hlk188281382"/>
            <w:r>
              <w:rPr>
                <w:rFonts w:ascii="Times New Roman" w:eastAsia="OfficinaSansBookC" w:hAnsi="Times New Roman"/>
                <w:sz w:val="24"/>
                <w:szCs w:val="24"/>
              </w:rPr>
              <w:t>Основные химические понятия и законы, с</w:t>
            </w:r>
            <w:r w:rsidRPr="00377CD6">
              <w:rPr>
                <w:rFonts w:ascii="Times New Roman" w:eastAsia="OfficinaSansBookC" w:hAnsi="Times New Roman"/>
                <w:sz w:val="24"/>
                <w:szCs w:val="24"/>
              </w:rPr>
              <w:t>троение атомов химических элементов</w:t>
            </w:r>
            <w:bookmarkEnd w:id="39"/>
          </w:p>
          <w:p w14:paraId="3F6311E8" w14:textId="77777777" w:rsidR="00597369" w:rsidRPr="002C17C0"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2C17C0">
              <w:rPr>
                <w:rFonts w:ascii="Times New Roman" w:eastAsia="SchoolBookCSanPin-Regular" w:hAnsi="Times New Roman"/>
                <w:bCs/>
                <w:iCs/>
                <w:sz w:val="24"/>
                <w:szCs w:val="24"/>
              </w:rPr>
              <w:t>Агрегатные состояния вещества</w:t>
            </w:r>
            <w:r w:rsidRPr="002C17C0">
              <w:rPr>
                <w:rFonts w:ascii="Times New Roman" w:eastAsia="SchoolBookCSanPin-Regular" w:hAnsi="Times New Roman"/>
                <w:iCs/>
                <w:sz w:val="24"/>
                <w:szCs w:val="24"/>
              </w:rPr>
              <w:t>. / Твердое (кристаллическое и аморфное), жидкое и газообразное агрегатные состояния вещества. Молярный объем веществ в газообразном состоянии.</w:t>
            </w:r>
          </w:p>
          <w:p w14:paraId="56B2D8D5"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2C17C0">
              <w:rPr>
                <w:rFonts w:ascii="Times New Roman" w:eastAsia="SchoolBookCSanPin-Regular" w:hAnsi="Times New Roman"/>
                <w:bCs/>
                <w:iCs/>
                <w:sz w:val="24"/>
                <w:szCs w:val="24"/>
              </w:rPr>
              <w:t>Смеси веществ</w:t>
            </w:r>
            <w:r w:rsidRPr="002C17C0">
              <w:rPr>
                <w:rFonts w:ascii="Times New Roman" w:eastAsia="SchoolBookCSanPin-Regular" w:hAnsi="Times New Roman"/>
                <w:iCs/>
                <w:sz w:val="24"/>
                <w:szCs w:val="24"/>
              </w:rPr>
              <w:t>. Различия</w:t>
            </w:r>
            <w:r w:rsidRPr="00D13F89">
              <w:rPr>
                <w:rFonts w:ascii="Times New Roman" w:eastAsia="SchoolBookCSanPin-Regular" w:hAnsi="Times New Roman"/>
                <w:iCs/>
                <w:sz w:val="24"/>
                <w:szCs w:val="24"/>
              </w:rPr>
              <w:t xml:space="preserve"> между смесями и химическими соединениями. </w:t>
            </w:r>
          </w:p>
          <w:p w14:paraId="26353E45" w14:textId="77777777" w:rsidR="00597369" w:rsidRPr="00D13F89" w:rsidRDefault="00597369" w:rsidP="003F1AA8">
            <w:pPr>
              <w:autoSpaceDE w:val="0"/>
              <w:autoSpaceDN w:val="0"/>
              <w:adjustRightInd w:val="0"/>
              <w:spacing w:after="0" w:line="240" w:lineRule="auto"/>
              <w:jc w:val="both"/>
              <w:rPr>
                <w:rFonts w:ascii="Times New Roman" w:hAnsi="Times New Roman"/>
                <w:b/>
                <w:sz w:val="24"/>
                <w:szCs w:val="24"/>
              </w:rPr>
            </w:pPr>
            <w:r w:rsidRPr="00D13F89">
              <w:rPr>
                <w:rFonts w:ascii="Times New Roman" w:eastAsia="SchoolBookCSanPin-Regular" w:hAnsi="Times New Roman"/>
                <w:b/>
                <w:sz w:val="24"/>
                <w:szCs w:val="24"/>
              </w:rPr>
              <w:t>Задание на дом: стр. 3-5</w:t>
            </w:r>
          </w:p>
        </w:tc>
        <w:tc>
          <w:tcPr>
            <w:tcW w:w="850" w:type="dxa"/>
            <w:vAlign w:val="center"/>
          </w:tcPr>
          <w:p w14:paraId="63A29D34" w14:textId="77777777" w:rsidR="00597369" w:rsidRPr="00D13F89" w:rsidRDefault="00597369" w:rsidP="00223412">
            <w:pPr>
              <w:jc w:val="center"/>
              <w:rPr>
                <w:rFonts w:ascii="Times New Roman" w:hAnsi="Times New Roman"/>
                <w:sz w:val="24"/>
                <w:szCs w:val="24"/>
              </w:rPr>
            </w:pPr>
          </w:p>
          <w:p w14:paraId="7075C04F"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p w14:paraId="705F9088" w14:textId="77777777" w:rsidR="00597369" w:rsidRPr="00D13F89" w:rsidRDefault="00597369" w:rsidP="00223412">
            <w:pPr>
              <w:jc w:val="center"/>
              <w:rPr>
                <w:rFonts w:ascii="Times New Roman" w:hAnsi="Times New Roman"/>
                <w:sz w:val="24"/>
                <w:szCs w:val="24"/>
              </w:rPr>
            </w:pPr>
          </w:p>
        </w:tc>
        <w:tc>
          <w:tcPr>
            <w:tcW w:w="1418" w:type="dxa"/>
          </w:tcPr>
          <w:p w14:paraId="1D3898BC" w14:textId="77777777" w:rsidR="00597369" w:rsidRPr="00D13F89" w:rsidRDefault="00597369" w:rsidP="00223412">
            <w:pPr>
              <w:jc w:val="center"/>
              <w:rPr>
                <w:rFonts w:ascii="Times New Roman" w:hAnsi="Times New Roman"/>
                <w:sz w:val="24"/>
                <w:szCs w:val="24"/>
              </w:rPr>
            </w:pPr>
          </w:p>
        </w:tc>
        <w:tc>
          <w:tcPr>
            <w:tcW w:w="1701" w:type="dxa"/>
          </w:tcPr>
          <w:p w14:paraId="1F482A5B" w14:textId="77777777" w:rsidR="00597369" w:rsidRPr="00D13F89" w:rsidRDefault="00597369" w:rsidP="00223412">
            <w:pPr>
              <w:jc w:val="center"/>
              <w:rPr>
                <w:rFonts w:ascii="Times New Roman" w:hAnsi="Times New Roman"/>
                <w:sz w:val="24"/>
                <w:szCs w:val="24"/>
              </w:rPr>
            </w:pPr>
          </w:p>
          <w:p w14:paraId="2E8DB888" w14:textId="77777777" w:rsidR="00597369" w:rsidRPr="00D13F89" w:rsidRDefault="00597369" w:rsidP="00223412">
            <w:pPr>
              <w:rPr>
                <w:rFonts w:ascii="Times New Roman" w:hAnsi="Times New Roman"/>
                <w:sz w:val="24"/>
                <w:szCs w:val="24"/>
              </w:rPr>
            </w:pPr>
          </w:p>
          <w:p w14:paraId="0DECFA39"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574814C1" w14:textId="77777777" w:rsidR="00597369" w:rsidRPr="00D13F89" w:rsidRDefault="00597369" w:rsidP="00223412">
            <w:pPr>
              <w:jc w:val="center"/>
              <w:rPr>
                <w:rFonts w:ascii="Times New Roman" w:hAnsi="Times New Roman"/>
                <w:sz w:val="24"/>
                <w:szCs w:val="24"/>
              </w:rPr>
            </w:pPr>
          </w:p>
        </w:tc>
      </w:tr>
      <w:tr w:rsidR="00597369" w:rsidRPr="00D13F89" w14:paraId="43D6DEA5" w14:textId="77777777" w:rsidTr="00223412">
        <w:trPr>
          <w:trHeight w:val="705"/>
        </w:trPr>
        <w:tc>
          <w:tcPr>
            <w:tcW w:w="2085" w:type="dxa"/>
            <w:vMerge/>
            <w:vAlign w:val="center"/>
          </w:tcPr>
          <w:p w14:paraId="5634301B" w14:textId="77777777" w:rsidR="00597369" w:rsidRPr="00D13F89" w:rsidRDefault="00597369" w:rsidP="00223412">
            <w:pPr>
              <w:jc w:val="center"/>
              <w:rPr>
                <w:rFonts w:ascii="Times New Roman" w:hAnsi="Times New Roman"/>
                <w:sz w:val="24"/>
                <w:szCs w:val="24"/>
              </w:rPr>
            </w:pPr>
          </w:p>
        </w:tc>
        <w:tc>
          <w:tcPr>
            <w:tcW w:w="575" w:type="dxa"/>
          </w:tcPr>
          <w:p w14:paraId="2B2660E4" w14:textId="77777777" w:rsidR="00597369" w:rsidRPr="00D13F89" w:rsidRDefault="00597369" w:rsidP="0022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Pr>
                <w:rFonts w:ascii="Times New Roman" w:hAnsi="Times New Roman"/>
                <w:b/>
                <w:bCs/>
                <w:sz w:val="24"/>
                <w:szCs w:val="24"/>
              </w:rPr>
              <w:t>2</w:t>
            </w:r>
          </w:p>
        </w:tc>
        <w:tc>
          <w:tcPr>
            <w:tcW w:w="8505" w:type="dxa"/>
            <w:gridSpan w:val="2"/>
          </w:tcPr>
          <w:p w14:paraId="7A5FD694" w14:textId="77777777" w:rsidR="0059736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Pr>
                <w:rFonts w:ascii="Times New Roman" w:hAnsi="Times New Roman"/>
                <w:b/>
                <w:bCs/>
                <w:sz w:val="24"/>
                <w:szCs w:val="24"/>
              </w:rPr>
              <w:t>Атомная, молекулярная и молярная масса. Количество вещества</w:t>
            </w:r>
          </w:p>
          <w:p w14:paraId="49B7DE1B"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eastAsia="SchoolBookCSanPin-Regular" w:hAnsi="Times New Roman"/>
                <w:b/>
                <w:sz w:val="24"/>
                <w:szCs w:val="24"/>
              </w:rPr>
              <w:t>Задание на дом:</w:t>
            </w:r>
            <w:r>
              <w:rPr>
                <w:rFonts w:ascii="Times New Roman" w:eastAsia="SchoolBookCSanPin-Regular" w:hAnsi="Times New Roman"/>
                <w:b/>
                <w:sz w:val="24"/>
                <w:szCs w:val="24"/>
              </w:rPr>
              <w:t xml:space="preserve"> </w:t>
            </w:r>
            <w:r w:rsidRPr="000961A7">
              <w:rPr>
                <w:rFonts w:ascii="Times New Roman" w:eastAsia="SchoolBookCSanPin-Regular" w:hAnsi="Times New Roman"/>
                <w:sz w:val="24"/>
                <w:szCs w:val="24"/>
              </w:rPr>
              <w:t>По раздаточному материалу провести расчеты по теме</w:t>
            </w:r>
            <w:r>
              <w:rPr>
                <w:rFonts w:ascii="Times New Roman" w:eastAsia="SchoolBookCSanPin-Regular" w:hAnsi="Times New Roman"/>
                <w:b/>
                <w:sz w:val="24"/>
                <w:szCs w:val="24"/>
              </w:rPr>
              <w:t xml:space="preserve"> </w:t>
            </w:r>
          </w:p>
        </w:tc>
        <w:tc>
          <w:tcPr>
            <w:tcW w:w="850" w:type="dxa"/>
            <w:vAlign w:val="center"/>
          </w:tcPr>
          <w:p w14:paraId="2DD092D8"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418" w:type="dxa"/>
          </w:tcPr>
          <w:p w14:paraId="359E2490"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701" w:type="dxa"/>
          </w:tcPr>
          <w:p w14:paraId="0EED75B7" w14:textId="77777777" w:rsidR="00597369" w:rsidRPr="00D13F89" w:rsidRDefault="00597369" w:rsidP="00223412">
            <w:pPr>
              <w:spacing w:after="0"/>
              <w:jc w:val="center"/>
              <w:rPr>
                <w:rFonts w:ascii="Times New Roman" w:hAnsi="Times New Roman"/>
                <w:sz w:val="24"/>
                <w:szCs w:val="24"/>
              </w:rPr>
            </w:pPr>
            <w:r w:rsidRPr="00D13F89">
              <w:rPr>
                <w:rFonts w:ascii="Times New Roman" w:hAnsi="Times New Roman"/>
                <w:sz w:val="24"/>
                <w:szCs w:val="24"/>
              </w:rPr>
              <w:t>ОК 01   ОК 2</w:t>
            </w:r>
          </w:p>
          <w:p w14:paraId="46C9B94F" w14:textId="77777777" w:rsidR="00597369" w:rsidRPr="004D0859" w:rsidRDefault="00597369" w:rsidP="00223412">
            <w:pPr>
              <w:spacing w:after="0"/>
              <w:jc w:val="center"/>
              <w:rPr>
                <w:rFonts w:ascii="Times New Roman" w:hAnsi="Times New Roman"/>
                <w:color w:val="FF0000"/>
                <w:sz w:val="24"/>
                <w:szCs w:val="24"/>
              </w:rPr>
            </w:pPr>
          </w:p>
        </w:tc>
      </w:tr>
      <w:tr w:rsidR="00597369" w:rsidRPr="00D13F89" w14:paraId="638C84A9" w14:textId="77777777" w:rsidTr="00223412">
        <w:trPr>
          <w:trHeight w:val="295"/>
        </w:trPr>
        <w:tc>
          <w:tcPr>
            <w:tcW w:w="2085" w:type="dxa"/>
            <w:vMerge/>
            <w:vAlign w:val="center"/>
          </w:tcPr>
          <w:p w14:paraId="25283CB4" w14:textId="77777777" w:rsidR="00597369" w:rsidRPr="00D13F89" w:rsidRDefault="00597369" w:rsidP="00223412">
            <w:pPr>
              <w:jc w:val="center"/>
              <w:rPr>
                <w:rFonts w:ascii="Times New Roman" w:hAnsi="Times New Roman"/>
                <w:sz w:val="24"/>
                <w:szCs w:val="24"/>
              </w:rPr>
            </w:pPr>
          </w:p>
        </w:tc>
        <w:tc>
          <w:tcPr>
            <w:tcW w:w="9080" w:type="dxa"/>
            <w:gridSpan w:val="3"/>
          </w:tcPr>
          <w:p w14:paraId="13AD9A4A"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14:paraId="0604B4A5" w14:textId="77777777" w:rsidR="00597369" w:rsidRPr="006B7570" w:rsidRDefault="00597369" w:rsidP="00223412">
            <w:pPr>
              <w:jc w:val="center"/>
              <w:rPr>
                <w:rFonts w:ascii="Times New Roman" w:hAnsi="Times New Roman"/>
                <w:b/>
                <w:sz w:val="24"/>
                <w:szCs w:val="24"/>
              </w:rPr>
            </w:pPr>
            <w:r w:rsidRPr="006B7570">
              <w:rPr>
                <w:rFonts w:ascii="Times New Roman" w:hAnsi="Times New Roman"/>
                <w:b/>
                <w:sz w:val="24"/>
                <w:szCs w:val="24"/>
              </w:rPr>
              <w:t>2</w:t>
            </w:r>
          </w:p>
        </w:tc>
        <w:tc>
          <w:tcPr>
            <w:tcW w:w="1418" w:type="dxa"/>
          </w:tcPr>
          <w:p w14:paraId="7D92D469" w14:textId="77777777" w:rsidR="00597369" w:rsidRPr="00D13F89" w:rsidRDefault="00597369" w:rsidP="00223412">
            <w:pPr>
              <w:jc w:val="center"/>
              <w:rPr>
                <w:rFonts w:ascii="Times New Roman" w:hAnsi="Times New Roman"/>
                <w:sz w:val="24"/>
                <w:szCs w:val="24"/>
              </w:rPr>
            </w:pPr>
          </w:p>
        </w:tc>
        <w:tc>
          <w:tcPr>
            <w:tcW w:w="1701" w:type="dxa"/>
          </w:tcPr>
          <w:p w14:paraId="04EBC260" w14:textId="77777777" w:rsidR="00597369" w:rsidRPr="00D13F89" w:rsidRDefault="00597369" w:rsidP="00223412">
            <w:pPr>
              <w:jc w:val="center"/>
              <w:rPr>
                <w:rFonts w:ascii="Times New Roman" w:hAnsi="Times New Roman"/>
                <w:sz w:val="24"/>
                <w:szCs w:val="24"/>
              </w:rPr>
            </w:pPr>
          </w:p>
        </w:tc>
      </w:tr>
      <w:tr w:rsidR="00597369" w:rsidRPr="00D13F89" w14:paraId="4675B0CB" w14:textId="77777777" w:rsidTr="00223412">
        <w:trPr>
          <w:trHeight w:val="645"/>
        </w:trPr>
        <w:tc>
          <w:tcPr>
            <w:tcW w:w="2085" w:type="dxa"/>
            <w:vMerge/>
            <w:vAlign w:val="center"/>
          </w:tcPr>
          <w:p w14:paraId="20CA328B" w14:textId="77777777" w:rsidR="00597369" w:rsidRPr="00D13F89" w:rsidRDefault="00597369" w:rsidP="00223412">
            <w:pPr>
              <w:jc w:val="center"/>
              <w:rPr>
                <w:rFonts w:ascii="Times New Roman" w:hAnsi="Times New Roman"/>
                <w:sz w:val="24"/>
                <w:szCs w:val="24"/>
              </w:rPr>
            </w:pPr>
          </w:p>
        </w:tc>
        <w:tc>
          <w:tcPr>
            <w:tcW w:w="575" w:type="dxa"/>
          </w:tcPr>
          <w:p w14:paraId="0801CE99" w14:textId="77777777" w:rsidR="00597369" w:rsidRPr="00D13F89" w:rsidRDefault="00597369" w:rsidP="0022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sz w:val="24"/>
                <w:szCs w:val="24"/>
              </w:rPr>
            </w:pPr>
            <w:r>
              <w:rPr>
                <w:rFonts w:ascii="Times New Roman" w:hAnsi="Times New Roman"/>
                <w:sz w:val="24"/>
                <w:szCs w:val="24"/>
              </w:rPr>
              <w:t>1</w:t>
            </w:r>
          </w:p>
        </w:tc>
        <w:tc>
          <w:tcPr>
            <w:tcW w:w="8505" w:type="dxa"/>
            <w:gridSpan w:val="2"/>
          </w:tcPr>
          <w:p w14:paraId="485F7DBA"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 xml:space="preserve">Практическое занятие № </w:t>
            </w:r>
            <w:r>
              <w:rPr>
                <w:rFonts w:ascii="Times New Roman" w:hAnsi="Times New Roman"/>
                <w:b/>
                <w:bCs/>
                <w:sz w:val="24"/>
                <w:szCs w:val="24"/>
              </w:rPr>
              <w:t>1</w:t>
            </w:r>
            <w:r w:rsidRPr="00D13F89">
              <w:rPr>
                <w:rFonts w:ascii="Times New Roman" w:hAnsi="Times New Roman"/>
                <w:b/>
                <w:bCs/>
                <w:sz w:val="24"/>
                <w:szCs w:val="24"/>
              </w:rPr>
              <w:t xml:space="preserve"> Расчеты по химическим формулам</w:t>
            </w:r>
          </w:p>
          <w:p w14:paraId="1267209D"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Решение задач по химическим формулам</w:t>
            </w:r>
          </w:p>
        </w:tc>
        <w:tc>
          <w:tcPr>
            <w:tcW w:w="850" w:type="dxa"/>
            <w:vAlign w:val="center"/>
          </w:tcPr>
          <w:p w14:paraId="195AEAEC"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4FF328F0"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701" w:type="dxa"/>
          </w:tcPr>
          <w:p w14:paraId="3E766AC9" w14:textId="77777777" w:rsidR="00597369" w:rsidRPr="00D13F89" w:rsidRDefault="00597369" w:rsidP="00223412">
            <w:pPr>
              <w:spacing w:after="0"/>
              <w:jc w:val="center"/>
              <w:rPr>
                <w:rFonts w:ascii="Times New Roman" w:hAnsi="Times New Roman"/>
                <w:sz w:val="24"/>
                <w:szCs w:val="24"/>
              </w:rPr>
            </w:pPr>
            <w:r w:rsidRPr="00D13F89">
              <w:rPr>
                <w:rFonts w:ascii="Times New Roman" w:hAnsi="Times New Roman"/>
                <w:sz w:val="24"/>
                <w:szCs w:val="24"/>
              </w:rPr>
              <w:t>ОК 01   ОК 2</w:t>
            </w:r>
          </w:p>
          <w:p w14:paraId="5FEB7490" w14:textId="77777777" w:rsidR="00597369" w:rsidRDefault="00597369" w:rsidP="00223412">
            <w:pPr>
              <w:spacing w:after="0"/>
              <w:jc w:val="center"/>
              <w:rPr>
                <w:rFonts w:ascii="Times New Roman" w:hAnsi="Times New Roman"/>
                <w:sz w:val="24"/>
                <w:szCs w:val="24"/>
              </w:rPr>
            </w:pPr>
            <w:r w:rsidRPr="00D13F89">
              <w:rPr>
                <w:rFonts w:ascii="Times New Roman" w:hAnsi="Times New Roman"/>
                <w:sz w:val="24"/>
                <w:szCs w:val="24"/>
              </w:rPr>
              <w:t>ОК 04</w:t>
            </w:r>
          </w:p>
          <w:p w14:paraId="66E3A674" w14:textId="77777777" w:rsidR="00597369" w:rsidRPr="00D13F89" w:rsidRDefault="00597369" w:rsidP="00223412">
            <w:pPr>
              <w:spacing w:after="0"/>
              <w:jc w:val="center"/>
              <w:rPr>
                <w:rFonts w:ascii="Times New Roman" w:hAnsi="Times New Roman"/>
                <w:sz w:val="24"/>
                <w:szCs w:val="24"/>
              </w:rPr>
            </w:pPr>
          </w:p>
        </w:tc>
      </w:tr>
      <w:tr w:rsidR="00597369" w:rsidRPr="00D13F89" w14:paraId="4CCD41C4" w14:textId="77777777" w:rsidTr="00223412">
        <w:trPr>
          <w:trHeight w:val="322"/>
        </w:trPr>
        <w:tc>
          <w:tcPr>
            <w:tcW w:w="2085" w:type="dxa"/>
            <w:vMerge w:val="restart"/>
            <w:tcBorders>
              <w:top w:val="nil"/>
            </w:tcBorders>
            <w:vAlign w:val="center"/>
          </w:tcPr>
          <w:p w14:paraId="2C0C30DE" w14:textId="77777777" w:rsidR="00597369" w:rsidRPr="00D13F89" w:rsidRDefault="00597369" w:rsidP="00223412">
            <w:pPr>
              <w:jc w:val="center"/>
              <w:rPr>
                <w:rFonts w:ascii="Times New Roman" w:hAnsi="Times New Roman"/>
                <w:sz w:val="24"/>
                <w:szCs w:val="24"/>
              </w:rPr>
            </w:pPr>
          </w:p>
        </w:tc>
        <w:tc>
          <w:tcPr>
            <w:tcW w:w="9080" w:type="dxa"/>
            <w:gridSpan w:val="3"/>
          </w:tcPr>
          <w:p w14:paraId="6ABB754F" w14:textId="77777777" w:rsidR="00597369" w:rsidRPr="00D13F89" w:rsidRDefault="00597369" w:rsidP="003F1AA8">
            <w:pPr>
              <w:autoSpaceDE w:val="0"/>
              <w:autoSpaceDN w:val="0"/>
              <w:adjustRightInd w:val="0"/>
              <w:spacing w:after="0"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34904E89" w14:textId="77777777" w:rsidR="00597369" w:rsidRPr="006B7570" w:rsidRDefault="00597369" w:rsidP="00223412">
            <w:pPr>
              <w:jc w:val="center"/>
              <w:rPr>
                <w:rFonts w:ascii="Times New Roman" w:hAnsi="Times New Roman"/>
                <w:b/>
                <w:sz w:val="24"/>
                <w:szCs w:val="24"/>
              </w:rPr>
            </w:pPr>
            <w:r w:rsidRPr="006B7570">
              <w:rPr>
                <w:rFonts w:ascii="Times New Roman" w:hAnsi="Times New Roman"/>
                <w:b/>
                <w:sz w:val="24"/>
                <w:szCs w:val="24"/>
              </w:rPr>
              <w:t>2</w:t>
            </w:r>
          </w:p>
        </w:tc>
        <w:tc>
          <w:tcPr>
            <w:tcW w:w="1418" w:type="dxa"/>
          </w:tcPr>
          <w:p w14:paraId="1F21BAC2" w14:textId="77777777" w:rsidR="00597369" w:rsidRPr="00D13F89" w:rsidRDefault="00597369" w:rsidP="00223412">
            <w:pPr>
              <w:jc w:val="center"/>
              <w:rPr>
                <w:rFonts w:ascii="Times New Roman" w:hAnsi="Times New Roman"/>
                <w:sz w:val="24"/>
                <w:szCs w:val="24"/>
              </w:rPr>
            </w:pPr>
          </w:p>
        </w:tc>
        <w:tc>
          <w:tcPr>
            <w:tcW w:w="1701" w:type="dxa"/>
          </w:tcPr>
          <w:p w14:paraId="6C0667E9" w14:textId="77777777" w:rsidR="00597369" w:rsidRPr="00D13F89" w:rsidRDefault="00597369" w:rsidP="00223412">
            <w:pPr>
              <w:jc w:val="center"/>
              <w:rPr>
                <w:rFonts w:ascii="Times New Roman" w:hAnsi="Times New Roman"/>
                <w:sz w:val="24"/>
                <w:szCs w:val="24"/>
              </w:rPr>
            </w:pPr>
          </w:p>
        </w:tc>
      </w:tr>
      <w:tr w:rsidR="00597369" w:rsidRPr="00D13F89" w14:paraId="01DC4E34" w14:textId="77777777" w:rsidTr="00223412">
        <w:trPr>
          <w:trHeight w:val="773"/>
        </w:trPr>
        <w:tc>
          <w:tcPr>
            <w:tcW w:w="2085" w:type="dxa"/>
            <w:vMerge/>
            <w:tcBorders>
              <w:top w:val="nil"/>
            </w:tcBorders>
            <w:vAlign w:val="center"/>
          </w:tcPr>
          <w:p w14:paraId="7960DA3C" w14:textId="77777777" w:rsidR="00597369" w:rsidRPr="00D13F89" w:rsidRDefault="00597369" w:rsidP="00223412">
            <w:pPr>
              <w:jc w:val="center"/>
              <w:rPr>
                <w:rFonts w:ascii="Times New Roman" w:hAnsi="Times New Roman"/>
                <w:sz w:val="24"/>
                <w:szCs w:val="24"/>
              </w:rPr>
            </w:pPr>
          </w:p>
        </w:tc>
        <w:tc>
          <w:tcPr>
            <w:tcW w:w="575" w:type="dxa"/>
          </w:tcPr>
          <w:p w14:paraId="13A12E6E" w14:textId="77777777" w:rsidR="00597369" w:rsidRPr="00D13F89" w:rsidRDefault="00597369" w:rsidP="0022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sz w:val="24"/>
                <w:szCs w:val="24"/>
              </w:rPr>
            </w:pPr>
            <w:r w:rsidRPr="00D13F89">
              <w:rPr>
                <w:rFonts w:ascii="Times New Roman" w:hAnsi="Times New Roman"/>
                <w:sz w:val="24"/>
                <w:szCs w:val="24"/>
              </w:rPr>
              <w:t>1</w:t>
            </w:r>
          </w:p>
        </w:tc>
        <w:tc>
          <w:tcPr>
            <w:tcW w:w="8505" w:type="dxa"/>
            <w:gridSpan w:val="2"/>
          </w:tcPr>
          <w:p w14:paraId="297EE48A"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Лабораторная работа № 1 Проведение опытов с видимыми признаками химических реакций.</w:t>
            </w:r>
          </w:p>
          <w:p w14:paraId="04124CEA"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привести примеры химических реакций в быту и указать признаки</w:t>
            </w:r>
          </w:p>
        </w:tc>
        <w:tc>
          <w:tcPr>
            <w:tcW w:w="850" w:type="dxa"/>
            <w:vAlign w:val="center"/>
          </w:tcPr>
          <w:p w14:paraId="4D1D6B1F"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7CA3745A" w14:textId="77777777" w:rsidR="00597369" w:rsidRPr="00D13F89" w:rsidRDefault="00597369" w:rsidP="00223412">
            <w:pPr>
              <w:jc w:val="center"/>
              <w:rPr>
                <w:rFonts w:ascii="Times New Roman" w:hAnsi="Times New Roman"/>
                <w:sz w:val="24"/>
                <w:szCs w:val="24"/>
              </w:rPr>
            </w:pPr>
          </w:p>
        </w:tc>
        <w:tc>
          <w:tcPr>
            <w:tcW w:w="1701" w:type="dxa"/>
          </w:tcPr>
          <w:p w14:paraId="25B396B6"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75A97AE3"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04</w:t>
            </w:r>
          </w:p>
        </w:tc>
      </w:tr>
      <w:tr w:rsidR="00597369" w:rsidRPr="00D13F89" w14:paraId="495CB795" w14:textId="77777777" w:rsidTr="00223412">
        <w:trPr>
          <w:trHeight w:val="419"/>
        </w:trPr>
        <w:tc>
          <w:tcPr>
            <w:tcW w:w="2085" w:type="dxa"/>
            <w:vMerge w:val="restart"/>
            <w:tcBorders>
              <w:top w:val="nil"/>
            </w:tcBorders>
            <w:vAlign w:val="center"/>
          </w:tcPr>
          <w:p w14:paraId="7BB0DE8E" w14:textId="77777777" w:rsidR="00597369" w:rsidRPr="003F1AA8" w:rsidRDefault="00597369" w:rsidP="003F1AA8">
            <w:pPr>
              <w:autoSpaceDE w:val="0"/>
              <w:autoSpaceDN w:val="0"/>
              <w:adjustRightInd w:val="0"/>
              <w:rPr>
                <w:rFonts w:ascii="Times New Roman" w:hAnsi="Times New Roman"/>
                <w:b/>
                <w:sz w:val="24"/>
                <w:szCs w:val="24"/>
              </w:rPr>
            </w:pPr>
            <w:r w:rsidRPr="003F1AA8">
              <w:rPr>
                <w:rFonts w:ascii="Times New Roman" w:hAnsi="Times New Roman"/>
                <w:b/>
                <w:sz w:val="24"/>
                <w:szCs w:val="24"/>
              </w:rPr>
              <w:t>Тема 1.2.</w:t>
            </w:r>
          </w:p>
          <w:p w14:paraId="4B56DA3C" w14:textId="77777777" w:rsidR="00597369" w:rsidRPr="003F1AA8" w:rsidRDefault="00597369" w:rsidP="003F1AA8">
            <w:pPr>
              <w:autoSpaceDE w:val="0"/>
              <w:autoSpaceDN w:val="0"/>
              <w:adjustRightInd w:val="0"/>
              <w:rPr>
                <w:rFonts w:ascii="Times New Roman" w:hAnsi="Times New Roman"/>
                <w:b/>
                <w:sz w:val="24"/>
                <w:szCs w:val="24"/>
              </w:rPr>
            </w:pPr>
            <w:r w:rsidRPr="003F1AA8">
              <w:rPr>
                <w:rFonts w:ascii="Times New Roman" w:eastAsia="OfficinaSansBookC" w:hAnsi="Times New Roman"/>
                <w:b/>
                <w:sz w:val="24"/>
                <w:szCs w:val="24"/>
              </w:rPr>
              <w:t>Периодический закон и Периодическая система химических элементов Д. И. Менделеева, их связь с современной теорией строения атомов</w:t>
            </w:r>
          </w:p>
          <w:p w14:paraId="5DFF08E3" w14:textId="77777777" w:rsidR="00597369" w:rsidRPr="00D13F89" w:rsidRDefault="00597369" w:rsidP="00223412">
            <w:pPr>
              <w:jc w:val="center"/>
              <w:rPr>
                <w:rFonts w:ascii="Times New Roman" w:hAnsi="Times New Roman"/>
                <w:sz w:val="24"/>
                <w:szCs w:val="24"/>
              </w:rPr>
            </w:pPr>
          </w:p>
        </w:tc>
        <w:tc>
          <w:tcPr>
            <w:tcW w:w="9080" w:type="dxa"/>
            <w:gridSpan w:val="3"/>
          </w:tcPr>
          <w:p w14:paraId="1C04C52F"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hAnsi="Times New Roman"/>
                <w:b/>
                <w:bCs/>
                <w:sz w:val="24"/>
                <w:szCs w:val="24"/>
              </w:rPr>
            </w:pPr>
            <w:r w:rsidRPr="00D13F89">
              <w:rPr>
                <w:rFonts w:ascii="Times New Roman" w:hAnsi="Times New Roman"/>
                <w:b/>
                <w:bCs/>
                <w:sz w:val="24"/>
                <w:szCs w:val="24"/>
              </w:rPr>
              <w:t>Содержание учебного материал</w:t>
            </w:r>
            <w:r>
              <w:rPr>
                <w:rFonts w:ascii="Times New Roman" w:hAnsi="Times New Roman"/>
                <w:b/>
                <w:bCs/>
                <w:sz w:val="24"/>
                <w:szCs w:val="24"/>
              </w:rPr>
              <w:t>а</w:t>
            </w:r>
          </w:p>
        </w:tc>
        <w:tc>
          <w:tcPr>
            <w:tcW w:w="850" w:type="dxa"/>
            <w:vAlign w:val="center"/>
          </w:tcPr>
          <w:p w14:paraId="7E0D51F2" w14:textId="77777777" w:rsidR="00597369" w:rsidRPr="00D41EE8" w:rsidRDefault="00597369" w:rsidP="00223412">
            <w:pPr>
              <w:jc w:val="center"/>
              <w:rPr>
                <w:rFonts w:ascii="Times New Roman" w:hAnsi="Times New Roman"/>
                <w:b/>
                <w:sz w:val="24"/>
                <w:szCs w:val="24"/>
              </w:rPr>
            </w:pPr>
            <w:r>
              <w:rPr>
                <w:rFonts w:ascii="Times New Roman" w:hAnsi="Times New Roman"/>
                <w:b/>
                <w:sz w:val="24"/>
                <w:szCs w:val="24"/>
              </w:rPr>
              <w:t>4</w:t>
            </w:r>
          </w:p>
        </w:tc>
        <w:tc>
          <w:tcPr>
            <w:tcW w:w="1418" w:type="dxa"/>
          </w:tcPr>
          <w:p w14:paraId="600DA1C1" w14:textId="77777777" w:rsidR="00597369" w:rsidRPr="00D13F89" w:rsidRDefault="00597369" w:rsidP="00223412">
            <w:pPr>
              <w:jc w:val="center"/>
              <w:rPr>
                <w:rFonts w:ascii="Times New Roman" w:hAnsi="Times New Roman"/>
                <w:sz w:val="24"/>
                <w:szCs w:val="24"/>
              </w:rPr>
            </w:pPr>
          </w:p>
        </w:tc>
        <w:tc>
          <w:tcPr>
            <w:tcW w:w="1701" w:type="dxa"/>
          </w:tcPr>
          <w:p w14:paraId="0603583C" w14:textId="77777777" w:rsidR="00597369" w:rsidRPr="00D13F89" w:rsidRDefault="00597369" w:rsidP="00223412">
            <w:pPr>
              <w:jc w:val="center"/>
              <w:rPr>
                <w:rFonts w:ascii="Times New Roman" w:hAnsi="Times New Roman"/>
                <w:sz w:val="24"/>
                <w:szCs w:val="24"/>
              </w:rPr>
            </w:pPr>
          </w:p>
        </w:tc>
      </w:tr>
      <w:tr w:rsidR="00597369" w:rsidRPr="00D13F89" w14:paraId="06000861" w14:textId="77777777" w:rsidTr="00223412">
        <w:tc>
          <w:tcPr>
            <w:tcW w:w="2085" w:type="dxa"/>
            <w:vMerge/>
            <w:vAlign w:val="center"/>
          </w:tcPr>
          <w:p w14:paraId="04FBBB67" w14:textId="77777777" w:rsidR="00597369" w:rsidRPr="00D13F89" w:rsidRDefault="00597369" w:rsidP="00223412">
            <w:pPr>
              <w:jc w:val="center"/>
              <w:rPr>
                <w:rFonts w:ascii="Times New Roman" w:hAnsi="Times New Roman"/>
                <w:sz w:val="24"/>
                <w:szCs w:val="24"/>
              </w:rPr>
            </w:pPr>
          </w:p>
        </w:tc>
        <w:tc>
          <w:tcPr>
            <w:tcW w:w="575" w:type="dxa"/>
            <w:vAlign w:val="center"/>
          </w:tcPr>
          <w:p w14:paraId="485123F4" w14:textId="77777777" w:rsidR="00597369" w:rsidRPr="00D13F89" w:rsidRDefault="00597369" w:rsidP="0022341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14:paraId="6BDD10B2"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Периодический закон и строение атома</w:t>
            </w:r>
            <w:r w:rsidRPr="00D13F89">
              <w:rPr>
                <w:rFonts w:ascii="Times New Roman" w:eastAsia="SchoolBookCSanPin-Regular" w:hAnsi="Times New Roman"/>
                <w:iCs/>
                <w:sz w:val="24"/>
                <w:szCs w:val="24"/>
              </w:rPr>
              <w:t xml:space="preserve">. </w:t>
            </w:r>
          </w:p>
          <w:p w14:paraId="1AD65A54"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eastAsia="SchoolBookCSanPin-Regular" w:hAnsi="Times New Roman"/>
                <w:iCs/>
                <w:sz w:val="24"/>
                <w:szCs w:val="24"/>
              </w:rPr>
              <w:t>Современная формулировка Периодического закона. Периодическая система и строение атома. Физический смысл порядкового, номера элементов, номеров группы и периода. Периодическое изменение свойств элементов: радиуса атома; энергии ионизации; электроотрицательности. Причины изменения металлических и неметаллических свойств элементов в группах и периодах, в том числе больших и сверхбольших. Значение Периодического закона и Периодической системы химических элементов Д. И. Менделеева для развития науки и понимания химической картины мира.</w:t>
            </w:r>
          </w:p>
          <w:p w14:paraId="2C53FE17"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F89">
              <w:rPr>
                <w:rFonts w:ascii="Times New Roman" w:eastAsia="SchoolBookCSanPin-Regular" w:hAnsi="Times New Roman"/>
                <w:b/>
                <w:sz w:val="24"/>
                <w:szCs w:val="24"/>
              </w:rPr>
              <w:t xml:space="preserve">Задание на дом: Задание на дом: стр. 10-19 </w:t>
            </w:r>
          </w:p>
        </w:tc>
        <w:tc>
          <w:tcPr>
            <w:tcW w:w="850" w:type="dxa"/>
            <w:vAlign w:val="center"/>
          </w:tcPr>
          <w:p w14:paraId="2D478D53"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2D05823E" w14:textId="77777777" w:rsidR="00597369" w:rsidRPr="00D13F89" w:rsidRDefault="00597369" w:rsidP="00223412">
            <w:pPr>
              <w:jc w:val="center"/>
              <w:rPr>
                <w:rFonts w:ascii="Times New Roman" w:hAnsi="Times New Roman"/>
                <w:sz w:val="24"/>
                <w:szCs w:val="24"/>
              </w:rPr>
            </w:pPr>
          </w:p>
        </w:tc>
        <w:tc>
          <w:tcPr>
            <w:tcW w:w="1701" w:type="dxa"/>
          </w:tcPr>
          <w:p w14:paraId="47625D3D" w14:textId="77777777" w:rsidR="00597369" w:rsidRPr="00D13F89" w:rsidRDefault="00597369" w:rsidP="00223412">
            <w:pPr>
              <w:jc w:val="center"/>
              <w:rPr>
                <w:rFonts w:ascii="Times New Roman" w:hAnsi="Times New Roman"/>
                <w:sz w:val="24"/>
                <w:szCs w:val="24"/>
              </w:rPr>
            </w:pPr>
          </w:p>
          <w:p w14:paraId="239FC966"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43FE1889"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04</w:t>
            </w:r>
          </w:p>
        </w:tc>
      </w:tr>
      <w:tr w:rsidR="00597369" w:rsidRPr="00D13F89" w14:paraId="053A97E0" w14:textId="77777777" w:rsidTr="00223412">
        <w:tc>
          <w:tcPr>
            <w:tcW w:w="2085" w:type="dxa"/>
            <w:vMerge/>
            <w:vAlign w:val="center"/>
          </w:tcPr>
          <w:p w14:paraId="4A4E2517" w14:textId="77777777" w:rsidR="00597369" w:rsidRPr="00D13F89" w:rsidRDefault="00597369" w:rsidP="00223412">
            <w:pPr>
              <w:autoSpaceDE w:val="0"/>
              <w:autoSpaceDN w:val="0"/>
              <w:adjustRightInd w:val="0"/>
              <w:jc w:val="center"/>
              <w:rPr>
                <w:rFonts w:ascii="Times New Roman" w:hAnsi="Times New Roman"/>
                <w:b/>
                <w:sz w:val="24"/>
                <w:szCs w:val="24"/>
              </w:rPr>
            </w:pPr>
          </w:p>
        </w:tc>
        <w:tc>
          <w:tcPr>
            <w:tcW w:w="575" w:type="dxa"/>
            <w:vAlign w:val="center"/>
          </w:tcPr>
          <w:p w14:paraId="32F1B182" w14:textId="77777777" w:rsidR="00597369" w:rsidRPr="00D13F89" w:rsidRDefault="00597369" w:rsidP="0022341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Pr>
          <w:p w14:paraId="7D338D02"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Характеристика химического элемента по его положению в периодической системе и строению атома. Составление электронно-графических формул различных атомов.</w:t>
            </w:r>
          </w:p>
          <w:p w14:paraId="3DB57C30"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b/>
                <w:bCs/>
                <w:i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hAnsi="Times New Roman"/>
                <w:sz w:val="24"/>
                <w:szCs w:val="24"/>
              </w:rPr>
              <w:t>Составление электронных формул атомов химических элементов</w:t>
            </w:r>
          </w:p>
        </w:tc>
        <w:tc>
          <w:tcPr>
            <w:tcW w:w="850" w:type="dxa"/>
            <w:vAlign w:val="center"/>
          </w:tcPr>
          <w:p w14:paraId="766A1E04"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418" w:type="dxa"/>
          </w:tcPr>
          <w:p w14:paraId="600E84D3" w14:textId="77777777" w:rsidR="00597369" w:rsidRPr="00D13F89" w:rsidRDefault="00597369" w:rsidP="00223412">
            <w:pPr>
              <w:jc w:val="center"/>
              <w:rPr>
                <w:rFonts w:ascii="Times New Roman" w:hAnsi="Times New Roman"/>
                <w:sz w:val="24"/>
                <w:szCs w:val="24"/>
              </w:rPr>
            </w:pPr>
          </w:p>
        </w:tc>
        <w:tc>
          <w:tcPr>
            <w:tcW w:w="1701" w:type="dxa"/>
          </w:tcPr>
          <w:p w14:paraId="280A78C8"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34C85A3D"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04</w:t>
            </w:r>
          </w:p>
        </w:tc>
      </w:tr>
      <w:tr w:rsidR="00597369" w:rsidRPr="00D13F89" w14:paraId="7D748682" w14:textId="77777777" w:rsidTr="00223412">
        <w:trPr>
          <w:trHeight w:val="292"/>
        </w:trPr>
        <w:tc>
          <w:tcPr>
            <w:tcW w:w="2085" w:type="dxa"/>
            <w:vMerge/>
            <w:vAlign w:val="center"/>
          </w:tcPr>
          <w:p w14:paraId="33E12B51" w14:textId="77777777" w:rsidR="00597369" w:rsidRPr="00D13F89" w:rsidRDefault="00597369" w:rsidP="00223412">
            <w:pPr>
              <w:rPr>
                <w:rFonts w:ascii="Times New Roman" w:hAnsi="Times New Roman"/>
                <w:sz w:val="24"/>
                <w:szCs w:val="24"/>
              </w:rPr>
            </w:pPr>
          </w:p>
        </w:tc>
        <w:tc>
          <w:tcPr>
            <w:tcW w:w="9080" w:type="dxa"/>
            <w:gridSpan w:val="3"/>
            <w:vAlign w:val="center"/>
          </w:tcPr>
          <w:p w14:paraId="60478C14"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14:paraId="33D5CA4F" w14:textId="77777777" w:rsidR="00597369" w:rsidRPr="006B7570" w:rsidRDefault="00597369" w:rsidP="00223412">
            <w:pPr>
              <w:jc w:val="center"/>
              <w:rPr>
                <w:rFonts w:ascii="Times New Roman" w:hAnsi="Times New Roman"/>
                <w:b/>
                <w:sz w:val="24"/>
                <w:szCs w:val="24"/>
              </w:rPr>
            </w:pPr>
            <w:r w:rsidRPr="006B7570">
              <w:rPr>
                <w:rFonts w:ascii="Times New Roman" w:hAnsi="Times New Roman"/>
                <w:b/>
                <w:sz w:val="24"/>
                <w:szCs w:val="24"/>
              </w:rPr>
              <w:t>2</w:t>
            </w:r>
          </w:p>
        </w:tc>
        <w:tc>
          <w:tcPr>
            <w:tcW w:w="1418" w:type="dxa"/>
          </w:tcPr>
          <w:p w14:paraId="2BBF19E2" w14:textId="77777777" w:rsidR="00597369" w:rsidRPr="00D13F89" w:rsidRDefault="00597369" w:rsidP="00223412">
            <w:pPr>
              <w:jc w:val="center"/>
              <w:rPr>
                <w:rFonts w:ascii="Times New Roman" w:hAnsi="Times New Roman"/>
                <w:sz w:val="24"/>
                <w:szCs w:val="24"/>
              </w:rPr>
            </w:pPr>
          </w:p>
        </w:tc>
        <w:tc>
          <w:tcPr>
            <w:tcW w:w="1701" w:type="dxa"/>
          </w:tcPr>
          <w:p w14:paraId="5D50BD21" w14:textId="77777777" w:rsidR="00597369" w:rsidRPr="00D13F89" w:rsidRDefault="00597369" w:rsidP="00223412">
            <w:pPr>
              <w:jc w:val="center"/>
              <w:rPr>
                <w:rFonts w:ascii="Times New Roman" w:hAnsi="Times New Roman"/>
                <w:sz w:val="24"/>
                <w:szCs w:val="24"/>
              </w:rPr>
            </w:pPr>
          </w:p>
        </w:tc>
      </w:tr>
      <w:tr w:rsidR="00597369" w:rsidRPr="00D13F89" w14:paraId="654BF7C2" w14:textId="77777777" w:rsidTr="00223412">
        <w:trPr>
          <w:trHeight w:val="463"/>
        </w:trPr>
        <w:tc>
          <w:tcPr>
            <w:tcW w:w="2085" w:type="dxa"/>
            <w:vMerge/>
            <w:vAlign w:val="center"/>
          </w:tcPr>
          <w:p w14:paraId="7A591C2A" w14:textId="77777777" w:rsidR="00597369" w:rsidRPr="00D13F89" w:rsidRDefault="00597369" w:rsidP="00223412">
            <w:pPr>
              <w:rPr>
                <w:rFonts w:ascii="Times New Roman" w:hAnsi="Times New Roman"/>
                <w:sz w:val="24"/>
                <w:szCs w:val="24"/>
              </w:rPr>
            </w:pPr>
          </w:p>
        </w:tc>
        <w:tc>
          <w:tcPr>
            <w:tcW w:w="575" w:type="dxa"/>
            <w:vAlign w:val="center"/>
          </w:tcPr>
          <w:p w14:paraId="479A69AC" w14:textId="77777777" w:rsidR="00597369" w:rsidRPr="00D13F89" w:rsidRDefault="00597369" w:rsidP="0022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r w:rsidRPr="00D13F89">
              <w:rPr>
                <w:rFonts w:ascii="Times New Roman" w:hAnsi="Times New Roman"/>
                <w:b/>
                <w:bCs/>
                <w:sz w:val="24"/>
                <w:szCs w:val="24"/>
              </w:rPr>
              <w:t>1</w:t>
            </w:r>
          </w:p>
        </w:tc>
        <w:tc>
          <w:tcPr>
            <w:tcW w:w="8505" w:type="dxa"/>
            <w:gridSpan w:val="2"/>
            <w:vAlign w:val="center"/>
          </w:tcPr>
          <w:p w14:paraId="09D4D36A"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Pr>
                <w:rFonts w:ascii="Times New Roman" w:hAnsi="Times New Roman"/>
                <w:b/>
                <w:bCs/>
                <w:sz w:val="24"/>
                <w:szCs w:val="24"/>
              </w:rPr>
              <w:t xml:space="preserve"> Практическое занятие № 2</w:t>
            </w:r>
            <w:r w:rsidRPr="00D13F89">
              <w:rPr>
                <w:rFonts w:ascii="Times New Roman" w:hAnsi="Times New Roman"/>
                <w:b/>
                <w:bCs/>
                <w:sz w:val="24"/>
                <w:szCs w:val="24"/>
              </w:rPr>
              <w:t xml:space="preserve"> Взаимосвязь между строением атома, положением элемента в ПС и химическими свойствами</w:t>
            </w:r>
          </w:p>
          <w:p w14:paraId="44BF3A83"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выполнить задание по раздаточному материалу</w:t>
            </w:r>
          </w:p>
          <w:p w14:paraId="7734857C"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p>
        </w:tc>
        <w:tc>
          <w:tcPr>
            <w:tcW w:w="850" w:type="dxa"/>
            <w:vAlign w:val="center"/>
          </w:tcPr>
          <w:p w14:paraId="34F1D458"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3C6BF5D5" w14:textId="77777777" w:rsidR="00597369" w:rsidRPr="00D13F89" w:rsidRDefault="00597369" w:rsidP="00223412">
            <w:pPr>
              <w:jc w:val="center"/>
              <w:rPr>
                <w:rFonts w:ascii="Times New Roman" w:hAnsi="Times New Roman"/>
                <w:sz w:val="24"/>
                <w:szCs w:val="24"/>
              </w:rPr>
            </w:pPr>
          </w:p>
        </w:tc>
        <w:tc>
          <w:tcPr>
            <w:tcW w:w="1701" w:type="dxa"/>
          </w:tcPr>
          <w:p w14:paraId="14C2B942"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0D49DA64"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04</w:t>
            </w:r>
          </w:p>
        </w:tc>
      </w:tr>
      <w:tr w:rsidR="00597369" w:rsidRPr="00D13F89" w14:paraId="0E79629F" w14:textId="77777777" w:rsidTr="00223412">
        <w:tc>
          <w:tcPr>
            <w:tcW w:w="2085" w:type="dxa"/>
            <w:vMerge/>
            <w:vAlign w:val="center"/>
          </w:tcPr>
          <w:p w14:paraId="2E6CA79E" w14:textId="77777777" w:rsidR="00597369" w:rsidRPr="00D13F89" w:rsidRDefault="00597369" w:rsidP="00223412">
            <w:pPr>
              <w:rPr>
                <w:rFonts w:ascii="Times New Roman" w:hAnsi="Times New Roman"/>
                <w:sz w:val="24"/>
                <w:szCs w:val="24"/>
              </w:rPr>
            </w:pPr>
          </w:p>
        </w:tc>
        <w:tc>
          <w:tcPr>
            <w:tcW w:w="9080" w:type="dxa"/>
            <w:gridSpan w:val="3"/>
            <w:vAlign w:val="center"/>
          </w:tcPr>
          <w:p w14:paraId="19671F95"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24336009" w14:textId="77777777" w:rsidR="00597369" w:rsidRPr="00D13F89" w:rsidRDefault="00597369" w:rsidP="00223412">
            <w:pPr>
              <w:jc w:val="center"/>
              <w:rPr>
                <w:rFonts w:ascii="Times New Roman" w:hAnsi="Times New Roman"/>
                <w:sz w:val="24"/>
                <w:szCs w:val="24"/>
              </w:rPr>
            </w:pPr>
          </w:p>
        </w:tc>
        <w:tc>
          <w:tcPr>
            <w:tcW w:w="1418" w:type="dxa"/>
          </w:tcPr>
          <w:p w14:paraId="61F808FE" w14:textId="77777777" w:rsidR="00597369" w:rsidRPr="00D13F89" w:rsidRDefault="00597369" w:rsidP="00223412">
            <w:pPr>
              <w:jc w:val="center"/>
              <w:rPr>
                <w:rFonts w:ascii="Times New Roman" w:hAnsi="Times New Roman"/>
                <w:sz w:val="24"/>
                <w:szCs w:val="24"/>
              </w:rPr>
            </w:pPr>
          </w:p>
        </w:tc>
        <w:tc>
          <w:tcPr>
            <w:tcW w:w="1701" w:type="dxa"/>
          </w:tcPr>
          <w:p w14:paraId="037DDC4F" w14:textId="77777777" w:rsidR="00597369" w:rsidRPr="00D13F89" w:rsidRDefault="00597369" w:rsidP="00223412">
            <w:pPr>
              <w:jc w:val="center"/>
              <w:rPr>
                <w:rFonts w:ascii="Times New Roman" w:hAnsi="Times New Roman"/>
                <w:sz w:val="24"/>
                <w:szCs w:val="24"/>
              </w:rPr>
            </w:pPr>
          </w:p>
        </w:tc>
      </w:tr>
      <w:tr w:rsidR="00597369" w:rsidRPr="00D13F89" w14:paraId="3CB39CDC" w14:textId="77777777" w:rsidTr="00223412">
        <w:trPr>
          <w:trHeight w:val="337"/>
        </w:trPr>
        <w:tc>
          <w:tcPr>
            <w:tcW w:w="2085" w:type="dxa"/>
            <w:vMerge w:val="restart"/>
            <w:vAlign w:val="center"/>
          </w:tcPr>
          <w:p w14:paraId="61C92FC6" w14:textId="77777777" w:rsidR="00597369" w:rsidRPr="003F1AA8" w:rsidRDefault="00597369" w:rsidP="003F1AA8">
            <w:pPr>
              <w:rPr>
                <w:rFonts w:ascii="Times New Roman" w:hAnsi="Times New Roman"/>
                <w:b/>
                <w:sz w:val="24"/>
                <w:szCs w:val="24"/>
              </w:rPr>
            </w:pPr>
          </w:p>
          <w:p w14:paraId="7E3A99BD" w14:textId="77777777" w:rsidR="00597369" w:rsidRPr="003F1AA8" w:rsidRDefault="00597369" w:rsidP="003F1AA8">
            <w:pPr>
              <w:rPr>
                <w:rFonts w:ascii="Times New Roman" w:hAnsi="Times New Roman"/>
                <w:b/>
                <w:sz w:val="24"/>
                <w:szCs w:val="24"/>
              </w:rPr>
            </w:pPr>
            <w:r w:rsidRPr="003F1AA8">
              <w:rPr>
                <w:rFonts w:ascii="Times New Roman" w:hAnsi="Times New Roman"/>
                <w:b/>
                <w:sz w:val="24"/>
                <w:szCs w:val="24"/>
              </w:rPr>
              <w:t>Тема 1.3.</w:t>
            </w:r>
          </w:p>
          <w:p w14:paraId="2928ED8F" w14:textId="77777777" w:rsidR="00597369" w:rsidRPr="003F1AA8" w:rsidRDefault="00597369" w:rsidP="003F1AA8">
            <w:pPr>
              <w:rPr>
                <w:rFonts w:ascii="Times New Roman" w:hAnsi="Times New Roman"/>
                <w:b/>
                <w:sz w:val="24"/>
                <w:szCs w:val="24"/>
              </w:rPr>
            </w:pPr>
            <w:r w:rsidRPr="003F1AA8">
              <w:rPr>
                <w:rFonts w:ascii="Times New Roman" w:hAnsi="Times New Roman"/>
                <w:b/>
                <w:sz w:val="24"/>
                <w:szCs w:val="24"/>
              </w:rPr>
              <w:t>Химическая связь.</w:t>
            </w:r>
          </w:p>
        </w:tc>
        <w:tc>
          <w:tcPr>
            <w:tcW w:w="9080" w:type="dxa"/>
            <w:gridSpan w:val="3"/>
          </w:tcPr>
          <w:p w14:paraId="222E5135" w14:textId="77777777" w:rsidR="00597369" w:rsidRPr="00D13F89" w:rsidRDefault="00597369" w:rsidP="003F1AA8">
            <w:pPr>
              <w:snapToGrid w:val="0"/>
              <w:spacing w:line="240" w:lineRule="auto"/>
              <w:jc w:val="both"/>
              <w:rPr>
                <w:rFonts w:ascii="Times New Roman" w:hAnsi="Times New Roman"/>
                <w:b/>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14:paraId="65EE11F4" w14:textId="77777777" w:rsidR="00597369" w:rsidRPr="00D41EE8" w:rsidRDefault="00597369" w:rsidP="00223412">
            <w:pPr>
              <w:jc w:val="center"/>
              <w:rPr>
                <w:rFonts w:ascii="Times New Roman" w:hAnsi="Times New Roman"/>
                <w:b/>
                <w:sz w:val="24"/>
                <w:szCs w:val="24"/>
              </w:rPr>
            </w:pPr>
            <w:r w:rsidRPr="00D41EE8">
              <w:rPr>
                <w:rFonts w:ascii="Times New Roman" w:hAnsi="Times New Roman"/>
                <w:b/>
                <w:sz w:val="24"/>
                <w:szCs w:val="24"/>
              </w:rPr>
              <w:t>4</w:t>
            </w:r>
          </w:p>
        </w:tc>
        <w:tc>
          <w:tcPr>
            <w:tcW w:w="1418" w:type="dxa"/>
          </w:tcPr>
          <w:p w14:paraId="7933A437" w14:textId="77777777" w:rsidR="00597369" w:rsidRPr="00D13F89" w:rsidRDefault="00597369" w:rsidP="00223412">
            <w:pPr>
              <w:jc w:val="center"/>
              <w:rPr>
                <w:rFonts w:ascii="Times New Roman" w:hAnsi="Times New Roman"/>
                <w:sz w:val="24"/>
                <w:szCs w:val="24"/>
              </w:rPr>
            </w:pPr>
          </w:p>
        </w:tc>
        <w:tc>
          <w:tcPr>
            <w:tcW w:w="1701" w:type="dxa"/>
          </w:tcPr>
          <w:p w14:paraId="4D2FC55F" w14:textId="77777777" w:rsidR="00597369" w:rsidRPr="00D13F89" w:rsidRDefault="00597369" w:rsidP="00223412">
            <w:pPr>
              <w:jc w:val="center"/>
              <w:rPr>
                <w:rFonts w:ascii="Times New Roman" w:hAnsi="Times New Roman"/>
                <w:sz w:val="24"/>
                <w:szCs w:val="24"/>
              </w:rPr>
            </w:pPr>
          </w:p>
        </w:tc>
      </w:tr>
      <w:tr w:rsidR="00597369" w:rsidRPr="00D13F89" w14:paraId="6BC06A69" w14:textId="77777777" w:rsidTr="00223412">
        <w:trPr>
          <w:trHeight w:val="301"/>
        </w:trPr>
        <w:tc>
          <w:tcPr>
            <w:tcW w:w="2085" w:type="dxa"/>
            <w:vMerge/>
            <w:vAlign w:val="center"/>
          </w:tcPr>
          <w:p w14:paraId="51958B79" w14:textId="77777777" w:rsidR="00597369" w:rsidRPr="00D13F89" w:rsidRDefault="00597369" w:rsidP="00223412">
            <w:pPr>
              <w:rPr>
                <w:rFonts w:ascii="Times New Roman" w:hAnsi="Times New Roman"/>
                <w:sz w:val="24"/>
                <w:szCs w:val="24"/>
              </w:rPr>
            </w:pPr>
          </w:p>
        </w:tc>
        <w:tc>
          <w:tcPr>
            <w:tcW w:w="9080" w:type="dxa"/>
            <w:gridSpan w:val="3"/>
            <w:vAlign w:val="center"/>
          </w:tcPr>
          <w:p w14:paraId="71147BD8"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14:paraId="39DFF3F9"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2</w:t>
            </w:r>
          </w:p>
        </w:tc>
        <w:tc>
          <w:tcPr>
            <w:tcW w:w="1418" w:type="dxa"/>
          </w:tcPr>
          <w:p w14:paraId="5F9F5D83" w14:textId="77777777" w:rsidR="00597369" w:rsidRPr="00D13F89" w:rsidRDefault="00597369" w:rsidP="00223412">
            <w:pPr>
              <w:jc w:val="center"/>
              <w:rPr>
                <w:rFonts w:ascii="Times New Roman" w:hAnsi="Times New Roman"/>
                <w:sz w:val="24"/>
                <w:szCs w:val="24"/>
              </w:rPr>
            </w:pPr>
          </w:p>
        </w:tc>
        <w:tc>
          <w:tcPr>
            <w:tcW w:w="1701" w:type="dxa"/>
          </w:tcPr>
          <w:p w14:paraId="7FD3646B" w14:textId="77777777" w:rsidR="00597369" w:rsidRPr="00D13F89" w:rsidRDefault="00597369" w:rsidP="00223412">
            <w:pPr>
              <w:jc w:val="center"/>
              <w:rPr>
                <w:rFonts w:ascii="Times New Roman" w:hAnsi="Times New Roman"/>
                <w:sz w:val="24"/>
                <w:szCs w:val="24"/>
              </w:rPr>
            </w:pPr>
          </w:p>
        </w:tc>
      </w:tr>
      <w:tr w:rsidR="00597369" w:rsidRPr="00D13F89" w14:paraId="3C715E3F" w14:textId="77777777" w:rsidTr="00223412">
        <w:trPr>
          <w:trHeight w:val="850"/>
        </w:trPr>
        <w:tc>
          <w:tcPr>
            <w:tcW w:w="2085" w:type="dxa"/>
            <w:vMerge/>
            <w:vAlign w:val="center"/>
          </w:tcPr>
          <w:p w14:paraId="4FBF1CA1" w14:textId="77777777" w:rsidR="00597369" w:rsidRPr="00D13F89" w:rsidRDefault="00597369" w:rsidP="00223412">
            <w:pPr>
              <w:rPr>
                <w:rFonts w:ascii="Times New Roman" w:hAnsi="Times New Roman"/>
                <w:sz w:val="24"/>
                <w:szCs w:val="24"/>
              </w:rPr>
            </w:pPr>
          </w:p>
        </w:tc>
        <w:tc>
          <w:tcPr>
            <w:tcW w:w="575" w:type="dxa"/>
            <w:vAlign w:val="center"/>
          </w:tcPr>
          <w:p w14:paraId="71BA2846" w14:textId="77777777" w:rsidR="00597369" w:rsidRPr="00D13F89" w:rsidRDefault="00597369" w:rsidP="0022341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14:paraId="0DA7F2D4" w14:textId="77777777" w:rsidR="00597369" w:rsidRPr="001647CA"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Pr>
                <w:rFonts w:ascii="Times New Roman" w:hAnsi="Times New Roman"/>
                <w:b/>
                <w:bCs/>
                <w:sz w:val="24"/>
                <w:szCs w:val="24"/>
              </w:rPr>
              <w:t xml:space="preserve">Виды химической связи. </w:t>
            </w:r>
            <w:r w:rsidRPr="00D13F89">
              <w:rPr>
                <w:rFonts w:ascii="Times New Roman" w:eastAsia="SchoolBookCSanPin-Regular" w:hAnsi="Times New Roman"/>
                <w:b/>
                <w:bCs/>
                <w:iCs/>
                <w:sz w:val="24"/>
                <w:szCs w:val="24"/>
              </w:rPr>
              <w:t xml:space="preserve">Ковалентная, ионная, металлическая и водородная химическая связь. </w:t>
            </w:r>
            <w:r w:rsidRPr="001647CA">
              <w:rPr>
                <w:rFonts w:ascii="Times New Roman" w:hAnsi="Times New Roman"/>
                <w:bCs/>
                <w:sz w:val="24"/>
                <w:szCs w:val="24"/>
              </w:rPr>
              <w:t>Определение</w:t>
            </w:r>
            <w:r w:rsidRPr="001647CA">
              <w:rPr>
                <w:rFonts w:ascii="Times New Roman" w:eastAsia="SchoolBookCSanPin-Regular" w:hAnsi="Times New Roman"/>
                <w:iCs/>
                <w:sz w:val="24"/>
                <w:szCs w:val="24"/>
              </w:rPr>
              <w:t xml:space="preserve"> типа кристаллических решеток в веществах.</w:t>
            </w:r>
          </w:p>
          <w:p w14:paraId="7F1B69FB" w14:textId="77777777" w:rsidR="00597369" w:rsidRPr="00D13F89" w:rsidRDefault="00597369" w:rsidP="003F1AA8">
            <w:pPr>
              <w:autoSpaceDE w:val="0"/>
              <w:autoSpaceDN w:val="0"/>
              <w:adjustRightInd w:val="0"/>
              <w:spacing w:after="0" w:line="240" w:lineRule="auto"/>
              <w:jc w:val="both"/>
              <w:rPr>
                <w:rFonts w:ascii="Times New Roman" w:hAnsi="Times New Roman"/>
                <w:bCs/>
                <w:sz w:val="24"/>
                <w:szCs w:val="24"/>
              </w:rPr>
            </w:pPr>
            <w:r w:rsidRPr="00D13F89">
              <w:rPr>
                <w:rFonts w:ascii="Times New Roman" w:eastAsia="SchoolBookCSanPin-Regular" w:hAnsi="Times New Roman"/>
                <w:b/>
                <w:sz w:val="24"/>
                <w:szCs w:val="24"/>
              </w:rPr>
              <w:lastRenderedPageBreak/>
              <w:t xml:space="preserve">Задание на дом: [1]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 xml:space="preserve">тр. 19-28 </w:t>
            </w:r>
          </w:p>
        </w:tc>
        <w:tc>
          <w:tcPr>
            <w:tcW w:w="850" w:type="dxa"/>
            <w:vAlign w:val="center"/>
          </w:tcPr>
          <w:p w14:paraId="59BDC083"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lastRenderedPageBreak/>
              <w:t>2</w:t>
            </w:r>
          </w:p>
        </w:tc>
        <w:tc>
          <w:tcPr>
            <w:tcW w:w="1418" w:type="dxa"/>
          </w:tcPr>
          <w:p w14:paraId="5F8F4505" w14:textId="77777777" w:rsidR="00597369" w:rsidRPr="00D13F89" w:rsidRDefault="00597369" w:rsidP="00223412">
            <w:pPr>
              <w:jc w:val="center"/>
              <w:rPr>
                <w:rFonts w:ascii="Times New Roman" w:hAnsi="Times New Roman"/>
                <w:sz w:val="24"/>
                <w:szCs w:val="24"/>
              </w:rPr>
            </w:pPr>
          </w:p>
        </w:tc>
        <w:tc>
          <w:tcPr>
            <w:tcW w:w="1701" w:type="dxa"/>
          </w:tcPr>
          <w:p w14:paraId="1657AC15"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02 ОК 04</w:t>
            </w:r>
          </w:p>
        </w:tc>
      </w:tr>
      <w:tr w:rsidR="00597369" w:rsidRPr="00D13F89" w14:paraId="12255CF0" w14:textId="77777777" w:rsidTr="00223412">
        <w:trPr>
          <w:trHeight w:val="705"/>
        </w:trPr>
        <w:tc>
          <w:tcPr>
            <w:tcW w:w="2085" w:type="dxa"/>
            <w:vMerge/>
            <w:vAlign w:val="center"/>
          </w:tcPr>
          <w:p w14:paraId="64396EB3" w14:textId="77777777" w:rsidR="00597369" w:rsidRPr="00D13F89" w:rsidRDefault="00597369" w:rsidP="00223412">
            <w:pPr>
              <w:rPr>
                <w:rFonts w:ascii="Times New Roman" w:hAnsi="Times New Roman"/>
                <w:sz w:val="24"/>
                <w:szCs w:val="24"/>
              </w:rPr>
            </w:pPr>
          </w:p>
        </w:tc>
        <w:tc>
          <w:tcPr>
            <w:tcW w:w="575" w:type="dxa"/>
            <w:vAlign w:val="center"/>
          </w:tcPr>
          <w:p w14:paraId="0A58C4BD" w14:textId="77777777" w:rsidR="00597369" w:rsidRPr="00D13F89" w:rsidRDefault="00597369" w:rsidP="0022341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Pr>
          <w:p w14:paraId="0A8035DE" w14:textId="77777777" w:rsidR="00597369" w:rsidRDefault="00597369" w:rsidP="003F1AA8">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Валентность. Степень окисления</w:t>
            </w:r>
          </w:p>
          <w:p w14:paraId="739F49C1"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выполнить з</w:t>
            </w:r>
            <w:r>
              <w:rPr>
                <w:rFonts w:ascii="Times New Roman" w:eastAsia="SchoolBookCSanPin-Regular" w:hAnsi="Times New Roman"/>
                <w:sz w:val="24"/>
                <w:szCs w:val="24"/>
              </w:rPr>
              <w:t>адание по раздаточному материалу</w:t>
            </w:r>
          </w:p>
          <w:p w14:paraId="40DD7596" w14:textId="77777777" w:rsidR="00597369" w:rsidRDefault="00597369" w:rsidP="003F1AA8">
            <w:pPr>
              <w:autoSpaceDE w:val="0"/>
              <w:autoSpaceDN w:val="0"/>
              <w:adjustRightInd w:val="0"/>
              <w:spacing w:after="0" w:line="240" w:lineRule="auto"/>
              <w:jc w:val="both"/>
              <w:rPr>
                <w:rFonts w:ascii="Times New Roman" w:hAnsi="Times New Roman"/>
                <w:b/>
                <w:bCs/>
                <w:sz w:val="24"/>
                <w:szCs w:val="24"/>
              </w:rPr>
            </w:pPr>
          </w:p>
        </w:tc>
        <w:tc>
          <w:tcPr>
            <w:tcW w:w="850" w:type="dxa"/>
            <w:vAlign w:val="center"/>
          </w:tcPr>
          <w:p w14:paraId="0AF4DABB"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418" w:type="dxa"/>
          </w:tcPr>
          <w:p w14:paraId="6E77E63D" w14:textId="77777777" w:rsidR="00597369" w:rsidRPr="00D13F89" w:rsidRDefault="00597369" w:rsidP="00223412">
            <w:pPr>
              <w:jc w:val="center"/>
              <w:rPr>
                <w:rFonts w:ascii="Times New Roman" w:hAnsi="Times New Roman"/>
                <w:sz w:val="24"/>
                <w:szCs w:val="24"/>
              </w:rPr>
            </w:pPr>
          </w:p>
        </w:tc>
        <w:tc>
          <w:tcPr>
            <w:tcW w:w="1701" w:type="dxa"/>
          </w:tcPr>
          <w:p w14:paraId="08C895BE"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02 ОК 04</w:t>
            </w:r>
          </w:p>
        </w:tc>
      </w:tr>
      <w:tr w:rsidR="00597369" w:rsidRPr="00D13F89" w14:paraId="0EA23991" w14:textId="77777777" w:rsidTr="00223412">
        <w:trPr>
          <w:trHeight w:val="63"/>
        </w:trPr>
        <w:tc>
          <w:tcPr>
            <w:tcW w:w="2085" w:type="dxa"/>
            <w:vMerge/>
            <w:vAlign w:val="center"/>
          </w:tcPr>
          <w:p w14:paraId="3E6B1E88" w14:textId="77777777" w:rsidR="00597369" w:rsidRPr="00D13F89" w:rsidRDefault="00597369" w:rsidP="00223412">
            <w:pPr>
              <w:rPr>
                <w:rFonts w:ascii="Times New Roman" w:hAnsi="Times New Roman"/>
                <w:sz w:val="24"/>
                <w:szCs w:val="24"/>
              </w:rPr>
            </w:pPr>
          </w:p>
        </w:tc>
        <w:tc>
          <w:tcPr>
            <w:tcW w:w="9080" w:type="dxa"/>
            <w:gridSpan w:val="3"/>
            <w:vAlign w:val="center"/>
          </w:tcPr>
          <w:p w14:paraId="2E7F1BDA"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5D5C48DE" w14:textId="77777777" w:rsidR="00597369" w:rsidRPr="00D13F89" w:rsidRDefault="00597369" w:rsidP="00223412">
            <w:pPr>
              <w:jc w:val="center"/>
              <w:rPr>
                <w:rFonts w:ascii="Times New Roman" w:hAnsi="Times New Roman"/>
                <w:sz w:val="24"/>
                <w:szCs w:val="24"/>
              </w:rPr>
            </w:pPr>
          </w:p>
        </w:tc>
        <w:tc>
          <w:tcPr>
            <w:tcW w:w="1418" w:type="dxa"/>
          </w:tcPr>
          <w:p w14:paraId="38646236" w14:textId="77777777" w:rsidR="00597369" w:rsidRPr="00D13F89" w:rsidRDefault="00597369" w:rsidP="00223412">
            <w:pPr>
              <w:jc w:val="center"/>
              <w:rPr>
                <w:rFonts w:ascii="Times New Roman" w:hAnsi="Times New Roman"/>
                <w:sz w:val="24"/>
                <w:szCs w:val="24"/>
              </w:rPr>
            </w:pPr>
          </w:p>
        </w:tc>
        <w:tc>
          <w:tcPr>
            <w:tcW w:w="1701" w:type="dxa"/>
          </w:tcPr>
          <w:p w14:paraId="7E188B3A" w14:textId="77777777" w:rsidR="00597369" w:rsidRPr="00D13F89" w:rsidRDefault="00597369" w:rsidP="00223412">
            <w:pPr>
              <w:jc w:val="center"/>
              <w:rPr>
                <w:rFonts w:ascii="Times New Roman" w:hAnsi="Times New Roman"/>
                <w:sz w:val="24"/>
                <w:szCs w:val="24"/>
              </w:rPr>
            </w:pPr>
          </w:p>
        </w:tc>
      </w:tr>
      <w:tr w:rsidR="00597369" w:rsidRPr="00D13F89" w14:paraId="346B19DE" w14:textId="77777777" w:rsidTr="00223412">
        <w:trPr>
          <w:trHeight w:val="401"/>
        </w:trPr>
        <w:tc>
          <w:tcPr>
            <w:tcW w:w="11165" w:type="dxa"/>
            <w:gridSpan w:val="4"/>
            <w:shd w:val="clear" w:color="auto" w:fill="auto"/>
            <w:vAlign w:val="center"/>
          </w:tcPr>
          <w:p w14:paraId="00872F25" w14:textId="77777777" w:rsidR="00597369" w:rsidRPr="00D13F89" w:rsidRDefault="00597369" w:rsidP="003F1AA8">
            <w:pPr>
              <w:autoSpaceDE w:val="0"/>
              <w:autoSpaceDN w:val="0"/>
              <w:adjustRightInd w:val="0"/>
              <w:spacing w:after="0" w:line="240" w:lineRule="auto"/>
              <w:jc w:val="both"/>
              <w:rPr>
                <w:rFonts w:ascii="Times New Roman" w:hAnsi="Times New Roman"/>
                <w:b/>
                <w:bCs/>
                <w:sz w:val="24"/>
                <w:szCs w:val="24"/>
              </w:rPr>
            </w:pPr>
            <w:r w:rsidRPr="00D13F89">
              <w:rPr>
                <w:rFonts w:ascii="Times New Roman" w:hAnsi="Times New Roman"/>
                <w:b/>
                <w:sz w:val="24"/>
                <w:szCs w:val="24"/>
              </w:rPr>
              <w:t xml:space="preserve">Раздел 2. </w:t>
            </w:r>
            <w:r w:rsidRPr="00D13F89">
              <w:rPr>
                <w:rFonts w:ascii="Times New Roman" w:eastAsia="SchoolBookCSanPin-Regular" w:hAnsi="Times New Roman"/>
                <w:b/>
                <w:iCs/>
                <w:sz w:val="24"/>
                <w:szCs w:val="24"/>
              </w:rPr>
              <w:t>Химические реакции</w:t>
            </w:r>
          </w:p>
        </w:tc>
        <w:tc>
          <w:tcPr>
            <w:tcW w:w="850" w:type="dxa"/>
            <w:shd w:val="clear" w:color="auto" w:fill="auto"/>
            <w:vAlign w:val="center"/>
          </w:tcPr>
          <w:p w14:paraId="5D284C25" w14:textId="77777777" w:rsidR="00597369" w:rsidRPr="00F363C3" w:rsidRDefault="00597369" w:rsidP="00223412">
            <w:pPr>
              <w:jc w:val="center"/>
              <w:rPr>
                <w:rFonts w:ascii="Times New Roman" w:hAnsi="Times New Roman"/>
                <w:b/>
                <w:sz w:val="24"/>
                <w:szCs w:val="24"/>
              </w:rPr>
            </w:pPr>
            <w:r w:rsidRPr="00F363C3">
              <w:rPr>
                <w:rFonts w:ascii="Times New Roman" w:hAnsi="Times New Roman"/>
                <w:b/>
                <w:sz w:val="24"/>
                <w:szCs w:val="24"/>
              </w:rPr>
              <w:t>6</w:t>
            </w:r>
          </w:p>
        </w:tc>
        <w:tc>
          <w:tcPr>
            <w:tcW w:w="1418" w:type="dxa"/>
            <w:shd w:val="clear" w:color="auto" w:fill="auto"/>
          </w:tcPr>
          <w:p w14:paraId="6DFE2000"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2</w:t>
            </w:r>
          </w:p>
        </w:tc>
        <w:tc>
          <w:tcPr>
            <w:tcW w:w="1701" w:type="dxa"/>
            <w:shd w:val="clear" w:color="auto" w:fill="auto"/>
          </w:tcPr>
          <w:p w14:paraId="491E8F45" w14:textId="77777777" w:rsidR="00597369" w:rsidRPr="00D13F89" w:rsidRDefault="00597369" w:rsidP="00223412">
            <w:pPr>
              <w:jc w:val="center"/>
              <w:rPr>
                <w:rFonts w:ascii="Times New Roman" w:hAnsi="Times New Roman"/>
                <w:sz w:val="24"/>
                <w:szCs w:val="24"/>
              </w:rPr>
            </w:pPr>
          </w:p>
        </w:tc>
      </w:tr>
      <w:tr w:rsidR="00597369" w:rsidRPr="00D13F89" w14:paraId="089A33D2" w14:textId="77777777" w:rsidTr="00223412">
        <w:trPr>
          <w:trHeight w:val="411"/>
        </w:trPr>
        <w:tc>
          <w:tcPr>
            <w:tcW w:w="2085" w:type="dxa"/>
            <w:vMerge w:val="restart"/>
            <w:vAlign w:val="center"/>
          </w:tcPr>
          <w:p w14:paraId="0BCC1E49"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Тема 2.1</w:t>
            </w:r>
          </w:p>
          <w:p w14:paraId="30B298AF" w14:textId="77777777" w:rsidR="00597369" w:rsidRPr="00D13F89" w:rsidRDefault="00597369" w:rsidP="00223412">
            <w:pPr>
              <w:jc w:val="center"/>
              <w:rPr>
                <w:rFonts w:ascii="Times New Roman" w:hAnsi="Times New Roman"/>
                <w:sz w:val="24"/>
                <w:szCs w:val="24"/>
              </w:rPr>
            </w:pPr>
            <w:r w:rsidRPr="00D13F89">
              <w:rPr>
                <w:rFonts w:ascii="Times New Roman" w:eastAsia="SchoolBookCSanPin-Regular" w:hAnsi="Times New Roman"/>
                <w:b/>
                <w:iCs/>
                <w:sz w:val="24"/>
                <w:szCs w:val="24"/>
              </w:rPr>
              <w:t>Типы химических реакций</w:t>
            </w:r>
          </w:p>
        </w:tc>
        <w:tc>
          <w:tcPr>
            <w:tcW w:w="9080" w:type="dxa"/>
            <w:gridSpan w:val="3"/>
            <w:vAlign w:val="center"/>
          </w:tcPr>
          <w:p w14:paraId="4E9833F6"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b/>
                <w:bCs/>
                <w:i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14:paraId="400E3BA9" w14:textId="77777777" w:rsidR="00597369" w:rsidRPr="00D41EE8" w:rsidRDefault="00597369" w:rsidP="00223412">
            <w:pPr>
              <w:jc w:val="center"/>
              <w:rPr>
                <w:rFonts w:ascii="Times New Roman" w:hAnsi="Times New Roman"/>
                <w:b/>
                <w:sz w:val="24"/>
                <w:szCs w:val="24"/>
              </w:rPr>
            </w:pPr>
            <w:r>
              <w:rPr>
                <w:rFonts w:ascii="Times New Roman" w:hAnsi="Times New Roman"/>
                <w:b/>
                <w:sz w:val="24"/>
                <w:szCs w:val="24"/>
              </w:rPr>
              <w:t>4</w:t>
            </w:r>
          </w:p>
        </w:tc>
        <w:tc>
          <w:tcPr>
            <w:tcW w:w="1418" w:type="dxa"/>
          </w:tcPr>
          <w:p w14:paraId="7D138D52" w14:textId="77777777" w:rsidR="00597369" w:rsidRPr="00D13F89" w:rsidRDefault="00597369" w:rsidP="00223412">
            <w:pPr>
              <w:jc w:val="center"/>
              <w:rPr>
                <w:rFonts w:ascii="Times New Roman" w:hAnsi="Times New Roman"/>
                <w:sz w:val="24"/>
                <w:szCs w:val="24"/>
              </w:rPr>
            </w:pPr>
          </w:p>
        </w:tc>
        <w:tc>
          <w:tcPr>
            <w:tcW w:w="1701" w:type="dxa"/>
          </w:tcPr>
          <w:p w14:paraId="72217534" w14:textId="77777777" w:rsidR="00597369" w:rsidRPr="00D13F89" w:rsidRDefault="00597369" w:rsidP="00223412">
            <w:pPr>
              <w:jc w:val="center"/>
              <w:rPr>
                <w:rFonts w:ascii="Times New Roman" w:hAnsi="Times New Roman"/>
                <w:sz w:val="24"/>
                <w:szCs w:val="24"/>
              </w:rPr>
            </w:pPr>
          </w:p>
        </w:tc>
      </w:tr>
      <w:tr w:rsidR="00597369" w:rsidRPr="00D13F89" w14:paraId="5728C8CB" w14:textId="77777777" w:rsidTr="00223412">
        <w:trPr>
          <w:trHeight w:val="781"/>
        </w:trPr>
        <w:tc>
          <w:tcPr>
            <w:tcW w:w="2085" w:type="dxa"/>
            <w:vMerge/>
            <w:vAlign w:val="center"/>
          </w:tcPr>
          <w:p w14:paraId="1EC2B05F" w14:textId="77777777" w:rsidR="00597369" w:rsidRPr="00D13F89" w:rsidRDefault="00597369" w:rsidP="00223412">
            <w:pPr>
              <w:rPr>
                <w:rFonts w:ascii="Times New Roman" w:hAnsi="Times New Roman"/>
                <w:sz w:val="24"/>
                <w:szCs w:val="24"/>
              </w:rPr>
            </w:pPr>
          </w:p>
        </w:tc>
        <w:tc>
          <w:tcPr>
            <w:tcW w:w="575" w:type="dxa"/>
            <w:vAlign w:val="center"/>
          </w:tcPr>
          <w:p w14:paraId="2DF4DF04" w14:textId="77777777" w:rsidR="00597369" w:rsidRPr="00D13F89" w:rsidRDefault="00597369" w:rsidP="00223412">
            <w:pPr>
              <w:snapToGrid w:val="0"/>
              <w:jc w:val="center"/>
              <w:rPr>
                <w:rFonts w:ascii="Times New Roman" w:hAnsi="Times New Roman"/>
                <w:bCs/>
                <w:sz w:val="24"/>
                <w:szCs w:val="24"/>
              </w:rPr>
            </w:pPr>
            <w:r w:rsidRPr="00D13F89">
              <w:rPr>
                <w:rFonts w:ascii="Times New Roman" w:hAnsi="Times New Roman"/>
                <w:bCs/>
                <w:sz w:val="24"/>
                <w:szCs w:val="24"/>
              </w:rPr>
              <w:t>1</w:t>
            </w:r>
          </w:p>
          <w:p w14:paraId="261C6044" w14:textId="77777777" w:rsidR="00597369" w:rsidRPr="00D13F89" w:rsidRDefault="00597369" w:rsidP="00223412">
            <w:pPr>
              <w:snapToGrid w:val="0"/>
              <w:jc w:val="center"/>
              <w:rPr>
                <w:rFonts w:ascii="Times New Roman" w:hAnsi="Times New Roman"/>
                <w:bCs/>
                <w:sz w:val="24"/>
                <w:szCs w:val="24"/>
              </w:rPr>
            </w:pPr>
          </w:p>
        </w:tc>
        <w:tc>
          <w:tcPr>
            <w:tcW w:w="8505" w:type="dxa"/>
            <w:gridSpan w:val="2"/>
          </w:tcPr>
          <w:p w14:paraId="29A5D2F1" w14:textId="77777777" w:rsidR="0059736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 xml:space="preserve">Классификация химических </w:t>
            </w:r>
            <w:proofErr w:type="gramStart"/>
            <w:r w:rsidRPr="00D13F89">
              <w:rPr>
                <w:rFonts w:ascii="Times New Roman" w:eastAsia="SchoolBookCSanPin-Regular" w:hAnsi="Times New Roman"/>
                <w:b/>
                <w:bCs/>
                <w:iCs/>
                <w:sz w:val="24"/>
                <w:szCs w:val="24"/>
              </w:rPr>
              <w:t xml:space="preserve">реакций </w:t>
            </w:r>
            <w:r w:rsidRPr="00D13F89">
              <w:rPr>
                <w:rFonts w:ascii="Times New Roman" w:eastAsia="SchoolBookCSanPin-Regular" w:hAnsi="Times New Roman"/>
                <w:iCs/>
                <w:sz w:val="24"/>
                <w:szCs w:val="24"/>
              </w:rPr>
              <w:t>.</w:t>
            </w:r>
            <w:proofErr w:type="gramEnd"/>
            <w:r w:rsidRPr="00D13F89">
              <w:rPr>
                <w:rFonts w:ascii="Times New Roman" w:eastAsia="SchoolBookCSanPin-Regular" w:hAnsi="Times New Roman"/>
                <w:iCs/>
                <w:sz w:val="24"/>
                <w:szCs w:val="24"/>
              </w:rPr>
              <w:t xml:space="preserve"> </w:t>
            </w:r>
          </w:p>
          <w:p w14:paraId="599A30E8" w14:textId="77777777" w:rsidR="00597369" w:rsidRPr="005F1D82" w:rsidRDefault="00597369" w:rsidP="003F1AA8">
            <w:pPr>
              <w:autoSpaceDE w:val="0"/>
              <w:autoSpaceDN w:val="0"/>
              <w:adjustRightInd w:val="0"/>
              <w:spacing w:after="0" w:line="240" w:lineRule="auto"/>
              <w:jc w:val="both"/>
              <w:rPr>
                <w:rFonts w:ascii="Times New Roman" w:eastAsia="SchoolBookCSanPin-Regular" w:hAnsi="Times New Roman"/>
                <w:b/>
                <w:iCs/>
                <w:sz w:val="24"/>
                <w:szCs w:val="24"/>
              </w:rPr>
            </w:pPr>
            <w:r w:rsidRPr="005F1D82">
              <w:rPr>
                <w:rFonts w:ascii="Times New Roman" w:eastAsia="SchoolBookCSanPin-Regular" w:hAnsi="Times New Roman"/>
                <w:b/>
                <w:iCs/>
                <w:sz w:val="24"/>
                <w:szCs w:val="24"/>
              </w:rPr>
              <w:t>Окислительн</w:t>
            </w:r>
            <w:r>
              <w:rPr>
                <w:rFonts w:ascii="Times New Roman" w:eastAsia="SchoolBookCSanPin-Regular" w:hAnsi="Times New Roman"/>
                <w:b/>
                <w:iCs/>
                <w:sz w:val="24"/>
                <w:szCs w:val="24"/>
              </w:rPr>
              <w:t>о-восстановительные реакции</w:t>
            </w:r>
          </w:p>
          <w:p w14:paraId="0B530775" w14:textId="77777777" w:rsidR="00597369" w:rsidRPr="00D13F89" w:rsidRDefault="00597369" w:rsidP="003F1AA8">
            <w:pPr>
              <w:autoSpaceDE w:val="0"/>
              <w:autoSpaceDN w:val="0"/>
              <w:adjustRightInd w:val="0"/>
              <w:spacing w:after="0" w:line="240" w:lineRule="auto"/>
              <w:jc w:val="both"/>
              <w:rPr>
                <w:rFonts w:ascii="Times New Roman" w:hAnsi="Times New Roman"/>
                <w:b/>
                <w:bCs/>
                <w:sz w:val="24"/>
                <w:szCs w:val="24"/>
              </w:rPr>
            </w:pPr>
            <w:r w:rsidRPr="00D13F89">
              <w:rPr>
                <w:rFonts w:ascii="Times New Roman" w:hAnsi="Times New Roman"/>
                <w:b/>
                <w:bCs/>
                <w:sz w:val="24"/>
                <w:szCs w:val="24"/>
              </w:rPr>
              <w:t xml:space="preserve">Задание на дом: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 xml:space="preserve">тр. 52-60 </w:t>
            </w:r>
          </w:p>
        </w:tc>
        <w:tc>
          <w:tcPr>
            <w:tcW w:w="850" w:type="dxa"/>
            <w:vAlign w:val="center"/>
          </w:tcPr>
          <w:p w14:paraId="0B51B872"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591DB5F2" w14:textId="77777777" w:rsidR="00597369" w:rsidRPr="00D13F89" w:rsidRDefault="00597369" w:rsidP="00223412">
            <w:pPr>
              <w:rPr>
                <w:rFonts w:ascii="Times New Roman" w:hAnsi="Times New Roman"/>
                <w:sz w:val="24"/>
                <w:szCs w:val="24"/>
              </w:rPr>
            </w:pPr>
          </w:p>
          <w:p w14:paraId="63D9D828"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701" w:type="dxa"/>
          </w:tcPr>
          <w:p w14:paraId="37466F2B" w14:textId="77777777" w:rsidR="00597369" w:rsidRPr="00D13F89" w:rsidRDefault="00597369" w:rsidP="00223412">
            <w:pPr>
              <w:spacing w:after="0"/>
              <w:jc w:val="center"/>
              <w:rPr>
                <w:rFonts w:ascii="Times New Roman" w:hAnsi="Times New Roman"/>
                <w:sz w:val="24"/>
                <w:szCs w:val="24"/>
              </w:rPr>
            </w:pPr>
            <w:r w:rsidRPr="00D13F89">
              <w:rPr>
                <w:rFonts w:ascii="Times New Roman" w:hAnsi="Times New Roman"/>
                <w:sz w:val="24"/>
                <w:szCs w:val="24"/>
              </w:rPr>
              <w:t>ОК 01   ОК 2</w:t>
            </w:r>
          </w:p>
          <w:p w14:paraId="24238908" w14:textId="77777777" w:rsidR="00597369" w:rsidRPr="00D13F89" w:rsidRDefault="00597369" w:rsidP="00223412">
            <w:pPr>
              <w:spacing w:after="0"/>
              <w:jc w:val="center"/>
              <w:rPr>
                <w:rFonts w:ascii="Times New Roman" w:hAnsi="Times New Roman"/>
                <w:sz w:val="24"/>
                <w:szCs w:val="24"/>
              </w:rPr>
            </w:pPr>
            <w:r w:rsidRPr="00D13F89">
              <w:rPr>
                <w:rFonts w:ascii="Times New Roman" w:hAnsi="Times New Roman"/>
                <w:sz w:val="24"/>
                <w:szCs w:val="24"/>
              </w:rPr>
              <w:t>ОК 04</w:t>
            </w:r>
          </w:p>
          <w:p w14:paraId="024CCB88" w14:textId="77777777" w:rsidR="00597369" w:rsidRPr="004D0859" w:rsidRDefault="00597369" w:rsidP="00223412">
            <w:pPr>
              <w:jc w:val="center"/>
              <w:rPr>
                <w:rFonts w:ascii="Times New Roman" w:hAnsi="Times New Roman"/>
                <w:color w:val="FF0000"/>
                <w:sz w:val="24"/>
                <w:szCs w:val="24"/>
              </w:rPr>
            </w:pPr>
          </w:p>
        </w:tc>
      </w:tr>
      <w:tr w:rsidR="00597369" w:rsidRPr="00D13F89" w14:paraId="427F4C03" w14:textId="77777777" w:rsidTr="00223412">
        <w:trPr>
          <w:trHeight w:val="2024"/>
        </w:trPr>
        <w:tc>
          <w:tcPr>
            <w:tcW w:w="2085" w:type="dxa"/>
            <w:vMerge/>
            <w:vAlign w:val="center"/>
          </w:tcPr>
          <w:p w14:paraId="52ABE9EA" w14:textId="77777777" w:rsidR="00597369" w:rsidRPr="00D13F89" w:rsidRDefault="00597369" w:rsidP="00223412">
            <w:pPr>
              <w:rPr>
                <w:rFonts w:ascii="Times New Roman" w:hAnsi="Times New Roman"/>
                <w:sz w:val="24"/>
                <w:szCs w:val="24"/>
              </w:rPr>
            </w:pPr>
          </w:p>
        </w:tc>
        <w:tc>
          <w:tcPr>
            <w:tcW w:w="575" w:type="dxa"/>
            <w:vAlign w:val="center"/>
          </w:tcPr>
          <w:p w14:paraId="2839A281" w14:textId="77777777" w:rsidR="00597369" w:rsidRPr="00D13F89" w:rsidRDefault="00597369" w:rsidP="00223412">
            <w:pPr>
              <w:snapToGrid w:val="0"/>
              <w:jc w:val="center"/>
              <w:rPr>
                <w:rFonts w:ascii="Times New Roman" w:hAnsi="Times New Roman"/>
                <w:bCs/>
                <w:sz w:val="24"/>
                <w:szCs w:val="24"/>
              </w:rPr>
            </w:pPr>
            <w:r w:rsidRPr="00D13F89">
              <w:rPr>
                <w:rFonts w:ascii="Times New Roman" w:hAnsi="Times New Roman"/>
                <w:bCs/>
                <w:sz w:val="24"/>
                <w:szCs w:val="24"/>
              </w:rPr>
              <w:t>2</w:t>
            </w:r>
          </w:p>
        </w:tc>
        <w:tc>
          <w:tcPr>
            <w:tcW w:w="8505" w:type="dxa"/>
            <w:gridSpan w:val="2"/>
          </w:tcPr>
          <w:p w14:paraId="461C094D"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eastAsia="SchoolBookCSanPin-Regular" w:hAnsi="Times New Roman"/>
                <w:b/>
                <w:iCs/>
                <w:sz w:val="24"/>
                <w:szCs w:val="24"/>
              </w:rPr>
              <w:t>Понятие о скорости реакций</w:t>
            </w:r>
            <w:r w:rsidRPr="00D13F89">
              <w:rPr>
                <w:rFonts w:ascii="Times New Roman" w:eastAsia="SchoolBookCSanPin-Regular" w:hAnsi="Times New Roman"/>
                <w:iCs/>
                <w:sz w:val="24"/>
                <w:szCs w:val="24"/>
              </w:rPr>
              <w:t xml:space="preserve">. Факторы, влияющие на скорость химической реакции. Природа реагирующих веществ. Температура (закон Вант—Гоффа). Концентрация. Ферменты, их сравнение с неорганическими катализаторами. Зависимость скорости реакций от поверхности соприкосновения реагирующих веществ. Понятие о химическом равновесии. Равновесные концентрации. Динамичность химического равновесия. Факторы, влияющие на смещение равновесия: концентрация, давление, температура (принцип Ле </w:t>
            </w:r>
            <w:proofErr w:type="spellStart"/>
            <w:r w:rsidRPr="00D13F89">
              <w:rPr>
                <w:rFonts w:ascii="Times New Roman" w:eastAsia="SchoolBookCSanPin-Regular" w:hAnsi="Times New Roman"/>
                <w:iCs/>
                <w:sz w:val="24"/>
                <w:szCs w:val="24"/>
              </w:rPr>
              <w:t>Шателье</w:t>
            </w:r>
            <w:proofErr w:type="spellEnd"/>
            <w:r w:rsidRPr="00D13F89">
              <w:rPr>
                <w:rFonts w:ascii="Times New Roman" w:eastAsia="SchoolBookCSanPin-Regular" w:hAnsi="Times New Roman"/>
                <w:iCs/>
                <w:sz w:val="24"/>
                <w:szCs w:val="24"/>
              </w:rPr>
              <w:t>).</w:t>
            </w:r>
          </w:p>
          <w:p w14:paraId="3C9DB207"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b/>
                <w:bCs/>
                <w:iCs/>
                <w:sz w:val="24"/>
                <w:szCs w:val="24"/>
              </w:rPr>
            </w:pPr>
            <w:r w:rsidRPr="00D13F89">
              <w:rPr>
                <w:rFonts w:ascii="Times New Roman" w:hAnsi="Times New Roman"/>
                <w:b/>
                <w:bCs/>
                <w:sz w:val="24"/>
                <w:szCs w:val="24"/>
              </w:rPr>
              <w:t xml:space="preserve">Задание на дом: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тр. 60-70</w:t>
            </w:r>
          </w:p>
        </w:tc>
        <w:tc>
          <w:tcPr>
            <w:tcW w:w="850" w:type="dxa"/>
            <w:vAlign w:val="center"/>
          </w:tcPr>
          <w:p w14:paraId="08C39555"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524488BD" w14:textId="77777777" w:rsidR="00597369" w:rsidRPr="00D13F89" w:rsidRDefault="00597369" w:rsidP="00223412">
            <w:pPr>
              <w:jc w:val="center"/>
              <w:rPr>
                <w:rFonts w:ascii="Times New Roman" w:hAnsi="Times New Roman"/>
                <w:sz w:val="24"/>
                <w:szCs w:val="24"/>
              </w:rPr>
            </w:pPr>
          </w:p>
        </w:tc>
        <w:tc>
          <w:tcPr>
            <w:tcW w:w="1701" w:type="dxa"/>
          </w:tcPr>
          <w:p w14:paraId="2A3E909B" w14:textId="77777777" w:rsidR="00597369" w:rsidRPr="00D13F89" w:rsidRDefault="00597369" w:rsidP="00223412">
            <w:pPr>
              <w:jc w:val="center"/>
              <w:rPr>
                <w:rFonts w:ascii="Times New Roman" w:hAnsi="Times New Roman"/>
                <w:sz w:val="24"/>
                <w:szCs w:val="24"/>
              </w:rPr>
            </w:pPr>
          </w:p>
          <w:p w14:paraId="3D3E4AE6" w14:textId="77777777" w:rsidR="00597369" w:rsidRPr="00D13F89" w:rsidRDefault="00597369" w:rsidP="00223412">
            <w:pPr>
              <w:jc w:val="center"/>
              <w:rPr>
                <w:rFonts w:ascii="Times New Roman" w:hAnsi="Times New Roman"/>
                <w:sz w:val="24"/>
                <w:szCs w:val="24"/>
              </w:rPr>
            </w:pPr>
          </w:p>
          <w:p w14:paraId="19CC2310"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4769D78E"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04</w:t>
            </w:r>
          </w:p>
        </w:tc>
      </w:tr>
      <w:tr w:rsidR="00597369" w:rsidRPr="00D13F89" w14:paraId="4CD59F2B" w14:textId="77777777" w:rsidTr="00223412">
        <w:trPr>
          <w:trHeight w:val="202"/>
        </w:trPr>
        <w:tc>
          <w:tcPr>
            <w:tcW w:w="2085" w:type="dxa"/>
            <w:vMerge/>
            <w:vAlign w:val="center"/>
          </w:tcPr>
          <w:p w14:paraId="2893D85F" w14:textId="77777777" w:rsidR="00597369" w:rsidRPr="00D13F89" w:rsidRDefault="00597369" w:rsidP="00223412">
            <w:pPr>
              <w:rPr>
                <w:rFonts w:ascii="Times New Roman" w:hAnsi="Times New Roman"/>
                <w:sz w:val="24"/>
                <w:szCs w:val="24"/>
              </w:rPr>
            </w:pPr>
          </w:p>
        </w:tc>
        <w:tc>
          <w:tcPr>
            <w:tcW w:w="9080" w:type="dxa"/>
            <w:gridSpan w:val="3"/>
            <w:vAlign w:val="center"/>
          </w:tcPr>
          <w:p w14:paraId="4AE080B7"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14:paraId="21B6BBE8" w14:textId="77777777" w:rsidR="00597369" w:rsidRPr="00D13F89" w:rsidRDefault="00597369" w:rsidP="00223412">
            <w:pPr>
              <w:jc w:val="center"/>
              <w:rPr>
                <w:rFonts w:ascii="Times New Roman" w:hAnsi="Times New Roman"/>
                <w:b/>
                <w:sz w:val="24"/>
                <w:szCs w:val="24"/>
              </w:rPr>
            </w:pPr>
          </w:p>
        </w:tc>
        <w:tc>
          <w:tcPr>
            <w:tcW w:w="1418" w:type="dxa"/>
          </w:tcPr>
          <w:p w14:paraId="7A537B6F" w14:textId="77777777" w:rsidR="00597369" w:rsidRPr="00D13F89" w:rsidRDefault="00597369" w:rsidP="00223412">
            <w:pPr>
              <w:jc w:val="center"/>
              <w:rPr>
                <w:rFonts w:ascii="Times New Roman" w:hAnsi="Times New Roman"/>
                <w:sz w:val="24"/>
                <w:szCs w:val="24"/>
              </w:rPr>
            </w:pPr>
          </w:p>
        </w:tc>
        <w:tc>
          <w:tcPr>
            <w:tcW w:w="1701" w:type="dxa"/>
          </w:tcPr>
          <w:p w14:paraId="6FB34E74" w14:textId="77777777" w:rsidR="00597369" w:rsidRPr="00D13F89" w:rsidRDefault="00597369" w:rsidP="00223412">
            <w:pPr>
              <w:jc w:val="center"/>
              <w:rPr>
                <w:rFonts w:ascii="Times New Roman" w:hAnsi="Times New Roman"/>
                <w:sz w:val="24"/>
                <w:szCs w:val="24"/>
              </w:rPr>
            </w:pPr>
          </w:p>
        </w:tc>
      </w:tr>
      <w:tr w:rsidR="00597369" w:rsidRPr="00D13F89" w14:paraId="63A4E19C" w14:textId="77777777" w:rsidTr="00223412">
        <w:trPr>
          <w:trHeight w:val="202"/>
        </w:trPr>
        <w:tc>
          <w:tcPr>
            <w:tcW w:w="2085" w:type="dxa"/>
            <w:vMerge/>
            <w:vAlign w:val="center"/>
          </w:tcPr>
          <w:p w14:paraId="3A48052B" w14:textId="77777777" w:rsidR="00597369" w:rsidRPr="00D13F89" w:rsidRDefault="00597369" w:rsidP="00223412">
            <w:pPr>
              <w:rPr>
                <w:rFonts w:ascii="Times New Roman" w:hAnsi="Times New Roman"/>
                <w:sz w:val="24"/>
                <w:szCs w:val="24"/>
              </w:rPr>
            </w:pPr>
          </w:p>
        </w:tc>
        <w:tc>
          <w:tcPr>
            <w:tcW w:w="9080" w:type="dxa"/>
            <w:gridSpan w:val="3"/>
            <w:vAlign w:val="center"/>
          </w:tcPr>
          <w:p w14:paraId="77FB2693"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7903BB14"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2</w:t>
            </w:r>
          </w:p>
        </w:tc>
        <w:tc>
          <w:tcPr>
            <w:tcW w:w="1418" w:type="dxa"/>
          </w:tcPr>
          <w:p w14:paraId="1F2CDAD7" w14:textId="77777777" w:rsidR="00597369" w:rsidRPr="00D13F89" w:rsidRDefault="00597369" w:rsidP="00223412">
            <w:pPr>
              <w:jc w:val="center"/>
              <w:rPr>
                <w:rFonts w:ascii="Times New Roman" w:hAnsi="Times New Roman"/>
                <w:sz w:val="24"/>
                <w:szCs w:val="24"/>
              </w:rPr>
            </w:pPr>
          </w:p>
        </w:tc>
        <w:tc>
          <w:tcPr>
            <w:tcW w:w="1701" w:type="dxa"/>
          </w:tcPr>
          <w:p w14:paraId="16D4253A" w14:textId="77777777" w:rsidR="00597369" w:rsidRPr="00D13F89" w:rsidRDefault="00597369" w:rsidP="00223412">
            <w:pPr>
              <w:jc w:val="center"/>
              <w:rPr>
                <w:rFonts w:ascii="Times New Roman" w:hAnsi="Times New Roman"/>
                <w:sz w:val="24"/>
                <w:szCs w:val="24"/>
              </w:rPr>
            </w:pPr>
          </w:p>
        </w:tc>
      </w:tr>
      <w:tr w:rsidR="00597369" w:rsidRPr="00D13F89" w14:paraId="385DBF3F" w14:textId="77777777" w:rsidTr="00223412">
        <w:trPr>
          <w:trHeight w:val="511"/>
        </w:trPr>
        <w:tc>
          <w:tcPr>
            <w:tcW w:w="2085" w:type="dxa"/>
            <w:vMerge/>
            <w:vAlign w:val="center"/>
          </w:tcPr>
          <w:p w14:paraId="476FF8B6" w14:textId="77777777" w:rsidR="00597369" w:rsidRPr="00D13F89" w:rsidRDefault="00597369" w:rsidP="00223412">
            <w:pPr>
              <w:rPr>
                <w:rFonts w:ascii="Times New Roman" w:hAnsi="Times New Roman"/>
                <w:sz w:val="24"/>
                <w:szCs w:val="24"/>
              </w:rPr>
            </w:pPr>
          </w:p>
        </w:tc>
        <w:tc>
          <w:tcPr>
            <w:tcW w:w="575" w:type="dxa"/>
            <w:vAlign w:val="center"/>
          </w:tcPr>
          <w:p w14:paraId="2DA52C32" w14:textId="77777777" w:rsidR="00597369" w:rsidRPr="00D13F89" w:rsidRDefault="00597369" w:rsidP="0022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14:paraId="349D37FB" w14:textId="77777777" w:rsidR="003F1AA8"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hAnsi="Times New Roman"/>
                <w:b/>
                <w:bCs/>
                <w:sz w:val="24"/>
                <w:szCs w:val="24"/>
              </w:rPr>
            </w:pPr>
            <w:r w:rsidRPr="00D13F89">
              <w:rPr>
                <w:rFonts w:ascii="Times New Roman" w:hAnsi="Times New Roman"/>
                <w:b/>
                <w:bCs/>
                <w:sz w:val="24"/>
                <w:szCs w:val="24"/>
              </w:rPr>
              <w:t>Лабораторная работа № 2 Скорость химических реакций</w:t>
            </w:r>
          </w:p>
          <w:p w14:paraId="0E796C68"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дом: </w:t>
            </w:r>
            <w:r w:rsidRPr="00F66CEC">
              <w:rPr>
                <w:rFonts w:ascii="Times New Roman" w:eastAsia="SchoolBookCSanPin-Regular" w:hAnsi="Times New Roman"/>
                <w:sz w:val="24"/>
                <w:szCs w:val="24"/>
              </w:rPr>
              <w:t>привести бытовые примеры влияния различных факторов на скорость химических реакций</w:t>
            </w:r>
          </w:p>
        </w:tc>
        <w:tc>
          <w:tcPr>
            <w:tcW w:w="850" w:type="dxa"/>
            <w:vAlign w:val="center"/>
          </w:tcPr>
          <w:p w14:paraId="63408B8D"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3E367BC9" w14:textId="77777777" w:rsidR="00597369" w:rsidRPr="00D13F89" w:rsidRDefault="00597369" w:rsidP="00223412">
            <w:pPr>
              <w:jc w:val="center"/>
              <w:rPr>
                <w:rFonts w:ascii="Times New Roman" w:hAnsi="Times New Roman"/>
                <w:sz w:val="24"/>
                <w:szCs w:val="24"/>
              </w:rPr>
            </w:pPr>
          </w:p>
        </w:tc>
        <w:tc>
          <w:tcPr>
            <w:tcW w:w="1701" w:type="dxa"/>
          </w:tcPr>
          <w:p w14:paraId="4B37A682" w14:textId="77777777" w:rsidR="00597369" w:rsidRDefault="00597369" w:rsidP="00223412">
            <w:pPr>
              <w:spacing w:after="0"/>
              <w:jc w:val="center"/>
              <w:rPr>
                <w:rFonts w:ascii="Times New Roman" w:hAnsi="Times New Roman"/>
                <w:sz w:val="24"/>
                <w:szCs w:val="24"/>
              </w:rPr>
            </w:pPr>
            <w:r w:rsidRPr="00D13F89">
              <w:rPr>
                <w:rFonts w:ascii="Times New Roman" w:hAnsi="Times New Roman"/>
                <w:sz w:val="24"/>
                <w:szCs w:val="24"/>
              </w:rPr>
              <w:t>ОК 01, ОК 02 ОК 04</w:t>
            </w:r>
          </w:p>
          <w:p w14:paraId="30FBB6EC" w14:textId="77777777" w:rsidR="00597369" w:rsidRDefault="00597369" w:rsidP="00223412">
            <w:pPr>
              <w:spacing w:after="0"/>
              <w:jc w:val="center"/>
              <w:rPr>
                <w:rFonts w:ascii="Times New Roman" w:hAnsi="Times New Roman"/>
                <w:sz w:val="24"/>
                <w:szCs w:val="24"/>
              </w:rPr>
            </w:pPr>
            <w:r>
              <w:rPr>
                <w:rFonts w:ascii="Times New Roman" w:hAnsi="Times New Roman"/>
                <w:sz w:val="24"/>
                <w:szCs w:val="24"/>
              </w:rPr>
              <w:t>ПК 1.4</w:t>
            </w:r>
          </w:p>
          <w:p w14:paraId="43A55294" w14:textId="77777777" w:rsidR="00597369" w:rsidRPr="00CC1197" w:rsidRDefault="00597369" w:rsidP="00223412">
            <w:pPr>
              <w:spacing w:after="0"/>
              <w:jc w:val="center"/>
              <w:rPr>
                <w:rFonts w:ascii="Times New Roman" w:hAnsi="Times New Roman"/>
                <w:color w:val="FF0000"/>
                <w:sz w:val="24"/>
                <w:szCs w:val="24"/>
              </w:rPr>
            </w:pPr>
          </w:p>
        </w:tc>
      </w:tr>
      <w:tr w:rsidR="00597369" w:rsidRPr="00D13F89" w14:paraId="7AA0CD6B" w14:textId="77777777" w:rsidTr="00223412">
        <w:trPr>
          <w:trHeight w:val="202"/>
        </w:trPr>
        <w:tc>
          <w:tcPr>
            <w:tcW w:w="11165" w:type="dxa"/>
            <w:gridSpan w:val="4"/>
            <w:shd w:val="clear" w:color="auto" w:fill="auto"/>
            <w:vAlign w:val="center"/>
          </w:tcPr>
          <w:p w14:paraId="7F7EB8A9" w14:textId="77777777" w:rsidR="00597369" w:rsidRPr="00D13F89" w:rsidRDefault="00597369" w:rsidP="003F1AA8">
            <w:pPr>
              <w:spacing w:line="240" w:lineRule="auto"/>
              <w:jc w:val="both"/>
              <w:rPr>
                <w:rFonts w:ascii="Times New Roman" w:hAnsi="Times New Roman"/>
                <w:b/>
                <w:bCs/>
                <w:sz w:val="24"/>
                <w:szCs w:val="24"/>
              </w:rPr>
            </w:pPr>
            <w:r w:rsidRPr="00D13F89">
              <w:rPr>
                <w:rFonts w:ascii="Times New Roman" w:hAnsi="Times New Roman"/>
                <w:b/>
                <w:sz w:val="24"/>
                <w:szCs w:val="24"/>
              </w:rPr>
              <w:t xml:space="preserve">Раздел 3. Строение и свойства неорганических веществ </w:t>
            </w:r>
          </w:p>
        </w:tc>
        <w:tc>
          <w:tcPr>
            <w:tcW w:w="850" w:type="dxa"/>
            <w:shd w:val="clear" w:color="auto" w:fill="auto"/>
            <w:vAlign w:val="center"/>
          </w:tcPr>
          <w:p w14:paraId="3B7F375C" w14:textId="77777777" w:rsidR="00597369" w:rsidRPr="00F363C3" w:rsidRDefault="00597369" w:rsidP="00223412">
            <w:pPr>
              <w:jc w:val="center"/>
              <w:rPr>
                <w:rFonts w:ascii="Times New Roman" w:hAnsi="Times New Roman"/>
                <w:b/>
                <w:sz w:val="24"/>
                <w:szCs w:val="24"/>
              </w:rPr>
            </w:pPr>
            <w:r>
              <w:rPr>
                <w:rFonts w:ascii="Times New Roman" w:hAnsi="Times New Roman"/>
                <w:b/>
                <w:sz w:val="24"/>
                <w:szCs w:val="24"/>
              </w:rPr>
              <w:t>8</w:t>
            </w:r>
          </w:p>
        </w:tc>
        <w:tc>
          <w:tcPr>
            <w:tcW w:w="1418" w:type="dxa"/>
            <w:shd w:val="clear" w:color="auto" w:fill="auto"/>
          </w:tcPr>
          <w:p w14:paraId="1A7BA9F4"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2</w:t>
            </w:r>
          </w:p>
        </w:tc>
        <w:tc>
          <w:tcPr>
            <w:tcW w:w="1701" w:type="dxa"/>
            <w:shd w:val="clear" w:color="auto" w:fill="auto"/>
          </w:tcPr>
          <w:p w14:paraId="1533ADD7" w14:textId="77777777" w:rsidR="00597369" w:rsidRPr="00D13F89" w:rsidRDefault="00597369" w:rsidP="00223412">
            <w:pPr>
              <w:jc w:val="center"/>
              <w:rPr>
                <w:rFonts w:ascii="Times New Roman" w:hAnsi="Times New Roman"/>
                <w:sz w:val="24"/>
                <w:szCs w:val="24"/>
              </w:rPr>
            </w:pPr>
          </w:p>
        </w:tc>
      </w:tr>
      <w:tr w:rsidR="00597369" w:rsidRPr="00D13F89" w14:paraId="5E38DD05" w14:textId="77777777" w:rsidTr="00223412">
        <w:trPr>
          <w:trHeight w:val="434"/>
        </w:trPr>
        <w:tc>
          <w:tcPr>
            <w:tcW w:w="2085" w:type="dxa"/>
            <w:vMerge w:val="restart"/>
            <w:vAlign w:val="center"/>
          </w:tcPr>
          <w:p w14:paraId="05F58A8B" w14:textId="77777777" w:rsidR="00597369" w:rsidRPr="00D13F89" w:rsidRDefault="00597369" w:rsidP="00223412">
            <w:pPr>
              <w:jc w:val="center"/>
              <w:rPr>
                <w:rFonts w:ascii="Times New Roman" w:hAnsi="Times New Roman"/>
                <w:sz w:val="24"/>
                <w:szCs w:val="24"/>
              </w:rPr>
            </w:pPr>
            <w:r w:rsidRPr="00D13F89">
              <w:rPr>
                <w:rFonts w:ascii="Times New Roman" w:hAnsi="Times New Roman"/>
                <w:b/>
                <w:sz w:val="24"/>
                <w:szCs w:val="24"/>
              </w:rPr>
              <w:t xml:space="preserve">Тема </w:t>
            </w:r>
            <w:r w:rsidRPr="00D13F89">
              <w:rPr>
                <w:rFonts w:ascii="Times New Roman" w:hAnsi="Times New Roman"/>
                <w:b/>
                <w:sz w:val="24"/>
                <w:szCs w:val="24"/>
              </w:rPr>
              <w:lastRenderedPageBreak/>
              <w:t>3.</w:t>
            </w:r>
            <w:proofErr w:type="gramStart"/>
            <w:r w:rsidRPr="00D13F89">
              <w:rPr>
                <w:rFonts w:ascii="Times New Roman" w:hAnsi="Times New Roman"/>
                <w:b/>
                <w:sz w:val="24"/>
                <w:szCs w:val="24"/>
              </w:rPr>
              <w:t>1.</w:t>
            </w:r>
            <w:r w:rsidRPr="00D13F89">
              <w:rPr>
                <w:rFonts w:ascii="Times New Roman" w:eastAsia="SchoolBookCSanPin-Regular" w:hAnsi="Times New Roman"/>
                <w:b/>
                <w:iCs/>
                <w:sz w:val="24"/>
                <w:szCs w:val="24"/>
              </w:rPr>
              <w:t>Физические</w:t>
            </w:r>
            <w:proofErr w:type="gramEnd"/>
            <w:r w:rsidRPr="00D13F89">
              <w:rPr>
                <w:rFonts w:ascii="Times New Roman" w:eastAsia="SchoolBookCSanPin-Regular" w:hAnsi="Times New Roman"/>
                <w:b/>
                <w:iCs/>
                <w:sz w:val="24"/>
                <w:szCs w:val="24"/>
              </w:rPr>
              <w:t xml:space="preserve"> и химические свойства основных классов неорганических соединений</w:t>
            </w:r>
          </w:p>
        </w:tc>
        <w:tc>
          <w:tcPr>
            <w:tcW w:w="9080" w:type="dxa"/>
            <w:gridSpan w:val="3"/>
            <w:vAlign w:val="center"/>
          </w:tcPr>
          <w:p w14:paraId="37D0B5F6" w14:textId="77777777" w:rsidR="00597369" w:rsidRPr="00D13F89" w:rsidRDefault="00597369" w:rsidP="003F1AA8">
            <w:pPr>
              <w:snapToGrid w:val="0"/>
              <w:spacing w:line="240" w:lineRule="auto"/>
              <w:jc w:val="both"/>
              <w:rPr>
                <w:rFonts w:ascii="Times New Roman" w:hAnsi="Times New Roman"/>
                <w:b/>
                <w:bCs/>
                <w:sz w:val="24"/>
                <w:szCs w:val="24"/>
              </w:rPr>
            </w:pPr>
            <w:r w:rsidRPr="00D13F89">
              <w:rPr>
                <w:rFonts w:ascii="Times New Roman" w:hAnsi="Times New Roman"/>
                <w:b/>
                <w:bCs/>
                <w:sz w:val="24"/>
                <w:szCs w:val="24"/>
              </w:rPr>
              <w:lastRenderedPageBreak/>
              <w:t>Содержание учебного материала</w:t>
            </w:r>
          </w:p>
        </w:tc>
        <w:tc>
          <w:tcPr>
            <w:tcW w:w="850" w:type="dxa"/>
            <w:vAlign w:val="center"/>
          </w:tcPr>
          <w:p w14:paraId="5CE1726F" w14:textId="77777777" w:rsidR="00597369" w:rsidRPr="00391194" w:rsidRDefault="00597369" w:rsidP="00223412">
            <w:pPr>
              <w:jc w:val="center"/>
              <w:rPr>
                <w:rFonts w:ascii="Times New Roman" w:hAnsi="Times New Roman"/>
                <w:b/>
                <w:sz w:val="24"/>
                <w:szCs w:val="24"/>
              </w:rPr>
            </w:pPr>
            <w:r>
              <w:rPr>
                <w:rFonts w:ascii="Times New Roman" w:hAnsi="Times New Roman"/>
                <w:b/>
                <w:sz w:val="24"/>
                <w:szCs w:val="24"/>
              </w:rPr>
              <w:t>4</w:t>
            </w:r>
          </w:p>
        </w:tc>
        <w:tc>
          <w:tcPr>
            <w:tcW w:w="1418" w:type="dxa"/>
          </w:tcPr>
          <w:p w14:paraId="4FF004E2" w14:textId="77777777" w:rsidR="00597369" w:rsidRPr="00D13F89" w:rsidRDefault="00597369" w:rsidP="00223412">
            <w:pPr>
              <w:jc w:val="center"/>
              <w:rPr>
                <w:rFonts w:ascii="Times New Roman" w:hAnsi="Times New Roman"/>
                <w:sz w:val="24"/>
                <w:szCs w:val="24"/>
              </w:rPr>
            </w:pPr>
          </w:p>
        </w:tc>
        <w:tc>
          <w:tcPr>
            <w:tcW w:w="1701" w:type="dxa"/>
          </w:tcPr>
          <w:p w14:paraId="45F835E8" w14:textId="77777777" w:rsidR="00597369" w:rsidRPr="00D13F89" w:rsidRDefault="00597369" w:rsidP="00223412">
            <w:pPr>
              <w:jc w:val="center"/>
              <w:rPr>
                <w:rFonts w:ascii="Times New Roman" w:hAnsi="Times New Roman"/>
                <w:sz w:val="24"/>
                <w:szCs w:val="24"/>
              </w:rPr>
            </w:pPr>
          </w:p>
        </w:tc>
      </w:tr>
      <w:tr w:rsidR="00597369" w:rsidRPr="00D13F89" w14:paraId="0E5CDCAA" w14:textId="77777777" w:rsidTr="00223412">
        <w:trPr>
          <w:trHeight w:val="1796"/>
        </w:trPr>
        <w:tc>
          <w:tcPr>
            <w:tcW w:w="2085" w:type="dxa"/>
            <w:vMerge/>
            <w:vAlign w:val="center"/>
          </w:tcPr>
          <w:p w14:paraId="4683FD8E" w14:textId="77777777" w:rsidR="00597369" w:rsidRPr="00D13F89" w:rsidRDefault="00597369" w:rsidP="00223412">
            <w:pPr>
              <w:rPr>
                <w:rFonts w:ascii="Times New Roman" w:hAnsi="Times New Roman"/>
                <w:sz w:val="24"/>
                <w:szCs w:val="24"/>
              </w:rPr>
            </w:pPr>
          </w:p>
        </w:tc>
        <w:tc>
          <w:tcPr>
            <w:tcW w:w="575" w:type="dxa"/>
            <w:vAlign w:val="center"/>
          </w:tcPr>
          <w:p w14:paraId="50A30A46" w14:textId="77777777" w:rsidR="00597369" w:rsidRPr="00D13F89" w:rsidRDefault="00597369" w:rsidP="00223412">
            <w:pPr>
              <w:snapToGrid w:val="0"/>
              <w:jc w:val="center"/>
              <w:rPr>
                <w:rFonts w:ascii="Times New Roman" w:hAnsi="Times New Roman"/>
                <w:bCs/>
                <w:sz w:val="24"/>
                <w:szCs w:val="24"/>
              </w:rPr>
            </w:pPr>
            <w:r w:rsidRPr="00D13F89">
              <w:rPr>
                <w:rFonts w:ascii="Times New Roman" w:hAnsi="Times New Roman"/>
                <w:bCs/>
                <w:sz w:val="24"/>
                <w:szCs w:val="24"/>
              </w:rPr>
              <w:t>1</w:t>
            </w:r>
          </w:p>
          <w:p w14:paraId="19CE0988" w14:textId="77777777" w:rsidR="00597369" w:rsidRPr="00D13F89" w:rsidRDefault="00597369" w:rsidP="00223412">
            <w:pPr>
              <w:rPr>
                <w:rFonts w:ascii="Times New Roman" w:hAnsi="Times New Roman"/>
                <w:bCs/>
                <w:sz w:val="24"/>
                <w:szCs w:val="24"/>
              </w:rPr>
            </w:pPr>
          </w:p>
        </w:tc>
        <w:tc>
          <w:tcPr>
            <w:tcW w:w="8505" w:type="dxa"/>
            <w:gridSpan w:val="2"/>
            <w:tcBorders>
              <w:bottom w:val="single" w:sz="4" w:space="0" w:color="auto"/>
            </w:tcBorders>
          </w:tcPr>
          <w:p w14:paraId="105061AE"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Классификация неорганических веществ</w:t>
            </w:r>
            <w:r w:rsidRPr="00D13F89">
              <w:rPr>
                <w:rFonts w:ascii="Times New Roman" w:eastAsia="SchoolBookCSanPin-Regular" w:hAnsi="Times New Roman"/>
                <w:iCs/>
                <w:sz w:val="24"/>
                <w:szCs w:val="24"/>
              </w:rPr>
              <w:t xml:space="preserve">. / Простые и сложные вещества. </w:t>
            </w:r>
          </w:p>
          <w:p w14:paraId="76BFF752" w14:textId="77777777" w:rsidR="00597369" w:rsidRPr="00D13F89" w:rsidRDefault="00597369" w:rsidP="003F1AA8">
            <w:pPr>
              <w:spacing w:after="0" w:line="240" w:lineRule="auto"/>
              <w:jc w:val="both"/>
              <w:rPr>
                <w:rFonts w:ascii="Times New Roman" w:hAnsi="Times New Roman"/>
                <w:color w:val="1A1A1A"/>
                <w:sz w:val="24"/>
                <w:szCs w:val="24"/>
              </w:rPr>
            </w:pPr>
            <w:r w:rsidRPr="00D13F89">
              <w:rPr>
                <w:rFonts w:ascii="Times New Roman" w:hAnsi="Times New Roman"/>
                <w:b/>
                <w:color w:val="1A1A1A"/>
                <w:sz w:val="24"/>
                <w:szCs w:val="24"/>
              </w:rPr>
              <w:t>Металлы</w:t>
            </w:r>
            <w:r w:rsidRPr="00D13F89">
              <w:rPr>
                <w:rFonts w:ascii="Times New Roman" w:hAnsi="Times New Roman"/>
                <w:color w:val="1A1A1A"/>
                <w:sz w:val="24"/>
                <w:szCs w:val="24"/>
              </w:rPr>
              <w:t>/. Общие физические и химические свойства металлов. Способы</w:t>
            </w:r>
          </w:p>
          <w:p w14:paraId="3D7FFDF3" w14:textId="77777777" w:rsidR="00597369" w:rsidRPr="00D13F89" w:rsidRDefault="00597369" w:rsidP="003F1AA8">
            <w:pPr>
              <w:spacing w:after="0" w:line="240" w:lineRule="auto"/>
              <w:jc w:val="both"/>
              <w:rPr>
                <w:rFonts w:ascii="Times New Roman" w:hAnsi="Times New Roman"/>
                <w:color w:val="1A1A1A"/>
                <w:sz w:val="24"/>
                <w:szCs w:val="24"/>
              </w:rPr>
            </w:pPr>
            <w:r w:rsidRPr="00D13F89">
              <w:rPr>
                <w:rFonts w:ascii="Times New Roman" w:hAnsi="Times New Roman"/>
                <w:color w:val="1A1A1A"/>
                <w:sz w:val="24"/>
                <w:szCs w:val="24"/>
              </w:rPr>
              <w:t>получения. Значение металлов и неметаллов в природе и жизнедеятельности</w:t>
            </w:r>
          </w:p>
          <w:p w14:paraId="723E222D" w14:textId="77777777" w:rsidR="00597369" w:rsidRPr="00D13F89" w:rsidRDefault="00597369" w:rsidP="003F1AA8">
            <w:pPr>
              <w:spacing w:after="0" w:line="240" w:lineRule="auto"/>
              <w:jc w:val="both"/>
              <w:rPr>
                <w:rFonts w:ascii="Times New Roman" w:hAnsi="Times New Roman"/>
                <w:color w:val="1A1A1A"/>
                <w:sz w:val="24"/>
                <w:szCs w:val="24"/>
              </w:rPr>
            </w:pPr>
            <w:r w:rsidRPr="00D13F89">
              <w:rPr>
                <w:rFonts w:ascii="Times New Roman" w:hAnsi="Times New Roman"/>
                <w:color w:val="1A1A1A"/>
                <w:sz w:val="24"/>
                <w:szCs w:val="24"/>
              </w:rPr>
              <w:t>человека и организмов. Коррозия металлов: виды коррозии, способы защиты</w:t>
            </w:r>
          </w:p>
          <w:p w14:paraId="54B1FC73" w14:textId="77777777" w:rsidR="00597369" w:rsidRPr="00D13F89" w:rsidRDefault="00597369" w:rsidP="003F1AA8">
            <w:pPr>
              <w:autoSpaceDE w:val="0"/>
              <w:autoSpaceDN w:val="0"/>
              <w:adjustRightInd w:val="0"/>
              <w:spacing w:after="0" w:line="240" w:lineRule="auto"/>
              <w:jc w:val="both"/>
              <w:rPr>
                <w:rFonts w:ascii="Times New Roman" w:hAnsi="Times New Roman"/>
                <w:color w:val="1A1A1A"/>
                <w:sz w:val="24"/>
                <w:szCs w:val="24"/>
              </w:rPr>
            </w:pPr>
            <w:r w:rsidRPr="00D13F89">
              <w:rPr>
                <w:rFonts w:ascii="Times New Roman" w:hAnsi="Times New Roman"/>
                <w:color w:val="1A1A1A"/>
                <w:sz w:val="24"/>
                <w:szCs w:val="24"/>
              </w:rPr>
              <w:t>металлов от коррозии</w:t>
            </w:r>
          </w:p>
          <w:p w14:paraId="4B2EBB64" w14:textId="77777777" w:rsidR="00597369" w:rsidRPr="00D13F89" w:rsidRDefault="00597369" w:rsidP="003F1AA8">
            <w:pPr>
              <w:spacing w:after="0" w:line="240" w:lineRule="auto"/>
              <w:jc w:val="both"/>
              <w:rPr>
                <w:rFonts w:ascii="Times New Roman" w:eastAsia="SchoolBookCSanPin-Regular" w:hAnsi="Times New Roman"/>
                <w:iCs/>
                <w:sz w:val="24"/>
                <w:szCs w:val="24"/>
              </w:rPr>
            </w:pPr>
            <w:r w:rsidRPr="00737ECD">
              <w:rPr>
                <w:rFonts w:ascii="Times New Roman" w:eastAsia="SchoolBookCSanPin-Regular" w:hAnsi="Times New Roman"/>
                <w:b/>
                <w:iCs/>
                <w:sz w:val="24"/>
                <w:szCs w:val="24"/>
              </w:rPr>
              <w:t>Задание на дом</w:t>
            </w:r>
            <w:r w:rsidRPr="00737ECD">
              <w:rPr>
                <w:rFonts w:ascii="Times New Roman" w:eastAsia="SchoolBookCSanPin-Regular" w:hAnsi="Times New Roman"/>
                <w:iCs/>
                <w:sz w:val="24"/>
                <w:szCs w:val="24"/>
              </w:rPr>
              <w:t xml:space="preserve">: </w:t>
            </w:r>
            <w:r w:rsidRPr="00737ECD">
              <w:rPr>
                <w:rFonts w:ascii="Times New Roman" w:eastAsia="SchoolBookCSanPin-Regular" w:hAnsi="Times New Roman"/>
                <w:b/>
                <w:sz w:val="24"/>
                <w:szCs w:val="24"/>
                <w:lang w:val="en-US"/>
              </w:rPr>
              <w:t>c</w:t>
            </w:r>
            <w:r>
              <w:rPr>
                <w:rFonts w:ascii="Times New Roman" w:eastAsia="SchoolBookCSanPin-Regular" w:hAnsi="Times New Roman"/>
                <w:b/>
                <w:sz w:val="24"/>
                <w:szCs w:val="24"/>
              </w:rPr>
              <w:t>тр. 106-108</w:t>
            </w:r>
          </w:p>
        </w:tc>
        <w:tc>
          <w:tcPr>
            <w:tcW w:w="850" w:type="dxa"/>
            <w:tcBorders>
              <w:bottom w:val="single" w:sz="4" w:space="0" w:color="auto"/>
            </w:tcBorders>
            <w:vAlign w:val="center"/>
          </w:tcPr>
          <w:p w14:paraId="5AD7CF95"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Borders>
              <w:bottom w:val="single" w:sz="4" w:space="0" w:color="auto"/>
            </w:tcBorders>
          </w:tcPr>
          <w:p w14:paraId="24436252" w14:textId="77777777" w:rsidR="00597369" w:rsidRPr="00D13F89" w:rsidRDefault="00597369" w:rsidP="00223412">
            <w:pPr>
              <w:jc w:val="center"/>
              <w:rPr>
                <w:rFonts w:ascii="Times New Roman" w:hAnsi="Times New Roman"/>
                <w:sz w:val="24"/>
                <w:szCs w:val="24"/>
              </w:rPr>
            </w:pPr>
          </w:p>
          <w:p w14:paraId="481F9970" w14:textId="77777777" w:rsidR="00597369" w:rsidRPr="00D13F89" w:rsidRDefault="00597369" w:rsidP="00223412">
            <w:pPr>
              <w:jc w:val="center"/>
              <w:rPr>
                <w:rFonts w:ascii="Times New Roman" w:hAnsi="Times New Roman"/>
                <w:sz w:val="24"/>
                <w:szCs w:val="24"/>
              </w:rPr>
            </w:pPr>
          </w:p>
          <w:p w14:paraId="7F4E399F"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701" w:type="dxa"/>
            <w:tcBorders>
              <w:bottom w:val="single" w:sz="4" w:space="0" w:color="auto"/>
            </w:tcBorders>
          </w:tcPr>
          <w:p w14:paraId="77058417"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29A965F6" w14:textId="77777777" w:rsidR="00597369" w:rsidRDefault="00597369" w:rsidP="00223412">
            <w:pPr>
              <w:jc w:val="center"/>
              <w:rPr>
                <w:rFonts w:ascii="Times New Roman" w:hAnsi="Times New Roman"/>
                <w:sz w:val="24"/>
                <w:szCs w:val="24"/>
              </w:rPr>
            </w:pPr>
            <w:r w:rsidRPr="00D13F89">
              <w:rPr>
                <w:rFonts w:ascii="Times New Roman" w:hAnsi="Times New Roman"/>
                <w:sz w:val="24"/>
                <w:szCs w:val="24"/>
              </w:rPr>
              <w:t>ОК 04</w:t>
            </w:r>
          </w:p>
          <w:p w14:paraId="62B94EBB"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ПК 1.4</w:t>
            </w:r>
          </w:p>
          <w:p w14:paraId="7A0E36E5" w14:textId="77777777" w:rsidR="00597369" w:rsidRPr="00D13F89" w:rsidRDefault="00597369" w:rsidP="00223412">
            <w:pPr>
              <w:jc w:val="center"/>
              <w:rPr>
                <w:rFonts w:ascii="Times New Roman" w:hAnsi="Times New Roman"/>
                <w:sz w:val="24"/>
                <w:szCs w:val="24"/>
              </w:rPr>
            </w:pPr>
          </w:p>
        </w:tc>
      </w:tr>
      <w:tr w:rsidR="00597369" w:rsidRPr="00D13F89" w14:paraId="52B316AD" w14:textId="77777777" w:rsidTr="00223412">
        <w:trPr>
          <w:trHeight w:val="847"/>
        </w:trPr>
        <w:tc>
          <w:tcPr>
            <w:tcW w:w="2085" w:type="dxa"/>
            <w:vMerge/>
            <w:vAlign w:val="center"/>
          </w:tcPr>
          <w:p w14:paraId="1B8A27C6" w14:textId="77777777" w:rsidR="00597369" w:rsidRPr="00D13F89" w:rsidRDefault="00597369" w:rsidP="00223412">
            <w:pPr>
              <w:rPr>
                <w:rFonts w:ascii="Times New Roman" w:hAnsi="Times New Roman"/>
                <w:sz w:val="24"/>
                <w:szCs w:val="24"/>
              </w:rPr>
            </w:pPr>
          </w:p>
        </w:tc>
        <w:tc>
          <w:tcPr>
            <w:tcW w:w="575" w:type="dxa"/>
            <w:vAlign w:val="center"/>
          </w:tcPr>
          <w:p w14:paraId="1E248B62" w14:textId="77777777" w:rsidR="00597369" w:rsidRPr="00D13F89" w:rsidRDefault="00597369" w:rsidP="0022341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Borders>
              <w:bottom w:val="single" w:sz="4" w:space="0" w:color="auto"/>
            </w:tcBorders>
          </w:tcPr>
          <w:p w14:paraId="7B03E7C5" w14:textId="77777777" w:rsidR="00597369" w:rsidRPr="00D13F89" w:rsidRDefault="00597369" w:rsidP="003F1AA8">
            <w:pPr>
              <w:spacing w:after="0" w:line="240" w:lineRule="auto"/>
              <w:jc w:val="both"/>
              <w:rPr>
                <w:rFonts w:ascii="Times New Roman" w:hAnsi="Times New Roman"/>
                <w:color w:val="1A1A1A"/>
                <w:sz w:val="24"/>
                <w:szCs w:val="24"/>
              </w:rPr>
            </w:pPr>
            <w:r w:rsidRPr="00D13F89">
              <w:rPr>
                <w:rFonts w:ascii="Times New Roman" w:hAnsi="Times New Roman"/>
                <w:b/>
                <w:color w:val="1A1A1A"/>
                <w:sz w:val="24"/>
                <w:szCs w:val="24"/>
              </w:rPr>
              <w:t xml:space="preserve">Химические свойства основных классов неорганических соединений </w:t>
            </w:r>
            <w:r w:rsidRPr="00D13F89">
              <w:rPr>
                <w:rFonts w:ascii="Times New Roman" w:hAnsi="Times New Roman"/>
                <w:color w:val="1A1A1A"/>
                <w:sz w:val="24"/>
                <w:szCs w:val="24"/>
              </w:rPr>
              <w:t>(оксидов, гид</w:t>
            </w:r>
            <w:r>
              <w:rPr>
                <w:rFonts w:ascii="Times New Roman" w:hAnsi="Times New Roman"/>
                <w:color w:val="1A1A1A"/>
                <w:sz w:val="24"/>
                <w:szCs w:val="24"/>
              </w:rPr>
              <w:t>роксидов, кислот, солей и др.).</w:t>
            </w:r>
          </w:p>
          <w:p w14:paraId="5FDF611B" w14:textId="77777777" w:rsidR="00597369" w:rsidRPr="00737ECD" w:rsidRDefault="00597369" w:rsidP="003F1AA8">
            <w:pPr>
              <w:autoSpaceDE w:val="0"/>
              <w:autoSpaceDN w:val="0"/>
              <w:adjustRightInd w:val="0"/>
              <w:spacing w:after="0" w:line="240" w:lineRule="auto"/>
              <w:jc w:val="both"/>
              <w:rPr>
                <w:rFonts w:ascii="Times New Roman" w:eastAsia="SchoolBookCSanPin-Regular" w:hAnsi="Times New Roman"/>
                <w:b/>
                <w:bCs/>
                <w:iCs/>
                <w:sz w:val="24"/>
                <w:szCs w:val="24"/>
              </w:rPr>
            </w:pPr>
            <w:r w:rsidRPr="00737ECD">
              <w:rPr>
                <w:rFonts w:ascii="Times New Roman" w:eastAsia="SchoolBookCSanPin-Regular" w:hAnsi="Times New Roman"/>
                <w:b/>
                <w:iCs/>
                <w:sz w:val="24"/>
                <w:szCs w:val="24"/>
              </w:rPr>
              <w:t>Задание на дом</w:t>
            </w:r>
            <w:r w:rsidRPr="00737ECD">
              <w:rPr>
                <w:rFonts w:ascii="Times New Roman" w:eastAsia="SchoolBookCSanPin-Regular" w:hAnsi="Times New Roman"/>
                <w:iCs/>
                <w:sz w:val="24"/>
                <w:szCs w:val="24"/>
              </w:rPr>
              <w:t xml:space="preserve">: </w:t>
            </w:r>
            <w:r w:rsidRPr="00737ECD">
              <w:rPr>
                <w:rFonts w:ascii="Times New Roman" w:eastAsia="SchoolBookCSanPin-Regular" w:hAnsi="Times New Roman"/>
                <w:b/>
                <w:sz w:val="24"/>
                <w:szCs w:val="24"/>
              </w:rPr>
              <w:t>стр.</w:t>
            </w:r>
            <w:r w:rsidRPr="00737ECD">
              <w:rPr>
                <w:rFonts w:ascii="Times New Roman" w:hAnsi="Times New Roman"/>
                <w:b/>
                <w:sz w:val="24"/>
                <w:szCs w:val="24"/>
              </w:rPr>
              <w:t xml:space="preserve"> 123</w:t>
            </w:r>
          </w:p>
        </w:tc>
        <w:tc>
          <w:tcPr>
            <w:tcW w:w="850" w:type="dxa"/>
            <w:tcBorders>
              <w:bottom w:val="single" w:sz="4" w:space="0" w:color="auto"/>
            </w:tcBorders>
            <w:vAlign w:val="center"/>
          </w:tcPr>
          <w:p w14:paraId="179D426C"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418" w:type="dxa"/>
            <w:tcBorders>
              <w:bottom w:val="single" w:sz="4" w:space="0" w:color="auto"/>
            </w:tcBorders>
          </w:tcPr>
          <w:p w14:paraId="0709D525" w14:textId="77777777" w:rsidR="00597369" w:rsidRPr="00D13F89" w:rsidRDefault="00597369" w:rsidP="00223412">
            <w:pPr>
              <w:jc w:val="center"/>
              <w:rPr>
                <w:rFonts w:ascii="Times New Roman" w:hAnsi="Times New Roman"/>
                <w:sz w:val="24"/>
                <w:szCs w:val="24"/>
              </w:rPr>
            </w:pPr>
          </w:p>
        </w:tc>
        <w:tc>
          <w:tcPr>
            <w:tcW w:w="1701" w:type="dxa"/>
            <w:tcBorders>
              <w:bottom w:val="single" w:sz="4" w:space="0" w:color="auto"/>
            </w:tcBorders>
          </w:tcPr>
          <w:p w14:paraId="1F42B0DA"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5C876ED0"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04</w:t>
            </w:r>
          </w:p>
        </w:tc>
      </w:tr>
      <w:tr w:rsidR="00597369" w:rsidRPr="00D13F89" w14:paraId="5D959487" w14:textId="77777777" w:rsidTr="00223412">
        <w:trPr>
          <w:trHeight w:val="277"/>
        </w:trPr>
        <w:tc>
          <w:tcPr>
            <w:tcW w:w="2085" w:type="dxa"/>
            <w:vMerge/>
            <w:vAlign w:val="center"/>
          </w:tcPr>
          <w:p w14:paraId="3B79C104" w14:textId="77777777" w:rsidR="00597369" w:rsidRPr="00D13F89" w:rsidRDefault="00597369" w:rsidP="00223412">
            <w:pPr>
              <w:rPr>
                <w:rFonts w:ascii="Times New Roman" w:hAnsi="Times New Roman"/>
                <w:sz w:val="24"/>
                <w:szCs w:val="24"/>
              </w:rPr>
            </w:pPr>
          </w:p>
        </w:tc>
        <w:tc>
          <w:tcPr>
            <w:tcW w:w="9080" w:type="dxa"/>
            <w:gridSpan w:val="3"/>
            <w:vAlign w:val="center"/>
          </w:tcPr>
          <w:p w14:paraId="48EE8BF2" w14:textId="77777777" w:rsidR="00597369" w:rsidRPr="00D13F89" w:rsidRDefault="00597369" w:rsidP="003F1AA8">
            <w:pPr>
              <w:snapToGrid w:val="0"/>
              <w:spacing w:line="240" w:lineRule="auto"/>
              <w:jc w:val="both"/>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14:paraId="027BA66C" w14:textId="77777777" w:rsidR="00597369" w:rsidRPr="00D13F89" w:rsidRDefault="00597369" w:rsidP="00223412">
            <w:pPr>
              <w:jc w:val="center"/>
              <w:rPr>
                <w:rFonts w:ascii="Times New Roman" w:hAnsi="Times New Roman"/>
                <w:b/>
                <w:sz w:val="24"/>
                <w:szCs w:val="24"/>
              </w:rPr>
            </w:pPr>
            <w:r>
              <w:rPr>
                <w:rFonts w:ascii="Times New Roman" w:hAnsi="Times New Roman"/>
                <w:b/>
                <w:sz w:val="24"/>
                <w:szCs w:val="24"/>
              </w:rPr>
              <w:t>2</w:t>
            </w:r>
          </w:p>
        </w:tc>
        <w:tc>
          <w:tcPr>
            <w:tcW w:w="1418" w:type="dxa"/>
          </w:tcPr>
          <w:p w14:paraId="5CAC391A" w14:textId="77777777" w:rsidR="00597369" w:rsidRPr="00D13F89" w:rsidRDefault="00597369" w:rsidP="00223412">
            <w:pPr>
              <w:jc w:val="center"/>
              <w:rPr>
                <w:rFonts w:ascii="Times New Roman" w:hAnsi="Times New Roman"/>
                <w:b/>
                <w:sz w:val="24"/>
                <w:szCs w:val="24"/>
              </w:rPr>
            </w:pPr>
          </w:p>
        </w:tc>
        <w:tc>
          <w:tcPr>
            <w:tcW w:w="1701" w:type="dxa"/>
          </w:tcPr>
          <w:p w14:paraId="5617794E" w14:textId="77777777" w:rsidR="00597369" w:rsidRPr="00D13F89" w:rsidRDefault="00597369" w:rsidP="00223412">
            <w:pPr>
              <w:jc w:val="center"/>
              <w:rPr>
                <w:rFonts w:ascii="Times New Roman" w:hAnsi="Times New Roman"/>
                <w:b/>
                <w:sz w:val="24"/>
                <w:szCs w:val="24"/>
              </w:rPr>
            </w:pPr>
          </w:p>
        </w:tc>
      </w:tr>
      <w:tr w:rsidR="00597369" w:rsidRPr="00D13F89" w14:paraId="356E8C1B" w14:textId="77777777" w:rsidTr="00223412">
        <w:trPr>
          <w:trHeight w:val="685"/>
        </w:trPr>
        <w:tc>
          <w:tcPr>
            <w:tcW w:w="2085" w:type="dxa"/>
            <w:vMerge/>
            <w:vAlign w:val="center"/>
          </w:tcPr>
          <w:p w14:paraId="4E6FEE29" w14:textId="77777777" w:rsidR="00597369" w:rsidRPr="00D13F89" w:rsidRDefault="00597369" w:rsidP="00223412">
            <w:pPr>
              <w:rPr>
                <w:rFonts w:ascii="Times New Roman" w:hAnsi="Times New Roman"/>
                <w:sz w:val="24"/>
                <w:szCs w:val="24"/>
              </w:rPr>
            </w:pPr>
          </w:p>
        </w:tc>
        <w:tc>
          <w:tcPr>
            <w:tcW w:w="575" w:type="dxa"/>
            <w:vAlign w:val="center"/>
          </w:tcPr>
          <w:p w14:paraId="3710830C" w14:textId="77777777" w:rsidR="00597369" w:rsidRPr="00D13F89" w:rsidRDefault="00597369" w:rsidP="00223412">
            <w:pPr>
              <w:snapToGrid w:val="0"/>
              <w:rPr>
                <w:rFonts w:ascii="Times New Roman" w:hAnsi="Times New Roman"/>
                <w:bCs/>
                <w:sz w:val="24"/>
                <w:szCs w:val="24"/>
              </w:rPr>
            </w:pPr>
            <w:r w:rsidRPr="00D13F89">
              <w:rPr>
                <w:rFonts w:ascii="Times New Roman" w:hAnsi="Times New Roman"/>
                <w:bCs/>
                <w:sz w:val="24"/>
                <w:szCs w:val="24"/>
              </w:rPr>
              <w:t>3</w:t>
            </w:r>
          </w:p>
        </w:tc>
        <w:tc>
          <w:tcPr>
            <w:tcW w:w="8505" w:type="dxa"/>
            <w:gridSpan w:val="2"/>
            <w:vAlign w:val="center"/>
          </w:tcPr>
          <w:p w14:paraId="0F802945"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Pr>
                <w:rFonts w:ascii="Times New Roman" w:hAnsi="Times New Roman"/>
                <w:b/>
                <w:bCs/>
                <w:sz w:val="24"/>
                <w:szCs w:val="24"/>
              </w:rPr>
              <w:t xml:space="preserve">Практическое занятие № </w:t>
            </w:r>
            <w:r w:rsidRPr="00D13F89">
              <w:rPr>
                <w:rFonts w:ascii="Times New Roman" w:hAnsi="Times New Roman"/>
                <w:b/>
                <w:bCs/>
                <w:sz w:val="24"/>
                <w:szCs w:val="24"/>
              </w:rPr>
              <w:t>3</w:t>
            </w:r>
            <w:r w:rsidRPr="00D13F89">
              <w:rPr>
                <w:rFonts w:ascii="Times New Roman" w:eastAsia="SchoolBookCSanPin-Regular" w:hAnsi="Times New Roman"/>
                <w:b/>
                <w:bCs/>
                <w:iCs/>
                <w:sz w:val="24"/>
                <w:szCs w:val="24"/>
              </w:rPr>
              <w:t xml:space="preserve"> Генетическая связь между классами неорганических соединений</w:t>
            </w:r>
            <w:r w:rsidRPr="00D13F89">
              <w:rPr>
                <w:rFonts w:ascii="Times New Roman" w:eastAsia="SchoolBookCSanPin-Regular" w:hAnsi="Times New Roman"/>
                <w:iCs/>
                <w:sz w:val="24"/>
                <w:szCs w:val="24"/>
              </w:rPr>
              <w:t>.</w:t>
            </w:r>
          </w:p>
          <w:p w14:paraId="42BC019A" w14:textId="77777777" w:rsidR="00597369" w:rsidRPr="00F66CEC"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F89">
              <w:rPr>
                <w:rFonts w:ascii="Times New Roman" w:eastAsia="SchoolBookCSanPin-Regular" w:hAnsi="Times New Roman"/>
                <w:b/>
                <w:sz w:val="24"/>
                <w:szCs w:val="24"/>
              </w:rPr>
              <w:t xml:space="preserve">Задание на </w:t>
            </w:r>
            <w:proofErr w:type="gramStart"/>
            <w:r w:rsidRPr="00D13F89">
              <w:rPr>
                <w:rFonts w:ascii="Times New Roman" w:eastAsia="SchoolBookCSanPin-Regular" w:hAnsi="Times New Roman"/>
                <w:b/>
                <w:sz w:val="24"/>
                <w:szCs w:val="24"/>
              </w:rPr>
              <w:t xml:space="preserve">дом:  </w:t>
            </w:r>
            <w:r w:rsidRPr="00D13F89">
              <w:rPr>
                <w:rFonts w:ascii="Times New Roman" w:eastAsia="SchoolBookCSanPin-Regular" w:hAnsi="Times New Roman"/>
                <w:sz w:val="24"/>
                <w:szCs w:val="24"/>
              </w:rPr>
              <w:t>выполнить</w:t>
            </w:r>
            <w:proofErr w:type="gramEnd"/>
            <w:r w:rsidRPr="00D13F89">
              <w:rPr>
                <w:rFonts w:ascii="Times New Roman" w:eastAsia="SchoolBookCSanPin-Regular" w:hAnsi="Times New Roman"/>
                <w:sz w:val="24"/>
                <w:szCs w:val="24"/>
              </w:rPr>
              <w:t xml:space="preserve"> з</w:t>
            </w:r>
            <w:r>
              <w:rPr>
                <w:rFonts w:ascii="Times New Roman" w:eastAsia="SchoolBookCSanPin-Regular" w:hAnsi="Times New Roman"/>
                <w:sz w:val="24"/>
                <w:szCs w:val="24"/>
              </w:rPr>
              <w:t>адание по раздаточному материалу</w:t>
            </w:r>
          </w:p>
        </w:tc>
        <w:tc>
          <w:tcPr>
            <w:tcW w:w="850" w:type="dxa"/>
            <w:vAlign w:val="center"/>
          </w:tcPr>
          <w:p w14:paraId="41963A00"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3B3BEFA9" w14:textId="77777777" w:rsidR="00597369" w:rsidRPr="00D13F89" w:rsidRDefault="00597369" w:rsidP="00223412">
            <w:pPr>
              <w:jc w:val="center"/>
              <w:rPr>
                <w:rFonts w:ascii="Times New Roman" w:hAnsi="Times New Roman"/>
                <w:sz w:val="24"/>
                <w:szCs w:val="24"/>
              </w:rPr>
            </w:pPr>
          </w:p>
        </w:tc>
        <w:tc>
          <w:tcPr>
            <w:tcW w:w="1701" w:type="dxa"/>
          </w:tcPr>
          <w:p w14:paraId="05660230"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02 ОК 04</w:t>
            </w:r>
          </w:p>
        </w:tc>
      </w:tr>
      <w:tr w:rsidR="00597369" w:rsidRPr="00D13F89" w14:paraId="13D750A1" w14:textId="77777777" w:rsidTr="00223412">
        <w:tc>
          <w:tcPr>
            <w:tcW w:w="2085" w:type="dxa"/>
            <w:vMerge/>
            <w:vAlign w:val="center"/>
          </w:tcPr>
          <w:p w14:paraId="6D01C923" w14:textId="77777777" w:rsidR="00597369" w:rsidRPr="00D13F89" w:rsidRDefault="00597369" w:rsidP="00223412">
            <w:pPr>
              <w:rPr>
                <w:rFonts w:ascii="Times New Roman" w:hAnsi="Times New Roman"/>
                <w:sz w:val="24"/>
                <w:szCs w:val="24"/>
              </w:rPr>
            </w:pPr>
          </w:p>
        </w:tc>
        <w:tc>
          <w:tcPr>
            <w:tcW w:w="9080" w:type="dxa"/>
            <w:gridSpan w:val="3"/>
            <w:vAlign w:val="center"/>
          </w:tcPr>
          <w:p w14:paraId="788E420A"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0488836E" w14:textId="77777777" w:rsidR="00597369" w:rsidRPr="00391194" w:rsidRDefault="00597369" w:rsidP="00223412">
            <w:pPr>
              <w:jc w:val="center"/>
              <w:rPr>
                <w:rFonts w:ascii="Times New Roman" w:hAnsi="Times New Roman"/>
                <w:b/>
                <w:sz w:val="24"/>
                <w:szCs w:val="24"/>
              </w:rPr>
            </w:pPr>
            <w:r w:rsidRPr="00391194">
              <w:rPr>
                <w:rFonts w:ascii="Times New Roman" w:hAnsi="Times New Roman"/>
                <w:b/>
                <w:sz w:val="24"/>
                <w:szCs w:val="24"/>
              </w:rPr>
              <w:t>2</w:t>
            </w:r>
          </w:p>
        </w:tc>
        <w:tc>
          <w:tcPr>
            <w:tcW w:w="1418" w:type="dxa"/>
          </w:tcPr>
          <w:p w14:paraId="0426C7F0" w14:textId="77777777" w:rsidR="00597369" w:rsidRPr="00D13F89" w:rsidRDefault="00597369" w:rsidP="00223412">
            <w:pPr>
              <w:jc w:val="center"/>
              <w:rPr>
                <w:rFonts w:ascii="Times New Roman" w:hAnsi="Times New Roman"/>
                <w:sz w:val="24"/>
                <w:szCs w:val="24"/>
              </w:rPr>
            </w:pPr>
          </w:p>
        </w:tc>
        <w:tc>
          <w:tcPr>
            <w:tcW w:w="1701" w:type="dxa"/>
          </w:tcPr>
          <w:p w14:paraId="5ED105C5" w14:textId="77777777" w:rsidR="00597369" w:rsidRPr="00D13F89" w:rsidRDefault="00597369" w:rsidP="00223412">
            <w:pPr>
              <w:jc w:val="center"/>
              <w:rPr>
                <w:rFonts w:ascii="Times New Roman" w:hAnsi="Times New Roman"/>
                <w:sz w:val="24"/>
                <w:szCs w:val="24"/>
              </w:rPr>
            </w:pPr>
          </w:p>
        </w:tc>
      </w:tr>
      <w:tr w:rsidR="00597369" w:rsidRPr="00D13F89" w14:paraId="5169F2E5" w14:textId="77777777" w:rsidTr="00223412">
        <w:trPr>
          <w:trHeight w:val="195"/>
        </w:trPr>
        <w:tc>
          <w:tcPr>
            <w:tcW w:w="2085" w:type="dxa"/>
            <w:vMerge/>
            <w:vAlign w:val="center"/>
          </w:tcPr>
          <w:p w14:paraId="463CDFD8" w14:textId="77777777" w:rsidR="00597369" w:rsidRPr="00D13F89" w:rsidRDefault="00597369" w:rsidP="00223412">
            <w:pPr>
              <w:rPr>
                <w:rFonts w:ascii="Times New Roman" w:hAnsi="Times New Roman"/>
                <w:sz w:val="24"/>
                <w:szCs w:val="24"/>
              </w:rPr>
            </w:pPr>
          </w:p>
        </w:tc>
        <w:tc>
          <w:tcPr>
            <w:tcW w:w="575" w:type="dxa"/>
            <w:vAlign w:val="center"/>
          </w:tcPr>
          <w:p w14:paraId="28643384" w14:textId="77777777" w:rsidR="00597369" w:rsidRPr="00D13F89" w:rsidRDefault="00597369" w:rsidP="0022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14:paraId="271924D3"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Лабораторная работа № 3 Свойства основных классов неорганических соединений</w:t>
            </w:r>
          </w:p>
          <w:p w14:paraId="0AA66C47"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оформление отчета по лабораторной работе</w:t>
            </w:r>
          </w:p>
        </w:tc>
        <w:tc>
          <w:tcPr>
            <w:tcW w:w="850" w:type="dxa"/>
            <w:vAlign w:val="center"/>
          </w:tcPr>
          <w:p w14:paraId="2D94870F"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360E04D2" w14:textId="77777777" w:rsidR="00597369" w:rsidRPr="00D13F89" w:rsidRDefault="00597369" w:rsidP="00223412">
            <w:pPr>
              <w:jc w:val="center"/>
              <w:rPr>
                <w:rFonts w:ascii="Times New Roman" w:hAnsi="Times New Roman"/>
                <w:sz w:val="24"/>
                <w:szCs w:val="24"/>
              </w:rPr>
            </w:pPr>
          </w:p>
        </w:tc>
        <w:tc>
          <w:tcPr>
            <w:tcW w:w="1701" w:type="dxa"/>
          </w:tcPr>
          <w:p w14:paraId="52DBB2DF"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 xml:space="preserve">ОК </w:t>
            </w:r>
            <w:proofErr w:type="gramStart"/>
            <w:r w:rsidRPr="00D13F89">
              <w:rPr>
                <w:rFonts w:ascii="Times New Roman" w:hAnsi="Times New Roman"/>
                <w:sz w:val="24"/>
                <w:szCs w:val="24"/>
              </w:rPr>
              <w:t>02,  ОК</w:t>
            </w:r>
            <w:proofErr w:type="gramEnd"/>
            <w:r w:rsidRPr="00D13F89">
              <w:rPr>
                <w:rFonts w:ascii="Times New Roman" w:hAnsi="Times New Roman"/>
                <w:sz w:val="24"/>
                <w:szCs w:val="24"/>
              </w:rPr>
              <w:t>02 ОК 04</w:t>
            </w:r>
          </w:p>
        </w:tc>
      </w:tr>
      <w:tr w:rsidR="00597369" w:rsidRPr="00D13F89" w14:paraId="7F9449D8" w14:textId="77777777" w:rsidTr="00223412">
        <w:trPr>
          <w:trHeight w:val="242"/>
        </w:trPr>
        <w:tc>
          <w:tcPr>
            <w:tcW w:w="11165" w:type="dxa"/>
            <w:gridSpan w:val="4"/>
            <w:shd w:val="clear" w:color="auto" w:fill="auto"/>
            <w:vAlign w:val="center"/>
          </w:tcPr>
          <w:p w14:paraId="68982BE2" w14:textId="77777777" w:rsidR="00597369" w:rsidRPr="00D13F89" w:rsidRDefault="00597369" w:rsidP="003F1AA8">
            <w:pPr>
              <w:spacing w:after="0" w:line="240" w:lineRule="auto"/>
              <w:jc w:val="both"/>
              <w:rPr>
                <w:rFonts w:ascii="Times New Roman" w:hAnsi="Times New Roman"/>
                <w:b/>
                <w:bCs/>
                <w:sz w:val="24"/>
                <w:szCs w:val="24"/>
              </w:rPr>
            </w:pPr>
            <w:r w:rsidRPr="00D13F89">
              <w:rPr>
                <w:rFonts w:ascii="Times New Roman" w:hAnsi="Times New Roman"/>
                <w:b/>
                <w:sz w:val="24"/>
                <w:szCs w:val="24"/>
              </w:rPr>
              <w:t xml:space="preserve">Раздел 4. </w:t>
            </w:r>
            <w:r w:rsidRPr="00D13F89">
              <w:rPr>
                <w:rFonts w:ascii="Times New Roman" w:hAnsi="Times New Roman"/>
                <w:b/>
                <w:bCs/>
                <w:sz w:val="24"/>
                <w:szCs w:val="24"/>
              </w:rPr>
              <w:t>Растворы</w:t>
            </w:r>
          </w:p>
        </w:tc>
        <w:tc>
          <w:tcPr>
            <w:tcW w:w="850" w:type="dxa"/>
            <w:shd w:val="clear" w:color="auto" w:fill="auto"/>
            <w:vAlign w:val="center"/>
          </w:tcPr>
          <w:p w14:paraId="30D85E23" w14:textId="77777777" w:rsidR="00597369" w:rsidRPr="00F363C3" w:rsidRDefault="00597369" w:rsidP="00223412">
            <w:pPr>
              <w:jc w:val="center"/>
              <w:rPr>
                <w:rFonts w:ascii="Times New Roman" w:hAnsi="Times New Roman"/>
                <w:b/>
                <w:sz w:val="24"/>
                <w:szCs w:val="24"/>
              </w:rPr>
            </w:pPr>
            <w:r w:rsidRPr="00F363C3">
              <w:rPr>
                <w:rFonts w:ascii="Times New Roman" w:hAnsi="Times New Roman"/>
                <w:b/>
                <w:sz w:val="24"/>
                <w:szCs w:val="24"/>
              </w:rPr>
              <w:t>4</w:t>
            </w:r>
          </w:p>
        </w:tc>
        <w:tc>
          <w:tcPr>
            <w:tcW w:w="1418" w:type="dxa"/>
            <w:shd w:val="clear" w:color="auto" w:fill="auto"/>
          </w:tcPr>
          <w:p w14:paraId="77A020CE" w14:textId="77777777" w:rsidR="00597369" w:rsidRPr="00D13F89" w:rsidRDefault="00597369" w:rsidP="00223412">
            <w:pPr>
              <w:jc w:val="center"/>
              <w:rPr>
                <w:rFonts w:ascii="Times New Roman" w:hAnsi="Times New Roman"/>
                <w:sz w:val="24"/>
                <w:szCs w:val="24"/>
              </w:rPr>
            </w:pPr>
          </w:p>
        </w:tc>
        <w:tc>
          <w:tcPr>
            <w:tcW w:w="1701" w:type="dxa"/>
            <w:shd w:val="clear" w:color="auto" w:fill="auto"/>
          </w:tcPr>
          <w:p w14:paraId="55177299" w14:textId="77777777" w:rsidR="00597369" w:rsidRPr="00D13F89" w:rsidRDefault="00597369" w:rsidP="00223412">
            <w:pPr>
              <w:jc w:val="center"/>
              <w:rPr>
                <w:rFonts w:ascii="Times New Roman" w:hAnsi="Times New Roman"/>
                <w:sz w:val="24"/>
                <w:szCs w:val="24"/>
              </w:rPr>
            </w:pPr>
          </w:p>
        </w:tc>
      </w:tr>
      <w:tr w:rsidR="00597369" w:rsidRPr="00D13F89" w14:paraId="06489E5A" w14:textId="77777777" w:rsidTr="00223412">
        <w:trPr>
          <w:trHeight w:val="546"/>
        </w:trPr>
        <w:tc>
          <w:tcPr>
            <w:tcW w:w="2085" w:type="dxa"/>
            <w:vMerge w:val="restart"/>
            <w:vAlign w:val="center"/>
          </w:tcPr>
          <w:p w14:paraId="76E1E3BE" w14:textId="77777777" w:rsidR="00597369" w:rsidRPr="00D13F89" w:rsidRDefault="003F1AA8" w:rsidP="003F1AA8">
            <w:pPr>
              <w:rPr>
                <w:rFonts w:ascii="Times New Roman" w:hAnsi="Times New Roman"/>
                <w:b/>
                <w:sz w:val="24"/>
                <w:szCs w:val="24"/>
              </w:rPr>
            </w:pPr>
            <w:r>
              <w:rPr>
                <w:rFonts w:ascii="Times New Roman" w:hAnsi="Times New Roman"/>
                <w:b/>
                <w:sz w:val="24"/>
                <w:szCs w:val="24"/>
              </w:rPr>
              <w:t>Тема 4.1. Растворы</w:t>
            </w:r>
          </w:p>
        </w:tc>
        <w:tc>
          <w:tcPr>
            <w:tcW w:w="9080" w:type="dxa"/>
            <w:gridSpan w:val="3"/>
            <w:vAlign w:val="center"/>
          </w:tcPr>
          <w:p w14:paraId="52EAEF07" w14:textId="77777777" w:rsidR="00597369" w:rsidRPr="00D13F89" w:rsidRDefault="00597369" w:rsidP="003F1AA8">
            <w:pPr>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14:paraId="19E0B4E4" w14:textId="77777777" w:rsidR="00597369" w:rsidRPr="00391194" w:rsidRDefault="00597369" w:rsidP="00223412">
            <w:pPr>
              <w:jc w:val="center"/>
              <w:rPr>
                <w:rFonts w:ascii="Times New Roman" w:hAnsi="Times New Roman"/>
                <w:b/>
                <w:sz w:val="24"/>
                <w:szCs w:val="24"/>
              </w:rPr>
            </w:pPr>
            <w:r w:rsidRPr="00391194">
              <w:rPr>
                <w:rFonts w:ascii="Times New Roman" w:hAnsi="Times New Roman"/>
                <w:b/>
                <w:sz w:val="24"/>
                <w:szCs w:val="24"/>
              </w:rPr>
              <w:t>2</w:t>
            </w:r>
          </w:p>
        </w:tc>
        <w:tc>
          <w:tcPr>
            <w:tcW w:w="1418" w:type="dxa"/>
          </w:tcPr>
          <w:p w14:paraId="5C883E08" w14:textId="77777777" w:rsidR="00597369" w:rsidRPr="00D13F89" w:rsidRDefault="00597369" w:rsidP="00223412">
            <w:pPr>
              <w:jc w:val="center"/>
              <w:rPr>
                <w:rFonts w:ascii="Times New Roman" w:hAnsi="Times New Roman"/>
                <w:sz w:val="24"/>
                <w:szCs w:val="24"/>
              </w:rPr>
            </w:pPr>
          </w:p>
        </w:tc>
        <w:tc>
          <w:tcPr>
            <w:tcW w:w="1701" w:type="dxa"/>
          </w:tcPr>
          <w:p w14:paraId="71C0A360" w14:textId="77777777" w:rsidR="00597369" w:rsidRPr="00D13F89" w:rsidRDefault="00597369" w:rsidP="00223412">
            <w:pPr>
              <w:jc w:val="center"/>
              <w:rPr>
                <w:rFonts w:ascii="Times New Roman" w:hAnsi="Times New Roman"/>
                <w:sz w:val="24"/>
                <w:szCs w:val="24"/>
              </w:rPr>
            </w:pPr>
          </w:p>
        </w:tc>
      </w:tr>
      <w:tr w:rsidR="00597369" w:rsidRPr="00D13F89" w14:paraId="5566CB52" w14:textId="77777777" w:rsidTr="00223412">
        <w:trPr>
          <w:trHeight w:val="546"/>
        </w:trPr>
        <w:tc>
          <w:tcPr>
            <w:tcW w:w="2085" w:type="dxa"/>
            <w:vMerge/>
            <w:vAlign w:val="center"/>
          </w:tcPr>
          <w:p w14:paraId="2AEF9B91" w14:textId="77777777" w:rsidR="00597369" w:rsidRPr="00D13F89" w:rsidRDefault="00597369" w:rsidP="00223412">
            <w:pPr>
              <w:jc w:val="center"/>
              <w:rPr>
                <w:rFonts w:ascii="Times New Roman" w:hAnsi="Times New Roman"/>
                <w:b/>
                <w:sz w:val="24"/>
                <w:szCs w:val="24"/>
              </w:rPr>
            </w:pPr>
          </w:p>
        </w:tc>
        <w:tc>
          <w:tcPr>
            <w:tcW w:w="575" w:type="dxa"/>
            <w:vAlign w:val="center"/>
          </w:tcPr>
          <w:p w14:paraId="452FDE58" w14:textId="77777777" w:rsidR="00597369" w:rsidRPr="000961A7" w:rsidRDefault="00597369" w:rsidP="00223412">
            <w:pPr>
              <w:snapToGrid w:val="0"/>
              <w:rPr>
                <w:rFonts w:ascii="Times New Roman" w:hAnsi="Times New Roman"/>
                <w:bCs/>
                <w:sz w:val="24"/>
                <w:szCs w:val="24"/>
              </w:rPr>
            </w:pPr>
            <w:r w:rsidRPr="000961A7">
              <w:rPr>
                <w:rFonts w:ascii="Times New Roman" w:hAnsi="Times New Roman"/>
                <w:bCs/>
                <w:sz w:val="24"/>
                <w:szCs w:val="24"/>
              </w:rPr>
              <w:t>1</w:t>
            </w:r>
          </w:p>
        </w:tc>
        <w:tc>
          <w:tcPr>
            <w:tcW w:w="8505" w:type="dxa"/>
            <w:gridSpan w:val="2"/>
            <w:vAlign w:val="center"/>
          </w:tcPr>
          <w:p w14:paraId="5871B98C" w14:textId="77777777" w:rsidR="00597369" w:rsidRDefault="00597369" w:rsidP="003F1AA8">
            <w:pPr>
              <w:snapToGrid w:val="0"/>
              <w:spacing w:after="0" w:line="240" w:lineRule="auto"/>
              <w:jc w:val="both"/>
              <w:rPr>
                <w:rFonts w:ascii="Times New Roman" w:hAnsi="Times New Roman"/>
                <w:b/>
                <w:bCs/>
                <w:sz w:val="24"/>
                <w:szCs w:val="24"/>
              </w:rPr>
            </w:pPr>
            <w:r>
              <w:rPr>
                <w:rFonts w:ascii="Times New Roman" w:hAnsi="Times New Roman"/>
                <w:b/>
                <w:bCs/>
                <w:sz w:val="24"/>
                <w:szCs w:val="24"/>
              </w:rPr>
              <w:t>Понятие о растворах. Способы выражения концентрации растворов</w:t>
            </w:r>
          </w:p>
          <w:p w14:paraId="1DE81910" w14:textId="77777777" w:rsidR="00597369" w:rsidRPr="00D13F89" w:rsidRDefault="00597369" w:rsidP="003F1AA8">
            <w:pPr>
              <w:snapToGrid w:val="0"/>
              <w:spacing w:after="0" w:line="240" w:lineRule="auto"/>
              <w:jc w:val="both"/>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w:t>
            </w:r>
            <w:proofErr w:type="gramStart"/>
            <w:r w:rsidRPr="00D13F89">
              <w:rPr>
                <w:rFonts w:ascii="Times New Roman" w:eastAsia="SchoolBookCSanPin-Regular" w:hAnsi="Times New Roman"/>
                <w:b/>
                <w:sz w:val="24"/>
                <w:szCs w:val="24"/>
              </w:rPr>
              <w:t>дом:</w:t>
            </w:r>
            <w:r>
              <w:rPr>
                <w:rFonts w:ascii="Times New Roman" w:eastAsia="SchoolBookCSanPin-Regular" w:hAnsi="Times New Roman"/>
                <w:b/>
                <w:sz w:val="24"/>
                <w:szCs w:val="24"/>
              </w:rPr>
              <w:t xml:space="preserve"> </w:t>
            </w:r>
            <w:r w:rsidRPr="00D13F89">
              <w:rPr>
                <w:rFonts w:ascii="Times New Roman" w:eastAsia="SchoolBookCSanPin-Regular" w:hAnsi="Times New Roman"/>
                <w:sz w:val="24"/>
                <w:szCs w:val="24"/>
              </w:rPr>
              <w:t xml:space="preserve"> выполнить</w:t>
            </w:r>
            <w:proofErr w:type="gramEnd"/>
            <w:r w:rsidRPr="00D13F89">
              <w:rPr>
                <w:rFonts w:ascii="Times New Roman" w:eastAsia="SchoolBookCSanPin-Regular" w:hAnsi="Times New Roman"/>
                <w:sz w:val="24"/>
                <w:szCs w:val="24"/>
              </w:rPr>
              <w:t xml:space="preserve"> з</w:t>
            </w:r>
            <w:r>
              <w:rPr>
                <w:rFonts w:ascii="Times New Roman" w:eastAsia="SchoolBookCSanPin-Regular" w:hAnsi="Times New Roman"/>
                <w:sz w:val="24"/>
                <w:szCs w:val="24"/>
              </w:rPr>
              <w:t>адание по раздаточному материалу</w:t>
            </w:r>
          </w:p>
        </w:tc>
        <w:tc>
          <w:tcPr>
            <w:tcW w:w="850" w:type="dxa"/>
            <w:vAlign w:val="center"/>
          </w:tcPr>
          <w:p w14:paraId="6C162F2F"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418" w:type="dxa"/>
          </w:tcPr>
          <w:p w14:paraId="2A1D1D01" w14:textId="77777777" w:rsidR="00597369" w:rsidRPr="00D13F89" w:rsidRDefault="00597369" w:rsidP="00223412">
            <w:pPr>
              <w:jc w:val="center"/>
              <w:rPr>
                <w:rFonts w:ascii="Times New Roman" w:hAnsi="Times New Roman"/>
                <w:sz w:val="24"/>
                <w:szCs w:val="24"/>
              </w:rPr>
            </w:pPr>
          </w:p>
        </w:tc>
        <w:tc>
          <w:tcPr>
            <w:tcW w:w="1701" w:type="dxa"/>
          </w:tcPr>
          <w:p w14:paraId="39EE7DD0"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0D5D7539"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04</w:t>
            </w:r>
          </w:p>
        </w:tc>
      </w:tr>
      <w:tr w:rsidR="00597369" w:rsidRPr="00D13F89" w14:paraId="28BE7CDC" w14:textId="77777777" w:rsidTr="00223412">
        <w:trPr>
          <w:trHeight w:val="383"/>
        </w:trPr>
        <w:tc>
          <w:tcPr>
            <w:tcW w:w="2085" w:type="dxa"/>
            <w:vMerge/>
            <w:vAlign w:val="center"/>
          </w:tcPr>
          <w:p w14:paraId="6392EACB" w14:textId="77777777" w:rsidR="00597369" w:rsidRPr="00D13F89" w:rsidRDefault="00597369" w:rsidP="00223412">
            <w:pPr>
              <w:rPr>
                <w:rFonts w:ascii="Times New Roman" w:hAnsi="Times New Roman"/>
                <w:sz w:val="24"/>
                <w:szCs w:val="24"/>
              </w:rPr>
            </w:pPr>
          </w:p>
        </w:tc>
        <w:tc>
          <w:tcPr>
            <w:tcW w:w="9080" w:type="dxa"/>
            <w:gridSpan w:val="3"/>
            <w:vAlign w:val="center"/>
          </w:tcPr>
          <w:p w14:paraId="16465E11" w14:textId="77777777" w:rsidR="00597369" w:rsidRPr="00D13F89" w:rsidRDefault="00597369" w:rsidP="003F1AA8">
            <w:pPr>
              <w:snapToGrid w:val="0"/>
              <w:spacing w:line="240" w:lineRule="auto"/>
              <w:jc w:val="both"/>
              <w:rPr>
                <w:rFonts w:ascii="Times New Roman" w:hAnsi="Times New Roman"/>
                <w:bCs/>
                <w:sz w:val="24"/>
                <w:szCs w:val="24"/>
              </w:rPr>
            </w:pPr>
            <w:r w:rsidRPr="00D13F89">
              <w:rPr>
                <w:rFonts w:ascii="Times New Roman" w:hAnsi="Times New Roman"/>
                <w:b/>
                <w:bCs/>
                <w:sz w:val="24"/>
                <w:szCs w:val="24"/>
              </w:rPr>
              <w:t>Практические занятия</w:t>
            </w:r>
          </w:p>
        </w:tc>
        <w:tc>
          <w:tcPr>
            <w:tcW w:w="850" w:type="dxa"/>
            <w:vAlign w:val="center"/>
          </w:tcPr>
          <w:p w14:paraId="2493705E"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2</w:t>
            </w:r>
          </w:p>
        </w:tc>
        <w:tc>
          <w:tcPr>
            <w:tcW w:w="1418" w:type="dxa"/>
          </w:tcPr>
          <w:p w14:paraId="474A96D9" w14:textId="77777777" w:rsidR="00597369" w:rsidRPr="00D13F89" w:rsidRDefault="00597369" w:rsidP="00223412">
            <w:pPr>
              <w:jc w:val="center"/>
              <w:rPr>
                <w:rFonts w:ascii="Times New Roman" w:hAnsi="Times New Roman"/>
                <w:sz w:val="24"/>
                <w:szCs w:val="24"/>
              </w:rPr>
            </w:pPr>
          </w:p>
        </w:tc>
        <w:tc>
          <w:tcPr>
            <w:tcW w:w="1701" w:type="dxa"/>
          </w:tcPr>
          <w:p w14:paraId="1389CE5D" w14:textId="77777777" w:rsidR="00597369" w:rsidRPr="00D13F89" w:rsidRDefault="00597369" w:rsidP="00223412">
            <w:pPr>
              <w:jc w:val="center"/>
              <w:rPr>
                <w:rFonts w:ascii="Times New Roman" w:hAnsi="Times New Roman"/>
                <w:sz w:val="24"/>
                <w:szCs w:val="24"/>
              </w:rPr>
            </w:pPr>
          </w:p>
        </w:tc>
      </w:tr>
      <w:tr w:rsidR="00597369" w:rsidRPr="00D13F89" w14:paraId="1ADE85BB" w14:textId="77777777" w:rsidTr="00223412">
        <w:trPr>
          <w:trHeight w:val="345"/>
        </w:trPr>
        <w:tc>
          <w:tcPr>
            <w:tcW w:w="2085" w:type="dxa"/>
            <w:vMerge/>
            <w:vAlign w:val="center"/>
          </w:tcPr>
          <w:p w14:paraId="2EC8CACE" w14:textId="77777777" w:rsidR="00597369" w:rsidRPr="00D13F89" w:rsidRDefault="00597369" w:rsidP="00223412">
            <w:pPr>
              <w:rPr>
                <w:rFonts w:ascii="Times New Roman" w:hAnsi="Times New Roman"/>
                <w:sz w:val="24"/>
                <w:szCs w:val="24"/>
              </w:rPr>
            </w:pPr>
          </w:p>
        </w:tc>
        <w:tc>
          <w:tcPr>
            <w:tcW w:w="575" w:type="dxa"/>
            <w:vAlign w:val="center"/>
          </w:tcPr>
          <w:p w14:paraId="6819143B" w14:textId="77777777" w:rsidR="00597369" w:rsidRPr="00D13F89" w:rsidRDefault="00597369" w:rsidP="00223412">
            <w:pPr>
              <w:snapToGrid w:val="0"/>
              <w:spacing w:after="0"/>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14:paraId="2529FBA5" w14:textId="77777777" w:rsidR="00597369" w:rsidRDefault="00597369" w:rsidP="003F1AA8">
            <w:pPr>
              <w:autoSpaceDE w:val="0"/>
              <w:autoSpaceDN w:val="0"/>
              <w:adjustRightInd w:val="0"/>
              <w:spacing w:after="0" w:line="240" w:lineRule="auto"/>
              <w:jc w:val="both"/>
              <w:rPr>
                <w:rFonts w:ascii="Times New Roman" w:eastAsia="SchoolBookCSanPin-Regular" w:hAnsi="Times New Roman"/>
                <w:b/>
                <w:bCs/>
                <w:iCs/>
                <w:sz w:val="24"/>
                <w:szCs w:val="24"/>
              </w:rPr>
            </w:pPr>
            <w:r w:rsidRPr="00D13F89">
              <w:rPr>
                <w:rFonts w:ascii="Times New Roman" w:hAnsi="Times New Roman"/>
                <w:b/>
                <w:bCs/>
                <w:sz w:val="24"/>
                <w:szCs w:val="24"/>
              </w:rPr>
              <w:t>Практическое занятие № 4 Решение задач на тему «</w:t>
            </w:r>
            <w:r w:rsidRPr="00D13F89">
              <w:rPr>
                <w:rFonts w:ascii="Times New Roman" w:eastAsia="SchoolBookCSanPin-Regular" w:hAnsi="Times New Roman"/>
                <w:b/>
                <w:bCs/>
                <w:iCs/>
                <w:sz w:val="24"/>
                <w:szCs w:val="24"/>
              </w:rPr>
              <w:t xml:space="preserve">Растворы». </w:t>
            </w:r>
          </w:p>
          <w:p w14:paraId="56A7A51C" w14:textId="77777777" w:rsidR="00597369" w:rsidRPr="00D13F89" w:rsidRDefault="00597369" w:rsidP="003F1AA8">
            <w:pPr>
              <w:autoSpaceDE w:val="0"/>
              <w:autoSpaceDN w:val="0"/>
              <w:adjustRightInd w:val="0"/>
              <w:spacing w:after="0" w:line="240" w:lineRule="auto"/>
              <w:jc w:val="both"/>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w:t>
            </w:r>
            <w:proofErr w:type="gramStart"/>
            <w:r w:rsidRPr="00D13F89">
              <w:rPr>
                <w:rFonts w:ascii="Times New Roman" w:eastAsia="SchoolBookCSanPin-Regular" w:hAnsi="Times New Roman"/>
                <w:b/>
                <w:sz w:val="24"/>
                <w:szCs w:val="24"/>
              </w:rPr>
              <w:t xml:space="preserve">дом: </w:t>
            </w:r>
            <w:r w:rsidRPr="00F66CEC">
              <w:rPr>
                <w:rFonts w:ascii="Times New Roman" w:eastAsia="SchoolBookCSanPin-Regular" w:hAnsi="Times New Roman"/>
                <w:sz w:val="24"/>
                <w:szCs w:val="24"/>
              </w:rPr>
              <w:t xml:space="preserve"> решение</w:t>
            </w:r>
            <w:proofErr w:type="gramEnd"/>
            <w:r w:rsidRPr="00F66CEC">
              <w:rPr>
                <w:rFonts w:ascii="Times New Roman" w:eastAsia="SchoolBookCSanPin-Regular" w:hAnsi="Times New Roman"/>
                <w:sz w:val="24"/>
                <w:szCs w:val="24"/>
              </w:rPr>
              <w:t xml:space="preserve"> задач на расчет концентраций растворов</w:t>
            </w:r>
          </w:p>
        </w:tc>
        <w:tc>
          <w:tcPr>
            <w:tcW w:w="850" w:type="dxa"/>
            <w:vAlign w:val="center"/>
          </w:tcPr>
          <w:p w14:paraId="7875F78A"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60A65733" w14:textId="77777777" w:rsidR="00597369" w:rsidRPr="00D13F89" w:rsidRDefault="00597369" w:rsidP="00223412">
            <w:pPr>
              <w:jc w:val="center"/>
              <w:rPr>
                <w:rFonts w:ascii="Times New Roman" w:hAnsi="Times New Roman"/>
                <w:sz w:val="24"/>
                <w:szCs w:val="24"/>
              </w:rPr>
            </w:pPr>
          </w:p>
        </w:tc>
        <w:tc>
          <w:tcPr>
            <w:tcW w:w="1701" w:type="dxa"/>
          </w:tcPr>
          <w:p w14:paraId="686C3949"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02, ОК02 ОК 04</w:t>
            </w:r>
          </w:p>
        </w:tc>
      </w:tr>
      <w:tr w:rsidR="00597369" w:rsidRPr="00D13F89" w14:paraId="6BB8055C" w14:textId="77777777" w:rsidTr="00223412">
        <w:tc>
          <w:tcPr>
            <w:tcW w:w="2085" w:type="dxa"/>
            <w:vMerge/>
            <w:vAlign w:val="center"/>
          </w:tcPr>
          <w:p w14:paraId="65BD1319" w14:textId="77777777" w:rsidR="00597369" w:rsidRPr="00D13F89" w:rsidRDefault="00597369" w:rsidP="00223412">
            <w:pPr>
              <w:rPr>
                <w:rFonts w:ascii="Times New Roman" w:hAnsi="Times New Roman"/>
                <w:sz w:val="24"/>
                <w:szCs w:val="24"/>
              </w:rPr>
            </w:pPr>
          </w:p>
        </w:tc>
        <w:tc>
          <w:tcPr>
            <w:tcW w:w="9080" w:type="dxa"/>
            <w:gridSpan w:val="3"/>
            <w:vAlign w:val="center"/>
          </w:tcPr>
          <w:p w14:paraId="2192A0D1" w14:textId="77777777" w:rsidR="00597369" w:rsidRPr="00D13F89" w:rsidRDefault="00597369" w:rsidP="003F1AA8">
            <w:pPr>
              <w:snapToGrid w:val="0"/>
              <w:spacing w:after="0" w:line="240" w:lineRule="auto"/>
              <w:jc w:val="both"/>
              <w:rPr>
                <w:rFonts w:ascii="Times New Roman" w:hAnsi="Times New Roman"/>
                <w:bCs/>
                <w:sz w:val="24"/>
                <w:szCs w:val="24"/>
              </w:rPr>
            </w:pPr>
            <w:r w:rsidRPr="00D13F89">
              <w:rPr>
                <w:rFonts w:ascii="Times New Roman" w:hAnsi="Times New Roman"/>
                <w:b/>
                <w:bCs/>
                <w:sz w:val="24"/>
                <w:szCs w:val="24"/>
              </w:rPr>
              <w:t>Лабораторные работы</w:t>
            </w:r>
          </w:p>
        </w:tc>
        <w:tc>
          <w:tcPr>
            <w:tcW w:w="850" w:type="dxa"/>
            <w:vAlign w:val="center"/>
          </w:tcPr>
          <w:p w14:paraId="113039A3" w14:textId="77777777" w:rsidR="00597369" w:rsidRPr="00D13F89" w:rsidRDefault="00597369" w:rsidP="00223412">
            <w:pPr>
              <w:jc w:val="center"/>
              <w:rPr>
                <w:rFonts w:ascii="Times New Roman" w:hAnsi="Times New Roman"/>
                <w:sz w:val="24"/>
                <w:szCs w:val="24"/>
              </w:rPr>
            </w:pPr>
          </w:p>
        </w:tc>
        <w:tc>
          <w:tcPr>
            <w:tcW w:w="1418" w:type="dxa"/>
          </w:tcPr>
          <w:p w14:paraId="021FCF2D" w14:textId="77777777" w:rsidR="00597369" w:rsidRPr="00D13F89" w:rsidRDefault="00597369" w:rsidP="00223412">
            <w:pPr>
              <w:jc w:val="center"/>
              <w:rPr>
                <w:rFonts w:ascii="Times New Roman" w:hAnsi="Times New Roman"/>
                <w:sz w:val="24"/>
                <w:szCs w:val="24"/>
              </w:rPr>
            </w:pPr>
          </w:p>
        </w:tc>
        <w:tc>
          <w:tcPr>
            <w:tcW w:w="1701" w:type="dxa"/>
          </w:tcPr>
          <w:p w14:paraId="195BA43A" w14:textId="77777777" w:rsidR="00597369" w:rsidRPr="00D13F89" w:rsidRDefault="00597369" w:rsidP="00223412">
            <w:pPr>
              <w:jc w:val="center"/>
              <w:rPr>
                <w:rFonts w:ascii="Times New Roman" w:hAnsi="Times New Roman"/>
                <w:sz w:val="24"/>
                <w:szCs w:val="24"/>
              </w:rPr>
            </w:pPr>
          </w:p>
        </w:tc>
      </w:tr>
      <w:tr w:rsidR="00597369" w:rsidRPr="00D13F89" w14:paraId="7B8CD5E5" w14:textId="77777777" w:rsidTr="00223412">
        <w:trPr>
          <w:trHeight w:val="325"/>
        </w:trPr>
        <w:tc>
          <w:tcPr>
            <w:tcW w:w="11165" w:type="dxa"/>
            <w:gridSpan w:val="4"/>
            <w:shd w:val="clear" w:color="auto" w:fill="auto"/>
            <w:vAlign w:val="center"/>
          </w:tcPr>
          <w:p w14:paraId="0DB2856C" w14:textId="77777777" w:rsidR="00597369" w:rsidRPr="00D13F89" w:rsidRDefault="00597369" w:rsidP="003F1AA8">
            <w:pPr>
              <w:autoSpaceDE w:val="0"/>
              <w:autoSpaceDN w:val="0"/>
              <w:adjustRightInd w:val="0"/>
              <w:spacing w:after="0" w:line="240" w:lineRule="auto"/>
              <w:jc w:val="both"/>
              <w:rPr>
                <w:rFonts w:ascii="Times New Roman" w:hAnsi="Times New Roman"/>
                <w:b/>
                <w:bCs/>
                <w:sz w:val="24"/>
                <w:szCs w:val="24"/>
              </w:rPr>
            </w:pPr>
            <w:r w:rsidRPr="00D13F89">
              <w:rPr>
                <w:rFonts w:ascii="Times New Roman" w:hAnsi="Times New Roman"/>
                <w:b/>
                <w:sz w:val="24"/>
                <w:szCs w:val="24"/>
              </w:rPr>
              <w:t xml:space="preserve">Раздел 5. </w:t>
            </w:r>
            <w:r w:rsidRPr="00D13F89">
              <w:rPr>
                <w:rFonts w:ascii="Times New Roman" w:hAnsi="Times New Roman"/>
                <w:b/>
                <w:bCs/>
                <w:sz w:val="24"/>
                <w:szCs w:val="24"/>
              </w:rPr>
              <w:t>Строение и свойства органических веществ</w:t>
            </w:r>
          </w:p>
        </w:tc>
        <w:tc>
          <w:tcPr>
            <w:tcW w:w="850" w:type="dxa"/>
            <w:shd w:val="clear" w:color="auto" w:fill="auto"/>
            <w:vAlign w:val="center"/>
          </w:tcPr>
          <w:p w14:paraId="14B54266" w14:textId="77777777" w:rsidR="00597369" w:rsidRPr="00F363C3" w:rsidRDefault="00597369" w:rsidP="00223412">
            <w:pPr>
              <w:jc w:val="center"/>
              <w:rPr>
                <w:rFonts w:ascii="Times New Roman" w:hAnsi="Times New Roman"/>
                <w:b/>
                <w:sz w:val="24"/>
                <w:szCs w:val="24"/>
              </w:rPr>
            </w:pPr>
            <w:r w:rsidRPr="00F363C3">
              <w:rPr>
                <w:rFonts w:ascii="Times New Roman" w:hAnsi="Times New Roman"/>
                <w:b/>
                <w:sz w:val="24"/>
                <w:szCs w:val="24"/>
              </w:rPr>
              <w:t>32</w:t>
            </w:r>
          </w:p>
        </w:tc>
        <w:tc>
          <w:tcPr>
            <w:tcW w:w="1418" w:type="dxa"/>
            <w:shd w:val="clear" w:color="auto" w:fill="auto"/>
          </w:tcPr>
          <w:p w14:paraId="08C10572"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2</w:t>
            </w:r>
          </w:p>
        </w:tc>
        <w:tc>
          <w:tcPr>
            <w:tcW w:w="1701" w:type="dxa"/>
            <w:shd w:val="clear" w:color="auto" w:fill="auto"/>
          </w:tcPr>
          <w:p w14:paraId="6FFA9757" w14:textId="77777777" w:rsidR="00597369" w:rsidRPr="00D13F89" w:rsidRDefault="00597369" w:rsidP="00223412">
            <w:pPr>
              <w:jc w:val="center"/>
              <w:rPr>
                <w:rFonts w:ascii="Times New Roman" w:hAnsi="Times New Roman"/>
                <w:b/>
                <w:sz w:val="24"/>
                <w:szCs w:val="24"/>
              </w:rPr>
            </w:pPr>
          </w:p>
        </w:tc>
      </w:tr>
      <w:tr w:rsidR="00597369" w:rsidRPr="00D13F89" w14:paraId="1C1DB025" w14:textId="77777777" w:rsidTr="00223412">
        <w:trPr>
          <w:trHeight w:val="598"/>
        </w:trPr>
        <w:tc>
          <w:tcPr>
            <w:tcW w:w="2085" w:type="dxa"/>
            <w:vMerge w:val="restart"/>
            <w:vAlign w:val="center"/>
          </w:tcPr>
          <w:p w14:paraId="64F6A49B" w14:textId="77777777" w:rsidR="00597369" w:rsidRPr="00D13F89" w:rsidRDefault="00597369" w:rsidP="003F1AA8">
            <w:pPr>
              <w:autoSpaceDE w:val="0"/>
              <w:autoSpaceDN w:val="0"/>
              <w:adjustRightInd w:val="0"/>
              <w:rPr>
                <w:rFonts w:ascii="Times New Roman" w:hAnsi="Times New Roman"/>
                <w:b/>
                <w:iCs/>
                <w:sz w:val="24"/>
                <w:szCs w:val="24"/>
              </w:rPr>
            </w:pPr>
            <w:r w:rsidRPr="00D13F89">
              <w:rPr>
                <w:rFonts w:ascii="Times New Roman" w:hAnsi="Times New Roman"/>
                <w:b/>
                <w:sz w:val="24"/>
                <w:szCs w:val="24"/>
              </w:rPr>
              <w:lastRenderedPageBreak/>
              <w:t>Тема 5.1</w:t>
            </w:r>
          </w:p>
          <w:p w14:paraId="6515B63B" w14:textId="77777777" w:rsidR="00597369" w:rsidRPr="00D13F89" w:rsidRDefault="00597369" w:rsidP="003F1AA8">
            <w:pPr>
              <w:autoSpaceDE w:val="0"/>
              <w:autoSpaceDN w:val="0"/>
              <w:adjustRightInd w:val="0"/>
              <w:rPr>
                <w:rFonts w:ascii="Times New Roman" w:hAnsi="Times New Roman"/>
                <w:b/>
                <w:iCs/>
                <w:sz w:val="24"/>
                <w:szCs w:val="24"/>
              </w:rPr>
            </w:pPr>
            <w:r w:rsidRPr="00D13F89">
              <w:rPr>
                <w:rFonts w:ascii="Times New Roman" w:hAnsi="Times New Roman"/>
                <w:b/>
                <w:iCs/>
                <w:sz w:val="24"/>
                <w:szCs w:val="24"/>
              </w:rPr>
              <w:t>Предмет органической химии.</w:t>
            </w:r>
          </w:p>
          <w:p w14:paraId="0CFCF32B" w14:textId="77777777" w:rsidR="00597369" w:rsidRPr="00D13F89" w:rsidRDefault="00597369" w:rsidP="003F1AA8">
            <w:pPr>
              <w:autoSpaceDE w:val="0"/>
              <w:autoSpaceDN w:val="0"/>
              <w:adjustRightInd w:val="0"/>
              <w:rPr>
                <w:rFonts w:ascii="Times New Roman" w:hAnsi="Times New Roman"/>
                <w:b/>
                <w:iCs/>
                <w:sz w:val="24"/>
                <w:szCs w:val="24"/>
              </w:rPr>
            </w:pPr>
            <w:r w:rsidRPr="00D13F89">
              <w:rPr>
                <w:rFonts w:ascii="Times New Roman" w:hAnsi="Times New Roman"/>
                <w:b/>
                <w:iCs/>
                <w:sz w:val="24"/>
                <w:szCs w:val="24"/>
              </w:rPr>
              <w:t>Теория строения органических соединений</w:t>
            </w:r>
          </w:p>
          <w:p w14:paraId="5F096427" w14:textId="77777777" w:rsidR="00597369" w:rsidRPr="00D13F89" w:rsidRDefault="00597369" w:rsidP="00223412">
            <w:pPr>
              <w:autoSpaceDE w:val="0"/>
              <w:autoSpaceDN w:val="0"/>
              <w:adjustRightInd w:val="0"/>
              <w:rPr>
                <w:rFonts w:ascii="Times New Roman" w:hAnsi="Times New Roman"/>
                <w:sz w:val="24"/>
                <w:szCs w:val="24"/>
              </w:rPr>
            </w:pPr>
          </w:p>
        </w:tc>
        <w:tc>
          <w:tcPr>
            <w:tcW w:w="9080" w:type="dxa"/>
            <w:gridSpan w:val="3"/>
            <w:vAlign w:val="center"/>
          </w:tcPr>
          <w:p w14:paraId="06541A77" w14:textId="77777777" w:rsidR="00597369" w:rsidRPr="00D13F89" w:rsidRDefault="00597369" w:rsidP="003F1AA8">
            <w:pPr>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14:paraId="63880917" w14:textId="77777777" w:rsidR="00597369" w:rsidRPr="00391194" w:rsidRDefault="00597369" w:rsidP="00223412">
            <w:pPr>
              <w:jc w:val="center"/>
              <w:rPr>
                <w:rFonts w:ascii="Times New Roman" w:hAnsi="Times New Roman"/>
                <w:b/>
                <w:sz w:val="24"/>
                <w:szCs w:val="24"/>
              </w:rPr>
            </w:pPr>
            <w:r>
              <w:rPr>
                <w:rFonts w:ascii="Times New Roman" w:hAnsi="Times New Roman"/>
                <w:b/>
                <w:sz w:val="24"/>
                <w:szCs w:val="24"/>
              </w:rPr>
              <w:t>4</w:t>
            </w:r>
          </w:p>
        </w:tc>
        <w:tc>
          <w:tcPr>
            <w:tcW w:w="1418" w:type="dxa"/>
          </w:tcPr>
          <w:p w14:paraId="74D1AA98" w14:textId="77777777" w:rsidR="00597369" w:rsidRPr="00D13F89" w:rsidRDefault="00597369" w:rsidP="00223412">
            <w:pPr>
              <w:jc w:val="center"/>
              <w:rPr>
                <w:rFonts w:ascii="Times New Roman" w:hAnsi="Times New Roman"/>
                <w:sz w:val="24"/>
                <w:szCs w:val="24"/>
              </w:rPr>
            </w:pPr>
          </w:p>
        </w:tc>
        <w:tc>
          <w:tcPr>
            <w:tcW w:w="1701" w:type="dxa"/>
          </w:tcPr>
          <w:p w14:paraId="2A8A70FF" w14:textId="77777777" w:rsidR="00597369" w:rsidRPr="00D13F89" w:rsidRDefault="00597369" w:rsidP="00223412">
            <w:pPr>
              <w:jc w:val="center"/>
              <w:rPr>
                <w:rFonts w:ascii="Times New Roman" w:hAnsi="Times New Roman"/>
                <w:sz w:val="24"/>
                <w:szCs w:val="24"/>
              </w:rPr>
            </w:pPr>
          </w:p>
        </w:tc>
      </w:tr>
      <w:tr w:rsidR="00597369" w:rsidRPr="00D13F89" w14:paraId="356ABFD9" w14:textId="77777777" w:rsidTr="00223412">
        <w:trPr>
          <w:trHeight w:val="1118"/>
        </w:trPr>
        <w:tc>
          <w:tcPr>
            <w:tcW w:w="2085" w:type="dxa"/>
            <w:vMerge/>
            <w:vAlign w:val="center"/>
          </w:tcPr>
          <w:p w14:paraId="39FB3630" w14:textId="77777777" w:rsidR="00597369" w:rsidRPr="00D13F89" w:rsidRDefault="00597369" w:rsidP="00223412">
            <w:pPr>
              <w:rPr>
                <w:rFonts w:ascii="Times New Roman" w:hAnsi="Times New Roman"/>
                <w:sz w:val="24"/>
                <w:szCs w:val="24"/>
              </w:rPr>
            </w:pPr>
          </w:p>
        </w:tc>
        <w:tc>
          <w:tcPr>
            <w:tcW w:w="575" w:type="dxa"/>
            <w:vAlign w:val="center"/>
          </w:tcPr>
          <w:p w14:paraId="755A927F" w14:textId="77777777" w:rsidR="00597369" w:rsidRPr="00D13F89" w:rsidRDefault="00597369" w:rsidP="00223412">
            <w:pPr>
              <w:snapToGrid w:val="0"/>
              <w:spacing w:after="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14:paraId="2EB301C8"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sz w:val="24"/>
                <w:szCs w:val="24"/>
              </w:rPr>
            </w:pPr>
            <w:r w:rsidRPr="00D13F89">
              <w:rPr>
                <w:rFonts w:ascii="Times New Roman" w:hAnsi="Times New Roman"/>
                <w:b/>
                <w:bCs/>
                <w:sz w:val="24"/>
                <w:szCs w:val="24"/>
              </w:rPr>
              <w:t>Предмет органической химии/</w:t>
            </w:r>
            <w:r w:rsidRPr="00D13F89">
              <w:rPr>
                <w:rFonts w:ascii="Times New Roman" w:hAnsi="Times New Roman"/>
                <w:b/>
                <w:bCs/>
                <w:iCs/>
                <w:sz w:val="24"/>
                <w:szCs w:val="24"/>
              </w:rPr>
              <w:t xml:space="preserve">. </w:t>
            </w:r>
            <w:r w:rsidRPr="00D13F89">
              <w:rPr>
                <w:rFonts w:ascii="Times New Roman" w:eastAsia="SchoolBookCSanPin-Regular" w:hAnsi="Times New Roman"/>
                <w:sz w:val="24"/>
                <w:szCs w:val="24"/>
              </w:rPr>
              <w:t xml:space="preserve">Понятие об органическом веществе и органической химии. Особенности строения органических соединений. </w:t>
            </w:r>
          </w:p>
          <w:p w14:paraId="24582203" w14:textId="77777777" w:rsidR="00597369" w:rsidRPr="00D13F89" w:rsidRDefault="00597369" w:rsidP="003F1AA8">
            <w:pPr>
              <w:autoSpaceDE w:val="0"/>
              <w:autoSpaceDN w:val="0"/>
              <w:adjustRightInd w:val="0"/>
              <w:spacing w:after="0" w:line="240" w:lineRule="auto"/>
              <w:jc w:val="both"/>
              <w:rPr>
                <w:rFonts w:ascii="Times New Roman" w:hAnsi="Times New Roman"/>
                <w:b/>
                <w:bCs/>
                <w:sz w:val="24"/>
                <w:szCs w:val="24"/>
              </w:rPr>
            </w:pPr>
            <w:r w:rsidRPr="00D13F89">
              <w:rPr>
                <w:rFonts w:ascii="Times New Roman" w:hAnsi="Times New Roman"/>
                <w:b/>
                <w:bCs/>
                <w:sz w:val="24"/>
                <w:szCs w:val="24"/>
              </w:rPr>
              <w:t xml:space="preserve">Задание на дом: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 xml:space="preserve">тр. 3-10  </w:t>
            </w:r>
          </w:p>
        </w:tc>
        <w:tc>
          <w:tcPr>
            <w:tcW w:w="850" w:type="dxa"/>
            <w:vAlign w:val="center"/>
          </w:tcPr>
          <w:p w14:paraId="641D8416"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5B612645" w14:textId="77777777" w:rsidR="00597369" w:rsidRPr="00D13F89" w:rsidRDefault="00597369" w:rsidP="00223412">
            <w:pPr>
              <w:jc w:val="center"/>
              <w:rPr>
                <w:rFonts w:ascii="Times New Roman" w:hAnsi="Times New Roman"/>
                <w:sz w:val="24"/>
                <w:szCs w:val="24"/>
              </w:rPr>
            </w:pPr>
          </w:p>
        </w:tc>
        <w:tc>
          <w:tcPr>
            <w:tcW w:w="1701" w:type="dxa"/>
          </w:tcPr>
          <w:p w14:paraId="3905FC95" w14:textId="77777777" w:rsidR="00597369" w:rsidRPr="00D13F89" w:rsidRDefault="00597369" w:rsidP="00223412">
            <w:pPr>
              <w:jc w:val="center"/>
              <w:rPr>
                <w:rFonts w:ascii="Times New Roman" w:hAnsi="Times New Roman"/>
                <w:sz w:val="24"/>
                <w:szCs w:val="24"/>
              </w:rPr>
            </w:pPr>
          </w:p>
          <w:p w14:paraId="35B7BFF7"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654C266B"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04</w:t>
            </w:r>
          </w:p>
        </w:tc>
      </w:tr>
      <w:tr w:rsidR="00597369" w:rsidRPr="00D13F89" w14:paraId="1EB08B64" w14:textId="77777777" w:rsidTr="00223412">
        <w:trPr>
          <w:trHeight w:val="1120"/>
        </w:trPr>
        <w:tc>
          <w:tcPr>
            <w:tcW w:w="2085" w:type="dxa"/>
            <w:vMerge/>
            <w:vAlign w:val="center"/>
          </w:tcPr>
          <w:p w14:paraId="5B4EADAA" w14:textId="77777777" w:rsidR="00597369" w:rsidRPr="00D13F89" w:rsidRDefault="00597369" w:rsidP="00223412">
            <w:pPr>
              <w:rPr>
                <w:rFonts w:ascii="Times New Roman" w:hAnsi="Times New Roman"/>
                <w:sz w:val="24"/>
                <w:szCs w:val="24"/>
              </w:rPr>
            </w:pPr>
          </w:p>
        </w:tc>
        <w:tc>
          <w:tcPr>
            <w:tcW w:w="575" w:type="dxa"/>
            <w:vAlign w:val="center"/>
          </w:tcPr>
          <w:p w14:paraId="746937AF" w14:textId="77777777" w:rsidR="00597369" w:rsidRPr="00D13F89" w:rsidRDefault="00597369" w:rsidP="00223412">
            <w:pPr>
              <w:snapToGrid w:val="0"/>
              <w:spacing w:after="0"/>
              <w:jc w:val="center"/>
              <w:rPr>
                <w:rFonts w:ascii="Times New Roman" w:hAnsi="Times New Roman"/>
                <w:bCs/>
                <w:sz w:val="24"/>
                <w:szCs w:val="24"/>
              </w:rPr>
            </w:pPr>
            <w:r>
              <w:rPr>
                <w:rFonts w:ascii="Times New Roman" w:hAnsi="Times New Roman"/>
                <w:bCs/>
                <w:sz w:val="24"/>
                <w:szCs w:val="24"/>
              </w:rPr>
              <w:t>2</w:t>
            </w:r>
          </w:p>
        </w:tc>
        <w:tc>
          <w:tcPr>
            <w:tcW w:w="8505" w:type="dxa"/>
            <w:gridSpan w:val="2"/>
            <w:vAlign w:val="center"/>
          </w:tcPr>
          <w:p w14:paraId="038A281E"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sz w:val="24"/>
                <w:szCs w:val="24"/>
              </w:rPr>
            </w:pPr>
            <w:r w:rsidRPr="00D13F89">
              <w:rPr>
                <w:rFonts w:ascii="Times New Roman" w:hAnsi="Times New Roman"/>
                <w:b/>
                <w:bCs/>
                <w:sz w:val="24"/>
                <w:szCs w:val="24"/>
              </w:rPr>
              <w:t>Теория строения органических соединений А. М. Бутлерова</w:t>
            </w:r>
            <w:r w:rsidRPr="00D13F89">
              <w:rPr>
                <w:rFonts w:ascii="Times New Roman" w:hAnsi="Times New Roman"/>
                <w:iCs/>
                <w:sz w:val="24"/>
                <w:szCs w:val="24"/>
              </w:rPr>
              <w:t>. /</w:t>
            </w:r>
            <w:r w:rsidRPr="00D13F89">
              <w:rPr>
                <w:rFonts w:ascii="Times New Roman" w:eastAsia="SchoolBookCSanPin-Regular" w:hAnsi="Times New Roman"/>
                <w:sz w:val="24"/>
                <w:szCs w:val="24"/>
              </w:rPr>
              <w:t xml:space="preserve"> Основные положения теории строения А. М. Бутлерова. Химическое строение и свойства органических веществ. Понятие об изомерии. Способы отображения строения молекулы (формулы, модели).</w:t>
            </w:r>
          </w:p>
          <w:p w14:paraId="6631BDF8" w14:textId="77777777" w:rsidR="00597369" w:rsidRPr="00D13F89" w:rsidRDefault="00597369" w:rsidP="003F1AA8">
            <w:pPr>
              <w:autoSpaceDE w:val="0"/>
              <w:autoSpaceDN w:val="0"/>
              <w:adjustRightInd w:val="0"/>
              <w:spacing w:after="0" w:line="240" w:lineRule="auto"/>
              <w:jc w:val="both"/>
              <w:rPr>
                <w:rFonts w:ascii="Times New Roman" w:hAnsi="Times New Roman"/>
                <w:b/>
                <w:bCs/>
                <w:sz w:val="24"/>
                <w:szCs w:val="24"/>
              </w:rPr>
            </w:pPr>
            <w:r w:rsidRPr="00D13F89">
              <w:rPr>
                <w:rFonts w:ascii="Times New Roman" w:hAnsi="Times New Roman"/>
                <w:b/>
                <w:bCs/>
                <w:sz w:val="24"/>
                <w:szCs w:val="24"/>
              </w:rPr>
              <w:t xml:space="preserve">Задание на дом: </w:t>
            </w:r>
            <w:r w:rsidRPr="00D13F89">
              <w:rPr>
                <w:rFonts w:ascii="Times New Roman" w:eastAsia="SchoolBookCSanPin-Regular" w:hAnsi="Times New Roman"/>
                <w:b/>
                <w:sz w:val="24"/>
                <w:szCs w:val="24"/>
                <w:lang w:val="en-US"/>
              </w:rPr>
              <w:t>c</w:t>
            </w:r>
            <w:proofErr w:type="spellStart"/>
            <w:r w:rsidRPr="00D13F89">
              <w:rPr>
                <w:rFonts w:ascii="Times New Roman" w:eastAsia="SchoolBookCSanPin-Regular" w:hAnsi="Times New Roman"/>
                <w:b/>
                <w:sz w:val="24"/>
                <w:szCs w:val="24"/>
              </w:rPr>
              <w:t>тр</w:t>
            </w:r>
            <w:proofErr w:type="spellEnd"/>
            <w:r>
              <w:rPr>
                <w:rFonts w:ascii="Times New Roman" w:eastAsia="SchoolBookCSanPin-Regular" w:hAnsi="Times New Roman"/>
                <w:b/>
                <w:sz w:val="24"/>
                <w:szCs w:val="24"/>
              </w:rPr>
              <w:t xml:space="preserve"> 12-15</w:t>
            </w:r>
          </w:p>
        </w:tc>
        <w:tc>
          <w:tcPr>
            <w:tcW w:w="850" w:type="dxa"/>
            <w:vAlign w:val="center"/>
          </w:tcPr>
          <w:p w14:paraId="1D51C057"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418" w:type="dxa"/>
          </w:tcPr>
          <w:p w14:paraId="644C9D00" w14:textId="77777777" w:rsidR="00597369" w:rsidRPr="00D13F89" w:rsidRDefault="00597369" w:rsidP="00223412">
            <w:pPr>
              <w:jc w:val="center"/>
              <w:rPr>
                <w:rFonts w:ascii="Times New Roman" w:hAnsi="Times New Roman"/>
                <w:sz w:val="24"/>
                <w:szCs w:val="24"/>
              </w:rPr>
            </w:pPr>
          </w:p>
        </w:tc>
        <w:tc>
          <w:tcPr>
            <w:tcW w:w="1701" w:type="dxa"/>
          </w:tcPr>
          <w:p w14:paraId="6A2FE935"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4B1278C9"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04</w:t>
            </w:r>
          </w:p>
        </w:tc>
      </w:tr>
      <w:tr w:rsidR="00597369" w:rsidRPr="00D13F89" w14:paraId="1A252288" w14:textId="77777777" w:rsidTr="00223412">
        <w:trPr>
          <w:trHeight w:val="435"/>
        </w:trPr>
        <w:tc>
          <w:tcPr>
            <w:tcW w:w="2085" w:type="dxa"/>
            <w:vMerge/>
            <w:vAlign w:val="center"/>
          </w:tcPr>
          <w:p w14:paraId="75E04308" w14:textId="77777777" w:rsidR="00597369" w:rsidRPr="00D13F89" w:rsidRDefault="00597369" w:rsidP="00223412">
            <w:pPr>
              <w:rPr>
                <w:rFonts w:ascii="Times New Roman" w:hAnsi="Times New Roman"/>
                <w:sz w:val="24"/>
                <w:szCs w:val="24"/>
              </w:rPr>
            </w:pPr>
          </w:p>
        </w:tc>
        <w:tc>
          <w:tcPr>
            <w:tcW w:w="9080" w:type="dxa"/>
            <w:gridSpan w:val="3"/>
            <w:vAlign w:val="center"/>
          </w:tcPr>
          <w:p w14:paraId="37788397"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14:paraId="255D1119" w14:textId="77777777" w:rsidR="00597369" w:rsidRPr="00D13F89" w:rsidRDefault="00597369" w:rsidP="00223412">
            <w:pPr>
              <w:jc w:val="center"/>
              <w:rPr>
                <w:rFonts w:ascii="Times New Roman" w:hAnsi="Times New Roman"/>
                <w:sz w:val="24"/>
                <w:szCs w:val="24"/>
              </w:rPr>
            </w:pPr>
          </w:p>
        </w:tc>
        <w:tc>
          <w:tcPr>
            <w:tcW w:w="1418" w:type="dxa"/>
          </w:tcPr>
          <w:p w14:paraId="7E65AC5E" w14:textId="77777777" w:rsidR="00597369" w:rsidRPr="00D13F89" w:rsidRDefault="00597369" w:rsidP="00223412">
            <w:pPr>
              <w:jc w:val="center"/>
              <w:rPr>
                <w:rFonts w:ascii="Times New Roman" w:hAnsi="Times New Roman"/>
                <w:sz w:val="24"/>
                <w:szCs w:val="24"/>
              </w:rPr>
            </w:pPr>
          </w:p>
        </w:tc>
        <w:tc>
          <w:tcPr>
            <w:tcW w:w="1701" w:type="dxa"/>
          </w:tcPr>
          <w:p w14:paraId="1D928C82" w14:textId="77777777" w:rsidR="00597369" w:rsidRPr="00D13F89" w:rsidRDefault="00597369" w:rsidP="00223412">
            <w:pPr>
              <w:jc w:val="center"/>
              <w:rPr>
                <w:rFonts w:ascii="Times New Roman" w:hAnsi="Times New Roman"/>
                <w:sz w:val="24"/>
                <w:szCs w:val="24"/>
              </w:rPr>
            </w:pPr>
          </w:p>
        </w:tc>
      </w:tr>
      <w:tr w:rsidR="00597369" w:rsidRPr="00D13F89" w14:paraId="356E04F1" w14:textId="77777777" w:rsidTr="00223412">
        <w:trPr>
          <w:trHeight w:val="70"/>
        </w:trPr>
        <w:tc>
          <w:tcPr>
            <w:tcW w:w="2085" w:type="dxa"/>
            <w:vMerge/>
            <w:vAlign w:val="center"/>
          </w:tcPr>
          <w:p w14:paraId="1DAA83F0" w14:textId="77777777" w:rsidR="00597369" w:rsidRPr="00D13F89" w:rsidRDefault="00597369" w:rsidP="00223412">
            <w:pPr>
              <w:rPr>
                <w:rFonts w:ascii="Times New Roman" w:hAnsi="Times New Roman"/>
                <w:sz w:val="24"/>
                <w:szCs w:val="24"/>
              </w:rPr>
            </w:pPr>
          </w:p>
        </w:tc>
        <w:tc>
          <w:tcPr>
            <w:tcW w:w="9080" w:type="dxa"/>
            <w:gridSpan w:val="3"/>
            <w:vAlign w:val="center"/>
          </w:tcPr>
          <w:p w14:paraId="3194616F"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246AB199" w14:textId="77777777" w:rsidR="00597369" w:rsidRPr="00D13F89" w:rsidRDefault="00597369" w:rsidP="00223412">
            <w:pPr>
              <w:jc w:val="center"/>
              <w:rPr>
                <w:rFonts w:ascii="Times New Roman" w:hAnsi="Times New Roman"/>
                <w:sz w:val="24"/>
                <w:szCs w:val="24"/>
              </w:rPr>
            </w:pPr>
          </w:p>
        </w:tc>
        <w:tc>
          <w:tcPr>
            <w:tcW w:w="1418" w:type="dxa"/>
          </w:tcPr>
          <w:p w14:paraId="2C2BFEFE" w14:textId="77777777" w:rsidR="00597369" w:rsidRPr="00D13F89" w:rsidRDefault="00597369" w:rsidP="00223412">
            <w:pPr>
              <w:jc w:val="center"/>
              <w:rPr>
                <w:rFonts w:ascii="Times New Roman" w:hAnsi="Times New Roman"/>
                <w:sz w:val="24"/>
                <w:szCs w:val="24"/>
              </w:rPr>
            </w:pPr>
          </w:p>
        </w:tc>
        <w:tc>
          <w:tcPr>
            <w:tcW w:w="1701" w:type="dxa"/>
          </w:tcPr>
          <w:p w14:paraId="2EE229E5" w14:textId="77777777" w:rsidR="00597369" w:rsidRPr="00D13F89" w:rsidRDefault="00597369" w:rsidP="00223412">
            <w:pPr>
              <w:jc w:val="center"/>
              <w:rPr>
                <w:rFonts w:ascii="Times New Roman" w:hAnsi="Times New Roman"/>
                <w:sz w:val="24"/>
                <w:szCs w:val="24"/>
              </w:rPr>
            </w:pPr>
          </w:p>
        </w:tc>
      </w:tr>
      <w:tr w:rsidR="00597369" w:rsidRPr="00D13F89" w14:paraId="5CC20251" w14:textId="77777777" w:rsidTr="00223412">
        <w:trPr>
          <w:trHeight w:val="344"/>
        </w:trPr>
        <w:tc>
          <w:tcPr>
            <w:tcW w:w="2085" w:type="dxa"/>
            <w:vMerge w:val="restart"/>
            <w:vAlign w:val="center"/>
          </w:tcPr>
          <w:p w14:paraId="58C067B8" w14:textId="77777777" w:rsidR="00597369" w:rsidRPr="00D13F89" w:rsidRDefault="00597369" w:rsidP="003F1AA8">
            <w:pPr>
              <w:rPr>
                <w:rFonts w:ascii="Times New Roman" w:hAnsi="Times New Roman"/>
                <w:b/>
                <w:color w:val="0070C0"/>
                <w:sz w:val="24"/>
                <w:szCs w:val="24"/>
              </w:rPr>
            </w:pPr>
            <w:r w:rsidRPr="00D13F89">
              <w:rPr>
                <w:rFonts w:ascii="Times New Roman" w:hAnsi="Times New Roman"/>
                <w:b/>
                <w:sz w:val="24"/>
                <w:szCs w:val="24"/>
              </w:rPr>
              <w:t xml:space="preserve">Тема 5.2. </w:t>
            </w:r>
            <w:r w:rsidRPr="00D13F89">
              <w:rPr>
                <w:rFonts w:ascii="Times New Roman" w:hAnsi="Times New Roman"/>
                <w:b/>
                <w:iCs/>
                <w:sz w:val="24"/>
                <w:szCs w:val="24"/>
              </w:rPr>
              <w:t xml:space="preserve">Предельные </w:t>
            </w:r>
            <w:r w:rsidRPr="003F1AA8">
              <w:rPr>
                <w:rFonts w:ascii="Times New Roman" w:hAnsi="Times New Roman"/>
                <w:b/>
                <w:iCs/>
                <w:sz w:val="24"/>
                <w:szCs w:val="24"/>
              </w:rPr>
              <w:t>углеводороды</w:t>
            </w:r>
            <w:r w:rsidRPr="003F1AA8">
              <w:rPr>
                <w:rFonts w:ascii="Times New Roman" w:hAnsi="Times New Roman"/>
                <w:b/>
                <w:sz w:val="24"/>
                <w:szCs w:val="24"/>
              </w:rPr>
              <w:t>.</w:t>
            </w:r>
          </w:p>
        </w:tc>
        <w:tc>
          <w:tcPr>
            <w:tcW w:w="9080" w:type="dxa"/>
            <w:gridSpan w:val="3"/>
            <w:vAlign w:val="center"/>
          </w:tcPr>
          <w:p w14:paraId="6857D356" w14:textId="77777777" w:rsidR="00597369" w:rsidRPr="00D13F89" w:rsidRDefault="00597369" w:rsidP="003F1AA8">
            <w:pPr>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14:paraId="0C536DC0" w14:textId="77777777" w:rsidR="00597369" w:rsidRPr="00D52415" w:rsidRDefault="00597369" w:rsidP="00223412">
            <w:pPr>
              <w:jc w:val="center"/>
              <w:rPr>
                <w:rFonts w:ascii="Times New Roman" w:hAnsi="Times New Roman"/>
                <w:b/>
                <w:sz w:val="24"/>
                <w:szCs w:val="24"/>
              </w:rPr>
            </w:pPr>
            <w:r>
              <w:rPr>
                <w:rFonts w:ascii="Times New Roman" w:hAnsi="Times New Roman"/>
                <w:b/>
                <w:sz w:val="24"/>
                <w:szCs w:val="24"/>
              </w:rPr>
              <w:t>2</w:t>
            </w:r>
          </w:p>
        </w:tc>
        <w:tc>
          <w:tcPr>
            <w:tcW w:w="1418" w:type="dxa"/>
          </w:tcPr>
          <w:p w14:paraId="77A61A9D" w14:textId="77777777" w:rsidR="00597369" w:rsidRPr="00D13F89" w:rsidRDefault="00597369" w:rsidP="00223412">
            <w:pPr>
              <w:jc w:val="center"/>
              <w:rPr>
                <w:rFonts w:ascii="Times New Roman" w:hAnsi="Times New Roman"/>
                <w:sz w:val="24"/>
                <w:szCs w:val="24"/>
              </w:rPr>
            </w:pPr>
          </w:p>
        </w:tc>
        <w:tc>
          <w:tcPr>
            <w:tcW w:w="1701" w:type="dxa"/>
          </w:tcPr>
          <w:p w14:paraId="3A57FE42" w14:textId="77777777" w:rsidR="00597369" w:rsidRPr="00D13F89" w:rsidRDefault="00597369" w:rsidP="00223412">
            <w:pPr>
              <w:jc w:val="center"/>
              <w:rPr>
                <w:rFonts w:ascii="Times New Roman" w:hAnsi="Times New Roman"/>
                <w:sz w:val="24"/>
                <w:szCs w:val="24"/>
              </w:rPr>
            </w:pPr>
          </w:p>
        </w:tc>
      </w:tr>
      <w:tr w:rsidR="00597369" w:rsidRPr="00D13F89" w14:paraId="76264BD2" w14:textId="77777777" w:rsidTr="00223412">
        <w:tc>
          <w:tcPr>
            <w:tcW w:w="2085" w:type="dxa"/>
            <w:vMerge/>
            <w:vAlign w:val="center"/>
          </w:tcPr>
          <w:p w14:paraId="19DFBD30" w14:textId="77777777" w:rsidR="00597369" w:rsidRPr="00D13F89" w:rsidRDefault="00597369" w:rsidP="003F1AA8">
            <w:pPr>
              <w:rPr>
                <w:rFonts w:ascii="Times New Roman" w:hAnsi="Times New Roman"/>
                <w:color w:val="0070C0"/>
                <w:sz w:val="24"/>
                <w:szCs w:val="24"/>
              </w:rPr>
            </w:pPr>
          </w:p>
        </w:tc>
        <w:tc>
          <w:tcPr>
            <w:tcW w:w="575" w:type="dxa"/>
            <w:vAlign w:val="center"/>
          </w:tcPr>
          <w:p w14:paraId="37699329" w14:textId="77777777" w:rsidR="00597369" w:rsidRPr="00D13F89" w:rsidRDefault="00597369" w:rsidP="0022341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14:paraId="683F52A0"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sz w:val="24"/>
                <w:szCs w:val="24"/>
              </w:rPr>
            </w:pPr>
            <w:r w:rsidRPr="00D13F89">
              <w:rPr>
                <w:rFonts w:ascii="Times New Roman" w:eastAsia="SchoolBookCSanPin-Regular" w:hAnsi="Times New Roman"/>
                <w:b/>
                <w:sz w:val="24"/>
                <w:szCs w:val="24"/>
              </w:rPr>
              <w:t>Понятие об углеводородах</w:t>
            </w:r>
            <w:r>
              <w:rPr>
                <w:rFonts w:ascii="Times New Roman" w:eastAsia="SchoolBookCSanPin-Regular" w:hAnsi="Times New Roman"/>
                <w:b/>
                <w:sz w:val="24"/>
                <w:szCs w:val="24"/>
              </w:rPr>
              <w:t xml:space="preserve"> </w:t>
            </w:r>
            <w:proofErr w:type="spellStart"/>
            <w:r w:rsidRPr="00D13F89">
              <w:rPr>
                <w:rFonts w:ascii="Times New Roman" w:hAnsi="Times New Roman"/>
                <w:b/>
                <w:bCs/>
                <w:sz w:val="24"/>
                <w:szCs w:val="24"/>
              </w:rPr>
              <w:t>Ал</w:t>
            </w:r>
            <w:r>
              <w:rPr>
                <w:rFonts w:ascii="Times New Roman" w:hAnsi="Times New Roman"/>
                <w:b/>
                <w:bCs/>
                <w:sz w:val="24"/>
                <w:szCs w:val="24"/>
              </w:rPr>
              <w:t>к</w:t>
            </w:r>
            <w:r w:rsidRPr="00D13F89">
              <w:rPr>
                <w:rFonts w:ascii="Times New Roman" w:hAnsi="Times New Roman"/>
                <w:b/>
                <w:bCs/>
                <w:sz w:val="24"/>
                <w:szCs w:val="24"/>
              </w:rPr>
              <w:t>аны</w:t>
            </w:r>
            <w:proofErr w:type="spellEnd"/>
            <w:r w:rsidRPr="00D13F89">
              <w:rPr>
                <w:rFonts w:ascii="Times New Roman" w:hAnsi="Times New Roman"/>
                <w:b/>
                <w:bCs/>
                <w:sz w:val="24"/>
                <w:szCs w:val="24"/>
              </w:rPr>
              <w:t>. /</w:t>
            </w:r>
            <w:r w:rsidRPr="00D13F89">
              <w:rPr>
                <w:rFonts w:ascii="Times New Roman" w:eastAsia="SchoolBookCSanPin-Regular" w:hAnsi="Times New Roman"/>
                <w:sz w:val="24"/>
                <w:szCs w:val="24"/>
              </w:rPr>
              <w:t xml:space="preserve">Особенности строения предельных углеводородов. </w:t>
            </w:r>
            <w:proofErr w:type="spellStart"/>
            <w:r w:rsidRPr="00D13F89">
              <w:rPr>
                <w:rFonts w:ascii="Times New Roman" w:eastAsia="SchoolBookCSanPin-Regular" w:hAnsi="Times New Roman"/>
                <w:sz w:val="24"/>
                <w:szCs w:val="24"/>
              </w:rPr>
              <w:t>Алканы</w:t>
            </w:r>
            <w:proofErr w:type="spellEnd"/>
            <w:r w:rsidRPr="00D13F89">
              <w:rPr>
                <w:rFonts w:ascii="Times New Roman" w:eastAsia="SchoolBookCSanPin-Regular" w:hAnsi="Times New Roman"/>
                <w:sz w:val="24"/>
                <w:szCs w:val="24"/>
              </w:rPr>
              <w:t xml:space="preserve"> как представители предельных углеводородов. Гомологический ряд и изомерия парафинов. Нормальное и разветвленное строение углеродной цепи. Номенклатура </w:t>
            </w:r>
            <w:proofErr w:type="spellStart"/>
            <w:r w:rsidRPr="00D13F89">
              <w:rPr>
                <w:rFonts w:ascii="Times New Roman" w:eastAsia="SchoolBookCSanPin-Regular" w:hAnsi="Times New Roman"/>
                <w:sz w:val="24"/>
                <w:szCs w:val="24"/>
              </w:rPr>
              <w:t>алканов</w:t>
            </w:r>
            <w:proofErr w:type="spellEnd"/>
            <w:r w:rsidRPr="00D13F89">
              <w:rPr>
                <w:rFonts w:ascii="Times New Roman" w:eastAsia="SchoolBookCSanPin-Regular" w:hAnsi="Times New Roman"/>
                <w:sz w:val="24"/>
                <w:szCs w:val="24"/>
              </w:rPr>
              <w:t xml:space="preserve"> и алкильных заместителей. Физические свойства </w:t>
            </w:r>
            <w:proofErr w:type="spellStart"/>
            <w:r w:rsidRPr="00D13F89">
              <w:rPr>
                <w:rFonts w:ascii="Times New Roman" w:eastAsia="SchoolBookCSanPin-Regular" w:hAnsi="Times New Roman"/>
                <w:sz w:val="24"/>
                <w:szCs w:val="24"/>
              </w:rPr>
              <w:t>алканов</w:t>
            </w:r>
            <w:proofErr w:type="spellEnd"/>
            <w:r w:rsidRPr="00D13F89">
              <w:rPr>
                <w:rFonts w:ascii="Times New Roman" w:eastAsia="SchoolBookCSanPin-Regular" w:hAnsi="Times New Roman"/>
                <w:sz w:val="24"/>
                <w:szCs w:val="24"/>
              </w:rPr>
              <w:t xml:space="preserve">. </w:t>
            </w:r>
            <w:proofErr w:type="spellStart"/>
            <w:r w:rsidRPr="00D13F89">
              <w:rPr>
                <w:rFonts w:ascii="Times New Roman" w:eastAsia="SchoolBookCSanPin-Regular" w:hAnsi="Times New Roman"/>
                <w:sz w:val="24"/>
                <w:szCs w:val="24"/>
              </w:rPr>
              <w:t>Алканы</w:t>
            </w:r>
            <w:proofErr w:type="spellEnd"/>
            <w:r w:rsidRPr="00D13F89">
              <w:rPr>
                <w:rFonts w:ascii="Times New Roman" w:eastAsia="SchoolBookCSanPin-Regular" w:hAnsi="Times New Roman"/>
                <w:sz w:val="24"/>
                <w:szCs w:val="24"/>
              </w:rPr>
              <w:t xml:space="preserve"> в природе.</w:t>
            </w:r>
            <w:r w:rsidRPr="00D13F89">
              <w:rPr>
                <w:rFonts w:ascii="Times New Roman" w:hAnsi="Times New Roman"/>
                <w:b/>
                <w:bCs/>
                <w:sz w:val="24"/>
                <w:szCs w:val="24"/>
              </w:rPr>
              <w:t xml:space="preserve"> Химические свойства аланов</w:t>
            </w:r>
            <w:r w:rsidRPr="00D13F89">
              <w:rPr>
                <w:rFonts w:ascii="Times New Roman" w:hAnsi="Times New Roman"/>
                <w:iCs/>
                <w:sz w:val="24"/>
                <w:szCs w:val="24"/>
              </w:rPr>
              <w:t>. /</w:t>
            </w:r>
            <w:r w:rsidRPr="00D13F89">
              <w:rPr>
                <w:rFonts w:ascii="Times New Roman" w:eastAsia="SchoolBookCSanPin-Regular" w:hAnsi="Times New Roman"/>
                <w:sz w:val="24"/>
                <w:szCs w:val="24"/>
              </w:rPr>
              <w:t xml:space="preserve">Реакции: галогенирование. Фреоны. Механизм реакции хлорирования </w:t>
            </w:r>
            <w:proofErr w:type="spellStart"/>
            <w:r w:rsidRPr="00D13F89">
              <w:rPr>
                <w:rFonts w:ascii="Times New Roman" w:eastAsia="SchoolBookCSanPin-Regular" w:hAnsi="Times New Roman"/>
                <w:sz w:val="24"/>
                <w:szCs w:val="24"/>
              </w:rPr>
              <w:t>алканов</w:t>
            </w:r>
            <w:proofErr w:type="spellEnd"/>
            <w:r w:rsidRPr="00D13F89">
              <w:rPr>
                <w:rFonts w:ascii="Times New Roman" w:eastAsia="SchoolBookCSanPin-Regular" w:hAnsi="Times New Roman"/>
                <w:sz w:val="24"/>
                <w:szCs w:val="24"/>
              </w:rPr>
              <w:t xml:space="preserve">. Реакции дегидрирования, горения, каталитического окисления </w:t>
            </w:r>
            <w:proofErr w:type="spellStart"/>
            <w:r w:rsidRPr="00D13F89">
              <w:rPr>
                <w:rFonts w:ascii="Times New Roman" w:eastAsia="SchoolBookCSanPin-Regular" w:hAnsi="Times New Roman"/>
                <w:sz w:val="24"/>
                <w:szCs w:val="24"/>
              </w:rPr>
              <w:t>алканов</w:t>
            </w:r>
            <w:proofErr w:type="spellEnd"/>
            <w:r w:rsidRPr="00D13F89">
              <w:rPr>
                <w:rFonts w:ascii="Times New Roman" w:eastAsia="SchoolBookCSanPin-Regular" w:hAnsi="Times New Roman"/>
                <w:sz w:val="24"/>
                <w:szCs w:val="24"/>
              </w:rPr>
              <w:t xml:space="preserve">. Крекинг </w:t>
            </w:r>
            <w:proofErr w:type="spellStart"/>
            <w:r w:rsidRPr="00D13F89">
              <w:rPr>
                <w:rFonts w:ascii="Times New Roman" w:eastAsia="SchoolBookCSanPin-Regular" w:hAnsi="Times New Roman"/>
                <w:sz w:val="24"/>
                <w:szCs w:val="24"/>
              </w:rPr>
              <w:t>алканов</w:t>
            </w:r>
            <w:proofErr w:type="spellEnd"/>
            <w:r w:rsidRPr="00D13F89">
              <w:rPr>
                <w:rFonts w:ascii="Times New Roman" w:eastAsia="SchoolBookCSanPin-Regular" w:hAnsi="Times New Roman"/>
                <w:sz w:val="24"/>
                <w:szCs w:val="24"/>
              </w:rPr>
              <w:t>, различные виды крекинга, применение в промышленности. Смазочные масла</w:t>
            </w:r>
          </w:p>
          <w:p w14:paraId="6051AFF2"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тр. 23 упр.3</w:t>
            </w:r>
            <w:r w:rsidRPr="00D13F89">
              <w:rPr>
                <w:rFonts w:ascii="Times New Roman" w:hAnsi="Times New Roman"/>
                <w:bCs/>
                <w:sz w:val="24"/>
                <w:szCs w:val="24"/>
              </w:rPr>
              <w:t>.</w:t>
            </w:r>
          </w:p>
        </w:tc>
        <w:tc>
          <w:tcPr>
            <w:tcW w:w="850" w:type="dxa"/>
            <w:vAlign w:val="center"/>
          </w:tcPr>
          <w:p w14:paraId="38D7BF5D"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47D53491" w14:textId="77777777" w:rsidR="00597369" w:rsidRPr="00D13F89" w:rsidRDefault="00597369" w:rsidP="00223412">
            <w:pPr>
              <w:jc w:val="center"/>
              <w:rPr>
                <w:rFonts w:ascii="Times New Roman" w:hAnsi="Times New Roman"/>
                <w:sz w:val="24"/>
                <w:szCs w:val="24"/>
              </w:rPr>
            </w:pPr>
          </w:p>
          <w:p w14:paraId="594E7A16" w14:textId="77777777" w:rsidR="00597369" w:rsidRPr="00D13F89" w:rsidRDefault="00597369" w:rsidP="00223412">
            <w:pPr>
              <w:jc w:val="center"/>
              <w:rPr>
                <w:rFonts w:ascii="Times New Roman" w:hAnsi="Times New Roman"/>
                <w:sz w:val="24"/>
                <w:szCs w:val="24"/>
              </w:rPr>
            </w:pPr>
          </w:p>
          <w:p w14:paraId="32AE8EE9" w14:textId="77777777" w:rsidR="00597369" w:rsidRPr="00D13F89" w:rsidRDefault="00597369" w:rsidP="00223412">
            <w:pPr>
              <w:jc w:val="center"/>
              <w:rPr>
                <w:rFonts w:ascii="Times New Roman" w:hAnsi="Times New Roman"/>
                <w:sz w:val="24"/>
                <w:szCs w:val="24"/>
              </w:rPr>
            </w:pPr>
          </w:p>
        </w:tc>
        <w:tc>
          <w:tcPr>
            <w:tcW w:w="1701" w:type="dxa"/>
          </w:tcPr>
          <w:p w14:paraId="6DAD5037" w14:textId="77777777" w:rsidR="00597369" w:rsidRPr="00D13F89" w:rsidRDefault="00597369" w:rsidP="00223412">
            <w:pPr>
              <w:jc w:val="center"/>
              <w:rPr>
                <w:rFonts w:ascii="Times New Roman" w:hAnsi="Times New Roman"/>
                <w:sz w:val="24"/>
                <w:szCs w:val="24"/>
              </w:rPr>
            </w:pPr>
          </w:p>
          <w:p w14:paraId="2CEB4A70"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59937949" w14:textId="77777777" w:rsidR="00597369" w:rsidRDefault="00597369" w:rsidP="00223412">
            <w:pPr>
              <w:jc w:val="center"/>
              <w:rPr>
                <w:rFonts w:ascii="Times New Roman" w:hAnsi="Times New Roman"/>
                <w:sz w:val="24"/>
                <w:szCs w:val="24"/>
              </w:rPr>
            </w:pPr>
            <w:r w:rsidRPr="00D13F89">
              <w:rPr>
                <w:rFonts w:ascii="Times New Roman" w:hAnsi="Times New Roman"/>
                <w:sz w:val="24"/>
                <w:szCs w:val="24"/>
              </w:rPr>
              <w:t>ОК 04</w:t>
            </w:r>
          </w:p>
          <w:p w14:paraId="09A0D41E" w14:textId="77777777" w:rsidR="00597369" w:rsidRDefault="00597369" w:rsidP="00223412">
            <w:pPr>
              <w:jc w:val="center"/>
              <w:rPr>
                <w:rFonts w:ascii="Times New Roman" w:hAnsi="Times New Roman"/>
                <w:sz w:val="24"/>
                <w:szCs w:val="24"/>
              </w:rPr>
            </w:pPr>
            <w:r w:rsidRPr="00D13F89">
              <w:rPr>
                <w:rFonts w:ascii="Times New Roman" w:hAnsi="Times New Roman"/>
                <w:sz w:val="24"/>
                <w:szCs w:val="24"/>
              </w:rPr>
              <w:t>ОК 07</w:t>
            </w:r>
          </w:p>
          <w:p w14:paraId="79F63A44"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ПК 1.4</w:t>
            </w:r>
          </w:p>
        </w:tc>
      </w:tr>
      <w:tr w:rsidR="00597369" w:rsidRPr="00D13F89" w14:paraId="3C89A056" w14:textId="77777777" w:rsidTr="00223412">
        <w:tc>
          <w:tcPr>
            <w:tcW w:w="2085" w:type="dxa"/>
            <w:vMerge/>
            <w:vAlign w:val="center"/>
          </w:tcPr>
          <w:p w14:paraId="3637A0B7" w14:textId="77777777" w:rsidR="00597369" w:rsidRPr="00D13F89" w:rsidRDefault="00597369" w:rsidP="003F1AA8">
            <w:pPr>
              <w:rPr>
                <w:rFonts w:ascii="Times New Roman" w:hAnsi="Times New Roman"/>
                <w:color w:val="0070C0"/>
                <w:sz w:val="24"/>
                <w:szCs w:val="24"/>
              </w:rPr>
            </w:pPr>
          </w:p>
        </w:tc>
        <w:tc>
          <w:tcPr>
            <w:tcW w:w="9080" w:type="dxa"/>
            <w:gridSpan w:val="3"/>
            <w:vAlign w:val="center"/>
          </w:tcPr>
          <w:p w14:paraId="0F1D55D7" w14:textId="77777777" w:rsidR="00597369" w:rsidRPr="00D13F89" w:rsidRDefault="00597369" w:rsidP="003F1AA8">
            <w:pPr>
              <w:spacing w:after="0" w:line="240" w:lineRule="auto"/>
              <w:ind w:right="52"/>
              <w:jc w:val="both"/>
              <w:rPr>
                <w:rFonts w:ascii="Times New Roman" w:hAnsi="Times New Roman"/>
                <w:sz w:val="24"/>
                <w:szCs w:val="24"/>
              </w:rPr>
            </w:pPr>
            <w:r w:rsidRPr="00D13F89">
              <w:rPr>
                <w:rFonts w:ascii="Times New Roman" w:hAnsi="Times New Roman"/>
                <w:b/>
                <w:bCs/>
                <w:sz w:val="24"/>
                <w:szCs w:val="24"/>
              </w:rPr>
              <w:t>Практические занятия</w:t>
            </w:r>
          </w:p>
        </w:tc>
        <w:tc>
          <w:tcPr>
            <w:tcW w:w="850" w:type="dxa"/>
            <w:vAlign w:val="center"/>
          </w:tcPr>
          <w:p w14:paraId="7372C5E9" w14:textId="77777777" w:rsidR="00597369" w:rsidRPr="00391194" w:rsidRDefault="00597369" w:rsidP="00223412">
            <w:pPr>
              <w:jc w:val="center"/>
              <w:rPr>
                <w:rFonts w:ascii="Times New Roman" w:hAnsi="Times New Roman"/>
                <w:b/>
                <w:sz w:val="24"/>
                <w:szCs w:val="24"/>
              </w:rPr>
            </w:pPr>
            <w:r w:rsidRPr="00391194">
              <w:rPr>
                <w:rFonts w:ascii="Times New Roman" w:hAnsi="Times New Roman"/>
                <w:b/>
                <w:sz w:val="24"/>
                <w:szCs w:val="24"/>
              </w:rPr>
              <w:t>2</w:t>
            </w:r>
          </w:p>
        </w:tc>
        <w:tc>
          <w:tcPr>
            <w:tcW w:w="1418" w:type="dxa"/>
          </w:tcPr>
          <w:p w14:paraId="151F6D50" w14:textId="77777777" w:rsidR="00597369" w:rsidRPr="00D13F89" w:rsidRDefault="00597369" w:rsidP="00223412">
            <w:pPr>
              <w:jc w:val="center"/>
              <w:rPr>
                <w:rFonts w:ascii="Times New Roman" w:hAnsi="Times New Roman"/>
                <w:sz w:val="24"/>
                <w:szCs w:val="24"/>
              </w:rPr>
            </w:pPr>
          </w:p>
        </w:tc>
        <w:tc>
          <w:tcPr>
            <w:tcW w:w="1701" w:type="dxa"/>
          </w:tcPr>
          <w:p w14:paraId="71B15EAA" w14:textId="77777777" w:rsidR="00597369" w:rsidRPr="00D13F89" w:rsidRDefault="00597369" w:rsidP="00223412">
            <w:pPr>
              <w:jc w:val="center"/>
              <w:rPr>
                <w:rFonts w:ascii="Times New Roman" w:hAnsi="Times New Roman"/>
                <w:sz w:val="24"/>
                <w:szCs w:val="24"/>
              </w:rPr>
            </w:pPr>
          </w:p>
        </w:tc>
      </w:tr>
      <w:tr w:rsidR="00597369" w:rsidRPr="00D13F89" w14:paraId="7FE66B32" w14:textId="77777777" w:rsidTr="00223412">
        <w:tc>
          <w:tcPr>
            <w:tcW w:w="2085" w:type="dxa"/>
            <w:vMerge/>
            <w:vAlign w:val="center"/>
          </w:tcPr>
          <w:p w14:paraId="06D8D165" w14:textId="77777777" w:rsidR="00597369" w:rsidRPr="00D13F89" w:rsidRDefault="00597369" w:rsidP="003F1AA8">
            <w:pPr>
              <w:rPr>
                <w:rFonts w:ascii="Times New Roman" w:hAnsi="Times New Roman"/>
                <w:color w:val="0070C0"/>
                <w:sz w:val="24"/>
                <w:szCs w:val="24"/>
              </w:rPr>
            </w:pPr>
          </w:p>
        </w:tc>
        <w:tc>
          <w:tcPr>
            <w:tcW w:w="575" w:type="dxa"/>
            <w:vAlign w:val="center"/>
          </w:tcPr>
          <w:p w14:paraId="46E5D47A" w14:textId="77777777" w:rsidR="00597369" w:rsidRPr="00D13F89" w:rsidRDefault="00597369" w:rsidP="00223412">
            <w:pPr>
              <w:ind w:right="52"/>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14:paraId="7A151C6A" w14:textId="77777777" w:rsidR="00597369" w:rsidRPr="00D13F89" w:rsidRDefault="00597369" w:rsidP="003F1AA8">
            <w:pPr>
              <w:spacing w:after="0" w:line="240" w:lineRule="auto"/>
              <w:ind w:right="52"/>
              <w:jc w:val="both"/>
              <w:rPr>
                <w:rFonts w:ascii="Times New Roman" w:hAnsi="Times New Roman"/>
                <w:b/>
                <w:bCs/>
                <w:sz w:val="24"/>
                <w:szCs w:val="24"/>
              </w:rPr>
            </w:pPr>
            <w:r>
              <w:rPr>
                <w:rFonts w:ascii="Times New Roman" w:hAnsi="Times New Roman"/>
                <w:b/>
                <w:bCs/>
                <w:sz w:val="24"/>
                <w:szCs w:val="24"/>
              </w:rPr>
              <w:t xml:space="preserve">Практическое занятие № </w:t>
            </w:r>
            <w:r w:rsidRPr="00D13F89">
              <w:rPr>
                <w:rFonts w:ascii="Times New Roman" w:hAnsi="Times New Roman"/>
                <w:b/>
                <w:bCs/>
                <w:sz w:val="24"/>
                <w:szCs w:val="24"/>
              </w:rPr>
              <w:t xml:space="preserve">5 </w:t>
            </w:r>
            <w:r>
              <w:rPr>
                <w:rFonts w:ascii="Times New Roman" w:hAnsi="Times New Roman"/>
                <w:b/>
                <w:bCs/>
                <w:sz w:val="24"/>
                <w:szCs w:val="24"/>
              </w:rPr>
              <w:t xml:space="preserve">Номенклатура и изомерия </w:t>
            </w:r>
            <w:proofErr w:type="spellStart"/>
            <w:r>
              <w:rPr>
                <w:rFonts w:ascii="Times New Roman" w:hAnsi="Times New Roman"/>
                <w:b/>
                <w:bCs/>
                <w:sz w:val="24"/>
                <w:szCs w:val="24"/>
              </w:rPr>
              <w:t>алканов</w:t>
            </w:r>
            <w:proofErr w:type="spellEnd"/>
          </w:p>
          <w:p w14:paraId="16F01562" w14:textId="77777777" w:rsidR="00597369" w:rsidRPr="00D13F89" w:rsidRDefault="00597369" w:rsidP="003F1AA8">
            <w:pPr>
              <w:spacing w:after="0" w:line="240" w:lineRule="auto"/>
              <w:ind w:right="52"/>
              <w:jc w:val="both"/>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дом: </w:t>
            </w:r>
            <w:r w:rsidRPr="005B0481">
              <w:rPr>
                <w:rFonts w:ascii="Times New Roman" w:eastAsia="SchoolBookCSanPin-Regular" w:hAnsi="Times New Roman"/>
                <w:sz w:val="24"/>
                <w:szCs w:val="24"/>
                <w:lang w:val="en-US"/>
              </w:rPr>
              <w:t>c</w:t>
            </w:r>
            <w:r w:rsidRPr="005B0481">
              <w:rPr>
                <w:rFonts w:ascii="Times New Roman" w:eastAsia="SchoolBookCSanPin-Regular" w:hAnsi="Times New Roman"/>
                <w:sz w:val="24"/>
                <w:szCs w:val="24"/>
              </w:rPr>
              <w:t>тр. 10-16</w:t>
            </w:r>
            <w:r w:rsidRPr="00D13F89">
              <w:rPr>
                <w:rFonts w:ascii="Times New Roman" w:eastAsia="SchoolBookCSanPin-Regular" w:hAnsi="Times New Roman"/>
                <w:b/>
                <w:sz w:val="24"/>
                <w:szCs w:val="24"/>
              </w:rPr>
              <w:t xml:space="preserve">  </w:t>
            </w:r>
          </w:p>
        </w:tc>
        <w:tc>
          <w:tcPr>
            <w:tcW w:w="850" w:type="dxa"/>
            <w:vAlign w:val="center"/>
          </w:tcPr>
          <w:p w14:paraId="13710248"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7171480A"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701" w:type="dxa"/>
          </w:tcPr>
          <w:p w14:paraId="21E59734"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02 ОК 04</w:t>
            </w:r>
          </w:p>
        </w:tc>
      </w:tr>
      <w:tr w:rsidR="00597369" w:rsidRPr="00D13F89" w14:paraId="1511A70F" w14:textId="77777777" w:rsidTr="00223412">
        <w:trPr>
          <w:trHeight w:val="347"/>
        </w:trPr>
        <w:tc>
          <w:tcPr>
            <w:tcW w:w="2085" w:type="dxa"/>
            <w:vMerge/>
            <w:vAlign w:val="center"/>
          </w:tcPr>
          <w:p w14:paraId="45AB5E0A" w14:textId="77777777" w:rsidR="00597369" w:rsidRPr="00D13F89" w:rsidRDefault="00597369" w:rsidP="003F1AA8">
            <w:pPr>
              <w:rPr>
                <w:rFonts w:ascii="Times New Roman" w:hAnsi="Times New Roman"/>
                <w:color w:val="0070C0"/>
                <w:sz w:val="24"/>
                <w:szCs w:val="24"/>
              </w:rPr>
            </w:pPr>
          </w:p>
        </w:tc>
        <w:tc>
          <w:tcPr>
            <w:tcW w:w="9080" w:type="dxa"/>
            <w:gridSpan w:val="3"/>
            <w:vAlign w:val="center"/>
          </w:tcPr>
          <w:p w14:paraId="5A438FA8"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6CEAFAB1" w14:textId="77777777" w:rsidR="00597369" w:rsidRPr="00D13F89" w:rsidRDefault="00597369" w:rsidP="00223412">
            <w:pPr>
              <w:jc w:val="center"/>
              <w:rPr>
                <w:rFonts w:ascii="Times New Roman" w:hAnsi="Times New Roman"/>
                <w:b/>
                <w:sz w:val="24"/>
                <w:szCs w:val="24"/>
              </w:rPr>
            </w:pPr>
          </w:p>
        </w:tc>
        <w:tc>
          <w:tcPr>
            <w:tcW w:w="1418" w:type="dxa"/>
          </w:tcPr>
          <w:p w14:paraId="0DA05044" w14:textId="77777777" w:rsidR="00597369" w:rsidRPr="00D13F89" w:rsidRDefault="00597369" w:rsidP="00223412">
            <w:pPr>
              <w:jc w:val="center"/>
              <w:rPr>
                <w:rFonts w:ascii="Times New Roman" w:hAnsi="Times New Roman"/>
                <w:b/>
                <w:sz w:val="24"/>
                <w:szCs w:val="24"/>
              </w:rPr>
            </w:pPr>
          </w:p>
        </w:tc>
        <w:tc>
          <w:tcPr>
            <w:tcW w:w="1701" w:type="dxa"/>
          </w:tcPr>
          <w:p w14:paraId="5A33ECD6" w14:textId="77777777" w:rsidR="00597369" w:rsidRPr="00D13F89" w:rsidRDefault="00597369" w:rsidP="00223412">
            <w:pPr>
              <w:jc w:val="center"/>
              <w:rPr>
                <w:rFonts w:ascii="Times New Roman" w:hAnsi="Times New Roman"/>
                <w:b/>
                <w:sz w:val="24"/>
                <w:szCs w:val="24"/>
              </w:rPr>
            </w:pPr>
          </w:p>
        </w:tc>
      </w:tr>
      <w:tr w:rsidR="00597369" w:rsidRPr="00D13F89" w14:paraId="212F0D0A" w14:textId="77777777" w:rsidTr="00223412">
        <w:trPr>
          <w:trHeight w:val="341"/>
        </w:trPr>
        <w:tc>
          <w:tcPr>
            <w:tcW w:w="2085" w:type="dxa"/>
            <w:vMerge w:val="restart"/>
            <w:vAlign w:val="center"/>
          </w:tcPr>
          <w:p w14:paraId="6142B1B4" w14:textId="77777777" w:rsidR="00597369" w:rsidRPr="00D13F89" w:rsidRDefault="00597369" w:rsidP="003F1AA8">
            <w:pPr>
              <w:rPr>
                <w:rFonts w:ascii="Times New Roman" w:eastAsia="SchoolBookCSanPin-Regular" w:hAnsi="Times New Roman"/>
                <w:iCs/>
                <w:sz w:val="24"/>
                <w:szCs w:val="24"/>
              </w:rPr>
            </w:pPr>
            <w:r w:rsidRPr="00D13F89">
              <w:rPr>
                <w:rFonts w:ascii="Times New Roman" w:hAnsi="Times New Roman"/>
                <w:b/>
                <w:sz w:val="24"/>
                <w:szCs w:val="24"/>
              </w:rPr>
              <w:t>Тема 5.3.</w:t>
            </w:r>
          </w:p>
          <w:p w14:paraId="56A83CA0" w14:textId="77777777" w:rsidR="00597369" w:rsidRPr="00D13F89" w:rsidRDefault="00597369" w:rsidP="003F1AA8">
            <w:pPr>
              <w:rPr>
                <w:rFonts w:ascii="Times New Roman" w:hAnsi="Times New Roman"/>
                <w:b/>
                <w:color w:val="0070C0"/>
                <w:sz w:val="24"/>
                <w:szCs w:val="24"/>
              </w:rPr>
            </w:pPr>
            <w:r w:rsidRPr="00D13F89">
              <w:rPr>
                <w:rFonts w:ascii="Times New Roman" w:eastAsia="SchoolBookCSanPin-Regular" w:hAnsi="Times New Roman"/>
                <w:b/>
                <w:iCs/>
                <w:sz w:val="24"/>
                <w:szCs w:val="24"/>
              </w:rPr>
              <w:lastRenderedPageBreak/>
              <w:t>Непредельные углеводороды</w:t>
            </w:r>
          </w:p>
        </w:tc>
        <w:tc>
          <w:tcPr>
            <w:tcW w:w="9080" w:type="dxa"/>
            <w:gridSpan w:val="3"/>
            <w:vAlign w:val="center"/>
          </w:tcPr>
          <w:p w14:paraId="0F2AB818"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b/>
                <w:bCs/>
                <w:sz w:val="24"/>
                <w:szCs w:val="24"/>
              </w:rPr>
            </w:pPr>
            <w:r>
              <w:rPr>
                <w:rFonts w:ascii="Times New Roman" w:hAnsi="Times New Roman"/>
                <w:b/>
                <w:bCs/>
                <w:sz w:val="24"/>
                <w:szCs w:val="24"/>
              </w:rPr>
              <w:lastRenderedPageBreak/>
              <w:t>Содержание учебного материала</w:t>
            </w:r>
          </w:p>
        </w:tc>
        <w:tc>
          <w:tcPr>
            <w:tcW w:w="850" w:type="dxa"/>
            <w:vAlign w:val="center"/>
          </w:tcPr>
          <w:p w14:paraId="74E52EC2" w14:textId="77777777" w:rsidR="00597369" w:rsidRPr="006B7570" w:rsidRDefault="00597369" w:rsidP="00223412">
            <w:pPr>
              <w:jc w:val="center"/>
              <w:rPr>
                <w:rFonts w:ascii="Times New Roman" w:hAnsi="Times New Roman"/>
                <w:b/>
                <w:sz w:val="24"/>
                <w:szCs w:val="24"/>
              </w:rPr>
            </w:pPr>
            <w:r w:rsidRPr="006B7570">
              <w:rPr>
                <w:rFonts w:ascii="Times New Roman" w:hAnsi="Times New Roman"/>
                <w:b/>
                <w:sz w:val="24"/>
                <w:szCs w:val="24"/>
              </w:rPr>
              <w:t>2</w:t>
            </w:r>
          </w:p>
        </w:tc>
        <w:tc>
          <w:tcPr>
            <w:tcW w:w="1418" w:type="dxa"/>
          </w:tcPr>
          <w:p w14:paraId="173FB19B" w14:textId="77777777" w:rsidR="00597369" w:rsidRPr="00D13F89" w:rsidRDefault="00597369" w:rsidP="00223412">
            <w:pPr>
              <w:jc w:val="center"/>
              <w:rPr>
                <w:rFonts w:ascii="Times New Roman" w:hAnsi="Times New Roman"/>
                <w:sz w:val="24"/>
                <w:szCs w:val="24"/>
              </w:rPr>
            </w:pPr>
          </w:p>
        </w:tc>
        <w:tc>
          <w:tcPr>
            <w:tcW w:w="1701" w:type="dxa"/>
          </w:tcPr>
          <w:p w14:paraId="018D34CB" w14:textId="77777777" w:rsidR="00597369" w:rsidRPr="00D13F89" w:rsidRDefault="00597369" w:rsidP="00223412">
            <w:pPr>
              <w:jc w:val="center"/>
              <w:rPr>
                <w:rFonts w:ascii="Times New Roman" w:hAnsi="Times New Roman"/>
                <w:sz w:val="24"/>
                <w:szCs w:val="24"/>
              </w:rPr>
            </w:pPr>
          </w:p>
        </w:tc>
      </w:tr>
      <w:tr w:rsidR="00597369" w:rsidRPr="00D13F89" w14:paraId="4277A421" w14:textId="77777777" w:rsidTr="00223412">
        <w:trPr>
          <w:trHeight w:val="495"/>
        </w:trPr>
        <w:tc>
          <w:tcPr>
            <w:tcW w:w="2085" w:type="dxa"/>
            <w:vMerge/>
            <w:vAlign w:val="center"/>
          </w:tcPr>
          <w:p w14:paraId="25140271" w14:textId="77777777" w:rsidR="00597369" w:rsidRPr="00D13F89" w:rsidRDefault="00597369" w:rsidP="00223412">
            <w:pPr>
              <w:rPr>
                <w:rFonts w:ascii="Times New Roman" w:hAnsi="Times New Roman"/>
                <w:sz w:val="24"/>
                <w:szCs w:val="24"/>
              </w:rPr>
            </w:pPr>
          </w:p>
        </w:tc>
        <w:tc>
          <w:tcPr>
            <w:tcW w:w="663" w:type="dxa"/>
            <w:gridSpan w:val="2"/>
            <w:vAlign w:val="center"/>
          </w:tcPr>
          <w:p w14:paraId="0BAE64CF"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D13F89">
              <w:rPr>
                <w:rFonts w:ascii="Times New Roman" w:hAnsi="Times New Roman"/>
                <w:bCs/>
                <w:sz w:val="24"/>
                <w:szCs w:val="24"/>
              </w:rPr>
              <w:t>1</w:t>
            </w:r>
          </w:p>
          <w:p w14:paraId="3C5E1A6D"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p>
        </w:tc>
        <w:tc>
          <w:tcPr>
            <w:tcW w:w="8417" w:type="dxa"/>
            <w:vAlign w:val="center"/>
          </w:tcPr>
          <w:p w14:paraId="012892CB" w14:textId="77777777" w:rsidR="00597369" w:rsidRPr="00231C63" w:rsidRDefault="00597369" w:rsidP="003F1AA8">
            <w:pPr>
              <w:spacing w:after="0" w:line="240" w:lineRule="auto"/>
              <w:ind w:right="52"/>
              <w:jc w:val="both"/>
              <w:rPr>
                <w:rFonts w:ascii="Times New Roman" w:hAnsi="Times New Roman"/>
                <w:bCs/>
                <w:sz w:val="24"/>
                <w:szCs w:val="24"/>
              </w:rPr>
            </w:pPr>
            <w:r>
              <w:rPr>
                <w:rFonts w:ascii="Times New Roman" w:hAnsi="Times New Roman"/>
                <w:b/>
                <w:bCs/>
                <w:sz w:val="24"/>
                <w:szCs w:val="24"/>
              </w:rPr>
              <w:t>Непредельные углеводороды.</w:t>
            </w:r>
            <w:r w:rsidR="001122D3">
              <w:rPr>
                <w:rFonts w:ascii="Times New Roman" w:hAnsi="Times New Roman"/>
                <w:b/>
                <w:bCs/>
                <w:sz w:val="24"/>
                <w:szCs w:val="24"/>
              </w:rPr>
              <w:t xml:space="preserve"> /</w:t>
            </w:r>
            <w:r w:rsidRPr="00231C63">
              <w:rPr>
                <w:rFonts w:ascii="Times New Roman" w:hAnsi="Times New Roman"/>
                <w:bCs/>
                <w:sz w:val="24"/>
                <w:szCs w:val="24"/>
              </w:rPr>
              <w:t xml:space="preserve">Гомологический ряд </w:t>
            </w:r>
            <w:proofErr w:type="spellStart"/>
            <w:r w:rsidRPr="00231C63">
              <w:rPr>
                <w:rFonts w:ascii="Times New Roman" w:hAnsi="Times New Roman"/>
                <w:bCs/>
                <w:sz w:val="24"/>
                <w:szCs w:val="24"/>
              </w:rPr>
              <w:t>алкенов</w:t>
            </w:r>
            <w:proofErr w:type="spellEnd"/>
            <w:r w:rsidRPr="00231C63">
              <w:rPr>
                <w:rFonts w:ascii="Times New Roman" w:hAnsi="Times New Roman"/>
                <w:bCs/>
                <w:sz w:val="24"/>
                <w:szCs w:val="24"/>
              </w:rPr>
              <w:t>. Физические и химические свойства</w:t>
            </w:r>
          </w:p>
          <w:p w14:paraId="0C94209C" w14:textId="77777777" w:rsidR="00597369" w:rsidRPr="00D13F89" w:rsidRDefault="00597369" w:rsidP="003F1AA8">
            <w:pPr>
              <w:spacing w:after="0" w:line="240" w:lineRule="auto"/>
              <w:ind w:right="52"/>
              <w:jc w:val="both"/>
              <w:rPr>
                <w:rFonts w:ascii="Times New Roman" w:hAnsi="Times New Roman"/>
                <w:b/>
                <w:bCs/>
                <w:sz w:val="24"/>
                <w:szCs w:val="24"/>
              </w:rPr>
            </w:pPr>
            <w:r w:rsidRPr="00D13F89">
              <w:rPr>
                <w:rFonts w:ascii="Times New Roman" w:eastAsia="SchoolBookCSanPin-Regular" w:hAnsi="Times New Roman"/>
                <w:b/>
                <w:sz w:val="24"/>
                <w:szCs w:val="24"/>
              </w:rPr>
              <w:t>Задание на дом</w:t>
            </w:r>
            <w:proofErr w:type="gramStart"/>
            <w:r w:rsidRPr="00D13F89">
              <w:rPr>
                <w:rFonts w:ascii="Times New Roman" w:eastAsia="SchoolBookCSanPin-Regular" w:hAnsi="Times New Roman"/>
                <w:b/>
                <w:sz w:val="24"/>
                <w:szCs w:val="24"/>
              </w:rPr>
              <w:t>:</w:t>
            </w:r>
            <w:r>
              <w:rPr>
                <w:rFonts w:ascii="Times New Roman" w:eastAsia="SchoolBookCSanPin-Regular" w:hAnsi="Times New Roman"/>
                <w:b/>
                <w:sz w:val="24"/>
                <w:szCs w:val="24"/>
              </w:rPr>
              <w:t xml:space="preserve"> </w:t>
            </w:r>
            <w:r w:rsidRPr="008469A8">
              <w:rPr>
                <w:rFonts w:ascii="Times New Roman" w:eastAsia="SchoolBookCSanPin-Regular" w:hAnsi="Times New Roman"/>
                <w:sz w:val="24"/>
                <w:szCs w:val="24"/>
              </w:rPr>
              <w:t>Выполнить</w:t>
            </w:r>
            <w:proofErr w:type="gramEnd"/>
            <w:r w:rsidRPr="008469A8">
              <w:rPr>
                <w:rFonts w:ascii="Times New Roman" w:eastAsia="SchoolBookCSanPin-Regular" w:hAnsi="Times New Roman"/>
                <w:sz w:val="24"/>
                <w:szCs w:val="24"/>
              </w:rPr>
              <w:t xml:space="preserve"> задание по раздаточному материалу</w:t>
            </w:r>
          </w:p>
        </w:tc>
        <w:tc>
          <w:tcPr>
            <w:tcW w:w="850" w:type="dxa"/>
            <w:vAlign w:val="center"/>
          </w:tcPr>
          <w:p w14:paraId="29B3B041"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6D7D79B3" w14:textId="77777777" w:rsidR="00597369" w:rsidRPr="00D13F89" w:rsidRDefault="00597369" w:rsidP="00223412">
            <w:pPr>
              <w:jc w:val="center"/>
              <w:rPr>
                <w:rFonts w:ascii="Times New Roman" w:hAnsi="Times New Roman"/>
                <w:sz w:val="24"/>
                <w:szCs w:val="24"/>
              </w:rPr>
            </w:pPr>
          </w:p>
        </w:tc>
        <w:tc>
          <w:tcPr>
            <w:tcW w:w="1701" w:type="dxa"/>
          </w:tcPr>
          <w:p w14:paraId="01B2C68C"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 xml:space="preserve">ОК 01, ОК 02 ОК </w:t>
            </w:r>
            <w:proofErr w:type="gramStart"/>
            <w:r w:rsidRPr="00D13F89">
              <w:rPr>
                <w:rFonts w:ascii="Times New Roman" w:hAnsi="Times New Roman"/>
                <w:sz w:val="24"/>
                <w:szCs w:val="24"/>
              </w:rPr>
              <w:t>04</w:t>
            </w:r>
            <w:r>
              <w:rPr>
                <w:rFonts w:ascii="Times New Roman" w:hAnsi="Times New Roman"/>
                <w:sz w:val="24"/>
                <w:szCs w:val="24"/>
              </w:rPr>
              <w:t xml:space="preserve"> </w:t>
            </w:r>
            <w:r w:rsidRPr="00D13F89">
              <w:rPr>
                <w:rFonts w:ascii="Times New Roman" w:hAnsi="Times New Roman"/>
                <w:sz w:val="24"/>
                <w:szCs w:val="24"/>
              </w:rPr>
              <w:t xml:space="preserve"> ОК</w:t>
            </w:r>
            <w:proofErr w:type="gramEnd"/>
            <w:r w:rsidRPr="00D13F89">
              <w:rPr>
                <w:rFonts w:ascii="Times New Roman" w:hAnsi="Times New Roman"/>
                <w:sz w:val="24"/>
                <w:szCs w:val="24"/>
              </w:rPr>
              <w:t xml:space="preserve"> 07</w:t>
            </w:r>
          </w:p>
        </w:tc>
      </w:tr>
      <w:tr w:rsidR="00597369" w:rsidRPr="00D13F89" w14:paraId="4AF67F6C" w14:textId="77777777" w:rsidTr="00223412">
        <w:trPr>
          <w:trHeight w:val="37"/>
        </w:trPr>
        <w:tc>
          <w:tcPr>
            <w:tcW w:w="2085" w:type="dxa"/>
            <w:vMerge/>
            <w:vAlign w:val="center"/>
          </w:tcPr>
          <w:p w14:paraId="02E05378" w14:textId="77777777" w:rsidR="00597369" w:rsidRPr="00D13F89" w:rsidRDefault="00597369" w:rsidP="00223412">
            <w:pPr>
              <w:rPr>
                <w:rFonts w:ascii="Times New Roman" w:hAnsi="Times New Roman"/>
                <w:sz w:val="24"/>
                <w:szCs w:val="24"/>
              </w:rPr>
            </w:pPr>
          </w:p>
        </w:tc>
        <w:tc>
          <w:tcPr>
            <w:tcW w:w="9080" w:type="dxa"/>
            <w:gridSpan w:val="3"/>
            <w:vAlign w:val="center"/>
          </w:tcPr>
          <w:p w14:paraId="72EEE607"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51FB86AB" w14:textId="77777777" w:rsidR="00597369" w:rsidRPr="006B7570" w:rsidRDefault="00597369" w:rsidP="00223412">
            <w:pPr>
              <w:jc w:val="center"/>
              <w:rPr>
                <w:rFonts w:ascii="Times New Roman" w:hAnsi="Times New Roman"/>
                <w:b/>
                <w:sz w:val="24"/>
                <w:szCs w:val="24"/>
              </w:rPr>
            </w:pPr>
            <w:r w:rsidRPr="006B7570">
              <w:rPr>
                <w:rFonts w:ascii="Times New Roman" w:hAnsi="Times New Roman"/>
                <w:b/>
                <w:sz w:val="24"/>
                <w:szCs w:val="24"/>
              </w:rPr>
              <w:t>2</w:t>
            </w:r>
          </w:p>
        </w:tc>
        <w:tc>
          <w:tcPr>
            <w:tcW w:w="1418" w:type="dxa"/>
          </w:tcPr>
          <w:p w14:paraId="396A1CB9" w14:textId="77777777" w:rsidR="00597369" w:rsidRPr="00D13F89" w:rsidRDefault="00597369" w:rsidP="00223412">
            <w:pPr>
              <w:jc w:val="center"/>
              <w:rPr>
                <w:rFonts w:ascii="Times New Roman" w:hAnsi="Times New Roman"/>
                <w:sz w:val="24"/>
                <w:szCs w:val="24"/>
              </w:rPr>
            </w:pPr>
          </w:p>
        </w:tc>
        <w:tc>
          <w:tcPr>
            <w:tcW w:w="1701" w:type="dxa"/>
          </w:tcPr>
          <w:p w14:paraId="36DCAD70" w14:textId="77777777" w:rsidR="00597369" w:rsidRPr="00D13F89" w:rsidRDefault="00597369" w:rsidP="00223412">
            <w:pPr>
              <w:jc w:val="center"/>
              <w:rPr>
                <w:rFonts w:ascii="Times New Roman" w:hAnsi="Times New Roman"/>
                <w:sz w:val="24"/>
                <w:szCs w:val="24"/>
              </w:rPr>
            </w:pPr>
          </w:p>
        </w:tc>
      </w:tr>
      <w:tr w:rsidR="00597369" w:rsidRPr="00D13F89" w14:paraId="117C4CB9" w14:textId="77777777" w:rsidTr="00223412">
        <w:trPr>
          <w:trHeight w:val="37"/>
        </w:trPr>
        <w:tc>
          <w:tcPr>
            <w:tcW w:w="2085" w:type="dxa"/>
            <w:vAlign w:val="center"/>
          </w:tcPr>
          <w:p w14:paraId="6D8334FD" w14:textId="77777777" w:rsidR="00597369" w:rsidRPr="00D13F89" w:rsidRDefault="00597369" w:rsidP="00223412">
            <w:pPr>
              <w:rPr>
                <w:rFonts w:ascii="Times New Roman" w:hAnsi="Times New Roman"/>
                <w:sz w:val="24"/>
                <w:szCs w:val="24"/>
              </w:rPr>
            </w:pPr>
          </w:p>
        </w:tc>
        <w:tc>
          <w:tcPr>
            <w:tcW w:w="575" w:type="dxa"/>
            <w:vAlign w:val="center"/>
          </w:tcPr>
          <w:p w14:paraId="5D94B72F" w14:textId="77777777" w:rsidR="00597369" w:rsidRPr="006B7570" w:rsidRDefault="00597369" w:rsidP="0022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Cs/>
                <w:sz w:val="24"/>
                <w:szCs w:val="24"/>
              </w:rPr>
            </w:pPr>
            <w:r w:rsidRPr="006B7570">
              <w:rPr>
                <w:rFonts w:ascii="Times New Roman" w:hAnsi="Times New Roman"/>
                <w:bCs/>
                <w:sz w:val="24"/>
                <w:szCs w:val="24"/>
              </w:rPr>
              <w:t>1</w:t>
            </w:r>
          </w:p>
        </w:tc>
        <w:tc>
          <w:tcPr>
            <w:tcW w:w="8505" w:type="dxa"/>
            <w:gridSpan w:val="2"/>
            <w:vAlign w:val="center"/>
          </w:tcPr>
          <w:p w14:paraId="2D4467DB" w14:textId="77777777" w:rsidR="0059736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Pr>
                <w:rFonts w:ascii="Times New Roman" w:hAnsi="Times New Roman"/>
                <w:b/>
                <w:bCs/>
                <w:sz w:val="24"/>
                <w:szCs w:val="24"/>
              </w:rPr>
              <w:t>Лабораторная работа № 4 Непредельные углеводороды</w:t>
            </w:r>
          </w:p>
          <w:p w14:paraId="345117F9"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eastAsia="SchoolBookCSanPin-Regular" w:hAnsi="Times New Roman"/>
                <w:b/>
                <w:sz w:val="24"/>
                <w:szCs w:val="24"/>
              </w:rPr>
              <w:t>Задание на дом</w:t>
            </w:r>
            <w:r w:rsidRPr="00C139D4">
              <w:rPr>
                <w:rFonts w:ascii="Times New Roman" w:eastAsia="SchoolBookCSanPin-Regular" w:hAnsi="Times New Roman"/>
                <w:sz w:val="24"/>
                <w:szCs w:val="24"/>
              </w:rPr>
              <w:t xml:space="preserve">: написать уравнения реакций, характерные для </w:t>
            </w:r>
            <w:proofErr w:type="spellStart"/>
            <w:r w:rsidRPr="00C139D4">
              <w:rPr>
                <w:rFonts w:ascii="Times New Roman" w:eastAsia="SchoolBookCSanPin-Regular" w:hAnsi="Times New Roman"/>
                <w:sz w:val="24"/>
                <w:szCs w:val="24"/>
              </w:rPr>
              <w:t>алкенов</w:t>
            </w:r>
            <w:proofErr w:type="spellEnd"/>
            <w:r w:rsidRPr="00C139D4">
              <w:rPr>
                <w:rFonts w:ascii="Times New Roman" w:eastAsia="SchoolBookCSanPin-Regular" w:hAnsi="Times New Roman"/>
                <w:sz w:val="24"/>
                <w:szCs w:val="24"/>
              </w:rPr>
              <w:t xml:space="preserve">   на примере </w:t>
            </w:r>
            <w:proofErr w:type="spellStart"/>
            <w:r w:rsidRPr="00C139D4">
              <w:rPr>
                <w:rFonts w:ascii="Times New Roman" w:eastAsia="SchoolBookCSanPin-Regular" w:hAnsi="Times New Roman"/>
                <w:sz w:val="24"/>
                <w:szCs w:val="24"/>
              </w:rPr>
              <w:t>пропена</w:t>
            </w:r>
            <w:proofErr w:type="spellEnd"/>
          </w:p>
        </w:tc>
        <w:tc>
          <w:tcPr>
            <w:tcW w:w="850" w:type="dxa"/>
            <w:vAlign w:val="center"/>
          </w:tcPr>
          <w:p w14:paraId="26117603"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418" w:type="dxa"/>
          </w:tcPr>
          <w:p w14:paraId="06E920AB" w14:textId="77777777" w:rsidR="00597369" w:rsidRPr="00D13F89" w:rsidRDefault="00597369" w:rsidP="00223412">
            <w:pPr>
              <w:jc w:val="center"/>
              <w:rPr>
                <w:rFonts w:ascii="Times New Roman" w:hAnsi="Times New Roman"/>
                <w:sz w:val="24"/>
                <w:szCs w:val="24"/>
              </w:rPr>
            </w:pPr>
          </w:p>
        </w:tc>
        <w:tc>
          <w:tcPr>
            <w:tcW w:w="1701" w:type="dxa"/>
          </w:tcPr>
          <w:p w14:paraId="3896EFDA" w14:textId="77777777" w:rsidR="00597369" w:rsidRPr="00D13F89" w:rsidRDefault="00597369" w:rsidP="00223412">
            <w:pPr>
              <w:jc w:val="center"/>
              <w:rPr>
                <w:rFonts w:ascii="Times New Roman" w:hAnsi="Times New Roman"/>
                <w:sz w:val="24"/>
                <w:szCs w:val="24"/>
              </w:rPr>
            </w:pPr>
          </w:p>
        </w:tc>
      </w:tr>
      <w:tr w:rsidR="00597369" w:rsidRPr="00D13F89" w14:paraId="2ADB2E9D" w14:textId="77777777" w:rsidTr="00223412">
        <w:trPr>
          <w:trHeight w:val="37"/>
        </w:trPr>
        <w:tc>
          <w:tcPr>
            <w:tcW w:w="2085" w:type="dxa"/>
            <w:vMerge w:val="restart"/>
            <w:vAlign w:val="center"/>
          </w:tcPr>
          <w:p w14:paraId="68981678" w14:textId="77777777" w:rsidR="003F1AA8" w:rsidRDefault="00597369" w:rsidP="003F1AA8">
            <w:pPr>
              <w:spacing w:line="276" w:lineRule="auto"/>
              <w:rPr>
                <w:rFonts w:ascii="Times New Roman" w:hAnsi="Times New Roman"/>
                <w:b/>
                <w:sz w:val="24"/>
                <w:szCs w:val="24"/>
              </w:rPr>
            </w:pPr>
            <w:r w:rsidRPr="00D13F89">
              <w:rPr>
                <w:rFonts w:ascii="Times New Roman" w:hAnsi="Times New Roman"/>
                <w:b/>
                <w:sz w:val="24"/>
                <w:szCs w:val="24"/>
              </w:rPr>
              <w:t>Тема 5.4.</w:t>
            </w:r>
          </w:p>
          <w:p w14:paraId="2DA2DB74" w14:textId="77777777" w:rsidR="003F1AA8" w:rsidRDefault="00597369" w:rsidP="003F1AA8">
            <w:pPr>
              <w:spacing w:line="276" w:lineRule="auto"/>
              <w:rPr>
                <w:rFonts w:ascii="Times New Roman" w:hAnsi="Times New Roman"/>
                <w:b/>
                <w:sz w:val="24"/>
                <w:szCs w:val="24"/>
              </w:rPr>
            </w:pPr>
            <w:r w:rsidRPr="00D13F89">
              <w:rPr>
                <w:rFonts w:ascii="Times New Roman" w:hAnsi="Times New Roman"/>
                <w:b/>
                <w:sz w:val="24"/>
                <w:szCs w:val="24"/>
              </w:rPr>
              <w:t>Спирты</w:t>
            </w:r>
          </w:p>
          <w:p w14:paraId="5BC9AD28" w14:textId="77777777" w:rsidR="00597369" w:rsidRPr="003F1AA8" w:rsidRDefault="00597369" w:rsidP="003F1AA8">
            <w:pPr>
              <w:spacing w:line="276" w:lineRule="auto"/>
              <w:rPr>
                <w:rFonts w:ascii="Times New Roman" w:hAnsi="Times New Roman"/>
                <w:b/>
                <w:sz w:val="24"/>
                <w:szCs w:val="24"/>
              </w:rPr>
            </w:pPr>
            <w:r>
              <w:rPr>
                <w:rFonts w:ascii="Times New Roman" w:hAnsi="Times New Roman"/>
                <w:b/>
                <w:sz w:val="24"/>
                <w:szCs w:val="24"/>
              </w:rPr>
              <w:t xml:space="preserve">Альдегиды и кетоны </w:t>
            </w:r>
          </w:p>
        </w:tc>
        <w:tc>
          <w:tcPr>
            <w:tcW w:w="9080" w:type="dxa"/>
            <w:gridSpan w:val="3"/>
            <w:vAlign w:val="center"/>
          </w:tcPr>
          <w:p w14:paraId="6304C453" w14:textId="77777777" w:rsidR="0059736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850" w:type="dxa"/>
            <w:vAlign w:val="center"/>
          </w:tcPr>
          <w:p w14:paraId="48EC9A77" w14:textId="77777777" w:rsidR="00597369" w:rsidRPr="008F1571" w:rsidRDefault="00597369" w:rsidP="00223412">
            <w:pPr>
              <w:jc w:val="center"/>
              <w:rPr>
                <w:rFonts w:ascii="Times New Roman" w:hAnsi="Times New Roman"/>
                <w:b/>
                <w:sz w:val="24"/>
                <w:szCs w:val="24"/>
              </w:rPr>
            </w:pPr>
            <w:r w:rsidRPr="008F1571">
              <w:rPr>
                <w:rFonts w:ascii="Times New Roman" w:hAnsi="Times New Roman"/>
                <w:b/>
                <w:sz w:val="24"/>
                <w:szCs w:val="24"/>
              </w:rPr>
              <w:t>4</w:t>
            </w:r>
          </w:p>
        </w:tc>
        <w:tc>
          <w:tcPr>
            <w:tcW w:w="1418" w:type="dxa"/>
          </w:tcPr>
          <w:p w14:paraId="37EE99CD" w14:textId="77777777" w:rsidR="00597369" w:rsidRPr="00D13F89" w:rsidRDefault="00597369" w:rsidP="00223412">
            <w:pPr>
              <w:jc w:val="center"/>
              <w:rPr>
                <w:rFonts w:ascii="Times New Roman" w:hAnsi="Times New Roman"/>
                <w:sz w:val="24"/>
                <w:szCs w:val="24"/>
              </w:rPr>
            </w:pPr>
          </w:p>
        </w:tc>
        <w:tc>
          <w:tcPr>
            <w:tcW w:w="1701" w:type="dxa"/>
          </w:tcPr>
          <w:p w14:paraId="578F2DC1" w14:textId="77777777" w:rsidR="00597369" w:rsidRPr="00D13F89" w:rsidRDefault="00597369" w:rsidP="00223412">
            <w:pPr>
              <w:jc w:val="center"/>
              <w:rPr>
                <w:rFonts w:ascii="Times New Roman" w:hAnsi="Times New Roman"/>
                <w:sz w:val="24"/>
                <w:szCs w:val="24"/>
              </w:rPr>
            </w:pPr>
          </w:p>
        </w:tc>
      </w:tr>
      <w:tr w:rsidR="00597369" w:rsidRPr="00D13F89" w14:paraId="08C13464" w14:textId="77777777" w:rsidTr="00223412">
        <w:trPr>
          <w:trHeight w:val="280"/>
        </w:trPr>
        <w:tc>
          <w:tcPr>
            <w:tcW w:w="2085" w:type="dxa"/>
            <w:vMerge/>
            <w:vAlign w:val="center"/>
          </w:tcPr>
          <w:p w14:paraId="35980D49" w14:textId="77777777" w:rsidR="00597369" w:rsidRPr="00D13F89" w:rsidRDefault="00597369" w:rsidP="00223412">
            <w:pPr>
              <w:jc w:val="center"/>
              <w:rPr>
                <w:rFonts w:ascii="Times New Roman" w:hAnsi="Times New Roman"/>
                <w:sz w:val="24"/>
                <w:szCs w:val="24"/>
              </w:rPr>
            </w:pPr>
          </w:p>
        </w:tc>
        <w:tc>
          <w:tcPr>
            <w:tcW w:w="575" w:type="dxa"/>
            <w:vAlign w:val="center"/>
          </w:tcPr>
          <w:p w14:paraId="2542719A" w14:textId="77777777" w:rsidR="00597369" w:rsidRPr="00D13F89" w:rsidRDefault="00597369" w:rsidP="0022341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14:paraId="010CF0C0"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Спирты. Строение и классификация</w:t>
            </w:r>
            <w:r w:rsidRPr="00D13F89">
              <w:rPr>
                <w:rFonts w:ascii="Times New Roman" w:eastAsia="SchoolBookCSanPin-Regular" w:hAnsi="Times New Roman"/>
                <w:iCs/>
                <w:sz w:val="24"/>
                <w:szCs w:val="24"/>
              </w:rPr>
              <w:t>, х</w:t>
            </w:r>
            <w:r w:rsidRPr="00D13F89">
              <w:rPr>
                <w:rFonts w:ascii="Times New Roman" w:eastAsia="SchoolBookCSanPin-Regular" w:hAnsi="Times New Roman"/>
                <w:b/>
                <w:bCs/>
                <w:iCs/>
                <w:sz w:val="24"/>
                <w:szCs w:val="24"/>
              </w:rPr>
              <w:t>имические свойства</w:t>
            </w:r>
            <w:r w:rsidRPr="00D13F89">
              <w:rPr>
                <w:rFonts w:ascii="Times New Roman" w:eastAsia="SchoolBookCSanPin-Regular" w:hAnsi="Times New Roman"/>
                <w:iCs/>
                <w:sz w:val="24"/>
                <w:szCs w:val="24"/>
              </w:rPr>
              <w:t>. /</w:t>
            </w:r>
          </w:p>
          <w:p w14:paraId="687C9405" w14:textId="77777777" w:rsidR="00597369" w:rsidRPr="00D13F89" w:rsidRDefault="00597369" w:rsidP="003F1AA8">
            <w:pPr>
              <w:autoSpaceDE w:val="0"/>
              <w:autoSpaceDN w:val="0"/>
              <w:adjustRightInd w:val="0"/>
              <w:spacing w:after="0" w:line="240" w:lineRule="auto"/>
              <w:jc w:val="both"/>
              <w:rPr>
                <w:rFonts w:ascii="Times New Roman" w:hAnsi="Times New Roman"/>
                <w:sz w:val="24"/>
                <w:szCs w:val="24"/>
              </w:rPr>
            </w:pPr>
            <w:r w:rsidRPr="00D13F89">
              <w:rPr>
                <w:rFonts w:ascii="Times New Roman" w:eastAsia="SchoolBookCSanPin-Regular" w:hAnsi="Times New Roman"/>
                <w:iCs/>
                <w:sz w:val="24"/>
                <w:szCs w:val="24"/>
              </w:rPr>
              <w:t xml:space="preserve">Изомерия и номенклатура </w:t>
            </w:r>
            <w:proofErr w:type="spellStart"/>
            <w:r w:rsidRPr="00D13F89">
              <w:rPr>
                <w:rFonts w:ascii="Times New Roman" w:eastAsia="SchoolBookCSanPin-Regular" w:hAnsi="Times New Roman"/>
                <w:iCs/>
                <w:sz w:val="24"/>
                <w:szCs w:val="24"/>
              </w:rPr>
              <w:t>алканолов</w:t>
            </w:r>
            <w:proofErr w:type="spellEnd"/>
            <w:r w:rsidRPr="00D13F89">
              <w:rPr>
                <w:rFonts w:ascii="Times New Roman" w:eastAsia="SchoolBookCSanPin-Regular" w:hAnsi="Times New Roman"/>
                <w:iCs/>
                <w:sz w:val="24"/>
                <w:szCs w:val="24"/>
              </w:rPr>
              <w:t>, их общая формула.</w:t>
            </w:r>
          </w:p>
          <w:p w14:paraId="0E476C59"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eastAsia="SchoolBookCSanPin-Regular" w:hAnsi="Times New Roman"/>
                <w:bCs/>
                <w:iCs/>
                <w:sz w:val="24"/>
                <w:szCs w:val="24"/>
              </w:rPr>
              <w:t>Многоатомные спирты</w:t>
            </w:r>
            <w:r w:rsidRPr="00D13F89">
              <w:rPr>
                <w:rFonts w:ascii="Times New Roman" w:eastAsia="SchoolBookCSanPin-Regular" w:hAnsi="Times New Roman"/>
                <w:iCs/>
                <w:sz w:val="24"/>
                <w:szCs w:val="24"/>
              </w:rPr>
              <w:t>. Отдельные представители: этиленгликоль, глицерин, практическое применение.</w:t>
            </w:r>
          </w:p>
          <w:p w14:paraId="651439D1"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eastAsia="SchoolBookCSanPin-Regular" w:hAnsi="Times New Roman"/>
                <w:iCs/>
                <w:sz w:val="24"/>
                <w:szCs w:val="24"/>
              </w:rPr>
              <w:t>Реакционная способность предельных одноатомных спиртов. Реакции, подтверждающие кислотные свойства спиртов. Реакции замещения гидроксильной группы. Межмолекулярная дегидратация спиртов, условия, образования простых эфиров. Сложные эфиры неорганических и органических кислот, реакции этерификации. Окисление и окислительное дегидрирование спиртов. Особенности химических свойств многоатомных</w:t>
            </w:r>
            <w:r>
              <w:rPr>
                <w:rFonts w:ascii="Times New Roman" w:eastAsia="SchoolBookCSanPin-Regular" w:hAnsi="Times New Roman"/>
                <w:iCs/>
                <w:sz w:val="24"/>
                <w:szCs w:val="24"/>
              </w:rPr>
              <w:t xml:space="preserve"> спиртов</w:t>
            </w:r>
            <w:r w:rsidRPr="00D13F89">
              <w:rPr>
                <w:rFonts w:ascii="Times New Roman" w:eastAsia="SchoolBookCSanPin-Regular" w:hAnsi="Times New Roman"/>
                <w:iCs/>
                <w:sz w:val="24"/>
                <w:szCs w:val="24"/>
              </w:rPr>
              <w:t>.</w:t>
            </w:r>
          </w:p>
          <w:p w14:paraId="53FAFC90" w14:textId="77777777" w:rsidR="00597369" w:rsidRPr="00D13F89" w:rsidRDefault="00597369" w:rsidP="003F1AA8">
            <w:pPr>
              <w:autoSpaceDE w:val="0"/>
              <w:autoSpaceDN w:val="0"/>
              <w:adjustRightInd w:val="0"/>
              <w:spacing w:after="0" w:line="240" w:lineRule="auto"/>
              <w:jc w:val="both"/>
              <w:rPr>
                <w:rFonts w:ascii="Times New Roman" w:hAnsi="Times New Roman"/>
                <w:sz w:val="24"/>
                <w:szCs w:val="24"/>
              </w:rPr>
            </w:pPr>
            <w:r w:rsidRPr="00D13F89">
              <w:rPr>
                <w:rFonts w:ascii="Times New Roman" w:hAnsi="Times New Roman"/>
                <w:b/>
                <w:sz w:val="24"/>
                <w:szCs w:val="24"/>
              </w:rPr>
              <w:t>Задание на дом:</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 xml:space="preserve">тр. 60-70 </w:t>
            </w:r>
          </w:p>
        </w:tc>
        <w:tc>
          <w:tcPr>
            <w:tcW w:w="850" w:type="dxa"/>
            <w:vAlign w:val="center"/>
          </w:tcPr>
          <w:p w14:paraId="5EB800E5"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p w14:paraId="54073033" w14:textId="77777777" w:rsidR="00597369" w:rsidRPr="00D13F89" w:rsidRDefault="00597369" w:rsidP="00223412">
            <w:pPr>
              <w:jc w:val="center"/>
              <w:rPr>
                <w:rFonts w:ascii="Times New Roman" w:hAnsi="Times New Roman"/>
                <w:sz w:val="24"/>
                <w:szCs w:val="24"/>
              </w:rPr>
            </w:pPr>
          </w:p>
        </w:tc>
        <w:tc>
          <w:tcPr>
            <w:tcW w:w="1418" w:type="dxa"/>
          </w:tcPr>
          <w:p w14:paraId="32D0FAA8" w14:textId="77777777" w:rsidR="00597369" w:rsidRPr="00D13F89" w:rsidRDefault="00597369" w:rsidP="00223412">
            <w:pPr>
              <w:jc w:val="center"/>
              <w:rPr>
                <w:rFonts w:ascii="Times New Roman" w:hAnsi="Times New Roman"/>
                <w:sz w:val="24"/>
                <w:szCs w:val="24"/>
              </w:rPr>
            </w:pPr>
          </w:p>
          <w:p w14:paraId="162CC89D" w14:textId="77777777" w:rsidR="00597369" w:rsidRPr="00D13F89" w:rsidRDefault="00597369" w:rsidP="00223412">
            <w:pPr>
              <w:jc w:val="center"/>
              <w:rPr>
                <w:rFonts w:ascii="Times New Roman" w:hAnsi="Times New Roman"/>
                <w:sz w:val="24"/>
                <w:szCs w:val="24"/>
              </w:rPr>
            </w:pPr>
          </w:p>
          <w:p w14:paraId="4F18F0BF" w14:textId="77777777" w:rsidR="00597369" w:rsidRPr="00D13F89" w:rsidRDefault="00597369" w:rsidP="00223412">
            <w:pPr>
              <w:jc w:val="center"/>
              <w:rPr>
                <w:rFonts w:ascii="Times New Roman" w:hAnsi="Times New Roman"/>
                <w:color w:val="FF0000"/>
                <w:sz w:val="24"/>
                <w:szCs w:val="24"/>
              </w:rPr>
            </w:pPr>
          </w:p>
        </w:tc>
        <w:tc>
          <w:tcPr>
            <w:tcW w:w="1701" w:type="dxa"/>
          </w:tcPr>
          <w:p w14:paraId="0AD8B4B1" w14:textId="77777777" w:rsidR="00597369" w:rsidRPr="00D13F89" w:rsidRDefault="00597369" w:rsidP="00223412">
            <w:pPr>
              <w:jc w:val="center"/>
              <w:rPr>
                <w:rFonts w:ascii="Times New Roman" w:hAnsi="Times New Roman"/>
                <w:sz w:val="24"/>
                <w:szCs w:val="24"/>
              </w:rPr>
            </w:pPr>
          </w:p>
          <w:p w14:paraId="3698B3F5"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1B3C86B0" w14:textId="77777777" w:rsidR="00597369" w:rsidRDefault="00597369" w:rsidP="00223412">
            <w:pPr>
              <w:jc w:val="center"/>
              <w:rPr>
                <w:rFonts w:ascii="Times New Roman" w:hAnsi="Times New Roman"/>
                <w:sz w:val="24"/>
                <w:szCs w:val="24"/>
              </w:rPr>
            </w:pPr>
            <w:r w:rsidRPr="00D13F89">
              <w:rPr>
                <w:rFonts w:ascii="Times New Roman" w:hAnsi="Times New Roman"/>
                <w:sz w:val="24"/>
                <w:szCs w:val="24"/>
              </w:rPr>
              <w:t>ОК 04</w:t>
            </w:r>
          </w:p>
          <w:p w14:paraId="7C07C8C1" w14:textId="77777777" w:rsidR="00597369" w:rsidRDefault="00597369" w:rsidP="00223412">
            <w:pPr>
              <w:jc w:val="center"/>
              <w:rPr>
                <w:rFonts w:ascii="Times New Roman" w:hAnsi="Times New Roman"/>
                <w:sz w:val="24"/>
                <w:szCs w:val="24"/>
              </w:rPr>
            </w:pPr>
            <w:r w:rsidRPr="00D13F89">
              <w:rPr>
                <w:rFonts w:ascii="Times New Roman" w:hAnsi="Times New Roman"/>
                <w:sz w:val="24"/>
                <w:szCs w:val="24"/>
              </w:rPr>
              <w:t>ОК 07</w:t>
            </w:r>
          </w:p>
          <w:p w14:paraId="51AD8481"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ПК 1.4</w:t>
            </w:r>
          </w:p>
        </w:tc>
      </w:tr>
      <w:tr w:rsidR="00597369" w:rsidRPr="00D13F89" w14:paraId="437866EB" w14:textId="77777777" w:rsidTr="00223412">
        <w:trPr>
          <w:trHeight w:val="952"/>
        </w:trPr>
        <w:tc>
          <w:tcPr>
            <w:tcW w:w="2085" w:type="dxa"/>
            <w:vMerge/>
            <w:vAlign w:val="center"/>
          </w:tcPr>
          <w:p w14:paraId="7703868A" w14:textId="77777777" w:rsidR="00597369" w:rsidRPr="00D13F89" w:rsidRDefault="00597369" w:rsidP="00223412">
            <w:pPr>
              <w:rPr>
                <w:rFonts w:ascii="Times New Roman" w:hAnsi="Times New Roman"/>
                <w:sz w:val="24"/>
                <w:szCs w:val="24"/>
              </w:rPr>
            </w:pPr>
          </w:p>
        </w:tc>
        <w:tc>
          <w:tcPr>
            <w:tcW w:w="575" w:type="dxa"/>
            <w:vAlign w:val="center"/>
          </w:tcPr>
          <w:p w14:paraId="5D4D4E66" w14:textId="77777777" w:rsidR="00597369" w:rsidRPr="00D13F89" w:rsidRDefault="00597369" w:rsidP="0022341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vAlign w:val="center"/>
          </w:tcPr>
          <w:p w14:paraId="79C5790A"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Pr>
                <w:rFonts w:ascii="Times New Roman" w:hAnsi="Times New Roman"/>
                <w:b/>
                <w:bCs/>
                <w:sz w:val="24"/>
                <w:szCs w:val="24"/>
              </w:rPr>
              <w:t xml:space="preserve">Альдегиды. </w:t>
            </w:r>
            <w:r w:rsidRPr="00D13F89">
              <w:rPr>
                <w:rFonts w:ascii="Times New Roman" w:eastAsia="SchoolBookCSanPin-Regular" w:hAnsi="Times New Roman"/>
                <w:b/>
                <w:bCs/>
                <w:iCs/>
                <w:sz w:val="24"/>
                <w:szCs w:val="24"/>
              </w:rPr>
              <w:t xml:space="preserve"> </w:t>
            </w:r>
            <w:r w:rsidRPr="00231C63">
              <w:rPr>
                <w:rFonts w:ascii="Times New Roman" w:eastAsia="SchoolBookCSanPin-Regular" w:hAnsi="Times New Roman"/>
                <w:bCs/>
                <w:iCs/>
                <w:sz w:val="24"/>
                <w:szCs w:val="24"/>
              </w:rPr>
              <w:t>Функциональная группа. Строение и классификация</w:t>
            </w:r>
            <w:r w:rsidRPr="00231C63">
              <w:rPr>
                <w:rFonts w:ascii="Times New Roman" w:eastAsia="SchoolBookCSanPin-Regular" w:hAnsi="Times New Roman"/>
                <w:iCs/>
                <w:sz w:val="24"/>
                <w:szCs w:val="24"/>
              </w:rPr>
              <w:t>, х</w:t>
            </w:r>
            <w:r w:rsidRPr="00231C63">
              <w:rPr>
                <w:rFonts w:ascii="Times New Roman" w:eastAsia="SchoolBookCSanPin-Regular" w:hAnsi="Times New Roman"/>
                <w:bCs/>
                <w:iCs/>
                <w:sz w:val="24"/>
                <w:szCs w:val="24"/>
              </w:rPr>
              <w:t>имические свойства</w:t>
            </w:r>
            <w:r w:rsidRPr="00231C63">
              <w:rPr>
                <w:rFonts w:ascii="Times New Roman" w:eastAsia="SchoolBookCSanPin-Regular" w:hAnsi="Times New Roman"/>
                <w:iCs/>
                <w:sz w:val="24"/>
                <w:szCs w:val="24"/>
              </w:rPr>
              <w:t>.</w:t>
            </w:r>
            <w:r>
              <w:rPr>
                <w:rFonts w:ascii="Times New Roman" w:eastAsia="SchoolBookCSanPin-Regular" w:hAnsi="Times New Roman"/>
                <w:iCs/>
                <w:sz w:val="24"/>
                <w:szCs w:val="24"/>
              </w:rPr>
              <w:t xml:space="preserve"> </w:t>
            </w:r>
          </w:p>
          <w:p w14:paraId="27C17A9B" w14:textId="77777777" w:rsidR="00597369" w:rsidRDefault="00597369" w:rsidP="003F1AA8">
            <w:pPr>
              <w:snapToGrid w:val="0"/>
              <w:spacing w:after="0" w:line="240" w:lineRule="auto"/>
              <w:jc w:val="both"/>
              <w:rPr>
                <w:rFonts w:ascii="Times New Roman" w:eastAsia="SchoolBookCSanPin-Regular" w:hAnsi="Times New Roman"/>
                <w:iCs/>
                <w:sz w:val="24"/>
                <w:szCs w:val="24"/>
              </w:rPr>
            </w:pPr>
            <w:r w:rsidRPr="00231C63">
              <w:rPr>
                <w:rFonts w:ascii="Times New Roman" w:eastAsia="SchoolBookCSanPin-Regular" w:hAnsi="Times New Roman"/>
                <w:b/>
                <w:bCs/>
                <w:iCs/>
                <w:sz w:val="24"/>
                <w:szCs w:val="24"/>
              </w:rPr>
              <w:t>Кетоны</w:t>
            </w:r>
            <w:r>
              <w:rPr>
                <w:rFonts w:ascii="Times New Roman" w:eastAsia="SchoolBookCSanPin-Regular" w:hAnsi="Times New Roman"/>
                <w:bCs/>
                <w:iCs/>
                <w:sz w:val="24"/>
                <w:szCs w:val="24"/>
              </w:rPr>
              <w:t xml:space="preserve">.  </w:t>
            </w:r>
            <w:r w:rsidRPr="00231C63">
              <w:rPr>
                <w:rFonts w:ascii="Times New Roman" w:eastAsia="SchoolBookCSanPin-Regular" w:hAnsi="Times New Roman"/>
                <w:bCs/>
                <w:iCs/>
                <w:sz w:val="24"/>
                <w:szCs w:val="24"/>
              </w:rPr>
              <w:t>Функциональная группа. Строение и классификация</w:t>
            </w:r>
            <w:r w:rsidRPr="00231C63">
              <w:rPr>
                <w:rFonts w:ascii="Times New Roman" w:eastAsia="SchoolBookCSanPin-Regular" w:hAnsi="Times New Roman"/>
                <w:iCs/>
                <w:sz w:val="24"/>
                <w:szCs w:val="24"/>
              </w:rPr>
              <w:t>, х</w:t>
            </w:r>
            <w:r w:rsidRPr="00231C63">
              <w:rPr>
                <w:rFonts w:ascii="Times New Roman" w:eastAsia="SchoolBookCSanPin-Regular" w:hAnsi="Times New Roman"/>
                <w:bCs/>
                <w:iCs/>
                <w:sz w:val="24"/>
                <w:szCs w:val="24"/>
              </w:rPr>
              <w:t>имические свойства</w:t>
            </w:r>
            <w:r w:rsidRPr="00231C63">
              <w:rPr>
                <w:rFonts w:ascii="Times New Roman" w:eastAsia="SchoolBookCSanPin-Regular" w:hAnsi="Times New Roman"/>
                <w:iCs/>
                <w:sz w:val="24"/>
                <w:szCs w:val="24"/>
              </w:rPr>
              <w:t>.</w:t>
            </w:r>
          </w:p>
          <w:p w14:paraId="44895D75" w14:textId="77777777" w:rsidR="00597369" w:rsidRPr="00D13F89" w:rsidRDefault="00597369" w:rsidP="003F1AA8">
            <w:pPr>
              <w:snapToGrid w:val="0"/>
              <w:spacing w:line="240" w:lineRule="auto"/>
              <w:jc w:val="both"/>
              <w:rPr>
                <w:rFonts w:ascii="Times New Roman" w:hAnsi="Times New Roman"/>
                <w:b/>
                <w:bCs/>
                <w:sz w:val="24"/>
                <w:szCs w:val="24"/>
              </w:rPr>
            </w:pPr>
            <w:r w:rsidRPr="00D13F89">
              <w:rPr>
                <w:rFonts w:ascii="Times New Roman" w:hAnsi="Times New Roman"/>
                <w:b/>
                <w:sz w:val="24"/>
                <w:szCs w:val="24"/>
              </w:rPr>
              <w:t>Задание на дом:</w:t>
            </w:r>
            <w:r w:rsidRPr="00D13F89">
              <w:rPr>
                <w:rFonts w:ascii="Times New Roman" w:eastAsia="SchoolBookCSanPin-Regular" w:hAnsi="Times New Roman"/>
                <w:b/>
                <w:sz w:val="24"/>
                <w:szCs w:val="24"/>
                <w:lang w:val="en-US"/>
              </w:rPr>
              <w:t>c</w:t>
            </w:r>
            <w:r>
              <w:rPr>
                <w:rFonts w:ascii="Times New Roman" w:eastAsia="SchoolBookCSanPin-Regular" w:hAnsi="Times New Roman"/>
                <w:b/>
                <w:sz w:val="24"/>
                <w:szCs w:val="24"/>
              </w:rPr>
              <w:t xml:space="preserve">тр. </w:t>
            </w:r>
            <w:r w:rsidRPr="00D13F89">
              <w:rPr>
                <w:rFonts w:ascii="Times New Roman" w:eastAsia="SchoolBookCSanPin-Regular" w:hAnsi="Times New Roman"/>
                <w:b/>
                <w:sz w:val="24"/>
                <w:szCs w:val="24"/>
              </w:rPr>
              <w:t>70</w:t>
            </w:r>
            <w:r>
              <w:rPr>
                <w:rFonts w:ascii="Times New Roman" w:eastAsia="SchoolBookCSanPin-Regular" w:hAnsi="Times New Roman"/>
                <w:b/>
                <w:sz w:val="24"/>
                <w:szCs w:val="24"/>
              </w:rPr>
              <w:t>-75</w:t>
            </w:r>
          </w:p>
        </w:tc>
        <w:tc>
          <w:tcPr>
            <w:tcW w:w="850" w:type="dxa"/>
            <w:vAlign w:val="center"/>
          </w:tcPr>
          <w:p w14:paraId="64D3207A"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1291D365" w14:textId="77777777" w:rsidR="00597369" w:rsidRPr="00D13F89" w:rsidRDefault="00597369" w:rsidP="00223412">
            <w:pPr>
              <w:jc w:val="center"/>
              <w:rPr>
                <w:rFonts w:ascii="Times New Roman" w:hAnsi="Times New Roman"/>
                <w:sz w:val="24"/>
                <w:szCs w:val="24"/>
              </w:rPr>
            </w:pPr>
          </w:p>
        </w:tc>
        <w:tc>
          <w:tcPr>
            <w:tcW w:w="1701" w:type="dxa"/>
          </w:tcPr>
          <w:p w14:paraId="7F6792D1"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 xml:space="preserve">ОК 01, ОК 02 ОК </w:t>
            </w:r>
            <w:proofErr w:type="gramStart"/>
            <w:r w:rsidRPr="00D13F89">
              <w:rPr>
                <w:rFonts w:ascii="Times New Roman" w:hAnsi="Times New Roman"/>
                <w:sz w:val="24"/>
                <w:szCs w:val="24"/>
              </w:rPr>
              <w:t>04</w:t>
            </w:r>
            <w:r>
              <w:rPr>
                <w:rFonts w:ascii="Times New Roman" w:hAnsi="Times New Roman"/>
                <w:sz w:val="24"/>
                <w:szCs w:val="24"/>
              </w:rPr>
              <w:t xml:space="preserve"> </w:t>
            </w:r>
            <w:r w:rsidRPr="00D13F89">
              <w:rPr>
                <w:rFonts w:ascii="Times New Roman" w:hAnsi="Times New Roman"/>
                <w:sz w:val="24"/>
                <w:szCs w:val="24"/>
              </w:rPr>
              <w:t xml:space="preserve"> ОК</w:t>
            </w:r>
            <w:proofErr w:type="gramEnd"/>
            <w:r w:rsidRPr="00D13F89">
              <w:rPr>
                <w:rFonts w:ascii="Times New Roman" w:hAnsi="Times New Roman"/>
                <w:sz w:val="24"/>
                <w:szCs w:val="24"/>
              </w:rPr>
              <w:t xml:space="preserve"> 07</w:t>
            </w:r>
          </w:p>
        </w:tc>
      </w:tr>
      <w:tr w:rsidR="00597369" w:rsidRPr="00D13F89" w14:paraId="414490C3" w14:textId="77777777" w:rsidTr="00223412">
        <w:tc>
          <w:tcPr>
            <w:tcW w:w="2085" w:type="dxa"/>
            <w:vMerge/>
            <w:vAlign w:val="center"/>
          </w:tcPr>
          <w:p w14:paraId="7D111D1C" w14:textId="77777777" w:rsidR="00597369" w:rsidRPr="00D13F89" w:rsidRDefault="00597369" w:rsidP="00223412">
            <w:pPr>
              <w:rPr>
                <w:rFonts w:ascii="Times New Roman" w:hAnsi="Times New Roman"/>
                <w:sz w:val="24"/>
                <w:szCs w:val="24"/>
              </w:rPr>
            </w:pPr>
          </w:p>
        </w:tc>
        <w:tc>
          <w:tcPr>
            <w:tcW w:w="9080" w:type="dxa"/>
            <w:gridSpan w:val="3"/>
            <w:vAlign w:val="center"/>
          </w:tcPr>
          <w:p w14:paraId="1496AFEA"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14:paraId="73E7577B" w14:textId="77777777" w:rsidR="00597369" w:rsidRPr="00D13F89" w:rsidRDefault="00597369" w:rsidP="00223412">
            <w:pPr>
              <w:jc w:val="center"/>
              <w:rPr>
                <w:rFonts w:ascii="Times New Roman" w:hAnsi="Times New Roman"/>
                <w:sz w:val="24"/>
                <w:szCs w:val="24"/>
              </w:rPr>
            </w:pPr>
          </w:p>
        </w:tc>
        <w:tc>
          <w:tcPr>
            <w:tcW w:w="1418" w:type="dxa"/>
          </w:tcPr>
          <w:p w14:paraId="0D1401B9" w14:textId="77777777" w:rsidR="00597369" w:rsidRPr="00D13F89" w:rsidRDefault="00597369" w:rsidP="00223412">
            <w:pPr>
              <w:jc w:val="center"/>
              <w:rPr>
                <w:rFonts w:ascii="Times New Roman" w:hAnsi="Times New Roman"/>
                <w:sz w:val="24"/>
                <w:szCs w:val="24"/>
              </w:rPr>
            </w:pPr>
          </w:p>
        </w:tc>
        <w:tc>
          <w:tcPr>
            <w:tcW w:w="1701" w:type="dxa"/>
          </w:tcPr>
          <w:p w14:paraId="5392C962" w14:textId="77777777" w:rsidR="00597369" w:rsidRPr="00D13F89" w:rsidRDefault="00597369" w:rsidP="00223412">
            <w:pPr>
              <w:jc w:val="center"/>
              <w:rPr>
                <w:rFonts w:ascii="Times New Roman" w:hAnsi="Times New Roman"/>
                <w:sz w:val="24"/>
                <w:szCs w:val="24"/>
              </w:rPr>
            </w:pPr>
          </w:p>
        </w:tc>
      </w:tr>
      <w:tr w:rsidR="00597369" w:rsidRPr="00D13F89" w14:paraId="33790612" w14:textId="77777777" w:rsidTr="00223412">
        <w:tc>
          <w:tcPr>
            <w:tcW w:w="2085" w:type="dxa"/>
            <w:vMerge/>
            <w:vAlign w:val="center"/>
          </w:tcPr>
          <w:p w14:paraId="7E7272B6" w14:textId="77777777" w:rsidR="00597369" w:rsidRPr="00D13F89" w:rsidRDefault="00597369" w:rsidP="00223412">
            <w:pPr>
              <w:rPr>
                <w:rFonts w:ascii="Times New Roman" w:hAnsi="Times New Roman"/>
                <w:sz w:val="24"/>
                <w:szCs w:val="24"/>
              </w:rPr>
            </w:pPr>
          </w:p>
        </w:tc>
        <w:tc>
          <w:tcPr>
            <w:tcW w:w="9080" w:type="dxa"/>
            <w:gridSpan w:val="3"/>
            <w:vAlign w:val="center"/>
          </w:tcPr>
          <w:p w14:paraId="07A7A336"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452D0218" w14:textId="77777777" w:rsidR="00597369" w:rsidRPr="00D13F89" w:rsidRDefault="00597369" w:rsidP="00223412">
            <w:pPr>
              <w:jc w:val="center"/>
              <w:rPr>
                <w:rFonts w:ascii="Times New Roman" w:hAnsi="Times New Roman"/>
                <w:sz w:val="24"/>
                <w:szCs w:val="24"/>
              </w:rPr>
            </w:pPr>
          </w:p>
        </w:tc>
        <w:tc>
          <w:tcPr>
            <w:tcW w:w="1418" w:type="dxa"/>
          </w:tcPr>
          <w:p w14:paraId="6AB62463" w14:textId="77777777" w:rsidR="00597369" w:rsidRPr="00D13F89" w:rsidRDefault="00597369" w:rsidP="00223412">
            <w:pPr>
              <w:jc w:val="center"/>
              <w:rPr>
                <w:rFonts w:ascii="Times New Roman" w:hAnsi="Times New Roman"/>
                <w:sz w:val="24"/>
                <w:szCs w:val="24"/>
              </w:rPr>
            </w:pPr>
          </w:p>
        </w:tc>
        <w:tc>
          <w:tcPr>
            <w:tcW w:w="1701" w:type="dxa"/>
          </w:tcPr>
          <w:p w14:paraId="689EE9B7" w14:textId="77777777" w:rsidR="00597369" w:rsidRPr="00D13F89" w:rsidRDefault="00597369" w:rsidP="00223412">
            <w:pPr>
              <w:jc w:val="center"/>
              <w:rPr>
                <w:rFonts w:ascii="Times New Roman" w:hAnsi="Times New Roman"/>
                <w:sz w:val="24"/>
                <w:szCs w:val="24"/>
              </w:rPr>
            </w:pPr>
          </w:p>
        </w:tc>
      </w:tr>
      <w:tr w:rsidR="00597369" w:rsidRPr="00D13F89" w14:paraId="41D25458" w14:textId="77777777" w:rsidTr="00223412">
        <w:trPr>
          <w:trHeight w:val="239"/>
        </w:trPr>
        <w:tc>
          <w:tcPr>
            <w:tcW w:w="2085" w:type="dxa"/>
            <w:vMerge w:val="restart"/>
            <w:vAlign w:val="center"/>
          </w:tcPr>
          <w:p w14:paraId="44EAAC4B" w14:textId="77777777" w:rsidR="00597369" w:rsidRPr="00D13F89" w:rsidRDefault="00597369" w:rsidP="003F1AA8">
            <w:pPr>
              <w:rPr>
                <w:rFonts w:ascii="Times New Roman" w:hAnsi="Times New Roman"/>
                <w:b/>
                <w:sz w:val="24"/>
                <w:szCs w:val="24"/>
              </w:rPr>
            </w:pPr>
          </w:p>
          <w:p w14:paraId="79E08538" w14:textId="77777777" w:rsidR="00597369" w:rsidRPr="00D13F89" w:rsidRDefault="00597369" w:rsidP="003F1AA8">
            <w:pPr>
              <w:rPr>
                <w:rFonts w:ascii="Times New Roman" w:hAnsi="Times New Roman"/>
                <w:b/>
                <w:sz w:val="24"/>
                <w:szCs w:val="24"/>
              </w:rPr>
            </w:pPr>
            <w:r w:rsidRPr="00D13F89">
              <w:rPr>
                <w:rFonts w:ascii="Times New Roman" w:hAnsi="Times New Roman"/>
                <w:b/>
                <w:sz w:val="24"/>
                <w:szCs w:val="24"/>
              </w:rPr>
              <w:t>Тема 5.5</w:t>
            </w:r>
          </w:p>
          <w:p w14:paraId="3563BC97" w14:textId="77777777" w:rsidR="00597369" w:rsidRPr="00D13F89" w:rsidRDefault="00597369" w:rsidP="003F1AA8">
            <w:pPr>
              <w:autoSpaceDE w:val="0"/>
              <w:autoSpaceDN w:val="0"/>
              <w:adjustRightInd w:val="0"/>
              <w:rPr>
                <w:rFonts w:ascii="Times New Roman" w:eastAsia="SchoolBookCSanPin-Regular" w:hAnsi="Times New Roman"/>
                <w:b/>
                <w:iCs/>
                <w:sz w:val="24"/>
                <w:szCs w:val="24"/>
              </w:rPr>
            </w:pPr>
            <w:r w:rsidRPr="00D13F89">
              <w:rPr>
                <w:rFonts w:ascii="Times New Roman" w:eastAsia="SchoolBookCSanPin-Regular" w:hAnsi="Times New Roman"/>
                <w:b/>
                <w:iCs/>
                <w:sz w:val="24"/>
                <w:szCs w:val="24"/>
              </w:rPr>
              <w:t xml:space="preserve">Карбоновые кислоты и их </w:t>
            </w:r>
            <w:r w:rsidRPr="00D13F89">
              <w:rPr>
                <w:rFonts w:ascii="Times New Roman" w:eastAsia="SchoolBookCSanPin-Regular" w:hAnsi="Times New Roman"/>
                <w:b/>
                <w:iCs/>
                <w:sz w:val="24"/>
                <w:szCs w:val="24"/>
              </w:rPr>
              <w:lastRenderedPageBreak/>
              <w:t>производные</w:t>
            </w:r>
          </w:p>
          <w:p w14:paraId="4E46C173" w14:textId="77777777" w:rsidR="00597369" w:rsidRPr="00D13F89" w:rsidRDefault="00597369" w:rsidP="003F1AA8">
            <w:pPr>
              <w:rPr>
                <w:rFonts w:ascii="Times New Roman" w:hAnsi="Times New Roman"/>
                <w:sz w:val="24"/>
                <w:szCs w:val="24"/>
              </w:rPr>
            </w:pPr>
          </w:p>
        </w:tc>
        <w:tc>
          <w:tcPr>
            <w:tcW w:w="9080" w:type="dxa"/>
            <w:gridSpan w:val="3"/>
            <w:vAlign w:val="center"/>
          </w:tcPr>
          <w:p w14:paraId="0B783564" w14:textId="77777777" w:rsidR="00597369" w:rsidRPr="00D13F89" w:rsidRDefault="00597369" w:rsidP="003F1AA8">
            <w:pPr>
              <w:snapToGrid w:val="0"/>
              <w:spacing w:line="240" w:lineRule="auto"/>
              <w:jc w:val="both"/>
              <w:rPr>
                <w:rFonts w:ascii="Times New Roman" w:hAnsi="Times New Roman"/>
                <w:bCs/>
                <w:sz w:val="24"/>
                <w:szCs w:val="24"/>
              </w:rPr>
            </w:pPr>
            <w:r w:rsidRPr="00D13F89">
              <w:rPr>
                <w:rFonts w:ascii="Times New Roman" w:hAnsi="Times New Roman"/>
                <w:b/>
                <w:bCs/>
                <w:sz w:val="24"/>
                <w:szCs w:val="24"/>
              </w:rPr>
              <w:lastRenderedPageBreak/>
              <w:t>Содержание учебного материала</w:t>
            </w:r>
          </w:p>
        </w:tc>
        <w:tc>
          <w:tcPr>
            <w:tcW w:w="850" w:type="dxa"/>
            <w:vAlign w:val="center"/>
          </w:tcPr>
          <w:p w14:paraId="1DA5044A" w14:textId="77777777" w:rsidR="00597369" w:rsidRPr="008F1571" w:rsidRDefault="00597369" w:rsidP="00223412">
            <w:pPr>
              <w:jc w:val="center"/>
              <w:rPr>
                <w:rFonts w:ascii="Times New Roman" w:hAnsi="Times New Roman"/>
                <w:b/>
                <w:sz w:val="24"/>
                <w:szCs w:val="24"/>
              </w:rPr>
            </w:pPr>
            <w:r w:rsidRPr="008F1571">
              <w:rPr>
                <w:rFonts w:ascii="Times New Roman" w:hAnsi="Times New Roman"/>
                <w:b/>
                <w:sz w:val="24"/>
                <w:szCs w:val="24"/>
              </w:rPr>
              <w:t>4</w:t>
            </w:r>
          </w:p>
        </w:tc>
        <w:tc>
          <w:tcPr>
            <w:tcW w:w="1418" w:type="dxa"/>
          </w:tcPr>
          <w:p w14:paraId="5EA23EE2" w14:textId="77777777" w:rsidR="00597369" w:rsidRPr="00D13F89" w:rsidRDefault="00597369" w:rsidP="00223412">
            <w:pPr>
              <w:jc w:val="center"/>
              <w:rPr>
                <w:rFonts w:ascii="Times New Roman" w:hAnsi="Times New Roman"/>
                <w:sz w:val="24"/>
                <w:szCs w:val="24"/>
              </w:rPr>
            </w:pPr>
          </w:p>
        </w:tc>
        <w:tc>
          <w:tcPr>
            <w:tcW w:w="1701" w:type="dxa"/>
          </w:tcPr>
          <w:p w14:paraId="11534031" w14:textId="77777777" w:rsidR="00597369" w:rsidRPr="00D13F89" w:rsidRDefault="00597369" w:rsidP="00223412">
            <w:pPr>
              <w:jc w:val="center"/>
              <w:rPr>
                <w:rFonts w:ascii="Times New Roman" w:hAnsi="Times New Roman"/>
                <w:sz w:val="24"/>
                <w:szCs w:val="24"/>
              </w:rPr>
            </w:pPr>
          </w:p>
        </w:tc>
      </w:tr>
      <w:tr w:rsidR="00597369" w:rsidRPr="00D13F89" w14:paraId="45526C4F" w14:textId="77777777" w:rsidTr="00223412">
        <w:trPr>
          <w:trHeight w:val="239"/>
        </w:trPr>
        <w:tc>
          <w:tcPr>
            <w:tcW w:w="2085" w:type="dxa"/>
            <w:vMerge/>
            <w:vAlign w:val="center"/>
          </w:tcPr>
          <w:p w14:paraId="3CFA84D1" w14:textId="77777777" w:rsidR="00597369" w:rsidRPr="00D13F89" w:rsidRDefault="00597369" w:rsidP="003F1AA8">
            <w:pPr>
              <w:rPr>
                <w:rFonts w:ascii="Times New Roman" w:hAnsi="Times New Roman"/>
                <w:sz w:val="24"/>
                <w:szCs w:val="24"/>
              </w:rPr>
            </w:pPr>
          </w:p>
        </w:tc>
        <w:tc>
          <w:tcPr>
            <w:tcW w:w="575" w:type="dxa"/>
            <w:vAlign w:val="center"/>
          </w:tcPr>
          <w:p w14:paraId="71C61F63" w14:textId="77777777" w:rsidR="00597369" w:rsidRPr="00D13F89" w:rsidRDefault="00597369" w:rsidP="0022341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14:paraId="58AF1485"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hAnsi="Times New Roman"/>
                <w:b/>
                <w:bCs/>
                <w:sz w:val="24"/>
                <w:szCs w:val="24"/>
              </w:rPr>
              <w:t>Карбоновые кислоты</w:t>
            </w:r>
            <w:r w:rsidRPr="00D13F89">
              <w:rPr>
                <w:rFonts w:ascii="Times New Roman" w:eastAsia="SchoolBookCSanPin-Regular" w:hAnsi="Times New Roman"/>
                <w:sz w:val="24"/>
                <w:szCs w:val="24"/>
              </w:rPr>
              <w:t>. /Понятие о карбоновых кислотах и их классификация. Гомологический ряд предельных одноосновных карбоновых кислот, Межмолекулярные водородные связи карбоксильных групп, их влияние на физические свойства карбоновых кислот.</w:t>
            </w:r>
            <w:r w:rsidRPr="00D13F89">
              <w:rPr>
                <w:rFonts w:ascii="Times New Roman" w:eastAsia="SchoolBookCSanPin-Regular" w:hAnsi="Times New Roman"/>
                <w:iCs/>
                <w:sz w:val="24"/>
                <w:szCs w:val="24"/>
              </w:rPr>
              <w:t xml:space="preserve"> Способы получения солей: </w:t>
            </w:r>
            <w:r w:rsidRPr="00D13F89">
              <w:rPr>
                <w:rFonts w:ascii="Times New Roman" w:eastAsia="SchoolBookCSanPin-Regular" w:hAnsi="Times New Roman"/>
                <w:iCs/>
                <w:sz w:val="24"/>
                <w:szCs w:val="24"/>
              </w:rPr>
              <w:lastRenderedPageBreak/>
              <w:t xml:space="preserve">взаимодействие карбоновых кислот с металлами, основными оксидами, основаниями, солями; щелочной гидролиз сложных эфиров. реакции ионного обмена. Мыла, сущность моющего действия. Отношение мыла к жесткой воде </w:t>
            </w:r>
          </w:p>
          <w:p w14:paraId="4FB32063" w14:textId="77777777" w:rsidR="00597369" w:rsidRPr="00D13F89" w:rsidRDefault="00597369" w:rsidP="003F1AA8">
            <w:pPr>
              <w:autoSpaceDE w:val="0"/>
              <w:autoSpaceDN w:val="0"/>
              <w:adjustRightInd w:val="0"/>
              <w:spacing w:after="0" w:line="240" w:lineRule="auto"/>
              <w:jc w:val="both"/>
              <w:rPr>
                <w:rFonts w:ascii="Times New Roman" w:hAnsi="Times New Roman"/>
                <w:bCs/>
                <w:sz w:val="24"/>
                <w:szCs w:val="24"/>
              </w:rPr>
            </w:pPr>
            <w:r w:rsidRPr="00D13F89">
              <w:rPr>
                <w:rFonts w:ascii="Times New Roman" w:hAnsi="Times New Roman"/>
                <w:b/>
                <w:sz w:val="24"/>
                <w:szCs w:val="24"/>
              </w:rPr>
              <w:t>Задание на дом:</w:t>
            </w:r>
            <w:r w:rsidRPr="004B3A3E">
              <w:rPr>
                <w:rFonts w:ascii="Times New Roman" w:eastAsia="SchoolBookCSanPin-Regular" w:hAnsi="Times New Roman"/>
                <w:b/>
                <w:sz w:val="24"/>
                <w:szCs w:val="24"/>
              </w:rPr>
              <w:t xml:space="preserve"> </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тр. 76-83</w:t>
            </w:r>
            <w:r w:rsidRPr="00D13F89">
              <w:rPr>
                <w:rFonts w:ascii="Times New Roman" w:eastAsia="SchoolBookCSanPin-Regular" w:hAnsi="Times New Roman"/>
                <w:iCs/>
                <w:sz w:val="24"/>
                <w:szCs w:val="24"/>
              </w:rPr>
              <w:t>.</w:t>
            </w:r>
          </w:p>
        </w:tc>
        <w:tc>
          <w:tcPr>
            <w:tcW w:w="850" w:type="dxa"/>
            <w:vAlign w:val="center"/>
          </w:tcPr>
          <w:p w14:paraId="25EE4949"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lastRenderedPageBreak/>
              <w:t>2</w:t>
            </w:r>
          </w:p>
        </w:tc>
        <w:tc>
          <w:tcPr>
            <w:tcW w:w="1418" w:type="dxa"/>
          </w:tcPr>
          <w:p w14:paraId="417E4EC2" w14:textId="77777777" w:rsidR="00597369" w:rsidRPr="00D13F89" w:rsidRDefault="00597369" w:rsidP="00223412">
            <w:pPr>
              <w:jc w:val="center"/>
              <w:rPr>
                <w:rFonts w:ascii="Times New Roman" w:hAnsi="Times New Roman"/>
                <w:sz w:val="24"/>
                <w:szCs w:val="24"/>
              </w:rPr>
            </w:pPr>
          </w:p>
          <w:p w14:paraId="25A04F21" w14:textId="77777777" w:rsidR="00597369" w:rsidRPr="00D13F89" w:rsidRDefault="00597369" w:rsidP="00223412">
            <w:pPr>
              <w:jc w:val="center"/>
              <w:rPr>
                <w:rFonts w:ascii="Times New Roman" w:hAnsi="Times New Roman"/>
                <w:sz w:val="24"/>
                <w:szCs w:val="24"/>
              </w:rPr>
            </w:pPr>
          </w:p>
        </w:tc>
        <w:tc>
          <w:tcPr>
            <w:tcW w:w="1701" w:type="dxa"/>
          </w:tcPr>
          <w:p w14:paraId="120878FC" w14:textId="77777777" w:rsidR="00597369" w:rsidRPr="00D13F89" w:rsidRDefault="00597369" w:rsidP="00223412">
            <w:pPr>
              <w:jc w:val="center"/>
              <w:rPr>
                <w:rFonts w:ascii="Times New Roman" w:hAnsi="Times New Roman"/>
                <w:sz w:val="24"/>
                <w:szCs w:val="24"/>
              </w:rPr>
            </w:pPr>
          </w:p>
          <w:p w14:paraId="6A1626C6"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6EDA61DA" w14:textId="77777777" w:rsidR="00597369" w:rsidRDefault="00597369" w:rsidP="00223412">
            <w:pPr>
              <w:jc w:val="center"/>
              <w:rPr>
                <w:rFonts w:ascii="Times New Roman" w:hAnsi="Times New Roman"/>
                <w:sz w:val="24"/>
                <w:szCs w:val="24"/>
              </w:rPr>
            </w:pPr>
            <w:r w:rsidRPr="00D13F89">
              <w:rPr>
                <w:rFonts w:ascii="Times New Roman" w:hAnsi="Times New Roman"/>
                <w:sz w:val="24"/>
                <w:szCs w:val="24"/>
              </w:rPr>
              <w:lastRenderedPageBreak/>
              <w:t>ОК 04</w:t>
            </w:r>
          </w:p>
          <w:p w14:paraId="4AE8E5ED" w14:textId="77777777" w:rsidR="00597369" w:rsidRDefault="00597369" w:rsidP="00223412">
            <w:pPr>
              <w:jc w:val="center"/>
              <w:rPr>
                <w:rFonts w:ascii="Times New Roman" w:hAnsi="Times New Roman"/>
                <w:sz w:val="24"/>
                <w:szCs w:val="24"/>
              </w:rPr>
            </w:pPr>
            <w:r w:rsidRPr="00D13F89">
              <w:rPr>
                <w:rFonts w:ascii="Times New Roman" w:hAnsi="Times New Roman"/>
                <w:sz w:val="24"/>
                <w:szCs w:val="24"/>
              </w:rPr>
              <w:t>ОК 07</w:t>
            </w:r>
          </w:p>
          <w:p w14:paraId="63C98724"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ПК 1.4</w:t>
            </w:r>
          </w:p>
        </w:tc>
      </w:tr>
      <w:tr w:rsidR="00597369" w:rsidRPr="00D13F89" w14:paraId="6D9F75F2" w14:textId="77777777" w:rsidTr="00223412">
        <w:trPr>
          <w:trHeight w:val="239"/>
        </w:trPr>
        <w:tc>
          <w:tcPr>
            <w:tcW w:w="2085" w:type="dxa"/>
            <w:vMerge/>
            <w:vAlign w:val="center"/>
          </w:tcPr>
          <w:p w14:paraId="0611F2B0" w14:textId="77777777" w:rsidR="00597369" w:rsidRPr="00D13F89" w:rsidRDefault="00597369" w:rsidP="003F1AA8">
            <w:pPr>
              <w:rPr>
                <w:rFonts w:ascii="Times New Roman" w:hAnsi="Times New Roman"/>
                <w:sz w:val="24"/>
                <w:szCs w:val="24"/>
              </w:rPr>
            </w:pPr>
          </w:p>
        </w:tc>
        <w:tc>
          <w:tcPr>
            <w:tcW w:w="575" w:type="dxa"/>
            <w:vAlign w:val="center"/>
          </w:tcPr>
          <w:p w14:paraId="7997F132" w14:textId="77777777" w:rsidR="00597369" w:rsidRPr="00D13F89" w:rsidRDefault="00597369" w:rsidP="0022341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Pr>
          <w:p w14:paraId="550D1242" w14:textId="77777777" w:rsidR="0059736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Pr>
                <w:rFonts w:ascii="Times New Roman" w:eastAsia="SchoolBookCSanPin-Regular" w:hAnsi="Times New Roman"/>
                <w:b/>
                <w:bCs/>
                <w:iCs/>
                <w:sz w:val="24"/>
                <w:szCs w:val="24"/>
              </w:rPr>
              <w:t xml:space="preserve">Сложные эфиры. </w:t>
            </w:r>
            <w:r w:rsidRPr="00D13F89">
              <w:rPr>
                <w:rFonts w:ascii="Times New Roman" w:eastAsia="SchoolBookCSanPin-Regular" w:hAnsi="Times New Roman"/>
                <w:b/>
                <w:bCs/>
                <w:iCs/>
                <w:sz w:val="24"/>
                <w:szCs w:val="24"/>
              </w:rPr>
              <w:t>Жиры</w:t>
            </w:r>
            <w:r>
              <w:rPr>
                <w:rFonts w:ascii="Times New Roman" w:eastAsia="SchoolBookCSanPin-Regular" w:hAnsi="Times New Roman"/>
                <w:b/>
                <w:bCs/>
                <w:iCs/>
                <w:sz w:val="24"/>
                <w:szCs w:val="24"/>
              </w:rPr>
              <w:t>.</w:t>
            </w:r>
            <w:r w:rsidR="001122D3">
              <w:rPr>
                <w:rFonts w:ascii="Times New Roman" w:eastAsia="SchoolBookCSanPin-Regular" w:hAnsi="Times New Roman"/>
                <w:b/>
                <w:bCs/>
                <w:iCs/>
                <w:sz w:val="24"/>
                <w:szCs w:val="24"/>
              </w:rPr>
              <w:t xml:space="preserve"> /</w:t>
            </w:r>
            <w:r w:rsidRPr="00D13F89">
              <w:rPr>
                <w:rFonts w:ascii="Times New Roman" w:eastAsia="SchoolBookCSanPin-Regular" w:hAnsi="Times New Roman"/>
                <w:iCs/>
                <w:sz w:val="24"/>
                <w:szCs w:val="24"/>
              </w:rPr>
              <w:t xml:space="preserve">Жиры как сложные эфиры глицерина. Карбоновые кислоты, </w:t>
            </w:r>
            <w:r>
              <w:rPr>
                <w:rFonts w:ascii="Times New Roman" w:eastAsia="SchoolBookCSanPin-Regular" w:hAnsi="Times New Roman"/>
                <w:iCs/>
                <w:sz w:val="24"/>
                <w:szCs w:val="24"/>
              </w:rPr>
              <w:t>образующие жиры</w:t>
            </w:r>
            <w:r w:rsidRPr="00D13F89">
              <w:rPr>
                <w:rFonts w:ascii="Times New Roman" w:eastAsia="SchoolBookCSanPin-Regular" w:hAnsi="Times New Roman"/>
                <w:iCs/>
                <w:sz w:val="24"/>
                <w:szCs w:val="24"/>
              </w:rPr>
              <w:t xml:space="preserve">. Зависимость </w:t>
            </w:r>
            <w:r>
              <w:rPr>
                <w:rFonts w:ascii="Times New Roman" w:eastAsia="SchoolBookCSanPin-Regular" w:hAnsi="Times New Roman"/>
                <w:iCs/>
                <w:sz w:val="24"/>
                <w:szCs w:val="24"/>
              </w:rPr>
              <w:t xml:space="preserve">агрегатного состояния </w:t>
            </w:r>
            <w:r w:rsidRPr="00D13F89">
              <w:rPr>
                <w:rFonts w:ascii="Times New Roman" w:eastAsia="SchoolBookCSanPin-Regular" w:hAnsi="Times New Roman"/>
                <w:iCs/>
                <w:sz w:val="24"/>
                <w:szCs w:val="24"/>
              </w:rPr>
              <w:t>и жиров от их состава. Химические свойства жиров: гидролиз, омыление, гидрирование. Биологическая роль жиров, их использование в быту и промышленности</w:t>
            </w:r>
          </w:p>
          <w:p w14:paraId="71825AFF" w14:textId="77777777" w:rsidR="00597369" w:rsidRPr="005B0481" w:rsidRDefault="00597369" w:rsidP="003F1AA8">
            <w:pPr>
              <w:autoSpaceDE w:val="0"/>
              <w:autoSpaceDN w:val="0"/>
              <w:adjustRightInd w:val="0"/>
              <w:spacing w:after="0" w:line="240" w:lineRule="auto"/>
              <w:jc w:val="both"/>
              <w:rPr>
                <w:rFonts w:ascii="Times New Roman" w:hAnsi="Times New Roman"/>
                <w:bCs/>
                <w:sz w:val="24"/>
                <w:szCs w:val="24"/>
              </w:rPr>
            </w:pPr>
            <w:r w:rsidRPr="00D13F89">
              <w:rPr>
                <w:rFonts w:ascii="Times New Roman" w:hAnsi="Times New Roman"/>
                <w:b/>
                <w:sz w:val="24"/>
                <w:szCs w:val="24"/>
              </w:rPr>
              <w:t>Задание на дом:</w:t>
            </w:r>
            <w:r w:rsidRPr="004B3A3E">
              <w:rPr>
                <w:rFonts w:ascii="Times New Roman" w:eastAsia="SchoolBookCSanPin-Regular" w:hAnsi="Times New Roman"/>
                <w:b/>
                <w:sz w:val="24"/>
                <w:szCs w:val="24"/>
              </w:rPr>
              <w:t xml:space="preserve"> </w:t>
            </w:r>
            <w:r w:rsidRPr="005B0481">
              <w:rPr>
                <w:rFonts w:ascii="Times New Roman" w:eastAsia="SchoolBookCSanPin-Regular" w:hAnsi="Times New Roman"/>
                <w:sz w:val="24"/>
                <w:szCs w:val="24"/>
                <w:lang w:val="en-US"/>
              </w:rPr>
              <w:t>c</w:t>
            </w:r>
            <w:r w:rsidRPr="005B0481">
              <w:rPr>
                <w:rFonts w:ascii="Times New Roman" w:eastAsia="SchoolBookCSanPin-Regular" w:hAnsi="Times New Roman"/>
                <w:sz w:val="24"/>
                <w:szCs w:val="24"/>
              </w:rPr>
              <w:t>тр. 83</w:t>
            </w:r>
            <w:r w:rsidRPr="005B0481">
              <w:rPr>
                <w:rFonts w:ascii="Times New Roman" w:eastAsia="SchoolBookCSanPin-Regular" w:hAnsi="Times New Roman"/>
                <w:iCs/>
                <w:sz w:val="24"/>
                <w:szCs w:val="24"/>
              </w:rPr>
              <w:t xml:space="preserve"> -86</w:t>
            </w:r>
          </w:p>
        </w:tc>
        <w:tc>
          <w:tcPr>
            <w:tcW w:w="850" w:type="dxa"/>
            <w:vAlign w:val="center"/>
          </w:tcPr>
          <w:p w14:paraId="30E9CD7E"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418" w:type="dxa"/>
          </w:tcPr>
          <w:p w14:paraId="147D2122" w14:textId="77777777" w:rsidR="00597369" w:rsidRPr="00D13F89" w:rsidRDefault="00597369" w:rsidP="00223412">
            <w:pPr>
              <w:jc w:val="center"/>
              <w:rPr>
                <w:rFonts w:ascii="Times New Roman" w:hAnsi="Times New Roman"/>
                <w:sz w:val="24"/>
                <w:szCs w:val="24"/>
              </w:rPr>
            </w:pPr>
          </w:p>
        </w:tc>
        <w:tc>
          <w:tcPr>
            <w:tcW w:w="1701" w:type="dxa"/>
          </w:tcPr>
          <w:p w14:paraId="1F6CDE56"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2E9A3993"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 xml:space="preserve">ОК </w:t>
            </w:r>
            <w:proofErr w:type="gramStart"/>
            <w:r w:rsidRPr="00D13F89">
              <w:rPr>
                <w:rFonts w:ascii="Times New Roman" w:hAnsi="Times New Roman"/>
                <w:sz w:val="24"/>
                <w:szCs w:val="24"/>
              </w:rPr>
              <w:t>04</w:t>
            </w:r>
            <w:r>
              <w:rPr>
                <w:rFonts w:ascii="Times New Roman" w:hAnsi="Times New Roman"/>
                <w:sz w:val="24"/>
                <w:szCs w:val="24"/>
              </w:rPr>
              <w:t xml:space="preserve"> </w:t>
            </w:r>
            <w:r w:rsidRPr="00D13F89">
              <w:rPr>
                <w:rFonts w:ascii="Times New Roman" w:hAnsi="Times New Roman"/>
                <w:sz w:val="24"/>
                <w:szCs w:val="24"/>
              </w:rPr>
              <w:t xml:space="preserve"> ОК</w:t>
            </w:r>
            <w:proofErr w:type="gramEnd"/>
            <w:r w:rsidRPr="00D13F89">
              <w:rPr>
                <w:rFonts w:ascii="Times New Roman" w:hAnsi="Times New Roman"/>
                <w:sz w:val="24"/>
                <w:szCs w:val="24"/>
              </w:rPr>
              <w:t xml:space="preserve"> 07</w:t>
            </w:r>
          </w:p>
        </w:tc>
      </w:tr>
      <w:tr w:rsidR="00597369" w:rsidRPr="00D13F89" w14:paraId="4F626919" w14:textId="77777777" w:rsidTr="00223412">
        <w:trPr>
          <w:trHeight w:val="418"/>
        </w:trPr>
        <w:tc>
          <w:tcPr>
            <w:tcW w:w="2085" w:type="dxa"/>
            <w:vMerge/>
            <w:vAlign w:val="center"/>
          </w:tcPr>
          <w:p w14:paraId="197CB1F0" w14:textId="77777777" w:rsidR="00597369" w:rsidRPr="00D13F89" w:rsidRDefault="00597369" w:rsidP="003F1AA8">
            <w:pPr>
              <w:autoSpaceDE w:val="0"/>
              <w:autoSpaceDN w:val="0"/>
              <w:adjustRightInd w:val="0"/>
              <w:rPr>
                <w:rFonts w:ascii="Times New Roman" w:eastAsia="SchoolBookCSanPin-Regular" w:hAnsi="Times New Roman"/>
                <w:b/>
                <w:bCs/>
                <w:iCs/>
                <w:sz w:val="24"/>
                <w:szCs w:val="24"/>
              </w:rPr>
            </w:pPr>
          </w:p>
        </w:tc>
        <w:tc>
          <w:tcPr>
            <w:tcW w:w="9080" w:type="dxa"/>
            <w:gridSpan w:val="3"/>
            <w:vAlign w:val="center"/>
          </w:tcPr>
          <w:p w14:paraId="5FC302C0"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b/>
                <w:bCs/>
                <w:iCs/>
                <w:sz w:val="24"/>
                <w:szCs w:val="24"/>
              </w:rPr>
            </w:pPr>
            <w:r w:rsidRPr="00D13F89">
              <w:rPr>
                <w:rFonts w:ascii="Times New Roman" w:hAnsi="Times New Roman"/>
                <w:b/>
                <w:bCs/>
                <w:sz w:val="24"/>
                <w:szCs w:val="24"/>
              </w:rPr>
              <w:t>Практические занятия</w:t>
            </w:r>
          </w:p>
        </w:tc>
        <w:tc>
          <w:tcPr>
            <w:tcW w:w="850" w:type="dxa"/>
            <w:vAlign w:val="center"/>
          </w:tcPr>
          <w:p w14:paraId="574D734A" w14:textId="77777777" w:rsidR="00597369" w:rsidRPr="00D13F89" w:rsidRDefault="00597369" w:rsidP="00223412">
            <w:pPr>
              <w:jc w:val="center"/>
              <w:rPr>
                <w:rFonts w:ascii="Times New Roman" w:hAnsi="Times New Roman"/>
                <w:sz w:val="24"/>
                <w:szCs w:val="24"/>
              </w:rPr>
            </w:pPr>
          </w:p>
        </w:tc>
        <w:tc>
          <w:tcPr>
            <w:tcW w:w="1418" w:type="dxa"/>
          </w:tcPr>
          <w:p w14:paraId="514CBB2B" w14:textId="77777777" w:rsidR="00597369" w:rsidRPr="00D13F89" w:rsidRDefault="00597369" w:rsidP="00223412">
            <w:pPr>
              <w:jc w:val="center"/>
              <w:rPr>
                <w:rFonts w:ascii="Times New Roman" w:hAnsi="Times New Roman"/>
                <w:sz w:val="24"/>
                <w:szCs w:val="24"/>
              </w:rPr>
            </w:pPr>
          </w:p>
        </w:tc>
        <w:tc>
          <w:tcPr>
            <w:tcW w:w="1701" w:type="dxa"/>
          </w:tcPr>
          <w:p w14:paraId="07B53FEF" w14:textId="77777777" w:rsidR="00597369" w:rsidRPr="00D13F89" w:rsidRDefault="00597369" w:rsidP="00223412">
            <w:pPr>
              <w:jc w:val="center"/>
              <w:rPr>
                <w:rFonts w:ascii="Times New Roman" w:hAnsi="Times New Roman"/>
                <w:sz w:val="24"/>
                <w:szCs w:val="24"/>
              </w:rPr>
            </w:pPr>
          </w:p>
        </w:tc>
      </w:tr>
      <w:tr w:rsidR="00597369" w:rsidRPr="00D13F89" w14:paraId="7150B29F" w14:textId="77777777" w:rsidTr="00223412">
        <w:trPr>
          <w:trHeight w:val="383"/>
        </w:trPr>
        <w:tc>
          <w:tcPr>
            <w:tcW w:w="2085" w:type="dxa"/>
            <w:vMerge/>
            <w:vAlign w:val="center"/>
          </w:tcPr>
          <w:p w14:paraId="0D66C38B" w14:textId="77777777" w:rsidR="00597369" w:rsidRPr="00D13F89" w:rsidRDefault="00597369" w:rsidP="003F1AA8">
            <w:pPr>
              <w:rPr>
                <w:rFonts w:ascii="Times New Roman" w:hAnsi="Times New Roman"/>
                <w:sz w:val="24"/>
                <w:szCs w:val="24"/>
              </w:rPr>
            </w:pPr>
          </w:p>
        </w:tc>
        <w:tc>
          <w:tcPr>
            <w:tcW w:w="9080" w:type="dxa"/>
            <w:gridSpan w:val="3"/>
            <w:vAlign w:val="center"/>
          </w:tcPr>
          <w:p w14:paraId="3A686EB5"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536BECF8" w14:textId="77777777" w:rsidR="00597369" w:rsidRPr="00D13F89" w:rsidRDefault="00597369" w:rsidP="00223412">
            <w:pPr>
              <w:jc w:val="center"/>
              <w:rPr>
                <w:rFonts w:ascii="Times New Roman" w:hAnsi="Times New Roman"/>
                <w:sz w:val="24"/>
                <w:szCs w:val="24"/>
              </w:rPr>
            </w:pPr>
          </w:p>
        </w:tc>
        <w:tc>
          <w:tcPr>
            <w:tcW w:w="1418" w:type="dxa"/>
          </w:tcPr>
          <w:p w14:paraId="6E6ED06A" w14:textId="77777777" w:rsidR="00597369" w:rsidRPr="00D13F89" w:rsidRDefault="00597369" w:rsidP="00223412">
            <w:pPr>
              <w:jc w:val="center"/>
              <w:rPr>
                <w:rFonts w:ascii="Times New Roman" w:hAnsi="Times New Roman"/>
                <w:sz w:val="24"/>
                <w:szCs w:val="24"/>
              </w:rPr>
            </w:pPr>
          </w:p>
        </w:tc>
        <w:tc>
          <w:tcPr>
            <w:tcW w:w="1701" w:type="dxa"/>
          </w:tcPr>
          <w:p w14:paraId="2C3E690C" w14:textId="77777777" w:rsidR="00597369" w:rsidRPr="00D13F89" w:rsidRDefault="00597369" w:rsidP="00223412">
            <w:pPr>
              <w:jc w:val="center"/>
              <w:rPr>
                <w:rFonts w:ascii="Times New Roman" w:hAnsi="Times New Roman"/>
                <w:sz w:val="24"/>
                <w:szCs w:val="24"/>
              </w:rPr>
            </w:pPr>
          </w:p>
        </w:tc>
      </w:tr>
      <w:tr w:rsidR="00597369" w:rsidRPr="00D13F89" w14:paraId="6E2E8A10" w14:textId="77777777" w:rsidTr="00223412">
        <w:trPr>
          <w:trHeight w:val="239"/>
        </w:trPr>
        <w:tc>
          <w:tcPr>
            <w:tcW w:w="2085" w:type="dxa"/>
            <w:vMerge w:val="restart"/>
            <w:vAlign w:val="center"/>
          </w:tcPr>
          <w:p w14:paraId="3FE15F9E" w14:textId="77777777" w:rsidR="00597369" w:rsidRPr="00D13F89" w:rsidRDefault="00597369" w:rsidP="003F1AA8">
            <w:pPr>
              <w:rPr>
                <w:rFonts w:ascii="Times New Roman" w:hAnsi="Times New Roman"/>
                <w:b/>
                <w:sz w:val="24"/>
                <w:szCs w:val="24"/>
              </w:rPr>
            </w:pPr>
            <w:r w:rsidRPr="00D13F89">
              <w:rPr>
                <w:rFonts w:ascii="Times New Roman" w:hAnsi="Times New Roman"/>
                <w:b/>
                <w:sz w:val="24"/>
                <w:szCs w:val="24"/>
              </w:rPr>
              <w:t>Тема 5.6</w:t>
            </w:r>
          </w:p>
          <w:p w14:paraId="441E12EE" w14:textId="77777777" w:rsidR="00597369" w:rsidRPr="00D13F89" w:rsidRDefault="00597369" w:rsidP="003F1AA8">
            <w:pPr>
              <w:rPr>
                <w:rFonts w:ascii="Times New Roman" w:hAnsi="Times New Roman"/>
                <w:b/>
                <w:sz w:val="24"/>
                <w:szCs w:val="24"/>
              </w:rPr>
            </w:pPr>
            <w:r w:rsidRPr="00D13F89">
              <w:rPr>
                <w:rFonts w:ascii="Times New Roman" w:hAnsi="Times New Roman"/>
                <w:b/>
                <w:sz w:val="24"/>
                <w:szCs w:val="24"/>
              </w:rPr>
              <w:t>Углеводы</w:t>
            </w:r>
          </w:p>
          <w:p w14:paraId="50C908D4" w14:textId="77777777" w:rsidR="00597369" w:rsidRPr="00D13F89" w:rsidRDefault="00597369" w:rsidP="003F1AA8">
            <w:pPr>
              <w:rPr>
                <w:rFonts w:ascii="Times New Roman" w:hAnsi="Times New Roman"/>
                <w:b/>
                <w:sz w:val="24"/>
                <w:szCs w:val="24"/>
              </w:rPr>
            </w:pPr>
          </w:p>
        </w:tc>
        <w:tc>
          <w:tcPr>
            <w:tcW w:w="9080" w:type="dxa"/>
            <w:gridSpan w:val="3"/>
            <w:vAlign w:val="center"/>
          </w:tcPr>
          <w:p w14:paraId="4B649B16"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b/>
                <w:bCs/>
                <w:i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14:paraId="6D9E6E4F" w14:textId="77777777" w:rsidR="00597369" w:rsidRPr="008F1571" w:rsidRDefault="00597369" w:rsidP="00223412">
            <w:pPr>
              <w:jc w:val="center"/>
              <w:rPr>
                <w:rFonts w:ascii="Times New Roman" w:hAnsi="Times New Roman"/>
                <w:b/>
                <w:sz w:val="24"/>
                <w:szCs w:val="24"/>
              </w:rPr>
            </w:pPr>
            <w:r w:rsidRPr="008F1571">
              <w:rPr>
                <w:rFonts w:ascii="Times New Roman" w:hAnsi="Times New Roman"/>
                <w:b/>
                <w:sz w:val="24"/>
                <w:szCs w:val="24"/>
              </w:rPr>
              <w:t>4</w:t>
            </w:r>
          </w:p>
        </w:tc>
        <w:tc>
          <w:tcPr>
            <w:tcW w:w="1418" w:type="dxa"/>
          </w:tcPr>
          <w:p w14:paraId="71FACC4D" w14:textId="77777777" w:rsidR="00597369" w:rsidRPr="00D13F89" w:rsidRDefault="00597369" w:rsidP="00223412">
            <w:pPr>
              <w:jc w:val="center"/>
              <w:rPr>
                <w:rFonts w:ascii="Times New Roman" w:hAnsi="Times New Roman"/>
                <w:sz w:val="24"/>
                <w:szCs w:val="24"/>
              </w:rPr>
            </w:pPr>
          </w:p>
        </w:tc>
        <w:tc>
          <w:tcPr>
            <w:tcW w:w="1701" w:type="dxa"/>
          </w:tcPr>
          <w:p w14:paraId="3D7C8CB3" w14:textId="77777777" w:rsidR="00597369" w:rsidRPr="00D13F89" w:rsidRDefault="00597369" w:rsidP="00223412">
            <w:pPr>
              <w:jc w:val="center"/>
              <w:rPr>
                <w:rFonts w:ascii="Times New Roman" w:hAnsi="Times New Roman"/>
                <w:sz w:val="24"/>
                <w:szCs w:val="24"/>
              </w:rPr>
            </w:pPr>
          </w:p>
        </w:tc>
      </w:tr>
      <w:tr w:rsidR="00597369" w:rsidRPr="00D13F89" w14:paraId="23F254CD" w14:textId="77777777" w:rsidTr="00223412">
        <w:trPr>
          <w:trHeight w:val="239"/>
        </w:trPr>
        <w:tc>
          <w:tcPr>
            <w:tcW w:w="2085" w:type="dxa"/>
            <w:vMerge/>
            <w:vAlign w:val="center"/>
          </w:tcPr>
          <w:p w14:paraId="0A737C41" w14:textId="77777777" w:rsidR="00597369" w:rsidRPr="00D13F89" w:rsidRDefault="00597369" w:rsidP="003F1AA8">
            <w:pPr>
              <w:rPr>
                <w:rFonts w:ascii="Times New Roman" w:hAnsi="Times New Roman"/>
                <w:b/>
                <w:sz w:val="24"/>
                <w:szCs w:val="24"/>
              </w:rPr>
            </w:pPr>
          </w:p>
        </w:tc>
        <w:tc>
          <w:tcPr>
            <w:tcW w:w="575" w:type="dxa"/>
            <w:vAlign w:val="center"/>
          </w:tcPr>
          <w:p w14:paraId="0B728795" w14:textId="77777777" w:rsidR="00597369" w:rsidRPr="00D13F89" w:rsidRDefault="00597369" w:rsidP="00223412">
            <w:pPr>
              <w:snapToGrid w:val="0"/>
              <w:spacing w:after="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14:paraId="43C81AEC"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Понятие об углеводах</w:t>
            </w:r>
            <w:r w:rsidRPr="00D13F89">
              <w:rPr>
                <w:rFonts w:ascii="Times New Roman" w:eastAsia="SchoolBookCSanPin-Regular" w:hAnsi="Times New Roman"/>
                <w:iCs/>
                <w:sz w:val="24"/>
                <w:szCs w:val="24"/>
              </w:rPr>
              <w:t xml:space="preserve">. </w:t>
            </w:r>
            <w:r w:rsidRPr="00D13F89">
              <w:rPr>
                <w:rFonts w:ascii="Times New Roman" w:eastAsia="SchoolBookCSanPin-Regular" w:hAnsi="Times New Roman"/>
                <w:b/>
                <w:bCs/>
                <w:iCs/>
                <w:sz w:val="24"/>
                <w:szCs w:val="24"/>
              </w:rPr>
              <w:t>Моносахариды</w:t>
            </w:r>
            <w:r w:rsidRPr="00D13F89">
              <w:rPr>
                <w:rFonts w:ascii="Times New Roman" w:eastAsia="SchoolBookCSanPin-Regular" w:hAnsi="Times New Roman"/>
                <w:iCs/>
                <w:sz w:val="24"/>
                <w:szCs w:val="24"/>
              </w:rPr>
              <w:t xml:space="preserve">. / Классификация углеводов. Моно-, </w:t>
            </w:r>
            <w:proofErr w:type="spellStart"/>
            <w:r w:rsidRPr="00D13F89">
              <w:rPr>
                <w:rFonts w:ascii="Times New Roman" w:eastAsia="SchoolBookCSanPin-Regular" w:hAnsi="Times New Roman"/>
                <w:iCs/>
                <w:sz w:val="24"/>
                <w:szCs w:val="24"/>
              </w:rPr>
              <w:t>ди</w:t>
            </w:r>
            <w:proofErr w:type="spellEnd"/>
            <w:r w:rsidRPr="00D13F89">
              <w:rPr>
                <w:rFonts w:ascii="Times New Roman" w:eastAsia="SchoolBookCSanPin-Regular" w:hAnsi="Times New Roman"/>
                <w:iCs/>
                <w:sz w:val="24"/>
                <w:szCs w:val="24"/>
              </w:rPr>
              <w:t>- и полисахариды, представители каждой группы углеводов. Глюкоза, фруктоза, Биологическая роль углеводов, их значение в жизни человека и общества. Образование углеводов в природе.</w:t>
            </w:r>
          </w:p>
          <w:p w14:paraId="6EBDA79F" w14:textId="77777777" w:rsidR="00597369" w:rsidRPr="00D13F89" w:rsidRDefault="00597369" w:rsidP="003F1AA8">
            <w:pPr>
              <w:autoSpaceDE w:val="0"/>
              <w:autoSpaceDN w:val="0"/>
              <w:adjustRightInd w:val="0"/>
              <w:spacing w:after="0" w:line="240" w:lineRule="auto"/>
              <w:jc w:val="both"/>
              <w:rPr>
                <w:rFonts w:ascii="Times New Roman" w:hAnsi="Times New Roman"/>
                <w:bCs/>
                <w:sz w:val="24"/>
                <w:szCs w:val="24"/>
              </w:rPr>
            </w:pPr>
            <w:r w:rsidRPr="00D13F89">
              <w:rPr>
                <w:rFonts w:ascii="Times New Roman" w:hAnsi="Times New Roman"/>
                <w:b/>
                <w:sz w:val="24"/>
                <w:szCs w:val="24"/>
              </w:rPr>
              <w:t>Задание на дом:</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тр. 87</w:t>
            </w:r>
          </w:p>
        </w:tc>
        <w:tc>
          <w:tcPr>
            <w:tcW w:w="850" w:type="dxa"/>
            <w:vAlign w:val="center"/>
          </w:tcPr>
          <w:p w14:paraId="7CD4816F"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7F767722" w14:textId="77777777" w:rsidR="00597369" w:rsidRPr="00D13F89" w:rsidRDefault="00597369" w:rsidP="00223412">
            <w:pPr>
              <w:jc w:val="center"/>
              <w:rPr>
                <w:rFonts w:ascii="Times New Roman" w:hAnsi="Times New Roman"/>
                <w:sz w:val="24"/>
                <w:szCs w:val="24"/>
              </w:rPr>
            </w:pPr>
          </w:p>
          <w:p w14:paraId="7EC53E45" w14:textId="77777777" w:rsidR="00597369" w:rsidRPr="00D13F89" w:rsidRDefault="00597369" w:rsidP="00223412">
            <w:pPr>
              <w:jc w:val="center"/>
              <w:rPr>
                <w:rFonts w:ascii="Times New Roman" w:hAnsi="Times New Roman"/>
                <w:sz w:val="24"/>
                <w:szCs w:val="24"/>
              </w:rPr>
            </w:pPr>
          </w:p>
        </w:tc>
        <w:tc>
          <w:tcPr>
            <w:tcW w:w="1701" w:type="dxa"/>
          </w:tcPr>
          <w:p w14:paraId="6FF2E50F" w14:textId="77777777" w:rsidR="00597369" w:rsidRPr="00D13F89" w:rsidRDefault="00597369" w:rsidP="00223412">
            <w:pPr>
              <w:jc w:val="center"/>
              <w:rPr>
                <w:rFonts w:ascii="Times New Roman" w:hAnsi="Times New Roman"/>
                <w:sz w:val="24"/>
                <w:szCs w:val="24"/>
              </w:rPr>
            </w:pPr>
          </w:p>
          <w:p w14:paraId="544A645D"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44F91DA0"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04</w:t>
            </w:r>
          </w:p>
        </w:tc>
      </w:tr>
      <w:tr w:rsidR="00597369" w:rsidRPr="00D13F89" w14:paraId="183BA1AB" w14:textId="77777777" w:rsidTr="00223412">
        <w:trPr>
          <w:trHeight w:val="239"/>
        </w:trPr>
        <w:tc>
          <w:tcPr>
            <w:tcW w:w="2085" w:type="dxa"/>
            <w:vMerge/>
            <w:vAlign w:val="center"/>
          </w:tcPr>
          <w:p w14:paraId="22ABEF80" w14:textId="77777777" w:rsidR="00597369" w:rsidRPr="00D13F89" w:rsidRDefault="00597369" w:rsidP="003F1AA8">
            <w:pPr>
              <w:rPr>
                <w:rFonts w:ascii="Times New Roman" w:hAnsi="Times New Roman"/>
                <w:b/>
                <w:sz w:val="24"/>
                <w:szCs w:val="24"/>
              </w:rPr>
            </w:pPr>
          </w:p>
        </w:tc>
        <w:tc>
          <w:tcPr>
            <w:tcW w:w="575" w:type="dxa"/>
            <w:vAlign w:val="center"/>
          </w:tcPr>
          <w:p w14:paraId="390FCFBA" w14:textId="77777777" w:rsidR="00597369" w:rsidRPr="00D13F89" w:rsidRDefault="00597369" w:rsidP="0022341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Pr>
          <w:p w14:paraId="2EA0DE53" w14:textId="77777777" w:rsidR="0059736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Pr>
                <w:rFonts w:ascii="Times New Roman" w:eastAsia="SchoolBookCSanPin-Regular" w:hAnsi="Times New Roman"/>
                <w:b/>
                <w:bCs/>
                <w:iCs/>
                <w:sz w:val="24"/>
                <w:szCs w:val="24"/>
              </w:rPr>
              <w:t xml:space="preserve">Дисахариды. </w:t>
            </w:r>
            <w:r w:rsidRPr="00D13F89">
              <w:rPr>
                <w:rFonts w:ascii="Times New Roman" w:eastAsia="SchoolBookCSanPin-Regular" w:hAnsi="Times New Roman"/>
                <w:b/>
                <w:bCs/>
                <w:iCs/>
                <w:sz w:val="24"/>
                <w:szCs w:val="24"/>
              </w:rPr>
              <w:t>Полисахариды</w:t>
            </w:r>
            <w:r>
              <w:rPr>
                <w:rFonts w:ascii="Times New Roman" w:eastAsia="SchoolBookCSanPin-Regular" w:hAnsi="Times New Roman"/>
                <w:b/>
                <w:bCs/>
                <w:iCs/>
                <w:sz w:val="24"/>
                <w:szCs w:val="24"/>
              </w:rPr>
              <w:t>/</w:t>
            </w:r>
            <w:r w:rsidRPr="00D13F89">
              <w:rPr>
                <w:rFonts w:ascii="Times New Roman" w:eastAsia="SchoolBookCSanPin-Regular" w:hAnsi="Times New Roman"/>
                <w:iCs/>
                <w:sz w:val="24"/>
                <w:szCs w:val="24"/>
              </w:rPr>
              <w:t xml:space="preserve"> </w:t>
            </w:r>
            <w:r>
              <w:rPr>
                <w:rFonts w:ascii="Times New Roman" w:eastAsia="SchoolBookCSanPin-Regular" w:hAnsi="Times New Roman"/>
                <w:iCs/>
                <w:sz w:val="24"/>
                <w:szCs w:val="24"/>
              </w:rPr>
              <w:t>Сахароза. Лактоза.  К</w:t>
            </w:r>
            <w:r w:rsidRPr="00D13F89">
              <w:rPr>
                <w:rFonts w:ascii="Times New Roman" w:eastAsia="SchoolBookCSanPin-Regular" w:hAnsi="Times New Roman"/>
                <w:iCs/>
                <w:sz w:val="24"/>
                <w:szCs w:val="24"/>
              </w:rPr>
              <w:t>рахмал, целлюлоза</w:t>
            </w:r>
          </w:p>
          <w:p w14:paraId="6C7DE221"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b/>
                <w:bCs/>
                <w:iCs/>
                <w:sz w:val="24"/>
                <w:szCs w:val="24"/>
              </w:rPr>
            </w:pPr>
            <w:r w:rsidRPr="00D13F89">
              <w:rPr>
                <w:rFonts w:ascii="Times New Roman" w:hAnsi="Times New Roman"/>
                <w:b/>
                <w:sz w:val="24"/>
                <w:szCs w:val="24"/>
              </w:rPr>
              <w:t>Задание на дом:</w:t>
            </w:r>
            <w:r w:rsidRPr="00D13F89">
              <w:rPr>
                <w:rFonts w:ascii="Times New Roman" w:eastAsia="SchoolBookCSanPin-Regular" w:hAnsi="Times New Roman"/>
                <w:b/>
                <w:sz w:val="24"/>
                <w:szCs w:val="24"/>
                <w:lang w:val="en-US"/>
              </w:rPr>
              <w:t>c</w:t>
            </w:r>
            <w:r>
              <w:rPr>
                <w:rFonts w:ascii="Times New Roman" w:eastAsia="SchoolBookCSanPin-Regular" w:hAnsi="Times New Roman"/>
                <w:b/>
                <w:sz w:val="24"/>
                <w:szCs w:val="24"/>
              </w:rPr>
              <w:t>тр. 89</w:t>
            </w:r>
          </w:p>
        </w:tc>
        <w:tc>
          <w:tcPr>
            <w:tcW w:w="850" w:type="dxa"/>
            <w:vAlign w:val="center"/>
          </w:tcPr>
          <w:p w14:paraId="3458ECDF"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418" w:type="dxa"/>
          </w:tcPr>
          <w:p w14:paraId="5283FB9B" w14:textId="77777777" w:rsidR="00597369" w:rsidRPr="00D13F89" w:rsidRDefault="00597369" w:rsidP="00223412">
            <w:pPr>
              <w:jc w:val="center"/>
              <w:rPr>
                <w:rFonts w:ascii="Times New Roman" w:hAnsi="Times New Roman"/>
                <w:sz w:val="24"/>
                <w:szCs w:val="24"/>
              </w:rPr>
            </w:pPr>
          </w:p>
        </w:tc>
        <w:tc>
          <w:tcPr>
            <w:tcW w:w="1701" w:type="dxa"/>
          </w:tcPr>
          <w:p w14:paraId="2C5845EC" w14:textId="77777777" w:rsidR="00597369" w:rsidRPr="00D13F89" w:rsidRDefault="00597369" w:rsidP="00223412">
            <w:pPr>
              <w:spacing w:after="0"/>
              <w:jc w:val="center"/>
              <w:rPr>
                <w:rFonts w:ascii="Times New Roman" w:hAnsi="Times New Roman"/>
                <w:sz w:val="24"/>
                <w:szCs w:val="24"/>
              </w:rPr>
            </w:pPr>
            <w:r w:rsidRPr="00D13F89">
              <w:rPr>
                <w:rFonts w:ascii="Times New Roman" w:hAnsi="Times New Roman"/>
                <w:sz w:val="24"/>
                <w:szCs w:val="24"/>
              </w:rPr>
              <w:t>ОК 01   ОК 2</w:t>
            </w:r>
          </w:p>
          <w:p w14:paraId="517F35B1" w14:textId="77777777" w:rsidR="00597369" w:rsidRPr="00D13F89" w:rsidRDefault="00597369" w:rsidP="00223412">
            <w:pPr>
              <w:spacing w:after="0"/>
              <w:jc w:val="center"/>
              <w:rPr>
                <w:rFonts w:ascii="Times New Roman" w:hAnsi="Times New Roman"/>
                <w:sz w:val="24"/>
                <w:szCs w:val="24"/>
              </w:rPr>
            </w:pPr>
            <w:r w:rsidRPr="00D13F89">
              <w:rPr>
                <w:rFonts w:ascii="Times New Roman" w:hAnsi="Times New Roman"/>
                <w:sz w:val="24"/>
                <w:szCs w:val="24"/>
              </w:rPr>
              <w:t xml:space="preserve">ОК </w:t>
            </w:r>
            <w:proofErr w:type="gramStart"/>
            <w:r w:rsidRPr="00D13F89">
              <w:rPr>
                <w:rFonts w:ascii="Times New Roman" w:hAnsi="Times New Roman"/>
                <w:sz w:val="24"/>
                <w:szCs w:val="24"/>
              </w:rPr>
              <w:t>04</w:t>
            </w:r>
            <w:r>
              <w:rPr>
                <w:rFonts w:ascii="Times New Roman" w:hAnsi="Times New Roman"/>
                <w:sz w:val="24"/>
                <w:szCs w:val="24"/>
              </w:rPr>
              <w:t xml:space="preserve"> </w:t>
            </w:r>
            <w:r w:rsidRPr="00D13F89">
              <w:rPr>
                <w:rFonts w:ascii="Times New Roman" w:hAnsi="Times New Roman"/>
                <w:sz w:val="24"/>
                <w:szCs w:val="24"/>
              </w:rPr>
              <w:t xml:space="preserve"> ОК</w:t>
            </w:r>
            <w:proofErr w:type="gramEnd"/>
            <w:r w:rsidRPr="00D13F89">
              <w:rPr>
                <w:rFonts w:ascii="Times New Roman" w:hAnsi="Times New Roman"/>
                <w:sz w:val="24"/>
                <w:szCs w:val="24"/>
              </w:rPr>
              <w:t xml:space="preserve"> 07</w:t>
            </w:r>
          </w:p>
        </w:tc>
      </w:tr>
      <w:tr w:rsidR="00597369" w:rsidRPr="00D13F89" w14:paraId="41DE0595" w14:textId="77777777" w:rsidTr="00223412">
        <w:trPr>
          <w:trHeight w:val="30"/>
        </w:trPr>
        <w:tc>
          <w:tcPr>
            <w:tcW w:w="2085" w:type="dxa"/>
            <w:vMerge/>
            <w:vAlign w:val="center"/>
          </w:tcPr>
          <w:p w14:paraId="42B5D2D8" w14:textId="77777777" w:rsidR="00597369" w:rsidRPr="00D13F89" w:rsidRDefault="00597369" w:rsidP="003F1AA8">
            <w:pPr>
              <w:rPr>
                <w:rFonts w:ascii="Times New Roman" w:hAnsi="Times New Roman"/>
                <w:b/>
                <w:sz w:val="24"/>
                <w:szCs w:val="24"/>
              </w:rPr>
            </w:pPr>
          </w:p>
        </w:tc>
        <w:tc>
          <w:tcPr>
            <w:tcW w:w="9080" w:type="dxa"/>
            <w:gridSpan w:val="3"/>
            <w:vAlign w:val="center"/>
          </w:tcPr>
          <w:p w14:paraId="54668B60" w14:textId="77777777" w:rsidR="00597369" w:rsidRPr="00D13F89" w:rsidRDefault="00597369" w:rsidP="003F1AA8">
            <w:pPr>
              <w:autoSpaceDE w:val="0"/>
              <w:autoSpaceDN w:val="0"/>
              <w:adjustRightInd w:val="0"/>
              <w:spacing w:line="240" w:lineRule="auto"/>
              <w:jc w:val="both"/>
              <w:rPr>
                <w:rFonts w:ascii="Times New Roman" w:eastAsia="SchoolBookCSanPin-Regular" w:hAnsi="Times New Roman"/>
                <w:b/>
                <w:bCs/>
                <w:iCs/>
                <w:sz w:val="24"/>
                <w:szCs w:val="24"/>
              </w:rPr>
            </w:pPr>
            <w:r w:rsidRPr="00D13F89">
              <w:rPr>
                <w:rFonts w:ascii="Times New Roman" w:hAnsi="Times New Roman"/>
                <w:b/>
                <w:bCs/>
                <w:sz w:val="24"/>
                <w:szCs w:val="24"/>
              </w:rPr>
              <w:t>Практические занятия</w:t>
            </w:r>
          </w:p>
        </w:tc>
        <w:tc>
          <w:tcPr>
            <w:tcW w:w="850" w:type="dxa"/>
            <w:vAlign w:val="center"/>
          </w:tcPr>
          <w:p w14:paraId="7CFDB2B8" w14:textId="77777777" w:rsidR="00597369" w:rsidRPr="00D13F89" w:rsidRDefault="00597369" w:rsidP="00223412">
            <w:pPr>
              <w:jc w:val="center"/>
              <w:rPr>
                <w:rFonts w:ascii="Times New Roman" w:hAnsi="Times New Roman"/>
                <w:sz w:val="24"/>
                <w:szCs w:val="24"/>
              </w:rPr>
            </w:pPr>
          </w:p>
        </w:tc>
        <w:tc>
          <w:tcPr>
            <w:tcW w:w="1418" w:type="dxa"/>
          </w:tcPr>
          <w:p w14:paraId="2BBE3CAC" w14:textId="77777777" w:rsidR="00597369" w:rsidRPr="00D13F89" w:rsidRDefault="00597369" w:rsidP="00223412">
            <w:pPr>
              <w:jc w:val="center"/>
              <w:rPr>
                <w:rFonts w:ascii="Times New Roman" w:hAnsi="Times New Roman"/>
                <w:sz w:val="24"/>
                <w:szCs w:val="24"/>
              </w:rPr>
            </w:pPr>
          </w:p>
        </w:tc>
        <w:tc>
          <w:tcPr>
            <w:tcW w:w="1701" w:type="dxa"/>
          </w:tcPr>
          <w:p w14:paraId="3C2A67D4" w14:textId="77777777" w:rsidR="00597369" w:rsidRPr="00D13F89" w:rsidRDefault="00597369" w:rsidP="00223412">
            <w:pPr>
              <w:jc w:val="center"/>
              <w:rPr>
                <w:rFonts w:ascii="Times New Roman" w:hAnsi="Times New Roman"/>
                <w:sz w:val="24"/>
                <w:szCs w:val="24"/>
              </w:rPr>
            </w:pPr>
          </w:p>
        </w:tc>
      </w:tr>
      <w:tr w:rsidR="00597369" w:rsidRPr="00D13F89" w14:paraId="3DAC25E7" w14:textId="77777777" w:rsidTr="00223412">
        <w:trPr>
          <w:trHeight w:val="257"/>
        </w:trPr>
        <w:tc>
          <w:tcPr>
            <w:tcW w:w="2085" w:type="dxa"/>
            <w:vMerge/>
            <w:vAlign w:val="center"/>
          </w:tcPr>
          <w:p w14:paraId="7D890F99" w14:textId="77777777" w:rsidR="00597369" w:rsidRPr="00D13F89" w:rsidRDefault="00597369" w:rsidP="003F1AA8">
            <w:pPr>
              <w:rPr>
                <w:rFonts w:ascii="Times New Roman" w:hAnsi="Times New Roman"/>
                <w:b/>
                <w:sz w:val="24"/>
                <w:szCs w:val="24"/>
              </w:rPr>
            </w:pPr>
          </w:p>
        </w:tc>
        <w:tc>
          <w:tcPr>
            <w:tcW w:w="9080" w:type="dxa"/>
            <w:gridSpan w:val="3"/>
            <w:vAlign w:val="center"/>
          </w:tcPr>
          <w:p w14:paraId="0E28650F"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3EB9A952" w14:textId="77777777" w:rsidR="00597369" w:rsidRPr="00D13F89" w:rsidRDefault="00597369" w:rsidP="00223412">
            <w:pPr>
              <w:jc w:val="center"/>
              <w:rPr>
                <w:rFonts w:ascii="Times New Roman" w:hAnsi="Times New Roman"/>
                <w:sz w:val="24"/>
                <w:szCs w:val="24"/>
              </w:rPr>
            </w:pPr>
          </w:p>
        </w:tc>
        <w:tc>
          <w:tcPr>
            <w:tcW w:w="1418" w:type="dxa"/>
          </w:tcPr>
          <w:p w14:paraId="73A18375" w14:textId="77777777" w:rsidR="00597369" w:rsidRPr="00D13F89" w:rsidRDefault="00597369" w:rsidP="00223412">
            <w:pPr>
              <w:jc w:val="center"/>
              <w:rPr>
                <w:rFonts w:ascii="Times New Roman" w:hAnsi="Times New Roman"/>
                <w:sz w:val="24"/>
                <w:szCs w:val="24"/>
              </w:rPr>
            </w:pPr>
          </w:p>
        </w:tc>
        <w:tc>
          <w:tcPr>
            <w:tcW w:w="1701" w:type="dxa"/>
          </w:tcPr>
          <w:p w14:paraId="163D0316" w14:textId="77777777" w:rsidR="00597369" w:rsidRPr="00D13F89" w:rsidRDefault="00597369" w:rsidP="00223412">
            <w:pPr>
              <w:jc w:val="center"/>
              <w:rPr>
                <w:rFonts w:ascii="Times New Roman" w:hAnsi="Times New Roman"/>
                <w:sz w:val="24"/>
                <w:szCs w:val="24"/>
              </w:rPr>
            </w:pPr>
          </w:p>
        </w:tc>
      </w:tr>
      <w:tr w:rsidR="00597369" w:rsidRPr="00D13F89" w14:paraId="5CB3103F" w14:textId="77777777" w:rsidTr="00223412">
        <w:trPr>
          <w:trHeight w:val="257"/>
        </w:trPr>
        <w:tc>
          <w:tcPr>
            <w:tcW w:w="2085" w:type="dxa"/>
            <w:vMerge w:val="restart"/>
            <w:vAlign w:val="center"/>
          </w:tcPr>
          <w:p w14:paraId="1036F0A1" w14:textId="77777777" w:rsidR="00597369" w:rsidRPr="00D13F89" w:rsidRDefault="00597369" w:rsidP="003F1AA8">
            <w:pPr>
              <w:rPr>
                <w:rFonts w:ascii="Times New Roman" w:hAnsi="Times New Roman"/>
                <w:b/>
                <w:sz w:val="24"/>
                <w:szCs w:val="24"/>
              </w:rPr>
            </w:pPr>
            <w:r w:rsidRPr="00D13F89">
              <w:rPr>
                <w:rFonts w:ascii="Times New Roman" w:hAnsi="Times New Roman"/>
                <w:b/>
                <w:sz w:val="24"/>
                <w:szCs w:val="24"/>
              </w:rPr>
              <w:t>Тема 5.7</w:t>
            </w:r>
          </w:p>
          <w:p w14:paraId="26B9FE92" w14:textId="77777777" w:rsidR="00597369" w:rsidRPr="00D13F89" w:rsidRDefault="00597369" w:rsidP="003F1AA8">
            <w:pPr>
              <w:rPr>
                <w:rFonts w:ascii="Times New Roman" w:hAnsi="Times New Roman"/>
                <w:b/>
                <w:sz w:val="24"/>
                <w:szCs w:val="24"/>
              </w:rPr>
            </w:pPr>
            <w:r w:rsidRPr="00D13F89">
              <w:rPr>
                <w:rFonts w:ascii="Times New Roman" w:hAnsi="Times New Roman"/>
                <w:b/>
                <w:sz w:val="24"/>
                <w:szCs w:val="24"/>
              </w:rPr>
              <w:t>Азотсодержащие органические вещества</w:t>
            </w:r>
          </w:p>
          <w:p w14:paraId="4867F5B7" w14:textId="77777777" w:rsidR="00597369" w:rsidRPr="00D13F89" w:rsidRDefault="00597369" w:rsidP="003F1AA8">
            <w:pPr>
              <w:rPr>
                <w:rFonts w:ascii="Times New Roman" w:hAnsi="Times New Roman"/>
                <w:b/>
                <w:sz w:val="24"/>
                <w:szCs w:val="24"/>
              </w:rPr>
            </w:pPr>
          </w:p>
        </w:tc>
        <w:tc>
          <w:tcPr>
            <w:tcW w:w="9080" w:type="dxa"/>
            <w:gridSpan w:val="3"/>
            <w:vAlign w:val="center"/>
          </w:tcPr>
          <w:p w14:paraId="574A3CAE"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hAnsi="Times New Roman"/>
                <w:b/>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14:paraId="5606B8D3" w14:textId="77777777" w:rsidR="00597369" w:rsidRPr="000558D6" w:rsidRDefault="00597369" w:rsidP="00223412">
            <w:pPr>
              <w:jc w:val="center"/>
              <w:rPr>
                <w:rFonts w:ascii="Times New Roman" w:hAnsi="Times New Roman"/>
                <w:b/>
                <w:sz w:val="24"/>
                <w:szCs w:val="24"/>
              </w:rPr>
            </w:pPr>
            <w:r w:rsidRPr="000558D6">
              <w:rPr>
                <w:rFonts w:ascii="Times New Roman" w:hAnsi="Times New Roman"/>
                <w:b/>
                <w:sz w:val="24"/>
                <w:szCs w:val="24"/>
              </w:rPr>
              <w:t>6</w:t>
            </w:r>
          </w:p>
        </w:tc>
        <w:tc>
          <w:tcPr>
            <w:tcW w:w="1418" w:type="dxa"/>
          </w:tcPr>
          <w:p w14:paraId="5AED59C8" w14:textId="77777777" w:rsidR="00597369" w:rsidRPr="00D13F89" w:rsidRDefault="00597369" w:rsidP="00223412">
            <w:pPr>
              <w:jc w:val="center"/>
              <w:rPr>
                <w:rFonts w:ascii="Times New Roman" w:hAnsi="Times New Roman"/>
                <w:sz w:val="24"/>
                <w:szCs w:val="24"/>
              </w:rPr>
            </w:pPr>
          </w:p>
        </w:tc>
        <w:tc>
          <w:tcPr>
            <w:tcW w:w="1701" w:type="dxa"/>
          </w:tcPr>
          <w:p w14:paraId="5E9A3368" w14:textId="77777777" w:rsidR="00597369" w:rsidRPr="00D13F89" w:rsidRDefault="00597369" w:rsidP="00223412">
            <w:pPr>
              <w:jc w:val="center"/>
              <w:rPr>
                <w:rFonts w:ascii="Times New Roman" w:hAnsi="Times New Roman"/>
                <w:sz w:val="24"/>
                <w:szCs w:val="24"/>
              </w:rPr>
            </w:pPr>
          </w:p>
        </w:tc>
      </w:tr>
      <w:tr w:rsidR="00597369" w:rsidRPr="00D13F89" w14:paraId="0C643053" w14:textId="77777777" w:rsidTr="00223412">
        <w:trPr>
          <w:trHeight w:val="239"/>
        </w:trPr>
        <w:tc>
          <w:tcPr>
            <w:tcW w:w="2085" w:type="dxa"/>
            <w:vMerge/>
            <w:vAlign w:val="center"/>
          </w:tcPr>
          <w:p w14:paraId="5C831734" w14:textId="77777777" w:rsidR="00597369" w:rsidRPr="00D13F89" w:rsidRDefault="00597369" w:rsidP="00223412">
            <w:pPr>
              <w:rPr>
                <w:rFonts w:ascii="Times New Roman" w:hAnsi="Times New Roman"/>
                <w:sz w:val="24"/>
                <w:szCs w:val="24"/>
              </w:rPr>
            </w:pPr>
          </w:p>
        </w:tc>
        <w:tc>
          <w:tcPr>
            <w:tcW w:w="575" w:type="dxa"/>
            <w:vAlign w:val="center"/>
          </w:tcPr>
          <w:p w14:paraId="2C1E0952" w14:textId="77777777" w:rsidR="00597369" w:rsidRPr="00D13F89" w:rsidRDefault="00597369" w:rsidP="00223412">
            <w:pPr>
              <w:snapToGrid w:val="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14:paraId="17586A0E" w14:textId="77777777" w:rsidR="00597369" w:rsidRDefault="00597369" w:rsidP="003F1AA8">
            <w:pPr>
              <w:autoSpaceDE w:val="0"/>
              <w:autoSpaceDN w:val="0"/>
              <w:adjustRightInd w:val="0"/>
              <w:spacing w:after="0" w:line="240" w:lineRule="auto"/>
              <w:jc w:val="both"/>
              <w:rPr>
                <w:rFonts w:ascii="Times New Roman" w:hAnsi="Times New Roman"/>
                <w:bCs/>
                <w:sz w:val="24"/>
                <w:szCs w:val="24"/>
              </w:rPr>
            </w:pPr>
            <w:proofErr w:type="gramStart"/>
            <w:r w:rsidRPr="000B1032">
              <w:rPr>
                <w:rFonts w:ascii="Times New Roman" w:hAnsi="Times New Roman"/>
                <w:b/>
                <w:bCs/>
                <w:sz w:val="24"/>
                <w:szCs w:val="24"/>
              </w:rPr>
              <w:t>Амины.</w:t>
            </w:r>
            <w:r>
              <w:rPr>
                <w:rFonts w:ascii="Times New Roman" w:hAnsi="Times New Roman"/>
                <w:b/>
                <w:bCs/>
                <w:sz w:val="24"/>
                <w:szCs w:val="24"/>
              </w:rPr>
              <w:t>/</w:t>
            </w:r>
            <w:proofErr w:type="gramEnd"/>
            <w:r>
              <w:rPr>
                <w:rFonts w:ascii="Times New Roman" w:hAnsi="Times New Roman"/>
                <w:b/>
                <w:bCs/>
                <w:sz w:val="24"/>
                <w:szCs w:val="24"/>
              </w:rPr>
              <w:t xml:space="preserve"> </w:t>
            </w:r>
            <w:r w:rsidRPr="000A25C6">
              <w:rPr>
                <w:rFonts w:ascii="Times New Roman" w:hAnsi="Times New Roman"/>
                <w:bCs/>
                <w:sz w:val="24"/>
                <w:szCs w:val="24"/>
              </w:rPr>
              <w:t>Классификация. Строение. Физические и химические свойства</w:t>
            </w:r>
          </w:p>
          <w:p w14:paraId="35E957B4" w14:textId="77777777" w:rsidR="00597369" w:rsidRDefault="00597369" w:rsidP="003F1AA8">
            <w:pPr>
              <w:autoSpaceDE w:val="0"/>
              <w:autoSpaceDN w:val="0"/>
              <w:adjustRightInd w:val="0"/>
              <w:spacing w:after="0" w:line="240" w:lineRule="auto"/>
              <w:jc w:val="both"/>
              <w:rPr>
                <w:rFonts w:ascii="Times New Roman" w:hAnsi="Times New Roman"/>
                <w:sz w:val="24"/>
                <w:szCs w:val="24"/>
              </w:rPr>
            </w:pPr>
            <w:r w:rsidRPr="00D13F89">
              <w:rPr>
                <w:rFonts w:ascii="Times New Roman" w:hAnsi="Times New Roman"/>
                <w:b/>
                <w:sz w:val="24"/>
                <w:szCs w:val="24"/>
              </w:rPr>
              <w:t>Задание на дом</w:t>
            </w:r>
            <w:proofErr w:type="gramStart"/>
            <w:r>
              <w:rPr>
                <w:rFonts w:ascii="Times New Roman" w:hAnsi="Times New Roman"/>
                <w:b/>
                <w:sz w:val="24"/>
                <w:szCs w:val="24"/>
              </w:rPr>
              <w:t xml:space="preserve">: </w:t>
            </w:r>
            <w:r w:rsidRPr="003735A2">
              <w:rPr>
                <w:rFonts w:ascii="Times New Roman" w:hAnsi="Times New Roman"/>
                <w:sz w:val="24"/>
                <w:szCs w:val="24"/>
              </w:rPr>
              <w:t>Написать</w:t>
            </w:r>
            <w:proofErr w:type="gramEnd"/>
            <w:r w:rsidRPr="003735A2">
              <w:rPr>
                <w:rFonts w:ascii="Times New Roman" w:hAnsi="Times New Roman"/>
                <w:sz w:val="24"/>
                <w:szCs w:val="24"/>
              </w:rPr>
              <w:t xml:space="preserve"> уравнения химических реакций на примере этиламина</w:t>
            </w:r>
          </w:p>
          <w:p w14:paraId="53D66C35" w14:textId="77777777" w:rsidR="00597369" w:rsidRPr="000B1032" w:rsidRDefault="00597369" w:rsidP="003F1AA8">
            <w:pPr>
              <w:autoSpaceDE w:val="0"/>
              <w:autoSpaceDN w:val="0"/>
              <w:adjustRightInd w:val="0"/>
              <w:spacing w:after="0" w:line="240" w:lineRule="auto"/>
              <w:jc w:val="both"/>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w:t>
            </w:r>
            <w:proofErr w:type="gramStart"/>
            <w:r w:rsidRPr="00D13F89">
              <w:rPr>
                <w:rFonts w:ascii="Times New Roman" w:eastAsia="SchoolBookCSanPin-Regular" w:hAnsi="Times New Roman"/>
                <w:b/>
                <w:sz w:val="24"/>
                <w:szCs w:val="24"/>
              </w:rPr>
              <w:t>дом:</w:t>
            </w:r>
            <w:r>
              <w:rPr>
                <w:rFonts w:ascii="Times New Roman" w:eastAsia="SchoolBookCSanPin-Regular" w:hAnsi="Times New Roman"/>
                <w:b/>
                <w:sz w:val="24"/>
                <w:szCs w:val="24"/>
              </w:rPr>
              <w:t xml:space="preserve"> </w:t>
            </w:r>
            <w:r w:rsidRPr="00D13F89">
              <w:rPr>
                <w:rFonts w:ascii="Times New Roman" w:eastAsia="SchoolBookCSanPin-Regular" w:hAnsi="Times New Roman"/>
                <w:sz w:val="24"/>
                <w:szCs w:val="24"/>
              </w:rPr>
              <w:t xml:space="preserve"> выполнить</w:t>
            </w:r>
            <w:proofErr w:type="gramEnd"/>
            <w:r w:rsidRPr="00D13F89">
              <w:rPr>
                <w:rFonts w:ascii="Times New Roman" w:eastAsia="SchoolBookCSanPin-Regular" w:hAnsi="Times New Roman"/>
                <w:sz w:val="24"/>
                <w:szCs w:val="24"/>
              </w:rPr>
              <w:t xml:space="preserve"> з</w:t>
            </w:r>
            <w:r>
              <w:rPr>
                <w:rFonts w:ascii="Times New Roman" w:eastAsia="SchoolBookCSanPin-Regular" w:hAnsi="Times New Roman"/>
                <w:sz w:val="24"/>
                <w:szCs w:val="24"/>
              </w:rPr>
              <w:t>адание по раздаточному материалу</w:t>
            </w:r>
          </w:p>
        </w:tc>
        <w:tc>
          <w:tcPr>
            <w:tcW w:w="850" w:type="dxa"/>
            <w:vAlign w:val="center"/>
          </w:tcPr>
          <w:p w14:paraId="64020298"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3C2A7D27" w14:textId="77777777" w:rsidR="00597369" w:rsidRPr="00D13F89" w:rsidRDefault="00597369" w:rsidP="00223412">
            <w:pPr>
              <w:jc w:val="center"/>
              <w:rPr>
                <w:rFonts w:ascii="Times New Roman" w:hAnsi="Times New Roman"/>
                <w:sz w:val="24"/>
                <w:szCs w:val="24"/>
              </w:rPr>
            </w:pPr>
          </w:p>
          <w:p w14:paraId="45100547" w14:textId="77777777" w:rsidR="00597369" w:rsidRPr="00D13F89" w:rsidRDefault="00597369" w:rsidP="00223412">
            <w:pPr>
              <w:jc w:val="center"/>
              <w:rPr>
                <w:rFonts w:ascii="Times New Roman" w:hAnsi="Times New Roman"/>
                <w:sz w:val="24"/>
                <w:szCs w:val="24"/>
              </w:rPr>
            </w:pPr>
          </w:p>
        </w:tc>
        <w:tc>
          <w:tcPr>
            <w:tcW w:w="1701" w:type="dxa"/>
          </w:tcPr>
          <w:p w14:paraId="12A752E8" w14:textId="77777777" w:rsidR="00597369" w:rsidRPr="00D13F89" w:rsidRDefault="00597369" w:rsidP="00223412">
            <w:pPr>
              <w:jc w:val="center"/>
              <w:rPr>
                <w:rFonts w:ascii="Times New Roman" w:hAnsi="Times New Roman"/>
                <w:sz w:val="24"/>
                <w:szCs w:val="24"/>
              </w:rPr>
            </w:pPr>
          </w:p>
          <w:p w14:paraId="38244727"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62CA77D6"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04</w:t>
            </w:r>
          </w:p>
        </w:tc>
      </w:tr>
      <w:tr w:rsidR="00597369" w:rsidRPr="00D13F89" w14:paraId="2B138998" w14:textId="77777777" w:rsidTr="00223412">
        <w:trPr>
          <w:trHeight w:val="239"/>
        </w:trPr>
        <w:tc>
          <w:tcPr>
            <w:tcW w:w="2085" w:type="dxa"/>
            <w:vMerge/>
            <w:vAlign w:val="center"/>
          </w:tcPr>
          <w:p w14:paraId="7A9EA2FC" w14:textId="77777777" w:rsidR="00597369" w:rsidRPr="00D13F89" w:rsidRDefault="00597369" w:rsidP="00223412">
            <w:pPr>
              <w:rPr>
                <w:rFonts w:ascii="Times New Roman" w:hAnsi="Times New Roman"/>
                <w:sz w:val="24"/>
                <w:szCs w:val="24"/>
              </w:rPr>
            </w:pPr>
          </w:p>
        </w:tc>
        <w:tc>
          <w:tcPr>
            <w:tcW w:w="575" w:type="dxa"/>
            <w:vAlign w:val="center"/>
          </w:tcPr>
          <w:p w14:paraId="32DF9EA6" w14:textId="77777777" w:rsidR="00597369" w:rsidRPr="00D13F89" w:rsidRDefault="00597369" w:rsidP="00223412">
            <w:pPr>
              <w:snapToGrid w:val="0"/>
              <w:jc w:val="center"/>
              <w:rPr>
                <w:rFonts w:ascii="Times New Roman" w:hAnsi="Times New Roman"/>
                <w:bCs/>
                <w:sz w:val="24"/>
                <w:szCs w:val="24"/>
              </w:rPr>
            </w:pPr>
            <w:r>
              <w:rPr>
                <w:rFonts w:ascii="Times New Roman" w:hAnsi="Times New Roman"/>
                <w:bCs/>
                <w:sz w:val="24"/>
                <w:szCs w:val="24"/>
              </w:rPr>
              <w:t>2</w:t>
            </w:r>
          </w:p>
        </w:tc>
        <w:tc>
          <w:tcPr>
            <w:tcW w:w="8505" w:type="dxa"/>
            <w:gridSpan w:val="2"/>
          </w:tcPr>
          <w:p w14:paraId="47D61EF2"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 xml:space="preserve">Аминокислоты. </w:t>
            </w:r>
            <w:r w:rsidRPr="00D13F89">
              <w:rPr>
                <w:rFonts w:ascii="Times New Roman" w:eastAsia="SchoolBookCSanPin-Regular" w:hAnsi="Times New Roman"/>
                <w:iCs/>
                <w:sz w:val="24"/>
                <w:szCs w:val="24"/>
              </w:rPr>
              <w:t xml:space="preserve">/ Понятие об аминокислотах, их классификация и строение. Двойственность кислотно-основных свойств аминокислот и ее причины. </w:t>
            </w:r>
            <w:r w:rsidRPr="00D13F89">
              <w:rPr>
                <w:rFonts w:ascii="Times New Roman" w:eastAsia="SchoolBookCSanPin-Regular" w:hAnsi="Times New Roman"/>
                <w:iCs/>
                <w:sz w:val="24"/>
                <w:szCs w:val="24"/>
              </w:rPr>
              <w:lastRenderedPageBreak/>
              <w:t xml:space="preserve">Биполярные ионы. Пептидная связь. Синтетические волокна: капрон, Получение аминокислот, их применение и биологическая функция. </w:t>
            </w:r>
          </w:p>
          <w:p w14:paraId="7C6DFF2E"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b/>
                <w:bCs/>
                <w:iCs/>
                <w:sz w:val="24"/>
                <w:szCs w:val="24"/>
              </w:rPr>
            </w:pPr>
            <w:r w:rsidRPr="00D13F89">
              <w:rPr>
                <w:rFonts w:ascii="Times New Roman" w:hAnsi="Times New Roman"/>
                <w:b/>
                <w:sz w:val="24"/>
                <w:szCs w:val="24"/>
              </w:rPr>
              <w:t>Задание на дом:</w:t>
            </w:r>
            <w:r w:rsidRPr="00D13F89">
              <w:rPr>
                <w:rFonts w:ascii="Times New Roman" w:eastAsia="SchoolBookCSanPin-Regular" w:hAnsi="Times New Roman"/>
                <w:b/>
                <w:sz w:val="24"/>
                <w:szCs w:val="24"/>
                <w:lang w:val="en-US"/>
              </w:rPr>
              <w:t>c</w:t>
            </w:r>
            <w:r w:rsidRPr="00D13F89">
              <w:rPr>
                <w:rFonts w:ascii="Times New Roman" w:eastAsia="SchoolBookCSanPin-Regular" w:hAnsi="Times New Roman"/>
                <w:b/>
                <w:sz w:val="24"/>
                <w:szCs w:val="24"/>
              </w:rPr>
              <w:t>тр. 98-103</w:t>
            </w:r>
          </w:p>
        </w:tc>
        <w:tc>
          <w:tcPr>
            <w:tcW w:w="850" w:type="dxa"/>
            <w:vAlign w:val="center"/>
          </w:tcPr>
          <w:p w14:paraId="22E37CAD"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lastRenderedPageBreak/>
              <w:t>2</w:t>
            </w:r>
          </w:p>
        </w:tc>
        <w:tc>
          <w:tcPr>
            <w:tcW w:w="1418" w:type="dxa"/>
          </w:tcPr>
          <w:p w14:paraId="0C32C128" w14:textId="77777777" w:rsidR="00597369" w:rsidRPr="00D13F89" w:rsidRDefault="00597369" w:rsidP="00223412">
            <w:pPr>
              <w:jc w:val="center"/>
              <w:rPr>
                <w:rFonts w:ascii="Times New Roman" w:hAnsi="Times New Roman"/>
                <w:sz w:val="24"/>
                <w:szCs w:val="24"/>
              </w:rPr>
            </w:pPr>
          </w:p>
        </w:tc>
        <w:tc>
          <w:tcPr>
            <w:tcW w:w="1701" w:type="dxa"/>
          </w:tcPr>
          <w:p w14:paraId="1228D9E0"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443B1EA5"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lastRenderedPageBreak/>
              <w:t xml:space="preserve">ОК </w:t>
            </w:r>
            <w:proofErr w:type="gramStart"/>
            <w:r w:rsidRPr="00D13F89">
              <w:rPr>
                <w:rFonts w:ascii="Times New Roman" w:hAnsi="Times New Roman"/>
                <w:sz w:val="24"/>
                <w:szCs w:val="24"/>
              </w:rPr>
              <w:t>04</w:t>
            </w:r>
            <w:r>
              <w:rPr>
                <w:rFonts w:ascii="Times New Roman" w:hAnsi="Times New Roman"/>
                <w:sz w:val="24"/>
                <w:szCs w:val="24"/>
              </w:rPr>
              <w:t xml:space="preserve"> </w:t>
            </w:r>
            <w:r w:rsidRPr="00D13F89">
              <w:rPr>
                <w:rFonts w:ascii="Times New Roman" w:hAnsi="Times New Roman"/>
                <w:sz w:val="24"/>
                <w:szCs w:val="24"/>
              </w:rPr>
              <w:t xml:space="preserve"> ОК</w:t>
            </w:r>
            <w:proofErr w:type="gramEnd"/>
            <w:r w:rsidRPr="00D13F89">
              <w:rPr>
                <w:rFonts w:ascii="Times New Roman" w:hAnsi="Times New Roman"/>
                <w:sz w:val="24"/>
                <w:szCs w:val="24"/>
              </w:rPr>
              <w:t xml:space="preserve"> 07</w:t>
            </w:r>
          </w:p>
        </w:tc>
      </w:tr>
      <w:tr w:rsidR="00597369" w:rsidRPr="00D13F89" w14:paraId="20EC4989" w14:textId="77777777" w:rsidTr="00223412">
        <w:trPr>
          <w:trHeight w:val="239"/>
        </w:trPr>
        <w:tc>
          <w:tcPr>
            <w:tcW w:w="2085" w:type="dxa"/>
            <w:vMerge/>
            <w:vAlign w:val="center"/>
          </w:tcPr>
          <w:p w14:paraId="2792440B" w14:textId="77777777" w:rsidR="00597369" w:rsidRPr="00D13F89" w:rsidRDefault="00597369" w:rsidP="00223412">
            <w:pPr>
              <w:jc w:val="center"/>
              <w:rPr>
                <w:rFonts w:ascii="Times New Roman" w:hAnsi="Times New Roman"/>
                <w:b/>
                <w:sz w:val="24"/>
                <w:szCs w:val="24"/>
              </w:rPr>
            </w:pPr>
          </w:p>
        </w:tc>
        <w:tc>
          <w:tcPr>
            <w:tcW w:w="575" w:type="dxa"/>
            <w:vAlign w:val="center"/>
          </w:tcPr>
          <w:p w14:paraId="314919D6" w14:textId="77777777" w:rsidR="00597369" w:rsidRPr="00D13F89" w:rsidRDefault="00597369" w:rsidP="00223412">
            <w:pPr>
              <w:snapToGrid w:val="0"/>
              <w:jc w:val="center"/>
              <w:rPr>
                <w:rFonts w:ascii="Times New Roman" w:hAnsi="Times New Roman"/>
                <w:bCs/>
                <w:sz w:val="24"/>
                <w:szCs w:val="24"/>
              </w:rPr>
            </w:pPr>
            <w:r>
              <w:rPr>
                <w:rFonts w:ascii="Times New Roman" w:hAnsi="Times New Roman"/>
                <w:bCs/>
                <w:sz w:val="24"/>
                <w:szCs w:val="24"/>
              </w:rPr>
              <w:t>3</w:t>
            </w:r>
          </w:p>
        </w:tc>
        <w:tc>
          <w:tcPr>
            <w:tcW w:w="8505" w:type="dxa"/>
            <w:gridSpan w:val="2"/>
          </w:tcPr>
          <w:p w14:paraId="5C70F74A" w14:textId="77777777" w:rsidR="00597369" w:rsidRDefault="00597369" w:rsidP="003F1AA8">
            <w:pPr>
              <w:autoSpaceDE w:val="0"/>
              <w:autoSpaceDN w:val="0"/>
              <w:adjustRightInd w:val="0"/>
              <w:spacing w:after="0" w:line="240" w:lineRule="auto"/>
              <w:jc w:val="both"/>
              <w:rPr>
                <w:rFonts w:ascii="Times New Roman" w:eastAsia="SchoolBookCSanPin-Regular" w:hAnsi="Times New Roman"/>
                <w:iCs/>
                <w:sz w:val="24"/>
                <w:szCs w:val="24"/>
              </w:rPr>
            </w:pPr>
            <w:r w:rsidRPr="00D13F89">
              <w:rPr>
                <w:rFonts w:ascii="Times New Roman" w:eastAsia="SchoolBookCSanPin-Regular" w:hAnsi="Times New Roman"/>
                <w:b/>
                <w:bCs/>
                <w:iCs/>
                <w:sz w:val="24"/>
                <w:szCs w:val="24"/>
              </w:rPr>
              <w:t>Белки</w:t>
            </w:r>
            <w:r w:rsidRPr="00D13F89">
              <w:rPr>
                <w:rFonts w:ascii="Times New Roman" w:eastAsia="SchoolBookCSanPin-Regular" w:hAnsi="Times New Roman"/>
                <w:iCs/>
                <w:sz w:val="24"/>
                <w:szCs w:val="24"/>
              </w:rPr>
              <w:t>. Химические свойства белков: горение, денатурация, гидролиз, качественные (цветные) реакции. Биологические функции белков, их значение. Белки как компонент пищи.</w:t>
            </w:r>
          </w:p>
          <w:p w14:paraId="74CBB5D6" w14:textId="77777777" w:rsidR="00597369" w:rsidRPr="00D13F89" w:rsidRDefault="00597369" w:rsidP="003F1AA8">
            <w:pPr>
              <w:autoSpaceDE w:val="0"/>
              <w:autoSpaceDN w:val="0"/>
              <w:adjustRightInd w:val="0"/>
              <w:spacing w:after="0" w:line="240" w:lineRule="auto"/>
              <w:jc w:val="both"/>
              <w:rPr>
                <w:rFonts w:ascii="Times New Roman" w:eastAsia="SchoolBookCSanPin-Regular" w:hAnsi="Times New Roman"/>
                <w:b/>
                <w:bCs/>
                <w:iCs/>
                <w:sz w:val="24"/>
                <w:szCs w:val="24"/>
              </w:rPr>
            </w:pPr>
            <w:r w:rsidRPr="00D13F89">
              <w:rPr>
                <w:rFonts w:ascii="Times New Roman" w:eastAsia="SchoolBookCSanPin-Regular" w:hAnsi="Times New Roman"/>
                <w:b/>
                <w:sz w:val="24"/>
                <w:szCs w:val="24"/>
              </w:rPr>
              <w:t xml:space="preserve">Задание на </w:t>
            </w:r>
            <w:proofErr w:type="gramStart"/>
            <w:r w:rsidRPr="00D13F89">
              <w:rPr>
                <w:rFonts w:ascii="Times New Roman" w:eastAsia="SchoolBookCSanPin-Regular" w:hAnsi="Times New Roman"/>
                <w:b/>
                <w:sz w:val="24"/>
                <w:szCs w:val="24"/>
              </w:rPr>
              <w:t>дом:</w:t>
            </w:r>
            <w:r>
              <w:rPr>
                <w:rFonts w:ascii="Times New Roman" w:eastAsia="SchoolBookCSanPin-Regular" w:hAnsi="Times New Roman"/>
                <w:b/>
                <w:sz w:val="24"/>
                <w:szCs w:val="24"/>
              </w:rPr>
              <w:t xml:space="preserve"> </w:t>
            </w:r>
            <w:r w:rsidRPr="00D13F89">
              <w:rPr>
                <w:rFonts w:ascii="Times New Roman" w:eastAsia="SchoolBookCSanPin-Regular" w:hAnsi="Times New Roman"/>
                <w:sz w:val="24"/>
                <w:szCs w:val="24"/>
              </w:rPr>
              <w:t xml:space="preserve"> выполнить</w:t>
            </w:r>
            <w:proofErr w:type="gramEnd"/>
            <w:r w:rsidRPr="00D13F89">
              <w:rPr>
                <w:rFonts w:ascii="Times New Roman" w:eastAsia="SchoolBookCSanPin-Regular" w:hAnsi="Times New Roman"/>
                <w:sz w:val="24"/>
                <w:szCs w:val="24"/>
              </w:rPr>
              <w:t xml:space="preserve"> з</w:t>
            </w:r>
            <w:r>
              <w:rPr>
                <w:rFonts w:ascii="Times New Roman" w:eastAsia="SchoolBookCSanPin-Regular" w:hAnsi="Times New Roman"/>
                <w:sz w:val="24"/>
                <w:szCs w:val="24"/>
              </w:rPr>
              <w:t>адание по раздаточному материалу</w:t>
            </w:r>
          </w:p>
        </w:tc>
        <w:tc>
          <w:tcPr>
            <w:tcW w:w="850" w:type="dxa"/>
            <w:vAlign w:val="center"/>
          </w:tcPr>
          <w:p w14:paraId="460BB86B"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2</w:t>
            </w:r>
          </w:p>
        </w:tc>
        <w:tc>
          <w:tcPr>
            <w:tcW w:w="1418" w:type="dxa"/>
          </w:tcPr>
          <w:p w14:paraId="4AAECD71" w14:textId="77777777" w:rsidR="00597369" w:rsidRPr="00D13F89" w:rsidRDefault="00597369" w:rsidP="00223412">
            <w:pPr>
              <w:jc w:val="center"/>
              <w:rPr>
                <w:rFonts w:ascii="Times New Roman" w:hAnsi="Times New Roman"/>
                <w:sz w:val="24"/>
                <w:szCs w:val="24"/>
              </w:rPr>
            </w:pPr>
          </w:p>
        </w:tc>
        <w:tc>
          <w:tcPr>
            <w:tcW w:w="1701" w:type="dxa"/>
          </w:tcPr>
          <w:p w14:paraId="2F0C4975"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2</w:t>
            </w:r>
          </w:p>
          <w:p w14:paraId="056AEC71" w14:textId="77777777" w:rsidR="00597369" w:rsidRDefault="00597369" w:rsidP="00223412">
            <w:pPr>
              <w:jc w:val="center"/>
              <w:rPr>
                <w:rFonts w:ascii="Times New Roman" w:hAnsi="Times New Roman"/>
                <w:sz w:val="24"/>
                <w:szCs w:val="24"/>
              </w:rPr>
            </w:pPr>
            <w:r w:rsidRPr="00D13F89">
              <w:rPr>
                <w:rFonts w:ascii="Times New Roman" w:hAnsi="Times New Roman"/>
                <w:sz w:val="24"/>
                <w:szCs w:val="24"/>
              </w:rPr>
              <w:t>ОК 04</w:t>
            </w:r>
            <w:r>
              <w:rPr>
                <w:rFonts w:ascii="Times New Roman" w:hAnsi="Times New Roman"/>
                <w:sz w:val="24"/>
                <w:szCs w:val="24"/>
              </w:rPr>
              <w:t xml:space="preserve">  </w:t>
            </w:r>
            <w:r w:rsidRPr="00D13F89">
              <w:rPr>
                <w:rFonts w:ascii="Times New Roman" w:hAnsi="Times New Roman"/>
                <w:sz w:val="24"/>
                <w:szCs w:val="24"/>
              </w:rPr>
              <w:t xml:space="preserve"> ОК 07</w:t>
            </w:r>
          </w:p>
          <w:p w14:paraId="71FD63D8" w14:textId="77777777" w:rsidR="00597369" w:rsidRPr="00D13F89" w:rsidRDefault="00597369" w:rsidP="00223412">
            <w:pPr>
              <w:jc w:val="center"/>
              <w:rPr>
                <w:rFonts w:ascii="Times New Roman" w:hAnsi="Times New Roman"/>
                <w:sz w:val="24"/>
                <w:szCs w:val="24"/>
              </w:rPr>
            </w:pPr>
          </w:p>
        </w:tc>
      </w:tr>
      <w:tr w:rsidR="00597369" w:rsidRPr="00D13F89" w14:paraId="6023CFED" w14:textId="77777777" w:rsidTr="00223412">
        <w:trPr>
          <w:trHeight w:val="39"/>
        </w:trPr>
        <w:tc>
          <w:tcPr>
            <w:tcW w:w="2085" w:type="dxa"/>
            <w:vMerge/>
            <w:vAlign w:val="center"/>
          </w:tcPr>
          <w:p w14:paraId="23CDCE2F" w14:textId="77777777" w:rsidR="00597369" w:rsidRPr="00D13F89" w:rsidRDefault="00597369" w:rsidP="00223412">
            <w:pPr>
              <w:rPr>
                <w:rFonts w:ascii="Times New Roman" w:hAnsi="Times New Roman"/>
                <w:sz w:val="24"/>
                <w:szCs w:val="24"/>
              </w:rPr>
            </w:pPr>
          </w:p>
        </w:tc>
        <w:tc>
          <w:tcPr>
            <w:tcW w:w="9080" w:type="dxa"/>
            <w:gridSpan w:val="3"/>
            <w:vAlign w:val="center"/>
          </w:tcPr>
          <w:p w14:paraId="296BAA81" w14:textId="77777777" w:rsidR="00597369" w:rsidRPr="00D13F89" w:rsidRDefault="00597369" w:rsidP="003F1AA8">
            <w:pPr>
              <w:snapToGrid w:val="0"/>
              <w:spacing w:after="0" w:line="240" w:lineRule="auto"/>
              <w:jc w:val="both"/>
              <w:rPr>
                <w:rFonts w:ascii="Times New Roman" w:hAnsi="Times New Roman"/>
                <w:bCs/>
                <w:sz w:val="24"/>
                <w:szCs w:val="24"/>
              </w:rPr>
            </w:pPr>
            <w:r w:rsidRPr="00D13F89">
              <w:rPr>
                <w:rFonts w:ascii="Times New Roman" w:hAnsi="Times New Roman"/>
                <w:b/>
                <w:bCs/>
                <w:sz w:val="24"/>
                <w:szCs w:val="24"/>
              </w:rPr>
              <w:t>Практические занятия</w:t>
            </w:r>
          </w:p>
        </w:tc>
        <w:tc>
          <w:tcPr>
            <w:tcW w:w="850" w:type="dxa"/>
            <w:vAlign w:val="center"/>
          </w:tcPr>
          <w:p w14:paraId="2278F101" w14:textId="77777777" w:rsidR="00597369" w:rsidRPr="00D13F89" w:rsidRDefault="00597369" w:rsidP="00223412">
            <w:pPr>
              <w:jc w:val="center"/>
              <w:rPr>
                <w:rFonts w:ascii="Times New Roman" w:hAnsi="Times New Roman"/>
                <w:sz w:val="24"/>
                <w:szCs w:val="24"/>
              </w:rPr>
            </w:pPr>
          </w:p>
        </w:tc>
        <w:tc>
          <w:tcPr>
            <w:tcW w:w="1418" w:type="dxa"/>
          </w:tcPr>
          <w:p w14:paraId="14C27A8C" w14:textId="77777777" w:rsidR="00597369" w:rsidRPr="00D13F89" w:rsidRDefault="00597369" w:rsidP="00223412">
            <w:pPr>
              <w:jc w:val="center"/>
              <w:rPr>
                <w:rFonts w:ascii="Times New Roman" w:hAnsi="Times New Roman"/>
                <w:sz w:val="24"/>
                <w:szCs w:val="24"/>
              </w:rPr>
            </w:pPr>
          </w:p>
        </w:tc>
        <w:tc>
          <w:tcPr>
            <w:tcW w:w="1701" w:type="dxa"/>
          </w:tcPr>
          <w:p w14:paraId="03E415C5" w14:textId="77777777" w:rsidR="00597369" w:rsidRPr="00D13F89" w:rsidRDefault="00597369" w:rsidP="00223412">
            <w:pPr>
              <w:jc w:val="center"/>
              <w:rPr>
                <w:rFonts w:ascii="Times New Roman" w:hAnsi="Times New Roman"/>
                <w:sz w:val="24"/>
                <w:szCs w:val="24"/>
              </w:rPr>
            </w:pPr>
          </w:p>
        </w:tc>
      </w:tr>
      <w:tr w:rsidR="00597369" w:rsidRPr="00D13F89" w14:paraId="5441EE78" w14:textId="77777777" w:rsidTr="00223412">
        <w:trPr>
          <w:trHeight w:val="35"/>
        </w:trPr>
        <w:tc>
          <w:tcPr>
            <w:tcW w:w="2085" w:type="dxa"/>
            <w:vMerge/>
            <w:vAlign w:val="center"/>
          </w:tcPr>
          <w:p w14:paraId="58EC9B20" w14:textId="77777777" w:rsidR="00597369" w:rsidRPr="00D13F89" w:rsidRDefault="00597369" w:rsidP="00223412">
            <w:pPr>
              <w:rPr>
                <w:rFonts w:ascii="Times New Roman" w:hAnsi="Times New Roman"/>
                <w:sz w:val="24"/>
                <w:szCs w:val="24"/>
              </w:rPr>
            </w:pPr>
          </w:p>
        </w:tc>
        <w:tc>
          <w:tcPr>
            <w:tcW w:w="9080" w:type="dxa"/>
            <w:gridSpan w:val="3"/>
            <w:vAlign w:val="center"/>
          </w:tcPr>
          <w:p w14:paraId="08080746"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370BCA71"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2</w:t>
            </w:r>
          </w:p>
        </w:tc>
        <w:tc>
          <w:tcPr>
            <w:tcW w:w="1418" w:type="dxa"/>
          </w:tcPr>
          <w:p w14:paraId="5A622BDD" w14:textId="77777777" w:rsidR="00597369" w:rsidRPr="00D13F89" w:rsidRDefault="00597369" w:rsidP="00223412">
            <w:pPr>
              <w:jc w:val="center"/>
              <w:rPr>
                <w:rFonts w:ascii="Times New Roman" w:hAnsi="Times New Roman"/>
                <w:sz w:val="24"/>
                <w:szCs w:val="24"/>
              </w:rPr>
            </w:pPr>
          </w:p>
        </w:tc>
        <w:tc>
          <w:tcPr>
            <w:tcW w:w="1701" w:type="dxa"/>
          </w:tcPr>
          <w:p w14:paraId="03399CD3" w14:textId="77777777" w:rsidR="00597369" w:rsidRPr="00D13F89" w:rsidRDefault="00597369" w:rsidP="00223412">
            <w:pPr>
              <w:jc w:val="center"/>
              <w:rPr>
                <w:rFonts w:ascii="Times New Roman" w:hAnsi="Times New Roman"/>
                <w:sz w:val="24"/>
                <w:szCs w:val="24"/>
              </w:rPr>
            </w:pPr>
          </w:p>
        </w:tc>
      </w:tr>
      <w:tr w:rsidR="00597369" w:rsidRPr="00D13F89" w14:paraId="1094C08D" w14:textId="77777777" w:rsidTr="00223412">
        <w:trPr>
          <w:trHeight w:val="887"/>
        </w:trPr>
        <w:tc>
          <w:tcPr>
            <w:tcW w:w="2085" w:type="dxa"/>
            <w:vMerge/>
            <w:vAlign w:val="center"/>
          </w:tcPr>
          <w:p w14:paraId="006644B2" w14:textId="77777777" w:rsidR="00597369" w:rsidRPr="00D13F89" w:rsidRDefault="00597369" w:rsidP="00223412">
            <w:pPr>
              <w:rPr>
                <w:rFonts w:ascii="Times New Roman" w:hAnsi="Times New Roman"/>
                <w:sz w:val="24"/>
                <w:szCs w:val="24"/>
              </w:rPr>
            </w:pPr>
          </w:p>
        </w:tc>
        <w:tc>
          <w:tcPr>
            <w:tcW w:w="575" w:type="dxa"/>
            <w:vAlign w:val="center"/>
          </w:tcPr>
          <w:p w14:paraId="6E6615A3" w14:textId="77777777" w:rsidR="00597369" w:rsidRPr="00D13F89" w:rsidRDefault="00597369" w:rsidP="0022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bCs/>
                <w:sz w:val="24"/>
                <w:szCs w:val="24"/>
              </w:rPr>
            </w:pPr>
            <w:r w:rsidRPr="00D13F89">
              <w:rPr>
                <w:rFonts w:ascii="Times New Roman" w:hAnsi="Times New Roman"/>
                <w:bCs/>
                <w:sz w:val="24"/>
                <w:szCs w:val="24"/>
              </w:rPr>
              <w:t>1</w:t>
            </w:r>
          </w:p>
        </w:tc>
        <w:tc>
          <w:tcPr>
            <w:tcW w:w="8505" w:type="dxa"/>
            <w:gridSpan w:val="2"/>
            <w:vAlign w:val="center"/>
          </w:tcPr>
          <w:p w14:paraId="5D58F82A"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hAnsi="Times New Roman"/>
                <w:b/>
                <w:bCs/>
                <w:sz w:val="24"/>
                <w:szCs w:val="24"/>
              </w:rPr>
              <w:t xml:space="preserve">Лабораторная работа № 5 Проведение качественных реакций на органические вещества </w:t>
            </w:r>
          </w:p>
          <w:p w14:paraId="39354557" w14:textId="77777777" w:rsidR="00597369" w:rsidRPr="00D13F89" w:rsidRDefault="00597369" w:rsidP="003F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sz w:val="24"/>
                <w:szCs w:val="24"/>
              </w:rPr>
            </w:pPr>
            <w:r w:rsidRPr="00D13F89">
              <w:rPr>
                <w:rFonts w:ascii="Times New Roman" w:eastAsia="SchoolBookCSanPin-Regular" w:hAnsi="Times New Roman"/>
                <w:b/>
                <w:sz w:val="24"/>
                <w:szCs w:val="24"/>
              </w:rPr>
              <w:t xml:space="preserve">Задание на дом: </w:t>
            </w:r>
            <w:r w:rsidRPr="00D13F89">
              <w:rPr>
                <w:rFonts w:ascii="Times New Roman" w:eastAsia="SchoolBookCSanPin-Regular" w:hAnsi="Times New Roman"/>
                <w:sz w:val="24"/>
                <w:szCs w:val="24"/>
              </w:rPr>
              <w:t xml:space="preserve">оформление </w:t>
            </w:r>
            <w:r>
              <w:rPr>
                <w:rFonts w:ascii="Times New Roman" w:eastAsia="SchoolBookCSanPin-Regular" w:hAnsi="Times New Roman"/>
                <w:sz w:val="24"/>
                <w:szCs w:val="24"/>
              </w:rPr>
              <w:t>сводной таблицы по качественным реакциям</w:t>
            </w:r>
          </w:p>
        </w:tc>
        <w:tc>
          <w:tcPr>
            <w:tcW w:w="850" w:type="dxa"/>
            <w:vAlign w:val="center"/>
          </w:tcPr>
          <w:p w14:paraId="4BB1EB87"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03A57A7B" w14:textId="77777777" w:rsidR="00597369" w:rsidRPr="00D13F89" w:rsidRDefault="00597369" w:rsidP="00223412">
            <w:pPr>
              <w:jc w:val="center"/>
              <w:rPr>
                <w:rFonts w:ascii="Times New Roman" w:hAnsi="Times New Roman"/>
                <w:sz w:val="24"/>
                <w:szCs w:val="24"/>
              </w:rPr>
            </w:pPr>
          </w:p>
          <w:p w14:paraId="7E586B64" w14:textId="77777777" w:rsidR="00597369" w:rsidRPr="00D13F89" w:rsidRDefault="00597369" w:rsidP="00223412">
            <w:pPr>
              <w:jc w:val="center"/>
              <w:rPr>
                <w:rFonts w:ascii="Times New Roman" w:hAnsi="Times New Roman"/>
                <w:sz w:val="24"/>
                <w:szCs w:val="24"/>
              </w:rPr>
            </w:pPr>
          </w:p>
        </w:tc>
        <w:tc>
          <w:tcPr>
            <w:tcW w:w="1701" w:type="dxa"/>
          </w:tcPr>
          <w:p w14:paraId="211CC9B3" w14:textId="77777777" w:rsidR="00597369" w:rsidRDefault="00597369" w:rsidP="00223412">
            <w:pPr>
              <w:jc w:val="center"/>
              <w:rPr>
                <w:rFonts w:ascii="Times New Roman" w:hAnsi="Times New Roman"/>
                <w:sz w:val="24"/>
                <w:szCs w:val="24"/>
              </w:rPr>
            </w:pPr>
            <w:r w:rsidRPr="00D13F89">
              <w:rPr>
                <w:rFonts w:ascii="Times New Roman" w:hAnsi="Times New Roman"/>
                <w:sz w:val="24"/>
                <w:szCs w:val="24"/>
              </w:rPr>
              <w:t>ОК 02, ОК 04</w:t>
            </w:r>
          </w:p>
          <w:p w14:paraId="6872A0EE" w14:textId="77777777" w:rsidR="00597369" w:rsidRPr="00D13F89" w:rsidRDefault="00597369" w:rsidP="00223412">
            <w:pPr>
              <w:jc w:val="center"/>
              <w:rPr>
                <w:rFonts w:ascii="Times New Roman" w:hAnsi="Times New Roman"/>
                <w:sz w:val="24"/>
                <w:szCs w:val="24"/>
              </w:rPr>
            </w:pPr>
            <w:r>
              <w:rPr>
                <w:rFonts w:ascii="Times New Roman" w:hAnsi="Times New Roman"/>
                <w:sz w:val="24"/>
                <w:szCs w:val="24"/>
              </w:rPr>
              <w:t>ПК 1.4</w:t>
            </w:r>
          </w:p>
        </w:tc>
      </w:tr>
      <w:tr w:rsidR="00597369" w:rsidRPr="00D13F89" w14:paraId="378F2405" w14:textId="77777777" w:rsidTr="00223412">
        <w:trPr>
          <w:trHeight w:val="35"/>
        </w:trPr>
        <w:tc>
          <w:tcPr>
            <w:tcW w:w="11165" w:type="dxa"/>
            <w:gridSpan w:val="4"/>
            <w:shd w:val="clear" w:color="auto" w:fill="auto"/>
            <w:vAlign w:val="center"/>
          </w:tcPr>
          <w:p w14:paraId="35AB9EE4" w14:textId="77777777" w:rsidR="00597369" w:rsidRPr="00D13F89" w:rsidRDefault="00597369" w:rsidP="003F1AA8">
            <w:pPr>
              <w:spacing w:after="0" w:line="240" w:lineRule="auto"/>
              <w:jc w:val="both"/>
              <w:rPr>
                <w:rFonts w:ascii="Times New Roman" w:hAnsi="Times New Roman"/>
                <w:b/>
                <w:bCs/>
                <w:sz w:val="24"/>
                <w:szCs w:val="24"/>
              </w:rPr>
            </w:pPr>
            <w:r w:rsidRPr="00D13F89">
              <w:rPr>
                <w:rFonts w:ascii="Times New Roman" w:hAnsi="Times New Roman"/>
                <w:b/>
                <w:sz w:val="24"/>
                <w:szCs w:val="24"/>
              </w:rPr>
              <w:t xml:space="preserve">Раздел 6. Химия в быту и производственной деятельности человека </w:t>
            </w:r>
          </w:p>
        </w:tc>
        <w:tc>
          <w:tcPr>
            <w:tcW w:w="850" w:type="dxa"/>
            <w:shd w:val="clear" w:color="auto" w:fill="auto"/>
            <w:vAlign w:val="center"/>
          </w:tcPr>
          <w:p w14:paraId="13FB571D" w14:textId="77777777" w:rsidR="00597369" w:rsidRPr="00D13F89" w:rsidRDefault="00597369" w:rsidP="00223412">
            <w:pPr>
              <w:jc w:val="center"/>
              <w:rPr>
                <w:rFonts w:ascii="Times New Roman" w:hAnsi="Times New Roman"/>
                <w:b/>
                <w:sz w:val="24"/>
                <w:szCs w:val="24"/>
              </w:rPr>
            </w:pPr>
            <w:r>
              <w:rPr>
                <w:rFonts w:ascii="Times New Roman" w:hAnsi="Times New Roman"/>
                <w:b/>
                <w:sz w:val="24"/>
                <w:szCs w:val="24"/>
              </w:rPr>
              <w:t>2</w:t>
            </w:r>
          </w:p>
        </w:tc>
        <w:tc>
          <w:tcPr>
            <w:tcW w:w="1418" w:type="dxa"/>
            <w:shd w:val="clear" w:color="auto" w:fill="auto"/>
          </w:tcPr>
          <w:p w14:paraId="2C49B58C" w14:textId="77777777" w:rsidR="00597369" w:rsidRPr="005E4D72" w:rsidRDefault="00597369" w:rsidP="00223412">
            <w:pPr>
              <w:jc w:val="center"/>
              <w:rPr>
                <w:rFonts w:ascii="Times New Roman" w:hAnsi="Times New Roman"/>
                <w:sz w:val="24"/>
                <w:szCs w:val="24"/>
              </w:rPr>
            </w:pPr>
          </w:p>
        </w:tc>
        <w:tc>
          <w:tcPr>
            <w:tcW w:w="1701" w:type="dxa"/>
            <w:shd w:val="clear" w:color="auto" w:fill="auto"/>
          </w:tcPr>
          <w:p w14:paraId="22C696AD" w14:textId="77777777" w:rsidR="00597369" w:rsidRPr="00D13F89" w:rsidRDefault="00597369" w:rsidP="00223412">
            <w:pPr>
              <w:jc w:val="center"/>
              <w:rPr>
                <w:rFonts w:ascii="Times New Roman" w:hAnsi="Times New Roman"/>
                <w:sz w:val="24"/>
                <w:szCs w:val="24"/>
              </w:rPr>
            </w:pPr>
          </w:p>
        </w:tc>
      </w:tr>
      <w:tr w:rsidR="00597369" w:rsidRPr="00D13F89" w14:paraId="50309D5F" w14:textId="77777777" w:rsidTr="00223412">
        <w:trPr>
          <w:trHeight w:val="420"/>
        </w:trPr>
        <w:tc>
          <w:tcPr>
            <w:tcW w:w="2085" w:type="dxa"/>
            <w:vMerge w:val="restart"/>
            <w:vAlign w:val="center"/>
          </w:tcPr>
          <w:p w14:paraId="09659E00" w14:textId="77777777" w:rsidR="00597369" w:rsidRPr="00D13F89" w:rsidRDefault="00597369" w:rsidP="003F1AA8">
            <w:pPr>
              <w:rPr>
                <w:rFonts w:ascii="Times New Roman" w:hAnsi="Times New Roman"/>
                <w:b/>
                <w:sz w:val="24"/>
                <w:szCs w:val="24"/>
              </w:rPr>
            </w:pPr>
            <w:r w:rsidRPr="00D13F89">
              <w:rPr>
                <w:rFonts w:ascii="Times New Roman" w:hAnsi="Times New Roman"/>
                <w:b/>
                <w:sz w:val="24"/>
                <w:szCs w:val="24"/>
              </w:rPr>
              <w:t>Тема 6.1</w:t>
            </w:r>
          </w:p>
          <w:p w14:paraId="1A6B12BC" w14:textId="77777777" w:rsidR="00597369" w:rsidRPr="00D13F89" w:rsidRDefault="00597369" w:rsidP="003F1AA8">
            <w:pPr>
              <w:rPr>
                <w:rFonts w:ascii="Times New Roman" w:hAnsi="Times New Roman"/>
                <w:sz w:val="24"/>
                <w:szCs w:val="24"/>
              </w:rPr>
            </w:pPr>
            <w:r w:rsidRPr="00D13F89">
              <w:rPr>
                <w:rFonts w:ascii="Times New Roman" w:eastAsia="SchoolBookCSanPin-Regular" w:hAnsi="Times New Roman"/>
                <w:b/>
                <w:iCs/>
                <w:sz w:val="24"/>
                <w:szCs w:val="24"/>
              </w:rPr>
              <w:t>Химия в жизни общества</w:t>
            </w:r>
          </w:p>
        </w:tc>
        <w:tc>
          <w:tcPr>
            <w:tcW w:w="9080" w:type="dxa"/>
            <w:gridSpan w:val="3"/>
            <w:vAlign w:val="center"/>
          </w:tcPr>
          <w:p w14:paraId="18BA7AA2" w14:textId="77777777" w:rsidR="00597369" w:rsidRPr="00D13F89" w:rsidRDefault="00597369" w:rsidP="003F1AA8">
            <w:pPr>
              <w:snapToGrid w:val="0"/>
              <w:spacing w:after="0" w:line="240" w:lineRule="auto"/>
              <w:jc w:val="both"/>
              <w:rPr>
                <w:rFonts w:ascii="Times New Roman" w:hAnsi="Times New Roman"/>
                <w:bCs/>
                <w:sz w:val="24"/>
                <w:szCs w:val="24"/>
              </w:rPr>
            </w:pPr>
            <w:r w:rsidRPr="00D13F89">
              <w:rPr>
                <w:rFonts w:ascii="Times New Roman" w:hAnsi="Times New Roman"/>
                <w:b/>
                <w:bCs/>
                <w:sz w:val="24"/>
                <w:szCs w:val="24"/>
              </w:rPr>
              <w:t>Содержание учебного материала</w:t>
            </w:r>
          </w:p>
        </w:tc>
        <w:tc>
          <w:tcPr>
            <w:tcW w:w="850" w:type="dxa"/>
            <w:vAlign w:val="center"/>
          </w:tcPr>
          <w:p w14:paraId="44FF6581" w14:textId="77777777" w:rsidR="00597369" w:rsidRPr="000558D6" w:rsidRDefault="00597369" w:rsidP="00223412">
            <w:pPr>
              <w:jc w:val="center"/>
              <w:rPr>
                <w:rFonts w:ascii="Times New Roman" w:hAnsi="Times New Roman"/>
                <w:b/>
                <w:sz w:val="24"/>
                <w:szCs w:val="24"/>
              </w:rPr>
            </w:pPr>
            <w:r w:rsidRPr="000558D6">
              <w:rPr>
                <w:rFonts w:ascii="Times New Roman" w:hAnsi="Times New Roman"/>
                <w:b/>
                <w:sz w:val="24"/>
                <w:szCs w:val="24"/>
              </w:rPr>
              <w:t>2</w:t>
            </w:r>
          </w:p>
        </w:tc>
        <w:tc>
          <w:tcPr>
            <w:tcW w:w="1418" w:type="dxa"/>
          </w:tcPr>
          <w:p w14:paraId="14E5D8BD" w14:textId="77777777" w:rsidR="00597369" w:rsidRPr="00D13F89" w:rsidRDefault="00597369" w:rsidP="00223412">
            <w:pPr>
              <w:jc w:val="center"/>
              <w:rPr>
                <w:rFonts w:ascii="Times New Roman" w:hAnsi="Times New Roman"/>
                <w:sz w:val="24"/>
                <w:szCs w:val="24"/>
              </w:rPr>
            </w:pPr>
          </w:p>
        </w:tc>
        <w:tc>
          <w:tcPr>
            <w:tcW w:w="1701" w:type="dxa"/>
          </w:tcPr>
          <w:p w14:paraId="50B87A17" w14:textId="77777777" w:rsidR="00597369" w:rsidRPr="00D13F89" w:rsidRDefault="00597369" w:rsidP="00223412">
            <w:pPr>
              <w:jc w:val="center"/>
              <w:rPr>
                <w:rFonts w:ascii="Times New Roman" w:hAnsi="Times New Roman"/>
                <w:sz w:val="24"/>
                <w:szCs w:val="24"/>
              </w:rPr>
            </w:pPr>
          </w:p>
        </w:tc>
      </w:tr>
      <w:tr w:rsidR="00597369" w:rsidRPr="00D13F89" w14:paraId="10D5505F" w14:textId="77777777" w:rsidTr="00223412">
        <w:trPr>
          <w:trHeight w:val="367"/>
        </w:trPr>
        <w:tc>
          <w:tcPr>
            <w:tcW w:w="2085" w:type="dxa"/>
            <w:vMerge/>
            <w:vAlign w:val="center"/>
          </w:tcPr>
          <w:p w14:paraId="74121741" w14:textId="77777777" w:rsidR="00597369" w:rsidRPr="00D13F89" w:rsidRDefault="00597369" w:rsidP="00223412">
            <w:pPr>
              <w:rPr>
                <w:rFonts w:ascii="Times New Roman" w:hAnsi="Times New Roman"/>
                <w:sz w:val="24"/>
                <w:szCs w:val="24"/>
              </w:rPr>
            </w:pPr>
          </w:p>
        </w:tc>
        <w:tc>
          <w:tcPr>
            <w:tcW w:w="575" w:type="dxa"/>
            <w:vAlign w:val="center"/>
          </w:tcPr>
          <w:p w14:paraId="75131F55" w14:textId="77777777" w:rsidR="00597369" w:rsidRPr="00D13F89" w:rsidRDefault="00597369" w:rsidP="00223412">
            <w:pPr>
              <w:snapToGrid w:val="0"/>
              <w:spacing w:after="0"/>
              <w:jc w:val="center"/>
              <w:rPr>
                <w:rFonts w:ascii="Times New Roman" w:hAnsi="Times New Roman"/>
                <w:bCs/>
                <w:sz w:val="24"/>
                <w:szCs w:val="24"/>
              </w:rPr>
            </w:pPr>
            <w:r w:rsidRPr="00D13F89">
              <w:rPr>
                <w:rFonts w:ascii="Times New Roman" w:hAnsi="Times New Roman"/>
                <w:bCs/>
                <w:sz w:val="24"/>
                <w:szCs w:val="24"/>
              </w:rPr>
              <w:t>1</w:t>
            </w:r>
          </w:p>
        </w:tc>
        <w:tc>
          <w:tcPr>
            <w:tcW w:w="8505" w:type="dxa"/>
            <w:gridSpan w:val="2"/>
          </w:tcPr>
          <w:p w14:paraId="79A5F07E" w14:textId="77777777" w:rsidR="00597369" w:rsidRPr="00D13F89" w:rsidRDefault="00597369" w:rsidP="003F1AA8">
            <w:pPr>
              <w:pStyle w:val="Default"/>
              <w:jc w:val="both"/>
              <w:rPr>
                <w:rFonts w:ascii="Times New Roman" w:hAnsi="Times New Roman"/>
              </w:rPr>
            </w:pPr>
            <w:r w:rsidRPr="00D13F89">
              <w:rPr>
                <w:rFonts w:ascii="Times New Roman" w:hAnsi="Times New Roman"/>
                <w:b/>
              </w:rPr>
              <w:t>Экологическая безопасность последствий бытовой и производственной деятельности человека,</w:t>
            </w:r>
            <w:r w:rsidRPr="00D13F89">
              <w:rPr>
                <w:rFonts w:ascii="Times New Roman" w:hAnsi="Times New Roman"/>
              </w:rPr>
              <w:t xml:space="preserve">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 </w:t>
            </w:r>
          </w:p>
          <w:p w14:paraId="6E081246" w14:textId="77777777" w:rsidR="00597369" w:rsidRDefault="00597369" w:rsidP="003F1AA8">
            <w:pPr>
              <w:pStyle w:val="Default"/>
              <w:jc w:val="both"/>
              <w:rPr>
                <w:rFonts w:ascii="Times New Roman" w:hAnsi="Times New Roman"/>
              </w:rPr>
            </w:pPr>
            <w:r w:rsidRPr="00D13F89">
              <w:rPr>
                <w:rFonts w:ascii="Times New Roman" w:hAnsi="Times New Roman"/>
                <w:b/>
                <w:bCs/>
              </w:rPr>
              <w:t xml:space="preserve">Задание на дом: </w:t>
            </w:r>
            <w:r w:rsidRPr="00D13F89">
              <w:rPr>
                <w:rFonts w:ascii="Times New Roman" w:hAnsi="Times New Roman"/>
                <w:bCs/>
              </w:rPr>
              <w:t>подготовка сообщений и презентаций по теме: «</w:t>
            </w:r>
            <w:r w:rsidRPr="00D13F89">
              <w:rPr>
                <w:rFonts w:ascii="Times New Roman" w:hAnsi="Times New Roman"/>
              </w:rPr>
              <w:t>Экологическая безопасность последствий бытовой и производственной деятельности человека»</w:t>
            </w:r>
          </w:p>
          <w:p w14:paraId="46B1F50D" w14:textId="77777777" w:rsidR="00597369" w:rsidRPr="00D13F89" w:rsidRDefault="00597369" w:rsidP="003F1AA8">
            <w:pPr>
              <w:pStyle w:val="Default"/>
              <w:jc w:val="both"/>
              <w:rPr>
                <w:rFonts w:ascii="Times New Roman" w:hAnsi="Times New Roman"/>
                <w:bCs/>
              </w:rPr>
            </w:pPr>
            <w:r w:rsidRPr="00D13F89">
              <w:rPr>
                <w:rFonts w:ascii="Times New Roman" w:eastAsia="SchoolBookCSanPin-Regular" w:hAnsi="Times New Roman"/>
                <w:b/>
              </w:rPr>
              <w:t xml:space="preserve">Задание на </w:t>
            </w:r>
            <w:proofErr w:type="gramStart"/>
            <w:r w:rsidRPr="00D13F89">
              <w:rPr>
                <w:rFonts w:ascii="Times New Roman" w:eastAsia="SchoolBookCSanPin-Regular" w:hAnsi="Times New Roman"/>
                <w:b/>
              </w:rPr>
              <w:t>дом:</w:t>
            </w:r>
            <w:r>
              <w:rPr>
                <w:rFonts w:ascii="Times New Roman" w:eastAsia="SchoolBookCSanPin-Regular" w:hAnsi="Times New Roman"/>
                <w:b/>
              </w:rPr>
              <w:t xml:space="preserve"> </w:t>
            </w:r>
            <w:r w:rsidRPr="00D13F89">
              <w:rPr>
                <w:rFonts w:ascii="Times New Roman" w:eastAsia="SchoolBookCSanPin-Regular" w:hAnsi="Times New Roman"/>
              </w:rPr>
              <w:t xml:space="preserve"> выполнить</w:t>
            </w:r>
            <w:proofErr w:type="gramEnd"/>
            <w:r w:rsidRPr="00D13F89">
              <w:rPr>
                <w:rFonts w:ascii="Times New Roman" w:eastAsia="SchoolBookCSanPin-Regular" w:hAnsi="Times New Roman"/>
              </w:rPr>
              <w:t xml:space="preserve"> з</w:t>
            </w:r>
            <w:r>
              <w:rPr>
                <w:rFonts w:ascii="Times New Roman" w:eastAsia="SchoolBookCSanPin-Regular" w:hAnsi="Times New Roman"/>
              </w:rPr>
              <w:t>адание по раздаточному материалу</w:t>
            </w:r>
          </w:p>
        </w:tc>
        <w:tc>
          <w:tcPr>
            <w:tcW w:w="850" w:type="dxa"/>
            <w:vAlign w:val="center"/>
          </w:tcPr>
          <w:p w14:paraId="3412C3AC"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418" w:type="dxa"/>
          </w:tcPr>
          <w:p w14:paraId="4EE9700E" w14:textId="77777777" w:rsidR="00597369" w:rsidRPr="00D13F89" w:rsidRDefault="00597369" w:rsidP="00223412">
            <w:pPr>
              <w:jc w:val="center"/>
              <w:rPr>
                <w:rFonts w:ascii="Times New Roman" w:hAnsi="Times New Roman"/>
                <w:sz w:val="24"/>
                <w:szCs w:val="24"/>
              </w:rPr>
            </w:pPr>
          </w:p>
          <w:p w14:paraId="6C7CA95E"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2</w:t>
            </w:r>
          </w:p>
        </w:tc>
        <w:tc>
          <w:tcPr>
            <w:tcW w:w="1701" w:type="dxa"/>
          </w:tcPr>
          <w:p w14:paraId="057A64A7" w14:textId="77777777" w:rsidR="00597369" w:rsidRPr="00D13F89" w:rsidRDefault="00597369" w:rsidP="00223412">
            <w:pPr>
              <w:jc w:val="center"/>
              <w:rPr>
                <w:rFonts w:ascii="Times New Roman" w:hAnsi="Times New Roman"/>
                <w:sz w:val="24"/>
                <w:szCs w:val="24"/>
              </w:rPr>
            </w:pPr>
            <w:r w:rsidRPr="00D13F89">
              <w:rPr>
                <w:rFonts w:ascii="Times New Roman" w:hAnsi="Times New Roman"/>
                <w:sz w:val="24"/>
                <w:szCs w:val="24"/>
              </w:rPr>
              <w:t>ОК 01, ОК 02</w:t>
            </w:r>
          </w:p>
          <w:p w14:paraId="4374048E" w14:textId="77777777" w:rsidR="00597369" w:rsidRDefault="00597369" w:rsidP="00223412">
            <w:pPr>
              <w:jc w:val="center"/>
              <w:rPr>
                <w:rFonts w:ascii="Times New Roman" w:hAnsi="Times New Roman"/>
                <w:sz w:val="24"/>
                <w:szCs w:val="24"/>
              </w:rPr>
            </w:pPr>
            <w:r w:rsidRPr="00D13F89">
              <w:rPr>
                <w:rFonts w:ascii="Times New Roman" w:hAnsi="Times New Roman"/>
                <w:sz w:val="24"/>
                <w:szCs w:val="24"/>
              </w:rPr>
              <w:t>ОК 07</w:t>
            </w:r>
          </w:p>
          <w:p w14:paraId="54DF83AA" w14:textId="77777777" w:rsidR="00597369" w:rsidRDefault="00597369" w:rsidP="00223412">
            <w:pPr>
              <w:jc w:val="center"/>
              <w:rPr>
                <w:rFonts w:ascii="Times New Roman" w:hAnsi="Times New Roman"/>
                <w:sz w:val="24"/>
                <w:szCs w:val="24"/>
              </w:rPr>
            </w:pPr>
            <w:r>
              <w:rPr>
                <w:rFonts w:ascii="Times New Roman" w:hAnsi="Times New Roman"/>
                <w:sz w:val="24"/>
                <w:szCs w:val="24"/>
              </w:rPr>
              <w:t>ПК 1.4</w:t>
            </w:r>
          </w:p>
          <w:p w14:paraId="1DCB06EC" w14:textId="77777777" w:rsidR="00597369" w:rsidRPr="00D13F89" w:rsidRDefault="00597369" w:rsidP="00223412">
            <w:pPr>
              <w:jc w:val="center"/>
              <w:rPr>
                <w:rFonts w:ascii="Times New Roman" w:hAnsi="Times New Roman"/>
                <w:color w:val="FF0000"/>
                <w:sz w:val="24"/>
                <w:szCs w:val="24"/>
              </w:rPr>
            </w:pPr>
            <w:r w:rsidRPr="00D13F89">
              <w:rPr>
                <w:rFonts w:ascii="Times New Roman" w:hAnsi="Times New Roman"/>
                <w:color w:val="FF0000"/>
                <w:sz w:val="24"/>
                <w:szCs w:val="24"/>
              </w:rPr>
              <w:t>.</w:t>
            </w:r>
          </w:p>
        </w:tc>
      </w:tr>
      <w:tr w:rsidR="00597369" w:rsidRPr="00D13F89" w14:paraId="0C9FF7E5" w14:textId="77777777" w:rsidTr="00223412">
        <w:trPr>
          <w:trHeight w:val="373"/>
        </w:trPr>
        <w:tc>
          <w:tcPr>
            <w:tcW w:w="2085" w:type="dxa"/>
            <w:vMerge/>
            <w:vAlign w:val="center"/>
          </w:tcPr>
          <w:p w14:paraId="62790EAC" w14:textId="77777777" w:rsidR="00597369" w:rsidRPr="00D13F89" w:rsidRDefault="00597369" w:rsidP="00223412">
            <w:pPr>
              <w:rPr>
                <w:rFonts w:ascii="Times New Roman" w:hAnsi="Times New Roman"/>
                <w:sz w:val="24"/>
                <w:szCs w:val="24"/>
              </w:rPr>
            </w:pPr>
          </w:p>
        </w:tc>
        <w:tc>
          <w:tcPr>
            <w:tcW w:w="9080" w:type="dxa"/>
            <w:gridSpan w:val="3"/>
          </w:tcPr>
          <w:p w14:paraId="5934C53C" w14:textId="77777777" w:rsidR="00597369" w:rsidRPr="00D13F89" w:rsidRDefault="00597369" w:rsidP="00223412">
            <w:pPr>
              <w:snapToGrid w:val="0"/>
              <w:spacing w:after="0"/>
              <w:rPr>
                <w:rFonts w:ascii="Times New Roman" w:hAnsi="Times New Roman"/>
                <w:b/>
                <w:bCs/>
                <w:sz w:val="24"/>
                <w:szCs w:val="24"/>
              </w:rPr>
            </w:pPr>
            <w:r w:rsidRPr="00D13F89">
              <w:rPr>
                <w:rFonts w:ascii="Times New Roman" w:hAnsi="Times New Roman"/>
                <w:b/>
                <w:bCs/>
                <w:sz w:val="24"/>
                <w:szCs w:val="24"/>
              </w:rPr>
              <w:t>Практические занятия</w:t>
            </w:r>
          </w:p>
        </w:tc>
        <w:tc>
          <w:tcPr>
            <w:tcW w:w="850" w:type="dxa"/>
            <w:vAlign w:val="center"/>
          </w:tcPr>
          <w:p w14:paraId="587F6616" w14:textId="77777777" w:rsidR="00597369" w:rsidRPr="00D13F89" w:rsidRDefault="00597369" w:rsidP="00223412">
            <w:pPr>
              <w:jc w:val="center"/>
              <w:rPr>
                <w:rFonts w:ascii="Times New Roman" w:hAnsi="Times New Roman"/>
                <w:b/>
                <w:sz w:val="24"/>
                <w:szCs w:val="24"/>
              </w:rPr>
            </w:pPr>
          </w:p>
        </w:tc>
        <w:tc>
          <w:tcPr>
            <w:tcW w:w="1418" w:type="dxa"/>
          </w:tcPr>
          <w:p w14:paraId="2A7C4B49" w14:textId="77777777" w:rsidR="00597369" w:rsidRPr="00D13F89" w:rsidRDefault="00597369" w:rsidP="00223412">
            <w:pPr>
              <w:jc w:val="center"/>
              <w:rPr>
                <w:rFonts w:ascii="Times New Roman" w:hAnsi="Times New Roman"/>
                <w:sz w:val="24"/>
                <w:szCs w:val="24"/>
              </w:rPr>
            </w:pPr>
          </w:p>
        </w:tc>
        <w:tc>
          <w:tcPr>
            <w:tcW w:w="1701" w:type="dxa"/>
          </w:tcPr>
          <w:p w14:paraId="7D60FB91" w14:textId="77777777" w:rsidR="00597369" w:rsidRPr="00D13F89" w:rsidRDefault="00597369" w:rsidP="00223412">
            <w:pPr>
              <w:jc w:val="center"/>
              <w:rPr>
                <w:rFonts w:ascii="Times New Roman" w:hAnsi="Times New Roman"/>
                <w:sz w:val="24"/>
                <w:szCs w:val="24"/>
              </w:rPr>
            </w:pPr>
          </w:p>
        </w:tc>
      </w:tr>
      <w:tr w:rsidR="00597369" w:rsidRPr="00D13F89" w14:paraId="22EA3252" w14:textId="77777777" w:rsidTr="00223412">
        <w:trPr>
          <w:trHeight w:val="362"/>
        </w:trPr>
        <w:tc>
          <w:tcPr>
            <w:tcW w:w="2085" w:type="dxa"/>
            <w:vMerge/>
            <w:vAlign w:val="center"/>
          </w:tcPr>
          <w:p w14:paraId="6FF5B660" w14:textId="77777777" w:rsidR="00597369" w:rsidRPr="00D13F89" w:rsidRDefault="00597369" w:rsidP="00223412">
            <w:pPr>
              <w:rPr>
                <w:rFonts w:ascii="Times New Roman" w:hAnsi="Times New Roman"/>
                <w:sz w:val="24"/>
                <w:szCs w:val="24"/>
              </w:rPr>
            </w:pPr>
          </w:p>
        </w:tc>
        <w:tc>
          <w:tcPr>
            <w:tcW w:w="9080" w:type="dxa"/>
            <w:gridSpan w:val="3"/>
            <w:vAlign w:val="center"/>
          </w:tcPr>
          <w:p w14:paraId="406264D4" w14:textId="77777777" w:rsidR="00597369" w:rsidRPr="00D13F89" w:rsidRDefault="00597369" w:rsidP="0022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b/>
                <w:bCs/>
                <w:sz w:val="24"/>
                <w:szCs w:val="24"/>
              </w:rPr>
            </w:pPr>
            <w:r w:rsidRPr="00D13F89">
              <w:rPr>
                <w:rFonts w:ascii="Times New Roman" w:hAnsi="Times New Roman"/>
                <w:b/>
                <w:bCs/>
                <w:sz w:val="24"/>
                <w:szCs w:val="24"/>
              </w:rPr>
              <w:t>Лабораторные работы</w:t>
            </w:r>
          </w:p>
        </w:tc>
        <w:tc>
          <w:tcPr>
            <w:tcW w:w="850" w:type="dxa"/>
            <w:vAlign w:val="center"/>
          </w:tcPr>
          <w:p w14:paraId="19C2FED9" w14:textId="77777777" w:rsidR="00597369" w:rsidRPr="00D13F89" w:rsidRDefault="00597369" w:rsidP="00223412">
            <w:pPr>
              <w:jc w:val="center"/>
              <w:rPr>
                <w:rFonts w:ascii="Times New Roman" w:hAnsi="Times New Roman"/>
                <w:sz w:val="24"/>
                <w:szCs w:val="24"/>
              </w:rPr>
            </w:pPr>
          </w:p>
        </w:tc>
        <w:tc>
          <w:tcPr>
            <w:tcW w:w="1418" w:type="dxa"/>
          </w:tcPr>
          <w:p w14:paraId="68B77889" w14:textId="77777777" w:rsidR="00597369" w:rsidRPr="00D13F89" w:rsidRDefault="00597369" w:rsidP="00223412">
            <w:pPr>
              <w:jc w:val="center"/>
              <w:rPr>
                <w:rFonts w:ascii="Times New Roman" w:hAnsi="Times New Roman"/>
                <w:sz w:val="24"/>
                <w:szCs w:val="24"/>
              </w:rPr>
            </w:pPr>
          </w:p>
        </w:tc>
        <w:tc>
          <w:tcPr>
            <w:tcW w:w="1701" w:type="dxa"/>
          </w:tcPr>
          <w:p w14:paraId="61981854" w14:textId="77777777" w:rsidR="00597369" w:rsidRPr="00D13F89" w:rsidRDefault="00597369" w:rsidP="00223412">
            <w:pPr>
              <w:jc w:val="center"/>
              <w:rPr>
                <w:rFonts w:ascii="Times New Roman" w:hAnsi="Times New Roman"/>
                <w:sz w:val="24"/>
                <w:szCs w:val="24"/>
              </w:rPr>
            </w:pPr>
          </w:p>
        </w:tc>
      </w:tr>
      <w:tr w:rsidR="00597369" w:rsidRPr="00D13F89" w14:paraId="4BC0E7CF" w14:textId="77777777" w:rsidTr="00223412">
        <w:trPr>
          <w:trHeight w:val="230"/>
        </w:trPr>
        <w:tc>
          <w:tcPr>
            <w:tcW w:w="11165" w:type="dxa"/>
            <w:gridSpan w:val="4"/>
            <w:shd w:val="clear" w:color="auto" w:fill="auto"/>
            <w:vAlign w:val="center"/>
          </w:tcPr>
          <w:p w14:paraId="0D994B89" w14:textId="77777777" w:rsidR="00597369" w:rsidRPr="00D13F89" w:rsidRDefault="00597369" w:rsidP="00223412">
            <w:pPr>
              <w:snapToGrid w:val="0"/>
              <w:spacing w:after="0"/>
              <w:rPr>
                <w:rFonts w:ascii="Times New Roman" w:hAnsi="Times New Roman"/>
                <w:b/>
                <w:bCs/>
                <w:sz w:val="24"/>
                <w:szCs w:val="24"/>
              </w:rPr>
            </w:pPr>
            <w:r w:rsidRPr="00D13F89">
              <w:rPr>
                <w:rFonts w:ascii="Times New Roman" w:hAnsi="Times New Roman"/>
                <w:b/>
                <w:bCs/>
                <w:sz w:val="24"/>
                <w:szCs w:val="24"/>
              </w:rPr>
              <w:t>Зачет</w:t>
            </w:r>
          </w:p>
        </w:tc>
        <w:tc>
          <w:tcPr>
            <w:tcW w:w="850" w:type="dxa"/>
            <w:shd w:val="clear" w:color="auto" w:fill="auto"/>
            <w:vAlign w:val="center"/>
          </w:tcPr>
          <w:p w14:paraId="4CF36EC8"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2</w:t>
            </w:r>
          </w:p>
        </w:tc>
        <w:tc>
          <w:tcPr>
            <w:tcW w:w="1418" w:type="dxa"/>
            <w:shd w:val="clear" w:color="auto" w:fill="auto"/>
          </w:tcPr>
          <w:p w14:paraId="31EDC859" w14:textId="77777777" w:rsidR="00597369" w:rsidRPr="00D13F89" w:rsidRDefault="00597369" w:rsidP="00223412">
            <w:pPr>
              <w:jc w:val="center"/>
              <w:rPr>
                <w:rFonts w:ascii="Times New Roman" w:hAnsi="Times New Roman"/>
                <w:b/>
                <w:sz w:val="24"/>
                <w:szCs w:val="24"/>
              </w:rPr>
            </w:pPr>
          </w:p>
        </w:tc>
        <w:tc>
          <w:tcPr>
            <w:tcW w:w="1701" w:type="dxa"/>
            <w:shd w:val="clear" w:color="auto" w:fill="auto"/>
          </w:tcPr>
          <w:p w14:paraId="0A2BC212" w14:textId="77777777" w:rsidR="00597369" w:rsidRPr="00D13F89" w:rsidRDefault="00597369" w:rsidP="00223412">
            <w:pPr>
              <w:jc w:val="center"/>
              <w:rPr>
                <w:rFonts w:ascii="Times New Roman" w:hAnsi="Times New Roman"/>
                <w:b/>
                <w:sz w:val="24"/>
                <w:szCs w:val="24"/>
              </w:rPr>
            </w:pPr>
          </w:p>
        </w:tc>
      </w:tr>
      <w:tr w:rsidR="00597369" w:rsidRPr="00D13F89" w14:paraId="53B176FA" w14:textId="77777777" w:rsidTr="00223412">
        <w:trPr>
          <w:trHeight w:val="230"/>
        </w:trPr>
        <w:tc>
          <w:tcPr>
            <w:tcW w:w="11165" w:type="dxa"/>
            <w:gridSpan w:val="4"/>
            <w:shd w:val="clear" w:color="auto" w:fill="auto"/>
            <w:vAlign w:val="center"/>
          </w:tcPr>
          <w:p w14:paraId="4289BDAD" w14:textId="77777777" w:rsidR="00597369" w:rsidRPr="00D13F89" w:rsidRDefault="00597369" w:rsidP="00223412">
            <w:pPr>
              <w:snapToGrid w:val="0"/>
              <w:spacing w:after="0"/>
              <w:rPr>
                <w:rFonts w:ascii="Times New Roman" w:hAnsi="Times New Roman"/>
                <w:b/>
                <w:bCs/>
                <w:sz w:val="24"/>
                <w:szCs w:val="24"/>
              </w:rPr>
            </w:pPr>
            <w:r w:rsidRPr="00D13F89">
              <w:rPr>
                <w:rFonts w:ascii="Times New Roman" w:hAnsi="Times New Roman"/>
                <w:b/>
                <w:bCs/>
                <w:sz w:val="24"/>
                <w:szCs w:val="24"/>
              </w:rPr>
              <w:t>Итого</w:t>
            </w:r>
          </w:p>
        </w:tc>
        <w:tc>
          <w:tcPr>
            <w:tcW w:w="850" w:type="dxa"/>
            <w:shd w:val="clear" w:color="auto" w:fill="auto"/>
            <w:vAlign w:val="center"/>
          </w:tcPr>
          <w:p w14:paraId="393E68A5"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72</w:t>
            </w:r>
          </w:p>
        </w:tc>
        <w:tc>
          <w:tcPr>
            <w:tcW w:w="1418" w:type="dxa"/>
            <w:shd w:val="clear" w:color="auto" w:fill="auto"/>
          </w:tcPr>
          <w:p w14:paraId="2A4150C5" w14:textId="77777777" w:rsidR="00597369" w:rsidRPr="00D13F89" w:rsidRDefault="00597369" w:rsidP="00223412">
            <w:pPr>
              <w:jc w:val="center"/>
              <w:rPr>
                <w:rFonts w:ascii="Times New Roman" w:hAnsi="Times New Roman"/>
                <w:b/>
                <w:sz w:val="24"/>
                <w:szCs w:val="24"/>
              </w:rPr>
            </w:pPr>
            <w:r w:rsidRPr="00D13F89">
              <w:rPr>
                <w:rFonts w:ascii="Times New Roman" w:hAnsi="Times New Roman"/>
                <w:b/>
                <w:sz w:val="24"/>
                <w:szCs w:val="24"/>
              </w:rPr>
              <w:t>14</w:t>
            </w:r>
          </w:p>
        </w:tc>
        <w:tc>
          <w:tcPr>
            <w:tcW w:w="1701" w:type="dxa"/>
            <w:shd w:val="clear" w:color="auto" w:fill="auto"/>
          </w:tcPr>
          <w:p w14:paraId="26C44C57" w14:textId="77777777" w:rsidR="00597369" w:rsidRPr="00D13F89" w:rsidRDefault="00597369" w:rsidP="00223412">
            <w:pPr>
              <w:jc w:val="center"/>
              <w:rPr>
                <w:rFonts w:ascii="Times New Roman" w:hAnsi="Times New Roman"/>
                <w:b/>
                <w:sz w:val="24"/>
                <w:szCs w:val="24"/>
              </w:rPr>
            </w:pPr>
          </w:p>
        </w:tc>
      </w:tr>
    </w:tbl>
    <w:p w14:paraId="5A2E38B3" w14:textId="77777777" w:rsidR="00597369" w:rsidRPr="00B74251" w:rsidRDefault="00597369" w:rsidP="00597369">
      <w:pPr>
        <w:autoSpaceDE w:val="0"/>
        <w:autoSpaceDN w:val="0"/>
        <w:adjustRightInd w:val="0"/>
        <w:rPr>
          <w:rFonts w:ascii="Times New Roman" w:hAnsi="Times New Roman"/>
          <w:b/>
          <w:sz w:val="24"/>
          <w:szCs w:val="24"/>
        </w:rPr>
        <w:sectPr w:rsidR="00597369" w:rsidRPr="00B74251" w:rsidSect="00223412">
          <w:headerReference w:type="even" r:id="rId86"/>
          <w:headerReference w:type="default" r:id="rId87"/>
          <w:footerReference w:type="even" r:id="rId88"/>
          <w:footerReference w:type="default" r:id="rId89"/>
          <w:headerReference w:type="first" r:id="rId90"/>
          <w:footerReference w:type="first" r:id="rId91"/>
          <w:pgSz w:w="16838" w:h="11906" w:orient="landscape"/>
          <w:pgMar w:top="426" w:right="1134" w:bottom="284" w:left="851" w:header="426" w:footer="714" w:gutter="0"/>
          <w:cols w:space="720"/>
          <w:docGrid w:linePitch="360"/>
        </w:sectPr>
      </w:pPr>
    </w:p>
    <w:p w14:paraId="3A4209BD" w14:textId="77777777" w:rsidR="00597369" w:rsidRDefault="00597369" w:rsidP="00B92044">
      <w:pPr>
        <w:numPr>
          <w:ilvl w:val="0"/>
          <w:numId w:val="32"/>
        </w:numPr>
        <w:suppressAutoHyphens/>
        <w:autoSpaceDE w:val="0"/>
        <w:spacing w:after="0" w:line="240" w:lineRule="auto"/>
        <w:jc w:val="center"/>
        <w:rPr>
          <w:rFonts w:ascii="Times New Roman" w:hAnsi="Times New Roman"/>
          <w:b/>
          <w:bCs/>
          <w:sz w:val="24"/>
          <w:szCs w:val="24"/>
        </w:rPr>
      </w:pPr>
      <w:r w:rsidRPr="00630144">
        <w:rPr>
          <w:rFonts w:ascii="Times New Roman" w:hAnsi="Times New Roman"/>
          <w:b/>
          <w:bCs/>
          <w:sz w:val="24"/>
          <w:szCs w:val="24"/>
        </w:rPr>
        <w:lastRenderedPageBreak/>
        <w:t xml:space="preserve">УСЛОВИЯ РЕАЛИЗАЦИИ ПРОГРАММЫ </w:t>
      </w:r>
      <w:r>
        <w:rPr>
          <w:rFonts w:ascii="Times New Roman" w:hAnsi="Times New Roman"/>
          <w:b/>
          <w:bCs/>
          <w:sz w:val="24"/>
          <w:szCs w:val="24"/>
        </w:rPr>
        <w:t>ДИСЦИПЛИНЫ</w:t>
      </w:r>
    </w:p>
    <w:p w14:paraId="127C61EB" w14:textId="77777777" w:rsidR="00597369" w:rsidRPr="00630144" w:rsidRDefault="00597369" w:rsidP="00597369">
      <w:pPr>
        <w:autoSpaceDE w:val="0"/>
        <w:spacing w:after="0" w:line="240" w:lineRule="auto"/>
        <w:ind w:left="360"/>
        <w:rPr>
          <w:rFonts w:ascii="Times New Roman" w:hAnsi="Times New Roman"/>
          <w:b/>
          <w:bCs/>
          <w:sz w:val="24"/>
          <w:szCs w:val="24"/>
        </w:rPr>
      </w:pPr>
    </w:p>
    <w:p w14:paraId="48C52812" w14:textId="77777777" w:rsidR="00597369" w:rsidRPr="0043122A" w:rsidRDefault="00597369" w:rsidP="00597369">
      <w:pPr>
        <w:autoSpaceDE w:val="0"/>
        <w:spacing w:after="0" w:line="240" w:lineRule="auto"/>
        <w:jc w:val="both"/>
        <w:rPr>
          <w:rFonts w:ascii="Times New Roman" w:hAnsi="Times New Roman"/>
          <w:b/>
          <w:sz w:val="24"/>
          <w:szCs w:val="24"/>
        </w:rPr>
      </w:pPr>
      <w:r w:rsidRPr="0043122A">
        <w:rPr>
          <w:rFonts w:ascii="Times New Roman" w:hAnsi="Times New Roman"/>
          <w:b/>
          <w:bCs/>
          <w:sz w:val="24"/>
          <w:szCs w:val="24"/>
        </w:rPr>
        <w:t xml:space="preserve">3.1. </w:t>
      </w:r>
      <w:r w:rsidRPr="0043122A">
        <w:rPr>
          <w:rFonts w:ascii="Times New Roman" w:hAnsi="Times New Roman"/>
          <w:b/>
          <w:sz w:val="24"/>
          <w:szCs w:val="24"/>
        </w:rPr>
        <w:t>Требования к минимальному материально</w:t>
      </w:r>
      <w:r w:rsidRPr="0043122A">
        <w:rPr>
          <w:rFonts w:ascii="Times New Roman" w:hAnsi="Times New Roman"/>
          <w:b/>
          <w:bCs/>
          <w:sz w:val="24"/>
          <w:szCs w:val="24"/>
        </w:rPr>
        <w:t>-</w:t>
      </w:r>
      <w:r w:rsidRPr="0043122A">
        <w:rPr>
          <w:rFonts w:ascii="Times New Roman" w:hAnsi="Times New Roman"/>
          <w:b/>
          <w:sz w:val="24"/>
          <w:szCs w:val="24"/>
        </w:rPr>
        <w:t>техническому</w:t>
      </w:r>
    </w:p>
    <w:p w14:paraId="4E9F211E" w14:textId="77777777" w:rsidR="00597369" w:rsidRPr="0043122A" w:rsidRDefault="00597369" w:rsidP="00597369">
      <w:pPr>
        <w:autoSpaceDE w:val="0"/>
        <w:spacing w:after="0" w:line="240" w:lineRule="auto"/>
        <w:jc w:val="both"/>
        <w:rPr>
          <w:rFonts w:ascii="Times New Roman" w:hAnsi="Times New Roman"/>
          <w:b/>
          <w:sz w:val="24"/>
          <w:szCs w:val="24"/>
        </w:rPr>
      </w:pPr>
      <w:r w:rsidRPr="0043122A">
        <w:rPr>
          <w:rFonts w:ascii="Times New Roman" w:hAnsi="Times New Roman"/>
          <w:b/>
          <w:sz w:val="24"/>
          <w:szCs w:val="24"/>
        </w:rPr>
        <w:t>обеспечению</w:t>
      </w:r>
    </w:p>
    <w:p w14:paraId="49C648ED" w14:textId="77777777" w:rsidR="00597369" w:rsidRPr="001C560C" w:rsidRDefault="00597369" w:rsidP="00597369">
      <w:pPr>
        <w:autoSpaceDE w:val="0"/>
        <w:autoSpaceDN w:val="0"/>
        <w:adjustRightInd w:val="0"/>
        <w:spacing w:after="0" w:line="276" w:lineRule="auto"/>
        <w:jc w:val="both"/>
        <w:rPr>
          <w:rFonts w:ascii="Times New Roman" w:eastAsia="SchoolBookCSanPin-Regular" w:hAnsi="Times New Roman"/>
          <w:sz w:val="24"/>
          <w:szCs w:val="24"/>
          <w:lang w:eastAsia="en-US"/>
        </w:rPr>
      </w:pPr>
      <w:r w:rsidRPr="001C560C">
        <w:rPr>
          <w:rFonts w:ascii="Times New Roman" w:hAnsi="Times New Roman"/>
          <w:sz w:val="24"/>
          <w:szCs w:val="24"/>
        </w:rPr>
        <w:t>Р</w:t>
      </w:r>
      <w:r>
        <w:rPr>
          <w:rFonts w:ascii="Times New Roman" w:hAnsi="Times New Roman"/>
          <w:sz w:val="24"/>
          <w:szCs w:val="24"/>
        </w:rPr>
        <w:t>еализация программы дисциплины осуществляется в</w:t>
      </w:r>
      <w:r w:rsidRPr="001C560C">
        <w:rPr>
          <w:rFonts w:ascii="Times New Roman" w:hAnsi="Times New Roman"/>
          <w:sz w:val="24"/>
          <w:szCs w:val="24"/>
        </w:rPr>
        <w:t xml:space="preserve"> </w:t>
      </w:r>
      <w:r>
        <w:rPr>
          <w:rFonts w:ascii="Times New Roman" w:hAnsi="Times New Roman"/>
          <w:sz w:val="24"/>
          <w:szCs w:val="24"/>
        </w:rPr>
        <w:t>учебном кабинете</w:t>
      </w:r>
      <w:r w:rsidRPr="001C560C">
        <w:rPr>
          <w:rFonts w:ascii="Times New Roman" w:eastAsia="SchoolBookCSanPin-Regular" w:hAnsi="Times New Roman"/>
          <w:sz w:val="24"/>
          <w:szCs w:val="24"/>
          <w:lang w:eastAsia="en-US"/>
        </w:rPr>
        <w:t xml:space="preserve"> «Химии» с лабораторией и лаборантской комнатой, в котором имеется возможность обеспечить свободный доступ в Интернет во время учебного занятия и в период внеучебной деятельности обучающихся</w:t>
      </w:r>
      <w:r w:rsidRPr="001C560C">
        <w:rPr>
          <w:rFonts w:ascii="Times New Roman" w:hAnsi="Times New Roman"/>
          <w:sz w:val="24"/>
          <w:szCs w:val="24"/>
        </w:rPr>
        <w:t>;</w:t>
      </w:r>
    </w:p>
    <w:p w14:paraId="56E87B72" w14:textId="77777777" w:rsidR="00597369" w:rsidRPr="001C560C" w:rsidRDefault="00597369" w:rsidP="00597369">
      <w:pPr>
        <w:autoSpaceDE w:val="0"/>
        <w:spacing w:after="0" w:line="276" w:lineRule="auto"/>
        <w:ind w:firstLine="567"/>
        <w:jc w:val="both"/>
        <w:rPr>
          <w:rFonts w:ascii="Times New Roman" w:hAnsi="Times New Roman"/>
          <w:b/>
          <w:sz w:val="24"/>
          <w:szCs w:val="24"/>
        </w:rPr>
      </w:pPr>
      <w:r w:rsidRPr="001C560C">
        <w:rPr>
          <w:rFonts w:ascii="Times New Roman" w:hAnsi="Times New Roman"/>
          <w:b/>
          <w:sz w:val="24"/>
          <w:szCs w:val="24"/>
        </w:rPr>
        <w:t>Оборудование учебного кабинета:</w:t>
      </w:r>
    </w:p>
    <w:p w14:paraId="2FD4ABF7" w14:textId="77777777" w:rsidR="00597369" w:rsidRPr="001C560C" w:rsidRDefault="00597369" w:rsidP="00B92044">
      <w:pPr>
        <w:pStyle w:val="2f"/>
        <w:numPr>
          <w:ilvl w:val="0"/>
          <w:numId w:val="31"/>
        </w:numPr>
        <w:autoSpaceDE w:val="0"/>
        <w:autoSpaceDN w:val="0"/>
        <w:adjustRightInd w:val="0"/>
        <w:spacing w:after="0" w:line="276" w:lineRule="auto"/>
        <w:ind w:left="567" w:hanging="425"/>
        <w:contextualSpacing/>
        <w:jc w:val="both"/>
        <w:rPr>
          <w:rFonts w:ascii="Times New Roman" w:eastAsia="SchoolBookCSanPin-Regular" w:hAnsi="Times New Roman"/>
          <w:sz w:val="24"/>
          <w:szCs w:val="24"/>
          <w:lang w:eastAsia="en-US"/>
        </w:rPr>
      </w:pPr>
      <w:r w:rsidRPr="001C560C">
        <w:rPr>
          <w:rFonts w:ascii="Times New Roman" w:eastAsia="Calibri" w:hAnsi="Times New Roman"/>
          <w:sz w:val="24"/>
          <w:szCs w:val="24"/>
          <w:lang w:eastAsia="en-US"/>
        </w:rPr>
        <w:t xml:space="preserve">наглядные пособия (комплекты учебных таблиц, плакатов, портретов выдающихся ученых, </w:t>
      </w:r>
      <w:r w:rsidRPr="001C560C">
        <w:rPr>
          <w:rFonts w:ascii="Times New Roman" w:eastAsia="SchoolBookCSanPin-Regular" w:hAnsi="Times New Roman"/>
          <w:sz w:val="24"/>
          <w:szCs w:val="24"/>
          <w:lang w:eastAsia="en-US"/>
        </w:rPr>
        <w:t>натуральные объекты, модели, приборы и наборы для постановки демонстрационного и ученического эксперимента</w:t>
      </w:r>
      <w:r w:rsidRPr="001C560C">
        <w:rPr>
          <w:rFonts w:ascii="Times New Roman" w:eastAsia="Calibri" w:hAnsi="Times New Roman"/>
          <w:sz w:val="24"/>
          <w:szCs w:val="24"/>
          <w:lang w:eastAsia="en-US"/>
        </w:rPr>
        <w:t xml:space="preserve"> и др.);</w:t>
      </w:r>
    </w:p>
    <w:p w14:paraId="0CD5FD9F" w14:textId="77777777" w:rsidR="00597369" w:rsidRPr="001C560C" w:rsidRDefault="00597369" w:rsidP="00B92044">
      <w:pPr>
        <w:pStyle w:val="2f"/>
        <w:numPr>
          <w:ilvl w:val="0"/>
          <w:numId w:val="31"/>
        </w:numPr>
        <w:autoSpaceDE w:val="0"/>
        <w:autoSpaceDN w:val="0"/>
        <w:adjustRightInd w:val="0"/>
        <w:spacing w:after="0" w:line="276" w:lineRule="auto"/>
        <w:ind w:left="567" w:hanging="425"/>
        <w:contextualSpacing/>
        <w:jc w:val="both"/>
        <w:rPr>
          <w:rFonts w:ascii="Times New Roman" w:eastAsia="Calibri" w:hAnsi="Times New Roman"/>
          <w:sz w:val="24"/>
          <w:szCs w:val="24"/>
          <w:lang w:eastAsia="en-US"/>
        </w:rPr>
      </w:pPr>
      <w:r w:rsidRPr="001C560C">
        <w:rPr>
          <w:rFonts w:ascii="Times New Roman" w:hAnsi="Times New Roman"/>
          <w:sz w:val="24"/>
          <w:szCs w:val="24"/>
        </w:rPr>
        <w:t>информационно-коммуникативные средства;</w:t>
      </w:r>
    </w:p>
    <w:p w14:paraId="086F7CE7" w14:textId="77777777" w:rsidR="00597369" w:rsidRPr="001C560C" w:rsidRDefault="00597369" w:rsidP="00B92044">
      <w:pPr>
        <w:pStyle w:val="2f"/>
        <w:numPr>
          <w:ilvl w:val="0"/>
          <w:numId w:val="31"/>
        </w:numPr>
        <w:autoSpaceDE w:val="0"/>
        <w:autoSpaceDN w:val="0"/>
        <w:adjustRightInd w:val="0"/>
        <w:spacing w:after="0" w:line="276" w:lineRule="auto"/>
        <w:ind w:left="567" w:hanging="425"/>
        <w:contextualSpacing/>
        <w:jc w:val="both"/>
        <w:rPr>
          <w:rFonts w:ascii="Times New Roman" w:eastAsia="Calibri" w:hAnsi="Times New Roman"/>
          <w:sz w:val="24"/>
          <w:szCs w:val="24"/>
          <w:lang w:eastAsia="en-US"/>
        </w:rPr>
      </w:pPr>
      <w:r w:rsidRPr="001C560C">
        <w:rPr>
          <w:rFonts w:ascii="Times New Roman" w:hAnsi="Times New Roman"/>
          <w:sz w:val="24"/>
          <w:szCs w:val="24"/>
        </w:rPr>
        <w:t>экранно-звуковые пособия;</w:t>
      </w:r>
      <w:r w:rsidRPr="001C560C">
        <w:rPr>
          <w:rFonts w:ascii="Times New Roman" w:eastAsia="Calibri" w:hAnsi="Times New Roman"/>
          <w:sz w:val="24"/>
          <w:szCs w:val="24"/>
          <w:lang w:eastAsia="en-US"/>
        </w:rPr>
        <w:t xml:space="preserve"> </w:t>
      </w:r>
    </w:p>
    <w:p w14:paraId="38176FFA" w14:textId="77777777" w:rsidR="00597369" w:rsidRPr="001C560C" w:rsidRDefault="00597369" w:rsidP="00B92044">
      <w:pPr>
        <w:pStyle w:val="2f"/>
        <w:numPr>
          <w:ilvl w:val="0"/>
          <w:numId w:val="31"/>
        </w:numPr>
        <w:autoSpaceDE w:val="0"/>
        <w:autoSpaceDN w:val="0"/>
        <w:adjustRightInd w:val="0"/>
        <w:spacing w:after="0" w:line="276" w:lineRule="auto"/>
        <w:ind w:left="567" w:hanging="425"/>
        <w:contextualSpacing/>
        <w:jc w:val="both"/>
        <w:rPr>
          <w:rFonts w:ascii="Times New Roman" w:eastAsia="Calibri" w:hAnsi="Times New Roman"/>
          <w:sz w:val="24"/>
          <w:szCs w:val="24"/>
          <w:lang w:eastAsia="en-US"/>
        </w:rPr>
      </w:pPr>
      <w:r w:rsidRPr="001C560C">
        <w:rPr>
          <w:rFonts w:ascii="Times New Roman" w:eastAsia="Calibri" w:hAnsi="Times New Roman"/>
          <w:sz w:val="24"/>
          <w:szCs w:val="24"/>
          <w:lang w:eastAsia="en-US"/>
        </w:rPr>
        <w:t>комплект технической документации, в том числе паспорта на средства обучения, инструкции по их использованию и технике безопасности;</w:t>
      </w:r>
    </w:p>
    <w:p w14:paraId="762F9D4A" w14:textId="77777777" w:rsidR="00597369" w:rsidRPr="001C560C" w:rsidRDefault="00597369" w:rsidP="00B92044">
      <w:pPr>
        <w:pStyle w:val="2f"/>
        <w:numPr>
          <w:ilvl w:val="0"/>
          <w:numId w:val="31"/>
        </w:numPr>
        <w:autoSpaceDE w:val="0"/>
        <w:autoSpaceDN w:val="0"/>
        <w:adjustRightInd w:val="0"/>
        <w:spacing w:after="0" w:line="276" w:lineRule="auto"/>
        <w:ind w:left="567" w:hanging="425"/>
        <w:contextualSpacing/>
        <w:jc w:val="both"/>
        <w:rPr>
          <w:rFonts w:ascii="Times New Roman" w:hAnsi="Times New Roman"/>
          <w:sz w:val="24"/>
          <w:szCs w:val="24"/>
        </w:rPr>
      </w:pPr>
      <w:r w:rsidRPr="001C560C">
        <w:rPr>
          <w:rFonts w:ascii="Times New Roman" w:eastAsia="Calibri" w:hAnsi="Times New Roman"/>
          <w:sz w:val="24"/>
          <w:szCs w:val="24"/>
          <w:lang w:eastAsia="en-US"/>
        </w:rPr>
        <w:t>библиотечный фонд (</w:t>
      </w:r>
      <w:r w:rsidRPr="001C560C">
        <w:rPr>
          <w:rFonts w:ascii="Times New Roman" w:eastAsia="SchoolBookCSanPin-Regular" w:hAnsi="Times New Roman"/>
          <w:sz w:val="24"/>
          <w:szCs w:val="24"/>
          <w:lang w:eastAsia="en-US"/>
        </w:rPr>
        <w:t>учебники, химические энциклопедии, справочники, книги для чтения по химии</w:t>
      </w:r>
      <w:r w:rsidRPr="001C560C">
        <w:rPr>
          <w:rFonts w:ascii="Times New Roman" w:eastAsia="Calibri" w:hAnsi="Times New Roman"/>
          <w:sz w:val="24"/>
          <w:szCs w:val="24"/>
          <w:lang w:eastAsia="en-US"/>
        </w:rPr>
        <w:t>).</w:t>
      </w:r>
    </w:p>
    <w:p w14:paraId="1BB20710" w14:textId="77777777" w:rsidR="00597369" w:rsidRPr="001C560C" w:rsidRDefault="00597369" w:rsidP="00597369">
      <w:pPr>
        <w:pStyle w:val="2f"/>
        <w:autoSpaceDE w:val="0"/>
        <w:autoSpaceDN w:val="0"/>
        <w:adjustRightInd w:val="0"/>
        <w:spacing w:after="0" w:line="276" w:lineRule="auto"/>
        <w:ind w:left="567" w:hanging="425"/>
        <w:jc w:val="both"/>
        <w:rPr>
          <w:rStyle w:val="a8"/>
          <w:rFonts w:ascii="Times New Roman" w:eastAsia="Century Schoolbook" w:hAnsi="Times New Roman"/>
          <w:b/>
          <w:bCs/>
          <w:i w:val="0"/>
          <w:sz w:val="24"/>
          <w:szCs w:val="24"/>
          <w:shd w:val="clear" w:color="auto" w:fill="F4F4F4"/>
        </w:rPr>
      </w:pPr>
      <w:r w:rsidRPr="001C560C">
        <w:rPr>
          <w:rStyle w:val="a8"/>
          <w:rFonts w:ascii="Times New Roman" w:eastAsia="Century Schoolbook" w:hAnsi="Times New Roman"/>
          <w:b/>
          <w:bCs/>
          <w:sz w:val="24"/>
          <w:szCs w:val="24"/>
        </w:rPr>
        <w:t>Учебно-практическое и учебно-лабораторное оборудование</w:t>
      </w:r>
    </w:p>
    <w:p w14:paraId="17C5A8F0" w14:textId="77777777" w:rsidR="00597369" w:rsidRPr="001C560C" w:rsidRDefault="00597369" w:rsidP="00B92044">
      <w:pPr>
        <w:pStyle w:val="afff4"/>
        <w:numPr>
          <w:ilvl w:val="0"/>
          <w:numId w:val="29"/>
        </w:numPr>
        <w:shd w:val="clear" w:color="auto" w:fill="FFFFFF"/>
        <w:spacing w:before="0" w:beforeAutospacing="0" w:after="75" w:afterAutospacing="0" w:line="276" w:lineRule="auto"/>
        <w:ind w:left="567" w:hanging="425"/>
      </w:pPr>
      <w:r w:rsidRPr="001C560C">
        <w:t>наглядные пособия и оборудование:</w:t>
      </w:r>
    </w:p>
    <w:p w14:paraId="14EEB48A" w14:textId="77777777" w:rsidR="00597369" w:rsidRPr="001C560C" w:rsidRDefault="00597369" w:rsidP="00B92044">
      <w:pPr>
        <w:pStyle w:val="afff4"/>
        <w:numPr>
          <w:ilvl w:val="0"/>
          <w:numId w:val="29"/>
        </w:numPr>
        <w:shd w:val="clear" w:color="auto" w:fill="FFFFFF"/>
        <w:spacing w:before="0" w:beforeAutospacing="0" w:after="75" w:afterAutospacing="0" w:line="276" w:lineRule="auto"/>
        <w:ind w:left="567" w:hanging="425"/>
      </w:pPr>
      <w:r w:rsidRPr="001C560C">
        <w:t>таблицы по курсу химии;</w:t>
      </w:r>
    </w:p>
    <w:p w14:paraId="2490D233" w14:textId="77777777" w:rsidR="00597369" w:rsidRPr="001C560C" w:rsidRDefault="00597369" w:rsidP="00B92044">
      <w:pPr>
        <w:pStyle w:val="afff4"/>
        <w:numPr>
          <w:ilvl w:val="0"/>
          <w:numId w:val="29"/>
        </w:numPr>
        <w:shd w:val="clear" w:color="auto" w:fill="FFFFFF"/>
        <w:spacing w:before="0" w:beforeAutospacing="0" w:after="75" w:afterAutospacing="0" w:line="276" w:lineRule="auto"/>
        <w:ind w:left="567" w:hanging="425"/>
      </w:pPr>
      <w:r w:rsidRPr="001C560C">
        <w:t>комплект по химии для демонстрации опытов;</w:t>
      </w:r>
    </w:p>
    <w:p w14:paraId="62DCAD9D" w14:textId="77777777" w:rsidR="00597369" w:rsidRPr="001C560C" w:rsidRDefault="00597369" w:rsidP="00B92044">
      <w:pPr>
        <w:pStyle w:val="afff4"/>
        <w:numPr>
          <w:ilvl w:val="0"/>
          <w:numId w:val="29"/>
        </w:numPr>
        <w:shd w:val="clear" w:color="auto" w:fill="FFFFFF"/>
        <w:spacing w:before="0" w:beforeAutospacing="0" w:after="75" w:afterAutospacing="0" w:line="276" w:lineRule="auto"/>
        <w:ind w:left="567" w:hanging="425"/>
      </w:pPr>
      <w:r w:rsidRPr="001C560C">
        <w:t>набор химической посуды;</w:t>
      </w:r>
    </w:p>
    <w:p w14:paraId="46FD5DFD" w14:textId="77777777" w:rsidR="00597369" w:rsidRPr="001C560C" w:rsidRDefault="00597369" w:rsidP="00B92044">
      <w:pPr>
        <w:pStyle w:val="afff4"/>
        <w:numPr>
          <w:ilvl w:val="0"/>
          <w:numId w:val="29"/>
        </w:numPr>
        <w:shd w:val="clear" w:color="auto" w:fill="FFFFFF"/>
        <w:spacing w:before="0" w:beforeAutospacing="0" w:after="75" w:afterAutospacing="0" w:line="276" w:lineRule="auto"/>
        <w:ind w:left="567" w:hanging="425"/>
      </w:pPr>
      <w:r w:rsidRPr="001C560C">
        <w:t>набор химических реактивов для опытов.</w:t>
      </w:r>
    </w:p>
    <w:p w14:paraId="010B99B7" w14:textId="77777777" w:rsidR="00597369" w:rsidRPr="001C560C" w:rsidRDefault="00597369" w:rsidP="00597369">
      <w:pPr>
        <w:autoSpaceDE w:val="0"/>
        <w:spacing w:after="0" w:line="276" w:lineRule="auto"/>
        <w:ind w:left="567" w:hanging="425"/>
        <w:jc w:val="both"/>
        <w:rPr>
          <w:rFonts w:ascii="Times New Roman" w:hAnsi="Times New Roman"/>
          <w:b/>
          <w:sz w:val="24"/>
          <w:szCs w:val="24"/>
        </w:rPr>
      </w:pPr>
      <w:r w:rsidRPr="001C560C">
        <w:rPr>
          <w:rFonts w:ascii="Times New Roman" w:hAnsi="Times New Roman"/>
          <w:b/>
          <w:sz w:val="24"/>
          <w:szCs w:val="24"/>
        </w:rPr>
        <w:t>Технические средства обучения:</w:t>
      </w:r>
    </w:p>
    <w:p w14:paraId="3514BD0D" w14:textId="77777777" w:rsidR="00597369" w:rsidRPr="001C560C" w:rsidRDefault="00597369" w:rsidP="00B92044">
      <w:pPr>
        <w:pStyle w:val="2f"/>
        <w:numPr>
          <w:ilvl w:val="0"/>
          <w:numId w:val="28"/>
        </w:numPr>
        <w:suppressAutoHyphens/>
        <w:autoSpaceDE w:val="0"/>
        <w:spacing w:after="0" w:line="276" w:lineRule="auto"/>
        <w:ind w:left="567" w:hanging="425"/>
        <w:contextualSpacing/>
        <w:jc w:val="both"/>
        <w:rPr>
          <w:rFonts w:ascii="Times New Roman" w:eastAsia="Calibri" w:hAnsi="Times New Roman"/>
          <w:sz w:val="24"/>
          <w:szCs w:val="24"/>
          <w:lang w:eastAsia="en-US"/>
        </w:rPr>
      </w:pPr>
      <w:r w:rsidRPr="001C560C">
        <w:rPr>
          <w:rFonts w:ascii="Times New Roman" w:eastAsia="Calibri" w:hAnsi="Times New Roman"/>
          <w:sz w:val="24"/>
          <w:szCs w:val="24"/>
          <w:lang w:eastAsia="en-US"/>
        </w:rPr>
        <w:t>мультимедийное оборудование (проектор);</w:t>
      </w:r>
    </w:p>
    <w:p w14:paraId="77A55EB5" w14:textId="77777777" w:rsidR="00597369" w:rsidRPr="001C560C" w:rsidRDefault="00597369" w:rsidP="00B92044">
      <w:pPr>
        <w:pStyle w:val="2f"/>
        <w:numPr>
          <w:ilvl w:val="0"/>
          <w:numId w:val="28"/>
        </w:numPr>
        <w:suppressAutoHyphens/>
        <w:autoSpaceDE w:val="0"/>
        <w:spacing w:after="0" w:line="276" w:lineRule="auto"/>
        <w:ind w:left="567" w:hanging="425"/>
        <w:contextualSpacing/>
        <w:jc w:val="both"/>
        <w:rPr>
          <w:rFonts w:ascii="Times New Roman" w:hAnsi="Times New Roman"/>
          <w:sz w:val="24"/>
          <w:szCs w:val="24"/>
        </w:rPr>
      </w:pPr>
      <w:r w:rsidRPr="001C560C">
        <w:rPr>
          <w:rFonts w:ascii="Times New Roman" w:hAnsi="Times New Roman"/>
          <w:sz w:val="24"/>
          <w:szCs w:val="24"/>
        </w:rPr>
        <w:t>компьютер с лицензионным программным обеспечением.</w:t>
      </w:r>
    </w:p>
    <w:p w14:paraId="1E2F39EF" w14:textId="77777777" w:rsidR="00597369" w:rsidRPr="001C560C" w:rsidRDefault="00597369" w:rsidP="00597369">
      <w:pPr>
        <w:spacing w:after="0" w:line="276" w:lineRule="auto"/>
        <w:ind w:left="567" w:hanging="425"/>
        <w:jc w:val="both"/>
        <w:rPr>
          <w:rFonts w:ascii="Times New Roman" w:hAnsi="Times New Roman"/>
          <w:sz w:val="24"/>
          <w:szCs w:val="24"/>
        </w:rPr>
      </w:pPr>
      <w:r w:rsidRPr="001C560C">
        <w:rPr>
          <w:rFonts w:ascii="Times New Roman" w:hAnsi="Times New Roman"/>
          <w:b/>
          <w:sz w:val="24"/>
          <w:szCs w:val="24"/>
        </w:rPr>
        <w:t>Информационное обеспечение обучения</w:t>
      </w:r>
      <w:r w:rsidRPr="001C560C">
        <w:rPr>
          <w:rFonts w:ascii="Times New Roman" w:hAnsi="Times New Roman"/>
          <w:sz w:val="24"/>
          <w:szCs w:val="24"/>
        </w:rPr>
        <w:t>:</w:t>
      </w:r>
    </w:p>
    <w:p w14:paraId="14CE3E8C" w14:textId="77777777" w:rsidR="00597369" w:rsidRPr="001C560C" w:rsidRDefault="00597369" w:rsidP="00B92044">
      <w:pPr>
        <w:pStyle w:val="2f"/>
        <w:numPr>
          <w:ilvl w:val="0"/>
          <w:numId w:val="30"/>
        </w:numPr>
        <w:autoSpaceDE w:val="0"/>
        <w:autoSpaceDN w:val="0"/>
        <w:adjustRightInd w:val="0"/>
        <w:spacing w:after="0" w:line="276" w:lineRule="auto"/>
        <w:ind w:left="567" w:hanging="425"/>
        <w:contextualSpacing/>
        <w:jc w:val="both"/>
        <w:rPr>
          <w:rFonts w:ascii="Times New Roman" w:hAnsi="Times New Roman"/>
          <w:sz w:val="24"/>
          <w:szCs w:val="24"/>
          <w:shd w:val="clear" w:color="auto" w:fill="F4F4F4"/>
        </w:rPr>
      </w:pPr>
      <w:r w:rsidRPr="001C560C">
        <w:rPr>
          <w:rFonts w:ascii="Times New Roman" w:hAnsi="Times New Roman"/>
          <w:sz w:val="24"/>
          <w:szCs w:val="24"/>
        </w:rPr>
        <w:t>Мультимедийные обучающие программы и электронные учебные издания.</w:t>
      </w:r>
    </w:p>
    <w:p w14:paraId="47424797" w14:textId="77777777" w:rsidR="00597369" w:rsidRPr="001C560C" w:rsidRDefault="00597369" w:rsidP="00597369">
      <w:pPr>
        <w:autoSpaceDE w:val="0"/>
        <w:autoSpaceDN w:val="0"/>
        <w:adjustRightInd w:val="0"/>
        <w:spacing w:after="0" w:line="276" w:lineRule="auto"/>
        <w:ind w:firstLine="567"/>
        <w:jc w:val="both"/>
        <w:rPr>
          <w:rFonts w:ascii="Times New Roman" w:hAnsi="Times New Roman"/>
          <w:sz w:val="24"/>
          <w:szCs w:val="24"/>
        </w:rPr>
      </w:pPr>
    </w:p>
    <w:p w14:paraId="54C157AD" w14:textId="77777777" w:rsidR="00597369" w:rsidRPr="00611689" w:rsidRDefault="00597369" w:rsidP="00597369">
      <w:pPr>
        <w:spacing w:line="240" w:lineRule="auto"/>
        <w:jc w:val="both"/>
        <w:rPr>
          <w:rFonts w:ascii="Times New Roman" w:hAnsi="Times New Roman"/>
          <w:b/>
          <w:color w:val="000000"/>
          <w:sz w:val="24"/>
          <w:szCs w:val="24"/>
        </w:rPr>
      </w:pPr>
      <w:r w:rsidRPr="0043122A">
        <w:rPr>
          <w:rFonts w:ascii="Times New Roman" w:hAnsi="Times New Roman"/>
          <w:b/>
          <w:sz w:val="24"/>
          <w:szCs w:val="24"/>
        </w:rPr>
        <w:t>Перечень рекомендуемых учебных изданий</w:t>
      </w:r>
      <w:r w:rsidRPr="0043122A">
        <w:rPr>
          <w:rFonts w:ascii="Times New Roman" w:hAnsi="Times New Roman"/>
          <w:b/>
          <w:bCs/>
          <w:sz w:val="24"/>
          <w:szCs w:val="24"/>
        </w:rPr>
        <w:t xml:space="preserve">, </w:t>
      </w:r>
      <w:r w:rsidRPr="0043122A">
        <w:rPr>
          <w:rFonts w:ascii="Times New Roman" w:hAnsi="Times New Roman"/>
          <w:b/>
          <w:sz w:val="24"/>
          <w:szCs w:val="24"/>
        </w:rPr>
        <w:t>Интернет</w:t>
      </w:r>
      <w:r w:rsidRPr="0043122A">
        <w:rPr>
          <w:rFonts w:ascii="Times New Roman" w:hAnsi="Times New Roman"/>
          <w:b/>
          <w:bCs/>
          <w:sz w:val="24"/>
          <w:szCs w:val="24"/>
        </w:rPr>
        <w:t>-</w:t>
      </w:r>
      <w:r w:rsidRPr="0043122A">
        <w:rPr>
          <w:rFonts w:ascii="Times New Roman" w:hAnsi="Times New Roman"/>
          <w:b/>
          <w:sz w:val="24"/>
          <w:szCs w:val="24"/>
        </w:rPr>
        <w:t>ресурсов</w:t>
      </w:r>
      <w:r w:rsidRPr="0043122A">
        <w:rPr>
          <w:rFonts w:ascii="Times New Roman" w:hAnsi="Times New Roman"/>
          <w:b/>
          <w:bCs/>
          <w:sz w:val="24"/>
          <w:szCs w:val="24"/>
        </w:rPr>
        <w:t xml:space="preserve">, </w:t>
      </w:r>
      <w:r w:rsidRPr="0043122A">
        <w:rPr>
          <w:rFonts w:ascii="Times New Roman" w:hAnsi="Times New Roman"/>
          <w:b/>
          <w:color w:val="000000"/>
          <w:sz w:val="24"/>
          <w:szCs w:val="24"/>
        </w:rPr>
        <w:t>дополнительной литературы</w:t>
      </w:r>
    </w:p>
    <w:p w14:paraId="184D704D" w14:textId="77777777" w:rsidR="00597369" w:rsidRPr="00611689" w:rsidRDefault="00597369" w:rsidP="0059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sz w:val="24"/>
          <w:szCs w:val="24"/>
        </w:rPr>
      </w:pPr>
      <w:r w:rsidRPr="00611689">
        <w:rPr>
          <w:rFonts w:ascii="Times New Roman" w:hAnsi="Times New Roman"/>
          <w:b/>
          <w:bCs/>
          <w:sz w:val="24"/>
          <w:szCs w:val="24"/>
        </w:rPr>
        <w:t>Основные источники:</w:t>
      </w:r>
    </w:p>
    <w:p w14:paraId="6DD9F563" w14:textId="77777777" w:rsidR="00597369" w:rsidRPr="005D60C0" w:rsidRDefault="00597369" w:rsidP="00B92044">
      <w:pPr>
        <w:numPr>
          <w:ilvl w:val="1"/>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3523FF">
        <w:rPr>
          <w:rFonts w:ascii="Times New Roman" w:hAnsi="Times New Roman"/>
          <w:sz w:val="24"/>
          <w:szCs w:val="24"/>
        </w:rPr>
        <w:t>Габриелян О.С., Остроумов И.Г.,</w:t>
      </w:r>
      <w:r>
        <w:rPr>
          <w:rFonts w:ascii="Times New Roman" w:hAnsi="Times New Roman"/>
          <w:sz w:val="24"/>
          <w:szCs w:val="24"/>
        </w:rPr>
        <w:t xml:space="preserve"> </w:t>
      </w:r>
      <w:r w:rsidRPr="003523FF">
        <w:rPr>
          <w:rFonts w:ascii="Times New Roman" w:hAnsi="Times New Roman"/>
          <w:sz w:val="24"/>
          <w:szCs w:val="24"/>
        </w:rPr>
        <w:t>Сладков С.А.</w:t>
      </w:r>
      <w:r>
        <w:rPr>
          <w:rFonts w:ascii="Times New Roman" w:hAnsi="Times New Roman"/>
          <w:sz w:val="24"/>
          <w:szCs w:val="24"/>
        </w:rPr>
        <w:t xml:space="preserve">  </w:t>
      </w:r>
      <w:r w:rsidRPr="003523FF">
        <w:rPr>
          <w:rFonts w:ascii="Times New Roman" w:hAnsi="Times New Roman"/>
          <w:sz w:val="24"/>
          <w:szCs w:val="24"/>
        </w:rPr>
        <w:t>Химия</w:t>
      </w:r>
      <w:r>
        <w:rPr>
          <w:rFonts w:ascii="Times New Roman" w:hAnsi="Times New Roman"/>
          <w:sz w:val="24"/>
          <w:szCs w:val="24"/>
        </w:rPr>
        <w:t xml:space="preserve"> 10-11 Просвещение </w:t>
      </w:r>
      <w:smartTag w:uri="urn:schemas-microsoft-com:office:smarttags" w:element="metricconverter">
        <w:smartTagPr>
          <w:attr w:name="ProductID" w:val="2021 г"/>
        </w:smartTagPr>
        <w:r>
          <w:rPr>
            <w:rFonts w:ascii="Times New Roman" w:hAnsi="Times New Roman"/>
            <w:sz w:val="24"/>
            <w:szCs w:val="24"/>
          </w:rPr>
          <w:t>2021 г</w:t>
        </w:r>
      </w:smartTag>
    </w:p>
    <w:p w14:paraId="5DA7D8BD" w14:textId="77777777" w:rsidR="00597369" w:rsidRDefault="00597369" w:rsidP="0059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14:paraId="0B32BB95" w14:textId="77777777" w:rsidR="00597369" w:rsidRPr="0042587F" w:rsidRDefault="00597369" w:rsidP="0059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2587F">
        <w:rPr>
          <w:rFonts w:ascii="Times New Roman" w:hAnsi="Times New Roman"/>
          <w:b/>
          <w:bCs/>
          <w:sz w:val="24"/>
          <w:szCs w:val="24"/>
        </w:rPr>
        <w:t>Интернет-ресурсы:</w:t>
      </w:r>
      <w:r w:rsidRPr="0042587F">
        <w:rPr>
          <w:rFonts w:ascii="Times New Roman" w:hAnsi="Times New Roman"/>
          <w:sz w:val="24"/>
          <w:szCs w:val="24"/>
        </w:rPr>
        <w:t xml:space="preserve"> </w:t>
      </w:r>
    </w:p>
    <w:p w14:paraId="3452EC57" w14:textId="77777777" w:rsidR="00597369" w:rsidRPr="001C560C" w:rsidRDefault="00597369" w:rsidP="00B92044">
      <w:pPr>
        <w:pStyle w:val="2f"/>
        <w:numPr>
          <w:ilvl w:val="0"/>
          <w:numId w:val="27"/>
        </w:numPr>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proofErr w:type="spellStart"/>
      <w:r w:rsidRPr="001C560C">
        <w:rPr>
          <w:rFonts w:ascii="Times New Roman" w:eastAsia="SchoolBookCSanPin-Regular" w:hAnsi="Times New Roman"/>
          <w:sz w:val="24"/>
          <w:szCs w:val="24"/>
          <w:lang w:eastAsia="en-US"/>
        </w:rPr>
        <w:t>www</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hemi</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wallst</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ru</w:t>
      </w:r>
      <w:proofErr w:type="spellEnd"/>
      <w:r w:rsidRPr="001C560C">
        <w:rPr>
          <w:rFonts w:ascii="Times New Roman" w:eastAsia="SchoolBookCSanPin-Regular" w:hAnsi="Times New Roman"/>
          <w:sz w:val="24"/>
          <w:szCs w:val="24"/>
          <w:lang w:eastAsia="en-US"/>
        </w:rPr>
        <w:t xml:space="preserve"> (Образовательный сайт для школьников «Химия»).</w:t>
      </w:r>
    </w:p>
    <w:p w14:paraId="6C419BB2" w14:textId="77777777" w:rsidR="00597369" w:rsidRPr="001C560C" w:rsidRDefault="00597369" w:rsidP="00B92044">
      <w:pPr>
        <w:pStyle w:val="2f"/>
        <w:numPr>
          <w:ilvl w:val="0"/>
          <w:numId w:val="27"/>
        </w:numPr>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proofErr w:type="spellStart"/>
      <w:r w:rsidRPr="001C560C">
        <w:rPr>
          <w:rFonts w:ascii="Times New Roman" w:eastAsia="SchoolBookCSanPin-Regular" w:hAnsi="Times New Roman"/>
          <w:sz w:val="24"/>
          <w:szCs w:val="24"/>
          <w:lang w:eastAsia="en-US"/>
        </w:rPr>
        <w:t>www</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alhimikov</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net</w:t>
      </w:r>
      <w:proofErr w:type="spellEnd"/>
      <w:r w:rsidRPr="001C560C">
        <w:rPr>
          <w:rFonts w:ascii="Times New Roman" w:eastAsia="SchoolBookCSanPin-Regular" w:hAnsi="Times New Roman"/>
          <w:sz w:val="24"/>
          <w:szCs w:val="24"/>
          <w:lang w:eastAsia="en-US"/>
        </w:rPr>
        <w:t xml:space="preserve"> (Образовательный сайт для школьников).</w:t>
      </w:r>
    </w:p>
    <w:p w14:paraId="2BFEF08E" w14:textId="77777777" w:rsidR="00597369" w:rsidRPr="001C560C" w:rsidRDefault="00597369" w:rsidP="00B92044">
      <w:pPr>
        <w:pStyle w:val="2f"/>
        <w:numPr>
          <w:ilvl w:val="0"/>
          <w:numId w:val="27"/>
        </w:numPr>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proofErr w:type="spellStart"/>
      <w:r w:rsidRPr="001C560C">
        <w:rPr>
          <w:rFonts w:ascii="Times New Roman" w:eastAsia="SchoolBookCSanPin-Regular" w:hAnsi="Times New Roman"/>
          <w:sz w:val="24"/>
          <w:szCs w:val="24"/>
          <w:lang w:eastAsia="en-US"/>
        </w:rPr>
        <w:t>www</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chem</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msu</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su</w:t>
      </w:r>
      <w:proofErr w:type="spellEnd"/>
      <w:r w:rsidRPr="001C560C">
        <w:rPr>
          <w:rFonts w:ascii="Times New Roman" w:eastAsia="SchoolBookCSanPin-Regular" w:hAnsi="Times New Roman"/>
          <w:sz w:val="24"/>
          <w:szCs w:val="24"/>
          <w:lang w:eastAsia="en-US"/>
        </w:rPr>
        <w:t xml:space="preserve"> (Электронная библиотека по химии).</w:t>
      </w:r>
    </w:p>
    <w:p w14:paraId="6E5F38D9" w14:textId="77777777" w:rsidR="00597369" w:rsidRPr="001C560C" w:rsidRDefault="00597369" w:rsidP="00B92044">
      <w:pPr>
        <w:pStyle w:val="2f"/>
        <w:numPr>
          <w:ilvl w:val="0"/>
          <w:numId w:val="27"/>
        </w:numPr>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proofErr w:type="spellStart"/>
      <w:r w:rsidRPr="001C560C">
        <w:rPr>
          <w:rFonts w:ascii="Times New Roman" w:eastAsia="SchoolBookCSanPin-Regular" w:hAnsi="Times New Roman"/>
          <w:sz w:val="24"/>
          <w:szCs w:val="24"/>
          <w:lang w:eastAsia="en-US"/>
        </w:rPr>
        <w:t>www</w:t>
      </w:r>
      <w:proofErr w:type="spellEnd"/>
      <w:r w:rsidRPr="001C560C">
        <w:rPr>
          <w:rFonts w:ascii="Times New Roman" w:eastAsia="SchoolBookCSanPin-Regular" w:hAnsi="Times New Roman"/>
          <w:sz w:val="24"/>
          <w:szCs w:val="24"/>
          <w:lang w:eastAsia="en-US"/>
        </w:rPr>
        <w:t xml:space="preserve">. 1september. </w:t>
      </w:r>
      <w:proofErr w:type="spellStart"/>
      <w:r w:rsidRPr="001C560C">
        <w:rPr>
          <w:rFonts w:ascii="Times New Roman" w:eastAsia="SchoolBookCSanPin-Regular" w:hAnsi="Times New Roman"/>
          <w:sz w:val="24"/>
          <w:szCs w:val="24"/>
          <w:lang w:eastAsia="en-US"/>
        </w:rPr>
        <w:t>ru</w:t>
      </w:r>
      <w:proofErr w:type="spellEnd"/>
      <w:r w:rsidRPr="001C560C">
        <w:rPr>
          <w:rFonts w:ascii="Times New Roman" w:eastAsia="SchoolBookCSanPin-Regular" w:hAnsi="Times New Roman"/>
          <w:sz w:val="24"/>
          <w:szCs w:val="24"/>
          <w:lang w:eastAsia="en-US"/>
        </w:rPr>
        <w:t xml:space="preserve"> (методическая газета «Первое сентября»).</w:t>
      </w:r>
    </w:p>
    <w:p w14:paraId="5614BEB0" w14:textId="77777777" w:rsidR="00597369" w:rsidRPr="001C560C" w:rsidRDefault="00597369" w:rsidP="00B92044">
      <w:pPr>
        <w:pStyle w:val="2f"/>
        <w:numPr>
          <w:ilvl w:val="0"/>
          <w:numId w:val="27"/>
        </w:numPr>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proofErr w:type="spellStart"/>
      <w:r w:rsidRPr="001C560C">
        <w:rPr>
          <w:rFonts w:ascii="Times New Roman" w:eastAsia="SchoolBookCSanPin-Regular" w:hAnsi="Times New Roman"/>
          <w:sz w:val="24"/>
          <w:szCs w:val="24"/>
          <w:lang w:eastAsia="en-US"/>
        </w:rPr>
        <w:t>www</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hvsh</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ru</w:t>
      </w:r>
      <w:proofErr w:type="spellEnd"/>
      <w:r w:rsidRPr="001C560C">
        <w:rPr>
          <w:rFonts w:ascii="Times New Roman" w:eastAsia="SchoolBookCSanPin-Regular" w:hAnsi="Times New Roman"/>
          <w:sz w:val="24"/>
          <w:szCs w:val="24"/>
          <w:lang w:eastAsia="en-US"/>
        </w:rPr>
        <w:t xml:space="preserve"> (журнал «Химия в школе»).</w:t>
      </w:r>
    </w:p>
    <w:p w14:paraId="74E44877" w14:textId="77777777" w:rsidR="00597369" w:rsidRDefault="00597369" w:rsidP="00B92044">
      <w:pPr>
        <w:pStyle w:val="2f"/>
        <w:numPr>
          <w:ilvl w:val="0"/>
          <w:numId w:val="27"/>
        </w:numPr>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proofErr w:type="spellStart"/>
      <w:r w:rsidRPr="001C560C">
        <w:rPr>
          <w:rFonts w:ascii="Times New Roman" w:eastAsia="SchoolBookCSanPin-Regular" w:hAnsi="Times New Roman"/>
          <w:sz w:val="24"/>
          <w:szCs w:val="24"/>
          <w:lang w:eastAsia="en-US"/>
        </w:rPr>
        <w:t>www</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hij</w:t>
      </w:r>
      <w:proofErr w:type="spellEnd"/>
      <w:r w:rsidRPr="001C560C">
        <w:rPr>
          <w:rFonts w:ascii="Times New Roman" w:eastAsia="SchoolBookCSanPin-Regular" w:hAnsi="Times New Roman"/>
          <w:sz w:val="24"/>
          <w:szCs w:val="24"/>
          <w:lang w:eastAsia="en-US"/>
        </w:rPr>
        <w:t xml:space="preserve">. </w:t>
      </w:r>
      <w:proofErr w:type="spellStart"/>
      <w:r w:rsidRPr="001C560C">
        <w:rPr>
          <w:rFonts w:ascii="Times New Roman" w:eastAsia="SchoolBookCSanPin-Regular" w:hAnsi="Times New Roman"/>
          <w:sz w:val="24"/>
          <w:szCs w:val="24"/>
          <w:lang w:eastAsia="en-US"/>
        </w:rPr>
        <w:t>ru</w:t>
      </w:r>
      <w:proofErr w:type="spellEnd"/>
      <w:r w:rsidRPr="001C560C">
        <w:rPr>
          <w:rFonts w:ascii="Times New Roman" w:eastAsia="SchoolBookCSanPin-Regular" w:hAnsi="Times New Roman"/>
          <w:sz w:val="24"/>
          <w:szCs w:val="24"/>
          <w:lang w:eastAsia="en-US"/>
        </w:rPr>
        <w:t xml:space="preserve"> (журнал «Химия и жизнь»).</w:t>
      </w:r>
    </w:p>
    <w:p w14:paraId="74BCF7F6" w14:textId="77777777" w:rsidR="00597369" w:rsidRPr="00C6320E" w:rsidRDefault="003522E1" w:rsidP="00B92044">
      <w:pPr>
        <w:pStyle w:val="2f"/>
        <w:numPr>
          <w:ilvl w:val="0"/>
          <w:numId w:val="27"/>
        </w:numPr>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hyperlink r:id="rId92" w:history="1">
        <w:r w:rsidR="00597369" w:rsidRPr="00C6320E">
          <w:rPr>
            <w:rStyle w:val="a7"/>
            <w:rFonts w:ascii="Times New Roman" w:hAnsi="Times New Roman"/>
            <w:sz w:val="24"/>
            <w:szCs w:val="24"/>
            <w:lang w:val="en-US"/>
          </w:rPr>
          <w:t>http</w:t>
        </w:r>
        <w:r w:rsidR="00597369" w:rsidRPr="00C6320E">
          <w:rPr>
            <w:rStyle w:val="a7"/>
            <w:rFonts w:ascii="Times New Roman" w:hAnsi="Times New Roman"/>
            <w:sz w:val="24"/>
            <w:szCs w:val="24"/>
          </w:rPr>
          <w:t>://</w:t>
        </w:r>
        <w:r w:rsidR="00597369" w:rsidRPr="00C6320E">
          <w:rPr>
            <w:rStyle w:val="a7"/>
            <w:rFonts w:ascii="Times New Roman" w:hAnsi="Times New Roman"/>
            <w:sz w:val="24"/>
            <w:szCs w:val="24"/>
            <w:lang w:val="en-US"/>
          </w:rPr>
          <w:t>www</w:t>
        </w:r>
        <w:r w:rsidR="00597369" w:rsidRPr="00C6320E">
          <w:rPr>
            <w:rStyle w:val="a7"/>
            <w:rFonts w:ascii="Times New Roman" w:hAnsi="Times New Roman"/>
            <w:sz w:val="24"/>
            <w:szCs w:val="24"/>
          </w:rPr>
          <w:t>.</w:t>
        </w:r>
        <w:r w:rsidR="00597369" w:rsidRPr="00C6320E">
          <w:rPr>
            <w:rStyle w:val="a7"/>
            <w:rFonts w:ascii="Times New Roman" w:hAnsi="Times New Roman"/>
            <w:sz w:val="24"/>
            <w:szCs w:val="24"/>
            <w:lang w:val="en-US"/>
          </w:rPr>
          <w:t>paradisi</w:t>
        </w:r>
        <w:r w:rsidR="00597369" w:rsidRPr="00C6320E">
          <w:rPr>
            <w:rStyle w:val="a7"/>
            <w:rFonts w:ascii="Times New Roman" w:hAnsi="Times New Roman"/>
            <w:sz w:val="24"/>
            <w:szCs w:val="24"/>
          </w:rPr>
          <w:t>.</w:t>
        </w:r>
        <w:r w:rsidR="00597369" w:rsidRPr="00C6320E">
          <w:rPr>
            <w:rStyle w:val="a7"/>
            <w:rFonts w:ascii="Times New Roman" w:hAnsi="Times New Roman"/>
            <w:sz w:val="24"/>
            <w:szCs w:val="24"/>
            <w:lang w:val="en-US"/>
          </w:rPr>
          <w:t>de</w:t>
        </w:r>
      </w:hyperlink>
    </w:p>
    <w:p w14:paraId="10818697" w14:textId="77777777" w:rsidR="00597369" w:rsidRPr="00C6320E" w:rsidRDefault="003522E1" w:rsidP="00B92044">
      <w:pPr>
        <w:pStyle w:val="2f"/>
        <w:numPr>
          <w:ilvl w:val="0"/>
          <w:numId w:val="27"/>
        </w:numPr>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hyperlink r:id="rId93" w:history="1">
        <w:r w:rsidR="00597369" w:rsidRPr="00C6320E">
          <w:rPr>
            <w:rStyle w:val="a7"/>
            <w:rFonts w:ascii="Times New Roman" w:hAnsi="Times New Roman"/>
            <w:sz w:val="24"/>
            <w:szCs w:val="24"/>
            <w:lang w:val="en-US"/>
          </w:rPr>
          <w:t>www</w:t>
        </w:r>
        <w:r w:rsidR="00597369" w:rsidRPr="00C6320E">
          <w:rPr>
            <w:rStyle w:val="a7"/>
            <w:rFonts w:ascii="Times New Roman" w:hAnsi="Times New Roman"/>
            <w:sz w:val="24"/>
            <w:szCs w:val="24"/>
          </w:rPr>
          <w:t>.</w:t>
        </w:r>
        <w:proofErr w:type="spellStart"/>
        <w:r w:rsidR="00597369" w:rsidRPr="00C6320E">
          <w:rPr>
            <w:rStyle w:val="a7"/>
            <w:rFonts w:ascii="Times New Roman" w:hAnsi="Times New Roman"/>
            <w:sz w:val="24"/>
            <w:szCs w:val="24"/>
            <w:lang w:val="en-US"/>
          </w:rPr>
          <w:t>russland</w:t>
        </w:r>
        <w:proofErr w:type="spellEnd"/>
        <w:r w:rsidR="00597369" w:rsidRPr="00C6320E">
          <w:rPr>
            <w:rStyle w:val="a7"/>
            <w:rFonts w:ascii="Times New Roman" w:hAnsi="Times New Roman"/>
            <w:sz w:val="24"/>
            <w:szCs w:val="24"/>
          </w:rPr>
          <w:t>-</w:t>
        </w:r>
        <w:proofErr w:type="spellStart"/>
        <w:r w:rsidR="00597369" w:rsidRPr="00C6320E">
          <w:rPr>
            <w:rStyle w:val="a7"/>
            <w:rFonts w:ascii="Times New Roman" w:hAnsi="Times New Roman"/>
            <w:sz w:val="24"/>
            <w:szCs w:val="24"/>
            <w:lang w:val="en-US"/>
          </w:rPr>
          <w:t>aktuell</w:t>
        </w:r>
        <w:proofErr w:type="spellEnd"/>
        <w:r w:rsidR="00597369" w:rsidRPr="00C6320E">
          <w:rPr>
            <w:rStyle w:val="a7"/>
            <w:rFonts w:ascii="Times New Roman" w:hAnsi="Times New Roman"/>
            <w:sz w:val="24"/>
            <w:szCs w:val="24"/>
          </w:rPr>
          <w:t>.</w:t>
        </w:r>
        <w:r w:rsidR="00597369" w:rsidRPr="00C6320E">
          <w:rPr>
            <w:rStyle w:val="a7"/>
            <w:rFonts w:ascii="Times New Roman" w:hAnsi="Times New Roman"/>
            <w:sz w:val="24"/>
            <w:szCs w:val="24"/>
            <w:lang w:val="en-US"/>
          </w:rPr>
          <w:t>de</w:t>
        </w:r>
      </w:hyperlink>
    </w:p>
    <w:p w14:paraId="541509D3" w14:textId="77777777" w:rsidR="00597369" w:rsidRPr="00C6320E" w:rsidRDefault="003522E1" w:rsidP="00B92044">
      <w:pPr>
        <w:pStyle w:val="2f"/>
        <w:numPr>
          <w:ilvl w:val="0"/>
          <w:numId w:val="27"/>
        </w:numPr>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hyperlink r:id="rId94" w:history="1">
        <w:r w:rsidR="00597369" w:rsidRPr="00C6320E">
          <w:rPr>
            <w:rStyle w:val="a7"/>
            <w:rFonts w:ascii="Times New Roman" w:hAnsi="Times New Roman"/>
            <w:sz w:val="24"/>
            <w:szCs w:val="24"/>
            <w:lang w:val="en-US"/>
          </w:rPr>
          <w:t>http://www.studygerman.ru/</w:t>
        </w:r>
      </w:hyperlink>
    </w:p>
    <w:p w14:paraId="4626BB9E" w14:textId="77777777" w:rsidR="00597369" w:rsidRPr="00C6320E" w:rsidRDefault="003522E1" w:rsidP="00B92044">
      <w:pPr>
        <w:pStyle w:val="2f"/>
        <w:numPr>
          <w:ilvl w:val="0"/>
          <w:numId w:val="27"/>
        </w:numPr>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hyperlink r:id="rId95" w:history="1">
        <w:r w:rsidR="00597369" w:rsidRPr="00C6320E">
          <w:rPr>
            <w:rStyle w:val="a7"/>
            <w:rFonts w:ascii="Times New Roman" w:hAnsi="Times New Roman"/>
            <w:sz w:val="24"/>
            <w:szCs w:val="24"/>
            <w:lang w:val="en-US"/>
          </w:rPr>
          <w:t>www.derweg.org/</w:t>
        </w:r>
      </w:hyperlink>
    </w:p>
    <w:p w14:paraId="56F87FAD" w14:textId="77777777" w:rsidR="00597369" w:rsidRPr="00C6320E" w:rsidRDefault="003522E1" w:rsidP="00B92044">
      <w:pPr>
        <w:pStyle w:val="2f"/>
        <w:numPr>
          <w:ilvl w:val="0"/>
          <w:numId w:val="27"/>
        </w:numPr>
        <w:autoSpaceDE w:val="0"/>
        <w:autoSpaceDN w:val="0"/>
        <w:adjustRightInd w:val="0"/>
        <w:spacing w:after="0" w:line="276" w:lineRule="auto"/>
        <w:ind w:left="426"/>
        <w:contextualSpacing/>
        <w:jc w:val="both"/>
        <w:rPr>
          <w:rFonts w:ascii="Times New Roman" w:eastAsia="SchoolBookCSanPin-Regular" w:hAnsi="Times New Roman"/>
          <w:sz w:val="24"/>
          <w:szCs w:val="24"/>
          <w:lang w:eastAsia="en-US"/>
        </w:rPr>
      </w:pPr>
      <w:hyperlink r:id="rId96" w:history="1">
        <w:r w:rsidR="00597369" w:rsidRPr="00C6320E">
          <w:rPr>
            <w:rStyle w:val="a7"/>
            <w:rFonts w:ascii="Times New Roman" w:hAnsi="Times New Roman"/>
            <w:sz w:val="24"/>
            <w:szCs w:val="24"/>
            <w:lang w:val="en-US"/>
          </w:rPr>
          <w:t>https</w:t>
        </w:r>
        <w:r w:rsidR="00597369" w:rsidRPr="00C6320E">
          <w:rPr>
            <w:rStyle w:val="a7"/>
            <w:rFonts w:ascii="Times New Roman" w:hAnsi="Times New Roman"/>
            <w:sz w:val="24"/>
            <w:szCs w:val="24"/>
          </w:rPr>
          <w:t>://</w:t>
        </w:r>
        <w:r w:rsidR="00597369" w:rsidRPr="00C6320E">
          <w:rPr>
            <w:rStyle w:val="a7"/>
            <w:rFonts w:ascii="Times New Roman" w:hAnsi="Times New Roman"/>
            <w:sz w:val="24"/>
            <w:szCs w:val="24"/>
            <w:lang w:val="en-US"/>
          </w:rPr>
          <w:t>publications</w:t>
        </w:r>
        <w:r w:rsidR="00597369" w:rsidRPr="00C6320E">
          <w:rPr>
            <w:rStyle w:val="a7"/>
            <w:rFonts w:ascii="Times New Roman" w:hAnsi="Times New Roman"/>
            <w:sz w:val="24"/>
            <w:szCs w:val="24"/>
          </w:rPr>
          <w:t>.</w:t>
        </w:r>
        <w:proofErr w:type="spellStart"/>
        <w:r w:rsidR="00597369" w:rsidRPr="00C6320E">
          <w:rPr>
            <w:rStyle w:val="a7"/>
            <w:rFonts w:ascii="Times New Roman" w:hAnsi="Times New Roman"/>
            <w:sz w:val="24"/>
            <w:szCs w:val="24"/>
            <w:lang w:val="en-US"/>
          </w:rPr>
          <w:t>hse</w:t>
        </w:r>
        <w:proofErr w:type="spellEnd"/>
        <w:r w:rsidR="00597369" w:rsidRPr="00C6320E">
          <w:rPr>
            <w:rStyle w:val="a7"/>
            <w:rFonts w:ascii="Times New Roman" w:hAnsi="Times New Roman"/>
            <w:sz w:val="24"/>
            <w:szCs w:val="24"/>
          </w:rPr>
          <w:t>.</w:t>
        </w:r>
        <w:proofErr w:type="spellStart"/>
        <w:r w:rsidR="00597369" w:rsidRPr="00C6320E">
          <w:rPr>
            <w:rStyle w:val="a7"/>
            <w:rFonts w:ascii="Times New Roman" w:hAnsi="Times New Roman"/>
            <w:sz w:val="24"/>
            <w:szCs w:val="24"/>
            <w:lang w:val="en-US"/>
          </w:rPr>
          <w:t>ru</w:t>
        </w:r>
        <w:proofErr w:type="spellEnd"/>
        <w:r w:rsidR="00597369" w:rsidRPr="00C6320E">
          <w:rPr>
            <w:rStyle w:val="a7"/>
            <w:rFonts w:ascii="Times New Roman" w:hAnsi="Times New Roman"/>
            <w:sz w:val="24"/>
            <w:szCs w:val="24"/>
          </w:rPr>
          <w:t>/</w:t>
        </w:r>
        <w:r w:rsidR="00597369" w:rsidRPr="00C6320E">
          <w:rPr>
            <w:rStyle w:val="a7"/>
            <w:rFonts w:ascii="Times New Roman" w:hAnsi="Times New Roman"/>
            <w:sz w:val="24"/>
            <w:szCs w:val="24"/>
            <w:lang w:val="en-US"/>
          </w:rPr>
          <w:t>mirror</w:t>
        </w:r>
        <w:r w:rsidR="00597369" w:rsidRPr="00C6320E">
          <w:rPr>
            <w:rStyle w:val="a7"/>
            <w:rFonts w:ascii="Times New Roman" w:hAnsi="Times New Roman"/>
            <w:sz w:val="24"/>
            <w:szCs w:val="24"/>
          </w:rPr>
          <w:t>/</w:t>
        </w:r>
        <w:r w:rsidR="00597369" w:rsidRPr="00C6320E">
          <w:rPr>
            <w:rStyle w:val="a7"/>
            <w:rFonts w:ascii="Times New Roman" w:hAnsi="Times New Roman"/>
            <w:sz w:val="24"/>
            <w:szCs w:val="24"/>
            <w:lang w:val="en-US"/>
          </w:rPr>
          <w:t>pubs</w:t>
        </w:r>
        <w:r w:rsidR="00597369" w:rsidRPr="00C6320E">
          <w:rPr>
            <w:rStyle w:val="a7"/>
            <w:rFonts w:ascii="Times New Roman" w:hAnsi="Times New Roman"/>
            <w:sz w:val="24"/>
            <w:szCs w:val="24"/>
          </w:rPr>
          <w:t>/</w:t>
        </w:r>
        <w:r w:rsidR="00597369" w:rsidRPr="00C6320E">
          <w:rPr>
            <w:rStyle w:val="a7"/>
            <w:rFonts w:ascii="Times New Roman" w:hAnsi="Times New Roman"/>
            <w:sz w:val="24"/>
            <w:szCs w:val="24"/>
            <w:lang w:val="en-US"/>
          </w:rPr>
          <w:t>share</w:t>
        </w:r>
        <w:r w:rsidR="00597369" w:rsidRPr="00C6320E">
          <w:rPr>
            <w:rStyle w:val="a7"/>
            <w:rFonts w:ascii="Times New Roman" w:hAnsi="Times New Roman"/>
            <w:sz w:val="24"/>
            <w:szCs w:val="24"/>
          </w:rPr>
          <w:t>/</w:t>
        </w:r>
        <w:r w:rsidR="00597369" w:rsidRPr="00C6320E">
          <w:rPr>
            <w:rStyle w:val="a7"/>
            <w:rFonts w:ascii="Times New Roman" w:hAnsi="Times New Roman"/>
            <w:sz w:val="24"/>
            <w:szCs w:val="24"/>
            <w:lang w:val="en-US"/>
          </w:rPr>
          <w:t>direct</w:t>
        </w:r>
        <w:r w:rsidR="00597369" w:rsidRPr="00C6320E">
          <w:rPr>
            <w:rStyle w:val="a7"/>
            <w:rFonts w:ascii="Times New Roman" w:hAnsi="Times New Roman"/>
            <w:sz w:val="24"/>
            <w:szCs w:val="24"/>
          </w:rPr>
          <w:t>/220911773</w:t>
        </w:r>
      </w:hyperlink>
    </w:p>
    <w:p w14:paraId="1647038A" w14:textId="77777777" w:rsidR="00597369" w:rsidRDefault="00597369" w:rsidP="0059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D5F89FE" w14:textId="77777777" w:rsidR="00597369" w:rsidRDefault="00597369" w:rsidP="00B92044">
      <w:pPr>
        <w:pStyle w:val="2f"/>
        <w:numPr>
          <w:ilvl w:val="0"/>
          <w:numId w:val="23"/>
        </w:numPr>
        <w:suppressAutoHyphens/>
        <w:spacing w:after="0" w:line="240" w:lineRule="auto"/>
        <w:ind w:left="0" w:firstLine="0"/>
        <w:contextualSpacing/>
        <w:jc w:val="center"/>
        <w:rPr>
          <w:rFonts w:ascii="Times New Roman" w:hAnsi="Times New Roman"/>
          <w:b/>
          <w:sz w:val="24"/>
          <w:szCs w:val="24"/>
          <w:lang w:eastAsia="ru-RU"/>
        </w:rPr>
      </w:pPr>
      <w:r>
        <w:rPr>
          <w:rFonts w:ascii="Times New Roman" w:hAnsi="Times New Roman"/>
          <w:b/>
          <w:sz w:val="24"/>
          <w:szCs w:val="24"/>
          <w:lang w:eastAsia="ru-RU"/>
        </w:rPr>
        <w:br w:type="page"/>
      </w:r>
      <w:r w:rsidRPr="009F3B42">
        <w:rPr>
          <w:rFonts w:ascii="Times New Roman" w:hAnsi="Times New Roman"/>
          <w:b/>
          <w:sz w:val="24"/>
          <w:szCs w:val="24"/>
          <w:lang w:eastAsia="ru-RU"/>
        </w:rPr>
        <w:lastRenderedPageBreak/>
        <w:t>КОНТРОЛЬ И ОЦЕ</w:t>
      </w:r>
      <w:r>
        <w:rPr>
          <w:rFonts w:ascii="Times New Roman" w:hAnsi="Times New Roman"/>
          <w:b/>
          <w:sz w:val="24"/>
          <w:szCs w:val="24"/>
          <w:lang w:eastAsia="ru-RU"/>
        </w:rPr>
        <w:t>НКА РЕЗУЛЬТАТОВ ОСВОЕНИЯ УЧЕБНОЙ ДИСЦИПЛИНЫ</w:t>
      </w:r>
    </w:p>
    <w:p w14:paraId="153DAC58" w14:textId="77777777" w:rsidR="00597369" w:rsidRDefault="00597369" w:rsidP="00597369">
      <w:pPr>
        <w:pStyle w:val="2f"/>
        <w:spacing w:after="0" w:line="240" w:lineRule="auto"/>
        <w:contextualSpacing/>
        <w:rPr>
          <w:rFonts w:ascii="Times New Roman" w:hAnsi="Times New Roman"/>
          <w:b/>
          <w:sz w:val="24"/>
          <w:szCs w:val="24"/>
          <w:lang w:eastAsia="ru-RU"/>
        </w:rPr>
      </w:pPr>
    </w:p>
    <w:p w14:paraId="7A0961FD" w14:textId="77777777" w:rsidR="00597369" w:rsidRDefault="00597369" w:rsidP="00597369">
      <w:pPr>
        <w:pStyle w:val="2f"/>
        <w:spacing w:after="0" w:line="240" w:lineRule="auto"/>
        <w:ind w:left="0" w:firstLine="567"/>
        <w:contextualSpacing/>
        <w:jc w:val="both"/>
        <w:rPr>
          <w:rFonts w:ascii="Times New Roman" w:hAnsi="Times New Roman"/>
          <w:sz w:val="24"/>
          <w:szCs w:val="24"/>
          <w:lang w:eastAsia="ru-RU"/>
        </w:rPr>
      </w:pPr>
      <w:r w:rsidRPr="00641490">
        <w:rPr>
          <w:rFonts w:ascii="Times New Roman" w:hAnsi="Times New Roman"/>
          <w:sz w:val="24"/>
          <w:szCs w:val="24"/>
          <w:lang w:eastAsia="ru-RU"/>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p>
    <w:p w14:paraId="550125B0" w14:textId="77777777" w:rsidR="00597369" w:rsidRDefault="00597369" w:rsidP="00597369">
      <w:pPr>
        <w:pStyle w:val="2f"/>
        <w:spacing w:after="0" w:line="240" w:lineRule="auto"/>
        <w:ind w:left="0" w:firstLine="567"/>
        <w:contextualSpacing/>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685"/>
      </w:tblGrid>
      <w:tr w:rsidR="00597369" w:rsidRPr="009460E7" w14:paraId="3FFEB350" w14:textId="77777777" w:rsidTr="00223412">
        <w:tc>
          <w:tcPr>
            <w:tcW w:w="6204" w:type="dxa"/>
            <w:shd w:val="clear" w:color="auto" w:fill="auto"/>
          </w:tcPr>
          <w:p w14:paraId="280FB7AA" w14:textId="77777777" w:rsidR="00597369" w:rsidRPr="00DC5C20" w:rsidRDefault="00597369" w:rsidP="00223412">
            <w:pPr>
              <w:pStyle w:val="2f"/>
              <w:spacing w:after="0" w:line="240" w:lineRule="auto"/>
              <w:ind w:left="0"/>
              <w:contextualSpacing/>
              <w:jc w:val="center"/>
              <w:rPr>
                <w:rFonts w:ascii="Times New Roman" w:hAnsi="Times New Roman"/>
                <w:b/>
                <w:sz w:val="24"/>
                <w:szCs w:val="24"/>
                <w:lang w:eastAsia="ru-RU"/>
              </w:rPr>
            </w:pPr>
            <w:r w:rsidRPr="00DC5C20">
              <w:rPr>
                <w:rFonts w:ascii="Times New Roman" w:hAnsi="Times New Roman"/>
                <w:b/>
                <w:bCs/>
                <w:sz w:val="24"/>
                <w:szCs w:val="24"/>
                <w:lang w:eastAsia="ru-RU"/>
              </w:rPr>
              <w:t>Результаты обучения</w:t>
            </w:r>
          </w:p>
        </w:tc>
        <w:tc>
          <w:tcPr>
            <w:tcW w:w="3685" w:type="dxa"/>
            <w:shd w:val="clear" w:color="auto" w:fill="auto"/>
          </w:tcPr>
          <w:p w14:paraId="7E05CFB8" w14:textId="77777777" w:rsidR="00597369" w:rsidRPr="00DC5C20" w:rsidRDefault="00597369" w:rsidP="00223412">
            <w:pPr>
              <w:pStyle w:val="2f"/>
              <w:spacing w:after="0" w:line="240" w:lineRule="auto"/>
              <w:ind w:left="0"/>
              <w:contextualSpacing/>
              <w:jc w:val="center"/>
              <w:rPr>
                <w:rFonts w:ascii="Times New Roman" w:hAnsi="Times New Roman"/>
                <w:b/>
                <w:sz w:val="24"/>
                <w:szCs w:val="24"/>
                <w:lang w:eastAsia="ru-RU"/>
              </w:rPr>
            </w:pPr>
            <w:r w:rsidRPr="00DC5C20">
              <w:rPr>
                <w:rFonts w:ascii="Times New Roman" w:hAnsi="Times New Roman"/>
                <w:b/>
                <w:bCs/>
                <w:sz w:val="24"/>
                <w:szCs w:val="24"/>
                <w:lang w:eastAsia="ru-RU"/>
              </w:rPr>
              <w:t>Формы и методы контроля и оценки результатов обучения</w:t>
            </w:r>
          </w:p>
        </w:tc>
      </w:tr>
      <w:tr w:rsidR="00597369" w:rsidRPr="009460E7" w14:paraId="22849109" w14:textId="77777777" w:rsidTr="00223412">
        <w:tc>
          <w:tcPr>
            <w:tcW w:w="6204" w:type="dxa"/>
            <w:shd w:val="clear" w:color="auto" w:fill="auto"/>
          </w:tcPr>
          <w:p w14:paraId="2931EC70" w14:textId="77777777" w:rsidR="00597369" w:rsidRPr="00DC5C20" w:rsidRDefault="00597369" w:rsidP="00223412">
            <w:pPr>
              <w:pStyle w:val="2f"/>
              <w:spacing w:after="0" w:line="240" w:lineRule="auto"/>
              <w:ind w:left="0"/>
              <w:contextualSpacing/>
              <w:jc w:val="both"/>
              <w:rPr>
                <w:rFonts w:ascii="Times New Roman" w:hAnsi="Times New Roman"/>
                <w:b/>
                <w:sz w:val="24"/>
                <w:szCs w:val="24"/>
                <w:lang w:eastAsia="ru-RU"/>
              </w:rPr>
            </w:pPr>
            <w:r w:rsidRPr="00DC5C20">
              <w:rPr>
                <w:rFonts w:ascii="Times New Roman" w:hAnsi="Times New Roman"/>
                <w:b/>
                <w:sz w:val="24"/>
                <w:szCs w:val="24"/>
                <w:lang w:eastAsia="ru-RU"/>
              </w:rPr>
              <w:t xml:space="preserve">Общие </w:t>
            </w:r>
            <w:r>
              <w:rPr>
                <w:rFonts w:ascii="Times New Roman" w:hAnsi="Times New Roman"/>
                <w:b/>
                <w:sz w:val="24"/>
                <w:szCs w:val="24"/>
                <w:lang w:eastAsia="ru-RU"/>
              </w:rPr>
              <w:t xml:space="preserve">и профессиональные </w:t>
            </w:r>
            <w:r w:rsidRPr="00DC5C20">
              <w:rPr>
                <w:rFonts w:ascii="Times New Roman" w:hAnsi="Times New Roman"/>
                <w:b/>
                <w:sz w:val="24"/>
                <w:szCs w:val="24"/>
                <w:lang w:eastAsia="ru-RU"/>
              </w:rPr>
              <w:t>компетенции</w:t>
            </w:r>
          </w:p>
        </w:tc>
        <w:tc>
          <w:tcPr>
            <w:tcW w:w="3685" w:type="dxa"/>
            <w:shd w:val="clear" w:color="auto" w:fill="auto"/>
          </w:tcPr>
          <w:p w14:paraId="7B485F7F" w14:textId="77777777" w:rsidR="00597369" w:rsidRPr="00DC5C20" w:rsidRDefault="00597369" w:rsidP="00223412">
            <w:pPr>
              <w:pStyle w:val="2f"/>
              <w:spacing w:after="0" w:line="240" w:lineRule="auto"/>
              <w:ind w:left="0"/>
              <w:contextualSpacing/>
              <w:jc w:val="both"/>
              <w:rPr>
                <w:rFonts w:ascii="Times New Roman" w:hAnsi="Times New Roman"/>
                <w:sz w:val="24"/>
                <w:szCs w:val="24"/>
                <w:lang w:eastAsia="ru-RU"/>
              </w:rPr>
            </w:pPr>
          </w:p>
        </w:tc>
      </w:tr>
      <w:tr w:rsidR="00597369" w:rsidRPr="009460E7" w14:paraId="46BDA263" w14:textId="77777777" w:rsidTr="00223412">
        <w:tc>
          <w:tcPr>
            <w:tcW w:w="6204" w:type="dxa"/>
            <w:shd w:val="clear" w:color="auto" w:fill="auto"/>
          </w:tcPr>
          <w:p w14:paraId="52BCD086" w14:textId="77777777" w:rsidR="00597369" w:rsidRPr="004C00D0" w:rsidRDefault="00597369" w:rsidP="00223412">
            <w:pPr>
              <w:autoSpaceDE w:val="0"/>
              <w:autoSpaceDN w:val="0"/>
              <w:adjustRightInd w:val="0"/>
              <w:spacing w:after="0" w:line="240" w:lineRule="auto"/>
              <w:jc w:val="both"/>
              <w:rPr>
                <w:rFonts w:ascii="Times New Roman" w:hAnsi="Times New Roman"/>
                <w:sz w:val="24"/>
                <w:szCs w:val="24"/>
              </w:rPr>
            </w:pPr>
            <w:r w:rsidRPr="00806CFA">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685" w:type="dxa"/>
            <w:shd w:val="clear" w:color="auto" w:fill="auto"/>
          </w:tcPr>
          <w:p w14:paraId="30987EBF"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Тестирование</w:t>
            </w:r>
          </w:p>
          <w:p w14:paraId="65432599"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Опрос</w:t>
            </w:r>
          </w:p>
          <w:p w14:paraId="5C0651F8"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 xml:space="preserve">Оценка результатов практических и лабораторных работ  </w:t>
            </w:r>
          </w:p>
          <w:p w14:paraId="79838CCE"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w:t>
            </w:r>
          </w:p>
        </w:tc>
      </w:tr>
      <w:tr w:rsidR="00597369" w:rsidRPr="009460E7" w14:paraId="38850984" w14:textId="77777777" w:rsidTr="00223412">
        <w:tc>
          <w:tcPr>
            <w:tcW w:w="6204" w:type="dxa"/>
            <w:shd w:val="clear" w:color="auto" w:fill="auto"/>
          </w:tcPr>
          <w:p w14:paraId="740B8B00" w14:textId="77777777" w:rsidR="00597369" w:rsidRPr="00806CFA" w:rsidRDefault="00597369" w:rsidP="00223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06CFA">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shd w:val="clear" w:color="auto" w:fill="auto"/>
          </w:tcPr>
          <w:p w14:paraId="79E0736F"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Тестирование</w:t>
            </w:r>
          </w:p>
          <w:p w14:paraId="32B97405"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Опрос</w:t>
            </w:r>
          </w:p>
          <w:p w14:paraId="0FA49FB0"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 xml:space="preserve">Оценка результатов практических и лабораторных работ  </w:t>
            </w:r>
          </w:p>
          <w:p w14:paraId="398EDB6F"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p>
        </w:tc>
      </w:tr>
      <w:tr w:rsidR="00597369" w:rsidRPr="009460E7" w14:paraId="7AECBBF2" w14:textId="77777777" w:rsidTr="00223412">
        <w:tc>
          <w:tcPr>
            <w:tcW w:w="6204" w:type="dxa"/>
            <w:shd w:val="clear" w:color="auto" w:fill="auto"/>
          </w:tcPr>
          <w:p w14:paraId="62CADEC6" w14:textId="77777777" w:rsidR="00597369" w:rsidRPr="00806CFA" w:rsidRDefault="00597369" w:rsidP="00223412">
            <w:pPr>
              <w:autoSpaceDE w:val="0"/>
              <w:autoSpaceDN w:val="0"/>
              <w:adjustRightInd w:val="0"/>
              <w:spacing w:after="0" w:line="240" w:lineRule="auto"/>
              <w:jc w:val="both"/>
              <w:rPr>
                <w:rFonts w:ascii="Times New Roman" w:hAnsi="Times New Roman"/>
                <w:sz w:val="24"/>
                <w:szCs w:val="24"/>
              </w:rPr>
            </w:pPr>
            <w:r w:rsidRPr="00806CFA">
              <w:rPr>
                <w:rFonts w:ascii="Times New Roman" w:hAnsi="Times New Roman"/>
                <w:sz w:val="24"/>
                <w:szCs w:val="24"/>
              </w:rPr>
              <w:t>ОК 04. Эффективно взаимодействовать и работать в коллективе и команде;</w:t>
            </w:r>
          </w:p>
        </w:tc>
        <w:tc>
          <w:tcPr>
            <w:tcW w:w="3685" w:type="dxa"/>
            <w:shd w:val="clear" w:color="auto" w:fill="auto"/>
          </w:tcPr>
          <w:p w14:paraId="1BD13942"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Тестирование</w:t>
            </w:r>
          </w:p>
          <w:p w14:paraId="448E5EF6"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Опрос</w:t>
            </w:r>
          </w:p>
          <w:p w14:paraId="24DDCFDF"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 xml:space="preserve">Оценка результатов практических и лабораторных работ  </w:t>
            </w:r>
          </w:p>
          <w:p w14:paraId="6C7C62F2"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p>
        </w:tc>
      </w:tr>
      <w:tr w:rsidR="00597369" w:rsidRPr="009460E7" w14:paraId="0113ED06" w14:textId="77777777" w:rsidTr="00223412">
        <w:trPr>
          <w:trHeight w:val="1942"/>
        </w:trPr>
        <w:tc>
          <w:tcPr>
            <w:tcW w:w="6204" w:type="dxa"/>
            <w:shd w:val="clear" w:color="auto" w:fill="auto"/>
          </w:tcPr>
          <w:p w14:paraId="66F3319E" w14:textId="77777777" w:rsidR="00597369" w:rsidRPr="003D5C7C" w:rsidRDefault="00597369" w:rsidP="00223412">
            <w:pPr>
              <w:autoSpaceDE w:val="0"/>
              <w:autoSpaceDN w:val="0"/>
              <w:adjustRightInd w:val="0"/>
              <w:spacing w:after="0" w:line="240" w:lineRule="auto"/>
              <w:jc w:val="both"/>
              <w:rPr>
                <w:sz w:val="24"/>
                <w:szCs w:val="24"/>
              </w:rPr>
            </w:pPr>
            <w:r w:rsidRPr="003D5C7C">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shd w:val="clear" w:color="auto" w:fill="auto"/>
          </w:tcPr>
          <w:p w14:paraId="1AC35A3C"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Тестирование</w:t>
            </w:r>
          </w:p>
          <w:p w14:paraId="53696F7C"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Опрос</w:t>
            </w:r>
          </w:p>
          <w:p w14:paraId="0EE6D106"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 xml:space="preserve">Оценка результатов практических и лабораторных работ  </w:t>
            </w:r>
          </w:p>
          <w:p w14:paraId="47ED9903"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p>
        </w:tc>
      </w:tr>
      <w:tr w:rsidR="00597369" w:rsidRPr="009460E7" w14:paraId="1E2F1EC7" w14:textId="77777777" w:rsidTr="00223412">
        <w:trPr>
          <w:trHeight w:val="1942"/>
        </w:trPr>
        <w:tc>
          <w:tcPr>
            <w:tcW w:w="6204" w:type="dxa"/>
            <w:shd w:val="clear" w:color="auto" w:fill="auto"/>
          </w:tcPr>
          <w:p w14:paraId="7478A5FD" w14:textId="77777777" w:rsidR="00597369" w:rsidRPr="003D5C7C" w:rsidRDefault="00597369" w:rsidP="00223412">
            <w:pPr>
              <w:rPr>
                <w:rFonts w:ascii="Times New Roman" w:hAnsi="Times New Roman"/>
                <w:sz w:val="24"/>
                <w:szCs w:val="24"/>
              </w:rPr>
            </w:pPr>
            <w:r>
              <w:rPr>
                <w:rFonts w:ascii="Times New Roman" w:hAnsi="Times New Roman"/>
                <w:sz w:val="24"/>
                <w:szCs w:val="24"/>
              </w:rPr>
              <w:t>ПК 1.4</w:t>
            </w:r>
            <w:r w:rsidRPr="0014416D">
              <w:rPr>
                <w:rFonts w:ascii="Times New Roman" w:hAnsi="Times New Roman"/>
                <w:sz w:val="24"/>
                <w:szCs w:val="24"/>
              </w:rPr>
              <w:t xml:space="preserve"> </w:t>
            </w:r>
            <w:r>
              <w:rPr>
                <w:rFonts w:ascii="Times New Roman" w:hAnsi="Times New Roman"/>
                <w:sz w:val="24"/>
                <w:szCs w:val="24"/>
              </w:rPr>
              <w:t xml:space="preserve"> </w:t>
            </w:r>
            <w:r w:rsidRPr="0014416D">
              <w:rPr>
                <w:rFonts w:ascii="Times New Roman" w:hAnsi="Times New Roman"/>
                <w:sz w:val="24"/>
                <w:szCs w:val="24"/>
              </w:rPr>
              <w:t>Обеспечивать выявление, раскрытие и расследование преступлений и иных правонарушений</w:t>
            </w:r>
          </w:p>
        </w:tc>
        <w:tc>
          <w:tcPr>
            <w:tcW w:w="3685" w:type="dxa"/>
            <w:shd w:val="clear" w:color="auto" w:fill="auto"/>
          </w:tcPr>
          <w:p w14:paraId="5384DE8F"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Тестирование</w:t>
            </w:r>
          </w:p>
          <w:p w14:paraId="2B5AFEE0"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Опрос</w:t>
            </w:r>
          </w:p>
          <w:p w14:paraId="5CF09291"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r w:rsidRPr="00DC5C20">
              <w:rPr>
                <w:rFonts w:ascii="Times New Roman" w:hAnsi="Times New Roman"/>
                <w:sz w:val="24"/>
                <w:szCs w:val="24"/>
                <w:lang w:eastAsia="ru-RU"/>
              </w:rPr>
              <w:t xml:space="preserve">Оценка результатов практических и лабораторных работ  </w:t>
            </w:r>
          </w:p>
          <w:p w14:paraId="1433B18D" w14:textId="77777777" w:rsidR="00597369" w:rsidRPr="00DC5C20" w:rsidRDefault="00597369" w:rsidP="00223412">
            <w:pPr>
              <w:pStyle w:val="2f"/>
              <w:spacing w:after="0" w:line="240" w:lineRule="auto"/>
              <w:ind w:left="0"/>
              <w:contextualSpacing/>
              <w:rPr>
                <w:rFonts w:ascii="Times New Roman" w:hAnsi="Times New Roman"/>
                <w:sz w:val="24"/>
                <w:szCs w:val="24"/>
                <w:lang w:eastAsia="ru-RU"/>
              </w:rPr>
            </w:pPr>
          </w:p>
        </w:tc>
      </w:tr>
    </w:tbl>
    <w:p w14:paraId="10BC86BF" w14:textId="77777777" w:rsidR="00597369" w:rsidRDefault="005973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2B8A07AF" w14:textId="77777777" w:rsidR="00597369" w:rsidRDefault="005973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69558430" w14:textId="77777777" w:rsidR="00597369" w:rsidRDefault="005973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10BD0772" w14:textId="77777777" w:rsidR="00391CC5" w:rsidRDefault="00391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3ED36A5E" w14:textId="77777777" w:rsidR="00391CC5" w:rsidRDefault="00391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4FA47CB4" w14:textId="77777777" w:rsidR="00B92044" w:rsidRPr="00B92044" w:rsidRDefault="00B92044" w:rsidP="00B92044">
      <w:pPr>
        <w:keepNext/>
        <w:widowControl w:val="0"/>
        <w:spacing w:after="0" w:line="240" w:lineRule="auto"/>
        <w:ind w:firstLine="709"/>
        <w:jc w:val="right"/>
        <w:rPr>
          <w:rFonts w:ascii="Times New Roman" w:eastAsia="Times New Roman" w:hAnsi="Times New Roman" w:cs="Times New Roman"/>
          <w:b/>
          <w:sz w:val="24"/>
          <w:szCs w:val="24"/>
          <w:lang w:eastAsia="en-US"/>
        </w:rPr>
      </w:pPr>
      <w:r w:rsidRPr="00B92044">
        <w:rPr>
          <w:rFonts w:ascii="Times New Roman" w:eastAsia="Times New Roman" w:hAnsi="Times New Roman" w:cs="Times New Roman"/>
          <w:b/>
          <w:sz w:val="24"/>
          <w:szCs w:val="24"/>
          <w:lang w:eastAsia="en-US"/>
        </w:rPr>
        <w:lastRenderedPageBreak/>
        <w:t>ПРИЛОЖЕНИЕ 1.8</w:t>
      </w:r>
    </w:p>
    <w:p w14:paraId="7450D616" w14:textId="77777777" w:rsidR="00B92044" w:rsidRPr="00B92044" w:rsidRDefault="00B92044" w:rsidP="00B92044">
      <w:pPr>
        <w:keepNext/>
        <w:widowControl w:val="0"/>
        <w:spacing w:after="0" w:line="240" w:lineRule="auto"/>
        <w:jc w:val="right"/>
        <w:rPr>
          <w:rFonts w:ascii="Times New Roman" w:eastAsia="Times New Roman" w:hAnsi="Times New Roman" w:cs="Times New Roman"/>
          <w:sz w:val="24"/>
          <w:szCs w:val="24"/>
          <w:lang w:eastAsia="en-US"/>
        </w:rPr>
      </w:pPr>
      <w:r w:rsidRPr="00B92044">
        <w:rPr>
          <w:rFonts w:ascii="Times New Roman" w:eastAsia="Times New Roman" w:hAnsi="Times New Roman" w:cs="Times New Roman"/>
          <w:b/>
          <w:sz w:val="24"/>
          <w:szCs w:val="24"/>
          <w:lang w:eastAsia="en-US"/>
        </w:rPr>
        <w:t xml:space="preserve">к ОПОП-П по специальности </w:t>
      </w:r>
      <w:r w:rsidRPr="00B92044">
        <w:rPr>
          <w:rFonts w:ascii="Times New Roman" w:eastAsia="Times New Roman" w:hAnsi="Times New Roman" w:cs="Times New Roman"/>
          <w:b/>
          <w:sz w:val="24"/>
          <w:szCs w:val="24"/>
          <w:lang w:eastAsia="en-US"/>
        </w:rPr>
        <w:br/>
        <w:t>40.02.02 Правоохранительная деятельность</w:t>
      </w:r>
    </w:p>
    <w:p w14:paraId="5C31FBE2" w14:textId="77777777" w:rsidR="00B92044" w:rsidRPr="00B92044" w:rsidRDefault="00B92044" w:rsidP="00B92044">
      <w:pPr>
        <w:widowControl w:val="0"/>
        <w:spacing w:after="0" w:line="240" w:lineRule="auto"/>
        <w:jc w:val="right"/>
        <w:rPr>
          <w:rFonts w:ascii="Times New Roman" w:eastAsia="Times New Roman" w:hAnsi="Times New Roman" w:cs="Times New Roman"/>
          <w:sz w:val="30"/>
          <w:szCs w:val="24"/>
          <w:lang w:eastAsia="en-US"/>
        </w:rPr>
      </w:pPr>
    </w:p>
    <w:p w14:paraId="0498EA8B" w14:textId="77777777" w:rsidR="00B92044" w:rsidRPr="00B92044" w:rsidRDefault="00B92044" w:rsidP="00B92044">
      <w:pPr>
        <w:widowControl w:val="0"/>
        <w:spacing w:after="0" w:line="240" w:lineRule="auto"/>
        <w:rPr>
          <w:rFonts w:ascii="Times New Roman" w:eastAsia="Times New Roman" w:hAnsi="Times New Roman" w:cs="Times New Roman"/>
          <w:sz w:val="30"/>
          <w:szCs w:val="24"/>
          <w:lang w:eastAsia="en-US"/>
        </w:rPr>
      </w:pPr>
    </w:p>
    <w:p w14:paraId="796A7703" w14:textId="77777777" w:rsidR="00B92044" w:rsidRPr="00B92044" w:rsidRDefault="00B92044" w:rsidP="00B92044">
      <w:pPr>
        <w:widowControl w:val="0"/>
        <w:spacing w:after="0" w:line="240" w:lineRule="auto"/>
        <w:rPr>
          <w:rFonts w:ascii="Times New Roman" w:eastAsia="Times New Roman" w:hAnsi="Times New Roman" w:cs="Times New Roman"/>
          <w:sz w:val="30"/>
          <w:szCs w:val="24"/>
          <w:lang w:eastAsia="en-US"/>
        </w:rPr>
      </w:pPr>
    </w:p>
    <w:p w14:paraId="0464A7DA" w14:textId="77777777" w:rsidR="00B92044" w:rsidRPr="00B92044" w:rsidRDefault="00B92044" w:rsidP="00B92044">
      <w:pPr>
        <w:widowControl w:val="0"/>
        <w:spacing w:after="0" w:line="240" w:lineRule="auto"/>
        <w:rPr>
          <w:rFonts w:ascii="Times New Roman" w:eastAsia="Times New Roman" w:hAnsi="Times New Roman" w:cs="Times New Roman"/>
          <w:sz w:val="30"/>
          <w:szCs w:val="24"/>
          <w:lang w:eastAsia="en-US"/>
        </w:rPr>
      </w:pPr>
    </w:p>
    <w:p w14:paraId="2488101E" w14:textId="77777777" w:rsidR="00B92044" w:rsidRPr="00B92044" w:rsidRDefault="00B92044" w:rsidP="00B92044">
      <w:pPr>
        <w:widowControl w:val="0"/>
        <w:spacing w:after="0" w:line="240" w:lineRule="auto"/>
        <w:rPr>
          <w:rFonts w:ascii="Times New Roman" w:eastAsia="Times New Roman" w:hAnsi="Times New Roman" w:cs="Times New Roman"/>
          <w:sz w:val="30"/>
          <w:szCs w:val="24"/>
          <w:lang w:eastAsia="en-US"/>
        </w:rPr>
      </w:pPr>
    </w:p>
    <w:p w14:paraId="12DF120A" w14:textId="77777777" w:rsidR="00B92044" w:rsidRPr="00B92044" w:rsidRDefault="00B92044" w:rsidP="00B92044">
      <w:pPr>
        <w:widowControl w:val="0"/>
        <w:spacing w:after="0" w:line="240" w:lineRule="auto"/>
        <w:rPr>
          <w:rFonts w:ascii="Times New Roman" w:eastAsia="Times New Roman" w:hAnsi="Times New Roman" w:cs="Times New Roman"/>
          <w:sz w:val="30"/>
          <w:szCs w:val="24"/>
          <w:lang w:eastAsia="en-US"/>
        </w:rPr>
      </w:pPr>
    </w:p>
    <w:p w14:paraId="12C3B385" w14:textId="77777777" w:rsidR="00B92044" w:rsidRPr="00B92044" w:rsidRDefault="00B92044" w:rsidP="00B92044">
      <w:pPr>
        <w:widowControl w:val="0"/>
        <w:spacing w:after="0" w:line="240" w:lineRule="auto"/>
        <w:rPr>
          <w:rFonts w:ascii="Times New Roman" w:eastAsia="Times New Roman" w:hAnsi="Times New Roman" w:cs="Times New Roman"/>
          <w:sz w:val="30"/>
          <w:szCs w:val="24"/>
          <w:lang w:eastAsia="en-US"/>
        </w:rPr>
      </w:pPr>
    </w:p>
    <w:p w14:paraId="78CABD65" w14:textId="77777777" w:rsidR="00B92044" w:rsidRPr="00B92044" w:rsidRDefault="00B92044" w:rsidP="00B92044">
      <w:pPr>
        <w:widowControl w:val="0"/>
        <w:spacing w:after="0" w:line="240" w:lineRule="auto"/>
        <w:rPr>
          <w:rFonts w:ascii="Times New Roman" w:eastAsia="Times New Roman" w:hAnsi="Times New Roman" w:cs="Times New Roman"/>
          <w:sz w:val="30"/>
          <w:szCs w:val="24"/>
          <w:lang w:eastAsia="en-US"/>
        </w:rPr>
      </w:pPr>
    </w:p>
    <w:p w14:paraId="14D0C1DB" w14:textId="77777777" w:rsidR="00B92044" w:rsidRPr="00B92044" w:rsidRDefault="00B92044" w:rsidP="00B92044">
      <w:pPr>
        <w:widowControl w:val="0"/>
        <w:spacing w:after="0" w:line="240" w:lineRule="auto"/>
        <w:rPr>
          <w:rFonts w:ascii="Times New Roman" w:eastAsia="Times New Roman" w:hAnsi="Times New Roman" w:cs="Times New Roman"/>
          <w:sz w:val="30"/>
          <w:szCs w:val="24"/>
          <w:lang w:eastAsia="en-US"/>
        </w:rPr>
      </w:pPr>
    </w:p>
    <w:p w14:paraId="27A9B345" w14:textId="77777777" w:rsidR="00B92044" w:rsidRPr="00B92044" w:rsidRDefault="00B92044" w:rsidP="00B92044">
      <w:pPr>
        <w:widowControl w:val="0"/>
        <w:spacing w:after="0" w:line="240" w:lineRule="auto"/>
        <w:rPr>
          <w:rFonts w:ascii="Times New Roman" w:eastAsia="Times New Roman" w:hAnsi="Times New Roman" w:cs="Times New Roman"/>
          <w:sz w:val="30"/>
          <w:szCs w:val="24"/>
          <w:lang w:eastAsia="en-US"/>
        </w:rPr>
      </w:pPr>
    </w:p>
    <w:p w14:paraId="344F2733" w14:textId="77777777" w:rsidR="00B92044" w:rsidRPr="00B92044" w:rsidRDefault="00B92044" w:rsidP="00B92044">
      <w:pPr>
        <w:widowControl w:val="0"/>
        <w:spacing w:after="0" w:line="240" w:lineRule="auto"/>
        <w:rPr>
          <w:rFonts w:ascii="Times New Roman" w:eastAsia="Times New Roman" w:hAnsi="Times New Roman" w:cs="Times New Roman"/>
          <w:sz w:val="30"/>
          <w:szCs w:val="24"/>
          <w:lang w:eastAsia="en-US"/>
        </w:rPr>
      </w:pPr>
    </w:p>
    <w:p w14:paraId="5B9F8DCB" w14:textId="77777777" w:rsidR="00B92044" w:rsidRPr="00B92044" w:rsidRDefault="00B92044" w:rsidP="00B92044">
      <w:pPr>
        <w:widowControl w:val="0"/>
        <w:spacing w:before="3" w:after="0" w:line="240" w:lineRule="auto"/>
        <w:rPr>
          <w:rFonts w:ascii="Times New Roman" w:eastAsia="Times New Roman" w:hAnsi="Times New Roman" w:cs="Times New Roman"/>
          <w:sz w:val="30"/>
          <w:szCs w:val="24"/>
          <w:lang w:eastAsia="en-US"/>
        </w:rPr>
      </w:pPr>
    </w:p>
    <w:p w14:paraId="130F7C6A" w14:textId="77777777" w:rsidR="00B92044" w:rsidRPr="00B92044" w:rsidRDefault="00B92044" w:rsidP="00B92044">
      <w:pPr>
        <w:widowControl w:val="0"/>
        <w:spacing w:after="0" w:line="388" w:lineRule="auto"/>
        <w:ind w:left="1638" w:right="1955"/>
        <w:jc w:val="center"/>
        <w:rPr>
          <w:rFonts w:ascii="Times New Roman" w:eastAsia="Times New Roman" w:hAnsi="Times New Roman" w:cs="Times New Roman"/>
          <w:b/>
          <w:bCs/>
          <w:sz w:val="28"/>
          <w:szCs w:val="28"/>
          <w:lang w:eastAsia="en-US"/>
        </w:rPr>
      </w:pPr>
      <w:r w:rsidRPr="00B92044">
        <w:rPr>
          <w:rFonts w:ascii="Times New Roman" w:eastAsia="Times New Roman" w:hAnsi="Times New Roman" w:cs="Times New Roman"/>
          <w:b/>
          <w:bCs/>
          <w:sz w:val="28"/>
          <w:szCs w:val="28"/>
          <w:lang w:eastAsia="en-US"/>
        </w:rPr>
        <w:t>РАБОЧАЯ ПРОГРАММА УЧЕБНОЙ ДИСЦИПЛИНЫ</w:t>
      </w:r>
      <w:r w:rsidRPr="00B92044">
        <w:rPr>
          <w:rFonts w:ascii="Times New Roman" w:eastAsia="Times New Roman" w:hAnsi="Times New Roman" w:cs="Times New Roman"/>
          <w:b/>
          <w:bCs/>
          <w:spacing w:val="-67"/>
          <w:sz w:val="28"/>
          <w:szCs w:val="28"/>
          <w:lang w:eastAsia="en-US"/>
        </w:rPr>
        <w:t xml:space="preserve"> </w:t>
      </w:r>
      <w:r w:rsidRPr="00B92044">
        <w:rPr>
          <w:rFonts w:ascii="Times New Roman" w:eastAsia="Times New Roman" w:hAnsi="Times New Roman" w:cs="Times New Roman"/>
          <w:b/>
          <w:bCs/>
          <w:sz w:val="28"/>
          <w:szCs w:val="28"/>
          <w:lang w:eastAsia="en-US"/>
        </w:rPr>
        <w:t>ООД.08 ФИЗИКА</w:t>
      </w:r>
    </w:p>
    <w:p w14:paraId="5424B5EA"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1F63AFD2"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4E5CCEA6"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59709B75"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5008B996"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79C48069"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027F42F2"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6737E8B2"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66E6EA01"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43AC0413"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39253354"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632F02F7"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1D91BBB0"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7ADA0F5F"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1A8CB7CF"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23744343"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3E452A9F"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7E80E1F6" w14:textId="77777777" w:rsidR="00B92044" w:rsidRPr="00B92044" w:rsidRDefault="00B92044" w:rsidP="00B92044">
      <w:pPr>
        <w:widowControl w:val="0"/>
        <w:spacing w:after="0" w:line="240" w:lineRule="auto"/>
        <w:rPr>
          <w:rFonts w:ascii="Times New Roman" w:eastAsia="Times New Roman" w:hAnsi="Times New Roman" w:cs="Times New Roman"/>
          <w:b/>
          <w:sz w:val="30"/>
          <w:szCs w:val="24"/>
          <w:lang w:eastAsia="en-US"/>
        </w:rPr>
      </w:pPr>
    </w:p>
    <w:p w14:paraId="31699028" w14:textId="77777777" w:rsidR="00B92044" w:rsidRPr="00B92044" w:rsidRDefault="00B92044" w:rsidP="00B92044">
      <w:pPr>
        <w:widowControl w:val="0"/>
        <w:spacing w:before="5" w:after="0" w:line="240" w:lineRule="auto"/>
        <w:rPr>
          <w:rFonts w:ascii="Times New Roman" w:eastAsia="Times New Roman" w:hAnsi="Times New Roman" w:cs="Times New Roman"/>
          <w:b/>
          <w:sz w:val="39"/>
          <w:szCs w:val="24"/>
          <w:lang w:eastAsia="en-US"/>
        </w:rPr>
      </w:pPr>
    </w:p>
    <w:p w14:paraId="41E5C444" w14:textId="39A21701" w:rsidR="00A3326E" w:rsidRPr="00B92044" w:rsidRDefault="00A3326E" w:rsidP="00A3326E">
      <w:pPr>
        <w:widowControl w:val="0"/>
        <w:spacing w:after="0" w:line="240" w:lineRule="auto"/>
        <w:jc w:val="center"/>
        <w:rPr>
          <w:rFonts w:ascii="Times New Roman" w:eastAsia="Times New Roman" w:hAnsi="Times New Roman" w:cs="Times New Roman"/>
          <w:lang w:eastAsia="en-US"/>
        </w:rPr>
        <w:sectPr w:rsidR="00A3326E" w:rsidRPr="00B92044" w:rsidSect="00F24A65">
          <w:pgSz w:w="11910" w:h="16840"/>
          <w:pgMar w:top="851" w:right="578" w:bottom="278" w:left="618" w:header="720" w:footer="720" w:gutter="0"/>
          <w:cols w:space="720"/>
        </w:sectPr>
      </w:pPr>
      <w:r>
        <w:rPr>
          <w:rFonts w:ascii="Times New Roman" w:eastAsia="Times New Roman" w:hAnsi="Times New Roman" w:cs="Times New Roman"/>
          <w:lang w:eastAsia="en-US"/>
        </w:rPr>
        <w:t>2026 г</w:t>
      </w:r>
    </w:p>
    <w:p w14:paraId="26A74D9B" w14:textId="77777777" w:rsidR="00B92044" w:rsidRPr="00B92044" w:rsidRDefault="00B92044" w:rsidP="00B92044">
      <w:pPr>
        <w:widowControl w:val="0"/>
        <w:numPr>
          <w:ilvl w:val="0"/>
          <w:numId w:val="88"/>
        </w:numPr>
        <w:tabs>
          <w:tab w:val="left" w:pos="488"/>
        </w:tabs>
        <w:spacing w:before="73" w:after="0" w:line="240" w:lineRule="auto"/>
        <w:ind w:hanging="182"/>
        <w:jc w:val="center"/>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lastRenderedPageBreak/>
        <w:t>ОБЩАЯ</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ХАРАКТЕРИСТИКА</w:t>
      </w:r>
      <w:r w:rsidRPr="00B92044">
        <w:rPr>
          <w:rFonts w:ascii="Times New Roman" w:eastAsia="Times New Roman" w:hAnsi="Times New Roman" w:cs="Times New Roman"/>
          <w:b/>
          <w:bCs/>
          <w:spacing w:val="-1"/>
          <w:sz w:val="24"/>
          <w:szCs w:val="24"/>
          <w:lang w:eastAsia="en-US"/>
        </w:rPr>
        <w:t xml:space="preserve"> </w:t>
      </w:r>
      <w:r w:rsidRPr="00B92044">
        <w:rPr>
          <w:rFonts w:ascii="Times New Roman" w:eastAsia="Times New Roman" w:hAnsi="Times New Roman" w:cs="Times New Roman"/>
          <w:b/>
          <w:bCs/>
          <w:sz w:val="24"/>
          <w:szCs w:val="24"/>
          <w:lang w:eastAsia="en-US"/>
        </w:rPr>
        <w:t>РАБОЧЕЙ</w:t>
      </w:r>
      <w:r w:rsidRPr="00B92044">
        <w:rPr>
          <w:rFonts w:ascii="Times New Roman" w:eastAsia="Times New Roman" w:hAnsi="Times New Roman" w:cs="Times New Roman"/>
          <w:b/>
          <w:bCs/>
          <w:spacing w:val="-5"/>
          <w:sz w:val="24"/>
          <w:szCs w:val="24"/>
          <w:lang w:eastAsia="en-US"/>
        </w:rPr>
        <w:t xml:space="preserve"> </w:t>
      </w:r>
      <w:r w:rsidRPr="00B92044">
        <w:rPr>
          <w:rFonts w:ascii="Times New Roman" w:eastAsia="Times New Roman" w:hAnsi="Times New Roman" w:cs="Times New Roman"/>
          <w:b/>
          <w:bCs/>
          <w:sz w:val="24"/>
          <w:szCs w:val="24"/>
          <w:lang w:eastAsia="en-US"/>
        </w:rPr>
        <w:t>ПРОГРАММЫ</w:t>
      </w:r>
      <w:r w:rsidRPr="00B92044">
        <w:rPr>
          <w:rFonts w:ascii="Times New Roman" w:eastAsia="Times New Roman" w:hAnsi="Times New Roman" w:cs="Times New Roman"/>
          <w:b/>
          <w:bCs/>
          <w:spacing w:val="-2"/>
          <w:sz w:val="24"/>
          <w:szCs w:val="24"/>
          <w:lang w:eastAsia="en-US"/>
        </w:rPr>
        <w:t xml:space="preserve"> </w:t>
      </w:r>
      <w:r w:rsidRPr="00B92044">
        <w:rPr>
          <w:rFonts w:ascii="Times New Roman" w:eastAsia="Times New Roman" w:hAnsi="Times New Roman" w:cs="Times New Roman"/>
          <w:b/>
          <w:bCs/>
          <w:sz w:val="24"/>
          <w:szCs w:val="24"/>
          <w:lang w:eastAsia="en-US"/>
        </w:rPr>
        <w:t>УЧЕБНОЙ</w:t>
      </w:r>
      <w:r w:rsidRPr="00B92044">
        <w:rPr>
          <w:rFonts w:ascii="Times New Roman" w:eastAsia="Times New Roman" w:hAnsi="Times New Roman" w:cs="Times New Roman"/>
          <w:b/>
          <w:bCs/>
          <w:spacing w:val="-2"/>
          <w:sz w:val="24"/>
          <w:szCs w:val="24"/>
          <w:lang w:eastAsia="en-US"/>
        </w:rPr>
        <w:t xml:space="preserve"> </w:t>
      </w:r>
      <w:r w:rsidRPr="00B92044">
        <w:rPr>
          <w:rFonts w:ascii="Times New Roman" w:eastAsia="Times New Roman" w:hAnsi="Times New Roman" w:cs="Times New Roman"/>
          <w:b/>
          <w:bCs/>
          <w:sz w:val="24"/>
          <w:szCs w:val="24"/>
          <w:lang w:eastAsia="en-US"/>
        </w:rPr>
        <w:t>ДИСЦИПЛИНЫ</w:t>
      </w:r>
    </w:p>
    <w:p w14:paraId="7B58F22C" w14:textId="77777777" w:rsidR="00B92044" w:rsidRPr="00B92044" w:rsidRDefault="00B92044" w:rsidP="00B92044">
      <w:pPr>
        <w:widowControl w:val="0"/>
        <w:spacing w:before="202" w:after="0" w:line="240" w:lineRule="auto"/>
        <w:ind w:left="1638" w:right="1240"/>
        <w:jc w:val="center"/>
        <w:rPr>
          <w:rFonts w:ascii="Times New Roman" w:eastAsia="Times New Roman" w:hAnsi="Times New Roman" w:cs="Times New Roman"/>
          <w:b/>
          <w:sz w:val="24"/>
          <w:lang w:eastAsia="en-US"/>
        </w:rPr>
      </w:pPr>
      <w:r w:rsidRPr="00B92044">
        <w:rPr>
          <w:rFonts w:ascii="Times New Roman" w:eastAsia="Times New Roman" w:hAnsi="Times New Roman" w:cs="Times New Roman"/>
          <w:b/>
          <w:sz w:val="24"/>
          <w:lang w:eastAsia="en-US"/>
        </w:rPr>
        <w:t>ООД.08</w:t>
      </w:r>
      <w:r w:rsidRPr="00B92044">
        <w:rPr>
          <w:rFonts w:ascii="Times New Roman" w:eastAsia="Times New Roman" w:hAnsi="Times New Roman" w:cs="Times New Roman"/>
          <w:b/>
          <w:spacing w:val="-1"/>
          <w:sz w:val="24"/>
          <w:lang w:eastAsia="en-US"/>
        </w:rPr>
        <w:t xml:space="preserve"> </w:t>
      </w:r>
      <w:r w:rsidRPr="00B92044">
        <w:rPr>
          <w:rFonts w:ascii="Times New Roman" w:eastAsia="Times New Roman" w:hAnsi="Times New Roman" w:cs="Times New Roman"/>
          <w:b/>
          <w:sz w:val="24"/>
          <w:lang w:eastAsia="en-US"/>
        </w:rPr>
        <w:t>ФИЗИКА</w:t>
      </w:r>
    </w:p>
    <w:p w14:paraId="1E4F6B09" w14:textId="77777777" w:rsidR="00B92044" w:rsidRPr="00B92044" w:rsidRDefault="00B92044" w:rsidP="00B92044">
      <w:pPr>
        <w:widowControl w:val="0"/>
        <w:spacing w:before="4" w:after="0" w:line="240" w:lineRule="auto"/>
        <w:rPr>
          <w:rFonts w:ascii="Times New Roman" w:eastAsia="Times New Roman" w:hAnsi="Times New Roman" w:cs="Times New Roman"/>
          <w:b/>
          <w:sz w:val="27"/>
          <w:szCs w:val="24"/>
          <w:lang w:eastAsia="en-US"/>
        </w:rPr>
      </w:pPr>
    </w:p>
    <w:p w14:paraId="67CA0538" w14:textId="77777777" w:rsidR="00B92044" w:rsidRPr="00B92044" w:rsidRDefault="00B92044" w:rsidP="00B92044">
      <w:pPr>
        <w:widowControl w:val="0"/>
        <w:numPr>
          <w:ilvl w:val="1"/>
          <w:numId w:val="88"/>
        </w:numPr>
        <w:tabs>
          <w:tab w:val="left" w:pos="653"/>
        </w:tabs>
        <w:spacing w:after="0" w:line="274" w:lineRule="exact"/>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Область</w:t>
      </w:r>
      <w:r w:rsidRPr="00B92044">
        <w:rPr>
          <w:rFonts w:ascii="Times New Roman" w:eastAsia="Times New Roman" w:hAnsi="Times New Roman" w:cs="Times New Roman"/>
          <w:b/>
          <w:bCs/>
          <w:spacing w:val="-4"/>
          <w:sz w:val="24"/>
          <w:szCs w:val="24"/>
          <w:lang w:eastAsia="en-US"/>
        </w:rPr>
        <w:t xml:space="preserve"> </w:t>
      </w:r>
      <w:r w:rsidRPr="00B92044">
        <w:rPr>
          <w:rFonts w:ascii="Times New Roman" w:eastAsia="Times New Roman" w:hAnsi="Times New Roman" w:cs="Times New Roman"/>
          <w:b/>
          <w:bCs/>
          <w:sz w:val="24"/>
          <w:szCs w:val="24"/>
          <w:lang w:eastAsia="en-US"/>
        </w:rPr>
        <w:t>применения</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рабочей</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программы</w:t>
      </w:r>
    </w:p>
    <w:p w14:paraId="4C372416" w14:textId="77777777" w:rsidR="00B92044" w:rsidRPr="00B92044" w:rsidRDefault="00B92044" w:rsidP="00B92044">
      <w:pPr>
        <w:widowControl w:val="0"/>
        <w:tabs>
          <w:tab w:val="left" w:pos="1268"/>
          <w:tab w:val="left" w:pos="1589"/>
          <w:tab w:val="left" w:pos="2593"/>
          <w:tab w:val="left" w:pos="2966"/>
          <w:tab w:val="left" w:pos="3660"/>
          <w:tab w:val="left" w:pos="4566"/>
          <w:tab w:val="left" w:pos="5164"/>
          <w:tab w:val="left" w:pos="5674"/>
          <w:tab w:val="left" w:pos="6382"/>
          <w:tab w:val="left" w:pos="6424"/>
          <w:tab w:val="left" w:pos="6875"/>
          <w:tab w:val="left" w:pos="7485"/>
          <w:tab w:val="left" w:pos="8434"/>
          <w:tab w:val="left" w:pos="8607"/>
          <w:tab w:val="left" w:pos="9315"/>
        </w:tabs>
        <w:spacing w:after="0" w:line="240" w:lineRule="auto"/>
        <w:ind w:left="232" w:right="548"/>
        <w:rPr>
          <w:rFonts w:ascii="Times New Roman" w:eastAsia="Times New Roman" w:hAnsi="Times New Roman" w:cs="Times New Roman"/>
          <w:b/>
          <w:bCs/>
          <w:spacing w:val="-1"/>
          <w:sz w:val="24"/>
          <w:szCs w:val="24"/>
          <w:lang w:eastAsia="en-US"/>
        </w:rPr>
      </w:pPr>
      <w:r w:rsidRPr="00B92044">
        <w:rPr>
          <w:rFonts w:ascii="Times New Roman" w:eastAsia="Times New Roman" w:hAnsi="Times New Roman" w:cs="Times New Roman"/>
          <w:sz w:val="24"/>
          <w:szCs w:val="24"/>
          <w:lang w:eastAsia="en-US"/>
        </w:rPr>
        <w:t>Рабочая</w:t>
      </w:r>
      <w:r w:rsidRPr="00B92044">
        <w:rPr>
          <w:rFonts w:ascii="Times New Roman" w:eastAsia="Times New Roman" w:hAnsi="Times New Roman" w:cs="Times New Roman"/>
          <w:sz w:val="24"/>
          <w:szCs w:val="24"/>
          <w:lang w:eastAsia="en-US"/>
        </w:rPr>
        <w:tab/>
        <w:t>программа</w:t>
      </w:r>
      <w:r w:rsidRPr="00B92044">
        <w:rPr>
          <w:rFonts w:ascii="Times New Roman" w:eastAsia="Times New Roman" w:hAnsi="Times New Roman" w:cs="Times New Roman"/>
          <w:sz w:val="24"/>
          <w:szCs w:val="24"/>
          <w:lang w:eastAsia="en-US"/>
        </w:rPr>
        <w:tab/>
        <w:t>учебной</w:t>
      </w:r>
      <w:r w:rsidRPr="00B92044">
        <w:rPr>
          <w:rFonts w:ascii="Times New Roman" w:eastAsia="Times New Roman" w:hAnsi="Times New Roman" w:cs="Times New Roman"/>
          <w:sz w:val="24"/>
          <w:szCs w:val="24"/>
          <w:lang w:eastAsia="en-US"/>
        </w:rPr>
        <w:tab/>
        <w:t>дисциплины</w:t>
      </w:r>
      <w:r w:rsidRPr="00B92044">
        <w:rPr>
          <w:rFonts w:ascii="Times New Roman" w:eastAsia="Times New Roman" w:hAnsi="Times New Roman" w:cs="Times New Roman"/>
          <w:sz w:val="24"/>
          <w:szCs w:val="24"/>
          <w:lang w:eastAsia="en-US"/>
        </w:rPr>
        <w:tab/>
        <w:t>«Физика»</w:t>
      </w:r>
      <w:r w:rsidRPr="00B92044">
        <w:rPr>
          <w:rFonts w:ascii="Times New Roman" w:eastAsia="Times New Roman" w:hAnsi="Times New Roman" w:cs="Times New Roman"/>
          <w:sz w:val="24"/>
          <w:szCs w:val="24"/>
          <w:lang w:eastAsia="en-US"/>
        </w:rPr>
        <w:tab/>
        <w:t>является</w:t>
      </w:r>
      <w:r w:rsidRPr="00B92044">
        <w:rPr>
          <w:rFonts w:ascii="Times New Roman" w:eastAsia="Times New Roman" w:hAnsi="Times New Roman" w:cs="Times New Roman"/>
          <w:sz w:val="24"/>
          <w:szCs w:val="24"/>
          <w:lang w:eastAsia="en-US"/>
        </w:rPr>
        <w:tab/>
        <w:t>частью</w:t>
      </w:r>
      <w:r w:rsidRPr="00B92044">
        <w:rPr>
          <w:rFonts w:ascii="Times New Roman" w:eastAsia="Times New Roman" w:hAnsi="Times New Roman" w:cs="Times New Roman"/>
          <w:sz w:val="24"/>
          <w:szCs w:val="24"/>
          <w:lang w:eastAsia="en-US"/>
        </w:rPr>
        <w:tab/>
      </w:r>
      <w:r w:rsidRPr="00B92044">
        <w:rPr>
          <w:rFonts w:ascii="Times New Roman" w:eastAsia="Times New Roman" w:hAnsi="Times New Roman" w:cs="Times New Roman"/>
          <w:spacing w:val="-1"/>
          <w:sz w:val="24"/>
          <w:szCs w:val="24"/>
          <w:lang w:eastAsia="en-US"/>
        </w:rPr>
        <w:t>образовательной</w:t>
      </w:r>
      <w:r w:rsidRPr="00B92044">
        <w:rPr>
          <w:rFonts w:ascii="Times New Roman" w:eastAsia="Times New Roman" w:hAnsi="Times New Roman" w:cs="Times New Roman"/>
          <w:spacing w:val="-57"/>
          <w:sz w:val="24"/>
          <w:szCs w:val="24"/>
          <w:lang w:eastAsia="en-US"/>
        </w:rPr>
        <w:t xml:space="preserve"> </w:t>
      </w:r>
      <w:r w:rsidRPr="00B92044">
        <w:rPr>
          <w:rFonts w:ascii="Times New Roman" w:eastAsia="Times New Roman" w:hAnsi="Times New Roman" w:cs="Times New Roman"/>
          <w:sz w:val="24"/>
          <w:szCs w:val="24"/>
          <w:lang w:eastAsia="en-US"/>
        </w:rPr>
        <w:t>программы</w:t>
      </w:r>
      <w:r w:rsidRPr="00B92044">
        <w:rPr>
          <w:rFonts w:ascii="Times New Roman" w:eastAsia="Times New Roman" w:hAnsi="Times New Roman" w:cs="Times New Roman"/>
          <w:sz w:val="24"/>
          <w:szCs w:val="24"/>
          <w:lang w:eastAsia="en-US"/>
        </w:rPr>
        <w:tab/>
        <w:t>подготовки</w:t>
      </w:r>
      <w:r w:rsidRPr="00B92044">
        <w:rPr>
          <w:rFonts w:ascii="Times New Roman" w:eastAsia="Times New Roman" w:hAnsi="Times New Roman" w:cs="Times New Roman"/>
          <w:sz w:val="24"/>
          <w:szCs w:val="24"/>
          <w:lang w:eastAsia="en-US"/>
        </w:rPr>
        <w:tab/>
        <w:t>специалистов</w:t>
      </w:r>
      <w:r w:rsidRPr="00B92044">
        <w:rPr>
          <w:rFonts w:ascii="Times New Roman" w:eastAsia="Times New Roman" w:hAnsi="Times New Roman" w:cs="Times New Roman"/>
          <w:sz w:val="24"/>
          <w:szCs w:val="24"/>
          <w:lang w:eastAsia="en-US"/>
        </w:rPr>
        <w:tab/>
        <w:t>среднего</w:t>
      </w:r>
      <w:r w:rsidRPr="00B92044">
        <w:rPr>
          <w:rFonts w:ascii="Times New Roman" w:eastAsia="Times New Roman" w:hAnsi="Times New Roman" w:cs="Times New Roman"/>
          <w:sz w:val="24"/>
          <w:szCs w:val="24"/>
          <w:lang w:eastAsia="en-US"/>
        </w:rPr>
        <w:tab/>
        <w:t>звена</w:t>
      </w:r>
      <w:r w:rsidRPr="00B92044">
        <w:rPr>
          <w:rFonts w:ascii="Times New Roman" w:eastAsia="Times New Roman" w:hAnsi="Times New Roman" w:cs="Times New Roman"/>
          <w:sz w:val="24"/>
          <w:szCs w:val="24"/>
          <w:lang w:eastAsia="en-US"/>
        </w:rPr>
        <w:tab/>
      </w:r>
      <w:r w:rsidRPr="00B92044">
        <w:rPr>
          <w:rFonts w:ascii="Times New Roman" w:eastAsia="Times New Roman" w:hAnsi="Times New Roman" w:cs="Times New Roman"/>
          <w:sz w:val="24"/>
          <w:szCs w:val="24"/>
          <w:lang w:eastAsia="en-US"/>
        </w:rPr>
        <w:tab/>
        <w:t>по</w:t>
      </w:r>
      <w:r w:rsidRPr="00B92044">
        <w:rPr>
          <w:rFonts w:ascii="Times New Roman" w:eastAsia="Times New Roman" w:hAnsi="Times New Roman" w:cs="Times New Roman"/>
          <w:sz w:val="24"/>
          <w:szCs w:val="24"/>
          <w:lang w:eastAsia="en-US"/>
        </w:rPr>
        <w:tab/>
        <w:t xml:space="preserve">специальности </w:t>
      </w:r>
      <w:r w:rsidRPr="00B92044">
        <w:rPr>
          <w:rFonts w:ascii="Times New Roman" w:eastAsia="Times New Roman" w:hAnsi="Times New Roman" w:cs="Times New Roman"/>
          <w:b/>
          <w:bCs/>
          <w:sz w:val="24"/>
          <w:szCs w:val="24"/>
          <w:lang w:eastAsia="en-US"/>
        </w:rPr>
        <w:t>СПО</w:t>
      </w:r>
      <w:r w:rsidRPr="00B92044">
        <w:rPr>
          <w:rFonts w:ascii="Times New Roman" w:eastAsia="Times New Roman" w:hAnsi="Times New Roman" w:cs="Times New Roman"/>
          <w:sz w:val="24"/>
          <w:szCs w:val="24"/>
          <w:lang w:eastAsia="en-US"/>
        </w:rPr>
        <w:t xml:space="preserve"> 40.02.02 «Правоохранительная деятельность»</w:t>
      </w:r>
    </w:p>
    <w:p w14:paraId="7A704BA9" w14:textId="77777777" w:rsidR="00B92044" w:rsidRPr="00B92044" w:rsidRDefault="00B92044" w:rsidP="00B92044">
      <w:pPr>
        <w:widowControl w:val="0"/>
        <w:spacing w:before="8" w:after="0" w:line="240" w:lineRule="auto"/>
        <w:rPr>
          <w:rFonts w:ascii="Times New Roman" w:eastAsia="Times New Roman" w:hAnsi="Times New Roman" w:cs="Times New Roman"/>
          <w:szCs w:val="24"/>
          <w:lang w:eastAsia="en-US"/>
        </w:rPr>
      </w:pPr>
    </w:p>
    <w:p w14:paraId="41139345" w14:textId="77777777" w:rsidR="00B92044" w:rsidRPr="00B92044" w:rsidRDefault="00B92044" w:rsidP="00B92044">
      <w:pPr>
        <w:widowControl w:val="0"/>
        <w:numPr>
          <w:ilvl w:val="1"/>
          <w:numId w:val="88"/>
        </w:numPr>
        <w:tabs>
          <w:tab w:val="left" w:pos="655"/>
        </w:tabs>
        <w:spacing w:before="1" w:after="0" w:line="235" w:lineRule="auto"/>
        <w:ind w:left="232" w:right="553" w:firstLine="0"/>
        <w:rPr>
          <w:rFonts w:ascii="Times New Roman" w:eastAsia="Times New Roman" w:hAnsi="Times New Roman" w:cs="Times New Roman"/>
          <w:b/>
          <w:sz w:val="24"/>
          <w:szCs w:val="20"/>
          <w:lang w:eastAsia="en-US"/>
        </w:rPr>
      </w:pPr>
      <w:r w:rsidRPr="00B92044">
        <w:rPr>
          <w:rFonts w:ascii="Times New Roman" w:eastAsia="Times New Roman" w:hAnsi="Times New Roman" w:cs="Times New Roman"/>
          <w:b/>
          <w:sz w:val="24"/>
          <w:szCs w:val="20"/>
          <w:lang w:eastAsia="en-US"/>
        </w:rPr>
        <w:t>Место учебной дисциплины в структуре основной профессиональной образовательной</w:t>
      </w:r>
      <w:r w:rsidRPr="00B92044">
        <w:rPr>
          <w:rFonts w:ascii="Times New Roman" w:eastAsia="Times New Roman" w:hAnsi="Times New Roman" w:cs="Times New Roman"/>
          <w:b/>
          <w:spacing w:val="-57"/>
          <w:sz w:val="24"/>
          <w:szCs w:val="20"/>
          <w:lang w:eastAsia="en-US"/>
        </w:rPr>
        <w:t xml:space="preserve"> </w:t>
      </w:r>
      <w:r w:rsidRPr="00B92044">
        <w:rPr>
          <w:rFonts w:ascii="Times New Roman" w:eastAsia="Times New Roman" w:hAnsi="Times New Roman" w:cs="Times New Roman"/>
          <w:b/>
          <w:sz w:val="24"/>
          <w:szCs w:val="20"/>
          <w:lang w:eastAsia="en-US"/>
        </w:rPr>
        <w:t xml:space="preserve">программы: </w:t>
      </w:r>
      <w:r w:rsidRPr="00B92044">
        <w:rPr>
          <w:rFonts w:ascii="Times New Roman" w:eastAsia="Times New Roman" w:hAnsi="Times New Roman" w:cs="Times New Roman"/>
          <w:sz w:val="24"/>
          <w:szCs w:val="20"/>
          <w:lang w:eastAsia="en-US"/>
        </w:rPr>
        <w:t>общеобразовательная дисциплина.</w:t>
      </w:r>
    </w:p>
    <w:p w14:paraId="2705A817" w14:textId="77777777" w:rsidR="00B92044" w:rsidRPr="00B92044" w:rsidRDefault="00B92044" w:rsidP="00B92044">
      <w:pPr>
        <w:widowControl w:val="0"/>
        <w:spacing w:before="6" w:after="0" w:line="240" w:lineRule="auto"/>
        <w:rPr>
          <w:rFonts w:ascii="Times New Roman" w:eastAsia="Times New Roman" w:hAnsi="Times New Roman" w:cs="Times New Roman"/>
          <w:b/>
          <w:sz w:val="24"/>
          <w:szCs w:val="24"/>
          <w:lang w:eastAsia="en-US"/>
        </w:rPr>
      </w:pPr>
    </w:p>
    <w:p w14:paraId="1F0E5505" w14:textId="77777777" w:rsidR="00B92044" w:rsidRPr="00B92044" w:rsidRDefault="00B92044" w:rsidP="00B92044">
      <w:pPr>
        <w:widowControl w:val="0"/>
        <w:numPr>
          <w:ilvl w:val="1"/>
          <w:numId w:val="88"/>
        </w:numPr>
        <w:tabs>
          <w:tab w:val="left" w:pos="652"/>
        </w:tabs>
        <w:spacing w:after="0" w:line="274" w:lineRule="exact"/>
        <w:ind w:hanging="420"/>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Цель</w:t>
      </w:r>
      <w:r w:rsidRPr="00B92044">
        <w:rPr>
          <w:rFonts w:ascii="Times New Roman" w:eastAsia="Times New Roman" w:hAnsi="Times New Roman" w:cs="Times New Roman"/>
          <w:b/>
          <w:bCs/>
          <w:spacing w:val="-2"/>
          <w:sz w:val="24"/>
          <w:szCs w:val="24"/>
          <w:lang w:eastAsia="en-US"/>
        </w:rPr>
        <w:t xml:space="preserve"> </w:t>
      </w:r>
      <w:r w:rsidRPr="00B92044">
        <w:rPr>
          <w:rFonts w:ascii="Times New Roman" w:eastAsia="Times New Roman" w:hAnsi="Times New Roman" w:cs="Times New Roman"/>
          <w:b/>
          <w:bCs/>
          <w:sz w:val="24"/>
          <w:szCs w:val="24"/>
          <w:lang w:eastAsia="en-US"/>
        </w:rPr>
        <w:t>и</w:t>
      </w:r>
      <w:r w:rsidRPr="00B92044">
        <w:rPr>
          <w:rFonts w:ascii="Times New Roman" w:eastAsia="Times New Roman" w:hAnsi="Times New Roman" w:cs="Times New Roman"/>
          <w:b/>
          <w:bCs/>
          <w:spacing w:val="-2"/>
          <w:sz w:val="24"/>
          <w:szCs w:val="24"/>
          <w:lang w:eastAsia="en-US"/>
        </w:rPr>
        <w:t xml:space="preserve"> </w:t>
      </w:r>
      <w:r w:rsidRPr="00B92044">
        <w:rPr>
          <w:rFonts w:ascii="Times New Roman" w:eastAsia="Times New Roman" w:hAnsi="Times New Roman" w:cs="Times New Roman"/>
          <w:b/>
          <w:bCs/>
          <w:sz w:val="24"/>
          <w:szCs w:val="24"/>
          <w:lang w:eastAsia="en-US"/>
        </w:rPr>
        <w:t>планируемые</w:t>
      </w:r>
      <w:r w:rsidRPr="00B92044">
        <w:rPr>
          <w:rFonts w:ascii="Times New Roman" w:eastAsia="Times New Roman" w:hAnsi="Times New Roman" w:cs="Times New Roman"/>
          <w:b/>
          <w:bCs/>
          <w:spacing w:val="-4"/>
          <w:sz w:val="24"/>
          <w:szCs w:val="24"/>
          <w:lang w:eastAsia="en-US"/>
        </w:rPr>
        <w:t xml:space="preserve"> </w:t>
      </w:r>
      <w:r w:rsidRPr="00B92044">
        <w:rPr>
          <w:rFonts w:ascii="Times New Roman" w:eastAsia="Times New Roman" w:hAnsi="Times New Roman" w:cs="Times New Roman"/>
          <w:b/>
          <w:bCs/>
          <w:sz w:val="24"/>
          <w:szCs w:val="24"/>
          <w:lang w:eastAsia="en-US"/>
        </w:rPr>
        <w:t>результаты</w:t>
      </w:r>
      <w:r w:rsidRPr="00B92044">
        <w:rPr>
          <w:rFonts w:ascii="Times New Roman" w:eastAsia="Times New Roman" w:hAnsi="Times New Roman" w:cs="Times New Roman"/>
          <w:b/>
          <w:bCs/>
          <w:spacing w:val="-2"/>
          <w:sz w:val="24"/>
          <w:szCs w:val="24"/>
          <w:lang w:eastAsia="en-US"/>
        </w:rPr>
        <w:t xml:space="preserve"> </w:t>
      </w:r>
      <w:r w:rsidRPr="00B92044">
        <w:rPr>
          <w:rFonts w:ascii="Times New Roman" w:eastAsia="Times New Roman" w:hAnsi="Times New Roman" w:cs="Times New Roman"/>
          <w:b/>
          <w:bCs/>
          <w:sz w:val="24"/>
          <w:szCs w:val="24"/>
          <w:lang w:eastAsia="en-US"/>
        </w:rPr>
        <w:t>освоения</w:t>
      </w:r>
      <w:r w:rsidRPr="00B92044">
        <w:rPr>
          <w:rFonts w:ascii="Times New Roman" w:eastAsia="Times New Roman" w:hAnsi="Times New Roman" w:cs="Times New Roman"/>
          <w:b/>
          <w:bCs/>
          <w:spacing w:val="-2"/>
          <w:sz w:val="24"/>
          <w:szCs w:val="24"/>
          <w:lang w:eastAsia="en-US"/>
        </w:rPr>
        <w:t xml:space="preserve"> дисциплины</w:t>
      </w:r>
      <w:r w:rsidRPr="00B92044">
        <w:rPr>
          <w:rFonts w:ascii="Times New Roman" w:eastAsia="Times New Roman" w:hAnsi="Times New Roman" w:cs="Times New Roman"/>
          <w:b/>
          <w:bCs/>
          <w:sz w:val="24"/>
          <w:szCs w:val="24"/>
          <w:lang w:eastAsia="en-US"/>
        </w:rPr>
        <w:t>:</w:t>
      </w:r>
    </w:p>
    <w:p w14:paraId="03E0726B" w14:textId="77777777" w:rsidR="00B92044" w:rsidRPr="00B92044" w:rsidRDefault="00B92044" w:rsidP="00B92044">
      <w:pPr>
        <w:widowControl w:val="0"/>
        <w:spacing w:after="0" w:line="240" w:lineRule="auto"/>
        <w:ind w:left="232" w:firstLine="708"/>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Особое значение дисциплина имеет при формировании и развитии общих компетенций и</w:t>
      </w:r>
      <w:r w:rsidRPr="00B92044">
        <w:rPr>
          <w:rFonts w:ascii="Times New Roman" w:eastAsia="Times New Roman" w:hAnsi="Times New Roman" w:cs="Times New Roman"/>
          <w:spacing w:val="-57"/>
          <w:sz w:val="24"/>
          <w:szCs w:val="24"/>
          <w:lang w:eastAsia="en-US"/>
        </w:rPr>
        <w:t xml:space="preserve"> </w:t>
      </w:r>
      <w:r w:rsidRPr="00B92044">
        <w:rPr>
          <w:rFonts w:ascii="Times New Roman" w:eastAsia="Times New Roman" w:hAnsi="Times New Roman" w:cs="Times New Roman"/>
          <w:sz w:val="24"/>
          <w:szCs w:val="24"/>
          <w:lang w:eastAsia="en-US"/>
        </w:rPr>
        <w:t>профессиональных</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компетенций:</w:t>
      </w:r>
    </w:p>
    <w:p w14:paraId="54921EEE" w14:textId="77777777" w:rsidR="00B92044" w:rsidRPr="00B92044" w:rsidRDefault="00B92044" w:rsidP="00B92044">
      <w:pPr>
        <w:widowControl w:val="0"/>
        <w:spacing w:after="0" w:line="240" w:lineRule="auto"/>
        <w:rPr>
          <w:rFonts w:ascii="Times New Roman" w:eastAsia="Times New Roman" w:hAnsi="Times New Roman" w:cs="Times New Roman"/>
          <w:sz w:val="24"/>
          <w:lang w:eastAsia="en-US"/>
        </w:rPr>
      </w:pPr>
    </w:p>
    <w:p w14:paraId="04B962D0" w14:textId="77777777" w:rsidR="00B92044" w:rsidRPr="00B92044" w:rsidRDefault="00B92044" w:rsidP="00B92044">
      <w:pPr>
        <w:widowControl w:val="0"/>
        <w:autoSpaceDE w:val="0"/>
        <w:autoSpaceDN w:val="0"/>
        <w:spacing w:before="4"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lang w:eastAsia="en-US"/>
        </w:rPr>
        <w:t xml:space="preserve">        </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2044" w:rsidRPr="00B92044" w14:paraId="388022D4" w14:textId="77777777" w:rsidTr="0077435B">
        <w:trPr>
          <w:trHeight w:val="275"/>
        </w:trPr>
        <w:tc>
          <w:tcPr>
            <w:tcW w:w="2554" w:type="dxa"/>
            <w:vMerge w:val="restart"/>
          </w:tcPr>
          <w:p w14:paraId="57106A93" w14:textId="77777777" w:rsidR="00B92044" w:rsidRPr="00B92044" w:rsidRDefault="00B92044" w:rsidP="00B92044">
            <w:pPr>
              <w:widowControl w:val="0"/>
              <w:autoSpaceDE w:val="0"/>
              <w:autoSpaceDN w:val="0"/>
              <w:spacing w:after="0" w:line="240" w:lineRule="auto"/>
              <w:ind w:left="158" w:right="152"/>
              <w:jc w:val="center"/>
              <w:rPr>
                <w:rFonts w:ascii="Times New Roman" w:eastAsia="Times New Roman" w:hAnsi="Times New Roman" w:cs="Times New Roman"/>
                <w:b/>
                <w:sz w:val="24"/>
                <w:szCs w:val="24"/>
                <w:lang w:eastAsia="en-US"/>
              </w:rPr>
            </w:pPr>
            <w:r w:rsidRPr="00B92044">
              <w:rPr>
                <w:rFonts w:ascii="Times New Roman" w:eastAsia="Times New Roman" w:hAnsi="Times New Roman" w:cs="Times New Roman"/>
                <w:b/>
                <w:sz w:val="24"/>
                <w:szCs w:val="24"/>
                <w:lang w:eastAsia="en-US"/>
              </w:rPr>
              <w:t>Код и наименование</w:t>
            </w:r>
            <w:r w:rsidRPr="00B92044">
              <w:rPr>
                <w:rFonts w:ascii="Times New Roman" w:eastAsia="Times New Roman" w:hAnsi="Times New Roman" w:cs="Times New Roman"/>
                <w:b/>
                <w:spacing w:val="-58"/>
                <w:sz w:val="24"/>
                <w:szCs w:val="24"/>
                <w:lang w:eastAsia="en-US"/>
              </w:rPr>
              <w:t xml:space="preserve"> </w:t>
            </w:r>
            <w:r w:rsidRPr="00B92044">
              <w:rPr>
                <w:rFonts w:ascii="Times New Roman" w:eastAsia="Times New Roman" w:hAnsi="Times New Roman" w:cs="Times New Roman"/>
                <w:b/>
                <w:sz w:val="24"/>
                <w:szCs w:val="24"/>
                <w:lang w:eastAsia="en-US"/>
              </w:rPr>
              <w:t>формируемых</w:t>
            </w:r>
            <w:r w:rsidRPr="00B92044">
              <w:rPr>
                <w:rFonts w:ascii="Times New Roman" w:eastAsia="Times New Roman" w:hAnsi="Times New Roman" w:cs="Times New Roman"/>
                <w:b/>
                <w:spacing w:val="1"/>
                <w:sz w:val="24"/>
                <w:szCs w:val="24"/>
                <w:lang w:eastAsia="en-US"/>
              </w:rPr>
              <w:t xml:space="preserve"> </w:t>
            </w:r>
            <w:r w:rsidRPr="00B92044">
              <w:rPr>
                <w:rFonts w:ascii="Times New Roman" w:eastAsia="Times New Roman" w:hAnsi="Times New Roman" w:cs="Times New Roman"/>
                <w:b/>
                <w:sz w:val="24"/>
                <w:szCs w:val="24"/>
                <w:lang w:eastAsia="en-US"/>
              </w:rPr>
              <w:t>компетенций</w:t>
            </w:r>
          </w:p>
        </w:tc>
        <w:tc>
          <w:tcPr>
            <w:tcW w:w="7335" w:type="dxa"/>
            <w:gridSpan w:val="2"/>
          </w:tcPr>
          <w:p w14:paraId="2BD57F44" w14:textId="77777777" w:rsidR="00B92044" w:rsidRPr="00B92044" w:rsidRDefault="00B92044" w:rsidP="00B92044">
            <w:pPr>
              <w:widowControl w:val="0"/>
              <w:autoSpaceDE w:val="0"/>
              <w:autoSpaceDN w:val="0"/>
              <w:spacing w:after="0" w:line="240" w:lineRule="auto"/>
              <w:ind w:left="976" w:right="974"/>
              <w:jc w:val="center"/>
              <w:rPr>
                <w:rFonts w:ascii="Times New Roman" w:eastAsia="Times New Roman" w:hAnsi="Times New Roman" w:cs="Times New Roman"/>
                <w:b/>
                <w:sz w:val="24"/>
                <w:szCs w:val="24"/>
                <w:lang w:eastAsia="en-US"/>
              </w:rPr>
            </w:pPr>
            <w:r w:rsidRPr="00B92044">
              <w:rPr>
                <w:rFonts w:ascii="Times New Roman" w:eastAsia="Times New Roman" w:hAnsi="Times New Roman" w:cs="Times New Roman"/>
                <w:b/>
                <w:sz w:val="24"/>
                <w:szCs w:val="24"/>
                <w:lang w:eastAsia="en-US"/>
              </w:rPr>
              <w:t>Планируемые</w:t>
            </w:r>
            <w:r w:rsidRPr="00B92044">
              <w:rPr>
                <w:rFonts w:ascii="Times New Roman" w:eastAsia="Times New Roman" w:hAnsi="Times New Roman" w:cs="Times New Roman"/>
                <w:b/>
                <w:spacing w:val="-5"/>
                <w:sz w:val="24"/>
                <w:szCs w:val="24"/>
                <w:lang w:eastAsia="en-US"/>
              </w:rPr>
              <w:t xml:space="preserve"> </w:t>
            </w:r>
            <w:r w:rsidRPr="00B92044">
              <w:rPr>
                <w:rFonts w:ascii="Times New Roman" w:eastAsia="Times New Roman" w:hAnsi="Times New Roman" w:cs="Times New Roman"/>
                <w:b/>
                <w:sz w:val="24"/>
                <w:szCs w:val="24"/>
                <w:lang w:eastAsia="en-US"/>
              </w:rPr>
              <w:t>результаты</w:t>
            </w:r>
            <w:r w:rsidRPr="00B92044">
              <w:rPr>
                <w:rFonts w:ascii="Times New Roman" w:eastAsia="Times New Roman" w:hAnsi="Times New Roman" w:cs="Times New Roman"/>
                <w:b/>
                <w:spacing w:val="-3"/>
                <w:sz w:val="24"/>
                <w:szCs w:val="24"/>
                <w:lang w:eastAsia="en-US"/>
              </w:rPr>
              <w:t xml:space="preserve"> </w:t>
            </w:r>
            <w:r w:rsidRPr="00B92044">
              <w:rPr>
                <w:rFonts w:ascii="Times New Roman" w:eastAsia="Times New Roman" w:hAnsi="Times New Roman" w:cs="Times New Roman"/>
                <w:b/>
                <w:sz w:val="24"/>
                <w:szCs w:val="24"/>
                <w:lang w:eastAsia="en-US"/>
              </w:rPr>
              <w:t>освоения</w:t>
            </w:r>
            <w:r w:rsidRPr="00B92044">
              <w:rPr>
                <w:rFonts w:ascii="Times New Roman" w:eastAsia="Times New Roman" w:hAnsi="Times New Roman" w:cs="Times New Roman"/>
                <w:b/>
                <w:spacing w:val="-3"/>
                <w:sz w:val="24"/>
                <w:szCs w:val="24"/>
                <w:lang w:eastAsia="en-US"/>
              </w:rPr>
              <w:t xml:space="preserve"> </w:t>
            </w:r>
            <w:r w:rsidRPr="00B92044">
              <w:rPr>
                <w:rFonts w:ascii="Times New Roman" w:eastAsia="Times New Roman" w:hAnsi="Times New Roman" w:cs="Times New Roman"/>
                <w:b/>
                <w:sz w:val="24"/>
                <w:szCs w:val="24"/>
                <w:lang w:eastAsia="en-US"/>
              </w:rPr>
              <w:t>дисциплины</w:t>
            </w:r>
          </w:p>
        </w:tc>
      </w:tr>
      <w:tr w:rsidR="00B92044" w:rsidRPr="00B92044" w14:paraId="1E541C7D" w14:textId="77777777" w:rsidTr="0077435B">
        <w:trPr>
          <w:trHeight w:val="551"/>
        </w:trPr>
        <w:tc>
          <w:tcPr>
            <w:tcW w:w="2554" w:type="dxa"/>
            <w:vMerge/>
            <w:tcBorders>
              <w:top w:val="nil"/>
            </w:tcBorders>
          </w:tcPr>
          <w:p w14:paraId="26C4F1AA" w14:textId="77777777" w:rsidR="00B92044" w:rsidRPr="00B92044" w:rsidRDefault="00B92044" w:rsidP="00B92044">
            <w:pPr>
              <w:widowControl w:val="0"/>
              <w:autoSpaceDE w:val="0"/>
              <w:autoSpaceDN w:val="0"/>
              <w:spacing w:after="0" w:line="240" w:lineRule="auto"/>
              <w:rPr>
                <w:rFonts w:ascii="Times New Roman" w:eastAsia="Times New Roman" w:hAnsi="Times New Roman" w:cs="Times New Roman"/>
                <w:sz w:val="24"/>
                <w:szCs w:val="24"/>
                <w:lang w:eastAsia="en-US"/>
              </w:rPr>
            </w:pPr>
          </w:p>
        </w:tc>
        <w:tc>
          <w:tcPr>
            <w:tcW w:w="3543" w:type="dxa"/>
          </w:tcPr>
          <w:p w14:paraId="6C77C7A5" w14:textId="77777777" w:rsidR="00B92044" w:rsidRPr="00B92044" w:rsidRDefault="00B92044" w:rsidP="00B92044">
            <w:pPr>
              <w:widowControl w:val="0"/>
              <w:autoSpaceDE w:val="0"/>
              <w:autoSpaceDN w:val="0"/>
              <w:spacing w:after="0" w:line="240" w:lineRule="auto"/>
              <w:ind w:left="814" w:right="620" w:hanging="185"/>
              <w:rPr>
                <w:rFonts w:ascii="Times New Roman" w:eastAsia="Times New Roman" w:hAnsi="Times New Roman" w:cs="Times New Roman"/>
                <w:b/>
                <w:sz w:val="24"/>
                <w:szCs w:val="24"/>
                <w:lang w:eastAsia="en-US"/>
              </w:rPr>
            </w:pPr>
            <w:r w:rsidRPr="00B92044">
              <w:rPr>
                <w:rFonts w:ascii="Times New Roman" w:eastAsia="Times New Roman" w:hAnsi="Times New Roman" w:cs="Times New Roman"/>
                <w:b/>
                <w:sz w:val="24"/>
                <w:szCs w:val="24"/>
                <w:lang w:eastAsia="en-US"/>
              </w:rPr>
              <w:t>Общие</w:t>
            </w:r>
            <w:r w:rsidRPr="00B92044">
              <w:rPr>
                <w:rFonts w:ascii="Times New Roman" w:eastAsia="Times New Roman" w:hAnsi="Times New Roman" w:cs="Times New Roman"/>
                <w:b/>
                <w:spacing w:val="-14"/>
                <w:sz w:val="24"/>
                <w:szCs w:val="24"/>
                <w:lang w:eastAsia="en-US"/>
              </w:rPr>
              <w:t xml:space="preserve"> </w:t>
            </w:r>
            <w:r w:rsidRPr="00B92044">
              <w:rPr>
                <w:rFonts w:ascii="Times New Roman" w:eastAsia="Times New Roman" w:hAnsi="Times New Roman" w:cs="Times New Roman"/>
                <w:b/>
                <w:sz w:val="24"/>
                <w:szCs w:val="24"/>
                <w:lang w:eastAsia="en-US"/>
              </w:rPr>
              <w:t>(личностные,</w:t>
            </w:r>
            <w:r w:rsidRPr="00B92044">
              <w:rPr>
                <w:rFonts w:ascii="Times New Roman" w:eastAsia="Times New Roman" w:hAnsi="Times New Roman" w:cs="Times New Roman"/>
                <w:b/>
                <w:spacing w:val="-57"/>
                <w:sz w:val="24"/>
                <w:szCs w:val="24"/>
                <w:lang w:eastAsia="en-US"/>
              </w:rPr>
              <w:t xml:space="preserve"> </w:t>
            </w:r>
            <w:r w:rsidRPr="00B92044">
              <w:rPr>
                <w:rFonts w:ascii="Times New Roman" w:eastAsia="Times New Roman" w:hAnsi="Times New Roman" w:cs="Times New Roman"/>
                <w:b/>
                <w:sz w:val="24"/>
                <w:szCs w:val="24"/>
                <w:lang w:eastAsia="en-US"/>
              </w:rPr>
              <w:t>метапредметные)</w:t>
            </w:r>
          </w:p>
        </w:tc>
        <w:tc>
          <w:tcPr>
            <w:tcW w:w="3792" w:type="dxa"/>
          </w:tcPr>
          <w:p w14:paraId="4A32EA52" w14:textId="77777777" w:rsidR="00B92044" w:rsidRPr="00B92044" w:rsidRDefault="00B92044" w:rsidP="00B92044">
            <w:pPr>
              <w:widowControl w:val="0"/>
              <w:autoSpaceDE w:val="0"/>
              <w:autoSpaceDN w:val="0"/>
              <w:spacing w:after="0" w:line="240" w:lineRule="auto"/>
              <w:ind w:left="1262" w:right="140" w:hanging="1102"/>
              <w:rPr>
                <w:rFonts w:ascii="Times New Roman" w:eastAsia="Times New Roman" w:hAnsi="Times New Roman" w:cs="Times New Roman"/>
                <w:b/>
                <w:sz w:val="24"/>
                <w:szCs w:val="24"/>
                <w:lang w:eastAsia="en-US"/>
              </w:rPr>
            </w:pPr>
            <w:r w:rsidRPr="00B92044">
              <w:rPr>
                <w:rFonts w:ascii="Times New Roman" w:eastAsia="Times New Roman" w:hAnsi="Times New Roman" w:cs="Times New Roman"/>
                <w:b/>
                <w:sz w:val="24"/>
                <w:szCs w:val="24"/>
                <w:lang w:eastAsia="en-US"/>
              </w:rPr>
              <w:t>Дисциплинарные (предметные)</w:t>
            </w:r>
            <w:r w:rsidRPr="00B92044">
              <w:rPr>
                <w:rFonts w:ascii="Times New Roman" w:eastAsia="Times New Roman" w:hAnsi="Times New Roman" w:cs="Times New Roman"/>
                <w:b/>
                <w:spacing w:val="-57"/>
                <w:sz w:val="24"/>
                <w:szCs w:val="24"/>
                <w:lang w:eastAsia="en-US"/>
              </w:rPr>
              <w:t xml:space="preserve"> </w:t>
            </w:r>
            <w:r w:rsidRPr="00B92044">
              <w:rPr>
                <w:rFonts w:ascii="Times New Roman" w:eastAsia="Times New Roman" w:hAnsi="Times New Roman" w:cs="Times New Roman"/>
                <w:b/>
                <w:sz w:val="24"/>
                <w:szCs w:val="24"/>
                <w:lang w:eastAsia="en-US"/>
              </w:rPr>
              <w:t>результаты</w:t>
            </w:r>
          </w:p>
        </w:tc>
      </w:tr>
      <w:tr w:rsidR="00B92044" w:rsidRPr="00B92044" w14:paraId="33D9FB58" w14:textId="77777777" w:rsidTr="0077435B">
        <w:trPr>
          <w:trHeight w:val="8573"/>
        </w:trPr>
        <w:tc>
          <w:tcPr>
            <w:tcW w:w="2554" w:type="dxa"/>
          </w:tcPr>
          <w:p w14:paraId="1BD5B2F1"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ОК</w:t>
            </w:r>
            <w:r w:rsidRPr="00B92044">
              <w:rPr>
                <w:rFonts w:ascii="Times New Roman" w:eastAsia="Times New Roman" w:hAnsi="Times New Roman" w:cs="Times New Roman"/>
                <w:spacing w:val="-3"/>
                <w:sz w:val="24"/>
                <w:szCs w:val="24"/>
                <w:lang w:eastAsia="en-US"/>
              </w:rPr>
              <w:t xml:space="preserve"> </w:t>
            </w:r>
            <w:r w:rsidRPr="00B92044">
              <w:rPr>
                <w:rFonts w:ascii="Times New Roman" w:eastAsia="Times New Roman" w:hAnsi="Times New Roman" w:cs="Times New Roman"/>
                <w:sz w:val="24"/>
                <w:szCs w:val="24"/>
                <w:lang w:eastAsia="en-US"/>
              </w:rPr>
              <w:t>01.</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Выбирать</w:t>
            </w:r>
          </w:p>
          <w:p w14:paraId="703E7E9F"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способы</w:t>
            </w:r>
            <w:r w:rsidRPr="00B92044">
              <w:rPr>
                <w:rFonts w:ascii="Times New Roman" w:eastAsia="Times New Roman" w:hAnsi="Times New Roman" w:cs="Times New Roman"/>
                <w:spacing w:val="-3"/>
                <w:sz w:val="24"/>
                <w:szCs w:val="24"/>
                <w:lang w:eastAsia="en-US"/>
              </w:rPr>
              <w:t xml:space="preserve"> </w:t>
            </w:r>
            <w:r w:rsidRPr="00B92044">
              <w:rPr>
                <w:rFonts w:ascii="Times New Roman" w:eastAsia="Times New Roman" w:hAnsi="Times New Roman" w:cs="Times New Roman"/>
                <w:sz w:val="24"/>
                <w:szCs w:val="24"/>
                <w:lang w:eastAsia="en-US"/>
              </w:rPr>
              <w:t>решения</w:t>
            </w:r>
          </w:p>
          <w:p w14:paraId="288C8702"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задач</w:t>
            </w:r>
          </w:p>
          <w:p w14:paraId="32242B46"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профессиональной</w:t>
            </w:r>
          </w:p>
          <w:p w14:paraId="309CE436"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деятельности</w:t>
            </w:r>
          </w:p>
          <w:p w14:paraId="0DEBC5E9"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применительно</w:t>
            </w:r>
            <w:r w:rsidRPr="00B92044">
              <w:rPr>
                <w:rFonts w:ascii="Times New Roman" w:eastAsia="Times New Roman" w:hAnsi="Times New Roman" w:cs="Times New Roman"/>
                <w:spacing w:val="-5"/>
                <w:sz w:val="24"/>
                <w:szCs w:val="24"/>
                <w:lang w:eastAsia="en-US"/>
              </w:rPr>
              <w:t xml:space="preserve"> </w:t>
            </w:r>
            <w:r w:rsidRPr="00B92044">
              <w:rPr>
                <w:rFonts w:ascii="Times New Roman" w:eastAsia="Times New Roman" w:hAnsi="Times New Roman" w:cs="Times New Roman"/>
                <w:sz w:val="24"/>
                <w:szCs w:val="24"/>
                <w:lang w:eastAsia="en-US"/>
              </w:rPr>
              <w:t>к</w:t>
            </w:r>
          </w:p>
          <w:p w14:paraId="29142A67"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различным</w:t>
            </w:r>
          </w:p>
          <w:p w14:paraId="05AB7216"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контекстам</w:t>
            </w:r>
          </w:p>
        </w:tc>
        <w:tc>
          <w:tcPr>
            <w:tcW w:w="3543" w:type="dxa"/>
          </w:tcPr>
          <w:p w14:paraId="1D44601B"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Личностные результаты должны отражать в части трудового воспитания:</w:t>
            </w:r>
          </w:p>
          <w:p w14:paraId="6327A26E"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готовность к труду, осознание ценности мастерства, трудолюбие; </w:t>
            </w:r>
          </w:p>
          <w:p w14:paraId="028F3FC4"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готовность к активной деятельности технологической </w:t>
            </w:r>
          </w:p>
          <w:p w14:paraId="4C8DE199"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и социальной направленности, способность инициировать, планировать и самостоятельно выполнять такую деятельность; </w:t>
            </w:r>
          </w:p>
          <w:p w14:paraId="7A14888B"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интерес к различным сферам профессиональной деятельности,</w:t>
            </w:r>
          </w:p>
          <w:p w14:paraId="00C724CD"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готовность и способность к образованию </w:t>
            </w:r>
          </w:p>
          <w:p w14:paraId="72DB79F4"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и самообразованию на протяжении всей жизни;</w:t>
            </w:r>
          </w:p>
          <w:p w14:paraId="68E2694B"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Метапредметные результаты должны отражать:</w:t>
            </w:r>
          </w:p>
          <w:p w14:paraId="50EE5DF4"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Овладение универсальными учебными познавательными действиями:</w:t>
            </w:r>
          </w:p>
          <w:p w14:paraId="63972F35"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а) базовые логические действия:</w:t>
            </w:r>
          </w:p>
          <w:p w14:paraId="39FAEEBA"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w:t>
            </w:r>
            <w:r w:rsidRPr="00B92044">
              <w:rPr>
                <w:rFonts w:ascii="Times New Roman" w:eastAsia="Times New Roman" w:hAnsi="Times New Roman" w:cs="Times New Roman"/>
                <w:bCs/>
                <w:sz w:val="24"/>
                <w:szCs w:val="24"/>
                <w:lang w:eastAsia="en-US"/>
              </w:rPr>
              <w:lastRenderedPageBreak/>
              <w:t xml:space="preserve">параметры и критерии </w:t>
            </w:r>
          </w:p>
          <w:p w14:paraId="6AA533AE"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их достижения; выявлять закономерности и противоречия </w:t>
            </w:r>
          </w:p>
          <w:p w14:paraId="5EBC7971"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в рассматриваемых явлениях </w:t>
            </w:r>
          </w:p>
          <w:p w14:paraId="7F8BDF14"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б) базовые исследовательские действия:</w:t>
            </w:r>
          </w:p>
          <w:p w14:paraId="33FA0C36" w14:textId="77777777" w:rsidR="00B92044" w:rsidRPr="00B92044" w:rsidRDefault="00B92044" w:rsidP="00B92044">
            <w:pPr>
              <w:widowControl w:val="0"/>
              <w:autoSpaceDE w:val="0"/>
              <w:autoSpaceDN w:val="0"/>
              <w:spacing w:after="0" w:line="240" w:lineRule="auto"/>
              <w:ind w:left="105"/>
              <w:jc w:val="both"/>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владеть навыками учебно-исследовательской и проектной деятельности, навыками разрешения проблем; </w:t>
            </w:r>
          </w:p>
          <w:p w14:paraId="1AB33688" w14:textId="77777777" w:rsidR="00B92044" w:rsidRPr="00B92044" w:rsidRDefault="00B92044" w:rsidP="00B92044">
            <w:pPr>
              <w:widowControl w:val="0"/>
              <w:autoSpaceDE w:val="0"/>
              <w:autoSpaceDN w:val="0"/>
              <w:spacing w:after="0" w:line="240" w:lineRule="auto"/>
              <w:ind w:left="105"/>
              <w:jc w:val="both"/>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83FBABF" w14:textId="77777777" w:rsidR="00B92044" w:rsidRPr="00B92044" w:rsidRDefault="00B92044" w:rsidP="00B92044">
            <w:pPr>
              <w:widowControl w:val="0"/>
              <w:autoSpaceDE w:val="0"/>
              <w:autoSpaceDN w:val="0"/>
              <w:spacing w:after="0" w:line="240" w:lineRule="auto"/>
              <w:ind w:left="105"/>
              <w:jc w:val="both"/>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FEC2C31" w14:textId="77777777" w:rsidR="00B92044" w:rsidRPr="00B92044" w:rsidRDefault="00B92044" w:rsidP="00B92044">
            <w:pPr>
              <w:widowControl w:val="0"/>
              <w:autoSpaceDE w:val="0"/>
              <w:autoSpaceDN w:val="0"/>
              <w:spacing w:after="0" w:line="240" w:lineRule="auto"/>
              <w:ind w:left="105"/>
              <w:jc w:val="both"/>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уметь переносить знания в познавательную и практическую части жизнедеятельности;</w:t>
            </w:r>
          </w:p>
          <w:p w14:paraId="526848D7" w14:textId="77777777" w:rsidR="00B92044" w:rsidRPr="00B92044" w:rsidRDefault="00B92044" w:rsidP="00B92044">
            <w:pPr>
              <w:widowControl w:val="0"/>
              <w:autoSpaceDE w:val="0"/>
              <w:autoSpaceDN w:val="0"/>
              <w:spacing w:after="0" w:line="240" w:lineRule="auto"/>
              <w:ind w:left="105"/>
              <w:jc w:val="both"/>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уметь интегрировать знания из разных предметных областей; </w:t>
            </w:r>
          </w:p>
          <w:p w14:paraId="05BF2F75" w14:textId="77777777" w:rsidR="00B92044" w:rsidRPr="00B92044" w:rsidRDefault="00B92044" w:rsidP="00B92044">
            <w:pPr>
              <w:widowControl w:val="0"/>
              <w:autoSpaceDE w:val="0"/>
              <w:autoSpaceDN w:val="0"/>
              <w:spacing w:after="0" w:line="240" w:lineRule="auto"/>
              <w:ind w:left="105"/>
              <w:jc w:val="both"/>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выдвигать новые идеи, предлагать оригинальные подходы и решения; </w:t>
            </w:r>
          </w:p>
          <w:p w14:paraId="128C5CB2" w14:textId="77777777" w:rsidR="00B92044" w:rsidRPr="00B92044" w:rsidRDefault="00B92044" w:rsidP="00B92044">
            <w:pPr>
              <w:widowControl w:val="0"/>
              <w:autoSpaceDE w:val="0"/>
              <w:autoSpaceDN w:val="0"/>
              <w:spacing w:after="0" w:line="240" w:lineRule="auto"/>
              <w:ind w:left="105"/>
              <w:jc w:val="both"/>
              <w:rPr>
                <w:rFonts w:ascii="Times New Roman" w:eastAsia="Times New Roman" w:hAnsi="Times New Roman" w:cs="Times New Roman"/>
                <w:b/>
                <w:sz w:val="24"/>
                <w:szCs w:val="24"/>
                <w:lang w:eastAsia="en-US"/>
              </w:rPr>
            </w:pPr>
            <w:r w:rsidRPr="00B92044">
              <w:rPr>
                <w:rFonts w:ascii="Times New Roman" w:eastAsia="Times New Roman" w:hAnsi="Times New Roman" w:cs="Times New Roman"/>
                <w:bCs/>
                <w:sz w:val="24"/>
                <w:szCs w:val="24"/>
                <w:lang w:eastAsia="en-US"/>
              </w:rPr>
              <w:t>-  проявлять способность их использования в познавательной и социальной практике</w:t>
            </w:r>
          </w:p>
        </w:tc>
        <w:tc>
          <w:tcPr>
            <w:tcW w:w="3792" w:type="dxa"/>
          </w:tcPr>
          <w:p w14:paraId="2DCCCD31"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lastRenderedPageBreak/>
              <w:t>ПРб</w:t>
            </w:r>
            <w:proofErr w:type="spellEnd"/>
            <w:r w:rsidRPr="00B92044">
              <w:rPr>
                <w:rFonts w:ascii="Times New Roman" w:eastAsia="Times New Roman" w:hAnsi="Times New Roman" w:cs="Times New Roman"/>
                <w:sz w:val="24"/>
                <w:szCs w:val="24"/>
                <w:lang w:eastAsia="en-US"/>
              </w:rPr>
              <w:t xml:space="preserve"> 1. Сформированность представлений о роли </w:t>
            </w:r>
          </w:p>
          <w:p w14:paraId="24E890F1"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и месте физики и астрономии в современной научной картине мира, о системообразующей роли физики </w:t>
            </w:r>
          </w:p>
          <w:p w14:paraId="090D339D"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B92044">
              <w:rPr>
                <w:rFonts w:ascii="Times New Roman" w:eastAsia="Times New Roman" w:hAnsi="Times New Roman" w:cs="Times New Roman"/>
                <w:sz w:val="24"/>
                <w:szCs w:val="24"/>
                <w:lang w:eastAsia="en-US"/>
              </w:rPr>
              <w:t>мегамира</w:t>
            </w:r>
            <w:proofErr w:type="spellEnd"/>
            <w:r w:rsidRPr="00B92044">
              <w:rPr>
                <w:rFonts w:ascii="Times New Roman" w:eastAsia="Times New Roman" w:hAnsi="Times New Roman" w:cs="Times New Roman"/>
                <w:sz w:val="24"/>
                <w:szCs w:val="24"/>
                <w:lang w:eastAsia="en-US"/>
              </w:rPr>
              <w:t xml:space="preserve">; понимание роли астрономии </w:t>
            </w:r>
          </w:p>
          <w:p w14:paraId="5A81BB24"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в практической деятельности человека и дальнейшем научно-техническом развитии, роли физики </w:t>
            </w:r>
          </w:p>
          <w:p w14:paraId="3DF53B41"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в формировании кругозора и функциональной грамотности человека для решения практических задач; </w:t>
            </w:r>
          </w:p>
          <w:p w14:paraId="03EF0B07"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t>ПРб</w:t>
            </w:r>
            <w:proofErr w:type="spellEnd"/>
            <w:r w:rsidRPr="00B92044">
              <w:rPr>
                <w:rFonts w:ascii="Times New Roman" w:eastAsia="Times New Roman" w:hAnsi="Times New Roman" w:cs="Times New Roman"/>
                <w:sz w:val="24"/>
                <w:szCs w:val="24"/>
                <w:lang w:eastAsia="en-US"/>
              </w:rPr>
              <w:t xml:space="preserve"> 2. Сформированность умений распознавать физические явления (процессы) и объяснять </w:t>
            </w:r>
          </w:p>
          <w:p w14:paraId="0486B9ED"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их на основе изученных законов, равномерное </w:t>
            </w:r>
          </w:p>
          <w:p w14:paraId="3F977D48"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и равноускоренное прямолинейное движение, свободное падение тел, движение по окружности, инерция, взаимодействие тел, колебательное </w:t>
            </w:r>
            <w:r w:rsidRPr="00B92044">
              <w:rPr>
                <w:rFonts w:ascii="Times New Roman" w:eastAsia="Times New Roman" w:hAnsi="Times New Roman" w:cs="Times New Roman"/>
                <w:sz w:val="24"/>
                <w:szCs w:val="24"/>
                <w:lang w:eastAsia="en-US"/>
              </w:rPr>
              <w:lastRenderedPageBreak/>
              <w:t xml:space="preserve">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w:t>
            </w:r>
          </w:p>
          <w:p w14:paraId="31AE183C"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в закрытом сосуде, связь между параметрами состояния газа в </w:t>
            </w:r>
            <w:proofErr w:type="spellStart"/>
            <w:r w:rsidRPr="00B92044">
              <w:rPr>
                <w:rFonts w:ascii="Times New Roman" w:eastAsia="Times New Roman" w:hAnsi="Times New Roman" w:cs="Times New Roman"/>
                <w:sz w:val="24"/>
                <w:szCs w:val="24"/>
                <w:lang w:eastAsia="en-US"/>
              </w:rPr>
              <w:t>изопроцессах</w:t>
            </w:r>
            <w:proofErr w:type="spellEnd"/>
            <w:r w:rsidRPr="00B92044">
              <w:rPr>
                <w:rFonts w:ascii="Times New Roman" w:eastAsia="Times New Roman" w:hAnsi="Times New Roman" w:cs="Times New Roman"/>
                <w:sz w:val="24"/>
                <w:szCs w:val="24"/>
                <w:lang w:eastAsia="en-US"/>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p>
          <w:p w14:paraId="7EE490E8"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и движущийся заряд, электромагнитные колебания </w:t>
            </w:r>
          </w:p>
          <w:p w14:paraId="21980FB1"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и волны, прямолинейное распространение света, отражение, преломление, интерференция, дифракция </w:t>
            </w:r>
          </w:p>
          <w:p w14:paraId="619EB312"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2048951B"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t>ПРб</w:t>
            </w:r>
            <w:proofErr w:type="spellEnd"/>
            <w:r w:rsidRPr="00B92044">
              <w:rPr>
                <w:rFonts w:ascii="Times New Roman" w:eastAsia="Times New Roman" w:hAnsi="Times New Roman" w:cs="Times New Roman"/>
                <w:sz w:val="24"/>
                <w:szCs w:val="24"/>
                <w:lang w:eastAsia="en-US"/>
              </w:rPr>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w:t>
            </w:r>
            <w:r w:rsidRPr="00B92044">
              <w:rPr>
                <w:rFonts w:ascii="Times New Roman" w:eastAsia="Times New Roman" w:hAnsi="Times New Roman" w:cs="Times New Roman"/>
                <w:sz w:val="24"/>
                <w:szCs w:val="24"/>
                <w:lang w:eastAsia="en-US"/>
              </w:rPr>
              <w:lastRenderedPageBreak/>
              <w:t xml:space="preserve">основополагающими астрономическими понятиями, позволяющими характеризовать процессы, происходящие на звездах, в звездных системах, </w:t>
            </w:r>
          </w:p>
          <w:p w14:paraId="1B8CDEF0"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в межгалактической среде; движение небесных тел, эволюцию звезд и Вселенной;</w:t>
            </w:r>
          </w:p>
          <w:p w14:paraId="06516486"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t>ПРб</w:t>
            </w:r>
            <w:proofErr w:type="spellEnd"/>
            <w:r w:rsidRPr="00B92044">
              <w:rPr>
                <w:rFonts w:ascii="Times New Roman" w:eastAsia="Times New Roman" w:hAnsi="Times New Roman" w:cs="Times New Roman"/>
                <w:sz w:val="24"/>
                <w:szCs w:val="24"/>
                <w:lang w:eastAsia="en-US"/>
              </w:rPr>
              <w:t xml:space="preserve"> 4. Владение закономерностями, законами </w:t>
            </w:r>
          </w:p>
          <w:p w14:paraId="7B8A1928"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7BF4015F"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t>ПРб</w:t>
            </w:r>
            <w:proofErr w:type="spellEnd"/>
            <w:r w:rsidRPr="00B92044">
              <w:rPr>
                <w:rFonts w:ascii="Times New Roman" w:eastAsia="Times New Roman" w:hAnsi="Times New Roman" w:cs="Times New Roman"/>
                <w:sz w:val="24"/>
                <w:szCs w:val="24"/>
                <w:lang w:eastAsia="en-US"/>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p>
          <w:p w14:paraId="5AE5A4CD"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с использованием прямых </w:t>
            </w:r>
            <w:r w:rsidRPr="00B92044">
              <w:rPr>
                <w:rFonts w:ascii="Times New Roman" w:eastAsia="Times New Roman" w:hAnsi="Times New Roman" w:cs="Times New Roman"/>
                <w:sz w:val="24"/>
                <w:szCs w:val="24"/>
                <w:lang w:eastAsia="en-US"/>
              </w:rPr>
              <w:lastRenderedPageBreak/>
              <w:t xml:space="preserve">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p>
          <w:p w14:paraId="36F04016"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p>
          <w:p w14:paraId="39D7703F"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о методах получения научных астрономических знаний;</w:t>
            </w:r>
          </w:p>
          <w:p w14:paraId="18F9FC14"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t>ПРб</w:t>
            </w:r>
            <w:proofErr w:type="spellEnd"/>
            <w:r w:rsidRPr="00B92044">
              <w:rPr>
                <w:rFonts w:ascii="Times New Roman" w:eastAsia="Times New Roman" w:hAnsi="Times New Roman" w:cs="Times New Roman"/>
                <w:sz w:val="24"/>
                <w:szCs w:val="24"/>
                <w:lang w:eastAsia="en-US"/>
              </w:rPr>
              <w:t xml:space="preserve">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p>
          <w:p w14:paraId="494840EA"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p>
          <w:p w14:paraId="73EF2CF1"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с опорой на изученные законы, закономерности </w:t>
            </w:r>
          </w:p>
          <w:p w14:paraId="399C14E2"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и физические явления</w:t>
            </w:r>
          </w:p>
        </w:tc>
      </w:tr>
    </w:tbl>
    <w:p w14:paraId="4C8C1F42" w14:textId="77777777" w:rsidR="00B92044" w:rsidRPr="00B92044" w:rsidRDefault="00B92044" w:rsidP="00B92044">
      <w:pPr>
        <w:widowControl w:val="0"/>
        <w:autoSpaceDE w:val="0"/>
        <w:autoSpaceDN w:val="0"/>
        <w:spacing w:after="0" w:line="240" w:lineRule="auto"/>
        <w:rPr>
          <w:rFonts w:ascii="Times New Roman" w:eastAsia="Times New Roman" w:hAnsi="Times New Roman" w:cs="Times New Roman"/>
          <w:sz w:val="24"/>
          <w:szCs w:val="24"/>
          <w:lang w:eastAsia="en-US"/>
        </w:rPr>
        <w:sectPr w:rsidR="00B92044" w:rsidRPr="00B92044" w:rsidSect="00692111">
          <w:headerReference w:type="even" r:id="rId97"/>
          <w:headerReference w:type="default" r:id="rId98"/>
          <w:footerReference w:type="even" r:id="rId99"/>
          <w:footerReference w:type="default" r:id="rId100"/>
          <w:headerReference w:type="first" r:id="rId101"/>
          <w:footerReference w:type="first" r:id="rId102"/>
          <w:pgSz w:w="11910" w:h="16840"/>
          <w:pgMar w:top="1040" w:right="580" w:bottom="280" w:left="620" w:header="720" w:footer="720" w:gutter="0"/>
          <w:cols w:space="720"/>
        </w:sect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2044" w:rsidRPr="00B92044" w14:paraId="3F64BA71" w14:textId="77777777" w:rsidTr="0077435B">
        <w:trPr>
          <w:trHeight w:val="13525"/>
        </w:trPr>
        <w:tc>
          <w:tcPr>
            <w:tcW w:w="2554" w:type="dxa"/>
          </w:tcPr>
          <w:p w14:paraId="3697FAF9" w14:textId="77777777" w:rsidR="00B92044" w:rsidRPr="00B92044" w:rsidRDefault="00B92044" w:rsidP="00B92044">
            <w:pPr>
              <w:widowControl w:val="0"/>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lastRenderedPageBreak/>
              <w:t xml:space="preserve">ОК 02. Использовать современные средства поиска, анализа </w:t>
            </w:r>
          </w:p>
          <w:p w14:paraId="7F83EDAE" w14:textId="77777777" w:rsidR="00B92044" w:rsidRPr="00B92044" w:rsidRDefault="00B92044" w:rsidP="00B92044">
            <w:pPr>
              <w:widowControl w:val="0"/>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и интерпретации информации </w:t>
            </w:r>
          </w:p>
          <w:p w14:paraId="03423A81" w14:textId="77777777" w:rsidR="00B92044" w:rsidRPr="00B92044" w:rsidRDefault="00B92044" w:rsidP="00B92044">
            <w:pPr>
              <w:widowControl w:val="0"/>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и информационные технологии </w:t>
            </w:r>
          </w:p>
          <w:p w14:paraId="1ECB17F2" w14:textId="77777777" w:rsidR="00B92044" w:rsidRPr="00B92044" w:rsidRDefault="00B92044" w:rsidP="00B92044">
            <w:pPr>
              <w:widowControl w:val="0"/>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для выполнения задач профессиональной деятельности</w:t>
            </w:r>
          </w:p>
        </w:tc>
        <w:tc>
          <w:tcPr>
            <w:tcW w:w="3543" w:type="dxa"/>
          </w:tcPr>
          <w:p w14:paraId="7062516A"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Личностные результаты должны отражать в части ценности научного познания:</w:t>
            </w:r>
          </w:p>
          <w:p w14:paraId="06DA50B0"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p>
          <w:p w14:paraId="0056291D"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в поликультурном мире; </w:t>
            </w:r>
          </w:p>
          <w:p w14:paraId="0473E15B"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14:paraId="6C990CCA"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Метапредметные результаты должны отражать:</w:t>
            </w:r>
          </w:p>
          <w:p w14:paraId="468C9A74"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 Овладение универсальными учебными познавательными действиями:</w:t>
            </w:r>
          </w:p>
          <w:p w14:paraId="1B0E2B96"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в) работа с информацией:</w:t>
            </w:r>
          </w:p>
          <w:p w14:paraId="09AACBFF"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860B972"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 использовать средства информационных </w:t>
            </w:r>
          </w:p>
          <w:p w14:paraId="31B73304"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C2CE9CE"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Личностные результаты должны отражать в части духовно-нравственного воспитания:</w:t>
            </w:r>
          </w:p>
          <w:p w14:paraId="42127D5F"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  способность оценивать ситуацию и принимать </w:t>
            </w:r>
            <w:r w:rsidRPr="00B92044">
              <w:rPr>
                <w:rFonts w:ascii="Times New Roman" w:eastAsia="Times New Roman" w:hAnsi="Times New Roman" w:cs="Times New Roman"/>
                <w:sz w:val="24"/>
                <w:szCs w:val="24"/>
                <w:lang w:eastAsia="en-US"/>
              </w:rPr>
              <w:lastRenderedPageBreak/>
              <w:t xml:space="preserve">осознанные решения, ориентируясь на морально-нравственные нормы </w:t>
            </w:r>
          </w:p>
          <w:p w14:paraId="5A6070D0"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и ценности; </w:t>
            </w:r>
          </w:p>
          <w:p w14:paraId="40D4CA75"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-осознание личного вклад в построение устойчивого будущего; </w:t>
            </w:r>
          </w:p>
          <w:p w14:paraId="3E67BDC0"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Метапредметные результаты должны отражать: </w:t>
            </w:r>
          </w:p>
          <w:p w14:paraId="2CE74106"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Овладение универсальными регулятивными действиями:</w:t>
            </w:r>
          </w:p>
          <w:p w14:paraId="3EB64797"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а) самоорганизация:</w:t>
            </w:r>
          </w:p>
          <w:p w14:paraId="71E53F79"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p>
          <w:p w14:paraId="02C0FA13"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и жизненных ситуациях;</w:t>
            </w:r>
          </w:p>
          <w:p w14:paraId="40465AC8"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 самостоятельно составлять план решения проблемы </w:t>
            </w:r>
          </w:p>
          <w:p w14:paraId="6615871E"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с учетом имеющихся ресурсов, собственных возможностей и предпочтений;</w:t>
            </w:r>
          </w:p>
          <w:p w14:paraId="62ED8049"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б) самоконтроль:</w:t>
            </w:r>
          </w:p>
          <w:p w14:paraId="4C5F4A0F"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использовать приемы рефлексии для оценки ситуации, выбора верного решения;</w:t>
            </w:r>
          </w:p>
          <w:p w14:paraId="7EA8FD9C" w14:textId="77777777" w:rsidR="00B92044" w:rsidRPr="00B92044" w:rsidRDefault="00B92044" w:rsidP="00B92044">
            <w:pPr>
              <w:widowControl w:val="0"/>
              <w:autoSpaceDE w:val="0"/>
              <w:autoSpaceDN w:val="0"/>
              <w:spacing w:after="0" w:line="240" w:lineRule="auto"/>
              <w:ind w:left="105" w:right="20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уметь оценивать риски и своевременно принимать решения по их снижению</w:t>
            </w:r>
          </w:p>
        </w:tc>
        <w:tc>
          <w:tcPr>
            <w:tcW w:w="3792" w:type="dxa"/>
          </w:tcPr>
          <w:p w14:paraId="3416338C" w14:textId="77777777" w:rsidR="00B92044" w:rsidRPr="00B92044" w:rsidRDefault="00B92044" w:rsidP="00B92044">
            <w:pPr>
              <w:widowControl w:val="0"/>
              <w:autoSpaceDE w:val="0"/>
              <w:autoSpaceDN w:val="0"/>
              <w:spacing w:after="0" w:line="240" w:lineRule="auto"/>
              <w:ind w:left="105"/>
              <w:jc w:val="both"/>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lastRenderedPageBreak/>
              <w:t>ПРб</w:t>
            </w:r>
            <w:proofErr w:type="spellEnd"/>
            <w:r w:rsidRPr="00B92044">
              <w:rPr>
                <w:rFonts w:ascii="Times New Roman" w:eastAsia="Times New Roman" w:hAnsi="Times New Roman" w:cs="Times New Roman"/>
                <w:sz w:val="24"/>
                <w:szCs w:val="24"/>
                <w:lang w:eastAsia="en-US"/>
              </w:rPr>
              <w:t xml:space="preserve">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52C44EA9" w14:textId="77777777" w:rsidR="00B92044" w:rsidRPr="00B92044" w:rsidRDefault="00B92044" w:rsidP="00B92044">
            <w:pPr>
              <w:widowControl w:val="0"/>
              <w:autoSpaceDE w:val="0"/>
              <w:autoSpaceDN w:val="0"/>
              <w:spacing w:after="0" w:line="240" w:lineRule="auto"/>
              <w:ind w:left="105"/>
              <w:jc w:val="both"/>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t>ПРб</w:t>
            </w:r>
            <w:proofErr w:type="spellEnd"/>
            <w:r w:rsidRPr="00B92044">
              <w:rPr>
                <w:rFonts w:ascii="Times New Roman" w:eastAsia="Times New Roman" w:hAnsi="Times New Roman" w:cs="Times New Roman"/>
                <w:sz w:val="24"/>
                <w:szCs w:val="24"/>
                <w:lang w:eastAsia="en-US"/>
              </w:rPr>
              <w:t xml:space="preserve"> 9. Сформированность собственной позиции </w:t>
            </w:r>
          </w:p>
          <w:p w14:paraId="500A8A34" w14:textId="77777777" w:rsidR="00B92044" w:rsidRPr="00B92044" w:rsidRDefault="00B92044" w:rsidP="00B92044">
            <w:pPr>
              <w:widowControl w:val="0"/>
              <w:autoSpaceDE w:val="0"/>
              <w:autoSpaceDN w:val="0"/>
              <w:spacing w:after="0" w:line="240" w:lineRule="auto"/>
              <w:ind w:left="105"/>
              <w:jc w:val="both"/>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bl>
    <w:p w14:paraId="16515AD1" w14:textId="77777777" w:rsidR="00B92044" w:rsidRPr="00B92044" w:rsidRDefault="00B92044" w:rsidP="00B92044">
      <w:pPr>
        <w:widowControl w:val="0"/>
        <w:autoSpaceDE w:val="0"/>
        <w:autoSpaceDN w:val="0"/>
        <w:spacing w:after="0" w:line="240" w:lineRule="auto"/>
        <w:rPr>
          <w:rFonts w:ascii="Times New Roman" w:eastAsia="Times New Roman" w:hAnsi="Times New Roman" w:cs="Times New Roman"/>
          <w:sz w:val="24"/>
          <w:szCs w:val="24"/>
          <w:lang w:eastAsia="en-US"/>
        </w:rPr>
        <w:sectPr w:rsidR="00B92044" w:rsidRPr="00B92044" w:rsidSect="00692111">
          <w:pgSz w:w="11910" w:h="16840"/>
          <w:pgMar w:top="1120" w:right="580" w:bottom="280" w:left="620" w:header="720" w:footer="720" w:gutter="0"/>
          <w:cols w:space="720"/>
        </w:sect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2044" w:rsidRPr="00B92044" w14:paraId="7892D3BD" w14:textId="77777777" w:rsidTr="0077435B">
        <w:trPr>
          <w:trHeight w:val="13726"/>
        </w:trPr>
        <w:tc>
          <w:tcPr>
            <w:tcW w:w="2554" w:type="dxa"/>
          </w:tcPr>
          <w:p w14:paraId="4A15CEA1"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lastRenderedPageBreak/>
              <w:t>ОК</w:t>
            </w:r>
            <w:r w:rsidRPr="00B92044">
              <w:rPr>
                <w:rFonts w:ascii="Times New Roman" w:eastAsia="Times New Roman" w:hAnsi="Times New Roman" w:cs="Times New Roman"/>
                <w:spacing w:val="-3"/>
                <w:sz w:val="24"/>
                <w:szCs w:val="24"/>
                <w:lang w:eastAsia="en-US"/>
              </w:rPr>
              <w:t xml:space="preserve"> </w:t>
            </w:r>
            <w:r w:rsidRPr="00B92044">
              <w:rPr>
                <w:rFonts w:ascii="Times New Roman" w:eastAsia="Times New Roman" w:hAnsi="Times New Roman" w:cs="Times New Roman"/>
                <w:sz w:val="24"/>
                <w:szCs w:val="24"/>
                <w:lang w:eastAsia="en-US"/>
              </w:rPr>
              <w:t>03.</w:t>
            </w:r>
            <w:r w:rsidRPr="00B92044">
              <w:rPr>
                <w:rFonts w:ascii="Times New Roman" w:eastAsia="Times New Roman" w:hAnsi="Times New Roman" w:cs="Times New Roman"/>
                <w:spacing w:val="-2"/>
                <w:sz w:val="24"/>
                <w:szCs w:val="24"/>
                <w:lang w:eastAsia="en-US"/>
              </w:rPr>
              <w:t xml:space="preserve"> </w:t>
            </w:r>
            <w:r w:rsidRPr="00B92044">
              <w:rPr>
                <w:rFonts w:ascii="Times New Roman" w:eastAsia="Times New Roman" w:hAnsi="Times New Roman" w:cs="Times New Roman"/>
                <w:sz w:val="24"/>
                <w:szCs w:val="24"/>
                <w:lang w:eastAsia="en-US"/>
              </w:rPr>
              <w:t>Планировать и</w:t>
            </w:r>
          </w:p>
          <w:p w14:paraId="41A4D400"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реализовывать</w:t>
            </w:r>
          </w:p>
          <w:p w14:paraId="6B65D1D9"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собственное</w:t>
            </w:r>
          </w:p>
          <w:p w14:paraId="3C306778"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профессиональное</w:t>
            </w:r>
            <w:r w:rsidRPr="00B92044">
              <w:rPr>
                <w:rFonts w:ascii="Times New Roman" w:eastAsia="Times New Roman" w:hAnsi="Times New Roman" w:cs="Times New Roman"/>
                <w:spacing w:val="-3"/>
                <w:sz w:val="24"/>
                <w:szCs w:val="24"/>
                <w:lang w:eastAsia="en-US"/>
              </w:rPr>
              <w:t xml:space="preserve"> </w:t>
            </w:r>
            <w:r w:rsidRPr="00B92044">
              <w:rPr>
                <w:rFonts w:ascii="Times New Roman" w:eastAsia="Times New Roman" w:hAnsi="Times New Roman" w:cs="Times New Roman"/>
                <w:sz w:val="24"/>
                <w:szCs w:val="24"/>
                <w:lang w:eastAsia="en-US"/>
              </w:rPr>
              <w:t>и</w:t>
            </w:r>
          </w:p>
          <w:p w14:paraId="27FE4754"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личностное</w:t>
            </w:r>
            <w:r w:rsidRPr="00B92044">
              <w:rPr>
                <w:rFonts w:ascii="Times New Roman" w:eastAsia="Times New Roman" w:hAnsi="Times New Roman" w:cs="Times New Roman"/>
                <w:spacing w:val="-4"/>
                <w:sz w:val="24"/>
                <w:szCs w:val="24"/>
                <w:lang w:eastAsia="en-US"/>
              </w:rPr>
              <w:t xml:space="preserve"> </w:t>
            </w:r>
            <w:r w:rsidRPr="00B92044">
              <w:rPr>
                <w:rFonts w:ascii="Times New Roman" w:eastAsia="Times New Roman" w:hAnsi="Times New Roman" w:cs="Times New Roman"/>
                <w:sz w:val="24"/>
                <w:szCs w:val="24"/>
                <w:lang w:eastAsia="en-US"/>
              </w:rPr>
              <w:t>развитие,</w:t>
            </w:r>
          </w:p>
          <w:p w14:paraId="61032819"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предпринимательскую</w:t>
            </w:r>
          </w:p>
          <w:p w14:paraId="512624F7"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деятельность в</w:t>
            </w:r>
          </w:p>
          <w:p w14:paraId="3F65086C"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профессиональной</w:t>
            </w:r>
          </w:p>
          <w:p w14:paraId="2200F845"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сфере,</w:t>
            </w:r>
            <w:r w:rsidRPr="00B92044">
              <w:rPr>
                <w:rFonts w:ascii="Times New Roman" w:eastAsia="Times New Roman" w:hAnsi="Times New Roman" w:cs="Times New Roman"/>
                <w:spacing w:val="-3"/>
                <w:sz w:val="24"/>
                <w:szCs w:val="24"/>
                <w:lang w:eastAsia="en-US"/>
              </w:rPr>
              <w:t xml:space="preserve"> </w:t>
            </w:r>
            <w:r w:rsidRPr="00B92044">
              <w:rPr>
                <w:rFonts w:ascii="Times New Roman" w:eastAsia="Times New Roman" w:hAnsi="Times New Roman" w:cs="Times New Roman"/>
                <w:sz w:val="24"/>
                <w:szCs w:val="24"/>
                <w:lang w:eastAsia="en-US"/>
              </w:rPr>
              <w:t>использовать</w:t>
            </w:r>
          </w:p>
          <w:p w14:paraId="1A412B29"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знания</w:t>
            </w:r>
            <w:r w:rsidRPr="00B92044">
              <w:rPr>
                <w:rFonts w:ascii="Times New Roman" w:eastAsia="Times New Roman" w:hAnsi="Times New Roman" w:cs="Times New Roman"/>
                <w:spacing w:val="-3"/>
                <w:sz w:val="24"/>
                <w:szCs w:val="24"/>
                <w:lang w:eastAsia="en-US"/>
              </w:rPr>
              <w:t xml:space="preserve"> </w:t>
            </w:r>
            <w:r w:rsidRPr="00B92044">
              <w:rPr>
                <w:rFonts w:ascii="Times New Roman" w:eastAsia="Times New Roman" w:hAnsi="Times New Roman" w:cs="Times New Roman"/>
                <w:sz w:val="24"/>
                <w:szCs w:val="24"/>
                <w:lang w:eastAsia="en-US"/>
              </w:rPr>
              <w:t>по</w:t>
            </w:r>
            <w:r w:rsidRPr="00B92044">
              <w:rPr>
                <w:rFonts w:ascii="Times New Roman" w:eastAsia="Times New Roman" w:hAnsi="Times New Roman" w:cs="Times New Roman"/>
                <w:spacing w:val="-2"/>
                <w:sz w:val="24"/>
                <w:szCs w:val="24"/>
                <w:lang w:eastAsia="en-US"/>
              </w:rPr>
              <w:t xml:space="preserve"> правовой и </w:t>
            </w:r>
            <w:r w:rsidRPr="00B92044">
              <w:rPr>
                <w:rFonts w:ascii="Times New Roman" w:eastAsia="Times New Roman" w:hAnsi="Times New Roman" w:cs="Times New Roman"/>
                <w:sz w:val="24"/>
                <w:szCs w:val="24"/>
                <w:lang w:eastAsia="en-US"/>
              </w:rPr>
              <w:t>финансовой</w:t>
            </w:r>
          </w:p>
          <w:p w14:paraId="5121914B"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грамотности в</w:t>
            </w:r>
          </w:p>
          <w:p w14:paraId="0FCFDC71"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различных</w:t>
            </w:r>
            <w:r w:rsidRPr="00B92044">
              <w:rPr>
                <w:rFonts w:ascii="Times New Roman" w:eastAsia="Times New Roman" w:hAnsi="Times New Roman" w:cs="Times New Roman"/>
                <w:spacing w:val="-2"/>
                <w:sz w:val="24"/>
                <w:szCs w:val="24"/>
                <w:lang w:eastAsia="en-US"/>
              </w:rPr>
              <w:t xml:space="preserve"> </w:t>
            </w:r>
            <w:r w:rsidRPr="00B92044">
              <w:rPr>
                <w:rFonts w:ascii="Times New Roman" w:eastAsia="Times New Roman" w:hAnsi="Times New Roman" w:cs="Times New Roman"/>
                <w:sz w:val="24"/>
                <w:szCs w:val="24"/>
                <w:lang w:eastAsia="en-US"/>
              </w:rPr>
              <w:t>жизненных</w:t>
            </w:r>
          </w:p>
          <w:p w14:paraId="344887A2" w14:textId="77777777" w:rsidR="00B92044" w:rsidRPr="00B92044" w:rsidRDefault="00B92044" w:rsidP="00B92044">
            <w:pPr>
              <w:widowControl w:val="0"/>
              <w:autoSpaceDE w:val="0"/>
              <w:autoSpaceDN w:val="0"/>
              <w:spacing w:after="0" w:line="240" w:lineRule="auto"/>
              <w:ind w:left="10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ситуациях</w:t>
            </w:r>
          </w:p>
        </w:tc>
        <w:tc>
          <w:tcPr>
            <w:tcW w:w="3543" w:type="dxa"/>
          </w:tcPr>
          <w:p w14:paraId="5D882E9C"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Личностные результаты должны отражать в части духовно-нравственного воспитания:</w:t>
            </w:r>
          </w:p>
          <w:p w14:paraId="4C7111EE"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способность оценивать ситуацию и принимать осознанные решения, ориентируясь на морально-нравственные нормы </w:t>
            </w:r>
          </w:p>
          <w:p w14:paraId="28C9A996"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и ценности; </w:t>
            </w:r>
          </w:p>
          <w:p w14:paraId="5B7B95F7"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-осознание личного вклад в построение устойчивого будущего; </w:t>
            </w:r>
          </w:p>
          <w:p w14:paraId="2F350098"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Метапредметные результаты должны отражать: </w:t>
            </w:r>
          </w:p>
          <w:p w14:paraId="1F649539"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Овладение универсальными регулятивными действиями:</w:t>
            </w:r>
          </w:p>
          <w:p w14:paraId="70BD628D"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а) самоорганизация:</w:t>
            </w:r>
          </w:p>
          <w:p w14:paraId="2C7AB9EE"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p>
          <w:p w14:paraId="7B3B98ED"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и жизненных ситуациях;</w:t>
            </w:r>
          </w:p>
          <w:p w14:paraId="3866C884"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самостоятельно составлять план решения проблемы </w:t>
            </w:r>
          </w:p>
          <w:p w14:paraId="5A2732B7"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с учетом имеющихся ресурсов, собственных возможностей и предпочтений;</w:t>
            </w:r>
          </w:p>
          <w:p w14:paraId="2CD16A40"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б) самоконтроль:</w:t>
            </w:r>
          </w:p>
          <w:p w14:paraId="78E5F5EF"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использовать приемы рефлексии для оценки ситуации, выбора верного решения;</w:t>
            </w:r>
          </w:p>
          <w:p w14:paraId="2918C61D"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уметь оценивать риски и своевременно принимать решения по их снижению</w:t>
            </w:r>
          </w:p>
        </w:tc>
        <w:tc>
          <w:tcPr>
            <w:tcW w:w="3792" w:type="dxa"/>
          </w:tcPr>
          <w:p w14:paraId="36751CC7"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t>ПРб</w:t>
            </w:r>
            <w:proofErr w:type="spellEnd"/>
            <w:r w:rsidRPr="00B92044">
              <w:rPr>
                <w:rFonts w:ascii="Times New Roman" w:eastAsia="Times New Roman" w:hAnsi="Times New Roman" w:cs="Times New Roman"/>
                <w:sz w:val="24"/>
                <w:szCs w:val="24"/>
                <w:lang w:eastAsia="en-US"/>
              </w:rPr>
              <w:t xml:space="preserve"> 9. Сформированность собственной позиции </w:t>
            </w:r>
          </w:p>
          <w:p w14:paraId="45DDDAC1"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6B1DFD7F" w14:textId="77777777" w:rsidR="00B92044" w:rsidRPr="00B92044" w:rsidRDefault="00B92044" w:rsidP="00B92044">
            <w:pPr>
              <w:widowControl w:val="0"/>
              <w:autoSpaceDE w:val="0"/>
              <w:autoSpaceDN w:val="0"/>
              <w:spacing w:after="0" w:line="240" w:lineRule="auto"/>
              <w:rPr>
                <w:rFonts w:ascii="Times New Roman" w:eastAsia="Times New Roman" w:hAnsi="Times New Roman" w:cs="Times New Roman"/>
                <w:sz w:val="24"/>
                <w:szCs w:val="24"/>
                <w:lang w:eastAsia="en-US"/>
              </w:rPr>
            </w:pPr>
          </w:p>
        </w:tc>
      </w:tr>
    </w:tbl>
    <w:p w14:paraId="33D1FB5D" w14:textId="77777777" w:rsidR="00B92044" w:rsidRPr="00B92044" w:rsidRDefault="00B92044" w:rsidP="00B92044">
      <w:pPr>
        <w:widowControl w:val="0"/>
        <w:autoSpaceDE w:val="0"/>
        <w:autoSpaceDN w:val="0"/>
        <w:spacing w:after="0" w:line="240" w:lineRule="auto"/>
        <w:rPr>
          <w:rFonts w:ascii="Times New Roman" w:eastAsia="Times New Roman" w:hAnsi="Times New Roman" w:cs="Times New Roman"/>
          <w:sz w:val="24"/>
          <w:szCs w:val="24"/>
          <w:lang w:eastAsia="en-US"/>
        </w:rPr>
        <w:sectPr w:rsidR="00B92044" w:rsidRPr="00B92044" w:rsidSect="00692111">
          <w:pgSz w:w="11910" w:h="16840"/>
          <w:pgMar w:top="1120" w:right="580" w:bottom="280" w:left="620" w:header="720" w:footer="720" w:gutter="0"/>
          <w:cols w:space="720"/>
        </w:sect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2044" w:rsidRPr="00B92044" w14:paraId="2AE2D493" w14:textId="77777777" w:rsidTr="0077435B">
        <w:trPr>
          <w:trHeight w:val="6350"/>
        </w:trPr>
        <w:tc>
          <w:tcPr>
            <w:tcW w:w="2554" w:type="dxa"/>
          </w:tcPr>
          <w:p w14:paraId="19A4E273" w14:textId="77777777" w:rsidR="00B92044" w:rsidRPr="00B92044" w:rsidRDefault="00B92044" w:rsidP="00B92044">
            <w:pPr>
              <w:widowControl w:val="0"/>
              <w:autoSpaceDE w:val="0"/>
              <w:autoSpaceDN w:val="0"/>
              <w:spacing w:after="0" w:line="240" w:lineRule="auto"/>
              <w:ind w:left="107" w:right="136"/>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lastRenderedPageBreak/>
              <w:t>ОК 04. Эффективно</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взаимодействовать и</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работать в коллективе</w:t>
            </w:r>
            <w:r w:rsidRPr="00B92044">
              <w:rPr>
                <w:rFonts w:ascii="Times New Roman" w:eastAsia="Times New Roman" w:hAnsi="Times New Roman" w:cs="Times New Roman"/>
                <w:spacing w:val="-57"/>
                <w:sz w:val="24"/>
                <w:szCs w:val="24"/>
                <w:lang w:eastAsia="en-US"/>
              </w:rPr>
              <w:t xml:space="preserve"> </w:t>
            </w:r>
            <w:r w:rsidRPr="00B92044">
              <w:rPr>
                <w:rFonts w:ascii="Times New Roman" w:eastAsia="Times New Roman" w:hAnsi="Times New Roman" w:cs="Times New Roman"/>
                <w:sz w:val="24"/>
                <w:szCs w:val="24"/>
                <w:lang w:eastAsia="en-US"/>
              </w:rPr>
              <w:t>и</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команде</w:t>
            </w:r>
          </w:p>
        </w:tc>
        <w:tc>
          <w:tcPr>
            <w:tcW w:w="3543" w:type="dxa"/>
          </w:tcPr>
          <w:p w14:paraId="65900A13"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Личностные результаты должны отражать в части ценности научного познания:</w:t>
            </w:r>
          </w:p>
          <w:p w14:paraId="61DF72DC"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-овладевание навыками учебно-исследовательской, проектной и социальной деятельности;</w:t>
            </w:r>
          </w:p>
          <w:p w14:paraId="54465AB5"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Метапредметные результаты должны отражать: </w:t>
            </w:r>
          </w:p>
          <w:p w14:paraId="2A12A41A"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Овладение универсальными коммуникативными действиями:</w:t>
            </w:r>
          </w:p>
          <w:p w14:paraId="282E44D3"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б) совместная деятельность:</w:t>
            </w:r>
          </w:p>
          <w:p w14:paraId="12132228"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 понимать и использовать преимущества командной </w:t>
            </w:r>
          </w:p>
          <w:p w14:paraId="0312014C"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и индивидуальной работы;</w:t>
            </w:r>
          </w:p>
          <w:p w14:paraId="64C86CE4"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 выбирать тематику и методы совместных действий </w:t>
            </w:r>
          </w:p>
          <w:p w14:paraId="78064E14"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с учетом общих интересов и возможностей каждого члена коллектива;</w:t>
            </w:r>
          </w:p>
          <w:p w14:paraId="24EE51A6"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5BF14DC"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-оценивать качество своего вклада и каждого участника команды в общий результат по разработанным критериям;</w:t>
            </w:r>
          </w:p>
          <w:p w14:paraId="6E9027AB"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Овладение универсальными регулятивными действиями:</w:t>
            </w:r>
          </w:p>
          <w:p w14:paraId="2B4EAC9B"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г) принятие себя и других людей:</w:t>
            </w:r>
          </w:p>
          <w:p w14:paraId="044075ED" w14:textId="77777777" w:rsidR="00B92044" w:rsidRPr="00B92044" w:rsidRDefault="00B92044" w:rsidP="00B92044">
            <w:pPr>
              <w:widowControl w:val="0"/>
              <w:tabs>
                <w:tab w:val="left" w:pos="246"/>
              </w:tabs>
              <w:autoSpaceDE w:val="0"/>
              <w:autoSpaceDN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принимать мотивы и аргументы других людей при анализе результатов деятельности</w:t>
            </w:r>
          </w:p>
        </w:tc>
        <w:tc>
          <w:tcPr>
            <w:tcW w:w="3792" w:type="dxa"/>
          </w:tcPr>
          <w:p w14:paraId="37F8C0BE" w14:textId="77777777" w:rsidR="00B92044" w:rsidRPr="00B92044" w:rsidRDefault="00B92044" w:rsidP="00B92044">
            <w:pPr>
              <w:widowControl w:val="0"/>
              <w:tabs>
                <w:tab w:val="left" w:pos="1902"/>
                <w:tab w:val="left" w:pos="2567"/>
                <w:tab w:val="left" w:pos="2657"/>
                <w:tab w:val="left" w:pos="3046"/>
              </w:tabs>
              <w:autoSpaceDE w:val="0"/>
              <w:autoSpaceDN w:val="0"/>
              <w:spacing w:after="0" w:line="240" w:lineRule="auto"/>
              <w:ind w:left="105" w:right="97"/>
              <w:jc w:val="both"/>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t>ПРб</w:t>
            </w:r>
            <w:proofErr w:type="spellEnd"/>
            <w:r w:rsidRPr="00B92044">
              <w:rPr>
                <w:rFonts w:ascii="Times New Roman" w:eastAsia="Times New Roman" w:hAnsi="Times New Roman" w:cs="Times New Roman"/>
                <w:sz w:val="24"/>
                <w:szCs w:val="24"/>
                <w:lang w:eastAsia="en-US"/>
              </w:rPr>
              <w:t xml:space="preserve"> 10. Овладение умениями работать в группе </w:t>
            </w:r>
          </w:p>
          <w:p w14:paraId="5D0702FA" w14:textId="77777777" w:rsidR="00B92044" w:rsidRPr="00B92044" w:rsidRDefault="00B92044" w:rsidP="00B92044">
            <w:pPr>
              <w:widowControl w:val="0"/>
              <w:tabs>
                <w:tab w:val="left" w:pos="1902"/>
                <w:tab w:val="left" w:pos="2567"/>
                <w:tab w:val="left" w:pos="2657"/>
                <w:tab w:val="left" w:pos="3046"/>
              </w:tabs>
              <w:autoSpaceDE w:val="0"/>
              <w:autoSpaceDN w:val="0"/>
              <w:spacing w:after="0" w:line="240" w:lineRule="auto"/>
              <w:ind w:left="105" w:right="97"/>
              <w:jc w:val="both"/>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p>
          <w:p w14:paraId="710A155F" w14:textId="77777777" w:rsidR="00B92044" w:rsidRPr="00B92044" w:rsidRDefault="00B92044" w:rsidP="00B92044">
            <w:pPr>
              <w:widowControl w:val="0"/>
              <w:tabs>
                <w:tab w:val="left" w:pos="1902"/>
                <w:tab w:val="left" w:pos="2567"/>
                <w:tab w:val="left" w:pos="2657"/>
                <w:tab w:val="left" w:pos="3046"/>
              </w:tabs>
              <w:autoSpaceDE w:val="0"/>
              <w:autoSpaceDN w:val="0"/>
              <w:spacing w:after="0" w:line="240" w:lineRule="auto"/>
              <w:ind w:left="105" w:right="97"/>
              <w:jc w:val="both"/>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в решение рассматриваемой проблемы</w:t>
            </w:r>
          </w:p>
        </w:tc>
      </w:tr>
    </w:tbl>
    <w:p w14:paraId="5B01D701" w14:textId="77777777" w:rsidR="00B92044" w:rsidRPr="00B92044" w:rsidRDefault="00B92044" w:rsidP="00B92044">
      <w:pPr>
        <w:widowControl w:val="0"/>
        <w:autoSpaceDE w:val="0"/>
        <w:autoSpaceDN w:val="0"/>
        <w:spacing w:after="0" w:line="240" w:lineRule="auto"/>
        <w:jc w:val="both"/>
        <w:rPr>
          <w:rFonts w:ascii="Times New Roman" w:eastAsia="Times New Roman" w:hAnsi="Times New Roman" w:cs="Times New Roman"/>
          <w:sz w:val="24"/>
          <w:szCs w:val="24"/>
          <w:lang w:eastAsia="en-US"/>
        </w:rPr>
        <w:sectPr w:rsidR="00B92044" w:rsidRPr="00B92044" w:rsidSect="00692111">
          <w:pgSz w:w="11910" w:h="16840"/>
          <w:pgMar w:top="1120" w:right="580" w:bottom="280" w:left="620" w:header="720" w:footer="720" w:gutter="0"/>
          <w:cols w:space="720"/>
        </w:sect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2044" w:rsidRPr="00B92044" w14:paraId="291C218C" w14:textId="77777777" w:rsidTr="0077435B">
        <w:trPr>
          <w:trHeight w:val="7178"/>
        </w:trPr>
        <w:tc>
          <w:tcPr>
            <w:tcW w:w="2554" w:type="dxa"/>
          </w:tcPr>
          <w:p w14:paraId="70A225C4" w14:textId="77777777" w:rsidR="00B92044" w:rsidRPr="00B92044" w:rsidRDefault="00B92044" w:rsidP="00B92044">
            <w:pPr>
              <w:widowControl w:val="0"/>
              <w:autoSpaceDE w:val="0"/>
              <w:autoSpaceDN w:val="0"/>
              <w:spacing w:after="0" w:line="240" w:lineRule="auto"/>
              <w:ind w:left="107" w:right="135"/>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lastRenderedPageBreak/>
              <w:t>ОК 05. Осуществлять</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устную</w:t>
            </w:r>
            <w:r w:rsidRPr="00B92044">
              <w:rPr>
                <w:rFonts w:ascii="Times New Roman" w:eastAsia="Times New Roman" w:hAnsi="Times New Roman" w:cs="Times New Roman"/>
                <w:spacing w:val="-7"/>
                <w:sz w:val="24"/>
                <w:szCs w:val="24"/>
                <w:lang w:eastAsia="en-US"/>
              </w:rPr>
              <w:t xml:space="preserve"> </w:t>
            </w:r>
            <w:r w:rsidRPr="00B92044">
              <w:rPr>
                <w:rFonts w:ascii="Times New Roman" w:eastAsia="Times New Roman" w:hAnsi="Times New Roman" w:cs="Times New Roman"/>
                <w:sz w:val="24"/>
                <w:szCs w:val="24"/>
                <w:lang w:eastAsia="en-US"/>
              </w:rPr>
              <w:t>и</w:t>
            </w:r>
            <w:r w:rsidRPr="00B92044">
              <w:rPr>
                <w:rFonts w:ascii="Times New Roman" w:eastAsia="Times New Roman" w:hAnsi="Times New Roman" w:cs="Times New Roman"/>
                <w:spacing w:val="-6"/>
                <w:sz w:val="24"/>
                <w:szCs w:val="24"/>
                <w:lang w:eastAsia="en-US"/>
              </w:rPr>
              <w:t xml:space="preserve"> </w:t>
            </w:r>
            <w:r w:rsidRPr="00B92044">
              <w:rPr>
                <w:rFonts w:ascii="Times New Roman" w:eastAsia="Times New Roman" w:hAnsi="Times New Roman" w:cs="Times New Roman"/>
                <w:sz w:val="24"/>
                <w:szCs w:val="24"/>
                <w:lang w:eastAsia="en-US"/>
              </w:rPr>
              <w:t>письменную</w:t>
            </w:r>
            <w:r w:rsidRPr="00B92044">
              <w:rPr>
                <w:rFonts w:ascii="Times New Roman" w:eastAsia="Times New Roman" w:hAnsi="Times New Roman" w:cs="Times New Roman"/>
                <w:spacing w:val="-57"/>
                <w:sz w:val="24"/>
                <w:szCs w:val="24"/>
                <w:lang w:eastAsia="en-US"/>
              </w:rPr>
              <w:t xml:space="preserve"> </w:t>
            </w:r>
            <w:r w:rsidRPr="00B92044">
              <w:rPr>
                <w:rFonts w:ascii="Times New Roman" w:eastAsia="Times New Roman" w:hAnsi="Times New Roman" w:cs="Times New Roman"/>
                <w:sz w:val="24"/>
                <w:szCs w:val="24"/>
                <w:lang w:eastAsia="en-US"/>
              </w:rPr>
              <w:t>коммуникацию на</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государственном</w:t>
            </w:r>
          </w:p>
          <w:p w14:paraId="178FB955" w14:textId="77777777" w:rsidR="00B92044" w:rsidRPr="00B92044" w:rsidRDefault="00B92044" w:rsidP="00B92044">
            <w:pPr>
              <w:widowControl w:val="0"/>
              <w:autoSpaceDE w:val="0"/>
              <w:autoSpaceDN w:val="0"/>
              <w:spacing w:after="0" w:line="240" w:lineRule="auto"/>
              <w:ind w:left="107" w:right="346"/>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языке Российской</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Федерации</w:t>
            </w:r>
            <w:r w:rsidRPr="00B92044">
              <w:rPr>
                <w:rFonts w:ascii="Times New Roman" w:eastAsia="Times New Roman" w:hAnsi="Times New Roman" w:cs="Times New Roman"/>
                <w:spacing w:val="-9"/>
                <w:sz w:val="24"/>
                <w:szCs w:val="24"/>
                <w:lang w:eastAsia="en-US"/>
              </w:rPr>
              <w:t xml:space="preserve"> </w:t>
            </w:r>
            <w:r w:rsidRPr="00B92044">
              <w:rPr>
                <w:rFonts w:ascii="Times New Roman" w:eastAsia="Times New Roman" w:hAnsi="Times New Roman" w:cs="Times New Roman"/>
                <w:sz w:val="24"/>
                <w:szCs w:val="24"/>
                <w:lang w:eastAsia="en-US"/>
              </w:rPr>
              <w:t>с</w:t>
            </w:r>
            <w:r w:rsidRPr="00B92044">
              <w:rPr>
                <w:rFonts w:ascii="Times New Roman" w:eastAsia="Times New Roman" w:hAnsi="Times New Roman" w:cs="Times New Roman"/>
                <w:spacing w:val="-8"/>
                <w:sz w:val="24"/>
                <w:szCs w:val="24"/>
                <w:lang w:eastAsia="en-US"/>
              </w:rPr>
              <w:t xml:space="preserve"> </w:t>
            </w:r>
            <w:r w:rsidRPr="00B92044">
              <w:rPr>
                <w:rFonts w:ascii="Times New Roman" w:eastAsia="Times New Roman" w:hAnsi="Times New Roman" w:cs="Times New Roman"/>
                <w:sz w:val="24"/>
                <w:szCs w:val="24"/>
                <w:lang w:eastAsia="en-US"/>
              </w:rPr>
              <w:t>учетом</w:t>
            </w:r>
            <w:r w:rsidRPr="00B92044">
              <w:rPr>
                <w:rFonts w:ascii="Times New Roman" w:eastAsia="Times New Roman" w:hAnsi="Times New Roman" w:cs="Times New Roman"/>
                <w:spacing w:val="-57"/>
                <w:sz w:val="24"/>
                <w:szCs w:val="24"/>
                <w:lang w:eastAsia="en-US"/>
              </w:rPr>
              <w:t xml:space="preserve"> </w:t>
            </w:r>
            <w:r w:rsidRPr="00B92044">
              <w:rPr>
                <w:rFonts w:ascii="Times New Roman" w:eastAsia="Times New Roman" w:hAnsi="Times New Roman" w:cs="Times New Roman"/>
                <w:sz w:val="24"/>
                <w:szCs w:val="24"/>
                <w:lang w:eastAsia="en-US"/>
              </w:rPr>
              <w:t>особенностей</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социального и</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культурного</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контекста</w:t>
            </w:r>
          </w:p>
        </w:tc>
        <w:tc>
          <w:tcPr>
            <w:tcW w:w="3543" w:type="dxa"/>
          </w:tcPr>
          <w:p w14:paraId="7FC59F5B" w14:textId="77777777" w:rsidR="00B92044" w:rsidRPr="00B92044" w:rsidRDefault="00B92044" w:rsidP="00B92044">
            <w:pPr>
              <w:widowControl w:val="0"/>
              <w:autoSpaceDE w:val="0"/>
              <w:autoSpaceDN w:val="0"/>
              <w:spacing w:after="0" w:line="240" w:lineRule="auto"/>
              <w:ind w:left="105" w:right="754"/>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Личностные результаты должны отражать в части эстетического воспитания:</w:t>
            </w:r>
          </w:p>
          <w:p w14:paraId="5B7F7013" w14:textId="77777777" w:rsidR="00B92044" w:rsidRPr="00B92044" w:rsidRDefault="00B92044" w:rsidP="00B92044">
            <w:pPr>
              <w:widowControl w:val="0"/>
              <w:autoSpaceDE w:val="0"/>
              <w:autoSpaceDN w:val="0"/>
              <w:spacing w:after="0" w:line="240" w:lineRule="auto"/>
              <w:ind w:left="105" w:right="754"/>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эстетическое отношение к миру, включая эстетику быта, научного и технического творчества, спорта, труда </w:t>
            </w:r>
          </w:p>
          <w:p w14:paraId="42FB7938" w14:textId="77777777" w:rsidR="00B92044" w:rsidRPr="00B92044" w:rsidRDefault="00B92044" w:rsidP="00B92044">
            <w:pPr>
              <w:widowControl w:val="0"/>
              <w:autoSpaceDE w:val="0"/>
              <w:autoSpaceDN w:val="0"/>
              <w:spacing w:after="0" w:line="240" w:lineRule="auto"/>
              <w:ind w:left="105" w:right="754"/>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и общественных отношений;</w:t>
            </w:r>
          </w:p>
          <w:p w14:paraId="44663DE6" w14:textId="77777777" w:rsidR="00B92044" w:rsidRPr="00B92044" w:rsidRDefault="00B92044" w:rsidP="00B92044">
            <w:pPr>
              <w:widowControl w:val="0"/>
              <w:autoSpaceDE w:val="0"/>
              <w:autoSpaceDN w:val="0"/>
              <w:spacing w:after="0" w:line="240" w:lineRule="auto"/>
              <w:ind w:left="105" w:right="754"/>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в области патриотического воспитания проявлять:</w:t>
            </w:r>
          </w:p>
          <w:p w14:paraId="21617141" w14:textId="77777777" w:rsidR="00B92044" w:rsidRPr="00B92044" w:rsidRDefault="00B92044" w:rsidP="00B92044">
            <w:pPr>
              <w:widowControl w:val="0"/>
              <w:autoSpaceDE w:val="0"/>
              <w:autoSpaceDN w:val="0"/>
              <w:spacing w:after="0" w:line="240" w:lineRule="auto"/>
              <w:ind w:left="105" w:right="754"/>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2429624" w14:textId="77777777" w:rsidR="00B92044" w:rsidRPr="00B92044" w:rsidRDefault="00B92044" w:rsidP="00B92044">
            <w:pPr>
              <w:widowControl w:val="0"/>
              <w:autoSpaceDE w:val="0"/>
              <w:autoSpaceDN w:val="0"/>
              <w:spacing w:after="0" w:line="240" w:lineRule="auto"/>
              <w:ind w:left="105" w:right="754"/>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Метапредметные результаты должны отражать: </w:t>
            </w:r>
          </w:p>
          <w:p w14:paraId="3F86C084" w14:textId="77777777" w:rsidR="00B92044" w:rsidRPr="00B92044" w:rsidRDefault="00B92044" w:rsidP="00B92044">
            <w:pPr>
              <w:widowControl w:val="0"/>
              <w:autoSpaceDE w:val="0"/>
              <w:autoSpaceDN w:val="0"/>
              <w:spacing w:after="0" w:line="240" w:lineRule="auto"/>
              <w:ind w:left="105" w:right="754"/>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Овладение универсальными коммуникативными действиями:</w:t>
            </w:r>
          </w:p>
          <w:p w14:paraId="2F944ED6" w14:textId="77777777" w:rsidR="00B92044" w:rsidRPr="00B92044" w:rsidRDefault="00B92044" w:rsidP="00B92044">
            <w:pPr>
              <w:widowControl w:val="0"/>
              <w:autoSpaceDE w:val="0"/>
              <w:autoSpaceDN w:val="0"/>
              <w:spacing w:after="0" w:line="240" w:lineRule="auto"/>
              <w:ind w:left="105" w:right="754"/>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а) общение: </w:t>
            </w:r>
          </w:p>
          <w:p w14:paraId="67A13B23" w14:textId="77777777" w:rsidR="00B92044" w:rsidRPr="00B92044" w:rsidRDefault="00B92044" w:rsidP="00B92044">
            <w:pPr>
              <w:widowControl w:val="0"/>
              <w:autoSpaceDE w:val="0"/>
              <w:autoSpaceDN w:val="0"/>
              <w:spacing w:after="0" w:line="240" w:lineRule="auto"/>
              <w:ind w:left="105" w:right="754"/>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осуществлять коммуникации во всех сферах жизни;</w:t>
            </w:r>
          </w:p>
          <w:p w14:paraId="2F668DED" w14:textId="77777777" w:rsidR="00B92044" w:rsidRPr="00B92044" w:rsidRDefault="00B92044" w:rsidP="00B92044">
            <w:pPr>
              <w:widowControl w:val="0"/>
              <w:autoSpaceDE w:val="0"/>
              <w:autoSpaceDN w:val="0"/>
              <w:spacing w:after="0" w:line="240" w:lineRule="auto"/>
              <w:ind w:left="105" w:right="754"/>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 xml:space="preserve">- развернуто и логично излагать свою точку зрения </w:t>
            </w:r>
          </w:p>
          <w:p w14:paraId="0C5F7945" w14:textId="77777777" w:rsidR="00B92044" w:rsidRPr="00B92044" w:rsidRDefault="00B92044" w:rsidP="00B92044">
            <w:pPr>
              <w:widowControl w:val="0"/>
              <w:autoSpaceDE w:val="0"/>
              <w:autoSpaceDN w:val="0"/>
              <w:spacing w:after="0" w:line="240" w:lineRule="auto"/>
              <w:ind w:left="105" w:right="754"/>
              <w:rPr>
                <w:rFonts w:ascii="Times New Roman" w:eastAsia="Times New Roman" w:hAnsi="Times New Roman" w:cs="Times New Roman"/>
                <w:bCs/>
                <w:sz w:val="24"/>
                <w:szCs w:val="24"/>
                <w:lang w:eastAsia="en-US"/>
              </w:rPr>
            </w:pPr>
            <w:r w:rsidRPr="00B92044">
              <w:rPr>
                <w:rFonts w:ascii="Times New Roman" w:eastAsia="Times New Roman" w:hAnsi="Times New Roman" w:cs="Times New Roman"/>
                <w:bCs/>
                <w:sz w:val="24"/>
                <w:szCs w:val="24"/>
                <w:lang w:eastAsia="en-US"/>
              </w:rPr>
              <w:t>с использованием языковых средств</w:t>
            </w:r>
          </w:p>
          <w:p w14:paraId="45BBFA13" w14:textId="77777777" w:rsidR="00B92044" w:rsidRPr="00B92044" w:rsidRDefault="00B92044" w:rsidP="00B92044">
            <w:pPr>
              <w:widowControl w:val="0"/>
              <w:autoSpaceDE w:val="0"/>
              <w:autoSpaceDN w:val="0"/>
              <w:spacing w:after="0" w:line="240" w:lineRule="auto"/>
              <w:ind w:left="105"/>
              <w:rPr>
                <w:rFonts w:ascii="Times New Roman" w:eastAsia="Times New Roman" w:hAnsi="Times New Roman" w:cs="Times New Roman"/>
                <w:b/>
                <w:sz w:val="24"/>
                <w:szCs w:val="24"/>
                <w:lang w:eastAsia="en-US"/>
              </w:rPr>
            </w:pPr>
          </w:p>
        </w:tc>
        <w:tc>
          <w:tcPr>
            <w:tcW w:w="3792" w:type="dxa"/>
          </w:tcPr>
          <w:p w14:paraId="5775729C" w14:textId="77777777" w:rsidR="00B92044" w:rsidRPr="00B92044" w:rsidRDefault="00B92044" w:rsidP="00B92044">
            <w:pPr>
              <w:widowControl w:val="0"/>
              <w:tabs>
                <w:tab w:val="left" w:pos="368"/>
              </w:tabs>
              <w:autoSpaceDE w:val="0"/>
              <w:autoSpaceDN w:val="0"/>
              <w:spacing w:after="0" w:line="240" w:lineRule="auto"/>
              <w:ind w:left="105" w:right="158"/>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t>ПРб</w:t>
            </w:r>
            <w:proofErr w:type="spellEnd"/>
            <w:r w:rsidRPr="00B92044">
              <w:rPr>
                <w:rFonts w:ascii="Times New Roman" w:eastAsia="Times New Roman" w:hAnsi="Times New Roman" w:cs="Times New Roman"/>
                <w:sz w:val="24"/>
                <w:szCs w:val="24"/>
                <w:lang w:eastAsia="en-US"/>
              </w:rPr>
              <w:t xml:space="preserve"> 1. Сформированность представлений о роли </w:t>
            </w:r>
          </w:p>
          <w:p w14:paraId="4FBA9DFE" w14:textId="77777777" w:rsidR="00B92044" w:rsidRPr="00B92044" w:rsidRDefault="00B92044" w:rsidP="00B92044">
            <w:pPr>
              <w:widowControl w:val="0"/>
              <w:tabs>
                <w:tab w:val="left" w:pos="368"/>
              </w:tabs>
              <w:autoSpaceDE w:val="0"/>
              <w:autoSpaceDN w:val="0"/>
              <w:spacing w:after="0" w:line="240" w:lineRule="auto"/>
              <w:ind w:left="105" w:right="158"/>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и месте физики и астрономии в современной научной картине мира, о системообразующей роли физики </w:t>
            </w:r>
          </w:p>
          <w:p w14:paraId="454BF283" w14:textId="77777777" w:rsidR="00B92044" w:rsidRPr="00B92044" w:rsidRDefault="00B92044" w:rsidP="00B92044">
            <w:pPr>
              <w:widowControl w:val="0"/>
              <w:tabs>
                <w:tab w:val="left" w:pos="368"/>
              </w:tabs>
              <w:autoSpaceDE w:val="0"/>
              <w:autoSpaceDN w:val="0"/>
              <w:spacing w:after="0" w:line="240" w:lineRule="auto"/>
              <w:ind w:left="105" w:right="158"/>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B92044">
              <w:rPr>
                <w:rFonts w:ascii="Times New Roman" w:eastAsia="Times New Roman" w:hAnsi="Times New Roman" w:cs="Times New Roman"/>
                <w:sz w:val="24"/>
                <w:szCs w:val="24"/>
                <w:lang w:eastAsia="en-US"/>
              </w:rPr>
              <w:t>мегамира</w:t>
            </w:r>
            <w:proofErr w:type="spellEnd"/>
            <w:r w:rsidRPr="00B92044">
              <w:rPr>
                <w:rFonts w:ascii="Times New Roman" w:eastAsia="Times New Roman" w:hAnsi="Times New Roman" w:cs="Times New Roman"/>
                <w:sz w:val="24"/>
                <w:szCs w:val="24"/>
                <w:lang w:eastAsia="en-US"/>
              </w:rPr>
              <w:t xml:space="preserve">; понимание роли астрономии </w:t>
            </w:r>
          </w:p>
          <w:p w14:paraId="0DA3723F" w14:textId="77777777" w:rsidR="00B92044" w:rsidRPr="00B92044" w:rsidRDefault="00B92044" w:rsidP="00B92044">
            <w:pPr>
              <w:widowControl w:val="0"/>
              <w:tabs>
                <w:tab w:val="left" w:pos="368"/>
              </w:tabs>
              <w:autoSpaceDE w:val="0"/>
              <w:autoSpaceDN w:val="0"/>
              <w:spacing w:after="0" w:line="240" w:lineRule="auto"/>
              <w:ind w:left="105" w:right="158"/>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в практической деятельности человека и дальнейшем научно-техническом развитии, роли физики </w:t>
            </w:r>
          </w:p>
          <w:p w14:paraId="52628884" w14:textId="77777777" w:rsidR="00B92044" w:rsidRPr="00B92044" w:rsidRDefault="00B92044" w:rsidP="00B92044">
            <w:pPr>
              <w:widowControl w:val="0"/>
              <w:tabs>
                <w:tab w:val="left" w:pos="368"/>
              </w:tabs>
              <w:autoSpaceDE w:val="0"/>
              <w:autoSpaceDN w:val="0"/>
              <w:spacing w:after="0" w:line="240" w:lineRule="auto"/>
              <w:ind w:left="105" w:right="158"/>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в формировании кругозора и функциональной грамотности человека для решения практических задач</w:t>
            </w:r>
          </w:p>
        </w:tc>
      </w:tr>
    </w:tbl>
    <w:p w14:paraId="373FB96C" w14:textId="77777777" w:rsidR="00B92044" w:rsidRPr="00B92044" w:rsidRDefault="00B92044" w:rsidP="00B92044">
      <w:pPr>
        <w:widowControl w:val="0"/>
        <w:autoSpaceDE w:val="0"/>
        <w:autoSpaceDN w:val="0"/>
        <w:spacing w:after="0" w:line="240" w:lineRule="auto"/>
        <w:rPr>
          <w:rFonts w:ascii="Times New Roman" w:eastAsia="Times New Roman" w:hAnsi="Times New Roman" w:cs="Times New Roman"/>
          <w:sz w:val="24"/>
          <w:szCs w:val="24"/>
          <w:lang w:eastAsia="en-US"/>
        </w:rPr>
        <w:sectPr w:rsidR="00B92044" w:rsidRPr="00B92044" w:rsidSect="00692111">
          <w:pgSz w:w="11910" w:h="16840"/>
          <w:pgMar w:top="1120" w:right="580" w:bottom="280" w:left="620" w:header="720" w:footer="720" w:gutter="0"/>
          <w:cols w:space="720"/>
        </w:sect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543"/>
        <w:gridCol w:w="3792"/>
      </w:tblGrid>
      <w:tr w:rsidR="00B92044" w:rsidRPr="00B92044" w14:paraId="74289043" w14:textId="77777777" w:rsidTr="0077435B">
        <w:trPr>
          <w:trHeight w:val="3684"/>
        </w:trPr>
        <w:tc>
          <w:tcPr>
            <w:tcW w:w="2554" w:type="dxa"/>
          </w:tcPr>
          <w:p w14:paraId="22B93B9A" w14:textId="77777777" w:rsidR="00B92044" w:rsidRPr="00B92044" w:rsidRDefault="00B92044" w:rsidP="00B92044">
            <w:pPr>
              <w:widowControl w:val="0"/>
              <w:autoSpaceDE w:val="0"/>
              <w:autoSpaceDN w:val="0"/>
              <w:spacing w:after="0" w:line="240" w:lineRule="auto"/>
              <w:ind w:left="107" w:right="14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lastRenderedPageBreak/>
              <w:t>ОК 07. Содействовать</w:t>
            </w:r>
            <w:r w:rsidRPr="00B92044">
              <w:rPr>
                <w:rFonts w:ascii="Times New Roman" w:eastAsia="Times New Roman" w:hAnsi="Times New Roman" w:cs="Times New Roman"/>
                <w:spacing w:val="-58"/>
                <w:sz w:val="24"/>
                <w:szCs w:val="24"/>
                <w:lang w:eastAsia="en-US"/>
              </w:rPr>
              <w:t xml:space="preserve"> </w:t>
            </w:r>
            <w:r w:rsidRPr="00B92044">
              <w:rPr>
                <w:rFonts w:ascii="Times New Roman" w:eastAsia="Times New Roman" w:hAnsi="Times New Roman" w:cs="Times New Roman"/>
                <w:sz w:val="24"/>
                <w:szCs w:val="24"/>
                <w:lang w:eastAsia="en-US"/>
              </w:rPr>
              <w:t>сохранению</w:t>
            </w:r>
          </w:p>
          <w:p w14:paraId="373054D8" w14:textId="77777777" w:rsidR="00B92044" w:rsidRPr="00B92044" w:rsidRDefault="00B92044" w:rsidP="00B92044">
            <w:pPr>
              <w:widowControl w:val="0"/>
              <w:autoSpaceDE w:val="0"/>
              <w:autoSpaceDN w:val="0"/>
              <w:spacing w:after="0" w:line="240" w:lineRule="auto"/>
              <w:ind w:left="107" w:right="269"/>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окружающей среды,</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ресурсосбережению,</w:t>
            </w:r>
            <w:r w:rsidRPr="00B92044">
              <w:rPr>
                <w:rFonts w:ascii="Times New Roman" w:eastAsia="Times New Roman" w:hAnsi="Times New Roman" w:cs="Times New Roman"/>
                <w:spacing w:val="-57"/>
                <w:sz w:val="24"/>
                <w:szCs w:val="24"/>
                <w:lang w:eastAsia="en-US"/>
              </w:rPr>
              <w:t xml:space="preserve"> </w:t>
            </w:r>
            <w:r w:rsidRPr="00B92044">
              <w:rPr>
                <w:rFonts w:ascii="Times New Roman" w:eastAsia="Times New Roman" w:hAnsi="Times New Roman" w:cs="Times New Roman"/>
                <w:sz w:val="24"/>
                <w:szCs w:val="24"/>
                <w:lang w:eastAsia="en-US"/>
              </w:rPr>
              <w:t>применять знания об</w:t>
            </w:r>
            <w:r w:rsidRPr="00B92044">
              <w:rPr>
                <w:rFonts w:ascii="Times New Roman" w:eastAsia="Times New Roman" w:hAnsi="Times New Roman" w:cs="Times New Roman"/>
                <w:spacing w:val="-57"/>
                <w:sz w:val="24"/>
                <w:szCs w:val="24"/>
                <w:lang w:eastAsia="en-US"/>
              </w:rPr>
              <w:t xml:space="preserve"> </w:t>
            </w:r>
            <w:r w:rsidRPr="00B92044">
              <w:rPr>
                <w:rFonts w:ascii="Times New Roman" w:eastAsia="Times New Roman" w:hAnsi="Times New Roman" w:cs="Times New Roman"/>
                <w:sz w:val="24"/>
                <w:szCs w:val="24"/>
                <w:lang w:eastAsia="en-US"/>
              </w:rPr>
              <w:t>изменении климата,</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принципы</w:t>
            </w:r>
          </w:p>
          <w:p w14:paraId="5433AA66" w14:textId="77777777" w:rsidR="00B92044" w:rsidRPr="00B92044" w:rsidRDefault="00B92044" w:rsidP="00B92044">
            <w:pPr>
              <w:widowControl w:val="0"/>
              <w:autoSpaceDE w:val="0"/>
              <w:autoSpaceDN w:val="0"/>
              <w:spacing w:after="0" w:line="240" w:lineRule="auto"/>
              <w:ind w:left="107" w:right="978"/>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бережливого</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производства,</w:t>
            </w:r>
            <w:r w:rsidRPr="00B92044">
              <w:rPr>
                <w:rFonts w:ascii="Times New Roman" w:eastAsia="Times New Roman" w:hAnsi="Times New Roman" w:cs="Times New Roman"/>
                <w:spacing w:val="-57"/>
                <w:sz w:val="24"/>
                <w:szCs w:val="24"/>
                <w:lang w:eastAsia="en-US"/>
              </w:rPr>
              <w:t xml:space="preserve"> </w:t>
            </w:r>
            <w:r w:rsidRPr="00B92044">
              <w:rPr>
                <w:rFonts w:ascii="Times New Roman" w:eastAsia="Times New Roman" w:hAnsi="Times New Roman" w:cs="Times New Roman"/>
                <w:sz w:val="24"/>
                <w:szCs w:val="24"/>
                <w:lang w:eastAsia="en-US"/>
              </w:rPr>
              <w:t>эффективно</w:t>
            </w:r>
          </w:p>
          <w:p w14:paraId="5D1CF347" w14:textId="77777777" w:rsidR="00B92044" w:rsidRPr="00B92044" w:rsidRDefault="00B92044" w:rsidP="00B92044">
            <w:pPr>
              <w:widowControl w:val="0"/>
              <w:autoSpaceDE w:val="0"/>
              <w:autoSpaceDN w:val="0"/>
              <w:spacing w:after="0" w:line="240" w:lineRule="auto"/>
              <w:ind w:left="107" w:right="94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действовать в</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pacing w:val="-1"/>
                <w:sz w:val="24"/>
                <w:szCs w:val="24"/>
                <w:lang w:eastAsia="en-US"/>
              </w:rPr>
              <w:t>чрезвычайных</w:t>
            </w:r>
            <w:r w:rsidRPr="00B92044">
              <w:rPr>
                <w:rFonts w:ascii="Times New Roman" w:eastAsia="Times New Roman" w:hAnsi="Times New Roman" w:cs="Times New Roman"/>
                <w:spacing w:val="-57"/>
                <w:sz w:val="24"/>
                <w:szCs w:val="24"/>
                <w:lang w:eastAsia="en-US"/>
              </w:rPr>
              <w:t xml:space="preserve"> </w:t>
            </w:r>
            <w:r w:rsidRPr="00B92044">
              <w:rPr>
                <w:rFonts w:ascii="Times New Roman" w:eastAsia="Times New Roman" w:hAnsi="Times New Roman" w:cs="Times New Roman"/>
                <w:sz w:val="24"/>
                <w:szCs w:val="24"/>
                <w:lang w:eastAsia="en-US"/>
              </w:rPr>
              <w:t>ситуациях</w:t>
            </w:r>
          </w:p>
        </w:tc>
        <w:tc>
          <w:tcPr>
            <w:tcW w:w="3543" w:type="dxa"/>
          </w:tcPr>
          <w:p w14:paraId="3AADDE09" w14:textId="77777777" w:rsidR="00B92044" w:rsidRPr="00B92044" w:rsidRDefault="00B92044" w:rsidP="00B92044">
            <w:pPr>
              <w:widowControl w:val="0"/>
              <w:autoSpaceDE w:val="0"/>
              <w:autoSpaceDN w:val="0"/>
              <w:spacing w:after="0" w:line="240" w:lineRule="auto"/>
              <w:ind w:left="105" w:right="484"/>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Личностные результаты должны отражать в части экологического воспитания:</w:t>
            </w:r>
          </w:p>
          <w:p w14:paraId="3B2BC0AF" w14:textId="77777777" w:rsidR="00B92044" w:rsidRPr="00B92044" w:rsidRDefault="00B92044" w:rsidP="00B92044">
            <w:pPr>
              <w:widowControl w:val="0"/>
              <w:autoSpaceDE w:val="0"/>
              <w:autoSpaceDN w:val="0"/>
              <w:spacing w:after="0" w:line="240" w:lineRule="auto"/>
              <w:ind w:left="105" w:right="484"/>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88BC302" w14:textId="77777777" w:rsidR="00B92044" w:rsidRPr="00B92044" w:rsidRDefault="00B92044" w:rsidP="00B92044">
            <w:pPr>
              <w:widowControl w:val="0"/>
              <w:autoSpaceDE w:val="0"/>
              <w:autoSpaceDN w:val="0"/>
              <w:spacing w:after="0" w:line="240" w:lineRule="auto"/>
              <w:ind w:left="105" w:right="484"/>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 планирование и осуществление действий в окружающей среде на основе знания целей устойчивого развития человечества; </w:t>
            </w:r>
          </w:p>
          <w:p w14:paraId="44C4D781" w14:textId="77777777" w:rsidR="00B92044" w:rsidRPr="00B92044" w:rsidRDefault="00B92044" w:rsidP="00B92044">
            <w:pPr>
              <w:widowControl w:val="0"/>
              <w:autoSpaceDE w:val="0"/>
              <w:autoSpaceDN w:val="0"/>
              <w:spacing w:after="0" w:line="240" w:lineRule="auto"/>
              <w:ind w:left="105" w:right="484"/>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активное неприятие действий, приносящих вред окружающей среде</w:t>
            </w:r>
          </w:p>
        </w:tc>
        <w:tc>
          <w:tcPr>
            <w:tcW w:w="3792" w:type="dxa"/>
          </w:tcPr>
          <w:p w14:paraId="4E8C370B" w14:textId="77777777" w:rsidR="00B92044" w:rsidRPr="00B92044" w:rsidRDefault="00B92044" w:rsidP="00B92044">
            <w:pPr>
              <w:widowControl w:val="0"/>
              <w:autoSpaceDE w:val="0"/>
              <w:autoSpaceDN w:val="0"/>
              <w:spacing w:after="0" w:line="240" w:lineRule="auto"/>
              <w:ind w:left="105" w:right="348"/>
              <w:rPr>
                <w:rFonts w:ascii="Times New Roman" w:eastAsia="Times New Roman" w:hAnsi="Times New Roman" w:cs="Times New Roman"/>
                <w:sz w:val="24"/>
                <w:szCs w:val="24"/>
                <w:lang w:eastAsia="en-US"/>
              </w:rPr>
            </w:pPr>
            <w:proofErr w:type="spellStart"/>
            <w:r w:rsidRPr="00B92044">
              <w:rPr>
                <w:rFonts w:ascii="Times New Roman" w:eastAsia="Times New Roman" w:hAnsi="Times New Roman" w:cs="Times New Roman"/>
                <w:sz w:val="24"/>
                <w:szCs w:val="24"/>
                <w:lang w:eastAsia="en-US"/>
              </w:rPr>
              <w:t>ПРб</w:t>
            </w:r>
            <w:proofErr w:type="spellEnd"/>
            <w:r w:rsidRPr="00B92044">
              <w:rPr>
                <w:rFonts w:ascii="Times New Roman" w:eastAsia="Times New Roman" w:hAnsi="Times New Roman" w:cs="Times New Roman"/>
                <w:sz w:val="24"/>
                <w:szCs w:val="24"/>
                <w:lang w:eastAsia="en-US"/>
              </w:rPr>
              <w:t xml:space="preserve">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B92044" w:rsidRPr="00B92044" w14:paraId="1E7E6741" w14:textId="77777777" w:rsidTr="0077435B">
        <w:trPr>
          <w:trHeight w:val="2052"/>
        </w:trPr>
        <w:tc>
          <w:tcPr>
            <w:tcW w:w="2554" w:type="dxa"/>
            <w:tcBorders>
              <w:bottom w:val="single" w:sz="4" w:space="0" w:color="auto"/>
            </w:tcBorders>
          </w:tcPr>
          <w:p w14:paraId="5333506D" w14:textId="77777777" w:rsidR="00B92044" w:rsidRPr="00B92044" w:rsidRDefault="00B92044" w:rsidP="00B9204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ПК 3. 1</w:t>
            </w:r>
          </w:p>
          <w:p w14:paraId="72A149A0" w14:textId="77777777" w:rsidR="00B92044" w:rsidRPr="00B92044" w:rsidRDefault="00B92044" w:rsidP="00B92044">
            <w:pPr>
              <w:widowControl w:val="0"/>
              <w:autoSpaceDE w:val="0"/>
              <w:autoSpaceDN w:val="0"/>
              <w:spacing w:after="0" w:line="240" w:lineRule="auto"/>
              <w:ind w:right="14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Применять оружие и боеприпасы при осуществлении оперативно-служебной деятельности</w:t>
            </w:r>
          </w:p>
        </w:tc>
        <w:tc>
          <w:tcPr>
            <w:tcW w:w="3543" w:type="dxa"/>
            <w:tcBorders>
              <w:bottom w:val="single" w:sz="4" w:space="0" w:color="auto"/>
            </w:tcBorders>
          </w:tcPr>
          <w:p w14:paraId="30926BC6" w14:textId="77777777" w:rsidR="00B92044" w:rsidRPr="00B92044" w:rsidRDefault="00B92044" w:rsidP="00B9204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-анализировать полученные в ходе оформления лабораторных работ результаты, критически оценивать их достоверность;</w:t>
            </w:r>
          </w:p>
          <w:p w14:paraId="7C3D4D17" w14:textId="77777777" w:rsidR="00B92044" w:rsidRPr="00B92044" w:rsidRDefault="00B92044" w:rsidP="00B9204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-уметь переносить знания в практическую область жизнедеятельности</w:t>
            </w:r>
          </w:p>
        </w:tc>
        <w:tc>
          <w:tcPr>
            <w:tcW w:w="3792" w:type="dxa"/>
            <w:tcBorders>
              <w:bottom w:val="single" w:sz="4" w:space="0" w:color="auto"/>
            </w:tcBorders>
          </w:tcPr>
          <w:p w14:paraId="56C3541B" w14:textId="77777777" w:rsidR="00B92044" w:rsidRPr="00B92044" w:rsidRDefault="00B92044" w:rsidP="00B92044">
            <w:pPr>
              <w:widowControl w:val="0"/>
              <w:autoSpaceDE w:val="0"/>
              <w:autoSpaceDN w:val="0"/>
              <w:spacing w:after="0" w:line="240" w:lineRule="auto"/>
              <w:ind w:left="105" w:right="348"/>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-сформировать умение реализовывать план выполнения лабораторной работы</w:t>
            </w:r>
          </w:p>
        </w:tc>
      </w:tr>
      <w:tr w:rsidR="00B92044" w:rsidRPr="00B92044" w14:paraId="27F484B8" w14:textId="77777777" w:rsidTr="0077435B">
        <w:trPr>
          <w:trHeight w:val="1620"/>
        </w:trPr>
        <w:tc>
          <w:tcPr>
            <w:tcW w:w="2554" w:type="dxa"/>
            <w:tcBorders>
              <w:top w:val="single" w:sz="4" w:space="0" w:color="auto"/>
              <w:bottom w:val="single" w:sz="4" w:space="0" w:color="auto"/>
            </w:tcBorders>
          </w:tcPr>
          <w:p w14:paraId="724BDB1D" w14:textId="77777777" w:rsidR="00B92044" w:rsidRPr="00B92044" w:rsidRDefault="00B92044" w:rsidP="00B9204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ПК 3.2</w:t>
            </w:r>
          </w:p>
          <w:p w14:paraId="6321D1B5" w14:textId="77777777" w:rsidR="00B92044" w:rsidRPr="00B92044" w:rsidRDefault="00B92044" w:rsidP="00B9204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xml:space="preserve">Уметь работать со специализированные программами </w:t>
            </w:r>
          </w:p>
        </w:tc>
        <w:tc>
          <w:tcPr>
            <w:tcW w:w="3543" w:type="dxa"/>
            <w:tcBorders>
              <w:top w:val="single" w:sz="4" w:space="0" w:color="auto"/>
              <w:bottom w:val="single" w:sz="4" w:space="0" w:color="auto"/>
            </w:tcBorders>
          </w:tcPr>
          <w:p w14:paraId="2376F56E" w14:textId="77777777" w:rsidR="00B92044" w:rsidRPr="00B92044" w:rsidRDefault="00B92044" w:rsidP="00B9204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b/>
                <w:sz w:val="24"/>
                <w:szCs w:val="24"/>
                <w:lang w:eastAsia="en-US"/>
              </w:rPr>
              <w:t>-</w:t>
            </w:r>
            <w:r w:rsidRPr="00B92044">
              <w:rPr>
                <w:rFonts w:ascii="Times New Roman" w:eastAsia="Times New Roman" w:hAnsi="Times New Roman" w:cs="Times New Roman"/>
                <w:sz w:val="24"/>
                <w:szCs w:val="24"/>
                <w:lang w:eastAsia="en-US"/>
              </w:rPr>
              <w:t>в ходе решения задач анализировать реальность полученных результатов;</w:t>
            </w:r>
          </w:p>
          <w:p w14:paraId="25B24D49" w14:textId="77777777" w:rsidR="00B92044" w:rsidRPr="00B92044" w:rsidRDefault="00B92044" w:rsidP="00B9204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уметь переносить знания в практическую область жизнедеятельности</w:t>
            </w:r>
          </w:p>
        </w:tc>
        <w:tc>
          <w:tcPr>
            <w:tcW w:w="3792" w:type="dxa"/>
            <w:tcBorders>
              <w:top w:val="single" w:sz="4" w:space="0" w:color="auto"/>
              <w:bottom w:val="single" w:sz="4" w:space="0" w:color="auto"/>
            </w:tcBorders>
          </w:tcPr>
          <w:p w14:paraId="444BB892" w14:textId="77777777" w:rsidR="00B92044" w:rsidRPr="00B92044" w:rsidRDefault="00B92044" w:rsidP="00B92044">
            <w:pPr>
              <w:widowControl w:val="0"/>
              <w:autoSpaceDE w:val="0"/>
              <w:autoSpaceDN w:val="0"/>
              <w:spacing w:after="0" w:line="240" w:lineRule="auto"/>
              <w:ind w:left="105" w:right="348"/>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 сформировать умение решать задачи с профессиональной направленностью</w:t>
            </w:r>
          </w:p>
        </w:tc>
      </w:tr>
    </w:tbl>
    <w:p w14:paraId="6A944BDA" w14:textId="77777777" w:rsidR="00B92044" w:rsidRPr="00B92044" w:rsidRDefault="00B92044" w:rsidP="00B92044">
      <w:pPr>
        <w:widowControl w:val="0"/>
        <w:spacing w:after="0" w:line="240" w:lineRule="auto"/>
        <w:rPr>
          <w:rFonts w:ascii="Times New Roman" w:eastAsia="Times New Roman" w:hAnsi="Times New Roman" w:cs="Times New Roman"/>
          <w:sz w:val="24"/>
          <w:lang w:eastAsia="en-US"/>
        </w:rPr>
        <w:sectPr w:rsidR="00B92044" w:rsidRPr="00B92044">
          <w:pgSz w:w="11910" w:h="16840"/>
          <w:pgMar w:top="1120" w:right="580" w:bottom="280" w:left="620" w:header="720" w:footer="720" w:gutter="0"/>
          <w:cols w:space="720"/>
        </w:sectPr>
      </w:pPr>
      <w:r w:rsidRPr="00B92044">
        <w:rPr>
          <w:rFonts w:ascii="Times New Roman" w:eastAsia="Times New Roman" w:hAnsi="Times New Roman" w:cs="Times New Roman"/>
          <w:sz w:val="24"/>
          <w:lang w:eastAsia="en-US"/>
        </w:rPr>
        <w:t xml:space="preserve">  </w:t>
      </w:r>
    </w:p>
    <w:p w14:paraId="562ECF33" w14:textId="77777777" w:rsidR="00B92044" w:rsidRPr="00B92044" w:rsidRDefault="00B92044" w:rsidP="00B92044">
      <w:pPr>
        <w:widowControl w:val="0"/>
        <w:numPr>
          <w:ilvl w:val="1"/>
          <w:numId w:val="88"/>
        </w:numPr>
        <w:tabs>
          <w:tab w:val="left" w:pos="652"/>
        </w:tabs>
        <w:spacing w:before="73" w:after="0" w:line="274" w:lineRule="exact"/>
        <w:ind w:hanging="420"/>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lastRenderedPageBreak/>
        <w:t>Количество</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часов</w:t>
      </w:r>
      <w:r w:rsidRPr="00B92044">
        <w:rPr>
          <w:rFonts w:ascii="Times New Roman" w:eastAsia="Times New Roman" w:hAnsi="Times New Roman" w:cs="Times New Roman"/>
          <w:b/>
          <w:bCs/>
          <w:spacing w:val="-2"/>
          <w:sz w:val="24"/>
          <w:szCs w:val="24"/>
          <w:lang w:eastAsia="en-US"/>
        </w:rPr>
        <w:t xml:space="preserve"> </w:t>
      </w:r>
      <w:r w:rsidRPr="00B92044">
        <w:rPr>
          <w:rFonts w:ascii="Times New Roman" w:eastAsia="Times New Roman" w:hAnsi="Times New Roman" w:cs="Times New Roman"/>
          <w:b/>
          <w:bCs/>
          <w:sz w:val="24"/>
          <w:szCs w:val="24"/>
          <w:lang w:eastAsia="en-US"/>
        </w:rPr>
        <w:t>на</w:t>
      </w:r>
      <w:r w:rsidRPr="00B92044">
        <w:rPr>
          <w:rFonts w:ascii="Times New Roman" w:eastAsia="Times New Roman" w:hAnsi="Times New Roman" w:cs="Times New Roman"/>
          <w:b/>
          <w:bCs/>
          <w:spacing w:val="-2"/>
          <w:sz w:val="24"/>
          <w:szCs w:val="24"/>
          <w:lang w:eastAsia="en-US"/>
        </w:rPr>
        <w:t xml:space="preserve"> </w:t>
      </w:r>
      <w:r w:rsidRPr="00B92044">
        <w:rPr>
          <w:rFonts w:ascii="Times New Roman" w:eastAsia="Times New Roman" w:hAnsi="Times New Roman" w:cs="Times New Roman"/>
          <w:b/>
          <w:bCs/>
          <w:sz w:val="24"/>
          <w:szCs w:val="24"/>
          <w:lang w:eastAsia="en-US"/>
        </w:rPr>
        <w:t>освоение учебной</w:t>
      </w:r>
      <w:r w:rsidRPr="00B92044">
        <w:rPr>
          <w:rFonts w:ascii="Times New Roman" w:eastAsia="Times New Roman" w:hAnsi="Times New Roman" w:cs="Times New Roman"/>
          <w:b/>
          <w:bCs/>
          <w:spacing w:val="-1"/>
          <w:sz w:val="24"/>
          <w:szCs w:val="24"/>
          <w:lang w:eastAsia="en-US"/>
        </w:rPr>
        <w:t xml:space="preserve"> </w:t>
      </w:r>
      <w:r w:rsidRPr="00B92044">
        <w:rPr>
          <w:rFonts w:ascii="Times New Roman" w:eastAsia="Times New Roman" w:hAnsi="Times New Roman" w:cs="Times New Roman"/>
          <w:b/>
          <w:bCs/>
          <w:sz w:val="24"/>
          <w:szCs w:val="24"/>
          <w:lang w:eastAsia="en-US"/>
        </w:rPr>
        <w:t>дисциплины:</w:t>
      </w:r>
    </w:p>
    <w:p w14:paraId="5CCFABAC" w14:textId="77777777" w:rsidR="00B92044" w:rsidRPr="00B92044" w:rsidRDefault="00B92044" w:rsidP="00B92044">
      <w:pPr>
        <w:widowControl w:val="0"/>
        <w:spacing w:after="7" w:line="274" w:lineRule="exact"/>
        <w:ind w:left="232"/>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Объем</w:t>
      </w:r>
      <w:r w:rsidRPr="00B92044">
        <w:rPr>
          <w:rFonts w:ascii="Times New Roman" w:eastAsia="Times New Roman" w:hAnsi="Times New Roman" w:cs="Times New Roman"/>
          <w:spacing w:val="-5"/>
          <w:sz w:val="24"/>
          <w:szCs w:val="24"/>
          <w:lang w:eastAsia="en-US"/>
        </w:rPr>
        <w:t xml:space="preserve"> </w:t>
      </w:r>
      <w:r w:rsidRPr="00B92044">
        <w:rPr>
          <w:rFonts w:ascii="Times New Roman" w:eastAsia="Times New Roman" w:hAnsi="Times New Roman" w:cs="Times New Roman"/>
          <w:sz w:val="24"/>
          <w:szCs w:val="24"/>
          <w:lang w:eastAsia="en-US"/>
        </w:rPr>
        <w:t>образовательной</w:t>
      </w:r>
      <w:r w:rsidRPr="00B92044">
        <w:rPr>
          <w:rFonts w:ascii="Times New Roman" w:eastAsia="Times New Roman" w:hAnsi="Times New Roman" w:cs="Times New Roman"/>
          <w:spacing w:val="-2"/>
          <w:sz w:val="24"/>
          <w:szCs w:val="24"/>
          <w:lang w:eastAsia="en-US"/>
        </w:rPr>
        <w:t xml:space="preserve"> </w:t>
      </w:r>
      <w:r w:rsidRPr="00B92044">
        <w:rPr>
          <w:rFonts w:ascii="Times New Roman" w:eastAsia="Times New Roman" w:hAnsi="Times New Roman" w:cs="Times New Roman"/>
          <w:sz w:val="24"/>
          <w:szCs w:val="24"/>
          <w:lang w:eastAsia="en-US"/>
        </w:rPr>
        <w:t>нагрузки</w:t>
      </w:r>
      <w:r w:rsidRPr="00B92044">
        <w:rPr>
          <w:rFonts w:ascii="Times New Roman" w:eastAsia="Times New Roman" w:hAnsi="Times New Roman" w:cs="Times New Roman"/>
          <w:spacing w:val="-3"/>
          <w:sz w:val="24"/>
          <w:szCs w:val="24"/>
          <w:lang w:eastAsia="en-US"/>
        </w:rPr>
        <w:t xml:space="preserve"> </w:t>
      </w:r>
      <w:r w:rsidRPr="00B92044">
        <w:rPr>
          <w:rFonts w:ascii="Times New Roman" w:eastAsia="Times New Roman" w:hAnsi="Times New Roman" w:cs="Times New Roman"/>
          <w:sz w:val="24"/>
          <w:szCs w:val="24"/>
          <w:lang w:eastAsia="en-US"/>
        </w:rPr>
        <w:t>обучающегося</w:t>
      </w:r>
      <w:r w:rsidRPr="00B92044">
        <w:rPr>
          <w:rFonts w:ascii="Times New Roman" w:eastAsia="Times New Roman" w:hAnsi="Times New Roman" w:cs="Times New Roman"/>
          <w:spacing w:val="2"/>
          <w:sz w:val="24"/>
          <w:szCs w:val="24"/>
          <w:lang w:eastAsia="en-US"/>
        </w:rPr>
        <w:t xml:space="preserve"> </w:t>
      </w:r>
      <w:r w:rsidRPr="00B92044">
        <w:rPr>
          <w:rFonts w:ascii="Times New Roman" w:eastAsia="Times New Roman" w:hAnsi="Times New Roman" w:cs="Times New Roman"/>
          <w:b/>
          <w:sz w:val="24"/>
          <w:szCs w:val="24"/>
          <w:u w:val="single"/>
          <w:lang w:eastAsia="en-US"/>
        </w:rPr>
        <w:t>7</w:t>
      </w:r>
      <w:r w:rsidRPr="00B92044">
        <w:rPr>
          <w:rFonts w:ascii="Times New Roman" w:eastAsia="Times New Roman" w:hAnsi="Times New Roman" w:cs="Times New Roman"/>
          <w:b/>
          <w:spacing w:val="-3"/>
          <w:sz w:val="24"/>
          <w:szCs w:val="24"/>
          <w:u w:val="single"/>
          <w:lang w:eastAsia="en-US"/>
        </w:rPr>
        <w:t>2</w:t>
      </w:r>
      <w:r w:rsidRPr="00B92044">
        <w:rPr>
          <w:rFonts w:ascii="Times New Roman" w:eastAsia="Times New Roman" w:hAnsi="Times New Roman" w:cs="Times New Roman"/>
          <w:sz w:val="24"/>
          <w:szCs w:val="24"/>
          <w:lang w:eastAsia="en-US"/>
        </w:rPr>
        <w:t>часов,</w:t>
      </w:r>
      <w:r w:rsidRPr="00B92044">
        <w:rPr>
          <w:rFonts w:ascii="Times New Roman" w:eastAsia="Times New Roman" w:hAnsi="Times New Roman" w:cs="Times New Roman"/>
          <w:spacing w:val="-2"/>
          <w:sz w:val="24"/>
          <w:szCs w:val="24"/>
          <w:lang w:eastAsia="en-US"/>
        </w:rPr>
        <w:t xml:space="preserve"> </w:t>
      </w:r>
      <w:r w:rsidRPr="00B92044">
        <w:rPr>
          <w:rFonts w:ascii="Times New Roman" w:eastAsia="Times New Roman" w:hAnsi="Times New Roman" w:cs="Times New Roman"/>
          <w:sz w:val="24"/>
          <w:szCs w:val="24"/>
          <w:lang w:eastAsia="en-US"/>
        </w:rPr>
        <w:t>в</w:t>
      </w:r>
      <w:r w:rsidRPr="00B92044">
        <w:rPr>
          <w:rFonts w:ascii="Times New Roman" w:eastAsia="Times New Roman" w:hAnsi="Times New Roman" w:cs="Times New Roman"/>
          <w:spacing w:val="-4"/>
          <w:sz w:val="24"/>
          <w:szCs w:val="24"/>
          <w:lang w:eastAsia="en-US"/>
        </w:rPr>
        <w:t xml:space="preserve"> </w:t>
      </w:r>
      <w:r w:rsidRPr="00B92044">
        <w:rPr>
          <w:rFonts w:ascii="Times New Roman" w:eastAsia="Times New Roman" w:hAnsi="Times New Roman" w:cs="Times New Roman"/>
          <w:sz w:val="24"/>
          <w:szCs w:val="24"/>
          <w:lang w:eastAsia="en-US"/>
        </w:rPr>
        <w:t>том</w:t>
      </w:r>
      <w:r w:rsidRPr="00B92044">
        <w:rPr>
          <w:rFonts w:ascii="Times New Roman" w:eastAsia="Times New Roman" w:hAnsi="Times New Roman" w:cs="Times New Roman"/>
          <w:spacing w:val="-2"/>
          <w:sz w:val="24"/>
          <w:szCs w:val="24"/>
          <w:lang w:eastAsia="en-US"/>
        </w:rPr>
        <w:t xml:space="preserve"> </w:t>
      </w:r>
      <w:r w:rsidRPr="00B92044">
        <w:rPr>
          <w:rFonts w:ascii="Times New Roman" w:eastAsia="Times New Roman" w:hAnsi="Times New Roman" w:cs="Times New Roman"/>
          <w:sz w:val="24"/>
          <w:szCs w:val="24"/>
          <w:lang w:eastAsia="en-US"/>
        </w:rPr>
        <w:t>числе:</w:t>
      </w:r>
    </w:p>
    <w:tbl>
      <w:tblPr>
        <w:tblW w:w="0" w:type="auto"/>
        <w:tblInd w:w="134" w:type="dxa"/>
        <w:tblBorders>
          <w:top w:val="single" w:sz="4" w:space="0" w:color="auto"/>
          <w:left w:val="single" w:sz="4" w:space="0" w:color="auto"/>
          <w:bottom w:val="single" w:sz="4" w:space="0" w:color="auto"/>
          <w:right w:val="single" w:sz="4" w:space="0" w:color="auto"/>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5931"/>
        <w:gridCol w:w="4533"/>
      </w:tblGrid>
      <w:tr w:rsidR="00B92044" w:rsidRPr="00B92044" w14:paraId="069F5308" w14:textId="77777777" w:rsidTr="0077435B">
        <w:trPr>
          <w:trHeight w:val="488"/>
        </w:trPr>
        <w:tc>
          <w:tcPr>
            <w:tcW w:w="5931" w:type="dxa"/>
          </w:tcPr>
          <w:p w14:paraId="25F9BEA7" w14:textId="77777777" w:rsidR="00B92044" w:rsidRPr="00B92044" w:rsidRDefault="00B92044" w:rsidP="00B92044">
            <w:pPr>
              <w:widowControl w:val="0"/>
              <w:spacing w:after="0" w:line="240" w:lineRule="auto"/>
              <w:rPr>
                <w:rFonts w:ascii="Times New Roman" w:eastAsia="Times New Roman" w:hAnsi="Times New Roman" w:cs="Times New Roman"/>
                <w:lang w:eastAsia="en-US"/>
              </w:rPr>
            </w:pPr>
          </w:p>
        </w:tc>
        <w:tc>
          <w:tcPr>
            <w:tcW w:w="4533" w:type="dxa"/>
          </w:tcPr>
          <w:p w14:paraId="7913C5FC" w14:textId="77777777" w:rsidR="00B92044" w:rsidRPr="00B92044" w:rsidRDefault="00B92044" w:rsidP="00B92044">
            <w:pPr>
              <w:widowControl w:val="0"/>
              <w:spacing w:before="106" w:after="0" w:line="240" w:lineRule="auto"/>
              <w:ind w:left="105"/>
              <w:rPr>
                <w:rFonts w:ascii="Times New Roman" w:eastAsia="Times New Roman" w:hAnsi="Times New Roman" w:cs="Times New Roman"/>
                <w:b/>
                <w:sz w:val="24"/>
                <w:lang w:eastAsia="en-US"/>
              </w:rPr>
            </w:pPr>
            <w:r w:rsidRPr="00B92044">
              <w:rPr>
                <w:rFonts w:ascii="Times New Roman" w:eastAsia="Times New Roman" w:hAnsi="Times New Roman" w:cs="Times New Roman"/>
                <w:b/>
                <w:sz w:val="24"/>
                <w:lang w:eastAsia="en-US"/>
              </w:rPr>
              <w:t>очная</w:t>
            </w:r>
            <w:r w:rsidRPr="00B92044">
              <w:rPr>
                <w:rFonts w:ascii="Times New Roman" w:eastAsia="Times New Roman" w:hAnsi="Times New Roman" w:cs="Times New Roman"/>
                <w:b/>
                <w:spacing w:val="-3"/>
                <w:sz w:val="24"/>
                <w:lang w:eastAsia="en-US"/>
              </w:rPr>
              <w:t xml:space="preserve"> </w:t>
            </w:r>
            <w:r w:rsidRPr="00B92044">
              <w:rPr>
                <w:rFonts w:ascii="Times New Roman" w:eastAsia="Times New Roman" w:hAnsi="Times New Roman" w:cs="Times New Roman"/>
                <w:b/>
                <w:sz w:val="24"/>
                <w:lang w:eastAsia="en-US"/>
              </w:rPr>
              <w:t>форма</w:t>
            </w:r>
            <w:r w:rsidRPr="00B92044">
              <w:rPr>
                <w:rFonts w:ascii="Times New Roman" w:eastAsia="Times New Roman" w:hAnsi="Times New Roman" w:cs="Times New Roman"/>
                <w:b/>
                <w:spacing w:val="-3"/>
                <w:sz w:val="24"/>
                <w:lang w:eastAsia="en-US"/>
              </w:rPr>
              <w:t xml:space="preserve"> </w:t>
            </w:r>
            <w:r w:rsidRPr="00B92044">
              <w:rPr>
                <w:rFonts w:ascii="Times New Roman" w:eastAsia="Times New Roman" w:hAnsi="Times New Roman" w:cs="Times New Roman"/>
                <w:b/>
                <w:sz w:val="24"/>
                <w:lang w:eastAsia="en-US"/>
              </w:rPr>
              <w:t>обучения</w:t>
            </w:r>
          </w:p>
        </w:tc>
      </w:tr>
      <w:tr w:rsidR="00B92044" w:rsidRPr="00B92044" w14:paraId="030E65F7" w14:textId="77777777" w:rsidTr="0077435B">
        <w:trPr>
          <w:trHeight w:val="968"/>
        </w:trPr>
        <w:tc>
          <w:tcPr>
            <w:tcW w:w="5931" w:type="dxa"/>
          </w:tcPr>
          <w:p w14:paraId="2940FE66" w14:textId="77777777" w:rsidR="00B92044" w:rsidRPr="00B92044" w:rsidRDefault="00B92044" w:rsidP="00B92044">
            <w:pPr>
              <w:widowControl w:val="0"/>
              <w:spacing w:before="99" w:after="0" w:line="240" w:lineRule="auto"/>
              <w:ind w:left="105" w:right="100"/>
              <w:jc w:val="both"/>
              <w:rPr>
                <w:rFonts w:ascii="Times New Roman" w:eastAsia="Times New Roman" w:hAnsi="Times New Roman" w:cs="Times New Roman"/>
                <w:lang w:eastAsia="en-US"/>
              </w:rPr>
            </w:pPr>
            <w:r w:rsidRPr="00B92044">
              <w:rPr>
                <w:rFonts w:ascii="Times New Roman" w:eastAsia="Times New Roman" w:hAnsi="Times New Roman" w:cs="Times New Roman"/>
                <w:lang w:eastAsia="en-US"/>
              </w:rPr>
              <w:t>аудиторной нагрузки обучающихся (теоретических занятий,</w:t>
            </w:r>
            <w:r w:rsidRPr="00B92044">
              <w:rPr>
                <w:rFonts w:ascii="Times New Roman" w:eastAsia="Times New Roman" w:hAnsi="Times New Roman" w:cs="Times New Roman"/>
                <w:spacing w:val="-52"/>
                <w:lang w:eastAsia="en-US"/>
              </w:rPr>
              <w:t xml:space="preserve"> </w:t>
            </w:r>
            <w:r w:rsidRPr="00B92044">
              <w:rPr>
                <w:rFonts w:ascii="Times New Roman" w:eastAsia="Times New Roman" w:hAnsi="Times New Roman" w:cs="Times New Roman"/>
                <w:lang w:eastAsia="en-US"/>
              </w:rPr>
              <w:t>практических</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и</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лабораторных</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работ,</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курсовых</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работ,</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индивидуальных</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проектов)</w:t>
            </w:r>
          </w:p>
        </w:tc>
        <w:tc>
          <w:tcPr>
            <w:tcW w:w="4533" w:type="dxa"/>
          </w:tcPr>
          <w:p w14:paraId="3D6C5424" w14:textId="77777777" w:rsidR="00B92044" w:rsidRPr="00B92044" w:rsidRDefault="00B92044" w:rsidP="00B92044">
            <w:pPr>
              <w:widowControl w:val="0"/>
              <w:spacing w:before="10" w:after="0" w:line="240" w:lineRule="auto"/>
              <w:rPr>
                <w:rFonts w:ascii="Times New Roman" w:eastAsia="Times New Roman" w:hAnsi="Times New Roman" w:cs="Times New Roman"/>
                <w:sz w:val="29"/>
                <w:lang w:eastAsia="en-US"/>
              </w:rPr>
            </w:pPr>
          </w:p>
          <w:p w14:paraId="7FE4AEAF" w14:textId="77777777" w:rsidR="00B92044" w:rsidRPr="00B92044" w:rsidRDefault="00B92044" w:rsidP="00B92044">
            <w:pPr>
              <w:widowControl w:val="0"/>
              <w:spacing w:after="0" w:line="240" w:lineRule="auto"/>
              <w:ind w:left="2114" w:right="2109"/>
              <w:jc w:val="center"/>
              <w:rPr>
                <w:rFonts w:ascii="Times New Roman" w:eastAsia="Times New Roman" w:hAnsi="Times New Roman" w:cs="Times New Roman"/>
                <w:b/>
                <w:sz w:val="24"/>
                <w:lang w:eastAsia="en-US"/>
              </w:rPr>
            </w:pPr>
            <w:r w:rsidRPr="00B92044">
              <w:rPr>
                <w:rFonts w:ascii="Times New Roman" w:eastAsia="Times New Roman" w:hAnsi="Times New Roman" w:cs="Times New Roman"/>
                <w:b/>
                <w:sz w:val="24"/>
                <w:lang w:eastAsia="en-US"/>
              </w:rPr>
              <w:t>70</w:t>
            </w:r>
          </w:p>
        </w:tc>
      </w:tr>
      <w:tr w:rsidR="00B92044" w:rsidRPr="00B92044" w14:paraId="71C0EEED" w14:textId="77777777" w:rsidTr="0077435B">
        <w:trPr>
          <w:trHeight w:val="555"/>
        </w:trPr>
        <w:tc>
          <w:tcPr>
            <w:tcW w:w="5931" w:type="dxa"/>
          </w:tcPr>
          <w:p w14:paraId="5A6A67E8" w14:textId="77777777" w:rsidR="00B92044" w:rsidRPr="00B92044" w:rsidRDefault="00B92044" w:rsidP="00B92044">
            <w:pPr>
              <w:widowControl w:val="0"/>
              <w:spacing w:before="99" w:after="0" w:line="240" w:lineRule="auto"/>
              <w:ind w:left="105"/>
              <w:rPr>
                <w:rFonts w:ascii="Times New Roman" w:eastAsia="Times New Roman" w:hAnsi="Times New Roman" w:cs="Times New Roman"/>
                <w:lang w:eastAsia="en-US"/>
              </w:rPr>
            </w:pPr>
            <w:r w:rsidRPr="00B92044">
              <w:rPr>
                <w:rFonts w:ascii="Times New Roman" w:eastAsia="Times New Roman" w:hAnsi="Times New Roman" w:cs="Times New Roman"/>
                <w:lang w:eastAsia="en-US"/>
              </w:rPr>
              <w:t>самостоятельной</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работы</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обучающихся</w:t>
            </w:r>
          </w:p>
        </w:tc>
        <w:tc>
          <w:tcPr>
            <w:tcW w:w="4533" w:type="dxa"/>
          </w:tcPr>
          <w:p w14:paraId="3F210B72" w14:textId="77777777" w:rsidR="00B92044" w:rsidRPr="00B92044" w:rsidRDefault="00B92044" w:rsidP="00B92044">
            <w:pPr>
              <w:widowControl w:val="0"/>
              <w:spacing w:before="137" w:after="0" w:line="240" w:lineRule="auto"/>
              <w:ind w:left="4"/>
              <w:jc w:val="center"/>
              <w:rPr>
                <w:rFonts w:ascii="Times New Roman" w:eastAsia="Times New Roman" w:hAnsi="Times New Roman" w:cs="Times New Roman"/>
                <w:b/>
                <w:sz w:val="24"/>
                <w:lang w:eastAsia="en-US"/>
              </w:rPr>
            </w:pPr>
            <w:r w:rsidRPr="00B92044">
              <w:rPr>
                <w:rFonts w:ascii="Times New Roman" w:eastAsia="Times New Roman" w:hAnsi="Times New Roman" w:cs="Times New Roman"/>
                <w:b/>
                <w:sz w:val="24"/>
                <w:lang w:eastAsia="en-US"/>
              </w:rPr>
              <w:t>-</w:t>
            </w:r>
          </w:p>
        </w:tc>
      </w:tr>
      <w:tr w:rsidR="00B92044" w:rsidRPr="00B92044" w14:paraId="52595C91" w14:textId="77777777" w:rsidTr="0077435B">
        <w:trPr>
          <w:trHeight w:val="486"/>
        </w:trPr>
        <w:tc>
          <w:tcPr>
            <w:tcW w:w="5931" w:type="dxa"/>
          </w:tcPr>
          <w:p w14:paraId="119AE420" w14:textId="77777777" w:rsidR="00B92044" w:rsidRPr="00B92044" w:rsidRDefault="00B92044" w:rsidP="00B92044">
            <w:pPr>
              <w:widowControl w:val="0"/>
              <w:spacing w:before="99" w:after="0" w:line="240" w:lineRule="auto"/>
              <w:ind w:left="105"/>
              <w:rPr>
                <w:rFonts w:ascii="Times New Roman" w:eastAsia="Times New Roman" w:hAnsi="Times New Roman" w:cs="Times New Roman"/>
                <w:lang w:eastAsia="en-US"/>
              </w:rPr>
            </w:pPr>
            <w:r w:rsidRPr="00B92044">
              <w:rPr>
                <w:rFonts w:ascii="Times New Roman" w:eastAsia="Times New Roman" w:hAnsi="Times New Roman" w:cs="Times New Roman"/>
                <w:lang w:eastAsia="en-US"/>
              </w:rPr>
              <w:t>консультации</w:t>
            </w:r>
          </w:p>
        </w:tc>
        <w:tc>
          <w:tcPr>
            <w:tcW w:w="4533" w:type="dxa"/>
          </w:tcPr>
          <w:p w14:paraId="7E2E53FF" w14:textId="77777777" w:rsidR="00B92044" w:rsidRPr="00B92044" w:rsidRDefault="00B92044" w:rsidP="00B92044">
            <w:pPr>
              <w:widowControl w:val="0"/>
              <w:spacing w:before="104" w:after="0" w:line="240" w:lineRule="auto"/>
              <w:ind w:left="5"/>
              <w:jc w:val="center"/>
              <w:rPr>
                <w:rFonts w:ascii="Times New Roman" w:eastAsia="Times New Roman" w:hAnsi="Times New Roman" w:cs="Times New Roman"/>
                <w:b/>
                <w:sz w:val="24"/>
                <w:lang w:eastAsia="en-US"/>
              </w:rPr>
            </w:pPr>
            <w:r w:rsidRPr="00B92044">
              <w:rPr>
                <w:rFonts w:ascii="Times New Roman" w:eastAsia="Times New Roman" w:hAnsi="Times New Roman" w:cs="Times New Roman"/>
                <w:b/>
                <w:sz w:val="24"/>
                <w:lang w:eastAsia="en-US"/>
              </w:rPr>
              <w:t>-</w:t>
            </w:r>
          </w:p>
        </w:tc>
      </w:tr>
      <w:tr w:rsidR="00B92044" w:rsidRPr="00B92044" w14:paraId="53EC8922" w14:textId="77777777" w:rsidTr="0077435B">
        <w:trPr>
          <w:trHeight w:val="716"/>
        </w:trPr>
        <w:tc>
          <w:tcPr>
            <w:tcW w:w="5931" w:type="dxa"/>
          </w:tcPr>
          <w:p w14:paraId="4940F520" w14:textId="77777777" w:rsidR="00B92044" w:rsidRPr="00B92044" w:rsidRDefault="00B92044" w:rsidP="00B92044">
            <w:pPr>
              <w:widowControl w:val="0"/>
              <w:spacing w:before="99" w:after="0" w:line="240" w:lineRule="auto"/>
              <w:ind w:left="105" w:right="226"/>
              <w:rPr>
                <w:rFonts w:ascii="Times New Roman" w:eastAsia="Times New Roman" w:hAnsi="Times New Roman" w:cs="Times New Roman"/>
                <w:lang w:eastAsia="en-US"/>
              </w:rPr>
            </w:pPr>
            <w:r w:rsidRPr="00B92044">
              <w:rPr>
                <w:rFonts w:ascii="Times New Roman" w:eastAsia="Times New Roman" w:hAnsi="Times New Roman" w:cs="Times New Roman"/>
                <w:lang w:eastAsia="en-US"/>
              </w:rPr>
              <w:t>промежуточная аттестация в форме дифференцированного</w:t>
            </w:r>
            <w:r w:rsidRPr="00B92044">
              <w:rPr>
                <w:rFonts w:ascii="Times New Roman" w:eastAsia="Times New Roman" w:hAnsi="Times New Roman" w:cs="Times New Roman"/>
                <w:spacing w:val="-52"/>
                <w:lang w:eastAsia="en-US"/>
              </w:rPr>
              <w:t xml:space="preserve"> </w:t>
            </w:r>
            <w:r w:rsidRPr="00B92044">
              <w:rPr>
                <w:rFonts w:ascii="Times New Roman" w:eastAsia="Times New Roman" w:hAnsi="Times New Roman" w:cs="Times New Roman"/>
                <w:lang w:eastAsia="en-US"/>
              </w:rPr>
              <w:t>зачета</w:t>
            </w:r>
          </w:p>
        </w:tc>
        <w:tc>
          <w:tcPr>
            <w:tcW w:w="4533" w:type="dxa"/>
          </w:tcPr>
          <w:p w14:paraId="5C08AD48" w14:textId="77777777" w:rsidR="00B92044" w:rsidRPr="00B92044" w:rsidRDefault="00B92044" w:rsidP="00B92044">
            <w:pPr>
              <w:widowControl w:val="0"/>
              <w:spacing w:before="219" w:after="0" w:line="240" w:lineRule="auto"/>
              <w:ind w:left="5"/>
              <w:jc w:val="center"/>
              <w:rPr>
                <w:rFonts w:ascii="Times New Roman" w:eastAsia="Times New Roman" w:hAnsi="Times New Roman" w:cs="Times New Roman"/>
                <w:b/>
                <w:sz w:val="24"/>
                <w:lang w:eastAsia="en-US"/>
              </w:rPr>
            </w:pPr>
            <w:r w:rsidRPr="00B92044">
              <w:rPr>
                <w:rFonts w:ascii="Times New Roman" w:eastAsia="Times New Roman" w:hAnsi="Times New Roman" w:cs="Times New Roman"/>
                <w:b/>
                <w:sz w:val="24"/>
                <w:lang w:eastAsia="en-US"/>
              </w:rPr>
              <w:t>2</w:t>
            </w:r>
          </w:p>
        </w:tc>
      </w:tr>
    </w:tbl>
    <w:p w14:paraId="3455BF5C" w14:textId="77777777" w:rsidR="00B92044" w:rsidRPr="00B92044" w:rsidRDefault="00B92044" w:rsidP="00B92044">
      <w:pPr>
        <w:widowControl w:val="0"/>
        <w:spacing w:after="0" w:line="240" w:lineRule="auto"/>
        <w:rPr>
          <w:rFonts w:ascii="Times New Roman" w:eastAsia="Times New Roman" w:hAnsi="Times New Roman" w:cs="Times New Roman"/>
          <w:sz w:val="26"/>
          <w:szCs w:val="24"/>
          <w:lang w:eastAsia="en-US"/>
        </w:rPr>
      </w:pPr>
    </w:p>
    <w:p w14:paraId="589AF660" w14:textId="77777777" w:rsidR="00B92044" w:rsidRPr="00B92044" w:rsidRDefault="00B92044" w:rsidP="00B92044">
      <w:pPr>
        <w:widowControl w:val="0"/>
        <w:spacing w:before="11" w:after="0" w:line="240" w:lineRule="auto"/>
        <w:rPr>
          <w:rFonts w:ascii="Times New Roman" w:eastAsia="Times New Roman" w:hAnsi="Times New Roman" w:cs="Times New Roman"/>
          <w:sz w:val="21"/>
          <w:szCs w:val="24"/>
          <w:lang w:eastAsia="en-US"/>
        </w:rPr>
      </w:pPr>
    </w:p>
    <w:p w14:paraId="4BEAA56E" w14:textId="77777777" w:rsidR="00B92044" w:rsidRPr="00B92044" w:rsidRDefault="00B92044" w:rsidP="00B92044">
      <w:pPr>
        <w:widowControl w:val="0"/>
        <w:numPr>
          <w:ilvl w:val="0"/>
          <w:numId w:val="88"/>
        </w:numPr>
        <w:tabs>
          <w:tab w:val="left" w:pos="1946"/>
        </w:tabs>
        <w:spacing w:after="0" w:line="240" w:lineRule="auto"/>
        <w:ind w:left="1946" w:hanging="240"/>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СТРУКТУРА</w:t>
      </w:r>
      <w:r w:rsidRPr="00B92044">
        <w:rPr>
          <w:rFonts w:ascii="Times New Roman" w:eastAsia="Times New Roman" w:hAnsi="Times New Roman" w:cs="Times New Roman"/>
          <w:b/>
          <w:bCs/>
          <w:spacing w:val="-5"/>
          <w:sz w:val="24"/>
          <w:szCs w:val="24"/>
          <w:lang w:eastAsia="en-US"/>
        </w:rPr>
        <w:t xml:space="preserve"> </w:t>
      </w:r>
      <w:r w:rsidRPr="00B92044">
        <w:rPr>
          <w:rFonts w:ascii="Times New Roman" w:eastAsia="Times New Roman" w:hAnsi="Times New Roman" w:cs="Times New Roman"/>
          <w:b/>
          <w:bCs/>
          <w:sz w:val="24"/>
          <w:szCs w:val="24"/>
          <w:lang w:eastAsia="en-US"/>
        </w:rPr>
        <w:t>И</w:t>
      </w:r>
      <w:r w:rsidRPr="00B92044">
        <w:rPr>
          <w:rFonts w:ascii="Times New Roman" w:eastAsia="Times New Roman" w:hAnsi="Times New Roman" w:cs="Times New Roman"/>
          <w:b/>
          <w:bCs/>
          <w:spacing w:val="-4"/>
          <w:sz w:val="24"/>
          <w:szCs w:val="24"/>
          <w:lang w:eastAsia="en-US"/>
        </w:rPr>
        <w:t xml:space="preserve"> </w:t>
      </w:r>
      <w:r w:rsidRPr="00B92044">
        <w:rPr>
          <w:rFonts w:ascii="Times New Roman" w:eastAsia="Times New Roman" w:hAnsi="Times New Roman" w:cs="Times New Roman"/>
          <w:b/>
          <w:bCs/>
          <w:sz w:val="24"/>
          <w:szCs w:val="24"/>
          <w:lang w:eastAsia="en-US"/>
        </w:rPr>
        <w:t>СОДЕРЖАНИЕ</w:t>
      </w:r>
      <w:r w:rsidRPr="00B92044">
        <w:rPr>
          <w:rFonts w:ascii="Times New Roman" w:eastAsia="Times New Roman" w:hAnsi="Times New Roman" w:cs="Times New Roman"/>
          <w:b/>
          <w:bCs/>
          <w:spacing w:val="-4"/>
          <w:sz w:val="24"/>
          <w:szCs w:val="24"/>
          <w:lang w:eastAsia="en-US"/>
        </w:rPr>
        <w:t xml:space="preserve"> </w:t>
      </w:r>
      <w:r w:rsidRPr="00B92044">
        <w:rPr>
          <w:rFonts w:ascii="Times New Roman" w:eastAsia="Times New Roman" w:hAnsi="Times New Roman" w:cs="Times New Roman"/>
          <w:b/>
          <w:bCs/>
          <w:sz w:val="24"/>
          <w:szCs w:val="24"/>
          <w:lang w:eastAsia="en-US"/>
        </w:rPr>
        <w:t>УЧЕБНОЙДИСЦИПЛИНЫ</w:t>
      </w:r>
    </w:p>
    <w:p w14:paraId="03D93DAA" w14:textId="77777777" w:rsidR="00B92044" w:rsidRPr="00B92044" w:rsidRDefault="00B92044" w:rsidP="00B92044">
      <w:pPr>
        <w:widowControl w:val="0"/>
        <w:spacing w:after="0" w:line="240" w:lineRule="auto"/>
        <w:ind w:left="232"/>
        <w:rPr>
          <w:rFonts w:ascii="Times New Roman" w:eastAsia="Times New Roman" w:hAnsi="Times New Roman" w:cs="Times New Roman"/>
          <w:b/>
          <w:sz w:val="24"/>
          <w:lang w:eastAsia="en-US"/>
        </w:rPr>
      </w:pPr>
      <w:r w:rsidRPr="00B92044">
        <w:rPr>
          <w:rFonts w:ascii="Times New Roman" w:eastAsia="Times New Roman" w:hAnsi="Times New Roman" w:cs="Times New Roman"/>
          <w:b/>
          <w:sz w:val="24"/>
          <w:lang w:eastAsia="en-US"/>
        </w:rPr>
        <w:t>2.1.</w:t>
      </w:r>
      <w:r w:rsidRPr="00B92044">
        <w:rPr>
          <w:rFonts w:ascii="Times New Roman" w:eastAsia="Times New Roman" w:hAnsi="Times New Roman" w:cs="Times New Roman"/>
          <w:b/>
          <w:spacing w:val="-2"/>
          <w:sz w:val="24"/>
          <w:lang w:eastAsia="en-US"/>
        </w:rPr>
        <w:t xml:space="preserve"> </w:t>
      </w:r>
      <w:r w:rsidRPr="00B92044">
        <w:rPr>
          <w:rFonts w:ascii="Times New Roman" w:eastAsia="Times New Roman" w:hAnsi="Times New Roman" w:cs="Times New Roman"/>
          <w:b/>
          <w:sz w:val="24"/>
          <w:lang w:eastAsia="en-US"/>
        </w:rPr>
        <w:t>Объем</w:t>
      </w:r>
      <w:r w:rsidRPr="00B92044">
        <w:rPr>
          <w:rFonts w:ascii="Times New Roman" w:eastAsia="Times New Roman" w:hAnsi="Times New Roman" w:cs="Times New Roman"/>
          <w:b/>
          <w:spacing w:val="-3"/>
          <w:sz w:val="24"/>
          <w:lang w:eastAsia="en-US"/>
        </w:rPr>
        <w:t xml:space="preserve"> </w:t>
      </w:r>
      <w:r w:rsidRPr="00B92044">
        <w:rPr>
          <w:rFonts w:ascii="Times New Roman" w:eastAsia="Times New Roman" w:hAnsi="Times New Roman" w:cs="Times New Roman"/>
          <w:b/>
          <w:sz w:val="24"/>
          <w:lang w:eastAsia="en-US"/>
        </w:rPr>
        <w:t>учебной</w:t>
      </w:r>
      <w:r w:rsidRPr="00B92044">
        <w:rPr>
          <w:rFonts w:ascii="Times New Roman" w:eastAsia="Times New Roman" w:hAnsi="Times New Roman" w:cs="Times New Roman"/>
          <w:b/>
          <w:spacing w:val="-1"/>
          <w:sz w:val="24"/>
          <w:lang w:eastAsia="en-US"/>
        </w:rPr>
        <w:t xml:space="preserve"> </w:t>
      </w:r>
      <w:r w:rsidRPr="00B92044">
        <w:rPr>
          <w:rFonts w:ascii="Times New Roman" w:eastAsia="Times New Roman" w:hAnsi="Times New Roman" w:cs="Times New Roman"/>
          <w:b/>
          <w:sz w:val="24"/>
          <w:lang w:eastAsia="en-US"/>
        </w:rPr>
        <w:t>дисциплины</w:t>
      </w:r>
      <w:r w:rsidRPr="00B92044">
        <w:rPr>
          <w:rFonts w:ascii="Times New Roman" w:eastAsia="Times New Roman" w:hAnsi="Times New Roman" w:cs="Times New Roman"/>
          <w:b/>
          <w:spacing w:val="-2"/>
          <w:sz w:val="24"/>
          <w:lang w:eastAsia="en-US"/>
        </w:rPr>
        <w:t xml:space="preserve"> </w:t>
      </w:r>
      <w:r w:rsidRPr="00B92044">
        <w:rPr>
          <w:rFonts w:ascii="Times New Roman" w:eastAsia="Times New Roman" w:hAnsi="Times New Roman" w:cs="Times New Roman"/>
          <w:b/>
          <w:sz w:val="24"/>
          <w:lang w:eastAsia="en-US"/>
        </w:rPr>
        <w:t>и</w:t>
      </w:r>
      <w:r w:rsidRPr="00B92044">
        <w:rPr>
          <w:rFonts w:ascii="Times New Roman" w:eastAsia="Times New Roman" w:hAnsi="Times New Roman" w:cs="Times New Roman"/>
          <w:b/>
          <w:spacing w:val="-2"/>
          <w:sz w:val="24"/>
          <w:lang w:eastAsia="en-US"/>
        </w:rPr>
        <w:t xml:space="preserve"> </w:t>
      </w:r>
      <w:r w:rsidRPr="00B92044">
        <w:rPr>
          <w:rFonts w:ascii="Times New Roman" w:eastAsia="Times New Roman" w:hAnsi="Times New Roman" w:cs="Times New Roman"/>
          <w:b/>
          <w:sz w:val="24"/>
          <w:lang w:eastAsia="en-US"/>
        </w:rPr>
        <w:t>виды</w:t>
      </w:r>
      <w:r w:rsidRPr="00B92044">
        <w:rPr>
          <w:rFonts w:ascii="Times New Roman" w:eastAsia="Times New Roman" w:hAnsi="Times New Roman" w:cs="Times New Roman"/>
          <w:b/>
          <w:spacing w:val="-2"/>
          <w:sz w:val="24"/>
          <w:lang w:eastAsia="en-US"/>
        </w:rPr>
        <w:t xml:space="preserve"> </w:t>
      </w:r>
      <w:r w:rsidRPr="00B92044">
        <w:rPr>
          <w:rFonts w:ascii="Times New Roman" w:eastAsia="Times New Roman" w:hAnsi="Times New Roman" w:cs="Times New Roman"/>
          <w:b/>
          <w:sz w:val="24"/>
          <w:lang w:eastAsia="en-US"/>
        </w:rPr>
        <w:t>учебной</w:t>
      </w:r>
      <w:r w:rsidRPr="00B92044">
        <w:rPr>
          <w:rFonts w:ascii="Times New Roman" w:eastAsia="Times New Roman" w:hAnsi="Times New Roman" w:cs="Times New Roman"/>
          <w:b/>
          <w:spacing w:val="-1"/>
          <w:sz w:val="24"/>
          <w:lang w:eastAsia="en-US"/>
        </w:rPr>
        <w:t xml:space="preserve"> </w:t>
      </w:r>
      <w:r w:rsidRPr="00B92044">
        <w:rPr>
          <w:rFonts w:ascii="Times New Roman" w:eastAsia="Times New Roman" w:hAnsi="Times New Roman" w:cs="Times New Roman"/>
          <w:b/>
          <w:sz w:val="24"/>
          <w:lang w:eastAsia="en-US"/>
        </w:rPr>
        <w:t>работы</w:t>
      </w:r>
    </w:p>
    <w:p w14:paraId="401F47EC" w14:textId="77777777" w:rsidR="00B92044" w:rsidRPr="00B92044" w:rsidRDefault="00B92044" w:rsidP="00B92044">
      <w:pPr>
        <w:widowControl w:val="0"/>
        <w:spacing w:before="1" w:after="0" w:line="240" w:lineRule="auto"/>
        <w:rPr>
          <w:rFonts w:ascii="Times New Roman" w:eastAsia="Times New Roman" w:hAnsi="Times New Roman" w:cs="Times New Roman"/>
          <w:b/>
          <w:sz w:val="24"/>
          <w:szCs w:val="24"/>
          <w:lang w:eastAsia="en-US"/>
        </w:rPr>
      </w:pPr>
    </w:p>
    <w:tbl>
      <w:tblPr>
        <w:tblW w:w="0" w:type="auto"/>
        <w:tblInd w:w="2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8215"/>
        <w:gridCol w:w="1620"/>
      </w:tblGrid>
      <w:tr w:rsidR="00B92044" w:rsidRPr="00B92044" w14:paraId="7FACF40A" w14:textId="77777777" w:rsidTr="0077435B">
        <w:trPr>
          <w:trHeight w:val="378"/>
        </w:trPr>
        <w:tc>
          <w:tcPr>
            <w:tcW w:w="8215" w:type="dxa"/>
          </w:tcPr>
          <w:p w14:paraId="0B17062C" w14:textId="77777777" w:rsidR="00B92044" w:rsidRPr="00B92044" w:rsidRDefault="00B92044" w:rsidP="00B92044">
            <w:pPr>
              <w:widowControl w:val="0"/>
              <w:spacing w:after="0" w:line="251" w:lineRule="exact"/>
              <w:ind w:left="3071" w:right="3057"/>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Вид учебной</w:t>
            </w:r>
            <w:r w:rsidRPr="00B92044">
              <w:rPr>
                <w:rFonts w:ascii="Times New Roman" w:eastAsia="Times New Roman" w:hAnsi="Times New Roman" w:cs="Times New Roman"/>
                <w:b/>
                <w:spacing w:val="-1"/>
                <w:lang w:eastAsia="en-US"/>
              </w:rPr>
              <w:t xml:space="preserve"> </w:t>
            </w:r>
            <w:r w:rsidRPr="00B92044">
              <w:rPr>
                <w:rFonts w:ascii="Times New Roman" w:eastAsia="Times New Roman" w:hAnsi="Times New Roman" w:cs="Times New Roman"/>
                <w:b/>
                <w:lang w:eastAsia="en-US"/>
              </w:rPr>
              <w:t>работы</w:t>
            </w:r>
          </w:p>
        </w:tc>
        <w:tc>
          <w:tcPr>
            <w:tcW w:w="1620" w:type="dxa"/>
          </w:tcPr>
          <w:p w14:paraId="0D548CDF" w14:textId="77777777" w:rsidR="00B92044" w:rsidRPr="00B92044" w:rsidRDefault="00B92044" w:rsidP="00B92044">
            <w:pPr>
              <w:widowControl w:val="0"/>
              <w:spacing w:after="0" w:line="251" w:lineRule="exact"/>
              <w:ind w:left="153" w:right="141"/>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Объем</w:t>
            </w:r>
            <w:r w:rsidRPr="00B92044">
              <w:rPr>
                <w:rFonts w:ascii="Times New Roman" w:eastAsia="Times New Roman" w:hAnsi="Times New Roman" w:cs="Times New Roman"/>
                <w:b/>
                <w:spacing w:val="-2"/>
                <w:lang w:eastAsia="en-US"/>
              </w:rPr>
              <w:t xml:space="preserve"> </w:t>
            </w:r>
            <w:r w:rsidRPr="00B92044">
              <w:rPr>
                <w:rFonts w:ascii="Times New Roman" w:eastAsia="Times New Roman" w:hAnsi="Times New Roman" w:cs="Times New Roman"/>
                <w:b/>
                <w:lang w:eastAsia="en-US"/>
              </w:rPr>
              <w:t>часов</w:t>
            </w:r>
          </w:p>
        </w:tc>
      </w:tr>
      <w:tr w:rsidR="00B92044" w:rsidRPr="00B92044" w14:paraId="2DA3D69B" w14:textId="77777777" w:rsidTr="0077435B">
        <w:trPr>
          <w:trHeight w:val="378"/>
        </w:trPr>
        <w:tc>
          <w:tcPr>
            <w:tcW w:w="8215" w:type="dxa"/>
          </w:tcPr>
          <w:p w14:paraId="291B2A35" w14:textId="77777777" w:rsidR="00B92044" w:rsidRPr="00B92044" w:rsidRDefault="00B92044" w:rsidP="00B92044">
            <w:pPr>
              <w:widowControl w:val="0"/>
              <w:spacing w:after="0" w:line="251" w:lineRule="exact"/>
              <w:ind w:left="107"/>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Объем</w:t>
            </w:r>
            <w:r w:rsidRPr="00B92044">
              <w:rPr>
                <w:rFonts w:ascii="Times New Roman" w:eastAsia="Times New Roman" w:hAnsi="Times New Roman" w:cs="Times New Roman"/>
                <w:b/>
                <w:spacing w:val="-4"/>
                <w:lang w:eastAsia="en-US"/>
              </w:rPr>
              <w:t xml:space="preserve"> </w:t>
            </w:r>
            <w:r w:rsidRPr="00B92044">
              <w:rPr>
                <w:rFonts w:ascii="Times New Roman" w:eastAsia="Times New Roman" w:hAnsi="Times New Roman" w:cs="Times New Roman"/>
                <w:b/>
                <w:lang w:eastAsia="en-US"/>
              </w:rPr>
              <w:t>образовательной</w:t>
            </w:r>
            <w:r w:rsidRPr="00B92044">
              <w:rPr>
                <w:rFonts w:ascii="Times New Roman" w:eastAsia="Times New Roman" w:hAnsi="Times New Roman" w:cs="Times New Roman"/>
                <w:b/>
                <w:spacing w:val="-5"/>
                <w:lang w:eastAsia="en-US"/>
              </w:rPr>
              <w:t xml:space="preserve"> </w:t>
            </w:r>
            <w:r w:rsidRPr="00B92044">
              <w:rPr>
                <w:rFonts w:ascii="Times New Roman" w:eastAsia="Times New Roman" w:hAnsi="Times New Roman" w:cs="Times New Roman"/>
                <w:b/>
                <w:lang w:eastAsia="en-US"/>
              </w:rPr>
              <w:t>нагрузки</w:t>
            </w:r>
            <w:r w:rsidRPr="00B92044">
              <w:rPr>
                <w:rFonts w:ascii="Times New Roman" w:eastAsia="Times New Roman" w:hAnsi="Times New Roman" w:cs="Times New Roman"/>
                <w:b/>
                <w:spacing w:val="-5"/>
                <w:lang w:eastAsia="en-US"/>
              </w:rPr>
              <w:t xml:space="preserve"> </w:t>
            </w:r>
            <w:r w:rsidRPr="00B92044">
              <w:rPr>
                <w:rFonts w:ascii="Times New Roman" w:eastAsia="Times New Roman" w:hAnsi="Times New Roman" w:cs="Times New Roman"/>
                <w:b/>
                <w:lang w:eastAsia="en-US"/>
              </w:rPr>
              <w:t>(всего)</w:t>
            </w:r>
          </w:p>
        </w:tc>
        <w:tc>
          <w:tcPr>
            <w:tcW w:w="1620" w:type="dxa"/>
          </w:tcPr>
          <w:p w14:paraId="122EEF6D" w14:textId="77777777" w:rsidR="00B92044" w:rsidRPr="00B92044" w:rsidRDefault="00B92044" w:rsidP="00B92044">
            <w:pPr>
              <w:widowControl w:val="0"/>
              <w:spacing w:after="0" w:line="251" w:lineRule="exact"/>
              <w:ind w:left="152" w:right="141"/>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72</w:t>
            </w:r>
          </w:p>
        </w:tc>
      </w:tr>
      <w:tr w:rsidR="00B92044" w:rsidRPr="00B92044" w14:paraId="1535812C" w14:textId="77777777" w:rsidTr="0077435B">
        <w:trPr>
          <w:trHeight w:val="381"/>
        </w:trPr>
        <w:tc>
          <w:tcPr>
            <w:tcW w:w="8215" w:type="dxa"/>
          </w:tcPr>
          <w:p w14:paraId="016CC005" w14:textId="77777777" w:rsidR="00B92044" w:rsidRPr="00B92044" w:rsidRDefault="00B92044" w:rsidP="00B92044">
            <w:pPr>
              <w:widowControl w:val="0"/>
              <w:spacing w:after="0" w:line="240" w:lineRule="auto"/>
              <w:ind w:left="107"/>
              <w:rPr>
                <w:rFonts w:ascii="Times New Roman" w:eastAsia="Times New Roman" w:hAnsi="Times New Roman" w:cs="Times New Roman"/>
                <w:b/>
                <w:i/>
                <w:lang w:eastAsia="en-US"/>
              </w:rPr>
            </w:pPr>
            <w:r w:rsidRPr="00B92044">
              <w:rPr>
                <w:rFonts w:ascii="Times New Roman" w:eastAsia="Times New Roman" w:hAnsi="Times New Roman" w:cs="Times New Roman"/>
                <w:b/>
                <w:i/>
                <w:lang w:eastAsia="en-US"/>
              </w:rPr>
              <w:t>Из</w:t>
            </w:r>
            <w:r w:rsidRPr="00B92044">
              <w:rPr>
                <w:rFonts w:ascii="Times New Roman" w:eastAsia="Times New Roman" w:hAnsi="Times New Roman" w:cs="Times New Roman"/>
                <w:b/>
                <w:i/>
                <w:spacing w:val="-2"/>
                <w:lang w:eastAsia="en-US"/>
              </w:rPr>
              <w:t xml:space="preserve"> </w:t>
            </w:r>
            <w:r w:rsidRPr="00B92044">
              <w:rPr>
                <w:rFonts w:ascii="Times New Roman" w:eastAsia="Times New Roman" w:hAnsi="Times New Roman" w:cs="Times New Roman"/>
                <w:b/>
                <w:i/>
                <w:lang w:eastAsia="en-US"/>
              </w:rPr>
              <w:t>них</w:t>
            </w:r>
            <w:r w:rsidRPr="00B92044">
              <w:rPr>
                <w:rFonts w:ascii="Times New Roman" w:eastAsia="Times New Roman" w:hAnsi="Times New Roman" w:cs="Times New Roman"/>
                <w:b/>
                <w:i/>
                <w:spacing w:val="-2"/>
                <w:lang w:eastAsia="en-US"/>
              </w:rPr>
              <w:t xml:space="preserve"> </w:t>
            </w:r>
            <w:r w:rsidRPr="00B92044">
              <w:rPr>
                <w:rFonts w:ascii="Times New Roman" w:eastAsia="Times New Roman" w:hAnsi="Times New Roman" w:cs="Times New Roman"/>
                <w:b/>
                <w:i/>
                <w:lang w:eastAsia="en-US"/>
              </w:rPr>
              <w:t>в</w:t>
            </w:r>
            <w:r w:rsidRPr="00B92044">
              <w:rPr>
                <w:rFonts w:ascii="Times New Roman" w:eastAsia="Times New Roman" w:hAnsi="Times New Roman" w:cs="Times New Roman"/>
                <w:b/>
                <w:i/>
                <w:spacing w:val="-5"/>
                <w:lang w:eastAsia="en-US"/>
              </w:rPr>
              <w:t xml:space="preserve"> </w:t>
            </w:r>
            <w:r w:rsidRPr="00B92044">
              <w:rPr>
                <w:rFonts w:ascii="Times New Roman" w:eastAsia="Times New Roman" w:hAnsi="Times New Roman" w:cs="Times New Roman"/>
                <w:b/>
                <w:i/>
                <w:lang w:eastAsia="en-US"/>
              </w:rPr>
              <w:t>форме практической</w:t>
            </w:r>
            <w:r w:rsidRPr="00B92044">
              <w:rPr>
                <w:rFonts w:ascii="Times New Roman" w:eastAsia="Times New Roman" w:hAnsi="Times New Roman" w:cs="Times New Roman"/>
                <w:b/>
                <w:i/>
                <w:spacing w:val="-2"/>
                <w:lang w:eastAsia="en-US"/>
              </w:rPr>
              <w:t xml:space="preserve"> </w:t>
            </w:r>
            <w:r w:rsidRPr="00B92044">
              <w:rPr>
                <w:rFonts w:ascii="Times New Roman" w:eastAsia="Times New Roman" w:hAnsi="Times New Roman" w:cs="Times New Roman"/>
                <w:b/>
                <w:i/>
                <w:lang w:eastAsia="en-US"/>
              </w:rPr>
              <w:t>подготовки</w:t>
            </w:r>
          </w:p>
        </w:tc>
        <w:tc>
          <w:tcPr>
            <w:tcW w:w="1620" w:type="dxa"/>
          </w:tcPr>
          <w:p w14:paraId="440F2CC6" w14:textId="77777777" w:rsidR="00B92044" w:rsidRPr="00B92044" w:rsidRDefault="00B92044" w:rsidP="00B92044">
            <w:pPr>
              <w:widowControl w:val="0"/>
              <w:spacing w:after="0" w:line="240" w:lineRule="auto"/>
              <w:ind w:left="152" w:right="141"/>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14</w:t>
            </w:r>
          </w:p>
        </w:tc>
      </w:tr>
      <w:tr w:rsidR="00B92044" w:rsidRPr="00B92044" w14:paraId="0CAC741A" w14:textId="77777777" w:rsidTr="0077435B">
        <w:trPr>
          <w:trHeight w:val="378"/>
        </w:trPr>
        <w:tc>
          <w:tcPr>
            <w:tcW w:w="8215" w:type="dxa"/>
          </w:tcPr>
          <w:p w14:paraId="40A940BD" w14:textId="77777777" w:rsidR="00B92044" w:rsidRPr="00B92044" w:rsidRDefault="00B92044" w:rsidP="00B92044">
            <w:pPr>
              <w:widowControl w:val="0"/>
              <w:spacing w:after="0" w:line="251" w:lineRule="exact"/>
              <w:ind w:left="107"/>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Работа</w:t>
            </w:r>
            <w:r w:rsidRPr="00B92044">
              <w:rPr>
                <w:rFonts w:ascii="Times New Roman" w:eastAsia="Times New Roman" w:hAnsi="Times New Roman" w:cs="Times New Roman"/>
                <w:b/>
                <w:spacing w:val="-3"/>
                <w:lang w:eastAsia="en-US"/>
              </w:rPr>
              <w:t xml:space="preserve"> </w:t>
            </w:r>
            <w:r w:rsidRPr="00B92044">
              <w:rPr>
                <w:rFonts w:ascii="Times New Roman" w:eastAsia="Times New Roman" w:hAnsi="Times New Roman" w:cs="Times New Roman"/>
                <w:b/>
                <w:lang w:eastAsia="en-US"/>
              </w:rPr>
              <w:t>обучающихся</w:t>
            </w:r>
            <w:r w:rsidRPr="00B92044">
              <w:rPr>
                <w:rFonts w:ascii="Times New Roman" w:eastAsia="Times New Roman" w:hAnsi="Times New Roman" w:cs="Times New Roman"/>
                <w:b/>
                <w:spacing w:val="-2"/>
                <w:lang w:eastAsia="en-US"/>
              </w:rPr>
              <w:t xml:space="preserve"> </w:t>
            </w:r>
            <w:r w:rsidRPr="00B92044">
              <w:rPr>
                <w:rFonts w:ascii="Times New Roman" w:eastAsia="Times New Roman" w:hAnsi="Times New Roman" w:cs="Times New Roman"/>
                <w:b/>
                <w:lang w:eastAsia="en-US"/>
              </w:rPr>
              <w:t>во</w:t>
            </w:r>
            <w:r w:rsidRPr="00B92044">
              <w:rPr>
                <w:rFonts w:ascii="Times New Roman" w:eastAsia="Times New Roman" w:hAnsi="Times New Roman" w:cs="Times New Roman"/>
                <w:b/>
                <w:spacing w:val="-4"/>
                <w:lang w:eastAsia="en-US"/>
              </w:rPr>
              <w:t xml:space="preserve"> </w:t>
            </w:r>
            <w:r w:rsidRPr="00B92044">
              <w:rPr>
                <w:rFonts w:ascii="Times New Roman" w:eastAsia="Times New Roman" w:hAnsi="Times New Roman" w:cs="Times New Roman"/>
                <w:b/>
                <w:lang w:eastAsia="en-US"/>
              </w:rPr>
              <w:t>взаимодействии</w:t>
            </w:r>
            <w:r w:rsidRPr="00B92044">
              <w:rPr>
                <w:rFonts w:ascii="Times New Roman" w:eastAsia="Times New Roman" w:hAnsi="Times New Roman" w:cs="Times New Roman"/>
                <w:b/>
                <w:spacing w:val="-2"/>
                <w:lang w:eastAsia="en-US"/>
              </w:rPr>
              <w:t xml:space="preserve"> </w:t>
            </w:r>
            <w:r w:rsidRPr="00B92044">
              <w:rPr>
                <w:rFonts w:ascii="Times New Roman" w:eastAsia="Times New Roman" w:hAnsi="Times New Roman" w:cs="Times New Roman"/>
                <w:b/>
                <w:lang w:eastAsia="en-US"/>
              </w:rPr>
              <w:t>с</w:t>
            </w:r>
            <w:r w:rsidRPr="00B92044">
              <w:rPr>
                <w:rFonts w:ascii="Times New Roman" w:eastAsia="Times New Roman" w:hAnsi="Times New Roman" w:cs="Times New Roman"/>
                <w:b/>
                <w:spacing w:val="-4"/>
                <w:lang w:eastAsia="en-US"/>
              </w:rPr>
              <w:t xml:space="preserve"> </w:t>
            </w:r>
            <w:r w:rsidRPr="00B92044">
              <w:rPr>
                <w:rFonts w:ascii="Times New Roman" w:eastAsia="Times New Roman" w:hAnsi="Times New Roman" w:cs="Times New Roman"/>
                <w:b/>
                <w:lang w:eastAsia="en-US"/>
              </w:rPr>
              <w:t>преподавателем</w:t>
            </w:r>
          </w:p>
        </w:tc>
        <w:tc>
          <w:tcPr>
            <w:tcW w:w="1620" w:type="dxa"/>
          </w:tcPr>
          <w:p w14:paraId="38255EA3" w14:textId="77777777" w:rsidR="00B92044" w:rsidRPr="00B92044" w:rsidRDefault="00B92044" w:rsidP="00B92044">
            <w:pPr>
              <w:widowControl w:val="0"/>
              <w:spacing w:after="0" w:line="251" w:lineRule="exact"/>
              <w:ind w:left="152" w:right="141"/>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70</w:t>
            </w:r>
          </w:p>
        </w:tc>
      </w:tr>
      <w:tr w:rsidR="00B92044" w:rsidRPr="00B92044" w14:paraId="0B4DBFF0" w14:textId="77777777" w:rsidTr="0077435B">
        <w:trPr>
          <w:trHeight w:val="381"/>
        </w:trPr>
        <w:tc>
          <w:tcPr>
            <w:tcW w:w="8215" w:type="dxa"/>
          </w:tcPr>
          <w:p w14:paraId="4EEEB79A" w14:textId="77777777" w:rsidR="00B92044" w:rsidRPr="00B92044" w:rsidRDefault="00B92044" w:rsidP="00B92044">
            <w:pPr>
              <w:widowControl w:val="0"/>
              <w:spacing w:after="0" w:line="249" w:lineRule="exact"/>
              <w:ind w:left="107"/>
              <w:rPr>
                <w:rFonts w:ascii="Times New Roman" w:eastAsia="Times New Roman" w:hAnsi="Times New Roman" w:cs="Times New Roman"/>
                <w:lang w:eastAsia="en-US"/>
              </w:rPr>
            </w:pPr>
            <w:r w:rsidRPr="00B92044">
              <w:rPr>
                <w:rFonts w:ascii="Times New Roman" w:eastAsia="Times New Roman" w:hAnsi="Times New Roman" w:cs="Times New Roman"/>
                <w:lang w:eastAsia="en-US"/>
              </w:rPr>
              <w:t>в</w:t>
            </w:r>
            <w:r w:rsidRPr="00B92044">
              <w:rPr>
                <w:rFonts w:ascii="Times New Roman" w:eastAsia="Times New Roman" w:hAnsi="Times New Roman" w:cs="Times New Roman"/>
                <w:spacing w:val="-2"/>
                <w:lang w:eastAsia="en-US"/>
              </w:rPr>
              <w:t xml:space="preserve"> </w:t>
            </w:r>
            <w:r w:rsidRPr="00B92044">
              <w:rPr>
                <w:rFonts w:ascii="Times New Roman" w:eastAsia="Times New Roman" w:hAnsi="Times New Roman" w:cs="Times New Roman"/>
                <w:lang w:eastAsia="en-US"/>
              </w:rPr>
              <w:t>том</w:t>
            </w:r>
            <w:r w:rsidRPr="00B92044">
              <w:rPr>
                <w:rFonts w:ascii="Times New Roman" w:eastAsia="Times New Roman" w:hAnsi="Times New Roman" w:cs="Times New Roman"/>
                <w:spacing w:val="-2"/>
                <w:lang w:eastAsia="en-US"/>
              </w:rPr>
              <w:t xml:space="preserve"> </w:t>
            </w:r>
            <w:r w:rsidRPr="00B92044">
              <w:rPr>
                <w:rFonts w:ascii="Times New Roman" w:eastAsia="Times New Roman" w:hAnsi="Times New Roman" w:cs="Times New Roman"/>
                <w:lang w:eastAsia="en-US"/>
              </w:rPr>
              <w:t>числе:</w:t>
            </w:r>
          </w:p>
        </w:tc>
        <w:tc>
          <w:tcPr>
            <w:tcW w:w="1620" w:type="dxa"/>
          </w:tcPr>
          <w:p w14:paraId="37066497" w14:textId="77777777" w:rsidR="00B92044" w:rsidRPr="00B92044" w:rsidRDefault="00B92044" w:rsidP="00B92044">
            <w:pPr>
              <w:widowControl w:val="0"/>
              <w:spacing w:after="0" w:line="240" w:lineRule="auto"/>
              <w:rPr>
                <w:rFonts w:ascii="Times New Roman" w:eastAsia="Times New Roman" w:hAnsi="Times New Roman" w:cs="Times New Roman"/>
                <w:lang w:eastAsia="en-US"/>
              </w:rPr>
            </w:pPr>
          </w:p>
        </w:tc>
      </w:tr>
      <w:tr w:rsidR="00B92044" w:rsidRPr="00B92044" w14:paraId="03299D23" w14:textId="77777777" w:rsidTr="0077435B">
        <w:trPr>
          <w:trHeight w:val="378"/>
        </w:trPr>
        <w:tc>
          <w:tcPr>
            <w:tcW w:w="8215" w:type="dxa"/>
          </w:tcPr>
          <w:p w14:paraId="40C90DD0" w14:textId="77777777" w:rsidR="00B92044" w:rsidRPr="00B92044" w:rsidRDefault="00B92044" w:rsidP="00B92044">
            <w:pPr>
              <w:widowControl w:val="0"/>
              <w:spacing w:after="0" w:line="246" w:lineRule="exact"/>
              <w:ind w:left="107"/>
              <w:rPr>
                <w:rFonts w:ascii="Times New Roman" w:eastAsia="Times New Roman" w:hAnsi="Times New Roman" w:cs="Times New Roman"/>
                <w:lang w:eastAsia="en-US"/>
              </w:rPr>
            </w:pPr>
            <w:r w:rsidRPr="00B92044">
              <w:rPr>
                <w:rFonts w:ascii="Times New Roman" w:eastAsia="Times New Roman" w:hAnsi="Times New Roman" w:cs="Times New Roman"/>
                <w:lang w:eastAsia="en-US"/>
              </w:rPr>
              <w:t>теоретические</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занятия</w:t>
            </w:r>
          </w:p>
        </w:tc>
        <w:tc>
          <w:tcPr>
            <w:tcW w:w="1620" w:type="dxa"/>
          </w:tcPr>
          <w:p w14:paraId="7C23C42B" w14:textId="77777777" w:rsidR="00B92044" w:rsidRPr="00B92044" w:rsidRDefault="00B92044" w:rsidP="00B92044">
            <w:pPr>
              <w:widowControl w:val="0"/>
              <w:spacing w:after="0" w:line="251" w:lineRule="exact"/>
              <w:ind w:left="152" w:right="141"/>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38</w:t>
            </w:r>
          </w:p>
        </w:tc>
      </w:tr>
      <w:tr w:rsidR="00B92044" w:rsidRPr="00B92044" w14:paraId="70257A2B" w14:textId="77777777" w:rsidTr="0077435B">
        <w:trPr>
          <w:trHeight w:val="381"/>
        </w:trPr>
        <w:tc>
          <w:tcPr>
            <w:tcW w:w="8215" w:type="dxa"/>
          </w:tcPr>
          <w:p w14:paraId="6E7DF066" w14:textId="77777777" w:rsidR="00B92044" w:rsidRPr="00B92044" w:rsidRDefault="00B92044" w:rsidP="00B92044">
            <w:pPr>
              <w:widowControl w:val="0"/>
              <w:spacing w:after="0" w:line="249" w:lineRule="exact"/>
              <w:ind w:left="107"/>
              <w:rPr>
                <w:rFonts w:ascii="Times New Roman" w:eastAsia="Times New Roman" w:hAnsi="Times New Roman" w:cs="Times New Roman"/>
                <w:lang w:eastAsia="en-US"/>
              </w:rPr>
            </w:pPr>
            <w:r w:rsidRPr="00B92044">
              <w:rPr>
                <w:rFonts w:ascii="Times New Roman" w:eastAsia="Times New Roman" w:hAnsi="Times New Roman" w:cs="Times New Roman"/>
                <w:lang w:eastAsia="en-US"/>
              </w:rPr>
              <w:t>лабораторные</w:t>
            </w:r>
            <w:r w:rsidRPr="00B92044">
              <w:rPr>
                <w:rFonts w:ascii="Times New Roman" w:eastAsia="Times New Roman" w:hAnsi="Times New Roman" w:cs="Times New Roman"/>
                <w:spacing w:val="-2"/>
                <w:lang w:eastAsia="en-US"/>
              </w:rPr>
              <w:t xml:space="preserve"> </w:t>
            </w:r>
            <w:r w:rsidRPr="00B92044">
              <w:rPr>
                <w:rFonts w:ascii="Times New Roman" w:eastAsia="Times New Roman" w:hAnsi="Times New Roman" w:cs="Times New Roman"/>
                <w:lang w:eastAsia="en-US"/>
              </w:rPr>
              <w:t>занятия</w:t>
            </w:r>
          </w:p>
        </w:tc>
        <w:tc>
          <w:tcPr>
            <w:tcW w:w="1620" w:type="dxa"/>
          </w:tcPr>
          <w:p w14:paraId="707C6B18" w14:textId="77777777" w:rsidR="00B92044" w:rsidRPr="00B92044" w:rsidRDefault="00B92044" w:rsidP="00B92044">
            <w:pPr>
              <w:widowControl w:val="0"/>
              <w:spacing w:after="0" w:line="240" w:lineRule="auto"/>
              <w:ind w:left="152" w:right="141"/>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8</w:t>
            </w:r>
          </w:p>
        </w:tc>
      </w:tr>
      <w:tr w:rsidR="00B92044" w:rsidRPr="00B92044" w14:paraId="0557A30F" w14:textId="77777777" w:rsidTr="0077435B">
        <w:trPr>
          <w:trHeight w:val="378"/>
        </w:trPr>
        <w:tc>
          <w:tcPr>
            <w:tcW w:w="8215" w:type="dxa"/>
          </w:tcPr>
          <w:p w14:paraId="68CCA699" w14:textId="77777777" w:rsidR="00B92044" w:rsidRPr="00B92044" w:rsidRDefault="00B92044" w:rsidP="00B92044">
            <w:pPr>
              <w:widowControl w:val="0"/>
              <w:spacing w:after="0" w:line="246" w:lineRule="exact"/>
              <w:ind w:left="107"/>
              <w:rPr>
                <w:rFonts w:ascii="Times New Roman" w:eastAsia="Times New Roman" w:hAnsi="Times New Roman" w:cs="Times New Roman"/>
                <w:lang w:eastAsia="en-US"/>
              </w:rPr>
            </w:pPr>
            <w:r w:rsidRPr="00B92044">
              <w:rPr>
                <w:rFonts w:ascii="Times New Roman" w:eastAsia="Times New Roman" w:hAnsi="Times New Roman" w:cs="Times New Roman"/>
                <w:lang w:eastAsia="en-US"/>
              </w:rPr>
              <w:t>практические</w:t>
            </w:r>
            <w:r w:rsidRPr="00B92044">
              <w:rPr>
                <w:rFonts w:ascii="Times New Roman" w:eastAsia="Times New Roman" w:hAnsi="Times New Roman" w:cs="Times New Roman"/>
                <w:spacing w:val="-3"/>
                <w:lang w:eastAsia="en-US"/>
              </w:rPr>
              <w:t xml:space="preserve"> </w:t>
            </w:r>
            <w:r w:rsidRPr="00B92044">
              <w:rPr>
                <w:rFonts w:ascii="Times New Roman" w:eastAsia="Times New Roman" w:hAnsi="Times New Roman" w:cs="Times New Roman"/>
                <w:lang w:eastAsia="en-US"/>
              </w:rPr>
              <w:t>занятия</w:t>
            </w:r>
          </w:p>
        </w:tc>
        <w:tc>
          <w:tcPr>
            <w:tcW w:w="1620" w:type="dxa"/>
          </w:tcPr>
          <w:p w14:paraId="0E2039D7" w14:textId="77777777" w:rsidR="00B92044" w:rsidRPr="00B92044" w:rsidRDefault="00B92044" w:rsidP="00B92044">
            <w:pPr>
              <w:widowControl w:val="0"/>
              <w:spacing w:after="0" w:line="251" w:lineRule="exact"/>
              <w:ind w:left="152" w:right="141"/>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24</w:t>
            </w:r>
          </w:p>
        </w:tc>
      </w:tr>
      <w:tr w:rsidR="00B92044" w:rsidRPr="00B92044" w14:paraId="29FD1D34" w14:textId="77777777" w:rsidTr="0077435B">
        <w:trPr>
          <w:trHeight w:val="381"/>
        </w:trPr>
        <w:tc>
          <w:tcPr>
            <w:tcW w:w="8215" w:type="dxa"/>
          </w:tcPr>
          <w:p w14:paraId="0E172189" w14:textId="77777777" w:rsidR="00B92044" w:rsidRPr="00B92044" w:rsidRDefault="00B92044" w:rsidP="00B92044">
            <w:pPr>
              <w:widowControl w:val="0"/>
              <w:spacing w:after="0" w:line="249" w:lineRule="exact"/>
              <w:ind w:left="107"/>
              <w:rPr>
                <w:rFonts w:ascii="Times New Roman" w:eastAsia="Times New Roman" w:hAnsi="Times New Roman" w:cs="Times New Roman"/>
                <w:lang w:eastAsia="en-US"/>
              </w:rPr>
            </w:pPr>
            <w:r w:rsidRPr="00B92044">
              <w:rPr>
                <w:rFonts w:ascii="Times New Roman" w:eastAsia="Times New Roman" w:hAnsi="Times New Roman" w:cs="Times New Roman"/>
                <w:lang w:eastAsia="en-US"/>
              </w:rPr>
              <w:t>контрольные</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работы</w:t>
            </w:r>
          </w:p>
        </w:tc>
        <w:tc>
          <w:tcPr>
            <w:tcW w:w="1620" w:type="dxa"/>
          </w:tcPr>
          <w:p w14:paraId="286E4941" w14:textId="77777777" w:rsidR="00B92044" w:rsidRPr="00B92044" w:rsidRDefault="00B92044" w:rsidP="00B92044">
            <w:pPr>
              <w:widowControl w:val="0"/>
              <w:spacing w:after="0" w:line="240" w:lineRule="auto"/>
              <w:ind w:left="13"/>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w:t>
            </w:r>
          </w:p>
        </w:tc>
      </w:tr>
      <w:tr w:rsidR="00B92044" w:rsidRPr="00B92044" w14:paraId="6AF08BF7" w14:textId="77777777" w:rsidTr="0077435B">
        <w:trPr>
          <w:trHeight w:val="378"/>
        </w:trPr>
        <w:tc>
          <w:tcPr>
            <w:tcW w:w="8215" w:type="dxa"/>
          </w:tcPr>
          <w:p w14:paraId="6E561E84" w14:textId="77777777" w:rsidR="00B92044" w:rsidRPr="00B92044" w:rsidRDefault="00B92044" w:rsidP="00B92044">
            <w:pPr>
              <w:widowControl w:val="0"/>
              <w:spacing w:after="0" w:line="246" w:lineRule="exact"/>
              <w:ind w:left="107"/>
              <w:rPr>
                <w:rFonts w:ascii="Times New Roman" w:eastAsia="Times New Roman" w:hAnsi="Times New Roman" w:cs="Times New Roman"/>
                <w:lang w:eastAsia="en-US"/>
              </w:rPr>
            </w:pPr>
            <w:r w:rsidRPr="00B92044">
              <w:rPr>
                <w:rFonts w:ascii="Times New Roman" w:eastAsia="Times New Roman" w:hAnsi="Times New Roman" w:cs="Times New Roman"/>
                <w:lang w:eastAsia="en-US"/>
              </w:rPr>
              <w:t>курсовая</w:t>
            </w:r>
            <w:r w:rsidRPr="00B92044">
              <w:rPr>
                <w:rFonts w:ascii="Times New Roman" w:eastAsia="Times New Roman" w:hAnsi="Times New Roman" w:cs="Times New Roman"/>
                <w:spacing w:val="-1"/>
                <w:lang w:eastAsia="en-US"/>
              </w:rPr>
              <w:t xml:space="preserve"> </w:t>
            </w:r>
            <w:r w:rsidRPr="00B92044">
              <w:rPr>
                <w:rFonts w:ascii="Times New Roman" w:eastAsia="Times New Roman" w:hAnsi="Times New Roman" w:cs="Times New Roman"/>
                <w:lang w:eastAsia="en-US"/>
              </w:rPr>
              <w:t>работа</w:t>
            </w:r>
            <w:r w:rsidRPr="00B92044">
              <w:rPr>
                <w:rFonts w:ascii="Times New Roman" w:eastAsia="Times New Roman" w:hAnsi="Times New Roman" w:cs="Times New Roman"/>
                <w:spacing w:val="-3"/>
                <w:lang w:eastAsia="en-US"/>
              </w:rPr>
              <w:t xml:space="preserve"> </w:t>
            </w:r>
            <w:r w:rsidRPr="00B92044">
              <w:rPr>
                <w:rFonts w:ascii="Times New Roman" w:eastAsia="Times New Roman" w:hAnsi="Times New Roman" w:cs="Times New Roman"/>
                <w:lang w:eastAsia="en-US"/>
              </w:rPr>
              <w:t>(проект)</w:t>
            </w:r>
          </w:p>
        </w:tc>
        <w:tc>
          <w:tcPr>
            <w:tcW w:w="1620" w:type="dxa"/>
          </w:tcPr>
          <w:p w14:paraId="78DDAADB" w14:textId="77777777" w:rsidR="00B92044" w:rsidRPr="00B92044" w:rsidRDefault="00B92044" w:rsidP="00B92044">
            <w:pPr>
              <w:widowControl w:val="0"/>
              <w:spacing w:after="0" w:line="251" w:lineRule="exact"/>
              <w:ind w:left="13"/>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w:t>
            </w:r>
          </w:p>
        </w:tc>
      </w:tr>
      <w:tr w:rsidR="00B92044" w:rsidRPr="00B92044" w14:paraId="65522B15" w14:textId="77777777" w:rsidTr="0077435B">
        <w:trPr>
          <w:trHeight w:val="381"/>
        </w:trPr>
        <w:tc>
          <w:tcPr>
            <w:tcW w:w="8215" w:type="dxa"/>
          </w:tcPr>
          <w:p w14:paraId="29367F0A" w14:textId="77777777" w:rsidR="00B92044" w:rsidRPr="00B92044" w:rsidRDefault="00B92044" w:rsidP="00B92044">
            <w:pPr>
              <w:widowControl w:val="0"/>
              <w:spacing w:after="0" w:line="246" w:lineRule="exact"/>
              <w:ind w:left="107"/>
              <w:rPr>
                <w:rFonts w:ascii="Times New Roman" w:eastAsia="Times New Roman" w:hAnsi="Times New Roman" w:cs="Times New Roman"/>
                <w:lang w:eastAsia="en-US"/>
              </w:rPr>
            </w:pPr>
            <w:r w:rsidRPr="00B92044">
              <w:rPr>
                <w:rFonts w:ascii="Times New Roman" w:eastAsia="Times New Roman" w:hAnsi="Times New Roman" w:cs="Times New Roman"/>
                <w:lang w:eastAsia="en-US"/>
              </w:rPr>
              <w:t>консультации</w:t>
            </w:r>
          </w:p>
        </w:tc>
        <w:tc>
          <w:tcPr>
            <w:tcW w:w="1620" w:type="dxa"/>
          </w:tcPr>
          <w:p w14:paraId="2AB4634C" w14:textId="77777777" w:rsidR="00B92044" w:rsidRPr="00B92044" w:rsidRDefault="00B92044" w:rsidP="00B92044">
            <w:pPr>
              <w:widowControl w:val="0"/>
              <w:spacing w:after="0" w:line="251" w:lineRule="exact"/>
              <w:ind w:left="11"/>
              <w:jc w:val="center"/>
              <w:rPr>
                <w:rFonts w:ascii="Times New Roman" w:eastAsia="Times New Roman" w:hAnsi="Times New Roman" w:cs="Times New Roman"/>
                <w:b/>
                <w:lang w:eastAsia="en-US"/>
              </w:rPr>
            </w:pPr>
          </w:p>
        </w:tc>
      </w:tr>
      <w:tr w:rsidR="00B92044" w:rsidRPr="00B92044" w14:paraId="0C47F081" w14:textId="77777777" w:rsidTr="0077435B">
        <w:trPr>
          <w:trHeight w:val="378"/>
        </w:trPr>
        <w:tc>
          <w:tcPr>
            <w:tcW w:w="8215" w:type="dxa"/>
          </w:tcPr>
          <w:p w14:paraId="1C4BA19E" w14:textId="77777777" w:rsidR="00B92044" w:rsidRPr="00B92044" w:rsidRDefault="00B92044" w:rsidP="00B92044">
            <w:pPr>
              <w:widowControl w:val="0"/>
              <w:spacing w:after="0" w:line="251" w:lineRule="exact"/>
              <w:ind w:left="107"/>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Самостоятельная</w:t>
            </w:r>
            <w:r w:rsidRPr="00B92044">
              <w:rPr>
                <w:rFonts w:ascii="Times New Roman" w:eastAsia="Times New Roman" w:hAnsi="Times New Roman" w:cs="Times New Roman"/>
                <w:b/>
                <w:spacing w:val="-2"/>
                <w:lang w:eastAsia="en-US"/>
              </w:rPr>
              <w:t xml:space="preserve"> </w:t>
            </w:r>
            <w:r w:rsidRPr="00B92044">
              <w:rPr>
                <w:rFonts w:ascii="Times New Roman" w:eastAsia="Times New Roman" w:hAnsi="Times New Roman" w:cs="Times New Roman"/>
                <w:b/>
                <w:lang w:eastAsia="en-US"/>
              </w:rPr>
              <w:t>работа</w:t>
            </w:r>
            <w:r w:rsidRPr="00B92044">
              <w:rPr>
                <w:rFonts w:ascii="Times New Roman" w:eastAsia="Times New Roman" w:hAnsi="Times New Roman" w:cs="Times New Roman"/>
                <w:b/>
                <w:spacing w:val="-2"/>
                <w:lang w:eastAsia="en-US"/>
              </w:rPr>
              <w:t xml:space="preserve"> </w:t>
            </w:r>
            <w:r w:rsidRPr="00B92044">
              <w:rPr>
                <w:rFonts w:ascii="Times New Roman" w:eastAsia="Times New Roman" w:hAnsi="Times New Roman" w:cs="Times New Roman"/>
                <w:b/>
                <w:lang w:eastAsia="en-US"/>
              </w:rPr>
              <w:t>обучающегося</w:t>
            </w:r>
            <w:r w:rsidRPr="00B92044">
              <w:rPr>
                <w:rFonts w:ascii="Times New Roman" w:eastAsia="Times New Roman" w:hAnsi="Times New Roman" w:cs="Times New Roman"/>
                <w:b/>
                <w:spacing w:val="-4"/>
                <w:lang w:eastAsia="en-US"/>
              </w:rPr>
              <w:t xml:space="preserve"> </w:t>
            </w:r>
            <w:r w:rsidRPr="00B92044">
              <w:rPr>
                <w:rFonts w:ascii="Times New Roman" w:eastAsia="Times New Roman" w:hAnsi="Times New Roman" w:cs="Times New Roman"/>
                <w:b/>
                <w:lang w:eastAsia="en-US"/>
              </w:rPr>
              <w:t>(всего)</w:t>
            </w:r>
          </w:p>
        </w:tc>
        <w:tc>
          <w:tcPr>
            <w:tcW w:w="1620" w:type="dxa"/>
          </w:tcPr>
          <w:p w14:paraId="1C83EDD6" w14:textId="77777777" w:rsidR="00B92044" w:rsidRPr="00B92044" w:rsidRDefault="00B92044" w:rsidP="00B92044">
            <w:pPr>
              <w:widowControl w:val="0"/>
              <w:spacing w:after="0" w:line="251" w:lineRule="exact"/>
              <w:ind w:left="13"/>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w:t>
            </w:r>
          </w:p>
        </w:tc>
      </w:tr>
      <w:tr w:rsidR="00B92044" w:rsidRPr="00B92044" w14:paraId="2614C42C" w14:textId="77777777" w:rsidTr="0077435B">
        <w:trPr>
          <w:trHeight w:val="380"/>
        </w:trPr>
        <w:tc>
          <w:tcPr>
            <w:tcW w:w="8215" w:type="dxa"/>
          </w:tcPr>
          <w:p w14:paraId="3EE23C76" w14:textId="77777777" w:rsidR="00B92044" w:rsidRPr="00B92044" w:rsidRDefault="00B92044" w:rsidP="00B92044">
            <w:pPr>
              <w:widowControl w:val="0"/>
              <w:spacing w:after="0" w:line="246" w:lineRule="exact"/>
              <w:ind w:left="107"/>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Промежуточная</w:t>
            </w:r>
            <w:r w:rsidRPr="00B92044">
              <w:rPr>
                <w:rFonts w:ascii="Times New Roman" w:eastAsia="Times New Roman" w:hAnsi="Times New Roman" w:cs="Times New Roman"/>
                <w:b/>
                <w:spacing w:val="-4"/>
                <w:lang w:eastAsia="en-US"/>
              </w:rPr>
              <w:t xml:space="preserve"> </w:t>
            </w:r>
            <w:r w:rsidRPr="00B92044">
              <w:rPr>
                <w:rFonts w:ascii="Times New Roman" w:eastAsia="Times New Roman" w:hAnsi="Times New Roman" w:cs="Times New Roman"/>
                <w:b/>
                <w:lang w:eastAsia="en-US"/>
              </w:rPr>
              <w:t>аттестация</w:t>
            </w:r>
            <w:r w:rsidRPr="00B92044">
              <w:rPr>
                <w:rFonts w:ascii="Times New Roman" w:eastAsia="Times New Roman" w:hAnsi="Times New Roman" w:cs="Times New Roman"/>
                <w:b/>
                <w:spacing w:val="-2"/>
                <w:lang w:eastAsia="en-US"/>
              </w:rPr>
              <w:t xml:space="preserve"> </w:t>
            </w:r>
            <w:r w:rsidRPr="00B92044">
              <w:rPr>
                <w:rFonts w:ascii="Times New Roman" w:eastAsia="Times New Roman" w:hAnsi="Times New Roman" w:cs="Times New Roman"/>
                <w:lang w:eastAsia="en-US"/>
              </w:rPr>
              <w:t>в</w:t>
            </w:r>
            <w:r w:rsidRPr="00B92044">
              <w:rPr>
                <w:rFonts w:ascii="Times New Roman" w:eastAsia="Times New Roman" w:hAnsi="Times New Roman" w:cs="Times New Roman"/>
                <w:spacing w:val="-2"/>
                <w:lang w:eastAsia="en-US"/>
              </w:rPr>
              <w:t xml:space="preserve"> </w:t>
            </w:r>
            <w:r w:rsidRPr="00B92044">
              <w:rPr>
                <w:rFonts w:ascii="Times New Roman" w:eastAsia="Times New Roman" w:hAnsi="Times New Roman" w:cs="Times New Roman"/>
                <w:b/>
                <w:lang w:eastAsia="en-US"/>
              </w:rPr>
              <w:t>форме</w:t>
            </w:r>
            <w:r w:rsidRPr="00B92044">
              <w:rPr>
                <w:rFonts w:ascii="Times New Roman" w:eastAsia="Times New Roman" w:hAnsi="Times New Roman" w:cs="Times New Roman"/>
                <w:b/>
                <w:spacing w:val="-2"/>
                <w:lang w:eastAsia="en-US"/>
              </w:rPr>
              <w:t xml:space="preserve"> </w:t>
            </w:r>
            <w:r w:rsidRPr="00B92044">
              <w:rPr>
                <w:rFonts w:ascii="Times New Roman" w:eastAsia="Times New Roman" w:hAnsi="Times New Roman" w:cs="Times New Roman"/>
                <w:b/>
                <w:lang w:eastAsia="en-US"/>
              </w:rPr>
              <w:t>дифференцированного</w:t>
            </w:r>
            <w:r w:rsidRPr="00B92044">
              <w:rPr>
                <w:rFonts w:ascii="Times New Roman" w:eastAsia="Times New Roman" w:hAnsi="Times New Roman" w:cs="Times New Roman"/>
                <w:b/>
                <w:spacing w:val="-3"/>
                <w:lang w:eastAsia="en-US"/>
              </w:rPr>
              <w:t xml:space="preserve"> </w:t>
            </w:r>
            <w:r w:rsidRPr="00B92044">
              <w:rPr>
                <w:rFonts w:ascii="Times New Roman" w:eastAsia="Times New Roman" w:hAnsi="Times New Roman" w:cs="Times New Roman"/>
                <w:b/>
                <w:lang w:eastAsia="en-US"/>
              </w:rPr>
              <w:t>зачета</w:t>
            </w:r>
          </w:p>
        </w:tc>
        <w:tc>
          <w:tcPr>
            <w:tcW w:w="1620" w:type="dxa"/>
          </w:tcPr>
          <w:p w14:paraId="08364C2B" w14:textId="77777777" w:rsidR="00B92044" w:rsidRPr="00B92044" w:rsidRDefault="00B92044" w:rsidP="00B92044">
            <w:pPr>
              <w:widowControl w:val="0"/>
              <w:spacing w:after="0" w:line="240" w:lineRule="auto"/>
              <w:ind w:left="11"/>
              <w:jc w:val="center"/>
              <w:rPr>
                <w:rFonts w:ascii="Times New Roman" w:eastAsia="Times New Roman" w:hAnsi="Times New Roman" w:cs="Times New Roman"/>
                <w:b/>
                <w:lang w:eastAsia="en-US"/>
              </w:rPr>
            </w:pPr>
            <w:r w:rsidRPr="00B92044">
              <w:rPr>
                <w:rFonts w:ascii="Times New Roman" w:eastAsia="Times New Roman" w:hAnsi="Times New Roman" w:cs="Times New Roman"/>
                <w:b/>
                <w:lang w:eastAsia="en-US"/>
              </w:rPr>
              <w:t>2</w:t>
            </w:r>
          </w:p>
        </w:tc>
      </w:tr>
    </w:tbl>
    <w:p w14:paraId="05B68875" w14:textId="77777777" w:rsidR="00B92044" w:rsidRPr="00B92044" w:rsidRDefault="00B92044" w:rsidP="00B92044">
      <w:pPr>
        <w:widowControl w:val="0"/>
        <w:spacing w:after="0" w:line="240" w:lineRule="auto"/>
        <w:jc w:val="center"/>
        <w:rPr>
          <w:rFonts w:ascii="Times New Roman" w:eastAsia="Times New Roman" w:hAnsi="Times New Roman" w:cs="Times New Roman"/>
          <w:lang w:eastAsia="en-US"/>
        </w:rPr>
        <w:sectPr w:rsidR="00B92044" w:rsidRPr="00B92044">
          <w:pgSz w:w="11910" w:h="16840"/>
          <w:pgMar w:top="1040" w:right="580" w:bottom="280" w:left="620" w:header="720" w:footer="720" w:gutter="0"/>
          <w:cols w:space="720"/>
        </w:sectPr>
      </w:pPr>
    </w:p>
    <w:p w14:paraId="469D9405" w14:textId="77777777" w:rsidR="00B92044" w:rsidRPr="00B92044" w:rsidRDefault="00B92044" w:rsidP="00B92044">
      <w:pPr>
        <w:widowControl w:val="0"/>
        <w:spacing w:before="6" w:after="0" w:line="240" w:lineRule="auto"/>
        <w:rPr>
          <w:rFonts w:ascii="Times New Roman" w:eastAsia="Times New Roman" w:hAnsi="Times New Roman" w:cs="Times New Roman"/>
          <w:b/>
          <w:sz w:val="15"/>
          <w:szCs w:val="24"/>
          <w:lang w:eastAsia="en-US"/>
        </w:rPr>
      </w:pPr>
    </w:p>
    <w:p w14:paraId="26446167" w14:textId="77777777" w:rsidR="00B92044" w:rsidRPr="00B92044" w:rsidRDefault="00B92044" w:rsidP="00B92044">
      <w:pPr>
        <w:widowControl w:val="0"/>
        <w:spacing w:before="90" w:after="0" w:line="240" w:lineRule="auto"/>
        <w:ind w:left="4769"/>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2.3.</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Тематический</w:t>
      </w:r>
      <w:r w:rsidRPr="00B92044">
        <w:rPr>
          <w:rFonts w:ascii="Times New Roman" w:eastAsia="Times New Roman" w:hAnsi="Times New Roman" w:cs="Times New Roman"/>
          <w:b/>
          <w:bCs/>
          <w:spacing w:val="-1"/>
          <w:sz w:val="24"/>
          <w:szCs w:val="24"/>
          <w:lang w:eastAsia="en-US"/>
        </w:rPr>
        <w:t xml:space="preserve"> </w:t>
      </w:r>
      <w:r w:rsidRPr="00B92044">
        <w:rPr>
          <w:rFonts w:ascii="Times New Roman" w:eastAsia="Times New Roman" w:hAnsi="Times New Roman" w:cs="Times New Roman"/>
          <w:b/>
          <w:bCs/>
          <w:sz w:val="24"/>
          <w:szCs w:val="24"/>
          <w:lang w:eastAsia="en-US"/>
        </w:rPr>
        <w:t>план</w:t>
      </w:r>
      <w:r w:rsidRPr="00B92044">
        <w:rPr>
          <w:rFonts w:ascii="Times New Roman" w:eastAsia="Times New Roman" w:hAnsi="Times New Roman" w:cs="Times New Roman"/>
          <w:b/>
          <w:bCs/>
          <w:spacing w:val="-2"/>
          <w:sz w:val="24"/>
          <w:szCs w:val="24"/>
          <w:lang w:eastAsia="en-US"/>
        </w:rPr>
        <w:t xml:space="preserve"> </w:t>
      </w:r>
      <w:r w:rsidRPr="00B92044">
        <w:rPr>
          <w:rFonts w:ascii="Times New Roman" w:eastAsia="Times New Roman" w:hAnsi="Times New Roman" w:cs="Times New Roman"/>
          <w:b/>
          <w:bCs/>
          <w:sz w:val="24"/>
          <w:szCs w:val="24"/>
          <w:lang w:eastAsia="en-US"/>
        </w:rPr>
        <w:t>и</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содержание</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учебной</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дисциплины</w:t>
      </w:r>
      <w:r w:rsidRPr="00B92044">
        <w:rPr>
          <w:rFonts w:ascii="Times New Roman" w:eastAsia="Times New Roman" w:hAnsi="Times New Roman" w:cs="Times New Roman"/>
          <w:b/>
          <w:bCs/>
          <w:spacing w:val="-2"/>
          <w:sz w:val="24"/>
          <w:szCs w:val="24"/>
          <w:lang w:eastAsia="en-US"/>
        </w:rPr>
        <w:t xml:space="preserve"> </w:t>
      </w:r>
      <w:r w:rsidRPr="00B92044">
        <w:rPr>
          <w:rFonts w:ascii="Times New Roman" w:eastAsia="Times New Roman" w:hAnsi="Times New Roman" w:cs="Times New Roman"/>
          <w:b/>
          <w:bCs/>
          <w:sz w:val="24"/>
          <w:szCs w:val="24"/>
          <w:lang w:eastAsia="en-US"/>
        </w:rPr>
        <w:t>«Физика»</w:t>
      </w:r>
    </w:p>
    <w:tbl>
      <w:tblPr>
        <w:tblW w:w="1545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05"/>
        <w:gridCol w:w="423"/>
        <w:gridCol w:w="11"/>
        <w:gridCol w:w="16"/>
        <w:gridCol w:w="12"/>
        <w:gridCol w:w="9"/>
        <w:gridCol w:w="12"/>
        <w:gridCol w:w="8200"/>
        <w:gridCol w:w="9"/>
        <w:gridCol w:w="987"/>
        <w:gridCol w:w="1105"/>
        <w:gridCol w:w="2411"/>
      </w:tblGrid>
      <w:tr w:rsidR="00B92044" w:rsidRPr="00B92044" w14:paraId="73971ADB" w14:textId="77777777" w:rsidTr="0077435B">
        <w:trPr>
          <w:trHeight w:val="20"/>
        </w:trPr>
        <w:tc>
          <w:tcPr>
            <w:tcW w:w="2257" w:type="dxa"/>
            <w:gridSpan w:val="2"/>
            <w:vMerge w:val="restart"/>
          </w:tcPr>
          <w:p w14:paraId="2859813D" w14:textId="77777777" w:rsidR="00B92044" w:rsidRPr="00B92044" w:rsidRDefault="00B92044" w:rsidP="00B92044">
            <w:pPr>
              <w:widowControl w:val="0"/>
              <w:spacing w:after="0" w:line="240" w:lineRule="auto"/>
              <w:ind w:left="29" w:right="-330"/>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Наименование разделов и тем</w:t>
            </w:r>
          </w:p>
        </w:tc>
        <w:tc>
          <w:tcPr>
            <w:tcW w:w="8692" w:type="dxa"/>
            <w:gridSpan w:val="8"/>
            <w:vMerge w:val="restart"/>
          </w:tcPr>
          <w:p w14:paraId="0CBFCC51" w14:textId="77777777" w:rsidR="00B92044" w:rsidRPr="00B92044" w:rsidRDefault="00B92044" w:rsidP="00B92044">
            <w:pPr>
              <w:widowControl w:val="0"/>
              <w:spacing w:after="0" w:line="240" w:lineRule="auto"/>
              <w:ind w:left="-567" w:right="-330"/>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Содержание учебного материала, лабораторные и практические работы</w:t>
            </w:r>
          </w:p>
        </w:tc>
        <w:tc>
          <w:tcPr>
            <w:tcW w:w="2092" w:type="dxa"/>
            <w:gridSpan w:val="2"/>
          </w:tcPr>
          <w:p w14:paraId="350DFA05" w14:textId="77777777" w:rsidR="00B92044" w:rsidRPr="00B92044" w:rsidRDefault="00B92044" w:rsidP="00B92044">
            <w:pPr>
              <w:widowControl w:val="0"/>
              <w:spacing w:after="0" w:line="240" w:lineRule="auto"/>
              <w:ind w:left="-567" w:right="-330"/>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Объем часов</w:t>
            </w:r>
          </w:p>
        </w:tc>
        <w:tc>
          <w:tcPr>
            <w:tcW w:w="2411" w:type="dxa"/>
            <w:vMerge w:val="restart"/>
          </w:tcPr>
          <w:p w14:paraId="743D6D4D" w14:textId="77777777" w:rsidR="00B92044" w:rsidRPr="00B92044" w:rsidRDefault="00B92044" w:rsidP="00B92044">
            <w:pPr>
              <w:widowControl w:val="0"/>
              <w:spacing w:after="0" w:line="240" w:lineRule="auto"/>
              <w:ind w:left="36" w:right="30"/>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Коды компетенций из ФГОС СПО, формированию которых способствует элемент программы</w:t>
            </w:r>
          </w:p>
        </w:tc>
      </w:tr>
      <w:tr w:rsidR="00B92044" w:rsidRPr="00B92044" w14:paraId="69B961A5" w14:textId="77777777" w:rsidTr="0077435B">
        <w:trPr>
          <w:trHeight w:val="20"/>
        </w:trPr>
        <w:tc>
          <w:tcPr>
            <w:tcW w:w="2257" w:type="dxa"/>
            <w:gridSpan w:val="2"/>
            <w:vMerge/>
          </w:tcPr>
          <w:p w14:paraId="06EE3561" w14:textId="77777777" w:rsidR="00B92044" w:rsidRPr="00B92044" w:rsidRDefault="00B92044" w:rsidP="00B92044">
            <w:pPr>
              <w:widowControl w:val="0"/>
              <w:spacing w:after="0" w:line="240" w:lineRule="auto"/>
              <w:ind w:left="-567" w:right="-330"/>
              <w:jc w:val="center"/>
              <w:rPr>
                <w:rFonts w:ascii="Times New Roman" w:eastAsia="Times New Roman" w:hAnsi="Times New Roman" w:cs="Times New Roman"/>
                <w:b/>
                <w:bCs/>
                <w:sz w:val="24"/>
                <w:szCs w:val="24"/>
                <w:lang w:eastAsia="en-US"/>
              </w:rPr>
            </w:pPr>
          </w:p>
        </w:tc>
        <w:tc>
          <w:tcPr>
            <w:tcW w:w="8692" w:type="dxa"/>
            <w:gridSpan w:val="8"/>
            <w:vMerge/>
          </w:tcPr>
          <w:p w14:paraId="7B827A6A" w14:textId="77777777" w:rsidR="00B92044" w:rsidRPr="00B92044" w:rsidRDefault="00B92044" w:rsidP="00B92044">
            <w:pPr>
              <w:widowControl w:val="0"/>
              <w:spacing w:after="0" w:line="240" w:lineRule="auto"/>
              <w:ind w:left="-567" w:right="-330"/>
              <w:jc w:val="center"/>
              <w:rPr>
                <w:rFonts w:ascii="Times New Roman" w:eastAsia="Times New Roman" w:hAnsi="Times New Roman" w:cs="Times New Roman"/>
                <w:b/>
                <w:bCs/>
                <w:sz w:val="24"/>
                <w:szCs w:val="24"/>
                <w:lang w:eastAsia="en-US"/>
              </w:rPr>
            </w:pPr>
          </w:p>
        </w:tc>
        <w:tc>
          <w:tcPr>
            <w:tcW w:w="987" w:type="dxa"/>
          </w:tcPr>
          <w:p w14:paraId="579F2CD7" w14:textId="77777777" w:rsidR="00B92044" w:rsidRPr="00B92044" w:rsidRDefault="00B92044" w:rsidP="00B92044">
            <w:pPr>
              <w:widowControl w:val="0"/>
              <w:spacing w:after="0" w:line="240" w:lineRule="auto"/>
              <w:ind w:left="-567" w:right="-330"/>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Всего</w:t>
            </w:r>
          </w:p>
        </w:tc>
        <w:tc>
          <w:tcPr>
            <w:tcW w:w="1105" w:type="dxa"/>
            <w:vAlign w:val="center"/>
          </w:tcPr>
          <w:p w14:paraId="10882985" w14:textId="77777777" w:rsidR="00B92044" w:rsidRPr="00B92044" w:rsidRDefault="00B92044" w:rsidP="00B92044">
            <w:pPr>
              <w:widowControl w:val="0"/>
              <w:spacing w:after="0" w:line="240" w:lineRule="auto"/>
              <w:ind w:left="-25" w:right="99"/>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из них в форме практической подготовки</w:t>
            </w:r>
          </w:p>
        </w:tc>
        <w:tc>
          <w:tcPr>
            <w:tcW w:w="2411" w:type="dxa"/>
            <w:vMerge/>
          </w:tcPr>
          <w:p w14:paraId="52AD9EFE" w14:textId="77777777" w:rsidR="00B92044" w:rsidRPr="00B92044" w:rsidRDefault="00B92044" w:rsidP="00B92044">
            <w:pPr>
              <w:widowControl w:val="0"/>
              <w:spacing w:after="0" w:line="240" w:lineRule="auto"/>
              <w:ind w:left="-567" w:right="-330"/>
              <w:jc w:val="center"/>
              <w:rPr>
                <w:rFonts w:ascii="Times New Roman" w:eastAsia="Times New Roman" w:hAnsi="Times New Roman" w:cs="Times New Roman"/>
                <w:b/>
                <w:bCs/>
                <w:sz w:val="24"/>
                <w:szCs w:val="24"/>
                <w:lang w:eastAsia="en-US"/>
              </w:rPr>
            </w:pPr>
          </w:p>
        </w:tc>
      </w:tr>
      <w:tr w:rsidR="00B92044" w:rsidRPr="00B92044" w14:paraId="4C0C0F38" w14:textId="77777777" w:rsidTr="0077435B">
        <w:trPr>
          <w:trHeight w:val="20"/>
        </w:trPr>
        <w:tc>
          <w:tcPr>
            <w:tcW w:w="2257" w:type="dxa"/>
            <w:gridSpan w:val="2"/>
          </w:tcPr>
          <w:p w14:paraId="07E3DBF3" w14:textId="77777777" w:rsidR="00B92044" w:rsidRPr="00B92044" w:rsidRDefault="00B92044" w:rsidP="00B92044">
            <w:pPr>
              <w:widowControl w:val="0"/>
              <w:spacing w:after="0" w:line="240" w:lineRule="auto"/>
              <w:ind w:left="-567" w:right="-330"/>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1</w:t>
            </w:r>
          </w:p>
        </w:tc>
        <w:tc>
          <w:tcPr>
            <w:tcW w:w="8692" w:type="dxa"/>
            <w:gridSpan w:val="8"/>
          </w:tcPr>
          <w:p w14:paraId="4B79A70F" w14:textId="77777777" w:rsidR="00B92044" w:rsidRPr="00B92044" w:rsidRDefault="00B92044" w:rsidP="00B92044">
            <w:pPr>
              <w:widowControl w:val="0"/>
              <w:spacing w:after="0" w:line="240" w:lineRule="auto"/>
              <w:ind w:left="-567" w:right="-330"/>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2</w:t>
            </w:r>
          </w:p>
        </w:tc>
        <w:tc>
          <w:tcPr>
            <w:tcW w:w="987" w:type="dxa"/>
          </w:tcPr>
          <w:p w14:paraId="150AC39E" w14:textId="77777777" w:rsidR="00B92044" w:rsidRPr="00B92044" w:rsidRDefault="00B92044" w:rsidP="00B92044">
            <w:pPr>
              <w:widowControl w:val="0"/>
              <w:spacing w:after="0" w:line="240" w:lineRule="auto"/>
              <w:ind w:left="-567" w:right="-330"/>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 xml:space="preserve">   3</w:t>
            </w:r>
          </w:p>
        </w:tc>
        <w:tc>
          <w:tcPr>
            <w:tcW w:w="1105" w:type="dxa"/>
          </w:tcPr>
          <w:p w14:paraId="58FF3DB8" w14:textId="77777777" w:rsidR="00B92044" w:rsidRPr="00B92044" w:rsidRDefault="00B92044" w:rsidP="00B92044">
            <w:pPr>
              <w:widowControl w:val="0"/>
              <w:spacing w:after="0" w:line="240" w:lineRule="auto"/>
              <w:ind w:left="-567" w:right="-330"/>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4</w:t>
            </w:r>
          </w:p>
        </w:tc>
        <w:tc>
          <w:tcPr>
            <w:tcW w:w="2411" w:type="dxa"/>
          </w:tcPr>
          <w:p w14:paraId="52EF93F5" w14:textId="77777777" w:rsidR="00B92044" w:rsidRPr="00B92044" w:rsidRDefault="00B92044" w:rsidP="00B92044">
            <w:pPr>
              <w:widowControl w:val="0"/>
              <w:spacing w:after="0" w:line="240" w:lineRule="auto"/>
              <w:ind w:left="-567" w:right="-330"/>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5</w:t>
            </w:r>
          </w:p>
        </w:tc>
      </w:tr>
      <w:tr w:rsidR="00B92044" w:rsidRPr="00B92044" w14:paraId="17E492C9" w14:textId="77777777" w:rsidTr="0077435B">
        <w:trPr>
          <w:trHeight w:val="224"/>
        </w:trPr>
        <w:tc>
          <w:tcPr>
            <w:tcW w:w="10940" w:type="dxa"/>
            <w:gridSpan w:val="9"/>
          </w:tcPr>
          <w:p w14:paraId="05B0C2CB" w14:textId="77777777" w:rsidR="00B92044" w:rsidRPr="00B92044" w:rsidRDefault="00B92044" w:rsidP="00B92044">
            <w:pPr>
              <w:widowControl w:val="0"/>
              <w:spacing w:after="0" w:line="240" w:lineRule="auto"/>
              <w:jc w:val="center"/>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Раздел 1. Механика</w:t>
            </w:r>
          </w:p>
        </w:tc>
        <w:tc>
          <w:tcPr>
            <w:tcW w:w="996" w:type="dxa"/>
            <w:gridSpan w:val="2"/>
          </w:tcPr>
          <w:p w14:paraId="692DAB5A"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rPr>
            </w:pPr>
            <w:r w:rsidRPr="00B92044">
              <w:rPr>
                <w:rFonts w:ascii="Times New Roman" w:eastAsia="Times New Roman" w:hAnsi="Times New Roman" w:cs="Times New Roman"/>
                <w:b/>
                <w:sz w:val="24"/>
                <w:szCs w:val="24"/>
              </w:rPr>
              <w:t>10</w:t>
            </w:r>
          </w:p>
        </w:tc>
        <w:tc>
          <w:tcPr>
            <w:tcW w:w="1105" w:type="dxa"/>
          </w:tcPr>
          <w:p w14:paraId="18139216" w14:textId="77777777" w:rsidR="00B92044" w:rsidRPr="00B92044" w:rsidRDefault="00B92044" w:rsidP="00B92044">
            <w:pPr>
              <w:widowControl w:val="0"/>
              <w:spacing w:after="0" w:line="240" w:lineRule="auto"/>
              <w:jc w:val="center"/>
              <w:rPr>
                <w:rFonts w:ascii="Times New Roman" w:hAnsi="Times New Roman" w:cs="Times New Roman"/>
                <w:b/>
                <w:bCs/>
                <w:iCs/>
                <w:sz w:val="24"/>
                <w:szCs w:val="24"/>
                <w:lang w:eastAsia="en-US"/>
              </w:rPr>
            </w:pPr>
          </w:p>
        </w:tc>
        <w:tc>
          <w:tcPr>
            <w:tcW w:w="2411" w:type="dxa"/>
          </w:tcPr>
          <w:p w14:paraId="41D8092B"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18F0A8AE" w14:textId="77777777" w:rsidTr="0077435B">
        <w:trPr>
          <w:trHeight w:val="20"/>
        </w:trPr>
        <w:tc>
          <w:tcPr>
            <w:tcW w:w="2152" w:type="dxa"/>
            <w:vMerge w:val="restart"/>
          </w:tcPr>
          <w:p w14:paraId="36DFEC88" w14:textId="77777777" w:rsidR="00B92044" w:rsidRPr="00B92044" w:rsidRDefault="00B92044" w:rsidP="00B92044">
            <w:pPr>
              <w:widowControl w:val="0"/>
              <w:spacing w:after="0" w:line="240" w:lineRule="auto"/>
              <w:ind w:left="143" w:right="132"/>
              <w:jc w:val="center"/>
              <w:rPr>
                <w:rFonts w:ascii="Times New Roman" w:eastAsia="Times New Roman" w:hAnsi="Times New Roman" w:cs="Times New Roman"/>
                <w:b/>
                <w:sz w:val="24"/>
                <w:lang w:eastAsia="en-US"/>
              </w:rPr>
            </w:pPr>
            <w:r w:rsidRPr="00B92044">
              <w:rPr>
                <w:rFonts w:ascii="Times New Roman" w:eastAsia="Times New Roman" w:hAnsi="Times New Roman" w:cs="Times New Roman"/>
                <w:b/>
                <w:sz w:val="24"/>
                <w:lang w:eastAsia="en-US"/>
              </w:rPr>
              <w:t>Тема 1.1</w:t>
            </w:r>
            <w:r w:rsidRPr="00B92044">
              <w:rPr>
                <w:rFonts w:ascii="Times New Roman" w:eastAsia="Times New Roman" w:hAnsi="Times New Roman" w:cs="Times New Roman"/>
                <w:b/>
                <w:spacing w:val="-58"/>
                <w:sz w:val="24"/>
                <w:lang w:eastAsia="en-US"/>
              </w:rPr>
              <w:t xml:space="preserve"> </w:t>
            </w:r>
            <w:r w:rsidRPr="00B92044">
              <w:rPr>
                <w:rFonts w:ascii="Times New Roman" w:eastAsia="Times New Roman" w:hAnsi="Times New Roman" w:cs="Times New Roman"/>
                <w:b/>
                <w:sz w:val="24"/>
                <w:lang w:eastAsia="en-US"/>
              </w:rPr>
              <w:t>Основы</w:t>
            </w:r>
          </w:p>
          <w:p w14:paraId="4781EA22"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sz w:val="24"/>
                <w:lang w:eastAsia="en-US"/>
              </w:rPr>
              <w:t>кинематики</w:t>
            </w:r>
          </w:p>
        </w:tc>
        <w:tc>
          <w:tcPr>
            <w:tcW w:w="8788" w:type="dxa"/>
            <w:gridSpan w:val="8"/>
          </w:tcPr>
          <w:p w14:paraId="5DFFF430"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Содержание учебного материала:</w:t>
            </w:r>
            <w:r w:rsidRPr="00B92044">
              <w:rPr>
                <w:rFonts w:ascii="Times New Roman" w:eastAsia="Times New Roman" w:hAnsi="Times New Roman" w:cs="Times New Roman"/>
                <w:lang w:eastAsia="en-US"/>
              </w:rPr>
              <w:t xml:space="preserve"> </w:t>
            </w:r>
          </w:p>
        </w:tc>
        <w:tc>
          <w:tcPr>
            <w:tcW w:w="996" w:type="dxa"/>
            <w:gridSpan w:val="2"/>
          </w:tcPr>
          <w:p w14:paraId="3F47CD79"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rPr>
            </w:pPr>
          </w:p>
        </w:tc>
        <w:tc>
          <w:tcPr>
            <w:tcW w:w="1105" w:type="dxa"/>
            <w:vMerge w:val="restart"/>
          </w:tcPr>
          <w:p w14:paraId="40A27459" w14:textId="77777777" w:rsidR="00B92044" w:rsidRPr="00B92044" w:rsidRDefault="00B92044" w:rsidP="00B92044">
            <w:pPr>
              <w:widowControl w:val="0"/>
              <w:spacing w:after="0" w:line="240" w:lineRule="auto"/>
              <w:jc w:val="center"/>
              <w:rPr>
                <w:rFonts w:ascii="Times New Roman" w:eastAsia="Times New Roman" w:hAnsi="Times New Roman" w:cs="Times New Roman"/>
                <w:iCs/>
                <w:sz w:val="24"/>
                <w:szCs w:val="24"/>
              </w:rPr>
            </w:pPr>
          </w:p>
        </w:tc>
        <w:tc>
          <w:tcPr>
            <w:tcW w:w="2411" w:type="dxa"/>
            <w:vMerge w:val="restart"/>
          </w:tcPr>
          <w:p w14:paraId="3356488F"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01</w:t>
            </w:r>
          </w:p>
          <w:p w14:paraId="102A61B4"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02</w:t>
            </w:r>
          </w:p>
          <w:p w14:paraId="44F3025E"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04</w:t>
            </w:r>
          </w:p>
          <w:p w14:paraId="39AEB108"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05</w:t>
            </w:r>
          </w:p>
          <w:p w14:paraId="7DCA546C"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07</w:t>
            </w:r>
          </w:p>
          <w:p w14:paraId="5615AF3D"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 xml:space="preserve"> ПК 3.1</w:t>
            </w:r>
          </w:p>
        </w:tc>
      </w:tr>
      <w:tr w:rsidR="00B92044" w:rsidRPr="00B92044" w14:paraId="5F7228AE" w14:textId="77777777" w:rsidTr="0077435B">
        <w:trPr>
          <w:trHeight w:val="20"/>
        </w:trPr>
        <w:tc>
          <w:tcPr>
            <w:tcW w:w="2152" w:type="dxa"/>
            <w:vMerge/>
          </w:tcPr>
          <w:p w14:paraId="6383D5CE"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53AE1B53"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1</w:t>
            </w:r>
          </w:p>
        </w:tc>
        <w:tc>
          <w:tcPr>
            <w:tcW w:w="8221" w:type="dxa"/>
            <w:gridSpan w:val="3"/>
          </w:tcPr>
          <w:p w14:paraId="595B10AC" w14:textId="77777777" w:rsidR="00B92044" w:rsidRPr="00B92044" w:rsidRDefault="00B92044" w:rsidP="00B92044">
            <w:pPr>
              <w:widowControl w:val="0"/>
              <w:spacing w:after="0" w:line="216" w:lineRule="auto"/>
              <w:ind w:right="100"/>
              <w:jc w:val="both"/>
              <w:rPr>
                <w:rFonts w:ascii="Times New Roman" w:eastAsia="Times New Roman" w:hAnsi="Times New Roman" w:cs="Times New Roman"/>
                <w:sz w:val="24"/>
                <w:lang w:eastAsia="en-US"/>
              </w:rPr>
            </w:pPr>
            <w:r w:rsidRPr="00B92044">
              <w:rPr>
                <w:rFonts w:ascii="Times New Roman" w:eastAsia="Times New Roman" w:hAnsi="Times New Roman" w:cs="Times New Roman"/>
                <w:b/>
                <w:bCs/>
                <w:sz w:val="24"/>
                <w:lang w:eastAsia="en-US"/>
              </w:rPr>
              <w:t>Механическое движение и его виды</w:t>
            </w:r>
            <w:r w:rsidRPr="00B92044">
              <w:rPr>
                <w:rFonts w:ascii="Times New Roman" w:eastAsia="Times New Roman" w:hAnsi="Times New Roman" w:cs="Times New Roman"/>
                <w:sz w:val="24"/>
                <w:lang w:eastAsia="en-US"/>
              </w:rPr>
              <w:t>. Материальная точка. Скалярные и векторные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физические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величины.</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Относительность</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механического</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движения.</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Система</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отсчета.</w:t>
            </w:r>
          </w:p>
          <w:p w14:paraId="159B884E" w14:textId="77777777" w:rsidR="00B92044" w:rsidRPr="00B92044" w:rsidRDefault="00B92044" w:rsidP="00B92044">
            <w:pPr>
              <w:widowControl w:val="0"/>
              <w:spacing w:after="0" w:line="240" w:lineRule="auto"/>
              <w:jc w:val="both"/>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Принцип</w:t>
            </w:r>
            <w:r w:rsidRPr="00B92044">
              <w:rPr>
                <w:rFonts w:ascii="Times New Roman" w:eastAsia="Times New Roman" w:hAnsi="Times New Roman" w:cs="Times New Roman"/>
                <w:spacing w:val="-5"/>
                <w:sz w:val="24"/>
                <w:lang w:eastAsia="en-US"/>
              </w:rPr>
              <w:t xml:space="preserve"> </w:t>
            </w:r>
            <w:r w:rsidRPr="00B92044">
              <w:rPr>
                <w:rFonts w:ascii="Times New Roman" w:eastAsia="Times New Roman" w:hAnsi="Times New Roman" w:cs="Times New Roman"/>
                <w:sz w:val="24"/>
                <w:lang w:eastAsia="en-US"/>
              </w:rPr>
              <w:t>относительности</w:t>
            </w:r>
            <w:r w:rsidRPr="00B92044">
              <w:rPr>
                <w:rFonts w:ascii="Times New Roman" w:eastAsia="Times New Roman" w:hAnsi="Times New Roman" w:cs="Times New Roman"/>
                <w:spacing w:val="-3"/>
                <w:sz w:val="24"/>
                <w:lang w:eastAsia="en-US"/>
              </w:rPr>
              <w:t xml:space="preserve"> </w:t>
            </w:r>
            <w:r w:rsidRPr="00B92044">
              <w:rPr>
                <w:rFonts w:ascii="Times New Roman" w:eastAsia="Times New Roman" w:hAnsi="Times New Roman" w:cs="Times New Roman"/>
                <w:sz w:val="24"/>
                <w:lang w:eastAsia="en-US"/>
              </w:rPr>
              <w:t>Галилея.</w:t>
            </w:r>
            <w:r w:rsidRPr="00B92044">
              <w:rPr>
                <w:rFonts w:ascii="Times New Roman" w:eastAsia="Times New Roman" w:hAnsi="Times New Roman" w:cs="Times New Roman"/>
                <w:spacing w:val="-4"/>
                <w:sz w:val="24"/>
                <w:lang w:eastAsia="en-US"/>
              </w:rPr>
              <w:t xml:space="preserve"> </w:t>
            </w:r>
            <w:r w:rsidRPr="00B92044">
              <w:rPr>
                <w:rFonts w:ascii="Times New Roman" w:eastAsia="Times New Roman" w:hAnsi="Times New Roman" w:cs="Times New Roman"/>
                <w:sz w:val="24"/>
                <w:lang w:eastAsia="en-US"/>
              </w:rPr>
              <w:t>Траектория.</w:t>
            </w:r>
            <w:r w:rsidRPr="00B92044">
              <w:rPr>
                <w:rFonts w:ascii="Times New Roman" w:eastAsia="Times New Roman" w:hAnsi="Times New Roman" w:cs="Times New Roman"/>
                <w:spacing w:val="-5"/>
                <w:sz w:val="24"/>
                <w:lang w:eastAsia="en-US"/>
              </w:rPr>
              <w:t xml:space="preserve"> </w:t>
            </w:r>
            <w:r w:rsidRPr="00B92044">
              <w:rPr>
                <w:rFonts w:ascii="Times New Roman" w:eastAsia="Times New Roman" w:hAnsi="Times New Roman" w:cs="Times New Roman"/>
                <w:sz w:val="24"/>
                <w:lang w:eastAsia="en-US"/>
              </w:rPr>
              <w:t>Путь.</w:t>
            </w:r>
          </w:p>
          <w:p w14:paraId="0AC8C872" w14:textId="77777777" w:rsidR="00B92044" w:rsidRPr="00B92044" w:rsidRDefault="00B92044" w:rsidP="00B92044">
            <w:pPr>
              <w:widowControl w:val="0"/>
              <w:spacing w:before="19" w:after="0" w:line="223" w:lineRule="auto"/>
              <w:ind w:right="98"/>
              <w:jc w:val="both"/>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Перемещение.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Равномерное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прямолинейное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движение.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Скорость.</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Уравнение движения. Мгновенная 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средняя</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скорости.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Ускорение.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Прямолинейное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движение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постоянным</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ускорением.</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Движение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постоянным</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ускорением</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свободного</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падения.</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Равномерное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движение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точки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по</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окружности,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угловая</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скорость.</w:t>
            </w:r>
            <w:r w:rsidRPr="00B92044">
              <w:rPr>
                <w:rFonts w:ascii="Times New Roman" w:eastAsia="Times New Roman" w:hAnsi="Times New Roman" w:cs="Times New Roman"/>
                <w:spacing w:val="61"/>
                <w:sz w:val="24"/>
                <w:lang w:eastAsia="en-US"/>
              </w:rPr>
              <w:t xml:space="preserve"> </w:t>
            </w:r>
            <w:r w:rsidRPr="00B92044">
              <w:rPr>
                <w:rFonts w:ascii="Times New Roman" w:eastAsia="Times New Roman" w:hAnsi="Times New Roman" w:cs="Times New Roman"/>
                <w:sz w:val="24"/>
                <w:lang w:eastAsia="en-US"/>
              </w:rPr>
              <w:t>Центростремительное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ускорение.</w:t>
            </w:r>
          </w:p>
          <w:p w14:paraId="53BE620E" w14:textId="77777777" w:rsidR="00B92044" w:rsidRPr="00B92044" w:rsidRDefault="00B92044" w:rsidP="00B92044">
            <w:pPr>
              <w:widowControl w:val="0"/>
              <w:spacing w:after="0" w:line="240" w:lineRule="auto"/>
              <w:jc w:val="both"/>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Кинематика</w:t>
            </w:r>
            <w:r w:rsidRPr="00B92044">
              <w:rPr>
                <w:rFonts w:ascii="Times New Roman" w:eastAsia="Times New Roman" w:hAnsi="Times New Roman" w:cs="Times New Roman"/>
                <w:spacing w:val="-3"/>
                <w:sz w:val="24"/>
                <w:lang w:eastAsia="en-US"/>
              </w:rPr>
              <w:t xml:space="preserve"> </w:t>
            </w:r>
            <w:r w:rsidRPr="00B92044">
              <w:rPr>
                <w:rFonts w:ascii="Times New Roman" w:eastAsia="Times New Roman" w:hAnsi="Times New Roman" w:cs="Times New Roman"/>
                <w:sz w:val="24"/>
                <w:lang w:eastAsia="en-US"/>
              </w:rPr>
              <w:t>абсолютно</w:t>
            </w:r>
            <w:r w:rsidRPr="00B92044">
              <w:rPr>
                <w:rFonts w:ascii="Times New Roman" w:eastAsia="Times New Roman" w:hAnsi="Times New Roman" w:cs="Times New Roman"/>
                <w:spacing w:val="-4"/>
                <w:sz w:val="24"/>
                <w:lang w:eastAsia="en-US"/>
              </w:rPr>
              <w:t xml:space="preserve"> </w:t>
            </w:r>
            <w:r w:rsidRPr="00B92044">
              <w:rPr>
                <w:rFonts w:ascii="Times New Roman" w:eastAsia="Times New Roman" w:hAnsi="Times New Roman" w:cs="Times New Roman"/>
                <w:sz w:val="24"/>
                <w:lang w:eastAsia="en-US"/>
              </w:rPr>
              <w:t>твердого</w:t>
            </w:r>
            <w:r w:rsidRPr="00B92044">
              <w:rPr>
                <w:rFonts w:ascii="Times New Roman" w:eastAsia="Times New Roman" w:hAnsi="Times New Roman" w:cs="Times New Roman"/>
                <w:spacing w:val="-2"/>
                <w:sz w:val="24"/>
                <w:lang w:eastAsia="en-US"/>
              </w:rPr>
              <w:t xml:space="preserve"> </w:t>
            </w:r>
            <w:r w:rsidRPr="00B92044">
              <w:rPr>
                <w:rFonts w:ascii="Times New Roman" w:eastAsia="Times New Roman" w:hAnsi="Times New Roman" w:cs="Times New Roman"/>
                <w:sz w:val="24"/>
                <w:lang w:eastAsia="en-US"/>
              </w:rPr>
              <w:t>тела.</w:t>
            </w:r>
          </w:p>
          <w:p w14:paraId="49C4861B"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lang w:eastAsia="en-US"/>
              </w:rPr>
              <w:t>Задание на дом:</w:t>
            </w:r>
            <w:r w:rsidRPr="00B92044">
              <w:rPr>
                <w:rFonts w:ascii="Times New Roman" w:eastAsia="Times New Roman" w:hAnsi="Times New Roman" w:cs="Times New Roman"/>
                <w:lang w:eastAsia="en-US"/>
              </w:rPr>
              <w:t xml:space="preserve"> </w:t>
            </w:r>
            <w:r w:rsidRPr="00B92044">
              <w:rPr>
                <w:rFonts w:ascii="Times New Roman" w:eastAsia="Times New Roman" w:hAnsi="Times New Roman" w:cs="Times New Roman"/>
                <w:sz w:val="24"/>
                <w:lang w:eastAsia="en-US"/>
              </w:rPr>
              <w:t>[1] с.12 §4 прочитать</w:t>
            </w:r>
          </w:p>
        </w:tc>
        <w:tc>
          <w:tcPr>
            <w:tcW w:w="996" w:type="dxa"/>
            <w:gridSpan w:val="2"/>
          </w:tcPr>
          <w:p w14:paraId="13599D8B"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2</w:t>
            </w:r>
          </w:p>
        </w:tc>
        <w:tc>
          <w:tcPr>
            <w:tcW w:w="1105" w:type="dxa"/>
            <w:vMerge/>
          </w:tcPr>
          <w:p w14:paraId="6FFD87E7" w14:textId="77777777" w:rsidR="00B92044" w:rsidRPr="00B92044" w:rsidRDefault="00B92044" w:rsidP="00B92044">
            <w:pPr>
              <w:widowControl w:val="0"/>
              <w:spacing w:after="0" w:line="240" w:lineRule="auto"/>
              <w:jc w:val="center"/>
              <w:rPr>
                <w:rFonts w:ascii="Times New Roman" w:eastAsia="Times New Roman" w:hAnsi="Times New Roman" w:cs="Times New Roman"/>
                <w:i/>
                <w:sz w:val="24"/>
                <w:szCs w:val="24"/>
              </w:rPr>
            </w:pPr>
          </w:p>
        </w:tc>
        <w:tc>
          <w:tcPr>
            <w:tcW w:w="2411" w:type="dxa"/>
            <w:vMerge/>
          </w:tcPr>
          <w:p w14:paraId="6C53A1C6"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r>
      <w:tr w:rsidR="00B92044" w:rsidRPr="00B92044" w14:paraId="1BF86E8C" w14:textId="77777777" w:rsidTr="0077435B">
        <w:trPr>
          <w:trHeight w:val="20"/>
        </w:trPr>
        <w:tc>
          <w:tcPr>
            <w:tcW w:w="2152" w:type="dxa"/>
            <w:vMerge/>
          </w:tcPr>
          <w:p w14:paraId="398F8FE0"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538F5718"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Практические занятия</w:t>
            </w:r>
          </w:p>
        </w:tc>
        <w:tc>
          <w:tcPr>
            <w:tcW w:w="996" w:type="dxa"/>
            <w:gridSpan w:val="2"/>
          </w:tcPr>
          <w:p w14:paraId="3D0D21F0" w14:textId="77777777" w:rsidR="00B92044" w:rsidRPr="00B92044" w:rsidRDefault="00B92044" w:rsidP="00B92044">
            <w:pPr>
              <w:widowControl w:val="0"/>
              <w:spacing w:after="0" w:line="240" w:lineRule="auto"/>
              <w:rPr>
                <w:rFonts w:ascii="Times New Roman" w:eastAsia="Times New Roman" w:hAnsi="Times New Roman" w:cs="Times New Roman"/>
                <w:sz w:val="24"/>
                <w:szCs w:val="24"/>
              </w:rPr>
            </w:pPr>
          </w:p>
        </w:tc>
        <w:tc>
          <w:tcPr>
            <w:tcW w:w="1105" w:type="dxa"/>
          </w:tcPr>
          <w:p w14:paraId="3BDBD572" w14:textId="77777777" w:rsidR="00B92044" w:rsidRPr="00B92044" w:rsidRDefault="00B92044" w:rsidP="00B92044">
            <w:pPr>
              <w:widowControl w:val="0"/>
              <w:spacing w:after="0" w:line="240" w:lineRule="auto"/>
              <w:jc w:val="center"/>
              <w:rPr>
                <w:rFonts w:ascii="Times New Roman" w:eastAsia="Times New Roman" w:hAnsi="Times New Roman" w:cs="Times New Roman"/>
                <w:i/>
                <w:sz w:val="24"/>
                <w:szCs w:val="24"/>
              </w:rPr>
            </w:pPr>
          </w:p>
        </w:tc>
        <w:tc>
          <w:tcPr>
            <w:tcW w:w="2411" w:type="dxa"/>
            <w:vMerge/>
          </w:tcPr>
          <w:p w14:paraId="7B984769"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5CBF9DB4" w14:textId="77777777" w:rsidTr="0077435B">
        <w:trPr>
          <w:trHeight w:val="276"/>
        </w:trPr>
        <w:tc>
          <w:tcPr>
            <w:tcW w:w="2152" w:type="dxa"/>
            <w:vMerge/>
          </w:tcPr>
          <w:p w14:paraId="24B5BDD0"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Pr>
          <w:p w14:paraId="6B3F9CF1" w14:textId="77777777" w:rsidR="00B92044" w:rsidRPr="00B92044" w:rsidRDefault="00B92044" w:rsidP="00B92044">
            <w:pPr>
              <w:widowControl w:val="0"/>
              <w:spacing w:after="0" w:line="240" w:lineRule="auto"/>
              <w:jc w:val="both"/>
              <w:rPr>
                <w:rFonts w:ascii="Times New Roman" w:hAnsi="Times New Roman" w:cs="Times New Roman"/>
                <w:b/>
                <w:bCs/>
                <w:sz w:val="24"/>
                <w:szCs w:val="24"/>
                <w:lang w:eastAsia="en-US"/>
              </w:rPr>
            </w:pPr>
            <w:r w:rsidRPr="00B92044">
              <w:rPr>
                <w:rFonts w:ascii="Times New Roman" w:hAnsi="Times New Roman" w:cs="Times New Roman"/>
                <w:b/>
                <w:bCs/>
                <w:sz w:val="24"/>
                <w:szCs w:val="24"/>
                <w:lang w:eastAsia="en-US"/>
              </w:rPr>
              <w:t>Лабораторные работы</w:t>
            </w:r>
          </w:p>
        </w:tc>
        <w:tc>
          <w:tcPr>
            <w:tcW w:w="996" w:type="dxa"/>
            <w:gridSpan w:val="2"/>
          </w:tcPr>
          <w:p w14:paraId="0274B53A"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vMerge w:val="restart"/>
          </w:tcPr>
          <w:p w14:paraId="5259264B"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vMerge/>
          </w:tcPr>
          <w:p w14:paraId="411EFC3E"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7EFEAAAE" w14:textId="77777777" w:rsidTr="0077435B">
        <w:trPr>
          <w:trHeight w:val="20"/>
        </w:trPr>
        <w:tc>
          <w:tcPr>
            <w:tcW w:w="2152" w:type="dxa"/>
            <w:vMerge/>
          </w:tcPr>
          <w:p w14:paraId="3E11F1A9"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Pr>
          <w:p w14:paraId="5170B01E" w14:textId="77777777" w:rsidR="00B92044" w:rsidRPr="00B92044" w:rsidRDefault="00B92044" w:rsidP="00B92044">
            <w:pPr>
              <w:widowControl w:val="0"/>
              <w:spacing w:after="0" w:line="240" w:lineRule="auto"/>
              <w:rPr>
                <w:rFonts w:ascii="Times New Roman" w:hAnsi="Times New Roman" w:cs="Times New Roman"/>
                <w:b/>
                <w:bCs/>
                <w:sz w:val="24"/>
                <w:szCs w:val="24"/>
                <w:lang w:eastAsia="en-US"/>
              </w:rPr>
            </w:pPr>
            <w:r w:rsidRPr="00B92044">
              <w:rPr>
                <w:rFonts w:ascii="Times New Roman" w:hAnsi="Times New Roman" w:cs="Times New Roman"/>
                <w:b/>
                <w:bCs/>
                <w:sz w:val="24"/>
                <w:szCs w:val="24"/>
                <w:lang w:eastAsia="en-US"/>
              </w:rPr>
              <w:t>Контрольная работа</w:t>
            </w:r>
          </w:p>
        </w:tc>
        <w:tc>
          <w:tcPr>
            <w:tcW w:w="996" w:type="dxa"/>
            <w:gridSpan w:val="2"/>
          </w:tcPr>
          <w:p w14:paraId="6B2152ED"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vMerge/>
          </w:tcPr>
          <w:p w14:paraId="78773ABE"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vMerge/>
          </w:tcPr>
          <w:p w14:paraId="1115738D"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2EA87A5B" w14:textId="77777777" w:rsidTr="0077435B">
        <w:trPr>
          <w:trHeight w:val="20"/>
        </w:trPr>
        <w:tc>
          <w:tcPr>
            <w:tcW w:w="2152" w:type="dxa"/>
            <w:vMerge/>
          </w:tcPr>
          <w:p w14:paraId="0AE6D9D6"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Pr>
          <w:p w14:paraId="553FADB3"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Самостоятельная работа обучающихся</w:t>
            </w:r>
          </w:p>
        </w:tc>
        <w:tc>
          <w:tcPr>
            <w:tcW w:w="996" w:type="dxa"/>
            <w:gridSpan w:val="2"/>
          </w:tcPr>
          <w:p w14:paraId="06F78665"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vMerge/>
          </w:tcPr>
          <w:p w14:paraId="60EB866A"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vMerge/>
          </w:tcPr>
          <w:p w14:paraId="4690736A"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7589707A" w14:textId="77777777" w:rsidTr="0077435B">
        <w:trPr>
          <w:trHeight w:val="20"/>
        </w:trPr>
        <w:tc>
          <w:tcPr>
            <w:tcW w:w="2152" w:type="dxa"/>
            <w:vMerge w:val="restart"/>
          </w:tcPr>
          <w:p w14:paraId="106ACE87"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lang w:eastAsia="en-US"/>
              </w:rPr>
            </w:pPr>
          </w:p>
          <w:p w14:paraId="6C81BFDF"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lang w:eastAsia="en-US"/>
              </w:rPr>
            </w:pPr>
          </w:p>
          <w:p w14:paraId="48AABC02" w14:textId="77777777" w:rsidR="00B92044" w:rsidRPr="00B92044" w:rsidRDefault="00B92044" w:rsidP="00B92044">
            <w:pPr>
              <w:widowControl w:val="0"/>
              <w:spacing w:after="0" w:line="240" w:lineRule="auto"/>
              <w:jc w:val="center"/>
              <w:rPr>
                <w:rFonts w:ascii="Times New Roman" w:eastAsia="Times New Roman" w:hAnsi="Times New Roman" w:cs="Times New Roman"/>
                <w:b/>
                <w:spacing w:val="1"/>
                <w:sz w:val="24"/>
                <w:lang w:eastAsia="en-US"/>
              </w:rPr>
            </w:pPr>
            <w:r w:rsidRPr="00B92044">
              <w:rPr>
                <w:rFonts w:ascii="Times New Roman" w:eastAsia="Times New Roman" w:hAnsi="Times New Roman" w:cs="Times New Roman"/>
                <w:b/>
                <w:sz w:val="24"/>
                <w:lang w:eastAsia="en-US"/>
              </w:rPr>
              <w:t>Тема 1.2</w:t>
            </w:r>
          </w:p>
          <w:p w14:paraId="58FB6514" w14:textId="77777777" w:rsidR="00B92044" w:rsidRPr="00B92044" w:rsidRDefault="00B92044" w:rsidP="00B92044">
            <w:pPr>
              <w:widowControl w:val="0"/>
              <w:spacing w:after="0" w:line="240" w:lineRule="auto"/>
              <w:jc w:val="center"/>
              <w:rPr>
                <w:rFonts w:ascii="Times New Roman" w:hAnsi="Times New Roman" w:cs="Times New Roman"/>
                <w:b/>
                <w:sz w:val="24"/>
                <w:szCs w:val="24"/>
                <w:lang w:eastAsia="en-US"/>
              </w:rPr>
            </w:pPr>
            <w:r w:rsidRPr="00B92044">
              <w:rPr>
                <w:rFonts w:ascii="Times New Roman" w:eastAsia="Times New Roman" w:hAnsi="Times New Roman" w:cs="Times New Roman"/>
                <w:b/>
                <w:sz w:val="24"/>
                <w:lang w:eastAsia="en-US"/>
              </w:rPr>
              <w:t>Основы</w:t>
            </w:r>
            <w:r w:rsidRPr="00B92044">
              <w:rPr>
                <w:rFonts w:ascii="Times New Roman" w:eastAsia="Times New Roman" w:hAnsi="Times New Roman" w:cs="Times New Roman"/>
                <w:b/>
                <w:spacing w:val="1"/>
                <w:sz w:val="24"/>
                <w:lang w:eastAsia="en-US"/>
              </w:rPr>
              <w:t xml:space="preserve"> </w:t>
            </w:r>
            <w:r w:rsidRPr="00B92044">
              <w:rPr>
                <w:rFonts w:ascii="Times New Roman" w:eastAsia="Times New Roman" w:hAnsi="Times New Roman" w:cs="Times New Roman"/>
                <w:b/>
                <w:sz w:val="24"/>
                <w:lang w:eastAsia="en-US"/>
              </w:rPr>
              <w:t>динамики</w:t>
            </w:r>
          </w:p>
        </w:tc>
        <w:tc>
          <w:tcPr>
            <w:tcW w:w="8788" w:type="dxa"/>
            <w:gridSpan w:val="8"/>
          </w:tcPr>
          <w:p w14:paraId="3F618DA0"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Содержание учебного материала</w:t>
            </w:r>
          </w:p>
        </w:tc>
        <w:tc>
          <w:tcPr>
            <w:tcW w:w="996" w:type="dxa"/>
            <w:gridSpan w:val="2"/>
          </w:tcPr>
          <w:p w14:paraId="1C831968"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1105" w:type="dxa"/>
            <w:vMerge w:val="restart"/>
          </w:tcPr>
          <w:p w14:paraId="6C725BEF" w14:textId="77777777" w:rsidR="00B92044" w:rsidRPr="00B92044" w:rsidRDefault="00B92044" w:rsidP="00B92044">
            <w:pPr>
              <w:widowControl w:val="0"/>
              <w:spacing w:after="0" w:line="240" w:lineRule="auto"/>
              <w:jc w:val="center"/>
              <w:rPr>
                <w:rFonts w:ascii="Times New Roman" w:eastAsia="Times New Roman" w:hAnsi="Times New Roman" w:cs="Times New Roman"/>
                <w:i/>
                <w:sz w:val="24"/>
                <w:szCs w:val="24"/>
              </w:rPr>
            </w:pPr>
          </w:p>
        </w:tc>
        <w:tc>
          <w:tcPr>
            <w:tcW w:w="2411" w:type="dxa"/>
            <w:vMerge w:val="restart"/>
          </w:tcPr>
          <w:p w14:paraId="7A3DBFA7"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01</w:t>
            </w:r>
          </w:p>
          <w:p w14:paraId="2DEE7629"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02</w:t>
            </w:r>
          </w:p>
          <w:p w14:paraId="3037CC8D"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04</w:t>
            </w:r>
          </w:p>
          <w:p w14:paraId="67AF05E7"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05</w:t>
            </w:r>
          </w:p>
          <w:p w14:paraId="4082501A"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07</w:t>
            </w:r>
          </w:p>
          <w:p w14:paraId="6247BF79"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lastRenderedPageBreak/>
              <w:t>ПК 3.1</w:t>
            </w:r>
          </w:p>
        </w:tc>
      </w:tr>
      <w:tr w:rsidR="00B92044" w:rsidRPr="00B92044" w14:paraId="6826A98D" w14:textId="77777777" w:rsidTr="0077435B">
        <w:trPr>
          <w:trHeight w:val="775"/>
        </w:trPr>
        <w:tc>
          <w:tcPr>
            <w:tcW w:w="2152" w:type="dxa"/>
            <w:vMerge/>
          </w:tcPr>
          <w:p w14:paraId="34ACEB43"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68CA3564" w14:textId="77777777" w:rsidR="00B92044" w:rsidRPr="00B92044" w:rsidRDefault="00B92044" w:rsidP="00B92044">
            <w:pPr>
              <w:widowControl w:val="0"/>
              <w:spacing w:after="0" w:line="240" w:lineRule="auto"/>
              <w:ind w:firstLine="709"/>
              <w:jc w:val="both"/>
              <w:rPr>
                <w:rFonts w:ascii="Times New Roman" w:hAnsi="Times New Roman" w:cs="Times New Roman"/>
                <w:sz w:val="24"/>
                <w:szCs w:val="24"/>
                <w:lang w:eastAsia="en-US"/>
              </w:rPr>
            </w:pPr>
          </w:p>
          <w:p w14:paraId="306F252E"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p w14:paraId="32F2261C" w14:textId="77777777" w:rsidR="00B92044" w:rsidRPr="00B92044" w:rsidRDefault="00B92044" w:rsidP="00B92044">
            <w:pPr>
              <w:widowControl w:val="0"/>
              <w:spacing w:after="0" w:line="240" w:lineRule="auto"/>
              <w:ind w:firstLine="709"/>
              <w:jc w:val="both"/>
              <w:rPr>
                <w:rFonts w:ascii="Times New Roman" w:hAnsi="Times New Roman" w:cs="Times New Roman"/>
                <w:sz w:val="24"/>
                <w:szCs w:val="24"/>
                <w:lang w:eastAsia="en-US"/>
              </w:rPr>
            </w:pPr>
          </w:p>
          <w:p w14:paraId="0EACD631"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p>
        </w:tc>
        <w:tc>
          <w:tcPr>
            <w:tcW w:w="8221" w:type="dxa"/>
            <w:gridSpan w:val="3"/>
          </w:tcPr>
          <w:p w14:paraId="17A1DD5C"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 xml:space="preserve">Основная задача динамики. </w:t>
            </w:r>
            <w:r w:rsidRPr="00B92044">
              <w:rPr>
                <w:rFonts w:ascii="Times New Roman" w:eastAsia="Times New Roman" w:hAnsi="Times New Roman" w:cs="Times New Roman"/>
                <w:sz w:val="24"/>
                <w:szCs w:val="24"/>
              </w:rPr>
              <w:t xml:space="preserve">Сила. Масса. Законы механики Ньютона. </w:t>
            </w:r>
            <w:r w:rsidRPr="00B92044">
              <w:rPr>
                <w:rFonts w:ascii="Times New Roman" w:eastAsia="Times New Roman" w:hAnsi="Times New Roman" w:cs="Times New Roman"/>
                <w:b/>
                <w:bCs/>
                <w:sz w:val="24"/>
                <w:szCs w:val="24"/>
              </w:rPr>
              <w:t xml:space="preserve">Задание на дом: </w:t>
            </w:r>
            <w:r w:rsidRPr="00B92044">
              <w:rPr>
                <w:rFonts w:ascii="Times New Roman" w:eastAsia="Times New Roman" w:hAnsi="Times New Roman" w:cs="Times New Roman"/>
                <w:sz w:val="24"/>
                <w:szCs w:val="24"/>
              </w:rPr>
              <w:t>[1] с.17 §5-14 прочитать</w:t>
            </w:r>
          </w:p>
        </w:tc>
        <w:tc>
          <w:tcPr>
            <w:tcW w:w="996" w:type="dxa"/>
            <w:gridSpan w:val="2"/>
          </w:tcPr>
          <w:p w14:paraId="37B5D7CE"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vMerge/>
          </w:tcPr>
          <w:p w14:paraId="5624DB51" w14:textId="77777777" w:rsidR="00B92044" w:rsidRPr="00B92044" w:rsidRDefault="00B92044" w:rsidP="00B92044">
            <w:pPr>
              <w:widowControl w:val="0"/>
              <w:spacing w:after="0" w:line="240" w:lineRule="auto"/>
              <w:jc w:val="center"/>
              <w:rPr>
                <w:rFonts w:ascii="Times New Roman" w:eastAsia="Times New Roman" w:hAnsi="Times New Roman" w:cs="Times New Roman"/>
                <w:i/>
                <w:sz w:val="24"/>
                <w:szCs w:val="24"/>
              </w:rPr>
            </w:pPr>
          </w:p>
        </w:tc>
        <w:tc>
          <w:tcPr>
            <w:tcW w:w="2411" w:type="dxa"/>
            <w:vMerge/>
          </w:tcPr>
          <w:p w14:paraId="5EFE9854" w14:textId="77777777" w:rsidR="00B92044" w:rsidRPr="00B92044" w:rsidRDefault="00B92044" w:rsidP="00B92044">
            <w:pPr>
              <w:widowControl w:val="0"/>
              <w:spacing w:after="0" w:line="240" w:lineRule="auto"/>
              <w:rPr>
                <w:rFonts w:ascii="Times New Roman" w:eastAsia="Times New Roman" w:hAnsi="Times New Roman" w:cs="Times New Roman"/>
                <w:i/>
                <w:sz w:val="24"/>
                <w:szCs w:val="24"/>
              </w:rPr>
            </w:pPr>
          </w:p>
        </w:tc>
      </w:tr>
      <w:tr w:rsidR="00B92044" w:rsidRPr="00B92044" w14:paraId="1ED8CA6C" w14:textId="77777777" w:rsidTr="0077435B">
        <w:trPr>
          <w:trHeight w:val="697"/>
        </w:trPr>
        <w:tc>
          <w:tcPr>
            <w:tcW w:w="2152" w:type="dxa"/>
            <w:vMerge/>
          </w:tcPr>
          <w:p w14:paraId="2E437AAA"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6DC58992" w14:textId="77777777" w:rsidR="00B92044" w:rsidRPr="00B92044" w:rsidRDefault="00B92044" w:rsidP="00B92044">
            <w:pPr>
              <w:widowControl w:val="0"/>
              <w:spacing w:after="0" w:line="240" w:lineRule="auto"/>
              <w:ind w:firstLine="709"/>
              <w:jc w:val="both"/>
              <w:rPr>
                <w:rFonts w:ascii="Times New Roman" w:hAnsi="Times New Roman" w:cs="Times New Roman"/>
                <w:sz w:val="24"/>
                <w:szCs w:val="24"/>
                <w:lang w:eastAsia="en-US"/>
              </w:rPr>
            </w:pPr>
            <w:r w:rsidRPr="00B92044">
              <w:rPr>
                <w:rFonts w:ascii="Times New Roman" w:hAnsi="Times New Roman" w:cs="Times New Roman"/>
                <w:sz w:val="24"/>
                <w:szCs w:val="24"/>
                <w:lang w:eastAsia="en-US"/>
              </w:rPr>
              <w:t>22</w:t>
            </w:r>
          </w:p>
        </w:tc>
        <w:tc>
          <w:tcPr>
            <w:tcW w:w="8221" w:type="dxa"/>
            <w:gridSpan w:val="3"/>
          </w:tcPr>
          <w:p w14:paraId="4E3BA09F"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 xml:space="preserve">Силы в природе. </w:t>
            </w:r>
            <w:r w:rsidRPr="00B92044">
              <w:rPr>
                <w:rFonts w:ascii="Times New Roman" w:eastAsia="Times New Roman" w:hAnsi="Times New Roman" w:cs="Times New Roman"/>
                <w:sz w:val="24"/>
                <w:szCs w:val="24"/>
              </w:rPr>
              <w:t>Вес. Невесомость. Силы упругости. Силы трения</w:t>
            </w:r>
          </w:p>
          <w:p w14:paraId="608DD3E5"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 xml:space="preserve">Задание на дом: </w:t>
            </w:r>
            <w:r w:rsidRPr="00B92044">
              <w:rPr>
                <w:rFonts w:ascii="Times New Roman" w:eastAsia="Times New Roman" w:hAnsi="Times New Roman" w:cs="Times New Roman"/>
                <w:sz w:val="24"/>
                <w:szCs w:val="24"/>
              </w:rPr>
              <w:t>закончить таблицу «Силы в природе»</w:t>
            </w:r>
          </w:p>
        </w:tc>
        <w:tc>
          <w:tcPr>
            <w:tcW w:w="996" w:type="dxa"/>
            <w:gridSpan w:val="2"/>
          </w:tcPr>
          <w:p w14:paraId="3C06D3C1"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6CF66B9A" w14:textId="77777777" w:rsidR="00B92044" w:rsidRPr="00B92044" w:rsidRDefault="00B92044" w:rsidP="00B92044">
            <w:pPr>
              <w:widowControl w:val="0"/>
              <w:spacing w:after="0" w:line="240" w:lineRule="auto"/>
              <w:jc w:val="center"/>
              <w:rPr>
                <w:rFonts w:ascii="Times New Roman" w:eastAsia="Times New Roman" w:hAnsi="Times New Roman" w:cs="Times New Roman"/>
                <w:i/>
                <w:sz w:val="24"/>
                <w:szCs w:val="24"/>
              </w:rPr>
            </w:pPr>
          </w:p>
        </w:tc>
        <w:tc>
          <w:tcPr>
            <w:tcW w:w="2411" w:type="dxa"/>
            <w:vMerge/>
          </w:tcPr>
          <w:p w14:paraId="448AE0A4" w14:textId="77777777" w:rsidR="00B92044" w:rsidRPr="00B92044" w:rsidRDefault="00B92044" w:rsidP="00B92044">
            <w:pPr>
              <w:widowControl w:val="0"/>
              <w:spacing w:after="0" w:line="240" w:lineRule="auto"/>
              <w:rPr>
                <w:rFonts w:ascii="Times New Roman" w:eastAsia="Times New Roman" w:hAnsi="Times New Roman" w:cs="Times New Roman"/>
                <w:i/>
                <w:sz w:val="24"/>
                <w:szCs w:val="24"/>
              </w:rPr>
            </w:pPr>
          </w:p>
        </w:tc>
      </w:tr>
      <w:tr w:rsidR="00B92044" w:rsidRPr="00B92044" w14:paraId="1A8B51CC" w14:textId="77777777" w:rsidTr="0077435B">
        <w:trPr>
          <w:trHeight w:val="20"/>
        </w:trPr>
        <w:tc>
          <w:tcPr>
            <w:tcW w:w="2152" w:type="dxa"/>
            <w:vMerge/>
          </w:tcPr>
          <w:p w14:paraId="7DDA58B6"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Borders>
              <w:right w:val="single" w:sz="4" w:space="0" w:color="auto"/>
            </w:tcBorders>
          </w:tcPr>
          <w:p w14:paraId="3C8A4942"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Практические занятия</w:t>
            </w:r>
          </w:p>
        </w:tc>
        <w:tc>
          <w:tcPr>
            <w:tcW w:w="996" w:type="dxa"/>
            <w:gridSpan w:val="2"/>
            <w:tcBorders>
              <w:top w:val="single" w:sz="4" w:space="0" w:color="auto"/>
              <w:left w:val="single" w:sz="4" w:space="0" w:color="auto"/>
              <w:bottom w:val="single" w:sz="4" w:space="0" w:color="auto"/>
              <w:right w:val="single" w:sz="4" w:space="0" w:color="auto"/>
            </w:tcBorders>
          </w:tcPr>
          <w:p w14:paraId="20294EA8"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Borders>
              <w:top w:val="single" w:sz="4" w:space="0" w:color="auto"/>
              <w:left w:val="single" w:sz="4" w:space="0" w:color="auto"/>
              <w:bottom w:val="single" w:sz="4" w:space="0" w:color="auto"/>
            </w:tcBorders>
          </w:tcPr>
          <w:p w14:paraId="6BBB4929"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vMerge/>
          </w:tcPr>
          <w:p w14:paraId="0AF2AAB3"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7C553147" w14:textId="77777777" w:rsidTr="0077435B">
        <w:trPr>
          <w:trHeight w:val="20"/>
        </w:trPr>
        <w:tc>
          <w:tcPr>
            <w:tcW w:w="2152" w:type="dxa"/>
            <w:vMerge/>
          </w:tcPr>
          <w:p w14:paraId="6DCDBE7F"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539" w:type="dxa"/>
            <w:gridSpan w:val="3"/>
            <w:tcBorders>
              <w:right w:val="single" w:sz="4" w:space="0" w:color="auto"/>
            </w:tcBorders>
          </w:tcPr>
          <w:p w14:paraId="0912019B"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49" w:type="dxa"/>
            <w:gridSpan w:val="5"/>
            <w:tcBorders>
              <w:right w:val="single" w:sz="4" w:space="0" w:color="auto"/>
            </w:tcBorders>
          </w:tcPr>
          <w:p w14:paraId="12D44757"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Практическая работа №1: Решение задач по теме: «Движение тел под действием нескольких сил». </w:t>
            </w:r>
            <w:r w:rsidRPr="00B92044">
              <w:rPr>
                <w:rFonts w:ascii="Times New Roman" w:hAnsi="Times New Roman" w:cs="Times New Roman"/>
                <w:bCs/>
                <w:sz w:val="24"/>
                <w:szCs w:val="24"/>
                <w:lang w:eastAsia="en-US"/>
              </w:rPr>
              <w:t>/Решение графических и аналитических задач</w:t>
            </w:r>
          </w:p>
          <w:p w14:paraId="74C198A3"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[3] №288, №292 решить задачи</w:t>
            </w:r>
          </w:p>
        </w:tc>
        <w:tc>
          <w:tcPr>
            <w:tcW w:w="996" w:type="dxa"/>
            <w:gridSpan w:val="2"/>
            <w:tcBorders>
              <w:top w:val="single" w:sz="4" w:space="0" w:color="auto"/>
              <w:left w:val="single" w:sz="4" w:space="0" w:color="auto"/>
              <w:bottom w:val="single" w:sz="4" w:space="0" w:color="auto"/>
              <w:right w:val="single" w:sz="4" w:space="0" w:color="auto"/>
            </w:tcBorders>
          </w:tcPr>
          <w:p w14:paraId="4209A2B8"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Borders>
              <w:top w:val="single" w:sz="4" w:space="0" w:color="auto"/>
              <w:left w:val="single" w:sz="4" w:space="0" w:color="auto"/>
              <w:bottom w:val="single" w:sz="4" w:space="0" w:color="auto"/>
            </w:tcBorders>
          </w:tcPr>
          <w:p w14:paraId="06B45047"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r w:rsidRPr="00B92044">
              <w:rPr>
                <w:rFonts w:ascii="Times New Roman" w:hAnsi="Times New Roman" w:cs="Times New Roman"/>
                <w:bCs/>
                <w:iCs/>
                <w:sz w:val="24"/>
                <w:szCs w:val="24"/>
                <w:lang w:eastAsia="en-US"/>
              </w:rPr>
              <w:t>2</w:t>
            </w:r>
          </w:p>
        </w:tc>
        <w:tc>
          <w:tcPr>
            <w:tcW w:w="2411" w:type="dxa"/>
            <w:vMerge/>
          </w:tcPr>
          <w:p w14:paraId="4E7868B1"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36A516CF" w14:textId="77777777" w:rsidTr="0077435B">
        <w:trPr>
          <w:trHeight w:val="20"/>
        </w:trPr>
        <w:tc>
          <w:tcPr>
            <w:tcW w:w="2152" w:type="dxa"/>
            <w:vMerge/>
          </w:tcPr>
          <w:p w14:paraId="6B506EF8"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Borders>
              <w:right w:val="single" w:sz="4" w:space="0" w:color="auto"/>
            </w:tcBorders>
          </w:tcPr>
          <w:p w14:paraId="07BE1BCE"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bCs/>
                <w:sz w:val="24"/>
                <w:szCs w:val="24"/>
                <w:lang w:eastAsia="en-US"/>
              </w:rPr>
              <w:t>Лабораторные работы</w:t>
            </w:r>
          </w:p>
        </w:tc>
        <w:tc>
          <w:tcPr>
            <w:tcW w:w="996" w:type="dxa"/>
            <w:gridSpan w:val="2"/>
            <w:tcBorders>
              <w:top w:val="single" w:sz="4" w:space="0" w:color="auto"/>
              <w:left w:val="single" w:sz="4" w:space="0" w:color="auto"/>
              <w:bottom w:val="single" w:sz="4" w:space="0" w:color="auto"/>
              <w:right w:val="single" w:sz="4" w:space="0" w:color="auto"/>
            </w:tcBorders>
          </w:tcPr>
          <w:p w14:paraId="233D5D1E"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Borders>
              <w:top w:val="single" w:sz="4" w:space="0" w:color="auto"/>
              <w:left w:val="single" w:sz="4" w:space="0" w:color="auto"/>
              <w:bottom w:val="single" w:sz="4" w:space="0" w:color="auto"/>
            </w:tcBorders>
          </w:tcPr>
          <w:p w14:paraId="042A12FB"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vMerge/>
          </w:tcPr>
          <w:p w14:paraId="5D26DACF"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7DD23E84" w14:textId="77777777" w:rsidTr="0077435B">
        <w:trPr>
          <w:trHeight w:val="20"/>
        </w:trPr>
        <w:tc>
          <w:tcPr>
            <w:tcW w:w="2152" w:type="dxa"/>
            <w:vMerge/>
          </w:tcPr>
          <w:p w14:paraId="7668D458"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Borders>
              <w:right w:val="single" w:sz="4" w:space="0" w:color="auto"/>
            </w:tcBorders>
          </w:tcPr>
          <w:p w14:paraId="2EA7294F"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bCs/>
                <w:sz w:val="24"/>
                <w:szCs w:val="24"/>
                <w:lang w:eastAsia="en-US"/>
              </w:rPr>
              <w:t>Контрольная работа</w:t>
            </w:r>
          </w:p>
        </w:tc>
        <w:tc>
          <w:tcPr>
            <w:tcW w:w="996" w:type="dxa"/>
            <w:gridSpan w:val="2"/>
            <w:tcBorders>
              <w:top w:val="single" w:sz="4" w:space="0" w:color="auto"/>
              <w:left w:val="single" w:sz="4" w:space="0" w:color="auto"/>
              <w:bottom w:val="single" w:sz="4" w:space="0" w:color="auto"/>
              <w:right w:val="single" w:sz="4" w:space="0" w:color="auto"/>
            </w:tcBorders>
          </w:tcPr>
          <w:p w14:paraId="5DE8808F"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Borders>
              <w:top w:val="single" w:sz="4" w:space="0" w:color="auto"/>
              <w:left w:val="single" w:sz="4" w:space="0" w:color="auto"/>
              <w:bottom w:val="single" w:sz="4" w:space="0" w:color="auto"/>
            </w:tcBorders>
          </w:tcPr>
          <w:p w14:paraId="3B98C504"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vMerge/>
          </w:tcPr>
          <w:p w14:paraId="6ECB06D6"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3E207B50" w14:textId="77777777" w:rsidTr="0077435B">
        <w:trPr>
          <w:trHeight w:val="20"/>
        </w:trPr>
        <w:tc>
          <w:tcPr>
            <w:tcW w:w="2152" w:type="dxa"/>
            <w:vMerge/>
          </w:tcPr>
          <w:p w14:paraId="05B55B0C"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Borders>
              <w:right w:val="single" w:sz="4" w:space="0" w:color="auto"/>
            </w:tcBorders>
          </w:tcPr>
          <w:p w14:paraId="19729009"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Самостоятельная работа обучающихся</w:t>
            </w:r>
          </w:p>
        </w:tc>
        <w:tc>
          <w:tcPr>
            <w:tcW w:w="996" w:type="dxa"/>
            <w:gridSpan w:val="2"/>
            <w:tcBorders>
              <w:top w:val="single" w:sz="4" w:space="0" w:color="auto"/>
              <w:left w:val="single" w:sz="4" w:space="0" w:color="auto"/>
              <w:bottom w:val="single" w:sz="4" w:space="0" w:color="auto"/>
              <w:right w:val="single" w:sz="4" w:space="0" w:color="auto"/>
            </w:tcBorders>
          </w:tcPr>
          <w:p w14:paraId="5B0C7758"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Borders>
              <w:top w:val="single" w:sz="4" w:space="0" w:color="auto"/>
              <w:left w:val="single" w:sz="4" w:space="0" w:color="auto"/>
              <w:bottom w:val="single" w:sz="4" w:space="0" w:color="auto"/>
            </w:tcBorders>
          </w:tcPr>
          <w:p w14:paraId="084B4F27"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vMerge/>
            <w:tcBorders>
              <w:bottom w:val="single" w:sz="4" w:space="0" w:color="auto"/>
            </w:tcBorders>
          </w:tcPr>
          <w:p w14:paraId="4C283906"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709D4834" w14:textId="77777777" w:rsidTr="0077435B">
        <w:trPr>
          <w:trHeight w:val="20"/>
        </w:trPr>
        <w:tc>
          <w:tcPr>
            <w:tcW w:w="2152" w:type="dxa"/>
            <w:vMerge w:val="restart"/>
          </w:tcPr>
          <w:p w14:paraId="7F27879F" w14:textId="77777777" w:rsidR="00B92044" w:rsidRPr="00B92044" w:rsidRDefault="00B92044" w:rsidP="00B92044">
            <w:pPr>
              <w:widowControl w:val="0"/>
              <w:spacing w:after="0" w:line="240" w:lineRule="auto"/>
              <w:rPr>
                <w:rFonts w:ascii="Times New Roman" w:eastAsia="Times New Roman" w:hAnsi="Times New Roman" w:cs="Times New Roman"/>
                <w:b/>
                <w:bCs/>
                <w:sz w:val="24"/>
                <w:szCs w:val="24"/>
              </w:rPr>
            </w:pPr>
          </w:p>
          <w:p w14:paraId="2A8ADD9E"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Тема 1.3</w:t>
            </w:r>
          </w:p>
          <w:p w14:paraId="2C64BDCE"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Законы</w:t>
            </w:r>
          </w:p>
          <w:p w14:paraId="2FD265A6"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сохранения в механике</w:t>
            </w:r>
          </w:p>
        </w:tc>
        <w:tc>
          <w:tcPr>
            <w:tcW w:w="8788" w:type="dxa"/>
            <w:gridSpan w:val="8"/>
            <w:tcBorders>
              <w:bottom w:val="single" w:sz="4" w:space="0" w:color="auto"/>
            </w:tcBorders>
          </w:tcPr>
          <w:p w14:paraId="359254AB"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Содержание учебного материала</w:t>
            </w:r>
          </w:p>
        </w:tc>
        <w:tc>
          <w:tcPr>
            <w:tcW w:w="996" w:type="dxa"/>
            <w:gridSpan w:val="2"/>
          </w:tcPr>
          <w:p w14:paraId="49C6E2E9"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rPr>
            </w:pPr>
          </w:p>
        </w:tc>
        <w:tc>
          <w:tcPr>
            <w:tcW w:w="1105" w:type="dxa"/>
            <w:vMerge w:val="restart"/>
          </w:tcPr>
          <w:p w14:paraId="6DFBE6B9" w14:textId="77777777" w:rsidR="00B92044" w:rsidRPr="00B92044" w:rsidRDefault="00B92044" w:rsidP="00B92044">
            <w:pPr>
              <w:widowControl w:val="0"/>
              <w:spacing w:after="0" w:line="240" w:lineRule="auto"/>
              <w:rPr>
                <w:rFonts w:ascii="Times New Roman" w:eastAsia="Times New Roman" w:hAnsi="Times New Roman" w:cs="Times New Roman"/>
                <w:sz w:val="24"/>
                <w:szCs w:val="24"/>
              </w:rPr>
            </w:pPr>
          </w:p>
        </w:tc>
        <w:tc>
          <w:tcPr>
            <w:tcW w:w="2411" w:type="dxa"/>
            <w:vMerge w:val="restart"/>
          </w:tcPr>
          <w:p w14:paraId="73CF3E7D" w14:textId="77777777" w:rsidR="00B92044" w:rsidRPr="00B92044" w:rsidRDefault="00B92044" w:rsidP="00B92044">
            <w:pPr>
              <w:widowControl w:val="0"/>
              <w:spacing w:after="0" w:line="240" w:lineRule="auto"/>
              <w:rPr>
                <w:rFonts w:ascii="Times New Roman" w:eastAsia="Times New Roman" w:hAnsi="Times New Roman" w:cs="Times New Roman"/>
                <w:iCs/>
                <w:sz w:val="24"/>
                <w:szCs w:val="24"/>
              </w:rPr>
            </w:pPr>
          </w:p>
        </w:tc>
      </w:tr>
      <w:tr w:rsidR="00B92044" w:rsidRPr="00B92044" w14:paraId="2B9CDCC9" w14:textId="77777777" w:rsidTr="0077435B">
        <w:trPr>
          <w:trHeight w:val="2172"/>
        </w:trPr>
        <w:tc>
          <w:tcPr>
            <w:tcW w:w="2152" w:type="dxa"/>
            <w:vMerge/>
          </w:tcPr>
          <w:p w14:paraId="5CE7EA66"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Borders>
              <w:bottom w:val="single" w:sz="4" w:space="0" w:color="auto"/>
            </w:tcBorders>
          </w:tcPr>
          <w:p w14:paraId="48184078" w14:textId="77777777" w:rsidR="00B92044" w:rsidRPr="00B92044" w:rsidRDefault="00B92044" w:rsidP="00B92044">
            <w:pPr>
              <w:widowControl w:val="0"/>
              <w:spacing w:after="0" w:line="240" w:lineRule="auto"/>
              <w:ind w:firstLine="709"/>
              <w:jc w:val="both"/>
              <w:rPr>
                <w:rFonts w:ascii="Times New Roman" w:hAnsi="Times New Roman" w:cs="Times New Roman"/>
                <w:sz w:val="24"/>
                <w:szCs w:val="24"/>
                <w:lang w:eastAsia="en-US"/>
              </w:rPr>
            </w:pPr>
          </w:p>
          <w:p w14:paraId="656E0745"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Borders>
              <w:bottom w:val="single" w:sz="4" w:space="0" w:color="auto"/>
            </w:tcBorders>
          </w:tcPr>
          <w:p w14:paraId="4919CD70" w14:textId="77777777" w:rsidR="00B92044" w:rsidRPr="00B92044" w:rsidRDefault="00B92044" w:rsidP="00B92044">
            <w:pPr>
              <w:widowControl w:val="0"/>
              <w:spacing w:after="0" w:line="240" w:lineRule="auto"/>
              <w:jc w:val="both"/>
              <w:rPr>
                <w:rFonts w:ascii="Times New Roman" w:hAnsi="Times New Roman" w:cs="Times New Roman"/>
                <w:bCs/>
                <w:sz w:val="24"/>
                <w:szCs w:val="24"/>
                <w:lang w:eastAsia="en-US"/>
              </w:rPr>
            </w:pPr>
            <w:r w:rsidRPr="00B92044">
              <w:rPr>
                <w:rFonts w:ascii="Times New Roman" w:hAnsi="Times New Roman" w:cs="Times New Roman"/>
                <w:b/>
                <w:sz w:val="24"/>
                <w:szCs w:val="24"/>
                <w:lang w:eastAsia="en-US"/>
              </w:rPr>
              <w:t xml:space="preserve">Импульс тела. </w:t>
            </w:r>
            <w:r w:rsidRPr="00B92044">
              <w:rPr>
                <w:rFonts w:ascii="Times New Roman" w:hAnsi="Times New Roman" w:cs="Times New Roman"/>
                <w:bCs/>
                <w:sz w:val="24"/>
                <w:szCs w:val="24"/>
                <w:lang w:eastAsia="en-US"/>
              </w:rPr>
              <w:t>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14:paraId="7DEB26B0"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Задание на дом:</w:t>
            </w:r>
            <w:r w:rsidRPr="00B92044">
              <w:rPr>
                <w:rFonts w:ascii="Times New Roman" w:hAnsi="Times New Roman" w:cs="Times New Roman"/>
                <w:bCs/>
                <w:sz w:val="24"/>
                <w:szCs w:val="24"/>
                <w:lang w:eastAsia="en-US"/>
              </w:rPr>
              <w:t xml:space="preserve"> [1] с.125 §29-31</w:t>
            </w:r>
            <w:r w:rsidRPr="00B92044">
              <w:rPr>
                <w:rFonts w:ascii="Times New Roman" w:hAnsi="Times New Roman" w:cs="Times New Roman"/>
                <w:b/>
                <w:sz w:val="24"/>
                <w:szCs w:val="24"/>
                <w:lang w:eastAsia="en-US"/>
              </w:rPr>
              <w:t xml:space="preserve"> </w:t>
            </w:r>
            <w:r w:rsidRPr="00B92044">
              <w:rPr>
                <w:rFonts w:ascii="Times New Roman" w:hAnsi="Times New Roman" w:cs="Times New Roman"/>
                <w:bCs/>
                <w:sz w:val="24"/>
                <w:szCs w:val="24"/>
                <w:lang w:eastAsia="en-US"/>
              </w:rPr>
              <w:t>прочитать</w:t>
            </w:r>
          </w:p>
        </w:tc>
        <w:tc>
          <w:tcPr>
            <w:tcW w:w="996" w:type="dxa"/>
            <w:gridSpan w:val="2"/>
          </w:tcPr>
          <w:p w14:paraId="41382872"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2</w:t>
            </w:r>
          </w:p>
        </w:tc>
        <w:tc>
          <w:tcPr>
            <w:tcW w:w="1105" w:type="dxa"/>
            <w:vMerge/>
          </w:tcPr>
          <w:p w14:paraId="227476A8"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tcPr>
          <w:p w14:paraId="68F8CB51"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6F9A6DEB" w14:textId="77777777" w:rsidTr="0077435B">
        <w:trPr>
          <w:trHeight w:val="20"/>
        </w:trPr>
        <w:tc>
          <w:tcPr>
            <w:tcW w:w="2152" w:type="dxa"/>
            <w:vMerge/>
          </w:tcPr>
          <w:p w14:paraId="3BCED640"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Borders>
              <w:bottom w:val="single" w:sz="4" w:space="0" w:color="auto"/>
            </w:tcBorders>
          </w:tcPr>
          <w:p w14:paraId="08FE16D1"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Практические занятия</w:t>
            </w:r>
          </w:p>
        </w:tc>
        <w:tc>
          <w:tcPr>
            <w:tcW w:w="996" w:type="dxa"/>
            <w:gridSpan w:val="2"/>
            <w:tcBorders>
              <w:bottom w:val="single" w:sz="4" w:space="0" w:color="auto"/>
            </w:tcBorders>
          </w:tcPr>
          <w:p w14:paraId="16BE00EF" w14:textId="77777777" w:rsidR="00B92044" w:rsidRPr="00B92044" w:rsidRDefault="00B92044" w:rsidP="00B92044">
            <w:pPr>
              <w:widowControl w:val="0"/>
              <w:spacing w:after="0" w:line="240" w:lineRule="auto"/>
              <w:jc w:val="both"/>
              <w:rPr>
                <w:rFonts w:ascii="Times New Roman" w:eastAsia="Times New Roman" w:hAnsi="Times New Roman" w:cs="Times New Roman"/>
                <w:b/>
                <w:sz w:val="24"/>
                <w:szCs w:val="24"/>
              </w:rPr>
            </w:pPr>
          </w:p>
        </w:tc>
        <w:tc>
          <w:tcPr>
            <w:tcW w:w="1105" w:type="dxa"/>
            <w:vMerge/>
          </w:tcPr>
          <w:p w14:paraId="12367C5C"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tcPr>
          <w:p w14:paraId="4F4D9D5A"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2A847905" w14:textId="77777777" w:rsidTr="0077435B">
        <w:trPr>
          <w:trHeight w:val="20"/>
        </w:trPr>
        <w:tc>
          <w:tcPr>
            <w:tcW w:w="2152" w:type="dxa"/>
            <w:vMerge/>
          </w:tcPr>
          <w:p w14:paraId="1277C39D"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Borders>
              <w:bottom w:val="single" w:sz="4" w:space="0" w:color="auto"/>
            </w:tcBorders>
          </w:tcPr>
          <w:p w14:paraId="17981F9A"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bCs/>
                <w:sz w:val="24"/>
                <w:szCs w:val="24"/>
                <w:lang w:eastAsia="en-US"/>
              </w:rPr>
              <w:t>Лабораторные работы</w:t>
            </w:r>
          </w:p>
        </w:tc>
        <w:tc>
          <w:tcPr>
            <w:tcW w:w="996" w:type="dxa"/>
            <w:gridSpan w:val="2"/>
            <w:tcBorders>
              <w:bottom w:val="single" w:sz="4" w:space="0" w:color="auto"/>
            </w:tcBorders>
          </w:tcPr>
          <w:p w14:paraId="420107F3" w14:textId="77777777" w:rsidR="00B92044" w:rsidRPr="00B92044" w:rsidRDefault="00B92044" w:rsidP="00B92044">
            <w:pPr>
              <w:widowControl w:val="0"/>
              <w:spacing w:after="0" w:line="240" w:lineRule="auto"/>
              <w:jc w:val="both"/>
              <w:rPr>
                <w:rFonts w:ascii="Times New Roman" w:eastAsia="Times New Roman" w:hAnsi="Times New Roman" w:cs="Times New Roman"/>
                <w:b/>
                <w:sz w:val="24"/>
                <w:szCs w:val="24"/>
              </w:rPr>
            </w:pPr>
          </w:p>
        </w:tc>
        <w:tc>
          <w:tcPr>
            <w:tcW w:w="1105" w:type="dxa"/>
          </w:tcPr>
          <w:p w14:paraId="3C9AC72D"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tcPr>
          <w:p w14:paraId="18D7D148"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371F2FDF" w14:textId="77777777" w:rsidTr="0077435B">
        <w:trPr>
          <w:trHeight w:val="20"/>
        </w:trPr>
        <w:tc>
          <w:tcPr>
            <w:tcW w:w="2152" w:type="dxa"/>
            <w:vMerge/>
          </w:tcPr>
          <w:p w14:paraId="372381B2"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Borders>
              <w:bottom w:val="single" w:sz="4" w:space="0" w:color="auto"/>
            </w:tcBorders>
          </w:tcPr>
          <w:p w14:paraId="68334B13"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bCs/>
                <w:sz w:val="24"/>
                <w:szCs w:val="24"/>
                <w:lang w:eastAsia="en-US"/>
              </w:rPr>
              <w:t>Контрольная работа</w:t>
            </w:r>
          </w:p>
        </w:tc>
        <w:tc>
          <w:tcPr>
            <w:tcW w:w="996" w:type="dxa"/>
            <w:gridSpan w:val="2"/>
            <w:tcBorders>
              <w:bottom w:val="single" w:sz="4" w:space="0" w:color="auto"/>
            </w:tcBorders>
          </w:tcPr>
          <w:p w14:paraId="12D407B3" w14:textId="77777777" w:rsidR="00B92044" w:rsidRPr="00B92044" w:rsidRDefault="00B92044" w:rsidP="00B92044">
            <w:pPr>
              <w:widowControl w:val="0"/>
              <w:spacing w:after="0" w:line="240" w:lineRule="auto"/>
              <w:jc w:val="both"/>
              <w:rPr>
                <w:rFonts w:ascii="Times New Roman" w:eastAsia="Times New Roman" w:hAnsi="Times New Roman" w:cs="Times New Roman"/>
                <w:b/>
                <w:sz w:val="24"/>
                <w:szCs w:val="24"/>
              </w:rPr>
            </w:pPr>
          </w:p>
        </w:tc>
        <w:tc>
          <w:tcPr>
            <w:tcW w:w="1105" w:type="dxa"/>
          </w:tcPr>
          <w:p w14:paraId="6B3811CD"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tcPr>
          <w:p w14:paraId="610FD304"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3788B60E" w14:textId="77777777" w:rsidTr="0077435B">
        <w:trPr>
          <w:trHeight w:val="20"/>
        </w:trPr>
        <w:tc>
          <w:tcPr>
            <w:tcW w:w="2152" w:type="dxa"/>
            <w:vMerge/>
          </w:tcPr>
          <w:p w14:paraId="427C5BAC"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Borders>
              <w:bottom w:val="single" w:sz="4" w:space="0" w:color="auto"/>
            </w:tcBorders>
          </w:tcPr>
          <w:p w14:paraId="37D5B146"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Самостоятельная работа обучающихся</w:t>
            </w:r>
          </w:p>
        </w:tc>
        <w:tc>
          <w:tcPr>
            <w:tcW w:w="996" w:type="dxa"/>
            <w:gridSpan w:val="2"/>
            <w:tcBorders>
              <w:bottom w:val="single" w:sz="4" w:space="0" w:color="auto"/>
            </w:tcBorders>
          </w:tcPr>
          <w:p w14:paraId="1BFE9177" w14:textId="77777777" w:rsidR="00B92044" w:rsidRPr="00B92044" w:rsidRDefault="00B92044" w:rsidP="00B92044">
            <w:pPr>
              <w:widowControl w:val="0"/>
              <w:spacing w:after="0" w:line="240" w:lineRule="auto"/>
              <w:jc w:val="both"/>
              <w:rPr>
                <w:rFonts w:ascii="Times New Roman" w:eastAsia="Times New Roman" w:hAnsi="Times New Roman" w:cs="Times New Roman"/>
                <w:b/>
                <w:sz w:val="24"/>
                <w:szCs w:val="24"/>
              </w:rPr>
            </w:pPr>
          </w:p>
        </w:tc>
        <w:tc>
          <w:tcPr>
            <w:tcW w:w="1105" w:type="dxa"/>
          </w:tcPr>
          <w:p w14:paraId="101F3D34"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tcPr>
          <w:p w14:paraId="197BA57F"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77B7BC61" w14:textId="77777777" w:rsidTr="0077435B">
        <w:trPr>
          <w:trHeight w:val="20"/>
        </w:trPr>
        <w:tc>
          <w:tcPr>
            <w:tcW w:w="10940" w:type="dxa"/>
            <w:gridSpan w:val="9"/>
          </w:tcPr>
          <w:p w14:paraId="12BD046A" w14:textId="77777777" w:rsidR="00B92044" w:rsidRPr="00B92044" w:rsidRDefault="00B92044" w:rsidP="00B92044">
            <w:pPr>
              <w:widowControl w:val="0"/>
              <w:spacing w:after="0" w:line="240" w:lineRule="auto"/>
              <w:jc w:val="center"/>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Раздел 2. Молекулярная физика и термодинамика</w:t>
            </w:r>
          </w:p>
        </w:tc>
        <w:tc>
          <w:tcPr>
            <w:tcW w:w="996" w:type="dxa"/>
            <w:gridSpan w:val="2"/>
            <w:tcBorders>
              <w:bottom w:val="single" w:sz="4" w:space="0" w:color="auto"/>
            </w:tcBorders>
          </w:tcPr>
          <w:p w14:paraId="785F1B5D"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rPr>
            </w:pPr>
            <w:r w:rsidRPr="00B92044">
              <w:rPr>
                <w:rFonts w:ascii="Times New Roman" w:eastAsia="Times New Roman" w:hAnsi="Times New Roman" w:cs="Times New Roman"/>
                <w:b/>
                <w:sz w:val="24"/>
                <w:szCs w:val="24"/>
              </w:rPr>
              <w:t>18</w:t>
            </w:r>
          </w:p>
        </w:tc>
        <w:tc>
          <w:tcPr>
            <w:tcW w:w="1105" w:type="dxa"/>
          </w:tcPr>
          <w:p w14:paraId="73A9BC36"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rPr>
            </w:pPr>
          </w:p>
        </w:tc>
        <w:tc>
          <w:tcPr>
            <w:tcW w:w="2411" w:type="dxa"/>
          </w:tcPr>
          <w:p w14:paraId="51A66684"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66DDB6E5" w14:textId="77777777" w:rsidTr="0077435B">
        <w:trPr>
          <w:trHeight w:val="20"/>
        </w:trPr>
        <w:tc>
          <w:tcPr>
            <w:tcW w:w="2152" w:type="dxa"/>
            <w:vMerge w:val="restart"/>
          </w:tcPr>
          <w:p w14:paraId="5EC2BAB1" w14:textId="77777777" w:rsidR="00B92044" w:rsidRPr="00B92044" w:rsidRDefault="00B92044" w:rsidP="00B92044">
            <w:pPr>
              <w:widowControl w:val="0"/>
              <w:spacing w:after="0" w:line="240" w:lineRule="auto"/>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Тема 2.1 Основы</w:t>
            </w:r>
          </w:p>
          <w:p w14:paraId="6F80F00A"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Молекулярно-кинетической теории</w:t>
            </w:r>
          </w:p>
        </w:tc>
        <w:tc>
          <w:tcPr>
            <w:tcW w:w="8788" w:type="dxa"/>
            <w:gridSpan w:val="8"/>
          </w:tcPr>
          <w:p w14:paraId="4085A45F"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Содержание учебного материала</w:t>
            </w:r>
          </w:p>
        </w:tc>
        <w:tc>
          <w:tcPr>
            <w:tcW w:w="996" w:type="dxa"/>
            <w:gridSpan w:val="2"/>
          </w:tcPr>
          <w:p w14:paraId="61FFAA59"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rPr>
            </w:pPr>
          </w:p>
        </w:tc>
        <w:tc>
          <w:tcPr>
            <w:tcW w:w="1105" w:type="dxa"/>
            <w:vMerge w:val="restart"/>
          </w:tcPr>
          <w:p w14:paraId="2837105E"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val="restart"/>
          </w:tcPr>
          <w:p w14:paraId="637BBF89"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01</w:t>
            </w:r>
          </w:p>
          <w:p w14:paraId="1D6FDF5C"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02</w:t>
            </w:r>
          </w:p>
          <w:p w14:paraId="67D8982C"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03</w:t>
            </w:r>
          </w:p>
          <w:p w14:paraId="7B52C252"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04</w:t>
            </w:r>
          </w:p>
          <w:p w14:paraId="30F5CB09"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05</w:t>
            </w:r>
          </w:p>
          <w:p w14:paraId="607AECDD"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ОК 07</w:t>
            </w:r>
          </w:p>
        </w:tc>
      </w:tr>
      <w:tr w:rsidR="00B92044" w:rsidRPr="00B92044" w14:paraId="03910999" w14:textId="77777777" w:rsidTr="0077435B">
        <w:trPr>
          <w:trHeight w:val="20"/>
        </w:trPr>
        <w:tc>
          <w:tcPr>
            <w:tcW w:w="2152" w:type="dxa"/>
            <w:vMerge/>
          </w:tcPr>
          <w:p w14:paraId="62BE5C83"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567" w:type="dxa"/>
            <w:gridSpan w:val="5"/>
          </w:tcPr>
          <w:p w14:paraId="3BEFE7F4" w14:textId="77777777" w:rsidR="00B92044" w:rsidRPr="00B92044" w:rsidRDefault="00B92044" w:rsidP="00B92044">
            <w:pPr>
              <w:widowControl w:val="0"/>
              <w:spacing w:after="0" w:line="240" w:lineRule="auto"/>
              <w:ind w:firstLine="709"/>
              <w:contextualSpacing/>
              <w:jc w:val="both"/>
              <w:rPr>
                <w:rFonts w:ascii="Times New Roman" w:hAnsi="Times New Roman" w:cs="Times New Roman"/>
                <w:color w:val="000000"/>
                <w:sz w:val="24"/>
                <w:szCs w:val="24"/>
                <w:lang w:eastAsia="en-US"/>
              </w:rPr>
            </w:pPr>
          </w:p>
          <w:p w14:paraId="7DA257B9"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Pr>
          <w:p w14:paraId="580C5D79" w14:textId="77777777" w:rsidR="00B92044" w:rsidRPr="00B92044" w:rsidRDefault="00B92044" w:rsidP="00B92044">
            <w:pPr>
              <w:widowControl w:val="0"/>
              <w:spacing w:after="0" w:line="240" w:lineRule="auto"/>
              <w:contextualSpacing/>
              <w:jc w:val="both"/>
              <w:rPr>
                <w:rFonts w:ascii="Times New Roman" w:hAnsi="Times New Roman" w:cs="Times New Roman"/>
                <w:sz w:val="24"/>
                <w:szCs w:val="24"/>
                <w:lang w:eastAsia="en-US"/>
              </w:rPr>
            </w:pPr>
            <w:r w:rsidRPr="00B92044">
              <w:rPr>
                <w:rFonts w:ascii="Times New Roman" w:hAnsi="Times New Roman" w:cs="Times New Roman"/>
                <w:b/>
                <w:bCs/>
                <w:sz w:val="24"/>
                <w:szCs w:val="24"/>
                <w:lang w:eastAsia="en-US"/>
              </w:rPr>
              <w:t>Основные положения молекулярно-кинетической теории</w:t>
            </w:r>
            <w:r w:rsidRPr="00B92044">
              <w:rPr>
                <w:rFonts w:ascii="Times New Roman" w:hAnsi="Times New Roman" w:cs="Times New Roman"/>
                <w:sz w:val="24"/>
                <w:szCs w:val="24"/>
                <w:lang w:eastAsia="en-US"/>
              </w:rPr>
              <w:t xml:space="preserve">/ Основное уравнение молекулярно-кинетической теории газов. Размеры и масса молекул и атомов. Броуновское движение. Силы и энергия межмолекулярного взаимодействия. Строение газообразных, жидких и твердых тел. Идеальный газ. Давление газа. </w:t>
            </w:r>
            <w:proofErr w:type="spellStart"/>
            <w:r w:rsidRPr="00B92044">
              <w:rPr>
                <w:rFonts w:ascii="Times New Roman" w:hAnsi="Times New Roman" w:cs="Times New Roman"/>
                <w:sz w:val="24"/>
                <w:szCs w:val="24"/>
                <w:lang w:eastAsia="en-US"/>
              </w:rPr>
              <w:t>Изопроцессы</w:t>
            </w:r>
            <w:proofErr w:type="spellEnd"/>
            <w:r w:rsidRPr="00B92044">
              <w:rPr>
                <w:rFonts w:ascii="Times New Roman" w:hAnsi="Times New Roman" w:cs="Times New Roman"/>
                <w:sz w:val="24"/>
                <w:szCs w:val="24"/>
                <w:lang w:eastAsia="en-US"/>
              </w:rPr>
              <w:t xml:space="preserve"> и их графики. Газовые</w:t>
            </w:r>
          </w:p>
          <w:p w14:paraId="6D6AE22A" w14:textId="77777777" w:rsidR="00B92044" w:rsidRPr="00B92044" w:rsidRDefault="00B92044" w:rsidP="00B92044">
            <w:pPr>
              <w:widowControl w:val="0"/>
              <w:spacing w:after="0" w:line="240" w:lineRule="auto"/>
              <w:contextualSpacing/>
              <w:rPr>
                <w:rFonts w:ascii="Times New Roman" w:hAnsi="Times New Roman" w:cs="Times New Roman"/>
                <w:sz w:val="24"/>
                <w:szCs w:val="24"/>
                <w:lang w:eastAsia="en-US"/>
              </w:rPr>
            </w:pPr>
            <w:r w:rsidRPr="00B92044">
              <w:rPr>
                <w:rFonts w:ascii="Times New Roman" w:hAnsi="Times New Roman" w:cs="Times New Roman"/>
                <w:sz w:val="24"/>
                <w:szCs w:val="24"/>
                <w:lang w:eastAsia="en-US"/>
              </w:rPr>
              <w:t xml:space="preserve"> законы. Термодинамическая шкала температуры                                                          </w:t>
            </w:r>
          </w:p>
          <w:p w14:paraId="38736516" w14:textId="77777777" w:rsidR="00B92044" w:rsidRPr="00B92044" w:rsidRDefault="00B92044" w:rsidP="00B92044">
            <w:pPr>
              <w:widowControl w:val="0"/>
              <w:spacing w:after="0" w:line="240" w:lineRule="auto"/>
              <w:contextualSpacing/>
              <w:rPr>
                <w:rFonts w:ascii="Times New Roman" w:hAnsi="Times New Roman" w:cs="Times New Roman"/>
                <w:sz w:val="24"/>
                <w:szCs w:val="24"/>
                <w:lang w:eastAsia="en-US"/>
              </w:rPr>
            </w:pPr>
            <w:r w:rsidRPr="00B92044">
              <w:rPr>
                <w:rFonts w:ascii="Times New Roman" w:hAnsi="Times New Roman" w:cs="Times New Roman"/>
                <w:b/>
                <w:bCs/>
                <w:sz w:val="24"/>
                <w:szCs w:val="24"/>
                <w:lang w:eastAsia="en-US"/>
              </w:rPr>
              <w:t xml:space="preserve">Задание на дом: </w:t>
            </w:r>
            <w:r w:rsidRPr="00B92044">
              <w:rPr>
                <w:rFonts w:ascii="Times New Roman" w:hAnsi="Times New Roman" w:cs="Times New Roman"/>
                <w:sz w:val="24"/>
                <w:szCs w:val="24"/>
                <w:lang w:eastAsia="en-US"/>
              </w:rPr>
              <w:t xml:space="preserve">выучить газовые законы по </w:t>
            </w:r>
            <w:proofErr w:type="spellStart"/>
            <w:r w:rsidRPr="00B92044">
              <w:rPr>
                <w:rFonts w:ascii="Times New Roman" w:hAnsi="Times New Roman" w:cs="Times New Roman"/>
                <w:sz w:val="24"/>
                <w:szCs w:val="24"/>
                <w:lang w:eastAsia="en-US"/>
              </w:rPr>
              <w:t>изопроцессам</w:t>
            </w:r>
            <w:proofErr w:type="spellEnd"/>
          </w:p>
        </w:tc>
        <w:tc>
          <w:tcPr>
            <w:tcW w:w="996" w:type="dxa"/>
            <w:gridSpan w:val="2"/>
          </w:tcPr>
          <w:p w14:paraId="3DF9D256"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vMerge/>
          </w:tcPr>
          <w:p w14:paraId="340702D0"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vMerge/>
          </w:tcPr>
          <w:p w14:paraId="0C03A9AD" w14:textId="77777777" w:rsidR="00B92044" w:rsidRPr="00B92044" w:rsidRDefault="00B92044" w:rsidP="00B92044">
            <w:pPr>
              <w:widowControl w:val="0"/>
              <w:spacing w:after="0" w:line="240" w:lineRule="auto"/>
              <w:rPr>
                <w:rFonts w:ascii="Times New Roman" w:hAnsi="Times New Roman" w:cs="Times New Roman"/>
                <w:bCs/>
                <w:i/>
                <w:sz w:val="24"/>
                <w:szCs w:val="24"/>
                <w:lang w:eastAsia="en-US"/>
              </w:rPr>
            </w:pPr>
          </w:p>
        </w:tc>
      </w:tr>
      <w:tr w:rsidR="00B92044" w:rsidRPr="00B92044" w14:paraId="2FA666A3" w14:textId="77777777" w:rsidTr="0077435B">
        <w:trPr>
          <w:trHeight w:val="20"/>
        </w:trPr>
        <w:tc>
          <w:tcPr>
            <w:tcW w:w="2152" w:type="dxa"/>
            <w:vMerge/>
          </w:tcPr>
          <w:p w14:paraId="6E29EB73"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8788" w:type="dxa"/>
            <w:gridSpan w:val="8"/>
          </w:tcPr>
          <w:p w14:paraId="593A95CF"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Практические занятия</w:t>
            </w:r>
          </w:p>
        </w:tc>
        <w:tc>
          <w:tcPr>
            <w:tcW w:w="996" w:type="dxa"/>
            <w:gridSpan w:val="2"/>
          </w:tcPr>
          <w:p w14:paraId="379209EE"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7893C03B"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5742904B"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3B24C679" w14:textId="77777777" w:rsidTr="0077435B">
        <w:trPr>
          <w:trHeight w:val="20"/>
        </w:trPr>
        <w:tc>
          <w:tcPr>
            <w:tcW w:w="2152" w:type="dxa"/>
            <w:vMerge/>
          </w:tcPr>
          <w:p w14:paraId="1DBC4971"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588" w:type="dxa"/>
            <w:gridSpan w:val="7"/>
          </w:tcPr>
          <w:p w14:paraId="5B5A3FCD" w14:textId="77777777" w:rsidR="00B92044" w:rsidRPr="00B92044" w:rsidRDefault="00B92044" w:rsidP="00B92044">
            <w:pPr>
              <w:widowControl w:val="0"/>
              <w:spacing w:after="0" w:line="240" w:lineRule="auto"/>
              <w:contextualSpacing/>
              <w:rPr>
                <w:rFonts w:ascii="Times New Roman" w:hAnsi="Times New Roman" w:cs="Times New Roman"/>
                <w:bCs/>
                <w:sz w:val="24"/>
                <w:szCs w:val="24"/>
                <w:lang w:eastAsia="en-US"/>
              </w:rPr>
            </w:pPr>
            <w:r w:rsidRPr="00B92044">
              <w:rPr>
                <w:rFonts w:ascii="Times New Roman" w:hAnsi="Times New Roman" w:cs="Times New Roman"/>
                <w:bCs/>
                <w:sz w:val="24"/>
                <w:szCs w:val="24"/>
                <w:lang w:eastAsia="en-US"/>
              </w:rPr>
              <w:t>1</w:t>
            </w:r>
          </w:p>
        </w:tc>
        <w:tc>
          <w:tcPr>
            <w:tcW w:w="8200" w:type="dxa"/>
          </w:tcPr>
          <w:p w14:paraId="304E8DD1" w14:textId="77777777" w:rsidR="00B92044" w:rsidRPr="00B92044" w:rsidRDefault="00B92044" w:rsidP="00B92044">
            <w:pPr>
              <w:spacing w:after="0" w:line="240" w:lineRule="auto"/>
              <w:rPr>
                <w:rFonts w:ascii="Times New Roman" w:hAnsi="Times New Roman" w:cs="Times New Roman"/>
                <w:b/>
                <w:bCs/>
                <w:sz w:val="24"/>
                <w:szCs w:val="24"/>
              </w:rPr>
            </w:pPr>
            <w:r w:rsidRPr="00B92044">
              <w:rPr>
                <w:rFonts w:ascii="Times New Roman" w:hAnsi="Times New Roman" w:cs="Times New Roman"/>
                <w:b/>
                <w:bCs/>
                <w:sz w:val="24"/>
                <w:szCs w:val="24"/>
              </w:rPr>
              <w:t>Практическая работа №2 Решение задач: «Основное уравнение молекулярно-кинетической теории газов, уравнение Менделеева-</w:t>
            </w:r>
            <w:proofErr w:type="spellStart"/>
            <w:r w:rsidRPr="00B92044">
              <w:rPr>
                <w:rFonts w:ascii="Times New Roman" w:hAnsi="Times New Roman" w:cs="Times New Roman"/>
                <w:b/>
                <w:bCs/>
                <w:sz w:val="24"/>
                <w:szCs w:val="24"/>
              </w:rPr>
              <w:t>Клапейрона</w:t>
            </w:r>
            <w:proofErr w:type="spellEnd"/>
            <w:r w:rsidRPr="00B92044">
              <w:rPr>
                <w:rFonts w:ascii="Times New Roman" w:hAnsi="Times New Roman" w:cs="Times New Roman"/>
                <w:b/>
                <w:bCs/>
                <w:sz w:val="24"/>
                <w:szCs w:val="24"/>
              </w:rPr>
              <w:t>».</w:t>
            </w:r>
          </w:p>
          <w:p w14:paraId="50A34572"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bCs/>
                <w:sz w:val="24"/>
                <w:szCs w:val="24"/>
                <w:lang w:eastAsia="en-US"/>
              </w:rPr>
              <w:t>Задание на дом:</w:t>
            </w:r>
            <w:r w:rsidRPr="00B92044">
              <w:rPr>
                <w:rFonts w:ascii="Times New Roman" w:eastAsia="Times New Roman" w:hAnsi="Times New Roman" w:cs="Times New Roman"/>
                <w:b/>
                <w:bCs/>
                <w:sz w:val="24"/>
                <w:szCs w:val="24"/>
              </w:rPr>
              <w:t>[</w:t>
            </w:r>
            <w:r w:rsidRPr="00B92044">
              <w:rPr>
                <w:rFonts w:ascii="Times New Roman" w:eastAsia="Times New Roman" w:hAnsi="Times New Roman" w:cs="Times New Roman"/>
                <w:sz w:val="24"/>
                <w:szCs w:val="24"/>
              </w:rPr>
              <w:t>3] №455, №456, №482 решить задачи</w:t>
            </w:r>
          </w:p>
        </w:tc>
        <w:tc>
          <w:tcPr>
            <w:tcW w:w="996" w:type="dxa"/>
            <w:gridSpan w:val="2"/>
          </w:tcPr>
          <w:p w14:paraId="22ABFAEF"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3AC67878"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r w:rsidRPr="00B92044">
              <w:rPr>
                <w:rFonts w:ascii="Times New Roman" w:hAnsi="Times New Roman" w:cs="Times New Roman"/>
                <w:bCs/>
                <w:iCs/>
                <w:sz w:val="24"/>
                <w:szCs w:val="24"/>
                <w:lang w:eastAsia="en-US"/>
              </w:rPr>
              <w:t>2</w:t>
            </w:r>
          </w:p>
        </w:tc>
        <w:tc>
          <w:tcPr>
            <w:tcW w:w="2411" w:type="dxa"/>
          </w:tcPr>
          <w:p w14:paraId="6B085EAB"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24DF3B55" w14:textId="77777777" w:rsidTr="0077435B">
        <w:trPr>
          <w:trHeight w:val="20"/>
        </w:trPr>
        <w:tc>
          <w:tcPr>
            <w:tcW w:w="2152" w:type="dxa"/>
            <w:vMerge/>
          </w:tcPr>
          <w:p w14:paraId="0CDEEFA5"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588" w:type="dxa"/>
            <w:gridSpan w:val="7"/>
          </w:tcPr>
          <w:p w14:paraId="5F9C3EB1" w14:textId="77777777" w:rsidR="00B92044" w:rsidRPr="00B92044" w:rsidRDefault="00B92044" w:rsidP="00B92044">
            <w:pPr>
              <w:widowControl w:val="0"/>
              <w:spacing w:after="0" w:line="240" w:lineRule="auto"/>
              <w:contextualSpacing/>
              <w:rPr>
                <w:rFonts w:ascii="Times New Roman" w:hAnsi="Times New Roman" w:cs="Times New Roman"/>
                <w:bCs/>
                <w:sz w:val="24"/>
                <w:szCs w:val="24"/>
                <w:lang w:eastAsia="en-US"/>
              </w:rPr>
            </w:pPr>
            <w:r w:rsidRPr="00B92044">
              <w:rPr>
                <w:rFonts w:ascii="Times New Roman" w:hAnsi="Times New Roman" w:cs="Times New Roman"/>
                <w:bCs/>
                <w:sz w:val="24"/>
                <w:szCs w:val="24"/>
                <w:lang w:eastAsia="en-US"/>
              </w:rPr>
              <w:t>2</w:t>
            </w:r>
          </w:p>
        </w:tc>
        <w:tc>
          <w:tcPr>
            <w:tcW w:w="8200" w:type="dxa"/>
          </w:tcPr>
          <w:p w14:paraId="081DFD85" w14:textId="77777777" w:rsidR="00B92044" w:rsidRPr="00B92044" w:rsidRDefault="00B92044" w:rsidP="00B92044">
            <w:pPr>
              <w:widowControl w:val="0"/>
              <w:spacing w:after="0" w:line="240" w:lineRule="auto"/>
              <w:contextualSpacing/>
              <w:rPr>
                <w:rFonts w:ascii="Times New Roman" w:hAnsi="Times New Roman" w:cs="Times New Roman"/>
                <w:b/>
                <w:bCs/>
                <w:sz w:val="24"/>
                <w:szCs w:val="24"/>
                <w:lang w:eastAsia="en-US"/>
              </w:rPr>
            </w:pPr>
            <w:r w:rsidRPr="00B92044">
              <w:rPr>
                <w:rFonts w:ascii="Times New Roman" w:hAnsi="Times New Roman" w:cs="Times New Roman"/>
                <w:b/>
                <w:bCs/>
                <w:sz w:val="24"/>
                <w:szCs w:val="24"/>
                <w:lang w:eastAsia="en-US"/>
              </w:rPr>
              <w:t xml:space="preserve">Практическая работа № 3 Решение графических задач по исследованию </w:t>
            </w:r>
            <w:proofErr w:type="spellStart"/>
            <w:r w:rsidRPr="00B92044">
              <w:rPr>
                <w:rFonts w:ascii="Times New Roman" w:hAnsi="Times New Roman" w:cs="Times New Roman"/>
                <w:b/>
                <w:bCs/>
                <w:sz w:val="24"/>
                <w:szCs w:val="24"/>
                <w:lang w:eastAsia="en-US"/>
              </w:rPr>
              <w:t>изопроцессов</w:t>
            </w:r>
            <w:proofErr w:type="spellEnd"/>
            <w:r w:rsidRPr="00B92044">
              <w:rPr>
                <w:rFonts w:ascii="Times New Roman" w:hAnsi="Times New Roman" w:cs="Times New Roman"/>
                <w:b/>
                <w:bCs/>
                <w:sz w:val="24"/>
                <w:szCs w:val="24"/>
                <w:lang w:eastAsia="en-US"/>
              </w:rPr>
              <w:t>.</w:t>
            </w:r>
          </w:p>
          <w:p w14:paraId="01939C68"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bCs/>
                <w:sz w:val="24"/>
                <w:szCs w:val="24"/>
                <w:lang w:eastAsia="en-US"/>
              </w:rPr>
              <w:t xml:space="preserve">Задание на дом: </w:t>
            </w:r>
            <w:r w:rsidRPr="00B92044">
              <w:rPr>
                <w:rFonts w:ascii="Times New Roman" w:hAnsi="Times New Roman" w:cs="Times New Roman"/>
                <w:sz w:val="24"/>
                <w:szCs w:val="24"/>
                <w:lang w:eastAsia="en-US"/>
              </w:rPr>
              <w:t>индивидуальное задание в соответствии с вариантом</w:t>
            </w:r>
          </w:p>
        </w:tc>
        <w:tc>
          <w:tcPr>
            <w:tcW w:w="996" w:type="dxa"/>
            <w:gridSpan w:val="2"/>
          </w:tcPr>
          <w:p w14:paraId="16E3E107"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3F3C9991"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r w:rsidRPr="00B92044">
              <w:rPr>
                <w:rFonts w:ascii="Times New Roman" w:hAnsi="Times New Roman" w:cs="Times New Roman"/>
                <w:bCs/>
                <w:iCs/>
                <w:sz w:val="24"/>
                <w:szCs w:val="24"/>
                <w:lang w:eastAsia="en-US"/>
              </w:rPr>
              <w:t>2</w:t>
            </w:r>
          </w:p>
        </w:tc>
        <w:tc>
          <w:tcPr>
            <w:tcW w:w="2411" w:type="dxa"/>
          </w:tcPr>
          <w:p w14:paraId="12DC34B8"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376CC7E5" w14:textId="77777777" w:rsidTr="0077435B">
        <w:trPr>
          <w:trHeight w:val="20"/>
        </w:trPr>
        <w:tc>
          <w:tcPr>
            <w:tcW w:w="2152" w:type="dxa"/>
            <w:vMerge/>
          </w:tcPr>
          <w:p w14:paraId="22F3E01B"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588" w:type="dxa"/>
            <w:gridSpan w:val="7"/>
          </w:tcPr>
          <w:p w14:paraId="00E93671"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p>
        </w:tc>
        <w:tc>
          <w:tcPr>
            <w:tcW w:w="8200" w:type="dxa"/>
          </w:tcPr>
          <w:p w14:paraId="0DDA3D3C"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bCs/>
                <w:sz w:val="24"/>
                <w:szCs w:val="24"/>
                <w:lang w:eastAsia="en-US"/>
              </w:rPr>
              <w:t>Лабораторные работы</w:t>
            </w:r>
          </w:p>
        </w:tc>
        <w:tc>
          <w:tcPr>
            <w:tcW w:w="996" w:type="dxa"/>
            <w:gridSpan w:val="2"/>
          </w:tcPr>
          <w:p w14:paraId="086BD269"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2B73BA2F"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11BA6977"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2331BFF4" w14:textId="77777777" w:rsidTr="0077435B">
        <w:trPr>
          <w:trHeight w:val="20"/>
        </w:trPr>
        <w:tc>
          <w:tcPr>
            <w:tcW w:w="2152" w:type="dxa"/>
            <w:vMerge/>
          </w:tcPr>
          <w:p w14:paraId="633D6D39"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588" w:type="dxa"/>
            <w:gridSpan w:val="7"/>
          </w:tcPr>
          <w:p w14:paraId="469421BD" w14:textId="77777777" w:rsidR="00B92044" w:rsidRPr="00B92044" w:rsidRDefault="00B92044" w:rsidP="00B92044">
            <w:pPr>
              <w:widowControl w:val="0"/>
              <w:spacing w:after="0" w:line="240" w:lineRule="auto"/>
              <w:contextualSpacing/>
              <w:jc w:val="center"/>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p w14:paraId="3BDF1711" w14:textId="77777777" w:rsidR="00B92044" w:rsidRPr="00B92044" w:rsidRDefault="00B92044" w:rsidP="00B92044">
            <w:pPr>
              <w:widowControl w:val="0"/>
              <w:spacing w:after="0" w:line="240" w:lineRule="auto"/>
              <w:contextualSpacing/>
              <w:jc w:val="center"/>
              <w:rPr>
                <w:rFonts w:ascii="Times New Roman" w:hAnsi="Times New Roman" w:cs="Times New Roman"/>
                <w:b/>
                <w:bCs/>
                <w:sz w:val="24"/>
                <w:szCs w:val="24"/>
                <w:lang w:eastAsia="en-US"/>
              </w:rPr>
            </w:pPr>
          </w:p>
        </w:tc>
        <w:tc>
          <w:tcPr>
            <w:tcW w:w="8200" w:type="dxa"/>
          </w:tcPr>
          <w:p w14:paraId="7884C4FC" w14:textId="77777777" w:rsidR="00B92044" w:rsidRPr="00B92044" w:rsidRDefault="00B92044" w:rsidP="00B92044">
            <w:pPr>
              <w:widowControl w:val="0"/>
              <w:spacing w:after="0" w:line="240" w:lineRule="auto"/>
              <w:contextualSpacing/>
              <w:rPr>
                <w:rFonts w:ascii="Times New Roman" w:hAnsi="Times New Roman" w:cs="Times New Roman"/>
                <w:b/>
                <w:bCs/>
                <w:sz w:val="24"/>
                <w:szCs w:val="24"/>
                <w:lang w:eastAsia="en-US"/>
              </w:rPr>
            </w:pPr>
            <w:r w:rsidRPr="00B92044">
              <w:rPr>
                <w:rFonts w:ascii="Times New Roman" w:hAnsi="Times New Roman" w:cs="Times New Roman"/>
                <w:b/>
                <w:bCs/>
                <w:sz w:val="24"/>
                <w:szCs w:val="24"/>
                <w:lang w:eastAsia="en-US"/>
              </w:rPr>
              <w:t>Лабораторная работа №1: «Измерение влажности воздуха»</w:t>
            </w:r>
          </w:p>
          <w:p w14:paraId="1885E146" w14:textId="77777777" w:rsidR="00B92044" w:rsidRPr="00B92044" w:rsidRDefault="00B92044" w:rsidP="00B92044">
            <w:pPr>
              <w:widowControl w:val="0"/>
              <w:spacing w:after="0" w:line="240" w:lineRule="auto"/>
              <w:contextualSpacing/>
              <w:rPr>
                <w:rFonts w:ascii="Times New Roman" w:hAnsi="Times New Roman" w:cs="Times New Roman"/>
                <w:b/>
                <w:bCs/>
                <w:sz w:val="24"/>
                <w:szCs w:val="24"/>
                <w:lang w:eastAsia="en-US"/>
              </w:rPr>
            </w:pPr>
            <w:r w:rsidRPr="00B92044">
              <w:rPr>
                <w:rFonts w:ascii="Times New Roman" w:hAnsi="Times New Roman" w:cs="Times New Roman"/>
                <w:b/>
                <w:bCs/>
                <w:sz w:val="24"/>
                <w:szCs w:val="24"/>
                <w:lang w:eastAsia="en-US"/>
              </w:rPr>
              <w:t xml:space="preserve">Задание на дом: </w:t>
            </w:r>
            <w:r w:rsidRPr="00B92044">
              <w:rPr>
                <w:rFonts w:ascii="Times New Roman" w:hAnsi="Times New Roman" w:cs="Times New Roman"/>
                <w:sz w:val="24"/>
                <w:szCs w:val="24"/>
                <w:lang w:eastAsia="en-US"/>
              </w:rPr>
              <w:t>Отчет по лабораторной работе</w:t>
            </w:r>
          </w:p>
        </w:tc>
        <w:tc>
          <w:tcPr>
            <w:tcW w:w="996" w:type="dxa"/>
            <w:gridSpan w:val="2"/>
          </w:tcPr>
          <w:p w14:paraId="631FF94B"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5CAB9B4B"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3E717F69"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r w:rsidRPr="00B92044">
              <w:rPr>
                <w:rFonts w:ascii="Times New Roman" w:hAnsi="Times New Roman" w:cs="Times New Roman"/>
                <w:bCs/>
                <w:iCs/>
                <w:sz w:val="24"/>
                <w:szCs w:val="24"/>
                <w:lang w:eastAsia="en-US"/>
              </w:rPr>
              <w:t>ПК 3.2</w:t>
            </w:r>
          </w:p>
        </w:tc>
      </w:tr>
      <w:tr w:rsidR="00B92044" w:rsidRPr="00B92044" w14:paraId="2370A739" w14:textId="77777777" w:rsidTr="0077435B">
        <w:trPr>
          <w:trHeight w:val="20"/>
        </w:trPr>
        <w:tc>
          <w:tcPr>
            <w:tcW w:w="2152" w:type="dxa"/>
            <w:vMerge/>
          </w:tcPr>
          <w:p w14:paraId="469DC131"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8788" w:type="dxa"/>
            <w:gridSpan w:val="8"/>
          </w:tcPr>
          <w:p w14:paraId="2D094E91"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bCs/>
                <w:sz w:val="24"/>
                <w:szCs w:val="24"/>
                <w:lang w:eastAsia="en-US"/>
              </w:rPr>
              <w:t>Контрольная работа</w:t>
            </w:r>
          </w:p>
        </w:tc>
        <w:tc>
          <w:tcPr>
            <w:tcW w:w="996" w:type="dxa"/>
            <w:gridSpan w:val="2"/>
          </w:tcPr>
          <w:p w14:paraId="5917DB61"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0347F5C1"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7AAB9499"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0C4F5E49" w14:textId="77777777" w:rsidTr="0077435B">
        <w:trPr>
          <w:trHeight w:val="20"/>
        </w:trPr>
        <w:tc>
          <w:tcPr>
            <w:tcW w:w="2152" w:type="dxa"/>
            <w:vMerge/>
          </w:tcPr>
          <w:p w14:paraId="33CC0701"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8788" w:type="dxa"/>
            <w:gridSpan w:val="8"/>
          </w:tcPr>
          <w:p w14:paraId="35358E46"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Самостоятельная работа обучающихся</w:t>
            </w:r>
          </w:p>
        </w:tc>
        <w:tc>
          <w:tcPr>
            <w:tcW w:w="996" w:type="dxa"/>
            <w:gridSpan w:val="2"/>
          </w:tcPr>
          <w:p w14:paraId="629FF642"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2DB73238"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680E6BED"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20360B66" w14:textId="77777777" w:rsidTr="0077435B">
        <w:trPr>
          <w:trHeight w:val="20"/>
        </w:trPr>
        <w:tc>
          <w:tcPr>
            <w:tcW w:w="2152" w:type="dxa"/>
            <w:vMerge w:val="restart"/>
          </w:tcPr>
          <w:p w14:paraId="5BE0BB4F"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Тема 2.2</w:t>
            </w:r>
          </w:p>
          <w:p w14:paraId="577EA6A8"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Основы</w:t>
            </w:r>
          </w:p>
          <w:p w14:paraId="30CC5685"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термодинамики</w:t>
            </w:r>
          </w:p>
        </w:tc>
        <w:tc>
          <w:tcPr>
            <w:tcW w:w="8788" w:type="dxa"/>
            <w:gridSpan w:val="8"/>
          </w:tcPr>
          <w:p w14:paraId="2A1FFDD7" w14:textId="77777777" w:rsidR="00B92044" w:rsidRPr="00B92044" w:rsidRDefault="00B92044" w:rsidP="00B92044">
            <w:pPr>
              <w:widowControl w:val="0"/>
              <w:spacing w:after="0" w:line="240" w:lineRule="auto"/>
              <w:ind w:firstLine="709"/>
              <w:contextualSpacing/>
              <w:jc w:val="both"/>
              <w:rPr>
                <w:rFonts w:ascii="Times New Roman" w:hAnsi="Times New Roman" w:cs="Times New Roman"/>
                <w:b/>
                <w:sz w:val="24"/>
                <w:szCs w:val="24"/>
                <w:lang w:eastAsia="en-US"/>
              </w:rPr>
            </w:pPr>
            <w:r w:rsidRPr="00B92044">
              <w:rPr>
                <w:rFonts w:ascii="Times New Roman" w:eastAsia="Times New Roman" w:hAnsi="Times New Roman" w:cs="Times New Roman"/>
                <w:b/>
                <w:bCs/>
                <w:sz w:val="24"/>
                <w:szCs w:val="24"/>
              </w:rPr>
              <w:t>Содержание учебного материала:</w:t>
            </w:r>
          </w:p>
        </w:tc>
        <w:tc>
          <w:tcPr>
            <w:tcW w:w="996" w:type="dxa"/>
            <w:gridSpan w:val="2"/>
          </w:tcPr>
          <w:p w14:paraId="2859EC8F"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1CD5006B"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327DD3E0"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696B44C3" w14:textId="77777777" w:rsidTr="0077435B">
        <w:trPr>
          <w:trHeight w:val="1356"/>
        </w:trPr>
        <w:tc>
          <w:tcPr>
            <w:tcW w:w="2152" w:type="dxa"/>
            <w:vMerge/>
          </w:tcPr>
          <w:p w14:paraId="5460056C"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02BCD103" w14:textId="77777777" w:rsidR="00B92044" w:rsidRPr="00B92044" w:rsidRDefault="00B92044" w:rsidP="00B92044">
            <w:pPr>
              <w:widowControl w:val="0"/>
              <w:spacing w:after="0" w:line="240" w:lineRule="auto"/>
              <w:ind w:firstLine="709"/>
              <w:contextualSpacing/>
              <w:jc w:val="both"/>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11</w:t>
            </w:r>
          </w:p>
          <w:p w14:paraId="20AB0C3A" w14:textId="77777777" w:rsidR="00B92044" w:rsidRPr="00B92044" w:rsidRDefault="00B92044" w:rsidP="00B92044">
            <w:pPr>
              <w:widowControl w:val="0"/>
              <w:spacing w:after="0" w:line="240" w:lineRule="auto"/>
              <w:rPr>
                <w:rFonts w:ascii="Times New Roman" w:eastAsia="Times New Roman" w:hAnsi="Times New Roman" w:cs="Times New Roman"/>
                <w:sz w:val="24"/>
                <w:szCs w:val="24"/>
              </w:rPr>
            </w:pPr>
          </w:p>
        </w:tc>
        <w:tc>
          <w:tcPr>
            <w:tcW w:w="8221" w:type="dxa"/>
            <w:gridSpan w:val="3"/>
          </w:tcPr>
          <w:p w14:paraId="5D00C006"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sz w:val="24"/>
                <w:szCs w:val="24"/>
              </w:rPr>
            </w:pPr>
            <w:r w:rsidRPr="00B92044">
              <w:rPr>
                <w:rFonts w:ascii="Times New Roman" w:eastAsia="Times New Roman" w:hAnsi="Times New Roman" w:cs="Times New Roman"/>
                <w:b/>
                <w:bCs/>
                <w:sz w:val="24"/>
                <w:szCs w:val="24"/>
              </w:rPr>
              <w:t xml:space="preserve">Внутренняя энергия. </w:t>
            </w:r>
            <w:r w:rsidRPr="00B92044">
              <w:rPr>
                <w:rFonts w:ascii="Times New Roman" w:eastAsia="Times New Roman" w:hAnsi="Times New Roman" w:cs="Times New Roman"/>
                <w:sz w:val="24"/>
                <w:szCs w:val="24"/>
              </w:rPr>
              <w:t>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КПД теплового двигателя. Охрана природы.</w:t>
            </w:r>
          </w:p>
          <w:p w14:paraId="00D38472"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Задание на дом: [</w:t>
            </w:r>
            <w:r w:rsidRPr="00B92044">
              <w:rPr>
                <w:rFonts w:ascii="Times New Roman" w:eastAsia="Times New Roman" w:hAnsi="Times New Roman" w:cs="Times New Roman"/>
                <w:sz w:val="24"/>
                <w:szCs w:val="24"/>
              </w:rPr>
              <w:t>1] с.166 §37-42</w:t>
            </w:r>
            <w:r w:rsidRPr="00B92044">
              <w:rPr>
                <w:rFonts w:ascii="Times New Roman" w:eastAsia="Times New Roman" w:hAnsi="Times New Roman" w:cs="Times New Roman"/>
                <w:b/>
                <w:bCs/>
                <w:sz w:val="24"/>
                <w:szCs w:val="24"/>
              </w:rPr>
              <w:tab/>
            </w:r>
            <w:r w:rsidRPr="00B92044">
              <w:rPr>
                <w:rFonts w:ascii="Times New Roman" w:eastAsia="Times New Roman" w:hAnsi="Times New Roman" w:cs="Times New Roman"/>
                <w:sz w:val="24"/>
                <w:szCs w:val="24"/>
              </w:rPr>
              <w:t>прочитать</w:t>
            </w:r>
          </w:p>
        </w:tc>
        <w:tc>
          <w:tcPr>
            <w:tcW w:w="996" w:type="dxa"/>
            <w:gridSpan w:val="2"/>
          </w:tcPr>
          <w:p w14:paraId="4D8CA9DC"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2</w:t>
            </w:r>
          </w:p>
        </w:tc>
        <w:tc>
          <w:tcPr>
            <w:tcW w:w="1105" w:type="dxa"/>
          </w:tcPr>
          <w:p w14:paraId="285D295A"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19082B21"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7113687B" w14:textId="77777777" w:rsidTr="0077435B">
        <w:trPr>
          <w:trHeight w:val="20"/>
        </w:trPr>
        <w:tc>
          <w:tcPr>
            <w:tcW w:w="2152" w:type="dxa"/>
            <w:vMerge/>
          </w:tcPr>
          <w:p w14:paraId="5339DA62"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6D7BD0DE"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Практические занятия</w:t>
            </w:r>
          </w:p>
        </w:tc>
        <w:tc>
          <w:tcPr>
            <w:tcW w:w="996" w:type="dxa"/>
            <w:gridSpan w:val="2"/>
          </w:tcPr>
          <w:p w14:paraId="4208CABC"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1105" w:type="dxa"/>
          </w:tcPr>
          <w:p w14:paraId="66567253"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1D6CC6CD"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71729BE5" w14:textId="77777777" w:rsidTr="0077435B">
        <w:trPr>
          <w:trHeight w:val="20"/>
        </w:trPr>
        <w:tc>
          <w:tcPr>
            <w:tcW w:w="2152" w:type="dxa"/>
            <w:vMerge/>
          </w:tcPr>
          <w:p w14:paraId="109C37DD"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55" w:type="dxa"/>
            <w:gridSpan w:val="4"/>
          </w:tcPr>
          <w:p w14:paraId="5417D274"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1</w:t>
            </w:r>
          </w:p>
        </w:tc>
        <w:tc>
          <w:tcPr>
            <w:tcW w:w="8233" w:type="dxa"/>
            <w:gridSpan w:val="4"/>
          </w:tcPr>
          <w:p w14:paraId="30F19CAF"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Практическая работа №4: Решение задач на применение уравнения теплового баланса</w:t>
            </w:r>
          </w:p>
          <w:p w14:paraId="4014B8AC"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eastAsia="Times New Roman" w:hAnsi="Times New Roman" w:cs="Times New Roman"/>
                <w:b/>
                <w:bCs/>
                <w:sz w:val="24"/>
                <w:szCs w:val="24"/>
              </w:rPr>
              <w:t xml:space="preserve">Задание на дом: </w:t>
            </w:r>
            <w:r w:rsidRPr="00B92044">
              <w:rPr>
                <w:rFonts w:ascii="Times New Roman" w:eastAsia="Times New Roman" w:hAnsi="Times New Roman" w:cs="Times New Roman"/>
                <w:sz w:val="24"/>
                <w:szCs w:val="24"/>
              </w:rPr>
              <w:t>[3] решить задачи №645, №651</w:t>
            </w:r>
          </w:p>
        </w:tc>
        <w:tc>
          <w:tcPr>
            <w:tcW w:w="996" w:type="dxa"/>
            <w:gridSpan w:val="2"/>
          </w:tcPr>
          <w:p w14:paraId="75FD62D1"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p w14:paraId="14C4DEF2"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5FA9967F" w14:textId="77777777" w:rsidR="00B92044" w:rsidRPr="00B92044" w:rsidRDefault="00B92044" w:rsidP="00B92044">
            <w:pPr>
              <w:widowControl w:val="0"/>
              <w:spacing w:after="0" w:line="240" w:lineRule="auto"/>
              <w:jc w:val="center"/>
              <w:rPr>
                <w:rFonts w:ascii="Times New Roman" w:hAnsi="Times New Roman" w:cs="Times New Roman"/>
                <w:sz w:val="24"/>
                <w:szCs w:val="24"/>
                <w:lang w:eastAsia="en-US"/>
              </w:rPr>
            </w:pPr>
          </w:p>
          <w:p w14:paraId="07FF62E7" w14:textId="77777777" w:rsidR="00B92044" w:rsidRPr="00B92044" w:rsidRDefault="00B92044" w:rsidP="00B92044">
            <w:pPr>
              <w:widowControl w:val="0"/>
              <w:spacing w:after="0" w:line="240" w:lineRule="auto"/>
              <w:jc w:val="center"/>
              <w:rPr>
                <w:rFonts w:ascii="Times New Roman" w:hAnsi="Times New Roman" w:cs="Times New Roman"/>
                <w:iCs/>
                <w:sz w:val="24"/>
                <w:szCs w:val="24"/>
                <w:lang w:eastAsia="en-US"/>
              </w:rPr>
            </w:pPr>
            <w:r w:rsidRPr="00B92044">
              <w:rPr>
                <w:rFonts w:ascii="Times New Roman" w:hAnsi="Times New Roman" w:cs="Times New Roman"/>
                <w:bCs/>
                <w:iCs/>
                <w:sz w:val="24"/>
                <w:szCs w:val="24"/>
                <w:lang w:eastAsia="en-US"/>
              </w:rPr>
              <w:t>2</w:t>
            </w:r>
          </w:p>
        </w:tc>
        <w:tc>
          <w:tcPr>
            <w:tcW w:w="2411" w:type="dxa"/>
          </w:tcPr>
          <w:p w14:paraId="6B81E672"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6E2870C7" w14:textId="77777777" w:rsidTr="0077435B">
        <w:trPr>
          <w:trHeight w:val="20"/>
        </w:trPr>
        <w:tc>
          <w:tcPr>
            <w:tcW w:w="2152" w:type="dxa"/>
            <w:vMerge/>
          </w:tcPr>
          <w:p w14:paraId="54D3A364"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55" w:type="dxa"/>
            <w:gridSpan w:val="4"/>
          </w:tcPr>
          <w:p w14:paraId="56300F44"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8233" w:type="dxa"/>
            <w:gridSpan w:val="4"/>
          </w:tcPr>
          <w:p w14:paraId="0CC678AD"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 Практическая работа №5: Решение задач на определение КПД </w:t>
            </w:r>
          </w:p>
          <w:p w14:paraId="35103793"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тепловых   машин</w:t>
            </w:r>
          </w:p>
          <w:p w14:paraId="4A30DB1E"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b/>
                <w:bCs/>
                <w:sz w:val="24"/>
                <w:szCs w:val="24"/>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[3] решить задачи №671, №674</w:t>
            </w:r>
          </w:p>
        </w:tc>
        <w:tc>
          <w:tcPr>
            <w:tcW w:w="996" w:type="dxa"/>
            <w:gridSpan w:val="2"/>
          </w:tcPr>
          <w:p w14:paraId="4F52EA22"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3AED0B32" w14:textId="77777777" w:rsidR="00B92044" w:rsidRPr="00B92044" w:rsidRDefault="00B92044" w:rsidP="00B92044">
            <w:pPr>
              <w:widowControl w:val="0"/>
              <w:spacing w:after="0" w:line="240" w:lineRule="auto"/>
              <w:jc w:val="center"/>
              <w:rPr>
                <w:rFonts w:ascii="Times New Roman" w:hAnsi="Times New Roman" w:cs="Times New Roman"/>
                <w:sz w:val="24"/>
                <w:szCs w:val="24"/>
                <w:lang w:eastAsia="en-US"/>
              </w:rPr>
            </w:pPr>
            <w:r w:rsidRPr="00B92044">
              <w:rPr>
                <w:rFonts w:ascii="Times New Roman" w:hAnsi="Times New Roman" w:cs="Times New Roman"/>
                <w:sz w:val="24"/>
                <w:szCs w:val="24"/>
                <w:lang w:eastAsia="en-US"/>
              </w:rPr>
              <w:t>2</w:t>
            </w:r>
          </w:p>
        </w:tc>
        <w:tc>
          <w:tcPr>
            <w:tcW w:w="2411" w:type="dxa"/>
          </w:tcPr>
          <w:p w14:paraId="32D345C5"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7D2B1A8A" w14:textId="77777777" w:rsidTr="0077435B">
        <w:trPr>
          <w:trHeight w:val="20"/>
        </w:trPr>
        <w:tc>
          <w:tcPr>
            <w:tcW w:w="2152" w:type="dxa"/>
            <w:vMerge/>
          </w:tcPr>
          <w:p w14:paraId="207B76CF"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3B89A80F"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Лабораторные работы</w:t>
            </w:r>
          </w:p>
        </w:tc>
        <w:tc>
          <w:tcPr>
            <w:tcW w:w="996" w:type="dxa"/>
            <w:gridSpan w:val="2"/>
          </w:tcPr>
          <w:p w14:paraId="2B011E84"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1105" w:type="dxa"/>
          </w:tcPr>
          <w:p w14:paraId="64FC8A56"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47540405"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092D610E" w14:textId="77777777" w:rsidTr="0077435B">
        <w:trPr>
          <w:trHeight w:val="20"/>
        </w:trPr>
        <w:tc>
          <w:tcPr>
            <w:tcW w:w="2152" w:type="dxa"/>
            <w:vMerge/>
          </w:tcPr>
          <w:p w14:paraId="79A62175"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755E731F"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Контрольная работа</w:t>
            </w:r>
          </w:p>
        </w:tc>
        <w:tc>
          <w:tcPr>
            <w:tcW w:w="996" w:type="dxa"/>
            <w:gridSpan w:val="2"/>
          </w:tcPr>
          <w:p w14:paraId="43736293"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1105" w:type="dxa"/>
          </w:tcPr>
          <w:p w14:paraId="3C99740C"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6605D79C"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424569D3" w14:textId="77777777" w:rsidTr="0077435B">
        <w:trPr>
          <w:trHeight w:val="20"/>
        </w:trPr>
        <w:tc>
          <w:tcPr>
            <w:tcW w:w="2152" w:type="dxa"/>
            <w:vMerge/>
          </w:tcPr>
          <w:p w14:paraId="2CF10059"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34A71AE4"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Самостоятельная работа обучающихся</w:t>
            </w:r>
          </w:p>
        </w:tc>
        <w:tc>
          <w:tcPr>
            <w:tcW w:w="996" w:type="dxa"/>
            <w:gridSpan w:val="2"/>
          </w:tcPr>
          <w:p w14:paraId="09BF7E63"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1105" w:type="dxa"/>
          </w:tcPr>
          <w:p w14:paraId="1260627A"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16AE92E0"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3C656358" w14:textId="77777777" w:rsidTr="0077435B">
        <w:trPr>
          <w:trHeight w:val="20"/>
        </w:trPr>
        <w:tc>
          <w:tcPr>
            <w:tcW w:w="2152" w:type="dxa"/>
            <w:vMerge w:val="restart"/>
          </w:tcPr>
          <w:p w14:paraId="7BF9A44E"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 xml:space="preserve">Тема 2.3 Агрегатные состояния вещества и фазовые </w:t>
            </w:r>
            <w:r w:rsidRPr="00B92044">
              <w:rPr>
                <w:rFonts w:ascii="Times New Roman" w:eastAsia="Times New Roman" w:hAnsi="Times New Roman" w:cs="Times New Roman"/>
                <w:b/>
                <w:bCs/>
                <w:sz w:val="24"/>
                <w:szCs w:val="24"/>
              </w:rPr>
              <w:lastRenderedPageBreak/>
              <w:t>переходы</w:t>
            </w:r>
          </w:p>
        </w:tc>
        <w:tc>
          <w:tcPr>
            <w:tcW w:w="8788" w:type="dxa"/>
            <w:gridSpan w:val="8"/>
            <w:tcBorders>
              <w:bottom w:val="single" w:sz="4" w:space="0" w:color="auto"/>
            </w:tcBorders>
          </w:tcPr>
          <w:p w14:paraId="332150AE" w14:textId="77777777" w:rsidR="00B92044" w:rsidRPr="00B92044" w:rsidRDefault="00B92044" w:rsidP="00B92044">
            <w:pPr>
              <w:widowControl w:val="0"/>
              <w:spacing w:after="0" w:line="240" w:lineRule="auto"/>
              <w:ind w:firstLine="709"/>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lastRenderedPageBreak/>
              <w:t>Содержание учебного материала:</w:t>
            </w:r>
          </w:p>
        </w:tc>
        <w:tc>
          <w:tcPr>
            <w:tcW w:w="996" w:type="dxa"/>
            <w:gridSpan w:val="2"/>
          </w:tcPr>
          <w:p w14:paraId="2020DEEE"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28152163"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c>
          <w:tcPr>
            <w:tcW w:w="2411" w:type="dxa"/>
          </w:tcPr>
          <w:p w14:paraId="4DAE8D09"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r>
      <w:tr w:rsidR="00B92044" w:rsidRPr="00B92044" w14:paraId="17AC0A34" w14:textId="77777777" w:rsidTr="0077435B">
        <w:trPr>
          <w:trHeight w:val="276"/>
        </w:trPr>
        <w:tc>
          <w:tcPr>
            <w:tcW w:w="2152" w:type="dxa"/>
            <w:vMerge/>
          </w:tcPr>
          <w:p w14:paraId="18A0EEFA"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567" w:type="dxa"/>
            <w:gridSpan w:val="5"/>
          </w:tcPr>
          <w:p w14:paraId="70FCB5A6" w14:textId="77777777" w:rsidR="00B92044" w:rsidRPr="00B92044" w:rsidRDefault="00B92044" w:rsidP="00B92044">
            <w:pPr>
              <w:widowControl w:val="0"/>
              <w:spacing w:after="0" w:line="240" w:lineRule="auto"/>
              <w:ind w:firstLine="709"/>
              <w:jc w:val="both"/>
              <w:rPr>
                <w:rFonts w:ascii="Times New Roman" w:hAnsi="Times New Roman" w:cs="Times New Roman"/>
                <w:sz w:val="24"/>
                <w:szCs w:val="24"/>
                <w:lang w:eastAsia="en-US"/>
              </w:rPr>
            </w:pPr>
          </w:p>
          <w:p w14:paraId="29D1906D"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Pr>
          <w:p w14:paraId="679E6775"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r w:rsidRPr="00B92044">
              <w:rPr>
                <w:rFonts w:ascii="Times New Roman" w:hAnsi="Times New Roman" w:cs="Times New Roman"/>
                <w:b/>
                <w:bCs/>
                <w:sz w:val="24"/>
                <w:szCs w:val="24"/>
                <w:lang w:eastAsia="en-US"/>
              </w:rPr>
              <w:t>Испарение и конденсация</w:t>
            </w:r>
            <w:r w:rsidRPr="00B92044">
              <w:rPr>
                <w:rFonts w:ascii="Times New Roman" w:hAnsi="Times New Roman" w:cs="Times New Roman"/>
                <w:sz w:val="24"/>
                <w:szCs w:val="24"/>
                <w:lang w:eastAsia="en-US"/>
              </w:rPr>
              <w:t>.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w:t>
            </w:r>
          </w:p>
          <w:p w14:paraId="42F3E6BE"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r w:rsidRPr="00B92044">
              <w:rPr>
                <w:rFonts w:ascii="Times New Roman" w:hAnsi="Times New Roman" w:cs="Times New Roman"/>
                <w:sz w:val="24"/>
                <w:szCs w:val="24"/>
                <w:lang w:eastAsia="en-US"/>
              </w:rPr>
              <w:t>Характеристика   жидкого   состояния   вещества.   Ближний порядок.</w:t>
            </w:r>
          </w:p>
          <w:p w14:paraId="21E7EECD"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r w:rsidRPr="00B92044">
              <w:rPr>
                <w:rFonts w:ascii="Times New Roman" w:hAnsi="Times New Roman" w:cs="Times New Roman"/>
                <w:sz w:val="24"/>
                <w:szCs w:val="24"/>
                <w:lang w:eastAsia="en-US"/>
              </w:rPr>
              <w:lastRenderedPageBreak/>
              <w:t>Поверхностное натяжение. Смачивание. Капиллярные явления. Характеристика твердого состояния вещества. Кристаллические и аморфные тела.</w:t>
            </w:r>
          </w:p>
          <w:p w14:paraId="59C0F7E7"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r w:rsidRPr="00B92044">
              <w:rPr>
                <w:rFonts w:ascii="Times New Roman" w:hAnsi="Times New Roman" w:cs="Times New Roman"/>
                <w:b/>
                <w:bCs/>
                <w:sz w:val="24"/>
                <w:szCs w:val="24"/>
                <w:lang w:eastAsia="en-US"/>
              </w:rPr>
              <w:t>Задание на дом:</w:t>
            </w:r>
            <w:r w:rsidRPr="00B92044">
              <w:rPr>
                <w:rFonts w:ascii="Times New Roman" w:hAnsi="Times New Roman" w:cs="Times New Roman"/>
                <w:sz w:val="24"/>
                <w:szCs w:val="24"/>
                <w:lang w:eastAsia="en-US"/>
              </w:rPr>
              <w:t xml:space="preserve"> [1] с.175 §39 прочитать</w:t>
            </w:r>
          </w:p>
        </w:tc>
        <w:tc>
          <w:tcPr>
            <w:tcW w:w="996" w:type="dxa"/>
            <w:gridSpan w:val="2"/>
          </w:tcPr>
          <w:p w14:paraId="5AF3330E"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lastRenderedPageBreak/>
              <w:t>2</w:t>
            </w:r>
          </w:p>
        </w:tc>
        <w:tc>
          <w:tcPr>
            <w:tcW w:w="1105" w:type="dxa"/>
          </w:tcPr>
          <w:p w14:paraId="3EFA8DA2"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val="restart"/>
          </w:tcPr>
          <w:p w14:paraId="2D1848C2" w14:textId="77777777" w:rsidR="00B92044" w:rsidRPr="00B92044" w:rsidRDefault="00B92044" w:rsidP="00B92044">
            <w:pPr>
              <w:widowControl w:val="0"/>
              <w:spacing w:after="0" w:line="240" w:lineRule="auto"/>
              <w:rPr>
                <w:rFonts w:ascii="Times New Roman" w:eastAsia="Times New Roman" w:hAnsi="Times New Roman" w:cs="Times New Roman"/>
                <w:sz w:val="24"/>
                <w:szCs w:val="24"/>
              </w:rPr>
            </w:pPr>
          </w:p>
        </w:tc>
      </w:tr>
      <w:tr w:rsidR="00B92044" w:rsidRPr="00B92044" w14:paraId="7E467F60" w14:textId="77777777" w:rsidTr="0077435B">
        <w:trPr>
          <w:trHeight w:val="20"/>
        </w:trPr>
        <w:tc>
          <w:tcPr>
            <w:tcW w:w="2152" w:type="dxa"/>
            <w:vMerge/>
          </w:tcPr>
          <w:p w14:paraId="3E102A8F"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Pr>
          <w:p w14:paraId="0D3D763C"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eastAsia="Times New Roman" w:hAnsi="Times New Roman" w:cs="Times New Roman"/>
                <w:b/>
                <w:bCs/>
                <w:sz w:val="24"/>
                <w:szCs w:val="24"/>
              </w:rPr>
              <w:t>Лабораторные работы</w:t>
            </w:r>
          </w:p>
        </w:tc>
        <w:tc>
          <w:tcPr>
            <w:tcW w:w="996" w:type="dxa"/>
            <w:gridSpan w:val="2"/>
          </w:tcPr>
          <w:p w14:paraId="09ED9DD0"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7BCBE902"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tcPr>
          <w:p w14:paraId="58B6F79F" w14:textId="77777777" w:rsidR="00B92044" w:rsidRPr="00B92044" w:rsidRDefault="00B92044" w:rsidP="00B92044">
            <w:pPr>
              <w:widowControl w:val="0"/>
              <w:spacing w:after="0" w:line="240" w:lineRule="auto"/>
              <w:rPr>
                <w:rFonts w:ascii="Times New Roman" w:eastAsia="Times New Roman" w:hAnsi="Times New Roman" w:cs="Times New Roman"/>
                <w:sz w:val="24"/>
                <w:szCs w:val="24"/>
              </w:rPr>
            </w:pPr>
          </w:p>
        </w:tc>
      </w:tr>
      <w:tr w:rsidR="00B92044" w:rsidRPr="00B92044" w14:paraId="779FFA66" w14:textId="77777777" w:rsidTr="0077435B">
        <w:trPr>
          <w:trHeight w:val="20"/>
        </w:trPr>
        <w:tc>
          <w:tcPr>
            <w:tcW w:w="2152" w:type="dxa"/>
            <w:vMerge/>
          </w:tcPr>
          <w:p w14:paraId="7191864D"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576" w:type="dxa"/>
            <w:gridSpan w:val="6"/>
          </w:tcPr>
          <w:p w14:paraId="76DA1EB2"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1</w:t>
            </w:r>
          </w:p>
        </w:tc>
        <w:tc>
          <w:tcPr>
            <w:tcW w:w="8212" w:type="dxa"/>
            <w:gridSpan w:val="2"/>
          </w:tcPr>
          <w:p w14:paraId="28D89411"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Лабораторная работа №1: «Измерение влажности воздуха»</w:t>
            </w:r>
          </w:p>
          <w:p w14:paraId="17B51E54"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Задание на дом: Отчет по лабораторной работе</w:t>
            </w:r>
          </w:p>
        </w:tc>
        <w:tc>
          <w:tcPr>
            <w:tcW w:w="996" w:type="dxa"/>
            <w:gridSpan w:val="2"/>
          </w:tcPr>
          <w:p w14:paraId="1A59414D"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6D2AF712"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tcPr>
          <w:p w14:paraId="24554E0C" w14:textId="77777777" w:rsidR="00B92044" w:rsidRPr="00B92044" w:rsidRDefault="00B92044" w:rsidP="00B92044">
            <w:pPr>
              <w:widowControl w:val="0"/>
              <w:spacing w:after="0" w:line="240" w:lineRule="auto"/>
              <w:rPr>
                <w:rFonts w:ascii="Times New Roman" w:eastAsia="Times New Roman" w:hAnsi="Times New Roman" w:cs="Times New Roman"/>
                <w:sz w:val="24"/>
                <w:szCs w:val="24"/>
              </w:rPr>
            </w:pPr>
          </w:p>
        </w:tc>
      </w:tr>
      <w:tr w:rsidR="00B92044" w:rsidRPr="00B92044" w14:paraId="052AC443" w14:textId="77777777" w:rsidTr="0077435B">
        <w:trPr>
          <w:trHeight w:val="20"/>
        </w:trPr>
        <w:tc>
          <w:tcPr>
            <w:tcW w:w="2152" w:type="dxa"/>
            <w:vMerge/>
          </w:tcPr>
          <w:p w14:paraId="4F56054D"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Pr>
          <w:p w14:paraId="32164AB1"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eastAsia="Times New Roman" w:hAnsi="Times New Roman" w:cs="Times New Roman"/>
                <w:b/>
                <w:bCs/>
                <w:sz w:val="24"/>
                <w:szCs w:val="24"/>
              </w:rPr>
              <w:t>Контрольная работа</w:t>
            </w:r>
          </w:p>
        </w:tc>
        <w:tc>
          <w:tcPr>
            <w:tcW w:w="996" w:type="dxa"/>
            <w:gridSpan w:val="2"/>
          </w:tcPr>
          <w:p w14:paraId="1C3C3B79"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4DC25C42"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tcPr>
          <w:p w14:paraId="345A3EDF" w14:textId="77777777" w:rsidR="00B92044" w:rsidRPr="00B92044" w:rsidRDefault="00B92044" w:rsidP="00B92044">
            <w:pPr>
              <w:widowControl w:val="0"/>
              <w:spacing w:after="0" w:line="240" w:lineRule="auto"/>
              <w:rPr>
                <w:rFonts w:ascii="Times New Roman" w:eastAsia="Times New Roman" w:hAnsi="Times New Roman" w:cs="Times New Roman"/>
                <w:sz w:val="24"/>
                <w:szCs w:val="24"/>
              </w:rPr>
            </w:pPr>
          </w:p>
        </w:tc>
      </w:tr>
      <w:tr w:rsidR="00B92044" w:rsidRPr="00B92044" w14:paraId="3DF1E9F2" w14:textId="77777777" w:rsidTr="0077435B">
        <w:trPr>
          <w:trHeight w:val="20"/>
        </w:trPr>
        <w:tc>
          <w:tcPr>
            <w:tcW w:w="2152" w:type="dxa"/>
            <w:vMerge/>
          </w:tcPr>
          <w:p w14:paraId="54B7EA3F"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Pr>
          <w:p w14:paraId="2EA25DA9"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eastAsia="Times New Roman" w:hAnsi="Times New Roman" w:cs="Times New Roman"/>
                <w:b/>
                <w:bCs/>
                <w:sz w:val="24"/>
                <w:szCs w:val="24"/>
              </w:rPr>
              <w:t>Самостоятельная работа обучающихся</w:t>
            </w:r>
          </w:p>
        </w:tc>
        <w:tc>
          <w:tcPr>
            <w:tcW w:w="996" w:type="dxa"/>
            <w:gridSpan w:val="2"/>
          </w:tcPr>
          <w:p w14:paraId="25EFF004"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00D79835"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tcPr>
          <w:p w14:paraId="69F6D90E" w14:textId="77777777" w:rsidR="00B92044" w:rsidRPr="00B92044" w:rsidRDefault="00B92044" w:rsidP="00B92044">
            <w:pPr>
              <w:widowControl w:val="0"/>
              <w:spacing w:after="0" w:line="240" w:lineRule="auto"/>
              <w:rPr>
                <w:rFonts w:ascii="Times New Roman" w:eastAsia="Times New Roman" w:hAnsi="Times New Roman" w:cs="Times New Roman"/>
                <w:sz w:val="24"/>
                <w:szCs w:val="24"/>
              </w:rPr>
            </w:pPr>
          </w:p>
        </w:tc>
      </w:tr>
      <w:tr w:rsidR="00B92044" w:rsidRPr="00B92044" w14:paraId="30957666" w14:textId="77777777" w:rsidTr="0077435B">
        <w:trPr>
          <w:trHeight w:val="261"/>
        </w:trPr>
        <w:tc>
          <w:tcPr>
            <w:tcW w:w="10940" w:type="dxa"/>
            <w:gridSpan w:val="9"/>
          </w:tcPr>
          <w:p w14:paraId="04A8B186"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rPr>
            </w:pPr>
            <w:r w:rsidRPr="00B92044">
              <w:rPr>
                <w:rFonts w:ascii="Times New Roman" w:eastAsia="Times New Roman" w:hAnsi="Times New Roman" w:cs="Times New Roman"/>
                <w:b/>
                <w:sz w:val="24"/>
                <w:szCs w:val="24"/>
              </w:rPr>
              <w:t>Раздел 3. Электродинамика</w:t>
            </w:r>
          </w:p>
        </w:tc>
        <w:tc>
          <w:tcPr>
            <w:tcW w:w="996" w:type="dxa"/>
            <w:gridSpan w:val="2"/>
          </w:tcPr>
          <w:p w14:paraId="56AF1587"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18</w:t>
            </w:r>
          </w:p>
        </w:tc>
        <w:tc>
          <w:tcPr>
            <w:tcW w:w="1105" w:type="dxa"/>
          </w:tcPr>
          <w:p w14:paraId="15D9D08F" w14:textId="77777777" w:rsidR="00B92044" w:rsidRPr="00B92044" w:rsidRDefault="00B92044" w:rsidP="00B92044">
            <w:pPr>
              <w:widowControl w:val="0"/>
              <w:spacing w:after="0" w:line="240" w:lineRule="auto"/>
              <w:jc w:val="center"/>
              <w:rPr>
                <w:rFonts w:ascii="Times New Roman" w:hAnsi="Times New Roman" w:cs="Times New Roman"/>
                <w:b/>
                <w:bCs/>
                <w:sz w:val="24"/>
                <w:szCs w:val="24"/>
                <w:lang w:eastAsia="en-US"/>
              </w:rPr>
            </w:pPr>
          </w:p>
        </w:tc>
        <w:tc>
          <w:tcPr>
            <w:tcW w:w="2411" w:type="dxa"/>
          </w:tcPr>
          <w:p w14:paraId="6022C2BB"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r>
      <w:tr w:rsidR="00B92044" w:rsidRPr="00B92044" w14:paraId="082C1EDF" w14:textId="77777777" w:rsidTr="0077435B">
        <w:trPr>
          <w:trHeight w:val="20"/>
        </w:trPr>
        <w:tc>
          <w:tcPr>
            <w:tcW w:w="2152" w:type="dxa"/>
            <w:vMerge w:val="restart"/>
          </w:tcPr>
          <w:p w14:paraId="70EBE132"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Тема 3.1 Электрическое поле</w:t>
            </w:r>
          </w:p>
        </w:tc>
        <w:tc>
          <w:tcPr>
            <w:tcW w:w="8788" w:type="dxa"/>
            <w:gridSpan w:val="8"/>
          </w:tcPr>
          <w:p w14:paraId="242B3992" w14:textId="77777777" w:rsidR="00B92044" w:rsidRPr="00B92044" w:rsidRDefault="00B92044" w:rsidP="00B92044">
            <w:pPr>
              <w:widowControl w:val="0"/>
              <w:spacing w:after="0" w:line="240" w:lineRule="auto"/>
              <w:ind w:firstLine="709"/>
              <w:contextualSpacing/>
              <w:jc w:val="both"/>
              <w:rPr>
                <w:rFonts w:ascii="Times New Roman" w:eastAsia="Times New Roman" w:hAnsi="Times New Roman" w:cs="Times New Roman"/>
                <w:b/>
                <w:bCs/>
                <w:sz w:val="24"/>
                <w:szCs w:val="24"/>
              </w:rPr>
            </w:pPr>
            <w:r w:rsidRPr="00B92044">
              <w:rPr>
                <w:rFonts w:ascii="Times New Roman" w:hAnsi="Times New Roman" w:cs="Times New Roman"/>
                <w:sz w:val="24"/>
                <w:szCs w:val="24"/>
                <w:lang w:eastAsia="en-US"/>
              </w:rPr>
              <w:t xml:space="preserve"> Содержание учебного материала:</w:t>
            </w:r>
          </w:p>
        </w:tc>
        <w:tc>
          <w:tcPr>
            <w:tcW w:w="996" w:type="dxa"/>
            <w:gridSpan w:val="2"/>
          </w:tcPr>
          <w:p w14:paraId="294C5A00"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p>
        </w:tc>
        <w:tc>
          <w:tcPr>
            <w:tcW w:w="1105" w:type="dxa"/>
            <w:vMerge w:val="restart"/>
          </w:tcPr>
          <w:p w14:paraId="7125822C"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2411" w:type="dxa"/>
            <w:vMerge w:val="restart"/>
          </w:tcPr>
          <w:p w14:paraId="46FFB976"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ОК 01</w:t>
            </w:r>
          </w:p>
          <w:p w14:paraId="5B7AB7DC"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ОК 02</w:t>
            </w:r>
          </w:p>
          <w:p w14:paraId="0DEC6484"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ОК 03</w:t>
            </w:r>
          </w:p>
          <w:p w14:paraId="40D8DD84"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ОК 04</w:t>
            </w:r>
          </w:p>
          <w:p w14:paraId="5AB6E851"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ОК 05</w:t>
            </w:r>
          </w:p>
          <w:p w14:paraId="35FB63B0"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ОК 07</w:t>
            </w:r>
          </w:p>
        </w:tc>
      </w:tr>
      <w:tr w:rsidR="00B92044" w:rsidRPr="00B92044" w14:paraId="47CE3C00" w14:textId="77777777" w:rsidTr="0077435B">
        <w:trPr>
          <w:trHeight w:val="789"/>
        </w:trPr>
        <w:tc>
          <w:tcPr>
            <w:tcW w:w="2152" w:type="dxa"/>
            <w:vMerge/>
          </w:tcPr>
          <w:p w14:paraId="1FA912E0"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3445E841" w14:textId="77777777" w:rsidR="00B92044" w:rsidRPr="00B92044" w:rsidRDefault="00B92044" w:rsidP="00B92044">
            <w:pPr>
              <w:widowControl w:val="0"/>
              <w:spacing w:after="0" w:line="240" w:lineRule="auto"/>
              <w:ind w:firstLine="709"/>
              <w:contextualSpacing/>
              <w:jc w:val="both"/>
              <w:rPr>
                <w:rFonts w:ascii="Times New Roman" w:hAnsi="Times New Roman" w:cs="Times New Roman"/>
                <w:sz w:val="24"/>
                <w:szCs w:val="24"/>
                <w:lang w:eastAsia="en-US"/>
              </w:rPr>
            </w:pPr>
          </w:p>
          <w:p w14:paraId="78EBC706"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Pr>
          <w:p w14:paraId="083F20FA" w14:textId="77777777" w:rsidR="00B92044" w:rsidRPr="00B92044" w:rsidRDefault="00B92044" w:rsidP="00B92044">
            <w:pPr>
              <w:widowControl w:val="0"/>
              <w:spacing w:after="0" w:line="240" w:lineRule="auto"/>
              <w:contextualSpacing/>
              <w:rPr>
                <w:rFonts w:ascii="Times New Roman" w:hAnsi="Times New Roman" w:cs="Times New Roman"/>
                <w:bCs/>
                <w:sz w:val="24"/>
                <w:szCs w:val="24"/>
                <w:lang w:eastAsia="en-US"/>
              </w:rPr>
            </w:pPr>
            <w:r w:rsidRPr="00B92044">
              <w:rPr>
                <w:rFonts w:ascii="Times New Roman" w:hAnsi="Times New Roman" w:cs="Times New Roman"/>
                <w:b/>
                <w:sz w:val="24"/>
                <w:szCs w:val="24"/>
                <w:lang w:eastAsia="en-US"/>
              </w:rPr>
              <w:t xml:space="preserve">Электрические заряды. </w:t>
            </w:r>
            <w:r w:rsidRPr="00B92044">
              <w:rPr>
                <w:rFonts w:ascii="Times New Roman" w:hAnsi="Times New Roman" w:cs="Times New Roman"/>
                <w:bCs/>
                <w:sz w:val="24"/>
                <w:szCs w:val="24"/>
                <w:lang w:eastAsia="en-US"/>
              </w:rPr>
              <w:t xml:space="preserve">Элементарный электрический заряд. Закон сохранения заряда. Закон Кулона. Электрическое поле. </w:t>
            </w:r>
          </w:p>
          <w:p w14:paraId="78E0CA98" w14:textId="77777777" w:rsidR="00B92044" w:rsidRPr="00B92044" w:rsidRDefault="00B92044" w:rsidP="00B92044">
            <w:pPr>
              <w:widowControl w:val="0"/>
              <w:spacing w:after="0" w:line="240" w:lineRule="auto"/>
              <w:contextualSpacing/>
              <w:rPr>
                <w:rFonts w:ascii="Times New Roman" w:hAnsi="Times New Roman" w:cs="Times New Roman"/>
                <w:bCs/>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выучить формулы</w:t>
            </w:r>
          </w:p>
        </w:tc>
        <w:tc>
          <w:tcPr>
            <w:tcW w:w="996" w:type="dxa"/>
            <w:gridSpan w:val="2"/>
          </w:tcPr>
          <w:p w14:paraId="62C916C3"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vMerge/>
          </w:tcPr>
          <w:p w14:paraId="577B2642"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2411" w:type="dxa"/>
            <w:vMerge/>
          </w:tcPr>
          <w:p w14:paraId="2A778FA3"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r>
      <w:tr w:rsidR="00B92044" w:rsidRPr="00B92044" w14:paraId="0F8397A2" w14:textId="77777777" w:rsidTr="0077435B">
        <w:trPr>
          <w:trHeight w:val="20"/>
        </w:trPr>
        <w:tc>
          <w:tcPr>
            <w:tcW w:w="2152" w:type="dxa"/>
            <w:vMerge/>
          </w:tcPr>
          <w:p w14:paraId="4DE0B965"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41353906"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Практические работы</w:t>
            </w:r>
          </w:p>
        </w:tc>
        <w:tc>
          <w:tcPr>
            <w:tcW w:w="996" w:type="dxa"/>
            <w:gridSpan w:val="2"/>
          </w:tcPr>
          <w:p w14:paraId="31D97326"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7E2335B8"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2411" w:type="dxa"/>
          </w:tcPr>
          <w:p w14:paraId="27D0C789"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r>
      <w:tr w:rsidR="00B92044" w:rsidRPr="00B92044" w14:paraId="59D36F1A" w14:textId="77777777" w:rsidTr="0077435B">
        <w:trPr>
          <w:trHeight w:val="20"/>
        </w:trPr>
        <w:tc>
          <w:tcPr>
            <w:tcW w:w="2152" w:type="dxa"/>
            <w:vMerge/>
          </w:tcPr>
          <w:p w14:paraId="465CD28E"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72066DF8" w14:textId="77777777" w:rsidR="00B92044" w:rsidRPr="00B92044" w:rsidRDefault="00B92044" w:rsidP="00B92044">
            <w:pPr>
              <w:widowControl w:val="0"/>
              <w:spacing w:after="0" w:line="240" w:lineRule="auto"/>
              <w:ind w:firstLine="709"/>
              <w:contextualSpacing/>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p w14:paraId="7BB5C1DE"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Pr>
          <w:p w14:paraId="06DB6EBE"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Практическая работа №6: Изучение закона Кулона/решение задач</w:t>
            </w:r>
          </w:p>
          <w:p w14:paraId="2B3423B3"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[3] решить задачи №698, №701</w:t>
            </w:r>
          </w:p>
        </w:tc>
        <w:tc>
          <w:tcPr>
            <w:tcW w:w="996" w:type="dxa"/>
            <w:gridSpan w:val="2"/>
          </w:tcPr>
          <w:p w14:paraId="0A4A581B"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6122C19F"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2411" w:type="dxa"/>
          </w:tcPr>
          <w:p w14:paraId="0D6AEB59"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r>
      <w:tr w:rsidR="00B92044" w:rsidRPr="00B92044" w14:paraId="00FD614F" w14:textId="77777777" w:rsidTr="0077435B">
        <w:trPr>
          <w:trHeight w:val="20"/>
        </w:trPr>
        <w:tc>
          <w:tcPr>
            <w:tcW w:w="2152" w:type="dxa"/>
            <w:vMerge/>
          </w:tcPr>
          <w:p w14:paraId="1F5A1403"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Borders>
              <w:bottom w:val="single" w:sz="4" w:space="0" w:color="auto"/>
            </w:tcBorders>
          </w:tcPr>
          <w:p w14:paraId="5DBE6937"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Лабораторные работы</w:t>
            </w:r>
          </w:p>
        </w:tc>
        <w:tc>
          <w:tcPr>
            <w:tcW w:w="996" w:type="dxa"/>
            <w:gridSpan w:val="2"/>
          </w:tcPr>
          <w:p w14:paraId="6CD750AC"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1B3ED3B1"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2411" w:type="dxa"/>
          </w:tcPr>
          <w:p w14:paraId="544BF4DB"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r>
      <w:tr w:rsidR="00B92044" w:rsidRPr="00B92044" w14:paraId="76D55A30" w14:textId="77777777" w:rsidTr="0077435B">
        <w:trPr>
          <w:trHeight w:val="20"/>
        </w:trPr>
        <w:tc>
          <w:tcPr>
            <w:tcW w:w="2152" w:type="dxa"/>
            <w:vMerge/>
          </w:tcPr>
          <w:p w14:paraId="138ACED2"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Borders>
              <w:bottom w:val="single" w:sz="4" w:space="0" w:color="auto"/>
            </w:tcBorders>
          </w:tcPr>
          <w:p w14:paraId="4F2D0DD4"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Контрольная работа</w:t>
            </w:r>
          </w:p>
        </w:tc>
        <w:tc>
          <w:tcPr>
            <w:tcW w:w="996" w:type="dxa"/>
            <w:gridSpan w:val="2"/>
          </w:tcPr>
          <w:p w14:paraId="0E78648F"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3BB67859"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2411" w:type="dxa"/>
          </w:tcPr>
          <w:p w14:paraId="6233C339"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r>
      <w:tr w:rsidR="00B92044" w:rsidRPr="00B92044" w14:paraId="34D7BFAA" w14:textId="77777777" w:rsidTr="0077435B">
        <w:trPr>
          <w:trHeight w:val="20"/>
        </w:trPr>
        <w:tc>
          <w:tcPr>
            <w:tcW w:w="2152" w:type="dxa"/>
            <w:vMerge/>
          </w:tcPr>
          <w:p w14:paraId="71F1E6A2"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Borders>
              <w:bottom w:val="single" w:sz="4" w:space="0" w:color="auto"/>
            </w:tcBorders>
          </w:tcPr>
          <w:p w14:paraId="6829D726"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Самостоятельная работа обучающихся</w:t>
            </w:r>
          </w:p>
        </w:tc>
        <w:tc>
          <w:tcPr>
            <w:tcW w:w="996" w:type="dxa"/>
            <w:gridSpan w:val="2"/>
          </w:tcPr>
          <w:p w14:paraId="282FC837"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4C209FAD"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2411" w:type="dxa"/>
          </w:tcPr>
          <w:p w14:paraId="1A9A8472"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r>
      <w:tr w:rsidR="00B92044" w:rsidRPr="00B92044" w14:paraId="05DA2A65" w14:textId="77777777" w:rsidTr="0077435B">
        <w:trPr>
          <w:trHeight w:val="20"/>
        </w:trPr>
        <w:tc>
          <w:tcPr>
            <w:tcW w:w="2152" w:type="dxa"/>
            <w:vMerge w:val="restart"/>
          </w:tcPr>
          <w:p w14:paraId="53E0A3B7"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Тема 3.2</w:t>
            </w:r>
          </w:p>
          <w:p w14:paraId="6BF57DD7"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Законы</w:t>
            </w:r>
          </w:p>
          <w:p w14:paraId="43E9A38E"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постоянного тока</w:t>
            </w:r>
          </w:p>
        </w:tc>
        <w:tc>
          <w:tcPr>
            <w:tcW w:w="567" w:type="dxa"/>
            <w:gridSpan w:val="5"/>
          </w:tcPr>
          <w:p w14:paraId="75346190"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p>
        </w:tc>
        <w:tc>
          <w:tcPr>
            <w:tcW w:w="8221" w:type="dxa"/>
            <w:gridSpan w:val="3"/>
          </w:tcPr>
          <w:p w14:paraId="758FCF7D" w14:textId="77777777" w:rsidR="00B92044" w:rsidRPr="00B92044" w:rsidRDefault="00B92044" w:rsidP="00B92044">
            <w:pPr>
              <w:widowControl w:val="0"/>
              <w:spacing w:after="0" w:line="240" w:lineRule="auto"/>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Содержание учебного материала:</w:t>
            </w:r>
          </w:p>
        </w:tc>
        <w:tc>
          <w:tcPr>
            <w:tcW w:w="996" w:type="dxa"/>
            <w:gridSpan w:val="2"/>
          </w:tcPr>
          <w:p w14:paraId="2917EA1E"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1105" w:type="dxa"/>
            <w:vMerge w:val="restart"/>
          </w:tcPr>
          <w:p w14:paraId="157D568B"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val="restart"/>
          </w:tcPr>
          <w:p w14:paraId="046DDD94"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122B7104" w14:textId="77777777" w:rsidTr="0077435B">
        <w:trPr>
          <w:trHeight w:val="699"/>
        </w:trPr>
        <w:tc>
          <w:tcPr>
            <w:tcW w:w="2152" w:type="dxa"/>
            <w:vMerge/>
          </w:tcPr>
          <w:p w14:paraId="1D991DF0"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161E5156"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Pr>
          <w:p w14:paraId="24231F38"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r w:rsidRPr="00B92044">
              <w:rPr>
                <w:rFonts w:ascii="Times New Roman" w:hAnsi="Times New Roman" w:cs="Times New Roman"/>
                <w:b/>
                <w:sz w:val="24"/>
                <w:szCs w:val="24"/>
                <w:lang w:eastAsia="en-US"/>
              </w:rPr>
              <w:t xml:space="preserve">Условия, необходимые для возникновения и поддержания электрического тока. </w:t>
            </w:r>
            <w:r w:rsidRPr="00B92044">
              <w:rPr>
                <w:rFonts w:ascii="Times New Roman" w:hAnsi="Times New Roman" w:cs="Times New Roman"/>
                <w:bCs/>
                <w:sz w:val="24"/>
                <w:szCs w:val="24"/>
                <w:lang w:eastAsia="en-US"/>
              </w:rPr>
              <w:t xml:space="preserve">Сила тока. Электрическое сопротивление. Закон Ома для участка цепи. Параллельное и последовательное соединение проводников. </w:t>
            </w:r>
          </w:p>
          <w:p w14:paraId="72716C0D"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выучить формулы</w:t>
            </w:r>
          </w:p>
        </w:tc>
        <w:tc>
          <w:tcPr>
            <w:tcW w:w="996" w:type="dxa"/>
            <w:gridSpan w:val="2"/>
          </w:tcPr>
          <w:p w14:paraId="044B1E38"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2</w:t>
            </w:r>
          </w:p>
        </w:tc>
        <w:tc>
          <w:tcPr>
            <w:tcW w:w="1105" w:type="dxa"/>
            <w:vMerge w:val="restart"/>
          </w:tcPr>
          <w:p w14:paraId="50D3089C"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val="restart"/>
          </w:tcPr>
          <w:p w14:paraId="4AFE2056"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0B98B664" w14:textId="77777777" w:rsidTr="0077435B">
        <w:trPr>
          <w:trHeight w:val="232"/>
        </w:trPr>
        <w:tc>
          <w:tcPr>
            <w:tcW w:w="2152" w:type="dxa"/>
            <w:vMerge/>
          </w:tcPr>
          <w:p w14:paraId="279B5DE7"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39" w:type="dxa"/>
            <w:gridSpan w:val="3"/>
          </w:tcPr>
          <w:p w14:paraId="0E6E2A48"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r w:rsidRPr="00B92044">
              <w:rPr>
                <w:rFonts w:ascii="Times New Roman" w:hAnsi="Times New Roman" w:cs="Times New Roman"/>
                <w:sz w:val="24"/>
                <w:szCs w:val="24"/>
                <w:lang w:eastAsia="en-US"/>
              </w:rPr>
              <w:t>2</w:t>
            </w:r>
          </w:p>
        </w:tc>
        <w:tc>
          <w:tcPr>
            <w:tcW w:w="8249" w:type="dxa"/>
            <w:gridSpan w:val="5"/>
          </w:tcPr>
          <w:p w14:paraId="3358CAF2"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r w:rsidRPr="00B92044">
              <w:rPr>
                <w:rFonts w:ascii="Times New Roman" w:hAnsi="Times New Roman" w:cs="Times New Roman"/>
                <w:b/>
                <w:sz w:val="24"/>
                <w:szCs w:val="24"/>
                <w:lang w:eastAsia="en-US"/>
              </w:rPr>
              <w:t xml:space="preserve">Работа и мощность постоянного тока/ Электродвижущая сила источника тока/ЭДС источника. </w:t>
            </w:r>
            <w:proofErr w:type="spellStart"/>
            <w:r w:rsidRPr="00B92044">
              <w:rPr>
                <w:rFonts w:ascii="Times New Roman" w:hAnsi="Times New Roman" w:cs="Times New Roman"/>
                <w:sz w:val="24"/>
                <w:szCs w:val="24"/>
                <w:lang w:eastAsia="en-US"/>
              </w:rPr>
              <w:t>З.Ома</w:t>
            </w:r>
            <w:proofErr w:type="spellEnd"/>
            <w:r w:rsidRPr="00B92044">
              <w:rPr>
                <w:rFonts w:ascii="Times New Roman" w:hAnsi="Times New Roman" w:cs="Times New Roman"/>
                <w:sz w:val="24"/>
                <w:szCs w:val="24"/>
                <w:lang w:eastAsia="en-US"/>
              </w:rPr>
              <w:t xml:space="preserve"> для полной цепи. Электрические цепи</w:t>
            </w:r>
          </w:p>
          <w:p w14:paraId="706E87FE"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r w:rsidRPr="00B92044">
              <w:rPr>
                <w:rFonts w:ascii="Times New Roman" w:hAnsi="Times New Roman" w:cs="Times New Roman"/>
                <w:sz w:val="24"/>
                <w:szCs w:val="24"/>
                <w:lang w:eastAsia="en-US"/>
              </w:rPr>
              <w:t>Теплое действие тока. Закон Джоуля-Ленца</w:t>
            </w:r>
          </w:p>
          <w:p w14:paraId="5B64128F"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r w:rsidRPr="00B92044">
              <w:rPr>
                <w:rFonts w:ascii="Times New Roman" w:hAnsi="Times New Roman" w:cs="Times New Roman"/>
                <w:b/>
                <w:sz w:val="24"/>
                <w:szCs w:val="24"/>
                <w:lang w:eastAsia="en-US"/>
              </w:rPr>
              <w:t>Задание на дом:</w:t>
            </w:r>
            <w:r w:rsidRPr="00B92044">
              <w:rPr>
                <w:rFonts w:ascii="Times New Roman" w:hAnsi="Times New Roman" w:cs="Times New Roman"/>
                <w:bCs/>
                <w:sz w:val="24"/>
                <w:szCs w:val="24"/>
                <w:lang w:eastAsia="en-US"/>
              </w:rPr>
              <w:t>[3] решить задачи</w:t>
            </w:r>
            <w:r w:rsidRPr="00B92044">
              <w:rPr>
                <w:rFonts w:ascii="Times New Roman" w:hAnsi="Times New Roman" w:cs="Times New Roman"/>
                <w:b/>
                <w:sz w:val="24"/>
                <w:szCs w:val="24"/>
                <w:lang w:eastAsia="en-US"/>
              </w:rPr>
              <w:t xml:space="preserve"> </w:t>
            </w:r>
            <w:r w:rsidRPr="00B92044">
              <w:rPr>
                <w:rFonts w:ascii="Times New Roman" w:hAnsi="Times New Roman" w:cs="Times New Roman"/>
                <w:sz w:val="24"/>
                <w:szCs w:val="24"/>
                <w:lang w:eastAsia="en-US"/>
              </w:rPr>
              <w:t>№808, №813</w:t>
            </w:r>
          </w:p>
        </w:tc>
        <w:tc>
          <w:tcPr>
            <w:tcW w:w="996" w:type="dxa"/>
            <w:gridSpan w:val="2"/>
          </w:tcPr>
          <w:p w14:paraId="2928D862"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2</w:t>
            </w:r>
          </w:p>
        </w:tc>
        <w:tc>
          <w:tcPr>
            <w:tcW w:w="1105" w:type="dxa"/>
          </w:tcPr>
          <w:p w14:paraId="1F01F8AD"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tcPr>
          <w:p w14:paraId="29ADCCDB"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7A5C5BF7" w14:textId="77777777" w:rsidTr="0077435B">
        <w:trPr>
          <w:trHeight w:val="276"/>
        </w:trPr>
        <w:tc>
          <w:tcPr>
            <w:tcW w:w="2152" w:type="dxa"/>
            <w:vMerge/>
          </w:tcPr>
          <w:p w14:paraId="7C99E315"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vMerge w:val="restart"/>
          </w:tcPr>
          <w:p w14:paraId="36A984C8"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Практические работы</w:t>
            </w:r>
          </w:p>
          <w:p w14:paraId="2057B2B7"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p>
        </w:tc>
        <w:tc>
          <w:tcPr>
            <w:tcW w:w="996" w:type="dxa"/>
            <w:gridSpan w:val="2"/>
            <w:vMerge w:val="restart"/>
          </w:tcPr>
          <w:p w14:paraId="5F6FE9F3"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1105" w:type="dxa"/>
            <w:vMerge w:val="restart"/>
          </w:tcPr>
          <w:p w14:paraId="636EF674"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val="restart"/>
          </w:tcPr>
          <w:p w14:paraId="32F19E8D"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0015C58C" w14:textId="77777777" w:rsidTr="0077435B">
        <w:trPr>
          <w:trHeight w:val="699"/>
        </w:trPr>
        <w:tc>
          <w:tcPr>
            <w:tcW w:w="2152" w:type="dxa"/>
            <w:vMerge/>
          </w:tcPr>
          <w:p w14:paraId="4440FD47"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0C417206"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Pr>
          <w:p w14:paraId="45C012DE"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Практическая работа №7: Изучение закона Ома для участка цепи, последовательного и параллельного соединения проводников/ решение задач</w:t>
            </w:r>
          </w:p>
          <w:p w14:paraId="74A09B72"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выполнить индивидуальное задание</w:t>
            </w:r>
          </w:p>
        </w:tc>
        <w:tc>
          <w:tcPr>
            <w:tcW w:w="996" w:type="dxa"/>
            <w:gridSpan w:val="2"/>
          </w:tcPr>
          <w:p w14:paraId="50786B96"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2</w:t>
            </w:r>
          </w:p>
        </w:tc>
        <w:tc>
          <w:tcPr>
            <w:tcW w:w="1105" w:type="dxa"/>
          </w:tcPr>
          <w:p w14:paraId="36C4270B" w14:textId="77777777" w:rsidR="00B92044" w:rsidRPr="00B92044" w:rsidRDefault="00B92044" w:rsidP="00B92044">
            <w:pPr>
              <w:widowControl w:val="0"/>
              <w:spacing w:after="0" w:line="240" w:lineRule="auto"/>
              <w:jc w:val="center"/>
              <w:rPr>
                <w:rFonts w:ascii="Times New Roman" w:eastAsia="Times New Roman" w:hAnsi="Times New Roman" w:cs="Times New Roman"/>
                <w:iCs/>
                <w:sz w:val="24"/>
                <w:szCs w:val="24"/>
              </w:rPr>
            </w:pPr>
            <w:r w:rsidRPr="00B92044">
              <w:rPr>
                <w:rFonts w:ascii="Times New Roman" w:eastAsia="Times New Roman" w:hAnsi="Times New Roman" w:cs="Times New Roman"/>
                <w:iCs/>
                <w:sz w:val="24"/>
                <w:szCs w:val="24"/>
              </w:rPr>
              <w:t>2</w:t>
            </w:r>
          </w:p>
        </w:tc>
        <w:tc>
          <w:tcPr>
            <w:tcW w:w="2411" w:type="dxa"/>
          </w:tcPr>
          <w:p w14:paraId="1E1AAAC3"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3D38CC03" w14:textId="77777777" w:rsidTr="0077435B">
        <w:trPr>
          <w:trHeight w:val="699"/>
        </w:trPr>
        <w:tc>
          <w:tcPr>
            <w:tcW w:w="2152" w:type="dxa"/>
            <w:vMerge/>
          </w:tcPr>
          <w:p w14:paraId="5E484301"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153F7195"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2</w:t>
            </w:r>
          </w:p>
        </w:tc>
        <w:tc>
          <w:tcPr>
            <w:tcW w:w="8221" w:type="dxa"/>
            <w:gridSpan w:val="3"/>
          </w:tcPr>
          <w:p w14:paraId="3DF517AD"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Практическая работа №8: Изучение закона Ома для полной цепи/</w:t>
            </w:r>
          </w:p>
          <w:p w14:paraId="7E9A2AAD"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решение задач</w:t>
            </w:r>
          </w:p>
          <w:p w14:paraId="7B641F16"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[3] решить задачи № 822, 826</w:t>
            </w:r>
          </w:p>
        </w:tc>
        <w:tc>
          <w:tcPr>
            <w:tcW w:w="996" w:type="dxa"/>
            <w:gridSpan w:val="2"/>
          </w:tcPr>
          <w:p w14:paraId="4B099317"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2</w:t>
            </w:r>
          </w:p>
        </w:tc>
        <w:tc>
          <w:tcPr>
            <w:tcW w:w="1105" w:type="dxa"/>
          </w:tcPr>
          <w:p w14:paraId="495CBC30" w14:textId="77777777" w:rsidR="00B92044" w:rsidRPr="00B92044" w:rsidRDefault="00B92044" w:rsidP="00B92044">
            <w:pPr>
              <w:widowControl w:val="0"/>
              <w:spacing w:after="0" w:line="240" w:lineRule="auto"/>
              <w:jc w:val="center"/>
              <w:rPr>
                <w:rFonts w:ascii="Times New Roman" w:eastAsia="Times New Roman" w:hAnsi="Times New Roman" w:cs="Times New Roman"/>
                <w:iCs/>
                <w:sz w:val="24"/>
                <w:szCs w:val="24"/>
              </w:rPr>
            </w:pPr>
          </w:p>
        </w:tc>
        <w:tc>
          <w:tcPr>
            <w:tcW w:w="2411" w:type="dxa"/>
          </w:tcPr>
          <w:p w14:paraId="05AC4752"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0E775E9D" w14:textId="77777777" w:rsidTr="0077435B">
        <w:trPr>
          <w:trHeight w:val="392"/>
        </w:trPr>
        <w:tc>
          <w:tcPr>
            <w:tcW w:w="2152" w:type="dxa"/>
            <w:vMerge/>
          </w:tcPr>
          <w:p w14:paraId="46F763E9"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1BC0ACCD"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Лабораторные работы</w:t>
            </w:r>
          </w:p>
        </w:tc>
        <w:tc>
          <w:tcPr>
            <w:tcW w:w="996" w:type="dxa"/>
            <w:gridSpan w:val="2"/>
          </w:tcPr>
          <w:p w14:paraId="49B1EF11"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1105" w:type="dxa"/>
          </w:tcPr>
          <w:p w14:paraId="4A2D3AAA"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tcPr>
          <w:p w14:paraId="44305D48"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4B1AFF7C" w14:textId="77777777" w:rsidTr="0077435B">
        <w:trPr>
          <w:trHeight w:val="699"/>
        </w:trPr>
        <w:tc>
          <w:tcPr>
            <w:tcW w:w="2152" w:type="dxa"/>
            <w:vMerge/>
          </w:tcPr>
          <w:p w14:paraId="14755D24"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7582F914"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Pr>
          <w:p w14:paraId="3C9A6DA6"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Лабораторная работа №2: «Измерение мощности лампы накаливания»</w:t>
            </w:r>
          </w:p>
          <w:p w14:paraId="0B6D5D0A" w14:textId="77777777" w:rsidR="00B92044" w:rsidRPr="00B92044" w:rsidRDefault="00B92044" w:rsidP="00B92044">
            <w:pPr>
              <w:widowControl w:val="0"/>
              <w:spacing w:after="0" w:line="240" w:lineRule="auto"/>
              <w:contextualSpacing/>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отчет по лабораторной работе</w:t>
            </w:r>
          </w:p>
        </w:tc>
        <w:tc>
          <w:tcPr>
            <w:tcW w:w="996" w:type="dxa"/>
            <w:gridSpan w:val="2"/>
          </w:tcPr>
          <w:p w14:paraId="7D96F30A"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2</w:t>
            </w:r>
          </w:p>
        </w:tc>
        <w:tc>
          <w:tcPr>
            <w:tcW w:w="1105" w:type="dxa"/>
          </w:tcPr>
          <w:p w14:paraId="22F6BF7F" w14:textId="77777777" w:rsidR="00B92044" w:rsidRPr="00B92044" w:rsidRDefault="00B92044" w:rsidP="00B92044">
            <w:pPr>
              <w:widowControl w:val="0"/>
              <w:spacing w:after="0" w:line="240" w:lineRule="auto"/>
              <w:jc w:val="center"/>
              <w:rPr>
                <w:rFonts w:ascii="Times New Roman" w:eastAsia="Times New Roman" w:hAnsi="Times New Roman" w:cs="Times New Roman"/>
                <w:iCs/>
                <w:sz w:val="24"/>
                <w:szCs w:val="24"/>
              </w:rPr>
            </w:pPr>
          </w:p>
        </w:tc>
        <w:tc>
          <w:tcPr>
            <w:tcW w:w="2411" w:type="dxa"/>
          </w:tcPr>
          <w:p w14:paraId="6F1D1E29"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ПК 3.2</w:t>
            </w:r>
          </w:p>
        </w:tc>
      </w:tr>
      <w:tr w:rsidR="00B92044" w:rsidRPr="00B92044" w14:paraId="24E815C0" w14:textId="77777777" w:rsidTr="0077435B">
        <w:trPr>
          <w:trHeight w:val="20"/>
        </w:trPr>
        <w:tc>
          <w:tcPr>
            <w:tcW w:w="2152" w:type="dxa"/>
            <w:vMerge/>
          </w:tcPr>
          <w:p w14:paraId="65C803CC"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Pr>
          <w:p w14:paraId="45469B73"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Контрольная работа</w:t>
            </w:r>
          </w:p>
        </w:tc>
        <w:tc>
          <w:tcPr>
            <w:tcW w:w="996" w:type="dxa"/>
            <w:gridSpan w:val="2"/>
          </w:tcPr>
          <w:p w14:paraId="40C66BA9"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171D06EB"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tcPr>
          <w:p w14:paraId="4F9F14A6"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3CBA5A83" w14:textId="77777777" w:rsidTr="0077435B">
        <w:trPr>
          <w:trHeight w:val="20"/>
        </w:trPr>
        <w:tc>
          <w:tcPr>
            <w:tcW w:w="2152" w:type="dxa"/>
            <w:vMerge/>
          </w:tcPr>
          <w:p w14:paraId="76971A5F"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8788" w:type="dxa"/>
            <w:gridSpan w:val="8"/>
          </w:tcPr>
          <w:p w14:paraId="1DDBB47C" w14:textId="77777777" w:rsidR="00B92044" w:rsidRPr="00B92044" w:rsidRDefault="00B92044" w:rsidP="00B92044">
            <w:pPr>
              <w:widowControl w:val="0"/>
              <w:spacing w:after="0" w:line="240" w:lineRule="auto"/>
              <w:contextualSpacing/>
              <w:jc w:val="both"/>
              <w:rPr>
                <w:rFonts w:ascii="Times New Roman" w:hAnsi="Times New Roman" w:cs="Times New Roman"/>
                <w:bCs/>
                <w:sz w:val="24"/>
                <w:szCs w:val="24"/>
                <w:lang w:eastAsia="en-US"/>
              </w:rPr>
            </w:pPr>
            <w:r w:rsidRPr="00B92044">
              <w:rPr>
                <w:rFonts w:ascii="Times New Roman" w:hAnsi="Times New Roman" w:cs="Times New Roman"/>
                <w:b/>
                <w:sz w:val="24"/>
                <w:szCs w:val="24"/>
                <w:lang w:eastAsia="en-US"/>
              </w:rPr>
              <w:t>Самостоятельная работа обучающихся</w:t>
            </w:r>
          </w:p>
        </w:tc>
        <w:tc>
          <w:tcPr>
            <w:tcW w:w="996" w:type="dxa"/>
            <w:gridSpan w:val="2"/>
          </w:tcPr>
          <w:p w14:paraId="10A7CA33"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1004AF24"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tcPr>
          <w:p w14:paraId="1EBFBCCA"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7AAF6E5D" w14:textId="77777777" w:rsidTr="0077435B">
        <w:trPr>
          <w:trHeight w:val="20"/>
        </w:trPr>
        <w:tc>
          <w:tcPr>
            <w:tcW w:w="2152" w:type="dxa"/>
            <w:vMerge w:val="restart"/>
          </w:tcPr>
          <w:p w14:paraId="542F3838" w14:textId="77777777" w:rsidR="00B92044" w:rsidRPr="00B92044" w:rsidRDefault="00B92044" w:rsidP="00B92044">
            <w:pPr>
              <w:widowControl w:val="0"/>
              <w:spacing w:after="0" w:line="240" w:lineRule="auto"/>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Тема 3.4 Магнитное поле</w:t>
            </w:r>
          </w:p>
        </w:tc>
        <w:tc>
          <w:tcPr>
            <w:tcW w:w="8788" w:type="dxa"/>
            <w:gridSpan w:val="8"/>
          </w:tcPr>
          <w:p w14:paraId="328C9403"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hAnsi="Times New Roman" w:cs="Times New Roman"/>
                <w:b/>
                <w:sz w:val="24"/>
                <w:szCs w:val="24"/>
                <w:lang w:eastAsia="en-US"/>
              </w:rPr>
              <w:t>Содержание учебного материала</w:t>
            </w:r>
          </w:p>
        </w:tc>
        <w:tc>
          <w:tcPr>
            <w:tcW w:w="996" w:type="dxa"/>
            <w:gridSpan w:val="2"/>
          </w:tcPr>
          <w:p w14:paraId="5616FE7F"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rPr>
            </w:pPr>
          </w:p>
        </w:tc>
        <w:tc>
          <w:tcPr>
            <w:tcW w:w="1105" w:type="dxa"/>
          </w:tcPr>
          <w:p w14:paraId="4B2E2BF2"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2411" w:type="dxa"/>
            <w:vMerge w:val="restart"/>
          </w:tcPr>
          <w:p w14:paraId="4558CCA3"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r>
      <w:tr w:rsidR="00B92044" w:rsidRPr="00B92044" w14:paraId="10F67C10" w14:textId="77777777" w:rsidTr="0077435B">
        <w:trPr>
          <w:trHeight w:val="1191"/>
        </w:trPr>
        <w:tc>
          <w:tcPr>
            <w:tcW w:w="2152" w:type="dxa"/>
            <w:vMerge/>
          </w:tcPr>
          <w:p w14:paraId="3729EE3B"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5EA51E6E" w14:textId="77777777" w:rsidR="00B92044" w:rsidRPr="00B92044" w:rsidRDefault="00B92044" w:rsidP="00B92044">
            <w:pPr>
              <w:widowControl w:val="0"/>
              <w:spacing w:after="0" w:line="240" w:lineRule="auto"/>
              <w:jc w:val="both"/>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Pr>
          <w:p w14:paraId="7F8D495C" w14:textId="77777777" w:rsidR="00B92044" w:rsidRPr="00B92044" w:rsidRDefault="00B92044" w:rsidP="00B92044">
            <w:pPr>
              <w:widowControl w:val="0"/>
              <w:spacing w:after="0" w:line="240" w:lineRule="auto"/>
              <w:jc w:val="both"/>
              <w:rPr>
                <w:rFonts w:ascii="Times New Roman" w:hAnsi="Times New Roman" w:cs="Times New Roman"/>
                <w:bCs/>
                <w:sz w:val="24"/>
                <w:szCs w:val="24"/>
                <w:lang w:eastAsia="en-US"/>
              </w:rPr>
            </w:pPr>
            <w:r w:rsidRPr="00B92044">
              <w:rPr>
                <w:rFonts w:ascii="Times New Roman" w:hAnsi="Times New Roman" w:cs="Times New Roman"/>
                <w:b/>
                <w:sz w:val="24"/>
                <w:szCs w:val="24"/>
                <w:lang w:eastAsia="en-US"/>
              </w:rPr>
              <w:t>Вектор индукции магнитного поля</w:t>
            </w:r>
            <w:r w:rsidRPr="00B92044">
              <w:rPr>
                <w:rFonts w:ascii="Times New Roman" w:hAnsi="Times New Roman" w:cs="Times New Roman"/>
                <w:bCs/>
                <w:sz w:val="24"/>
                <w:szCs w:val="24"/>
                <w:lang w:eastAsia="en-US"/>
              </w:rPr>
              <w:t>. Взаимодействие токов. Сила Ампера. Применение силы Ампера. Магнитный поток. Действие магнитного поля на движущийся заряд. Сила Лоренца. Применение силы Лоренца. Магнитные свойства вещества. Солнечная активность и её влияние на Землю. Магнитные бури.</w:t>
            </w:r>
          </w:p>
          <w:p w14:paraId="6A4441BC"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[2] с.4 §1-2 прочитать</w:t>
            </w:r>
          </w:p>
        </w:tc>
        <w:tc>
          <w:tcPr>
            <w:tcW w:w="996" w:type="dxa"/>
            <w:gridSpan w:val="2"/>
          </w:tcPr>
          <w:p w14:paraId="579AB81D"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6596232C"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2411" w:type="dxa"/>
            <w:vMerge/>
          </w:tcPr>
          <w:p w14:paraId="4BD04BBD"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r>
      <w:tr w:rsidR="00B92044" w:rsidRPr="00B92044" w14:paraId="13EBD3C6" w14:textId="77777777" w:rsidTr="0077435B">
        <w:trPr>
          <w:trHeight w:val="20"/>
        </w:trPr>
        <w:tc>
          <w:tcPr>
            <w:tcW w:w="2152" w:type="dxa"/>
            <w:vMerge/>
          </w:tcPr>
          <w:p w14:paraId="5B022297"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7BF5DE35"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Практические занятия</w:t>
            </w:r>
          </w:p>
        </w:tc>
        <w:tc>
          <w:tcPr>
            <w:tcW w:w="996" w:type="dxa"/>
            <w:gridSpan w:val="2"/>
          </w:tcPr>
          <w:p w14:paraId="225A91EA"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079C7ED3"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2411" w:type="dxa"/>
          </w:tcPr>
          <w:p w14:paraId="19BA1CB4"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510B8AD8" w14:textId="77777777" w:rsidTr="0077435B">
        <w:trPr>
          <w:trHeight w:val="20"/>
        </w:trPr>
        <w:tc>
          <w:tcPr>
            <w:tcW w:w="2152" w:type="dxa"/>
            <w:vMerge/>
          </w:tcPr>
          <w:p w14:paraId="5928171D"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720B989C"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Практическая работа №9: Решение задач по теме: «Сила Ампера.</w:t>
            </w:r>
            <w:r w:rsidRPr="00B92044">
              <w:rPr>
                <w:rFonts w:ascii="Times New Roman" w:eastAsia="Times New Roman" w:hAnsi="Times New Roman" w:cs="Times New Roman"/>
                <w:lang w:eastAsia="en-US"/>
              </w:rPr>
              <w:t xml:space="preserve"> </w:t>
            </w:r>
            <w:r w:rsidRPr="00B92044">
              <w:rPr>
                <w:rFonts w:ascii="Times New Roman" w:hAnsi="Times New Roman" w:cs="Times New Roman"/>
                <w:b/>
                <w:sz w:val="24"/>
                <w:szCs w:val="24"/>
                <w:lang w:eastAsia="en-US"/>
              </w:rPr>
              <w:t>Сила Лоренца»</w:t>
            </w:r>
          </w:p>
          <w:p w14:paraId="41EA9A26"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[3] решить задачу №841</w:t>
            </w:r>
          </w:p>
        </w:tc>
        <w:tc>
          <w:tcPr>
            <w:tcW w:w="996" w:type="dxa"/>
            <w:gridSpan w:val="2"/>
          </w:tcPr>
          <w:p w14:paraId="602878D9"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0BB0FCE5"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2411" w:type="dxa"/>
          </w:tcPr>
          <w:p w14:paraId="1FE28B6D"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146187D2" w14:textId="77777777" w:rsidTr="0077435B">
        <w:trPr>
          <w:trHeight w:val="20"/>
        </w:trPr>
        <w:tc>
          <w:tcPr>
            <w:tcW w:w="2152" w:type="dxa"/>
            <w:vMerge/>
          </w:tcPr>
          <w:p w14:paraId="42DA6DCA"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50B2B8BF"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Лабораторные работы</w:t>
            </w:r>
          </w:p>
        </w:tc>
        <w:tc>
          <w:tcPr>
            <w:tcW w:w="996" w:type="dxa"/>
            <w:gridSpan w:val="2"/>
          </w:tcPr>
          <w:p w14:paraId="73665379"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379D2BDD"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2411" w:type="dxa"/>
          </w:tcPr>
          <w:p w14:paraId="23A88E23"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4E0E6442" w14:textId="77777777" w:rsidTr="0077435B">
        <w:trPr>
          <w:trHeight w:val="20"/>
        </w:trPr>
        <w:tc>
          <w:tcPr>
            <w:tcW w:w="2152" w:type="dxa"/>
            <w:vMerge/>
          </w:tcPr>
          <w:p w14:paraId="7CA4321E"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422396E5"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Контрольная работа</w:t>
            </w:r>
          </w:p>
        </w:tc>
        <w:tc>
          <w:tcPr>
            <w:tcW w:w="996" w:type="dxa"/>
            <w:gridSpan w:val="2"/>
          </w:tcPr>
          <w:p w14:paraId="6A609B8B"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173C00DC"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2411" w:type="dxa"/>
          </w:tcPr>
          <w:p w14:paraId="73F9B7D5"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1E79D816" w14:textId="77777777" w:rsidTr="0077435B">
        <w:trPr>
          <w:trHeight w:val="276"/>
        </w:trPr>
        <w:tc>
          <w:tcPr>
            <w:tcW w:w="2152" w:type="dxa"/>
            <w:vMerge/>
          </w:tcPr>
          <w:p w14:paraId="192917D0"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58834640" w14:textId="77777777" w:rsidR="00B92044" w:rsidRPr="00B92044" w:rsidRDefault="00B92044" w:rsidP="00B92044">
            <w:pPr>
              <w:widowControl w:val="0"/>
              <w:spacing w:after="0" w:line="240" w:lineRule="auto"/>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Самостоятельная работа обучающихся</w:t>
            </w:r>
          </w:p>
        </w:tc>
        <w:tc>
          <w:tcPr>
            <w:tcW w:w="996" w:type="dxa"/>
            <w:gridSpan w:val="2"/>
          </w:tcPr>
          <w:p w14:paraId="3F2AEE3A"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6D01ECE7"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p>
        </w:tc>
        <w:tc>
          <w:tcPr>
            <w:tcW w:w="2411" w:type="dxa"/>
          </w:tcPr>
          <w:p w14:paraId="7DEA3ED8" w14:textId="77777777" w:rsidR="00B92044" w:rsidRPr="00B92044" w:rsidRDefault="00B92044" w:rsidP="00B92044">
            <w:pPr>
              <w:widowControl w:val="0"/>
              <w:spacing w:after="0" w:line="240" w:lineRule="auto"/>
              <w:jc w:val="both"/>
              <w:rPr>
                <w:rFonts w:ascii="Times New Roman" w:eastAsia="Times New Roman" w:hAnsi="Times New Roman" w:cs="Times New Roman"/>
                <w:sz w:val="24"/>
                <w:szCs w:val="24"/>
              </w:rPr>
            </w:pPr>
          </w:p>
        </w:tc>
      </w:tr>
      <w:tr w:rsidR="00B92044" w:rsidRPr="00B92044" w14:paraId="348FE754" w14:textId="77777777" w:rsidTr="0077435B">
        <w:trPr>
          <w:trHeight w:val="20"/>
        </w:trPr>
        <w:tc>
          <w:tcPr>
            <w:tcW w:w="10940" w:type="dxa"/>
            <w:gridSpan w:val="9"/>
          </w:tcPr>
          <w:p w14:paraId="436381F5" w14:textId="77777777" w:rsidR="00B92044" w:rsidRPr="00B92044" w:rsidRDefault="00B92044" w:rsidP="00B92044">
            <w:pPr>
              <w:widowControl w:val="0"/>
              <w:spacing w:after="0" w:line="240" w:lineRule="auto"/>
              <w:jc w:val="center"/>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Раздел 4. Колебания и волны</w:t>
            </w:r>
          </w:p>
        </w:tc>
        <w:tc>
          <w:tcPr>
            <w:tcW w:w="996" w:type="dxa"/>
            <w:gridSpan w:val="2"/>
          </w:tcPr>
          <w:p w14:paraId="5B7D7629" w14:textId="77777777" w:rsidR="00B92044" w:rsidRPr="00B92044" w:rsidRDefault="00B92044" w:rsidP="00B92044">
            <w:pPr>
              <w:widowControl w:val="0"/>
              <w:spacing w:after="0" w:line="240" w:lineRule="auto"/>
              <w:ind w:left="300"/>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6</w:t>
            </w:r>
          </w:p>
        </w:tc>
        <w:tc>
          <w:tcPr>
            <w:tcW w:w="1105" w:type="dxa"/>
          </w:tcPr>
          <w:p w14:paraId="772ADAC8" w14:textId="77777777" w:rsidR="00B92044" w:rsidRPr="00B92044" w:rsidRDefault="00B92044" w:rsidP="00B92044">
            <w:pPr>
              <w:widowControl w:val="0"/>
              <w:spacing w:after="0" w:line="240" w:lineRule="auto"/>
              <w:ind w:left="300"/>
              <w:jc w:val="center"/>
              <w:rPr>
                <w:rFonts w:ascii="Times New Roman" w:hAnsi="Times New Roman" w:cs="Times New Roman"/>
                <w:b/>
                <w:sz w:val="24"/>
                <w:szCs w:val="24"/>
                <w:lang w:eastAsia="en-US"/>
              </w:rPr>
            </w:pPr>
          </w:p>
        </w:tc>
        <w:tc>
          <w:tcPr>
            <w:tcW w:w="2411" w:type="dxa"/>
          </w:tcPr>
          <w:p w14:paraId="42182D55" w14:textId="77777777" w:rsidR="00B92044" w:rsidRPr="00B92044" w:rsidRDefault="00B92044" w:rsidP="00B92044">
            <w:pPr>
              <w:widowControl w:val="0"/>
              <w:spacing w:after="0" w:line="240" w:lineRule="auto"/>
              <w:ind w:left="300"/>
              <w:jc w:val="center"/>
              <w:rPr>
                <w:rFonts w:ascii="Times New Roman" w:hAnsi="Times New Roman" w:cs="Times New Roman"/>
                <w:b/>
                <w:sz w:val="24"/>
                <w:szCs w:val="24"/>
                <w:lang w:eastAsia="en-US"/>
              </w:rPr>
            </w:pPr>
          </w:p>
        </w:tc>
      </w:tr>
      <w:tr w:rsidR="00B92044" w:rsidRPr="00B92044" w14:paraId="122ADFEB" w14:textId="77777777" w:rsidTr="0077435B">
        <w:trPr>
          <w:trHeight w:val="20"/>
        </w:trPr>
        <w:tc>
          <w:tcPr>
            <w:tcW w:w="2152" w:type="dxa"/>
            <w:vMerge w:val="restart"/>
          </w:tcPr>
          <w:p w14:paraId="0FAA4601" w14:textId="77777777" w:rsidR="00B92044" w:rsidRPr="00B92044" w:rsidRDefault="00B92044" w:rsidP="00B92044">
            <w:pPr>
              <w:widowControl w:val="0"/>
              <w:spacing w:after="0" w:line="240" w:lineRule="auto"/>
              <w:jc w:val="center"/>
              <w:rPr>
                <w:rFonts w:ascii="Times New Roman" w:hAnsi="Times New Roman" w:cs="Times New Roman"/>
                <w:b/>
                <w:sz w:val="24"/>
                <w:szCs w:val="24"/>
              </w:rPr>
            </w:pPr>
            <w:r w:rsidRPr="00B92044">
              <w:rPr>
                <w:rFonts w:ascii="Times New Roman" w:hAnsi="Times New Roman" w:cs="Times New Roman"/>
                <w:b/>
                <w:sz w:val="24"/>
                <w:szCs w:val="24"/>
              </w:rPr>
              <w:t>Тема 4.1 Механические колебания и волны</w:t>
            </w:r>
          </w:p>
        </w:tc>
        <w:tc>
          <w:tcPr>
            <w:tcW w:w="8788" w:type="dxa"/>
            <w:gridSpan w:val="8"/>
          </w:tcPr>
          <w:p w14:paraId="124C4897" w14:textId="77777777" w:rsidR="00B92044" w:rsidRPr="00B92044" w:rsidRDefault="00B92044" w:rsidP="00B92044">
            <w:pPr>
              <w:widowControl w:val="0"/>
              <w:spacing w:after="0" w:line="240" w:lineRule="auto"/>
              <w:ind w:firstLine="709"/>
              <w:contextualSpacing/>
              <w:jc w:val="center"/>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Содержание учебного материала</w:t>
            </w:r>
          </w:p>
        </w:tc>
        <w:tc>
          <w:tcPr>
            <w:tcW w:w="996" w:type="dxa"/>
            <w:gridSpan w:val="2"/>
          </w:tcPr>
          <w:p w14:paraId="1389937D" w14:textId="77777777" w:rsidR="00B92044" w:rsidRPr="00B92044" w:rsidRDefault="00B92044" w:rsidP="00B92044">
            <w:pPr>
              <w:widowControl w:val="0"/>
              <w:spacing w:after="0" w:line="240" w:lineRule="auto"/>
              <w:jc w:val="center"/>
              <w:rPr>
                <w:rFonts w:ascii="Times New Roman" w:hAnsi="Times New Roman" w:cs="Times New Roman"/>
                <w:b/>
                <w:bCs/>
                <w:sz w:val="24"/>
                <w:szCs w:val="24"/>
              </w:rPr>
            </w:pPr>
          </w:p>
        </w:tc>
        <w:tc>
          <w:tcPr>
            <w:tcW w:w="1105" w:type="dxa"/>
          </w:tcPr>
          <w:p w14:paraId="1FEBD297"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c>
          <w:tcPr>
            <w:tcW w:w="2411" w:type="dxa"/>
          </w:tcPr>
          <w:p w14:paraId="34FABCD4"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r>
      <w:tr w:rsidR="00B92044" w:rsidRPr="00B92044" w14:paraId="34A7832E" w14:textId="77777777" w:rsidTr="0077435B">
        <w:trPr>
          <w:trHeight w:val="276"/>
        </w:trPr>
        <w:tc>
          <w:tcPr>
            <w:tcW w:w="2152" w:type="dxa"/>
            <w:vMerge/>
          </w:tcPr>
          <w:p w14:paraId="11DCF81D" w14:textId="77777777" w:rsidR="00B92044" w:rsidRPr="00B92044" w:rsidRDefault="00B92044" w:rsidP="00B92044">
            <w:pPr>
              <w:widowControl w:val="0"/>
              <w:spacing w:after="0" w:line="240" w:lineRule="auto"/>
              <w:rPr>
                <w:rFonts w:ascii="Times New Roman" w:hAnsi="Times New Roman" w:cs="Times New Roman"/>
                <w:bCs/>
                <w:sz w:val="24"/>
                <w:szCs w:val="24"/>
              </w:rPr>
            </w:pPr>
          </w:p>
        </w:tc>
        <w:tc>
          <w:tcPr>
            <w:tcW w:w="567" w:type="dxa"/>
            <w:gridSpan w:val="5"/>
          </w:tcPr>
          <w:p w14:paraId="65273DC9"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Pr>
          <w:p w14:paraId="2D7A2C46" w14:textId="77777777" w:rsidR="00B92044" w:rsidRPr="00B92044" w:rsidRDefault="00B92044" w:rsidP="00B92044">
            <w:pPr>
              <w:widowControl w:val="0"/>
              <w:spacing w:after="0" w:line="240" w:lineRule="auto"/>
              <w:contextualSpacing/>
              <w:jc w:val="both"/>
              <w:rPr>
                <w:rFonts w:ascii="Times New Roman" w:hAnsi="Times New Roman" w:cs="Times New Roman"/>
                <w:bCs/>
                <w:sz w:val="24"/>
                <w:szCs w:val="24"/>
                <w:lang w:eastAsia="en-US"/>
              </w:rPr>
            </w:pPr>
            <w:r w:rsidRPr="00B92044">
              <w:rPr>
                <w:rFonts w:ascii="Times New Roman" w:hAnsi="Times New Roman" w:cs="Times New Roman"/>
                <w:b/>
                <w:sz w:val="24"/>
                <w:szCs w:val="24"/>
                <w:lang w:eastAsia="en-US"/>
              </w:rPr>
              <w:t xml:space="preserve">Колебательное движение / </w:t>
            </w:r>
            <w:r w:rsidRPr="00B92044">
              <w:rPr>
                <w:rFonts w:ascii="Times New Roman" w:hAnsi="Times New Roman" w:cs="Times New Roman"/>
                <w:bCs/>
                <w:sz w:val="24"/>
                <w:szCs w:val="24"/>
                <w:lang w:eastAsia="en-US"/>
              </w:rPr>
              <w:t xml:space="preserve">Гармонические колебания. Свободные механические колебания. Превращение энергии при колебательном движении. Свободные затухающие механические колебания. </w:t>
            </w:r>
            <w:r w:rsidRPr="00B92044">
              <w:rPr>
                <w:rFonts w:ascii="Times New Roman" w:hAnsi="Times New Roman" w:cs="Times New Roman"/>
                <w:bCs/>
                <w:sz w:val="24"/>
                <w:szCs w:val="24"/>
                <w:lang w:eastAsia="en-US"/>
              </w:rPr>
              <w:lastRenderedPageBreak/>
              <w:t xml:space="preserve">Математический маятник. Пружинный маятник. Вынужденные механические колебания. Резонанс </w:t>
            </w:r>
          </w:p>
          <w:p w14:paraId="4301549E"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Задание на дом: описать разрушительное действие колебаний</w:t>
            </w:r>
          </w:p>
        </w:tc>
        <w:tc>
          <w:tcPr>
            <w:tcW w:w="996" w:type="dxa"/>
            <w:gridSpan w:val="2"/>
          </w:tcPr>
          <w:p w14:paraId="25180D6A" w14:textId="77777777" w:rsidR="00B92044" w:rsidRPr="00B92044" w:rsidRDefault="00B92044" w:rsidP="00B92044">
            <w:pPr>
              <w:widowControl w:val="0"/>
              <w:spacing w:after="0" w:line="240" w:lineRule="auto"/>
              <w:jc w:val="center"/>
              <w:rPr>
                <w:rFonts w:ascii="Times New Roman" w:hAnsi="Times New Roman" w:cs="Times New Roman"/>
                <w:bCs/>
                <w:sz w:val="24"/>
                <w:szCs w:val="24"/>
              </w:rPr>
            </w:pPr>
            <w:r w:rsidRPr="00B92044">
              <w:rPr>
                <w:rFonts w:ascii="Times New Roman" w:hAnsi="Times New Roman" w:cs="Times New Roman"/>
                <w:bCs/>
                <w:sz w:val="24"/>
                <w:szCs w:val="24"/>
              </w:rPr>
              <w:lastRenderedPageBreak/>
              <w:t>2</w:t>
            </w:r>
          </w:p>
        </w:tc>
        <w:tc>
          <w:tcPr>
            <w:tcW w:w="1105" w:type="dxa"/>
          </w:tcPr>
          <w:p w14:paraId="26C75115"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c>
          <w:tcPr>
            <w:tcW w:w="2411" w:type="dxa"/>
            <w:vMerge w:val="restart"/>
          </w:tcPr>
          <w:p w14:paraId="477E6799"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p w14:paraId="575931AC" w14:textId="77777777" w:rsidR="00B92044" w:rsidRPr="00B92044" w:rsidRDefault="00B92044" w:rsidP="00B92044">
            <w:pPr>
              <w:widowControl w:val="0"/>
              <w:spacing w:after="0" w:line="240" w:lineRule="auto"/>
              <w:jc w:val="center"/>
              <w:rPr>
                <w:rFonts w:ascii="Times New Roman" w:hAnsi="Times New Roman" w:cs="Times New Roman"/>
                <w:bCs/>
                <w:sz w:val="24"/>
                <w:szCs w:val="24"/>
                <w:lang w:eastAsia="en-US"/>
              </w:rPr>
            </w:pPr>
            <w:r w:rsidRPr="00B92044">
              <w:rPr>
                <w:rFonts w:ascii="Times New Roman" w:hAnsi="Times New Roman" w:cs="Times New Roman"/>
                <w:bCs/>
                <w:sz w:val="24"/>
                <w:szCs w:val="24"/>
                <w:lang w:eastAsia="en-US"/>
              </w:rPr>
              <w:t>ОК 01</w:t>
            </w:r>
          </w:p>
          <w:p w14:paraId="13D36C34" w14:textId="77777777" w:rsidR="00B92044" w:rsidRPr="00B92044" w:rsidRDefault="00B92044" w:rsidP="00B92044">
            <w:pPr>
              <w:widowControl w:val="0"/>
              <w:spacing w:after="0" w:line="240" w:lineRule="auto"/>
              <w:jc w:val="center"/>
              <w:rPr>
                <w:rFonts w:ascii="Times New Roman" w:hAnsi="Times New Roman" w:cs="Times New Roman"/>
                <w:bCs/>
                <w:sz w:val="24"/>
                <w:szCs w:val="24"/>
                <w:lang w:eastAsia="en-US"/>
              </w:rPr>
            </w:pPr>
            <w:r w:rsidRPr="00B92044">
              <w:rPr>
                <w:rFonts w:ascii="Times New Roman" w:hAnsi="Times New Roman" w:cs="Times New Roman"/>
                <w:bCs/>
                <w:sz w:val="24"/>
                <w:szCs w:val="24"/>
                <w:lang w:eastAsia="en-US"/>
              </w:rPr>
              <w:t>ОК 02</w:t>
            </w:r>
          </w:p>
          <w:p w14:paraId="30EABCC4" w14:textId="77777777" w:rsidR="00B92044" w:rsidRPr="00B92044" w:rsidRDefault="00B92044" w:rsidP="00B92044">
            <w:pPr>
              <w:widowControl w:val="0"/>
              <w:spacing w:after="0" w:line="240" w:lineRule="auto"/>
              <w:jc w:val="center"/>
              <w:rPr>
                <w:rFonts w:ascii="Times New Roman" w:hAnsi="Times New Roman" w:cs="Times New Roman"/>
                <w:bCs/>
                <w:sz w:val="24"/>
                <w:szCs w:val="24"/>
                <w:lang w:eastAsia="en-US"/>
              </w:rPr>
            </w:pPr>
            <w:r w:rsidRPr="00B92044">
              <w:rPr>
                <w:rFonts w:ascii="Times New Roman" w:hAnsi="Times New Roman" w:cs="Times New Roman"/>
                <w:bCs/>
                <w:sz w:val="24"/>
                <w:szCs w:val="24"/>
                <w:lang w:eastAsia="en-US"/>
              </w:rPr>
              <w:lastRenderedPageBreak/>
              <w:t>ОК 04</w:t>
            </w:r>
          </w:p>
          <w:p w14:paraId="385875AF" w14:textId="77777777" w:rsidR="00B92044" w:rsidRPr="00B92044" w:rsidRDefault="00B92044" w:rsidP="00B92044">
            <w:pPr>
              <w:widowControl w:val="0"/>
              <w:spacing w:after="0" w:line="240" w:lineRule="auto"/>
              <w:jc w:val="center"/>
              <w:rPr>
                <w:rFonts w:ascii="Times New Roman" w:hAnsi="Times New Roman" w:cs="Times New Roman"/>
                <w:bCs/>
                <w:sz w:val="24"/>
                <w:szCs w:val="24"/>
                <w:lang w:eastAsia="en-US"/>
              </w:rPr>
            </w:pPr>
            <w:r w:rsidRPr="00B92044">
              <w:rPr>
                <w:rFonts w:ascii="Times New Roman" w:hAnsi="Times New Roman" w:cs="Times New Roman"/>
                <w:bCs/>
                <w:sz w:val="24"/>
                <w:szCs w:val="24"/>
                <w:lang w:eastAsia="en-US"/>
              </w:rPr>
              <w:t>ОК 05</w:t>
            </w:r>
          </w:p>
        </w:tc>
      </w:tr>
      <w:tr w:rsidR="00B92044" w:rsidRPr="00B92044" w14:paraId="7C0EF588" w14:textId="77777777" w:rsidTr="0077435B">
        <w:trPr>
          <w:trHeight w:val="276"/>
        </w:trPr>
        <w:tc>
          <w:tcPr>
            <w:tcW w:w="2152" w:type="dxa"/>
            <w:vMerge/>
          </w:tcPr>
          <w:p w14:paraId="196055ED" w14:textId="77777777" w:rsidR="00B92044" w:rsidRPr="00B92044" w:rsidRDefault="00B92044" w:rsidP="00B92044">
            <w:pPr>
              <w:widowControl w:val="0"/>
              <w:spacing w:after="0" w:line="240" w:lineRule="auto"/>
              <w:rPr>
                <w:rFonts w:ascii="Times New Roman" w:hAnsi="Times New Roman" w:cs="Times New Roman"/>
                <w:bCs/>
                <w:sz w:val="24"/>
                <w:szCs w:val="24"/>
              </w:rPr>
            </w:pPr>
          </w:p>
        </w:tc>
        <w:tc>
          <w:tcPr>
            <w:tcW w:w="567" w:type="dxa"/>
            <w:gridSpan w:val="5"/>
          </w:tcPr>
          <w:p w14:paraId="1FCD3340" w14:textId="77777777" w:rsidR="00B92044" w:rsidRPr="00B92044" w:rsidRDefault="00B92044" w:rsidP="00B92044">
            <w:pPr>
              <w:widowControl w:val="0"/>
              <w:spacing w:after="0" w:line="240" w:lineRule="auto"/>
              <w:rPr>
                <w:rFonts w:ascii="Times New Roman" w:hAnsi="Times New Roman" w:cs="Times New Roman"/>
                <w:sz w:val="24"/>
                <w:szCs w:val="24"/>
                <w:lang w:val="en-US" w:eastAsia="en-US"/>
              </w:rPr>
            </w:pPr>
            <w:r w:rsidRPr="00B92044">
              <w:rPr>
                <w:rFonts w:ascii="Times New Roman" w:hAnsi="Times New Roman" w:cs="Times New Roman"/>
                <w:sz w:val="24"/>
                <w:szCs w:val="24"/>
                <w:lang w:val="en-US" w:eastAsia="en-US"/>
              </w:rPr>
              <w:t>2</w:t>
            </w:r>
          </w:p>
        </w:tc>
        <w:tc>
          <w:tcPr>
            <w:tcW w:w="8221" w:type="dxa"/>
            <w:gridSpan w:val="3"/>
          </w:tcPr>
          <w:p w14:paraId="1E33E309" w14:textId="77777777" w:rsidR="00B92044" w:rsidRPr="00B92044" w:rsidRDefault="00B92044" w:rsidP="00B92044">
            <w:pPr>
              <w:widowControl w:val="0"/>
              <w:spacing w:after="0" w:line="240" w:lineRule="auto"/>
              <w:contextualSpacing/>
              <w:jc w:val="both"/>
              <w:rPr>
                <w:rFonts w:ascii="Times New Roman" w:hAnsi="Times New Roman" w:cs="Times New Roman"/>
                <w:bCs/>
                <w:sz w:val="24"/>
                <w:szCs w:val="24"/>
                <w:lang w:eastAsia="en-US"/>
              </w:rPr>
            </w:pPr>
            <w:r w:rsidRPr="00B92044">
              <w:rPr>
                <w:rFonts w:ascii="Times New Roman" w:hAnsi="Times New Roman" w:cs="Times New Roman"/>
                <w:b/>
                <w:sz w:val="24"/>
                <w:szCs w:val="24"/>
                <w:lang w:eastAsia="en-US"/>
              </w:rPr>
              <w:t xml:space="preserve">Поперечные и продольные волны. / </w:t>
            </w:r>
            <w:r w:rsidRPr="00B92044">
              <w:rPr>
                <w:rFonts w:ascii="Times New Roman" w:hAnsi="Times New Roman" w:cs="Times New Roman"/>
                <w:bCs/>
                <w:sz w:val="24"/>
                <w:szCs w:val="24"/>
                <w:lang w:eastAsia="en-US"/>
              </w:rPr>
              <w:t xml:space="preserve">Характеристики волны. Звуковые волны. Ультразвук и инфразвук </w:t>
            </w:r>
          </w:p>
          <w:p w14:paraId="4799A05E"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Ультразвук и его применение в медицине и промышленности</w:t>
            </w:r>
          </w:p>
        </w:tc>
        <w:tc>
          <w:tcPr>
            <w:tcW w:w="996" w:type="dxa"/>
            <w:gridSpan w:val="2"/>
          </w:tcPr>
          <w:p w14:paraId="6BAA16A7" w14:textId="77777777" w:rsidR="00B92044" w:rsidRPr="00B92044" w:rsidRDefault="00B92044" w:rsidP="00B92044">
            <w:pPr>
              <w:widowControl w:val="0"/>
              <w:spacing w:after="0" w:line="240" w:lineRule="auto"/>
              <w:jc w:val="center"/>
              <w:rPr>
                <w:rFonts w:ascii="Times New Roman" w:hAnsi="Times New Roman" w:cs="Times New Roman"/>
                <w:bCs/>
                <w:sz w:val="24"/>
                <w:szCs w:val="24"/>
              </w:rPr>
            </w:pPr>
            <w:r w:rsidRPr="00B92044">
              <w:rPr>
                <w:rFonts w:ascii="Times New Roman" w:hAnsi="Times New Roman" w:cs="Times New Roman"/>
                <w:bCs/>
                <w:sz w:val="24"/>
                <w:szCs w:val="24"/>
              </w:rPr>
              <w:t>2</w:t>
            </w:r>
          </w:p>
        </w:tc>
        <w:tc>
          <w:tcPr>
            <w:tcW w:w="1105" w:type="dxa"/>
          </w:tcPr>
          <w:p w14:paraId="77340312"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c>
          <w:tcPr>
            <w:tcW w:w="2411" w:type="dxa"/>
            <w:vMerge/>
          </w:tcPr>
          <w:p w14:paraId="2166B3DD"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r>
      <w:tr w:rsidR="00B92044" w:rsidRPr="00B92044" w14:paraId="07158D58" w14:textId="77777777" w:rsidTr="0077435B">
        <w:trPr>
          <w:trHeight w:val="252"/>
        </w:trPr>
        <w:tc>
          <w:tcPr>
            <w:tcW w:w="2152" w:type="dxa"/>
            <w:vMerge/>
          </w:tcPr>
          <w:p w14:paraId="64EE50D9" w14:textId="77777777" w:rsidR="00B92044" w:rsidRPr="00B92044" w:rsidRDefault="00B92044" w:rsidP="00B92044">
            <w:pPr>
              <w:widowControl w:val="0"/>
              <w:spacing w:after="0" w:line="240" w:lineRule="auto"/>
              <w:rPr>
                <w:rFonts w:ascii="Times New Roman" w:hAnsi="Times New Roman" w:cs="Times New Roman"/>
                <w:bCs/>
                <w:sz w:val="24"/>
                <w:szCs w:val="24"/>
              </w:rPr>
            </w:pPr>
          </w:p>
        </w:tc>
        <w:tc>
          <w:tcPr>
            <w:tcW w:w="8788" w:type="dxa"/>
            <w:gridSpan w:val="8"/>
          </w:tcPr>
          <w:p w14:paraId="25A08B25"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Практические занятия</w:t>
            </w:r>
          </w:p>
        </w:tc>
        <w:tc>
          <w:tcPr>
            <w:tcW w:w="996" w:type="dxa"/>
            <w:gridSpan w:val="2"/>
          </w:tcPr>
          <w:p w14:paraId="1B06DD04" w14:textId="77777777" w:rsidR="00B92044" w:rsidRPr="00B92044" w:rsidRDefault="00B92044" w:rsidP="00B92044">
            <w:pPr>
              <w:widowControl w:val="0"/>
              <w:spacing w:after="0" w:line="240" w:lineRule="auto"/>
              <w:jc w:val="center"/>
              <w:rPr>
                <w:rFonts w:ascii="Times New Roman" w:hAnsi="Times New Roman" w:cs="Times New Roman"/>
                <w:b/>
                <w:bCs/>
                <w:sz w:val="24"/>
                <w:szCs w:val="24"/>
              </w:rPr>
            </w:pPr>
          </w:p>
        </w:tc>
        <w:tc>
          <w:tcPr>
            <w:tcW w:w="1105" w:type="dxa"/>
          </w:tcPr>
          <w:p w14:paraId="71599C5F"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c>
          <w:tcPr>
            <w:tcW w:w="2411" w:type="dxa"/>
            <w:vMerge/>
          </w:tcPr>
          <w:p w14:paraId="15D0D203"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r>
      <w:tr w:rsidR="00B92044" w:rsidRPr="00B92044" w14:paraId="12CF6DEB" w14:textId="77777777" w:rsidTr="0077435B">
        <w:trPr>
          <w:trHeight w:val="252"/>
        </w:trPr>
        <w:tc>
          <w:tcPr>
            <w:tcW w:w="2152" w:type="dxa"/>
            <w:vMerge/>
          </w:tcPr>
          <w:p w14:paraId="60DC0AAF" w14:textId="77777777" w:rsidR="00B92044" w:rsidRPr="00B92044" w:rsidRDefault="00B92044" w:rsidP="00B92044">
            <w:pPr>
              <w:widowControl w:val="0"/>
              <w:spacing w:after="0" w:line="240" w:lineRule="auto"/>
              <w:rPr>
                <w:rFonts w:ascii="Times New Roman" w:hAnsi="Times New Roman" w:cs="Times New Roman"/>
                <w:bCs/>
                <w:sz w:val="24"/>
                <w:szCs w:val="24"/>
              </w:rPr>
            </w:pPr>
          </w:p>
        </w:tc>
        <w:tc>
          <w:tcPr>
            <w:tcW w:w="555" w:type="dxa"/>
            <w:gridSpan w:val="4"/>
          </w:tcPr>
          <w:p w14:paraId="7492D1BC" w14:textId="77777777" w:rsidR="00B92044" w:rsidRPr="00B92044" w:rsidRDefault="00B92044" w:rsidP="00B92044">
            <w:pPr>
              <w:widowControl w:val="0"/>
              <w:spacing w:after="0" w:line="240" w:lineRule="auto"/>
              <w:contextualSpacing/>
              <w:jc w:val="both"/>
              <w:rPr>
                <w:rFonts w:ascii="Times New Roman" w:hAnsi="Times New Roman" w:cs="Times New Roman"/>
                <w:bCs/>
                <w:sz w:val="24"/>
                <w:szCs w:val="24"/>
                <w:lang w:eastAsia="en-US"/>
              </w:rPr>
            </w:pPr>
            <w:r w:rsidRPr="00B92044">
              <w:rPr>
                <w:rFonts w:ascii="Times New Roman" w:hAnsi="Times New Roman" w:cs="Times New Roman"/>
                <w:bCs/>
                <w:sz w:val="24"/>
                <w:szCs w:val="24"/>
                <w:lang w:eastAsia="en-US"/>
              </w:rPr>
              <w:t>1</w:t>
            </w:r>
          </w:p>
        </w:tc>
        <w:tc>
          <w:tcPr>
            <w:tcW w:w="8233" w:type="dxa"/>
            <w:gridSpan w:val="4"/>
          </w:tcPr>
          <w:p w14:paraId="3F85044B"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Практическая работа №10 Решение задач на тему: «Пружинный и математический маятники». </w:t>
            </w:r>
          </w:p>
          <w:p w14:paraId="6D0299C5"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[3] №417, №427, №431 решить задачи</w:t>
            </w:r>
          </w:p>
        </w:tc>
        <w:tc>
          <w:tcPr>
            <w:tcW w:w="996" w:type="dxa"/>
            <w:gridSpan w:val="2"/>
          </w:tcPr>
          <w:p w14:paraId="17D20352" w14:textId="77777777" w:rsidR="00B92044" w:rsidRPr="00B92044" w:rsidRDefault="00B92044" w:rsidP="00B92044">
            <w:pPr>
              <w:widowControl w:val="0"/>
              <w:spacing w:after="0" w:line="240" w:lineRule="auto"/>
              <w:jc w:val="center"/>
              <w:rPr>
                <w:rFonts w:ascii="Times New Roman" w:hAnsi="Times New Roman" w:cs="Times New Roman"/>
                <w:sz w:val="24"/>
                <w:szCs w:val="24"/>
              </w:rPr>
            </w:pPr>
            <w:r w:rsidRPr="00B92044">
              <w:rPr>
                <w:rFonts w:ascii="Times New Roman" w:hAnsi="Times New Roman" w:cs="Times New Roman"/>
                <w:sz w:val="24"/>
                <w:szCs w:val="24"/>
              </w:rPr>
              <w:t>2</w:t>
            </w:r>
          </w:p>
        </w:tc>
        <w:tc>
          <w:tcPr>
            <w:tcW w:w="1105" w:type="dxa"/>
          </w:tcPr>
          <w:p w14:paraId="6ED611DD"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c>
          <w:tcPr>
            <w:tcW w:w="2411" w:type="dxa"/>
            <w:vMerge/>
          </w:tcPr>
          <w:p w14:paraId="25784A84"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r>
      <w:tr w:rsidR="00B92044" w:rsidRPr="00B92044" w14:paraId="75F7A9F7" w14:textId="77777777" w:rsidTr="0077435B">
        <w:trPr>
          <w:trHeight w:val="20"/>
        </w:trPr>
        <w:tc>
          <w:tcPr>
            <w:tcW w:w="2152" w:type="dxa"/>
            <w:vMerge/>
          </w:tcPr>
          <w:p w14:paraId="3AB87A2F" w14:textId="77777777" w:rsidR="00B92044" w:rsidRPr="00B92044" w:rsidRDefault="00B92044" w:rsidP="00B92044">
            <w:pPr>
              <w:widowControl w:val="0"/>
              <w:spacing w:after="0" w:line="240" w:lineRule="auto"/>
              <w:rPr>
                <w:rFonts w:ascii="Times New Roman" w:hAnsi="Times New Roman" w:cs="Times New Roman"/>
                <w:bCs/>
                <w:sz w:val="24"/>
                <w:szCs w:val="24"/>
              </w:rPr>
            </w:pPr>
          </w:p>
        </w:tc>
        <w:tc>
          <w:tcPr>
            <w:tcW w:w="8788" w:type="dxa"/>
            <w:gridSpan w:val="8"/>
          </w:tcPr>
          <w:p w14:paraId="52341E30"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Лабораторные работы</w:t>
            </w:r>
          </w:p>
        </w:tc>
        <w:tc>
          <w:tcPr>
            <w:tcW w:w="996" w:type="dxa"/>
            <w:gridSpan w:val="2"/>
          </w:tcPr>
          <w:p w14:paraId="3476EB5C" w14:textId="77777777" w:rsidR="00B92044" w:rsidRPr="00B92044" w:rsidRDefault="00B92044" w:rsidP="00B92044">
            <w:pPr>
              <w:widowControl w:val="0"/>
              <w:spacing w:after="0" w:line="240" w:lineRule="auto"/>
              <w:jc w:val="center"/>
              <w:rPr>
                <w:rFonts w:ascii="Times New Roman" w:hAnsi="Times New Roman" w:cs="Times New Roman"/>
                <w:b/>
                <w:bCs/>
                <w:sz w:val="24"/>
                <w:szCs w:val="24"/>
              </w:rPr>
            </w:pPr>
          </w:p>
        </w:tc>
        <w:tc>
          <w:tcPr>
            <w:tcW w:w="1105" w:type="dxa"/>
          </w:tcPr>
          <w:p w14:paraId="512FECAE"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c>
          <w:tcPr>
            <w:tcW w:w="2411" w:type="dxa"/>
            <w:vMerge/>
          </w:tcPr>
          <w:p w14:paraId="3697BB42"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r>
      <w:tr w:rsidR="00B92044" w:rsidRPr="00B92044" w14:paraId="597A0691" w14:textId="77777777" w:rsidTr="0077435B">
        <w:trPr>
          <w:trHeight w:val="20"/>
        </w:trPr>
        <w:tc>
          <w:tcPr>
            <w:tcW w:w="2152" w:type="dxa"/>
            <w:vMerge/>
          </w:tcPr>
          <w:p w14:paraId="39406483" w14:textId="77777777" w:rsidR="00B92044" w:rsidRPr="00B92044" w:rsidRDefault="00B92044" w:rsidP="00B92044">
            <w:pPr>
              <w:widowControl w:val="0"/>
              <w:spacing w:after="0" w:line="240" w:lineRule="auto"/>
              <w:rPr>
                <w:rFonts w:ascii="Times New Roman" w:hAnsi="Times New Roman" w:cs="Times New Roman"/>
                <w:bCs/>
                <w:sz w:val="24"/>
                <w:szCs w:val="24"/>
              </w:rPr>
            </w:pPr>
          </w:p>
        </w:tc>
        <w:tc>
          <w:tcPr>
            <w:tcW w:w="8788" w:type="dxa"/>
            <w:gridSpan w:val="8"/>
          </w:tcPr>
          <w:p w14:paraId="765CD220"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Контрольная работа</w:t>
            </w:r>
          </w:p>
        </w:tc>
        <w:tc>
          <w:tcPr>
            <w:tcW w:w="996" w:type="dxa"/>
            <w:gridSpan w:val="2"/>
          </w:tcPr>
          <w:p w14:paraId="61F5FBFA" w14:textId="77777777" w:rsidR="00B92044" w:rsidRPr="00B92044" w:rsidRDefault="00B92044" w:rsidP="00B92044">
            <w:pPr>
              <w:widowControl w:val="0"/>
              <w:spacing w:after="0" w:line="240" w:lineRule="auto"/>
              <w:jc w:val="center"/>
              <w:rPr>
                <w:rFonts w:ascii="Times New Roman" w:hAnsi="Times New Roman" w:cs="Times New Roman"/>
                <w:b/>
                <w:bCs/>
                <w:sz w:val="24"/>
                <w:szCs w:val="24"/>
              </w:rPr>
            </w:pPr>
          </w:p>
        </w:tc>
        <w:tc>
          <w:tcPr>
            <w:tcW w:w="1105" w:type="dxa"/>
          </w:tcPr>
          <w:p w14:paraId="34D08475"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c>
          <w:tcPr>
            <w:tcW w:w="2411" w:type="dxa"/>
            <w:vMerge/>
          </w:tcPr>
          <w:p w14:paraId="3E763FCA"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r>
      <w:tr w:rsidR="00B92044" w:rsidRPr="00B92044" w14:paraId="5D68ECB3" w14:textId="77777777" w:rsidTr="0077435B">
        <w:trPr>
          <w:trHeight w:val="20"/>
        </w:trPr>
        <w:tc>
          <w:tcPr>
            <w:tcW w:w="2152" w:type="dxa"/>
            <w:vMerge/>
          </w:tcPr>
          <w:p w14:paraId="395ACEE1" w14:textId="77777777" w:rsidR="00B92044" w:rsidRPr="00B92044" w:rsidRDefault="00B92044" w:rsidP="00B92044">
            <w:pPr>
              <w:widowControl w:val="0"/>
              <w:spacing w:after="0" w:line="240" w:lineRule="auto"/>
              <w:rPr>
                <w:rFonts w:ascii="Times New Roman" w:hAnsi="Times New Roman" w:cs="Times New Roman"/>
                <w:bCs/>
                <w:sz w:val="24"/>
                <w:szCs w:val="24"/>
              </w:rPr>
            </w:pPr>
          </w:p>
        </w:tc>
        <w:tc>
          <w:tcPr>
            <w:tcW w:w="8788" w:type="dxa"/>
            <w:gridSpan w:val="8"/>
          </w:tcPr>
          <w:p w14:paraId="6BBF5E49"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Самостоятельная работа обучающихся</w:t>
            </w:r>
          </w:p>
        </w:tc>
        <w:tc>
          <w:tcPr>
            <w:tcW w:w="996" w:type="dxa"/>
            <w:gridSpan w:val="2"/>
          </w:tcPr>
          <w:p w14:paraId="2790FA7A" w14:textId="77777777" w:rsidR="00B92044" w:rsidRPr="00B92044" w:rsidRDefault="00B92044" w:rsidP="00B92044">
            <w:pPr>
              <w:widowControl w:val="0"/>
              <w:spacing w:after="0" w:line="240" w:lineRule="auto"/>
              <w:jc w:val="center"/>
              <w:rPr>
                <w:rFonts w:ascii="Times New Roman" w:hAnsi="Times New Roman" w:cs="Times New Roman"/>
                <w:b/>
                <w:bCs/>
                <w:sz w:val="24"/>
                <w:szCs w:val="24"/>
              </w:rPr>
            </w:pPr>
          </w:p>
        </w:tc>
        <w:tc>
          <w:tcPr>
            <w:tcW w:w="1105" w:type="dxa"/>
          </w:tcPr>
          <w:p w14:paraId="7FE5D9C8"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c>
          <w:tcPr>
            <w:tcW w:w="2411" w:type="dxa"/>
            <w:vMerge/>
          </w:tcPr>
          <w:p w14:paraId="2FE0C817" w14:textId="77777777" w:rsidR="00B92044" w:rsidRPr="00B92044" w:rsidRDefault="00B92044" w:rsidP="00B92044">
            <w:pPr>
              <w:widowControl w:val="0"/>
              <w:spacing w:after="0" w:line="240" w:lineRule="auto"/>
              <w:rPr>
                <w:rFonts w:ascii="Times New Roman" w:hAnsi="Times New Roman" w:cs="Times New Roman"/>
                <w:bCs/>
                <w:sz w:val="24"/>
                <w:szCs w:val="24"/>
                <w:lang w:eastAsia="en-US"/>
              </w:rPr>
            </w:pPr>
          </w:p>
        </w:tc>
      </w:tr>
      <w:tr w:rsidR="00B92044" w:rsidRPr="00B92044" w14:paraId="4EE49CB9" w14:textId="77777777" w:rsidTr="0077435B">
        <w:trPr>
          <w:trHeight w:val="20"/>
        </w:trPr>
        <w:tc>
          <w:tcPr>
            <w:tcW w:w="10940" w:type="dxa"/>
            <w:gridSpan w:val="9"/>
          </w:tcPr>
          <w:p w14:paraId="1D4D80C5" w14:textId="77777777" w:rsidR="00B92044" w:rsidRPr="00B92044" w:rsidRDefault="00B92044" w:rsidP="00B92044">
            <w:pPr>
              <w:widowControl w:val="0"/>
              <w:spacing w:after="0" w:line="240" w:lineRule="auto"/>
              <w:contextualSpacing/>
              <w:jc w:val="center"/>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Раздел 5. Оптика</w:t>
            </w:r>
          </w:p>
        </w:tc>
        <w:tc>
          <w:tcPr>
            <w:tcW w:w="996" w:type="dxa"/>
            <w:gridSpan w:val="2"/>
          </w:tcPr>
          <w:p w14:paraId="4151D511" w14:textId="77777777" w:rsidR="00B92044" w:rsidRPr="00B92044" w:rsidRDefault="00B92044" w:rsidP="00B92044">
            <w:pPr>
              <w:widowControl w:val="0"/>
              <w:spacing w:after="0" w:line="240" w:lineRule="auto"/>
              <w:jc w:val="center"/>
              <w:rPr>
                <w:rFonts w:ascii="Times New Roman" w:hAnsi="Times New Roman" w:cs="Times New Roman"/>
                <w:b/>
                <w:bCs/>
                <w:sz w:val="24"/>
                <w:szCs w:val="24"/>
                <w:lang w:eastAsia="en-US"/>
              </w:rPr>
            </w:pPr>
            <w:r w:rsidRPr="00B92044">
              <w:rPr>
                <w:rFonts w:ascii="Times New Roman" w:hAnsi="Times New Roman" w:cs="Times New Roman"/>
                <w:b/>
                <w:bCs/>
                <w:sz w:val="24"/>
                <w:szCs w:val="24"/>
                <w:lang w:eastAsia="en-US"/>
              </w:rPr>
              <w:t>12</w:t>
            </w:r>
          </w:p>
        </w:tc>
        <w:tc>
          <w:tcPr>
            <w:tcW w:w="1105" w:type="dxa"/>
          </w:tcPr>
          <w:p w14:paraId="7B67BC4C" w14:textId="77777777" w:rsidR="00B92044" w:rsidRPr="00B92044" w:rsidRDefault="00B92044" w:rsidP="00B92044">
            <w:pPr>
              <w:widowControl w:val="0"/>
              <w:spacing w:after="0" w:line="240" w:lineRule="auto"/>
              <w:rPr>
                <w:rFonts w:ascii="Times New Roman" w:hAnsi="Times New Roman" w:cs="Times New Roman"/>
                <w:i/>
                <w:sz w:val="24"/>
                <w:szCs w:val="24"/>
              </w:rPr>
            </w:pPr>
          </w:p>
        </w:tc>
        <w:tc>
          <w:tcPr>
            <w:tcW w:w="2411" w:type="dxa"/>
            <w:vMerge/>
          </w:tcPr>
          <w:p w14:paraId="55AFA89E" w14:textId="77777777" w:rsidR="00B92044" w:rsidRPr="00B92044" w:rsidRDefault="00B92044" w:rsidP="00B92044">
            <w:pPr>
              <w:widowControl w:val="0"/>
              <w:spacing w:after="0" w:line="240" w:lineRule="auto"/>
              <w:rPr>
                <w:rFonts w:ascii="Times New Roman" w:hAnsi="Times New Roman" w:cs="Times New Roman"/>
                <w:sz w:val="24"/>
                <w:szCs w:val="24"/>
              </w:rPr>
            </w:pPr>
          </w:p>
        </w:tc>
      </w:tr>
      <w:tr w:rsidR="00B92044" w:rsidRPr="00B92044" w14:paraId="05695693" w14:textId="77777777" w:rsidTr="0077435B">
        <w:trPr>
          <w:trHeight w:val="276"/>
        </w:trPr>
        <w:tc>
          <w:tcPr>
            <w:tcW w:w="2152" w:type="dxa"/>
            <w:vMerge w:val="restart"/>
          </w:tcPr>
          <w:p w14:paraId="335D518E"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Тема 5.1</w:t>
            </w:r>
          </w:p>
          <w:p w14:paraId="1E0E8117"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Природа света</w:t>
            </w:r>
          </w:p>
        </w:tc>
        <w:tc>
          <w:tcPr>
            <w:tcW w:w="8788" w:type="dxa"/>
            <w:gridSpan w:val="8"/>
          </w:tcPr>
          <w:p w14:paraId="2D7B144A" w14:textId="77777777" w:rsidR="00B92044" w:rsidRPr="00B92044" w:rsidRDefault="00B92044" w:rsidP="00B92044">
            <w:pPr>
              <w:widowControl w:val="0"/>
              <w:spacing w:after="0" w:line="240" w:lineRule="auto"/>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Содержание учебного материала</w:t>
            </w:r>
          </w:p>
        </w:tc>
        <w:tc>
          <w:tcPr>
            <w:tcW w:w="996" w:type="dxa"/>
            <w:gridSpan w:val="2"/>
          </w:tcPr>
          <w:p w14:paraId="65C638EA"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rPr>
            </w:pPr>
          </w:p>
        </w:tc>
        <w:tc>
          <w:tcPr>
            <w:tcW w:w="1105" w:type="dxa"/>
            <w:vMerge w:val="restart"/>
          </w:tcPr>
          <w:p w14:paraId="008267A4" w14:textId="77777777" w:rsidR="00B92044" w:rsidRPr="00B92044" w:rsidRDefault="00B92044" w:rsidP="00B92044">
            <w:pPr>
              <w:widowControl w:val="0"/>
              <w:spacing w:after="0" w:line="240" w:lineRule="auto"/>
              <w:rPr>
                <w:rFonts w:ascii="Times New Roman" w:eastAsia="Times New Roman" w:hAnsi="Times New Roman" w:cs="Times New Roman"/>
                <w:i/>
                <w:sz w:val="24"/>
                <w:szCs w:val="24"/>
              </w:rPr>
            </w:pPr>
          </w:p>
        </w:tc>
        <w:tc>
          <w:tcPr>
            <w:tcW w:w="2411" w:type="dxa"/>
            <w:vMerge/>
          </w:tcPr>
          <w:p w14:paraId="25CEB102" w14:textId="77777777" w:rsidR="00B92044" w:rsidRPr="00B92044" w:rsidRDefault="00B92044" w:rsidP="00B92044">
            <w:pPr>
              <w:widowControl w:val="0"/>
              <w:spacing w:after="0" w:line="240" w:lineRule="auto"/>
              <w:rPr>
                <w:rFonts w:ascii="Times New Roman" w:eastAsia="Times New Roman" w:hAnsi="Times New Roman" w:cs="Times New Roman"/>
                <w:sz w:val="24"/>
                <w:szCs w:val="24"/>
              </w:rPr>
            </w:pPr>
          </w:p>
        </w:tc>
      </w:tr>
      <w:tr w:rsidR="00B92044" w:rsidRPr="00B92044" w14:paraId="3F3F611E" w14:textId="77777777" w:rsidTr="0077435B">
        <w:trPr>
          <w:trHeight w:val="20"/>
        </w:trPr>
        <w:tc>
          <w:tcPr>
            <w:tcW w:w="2152" w:type="dxa"/>
            <w:vMerge/>
          </w:tcPr>
          <w:p w14:paraId="352AF0E6"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4B687F2F" w14:textId="77777777" w:rsidR="00B92044" w:rsidRPr="00B92044" w:rsidRDefault="00B92044" w:rsidP="00B92044">
            <w:pPr>
              <w:widowControl w:val="0"/>
              <w:spacing w:after="0" w:line="240" w:lineRule="auto"/>
              <w:ind w:firstLine="709"/>
              <w:contextualSpacing/>
              <w:jc w:val="both"/>
              <w:rPr>
                <w:rFonts w:ascii="Times New Roman" w:hAnsi="Times New Roman" w:cs="Times New Roman"/>
                <w:sz w:val="24"/>
                <w:szCs w:val="24"/>
                <w:lang w:eastAsia="en-US"/>
              </w:rPr>
            </w:pPr>
          </w:p>
          <w:p w14:paraId="02E4052F"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Pr>
          <w:p w14:paraId="00A78271"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Законы отражения и преломления света. Солнечные и лунные затмения. Принцип Гюйгенса. Полное отражение. </w:t>
            </w:r>
          </w:p>
          <w:p w14:paraId="3543DC88"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выучить законы отражения и преломления света</w:t>
            </w:r>
            <w:r w:rsidRPr="00B92044">
              <w:rPr>
                <w:rFonts w:ascii="Times New Roman" w:hAnsi="Times New Roman" w:cs="Times New Roman"/>
                <w:bCs/>
                <w:sz w:val="24"/>
                <w:szCs w:val="24"/>
                <w:lang w:eastAsia="en-US"/>
              </w:rPr>
              <w:tab/>
            </w:r>
          </w:p>
        </w:tc>
        <w:tc>
          <w:tcPr>
            <w:tcW w:w="996" w:type="dxa"/>
            <w:gridSpan w:val="2"/>
          </w:tcPr>
          <w:p w14:paraId="07700FB7" w14:textId="77777777" w:rsidR="00B92044" w:rsidRPr="00B92044" w:rsidRDefault="00B92044" w:rsidP="00B92044">
            <w:pPr>
              <w:widowControl w:val="0"/>
              <w:spacing w:after="0" w:line="240" w:lineRule="auto"/>
              <w:jc w:val="center"/>
              <w:rPr>
                <w:rFonts w:ascii="Times New Roman" w:hAnsi="Times New Roman" w:cs="Times New Roman"/>
                <w:sz w:val="24"/>
                <w:szCs w:val="24"/>
              </w:rPr>
            </w:pPr>
            <w:r w:rsidRPr="00B92044">
              <w:rPr>
                <w:rFonts w:ascii="Times New Roman" w:hAnsi="Times New Roman" w:cs="Times New Roman"/>
                <w:sz w:val="24"/>
                <w:szCs w:val="24"/>
              </w:rPr>
              <w:t>2</w:t>
            </w:r>
          </w:p>
        </w:tc>
        <w:tc>
          <w:tcPr>
            <w:tcW w:w="1105" w:type="dxa"/>
            <w:vMerge/>
          </w:tcPr>
          <w:p w14:paraId="71179CA8" w14:textId="77777777" w:rsidR="00B92044" w:rsidRPr="00B92044" w:rsidRDefault="00B92044" w:rsidP="00B92044">
            <w:pPr>
              <w:widowControl w:val="0"/>
              <w:spacing w:after="0" w:line="240" w:lineRule="auto"/>
              <w:rPr>
                <w:rFonts w:ascii="Times New Roman" w:hAnsi="Times New Roman" w:cs="Times New Roman"/>
                <w:i/>
                <w:sz w:val="24"/>
                <w:szCs w:val="24"/>
              </w:rPr>
            </w:pPr>
          </w:p>
        </w:tc>
        <w:tc>
          <w:tcPr>
            <w:tcW w:w="2411" w:type="dxa"/>
            <w:vMerge/>
          </w:tcPr>
          <w:p w14:paraId="31E1D1EE" w14:textId="77777777" w:rsidR="00B92044" w:rsidRPr="00B92044" w:rsidRDefault="00B92044" w:rsidP="00B92044">
            <w:pPr>
              <w:widowControl w:val="0"/>
              <w:spacing w:after="0" w:line="240" w:lineRule="auto"/>
              <w:rPr>
                <w:rFonts w:ascii="Times New Roman" w:hAnsi="Times New Roman" w:cs="Times New Roman"/>
                <w:i/>
                <w:sz w:val="24"/>
                <w:szCs w:val="24"/>
              </w:rPr>
            </w:pPr>
          </w:p>
        </w:tc>
      </w:tr>
      <w:tr w:rsidR="00B92044" w:rsidRPr="00B92044" w14:paraId="2D535C6D" w14:textId="77777777" w:rsidTr="0077435B">
        <w:trPr>
          <w:trHeight w:val="20"/>
        </w:trPr>
        <w:tc>
          <w:tcPr>
            <w:tcW w:w="2152" w:type="dxa"/>
            <w:vMerge/>
          </w:tcPr>
          <w:p w14:paraId="7D7D8493"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67" w:type="dxa"/>
            <w:gridSpan w:val="5"/>
          </w:tcPr>
          <w:p w14:paraId="535402F2" w14:textId="77777777" w:rsidR="00B92044" w:rsidRPr="00B92044" w:rsidRDefault="00B92044" w:rsidP="00B92044">
            <w:pPr>
              <w:widowControl w:val="0"/>
              <w:spacing w:after="0" w:line="240" w:lineRule="auto"/>
              <w:ind w:firstLine="709"/>
              <w:contextualSpacing/>
              <w:jc w:val="both"/>
              <w:rPr>
                <w:rFonts w:ascii="Times New Roman" w:hAnsi="Times New Roman" w:cs="Times New Roman"/>
                <w:sz w:val="24"/>
                <w:szCs w:val="24"/>
                <w:lang w:eastAsia="en-US"/>
              </w:rPr>
            </w:pPr>
            <w:r w:rsidRPr="00B92044">
              <w:rPr>
                <w:rFonts w:ascii="Times New Roman" w:hAnsi="Times New Roman" w:cs="Times New Roman"/>
                <w:sz w:val="24"/>
                <w:szCs w:val="24"/>
                <w:lang w:eastAsia="en-US"/>
              </w:rPr>
              <w:t>22</w:t>
            </w:r>
          </w:p>
        </w:tc>
        <w:tc>
          <w:tcPr>
            <w:tcW w:w="8221" w:type="dxa"/>
            <w:gridSpan w:val="3"/>
          </w:tcPr>
          <w:p w14:paraId="5901EE61"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Линзы/ Построение изображения в линзах. Формула тонкой линзы. Увеличение линзы. Глаз как оптическая система. Оптические приборы. </w:t>
            </w:r>
          </w:p>
          <w:p w14:paraId="3A22F1BB"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изучить устройство оптических приборов: микроскоп, телескоп</w:t>
            </w:r>
          </w:p>
        </w:tc>
        <w:tc>
          <w:tcPr>
            <w:tcW w:w="996" w:type="dxa"/>
            <w:gridSpan w:val="2"/>
          </w:tcPr>
          <w:p w14:paraId="69A05B63" w14:textId="77777777" w:rsidR="00B92044" w:rsidRPr="00B92044" w:rsidRDefault="00B92044" w:rsidP="00B92044">
            <w:pPr>
              <w:widowControl w:val="0"/>
              <w:spacing w:after="0" w:line="240" w:lineRule="auto"/>
              <w:jc w:val="center"/>
              <w:rPr>
                <w:rFonts w:ascii="Times New Roman" w:hAnsi="Times New Roman" w:cs="Times New Roman"/>
                <w:sz w:val="24"/>
                <w:szCs w:val="24"/>
              </w:rPr>
            </w:pPr>
            <w:r w:rsidRPr="00B92044">
              <w:rPr>
                <w:rFonts w:ascii="Times New Roman" w:hAnsi="Times New Roman" w:cs="Times New Roman"/>
                <w:sz w:val="24"/>
                <w:szCs w:val="24"/>
              </w:rPr>
              <w:t>2</w:t>
            </w:r>
          </w:p>
        </w:tc>
        <w:tc>
          <w:tcPr>
            <w:tcW w:w="1105" w:type="dxa"/>
          </w:tcPr>
          <w:p w14:paraId="47DED79B" w14:textId="77777777" w:rsidR="00B92044" w:rsidRPr="00B92044" w:rsidRDefault="00B92044" w:rsidP="00B92044">
            <w:pPr>
              <w:widowControl w:val="0"/>
              <w:spacing w:after="0" w:line="240" w:lineRule="auto"/>
              <w:rPr>
                <w:rFonts w:ascii="Times New Roman" w:hAnsi="Times New Roman" w:cs="Times New Roman"/>
                <w:i/>
                <w:sz w:val="24"/>
                <w:szCs w:val="24"/>
              </w:rPr>
            </w:pPr>
          </w:p>
        </w:tc>
        <w:tc>
          <w:tcPr>
            <w:tcW w:w="2411" w:type="dxa"/>
            <w:vMerge/>
          </w:tcPr>
          <w:p w14:paraId="4B022BB3" w14:textId="77777777" w:rsidR="00B92044" w:rsidRPr="00B92044" w:rsidRDefault="00B92044" w:rsidP="00B92044">
            <w:pPr>
              <w:widowControl w:val="0"/>
              <w:spacing w:after="0" w:line="240" w:lineRule="auto"/>
              <w:rPr>
                <w:rFonts w:ascii="Times New Roman" w:hAnsi="Times New Roman" w:cs="Times New Roman"/>
                <w:i/>
                <w:sz w:val="24"/>
                <w:szCs w:val="24"/>
              </w:rPr>
            </w:pPr>
          </w:p>
        </w:tc>
      </w:tr>
      <w:tr w:rsidR="00B92044" w:rsidRPr="00B92044" w14:paraId="60725377" w14:textId="77777777" w:rsidTr="0077435B">
        <w:trPr>
          <w:trHeight w:val="20"/>
        </w:trPr>
        <w:tc>
          <w:tcPr>
            <w:tcW w:w="2152" w:type="dxa"/>
            <w:vMerge/>
          </w:tcPr>
          <w:p w14:paraId="720D98BD"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0EA96E05"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Практические занятия</w:t>
            </w:r>
          </w:p>
        </w:tc>
        <w:tc>
          <w:tcPr>
            <w:tcW w:w="996" w:type="dxa"/>
            <w:gridSpan w:val="2"/>
          </w:tcPr>
          <w:p w14:paraId="14EE63E6" w14:textId="77777777" w:rsidR="00B92044" w:rsidRPr="00B92044" w:rsidRDefault="00B92044" w:rsidP="00B92044">
            <w:pPr>
              <w:widowControl w:val="0"/>
              <w:spacing w:after="0" w:line="240" w:lineRule="auto"/>
              <w:jc w:val="center"/>
              <w:rPr>
                <w:rFonts w:ascii="Times New Roman" w:hAnsi="Times New Roman" w:cs="Times New Roman"/>
                <w:sz w:val="24"/>
                <w:szCs w:val="24"/>
              </w:rPr>
            </w:pPr>
          </w:p>
        </w:tc>
        <w:tc>
          <w:tcPr>
            <w:tcW w:w="1105" w:type="dxa"/>
          </w:tcPr>
          <w:p w14:paraId="187B3D3B" w14:textId="77777777" w:rsidR="00B92044" w:rsidRPr="00B92044" w:rsidRDefault="00B92044" w:rsidP="00B92044">
            <w:pPr>
              <w:widowControl w:val="0"/>
              <w:spacing w:after="0" w:line="240" w:lineRule="auto"/>
              <w:rPr>
                <w:rFonts w:ascii="Times New Roman" w:hAnsi="Times New Roman" w:cs="Times New Roman"/>
                <w:iCs/>
                <w:sz w:val="24"/>
                <w:szCs w:val="24"/>
              </w:rPr>
            </w:pPr>
          </w:p>
        </w:tc>
        <w:tc>
          <w:tcPr>
            <w:tcW w:w="2411" w:type="dxa"/>
            <w:vMerge/>
          </w:tcPr>
          <w:p w14:paraId="4AE8CFA2" w14:textId="77777777" w:rsidR="00B92044" w:rsidRPr="00B92044" w:rsidRDefault="00B92044" w:rsidP="00B92044">
            <w:pPr>
              <w:widowControl w:val="0"/>
              <w:spacing w:after="0" w:line="240" w:lineRule="auto"/>
              <w:rPr>
                <w:rFonts w:ascii="Times New Roman" w:hAnsi="Times New Roman" w:cs="Times New Roman"/>
                <w:i/>
                <w:sz w:val="24"/>
                <w:szCs w:val="24"/>
              </w:rPr>
            </w:pPr>
          </w:p>
        </w:tc>
      </w:tr>
      <w:tr w:rsidR="00B92044" w:rsidRPr="00B92044" w14:paraId="4B010D59" w14:textId="77777777" w:rsidTr="0077435B">
        <w:trPr>
          <w:trHeight w:val="20"/>
        </w:trPr>
        <w:tc>
          <w:tcPr>
            <w:tcW w:w="2152" w:type="dxa"/>
            <w:vMerge/>
          </w:tcPr>
          <w:p w14:paraId="1CF8DF5D"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28" w:type="dxa"/>
            <w:gridSpan w:val="2"/>
          </w:tcPr>
          <w:p w14:paraId="129DB22D" w14:textId="77777777" w:rsidR="00B92044" w:rsidRPr="00B92044" w:rsidRDefault="00B92044" w:rsidP="00B92044">
            <w:pPr>
              <w:widowControl w:val="0"/>
              <w:spacing w:after="0" w:line="240" w:lineRule="auto"/>
              <w:contextualSpacing/>
              <w:jc w:val="both"/>
              <w:rPr>
                <w:rFonts w:ascii="Times New Roman" w:hAnsi="Times New Roman" w:cs="Times New Roman"/>
                <w:bCs/>
                <w:sz w:val="24"/>
                <w:szCs w:val="24"/>
                <w:lang w:eastAsia="en-US"/>
              </w:rPr>
            </w:pPr>
            <w:r w:rsidRPr="00B92044">
              <w:rPr>
                <w:rFonts w:ascii="Times New Roman" w:hAnsi="Times New Roman" w:cs="Times New Roman"/>
                <w:bCs/>
                <w:sz w:val="24"/>
                <w:szCs w:val="24"/>
                <w:lang w:eastAsia="en-US"/>
              </w:rPr>
              <w:t>1</w:t>
            </w:r>
          </w:p>
        </w:tc>
        <w:tc>
          <w:tcPr>
            <w:tcW w:w="8260" w:type="dxa"/>
            <w:gridSpan w:val="6"/>
          </w:tcPr>
          <w:p w14:paraId="46C93573"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Практическая работа №11 Решение задач на тему: «Закон преломления света. Полное отражения»</w:t>
            </w:r>
          </w:p>
          <w:p w14:paraId="30145319"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[3] №1054, №1056 решить задачи</w:t>
            </w:r>
          </w:p>
        </w:tc>
        <w:tc>
          <w:tcPr>
            <w:tcW w:w="996" w:type="dxa"/>
            <w:gridSpan w:val="2"/>
          </w:tcPr>
          <w:p w14:paraId="16C4A327" w14:textId="77777777" w:rsidR="00B92044" w:rsidRPr="00B92044" w:rsidRDefault="00B92044" w:rsidP="00B92044">
            <w:pPr>
              <w:widowControl w:val="0"/>
              <w:spacing w:after="0" w:line="240" w:lineRule="auto"/>
              <w:jc w:val="center"/>
              <w:rPr>
                <w:rFonts w:ascii="Times New Roman" w:hAnsi="Times New Roman" w:cs="Times New Roman"/>
                <w:sz w:val="24"/>
                <w:szCs w:val="24"/>
              </w:rPr>
            </w:pPr>
            <w:r w:rsidRPr="00B92044">
              <w:rPr>
                <w:rFonts w:ascii="Times New Roman" w:hAnsi="Times New Roman" w:cs="Times New Roman"/>
                <w:sz w:val="24"/>
                <w:szCs w:val="24"/>
              </w:rPr>
              <w:t>2</w:t>
            </w:r>
          </w:p>
        </w:tc>
        <w:tc>
          <w:tcPr>
            <w:tcW w:w="1105" w:type="dxa"/>
          </w:tcPr>
          <w:p w14:paraId="10B3C412" w14:textId="77777777" w:rsidR="00B92044" w:rsidRPr="00B92044" w:rsidRDefault="00B92044" w:rsidP="00B92044">
            <w:pPr>
              <w:widowControl w:val="0"/>
              <w:spacing w:after="0" w:line="240" w:lineRule="auto"/>
              <w:rPr>
                <w:rFonts w:ascii="Times New Roman" w:hAnsi="Times New Roman" w:cs="Times New Roman"/>
                <w:iCs/>
                <w:sz w:val="24"/>
                <w:szCs w:val="24"/>
              </w:rPr>
            </w:pPr>
          </w:p>
        </w:tc>
        <w:tc>
          <w:tcPr>
            <w:tcW w:w="2411" w:type="dxa"/>
          </w:tcPr>
          <w:p w14:paraId="5B75A328" w14:textId="77777777" w:rsidR="00B92044" w:rsidRPr="00B92044" w:rsidRDefault="00B92044" w:rsidP="00B92044">
            <w:pPr>
              <w:widowControl w:val="0"/>
              <w:spacing w:after="0" w:line="240" w:lineRule="auto"/>
              <w:rPr>
                <w:rFonts w:ascii="Times New Roman" w:hAnsi="Times New Roman" w:cs="Times New Roman"/>
                <w:i/>
                <w:sz w:val="24"/>
                <w:szCs w:val="24"/>
              </w:rPr>
            </w:pPr>
          </w:p>
        </w:tc>
      </w:tr>
      <w:tr w:rsidR="00B92044" w:rsidRPr="00B92044" w14:paraId="4F0670C9" w14:textId="77777777" w:rsidTr="0077435B">
        <w:trPr>
          <w:trHeight w:val="20"/>
        </w:trPr>
        <w:tc>
          <w:tcPr>
            <w:tcW w:w="2152" w:type="dxa"/>
            <w:vMerge/>
          </w:tcPr>
          <w:p w14:paraId="0269E4AE"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3376966B"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Лабораторные работы</w:t>
            </w:r>
          </w:p>
        </w:tc>
        <w:tc>
          <w:tcPr>
            <w:tcW w:w="996" w:type="dxa"/>
            <w:gridSpan w:val="2"/>
          </w:tcPr>
          <w:p w14:paraId="67754AFB" w14:textId="77777777" w:rsidR="00B92044" w:rsidRPr="00B92044" w:rsidRDefault="00B92044" w:rsidP="00B92044">
            <w:pPr>
              <w:widowControl w:val="0"/>
              <w:spacing w:after="0" w:line="240" w:lineRule="auto"/>
              <w:jc w:val="center"/>
              <w:rPr>
                <w:rFonts w:ascii="Times New Roman" w:hAnsi="Times New Roman" w:cs="Times New Roman"/>
                <w:sz w:val="24"/>
                <w:szCs w:val="24"/>
              </w:rPr>
            </w:pPr>
          </w:p>
        </w:tc>
        <w:tc>
          <w:tcPr>
            <w:tcW w:w="1105" w:type="dxa"/>
          </w:tcPr>
          <w:p w14:paraId="19CA744D" w14:textId="77777777" w:rsidR="00B92044" w:rsidRPr="00B92044" w:rsidRDefault="00B92044" w:rsidP="00B92044">
            <w:pPr>
              <w:widowControl w:val="0"/>
              <w:spacing w:after="0" w:line="240" w:lineRule="auto"/>
              <w:jc w:val="center"/>
              <w:rPr>
                <w:rFonts w:ascii="Times New Roman" w:hAnsi="Times New Roman" w:cs="Times New Roman"/>
                <w:iCs/>
                <w:sz w:val="24"/>
                <w:szCs w:val="24"/>
              </w:rPr>
            </w:pPr>
          </w:p>
        </w:tc>
        <w:tc>
          <w:tcPr>
            <w:tcW w:w="2411" w:type="dxa"/>
          </w:tcPr>
          <w:p w14:paraId="06DC5DC8" w14:textId="77777777" w:rsidR="00B92044" w:rsidRPr="00B92044" w:rsidRDefault="00B92044" w:rsidP="00B92044">
            <w:pPr>
              <w:widowControl w:val="0"/>
              <w:spacing w:after="0" w:line="240" w:lineRule="auto"/>
              <w:rPr>
                <w:rFonts w:ascii="Times New Roman" w:hAnsi="Times New Roman" w:cs="Times New Roman"/>
                <w:i/>
                <w:sz w:val="24"/>
                <w:szCs w:val="24"/>
              </w:rPr>
            </w:pPr>
          </w:p>
        </w:tc>
      </w:tr>
      <w:tr w:rsidR="00B92044" w:rsidRPr="00B92044" w14:paraId="65B50E88" w14:textId="77777777" w:rsidTr="0077435B">
        <w:trPr>
          <w:trHeight w:val="20"/>
        </w:trPr>
        <w:tc>
          <w:tcPr>
            <w:tcW w:w="2152" w:type="dxa"/>
            <w:vMerge/>
          </w:tcPr>
          <w:p w14:paraId="4521B286"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576" w:type="dxa"/>
            <w:gridSpan w:val="6"/>
          </w:tcPr>
          <w:p w14:paraId="38CAA0E9" w14:textId="77777777" w:rsidR="00B92044" w:rsidRPr="00B92044" w:rsidRDefault="00B92044" w:rsidP="00B92044">
            <w:pPr>
              <w:widowControl w:val="0"/>
              <w:spacing w:after="0" w:line="240" w:lineRule="auto"/>
              <w:contextualSpacing/>
              <w:jc w:val="both"/>
              <w:rPr>
                <w:rFonts w:ascii="Times New Roman" w:hAnsi="Times New Roman" w:cs="Times New Roman"/>
                <w:bCs/>
                <w:sz w:val="24"/>
                <w:szCs w:val="24"/>
                <w:lang w:eastAsia="en-US"/>
              </w:rPr>
            </w:pPr>
            <w:r w:rsidRPr="00B92044">
              <w:rPr>
                <w:rFonts w:ascii="Times New Roman" w:hAnsi="Times New Roman" w:cs="Times New Roman"/>
                <w:bCs/>
                <w:sz w:val="24"/>
                <w:szCs w:val="24"/>
                <w:lang w:eastAsia="en-US"/>
              </w:rPr>
              <w:t>1</w:t>
            </w:r>
          </w:p>
        </w:tc>
        <w:tc>
          <w:tcPr>
            <w:tcW w:w="8212" w:type="dxa"/>
            <w:gridSpan w:val="2"/>
          </w:tcPr>
          <w:p w14:paraId="508BE981" w14:textId="77777777" w:rsidR="00B92044" w:rsidRPr="00B92044" w:rsidRDefault="00B92044" w:rsidP="00B92044">
            <w:pPr>
              <w:widowControl w:val="0"/>
              <w:spacing w:after="0" w:line="240" w:lineRule="auto"/>
              <w:contextualSpacing/>
              <w:jc w:val="both"/>
              <w:rPr>
                <w:rFonts w:ascii="Times New Roman" w:hAnsi="Times New Roman" w:cs="Times New Roman"/>
                <w:b/>
                <w:bCs/>
                <w:sz w:val="24"/>
                <w:szCs w:val="24"/>
                <w:lang w:eastAsia="en-US"/>
              </w:rPr>
            </w:pPr>
            <w:r w:rsidRPr="00B92044">
              <w:rPr>
                <w:rFonts w:ascii="Times New Roman" w:hAnsi="Times New Roman" w:cs="Times New Roman"/>
                <w:b/>
                <w:sz w:val="24"/>
                <w:szCs w:val="24"/>
                <w:lang w:eastAsia="en-US"/>
              </w:rPr>
              <w:t>Лабораторная работа №3: «Определение показателя преломления стекла»</w:t>
            </w:r>
          </w:p>
          <w:p w14:paraId="2289D20E"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Задание на дом:</w:t>
            </w:r>
            <w:r w:rsidRPr="00B92044">
              <w:rPr>
                <w:rFonts w:ascii="Times New Roman" w:hAnsi="Times New Roman" w:cs="Times New Roman"/>
                <w:sz w:val="24"/>
                <w:szCs w:val="24"/>
                <w:lang w:eastAsia="en-US"/>
              </w:rPr>
              <w:t xml:space="preserve"> отчет по лабораторной работе</w:t>
            </w:r>
          </w:p>
        </w:tc>
        <w:tc>
          <w:tcPr>
            <w:tcW w:w="996" w:type="dxa"/>
            <w:gridSpan w:val="2"/>
          </w:tcPr>
          <w:p w14:paraId="1C4C34E9" w14:textId="77777777" w:rsidR="00B92044" w:rsidRPr="00B92044" w:rsidRDefault="00B92044" w:rsidP="00B92044">
            <w:pPr>
              <w:widowControl w:val="0"/>
              <w:spacing w:after="0" w:line="240" w:lineRule="auto"/>
              <w:jc w:val="center"/>
              <w:rPr>
                <w:rFonts w:ascii="Times New Roman" w:hAnsi="Times New Roman" w:cs="Times New Roman"/>
                <w:sz w:val="24"/>
                <w:szCs w:val="24"/>
              </w:rPr>
            </w:pPr>
            <w:r w:rsidRPr="00B92044">
              <w:rPr>
                <w:rFonts w:ascii="Times New Roman" w:hAnsi="Times New Roman" w:cs="Times New Roman"/>
                <w:sz w:val="24"/>
                <w:szCs w:val="24"/>
              </w:rPr>
              <w:t>2</w:t>
            </w:r>
          </w:p>
        </w:tc>
        <w:tc>
          <w:tcPr>
            <w:tcW w:w="1105" w:type="dxa"/>
          </w:tcPr>
          <w:p w14:paraId="32968F9C" w14:textId="77777777" w:rsidR="00B92044" w:rsidRPr="00B92044" w:rsidRDefault="00B92044" w:rsidP="00B92044">
            <w:pPr>
              <w:widowControl w:val="0"/>
              <w:spacing w:after="0" w:line="240" w:lineRule="auto"/>
              <w:jc w:val="center"/>
              <w:rPr>
                <w:rFonts w:ascii="Times New Roman" w:hAnsi="Times New Roman" w:cs="Times New Roman"/>
                <w:iCs/>
                <w:sz w:val="24"/>
                <w:szCs w:val="24"/>
              </w:rPr>
            </w:pPr>
          </w:p>
        </w:tc>
        <w:tc>
          <w:tcPr>
            <w:tcW w:w="2411" w:type="dxa"/>
          </w:tcPr>
          <w:p w14:paraId="551019A7" w14:textId="77777777" w:rsidR="00B92044" w:rsidRPr="00B92044" w:rsidRDefault="00B92044" w:rsidP="00B92044">
            <w:pPr>
              <w:widowControl w:val="0"/>
              <w:spacing w:after="0" w:line="240" w:lineRule="auto"/>
              <w:jc w:val="center"/>
              <w:rPr>
                <w:rFonts w:ascii="Times New Roman" w:hAnsi="Times New Roman" w:cs="Times New Roman"/>
                <w:iCs/>
                <w:sz w:val="24"/>
                <w:szCs w:val="24"/>
              </w:rPr>
            </w:pPr>
            <w:r w:rsidRPr="00B92044">
              <w:rPr>
                <w:rFonts w:ascii="Times New Roman" w:hAnsi="Times New Roman" w:cs="Times New Roman"/>
                <w:iCs/>
                <w:sz w:val="24"/>
                <w:szCs w:val="24"/>
              </w:rPr>
              <w:t>ПК 3.2.</w:t>
            </w:r>
          </w:p>
        </w:tc>
      </w:tr>
      <w:tr w:rsidR="00B92044" w:rsidRPr="00B92044" w14:paraId="5EE76579" w14:textId="77777777" w:rsidTr="0077435B">
        <w:trPr>
          <w:trHeight w:val="20"/>
        </w:trPr>
        <w:tc>
          <w:tcPr>
            <w:tcW w:w="2152" w:type="dxa"/>
            <w:vMerge/>
          </w:tcPr>
          <w:p w14:paraId="6DFB62B3"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6006716D"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Контрольная работа</w:t>
            </w:r>
          </w:p>
        </w:tc>
        <w:tc>
          <w:tcPr>
            <w:tcW w:w="996" w:type="dxa"/>
            <w:gridSpan w:val="2"/>
          </w:tcPr>
          <w:p w14:paraId="723A3AEF" w14:textId="77777777" w:rsidR="00B92044" w:rsidRPr="00B92044" w:rsidRDefault="00B92044" w:rsidP="00B92044">
            <w:pPr>
              <w:widowControl w:val="0"/>
              <w:spacing w:after="0" w:line="240" w:lineRule="auto"/>
              <w:jc w:val="center"/>
              <w:rPr>
                <w:rFonts w:ascii="Times New Roman" w:hAnsi="Times New Roman" w:cs="Times New Roman"/>
                <w:sz w:val="24"/>
                <w:szCs w:val="24"/>
              </w:rPr>
            </w:pPr>
          </w:p>
        </w:tc>
        <w:tc>
          <w:tcPr>
            <w:tcW w:w="1105" w:type="dxa"/>
          </w:tcPr>
          <w:p w14:paraId="3EF3E8F2" w14:textId="77777777" w:rsidR="00B92044" w:rsidRPr="00B92044" w:rsidRDefault="00B92044" w:rsidP="00B92044">
            <w:pPr>
              <w:widowControl w:val="0"/>
              <w:spacing w:after="0" w:line="240" w:lineRule="auto"/>
              <w:jc w:val="center"/>
              <w:rPr>
                <w:rFonts w:ascii="Times New Roman" w:hAnsi="Times New Roman" w:cs="Times New Roman"/>
                <w:iCs/>
                <w:sz w:val="24"/>
                <w:szCs w:val="24"/>
              </w:rPr>
            </w:pPr>
          </w:p>
        </w:tc>
        <w:tc>
          <w:tcPr>
            <w:tcW w:w="2411" w:type="dxa"/>
          </w:tcPr>
          <w:p w14:paraId="2E3C6B26" w14:textId="77777777" w:rsidR="00B92044" w:rsidRPr="00B92044" w:rsidRDefault="00B92044" w:rsidP="00B92044">
            <w:pPr>
              <w:widowControl w:val="0"/>
              <w:spacing w:after="0" w:line="240" w:lineRule="auto"/>
              <w:rPr>
                <w:rFonts w:ascii="Times New Roman" w:hAnsi="Times New Roman" w:cs="Times New Roman"/>
                <w:i/>
                <w:sz w:val="24"/>
                <w:szCs w:val="24"/>
              </w:rPr>
            </w:pPr>
          </w:p>
        </w:tc>
      </w:tr>
      <w:tr w:rsidR="00B92044" w:rsidRPr="00B92044" w14:paraId="2E33B7B4" w14:textId="77777777" w:rsidTr="0077435B">
        <w:trPr>
          <w:trHeight w:val="20"/>
        </w:trPr>
        <w:tc>
          <w:tcPr>
            <w:tcW w:w="2152" w:type="dxa"/>
            <w:vMerge/>
          </w:tcPr>
          <w:p w14:paraId="6E2CB689" w14:textId="77777777" w:rsidR="00B92044" w:rsidRPr="00B92044" w:rsidRDefault="00B92044" w:rsidP="00B92044">
            <w:pPr>
              <w:widowControl w:val="0"/>
              <w:spacing w:after="0" w:line="240" w:lineRule="auto"/>
              <w:rPr>
                <w:rFonts w:ascii="Times New Roman" w:hAnsi="Times New Roman" w:cs="Times New Roman"/>
                <w:b/>
                <w:sz w:val="24"/>
                <w:szCs w:val="24"/>
                <w:lang w:eastAsia="en-US"/>
              </w:rPr>
            </w:pPr>
          </w:p>
        </w:tc>
        <w:tc>
          <w:tcPr>
            <w:tcW w:w="8788" w:type="dxa"/>
            <w:gridSpan w:val="8"/>
          </w:tcPr>
          <w:p w14:paraId="44638EF8"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Самостоятельная работа обучающихся</w:t>
            </w:r>
          </w:p>
        </w:tc>
        <w:tc>
          <w:tcPr>
            <w:tcW w:w="996" w:type="dxa"/>
            <w:gridSpan w:val="2"/>
          </w:tcPr>
          <w:p w14:paraId="3A709AD5" w14:textId="77777777" w:rsidR="00B92044" w:rsidRPr="00B92044" w:rsidRDefault="00B92044" w:rsidP="00B92044">
            <w:pPr>
              <w:widowControl w:val="0"/>
              <w:spacing w:after="0" w:line="240" w:lineRule="auto"/>
              <w:jc w:val="center"/>
              <w:rPr>
                <w:rFonts w:ascii="Times New Roman" w:hAnsi="Times New Roman" w:cs="Times New Roman"/>
                <w:sz w:val="24"/>
                <w:szCs w:val="24"/>
              </w:rPr>
            </w:pPr>
          </w:p>
        </w:tc>
        <w:tc>
          <w:tcPr>
            <w:tcW w:w="1105" w:type="dxa"/>
          </w:tcPr>
          <w:p w14:paraId="0CF0B5F3" w14:textId="77777777" w:rsidR="00B92044" w:rsidRPr="00B92044" w:rsidRDefault="00B92044" w:rsidP="00B92044">
            <w:pPr>
              <w:widowControl w:val="0"/>
              <w:spacing w:after="0" w:line="240" w:lineRule="auto"/>
              <w:jc w:val="center"/>
              <w:rPr>
                <w:rFonts w:ascii="Times New Roman" w:hAnsi="Times New Roman" w:cs="Times New Roman"/>
                <w:iCs/>
                <w:sz w:val="24"/>
                <w:szCs w:val="24"/>
              </w:rPr>
            </w:pPr>
          </w:p>
        </w:tc>
        <w:tc>
          <w:tcPr>
            <w:tcW w:w="2411" w:type="dxa"/>
          </w:tcPr>
          <w:p w14:paraId="0980D338" w14:textId="77777777" w:rsidR="00B92044" w:rsidRPr="00B92044" w:rsidRDefault="00B92044" w:rsidP="00B92044">
            <w:pPr>
              <w:widowControl w:val="0"/>
              <w:spacing w:after="0" w:line="240" w:lineRule="auto"/>
              <w:rPr>
                <w:rFonts w:ascii="Times New Roman" w:hAnsi="Times New Roman" w:cs="Times New Roman"/>
                <w:i/>
                <w:sz w:val="24"/>
                <w:szCs w:val="24"/>
              </w:rPr>
            </w:pPr>
          </w:p>
        </w:tc>
      </w:tr>
      <w:tr w:rsidR="00B92044" w:rsidRPr="00B92044" w14:paraId="4C4076F0" w14:textId="77777777" w:rsidTr="0077435B">
        <w:trPr>
          <w:trHeight w:val="20"/>
        </w:trPr>
        <w:tc>
          <w:tcPr>
            <w:tcW w:w="2152" w:type="dxa"/>
            <w:vMerge w:val="restart"/>
          </w:tcPr>
          <w:p w14:paraId="111B3C40" w14:textId="77777777" w:rsidR="00B92044" w:rsidRPr="00B92044" w:rsidRDefault="00B92044" w:rsidP="00B92044">
            <w:pPr>
              <w:widowControl w:val="0"/>
              <w:spacing w:after="0" w:line="240" w:lineRule="auto"/>
              <w:jc w:val="center"/>
              <w:rPr>
                <w:rFonts w:ascii="Times New Roman" w:hAnsi="Times New Roman" w:cs="Times New Roman"/>
                <w:b/>
                <w:sz w:val="24"/>
                <w:szCs w:val="24"/>
                <w:lang w:eastAsia="en-US"/>
              </w:rPr>
            </w:pPr>
          </w:p>
          <w:p w14:paraId="5CE31E24" w14:textId="77777777" w:rsidR="00B92044" w:rsidRPr="00B92044" w:rsidRDefault="00B92044" w:rsidP="00B92044">
            <w:pPr>
              <w:widowControl w:val="0"/>
              <w:spacing w:after="0" w:line="240" w:lineRule="auto"/>
              <w:jc w:val="center"/>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Тема 5.2 Волновые свойства света</w:t>
            </w:r>
          </w:p>
        </w:tc>
        <w:tc>
          <w:tcPr>
            <w:tcW w:w="8788" w:type="dxa"/>
            <w:gridSpan w:val="8"/>
            <w:tcBorders>
              <w:bottom w:val="single" w:sz="4" w:space="0" w:color="auto"/>
            </w:tcBorders>
          </w:tcPr>
          <w:p w14:paraId="10084271" w14:textId="77777777" w:rsidR="00B92044" w:rsidRPr="00B92044" w:rsidRDefault="00B92044" w:rsidP="00B92044">
            <w:pPr>
              <w:widowControl w:val="0"/>
              <w:spacing w:after="0" w:line="240" w:lineRule="auto"/>
              <w:ind w:firstLine="709"/>
              <w:contextualSpacing/>
              <w:jc w:val="both"/>
              <w:rPr>
                <w:rFonts w:ascii="Times New Roman" w:hAnsi="Times New Roman" w:cs="Times New Roman"/>
                <w:b/>
                <w:sz w:val="24"/>
                <w:szCs w:val="24"/>
                <w:lang w:eastAsia="en-US"/>
              </w:rPr>
            </w:pPr>
            <w:r w:rsidRPr="00B92044">
              <w:rPr>
                <w:rFonts w:ascii="Times New Roman" w:eastAsia="Times New Roman" w:hAnsi="Times New Roman" w:cs="Times New Roman"/>
                <w:b/>
                <w:bCs/>
                <w:sz w:val="24"/>
                <w:szCs w:val="24"/>
              </w:rPr>
              <w:t>Содержание учебного материала</w:t>
            </w:r>
          </w:p>
        </w:tc>
        <w:tc>
          <w:tcPr>
            <w:tcW w:w="996" w:type="dxa"/>
            <w:gridSpan w:val="2"/>
          </w:tcPr>
          <w:p w14:paraId="27E9AA17" w14:textId="77777777" w:rsidR="00B92044" w:rsidRPr="00B92044" w:rsidRDefault="00B92044" w:rsidP="00B92044">
            <w:pPr>
              <w:widowControl w:val="0"/>
              <w:spacing w:after="0" w:line="240" w:lineRule="auto"/>
              <w:rPr>
                <w:rFonts w:ascii="Times New Roman" w:eastAsia="Times New Roman" w:hAnsi="Times New Roman" w:cs="Times New Roman"/>
                <w:sz w:val="24"/>
                <w:szCs w:val="24"/>
              </w:rPr>
            </w:pPr>
          </w:p>
        </w:tc>
        <w:tc>
          <w:tcPr>
            <w:tcW w:w="1105" w:type="dxa"/>
          </w:tcPr>
          <w:p w14:paraId="4A2F014E"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tcPr>
          <w:p w14:paraId="0851FC15"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r>
      <w:tr w:rsidR="00B92044" w:rsidRPr="00B92044" w14:paraId="2ABBDAC4" w14:textId="77777777" w:rsidTr="0077435B">
        <w:trPr>
          <w:trHeight w:val="276"/>
        </w:trPr>
        <w:tc>
          <w:tcPr>
            <w:tcW w:w="2152" w:type="dxa"/>
            <w:vMerge/>
          </w:tcPr>
          <w:p w14:paraId="601FAFB3" w14:textId="77777777" w:rsidR="00B92044" w:rsidRPr="00B92044" w:rsidRDefault="00B92044" w:rsidP="00B92044">
            <w:pPr>
              <w:widowControl w:val="0"/>
              <w:spacing w:after="0" w:line="240" w:lineRule="auto"/>
              <w:rPr>
                <w:rFonts w:ascii="Times New Roman" w:eastAsia="Times New Roman" w:hAnsi="Times New Roman" w:cs="Times New Roman"/>
                <w:bCs/>
                <w:sz w:val="24"/>
                <w:szCs w:val="24"/>
              </w:rPr>
            </w:pPr>
          </w:p>
        </w:tc>
        <w:tc>
          <w:tcPr>
            <w:tcW w:w="567" w:type="dxa"/>
            <w:gridSpan w:val="5"/>
            <w:tcBorders>
              <w:top w:val="single" w:sz="4" w:space="0" w:color="auto"/>
              <w:bottom w:val="single" w:sz="4" w:space="0" w:color="auto"/>
              <w:right w:val="single" w:sz="4" w:space="0" w:color="auto"/>
            </w:tcBorders>
          </w:tcPr>
          <w:p w14:paraId="3AA4500D" w14:textId="77777777" w:rsidR="00B92044" w:rsidRPr="00B92044" w:rsidRDefault="00B92044" w:rsidP="00B92044">
            <w:pPr>
              <w:widowControl w:val="0"/>
              <w:spacing w:after="0" w:line="240" w:lineRule="auto"/>
              <w:ind w:firstLine="709"/>
              <w:contextualSpacing/>
              <w:jc w:val="both"/>
              <w:rPr>
                <w:rFonts w:ascii="Times New Roman" w:hAnsi="Times New Roman" w:cs="Times New Roman"/>
                <w:sz w:val="24"/>
                <w:szCs w:val="24"/>
                <w:lang w:eastAsia="en-US"/>
              </w:rPr>
            </w:pPr>
          </w:p>
          <w:p w14:paraId="4C9FDD63"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Borders>
              <w:top w:val="single" w:sz="4" w:space="0" w:color="auto"/>
              <w:left w:val="single" w:sz="4" w:space="0" w:color="auto"/>
              <w:bottom w:val="single" w:sz="4" w:space="0" w:color="auto"/>
              <w:right w:val="single" w:sz="4" w:space="0" w:color="auto"/>
            </w:tcBorders>
          </w:tcPr>
          <w:p w14:paraId="2BFCF090"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sz w:val="24"/>
                <w:szCs w:val="24"/>
              </w:rPr>
            </w:pPr>
            <w:r w:rsidRPr="00B92044">
              <w:rPr>
                <w:rFonts w:ascii="Times New Roman" w:eastAsia="Times New Roman" w:hAnsi="Times New Roman" w:cs="Times New Roman"/>
                <w:b/>
                <w:bCs/>
                <w:sz w:val="24"/>
                <w:szCs w:val="24"/>
              </w:rPr>
              <w:t xml:space="preserve">Интерференция света. </w:t>
            </w:r>
            <w:r w:rsidRPr="00B92044">
              <w:rPr>
                <w:rFonts w:ascii="Times New Roman" w:eastAsia="Times New Roman" w:hAnsi="Times New Roman" w:cs="Times New Roman"/>
                <w:sz w:val="24"/>
                <w:szCs w:val="24"/>
              </w:rPr>
              <w:t>Когерентность световых лучей. Интерференция в тонких пленках.</w:t>
            </w:r>
          </w:p>
          <w:p w14:paraId="21A596BC"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w:t>
            </w:r>
          </w:p>
          <w:p w14:paraId="68947CA4"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Рентгеновские лучи. Их природа и свойства. Шкала электромагнитных излучений</w:t>
            </w:r>
          </w:p>
          <w:p w14:paraId="237E9152" w14:textId="77777777" w:rsidR="00B92044" w:rsidRPr="00B92044" w:rsidRDefault="00B92044" w:rsidP="00B92044">
            <w:pPr>
              <w:widowControl w:val="0"/>
              <w:spacing w:after="0" w:line="240" w:lineRule="auto"/>
              <w:contextualSpacing/>
              <w:jc w:val="both"/>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 xml:space="preserve">Задание на дом: </w:t>
            </w:r>
            <w:r w:rsidRPr="00B92044">
              <w:rPr>
                <w:rFonts w:ascii="Times New Roman" w:eastAsia="Times New Roman" w:hAnsi="Times New Roman" w:cs="Times New Roman"/>
                <w:sz w:val="24"/>
                <w:szCs w:val="24"/>
              </w:rPr>
              <w:t>вредное воздействие спектров излучения на человека</w:t>
            </w:r>
          </w:p>
        </w:tc>
        <w:tc>
          <w:tcPr>
            <w:tcW w:w="996" w:type="dxa"/>
            <w:gridSpan w:val="2"/>
            <w:tcBorders>
              <w:left w:val="single" w:sz="4" w:space="0" w:color="auto"/>
            </w:tcBorders>
          </w:tcPr>
          <w:p w14:paraId="4999C64A" w14:textId="77777777" w:rsidR="00B92044" w:rsidRPr="00B92044" w:rsidRDefault="00B92044" w:rsidP="00B92044">
            <w:pPr>
              <w:widowControl w:val="0"/>
              <w:spacing w:after="0" w:line="240" w:lineRule="auto"/>
              <w:jc w:val="center"/>
              <w:rPr>
                <w:rFonts w:ascii="Times New Roman" w:eastAsia="Times New Roman" w:hAnsi="Times New Roman" w:cs="Times New Roman"/>
                <w:sz w:val="24"/>
                <w:szCs w:val="24"/>
              </w:rPr>
            </w:pPr>
            <w:r w:rsidRPr="00B92044">
              <w:rPr>
                <w:rFonts w:ascii="Times New Roman" w:eastAsia="Times New Roman" w:hAnsi="Times New Roman" w:cs="Times New Roman"/>
                <w:sz w:val="24"/>
                <w:szCs w:val="24"/>
              </w:rPr>
              <w:t>2</w:t>
            </w:r>
          </w:p>
        </w:tc>
        <w:tc>
          <w:tcPr>
            <w:tcW w:w="1105" w:type="dxa"/>
          </w:tcPr>
          <w:p w14:paraId="2B58D402" w14:textId="77777777" w:rsidR="00B92044" w:rsidRPr="00B92044" w:rsidRDefault="00B92044" w:rsidP="00B92044">
            <w:pPr>
              <w:widowControl w:val="0"/>
              <w:spacing w:after="0" w:line="240" w:lineRule="auto"/>
              <w:jc w:val="both"/>
              <w:rPr>
                <w:rFonts w:ascii="Times New Roman" w:eastAsia="Times New Roman" w:hAnsi="Times New Roman" w:cs="Times New Roman"/>
                <w:i/>
                <w:sz w:val="24"/>
                <w:szCs w:val="24"/>
              </w:rPr>
            </w:pPr>
          </w:p>
        </w:tc>
        <w:tc>
          <w:tcPr>
            <w:tcW w:w="2411" w:type="dxa"/>
            <w:vMerge w:val="restart"/>
          </w:tcPr>
          <w:p w14:paraId="09CA2360" w14:textId="77777777" w:rsidR="00B92044" w:rsidRPr="00B92044" w:rsidRDefault="00B92044" w:rsidP="00B92044">
            <w:pPr>
              <w:widowControl w:val="0"/>
              <w:spacing w:after="0" w:line="240" w:lineRule="auto"/>
              <w:rPr>
                <w:rFonts w:ascii="Times New Roman" w:eastAsia="Times New Roman" w:hAnsi="Times New Roman" w:cs="Times New Roman"/>
                <w:sz w:val="24"/>
                <w:szCs w:val="24"/>
              </w:rPr>
            </w:pPr>
          </w:p>
        </w:tc>
      </w:tr>
      <w:tr w:rsidR="00B92044" w:rsidRPr="00B92044" w14:paraId="664791C1" w14:textId="77777777" w:rsidTr="0077435B">
        <w:trPr>
          <w:trHeight w:val="20"/>
        </w:trPr>
        <w:tc>
          <w:tcPr>
            <w:tcW w:w="2152" w:type="dxa"/>
            <w:vMerge/>
          </w:tcPr>
          <w:p w14:paraId="03C45039"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8788" w:type="dxa"/>
            <w:gridSpan w:val="8"/>
          </w:tcPr>
          <w:p w14:paraId="1D4644F8" w14:textId="77777777" w:rsidR="00B92044" w:rsidRPr="00B92044" w:rsidRDefault="00B92044" w:rsidP="00B92044">
            <w:pPr>
              <w:widowControl w:val="0"/>
              <w:spacing w:after="0" w:line="240" w:lineRule="auto"/>
              <w:contextualSpacing/>
              <w:jc w:val="both"/>
              <w:rPr>
                <w:rFonts w:ascii="Times New Roman" w:hAnsi="Times New Roman" w:cs="Times New Roman"/>
                <w:sz w:val="24"/>
                <w:szCs w:val="24"/>
                <w:lang w:eastAsia="en-US"/>
              </w:rPr>
            </w:pPr>
            <w:r w:rsidRPr="00B92044">
              <w:rPr>
                <w:rFonts w:ascii="Times New Roman" w:hAnsi="Times New Roman" w:cs="Times New Roman"/>
                <w:b/>
                <w:sz w:val="24"/>
                <w:szCs w:val="24"/>
                <w:lang w:eastAsia="en-US"/>
              </w:rPr>
              <w:t>Практические занятия</w:t>
            </w:r>
          </w:p>
        </w:tc>
        <w:tc>
          <w:tcPr>
            <w:tcW w:w="996" w:type="dxa"/>
            <w:gridSpan w:val="2"/>
          </w:tcPr>
          <w:p w14:paraId="2BD0A2A8"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7DFCC239"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vMerge/>
          </w:tcPr>
          <w:p w14:paraId="64B3F193" w14:textId="77777777" w:rsidR="00B92044" w:rsidRPr="00B92044" w:rsidRDefault="00B92044" w:rsidP="00B92044">
            <w:pPr>
              <w:widowControl w:val="0"/>
              <w:spacing w:after="0" w:line="240" w:lineRule="auto"/>
              <w:rPr>
                <w:rFonts w:ascii="Times New Roman" w:hAnsi="Times New Roman" w:cs="Times New Roman"/>
                <w:bCs/>
                <w:i/>
                <w:sz w:val="24"/>
                <w:szCs w:val="24"/>
                <w:lang w:eastAsia="en-US"/>
              </w:rPr>
            </w:pPr>
          </w:p>
        </w:tc>
      </w:tr>
      <w:tr w:rsidR="00B92044" w:rsidRPr="00B92044" w14:paraId="4500F583" w14:textId="77777777" w:rsidTr="0077435B">
        <w:trPr>
          <w:trHeight w:val="20"/>
        </w:trPr>
        <w:tc>
          <w:tcPr>
            <w:tcW w:w="2152" w:type="dxa"/>
            <w:vMerge/>
          </w:tcPr>
          <w:p w14:paraId="62AF94E5"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8788" w:type="dxa"/>
            <w:gridSpan w:val="8"/>
          </w:tcPr>
          <w:p w14:paraId="04EFF1BB"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Лабораторные работы</w:t>
            </w:r>
          </w:p>
        </w:tc>
        <w:tc>
          <w:tcPr>
            <w:tcW w:w="996" w:type="dxa"/>
            <w:gridSpan w:val="2"/>
          </w:tcPr>
          <w:p w14:paraId="041952ED"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5A8F0638"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tcPr>
          <w:p w14:paraId="3BEE6E0E" w14:textId="77777777" w:rsidR="00B92044" w:rsidRPr="00B92044" w:rsidRDefault="00B92044" w:rsidP="00B92044">
            <w:pPr>
              <w:widowControl w:val="0"/>
              <w:spacing w:after="0" w:line="240" w:lineRule="auto"/>
              <w:rPr>
                <w:rFonts w:ascii="Times New Roman" w:hAnsi="Times New Roman" w:cs="Times New Roman"/>
                <w:bCs/>
                <w:i/>
                <w:sz w:val="24"/>
                <w:szCs w:val="24"/>
                <w:lang w:eastAsia="en-US"/>
              </w:rPr>
            </w:pPr>
          </w:p>
        </w:tc>
      </w:tr>
      <w:tr w:rsidR="00B92044" w:rsidRPr="00B92044" w14:paraId="5FE902B6" w14:textId="77777777" w:rsidTr="0077435B">
        <w:trPr>
          <w:trHeight w:val="761"/>
        </w:trPr>
        <w:tc>
          <w:tcPr>
            <w:tcW w:w="2152" w:type="dxa"/>
            <w:vMerge/>
          </w:tcPr>
          <w:p w14:paraId="50D7880B"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576" w:type="dxa"/>
            <w:gridSpan w:val="6"/>
          </w:tcPr>
          <w:p w14:paraId="778AE596"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1</w:t>
            </w:r>
          </w:p>
        </w:tc>
        <w:tc>
          <w:tcPr>
            <w:tcW w:w="8212" w:type="dxa"/>
            <w:gridSpan w:val="2"/>
          </w:tcPr>
          <w:p w14:paraId="2696924C"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Лабораторная работа №4: «Изучение интерференции и дифракции света»</w:t>
            </w:r>
          </w:p>
          <w:p w14:paraId="7977292D"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 xml:space="preserve">Задание на дом: </w:t>
            </w:r>
            <w:r w:rsidRPr="00B92044">
              <w:rPr>
                <w:rFonts w:ascii="Times New Roman" w:hAnsi="Times New Roman" w:cs="Times New Roman"/>
                <w:bCs/>
                <w:sz w:val="24"/>
                <w:szCs w:val="24"/>
                <w:lang w:eastAsia="en-US"/>
              </w:rPr>
              <w:t>отчет по лабораторной работе</w:t>
            </w:r>
          </w:p>
        </w:tc>
        <w:tc>
          <w:tcPr>
            <w:tcW w:w="996" w:type="dxa"/>
            <w:gridSpan w:val="2"/>
          </w:tcPr>
          <w:p w14:paraId="6B738CB2"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4AE9717D"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tcPr>
          <w:p w14:paraId="78B3A6BE" w14:textId="77777777" w:rsidR="00B92044" w:rsidRPr="00B92044" w:rsidRDefault="00B92044" w:rsidP="00B92044">
            <w:pPr>
              <w:widowControl w:val="0"/>
              <w:spacing w:after="0" w:line="240" w:lineRule="auto"/>
              <w:rPr>
                <w:rFonts w:ascii="Times New Roman" w:hAnsi="Times New Roman" w:cs="Times New Roman"/>
                <w:bCs/>
                <w:i/>
                <w:sz w:val="24"/>
                <w:szCs w:val="24"/>
                <w:lang w:eastAsia="en-US"/>
              </w:rPr>
            </w:pPr>
          </w:p>
          <w:p w14:paraId="1F10BB2A"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r w:rsidRPr="00B92044">
              <w:rPr>
                <w:rFonts w:ascii="Times New Roman" w:hAnsi="Times New Roman" w:cs="Times New Roman"/>
                <w:bCs/>
                <w:iCs/>
                <w:sz w:val="24"/>
                <w:szCs w:val="24"/>
                <w:lang w:eastAsia="en-US"/>
              </w:rPr>
              <w:t xml:space="preserve"> ПК 3.2</w:t>
            </w:r>
          </w:p>
        </w:tc>
      </w:tr>
      <w:tr w:rsidR="00B92044" w:rsidRPr="00B92044" w14:paraId="3C192ADA" w14:textId="77777777" w:rsidTr="0077435B">
        <w:trPr>
          <w:trHeight w:val="20"/>
        </w:trPr>
        <w:tc>
          <w:tcPr>
            <w:tcW w:w="2152" w:type="dxa"/>
            <w:vMerge/>
          </w:tcPr>
          <w:p w14:paraId="0919F2C3"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8788" w:type="dxa"/>
            <w:gridSpan w:val="8"/>
          </w:tcPr>
          <w:p w14:paraId="4382D2DE"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Контрольная работа</w:t>
            </w:r>
          </w:p>
        </w:tc>
        <w:tc>
          <w:tcPr>
            <w:tcW w:w="996" w:type="dxa"/>
            <w:gridSpan w:val="2"/>
          </w:tcPr>
          <w:p w14:paraId="0CE0790D"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1A909881"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tcPr>
          <w:p w14:paraId="383749DB" w14:textId="77777777" w:rsidR="00B92044" w:rsidRPr="00B92044" w:rsidRDefault="00B92044" w:rsidP="00B92044">
            <w:pPr>
              <w:widowControl w:val="0"/>
              <w:spacing w:after="0" w:line="240" w:lineRule="auto"/>
              <w:rPr>
                <w:rFonts w:ascii="Times New Roman" w:hAnsi="Times New Roman" w:cs="Times New Roman"/>
                <w:bCs/>
                <w:i/>
                <w:sz w:val="24"/>
                <w:szCs w:val="24"/>
                <w:lang w:eastAsia="en-US"/>
              </w:rPr>
            </w:pPr>
          </w:p>
        </w:tc>
      </w:tr>
      <w:tr w:rsidR="00B92044" w:rsidRPr="00B92044" w14:paraId="5A9A16C6" w14:textId="77777777" w:rsidTr="0077435B">
        <w:trPr>
          <w:trHeight w:val="20"/>
        </w:trPr>
        <w:tc>
          <w:tcPr>
            <w:tcW w:w="2152" w:type="dxa"/>
            <w:vMerge/>
          </w:tcPr>
          <w:p w14:paraId="2C8DD44C"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8788" w:type="dxa"/>
            <w:gridSpan w:val="8"/>
          </w:tcPr>
          <w:p w14:paraId="58163F0D"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Самостоятельная работа обучающихся</w:t>
            </w:r>
          </w:p>
        </w:tc>
        <w:tc>
          <w:tcPr>
            <w:tcW w:w="996" w:type="dxa"/>
            <w:gridSpan w:val="2"/>
          </w:tcPr>
          <w:p w14:paraId="687DAE96"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389F9AAB"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p>
        </w:tc>
        <w:tc>
          <w:tcPr>
            <w:tcW w:w="2411" w:type="dxa"/>
          </w:tcPr>
          <w:p w14:paraId="5DFD545B" w14:textId="77777777" w:rsidR="00B92044" w:rsidRPr="00B92044" w:rsidRDefault="00B92044" w:rsidP="00B92044">
            <w:pPr>
              <w:widowControl w:val="0"/>
              <w:spacing w:after="0" w:line="240" w:lineRule="auto"/>
              <w:rPr>
                <w:rFonts w:ascii="Times New Roman" w:hAnsi="Times New Roman" w:cs="Times New Roman"/>
                <w:bCs/>
                <w:i/>
                <w:sz w:val="24"/>
                <w:szCs w:val="24"/>
                <w:lang w:eastAsia="en-US"/>
              </w:rPr>
            </w:pPr>
          </w:p>
        </w:tc>
      </w:tr>
      <w:tr w:rsidR="00B92044" w:rsidRPr="00B92044" w14:paraId="6D90029D" w14:textId="77777777" w:rsidTr="0077435B">
        <w:trPr>
          <w:trHeight w:val="20"/>
        </w:trPr>
        <w:tc>
          <w:tcPr>
            <w:tcW w:w="10940" w:type="dxa"/>
            <w:gridSpan w:val="9"/>
          </w:tcPr>
          <w:p w14:paraId="6468A376" w14:textId="77777777" w:rsidR="00B92044" w:rsidRPr="00B92044" w:rsidRDefault="00B92044" w:rsidP="00B92044">
            <w:pPr>
              <w:widowControl w:val="0"/>
              <w:spacing w:after="0" w:line="240" w:lineRule="auto"/>
              <w:ind w:firstLine="709"/>
              <w:contextualSpacing/>
              <w:jc w:val="center"/>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Раздел 6. Квантовая физика</w:t>
            </w:r>
          </w:p>
        </w:tc>
        <w:tc>
          <w:tcPr>
            <w:tcW w:w="996" w:type="dxa"/>
            <w:gridSpan w:val="2"/>
          </w:tcPr>
          <w:p w14:paraId="1D53D789"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r w:rsidRPr="00B92044">
              <w:rPr>
                <w:rFonts w:ascii="Times New Roman" w:eastAsia="Times New Roman" w:hAnsi="Times New Roman" w:cs="Times New Roman"/>
                <w:b/>
                <w:bCs/>
                <w:sz w:val="24"/>
                <w:szCs w:val="24"/>
              </w:rPr>
              <w:t>6</w:t>
            </w:r>
          </w:p>
        </w:tc>
        <w:tc>
          <w:tcPr>
            <w:tcW w:w="1105" w:type="dxa"/>
          </w:tcPr>
          <w:p w14:paraId="34806B4D"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3DA13C38"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77FDEA8E" w14:textId="77777777" w:rsidTr="0077435B">
        <w:trPr>
          <w:trHeight w:val="20"/>
        </w:trPr>
        <w:tc>
          <w:tcPr>
            <w:tcW w:w="2152" w:type="dxa"/>
            <w:vMerge w:val="restart"/>
          </w:tcPr>
          <w:p w14:paraId="48C12BCF"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p w14:paraId="35BA77E5"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rPr>
            </w:pPr>
            <w:r w:rsidRPr="00B92044">
              <w:rPr>
                <w:rFonts w:ascii="Times New Roman" w:eastAsia="Times New Roman" w:hAnsi="Times New Roman" w:cs="Times New Roman"/>
                <w:b/>
                <w:sz w:val="24"/>
                <w:szCs w:val="24"/>
              </w:rPr>
              <w:t>Тема 6.1</w:t>
            </w:r>
          </w:p>
          <w:p w14:paraId="4D9661E9"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
                <w:sz w:val="24"/>
                <w:szCs w:val="24"/>
              </w:rPr>
              <w:t>Физика атома и атомного ядра</w:t>
            </w:r>
          </w:p>
        </w:tc>
        <w:tc>
          <w:tcPr>
            <w:tcW w:w="8788" w:type="dxa"/>
            <w:gridSpan w:val="8"/>
          </w:tcPr>
          <w:p w14:paraId="1D36F9B2" w14:textId="77777777" w:rsidR="00B92044" w:rsidRPr="00B92044" w:rsidRDefault="00B92044" w:rsidP="00B92044">
            <w:pPr>
              <w:widowControl w:val="0"/>
              <w:spacing w:after="0" w:line="240" w:lineRule="auto"/>
              <w:ind w:firstLine="709"/>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Содержание учебного материала</w:t>
            </w:r>
          </w:p>
        </w:tc>
        <w:tc>
          <w:tcPr>
            <w:tcW w:w="996" w:type="dxa"/>
            <w:gridSpan w:val="2"/>
          </w:tcPr>
          <w:p w14:paraId="6115D12B"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rPr>
            </w:pPr>
          </w:p>
        </w:tc>
        <w:tc>
          <w:tcPr>
            <w:tcW w:w="1105" w:type="dxa"/>
          </w:tcPr>
          <w:p w14:paraId="1D063E9B"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139C8DF0"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12DE3804" w14:textId="77777777" w:rsidTr="0077435B">
        <w:trPr>
          <w:trHeight w:val="1884"/>
        </w:trPr>
        <w:tc>
          <w:tcPr>
            <w:tcW w:w="2152" w:type="dxa"/>
            <w:vMerge/>
          </w:tcPr>
          <w:p w14:paraId="631C3688"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567" w:type="dxa"/>
            <w:gridSpan w:val="5"/>
          </w:tcPr>
          <w:p w14:paraId="4C64DD71" w14:textId="77777777" w:rsidR="00B92044" w:rsidRPr="00B92044" w:rsidRDefault="00B92044" w:rsidP="00B92044">
            <w:pPr>
              <w:widowControl w:val="0"/>
              <w:spacing w:after="0" w:line="240" w:lineRule="auto"/>
              <w:ind w:firstLine="709"/>
              <w:contextualSpacing/>
              <w:jc w:val="both"/>
              <w:rPr>
                <w:rFonts w:ascii="Times New Roman" w:hAnsi="Times New Roman" w:cs="Times New Roman"/>
                <w:sz w:val="24"/>
                <w:szCs w:val="24"/>
                <w:lang w:eastAsia="en-US"/>
              </w:rPr>
            </w:pPr>
          </w:p>
          <w:p w14:paraId="54901051"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1</w:t>
            </w:r>
          </w:p>
        </w:tc>
        <w:tc>
          <w:tcPr>
            <w:tcW w:w="8221" w:type="dxa"/>
            <w:gridSpan w:val="3"/>
          </w:tcPr>
          <w:p w14:paraId="35CECC37" w14:textId="77777777" w:rsidR="00B92044" w:rsidRPr="00B92044" w:rsidRDefault="00B92044" w:rsidP="00B92044">
            <w:pPr>
              <w:widowControl w:val="0"/>
              <w:spacing w:after="0" w:line="240" w:lineRule="auto"/>
              <w:contextualSpacing/>
              <w:jc w:val="both"/>
              <w:rPr>
                <w:rFonts w:ascii="Times New Roman" w:hAnsi="Times New Roman" w:cs="Times New Roman"/>
                <w:sz w:val="24"/>
                <w:szCs w:val="24"/>
                <w:lang w:eastAsia="en-US"/>
              </w:rPr>
            </w:pPr>
            <w:r w:rsidRPr="00B92044">
              <w:rPr>
                <w:rFonts w:ascii="Times New Roman" w:hAnsi="Times New Roman" w:cs="Times New Roman"/>
                <w:b/>
                <w:bCs/>
                <w:sz w:val="24"/>
                <w:szCs w:val="24"/>
                <w:lang w:eastAsia="en-US"/>
              </w:rPr>
              <w:t>Развитие   взглядов    на    строение вещества</w:t>
            </w:r>
            <w:r w:rsidRPr="00B92044">
              <w:rPr>
                <w:rFonts w:ascii="Times New Roman" w:hAnsi="Times New Roman" w:cs="Times New Roman"/>
                <w:sz w:val="24"/>
                <w:szCs w:val="24"/>
                <w:lang w:eastAsia="en-US"/>
              </w:rPr>
              <w:t>. Модели строения атомного ядра. Ядерная модель атома. Опыты Э. Резерфорда. Модель атома водорода по Н. Бору.</w:t>
            </w:r>
          </w:p>
          <w:p w14:paraId="597D3D2F" w14:textId="77777777" w:rsidR="00B92044" w:rsidRPr="00B92044" w:rsidRDefault="00B92044" w:rsidP="00B92044">
            <w:pPr>
              <w:widowControl w:val="0"/>
              <w:spacing w:after="0" w:line="240" w:lineRule="auto"/>
              <w:contextualSpacing/>
              <w:jc w:val="both"/>
              <w:rPr>
                <w:rFonts w:ascii="Times New Roman" w:hAnsi="Times New Roman" w:cs="Times New Roman"/>
                <w:sz w:val="24"/>
                <w:szCs w:val="24"/>
                <w:lang w:eastAsia="en-US"/>
              </w:rPr>
            </w:pPr>
            <w:r w:rsidRPr="00B92044">
              <w:rPr>
                <w:rFonts w:ascii="Times New Roman" w:hAnsi="Times New Roman" w:cs="Times New Roman"/>
                <w:sz w:val="24"/>
                <w:szCs w:val="24"/>
                <w:lang w:eastAsia="en-US"/>
              </w:rPr>
              <w:t>Квантовые постулаты Бора. Лазеры. Радиоактивность. Закон радиоактивного распада.</w:t>
            </w:r>
          </w:p>
          <w:p w14:paraId="34A120CC" w14:textId="77777777" w:rsidR="00B92044" w:rsidRPr="00B92044" w:rsidRDefault="00B92044" w:rsidP="00B92044">
            <w:pPr>
              <w:widowControl w:val="0"/>
              <w:spacing w:after="0" w:line="240" w:lineRule="auto"/>
              <w:contextualSpacing/>
              <w:jc w:val="both"/>
              <w:rPr>
                <w:rFonts w:ascii="Times New Roman" w:hAnsi="Times New Roman" w:cs="Times New Roman"/>
                <w:sz w:val="24"/>
                <w:szCs w:val="24"/>
                <w:lang w:eastAsia="en-US"/>
              </w:rPr>
            </w:pPr>
            <w:r w:rsidRPr="00B92044">
              <w:rPr>
                <w:rFonts w:ascii="Times New Roman" w:hAnsi="Times New Roman" w:cs="Times New Roman"/>
                <w:b/>
                <w:bCs/>
                <w:sz w:val="24"/>
                <w:szCs w:val="24"/>
                <w:lang w:eastAsia="en-US"/>
              </w:rPr>
              <w:t xml:space="preserve">Задание на дом: </w:t>
            </w:r>
            <w:r w:rsidRPr="00B92044">
              <w:rPr>
                <w:rFonts w:ascii="Times New Roman" w:hAnsi="Times New Roman" w:cs="Times New Roman"/>
                <w:sz w:val="24"/>
                <w:szCs w:val="24"/>
                <w:lang w:eastAsia="en-US"/>
              </w:rPr>
              <w:t>выучить ядерную модель атома</w:t>
            </w:r>
          </w:p>
        </w:tc>
        <w:tc>
          <w:tcPr>
            <w:tcW w:w="996" w:type="dxa"/>
            <w:gridSpan w:val="2"/>
          </w:tcPr>
          <w:p w14:paraId="2473FB17"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1074780D"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5F2E4444"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r w:rsidRPr="00B92044">
              <w:rPr>
                <w:rFonts w:ascii="Times New Roman" w:hAnsi="Times New Roman" w:cs="Times New Roman"/>
                <w:bCs/>
                <w:iCs/>
                <w:sz w:val="24"/>
                <w:szCs w:val="24"/>
                <w:lang w:eastAsia="en-US"/>
              </w:rPr>
              <w:t>ОК 01</w:t>
            </w:r>
          </w:p>
          <w:p w14:paraId="0CFDD1BA"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r w:rsidRPr="00B92044">
              <w:rPr>
                <w:rFonts w:ascii="Times New Roman" w:hAnsi="Times New Roman" w:cs="Times New Roman"/>
                <w:bCs/>
                <w:iCs/>
                <w:sz w:val="24"/>
                <w:szCs w:val="24"/>
                <w:lang w:eastAsia="en-US"/>
              </w:rPr>
              <w:t>ОК 02</w:t>
            </w:r>
          </w:p>
          <w:p w14:paraId="00638B11"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r w:rsidRPr="00B92044">
              <w:rPr>
                <w:rFonts w:ascii="Times New Roman" w:hAnsi="Times New Roman" w:cs="Times New Roman"/>
                <w:bCs/>
                <w:iCs/>
                <w:sz w:val="24"/>
                <w:szCs w:val="24"/>
                <w:lang w:eastAsia="en-US"/>
              </w:rPr>
              <w:t>ОК 04</w:t>
            </w:r>
          </w:p>
          <w:p w14:paraId="05DAAB06"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r w:rsidRPr="00B92044">
              <w:rPr>
                <w:rFonts w:ascii="Times New Roman" w:hAnsi="Times New Roman" w:cs="Times New Roman"/>
                <w:bCs/>
                <w:iCs/>
                <w:sz w:val="24"/>
                <w:szCs w:val="24"/>
                <w:lang w:eastAsia="en-US"/>
              </w:rPr>
              <w:t>ОК 05</w:t>
            </w:r>
          </w:p>
          <w:p w14:paraId="30DFC03A" w14:textId="77777777" w:rsidR="00B92044" w:rsidRPr="00B92044" w:rsidRDefault="00B92044" w:rsidP="00B92044">
            <w:pPr>
              <w:widowControl w:val="0"/>
              <w:spacing w:after="0" w:line="240" w:lineRule="auto"/>
              <w:jc w:val="center"/>
              <w:rPr>
                <w:rFonts w:ascii="Times New Roman" w:hAnsi="Times New Roman" w:cs="Times New Roman"/>
                <w:bCs/>
                <w:iCs/>
                <w:sz w:val="24"/>
                <w:szCs w:val="24"/>
                <w:lang w:eastAsia="en-US"/>
              </w:rPr>
            </w:pPr>
            <w:r w:rsidRPr="00B92044">
              <w:rPr>
                <w:rFonts w:ascii="Times New Roman" w:hAnsi="Times New Roman" w:cs="Times New Roman"/>
                <w:bCs/>
                <w:iCs/>
                <w:sz w:val="24"/>
                <w:szCs w:val="24"/>
                <w:lang w:eastAsia="en-US"/>
              </w:rPr>
              <w:t>ОК 07</w:t>
            </w:r>
          </w:p>
        </w:tc>
      </w:tr>
      <w:tr w:rsidR="00B92044" w:rsidRPr="00B92044" w14:paraId="41A80AD9" w14:textId="77777777" w:rsidTr="0077435B">
        <w:trPr>
          <w:trHeight w:val="1956"/>
        </w:trPr>
        <w:tc>
          <w:tcPr>
            <w:tcW w:w="2152" w:type="dxa"/>
            <w:vMerge/>
          </w:tcPr>
          <w:p w14:paraId="7217B4EC"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567" w:type="dxa"/>
            <w:gridSpan w:val="5"/>
          </w:tcPr>
          <w:p w14:paraId="1284C486" w14:textId="77777777" w:rsidR="00B92044" w:rsidRPr="00B92044" w:rsidRDefault="00B92044" w:rsidP="00B92044">
            <w:pPr>
              <w:widowControl w:val="0"/>
              <w:spacing w:after="0" w:line="240" w:lineRule="auto"/>
              <w:rPr>
                <w:rFonts w:ascii="Times New Roman" w:hAnsi="Times New Roman" w:cs="Times New Roman"/>
                <w:sz w:val="24"/>
                <w:szCs w:val="24"/>
                <w:lang w:eastAsia="en-US"/>
              </w:rPr>
            </w:pPr>
            <w:r w:rsidRPr="00B92044">
              <w:rPr>
                <w:rFonts w:ascii="Times New Roman" w:hAnsi="Times New Roman" w:cs="Times New Roman"/>
                <w:sz w:val="24"/>
                <w:szCs w:val="24"/>
                <w:lang w:eastAsia="en-US"/>
              </w:rPr>
              <w:t>2</w:t>
            </w:r>
          </w:p>
        </w:tc>
        <w:tc>
          <w:tcPr>
            <w:tcW w:w="8221" w:type="dxa"/>
            <w:gridSpan w:val="3"/>
          </w:tcPr>
          <w:p w14:paraId="0A741170" w14:textId="77777777" w:rsidR="00B92044" w:rsidRPr="00B92044" w:rsidRDefault="00B92044" w:rsidP="00B92044">
            <w:pPr>
              <w:widowControl w:val="0"/>
              <w:spacing w:after="0" w:line="240" w:lineRule="auto"/>
              <w:contextualSpacing/>
              <w:jc w:val="both"/>
              <w:rPr>
                <w:rFonts w:ascii="Times New Roman" w:hAnsi="Times New Roman" w:cs="Times New Roman"/>
                <w:sz w:val="24"/>
                <w:szCs w:val="24"/>
                <w:lang w:eastAsia="en-US"/>
              </w:rPr>
            </w:pPr>
            <w:r w:rsidRPr="00B92044">
              <w:rPr>
                <w:rFonts w:ascii="Times New Roman" w:hAnsi="Times New Roman" w:cs="Times New Roman"/>
                <w:b/>
                <w:bCs/>
                <w:sz w:val="24"/>
                <w:szCs w:val="24"/>
                <w:lang w:eastAsia="en-US"/>
              </w:rPr>
              <w:t>Строение атомного ядра.</w:t>
            </w:r>
            <w:r w:rsidRPr="00B92044">
              <w:rPr>
                <w:rFonts w:ascii="Times New Roman" w:hAnsi="Times New Roman" w:cs="Times New Roman"/>
                <w:sz w:val="24"/>
                <w:szCs w:val="24"/>
                <w:lang w:eastAsia="en-US"/>
              </w:rPr>
              <w:t xml:space="preserve"> Дефект массы, энергия связи и устойчивость атомных ядер.</w:t>
            </w:r>
          </w:p>
          <w:p w14:paraId="21CDB77A" w14:textId="77777777" w:rsidR="00B92044" w:rsidRPr="00B92044" w:rsidRDefault="00B92044" w:rsidP="00B92044">
            <w:pPr>
              <w:widowControl w:val="0"/>
              <w:spacing w:after="0" w:line="240" w:lineRule="auto"/>
              <w:contextualSpacing/>
              <w:jc w:val="both"/>
              <w:rPr>
                <w:rFonts w:ascii="Times New Roman" w:hAnsi="Times New Roman" w:cs="Times New Roman"/>
                <w:sz w:val="24"/>
                <w:szCs w:val="24"/>
                <w:lang w:eastAsia="en-US"/>
              </w:rPr>
            </w:pPr>
            <w:r w:rsidRPr="00B92044">
              <w:rPr>
                <w:rFonts w:ascii="Times New Roman" w:hAnsi="Times New Roman" w:cs="Times New Roman"/>
                <w:sz w:val="24"/>
                <w:szCs w:val="24"/>
                <w:lang w:eastAsia="en-US"/>
              </w:rPr>
              <w:t>Ядерные реакции. Ядерная энергетика. Энергетический выход ядерных реакций.</w:t>
            </w:r>
          </w:p>
          <w:p w14:paraId="6C04893A" w14:textId="77777777" w:rsidR="00B92044" w:rsidRPr="00B92044" w:rsidRDefault="00B92044" w:rsidP="00B92044">
            <w:pPr>
              <w:widowControl w:val="0"/>
              <w:spacing w:after="0" w:line="240" w:lineRule="auto"/>
              <w:contextualSpacing/>
              <w:jc w:val="both"/>
              <w:rPr>
                <w:rFonts w:ascii="Times New Roman" w:hAnsi="Times New Roman" w:cs="Times New Roman"/>
                <w:sz w:val="24"/>
                <w:szCs w:val="24"/>
                <w:lang w:eastAsia="en-US"/>
              </w:rPr>
            </w:pPr>
            <w:r w:rsidRPr="00B92044">
              <w:rPr>
                <w:rFonts w:ascii="Times New Roman" w:hAnsi="Times New Roman" w:cs="Times New Roman"/>
                <w:sz w:val="24"/>
                <w:szCs w:val="24"/>
                <w:lang w:eastAsia="en-US"/>
              </w:rPr>
              <w:t>Искусственная радиоактивность. Деление тяжелых ядер. Цепная ядерная реакция.</w:t>
            </w:r>
          </w:p>
          <w:p w14:paraId="051161F9" w14:textId="77777777" w:rsidR="00B92044" w:rsidRPr="00B92044" w:rsidRDefault="00B92044" w:rsidP="00B92044">
            <w:pPr>
              <w:widowControl w:val="0"/>
              <w:spacing w:after="0" w:line="240" w:lineRule="auto"/>
              <w:contextualSpacing/>
              <w:jc w:val="both"/>
              <w:rPr>
                <w:rFonts w:ascii="Times New Roman" w:hAnsi="Times New Roman" w:cs="Times New Roman"/>
                <w:b/>
                <w:bCs/>
                <w:sz w:val="24"/>
                <w:szCs w:val="24"/>
                <w:lang w:eastAsia="en-US"/>
              </w:rPr>
            </w:pPr>
            <w:r w:rsidRPr="00B92044">
              <w:rPr>
                <w:rFonts w:ascii="Times New Roman" w:hAnsi="Times New Roman" w:cs="Times New Roman"/>
                <w:b/>
                <w:bCs/>
                <w:sz w:val="24"/>
                <w:szCs w:val="24"/>
                <w:lang w:eastAsia="en-US"/>
              </w:rPr>
              <w:t>Задание на дом:</w:t>
            </w:r>
            <w:r w:rsidRPr="00B92044">
              <w:rPr>
                <w:rFonts w:ascii="Times New Roman" w:hAnsi="Times New Roman" w:cs="Times New Roman"/>
                <w:sz w:val="24"/>
                <w:szCs w:val="24"/>
                <w:lang w:eastAsia="en-US"/>
              </w:rPr>
              <w:t xml:space="preserve"> </w:t>
            </w:r>
          </w:p>
        </w:tc>
        <w:tc>
          <w:tcPr>
            <w:tcW w:w="996" w:type="dxa"/>
            <w:gridSpan w:val="2"/>
          </w:tcPr>
          <w:p w14:paraId="06E83027"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148BFF78"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59D45404"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484606E2" w14:textId="77777777" w:rsidTr="0077435B">
        <w:trPr>
          <w:trHeight w:val="20"/>
        </w:trPr>
        <w:tc>
          <w:tcPr>
            <w:tcW w:w="2152" w:type="dxa"/>
            <w:vMerge/>
          </w:tcPr>
          <w:p w14:paraId="66B50829"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8788" w:type="dxa"/>
            <w:gridSpan w:val="8"/>
          </w:tcPr>
          <w:p w14:paraId="4A070B39"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Практические занятия</w:t>
            </w:r>
          </w:p>
        </w:tc>
        <w:tc>
          <w:tcPr>
            <w:tcW w:w="996" w:type="dxa"/>
            <w:gridSpan w:val="2"/>
          </w:tcPr>
          <w:p w14:paraId="0B466CFE"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27CFF33D"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6FB33004"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3E56BA68" w14:textId="77777777" w:rsidTr="0077435B">
        <w:trPr>
          <w:trHeight w:val="20"/>
        </w:trPr>
        <w:tc>
          <w:tcPr>
            <w:tcW w:w="2152" w:type="dxa"/>
            <w:vMerge/>
          </w:tcPr>
          <w:p w14:paraId="4182E8A3"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528" w:type="dxa"/>
            <w:gridSpan w:val="2"/>
          </w:tcPr>
          <w:p w14:paraId="56239B91" w14:textId="77777777" w:rsidR="00B92044" w:rsidRPr="00B92044" w:rsidRDefault="00B92044" w:rsidP="00B92044">
            <w:pPr>
              <w:widowControl w:val="0"/>
              <w:spacing w:after="0" w:line="240" w:lineRule="auto"/>
              <w:contextualSpacing/>
              <w:jc w:val="both"/>
              <w:rPr>
                <w:rFonts w:ascii="Times New Roman" w:hAnsi="Times New Roman" w:cs="Times New Roman"/>
                <w:bCs/>
                <w:sz w:val="24"/>
                <w:szCs w:val="24"/>
                <w:lang w:eastAsia="en-US"/>
              </w:rPr>
            </w:pPr>
            <w:r w:rsidRPr="00B92044">
              <w:rPr>
                <w:rFonts w:ascii="Times New Roman" w:hAnsi="Times New Roman" w:cs="Times New Roman"/>
                <w:bCs/>
                <w:sz w:val="24"/>
                <w:szCs w:val="24"/>
                <w:lang w:eastAsia="en-US"/>
              </w:rPr>
              <w:t>1</w:t>
            </w:r>
          </w:p>
        </w:tc>
        <w:tc>
          <w:tcPr>
            <w:tcW w:w="8260" w:type="dxa"/>
            <w:gridSpan w:val="6"/>
          </w:tcPr>
          <w:p w14:paraId="2F13E829"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Практическая работа №12 на тему: «Дефект массы, энергия связи»</w:t>
            </w:r>
          </w:p>
          <w:p w14:paraId="29BE489C" w14:textId="77777777" w:rsidR="00B92044" w:rsidRPr="00B92044" w:rsidRDefault="00B92044" w:rsidP="00B92044">
            <w:pPr>
              <w:widowControl w:val="0"/>
              <w:spacing w:after="0" w:line="240" w:lineRule="auto"/>
              <w:contextualSpacing/>
              <w:jc w:val="both"/>
              <w:rPr>
                <w:rFonts w:ascii="Times New Roman" w:hAnsi="Times New Roman" w:cs="Times New Roman"/>
                <w:bCs/>
                <w:sz w:val="24"/>
                <w:szCs w:val="24"/>
                <w:lang w:eastAsia="en-US"/>
              </w:rPr>
            </w:pPr>
            <w:r w:rsidRPr="00B92044">
              <w:rPr>
                <w:rFonts w:ascii="Times New Roman" w:hAnsi="Times New Roman" w:cs="Times New Roman"/>
                <w:b/>
                <w:sz w:val="24"/>
                <w:szCs w:val="24"/>
                <w:lang w:eastAsia="en-US"/>
              </w:rPr>
              <w:t>Задание на дом:</w:t>
            </w:r>
            <w:r w:rsidRPr="00B92044">
              <w:rPr>
                <w:rFonts w:ascii="Times New Roman" w:hAnsi="Times New Roman" w:cs="Times New Roman"/>
                <w:sz w:val="24"/>
                <w:szCs w:val="24"/>
                <w:lang w:eastAsia="en-US"/>
              </w:rPr>
              <w:t xml:space="preserve"> [3] решить задачи №1210, №1211</w:t>
            </w:r>
          </w:p>
        </w:tc>
        <w:tc>
          <w:tcPr>
            <w:tcW w:w="996" w:type="dxa"/>
            <w:gridSpan w:val="2"/>
          </w:tcPr>
          <w:p w14:paraId="03F448BD"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r w:rsidRPr="00B92044">
              <w:rPr>
                <w:rFonts w:ascii="Times New Roman" w:eastAsia="Times New Roman" w:hAnsi="Times New Roman" w:cs="Times New Roman"/>
                <w:bCs/>
                <w:sz w:val="24"/>
                <w:szCs w:val="24"/>
              </w:rPr>
              <w:t>2</w:t>
            </w:r>
          </w:p>
        </w:tc>
        <w:tc>
          <w:tcPr>
            <w:tcW w:w="1105" w:type="dxa"/>
          </w:tcPr>
          <w:p w14:paraId="4D9739C0"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3D8F5257"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3EBCDCFE" w14:textId="77777777" w:rsidTr="0077435B">
        <w:trPr>
          <w:trHeight w:val="276"/>
        </w:trPr>
        <w:tc>
          <w:tcPr>
            <w:tcW w:w="2152" w:type="dxa"/>
            <w:vMerge/>
          </w:tcPr>
          <w:p w14:paraId="203A09B7"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8788" w:type="dxa"/>
            <w:gridSpan w:val="8"/>
          </w:tcPr>
          <w:p w14:paraId="6D937477" w14:textId="77777777" w:rsidR="00B92044" w:rsidRPr="00B92044" w:rsidRDefault="00B92044" w:rsidP="00B92044">
            <w:pPr>
              <w:widowControl w:val="0"/>
              <w:spacing w:after="0" w:line="240" w:lineRule="auto"/>
              <w:contextualSpacing/>
              <w:jc w:val="both"/>
              <w:rPr>
                <w:rFonts w:ascii="Times New Roman" w:hAnsi="Times New Roman" w:cs="Times New Roman"/>
                <w:b/>
                <w:sz w:val="24"/>
                <w:szCs w:val="24"/>
                <w:lang w:eastAsia="en-US"/>
              </w:rPr>
            </w:pPr>
            <w:r w:rsidRPr="00B92044">
              <w:rPr>
                <w:rFonts w:ascii="Times New Roman" w:hAnsi="Times New Roman" w:cs="Times New Roman"/>
                <w:b/>
                <w:sz w:val="24"/>
                <w:szCs w:val="24"/>
                <w:lang w:eastAsia="en-US"/>
              </w:rPr>
              <w:t>Лабораторные работы</w:t>
            </w:r>
          </w:p>
        </w:tc>
        <w:tc>
          <w:tcPr>
            <w:tcW w:w="996" w:type="dxa"/>
            <w:gridSpan w:val="2"/>
          </w:tcPr>
          <w:p w14:paraId="4CE7E1E8"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76D251AD"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vMerge w:val="restart"/>
          </w:tcPr>
          <w:p w14:paraId="7D94563A"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654AC372" w14:textId="77777777" w:rsidTr="0077435B">
        <w:trPr>
          <w:trHeight w:val="312"/>
        </w:trPr>
        <w:tc>
          <w:tcPr>
            <w:tcW w:w="2152" w:type="dxa"/>
            <w:vMerge/>
          </w:tcPr>
          <w:p w14:paraId="6E76C1BB"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8788" w:type="dxa"/>
            <w:gridSpan w:val="8"/>
          </w:tcPr>
          <w:p w14:paraId="5CF30B62" w14:textId="77777777" w:rsidR="00B92044" w:rsidRPr="00B92044" w:rsidRDefault="00B92044" w:rsidP="00B92044">
            <w:pPr>
              <w:widowControl w:val="0"/>
              <w:spacing w:after="0" w:line="240" w:lineRule="auto"/>
              <w:contextualSpacing/>
              <w:jc w:val="both"/>
              <w:rPr>
                <w:rFonts w:ascii="Times New Roman" w:hAnsi="Times New Roman" w:cs="Times New Roman"/>
                <w:b/>
                <w:bCs/>
                <w:sz w:val="24"/>
                <w:szCs w:val="24"/>
                <w:lang w:eastAsia="en-US"/>
              </w:rPr>
            </w:pPr>
            <w:r w:rsidRPr="00B92044">
              <w:rPr>
                <w:rFonts w:ascii="Times New Roman" w:hAnsi="Times New Roman" w:cs="Times New Roman"/>
                <w:b/>
                <w:bCs/>
                <w:sz w:val="24"/>
                <w:szCs w:val="24"/>
                <w:lang w:eastAsia="en-US"/>
              </w:rPr>
              <w:t>Контрольная работа</w:t>
            </w:r>
          </w:p>
        </w:tc>
        <w:tc>
          <w:tcPr>
            <w:tcW w:w="996" w:type="dxa"/>
            <w:gridSpan w:val="2"/>
          </w:tcPr>
          <w:p w14:paraId="73089088"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2A9D9AC2"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vMerge/>
          </w:tcPr>
          <w:p w14:paraId="7B46C6EF"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415C99F0" w14:textId="77777777" w:rsidTr="0077435B">
        <w:trPr>
          <w:trHeight w:val="312"/>
        </w:trPr>
        <w:tc>
          <w:tcPr>
            <w:tcW w:w="2152" w:type="dxa"/>
            <w:vMerge/>
          </w:tcPr>
          <w:p w14:paraId="0038D9BD" w14:textId="77777777" w:rsidR="00B92044" w:rsidRPr="00B92044" w:rsidRDefault="00B92044" w:rsidP="00B92044">
            <w:pPr>
              <w:widowControl w:val="0"/>
              <w:spacing w:after="0" w:line="240" w:lineRule="auto"/>
              <w:jc w:val="both"/>
              <w:rPr>
                <w:rFonts w:ascii="Times New Roman" w:eastAsia="Times New Roman" w:hAnsi="Times New Roman" w:cs="Times New Roman"/>
                <w:bCs/>
                <w:sz w:val="24"/>
                <w:szCs w:val="24"/>
              </w:rPr>
            </w:pPr>
          </w:p>
        </w:tc>
        <w:tc>
          <w:tcPr>
            <w:tcW w:w="8788" w:type="dxa"/>
            <w:gridSpan w:val="8"/>
          </w:tcPr>
          <w:p w14:paraId="2005DBAA" w14:textId="77777777" w:rsidR="00B92044" w:rsidRPr="00B92044" w:rsidRDefault="00B92044" w:rsidP="00B92044">
            <w:pPr>
              <w:widowControl w:val="0"/>
              <w:spacing w:after="0" w:line="240" w:lineRule="auto"/>
              <w:contextualSpacing/>
              <w:jc w:val="both"/>
              <w:rPr>
                <w:rFonts w:ascii="Times New Roman" w:hAnsi="Times New Roman" w:cs="Times New Roman"/>
                <w:b/>
                <w:bCs/>
                <w:sz w:val="24"/>
                <w:szCs w:val="24"/>
                <w:lang w:eastAsia="en-US"/>
              </w:rPr>
            </w:pPr>
            <w:r w:rsidRPr="00B92044">
              <w:rPr>
                <w:rFonts w:ascii="Times New Roman" w:hAnsi="Times New Roman" w:cs="Times New Roman"/>
                <w:b/>
                <w:bCs/>
                <w:sz w:val="24"/>
                <w:szCs w:val="24"/>
                <w:lang w:eastAsia="en-US"/>
              </w:rPr>
              <w:t>Самостоятельная работа обучающихся</w:t>
            </w:r>
          </w:p>
        </w:tc>
        <w:tc>
          <w:tcPr>
            <w:tcW w:w="996" w:type="dxa"/>
            <w:gridSpan w:val="2"/>
          </w:tcPr>
          <w:p w14:paraId="1BC8BE7C" w14:textId="77777777" w:rsidR="00B92044" w:rsidRPr="00B92044" w:rsidRDefault="00B92044" w:rsidP="00B92044">
            <w:pPr>
              <w:widowControl w:val="0"/>
              <w:spacing w:after="0" w:line="240" w:lineRule="auto"/>
              <w:jc w:val="center"/>
              <w:rPr>
                <w:rFonts w:ascii="Times New Roman" w:eastAsia="Times New Roman" w:hAnsi="Times New Roman" w:cs="Times New Roman"/>
                <w:bCs/>
                <w:sz w:val="24"/>
                <w:szCs w:val="24"/>
              </w:rPr>
            </w:pPr>
          </w:p>
        </w:tc>
        <w:tc>
          <w:tcPr>
            <w:tcW w:w="1105" w:type="dxa"/>
          </w:tcPr>
          <w:p w14:paraId="7F4065F9"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c>
          <w:tcPr>
            <w:tcW w:w="2411" w:type="dxa"/>
          </w:tcPr>
          <w:p w14:paraId="6494F3DF" w14:textId="77777777" w:rsidR="00B92044" w:rsidRPr="00B92044" w:rsidRDefault="00B92044" w:rsidP="00B92044">
            <w:pPr>
              <w:widowControl w:val="0"/>
              <w:spacing w:after="0" w:line="240" w:lineRule="auto"/>
              <w:rPr>
                <w:rFonts w:ascii="Times New Roman" w:hAnsi="Times New Roman" w:cs="Times New Roman"/>
                <w:bCs/>
                <w:iCs/>
                <w:sz w:val="24"/>
                <w:szCs w:val="24"/>
                <w:lang w:eastAsia="en-US"/>
              </w:rPr>
            </w:pPr>
          </w:p>
        </w:tc>
      </w:tr>
      <w:tr w:rsidR="00B92044" w:rsidRPr="00B92044" w14:paraId="6A02A83C" w14:textId="77777777" w:rsidTr="0077435B">
        <w:trPr>
          <w:trHeight w:val="20"/>
        </w:trPr>
        <w:tc>
          <w:tcPr>
            <w:tcW w:w="10940" w:type="dxa"/>
            <w:gridSpan w:val="9"/>
          </w:tcPr>
          <w:p w14:paraId="188A638E" w14:textId="77777777" w:rsidR="00B92044" w:rsidRPr="00B92044" w:rsidRDefault="00B92044" w:rsidP="00B92044">
            <w:pPr>
              <w:widowControl w:val="0"/>
              <w:spacing w:after="0" w:line="240" w:lineRule="auto"/>
              <w:rPr>
                <w:rFonts w:ascii="Times New Roman" w:eastAsia="Times New Roman" w:hAnsi="Times New Roman" w:cs="Times New Roman"/>
                <w:b/>
                <w:sz w:val="24"/>
                <w:szCs w:val="24"/>
                <w:lang w:eastAsia="en-US"/>
              </w:rPr>
            </w:pPr>
            <w:r w:rsidRPr="00B92044">
              <w:rPr>
                <w:rFonts w:ascii="Times New Roman" w:eastAsia="Times New Roman" w:hAnsi="Times New Roman" w:cs="Times New Roman"/>
                <w:b/>
                <w:sz w:val="24"/>
                <w:szCs w:val="24"/>
                <w:lang w:eastAsia="en-US"/>
              </w:rPr>
              <w:t xml:space="preserve">Консультация </w:t>
            </w:r>
          </w:p>
        </w:tc>
        <w:tc>
          <w:tcPr>
            <w:tcW w:w="996" w:type="dxa"/>
            <w:gridSpan w:val="2"/>
            <w:shd w:val="clear" w:color="auto" w:fill="FFFFFF"/>
          </w:tcPr>
          <w:p w14:paraId="101A107C"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lang w:eastAsia="en-US"/>
              </w:rPr>
            </w:pPr>
            <w:r w:rsidRPr="00B92044">
              <w:rPr>
                <w:rFonts w:ascii="Times New Roman" w:eastAsia="Times New Roman" w:hAnsi="Times New Roman" w:cs="Times New Roman"/>
                <w:b/>
                <w:sz w:val="24"/>
                <w:szCs w:val="24"/>
                <w:lang w:eastAsia="en-US"/>
              </w:rPr>
              <w:t>-</w:t>
            </w:r>
          </w:p>
        </w:tc>
        <w:tc>
          <w:tcPr>
            <w:tcW w:w="1105" w:type="dxa"/>
            <w:shd w:val="clear" w:color="auto" w:fill="FFFFFF"/>
          </w:tcPr>
          <w:p w14:paraId="52F72CFA"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lang w:eastAsia="en-US"/>
              </w:rPr>
            </w:pPr>
          </w:p>
        </w:tc>
        <w:tc>
          <w:tcPr>
            <w:tcW w:w="2411" w:type="dxa"/>
            <w:vMerge w:val="restart"/>
            <w:shd w:val="clear" w:color="auto" w:fill="FFFFFF"/>
          </w:tcPr>
          <w:p w14:paraId="6F855B0B" w14:textId="77777777" w:rsidR="00B92044" w:rsidRPr="00B92044" w:rsidRDefault="00B92044" w:rsidP="00B92044">
            <w:pPr>
              <w:widowControl w:val="0"/>
              <w:spacing w:after="0" w:line="240" w:lineRule="auto"/>
              <w:rPr>
                <w:rFonts w:ascii="Times New Roman" w:eastAsia="Times New Roman" w:hAnsi="Times New Roman" w:cs="Times New Roman"/>
                <w:sz w:val="24"/>
                <w:szCs w:val="24"/>
                <w:lang w:eastAsia="en-US"/>
              </w:rPr>
            </w:pPr>
          </w:p>
        </w:tc>
      </w:tr>
      <w:tr w:rsidR="00B92044" w:rsidRPr="00B92044" w14:paraId="3E321971" w14:textId="77777777" w:rsidTr="0077435B">
        <w:trPr>
          <w:trHeight w:val="20"/>
        </w:trPr>
        <w:tc>
          <w:tcPr>
            <w:tcW w:w="10940" w:type="dxa"/>
            <w:gridSpan w:val="9"/>
          </w:tcPr>
          <w:p w14:paraId="02FCEDBA" w14:textId="77777777" w:rsidR="00B92044" w:rsidRPr="00B92044" w:rsidRDefault="00B92044" w:rsidP="00B92044">
            <w:pPr>
              <w:widowControl w:val="0"/>
              <w:spacing w:after="0" w:line="240" w:lineRule="auto"/>
              <w:rPr>
                <w:rFonts w:ascii="Times New Roman" w:eastAsia="Times New Roman" w:hAnsi="Times New Roman" w:cs="Times New Roman"/>
                <w:b/>
                <w:sz w:val="24"/>
                <w:szCs w:val="24"/>
                <w:lang w:eastAsia="en-US"/>
              </w:rPr>
            </w:pPr>
            <w:r w:rsidRPr="00B92044">
              <w:rPr>
                <w:rFonts w:ascii="Times New Roman" w:eastAsia="Times New Roman" w:hAnsi="Times New Roman" w:cs="Times New Roman"/>
                <w:b/>
                <w:sz w:val="24"/>
                <w:szCs w:val="24"/>
                <w:lang w:eastAsia="en-US"/>
              </w:rPr>
              <w:t>Дифференцированный зачет</w:t>
            </w:r>
          </w:p>
        </w:tc>
        <w:tc>
          <w:tcPr>
            <w:tcW w:w="996" w:type="dxa"/>
            <w:gridSpan w:val="2"/>
            <w:shd w:val="clear" w:color="auto" w:fill="FFFFFF"/>
          </w:tcPr>
          <w:p w14:paraId="3C38A993"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lang w:eastAsia="en-US"/>
              </w:rPr>
            </w:pPr>
            <w:r w:rsidRPr="00B92044">
              <w:rPr>
                <w:rFonts w:ascii="Times New Roman" w:eastAsia="Times New Roman" w:hAnsi="Times New Roman" w:cs="Times New Roman"/>
                <w:b/>
                <w:sz w:val="24"/>
                <w:szCs w:val="24"/>
                <w:lang w:eastAsia="en-US"/>
              </w:rPr>
              <w:t>2</w:t>
            </w:r>
          </w:p>
        </w:tc>
        <w:tc>
          <w:tcPr>
            <w:tcW w:w="1105" w:type="dxa"/>
            <w:shd w:val="clear" w:color="auto" w:fill="FFFFFF"/>
          </w:tcPr>
          <w:p w14:paraId="64CE3E4D"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lang w:eastAsia="en-US"/>
              </w:rPr>
            </w:pPr>
          </w:p>
        </w:tc>
        <w:tc>
          <w:tcPr>
            <w:tcW w:w="2411" w:type="dxa"/>
            <w:vMerge/>
            <w:shd w:val="clear" w:color="auto" w:fill="FFFFFF"/>
          </w:tcPr>
          <w:p w14:paraId="5738EEE8" w14:textId="77777777" w:rsidR="00B92044" w:rsidRPr="00B92044" w:rsidRDefault="00B92044" w:rsidP="00B92044">
            <w:pPr>
              <w:widowControl w:val="0"/>
              <w:spacing w:after="0" w:line="240" w:lineRule="auto"/>
              <w:rPr>
                <w:rFonts w:ascii="Times New Roman" w:eastAsia="Times New Roman" w:hAnsi="Times New Roman" w:cs="Times New Roman"/>
                <w:sz w:val="24"/>
                <w:szCs w:val="24"/>
                <w:lang w:eastAsia="en-US"/>
              </w:rPr>
            </w:pPr>
          </w:p>
        </w:tc>
      </w:tr>
      <w:tr w:rsidR="00B92044" w:rsidRPr="00B92044" w14:paraId="58EDE80F" w14:textId="77777777" w:rsidTr="0077435B">
        <w:trPr>
          <w:trHeight w:val="20"/>
        </w:trPr>
        <w:tc>
          <w:tcPr>
            <w:tcW w:w="10940" w:type="dxa"/>
            <w:gridSpan w:val="9"/>
          </w:tcPr>
          <w:p w14:paraId="2306D1C1" w14:textId="77777777" w:rsidR="00B92044" w:rsidRPr="00B92044" w:rsidRDefault="00B92044" w:rsidP="00B92044">
            <w:pPr>
              <w:widowControl w:val="0"/>
              <w:spacing w:after="0" w:line="240" w:lineRule="auto"/>
              <w:rPr>
                <w:rFonts w:ascii="Times New Roman" w:eastAsia="Times New Roman" w:hAnsi="Times New Roman" w:cs="Times New Roman"/>
                <w:b/>
                <w:color w:val="FF0000"/>
                <w:sz w:val="24"/>
                <w:szCs w:val="24"/>
                <w:lang w:eastAsia="en-US"/>
              </w:rPr>
            </w:pPr>
            <w:r w:rsidRPr="00B92044">
              <w:rPr>
                <w:rFonts w:ascii="Times New Roman" w:eastAsia="Times New Roman" w:hAnsi="Times New Roman" w:cs="Times New Roman"/>
                <w:b/>
                <w:sz w:val="24"/>
                <w:szCs w:val="24"/>
                <w:lang w:eastAsia="en-US"/>
              </w:rPr>
              <w:t>Всего</w:t>
            </w:r>
          </w:p>
        </w:tc>
        <w:tc>
          <w:tcPr>
            <w:tcW w:w="996" w:type="dxa"/>
            <w:gridSpan w:val="2"/>
            <w:shd w:val="clear" w:color="auto" w:fill="FFFFFF"/>
          </w:tcPr>
          <w:p w14:paraId="57A99A73" w14:textId="77777777" w:rsidR="00B92044" w:rsidRPr="00B92044" w:rsidRDefault="00B92044" w:rsidP="00B92044">
            <w:pPr>
              <w:widowControl w:val="0"/>
              <w:spacing w:after="0" w:line="240" w:lineRule="auto"/>
              <w:jc w:val="center"/>
              <w:rPr>
                <w:rFonts w:ascii="Times New Roman" w:eastAsia="Times New Roman" w:hAnsi="Times New Roman" w:cs="Times New Roman"/>
                <w:b/>
                <w:sz w:val="24"/>
                <w:szCs w:val="24"/>
                <w:lang w:eastAsia="en-US"/>
              </w:rPr>
            </w:pPr>
            <w:r w:rsidRPr="00B92044">
              <w:rPr>
                <w:rFonts w:ascii="Times New Roman" w:eastAsia="Times New Roman" w:hAnsi="Times New Roman" w:cs="Times New Roman"/>
                <w:b/>
                <w:sz w:val="24"/>
                <w:szCs w:val="24"/>
                <w:lang w:eastAsia="en-US"/>
              </w:rPr>
              <w:t>72</w:t>
            </w:r>
          </w:p>
        </w:tc>
        <w:tc>
          <w:tcPr>
            <w:tcW w:w="1105" w:type="dxa"/>
            <w:shd w:val="clear" w:color="auto" w:fill="FFFFFF"/>
          </w:tcPr>
          <w:p w14:paraId="2097169B" w14:textId="77777777" w:rsidR="00B92044" w:rsidRPr="00B92044" w:rsidRDefault="00B92044" w:rsidP="00B92044">
            <w:pPr>
              <w:widowControl w:val="0"/>
              <w:spacing w:after="0" w:line="240" w:lineRule="auto"/>
              <w:jc w:val="center"/>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14</w:t>
            </w:r>
          </w:p>
        </w:tc>
        <w:tc>
          <w:tcPr>
            <w:tcW w:w="2411" w:type="dxa"/>
            <w:shd w:val="clear" w:color="auto" w:fill="FFFFFF"/>
          </w:tcPr>
          <w:p w14:paraId="5F4AF034" w14:textId="77777777" w:rsidR="00B92044" w:rsidRPr="00B92044" w:rsidRDefault="00B92044" w:rsidP="00B92044">
            <w:pPr>
              <w:widowControl w:val="0"/>
              <w:spacing w:after="0" w:line="240" w:lineRule="auto"/>
              <w:rPr>
                <w:rFonts w:ascii="Times New Roman" w:eastAsia="Times New Roman" w:hAnsi="Times New Roman" w:cs="Times New Roman"/>
                <w:sz w:val="24"/>
                <w:szCs w:val="24"/>
                <w:lang w:eastAsia="en-US"/>
              </w:rPr>
            </w:pPr>
          </w:p>
        </w:tc>
      </w:tr>
    </w:tbl>
    <w:p w14:paraId="39EC7A3D" w14:textId="77777777" w:rsidR="00B92044" w:rsidRPr="00B92044" w:rsidRDefault="00B92044" w:rsidP="00B92044">
      <w:pPr>
        <w:widowControl w:val="0"/>
        <w:spacing w:before="5" w:after="0" w:line="240" w:lineRule="auto"/>
        <w:rPr>
          <w:rFonts w:eastAsia="Times New Roman" w:hAnsi="Times New Roman" w:cs="Times New Roman"/>
          <w:sz w:val="18"/>
          <w:szCs w:val="24"/>
          <w:lang w:eastAsia="en-US"/>
        </w:rPr>
      </w:pPr>
      <w:r w:rsidRPr="00B92044">
        <w:rPr>
          <w:rFonts w:ascii="Times New Roman" w:eastAsia="Times New Roman" w:hAnsi="Times New Roman" w:cs="Times New Roman"/>
          <w:sz w:val="24"/>
          <w:szCs w:val="24"/>
          <w:lang w:eastAsia="en-US"/>
        </w:rPr>
        <w:br w:type="page" w:clear="all"/>
      </w:r>
    </w:p>
    <w:p w14:paraId="401A5A7D" w14:textId="77777777" w:rsidR="00B92044" w:rsidRPr="00B92044" w:rsidRDefault="00B92044" w:rsidP="00B92044">
      <w:pPr>
        <w:widowControl w:val="0"/>
        <w:spacing w:after="0" w:line="240" w:lineRule="auto"/>
        <w:jc w:val="center"/>
        <w:rPr>
          <w:rFonts w:eastAsia="Times New Roman" w:hAnsi="Times New Roman" w:cs="Times New Roman"/>
          <w:lang w:eastAsia="en-US"/>
        </w:rPr>
        <w:sectPr w:rsidR="00B92044" w:rsidRPr="00B92044">
          <w:pgSz w:w="16840" w:h="11910" w:orient="landscape"/>
          <w:pgMar w:top="880" w:right="0" w:bottom="280" w:left="620" w:header="720" w:footer="720" w:gutter="0"/>
          <w:cols w:space="720"/>
        </w:sectPr>
      </w:pPr>
    </w:p>
    <w:p w14:paraId="4E0E4F91" w14:textId="77777777" w:rsidR="00B92044" w:rsidRPr="00B92044" w:rsidRDefault="00B92044" w:rsidP="00B92044">
      <w:pPr>
        <w:widowControl w:val="0"/>
        <w:numPr>
          <w:ilvl w:val="0"/>
          <w:numId w:val="88"/>
        </w:numPr>
        <w:tabs>
          <w:tab w:val="left" w:pos="1888"/>
        </w:tabs>
        <w:spacing w:before="76" w:after="0" w:line="240" w:lineRule="auto"/>
        <w:ind w:left="1887" w:hanging="241"/>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lastRenderedPageBreak/>
        <w:t>УСЛОВИЯ</w:t>
      </w:r>
      <w:r w:rsidRPr="00B92044">
        <w:rPr>
          <w:rFonts w:ascii="Times New Roman" w:eastAsia="Times New Roman" w:hAnsi="Times New Roman" w:cs="Times New Roman"/>
          <w:b/>
          <w:bCs/>
          <w:spacing w:val="-5"/>
          <w:sz w:val="24"/>
          <w:szCs w:val="24"/>
          <w:lang w:eastAsia="en-US"/>
        </w:rPr>
        <w:t xml:space="preserve"> </w:t>
      </w:r>
      <w:r w:rsidRPr="00B92044">
        <w:rPr>
          <w:rFonts w:ascii="Times New Roman" w:eastAsia="Times New Roman" w:hAnsi="Times New Roman" w:cs="Times New Roman"/>
          <w:b/>
          <w:bCs/>
          <w:sz w:val="24"/>
          <w:szCs w:val="24"/>
          <w:lang w:eastAsia="en-US"/>
        </w:rPr>
        <w:t>РЕАЛИЗАЦИИ</w:t>
      </w:r>
      <w:r w:rsidRPr="00B92044">
        <w:rPr>
          <w:rFonts w:ascii="Times New Roman" w:eastAsia="Times New Roman" w:hAnsi="Times New Roman" w:cs="Times New Roman"/>
          <w:b/>
          <w:bCs/>
          <w:spacing w:val="-4"/>
          <w:sz w:val="24"/>
          <w:szCs w:val="24"/>
          <w:lang w:eastAsia="en-US"/>
        </w:rPr>
        <w:t xml:space="preserve"> </w:t>
      </w:r>
      <w:r w:rsidRPr="00B92044">
        <w:rPr>
          <w:rFonts w:ascii="Times New Roman" w:eastAsia="Times New Roman" w:hAnsi="Times New Roman" w:cs="Times New Roman"/>
          <w:b/>
          <w:bCs/>
          <w:sz w:val="24"/>
          <w:szCs w:val="24"/>
          <w:lang w:eastAsia="en-US"/>
        </w:rPr>
        <w:t>ПРОГРАММЫ</w:t>
      </w:r>
      <w:r w:rsidRPr="00B92044">
        <w:rPr>
          <w:rFonts w:ascii="Times New Roman" w:eastAsia="Times New Roman" w:hAnsi="Times New Roman" w:cs="Times New Roman"/>
          <w:b/>
          <w:bCs/>
          <w:spacing w:val="-2"/>
          <w:sz w:val="24"/>
          <w:szCs w:val="24"/>
          <w:lang w:eastAsia="en-US"/>
        </w:rPr>
        <w:t xml:space="preserve"> </w:t>
      </w:r>
      <w:r w:rsidRPr="00B92044">
        <w:rPr>
          <w:rFonts w:ascii="Times New Roman" w:eastAsia="Times New Roman" w:hAnsi="Times New Roman" w:cs="Times New Roman"/>
          <w:b/>
          <w:bCs/>
          <w:sz w:val="24"/>
          <w:szCs w:val="24"/>
          <w:lang w:eastAsia="en-US"/>
        </w:rPr>
        <w:t>ДИСЦИПЛИНЫ</w:t>
      </w:r>
    </w:p>
    <w:p w14:paraId="160F4592" w14:textId="77777777" w:rsidR="00B92044" w:rsidRPr="00B92044" w:rsidRDefault="00B92044" w:rsidP="00B92044">
      <w:pPr>
        <w:widowControl w:val="0"/>
        <w:spacing w:before="1" w:after="0" w:line="240" w:lineRule="auto"/>
        <w:rPr>
          <w:rFonts w:ascii="Times New Roman" w:eastAsia="Times New Roman" w:hAnsi="Times New Roman" w:cs="Times New Roman"/>
          <w:b/>
          <w:sz w:val="24"/>
          <w:szCs w:val="24"/>
          <w:lang w:eastAsia="en-US"/>
        </w:rPr>
      </w:pPr>
    </w:p>
    <w:p w14:paraId="62ECA7FC" w14:textId="77777777" w:rsidR="00B92044" w:rsidRPr="00B92044" w:rsidRDefault="00B92044" w:rsidP="00B92044">
      <w:pPr>
        <w:widowControl w:val="0"/>
        <w:numPr>
          <w:ilvl w:val="1"/>
          <w:numId w:val="87"/>
        </w:numPr>
        <w:tabs>
          <w:tab w:val="left" w:pos="638"/>
        </w:tabs>
        <w:spacing w:after="0" w:line="240" w:lineRule="auto"/>
        <w:ind w:right="1297" w:firstLine="0"/>
        <w:rPr>
          <w:rFonts w:ascii="Times New Roman" w:eastAsia="Times New Roman" w:hAnsi="Times New Roman" w:cs="Times New Roman"/>
          <w:b/>
          <w:sz w:val="24"/>
          <w:szCs w:val="20"/>
          <w:lang w:eastAsia="en-US"/>
        </w:rPr>
      </w:pPr>
      <w:r w:rsidRPr="00B92044">
        <w:rPr>
          <w:rFonts w:ascii="Times New Roman" w:eastAsia="Times New Roman" w:hAnsi="Times New Roman" w:cs="Times New Roman"/>
          <w:b/>
          <w:sz w:val="24"/>
          <w:szCs w:val="20"/>
          <w:lang w:eastAsia="en-US"/>
        </w:rPr>
        <w:t>Требования к минимальному материально-техническому обеспечению</w:t>
      </w:r>
      <w:r w:rsidRPr="00B92044">
        <w:rPr>
          <w:rFonts w:ascii="Times New Roman" w:eastAsia="Times New Roman" w:hAnsi="Times New Roman" w:cs="Times New Roman"/>
          <w:b/>
          <w:spacing w:val="1"/>
          <w:sz w:val="24"/>
          <w:szCs w:val="20"/>
          <w:lang w:eastAsia="en-US"/>
        </w:rPr>
        <w:t xml:space="preserve"> </w:t>
      </w:r>
      <w:r w:rsidRPr="00B92044">
        <w:rPr>
          <w:rFonts w:ascii="Times New Roman" w:eastAsia="Times New Roman" w:hAnsi="Times New Roman" w:cs="Times New Roman"/>
          <w:sz w:val="24"/>
          <w:szCs w:val="20"/>
          <w:lang w:eastAsia="en-US"/>
        </w:rPr>
        <w:t>Реализация программы дисциплины осуществляется в учебном кабинете «Физика».</w:t>
      </w:r>
      <w:r w:rsidRPr="00B92044">
        <w:rPr>
          <w:rFonts w:ascii="Times New Roman" w:eastAsia="Times New Roman" w:hAnsi="Times New Roman" w:cs="Times New Roman"/>
          <w:spacing w:val="-57"/>
          <w:sz w:val="24"/>
          <w:szCs w:val="20"/>
          <w:lang w:eastAsia="en-US"/>
        </w:rPr>
        <w:t xml:space="preserve"> </w:t>
      </w:r>
      <w:r w:rsidRPr="00B92044">
        <w:rPr>
          <w:rFonts w:ascii="Times New Roman" w:eastAsia="Times New Roman" w:hAnsi="Times New Roman" w:cs="Times New Roman"/>
          <w:b/>
          <w:sz w:val="24"/>
          <w:szCs w:val="20"/>
          <w:lang w:eastAsia="en-US"/>
        </w:rPr>
        <w:t>Оборудование</w:t>
      </w:r>
      <w:r w:rsidRPr="00B92044">
        <w:rPr>
          <w:rFonts w:ascii="Times New Roman" w:eastAsia="Times New Roman" w:hAnsi="Times New Roman" w:cs="Times New Roman"/>
          <w:b/>
          <w:spacing w:val="-2"/>
          <w:sz w:val="24"/>
          <w:szCs w:val="20"/>
          <w:lang w:eastAsia="en-US"/>
        </w:rPr>
        <w:t xml:space="preserve"> </w:t>
      </w:r>
      <w:r w:rsidRPr="00B92044">
        <w:rPr>
          <w:rFonts w:ascii="Times New Roman" w:eastAsia="Times New Roman" w:hAnsi="Times New Roman" w:cs="Times New Roman"/>
          <w:b/>
          <w:sz w:val="24"/>
          <w:szCs w:val="20"/>
          <w:lang w:eastAsia="en-US"/>
        </w:rPr>
        <w:t>учебного кабинета:</w:t>
      </w:r>
    </w:p>
    <w:p w14:paraId="2BF5665C" w14:textId="77777777" w:rsidR="00B92044" w:rsidRPr="00B92044" w:rsidRDefault="00B92044" w:rsidP="00B92044">
      <w:pPr>
        <w:widowControl w:val="0"/>
        <w:spacing w:after="0" w:line="271" w:lineRule="exact"/>
        <w:ind w:left="21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учебники.</w:t>
      </w:r>
    </w:p>
    <w:p w14:paraId="00649BE9" w14:textId="77777777" w:rsidR="00B92044" w:rsidRPr="00B92044" w:rsidRDefault="00B92044" w:rsidP="00B92044">
      <w:pPr>
        <w:widowControl w:val="0"/>
        <w:spacing w:before="5" w:after="0" w:line="274" w:lineRule="exact"/>
        <w:ind w:left="217"/>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Технические</w:t>
      </w:r>
      <w:r w:rsidRPr="00B92044">
        <w:rPr>
          <w:rFonts w:ascii="Times New Roman" w:eastAsia="Times New Roman" w:hAnsi="Times New Roman" w:cs="Times New Roman"/>
          <w:b/>
          <w:bCs/>
          <w:spacing w:val="-4"/>
          <w:sz w:val="24"/>
          <w:szCs w:val="24"/>
          <w:lang w:eastAsia="en-US"/>
        </w:rPr>
        <w:t xml:space="preserve"> </w:t>
      </w:r>
      <w:r w:rsidRPr="00B92044">
        <w:rPr>
          <w:rFonts w:ascii="Times New Roman" w:eastAsia="Times New Roman" w:hAnsi="Times New Roman" w:cs="Times New Roman"/>
          <w:b/>
          <w:bCs/>
          <w:sz w:val="24"/>
          <w:szCs w:val="24"/>
          <w:lang w:eastAsia="en-US"/>
        </w:rPr>
        <w:t>средства</w:t>
      </w:r>
      <w:r w:rsidRPr="00B92044">
        <w:rPr>
          <w:rFonts w:ascii="Times New Roman" w:eastAsia="Times New Roman" w:hAnsi="Times New Roman" w:cs="Times New Roman"/>
          <w:b/>
          <w:bCs/>
          <w:spacing w:val="-4"/>
          <w:sz w:val="24"/>
          <w:szCs w:val="24"/>
          <w:lang w:eastAsia="en-US"/>
        </w:rPr>
        <w:t xml:space="preserve"> </w:t>
      </w:r>
      <w:r w:rsidRPr="00B92044">
        <w:rPr>
          <w:rFonts w:ascii="Times New Roman" w:eastAsia="Times New Roman" w:hAnsi="Times New Roman" w:cs="Times New Roman"/>
          <w:b/>
          <w:bCs/>
          <w:sz w:val="24"/>
          <w:szCs w:val="24"/>
          <w:lang w:eastAsia="en-US"/>
        </w:rPr>
        <w:t>обучения:</w:t>
      </w:r>
    </w:p>
    <w:p w14:paraId="2EBDEDDF" w14:textId="77777777" w:rsidR="00B92044" w:rsidRPr="00B92044" w:rsidRDefault="00B92044" w:rsidP="00B92044">
      <w:pPr>
        <w:widowControl w:val="0"/>
        <w:spacing w:after="0" w:line="274" w:lineRule="exact"/>
        <w:ind w:left="21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компьютер</w:t>
      </w:r>
      <w:r w:rsidRPr="00B92044">
        <w:rPr>
          <w:rFonts w:ascii="Times New Roman" w:eastAsia="Times New Roman" w:hAnsi="Times New Roman" w:cs="Times New Roman"/>
          <w:spacing w:val="-3"/>
          <w:sz w:val="24"/>
          <w:szCs w:val="24"/>
          <w:lang w:eastAsia="en-US"/>
        </w:rPr>
        <w:t xml:space="preserve"> </w:t>
      </w:r>
      <w:r w:rsidRPr="00B92044">
        <w:rPr>
          <w:rFonts w:ascii="Times New Roman" w:eastAsia="Times New Roman" w:hAnsi="Times New Roman" w:cs="Times New Roman"/>
          <w:sz w:val="24"/>
          <w:szCs w:val="24"/>
          <w:lang w:eastAsia="en-US"/>
        </w:rPr>
        <w:t>с</w:t>
      </w:r>
      <w:r w:rsidRPr="00B92044">
        <w:rPr>
          <w:rFonts w:ascii="Times New Roman" w:eastAsia="Times New Roman" w:hAnsi="Times New Roman" w:cs="Times New Roman"/>
          <w:spacing w:val="-4"/>
          <w:sz w:val="24"/>
          <w:szCs w:val="24"/>
          <w:lang w:eastAsia="en-US"/>
        </w:rPr>
        <w:t xml:space="preserve"> </w:t>
      </w:r>
      <w:r w:rsidRPr="00B92044">
        <w:rPr>
          <w:rFonts w:ascii="Times New Roman" w:eastAsia="Times New Roman" w:hAnsi="Times New Roman" w:cs="Times New Roman"/>
          <w:sz w:val="24"/>
          <w:szCs w:val="24"/>
          <w:lang w:eastAsia="en-US"/>
        </w:rPr>
        <w:t>лицензионным</w:t>
      </w:r>
      <w:r w:rsidRPr="00B92044">
        <w:rPr>
          <w:rFonts w:ascii="Times New Roman" w:eastAsia="Times New Roman" w:hAnsi="Times New Roman" w:cs="Times New Roman"/>
          <w:spacing w:val="-5"/>
          <w:sz w:val="24"/>
          <w:szCs w:val="24"/>
          <w:lang w:eastAsia="en-US"/>
        </w:rPr>
        <w:t xml:space="preserve"> </w:t>
      </w:r>
      <w:r w:rsidRPr="00B92044">
        <w:rPr>
          <w:rFonts w:ascii="Times New Roman" w:eastAsia="Times New Roman" w:hAnsi="Times New Roman" w:cs="Times New Roman"/>
          <w:sz w:val="24"/>
          <w:szCs w:val="24"/>
          <w:lang w:eastAsia="en-US"/>
        </w:rPr>
        <w:t>программным</w:t>
      </w:r>
      <w:r w:rsidRPr="00B92044">
        <w:rPr>
          <w:rFonts w:ascii="Times New Roman" w:eastAsia="Times New Roman" w:hAnsi="Times New Roman" w:cs="Times New Roman"/>
          <w:spacing w:val="-4"/>
          <w:sz w:val="24"/>
          <w:szCs w:val="24"/>
          <w:lang w:eastAsia="en-US"/>
        </w:rPr>
        <w:t xml:space="preserve"> </w:t>
      </w:r>
      <w:r w:rsidRPr="00B92044">
        <w:rPr>
          <w:rFonts w:ascii="Times New Roman" w:eastAsia="Times New Roman" w:hAnsi="Times New Roman" w:cs="Times New Roman"/>
          <w:sz w:val="24"/>
          <w:szCs w:val="24"/>
          <w:lang w:eastAsia="en-US"/>
        </w:rPr>
        <w:t>обеспечением,</w:t>
      </w:r>
      <w:r w:rsidRPr="00B92044">
        <w:rPr>
          <w:rFonts w:ascii="Times New Roman" w:eastAsia="Times New Roman" w:hAnsi="Times New Roman" w:cs="Times New Roman"/>
          <w:spacing w:val="-3"/>
          <w:sz w:val="24"/>
          <w:szCs w:val="24"/>
          <w:lang w:eastAsia="en-US"/>
        </w:rPr>
        <w:t xml:space="preserve"> </w:t>
      </w:r>
      <w:r w:rsidRPr="00B92044">
        <w:rPr>
          <w:rFonts w:ascii="Times New Roman" w:eastAsia="Times New Roman" w:hAnsi="Times New Roman" w:cs="Times New Roman"/>
          <w:sz w:val="24"/>
          <w:szCs w:val="24"/>
          <w:lang w:eastAsia="en-US"/>
        </w:rPr>
        <w:t>мультимедиа</w:t>
      </w:r>
      <w:r w:rsidRPr="00B92044">
        <w:rPr>
          <w:rFonts w:ascii="Times New Roman" w:eastAsia="Times New Roman" w:hAnsi="Times New Roman" w:cs="Times New Roman"/>
          <w:spacing w:val="-3"/>
          <w:sz w:val="24"/>
          <w:szCs w:val="24"/>
          <w:lang w:eastAsia="en-US"/>
        </w:rPr>
        <w:t xml:space="preserve"> </w:t>
      </w:r>
      <w:r w:rsidRPr="00B92044">
        <w:rPr>
          <w:rFonts w:ascii="Times New Roman" w:eastAsia="Times New Roman" w:hAnsi="Times New Roman" w:cs="Times New Roman"/>
          <w:sz w:val="24"/>
          <w:szCs w:val="24"/>
          <w:lang w:eastAsia="en-US"/>
        </w:rPr>
        <w:t>проектор.</w:t>
      </w:r>
    </w:p>
    <w:p w14:paraId="475B4EA4" w14:textId="77777777" w:rsidR="00B92044" w:rsidRPr="00B92044" w:rsidRDefault="00B92044" w:rsidP="00B92044">
      <w:pPr>
        <w:widowControl w:val="0"/>
        <w:numPr>
          <w:ilvl w:val="1"/>
          <w:numId w:val="87"/>
        </w:numPr>
        <w:tabs>
          <w:tab w:val="left" w:pos="638"/>
        </w:tabs>
        <w:spacing w:before="5" w:after="0" w:line="274" w:lineRule="exact"/>
        <w:ind w:left="637" w:hanging="421"/>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Информационное</w:t>
      </w:r>
      <w:r w:rsidRPr="00B92044">
        <w:rPr>
          <w:rFonts w:ascii="Times New Roman" w:eastAsia="Times New Roman" w:hAnsi="Times New Roman" w:cs="Times New Roman"/>
          <w:b/>
          <w:bCs/>
          <w:spacing w:val="-7"/>
          <w:sz w:val="24"/>
          <w:szCs w:val="24"/>
          <w:lang w:eastAsia="en-US"/>
        </w:rPr>
        <w:t xml:space="preserve"> </w:t>
      </w:r>
      <w:r w:rsidRPr="00B92044">
        <w:rPr>
          <w:rFonts w:ascii="Times New Roman" w:eastAsia="Times New Roman" w:hAnsi="Times New Roman" w:cs="Times New Roman"/>
          <w:b/>
          <w:bCs/>
          <w:sz w:val="24"/>
          <w:szCs w:val="24"/>
          <w:lang w:eastAsia="en-US"/>
        </w:rPr>
        <w:t>обеспечение</w:t>
      </w:r>
      <w:r w:rsidRPr="00B92044">
        <w:rPr>
          <w:rFonts w:ascii="Times New Roman" w:eastAsia="Times New Roman" w:hAnsi="Times New Roman" w:cs="Times New Roman"/>
          <w:b/>
          <w:bCs/>
          <w:spacing w:val="-4"/>
          <w:sz w:val="24"/>
          <w:szCs w:val="24"/>
          <w:lang w:eastAsia="en-US"/>
        </w:rPr>
        <w:t xml:space="preserve"> </w:t>
      </w:r>
      <w:r w:rsidRPr="00B92044">
        <w:rPr>
          <w:rFonts w:ascii="Times New Roman" w:eastAsia="Times New Roman" w:hAnsi="Times New Roman" w:cs="Times New Roman"/>
          <w:b/>
          <w:bCs/>
          <w:sz w:val="24"/>
          <w:szCs w:val="24"/>
          <w:lang w:eastAsia="en-US"/>
        </w:rPr>
        <w:t>обучения</w:t>
      </w:r>
    </w:p>
    <w:p w14:paraId="14E4CE82" w14:textId="77777777" w:rsidR="00B92044" w:rsidRPr="00B92044" w:rsidRDefault="00B92044" w:rsidP="00B92044">
      <w:pPr>
        <w:widowControl w:val="0"/>
        <w:spacing w:after="0" w:line="274" w:lineRule="exact"/>
        <w:ind w:left="21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Мультимедийные</w:t>
      </w:r>
      <w:r w:rsidRPr="00B92044">
        <w:rPr>
          <w:rFonts w:ascii="Times New Roman" w:eastAsia="Times New Roman" w:hAnsi="Times New Roman" w:cs="Times New Roman"/>
          <w:spacing w:val="-7"/>
          <w:sz w:val="24"/>
          <w:szCs w:val="24"/>
          <w:lang w:eastAsia="en-US"/>
        </w:rPr>
        <w:t xml:space="preserve"> </w:t>
      </w:r>
      <w:r w:rsidRPr="00B92044">
        <w:rPr>
          <w:rFonts w:ascii="Times New Roman" w:eastAsia="Times New Roman" w:hAnsi="Times New Roman" w:cs="Times New Roman"/>
          <w:sz w:val="24"/>
          <w:szCs w:val="24"/>
          <w:lang w:eastAsia="en-US"/>
        </w:rPr>
        <w:t>компьютерные</w:t>
      </w:r>
      <w:r w:rsidRPr="00B92044">
        <w:rPr>
          <w:rFonts w:ascii="Times New Roman" w:eastAsia="Times New Roman" w:hAnsi="Times New Roman" w:cs="Times New Roman"/>
          <w:spacing w:val="-6"/>
          <w:sz w:val="24"/>
          <w:szCs w:val="24"/>
          <w:lang w:eastAsia="en-US"/>
        </w:rPr>
        <w:t xml:space="preserve"> </w:t>
      </w:r>
      <w:r w:rsidRPr="00B92044">
        <w:rPr>
          <w:rFonts w:ascii="Times New Roman" w:eastAsia="Times New Roman" w:hAnsi="Times New Roman" w:cs="Times New Roman"/>
          <w:sz w:val="24"/>
          <w:szCs w:val="24"/>
          <w:lang w:eastAsia="en-US"/>
        </w:rPr>
        <w:t>курсы: «Физика</w:t>
      </w:r>
      <w:r w:rsidRPr="00B92044">
        <w:rPr>
          <w:rFonts w:ascii="Times New Roman" w:eastAsia="Times New Roman" w:hAnsi="Times New Roman" w:cs="Times New Roman"/>
          <w:spacing w:val="-6"/>
          <w:sz w:val="24"/>
          <w:szCs w:val="24"/>
          <w:lang w:eastAsia="en-US"/>
        </w:rPr>
        <w:t xml:space="preserve"> </w:t>
      </w:r>
      <w:r w:rsidRPr="00B92044">
        <w:rPr>
          <w:rFonts w:ascii="Times New Roman" w:eastAsia="Times New Roman" w:hAnsi="Times New Roman" w:cs="Times New Roman"/>
          <w:sz w:val="24"/>
          <w:szCs w:val="24"/>
          <w:lang w:eastAsia="en-US"/>
        </w:rPr>
        <w:t>без</w:t>
      </w:r>
      <w:r w:rsidRPr="00B92044">
        <w:rPr>
          <w:rFonts w:ascii="Times New Roman" w:eastAsia="Times New Roman" w:hAnsi="Times New Roman" w:cs="Times New Roman"/>
          <w:spacing w:val="-4"/>
          <w:sz w:val="24"/>
          <w:szCs w:val="24"/>
          <w:lang w:eastAsia="en-US"/>
        </w:rPr>
        <w:t xml:space="preserve"> </w:t>
      </w:r>
      <w:r w:rsidRPr="00B92044">
        <w:rPr>
          <w:rFonts w:ascii="Times New Roman" w:eastAsia="Times New Roman" w:hAnsi="Times New Roman" w:cs="Times New Roman"/>
          <w:sz w:val="24"/>
          <w:szCs w:val="24"/>
          <w:lang w:eastAsia="en-US"/>
        </w:rPr>
        <w:t>труда».</w:t>
      </w:r>
    </w:p>
    <w:p w14:paraId="28D31E68" w14:textId="77777777" w:rsidR="00B92044" w:rsidRPr="00B92044" w:rsidRDefault="00B92044" w:rsidP="00B92044">
      <w:pPr>
        <w:widowControl w:val="0"/>
        <w:spacing w:before="4" w:after="0" w:line="240" w:lineRule="auto"/>
        <w:rPr>
          <w:rFonts w:ascii="Times New Roman" w:eastAsia="Times New Roman" w:hAnsi="Times New Roman" w:cs="Times New Roman"/>
          <w:sz w:val="24"/>
          <w:szCs w:val="24"/>
          <w:lang w:eastAsia="en-US"/>
        </w:rPr>
      </w:pPr>
    </w:p>
    <w:p w14:paraId="464232B4" w14:textId="77777777" w:rsidR="00B92044" w:rsidRPr="00B92044" w:rsidRDefault="00B92044" w:rsidP="00B92044">
      <w:pPr>
        <w:widowControl w:val="0"/>
        <w:tabs>
          <w:tab w:val="left" w:pos="1496"/>
          <w:tab w:val="left" w:pos="3460"/>
          <w:tab w:val="left" w:pos="4626"/>
          <w:tab w:val="left" w:pos="5826"/>
          <w:tab w:val="left" w:pos="8205"/>
        </w:tabs>
        <w:spacing w:after="0" w:line="240" w:lineRule="auto"/>
        <w:ind w:left="217" w:right="124"/>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Перечень</w:t>
      </w:r>
      <w:r w:rsidRPr="00B92044">
        <w:rPr>
          <w:rFonts w:ascii="Times New Roman" w:eastAsia="Times New Roman" w:hAnsi="Times New Roman" w:cs="Times New Roman"/>
          <w:b/>
          <w:bCs/>
          <w:sz w:val="24"/>
          <w:szCs w:val="24"/>
          <w:lang w:eastAsia="en-US"/>
        </w:rPr>
        <w:tab/>
        <w:t>рекомендуемых</w:t>
      </w:r>
      <w:r w:rsidRPr="00B92044">
        <w:rPr>
          <w:rFonts w:ascii="Times New Roman" w:eastAsia="Times New Roman" w:hAnsi="Times New Roman" w:cs="Times New Roman"/>
          <w:b/>
          <w:bCs/>
          <w:sz w:val="24"/>
          <w:szCs w:val="24"/>
          <w:lang w:eastAsia="en-US"/>
        </w:rPr>
        <w:tab/>
        <w:t>учебных</w:t>
      </w:r>
      <w:r w:rsidRPr="00B92044">
        <w:rPr>
          <w:rFonts w:ascii="Times New Roman" w:eastAsia="Times New Roman" w:hAnsi="Times New Roman" w:cs="Times New Roman"/>
          <w:b/>
          <w:bCs/>
          <w:sz w:val="24"/>
          <w:szCs w:val="24"/>
          <w:lang w:eastAsia="en-US"/>
        </w:rPr>
        <w:tab/>
        <w:t>изданий,</w:t>
      </w:r>
      <w:r w:rsidRPr="00B92044">
        <w:rPr>
          <w:rFonts w:ascii="Times New Roman" w:eastAsia="Times New Roman" w:hAnsi="Times New Roman" w:cs="Times New Roman"/>
          <w:b/>
          <w:bCs/>
          <w:sz w:val="24"/>
          <w:szCs w:val="24"/>
          <w:lang w:eastAsia="en-US"/>
        </w:rPr>
        <w:tab/>
        <w:t>Интернет-ресурсов,</w:t>
      </w:r>
      <w:r w:rsidRPr="00B92044">
        <w:rPr>
          <w:rFonts w:ascii="Times New Roman" w:eastAsia="Times New Roman" w:hAnsi="Times New Roman" w:cs="Times New Roman"/>
          <w:b/>
          <w:bCs/>
          <w:sz w:val="24"/>
          <w:szCs w:val="24"/>
          <w:lang w:eastAsia="en-US"/>
        </w:rPr>
        <w:tab/>
      </w:r>
      <w:r w:rsidRPr="00B92044">
        <w:rPr>
          <w:rFonts w:ascii="Times New Roman" w:eastAsia="Times New Roman" w:hAnsi="Times New Roman" w:cs="Times New Roman"/>
          <w:b/>
          <w:bCs/>
          <w:spacing w:val="-1"/>
          <w:sz w:val="24"/>
          <w:szCs w:val="24"/>
          <w:lang w:eastAsia="en-US"/>
        </w:rPr>
        <w:t>дополнительной</w:t>
      </w:r>
      <w:r w:rsidRPr="00B92044">
        <w:rPr>
          <w:rFonts w:ascii="Times New Roman" w:eastAsia="Times New Roman" w:hAnsi="Times New Roman" w:cs="Times New Roman"/>
          <w:b/>
          <w:bCs/>
          <w:spacing w:val="-57"/>
          <w:sz w:val="24"/>
          <w:szCs w:val="24"/>
          <w:lang w:eastAsia="en-US"/>
        </w:rPr>
        <w:t xml:space="preserve"> </w:t>
      </w:r>
      <w:r w:rsidRPr="00B92044">
        <w:rPr>
          <w:rFonts w:ascii="Times New Roman" w:eastAsia="Times New Roman" w:hAnsi="Times New Roman" w:cs="Times New Roman"/>
          <w:b/>
          <w:bCs/>
          <w:sz w:val="24"/>
          <w:szCs w:val="24"/>
          <w:lang w:eastAsia="en-US"/>
        </w:rPr>
        <w:t>литературы</w:t>
      </w:r>
    </w:p>
    <w:p w14:paraId="74A002B2" w14:textId="77777777" w:rsidR="00B92044" w:rsidRPr="00B92044" w:rsidRDefault="00B92044" w:rsidP="00B92044">
      <w:pPr>
        <w:widowControl w:val="0"/>
        <w:numPr>
          <w:ilvl w:val="0"/>
          <w:numId w:val="86"/>
        </w:numPr>
        <w:tabs>
          <w:tab w:val="left" w:pos="578"/>
        </w:tabs>
        <w:spacing w:before="195" w:after="0" w:line="240" w:lineRule="auto"/>
        <w:ind w:right="891"/>
        <w:rPr>
          <w:rFonts w:ascii="Times New Roman" w:eastAsia="Times New Roman" w:hAnsi="Times New Roman" w:cs="Times New Roman"/>
          <w:sz w:val="24"/>
          <w:szCs w:val="20"/>
          <w:lang w:eastAsia="en-US"/>
        </w:rPr>
      </w:pPr>
      <w:proofErr w:type="spellStart"/>
      <w:r w:rsidRPr="00B92044">
        <w:rPr>
          <w:rFonts w:ascii="Times New Roman" w:eastAsia="Times New Roman" w:hAnsi="Times New Roman" w:cs="Times New Roman"/>
          <w:sz w:val="24"/>
          <w:szCs w:val="20"/>
          <w:lang w:eastAsia="en-US"/>
        </w:rPr>
        <w:t>Изергин</w:t>
      </w:r>
      <w:proofErr w:type="spellEnd"/>
      <w:r w:rsidRPr="00B92044">
        <w:rPr>
          <w:rFonts w:ascii="Times New Roman" w:eastAsia="Times New Roman" w:hAnsi="Times New Roman" w:cs="Times New Roman"/>
          <w:sz w:val="24"/>
          <w:szCs w:val="20"/>
          <w:lang w:eastAsia="en-US"/>
        </w:rPr>
        <w:t xml:space="preserve"> Э.Т. Физика 10 Русское слово учебник для 10 класса общеобразовательных</w:t>
      </w:r>
      <w:r w:rsidRPr="00B92044">
        <w:rPr>
          <w:rFonts w:ascii="Times New Roman" w:eastAsia="Times New Roman" w:hAnsi="Times New Roman" w:cs="Times New Roman"/>
          <w:spacing w:val="-57"/>
          <w:sz w:val="24"/>
          <w:szCs w:val="20"/>
          <w:lang w:eastAsia="en-US"/>
        </w:rPr>
        <w:t xml:space="preserve"> </w:t>
      </w:r>
      <w:r w:rsidRPr="00B92044">
        <w:rPr>
          <w:rFonts w:ascii="Times New Roman" w:eastAsia="Times New Roman" w:hAnsi="Times New Roman" w:cs="Times New Roman"/>
          <w:sz w:val="24"/>
          <w:szCs w:val="20"/>
          <w:lang w:eastAsia="en-US"/>
        </w:rPr>
        <w:t>организаций.</w:t>
      </w:r>
      <w:r w:rsidRPr="00B92044">
        <w:rPr>
          <w:rFonts w:ascii="Times New Roman" w:eastAsia="Times New Roman" w:hAnsi="Times New Roman" w:cs="Times New Roman"/>
          <w:spacing w:val="-1"/>
          <w:sz w:val="24"/>
          <w:szCs w:val="20"/>
          <w:lang w:eastAsia="en-US"/>
        </w:rPr>
        <w:t xml:space="preserve"> </w:t>
      </w:r>
      <w:r w:rsidRPr="00B92044">
        <w:rPr>
          <w:rFonts w:ascii="Times New Roman" w:eastAsia="Times New Roman" w:hAnsi="Times New Roman" w:cs="Times New Roman"/>
          <w:sz w:val="24"/>
          <w:szCs w:val="20"/>
          <w:lang w:eastAsia="en-US"/>
        </w:rPr>
        <w:t>Базовый</w:t>
      </w:r>
      <w:r w:rsidRPr="00B92044">
        <w:rPr>
          <w:rFonts w:ascii="Times New Roman" w:eastAsia="Times New Roman" w:hAnsi="Times New Roman" w:cs="Times New Roman"/>
          <w:spacing w:val="2"/>
          <w:sz w:val="24"/>
          <w:szCs w:val="20"/>
          <w:lang w:eastAsia="en-US"/>
        </w:rPr>
        <w:t xml:space="preserve"> </w:t>
      </w:r>
      <w:r w:rsidRPr="00B92044">
        <w:rPr>
          <w:rFonts w:ascii="Times New Roman" w:eastAsia="Times New Roman" w:hAnsi="Times New Roman" w:cs="Times New Roman"/>
          <w:sz w:val="24"/>
          <w:szCs w:val="20"/>
          <w:lang w:eastAsia="en-US"/>
        </w:rPr>
        <w:t>уровень</w:t>
      </w:r>
      <w:r w:rsidRPr="00B92044">
        <w:rPr>
          <w:rFonts w:ascii="Times New Roman" w:eastAsia="Times New Roman" w:hAnsi="Times New Roman" w:cs="Times New Roman"/>
          <w:spacing w:val="1"/>
          <w:sz w:val="24"/>
          <w:szCs w:val="20"/>
          <w:lang w:eastAsia="en-US"/>
        </w:rPr>
        <w:t xml:space="preserve"> </w:t>
      </w:r>
      <w:r w:rsidRPr="00B92044">
        <w:rPr>
          <w:rFonts w:ascii="Times New Roman" w:eastAsia="Times New Roman" w:hAnsi="Times New Roman" w:cs="Times New Roman"/>
          <w:sz w:val="24"/>
          <w:szCs w:val="20"/>
          <w:lang w:eastAsia="en-US"/>
        </w:rPr>
        <w:t>ISBN978-5-533-02002-2 2021</w:t>
      </w:r>
      <w:r w:rsidRPr="00B92044">
        <w:rPr>
          <w:rFonts w:ascii="Times New Roman" w:eastAsia="Times New Roman" w:hAnsi="Times New Roman" w:cs="Times New Roman"/>
          <w:spacing w:val="-1"/>
          <w:sz w:val="24"/>
          <w:szCs w:val="20"/>
          <w:lang w:eastAsia="en-US"/>
        </w:rPr>
        <w:t xml:space="preserve"> </w:t>
      </w:r>
      <w:r w:rsidRPr="00B92044">
        <w:rPr>
          <w:rFonts w:ascii="Times New Roman" w:eastAsia="Times New Roman" w:hAnsi="Times New Roman" w:cs="Times New Roman"/>
          <w:sz w:val="24"/>
          <w:szCs w:val="20"/>
          <w:lang w:eastAsia="en-US"/>
        </w:rPr>
        <w:t>г.</w:t>
      </w:r>
      <w:r w:rsidRPr="00B92044">
        <w:rPr>
          <w:rFonts w:ascii="Times New Roman" w:eastAsia="Times New Roman" w:hAnsi="Times New Roman" w:cs="Times New Roman"/>
          <w:spacing w:val="-1"/>
          <w:sz w:val="24"/>
          <w:szCs w:val="20"/>
          <w:lang w:eastAsia="en-US"/>
        </w:rPr>
        <w:t xml:space="preserve"> </w:t>
      </w:r>
      <w:r w:rsidRPr="00B92044">
        <w:rPr>
          <w:rFonts w:ascii="Times New Roman" w:eastAsia="Times New Roman" w:hAnsi="Times New Roman" w:cs="Times New Roman"/>
          <w:sz w:val="24"/>
          <w:szCs w:val="20"/>
          <w:lang w:eastAsia="en-US"/>
        </w:rPr>
        <w:t>–</w:t>
      </w:r>
      <w:r w:rsidRPr="00B92044">
        <w:rPr>
          <w:rFonts w:ascii="Times New Roman" w:eastAsia="Times New Roman" w:hAnsi="Times New Roman" w:cs="Times New Roman"/>
          <w:spacing w:val="-1"/>
          <w:sz w:val="24"/>
          <w:szCs w:val="20"/>
          <w:lang w:eastAsia="en-US"/>
        </w:rPr>
        <w:t xml:space="preserve"> </w:t>
      </w:r>
      <w:r w:rsidRPr="00B92044">
        <w:rPr>
          <w:rFonts w:ascii="Times New Roman" w:eastAsia="Times New Roman" w:hAnsi="Times New Roman" w:cs="Times New Roman"/>
          <w:sz w:val="24"/>
          <w:szCs w:val="20"/>
          <w:lang w:eastAsia="en-US"/>
        </w:rPr>
        <w:t>272 с.</w:t>
      </w:r>
    </w:p>
    <w:p w14:paraId="399468AA" w14:textId="77777777" w:rsidR="00B92044" w:rsidRPr="00B92044" w:rsidRDefault="00B92044" w:rsidP="00B92044">
      <w:pPr>
        <w:widowControl w:val="0"/>
        <w:spacing w:after="0" w:line="240" w:lineRule="auto"/>
        <w:rPr>
          <w:rFonts w:ascii="Times New Roman" w:eastAsia="Times New Roman" w:hAnsi="Times New Roman" w:cs="Times New Roman"/>
          <w:sz w:val="24"/>
          <w:szCs w:val="24"/>
          <w:lang w:eastAsia="en-US"/>
        </w:rPr>
      </w:pPr>
    </w:p>
    <w:p w14:paraId="0D80214B" w14:textId="77777777" w:rsidR="00B92044" w:rsidRPr="00B92044" w:rsidRDefault="00B92044" w:rsidP="00B92044">
      <w:pPr>
        <w:widowControl w:val="0"/>
        <w:numPr>
          <w:ilvl w:val="0"/>
          <w:numId w:val="86"/>
        </w:numPr>
        <w:tabs>
          <w:tab w:val="left" w:pos="578"/>
        </w:tabs>
        <w:spacing w:after="0" w:line="240" w:lineRule="auto"/>
        <w:ind w:right="893"/>
        <w:rPr>
          <w:rFonts w:ascii="Times New Roman" w:eastAsia="Times New Roman" w:hAnsi="Times New Roman" w:cs="Times New Roman"/>
          <w:sz w:val="24"/>
          <w:szCs w:val="20"/>
          <w:lang w:eastAsia="en-US"/>
        </w:rPr>
      </w:pPr>
      <w:proofErr w:type="spellStart"/>
      <w:r w:rsidRPr="00B92044">
        <w:rPr>
          <w:rFonts w:ascii="Times New Roman" w:eastAsia="Times New Roman" w:hAnsi="Times New Roman" w:cs="Times New Roman"/>
          <w:sz w:val="24"/>
          <w:szCs w:val="20"/>
          <w:lang w:eastAsia="en-US"/>
        </w:rPr>
        <w:t>Изергин</w:t>
      </w:r>
      <w:proofErr w:type="spellEnd"/>
      <w:r w:rsidRPr="00B92044">
        <w:rPr>
          <w:rFonts w:ascii="Times New Roman" w:eastAsia="Times New Roman" w:hAnsi="Times New Roman" w:cs="Times New Roman"/>
          <w:sz w:val="24"/>
          <w:szCs w:val="20"/>
          <w:lang w:eastAsia="en-US"/>
        </w:rPr>
        <w:t xml:space="preserve"> Э.Т. Физика 11 Русское слово учебник для 11 класса общеобразовательных</w:t>
      </w:r>
      <w:r w:rsidRPr="00B92044">
        <w:rPr>
          <w:rFonts w:ascii="Times New Roman" w:eastAsia="Times New Roman" w:hAnsi="Times New Roman" w:cs="Times New Roman"/>
          <w:spacing w:val="-57"/>
          <w:sz w:val="24"/>
          <w:szCs w:val="20"/>
          <w:lang w:eastAsia="en-US"/>
        </w:rPr>
        <w:t xml:space="preserve"> </w:t>
      </w:r>
      <w:r w:rsidRPr="00B92044">
        <w:rPr>
          <w:rFonts w:ascii="Times New Roman" w:eastAsia="Times New Roman" w:hAnsi="Times New Roman" w:cs="Times New Roman"/>
          <w:sz w:val="24"/>
          <w:szCs w:val="20"/>
          <w:lang w:eastAsia="en-US"/>
        </w:rPr>
        <w:t>организаций.</w:t>
      </w:r>
      <w:r w:rsidRPr="00B92044">
        <w:rPr>
          <w:rFonts w:ascii="Times New Roman" w:eastAsia="Times New Roman" w:hAnsi="Times New Roman" w:cs="Times New Roman"/>
          <w:spacing w:val="-1"/>
          <w:sz w:val="24"/>
          <w:szCs w:val="20"/>
          <w:lang w:eastAsia="en-US"/>
        </w:rPr>
        <w:t xml:space="preserve"> </w:t>
      </w:r>
      <w:r w:rsidRPr="00B92044">
        <w:rPr>
          <w:rFonts w:ascii="Times New Roman" w:eastAsia="Times New Roman" w:hAnsi="Times New Roman" w:cs="Times New Roman"/>
          <w:sz w:val="24"/>
          <w:szCs w:val="20"/>
          <w:lang w:eastAsia="en-US"/>
        </w:rPr>
        <w:t>Базовый</w:t>
      </w:r>
      <w:r w:rsidRPr="00B92044">
        <w:rPr>
          <w:rFonts w:ascii="Times New Roman" w:eastAsia="Times New Roman" w:hAnsi="Times New Roman" w:cs="Times New Roman"/>
          <w:spacing w:val="2"/>
          <w:sz w:val="24"/>
          <w:szCs w:val="20"/>
          <w:lang w:eastAsia="en-US"/>
        </w:rPr>
        <w:t xml:space="preserve"> </w:t>
      </w:r>
      <w:r w:rsidRPr="00B92044">
        <w:rPr>
          <w:rFonts w:ascii="Times New Roman" w:eastAsia="Times New Roman" w:hAnsi="Times New Roman" w:cs="Times New Roman"/>
          <w:sz w:val="24"/>
          <w:szCs w:val="20"/>
          <w:lang w:eastAsia="en-US"/>
        </w:rPr>
        <w:t>уровень</w:t>
      </w:r>
      <w:r w:rsidRPr="00B92044">
        <w:rPr>
          <w:rFonts w:ascii="Times New Roman" w:eastAsia="Times New Roman" w:hAnsi="Times New Roman" w:cs="Times New Roman"/>
          <w:spacing w:val="5"/>
          <w:sz w:val="24"/>
          <w:szCs w:val="20"/>
          <w:lang w:eastAsia="en-US"/>
        </w:rPr>
        <w:t xml:space="preserve"> </w:t>
      </w:r>
      <w:r w:rsidRPr="00B92044">
        <w:rPr>
          <w:rFonts w:ascii="Times New Roman" w:eastAsia="Times New Roman" w:hAnsi="Times New Roman" w:cs="Times New Roman"/>
          <w:sz w:val="24"/>
          <w:szCs w:val="20"/>
          <w:lang w:eastAsia="en-US"/>
        </w:rPr>
        <w:t>ISBN 978-5-533-02003-9</w:t>
      </w:r>
      <w:r w:rsidRPr="00B92044">
        <w:rPr>
          <w:rFonts w:ascii="Times New Roman" w:eastAsia="Times New Roman" w:hAnsi="Times New Roman" w:cs="Times New Roman"/>
          <w:spacing w:val="-1"/>
          <w:sz w:val="24"/>
          <w:szCs w:val="20"/>
          <w:lang w:eastAsia="en-US"/>
        </w:rPr>
        <w:t xml:space="preserve"> </w:t>
      </w:r>
      <w:r w:rsidRPr="00B92044">
        <w:rPr>
          <w:rFonts w:ascii="Times New Roman" w:eastAsia="Times New Roman" w:hAnsi="Times New Roman" w:cs="Times New Roman"/>
          <w:sz w:val="24"/>
          <w:szCs w:val="20"/>
          <w:lang w:eastAsia="en-US"/>
        </w:rPr>
        <w:t>2021</w:t>
      </w:r>
      <w:r w:rsidRPr="00B92044">
        <w:rPr>
          <w:rFonts w:ascii="Times New Roman" w:eastAsia="Times New Roman" w:hAnsi="Times New Roman" w:cs="Times New Roman"/>
          <w:spacing w:val="-1"/>
          <w:sz w:val="24"/>
          <w:szCs w:val="20"/>
          <w:lang w:eastAsia="en-US"/>
        </w:rPr>
        <w:t xml:space="preserve"> </w:t>
      </w:r>
      <w:r w:rsidRPr="00B92044">
        <w:rPr>
          <w:rFonts w:ascii="Times New Roman" w:eastAsia="Times New Roman" w:hAnsi="Times New Roman" w:cs="Times New Roman"/>
          <w:sz w:val="24"/>
          <w:szCs w:val="20"/>
          <w:lang w:eastAsia="en-US"/>
        </w:rPr>
        <w:t>г.</w:t>
      </w:r>
      <w:r w:rsidRPr="00B92044">
        <w:rPr>
          <w:rFonts w:ascii="Times New Roman" w:eastAsia="Times New Roman" w:hAnsi="Times New Roman" w:cs="Times New Roman"/>
          <w:spacing w:val="-1"/>
          <w:sz w:val="24"/>
          <w:szCs w:val="20"/>
          <w:lang w:eastAsia="en-US"/>
        </w:rPr>
        <w:t xml:space="preserve"> </w:t>
      </w:r>
      <w:r w:rsidRPr="00B92044">
        <w:rPr>
          <w:rFonts w:ascii="Times New Roman" w:eastAsia="Times New Roman" w:hAnsi="Times New Roman" w:cs="Times New Roman"/>
          <w:sz w:val="24"/>
          <w:szCs w:val="20"/>
          <w:lang w:eastAsia="en-US"/>
        </w:rPr>
        <w:t>– 224</w:t>
      </w:r>
      <w:r w:rsidRPr="00B92044">
        <w:rPr>
          <w:rFonts w:ascii="Times New Roman" w:eastAsia="Times New Roman" w:hAnsi="Times New Roman" w:cs="Times New Roman"/>
          <w:spacing w:val="-1"/>
          <w:sz w:val="24"/>
          <w:szCs w:val="20"/>
          <w:lang w:eastAsia="en-US"/>
        </w:rPr>
        <w:t xml:space="preserve"> </w:t>
      </w:r>
      <w:r w:rsidRPr="00B92044">
        <w:rPr>
          <w:rFonts w:ascii="Times New Roman" w:eastAsia="Times New Roman" w:hAnsi="Times New Roman" w:cs="Times New Roman"/>
          <w:sz w:val="24"/>
          <w:szCs w:val="20"/>
          <w:lang w:eastAsia="en-US"/>
        </w:rPr>
        <w:t>с.</w:t>
      </w:r>
    </w:p>
    <w:p w14:paraId="078A046E" w14:textId="77777777" w:rsidR="00B92044" w:rsidRPr="00B92044" w:rsidRDefault="00B92044" w:rsidP="00B92044">
      <w:pPr>
        <w:widowControl w:val="0"/>
        <w:numPr>
          <w:ilvl w:val="0"/>
          <w:numId w:val="86"/>
        </w:numPr>
        <w:tabs>
          <w:tab w:val="left" w:pos="578"/>
        </w:tabs>
        <w:spacing w:before="202" w:after="0" w:line="240" w:lineRule="auto"/>
        <w:ind w:hanging="361"/>
        <w:rPr>
          <w:rFonts w:ascii="Times New Roman" w:eastAsia="Times New Roman" w:hAnsi="Times New Roman" w:cs="Times New Roman"/>
          <w:sz w:val="24"/>
          <w:szCs w:val="20"/>
          <w:lang w:eastAsia="en-US"/>
        </w:rPr>
      </w:pPr>
      <w:proofErr w:type="spellStart"/>
      <w:r w:rsidRPr="00B92044">
        <w:rPr>
          <w:rFonts w:ascii="Times New Roman" w:eastAsia="Times New Roman" w:hAnsi="Times New Roman" w:cs="Times New Roman"/>
          <w:sz w:val="24"/>
          <w:szCs w:val="20"/>
          <w:lang w:eastAsia="en-US"/>
        </w:rPr>
        <w:t>А.П.Рымкевич</w:t>
      </w:r>
      <w:proofErr w:type="spellEnd"/>
      <w:r w:rsidRPr="00B92044">
        <w:rPr>
          <w:rFonts w:ascii="Times New Roman" w:eastAsia="Times New Roman" w:hAnsi="Times New Roman" w:cs="Times New Roman"/>
          <w:spacing w:val="-3"/>
          <w:sz w:val="24"/>
          <w:szCs w:val="20"/>
          <w:lang w:eastAsia="en-US"/>
        </w:rPr>
        <w:t xml:space="preserve"> </w:t>
      </w:r>
      <w:r w:rsidRPr="00B92044">
        <w:rPr>
          <w:rFonts w:ascii="Times New Roman" w:eastAsia="Times New Roman" w:hAnsi="Times New Roman" w:cs="Times New Roman"/>
          <w:sz w:val="24"/>
          <w:szCs w:val="20"/>
          <w:lang w:eastAsia="en-US"/>
        </w:rPr>
        <w:t>Сборник</w:t>
      </w:r>
      <w:r w:rsidRPr="00B92044">
        <w:rPr>
          <w:rFonts w:ascii="Times New Roman" w:eastAsia="Times New Roman" w:hAnsi="Times New Roman" w:cs="Times New Roman"/>
          <w:spacing w:val="-3"/>
          <w:sz w:val="24"/>
          <w:szCs w:val="20"/>
          <w:lang w:eastAsia="en-US"/>
        </w:rPr>
        <w:t xml:space="preserve"> </w:t>
      </w:r>
      <w:r w:rsidRPr="00B92044">
        <w:rPr>
          <w:rFonts w:ascii="Times New Roman" w:eastAsia="Times New Roman" w:hAnsi="Times New Roman" w:cs="Times New Roman"/>
          <w:sz w:val="24"/>
          <w:szCs w:val="20"/>
          <w:lang w:eastAsia="en-US"/>
        </w:rPr>
        <w:t>задач</w:t>
      </w:r>
      <w:r w:rsidRPr="00B92044">
        <w:rPr>
          <w:rFonts w:ascii="Times New Roman" w:eastAsia="Times New Roman" w:hAnsi="Times New Roman" w:cs="Times New Roman"/>
          <w:spacing w:val="-3"/>
          <w:sz w:val="24"/>
          <w:szCs w:val="20"/>
          <w:lang w:eastAsia="en-US"/>
        </w:rPr>
        <w:t xml:space="preserve"> </w:t>
      </w:r>
      <w:r w:rsidRPr="00B92044">
        <w:rPr>
          <w:rFonts w:ascii="Times New Roman" w:eastAsia="Times New Roman" w:hAnsi="Times New Roman" w:cs="Times New Roman"/>
          <w:sz w:val="24"/>
          <w:szCs w:val="20"/>
          <w:lang w:eastAsia="en-US"/>
        </w:rPr>
        <w:t>по</w:t>
      </w:r>
      <w:r w:rsidRPr="00B92044">
        <w:rPr>
          <w:rFonts w:ascii="Times New Roman" w:eastAsia="Times New Roman" w:hAnsi="Times New Roman" w:cs="Times New Roman"/>
          <w:spacing w:val="-1"/>
          <w:sz w:val="24"/>
          <w:szCs w:val="20"/>
          <w:lang w:eastAsia="en-US"/>
        </w:rPr>
        <w:t xml:space="preserve"> </w:t>
      </w:r>
      <w:r w:rsidRPr="00B92044">
        <w:rPr>
          <w:rFonts w:ascii="Times New Roman" w:eastAsia="Times New Roman" w:hAnsi="Times New Roman" w:cs="Times New Roman"/>
          <w:sz w:val="24"/>
          <w:szCs w:val="20"/>
          <w:lang w:eastAsia="en-US"/>
        </w:rPr>
        <w:t>физике</w:t>
      </w:r>
      <w:r w:rsidRPr="00B92044">
        <w:rPr>
          <w:rFonts w:ascii="Times New Roman" w:eastAsia="Times New Roman" w:hAnsi="Times New Roman" w:cs="Times New Roman"/>
          <w:spacing w:val="-2"/>
          <w:sz w:val="24"/>
          <w:szCs w:val="20"/>
          <w:lang w:eastAsia="en-US"/>
        </w:rPr>
        <w:t xml:space="preserve"> </w:t>
      </w:r>
      <w:r w:rsidRPr="00B92044">
        <w:rPr>
          <w:rFonts w:ascii="Times New Roman" w:eastAsia="Times New Roman" w:hAnsi="Times New Roman" w:cs="Times New Roman"/>
          <w:sz w:val="24"/>
          <w:szCs w:val="20"/>
          <w:lang w:eastAsia="en-US"/>
        </w:rPr>
        <w:t>10-11</w:t>
      </w:r>
      <w:r w:rsidRPr="00B92044">
        <w:rPr>
          <w:rFonts w:ascii="Times New Roman" w:eastAsia="Times New Roman" w:hAnsi="Times New Roman" w:cs="Times New Roman"/>
          <w:spacing w:val="-2"/>
          <w:sz w:val="24"/>
          <w:szCs w:val="20"/>
          <w:lang w:eastAsia="en-US"/>
        </w:rPr>
        <w:t xml:space="preserve"> </w:t>
      </w:r>
      <w:r w:rsidRPr="00B92044">
        <w:rPr>
          <w:rFonts w:ascii="Times New Roman" w:eastAsia="Times New Roman" w:hAnsi="Times New Roman" w:cs="Times New Roman"/>
          <w:sz w:val="24"/>
          <w:szCs w:val="20"/>
          <w:lang w:eastAsia="en-US"/>
        </w:rPr>
        <w:t>класс</w:t>
      </w:r>
    </w:p>
    <w:p w14:paraId="54D89CB1" w14:textId="77777777" w:rsidR="00B92044" w:rsidRPr="00B92044" w:rsidRDefault="00B92044" w:rsidP="00B92044">
      <w:pPr>
        <w:widowControl w:val="0"/>
        <w:spacing w:before="204" w:after="0" w:line="240" w:lineRule="auto"/>
        <w:ind w:left="217"/>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t>Интернет-ресурсы:</w:t>
      </w:r>
    </w:p>
    <w:p w14:paraId="15001D00" w14:textId="77777777" w:rsidR="00B92044" w:rsidRPr="00B92044" w:rsidRDefault="00B92044" w:rsidP="00B92044">
      <w:pPr>
        <w:widowControl w:val="0"/>
        <w:spacing w:before="195" w:after="0" w:line="240" w:lineRule="auto"/>
        <w:ind w:left="217"/>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1.</w:t>
      </w:r>
      <w:hyperlink r:id="rId103">
        <w:r w:rsidRPr="00B92044">
          <w:rPr>
            <w:rFonts w:ascii="Times New Roman" w:eastAsia="Times New Roman" w:hAnsi="Times New Roman" w:cs="Times New Roman"/>
            <w:sz w:val="24"/>
            <w:szCs w:val="24"/>
            <w:lang w:eastAsia="en-US"/>
          </w:rPr>
          <w:t>https://urait.ru/</w:t>
        </w:r>
      </w:hyperlink>
    </w:p>
    <w:p w14:paraId="406555A7"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0A93BA8B"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606815ED"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141DFE1E"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5DAA7048"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6EA25A83"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6577440E"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2B7ABFA7"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1F173918"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58F615E0"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73B20924"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101590F5"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2666C99E"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5051783B"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607E545C"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697740F6"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1F03FAA8"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76B3B7F9"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67A5CD75"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5EC7E109"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351106D0"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693F2CA8"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37A113BB"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397EB996"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4DA2825D"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6E6FFF93"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59ACA9C7"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4FFA2F67"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4BF962C6"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394F3666"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2EE6B32F"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6374DA87"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14F05FB0" w14:textId="77777777" w:rsidR="00B92044" w:rsidRPr="00B92044" w:rsidRDefault="00B92044" w:rsidP="00B92044">
      <w:pPr>
        <w:widowControl w:val="0"/>
        <w:spacing w:after="0" w:line="240" w:lineRule="auto"/>
        <w:rPr>
          <w:rFonts w:ascii="Times New Roman" w:eastAsia="Times New Roman" w:hAnsi="Times New Roman" w:cs="Times New Roman"/>
          <w:sz w:val="20"/>
          <w:szCs w:val="24"/>
          <w:lang w:eastAsia="en-US"/>
        </w:rPr>
      </w:pPr>
    </w:p>
    <w:p w14:paraId="649392F7" w14:textId="77777777" w:rsidR="00B92044" w:rsidRPr="00B92044" w:rsidRDefault="00B92044" w:rsidP="00B92044">
      <w:pPr>
        <w:widowControl w:val="0"/>
        <w:spacing w:after="0" w:line="240" w:lineRule="auto"/>
        <w:jc w:val="center"/>
        <w:rPr>
          <w:rFonts w:eastAsia="Times New Roman" w:hAnsi="Times New Roman" w:cs="Times New Roman"/>
          <w:lang w:eastAsia="en-US"/>
        </w:rPr>
        <w:sectPr w:rsidR="00B92044" w:rsidRPr="00B92044">
          <w:pgSz w:w="11910" w:h="16840"/>
          <w:pgMar w:top="1080" w:right="720" w:bottom="280" w:left="1060" w:header="720" w:footer="720" w:gutter="0"/>
          <w:cols w:space="720"/>
        </w:sectPr>
      </w:pPr>
    </w:p>
    <w:p w14:paraId="0C79F822" w14:textId="77777777" w:rsidR="00B92044" w:rsidRPr="00B92044" w:rsidRDefault="00B92044" w:rsidP="00B92044">
      <w:pPr>
        <w:widowControl w:val="0"/>
        <w:spacing w:before="76" w:after="0" w:line="240" w:lineRule="auto"/>
        <w:ind w:left="334"/>
        <w:outlineLvl w:val="0"/>
        <w:rPr>
          <w:rFonts w:ascii="Times New Roman" w:eastAsia="Times New Roman" w:hAnsi="Times New Roman" w:cs="Times New Roman"/>
          <w:b/>
          <w:bCs/>
          <w:sz w:val="24"/>
          <w:szCs w:val="24"/>
          <w:lang w:eastAsia="en-US"/>
        </w:rPr>
      </w:pPr>
      <w:r w:rsidRPr="00B92044">
        <w:rPr>
          <w:rFonts w:ascii="Times New Roman" w:eastAsia="Times New Roman" w:hAnsi="Times New Roman" w:cs="Times New Roman"/>
          <w:b/>
          <w:bCs/>
          <w:sz w:val="24"/>
          <w:szCs w:val="24"/>
          <w:lang w:eastAsia="en-US"/>
        </w:rPr>
        <w:lastRenderedPageBreak/>
        <w:t>4.</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КОНТРОЛЬ</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И</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ОЦЕНКА</w:t>
      </w:r>
      <w:r w:rsidRPr="00B92044">
        <w:rPr>
          <w:rFonts w:ascii="Times New Roman" w:eastAsia="Times New Roman" w:hAnsi="Times New Roman" w:cs="Times New Roman"/>
          <w:b/>
          <w:bCs/>
          <w:spacing w:val="-4"/>
          <w:sz w:val="24"/>
          <w:szCs w:val="24"/>
          <w:lang w:eastAsia="en-US"/>
        </w:rPr>
        <w:t xml:space="preserve"> </w:t>
      </w:r>
      <w:r w:rsidRPr="00B92044">
        <w:rPr>
          <w:rFonts w:ascii="Times New Roman" w:eastAsia="Times New Roman" w:hAnsi="Times New Roman" w:cs="Times New Roman"/>
          <w:b/>
          <w:bCs/>
          <w:sz w:val="24"/>
          <w:szCs w:val="24"/>
          <w:lang w:eastAsia="en-US"/>
        </w:rPr>
        <w:t>РЕЗУЛЬТАТОВ</w:t>
      </w:r>
      <w:r w:rsidRPr="00B92044">
        <w:rPr>
          <w:rFonts w:ascii="Times New Roman" w:eastAsia="Times New Roman" w:hAnsi="Times New Roman" w:cs="Times New Roman"/>
          <w:b/>
          <w:bCs/>
          <w:spacing w:val="-3"/>
          <w:sz w:val="24"/>
          <w:szCs w:val="24"/>
          <w:lang w:eastAsia="en-US"/>
        </w:rPr>
        <w:t xml:space="preserve"> </w:t>
      </w:r>
      <w:r w:rsidRPr="00B92044">
        <w:rPr>
          <w:rFonts w:ascii="Times New Roman" w:eastAsia="Times New Roman" w:hAnsi="Times New Roman" w:cs="Times New Roman"/>
          <w:b/>
          <w:bCs/>
          <w:sz w:val="24"/>
          <w:szCs w:val="24"/>
          <w:lang w:eastAsia="en-US"/>
        </w:rPr>
        <w:t>ОСВОЕНИЯ</w:t>
      </w:r>
      <w:r w:rsidRPr="00B92044">
        <w:rPr>
          <w:rFonts w:ascii="Times New Roman" w:eastAsia="Times New Roman" w:hAnsi="Times New Roman" w:cs="Times New Roman"/>
          <w:b/>
          <w:bCs/>
          <w:spacing w:val="-5"/>
          <w:sz w:val="24"/>
          <w:szCs w:val="24"/>
          <w:lang w:eastAsia="en-US"/>
        </w:rPr>
        <w:t xml:space="preserve"> </w:t>
      </w:r>
      <w:r w:rsidRPr="00B92044">
        <w:rPr>
          <w:rFonts w:ascii="Times New Roman" w:eastAsia="Times New Roman" w:hAnsi="Times New Roman" w:cs="Times New Roman"/>
          <w:b/>
          <w:bCs/>
          <w:sz w:val="24"/>
          <w:szCs w:val="24"/>
          <w:lang w:eastAsia="en-US"/>
        </w:rPr>
        <w:t>УЧЕБНОЙ</w:t>
      </w:r>
      <w:r w:rsidRPr="00B92044">
        <w:rPr>
          <w:rFonts w:ascii="Times New Roman" w:eastAsia="Times New Roman" w:hAnsi="Times New Roman" w:cs="Times New Roman"/>
          <w:b/>
          <w:bCs/>
          <w:spacing w:val="1"/>
          <w:sz w:val="24"/>
          <w:szCs w:val="24"/>
          <w:lang w:eastAsia="en-US"/>
        </w:rPr>
        <w:t xml:space="preserve"> </w:t>
      </w:r>
      <w:r w:rsidRPr="00B92044">
        <w:rPr>
          <w:rFonts w:ascii="Times New Roman" w:eastAsia="Times New Roman" w:hAnsi="Times New Roman" w:cs="Times New Roman"/>
          <w:b/>
          <w:bCs/>
          <w:sz w:val="24"/>
          <w:szCs w:val="24"/>
          <w:lang w:eastAsia="en-US"/>
        </w:rPr>
        <w:t>ДИСЦИПЛИНЫ</w:t>
      </w:r>
    </w:p>
    <w:p w14:paraId="3E30E121" w14:textId="77777777" w:rsidR="00B92044" w:rsidRPr="00B92044" w:rsidRDefault="00B92044" w:rsidP="00B92044">
      <w:pPr>
        <w:widowControl w:val="0"/>
        <w:spacing w:before="7" w:after="0" w:line="240" w:lineRule="auto"/>
        <w:rPr>
          <w:rFonts w:ascii="Times New Roman" w:eastAsia="Times New Roman" w:hAnsi="Times New Roman" w:cs="Times New Roman"/>
          <w:b/>
          <w:sz w:val="23"/>
          <w:szCs w:val="24"/>
          <w:lang w:eastAsia="en-US"/>
        </w:rPr>
      </w:pPr>
    </w:p>
    <w:p w14:paraId="74399257" w14:textId="77777777" w:rsidR="00B92044" w:rsidRPr="00B92044" w:rsidRDefault="00B92044" w:rsidP="00B92044">
      <w:pPr>
        <w:widowControl w:val="0"/>
        <w:spacing w:before="1" w:after="0" w:line="240" w:lineRule="auto"/>
        <w:ind w:left="217" w:right="127" w:firstLine="566"/>
        <w:jc w:val="both"/>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Контроль</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и</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оценка</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результатов</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освоения</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общеобразовательной</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дисциплины</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раскрываются через предметные, метапредметные и личностные результаты, направленные на</w:t>
      </w:r>
      <w:r w:rsidRPr="00B92044">
        <w:rPr>
          <w:rFonts w:ascii="Times New Roman" w:eastAsia="Times New Roman" w:hAnsi="Times New Roman" w:cs="Times New Roman"/>
          <w:spacing w:val="-57"/>
          <w:sz w:val="24"/>
          <w:szCs w:val="24"/>
          <w:lang w:eastAsia="en-US"/>
        </w:rPr>
        <w:t xml:space="preserve"> </w:t>
      </w:r>
      <w:r w:rsidRPr="00B92044">
        <w:rPr>
          <w:rFonts w:ascii="Times New Roman" w:eastAsia="Times New Roman" w:hAnsi="Times New Roman" w:cs="Times New Roman"/>
          <w:sz w:val="24"/>
          <w:szCs w:val="24"/>
          <w:lang w:eastAsia="en-US"/>
        </w:rPr>
        <w:t>формирование общих и профессиональных компетенций по разделам и темам содержания</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учебного</w:t>
      </w:r>
      <w:r w:rsidRPr="00B92044">
        <w:rPr>
          <w:rFonts w:ascii="Times New Roman" w:eastAsia="Times New Roman" w:hAnsi="Times New Roman" w:cs="Times New Roman"/>
          <w:spacing w:val="-1"/>
          <w:sz w:val="24"/>
          <w:szCs w:val="24"/>
          <w:lang w:eastAsia="en-US"/>
        </w:rPr>
        <w:t xml:space="preserve"> </w:t>
      </w:r>
      <w:r w:rsidRPr="00B92044">
        <w:rPr>
          <w:rFonts w:ascii="Times New Roman" w:eastAsia="Times New Roman" w:hAnsi="Times New Roman" w:cs="Times New Roman"/>
          <w:sz w:val="24"/>
          <w:szCs w:val="24"/>
          <w:lang w:eastAsia="en-US"/>
        </w:rPr>
        <w:t>материала.</w:t>
      </w:r>
    </w:p>
    <w:p w14:paraId="5FB00E43" w14:textId="77777777" w:rsidR="00B92044" w:rsidRPr="00B92044" w:rsidRDefault="00B92044" w:rsidP="00B92044">
      <w:pPr>
        <w:widowControl w:val="0"/>
        <w:spacing w:before="5" w:after="0" w:line="240" w:lineRule="auto"/>
        <w:rPr>
          <w:rFonts w:ascii="Times New Roman" w:eastAsia="Times New Roman" w:hAnsi="Times New Roman" w:cs="Times New Roman"/>
          <w:sz w:val="24"/>
          <w:szCs w:val="24"/>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5"/>
        <w:gridCol w:w="3684"/>
      </w:tblGrid>
      <w:tr w:rsidR="00B92044" w:rsidRPr="00B92044" w14:paraId="45EB9188" w14:textId="77777777" w:rsidTr="0077435B">
        <w:trPr>
          <w:trHeight w:val="551"/>
        </w:trPr>
        <w:tc>
          <w:tcPr>
            <w:tcW w:w="6205" w:type="dxa"/>
          </w:tcPr>
          <w:p w14:paraId="00200785" w14:textId="77777777" w:rsidR="00B92044" w:rsidRPr="00B92044" w:rsidRDefault="00B92044" w:rsidP="00B92044">
            <w:pPr>
              <w:widowControl w:val="0"/>
              <w:spacing w:after="0" w:line="275" w:lineRule="exact"/>
              <w:ind w:left="1929"/>
              <w:rPr>
                <w:rFonts w:ascii="Times New Roman" w:eastAsia="Times New Roman" w:hAnsi="Times New Roman" w:cs="Times New Roman"/>
                <w:b/>
                <w:sz w:val="24"/>
                <w:lang w:eastAsia="en-US"/>
              </w:rPr>
            </w:pPr>
            <w:r w:rsidRPr="00B92044">
              <w:rPr>
                <w:rFonts w:ascii="Times New Roman" w:eastAsia="Times New Roman" w:hAnsi="Times New Roman" w:cs="Times New Roman"/>
                <w:b/>
                <w:sz w:val="24"/>
                <w:lang w:eastAsia="en-US"/>
              </w:rPr>
              <w:t>Результаты</w:t>
            </w:r>
            <w:r w:rsidRPr="00B92044">
              <w:rPr>
                <w:rFonts w:ascii="Times New Roman" w:eastAsia="Times New Roman" w:hAnsi="Times New Roman" w:cs="Times New Roman"/>
                <w:b/>
                <w:spacing w:val="-2"/>
                <w:sz w:val="24"/>
                <w:lang w:eastAsia="en-US"/>
              </w:rPr>
              <w:t xml:space="preserve"> </w:t>
            </w:r>
            <w:r w:rsidRPr="00B92044">
              <w:rPr>
                <w:rFonts w:ascii="Times New Roman" w:eastAsia="Times New Roman" w:hAnsi="Times New Roman" w:cs="Times New Roman"/>
                <w:b/>
                <w:sz w:val="24"/>
                <w:lang w:eastAsia="en-US"/>
              </w:rPr>
              <w:t>обучения</w:t>
            </w:r>
          </w:p>
        </w:tc>
        <w:tc>
          <w:tcPr>
            <w:tcW w:w="3684" w:type="dxa"/>
          </w:tcPr>
          <w:p w14:paraId="67CD315C" w14:textId="77777777" w:rsidR="00B92044" w:rsidRPr="00B92044" w:rsidRDefault="00B92044" w:rsidP="00B92044">
            <w:pPr>
              <w:widowControl w:val="0"/>
              <w:spacing w:after="0" w:line="276" w:lineRule="exact"/>
              <w:ind w:left="225" w:right="208" w:firstLine="26"/>
              <w:rPr>
                <w:rFonts w:ascii="Times New Roman" w:eastAsia="Times New Roman" w:hAnsi="Times New Roman" w:cs="Times New Roman"/>
                <w:b/>
                <w:sz w:val="24"/>
                <w:lang w:eastAsia="en-US"/>
              </w:rPr>
            </w:pPr>
            <w:r w:rsidRPr="00B92044">
              <w:rPr>
                <w:rFonts w:ascii="Times New Roman" w:eastAsia="Times New Roman" w:hAnsi="Times New Roman" w:cs="Times New Roman"/>
                <w:b/>
                <w:sz w:val="24"/>
                <w:lang w:eastAsia="en-US"/>
              </w:rPr>
              <w:t>Формы и методы контроля и</w:t>
            </w:r>
            <w:r w:rsidRPr="00B92044">
              <w:rPr>
                <w:rFonts w:ascii="Times New Roman" w:eastAsia="Times New Roman" w:hAnsi="Times New Roman" w:cs="Times New Roman"/>
                <w:b/>
                <w:spacing w:val="-57"/>
                <w:sz w:val="24"/>
                <w:lang w:eastAsia="en-US"/>
              </w:rPr>
              <w:t xml:space="preserve"> </w:t>
            </w:r>
            <w:r w:rsidRPr="00B92044">
              <w:rPr>
                <w:rFonts w:ascii="Times New Roman" w:eastAsia="Times New Roman" w:hAnsi="Times New Roman" w:cs="Times New Roman"/>
                <w:b/>
                <w:sz w:val="24"/>
                <w:lang w:eastAsia="en-US"/>
              </w:rPr>
              <w:t>оценки</w:t>
            </w:r>
            <w:r w:rsidRPr="00B92044">
              <w:rPr>
                <w:rFonts w:ascii="Times New Roman" w:eastAsia="Times New Roman" w:hAnsi="Times New Roman" w:cs="Times New Roman"/>
                <w:b/>
                <w:spacing w:val="-6"/>
                <w:sz w:val="24"/>
                <w:lang w:eastAsia="en-US"/>
              </w:rPr>
              <w:t xml:space="preserve"> </w:t>
            </w:r>
            <w:r w:rsidRPr="00B92044">
              <w:rPr>
                <w:rFonts w:ascii="Times New Roman" w:eastAsia="Times New Roman" w:hAnsi="Times New Roman" w:cs="Times New Roman"/>
                <w:b/>
                <w:sz w:val="24"/>
                <w:lang w:eastAsia="en-US"/>
              </w:rPr>
              <w:t>результатов</w:t>
            </w:r>
            <w:r w:rsidRPr="00B92044">
              <w:rPr>
                <w:rFonts w:ascii="Times New Roman" w:eastAsia="Times New Roman" w:hAnsi="Times New Roman" w:cs="Times New Roman"/>
                <w:b/>
                <w:spacing w:val="-5"/>
                <w:sz w:val="24"/>
                <w:lang w:eastAsia="en-US"/>
              </w:rPr>
              <w:t xml:space="preserve"> </w:t>
            </w:r>
            <w:r w:rsidRPr="00B92044">
              <w:rPr>
                <w:rFonts w:ascii="Times New Roman" w:eastAsia="Times New Roman" w:hAnsi="Times New Roman" w:cs="Times New Roman"/>
                <w:b/>
                <w:sz w:val="24"/>
                <w:lang w:eastAsia="en-US"/>
              </w:rPr>
              <w:t>обучения</w:t>
            </w:r>
          </w:p>
        </w:tc>
      </w:tr>
      <w:tr w:rsidR="00B92044" w:rsidRPr="00B92044" w14:paraId="3BDE4A05" w14:textId="77777777" w:rsidTr="0077435B">
        <w:trPr>
          <w:trHeight w:val="275"/>
        </w:trPr>
        <w:tc>
          <w:tcPr>
            <w:tcW w:w="6205" w:type="dxa"/>
          </w:tcPr>
          <w:p w14:paraId="793AE0F9" w14:textId="77777777" w:rsidR="00B92044" w:rsidRPr="00B92044" w:rsidRDefault="00B92044" w:rsidP="00B92044">
            <w:pPr>
              <w:widowControl w:val="0"/>
              <w:spacing w:after="0" w:line="255" w:lineRule="exact"/>
              <w:ind w:left="108"/>
              <w:rPr>
                <w:rFonts w:ascii="Times New Roman" w:eastAsia="Times New Roman" w:hAnsi="Times New Roman" w:cs="Times New Roman"/>
                <w:b/>
                <w:sz w:val="24"/>
                <w:lang w:eastAsia="en-US"/>
              </w:rPr>
            </w:pPr>
            <w:r w:rsidRPr="00B92044">
              <w:rPr>
                <w:rFonts w:ascii="Times New Roman" w:eastAsia="Times New Roman" w:hAnsi="Times New Roman" w:cs="Times New Roman"/>
                <w:b/>
                <w:sz w:val="24"/>
                <w:lang w:eastAsia="en-US"/>
              </w:rPr>
              <w:t>Общие</w:t>
            </w:r>
            <w:r w:rsidRPr="00B92044">
              <w:rPr>
                <w:rFonts w:ascii="Times New Roman" w:eastAsia="Times New Roman" w:hAnsi="Times New Roman" w:cs="Times New Roman"/>
                <w:b/>
                <w:spacing w:val="-4"/>
                <w:sz w:val="24"/>
                <w:lang w:eastAsia="en-US"/>
              </w:rPr>
              <w:t xml:space="preserve"> </w:t>
            </w:r>
            <w:r w:rsidRPr="00B92044">
              <w:rPr>
                <w:rFonts w:ascii="Times New Roman" w:eastAsia="Times New Roman" w:hAnsi="Times New Roman" w:cs="Times New Roman"/>
                <w:b/>
                <w:sz w:val="24"/>
                <w:lang w:eastAsia="en-US"/>
              </w:rPr>
              <w:t>компетенции</w:t>
            </w:r>
          </w:p>
        </w:tc>
        <w:tc>
          <w:tcPr>
            <w:tcW w:w="3684" w:type="dxa"/>
          </w:tcPr>
          <w:p w14:paraId="62D5B71A" w14:textId="77777777" w:rsidR="00B92044" w:rsidRPr="00B92044" w:rsidRDefault="00B92044" w:rsidP="00B92044">
            <w:pPr>
              <w:widowControl w:val="0"/>
              <w:spacing w:after="0" w:line="240" w:lineRule="auto"/>
              <w:rPr>
                <w:rFonts w:ascii="Times New Roman" w:eastAsia="Times New Roman" w:hAnsi="Times New Roman" w:cs="Times New Roman"/>
                <w:sz w:val="20"/>
                <w:lang w:eastAsia="en-US"/>
              </w:rPr>
            </w:pPr>
          </w:p>
        </w:tc>
      </w:tr>
      <w:tr w:rsidR="00B92044" w:rsidRPr="00B92044" w14:paraId="076668F1" w14:textId="77777777" w:rsidTr="0077435B">
        <w:trPr>
          <w:trHeight w:val="2486"/>
        </w:trPr>
        <w:tc>
          <w:tcPr>
            <w:tcW w:w="6205" w:type="dxa"/>
          </w:tcPr>
          <w:p w14:paraId="59CA7908" w14:textId="77777777" w:rsidR="00B92044" w:rsidRPr="00B92044" w:rsidRDefault="00B92044" w:rsidP="00B92044">
            <w:pPr>
              <w:widowControl w:val="0"/>
              <w:spacing w:after="0" w:line="240" w:lineRule="auto"/>
              <w:ind w:left="108" w:right="99" w:firstLine="540"/>
              <w:jc w:val="both"/>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ОК</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01.</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Выбирать</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способы</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решения</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задач</w:t>
            </w:r>
            <w:r w:rsidRPr="00B92044">
              <w:rPr>
                <w:rFonts w:ascii="Times New Roman" w:eastAsia="Times New Roman" w:hAnsi="Times New Roman" w:cs="Times New Roman"/>
                <w:spacing w:val="-58"/>
                <w:sz w:val="24"/>
                <w:lang w:eastAsia="en-US"/>
              </w:rPr>
              <w:t xml:space="preserve"> </w:t>
            </w:r>
            <w:r w:rsidRPr="00B92044">
              <w:rPr>
                <w:rFonts w:ascii="Times New Roman" w:eastAsia="Times New Roman" w:hAnsi="Times New Roman" w:cs="Times New Roman"/>
                <w:sz w:val="24"/>
                <w:lang w:eastAsia="en-US"/>
              </w:rPr>
              <w:t>профессиональной</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деятельности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применительно</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к</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различным</w:t>
            </w:r>
            <w:r w:rsidRPr="00B92044">
              <w:rPr>
                <w:rFonts w:ascii="Times New Roman" w:eastAsia="Times New Roman" w:hAnsi="Times New Roman" w:cs="Times New Roman"/>
                <w:spacing w:val="-3"/>
                <w:sz w:val="24"/>
                <w:lang w:eastAsia="en-US"/>
              </w:rPr>
              <w:t xml:space="preserve"> </w:t>
            </w:r>
            <w:r w:rsidRPr="00B92044">
              <w:rPr>
                <w:rFonts w:ascii="Times New Roman" w:eastAsia="Times New Roman" w:hAnsi="Times New Roman" w:cs="Times New Roman"/>
                <w:sz w:val="24"/>
                <w:lang w:eastAsia="en-US"/>
              </w:rPr>
              <w:t>контекстам;</w:t>
            </w:r>
          </w:p>
        </w:tc>
        <w:tc>
          <w:tcPr>
            <w:tcW w:w="3684" w:type="dxa"/>
          </w:tcPr>
          <w:p w14:paraId="4792123B" w14:textId="77777777" w:rsidR="00B92044" w:rsidRPr="00B92044" w:rsidRDefault="00B92044" w:rsidP="00B92044">
            <w:pPr>
              <w:widowControl w:val="0"/>
              <w:spacing w:after="0" w:line="240" w:lineRule="auto"/>
              <w:ind w:left="108" w:right="2129"/>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Тестирование</w:t>
            </w:r>
            <w:r w:rsidRPr="00B92044">
              <w:rPr>
                <w:rFonts w:ascii="Times New Roman" w:eastAsia="Times New Roman" w:hAnsi="Times New Roman" w:cs="Times New Roman"/>
                <w:spacing w:val="-58"/>
                <w:sz w:val="24"/>
                <w:lang w:eastAsia="en-US"/>
              </w:rPr>
              <w:t xml:space="preserve"> </w:t>
            </w:r>
            <w:r w:rsidRPr="00B92044">
              <w:rPr>
                <w:rFonts w:ascii="Times New Roman" w:eastAsia="Times New Roman" w:hAnsi="Times New Roman" w:cs="Times New Roman"/>
                <w:sz w:val="24"/>
                <w:lang w:eastAsia="en-US"/>
              </w:rPr>
              <w:t>Опрос</w:t>
            </w:r>
          </w:p>
          <w:p w14:paraId="49D2319B" w14:textId="77777777" w:rsidR="00B92044" w:rsidRPr="00B92044" w:rsidRDefault="00B92044" w:rsidP="00B92044">
            <w:pPr>
              <w:widowControl w:val="0"/>
              <w:spacing w:after="0" w:line="240" w:lineRule="auto"/>
              <w:ind w:left="108" w:right="1280"/>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Оценка результатов</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практических работ</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Аудиторные занятия</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Контроль знаний</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Лабораторные</w:t>
            </w:r>
            <w:r w:rsidRPr="00B92044">
              <w:rPr>
                <w:rFonts w:ascii="Times New Roman" w:eastAsia="Times New Roman" w:hAnsi="Times New Roman" w:cs="Times New Roman"/>
                <w:spacing w:val="-8"/>
                <w:sz w:val="24"/>
                <w:lang w:eastAsia="en-US"/>
              </w:rPr>
              <w:t xml:space="preserve"> </w:t>
            </w:r>
            <w:r w:rsidRPr="00B92044">
              <w:rPr>
                <w:rFonts w:ascii="Times New Roman" w:eastAsia="Times New Roman" w:hAnsi="Times New Roman" w:cs="Times New Roman"/>
                <w:sz w:val="24"/>
                <w:lang w:eastAsia="en-US"/>
              </w:rPr>
              <w:t>работы</w:t>
            </w:r>
          </w:p>
          <w:p w14:paraId="1FC5EEC9" w14:textId="77777777" w:rsidR="00B92044" w:rsidRPr="00B92044" w:rsidRDefault="00B92044" w:rsidP="00B92044">
            <w:pPr>
              <w:widowControl w:val="0"/>
              <w:spacing w:after="0" w:line="270" w:lineRule="atLeast"/>
              <w:ind w:left="108" w:right="1267"/>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Практические занятия</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Решение</w:t>
            </w:r>
            <w:r w:rsidRPr="00B92044">
              <w:rPr>
                <w:rFonts w:ascii="Times New Roman" w:eastAsia="Times New Roman" w:hAnsi="Times New Roman" w:cs="Times New Roman"/>
                <w:spacing w:val="-2"/>
                <w:sz w:val="24"/>
                <w:lang w:eastAsia="en-US"/>
              </w:rPr>
              <w:t xml:space="preserve"> </w:t>
            </w:r>
            <w:r w:rsidRPr="00B92044">
              <w:rPr>
                <w:rFonts w:ascii="Times New Roman" w:eastAsia="Times New Roman" w:hAnsi="Times New Roman" w:cs="Times New Roman"/>
                <w:sz w:val="24"/>
                <w:lang w:eastAsia="en-US"/>
              </w:rPr>
              <w:t>задач</w:t>
            </w:r>
          </w:p>
        </w:tc>
      </w:tr>
      <w:tr w:rsidR="00B92044" w:rsidRPr="00B92044" w14:paraId="2B2054DA" w14:textId="77777777" w:rsidTr="0077435B">
        <w:trPr>
          <w:trHeight w:val="2484"/>
        </w:trPr>
        <w:tc>
          <w:tcPr>
            <w:tcW w:w="6205" w:type="dxa"/>
          </w:tcPr>
          <w:p w14:paraId="7ED4A9CF" w14:textId="77777777" w:rsidR="00B92044" w:rsidRPr="00B92044" w:rsidRDefault="00B92044" w:rsidP="00B92044">
            <w:pPr>
              <w:widowControl w:val="0"/>
              <w:spacing w:before="13" w:after="0" w:line="240" w:lineRule="auto"/>
              <w:ind w:left="108" w:right="94" w:firstLine="540"/>
              <w:jc w:val="both"/>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ОК 02. Использовать современные средства поиска,</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анализа</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интерпретации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информации,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информационные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технологии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для</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выполнения</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задач</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профессиональной</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деятельности;</w:t>
            </w:r>
          </w:p>
        </w:tc>
        <w:tc>
          <w:tcPr>
            <w:tcW w:w="3684" w:type="dxa"/>
          </w:tcPr>
          <w:p w14:paraId="3F83563F" w14:textId="77777777" w:rsidR="00B92044" w:rsidRPr="00B92044" w:rsidRDefault="00B92044" w:rsidP="00B92044">
            <w:pPr>
              <w:widowControl w:val="0"/>
              <w:spacing w:after="0" w:line="240" w:lineRule="auto"/>
              <w:ind w:left="108" w:right="2129"/>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Тестирование</w:t>
            </w:r>
            <w:r w:rsidRPr="00B92044">
              <w:rPr>
                <w:rFonts w:ascii="Times New Roman" w:eastAsia="Times New Roman" w:hAnsi="Times New Roman" w:cs="Times New Roman"/>
                <w:spacing w:val="-58"/>
                <w:sz w:val="24"/>
                <w:lang w:eastAsia="en-US"/>
              </w:rPr>
              <w:t xml:space="preserve"> </w:t>
            </w:r>
            <w:r w:rsidRPr="00B92044">
              <w:rPr>
                <w:rFonts w:ascii="Times New Roman" w:eastAsia="Times New Roman" w:hAnsi="Times New Roman" w:cs="Times New Roman"/>
                <w:sz w:val="24"/>
                <w:lang w:eastAsia="en-US"/>
              </w:rPr>
              <w:t>Опрос</w:t>
            </w:r>
          </w:p>
          <w:p w14:paraId="2C908608" w14:textId="77777777" w:rsidR="00B92044" w:rsidRPr="00B92044" w:rsidRDefault="00B92044" w:rsidP="00B92044">
            <w:pPr>
              <w:widowControl w:val="0"/>
              <w:spacing w:after="0" w:line="240" w:lineRule="auto"/>
              <w:ind w:left="108" w:right="1272"/>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Оценка результатов</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практических работ</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Аудиторные занятия</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Контроль знаний</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Лабораторные работы</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Практические</w:t>
            </w:r>
            <w:r w:rsidRPr="00B92044">
              <w:rPr>
                <w:rFonts w:ascii="Times New Roman" w:eastAsia="Times New Roman" w:hAnsi="Times New Roman" w:cs="Times New Roman"/>
                <w:spacing w:val="-7"/>
                <w:sz w:val="24"/>
                <w:lang w:eastAsia="en-US"/>
              </w:rPr>
              <w:t xml:space="preserve"> </w:t>
            </w:r>
            <w:r w:rsidRPr="00B92044">
              <w:rPr>
                <w:rFonts w:ascii="Times New Roman" w:eastAsia="Times New Roman" w:hAnsi="Times New Roman" w:cs="Times New Roman"/>
                <w:sz w:val="24"/>
                <w:lang w:eastAsia="en-US"/>
              </w:rPr>
              <w:t>занятия</w:t>
            </w:r>
          </w:p>
          <w:p w14:paraId="3F729DE6" w14:textId="77777777" w:rsidR="00B92044" w:rsidRPr="00B92044" w:rsidRDefault="00B92044" w:rsidP="00B92044">
            <w:pPr>
              <w:widowControl w:val="0"/>
              <w:spacing w:after="0" w:line="261"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Решение</w:t>
            </w:r>
            <w:r w:rsidRPr="00B92044">
              <w:rPr>
                <w:rFonts w:ascii="Times New Roman" w:eastAsia="Times New Roman" w:hAnsi="Times New Roman" w:cs="Times New Roman"/>
                <w:spacing w:val="-3"/>
                <w:sz w:val="24"/>
                <w:lang w:eastAsia="en-US"/>
              </w:rPr>
              <w:t xml:space="preserve"> </w:t>
            </w:r>
            <w:r w:rsidRPr="00B92044">
              <w:rPr>
                <w:rFonts w:ascii="Times New Roman" w:eastAsia="Times New Roman" w:hAnsi="Times New Roman" w:cs="Times New Roman"/>
                <w:sz w:val="24"/>
                <w:lang w:eastAsia="en-US"/>
              </w:rPr>
              <w:t>задач</w:t>
            </w:r>
          </w:p>
        </w:tc>
      </w:tr>
      <w:tr w:rsidR="00B92044" w:rsidRPr="00B92044" w14:paraId="66BE7CD9" w14:textId="77777777" w:rsidTr="0077435B">
        <w:trPr>
          <w:trHeight w:val="2483"/>
        </w:trPr>
        <w:tc>
          <w:tcPr>
            <w:tcW w:w="6205" w:type="dxa"/>
          </w:tcPr>
          <w:p w14:paraId="1263EFF0" w14:textId="77777777" w:rsidR="00B92044" w:rsidRPr="00B92044" w:rsidRDefault="00B92044" w:rsidP="00B92044">
            <w:pPr>
              <w:widowControl w:val="0"/>
              <w:spacing w:before="13" w:after="0" w:line="240" w:lineRule="auto"/>
              <w:ind w:left="108" w:right="94" w:firstLine="540"/>
              <w:jc w:val="both"/>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ОК 03. Планировать и реализовывать собственное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профессиональное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личностное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развитие,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предпринимательскую деятельность в профессиональной</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сфере, использовать знания по правовой и финансовой грамотности в</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различных</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жизненных</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ситуациях;</w:t>
            </w:r>
          </w:p>
        </w:tc>
        <w:tc>
          <w:tcPr>
            <w:tcW w:w="3684" w:type="dxa"/>
          </w:tcPr>
          <w:p w14:paraId="1EF87B45" w14:textId="77777777" w:rsidR="00B92044" w:rsidRPr="00B92044" w:rsidRDefault="00B92044" w:rsidP="00B92044">
            <w:pPr>
              <w:widowControl w:val="0"/>
              <w:spacing w:after="0" w:line="240" w:lineRule="auto"/>
              <w:ind w:left="108" w:right="2129"/>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Тестирование</w:t>
            </w:r>
            <w:r w:rsidRPr="00B92044">
              <w:rPr>
                <w:rFonts w:ascii="Times New Roman" w:eastAsia="Times New Roman" w:hAnsi="Times New Roman" w:cs="Times New Roman"/>
                <w:spacing w:val="-58"/>
                <w:sz w:val="24"/>
                <w:lang w:eastAsia="en-US"/>
              </w:rPr>
              <w:t xml:space="preserve"> </w:t>
            </w:r>
            <w:r w:rsidRPr="00B92044">
              <w:rPr>
                <w:rFonts w:ascii="Times New Roman" w:eastAsia="Times New Roman" w:hAnsi="Times New Roman" w:cs="Times New Roman"/>
                <w:sz w:val="24"/>
                <w:lang w:eastAsia="en-US"/>
              </w:rPr>
              <w:t>Опрос</w:t>
            </w:r>
          </w:p>
          <w:p w14:paraId="3D9DB892" w14:textId="77777777" w:rsidR="00B92044" w:rsidRPr="00B92044" w:rsidRDefault="00B92044" w:rsidP="00B92044">
            <w:pPr>
              <w:widowControl w:val="0"/>
              <w:spacing w:after="0" w:line="270" w:lineRule="atLeast"/>
              <w:ind w:left="108" w:right="1267"/>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Оценка результатов</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практических</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работ</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Аудиторные занятия</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Контроль знаний</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Лабораторные работы</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Практические занятия</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Решение</w:t>
            </w:r>
            <w:r w:rsidRPr="00B92044">
              <w:rPr>
                <w:rFonts w:ascii="Times New Roman" w:eastAsia="Times New Roman" w:hAnsi="Times New Roman" w:cs="Times New Roman"/>
                <w:spacing w:val="-2"/>
                <w:sz w:val="24"/>
                <w:lang w:eastAsia="en-US"/>
              </w:rPr>
              <w:t xml:space="preserve"> </w:t>
            </w:r>
            <w:r w:rsidRPr="00B92044">
              <w:rPr>
                <w:rFonts w:ascii="Times New Roman" w:eastAsia="Times New Roman" w:hAnsi="Times New Roman" w:cs="Times New Roman"/>
                <w:sz w:val="24"/>
                <w:lang w:eastAsia="en-US"/>
              </w:rPr>
              <w:t>задач</w:t>
            </w:r>
          </w:p>
        </w:tc>
      </w:tr>
      <w:tr w:rsidR="00B92044" w:rsidRPr="00B92044" w14:paraId="402454D0" w14:textId="77777777" w:rsidTr="0077435B">
        <w:trPr>
          <w:trHeight w:val="2484"/>
        </w:trPr>
        <w:tc>
          <w:tcPr>
            <w:tcW w:w="6205" w:type="dxa"/>
          </w:tcPr>
          <w:p w14:paraId="34C8796F" w14:textId="77777777" w:rsidR="00B92044" w:rsidRPr="00B92044" w:rsidRDefault="00B92044" w:rsidP="00B92044">
            <w:pPr>
              <w:widowControl w:val="0"/>
              <w:spacing w:before="13" w:after="0" w:line="240" w:lineRule="auto"/>
              <w:ind w:left="108" w:right="95" w:firstLine="540"/>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ОК</w:t>
            </w:r>
            <w:r w:rsidRPr="00B92044">
              <w:rPr>
                <w:rFonts w:ascii="Times New Roman" w:eastAsia="Times New Roman" w:hAnsi="Times New Roman" w:cs="Times New Roman"/>
                <w:spacing w:val="11"/>
                <w:sz w:val="24"/>
                <w:lang w:eastAsia="en-US"/>
              </w:rPr>
              <w:t xml:space="preserve"> </w:t>
            </w:r>
            <w:r w:rsidRPr="00B92044">
              <w:rPr>
                <w:rFonts w:ascii="Times New Roman" w:eastAsia="Times New Roman" w:hAnsi="Times New Roman" w:cs="Times New Roman"/>
                <w:sz w:val="24"/>
                <w:lang w:eastAsia="en-US"/>
              </w:rPr>
              <w:t>04.</w:t>
            </w:r>
            <w:r w:rsidRPr="00B92044">
              <w:rPr>
                <w:rFonts w:ascii="Times New Roman" w:eastAsia="Times New Roman" w:hAnsi="Times New Roman" w:cs="Times New Roman"/>
                <w:spacing w:val="11"/>
                <w:sz w:val="24"/>
                <w:lang w:eastAsia="en-US"/>
              </w:rPr>
              <w:t xml:space="preserve"> </w:t>
            </w:r>
            <w:r w:rsidRPr="00B92044">
              <w:rPr>
                <w:rFonts w:ascii="Times New Roman" w:eastAsia="Times New Roman" w:hAnsi="Times New Roman" w:cs="Times New Roman"/>
                <w:sz w:val="24"/>
                <w:lang w:eastAsia="en-US"/>
              </w:rPr>
              <w:t>Эффективно</w:t>
            </w:r>
            <w:r w:rsidRPr="00B92044">
              <w:rPr>
                <w:rFonts w:ascii="Times New Roman" w:eastAsia="Times New Roman" w:hAnsi="Times New Roman" w:cs="Times New Roman"/>
                <w:spacing w:val="8"/>
                <w:sz w:val="24"/>
                <w:lang w:eastAsia="en-US"/>
              </w:rPr>
              <w:t xml:space="preserve"> </w:t>
            </w:r>
            <w:r w:rsidRPr="00B92044">
              <w:rPr>
                <w:rFonts w:ascii="Times New Roman" w:eastAsia="Times New Roman" w:hAnsi="Times New Roman" w:cs="Times New Roman"/>
                <w:sz w:val="24"/>
                <w:lang w:eastAsia="en-US"/>
              </w:rPr>
              <w:t>взаимодействовать</w:t>
            </w:r>
            <w:r w:rsidRPr="00B92044">
              <w:rPr>
                <w:rFonts w:ascii="Times New Roman" w:eastAsia="Times New Roman" w:hAnsi="Times New Roman" w:cs="Times New Roman"/>
                <w:spacing w:val="12"/>
                <w:sz w:val="24"/>
                <w:lang w:eastAsia="en-US"/>
              </w:rPr>
              <w:t xml:space="preserve"> </w:t>
            </w:r>
            <w:r w:rsidRPr="00B92044">
              <w:rPr>
                <w:rFonts w:ascii="Times New Roman" w:eastAsia="Times New Roman" w:hAnsi="Times New Roman" w:cs="Times New Roman"/>
                <w:sz w:val="24"/>
                <w:lang w:eastAsia="en-US"/>
              </w:rPr>
              <w:t>и</w:t>
            </w:r>
            <w:r w:rsidRPr="00B92044">
              <w:rPr>
                <w:rFonts w:ascii="Times New Roman" w:eastAsia="Times New Roman" w:hAnsi="Times New Roman" w:cs="Times New Roman"/>
                <w:spacing w:val="9"/>
                <w:sz w:val="24"/>
                <w:lang w:eastAsia="en-US"/>
              </w:rPr>
              <w:t xml:space="preserve"> </w:t>
            </w:r>
            <w:r w:rsidRPr="00B92044">
              <w:rPr>
                <w:rFonts w:ascii="Times New Roman" w:eastAsia="Times New Roman" w:hAnsi="Times New Roman" w:cs="Times New Roman"/>
                <w:sz w:val="24"/>
                <w:lang w:eastAsia="en-US"/>
              </w:rPr>
              <w:t>работать</w:t>
            </w:r>
            <w:r w:rsidRPr="00B92044">
              <w:rPr>
                <w:rFonts w:ascii="Times New Roman" w:eastAsia="Times New Roman" w:hAnsi="Times New Roman" w:cs="Times New Roman"/>
                <w:spacing w:val="12"/>
                <w:sz w:val="24"/>
                <w:lang w:eastAsia="en-US"/>
              </w:rPr>
              <w:t xml:space="preserve"> </w:t>
            </w:r>
            <w:r w:rsidRPr="00B92044">
              <w:rPr>
                <w:rFonts w:ascii="Times New Roman" w:eastAsia="Times New Roman" w:hAnsi="Times New Roman" w:cs="Times New Roman"/>
                <w:sz w:val="24"/>
                <w:lang w:eastAsia="en-US"/>
              </w:rPr>
              <w:t>в</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коллективе</w:t>
            </w:r>
            <w:r w:rsidRPr="00B92044">
              <w:rPr>
                <w:rFonts w:ascii="Times New Roman" w:eastAsia="Times New Roman" w:hAnsi="Times New Roman" w:cs="Times New Roman"/>
                <w:spacing w:val="-3"/>
                <w:sz w:val="24"/>
                <w:lang w:eastAsia="en-US"/>
              </w:rPr>
              <w:t xml:space="preserve"> </w:t>
            </w:r>
            <w:r w:rsidRPr="00B92044">
              <w:rPr>
                <w:rFonts w:ascii="Times New Roman" w:eastAsia="Times New Roman" w:hAnsi="Times New Roman" w:cs="Times New Roman"/>
                <w:sz w:val="24"/>
                <w:lang w:eastAsia="en-US"/>
              </w:rPr>
              <w:t>и</w:t>
            </w:r>
            <w:r w:rsidRPr="00B92044">
              <w:rPr>
                <w:rFonts w:ascii="Times New Roman" w:eastAsia="Times New Roman" w:hAnsi="Times New Roman" w:cs="Times New Roman"/>
                <w:spacing w:val="-2"/>
                <w:sz w:val="24"/>
                <w:lang w:eastAsia="en-US"/>
              </w:rPr>
              <w:t xml:space="preserve"> </w:t>
            </w:r>
            <w:r w:rsidRPr="00B92044">
              <w:rPr>
                <w:rFonts w:ascii="Times New Roman" w:eastAsia="Times New Roman" w:hAnsi="Times New Roman" w:cs="Times New Roman"/>
                <w:sz w:val="24"/>
                <w:lang w:eastAsia="en-US"/>
              </w:rPr>
              <w:t>команде;</w:t>
            </w:r>
          </w:p>
        </w:tc>
        <w:tc>
          <w:tcPr>
            <w:tcW w:w="3684" w:type="dxa"/>
          </w:tcPr>
          <w:p w14:paraId="09E760AF" w14:textId="77777777" w:rsidR="00B92044" w:rsidRPr="00B92044" w:rsidRDefault="00B92044" w:rsidP="00B92044">
            <w:pPr>
              <w:widowControl w:val="0"/>
              <w:spacing w:after="0" w:line="240" w:lineRule="auto"/>
              <w:ind w:left="108" w:right="2129"/>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Тестирование</w:t>
            </w:r>
            <w:r w:rsidRPr="00B92044">
              <w:rPr>
                <w:rFonts w:ascii="Times New Roman" w:eastAsia="Times New Roman" w:hAnsi="Times New Roman" w:cs="Times New Roman"/>
                <w:spacing w:val="-58"/>
                <w:sz w:val="24"/>
                <w:lang w:eastAsia="en-US"/>
              </w:rPr>
              <w:t xml:space="preserve"> </w:t>
            </w:r>
            <w:r w:rsidRPr="00B92044">
              <w:rPr>
                <w:rFonts w:ascii="Times New Roman" w:eastAsia="Times New Roman" w:hAnsi="Times New Roman" w:cs="Times New Roman"/>
                <w:sz w:val="24"/>
                <w:lang w:eastAsia="en-US"/>
              </w:rPr>
              <w:t>Опрос</w:t>
            </w:r>
          </w:p>
          <w:p w14:paraId="0C74C663" w14:textId="77777777" w:rsidR="00B92044" w:rsidRPr="00B92044" w:rsidRDefault="00B92044" w:rsidP="00B92044">
            <w:pPr>
              <w:widowControl w:val="0"/>
              <w:spacing w:after="0" w:line="240" w:lineRule="auto"/>
              <w:ind w:left="108" w:right="1280"/>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Оценка результатов</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практических работ</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Аудиторные занятия</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Контроль знаний</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Лабораторные</w:t>
            </w:r>
            <w:r w:rsidRPr="00B92044">
              <w:rPr>
                <w:rFonts w:ascii="Times New Roman" w:eastAsia="Times New Roman" w:hAnsi="Times New Roman" w:cs="Times New Roman"/>
                <w:spacing w:val="-8"/>
                <w:sz w:val="24"/>
                <w:lang w:eastAsia="en-US"/>
              </w:rPr>
              <w:t xml:space="preserve"> </w:t>
            </w:r>
            <w:r w:rsidRPr="00B92044">
              <w:rPr>
                <w:rFonts w:ascii="Times New Roman" w:eastAsia="Times New Roman" w:hAnsi="Times New Roman" w:cs="Times New Roman"/>
                <w:sz w:val="24"/>
                <w:lang w:eastAsia="en-US"/>
              </w:rPr>
              <w:t>работы</w:t>
            </w:r>
          </w:p>
          <w:p w14:paraId="76EB68E7" w14:textId="77777777" w:rsidR="00B92044" w:rsidRPr="00B92044" w:rsidRDefault="00B92044" w:rsidP="00B92044">
            <w:pPr>
              <w:widowControl w:val="0"/>
              <w:spacing w:after="0" w:line="270" w:lineRule="atLeast"/>
              <w:ind w:left="108" w:right="1267"/>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Практические занятия</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Решение</w:t>
            </w:r>
            <w:r w:rsidRPr="00B92044">
              <w:rPr>
                <w:rFonts w:ascii="Times New Roman" w:eastAsia="Times New Roman" w:hAnsi="Times New Roman" w:cs="Times New Roman"/>
                <w:spacing w:val="-2"/>
                <w:sz w:val="24"/>
                <w:lang w:eastAsia="en-US"/>
              </w:rPr>
              <w:t xml:space="preserve"> </w:t>
            </w:r>
            <w:r w:rsidRPr="00B92044">
              <w:rPr>
                <w:rFonts w:ascii="Times New Roman" w:eastAsia="Times New Roman" w:hAnsi="Times New Roman" w:cs="Times New Roman"/>
                <w:sz w:val="24"/>
                <w:lang w:eastAsia="en-US"/>
              </w:rPr>
              <w:t>задач</w:t>
            </w:r>
          </w:p>
        </w:tc>
      </w:tr>
      <w:tr w:rsidR="00B92044" w:rsidRPr="00B92044" w14:paraId="635FD0C4" w14:textId="77777777" w:rsidTr="0077435B">
        <w:trPr>
          <w:trHeight w:val="1655"/>
        </w:trPr>
        <w:tc>
          <w:tcPr>
            <w:tcW w:w="6205" w:type="dxa"/>
          </w:tcPr>
          <w:p w14:paraId="4CD682CF" w14:textId="77777777" w:rsidR="00B92044" w:rsidRPr="00B92044" w:rsidRDefault="00B92044" w:rsidP="00B92044">
            <w:pPr>
              <w:widowControl w:val="0"/>
              <w:spacing w:before="13" w:after="0" w:line="240" w:lineRule="auto"/>
              <w:ind w:left="108" w:right="99" w:firstLine="540"/>
              <w:jc w:val="both"/>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lastRenderedPageBreak/>
              <w:t>ОК</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05.</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Осуществлять</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устную</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письменную</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коммуникацию</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на</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государственном</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языке</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Российской</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Федерации</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учетом</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особенностей</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социального</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и</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культурного</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контекста;</w:t>
            </w:r>
          </w:p>
        </w:tc>
        <w:tc>
          <w:tcPr>
            <w:tcW w:w="3684" w:type="dxa"/>
          </w:tcPr>
          <w:p w14:paraId="5C651178" w14:textId="77777777" w:rsidR="00B92044" w:rsidRPr="00B92044" w:rsidRDefault="00B92044" w:rsidP="00B92044">
            <w:pPr>
              <w:widowControl w:val="0"/>
              <w:spacing w:after="0" w:line="240" w:lineRule="auto"/>
              <w:ind w:left="108" w:right="2129"/>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Тестирование</w:t>
            </w:r>
            <w:r w:rsidRPr="00B92044">
              <w:rPr>
                <w:rFonts w:ascii="Times New Roman" w:eastAsia="Times New Roman" w:hAnsi="Times New Roman" w:cs="Times New Roman"/>
                <w:spacing w:val="-58"/>
                <w:sz w:val="24"/>
                <w:lang w:eastAsia="en-US"/>
              </w:rPr>
              <w:t xml:space="preserve"> </w:t>
            </w:r>
            <w:r w:rsidRPr="00B92044">
              <w:rPr>
                <w:rFonts w:ascii="Times New Roman" w:eastAsia="Times New Roman" w:hAnsi="Times New Roman" w:cs="Times New Roman"/>
                <w:sz w:val="24"/>
                <w:lang w:eastAsia="en-US"/>
              </w:rPr>
              <w:t>Опрос</w:t>
            </w:r>
          </w:p>
          <w:p w14:paraId="2C5C135E" w14:textId="77777777" w:rsidR="00B92044" w:rsidRPr="00B92044" w:rsidRDefault="00B92044" w:rsidP="00B92044">
            <w:pPr>
              <w:widowControl w:val="0"/>
              <w:spacing w:after="0" w:line="270" w:lineRule="atLeast"/>
              <w:ind w:left="108" w:right="1417"/>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Оценка результатов</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практических работ</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Аудиторные занятия</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Контроль</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знаний</w:t>
            </w:r>
          </w:p>
        </w:tc>
      </w:tr>
    </w:tbl>
    <w:p w14:paraId="6DD8E450" w14:textId="77777777" w:rsidR="00B92044" w:rsidRPr="00B92044" w:rsidRDefault="00B92044" w:rsidP="00B92044">
      <w:pPr>
        <w:widowControl w:val="0"/>
        <w:spacing w:after="0" w:line="240" w:lineRule="auto"/>
        <w:jc w:val="center"/>
        <w:rPr>
          <w:rFonts w:eastAsia="Times New Roman" w:hAnsi="Times New Roman" w:cs="Times New Roman"/>
          <w:lang w:eastAsia="en-US"/>
        </w:rPr>
        <w:sectPr w:rsidR="00B92044" w:rsidRPr="00B92044">
          <w:pgSz w:w="11910" w:h="16840"/>
          <w:pgMar w:top="1080" w:right="720" w:bottom="280" w:left="1060" w:header="720" w:footer="720" w:gutter="0"/>
          <w:cols w:space="72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5"/>
        <w:gridCol w:w="3684"/>
      </w:tblGrid>
      <w:tr w:rsidR="00B92044" w:rsidRPr="00B92044" w14:paraId="7F52EBC5" w14:textId="77777777" w:rsidTr="0077435B">
        <w:trPr>
          <w:trHeight w:val="827"/>
        </w:trPr>
        <w:tc>
          <w:tcPr>
            <w:tcW w:w="6205" w:type="dxa"/>
          </w:tcPr>
          <w:p w14:paraId="34BBCD98" w14:textId="77777777" w:rsidR="00B92044" w:rsidRPr="00B92044" w:rsidRDefault="00B92044" w:rsidP="00B92044">
            <w:pPr>
              <w:widowControl w:val="0"/>
              <w:spacing w:after="0" w:line="240" w:lineRule="auto"/>
              <w:rPr>
                <w:rFonts w:ascii="Times New Roman" w:eastAsia="Times New Roman" w:hAnsi="Times New Roman" w:cs="Times New Roman"/>
                <w:lang w:eastAsia="en-US"/>
              </w:rPr>
            </w:pPr>
          </w:p>
        </w:tc>
        <w:tc>
          <w:tcPr>
            <w:tcW w:w="3684" w:type="dxa"/>
          </w:tcPr>
          <w:p w14:paraId="23CB15DD" w14:textId="77777777" w:rsidR="00B92044" w:rsidRPr="00B92044" w:rsidRDefault="00B92044" w:rsidP="00B92044">
            <w:pPr>
              <w:widowControl w:val="0"/>
              <w:spacing w:after="0" w:line="268"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Лабораторные</w:t>
            </w:r>
            <w:r w:rsidRPr="00B92044">
              <w:rPr>
                <w:rFonts w:ascii="Times New Roman" w:eastAsia="Times New Roman" w:hAnsi="Times New Roman" w:cs="Times New Roman"/>
                <w:spacing w:val="-5"/>
                <w:sz w:val="24"/>
                <w:lang w:eastAsia="en-US"/>
              </w:rPr>
              <w:t xml:space="preserve"> </w:t>
            </w:r>
            <w:r w:rsidRPr="00B92044">
              <w:rPr>
                <w:rFonts w:ascii="Times New Roman" w:eastAsia="Times New Roman" w:hAnsi="Times New Roman" w:cs="Times New Roman"/>
                <w:sz w:val="24"/>
                <w:lang w:eastAsia="en-US"/>
              </w:rPr>
              <w:t>работы</w:t>
            </w:r>
          </w:p>
          <w:p w14:paraId="41128A5D" w14:textId="77777777" w:rsidR="00B92044" w:rsidRPr="00B92044" w:rsidRDefault="00B92044" w:rsidP="00B92044">
            <w:pPr>
              <w:widowControl w:val="0"/>
              <w:spacing w:after="0" w:line="270" w:lineRule="atLeast"/>
              <w:ind w:left="108" w:right="1267"/>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Практические занятия</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Решение</w:t>
            </w:r>
            <w:r w:rsidRPr="00B92044">
              <w:rPr>
                <w:rFonts w:ascii="Times New Roman" w:eastAsia="Times New Roman" w:hAnsi="Times New Roman" w:cs="Times New Roman"/>
                <w:spacing w:val="-2"/>
                <w:sz w:val="24"/>
                <w:lang w:eastAsia="en-US"/>
              </w:rPr>
              <w:t xml:space="preserve"> </w:t>
            </w:r>
            <w:r w:rsidRPr="00B92044">
              <w:rPr>
                <w:rFonts w:ascii="Times New Roman" w:eastAsia="Times New Roman" w:hAnsi="Times New Roman" w:cs="Times New Roman"/>
                <w:sz w:val="24"/>
                <w:lang w:eastAsia="en-US"/>
              </w:rPr>
              <w:t>задач</w:t>
            </w:r>
          </w:p>
        </w:tc>
      </w:tr>
      <w:tr w:rsidR="00B92044" w:rsidRPr="00B92044" w14:paraId="56597621" w14:textId="77777777" w:rsidTr="0077435B">
        <w:trPr>
          <w:trHeight w:val="287"/>
        </w:trPr>
        <w:tc>
          <w:tcPr>
            <w:tcW w:w="6205" w:type="dxa"/>
            <w:tcBorders>
              <w:bottom w:val="none" w:sz="4" w:space="0" w:color="000000"/>
            </w:tcBorders>
          </w:tcPr>
          <w:p w14:paraId="2B2BEA8A" w14:textId="77777777" w:rsidR="00B92044" w:rsidRPr="00B92044" w:rsidRDefault="00B92044" w:rsidP="00B92044">
            <w:pPr>
              <w:widowControl w:val="0"/>
              <w:spacing w:before="13" w:after="0" w:line="254" w:lineRule="exact"/>
              <w:ind w:left="64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ОК</w:t>
            </w:r>
            <w:r w:rsidRPr="00B92044">
              <w:rPr>
                <w:rFonts w:ascii="Times New Roman" w:eastAsia="Times New Roman" w:hAnsi="Times New Roman" w:cs="Times New Roman"/>
                <w:spacing w:val="54"/>
                <w:sz w:val="24"/>
                <w:lang w:eastAsia="en-US"/>
              </w:rPr>
              <w:t xml:space="preserve"> </w:t>
            </w:r>
            <w:r w:rsidRPr="00B92044">
              <w:rPr>
                <w:rFonts w:ascii="Times New Roman" w:eastAsia="Times New Roman" w:hAnsi="Times New Roman" w:cs="Times New Roman"/>
                <w:sz w:val="24"/>
                <w:lang w:eastAsia="en-US"/>
              </w:rPr>
              <w:t>07.</w:t>
            </w:r>
            <w:r w:rsidRPr="00B92044">
              <w:rPr>
                <w:rFonts w:ascii="Times New Roman" w:eastAsia="Times New Roman" w:hAnsi="Times New Roman" w:cs="Times New Roman"/>
                <w:spacing w:val="112"/>
                <w:sz w:val="24"/>
                <w:lang w:eastAsia="en-US"/>
              </w:rPr>
              <w:t xml:space="preserve"> </w:t>
            </w:r>
            <w:r w:rsidRPr="00B92044">
              <w:rPr>
                <w:rFonts w:ascii="Times New Roman" w:eastAsia="Times New Roman" w:hAnsi="Times New Roman" w:cs="Times New Roman"/>
                <w:sz w:val="24"/>
                <w:lang w:eastAsia="en-US"/>
              </w:rPr>
              <w:t>Содействовать</w:t>
            </w:r>
            <w:r w:rsidRPr="00B92044">
              <w:rPr>
                <w:rFonts w:ascii="Times New Roman" w:eastAsia="Times New Roman" w:hAnsi="Times New Roman" w:cs="Times New Roman"/>
                <w:spacing w:val="114"/>
                <w:sz w:val="24"/>
                <w:lang w:eastAsia="en-US"/>
              </w:rPr>
              <w:t xml:space="preserve"> </w:t>
            </w:r>
            <w:r w:rsidRPr="00B92044">
              <w:rPr>
                <w:rFonts w:ascii="Times New Roman" w:eastAsia="Times New Roman" w:hAnsi="Times New Roman" w:cs="Times New Roman"/>
                <w:sz w:val="24"/>
                <w:lang w:eastAsia="en-US"/>
              </w:rPr>
              <w:t>сохранению</w:t>
            </w:r>
            <w:r w:rsidRPr="00B92044">
              <w:rPr>
                <w:rFonts w:ascii="Times New Roman" w:eastAsia="Times New Roman" w:hAnsi="Times New Roman" w:cs="Times New Roman"/>
                <w:spacing w:val="111"/>
                <w:sz w:val="24"/>
                <w:lang w:eastAsia="en-US"/>
              </w:rPr>
              <w:t xml:space="preserve"> </w:t>
            </w:r>
            <w:r w:rsidRPr="00B92044">
              <w:rPr>
                <w:rFonts w:ascii="Times New Roman" w:eastAsia="Times New Roman" w:hAnsi="Times New Roman" w:cs="Times New Roman"/>
                <w:sz w:val="24"/>
                <w:lang w:eastAsia="en-US"/>
              </w:rPr>
              <w:t>окружающей</w:t>
            </w:r>
          </w:p>
        </w:tc>
        <w:tc>
          <w:tcPr>
            <w:tcW w:w="3684" w:type="dxa"/>
            <w:tcBorders>
              <w:bottom w:val="none" w:sz="4" w:space="0" w:color="000000"/>
            </w:tcBorders>
          </w:tcPr>
          <w:p w14:paraId="4ED18148" w14:textId="77777777" w:rsidR="00B92044" w:rsidRPr="00B92044" w:rsidRDefault="00B92044" w:rsidP="00B92044">
            <w:pPr>
              <w:widowControl w:val="0"/>
              <w:spacing w:after="0" w:line="267"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Тестирование</w:t>
            </w:r>
          </w:p>
        </w:tc>
      </w:tr>
      <w:tr w:rsidR="00B92044" w:rsidRPr="00B92044" w14:paraId="5AA78B2E" w14:textId="77777777" w:rsidTr="0077435B">
        <w:trPr>
          <w:trHeight w:val="275"/>
        </w:trPr>
        <w:tc>
          <w:tcPr>
            <w:tcW w:w="6205" w:type="dxa"/>
            <w:tcBorders>
              <w:top w:val="none" w:sz="4" w:space="0" w:color="000000"/>
              <w:bottom w:val="none" w:sz="4" w:space="0" w:color="000000"/>
            </w:tcBorders>
          </w:tcPr>
          <w:p w14:paraId="4115BB10" w14:textId="77777777" w:rsidR="00B92044" w:rsidRPr="00B92044" w:rsidRDefault="00B92044" w:rsidP="00B92044">
            <w:pPr>
              <w:widowControl w:val="0"/>
              <w:tabs>
                <w:tab w:val="left" w:pos="1070"/>
                <w:tab w:val="left" w:pos="3490"/>
                <w:tab w:val="left" w:pos="4864"/>
                <w:tab w:val="left" w:pos="5849"/>
              </w:tabs>
              <w:spacing w:before="2" w:after="0" w:line="254"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среды,</w:t>
            </w:r>
            <w:r w:rsidRPr="00B92044">
              <w:rPr>
                <w:rFonts w:ascii="Times New Roman" w:eastAsia="Times New Roman" w:hAnsi="Times New Roman" w:cs="Times New Roman"/>
                <w:sz w:val="24"/>
                <w:lang w:eastAsia="en-US"/>
              </w:rPr>
              <w:tab/>
              <w:t>ресурсосбережению,</w:t>
            </w:r>
            <w:r w:rsidRPr="00B92044">
              <w:rPr>
                <w:rFonts w:ascii="Times New Roman" w:eastAsia="Times New Roman" w:hAnsi="Times New Roman" w:cs="Times New Roman"/>
                <w:sz w:val="24"/>
                <w:lang w:eastAsia="en-US"/>
              </w:rPr>
              <w:tab/>
              <w:t>применять</w:t>
            </w:r>
            <w:r w:rsidRPr="00B92044">
              <w:rPr>
                <w:rFonts w:ascii="Times New Roman" w:eastAsia="Times New Roman" w:hAnsi="Times New Roman" w:cs="Times New Roman"/>
                <w:sz w:val="24"/>
                <w:lang w:eastAsia="en-US"/>
              </w:rPr>
              <w:tab/>
              <w:t>знания</w:t>
            </w:r>
            <w:r w:rsidRPr="00B92044">
              <w:rPr>
                <w:rFonts w:ascii="Times New Roman" w:eastAsia="Times New Roman" w:hAnsi="Times New Roman" w:cs="Times New Roman"/>
                <w:sz w:val="24"/>
                <w:lang w:eastAsia="en-US"/>
              </w:rPr>
              <w:tab/>
              <w:t>об</w:t>
            </w:r>
          </w:p>
        </w:tc>
        <w:tc>
          <w:tcPr>
            <w:tcW w:w="3684" w:type="dxa"/>
            <w:tcBorders>
              <w:top w:val="none" w:sz="4" w:space="0" w:color="000000"/>
              <w:bottom w:val="none" w:sz="4" w:space="0" w:color="000000"/>
            </w:tcBorders>
          </w:tcPr>
          <w:p w14:paraId="79B61DF0" w14:textId="77777777" w:rsidR="00B92044" w:rsidRPr="00B92044" w:rsidRDefault="00B92044" w:rsidP="00B92044">
            <w:pPr>
              <w:widowControl w:val="0"/>
              <w:spacing w:after="0" w:line="256"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Опрос</w:t>
            </w:r>
          </w:p>
        </w:tc>
      </w:tr>
      <w:tr w:rsidR="00B92044" w:rsidRPr="00B92044" w14:paraId="436064A4" w14:textId="77777777" w:rsidTr="0077435B">
        <w:trPr>
          <w:trHeight w:val="274"/>
        </w:trPr>
        <w:tc>
          <w:tcPr>
            <w:tcW w:w="6205" w:type="dxa"/>
            <w:tcBorders>
              <w:top w:val="none" w:sz="4" w:space="0" w:color="000000"/>
              <w:bottom w:val="none" w:sz="4" w:space="0" w:color="000000"/>
            </w:tcBorders>
          </w:tcPr>
          <w:p w14:paraId="68933B73" w14:textId="77777777" w:rsidR="00B92044" w:rsidRPr="00B92044" w:rsidRDefault="00B92044" w:rsidP="00B92044">
            <w:pPr>
              <w:widowControl w:val="0"/>
              <w:tabs>
                <w:tab w:val="left" w:pos="1750"/>
                <w:tab w:val="left" w:pos="3180"/>
                <w:tab w:val="left" w:pos="4776"/>
              </w:tabs>
              <w:spacing w:before="2" w:after="0" w:line="253"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изменении</w:t>
            </w:r>
            <w:r w:rsidRPr="00B92044">
              <w:rPr>
                <w:rFonts w:ascii="Times New Roman" w:eastAsia="Times New Roman" w:hAnsi="Times New Roman" w:cs="Times New Roman"/>
                <w:sz w:val="24"/>
                <w:lang w:eastAsia="en-US"/>
              </w:rPr>
              <w:tab/>
              <w:t>климата,</w:t>
            </w:r>
            <w:r w:rsidRPr="00B92044">
              <w:rPr>
                <w:rFonts w:ascii="Times New Roman" w:eastAsia="Times New Roman" w:hAnsi="Times New Roman" w:cs="Times New Roman"/>
                <w:sz w:val="24"/>
                <w:lang w:eastAsia="en-US"/>
              </w:rPr>
              <w:tab/>
              <w:t>принципы</w:t>
            </w:r>
            <w:r w:rsidRPr="00B92044">
              <w:rPr>
                <w:rFonts w:ascii="Times New Roman" w:eastAsia="Times New Roman" w:hAnsi="Times New Roman" w:cs="Times New Roman"/>
                <w:sz w:val="24"/>
                <w:lang w:eastAsia="en-US"/>
              </w:rPr>
              <w:tab/>
              <w:t>бережливого</w:t>
            </w:r>
          </w:p>
        </w:tc>
        <w:tc>
          <w:tcPr>
            <w:tcW w:w="3684" w:type="dxa"/>
            <w:tcBorders>
              <w:top w:val="none" w:sz="4" w:space="0" w:color="000000"/>
              <w:bottom w:val="none" w:sz="4" w:space="0" w:color="000000"/>
            </w:tcBorders>
          </w:tcPr>
          <w:p w14:paraId="735C9F83" w14:textId="77777777" w:rsidR="00B92044" w:rsidRPr="00B92044" w:rsidRDefault="00B92044" w:rsidP="00B92044">
            <w:pPr>
              <w:widowControl w:val="0"/>
              <w:spacing w:after="0" w:line="255"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Оценка</w:t>
            </w:r>
            <w:r w:rsidRPr="00B92044">
              <w:rPr>
                <w:rFonts w:ascii="Times New Roman" w:eastAsia="Times New Roman" w:hAnsi="Times New Roman" w:cs="Times New Roman"/>
                <w:spacing w:val="-5"/>
                <w:sz w:val="24"/>
                <w:lang w:eastAsia="en-US"/>
              </w:rPr>
              <w:t xml:space="preserve"> </w:t>
            </w:r>
            <w:r w:rsidRPr="00B92044">
              <w:rPr>
                <w:rFonts w:ascii="Times New Roman" w:eastAsia="Times New Roman" w:hAnsi="Times New Roman" w:cs="Times New Roman"/>
                <w:sz w:val="24"/>
                <w:lang w:eastAsia="en-US"/>
              </w:rPr>
              <w:t>результатов</w:t>
            </w:r>
          </w:p>
        </w:tc>
      </w:tr>
      <w:tr w:rsidR="00B92044" w:rsidRPr="00B92044" w14:paraId="74CC950C" w14:textId="77777777" w:rsidTr="0077435B">
        <w:trPr>
          <w:trHeight w:val="275"/>
        </w:trPr>
        <w:tc>
          <w:tcPr>
            <w:tcW w:w="6205" w:type="dxa"/>
            <w:tcBorders>
              <w:top w:val="none" w:sz="4" w:space="0" w:color="000000"/>
              <w:bottom w:val="none" w:sz="4" w:space="0" w:color="000000"/>
            </w:tcBorders>
          </w:tcPr>
          <w:p w14:paraId="6401D1C0" w14:textId="77777777" w:rsidR="00B92044" w:rsidRPr="00B92044" w:rsidRDefault="00B92044" w:rsidP="00B92044">
            <w:pPr>
              <w:widowControl w:val="0"/>
              <w:spacing w:before="3" w:after="0" w:line="253"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производства,</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эффективно</w:t>
            </w:r>
            <w:r w:rsidRPr="00B92044">
              <w:rPr>
                <w:rFonts w:ascii="Times New Roman" w:eastAsia="Times New Roman" w:hAnsi="Times New Roman" w:cs="Times New Roman"/>
                <w:spacing w:val="57"/>
                <w:sz w:val="24"/>
                <w:lang w:eastAsia="en-US"/>
              </w:rPr>
              <w:t xml:space="preserve"> </w:t>
            </w:r>
            <w:r w:rsidRPr="00B92044">
              <w:rPr>
                <w:rFonts w:ascii="Times New Roman" w:eastAsia="Times New Roman" w:hAnsi="Times New Roman" w:cs="Times New Roman"/>
                <w:sz w:val="24"/>
                <w:lang w:eastAsia="en-US"/>
              </w:rPr>
              <w:t>действовать</w:t>
            </w:r>
            <w:r w:rsidRPr="00B92044">
              <w:rPr>
                <w:rFonts w:ascii="Times New Roman" w:eastAsia="Times New Roman" w:hAnsi="Times New Roman" w:cs="Times New Roman"/>
                <w:spacing w:val="58"/>
                <w:sz w:val="24"/>
                <w:lang w:eastAsia="en-US"/>
              </w:rPr>
              <w:t xml:space="preserve"> </w:t>
            </w:r>
            <w:r w:rsidRPr="00B92044">
              <w:rPr>
                <w:rFonts w:ascii="Times New Roman" w:eastAsia="Times New Roman" w:hAnsi="Times New Roman" w:cs="Times New Roman"/>
                <w:sz w:val="24"/>
                <w:lang w:eastAsia="en-US"/>
              </w:rPr>
              <w:t>в</w:t>
            </w:r>
            <w:r w:rsidRPr="00B92044">
              <w:rPr>
                <w:rFonts w:ascii="Times New Roman" w:eastAsia="Times New Roman" w:hAnsi="Times New Roman" w:cs="Times New Roman"/>
                <w:spacing w:val="56"/>
                <w:sz w:val="24"/>
                <w:lang w:eastAsia="en-US"/>
              </w:rPr>
              <w:t xml:space="preserve"> </w:t>
            </w:r>
            <w:r w:rsidRPr="00B92044">
              <w:rPr>
                <w:rFonts w:ascii="Times New Roman" w:eastAsia="Times New Roman" w:hAnsi="Times New Roman" w:cs="Times New Roman"/>
                <w:sz w:val="24"/>
                <w:lang w:eastAsia="en-US"/>
              </w:rPr>
              <w:t>чрезвычайных</w:t>
            </w:r>
          </w:p>
        </w:tc>
        <w:tc>
          <w:tcPr>
            <w:tcW w:w="3684" w:type="dxa"/>
            <w:tcBorders>
              <w:top w:val="none" w:sz="4" w:space="0" w:color="000000"/>
              <w:bottom w:val="none" w:sz="4" w:space="0" w:color="000000"/>
            </w:tcBorders>
          </w:tcPr>
          <w:p w14:paraId="34D89B5A" w14:textId="77777777" w:rsidR="00B92044" w:rsidRPr="00B92044" w:rsidRDefault="00B92044" w:rsidP="00B92044">
            <w:pPr>
              <w:widowControl w:val="0"/>
              <w:spacing w:after="0" w:line="256"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практических</w:t>
            </w:r>
            <w:r w:rsidRPr="00B92044">
              <w:rPr>
                <w:rFonts w:ascii="Times New Roman" w:eastAsia="Times New Roman" w:hAnsi="Times New Roman" w:cs="Times New Roman"/>
                <w:spacing w:val="-1"/>
                <w:sz w:val="24"/>
                <w:lang w:eastAsia="en-US"/>
              </w:rPr>
              <w:t xml:space="preserve"> </w:t>
            </w:r>
            <w:r w:rsidRPr="00B92044">
              <w:rPr>
                <w:rFonts w:ascii="Times New Roman" w:eastAsia="Times New Roman" w:hAnsi="Times New Roman" w:cs="Times New Roman"/>
                <w:sz w:val="24"/>
                <w:lang w:eastAsia="en-US"/>
              </w:rPr>
              <w:t>работ</w:t>
            </w:r>
          </w:p>
        </w:tc>
      </w:tr>
      <w:tr w:rsidR="00B92044" w:rsidRPr="00B92044" w14:paraId="49F55126" w14:textId="77777777" w:rsidTr="0077435B">
        <w:trPr>
          <w:trHeight w:val="541"/>
        </w:trPr>
        <w:tc>
          <w:tcPr>
            <w:tcW w:w="6205" w:type="dxa"/>
            <w:tcBorders>
              <w:top w:val="none" w:sz="4" w:space="0" w:color="000000"/>
              <w:bottom w:val="none" w:sz="4" w:space="0" w:color="000000"/>
            </w:tcBorders>
          </w:tcPr>
          <w:p w14:paraId="677EE6E4" w14:textId="77777777" w:rsidR="00B92044" w:rsidRPr="00B92044" w:rsidRDefault="00B92044" w:rsidP="00B92044">
            <w:pPr>
              <w:widowControl w:val="0"/>
              <w:spacing w:before="3" w:after="0" w:line="240" w:lineRule="auto"/>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ситуациях;</w:t>
            </w:r>
          </w:p>
        </w:tc>
        <w:tc>
          <w:tcPr>
            <w:tcW w:w="3684" w:type="dxa"/>
            <w:tcBorders>
              <w:top w:val="none" w:sz="4" w:space="0" w:color="000000"/>
              <w:bottom w:val="none" w:sz="4" w:space="0" w:color="000000"/>
            </w:tcBorders>
          </w:tcPr>
          <w:p w14:paraId="0A6CAAA6" w14:textId="77777777" w:rsidR="00B92044" w:rsidRPr="00B92044" w:rsidRDefault="00B92044" w:rsidP="00B92044">
            <w:pPr>
              <w:widowControl w:val="0"/>
              <w:spacing w:after="0" w:line="258"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Аудиторные</w:t>
            </w:r>
            <w:r w:rsidRPr="00B92044">
              <w:rPr>
                <w:rFonts w:ascii="Times New Roman" w:eastAsia="Times New Roman" w:hAnsi="Times New Roman" w:cs="Times New Roman"/>
                <w:spacing w:val="-3"/>
                <w:sz w:val="24"/>
                <w:lang w:eastAsia="en-US"/>
              </w:rPr>
              <w:t xml:space="preserve"> </w:t>
            </w:r>
            <w:r w:rsidRPr="00B92044">
              <w:rPr>
                <w:rFonts w:ascii="Times New Roman" w:eastAsia="Times New Roman" w:hAnsi="Times New Roman" w:cs="Times New Roman"/>
                <w:sz w:val="24"/>
                <w:lang w:eastAsia="en-US"/>
              </w:rPr>
              <w:t>занятия</w:t>
            </w:r>
          </w:p>
          <w:p w14:paraId="05DB526A" w14:textId="77777777" w:rsidR="00B92044" w:rsidRPr="00B92044" w:rsidRDefault="00B92044" w:rsidP="00B92044">
            <w:pPr>
              <w:widowControl w:val="0"/>
              <w:spacing w:after="0" w:line="263"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Контроль</w:t>
            </w:r>
            <w:r w:rsidRPr="00B92044">
              <w:rPr>
                <w:rFonts w:ascii="Times New Roman" w:eastAsia="Times New Roman" w:hAnsi="Times New Roman" w:cs="Times New Roman"/>
                <w:spacing w:val="-3"/>
                <w:sz w:val="24"/>
                <w:lang w:eastAsia="en-US"/>
              </w:rPr>
              <w:t xml:space="preserve"> </w:t>
            </w:r>
            <w:r w:rsidRPr="00B92044">
              <w:rPr>
                <w:rFonts w:ascii="Times New Roman" w:eastAsia="Times New Roman" w:hAnsi="Times New Roman" w:cs="Times New Roman"/>
                <w:sz w:val="24"/>
                <w:lang w:eastAsia="en-US"/>
              </w:rPr>
              <w:t>знаний</w:t>
            </w:r>
          </w:p>
        </w:tc>
      </w:tr>
      <w:tr w:rsidR="00B92044" w:rsidRPr="00B92044" w14:paraId="5AA2F35F" w14:textId="77777777" w:rsidTr="0077435B">
        <w:trPr>
          <w:trHeight w:val="276"/>
        </w:trPr>
        <w:tc>
          <w:tcPr>
            <w:tcW w:w="6205" w:type="dxa"/>
            <w:tcBorders>
              <w:top w:val="none" w:sz="4" w:space="0" w:color="000000"/>
              <w:bottom w:val="none" w:sz="4" w:space="0" w:color="000000"/>
            </w:tcBorders>
          </w:tcPr>
          <w:p w14:paraId="6336F1D3" w14:textId="77777777" w:rsidR="00B92044" w:rsidRPr="00B92044" w:rsidRDefault="00B92044" w:rsidP="00B92044">
            <w:pPr>
              <w:widowControl w:val="0"/>
              <w:spacing w:after="0" w:line="240" w:lineRule="auto"/>
              <w:rPr>
                <w:rFonts w:ascii="Times New Roman" w:eastAsia="Times New Roman" w:hAnsi="Times New Roman" w:cs="Times New Roman"/>
                <w:sz w:val="20"/>
                <w:lang w:eastAsia="en-US"/>
              </w:rPr>
            </w:pPr>
          </w:p>
        </w:tc>
        <w:tc>
          <w:tcPr>
            <w:tcW w:w="3684" w:type="dxa"/>
            <w:tcBorders>
              <w:top w:val="none" w:sz="4" w:space="0" w:color="000000"/>
              <w:bottom w:val="none" w:sz="4" w:space="0" w:color="000000"/>
            </w:tcBorders>
          </w:tcPr>
          <w:p w14:paraId="4DE80F62" w14:textId="77777777" w:rsidR="00B92044" w:rsidRPr="00B92044" w:rsidRDefault="00B92044" w:rsidP="00B92044">
            <w:pPr>
              <w:widowControl w:val="0"/>
              <w:spacing w:after="0" w:line="256"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Лабораторные</w:t>
            </w:r>
            <w:r w:rsidRPr="00B92044">
              <w:rPr>
                <w:rFonts w:ascii="Times New Roman" w:eastAsia="Times New Roman" w:hAnsi="Times New Roman" w:cs="Times New Roman"/>
                <w:spacing w:val="-5"/>
                <w:sz w:val="24"/>
                <w:lang w:eastAsia="en-US"/>
              </w:rPr>
              <w:t xml:space="preserve"> </w:t>
            </w:r>
            <w:r w:rsidRPr="00B92044">
              <w:rPr>
                <w:rFonts w:ascii="Times New Roman" w:eastAsia="Times New Roman" w:hAnsi="Times New Roman" w:cs="Times New Roman"/>
                <w:sz w:val="24"/>
                <w:lang w:eastAsia="en-US"/>
              </w:rPr>
              <w:t>работы</w:t>
            </w:r>
          </w:p>
        </w:tc>
      </w:tr>
      <w:tr w:rsidR="00B92044" w:rsidRPr="00B92044" w14:paraId="3EA58946" w14:textId="77777777" w:rsidTr="0077435B">
        <w:trPr>
          <w:trHeight w:val="276"/>
        </w:trPr>
        <w:tc>
          <w:tcPr>
            <w:tcW w:w="6205" w:type="dxa"/>
            <w:tcBorders>
              <w:top w:val="none" w:sz="4" w:space="0" w:color="000000"/>
              <w:bottom w:val="none" w:sz="4" w:space="0" w:color="000000"/>
            </w:tcBorders>
          </w:tcPr>
          <w:p w14:paraId="385F7C5F" w14:textId="77777777" w:rsidR="00B92044" w:rsidRPr="00B92044" w:rsidRDefault="00B92044" w:rsidP="00B92044">
            <w:pPr>
              <w:widowControl w:val="0"/>
              <w:spacing w:after="0" w:line="240" w:lineRule="auto"/>
              <w:rPr>
                <w:rFonts w:ascii="Times New Roman" w:eastAsia="Times New Roman" w:hAnsi="Times New Roman" w:cs="Times New Roman"/>
                <w:sz w:val="20"/>
                <w:lang w:eastAsia="en-US"/>
              </w:rPr>
            </w:pPr>
          </w:p>
        </w:tc>
        <w:tc>
          <w:tcPr>
            <w:tcW w:w="3684" w:type="dxa"/>
            <w:tcBorders>
              <w:top w:val="none" w:sz="4" w:space="0" w:color="000000"/>
              <w:bottom w:val="none" w:sz="4" w:space="0" w:color="000000"/>
            </w:tcBorders>
          </w:tcPr>
          <w:p w14:paraId="423321D4" w14:textId="77777777" w:rsidR="00B92044" w:rsidRPr="00B92044" w:rsidRDefault="00B92044" w:rsidP="00B92044">
            <w:pPr>
              <w:widowControl w:val="0"/>
              <w:spacing w:after="0" w:line="256"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Практические</w:t>
            </w:r>
            <w:r w:rsidRPr="00B92044">
              <w:rPr>
                <w:rFonts w:ascii="Times New Roman" w:eastAsia="Times New Roman" w:hAnsi="Times New Roman" w:cs="Times New Roman"/>
                <w:spacing w:val="-4"/>
                <w:sz w:val="24"/>
                <w:lang w:eastAsia="en-US"/>
              </w:rPr>
              <w:t xml:space="preserve"> </w:t>
            </w:r>
            <w:r w:rsidRPr="00B92044">
              <w:rPr>
                <w:rFonts w:ascii="Times New Roman" w:eastAsia="Times New Roman" w:hAnsi="Times New Roman" w:cs="Times New Roman"/>
                <w:sz w:val="24"/>
                <w:lang w:eastAsia="en-US"/>
              </w:rPr>
              <w:t>занятия</w:t>
            </w:r>
          </w:p>
        </w:tc>
      </w:tr>
      <w:tr w:rsidR="00B92044" w:rsidRPr="00B92044" w14:paraId="78BFACAA" w14:textId="77777777" w:rsidTr="0077435B">
        <w:trPr>
          <w:trHeight w:val="278"/>
        </w:trPr>
        <w:tc>
          <w:tcPr>
            <w:tcW w:w="6205" w:type="dxa"/>
            <w:tcBorders>
              <w:top w:val="none" w:sz="4" w:space="0" w:color="000000"/>
              <w:bottom w:val="single" w:sz="4" w:space="0" w:color="auto"/>
            </w:tcBorders>
          </w:tcPr>
          <w:p w14:paraId="6F90124D" w14:textId="77777777" w:rsidR="00B92044" w:rsidRPr="00B92044" w:rsidRDefault="00B92044" w:rsidP="00B92044">
            <w:pPr>
              <w:widowControl w:val="0"/>
              <w:spacing w:after="0" w:line="240" w:lineRule="auto"/>
              <w:rPr>
                <w:rFonts w:ascii="Times New Roman" w:eastAsia="Times New Roman" w:hAnsi="Times New Roman" w:cs="Times New Roman"/>
                <w:sz w:val="20"/>
                <w:lang w:eastAsia="en-US"/>
              </w:rPr>
            </w:pPr>
          </w:p>
        </w:tc>
        <w:tc>
          <w:tcPr>
            <w:tcW w:w="3684" w:type="dxa"/>
            <w:tcBorders>
              <w:top w:val="none" w:sz="4" w:space="0" w:color="000000"/>
              <w:bottom w:val="single" w:sz="4" w:space="0" w:color="auto"/>
            </w:tcBorders>
          </w:tcPr>
          <w:p w14:paraId="051B05F1" w14:textId="77777777" w:rsidR="00B92044" w:rsidRPr="00B92044" w:rsidRDefault="00B92044" w:rsidP="00B92044">
            <w:pPr>
              <w:widowControl w:val="0"/>
              <w:spacing w:after="0" w:line="259"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Решение</w:t>
            </w:r>
            <w:r w:rsidRPr="00B92044">
              <w:rPr>
                <w:rFonts w:ascii="Times New Roman" w:eastAsia="Times New Roman" w:hAnsi="Times New Roman" w:cs="Times New Roman"/>
                <w:spacing w:val="-3"/>
                <w:sz w:val="24"/>
                <w:lang w:eastAsia="en-US"/>
              </w:rPr>
              <w:t xml:space="preserve"> </w:t>
            </w:r>
            <w:r w:rsidRPr="00B92044">
              <w:rPr>
                <w:rFonts w:ascii="Times New Roman" w:eastAsia="Times New Roman" w:hAnsi="Times New Roman" w:cs="Times New Roman"/>
                <w:sz w:val="24"/>
                <w:lang w:eastAsia="en-US"/>
              </w:rPr>
              <w:t>задач</w:t>
            </w:r>
          </w:p>
        </w:tc>
      </w:tr>
      <w:tr w:rsidR="00B92044" w:rsidRPr="00B92044" w14:paraId="6892BDAE" w14:textId="77777777" w:rsidTr="0077435B">
        <w:trPr>
          <w:trHeight w:val="278"/>
        </w:trPr>
        <w:tc>
          <w:tcPr>
            <w:tcW w:w="6205" w:type="dxa"/>
            <w:tcBorders>
              <w:top w:val="single" w:sz="4" w:space="0" w:color="auto"/>
              <w:bottom w:val="single" w:sz="4" w:space="0" w:color="auto"/>
            </w:tcBorders>
          </w:tcPr>
          <w:p w14:paraId="6C4FE5D9" w14:textId="77777777" w:rsidR="00B92044" w:rsidRPr="00B92044" w:rsidRDefault="00B92044" w:rsidP="00B92044">
            <w:pPr>
              <w:widowControl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color w:val="000000"/>
                <w:sz w:val="24"/>
                <w:szCs w:val="24"/>
                <w:lang w:eastAsia="en-US"/>
              </w:rPr>
              <w:t>ПК 3.1. Применять оружие и боеприпасы при осуществлении оперативно-служебной деятельности</w:t>
            </w:r>
          </w:p>
        </w:tc>
        <w:tc>
          <w:tcPr>
            <w:tcW w:w="3684" w:type="dxa"/>
            <w:tcBorders>
              <w:top w:val="single" w:sz="4" w:space="0" w:color="auto"/>
              <w:bottom w:val="single" w:sz="4" w:space="0" w:color="auto"/>
            </w:tcBorders>
          </w:tcPr>
          <w:p w14:paraId="5031ABD8" w14:textId="77777777" w:rsidR="00B92044" w:rsidRPr="00B92044" w:rsidRDefault="00B92044" w:rsidP="00B92044">
            <w:pPr>
              <w:widowControl w:val="0"/>
              <w:spacing w:after="0" w:line="259" w:lineRule="exact"/>
              <w:ind w:left="108"/>
              <w:rPr>
                <w:rFonts w:ascii="Times New Roman" w:eastAsia="Times New Roman" w:hAnsi="Times New Roman" w:cs="Times New Roman"/>
                <w:color w:val="000000"/>
                <w:sz w:val="24"/>
                <w:szCs w:val="24"/>
                <w:lang w:eastAsia="en-US"/>
              </w:rPr>
            </w:pPr>
            <w:r w:rsidRPr="00B92044">
              <w:rPr>
                <w:rFonts w:ascii="Times New Roman" w:eastAsia="Times New Roman" w:hAnsi="Times New Roman" w:cs="Times New Roman"/>
                <w:color w:val="000000"/>
                <w:sz w:val="24"/>
                <w:szCs w:val="24"/>
                <w:lang w:eastAsia="en-US"/>
              </w:rPr>
              <w:t xml:space="preserve">Практические занятия </w:t>
            </w:r>
          </w:p>
          <w:p w14:paraId="1C9A5A9B" w14:textId="77777777" w:rsidR="00B92044" w:rsidRPr="00B92044" w:rsidRDefault="00B92044" w:rsidP="00B92044">
            <w:pPr>
              <w:widowControl w:val="0"/>
              <w:spacing w:after="0" w:line="259"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color w:val="000000"/>
                <w:sz w:val="24"/>
                <w:szCs w:val="24"/>
                <w:lang w:eastAsia="en-US"/>
              </w:rPr>
              <w:t>Решение задач</w:t>
            </w:r>
          </w:p>
        </w:tc>
      </w:tr>
      <w:tr w:rsidR="00B92044" w:rsidRPr="00B92044" w14:paraId="08A24D07" w14:textId="77777777" w:rsidTr="0077435B">
        <w:trPr>
          <w:trHeight w:val="278"/>
        </w:trPr>
        <w:tc>
          <w:tcPr>
            <w:tcW w:w="6205" w:type="dxa"/>
            <w:tcBorders>
              <w:top w:val="single" w:sz="4" w:space="0" w:color="auto"/>
            </w:tcBorders>
          </w:tcPr>
          <w:p w14:paraId="6083A017" w14:textId="77777777" w:rsidR="00B92044" w:rsidRPr="00B92044" w:rsidRDefault="00B92044" w:rsidP="00B92044">
            <w:pPr>
              <w:widowControl w:val="0"/>
              <w:spacing w:after="0" w:line="240" w:lineRule="auto"/>
              <w:rPr>
                <w:rFonts w:ascii="Times New Roman" w:eastAsia="Times New Roman" w:hAnsi="Times New Roman" w:cs="Times New Roman"/>
                <w:sz w:val="24"/>
                <w:szCs w:val="24"/>
                <w:lang w:eastAsia="en-US"/>
              </w:rPr>
            </w:pPr>
            <w:r w:rsidRPr="00B92044">
              <w:rPr>
                <w:rFonts w:ascii="Times New Roman" w:eastAsia="Times New Roman" w:hAnsi="Times New Roman" w:cs="Times New Roman"/>
                <w:sz w:val="24"/>
                <w:szCs w:val="24"/>
                <w:lang w:eastAsia="en-US"/>
              </w:rPr>
              <w:t>ПК 3.2. Осуществлять действия по планированию и реализации мероприятий по обеспечению работы архива в правоохранительном органе.</w:t>
            </w:r>
          </w:p>
          <w:p w14:paraId="34A17111" w14:textId="77777777" w:rsidR="00B92044" w:rsidRPr="00B92044" w:rsidRDefault="00B92044" w:rsidP="00B92044">
            <w:pPr>
              <w:widowControl w:val="0"/>
              <w:spacing w:after="0" w:line="240" w:lineRule="auto"/>
              <w:rPr>
                <w:rFonts w:ascii="Times New Roman" w:eastAsia="Times New Roman" w:hAnsi="Times New Roman" w:cs="Times New Roman"/>
                <w:sz w:val="24"/>
                <w:szCs w:val="24"/>
                <w:lang w:eastAsia="en-US"/>
              </w:rPr>
            </w:pPr>
          </w:p>
        </w:tc>
        <w:tc>
          <w:tcPr>
            <w:tcW w:w="3684" w:type="dxa"/>
            <w:tcBorders>
              <w:top w:val="single" w:sz="4" w:space="0" w:color="auto"/>
            </w:tcBorders>
          </w:tcPr>
          <w:p w14:paraId="307B636E" w14:textId="77777777" w:rsidR="00B92044" w:rsidRPr="00B92044" w:rsidRDefault="00B92044" w:rsidP="00B92044">
            <w:pPr>
              <w:widowControl w:val="0"/>
              <w:spacing w:after="0" w:line="259" w:lineRule="exact"/>
              <w:ind w:left="108"/>
              <w:rPr>
                <w:rFonts w:ascii="Times New Roman" w:eastAsia="Times New Roman" w:hAnsi="Times New Roman" w:cs="Times New Roman"/>
                <w:sz w:val="24"/>
                <w:lang w:eastAsia="en-US"/>
              </w:rPr>
            </w:pPr>
            <w:r w:rsidRPr="00B92044">
              <w:rPr>
                <w:rFonts w:ascii="Times New Roman" w:eastAsia="Times New Roman" w:hAnsi="Times New Roman" w:cs="Times New Roman"/>
                <w:sz w:val="24"/>
                <w:lang w:eastAsia="en-US"/>
              </w:rPr>
              <w:t>Лабораторные работы</w:t>
            </w:r>
          </w:p>
        </w:tc>
      </w:tr>
    </w:tbl>
    <w:p w14:paraId="5571C5C1" w14:textId="77777777" w:rsidR="00B92044" w:rsidRPr="00B92044" w:rsidRDefault="00B92044" w:rsidP="00B92044">
      <w:pPr>
        <w:widowControl w:val="0"/>
        <w:spacing w:after="0" w:line="240" w:lineRule="auto"/>
        <w:rPr>
          <w:rFonts w:eastAsia="Times New Roman" w:hAnsi="Times New Roman" w:cs="Times New Roman"/>
          <w:sz w:val="20"/>
          <w:szCs w:val="24"/>
          <w:lang w:eastAsia="en-US"/>
        </w:rPr>
      </w:pPr>
    </w:p>
    <w:p w14:paraId="08BC7082" w14:textId="77777777" w:rsidR="00B92044" w:rsidRDefault="00B92044" w:rsidP="00E9076F">
      <w:pPr>
        <w:keepNext/>
        <w:spacing w:after="0" w:line="240" w:lineRule="auto"/>
        <w:ind w:firstLine="709"/>
        <w:jc w:val="right"/>
        <w:rPr>
          <w:rFonts w:ascii="Times New Roman" w:eastAsia="Times New Roman" w:hAnsi="Times New Roman" w:cs="Times New Roman"/>
          <w:b/>
          <w:sz w:val="24"/>
          <w:szCs w:val="24"/>
        </w:rPr>
      </w:pPr>
    </w:p>
    <w:p w14:paraId="4034D436" w14:textId="77777777" w:rsidR="00B92044" w:rsidRDefault="00B92044" w:rsidP="00E9076F">
      <w:pPr>
        <w:keepNext/>
        <w:spacing w:after="0" w:line="240" w:lineRule="auto"/>
        <w:ind w:firstLine="709"/>
        <w:jc w:val="right"/>
        <w:rPr>
          <w:rFonts w:ascii="Times New Roman" w:eastAsia="Times New Roman" w:hAnsi="Times New Roman" w:cs="Times New Roman"/>
          <w:b/>
          <w:sz w:val="24"/>
          <w:szCs w:val="24"/>
        </w:rPr>
      </w:pPr>
    </w:p>
    <w:p w14:paraId="45BE032B" w14:textId="77777777" w:rsidR="00E9076F" w:rsidRDefault="00E9076F" w:rsidP="00B92044">
      <w:pPr>
        <w:keepNext/>
        <w:spacing w:after="0"/>
        <w:ind w:firstLine="709"/>
        <w:rPr>
          <w:rFonts w:ascii="Times New Roman" w:eastAsia="Times New Roman" w:hAnsi="Times New Roman" w:cs="Times New Roman"/>
          <w:b/>
          <w:smallCaps/>
          <w:sz w:val="24"/>
          <w:szCs w:val="24"/>
        </w:rPr>
        <w:sectPr w:rsidR="00E9076F">
          <w:footerReference w:type="even" r:id="rId104"/>
          <w:footerReference w:type="default" r:id="rId105"/>
          <w:pgSz w:w="11906" w:h="16838"/>
          <w:pgMar w:top="1134" w:right="1134" w:bottom="567" w:left="1701" w:header="1389" w:footer="1673" w:gutter="0"/>
          <w:cols w:space="720"/>
          <w:titlePg/>
        </w:sectPr>
      </w:pPr>
    </w:p>
    <w:p w14:paraId="258C6383" w14:textId="77777777" w:rsidR="00E9076F" w:rsidRDefault="00E9076F" w:rsidP="00E9076F">
      <w:pPr>
        <w:keepNext/>
        <w:spacing w:after="0"/>
        <w:rPr>
          <w:rFonts w:ascii="Times New Roman" w:eastAsia="Times New Roman" w:hAnsi="Times New Roman" w:cs="Times New Roman"/>
          <w:b/>
          <w:smallCaps/>
          <w:sz w:val="24"/>
          <w:szCs w:val="24"/>
        </w:rPr>
      </w:pPr>
    </w:p>
    <w:p w14:paraId="15D258BB" w14:textId="77777777" w:rsidR="00E9076F" w:rsidRDefault="00E9076F">
      <w:pPr>
        <w:keepNext/>
        <w:spacing w:after="0"/>
        <w:ind w:firstLine="709"/>
        <w:jc w:val="right"/>
        <w:rPr>
          <w:rFonts w:ascii="Times New Roman" w:eastAsia="Times New Roman" w:hAnsi="Times New Roman" w:cs="Times New Roman"/>
          <w:b/>
          <w:smallCaps/>
          <w:sz w:val="24"/>
          <w:szCs w:val="24"/>
        </w:rPr>
      </w:pPr>
    </w:p>
    <w:p w14:paraId="41A2C3FE" w14:textId="77777777" w:rsidR="006937B5" w:rsidRDefault="00F95342">
      <w:pPr>
        <w:keepNext/>
        <w:spacing w:after="0"/>
        <w:ind w:firstLine="709"/>
        <w:jc w:val="right"/>
        <w:rPr>
          <w:rFonts w:ascii="Times New Roman" w:eastAsia="Times New Roman" w:hAnsi="Times New Roman" w:cs="Times New Roman"/>
          <w:b/>
        </w:rPr>
      </w:pPr>
      <w:r>
        <w:rPr>
          <w:rFonts w:ascii="Times New Roman" w:eastAsia="Times New Roman" w:hAnsi="Times New Roman" w:cs="Times New Roman"/>
          <w:b/>
          <w:smallCaps/>
          <w:sz w:val="24"/>
          <w:szCs w:val="24"/>
        </w:rPr>
        <w:tab/>
      </w:r>
      <w:r>
        <w:rPr>
          <w:rFonts w:ascii="Times New Roman" w:eastAsia="Times New Roman" w:hAnsi="Times New Roman" w:cs="Times New Roman"/>
          <w:b/>
        </w:rPr>
        <w:t>ПРИЛОЖЕНИЕ 1.9</w:t>
      </w:r>
    </w:p>
    <w:p w14:paraId="1C45BABF" w14:textId="77777777" w:rsidR="006937B5" w:rsidRDefault="00F95342">
      <w:pPr>
        <w:keepNext/>
        <w:spacing w:after="0"/>
        <w:jc w:val="right"/>
        <w:rPr>
          <w:rFonts w:ascii="Times New Roman" w:eastAsia="Times New Roman" w:hAnsi="Times New Roman" w:cs="Times New Roman"/>
        </w:rPr>
      </w:pPr>
      <w:r>
        <w:rPr>
          <w:rFonts w:ascii="Times New Roman" w:eastAsia="Times New Roman" w:hAnsi="Times New Roman" w:cs="Times New Roman"/>
          <w:b/>
        </w:rPr>
        <w:t xml:space="preserve">к ОПОП-П по специальности </w:t>
      </w:r>
      <w:r>
        <w:rPr>
          <w:rFonts w:ascii="Times New Roman" w:eastAsia="Times New Roman" w:hAnsi="Times New Roman" w:cs="Times New Roman"/>
          <w:b/>
        </w:rPr>
        <w:br/>
        <w:t>40.02.02 Правоохранительная деятельность</w:t>
      </w:r>
    </w:p>
    <w:p w14:paraId="3A19F233" w14:textId="77777777" w:rsidR="006937B5" w:rsidRDefault="006937B5">
      <w:pPr>
        <w:tabs>
          <w:tab w:val="left" w:pos="8010"/>
        </w:tabs>
        <w:spacing w:after="0" w:line="240" w:lineRule="auto"/>
        <w:rPr>
          <w:rFonts w:ascii="Times New Roman" w:eastAsia="Times New Roman" w:hAnsi="Times New Roman" w:cs="Times New Roman"/>
          <w:b/>
          <w:smallCaps/>
          <w:sz w:val="24"/>
          <w:szCs w:val="24"/>
        </w:rPr>
      </w:pPr>
    </w:p>
    <w:p w14:paraId="106D6CF1" w14:textId="77777777" w:rsidR="006937B5" w:rsidRDefault="006937B5">
      <w:pPr>
        <w:widowControl w:val="0"/>
        <w:spacing w:line="240" w:lineRule="auto"/>
        <w:jc w:val="center"/>
        <w:rPr>
          <w:rFonts w:ascii="Times New Roman" w:eastAsia="Times New Roman" w:hAnsi="Times New Roman" w:cs="Times New Roman"/>
          <w:b/>
          <w:smallCaps/>
          <w:sz w:val="24"/>
          <w:szCs w:val="24"/>
        </w:rPr>
      </w:pPr>
    </w:p>
    <w:p w14:paraId="50F907EE" w14:textId="77777777" w:rsidR="006937B5" w:rsidRDefault="006937B5">
      <w:pPr>
        <w:widowControl w:val="0"/>
        <w:spacing w:line="240" w:lineRule="auto"/>
        <w:jc w:val="center"/>
        <w:rPr>
          <w:rFonts w:ascii="Times New Roman" w:eastAsia="Times New Roman" w:hAnsi="Times New Roman" w:cs="Times New Roman"/>
          <w:b/>
          <w:smallCaps/>
          <w:sz w:val="24"/>
          <w:szCs w:val="24"/>
        </w:rPr>
      </w:pPr>
    </w:p>
    <w:p w14:paraId="7CB22001" w14:textId="77777777" w:rsidR="006937B5" w:rsidRDefault="006937B5">
      <w:pPr>
        <w:widowControl w:val="0"/>
        <w:spacing w:line="240" w:lineRule="auto"/>
        <w:jc w:val="center"/>
        <w:rPr>
          <w:rFonts w:ascii="Times New Roman" w:eastAsia="Times New Roman" w:hAnsi="Times New Roman" w:cs="Times New Roman"/>
          <w:b/>
          <w:smallCaps/>
          <w:sz w:val="24"/>
          <w:szCs w:val="24"/>
        </w:rPr>
      </w:pPr>
    </w:p>
    <w:p w14:paraId="5882D1CE" w14:textId="77777777" w:rsidR="006937B5" w:rsidRDefault="006937B5">
      <w:pPr>
        <w:widowControl w:val="0"/>
        <w:spacing w:line="240" w:lineRule="auto"/>
        <w:jc w:val="center"/>
        <w:rPr>
          <w:rFonts w:ascii="Times New Roman" w:eastAsia="Times New Roman" w:hAnsi="Times New Roman" w:cs="Times New Roman"/>
          <w:b/>
          <w:smallCaps/>
          <w:sz w:val="24"/>
          <w:szCs w:val="24"/>
        </w:rPr>
      </w:pPr>
    </w:p>
    <w:p w14:paraId="2DB7A706" w14:textId="77777777" w:rsidR="006937B5" w:rsidRDefault="006937B5">
      <w:pPr>
        <w:widowControl w:val="0"/>
        <w:spacing w:line="240" w:lineRule="auto"/>
        <w:jc w:val="center"/>
        <w:rPr>
          <w:rFonts w:ascii="Times New Roman" w:eastAsia="Times New Roman" w:hAnsi="Times New Roman" w:cs="Times New Roman"/>
          <w:b/>
          <w:smallCaps/>
          <w:sz w:val="24"/>
          <w:szCs w:val="24"/>
        </w:rPr>
      </w:pPr>
    </w:p>
    <w:p w14:paraId="798F6D30" w14:textId="77777777" w:rsidR="006937B5" w:rsidRDefault="006937B5">
      <w:pPr>
        <w:widowControl w:val="0"/>
        <w:spacing w:line="240" w:lineRule="auto"/>
        <w:jc w:val="center"/>
        <w:rPr>
          <w:rFonts w:ascii="Times New Roman" w:eastAsia="Times New Roman" w:hAnsi="Times New Roman" w:cs="Times New Roman"/>
          <w:b/>
          <w:smallCaps/>
          <w:sz w:val="24"/>
          <w:szCs w:val="24"/>
        </w:rPr>
      </w:pPr>
    </w:p>
    <w:p w14:paraId="0E5CCCBE" w14:textId="77777777" w:rsidR="006937B5" w:rsidRDefault="006937B5">
      <w:pPr>
        <w:widowControl w:val="0"/>
        <w:spacing w:line="240" w:lineRule="auto"/>
        <w:jc w:val="center"/>
        <w:rPr>
          <w:rFonts w:ascii="Times New Roman" w:eastAsia="Times New Roman" w:hAnsi="Times New Roman" w:cs="Times New Roman"/>
          <w:b/>
          <w:smallCaps/>
          <w:sz w:val="24"/>
          <w:szCs w:val="24"/>
        </w:rPr>
      </w:pPr>
    </w:p>
    <w:p w14:paraId="192743B5" w14:textId="77777777" w:rsidR="006937B5" w:rsidRDefault="006937B5">
      <w:pPr>
        <w:widowControl w:val="0"/>
        <w:spacing w:line="240" w:lineRule="auto"/>
        <w:jc w:val="center"/>
        <w:rPr>
          <w:rFonts w:ascii="Times New Roman" w:eastAsia="Times New Roman" w:hAnsi="Times New Roman" w:cs="Times New Roman"/>
          <w:b/>
          <w:smallCaps/>
          <w:sz w:val="24"/>
          <w:szCs w:val="24"/>
        </w:rPr>
      </w:pPr>
    </w:p>
    <w:p w14:paraId="125D3074" w14:textId="77777777" w:rsidR="006937B5" w:rsidRPr="007678B0"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r w:rsidRPr="007678B0">
        <w:rPr>
          <w:rFonts w:ascii="Times New Roman" w:eastAsia="Times New Roman" w:hAnsi="Times New Roman" w:cs="Times New Roman"/>
          <w:b/>
          <w:smallCaps/>
          <w:sz w:val="28"/>
          <w:szCs w:val="28"/>
        </w:rPr>
        <w:t>РАБОЧАЯ ПРОГРАММА УЧЕБНОЙ ДИСЦИПЛИНЫ</w:t>
      </w:r>
    </w:p>
    <w:p w14:paraId="1C188060" w14:textId="77777777" w:rsidR="006937B5" w:rsidRPr="00892937" w:rsidRDefault="00F95342">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ind w:left="720"/>
        <w:jc w:val="center"/>
        <w:rPr>
          <w:rFonts w:ascii="Times New Roman" w:eastAsia="Times New Roman" w:hAnsi="Times New Roman" w:cs="Times New Roman"/>
          <w:b/>
          <w:smallCaps/>
          <w:sz w:val="24"/>
          <w:szCs w:val="24"/>
        </w:rPr>
      </w:pPr>
      <w:r w:rsidRPr="007678B0">
        <w:rPr>
          <w:rFonts w:ascii="Times New Roman" w:eastAsia="Times New Roman" w:hAnsi="Times New Roman" w:cs="Times New Roman"/>
          <w:b/>
          <w:smallCaps/>
          <w:sz w:val="28"/>
          <w:szCs w:val="28"/>
        </w:rPr>
        <w:t xml:space="preserve">ООД.09 </w:t>
      </w:r>
      <w:r w:rsidRPr="007678B0">
        <w:rPr>
          <w:rFonts w:ascii="Times New Roman" w:eastAsia="Times New Roman" w:hAnsi="Times New Roman" w:cs="Times New Roman"/>
          <w:b/>
          <w:smallCaps/>
          <w:sz w:val="24"/>
          <w:szCs w:val="24"/>
        </w:rPr>
        <w:t>БИОЛОГИЯ</w:t>
      </w:r>
    </w:p>
    <w:p w14:paraId="7301991F" w14:textId="77777777" w:rsidR="006937B5" w:rsidRDefault="006937B5">
      <w:pPr>
        <w:pStyle w:val="1"/>
        <w:rPr>
          <w:highlight w:val="yellow"/>
        </w:rPr>
      </w:pPr>
      <w:bookmarkStart w:id="40" w:name="_s0724ybmu1kb" w:colFirst="0" w:colLast="0"/>
      <w:bookmarkEnd w:id="40"/>
    </w:p>
    <w:p w14:paraId="1F5C2796" w14:textId="77777777" w:rsidR="006937B5" w:rsidRDefault="006937B5">
      <w:pPr>
        <w:widowControl w:val="0"/>
        <w:spacing w:line="240" w:lineRule="auto"/>
        <w:jc w:val="center"/>
        <w:rPr>
          <w:rFonts w:ascii="Times New Roman" w:eastAsia="Times New Roman" w:hAnsi="Times New Roman" w:cs="Times New Roman"/>
          <w:sz w:val="28"/>
          <w:szCs w:val="28"/>
        </w:rPr>
      </w:pPr>
    </w:p>
    <w:p w14:paraId="2D675992" w14:textId="77777777" w:rsidR="006937B5" w:rsidRDefault="006937B5">
      <w:pPr>
        <w:widowControl w:val="0"/>
        <w:spacing w:line="240" w:lineRule="auto"/>
        <w:jc w:val="center"/>
        <w:rPr>
          <w:rFonts w:ascii="Times New Roman" w:eastAsia="Times New Roman" w:hAnsi="Times New Roman" w:cs="Times New Roman"/>
          <w:sz w:val="24"/>
          <w:szCs w:val="24"/>
        </w:rPr>
      </w:pPr>
    </w:p>
    <w:p w14:paraId="70E3F2BA" w14:textId="77777777" w:rsidR="006937B5" w:rsidRDefault="006937B5">
      <w:pPr>
        <w:widowControl w:val="0"/>
        <w:spacing w:line="240" w:lineRule="auto"/>
        <w:jc w:val="center"/>
        <w:rPr>
          <w:rFonts w:ascii="Times New Roman" w:eastAsia="Times New Roman" w:hAnsi="Times New Roman" w:cs="Times New Roman"/>
          <w:sz w:val="24"/>
          <w:szCs w:val="24"/>
        </w:rPr>
      </w:pPr>
    </w:p>
    <w:p w14:paraId="73E3CEB7" w14:textId="77777777" w:rsidR="006937B5" w:rsidRDefault="006937B5">
      <w:pPr>
        <w:widowControl w:val="0"/>
        <w:spacing w:line="240" w:lineRule="auto"/>
        <w:jc w:val="center"/>
        <w:rPr>
          <w:rFonts w:ascii="Times New Roman" w:eastAsia="Times New Roman" w:hAnsi="Times New Roman" w:cs="Times New Roman"/>
          <w:sz w:val="24"/>
          <w:szCs w:val="24"/>
        </w:rPr>
      </w:pPr>
    </w:p>
    <w:p w14:paraId="057E3A25" w14:textId="77777777" w:rsidR="006937B5" w:rsidRDefault="006937B5">
      <w:pPr>
        <w:widowControl w:val="0"/>
        <w:spacing w:line="240" w:lineRule="auto"/>
        <w:jc w:val="center"/>
        <w:rPr>
          <w:rFonts w:ascii="Times New Roman" w:eastAsia="Times New Roman" w:hAnsi="Times New Roman" w:cs="Times New Roman"/>
          <w:sz w:val="24"/>
          <w:szCs w:val="24"/>
        </w:rPr>
      </w:pPr>
    </w:p>
    <w:p w14:paraId="56895410" w14:textId="77777777" w:rsidR="006937B5" w:rsidRDefault="006937B5">
      <w:pPr>
        <w:spacing w:line="240" w:lineRule="auto"/>
        <w:rPr>
          <w:rFonts w:ascii="Times New Roman" w:eastAsia="Times New Roman" w:hAnsi="Times New Roman" w:cs="Times New Roman"/>
          <w:sz w:val="24"/>
          <w:szCs w:val="24"/>
        </w:rPr>
      </w:pPr>
    </w:p>
    <w:p w14:paraId="6D6AD39C" w14:textId="77777777" w:rsidR="006937B5" w:rsidRDefault="006937B5">
      <w:pPr>
        <w:spacing w:line="240" w:lineRule="auto"/>
        <w:rPr>
          <w:rFonts w:ascii="Times New Roman" w:eastAsia="Times New Roman" w:hAnsi="Times New Roman" w:cs="Times New Roman"/>
          <w:sz w:val="24"/>
          <w:szCs w:val="24"/>
        </w:rPr>
      </w:pPr>
    </w:p>
    <w:p w14:paraId="3644F3CB" w14:textId="77777777" w:rsidR="006937B5" w:rsidRDefault="006937B5">
      <w:pPr>
        <w:spacing w:line="240" w:lineRule="auto"/>
        <w:jc w:val="center"/>
        <w:rPr>
          <w:rFonts w:ascii="Times New Roman" w:eastAsia="Times New Roman" w:hAnsi="Times New Roman" w:cs="Times New Roman"/>
          <w:sz w:val="24"/>
          <w:szCs w:val="24"/>
        </w:rPr>
      </w:pPr>
    </w:p>
    <w:p w14:paraId="0E4990C9" w14:textId="77777777" w:rsidR="006937B5" w:rsidRDefault="006937B5">
      <w:pPr>
        <w:spacing w:line="240" w:lineRule="auto"/>
        <w:jc w:val="center"/>
        <w:rPr>
          <w:rFonts w:ascii="Times New Roman" w:eastAsia="Times New Roman" w:hAnsi="Times New Roman" w:cs="Times New Roman"/>
          <w:sz w:val="24"/>
          <w:szCs w:val="24"/>
        </w:rPr>
      </w:pPr>
    </w:p>
    <w:p w14:paraId="374420EC" w14:textId="77777777" w:rsidR="006937B5" w:rsidRDefault="006937B5">
      <w:pPr>
        <w:spacing w:line="240" w:lineRule="auto"/>
        <w:jc w:val="center"/>
        <w:rPr>
          <w:rFonts w:ascii="Times New Roman" w:eastAsia="Times New Roman" w:hAnsi="Times New Roman" w:cs="Times New Roman"/>
          <w:sz w:val="24"/>
          <w:szCs w:val="24"/>
        </w:rPr>
      </w:pPr>
    </w:p>
    <w:p w14:paraId="4BAFD686" w14:textId="77777777" w:rsidR="006937B5" w:rsidRDefault="006937B5">
      <w:pPr>
        <w:spacing w:line="240" w:lineRule="auto"/>
        <w:jc w:val="center"/>
        <w:rPr>
          <w:rFonts w:ascii="Times New Roman" w:eastAsia="Times New Roman" w:hAnsi="Times New Roman" w:cs="Times New Roman"/>
          <w:sz w:val="24"/>
          <w:szCs w:val="24"/>
        </w:rPr>
      </w:pPr>
    </w:p>
    <w:p w14:paraId="33C5B5E3" w14:textId="77777777" w:rsidR="006937B5" w:rsidRDefault="006937B5">
      <w:pPr>
        <w:spacing w:line="240" w:lineRule="auto"/>
        <w:jc w:val="center"/>
        <w:rPr>
          <w:rFonts w:ascii="Times New Roman" w:eastAsia="Times New Roman" w:hAnsi="Times New Roman" w:cs="Times New Roman"/>
          <w:sz w:val="24"/>
          <w:szCs w:val="24"/>
        </w:rPr>
      </w:pPr>
    </w:p>
    <w:p w14:paraId="42DF8BD3" w14:textId="77777777" w:rsidR="006937B5" w:rsidRPr="00E9076F" w:rsidRDefault="00D64178" w:rsidP="0084635C">
      <w:pPr>
        <w:spacing w:line="240" w:lineRule="auto"/>
        <w:jc w:val="center"/>
        <w:rPr>
          <w:rFonts w:ascii="Times New Roman" w:eastAsia="Times New Roman" w:hAnsi="Times New Roman" w:cs="Times New Roman"/>
          <w:b/>
          <w:sz w:val="24"/>
          <w:szCs w:val="24"/>
        </w:rPr>
        <w:sectPr w:rsidR="006937B5" w:rsidRPr="00E9076F">
          <w:pgSz w:w="11906" w:h="16838"/>
          <w:pgMar w:top="1134" w:right="1134" w:bottom="567" w:left="1701" w:header="1389" w:footer="1673" w:gutter="0"/>
          <w:cols w:space="720"/>
          <w:titlePg/>
        </w:sectPr>
      </w:pPr>
      <w:r>
        <w:rPr>
          <w:rFonts w:ascii="Times New Roman" w:eastAsia="Times New Roman" w:hAnsi="Times New Roman" w:cs="Times New Roman"/>
          <w:b/>
          <w:sz w:val="24"/>
          <w:szCs w:val="24"/>
        </w:rPr>
        <w:t>2026</w:t>
      </w:r>
      <w:r w:rsidR="00F95342" w:rsidRPr="007678B0">
        <w:rPr>
          <w:rFonts w:ascii="Times New Roman" w:eastAsia="Times New Roman" w:hAnsi="Times New Roman" w:cs="Times New Roman"/>
          <w:b/>
          <w:sz w:val="24"/>
          <w:szCs w:val="24"/>
        </w:rPr>
        <w:t xml:space="preserve"> г.</w:t>
      </w:r>
    </w:p>
    <w:p w14:paraId="1503E6A3" w14:textId="77777777" w:rsidR="00303DA8" w:rsidRDefault="00303DA8" w:rsidP="00E907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1. ОБЩАЯ ХАРАКТЕРИСТИКА РАБОЧЕЙ ПРОГРАММЫ УЧЕБНОЙ ДИСЦИПЛИНЫ</w:t>
      </w:r>
    </w:p>
    <w:p w14:paraId="51B3AB8B" w14:textId="77777777" w:rsidR="00303DA8" w:rsidRDefault="00303DA8" w:rsidP="00303DA8">
      <w:pPr>
        <w:widowControl w:val="0"/>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ind w:left="7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8"/>
          <w:szCs w:val="28"/>
        </w:rPr>
        <w:t xml:space="preserve">ООД.09 </w:t>
      </w:r>
      <w:r>
        <w:rPr>
          <w:rFonts w:ascii="Times New Roman" w:eastAsia="Times New Roman" w:hAnsi="Times New Roman" w:cs="Times New Roman"/>
          <w:b/>
          <w:smallCaps/>
          <w:color w:val="000000"/>
          <w:sz w:val="24"/>
          <w:szCs w:val="24"/>
        </w:rPr>
        <w:t>БИОЛОГИЯ</w:t>
      </w:r>
    </w:p>
    <w:p w14:paraId="74C8D367" w14:textId="77777777" w:rsidR="00303DA8" w:rsidRDefault="00303DA8" w:rsidP="00303DA8">
      <w:pPr>
        <w:widowControl w:val="0"/>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ind w:left="720"/>
        <w:jc w:val="center"/>
        <w:rPr>
          <w:rFonts w:ascii="Times New Roman" w:eastAsia="Times New Roman" w:hAnsi="Times New Roman" w:cs="Times New Roman"/>
          <w:b/>
          <w:smallCaps/>
          <w:color w:val="000000"/>
          <w:sz w:val="24"/>
          <w:szCs w:val="24"/>
        </w:rPr>
      </w:pPr>
    </w:p>
    <w:p w14:paraId="57630370"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Область применения рабочей программы</w:t>
      </w:r>
    </w:p>
    <w:p w14:paraId="0C87C49F"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Рабочая программа учебной дисциплины «Биология» является частью образовательной программы подготовки специалистов среднего звена по специальности СПО </w:t>
      </w:r>
      <w:r>
        <w:rPr>
          <w:rFonts w:ascii="Times New Roman" w:eastAsia="Times New Roman" w:hAnsi="Times New Roman" w:cs="Times New Roman"/>
          <w:b/>
          <w:sz w:val="24"/>
          <w:szCs w:val="24"/>
        </w:rPr>
        <w:t>40.02.02 Правоохранительная деятельность</w:t>
      </w:r>
    </w:p>
    <w:p w14:paraId="4F8EAE93" w14:textId="77777777" w:rsidR="00303DA8" w:rsidRDefault="00303DA8" w:rsidP="00303DA8">
      <w:pP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w:t>
      </w:r>
      <w:r>
        <w:rPr>
          <w:rFonts w:ascii="Times New Roman" w:eastAsia="Times New Roman" w:hAnsi="Times New Roman" w:cs="Times New Roman"/>
          <w:sz w:val="24"/>
          <w:szCs w:val="24"/>
        </w:rPr>
        <w:t>общеобразовательная дисциплина</w:t>
      </w:r>
      <w:r>
        <w:rPr>
          <w:rFonts w:ascii="Times New Roman" w:eastAsia="Times New Roman" w:hAnsi="Times New Roman" w:cs="Times New Roman"/>
          <w:b/>
          <w:sz w:val="24"/>
          <w:szCs w:val="24"/>
        </w:rPr>
        <w:t>.</w:t>
      </w:r>
    </w:p>
    <w:p w14:paraId="2FCC1AB0" w14:textId="77777777" w:rsidR="00303DA8" w:rsidRDefault="00303DA8" w:rsidP="00303DA8">
      <w:pPr>
        <w:spacing w:after="0" w:line="240" w:lineRule="auto"/>
        <w:jc w:val="both"/>
        <w:rPr>
          <w:rFonts w:ascii="Times New Roman" w:eastAsia="Times New Roman" w:hAnsi="Times New Roman" w:cs="Times New Roman"/>
          <w:b/>
          <w:sz w:val="24"/>
          <w:szCs w:val="24"/>
        </w:rPr>
      </w:pPr>
    </w:p>
    <w:p w14:paraId="4428B13F" w14:textId="77777777" w:rsidR="00303DA8" w:rsidRDefault="00303DA8" w:rsidP="00303DA8">
      <w:pPr>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1.3. Цель и планируемые результаты освоения дисциплины:</w:t>
      </w:r>
      <w:r>
        <w:rPr>
          <w:rFonts w:ascii="Times New Roman" w:eastAsia="Times New Roman" w:hAnsi="Times New Roman" w:cs="Times New Roman"/>
          <w:b/>
          <w:color w:val="FF0000"/>
          <w:sz w:val="24"/>
          <w:szCs w:val="24"/>
        </w:rPr>
        <w:t xml:space="preserve"> </w:t>
      </w:r>
    </w:p>
    <w:p w14:paraId="68249986" w14:textId="77777777" w:rsidR="00303DA8"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Особое значение дисциплина имеет при формировании и развитии общих компетенций и профессиональных компетенций: </w:t>
      </w:r>
    </w:p>
    <w:p w14:paraId="5F228923" w14:textId="77777777" w:rsidR="00303DA8"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rPr>
      </w:pPr>
    </w:p>
    <w:tbl>
      <w:tblPr>
        <w:tblW w:w="1010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0"/>
        <w:gridCol w:w="3379"/>
        <w:gridCol w:w="3379"/>
      </w:tblGrid>
      <w:tr w:rsidR="00303DA8" w:rsidRPr="008D6257" w14:paraId="42943468" w14:textId="77777777" w:rsidTr="00303DA8">
        <w:tc>
          <w:tcPr>
            <w:tcW w:w="3350" w:type="dxa"/>
            <w:vMerge w:val="restart"/>
            <w:shd w:val="clear" w:color="auto" w:fill="auto"/>
          </w:tcPr>
          <w:p w14:paraId="4AF3ED4A" w14:textId="77777777" w:rsidR="00303DA8" w:rsidRPr="008D6257"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8D6257">
              <w:rPr>
                <w:rFonts w:ascii="Times New Roman" w:eastAsia="Times New Roman" w:hAnsi="Times New Roman" w:cs="Times New Roman"/>
                <w:b/>
              </w:rPr>
              <w:t>Код и наименование формируемых компетенций</w:t>
            </w:r>
          </w:p>
        </w:tc>
        <w:tc>
          <w:tcPr>
            <w:tcW w:w="6758" w:type="dxa"/>
            <w:gridSpan w:val="2"/>
            <w:shd w:val="clear" w:color="auto" w:fill="auto"/>
          </w:tcPr>
          <w:p w14:paraId="0AE3071A" w14:textId="77777777" w:rsidR="00303DA8" w:rsidRPr="008D6257"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8D6257">
              <w:rPr>
                <w:rFonts w:ascii="Times New Roman" w:eastAsia="Times New Roman" w:hAnsi="Times New Roman" w:cs="Times New Roman"/>
                <w:b/>
              </w:rPr>
              <w:t>Планируемые результаты освоения дисциплины</w:t>
            </w:r>
          </w:p>
        </w:tc>
      </w:tr>
      <w:tr w:rsidR="00303DA8" w:rsidRPr="008D6257" w14:paraId="5B72AB8C" w14:textId="77777777" w:rsidTr="00303DA8">
        <w:tc>
          <w:tcPr>
            <w:tcW w:w="3350" w:type="dxa"/>
            <w:vMerge/>
            <w:shd w:val="clear" w:color="auto" w:fill="auto"/>
          </w:tcPr>
          <w:p w14:paraId="4AAB49F4" w14:textId="77777777" w:rsidR="00303DA8" w:rsidRPr="008D6257"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3379" w:type="dxa"/>
            <w:shd w:val="clear" w:color="auto" w:fill="auto"/>
          </w:tcPr>
          <w:p w14:paraId="2840FD1E" w14:textId="77777777" w:rsidR="00303DA8" w:rsidRPr="008D6257"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8D6257">
              <w:rPr>
                <w:rFonts w:ascii="Times New Roman" w:eastAsia="Times New Roman" w:hAnsi="Times New Roman" w:cs="Times New Roman"/>
                <w:b/>
              </w:rPr>
              <w:t>Общие (личностные, метапредметные)</w:t>
            </w:r>
          </w:p>
        </w:tc>
        <w:tc>
          <w:tcPr>
            <w:tcW w:w="3379" w:type="dxa"/>
            <w:shd w:val="clear" w:color="auto" w:fill="auto"/>
          </w:tcPr>
          <w:p w14:paraId="603B3BD1" w14:textId="77777777" w:rsidR="00303DA8" w:rsidRPr="008D6257"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8D6257">
              <w:rPr>
                <w:rFonts w:ascii="Times New Roman" w:eastAsia="Times New Roman" w:hAnsi="Times New Roman" w:cs="Times New Roman"/>
                <w:b/>
              </w:rPr>
              <w:t>Дисциплинарные (предметные) результаты</w:t>
            </w:r>
          </w:p>
        </w:tc>
      </w:tr>
      <w:tr w:rsidR="00303DA8" w:rsidRPr="008D6257" w14:paraId="2F902921" w14:textId="77777777" w:rsidTr="00303DA8">
        <w:tc>
          <w:tcPr>
            <w:tcW w:w="3350" w:type="dxa"/>
            <w:shd w:val="clear" w:color="auto" w:fill="auto"/>
          </w:tcPr>
          <w:p w14:paraId="592C05E8" w14:textId="77777777" w:rsidR="00303DA8" w:rsidRPr="008D6257"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highlight w:val="yellow"/>
              </w:rPr>
            </w:pPr>
            <w:r w:rsidRPr="008D6257">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379" w:type="dxa"/>
            <w:shd w:val="clear" w:color="auto" w:fill="auto"/>
          </w:tcPr>
          <w:p w14:paraId="08EB6C47"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Личностные результаты должны отражать в части: трудового воспитания:</w:t>
            </w:r>
          </w:p>
          <w:p w14:paraId="4AA58ED9"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готовность к труду, осознание ценности мастерства, трудолюбие; </w:t>
            </w:r>
          </w:p>
          <w:p w14:paraId="4C65F75E"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готовность к активной деятельности технологической </w:t>
            </w:r>
            <w:r w:rsidRPr="008D6257">
              <w:rPr>
                <w:rFonts w:ascii="Times New Roman" w:hAnsi="Times New Roman"/>
              </w:rPr>
              <w:br/>
              <w:t xml:space="preserve">и социальной направленности, способность инициировать, планировать и самостоятельно выполнять такую деятельность; </w:t>
            </w:r>
          </w:p>
          <w:p w14:paraId="7ECFB77F"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интерес к различным сферам профессиональной деятельности.</w:t>
            </w:r>
          </w:p>
          <w:p w14:paraId="01BF87FD"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Метапредметные результаты должны отражать:</w:t>
            </w:r>
          </w:p>
          <w:p w14:paraId="2BD0AA56"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Овладение универсальными учебными познавательными действиями:</w:t>
            </w:r>
          </w:p>
          <w:p w14:paraId="7F236C46"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а) базовые логические действия:</w:t>
            </w:r>
          </w:p>
          <w:p w14:paraId="0CFDB1C5"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самостоятельно формулировать и актуализировать проблему, рассматривать ее всесторонне;</w:t>
            </w:r>
          </w:p>
          <w:p w14:paraId="7B997B40"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устанавливать существенный признак или основания для сравнения, классификации и обобщения;  </w:t>
            </w:r>
          </w:p>
          <w:p w14:paraId="4A1A384A"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определять цели деятельности, задавать параметры </w:t>
            </w:r>
          </w:p>
          <w:p w14:paraId="6AEE5A67"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lastRenderedPageBreak/>
              <w:t>и критерии их достижения;</w:t>
            </w:r>
          </w:p>
          <w:p w14:paraId="550F145B"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выявлять закономерности и противоречия </w:t>
            </w:r>
          </w:p>
          <w:p w14:paraId="3E8CD979"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в рассматриваемых явлениях;  </w:t>
            </w:r>
          </w:p>
          <w:p w14:paraId="3C7FDECF" w14:textId="77777777" w:rsidR="00303DA8" w:rsidRPr="008D6257" w:rsidRDefault="00303DA8" w:rsidP="00303DA8">
            <w:pPr>
              <w:pStyle w:val="dt-p"/>
              <w:spacing w:beforeAutospacing="0" w:after="0" w:afterAutospacing="0"/>
              <w:contextualSpacing/>
              <w:jc w:val="both"/>
              <w:rPr>
                <w:sz w:val="22"/>
                <w:szCs w:val="22"/>
              </w:rPr>
            </w:pPr>
            <w:r w:rsidRPr="008D6257">
              <w:rPr>
                <w:sz w:val="22"/>
                <w:szCs w:val="22"/>
              </w:rPr>
              <w:t>- вносить коррективы в деятельность, оценивать соответствие результатов целям, оценивать риски последствий деятельности;</w:t>
            </w:r>
          </w:p>
          <w:p w14:paraId="10937B9A"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б) базовые исследовательские действия:</w:t>
            </w:r>
          </w:p>
          <w:p w14:paraId="04F9729B"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владеть навыками учебно-исследовательской </w:t>
            </w:r>
          </w:p>
          <w:p w14:paraId="70AE4580"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и проектной деятельности, навыками разрешения проблем; </w:t>
            </w:r>
          </w:p>
          <w:p w14:paraId="68AD2B3F"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выявлять причинно-следственные связи </w:t>
            </w:r>
          </w:p>
          <w:p w14:paraId="5660F184"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и актуализировать задачу, выдвигать гипотезу </w:t>
            </w:r>
          </w:p>
          <w:p w14:paraId="601E48CA"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ее решения, находить аргументы для доказательства своих утверждений, задавать параметры и критерии решения; </w:t>
            </w:r>
          </w:p>
          <w:p w14:paraId="04DB668C"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FF9B151"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разрабатывать план решения проблемы с учетом анализа имеющихся материальных и нематериальных ресурсов;</w:t>
            </w:r>
          </w:p>
          <w:p w14:paraId="591473EC"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уметь переносить знания в познавательную </w:t>
            </w:r>
          </w:p>
          <w:p w14:paraId="00B01C8D"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и практическую области жизнедеятельности;</w:t>
            </w:r>
          </w:p>
          <w:p w14:paraId="7F43EB57"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уметь интегрировать знания из разных предметных областей; </w:t>
            </w:r>
          </w:p>
          <w:p w14:paraId="6BA8698E" w14:textId="77777777" w:rsidR="00303DA8" w:rsidRPr="008D6257" w:rsidRDefault="00303DA8" w:rsidP="00303DA8">
            <w:pPr>
              <w:spacing w:after="0" w:line="240" w:lineRule="auto"/>
              <w:contextualSpacing/>
              <w:jc w:val="both"/>
              <w:rPr>
                <w:rFonts w:ascii="Times New Roman" w:eastAsia="Times New Roman" w:hAnsi="Times New Roman" w:cs="Times New Roman"/>
              </w:rPr>
            </w:pPr>
            <w:r w:rsidRPr="008D6257">
              <w:rPr>
                <w:rFonts w:ascii="Times New Roman" w:hAnsi="Times New Roman"/>
              </w:rPr>
              <w:t>- выдвигать новые идеи, предлагать оригинальные подходы и решения</w:t>
            </w:r>
          </w:p>
        </w:tc>
        <w:tc>
          <w:tcPr>
            <w:tcW w:w="3379" w:type="dxa"/>
            <w:shd w:val="clear" w:color="auto" w:fill="auto"/>
          </w:tcPr>
          <w:p w14:paraId="36E66931"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lastRenderedPageBreak/>
              <w:t>ПРб</w:t>
            </w:r>
            <w:proofErr w:type="spellEnd"/>
            <w:r w:rsidRPr="008D6257">
              <w:rPr>
                <w:rFonts w:ascii="Times New Roman" w:eastAsia="Times New Roman" w:hAnsi="Times New Roman" w:cs="Times New Roman"/>
              </w:rPr>
              <w:t xml:space="preserve"> 1. Сформированность знаний о месте и роли биологии </w:t>
            </w:r>
            <w:r w:rsidRPr="008D6257">
              <w:rPr>
                <w:rFonts w:ascii="Times New Roman" w:eastAsia="Times New Roman" w:hAnsi="Times New Roman" w:cs="Times New Roman"/>
              </w:rPr>
              <w:br/>
              <w:t>в системе научного знания;</w:t>
            </w:r>
            <w:r w:rsidRPr="008D6257">
              <w:t xml:space="preserve"> </w:t>
            </w:r>
            <w:r w:rsidRPr="008D6257">
              <w:rPr>
                <w:rFonts w:ascii="Times New Roman" w:eastAsia="Times New Roman" w:hAnsi="Times New Roman" w:cs="Times New Roman"/>
              </w:rPr>
              <w:t>функциональной грамотности человека для решения жизненных проблем.</w:t>
            </w:r>
          </w:p>
          <w:p w14:paraId="405E5956"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w:t>
            </w:r>
          </w:p>
          <w:p w14:paraId="7E961E97"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0208BB4"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3. Сформированность умения раскрывать содержание основополагающих биологических теорий и гипотез: </w:t>
            </w:r>
            <w:r w:rsidRPr="008D6257">
              <w:rPr>
                <w:rFonts w:ascii="Times New Roman" w:eastAsia="Times New Roman" w:hAnsi="Times New Roman" w:cs="Times New Roman"/>
              </w:rPr>
              <w:lastRenderedPageBreak/>
              <w:t>клеточной, хромосомной, мутационной, эволюционной, происхождения жизни и человека.</w:t>
            </w:r>
          </w:p>
          <w:p w14:paraId="5B9C542D"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4. Сформированность умения раскрывать основополагающие биологические законы и закономерности (Г. Менделя, Т. Моргана, Н.И. Вавилова, Э. Геккеля, </w:t>
            </w:r>
            <w:r w:rsidRPr="008D6257">
              <w:rPr>
                <w:rFonts w:ascii="Times New Roman" w:eastAsia="Times New Roman" w:hAnsi="Times New Roman" w:cs="Times New Roman"/>
              </w:rPr>
              <w:br/>
              <w:t>Ф. Мюллера, К. Бэра), границы их применимости к живым системам.</w:t>
            </w:r>
          </w:p>
          <w:p w14:paraId="17562FBF"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5. Приобретение опыта применения основных методов научного познания, используемых в биологии: наблюдения </w:t>
            </w:r>
          </w:p>
          <w:p w14:paraId="60726D5B"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8D6257">
              <w:rPr>
                <w:rFonts w:ascii="Times New Roman" w:eastAsia="Times New Roman" w:hAnsi="Times New Roman" w:cs="Times New Roman"/>
              </w:rPr>
              <w:br/>
              <w:t>и формулирования выводов с использованием научных понятий, теорий и законов.</w:t>
            </w:r>
          </w:p>
          <w:p w14:paraId="20DA1407"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w:t>
            </w:r>
            <w:r w:rsidRPr="008D6257">
              <w:rPr>
                <w:rFonts w:ascii="Times New Roman" w:eastAsia="Times New Roman" w:hAnsi="Times New Roman" w:cs="Times New Roman"/>
              </w:rPr>
              <w:lastRenderedPageBreak/>
              <w:t xml:space="preserve">видообразования, приспособленности организмов к среде обитания, влияния компонентов экосистем, антропогенных изменений </w:t>
            </w:r>
            <w:r w:rsidRPr="008D6257">
              <w:rPr>
                <w:rFonts w:ascii="Times New Roman" w:eastAsia="Times New Roman" w:hAnsi="Times New Roman" w:cs="Times New Roman"/>
              </w:rPr>
              <w:br/>
              <w:t>в экосистемах своей местности,</w:t>
            </w:r>
          </w:p>
          <w:p w14:paraId="693F0D75"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круговорота веществ и превращение энергии в биосфере.</w:t>
            </w:r>
          </w:p>
          <w:p w14:paraId="32F43532"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5DA98406"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4B3AB13F"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8. Сформированность умения решать биологические задачи, составлять генотипические схемы скрещивания </w:t>
            </w:r>
          </w:p>
          <w:p w14:paraId="25AE9A46"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для разных типов наследования признаков у организмов, составлять схемы переноса веществ и энергии в экосистемах (цепи питания, пищевые сети).</w:t>
            </w:r>
          </w:p>
          <w:p w14:paraId="366147D9"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w:t>
            </w:r>
            <w:r w:rsidRPr="008D6257">
              <w:rPr>
                <w:rFonts w:ascii="Times New Roman" w:eastAsia="Times New Roman" w:hAnsi="Times New Roman" w:cs="Times New Roman"/>
              </w:rPr>
              <w:lastRenderedPageBreak/>
              <w:t>медицине, биотехнологии; рассматривать глобальные экологические проблемы современности, формировать по отношению к ним собственную позицию.</w:t>
            </w:r>
          </w:p>
          <w:p w14:paraId="4D0E1032"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303DA8" w:rsidRPr="008D6257" w14:paraId="1A9D5FC7" w14:textId="77777777" w:rsidTr="00303DA8">
        <w:tc>
          <w:tcPr>
            <w:tcW w:w="3350" w:type="dxa"/>
            <w:shd w:val="clear" w:color="auto" w:fill="auto"/>
          </w:tcPr>
          <w:p w14:paraId="48869E18" w14:textId="77777777" w:rsidR="00303DA8" w:rsidRPr="008D6257"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highlight w:val="yellow"/>
              </w:rPr>
            </w:pPr>
            <w:r w:rsidRPr="008D6257">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79" w:type="dxa"/>
            <w:shd w:val="clear" w:color="auto" w:fill="auto"/>
          </w:tcPr>
          <w:p w14:paraId="6F6BE704"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Личностные результаты должны отражать в части: ценности научного познания:</w:t>
            </w:r>
          </w:p>
          <w:p w14:paraId="198A7EAA"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8D6257">
              <w:rPr>
                <w:rFonts w:ascii="Times New Roman" w:hAnsi="Times New Roman"/>
              </w:rPr>
              <w:br/>
              <w:t>в поликультурном мире.</w:t>
            </w:r>
          </w:p>
          <w:p w14:paraId="7129FD1F"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Метапредметные результаты должны отражать:</w:t>
            </w:r>
          </w:p>
          <w:p w14:paraId="72E08565"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Овладение универсальными учебными познавательными действиями:</w:t>
            </w:r>
          </w:p>
          <w:p w14:paraId="2A6A6CB4"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в) работа с информацией:</w:t>
            </w:r>
          </w:p>
          <w:p w14:paraId="4FD8F65A"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 владеть навыками получения информации </w:t>
            </w:r>
            <w:r w:rsidRPr="008D6257">
              <w:rPr>
                <w:rFonts w:ascii="Times New Roman" w:hAnsi="Times New Roman"/>
              </w:rPr>
              <w:br/>
              <w:t xml:space="preserve">из источников разных типов, самостоятельно осуществлять поиск, анализ, систематизацию </w:t>
            </w:r>
            <w:r w:rsidRPr="008D6257">
              <w:rPr>
                <w:rFonts w:ascii="Times New Roman" w:hAnsi="Times New Roman"/>
              </w:rPr>
              <w:br/>
              <w:t xml:space="preserve">и интерпретацию информации различных видов и форм представления;  </w:t>
            </w:r>
          </w:p>
          <w:p w14:paraId="516FC70A" w14:textId="77777777" w:rsidR="00303DA8" w:rsidRPr="008D6257" w:rsidRDefault="00303DA8" w:rsidP="00303DA8">
            <w:pPr>
              <w:spacing w:after="0" w:line="240" w:lineRule="auto"/>
              <w:jc w:val="both"/>
              <w:rPr>
                <w:rFonts w:ascii="Times New Roman" w:eastAsia="Times New Roman" w:hAnsi="Times New Roman" w:cs="Times New Roman"/>
              </w:rPr>
            </w:pPr>
            <w:r w:rsidRPr="008D6257">
              <w:rPr>
                <w:rFonts w:ascii="Times New Roman" w:hAnsi="Times New Roman"/>
              </w:rPr>
              <w:t xml:space="preserve">- оценивать достоверность, легитимность информации, </w:t>
            </w:r>
            <w:r w:rsidRPr="008D6257">
              <w:rPr>
                <w:rFonts w:ascii="Times New Roman" w:hAnsi="Times New Roman"/>
              </w:rPr>
              <w:br/>
              <w:t>ее соответствие правовым и морально-этическим нормам</w:t>
            </w:r>
          </w:p>
        </w:tc>
        <w:tc>
          <w:tcPr>
            <w:tcW w:w="3379" w:type="dxa"/>
            <w:shd w:val="clear" w:color="auto" w:fill="auto"/>
          </w:tcPr>
          <w:p w14:paraId="4833BD7F"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1. Сформированность знаний о месте и роли биологии </w:t>
            </w:r>
          </w:p>
          <w:p w14:paraId="03F99C70"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в системе научного знания;</w:t>
            </w:r>
            <w:r w:rsidRPr="008D6257">
              <w:t xml:space="preserve"> </w:t>
            </w:r>
            <w:r w:rsidRPr="008D6257">
              <w:rPr>
                <w:rFonts w:ascii="Times New Roman" w:eastAsia="Times New Roman" w:hAnsi="Times New Roman" w:cs="Times New Roman"/>
              </w:rPr>
              <w:t>функциональной грамотности человека для решения жизненных проблем.</w:t>
            </w:r>
          </w:p>
          <w:p w14:paraId="19F32C5D"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20F99DB1"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232341BB" w14:textId="77777777" w:rsidR="00303DA8" w:rsidRPr="008D6257" w:rsidRDefault="00303DA8" w:rsidP="00303DA8">
            <w:pPr>
              <w:shd w:val="clear" w:color="auto" w:fill="FFFFFF"/>
              <w:spacing w:after="0" w:line="276"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303DA8" w:rsidRPr="008D6257" w14:paraId="61883AF0" w14:textId="77777777" w:rsidTr="00303DA8">
        <w:tc>
          <w:tcPr>
            <w:tcW w:w="3350" w:type="dxa"/>
            <w:shd w:val="clear" w:color="auto" w:fill="auto"/>
          </w:tcPr>
          <w:p w14:paraId="22701BA7" w14:textId="77777777" w:rsidR="00303DA8" w:rsidRPr="008D6257"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highlight w:val="yellow"/>
              </w:rPr>
            </w:pPr>
            <w:r w:rsidRPr="008D6257">
              <w:rPr>
                <w:rFonts w:ascii="Times New Roman" w:eastAsia="Times New Roman" w:hAnsi="Times New Roman" w:cs="Times New Roman"/>
              </w:rPr>
              <w:t xml:space="preserve">ОК 04. Эффективно </w:t>
            </w:r>
            <w:r w:rsidRPr="008D6257">
              <w:rPr>
                <w:rFonts w:ascii="Times New Roman" w:eastAsia="Times New Roman" w:hAnsi="Times New Roman" w:cs="Times New Roman"/>
              </w:rPr>
              <w:lastRenderedPageBreak/>
              <w:t>взаимодействовать и работать в коллективе и команде</w:t>
            </w:r>
          </w:p>
        </w:tc>
        <w:tc>
          <w:tcPr>
            <w:tcW w:w="3379" w:type="dxa"/>
            <w:shd w:val="clear" w:color="auto" w:fill="auto"/>
          </w:tcPr>
          <w:p w14:paraId="41E19EA6"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lastRenderedPageBreak/>
              <w:t xml:space="preserve">Личностные результаты должны </w:t>
            </w:r>
            <w:r w:rsidRPr="008D6257">
              <w:rPr>
                <w:rFonts w:ascii="Times New Roman" w:hAnsi="Times New Roman"/>
              </w:rPr>
              <w:lastRenderedPageBreak/>
              <w:t xml:space="preserve">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07901D00"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Метапредметные результаты должны отражать:</w:t>
            </w:r>
          </w:p>
          <w:p w14:paraId="3EB5428C"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Овладение универсальными коммуникативными действиями:</w:t>
            </w:r>
          </w:p>
          <w:p w14:paraId="4AC6BB84"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б) совместная деятельность:</w:t>
            </w:r>
          </w:p>
          <w:p w14:paraId="45149BCE"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 понимать и использовать преимущества командной </w:t>
            </w:r>
          </w:p>
          <w:p w14:paraId="42AA1A68"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и индивидуальной работы; </w:t>
            </w:r>
          </w:p>
          <w:p w14:paraId="12C3E931"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 принимать цели совместной деятельности, организовывать и координировать действия </w:t>
            </w:r>
          </w:p>
          <w:p w14:paraId="00D5B560" w14:textId="77777777" w:rsidR="00303DA8" w:rsidRPr="008D6257" w:rsidRDefault="00303DA8" w:rsidP="00303DA8">
            <w:pPr>
              <w:spacing w:after="0" w:line="240" w:lineRule="auto"/>
              <w:jc w:val="both"/>
              <w:rPr>
                <w:rFonts w:ascii="Times New Roman" w:eastAsia="Times New Roman" w:hAnsi="Times New Roman" w:cs="Times New Roman"/>
              </w:rPr>
            </w:pPr>
            <w:r w:rsidRPr="008D6257">
              <w:rPr>
                <w:rFonts w:ascii="Times New Roman" w:hAnsi="Times New Roman"/>
              </w:rPr>
              <w:t>по ее достижению: составлять план действий, распределять роли с учетом мнений участников обсуждать результаты совместной работы</w:t>
            </w:r>
          </w:p>
        </w:tc>
        <w:tc>
          <w:tcPr>
            <w:tcW w:w="3379" w:type="dxa"/>
            <w:shd w:val="clear" w:color="auto" w:fill="auto"/>
          </w:tcPr>
          <w:p w14:paraId="219BDCAC"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lastRenderedPageBreak/>
              <w:t>ПРб</w:t>
            </w:r>
            <w:proofErr w:type="spellEnd"/>
            <w:r w:rsidRPr="008D6257">
              <w:rPr>
                <w:rFonts w:ascii="Times New Roman" w:eastAsia="Times New Roman" w:hAnsi="Times New Roman" w:cs="Times New Roman"/>
              </w:rPr>
              <w:t xml:space="preserve"> 5. Приобретение опыта </w:t>
            </w:r>
            <w:r w:rsidRPr="008D6257">
              <w:rPr>
                <w:rFonts w:ascii="Times New Roman" w:eastAsia="Times New Roman" w:hAnsi="Times New Roman" w:cs="Times New Roman"/>
              </w:rPr>
              <w:lastRenderedPageBreak/>
              <w:t xml:space="preserve">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736D802F"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и формулирования выводов с использованием научных понятий, теорий и законов</w:t>
            </w:r>
          </w:p>
          <w:p w14:paraId="4ADB7E47" w14:textId="77777777" w:rsidR="00303DA8" w:rsidRPr="008D6257" w:rsidRDefault="00303DA8" w:rsidP="00303DA8">
            <w:pPr>
              <w:shd w:val="clear" w:color="auto" w:fill="FFFFFF"/>
              <w:spacing w:before="220" w:after="220" w:line="240" w:lineRule="auto"/>
              <w:jc w:val="both"/>
              <w:rPr>
                <w:rFonts w:ascii="Times New Roman" w:eastAsia="Times New Roman" w:hAnsi="Times New Roman" w:cs="Times New Roman"/>
              </w:rPr>
            </w:pPr>
          </w:p>
        </w:tc>
      </w:tr>
      <w:tr w:rsidR="00303DA8" w:rsidRPr="008D6257" w14:paraId="0101C0F8" w14:textId="77777777" w:rsidTr="00303DA8">
        <w:tc>
          <w:tcPr>
            <w:tcW w:w="3350" w:type="dxa"/>
            <w:shd w:val="clear" w:color="auto" w:fill="auto"/>
          </w:tcPr>
          <w:p w14:paraId="4249FE86" w14:textId="77777777" w:rsidR="00303DA8" w:rsidRPr="008D6257"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highlight w:val="yellow"/>
              </w:rPr>
            </w:pPr>
            <w:r w:rsidRPr="008D6257">
              <w:rPr>
                <w:rFonts w:ascii="Times New Roman" w:eastAsia="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79" w:type="dxa"/>
            <w:shd w:val="clear" w:color="auto" w:fill="auto"/>
          </w:tcPr>
          <w:p w14:paraId="2BB645C1"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w:t>
            </w:r>
          </w:p>
          <w:p w14:paraId="0A9EC63F"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и социальной среды, осознание глобального характера экологических проблем;</w:t>
            </w:r>
          </w:p>
          <w:p w14:paraId="08281D28"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 планирование и осуществление действий в окружающей среде на основе знания целей устойчивого развития человечества; </w:t>
            </w:r>
          </w:p>
          <w:p w14:paraId="05F338D7"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 активное неприятие действий, приносящих вред окружающей среде; </w:t>
            </w:r>
          </w:p>
          <w:p w14:paraId="5ED83126"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 умение прогнозировать неблагоприятные экологические последствия предпринимаемых действий, предотвращать их; </w:t>
            </w:r>
          </w:p>
          <w:p w14:paraId="26E25C9E" w14:textId="77777777" w:rsidR="00303DA8" w:rsidRPr="008D6257" w:rsidRDefault="00303DA8" w:rsidP="00303DA8">
            <w:pPr>
              <w:spacing w:after="0" w:line="240" w:lineRule="auto"/>
              <w:jc w:val="both"/>
              <w:rPr>
                <w:rFonts w:ascii="Times New Roman" w:hAnsi="Times New Roman" w:cs="Times New Roman"/>
                <w:b/>
                <w:bCs/>
                <w:iCs/>
                <w:lang w:eastAsia="en-US"/>
              </w:rPr>
            </w:pPr>
            <w:r w:rsidRPr="008D6257">
              <w:rPr>
                <w:rFonts w:ascii="Times New Roman" w:hAnsi="Times New Roman" w:cs="Times New Roman"/>
                <w:shd w:val="clear" w:color="auto" w:fill="FFFFFF"/>
                <w:lang w:eastAsia="en-US"/>
              </w:rPr>
              <w:t>- расширение опыта деятельности экологической направленности.</w:t>
            </w:r>
          </w:p>
          <w:p w14:paraId="5507DCC2"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Метапредметные результаты </w:t>
            </w:r>
            <w:r w:rsidRPr="008D6257">
              <w:rPr>
                <w:rFonts w:ascii="Times New Roman" w:hAnsi="Times New Roman"/>
              </w:rPr>
              <w:lastRenderedPageBreak/>
              <w:t>должны отражать:</w:t>
            </w:r>
          </w:p>
          <w:p w14:paraId="29ACE3A2"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Овладение универсальными коммуникативными действиями:</w:t>
            </w:r>
          </w:p>
          <w:p w14:paraId="68A57991"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б) совместная деятельность:</w:t>
            </w:r>
          </w:p>
          <w:p w14:paraId="2F35A6F7"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 понимать и использовать преимущества командной </w:t>
            </w:r>
            <w:r w:rsidRPr="008D6257">
              <w:rPr>
                <w:rFonts w:ascii="Times New Roman" w:hAnsi="Times New Roman"/>
              </w:rPr>
              <w:br/>
              <w:t xml:space="preserve">и индивидуальной работы; </w:t>
            </w:r>
          </w:p>
          <w:p w14:paraId="38530BCD" w14:textId="77777777" w:rsidR="00303DA8" w:rsidRPr="008D6257" w:rsidRDefault="00303DA8" w:rsidP="00303DA8">
            <w:pPr>
              <w:spacing w:after="0" w:line="240" w:lineRule="auto"/>
              <w:jc w:val="both"/>
              <w:rPr>
                <w:rFonts w:ascii="Times New Roman" w:hAnsi="Times New Roman"/>
              </w:rPr>
            </w:pPr>
            <w:r w:rsidRPr="008D6257">
              <w:rPr>
                <w:rFonts w:ascii="Times New Roman" w:hAnsi="Times New Roman"/>
              </w:rPr>
              <w:t xml:space="preserve">- принимать цели совместной деятельности, организовывать и координировать действия </w:t>
            </w:r>
            <w:r w:rsidRPr="008D6257">
              <w:rPr>
                <w:rFonts w:ascii="Times New Roman" w:hAnsi="Times New Roman"/>
              </w:rPr>
              <w:br/>
              <w:t>по ее достижению: составлять план действий, распределять роли с учетом мнений участников обсуждать результаты совместной работы</w:t>
            </w:r>
          </w:p>
        </w:tc>
        <w:tc>
          <w:tcPr>
            <w:tcW w:w="3379" w:type="dxa"/>
            <w:shd w:val="clear" w:color="auto" w:fill="auto"/>
          </w:tcPr>
          <w:p w14:paraId="64F8888B"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lastRenderedPageBreak/>
              <w:t>ПРб</w:t>
            </w:r>
            <w:proofErr w:type="spellEnd"/>
            <w:r w:rsidRPr="008D6257">
              <w:rPr>
                <w:rFonts w:ascii="Times New Roman" w:eastAsia="Times New Roman" w:hAnsi="Times New Roman" w:cs="Times New Roman"/>
              </w:rPr>
              <w:t xml:space="preserve"> 5. Приобретение опыта применения основных методов научного познания, используемых в биологии: наблюдения </w:t>
            </w:r>
          </w:p>
          <w:p w14:paraId="2D9B2ADE"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34C84F7B"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и формулирования выводов с использованием научных понятий, теорий и законов.</w:t>
            </w:r>
          </w:p>
          <w:p w14:paraId="039DEA71"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w:t>
            </w:r>
            <w:r w:rsidRPr="008D6257">
              <w:rPr>
                <w:rFonts w:ascii="Times New Roman" w:eastAsia="Times New Roman" w:hAnsi="Times New Roman" w:cs="Times New Roman"/>
              </w:rPr>
              <w:lastRenderedPageBreak/>
              <w:t xml:space="preserve">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w:t>
            </w:r>
          </w:p>
          <w:p w14:paraId="5C37B2D6"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 xml:space="preserve">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8D6257">
              <w:rPr>
                <w:rFonts w:ascii="Times New Roman" w:eastAsia="Times New Roman" w:hAnsi="Times New Roman" w:cs="Times New Roman"/>
              </w:rPr>
              <w:br/>
              <w:t>в экосистемах своей местности,</w:t>
            </w:r>
          </w:p>
          <w:p w14:paraId="5FD4A803"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t>круговорота веществ и превращение энергии в биосфере.</w:t>
            </w:r>
          </w:p>
          <w:p w14:paraId="7C3E66FC" w14:textId="77777777" w:rsidR="00303DA8" w:rsidRPr="008D6257" w:rsidRDefault="00303DA8" w:rsidP="00303DA8">
            <w:pPr>
              <w:shd w:val="clear" w:color="auto" w:fill="FFFFFF"/>
              <w:spacing w:after="0" w:line="240" w:lineRule="auto"/>
              <w:jc w:val="both"/>
              <w:rPr>
                <w:rFonts w:ascii="Times New Roman" w:eastAsia="Times New Roman" w:hAnsi="Times New Roman" w:cs="Times New Roman"/>
              </w:rPr>
            </w:pPr>
            <w:proofErr w:type="spellStart"/>
            <w:r w:rsidRPr="008D6257">
              <w:rPr>
                <w:rFonts w:ascii="Times New Roman" w:eastAsia="Times New Roman" w:hAnsi="Times New Roman" w:cs="Times New Roman"/>
              </w:rPr>
              <w:t>ПРб</w:t>
            </w:r>
            <w:proofErr w:type="spellEnd"/>
            <w:r w:rsidRPr="008D6257">
              <w:rPr>
                <w:rFonts w:ascii="Times New Roman" w:eastAsia="Times New Roman" w:hAnsi="Times New Roman" w:cs="Times New Roman"/>
              </w:rPr>
              <w:t xml:space="preserve">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8D6257">
              <w:rPr>
                <w:rFonts w:ascii="Times New Roman" w:eastAsia="Times New Roman" w:hAnsi="Times New Roman" w:cs="Times New Roman"/>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303DA8" w:rsidRPr="008D6257" w14:paraId="1B3C925E" w14:textId="77777777" w:rsidTr="00303DA8">
        <w:tc>
          <w:tcPr>
            <w:tcW w:w="3350" w:type="dxa"/>
            <w:shd w:val="clear" w:color="auto" w:fill="auto"/>
          </w:tcPr>
          <w:p w14:paraId="3B54A177" w14:textId="77777777" w:rsidR="00303DA8" w:rsidRPr="008D6257"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8D6257">
              <w:rPr>
                <w:rFonts w:ascii="Times New Roman" w:eastAsia="Times New Roman" w:hAnsi="Times New Roman" w:cs="Times New Roman"/>
              </w:rPr>
              <w:lastRenderedPageBreak/>
              <w:t>ПК 1.5 Выявлять причины преступлений и иных правонарушений, условия, способствующие их совершению</w:t>
            </w:r>
          </w:p>
        </w:tc>
        <w:tc>
          <w:tcPr>
            <w:tcW w:w="3379" w:type="dxa"/>
            <w:shd w:val="clear" w:color="auto" w:fill="auto"/>
          </w:tcPr>
          <w:p w14:paraId="38C334FD"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готовность к труду, осознание ценности мастерства, трудолюбие; </w:t>
            </w:r>
          </w:p>
          <w:p w14:paraId="33D49C49" w14:textId="77777777" w:rsidR="00303DA8" w:rsidRPr="008D6257" w:rsidRDefault="00303DA8" w:rsidP="00303DA8">
            <w:pPr>
              <w:spacing w:after="0" w:line="240" w:lineRule="auto"/>
              <w:contextualSpacing/>
              <w:jc w:val="both"/>
              <w:rPr>
                <w:rFonts w:ascii="Times New Roman" w:hAnsi="Times New Roman"/>
              </w:rPr>
            </w:pPr>
            <w:r w:rsidRPr="008D6257">
              <w:rPr>
                <w:rFonts w:ascii="Times New Roman" w:hAnsi="Times New Roman"/>
              </w:rPr>
              <w:t xml:space="preserve">- готовность к активной деятельности технологической </w:t>
            </w:r>
            <w:r w:rsidRPr="008D6257">
              <w:rPr>
                <w:rFonts w:ascii="Times New Roman" w:hAnsi="Times New Roman"/>
              </w:rPr>
              <w:br/>
              <w:t xml:space="preserve">и социальной направленности, способность инициировать, планировать и самостоятельно выполнять такую деятельность; </w:t>
            </w:r>
          </w:p>
          <w:p w14:paraId="7E7C7635" w14:textId="77777777" w:rsidR="00303DA8" w:rsidRPr="008D6257" w:rsidRDefault="00303DA8" w:rsidP="00303DA8">
            <w:pPr>
              <w:pStyle w:val="dt-p"/>
              <w:spacing w:beforeAutospacing="0" w:after="0" w:afterAutospacing="0"/>
              <w:contextualSpacing/>
              <w:jc w:val="both"/>
              <w:rPr>
                <w:sz w:val="22"/>
                <w:szCs w:val="22"/>
              </w:rPr>
            </w:pPr>
            <w:r w:rsidRPr="008D6257">
              <w:rPr>
                <w:sz w:val="22"/>
                <w:szCs w:val="22"/>
              </w:rPr>
              <w:t xml:space="preserve">- вносить коррективы в деятельность, оценивать </w:t>
            </w:r>
            <w:r w:rsidRPr="008D6257">
              <w:rPr>
                <w:sz w:val="22"/>
                <w:szCs w:val="22"/>
              </w:rPr>
              <w:lastRenderedPageBreak/>
              <w:t>соответствие результатов целям, оценивать риски последствий деятельности;</w:t>
            </w:r>
          </w:p>
          <w:p w14:paraId="07CFB95B" w14:textId="77777777" w:rsidR="00303DA8" w:rsidRPr="008D6257" w:rsidRDefault="00303DA8" w:rsidP="00303DA8">
            <w:pPr>
              <w:pStyle w:val="dt-p"/>
              <w:spacing w:beforeAutospacing="0" w:after="0" w:afterAutospacing="0"/>
              <w:contextualSpacing/>
              <w:jc w:val="both"/>
              <w:rPr>
                <w:sz w:val="22"/>
                <w:szCs w:val="22"/>
              </w:rPr>
            </w:pPr>
            <w:r w:rsidRPr="008D6257">
              <w:rPr>
                <w:sz w:val="22"/>
                <w:szCs w:val="22"/>
              </w:rPr>
              <w:t xml:space="preserve">- оценивать достоверность, легитимность информации, </w:t>
            </w:r>
            <w:r w:rsidRPr="008D6257">
              <w:rPr>
                <w:sz w:val="22"/>
                <w:szCs w:val="22"/>
              </w:rPr>
              <w:br/>
              <w:t>ее соответствие правовым и морально-этическим нормам</w:t>
            </w:r>
          </w:p>
          <w:p w14:paraId="47069354" w14:textId="77777777" w:rsidR="00303DA8" w:rsidRPr="008D6257"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624ECAFD" w14:textId="77777777" w:rsidR="00303DA8" w:rsidRPr="008D6257" w:rsidRDefault="00303DA8" w:rsidP="00303DA8">
            <w:pPr>
              <w:spacing w:after="0" w:line="276" w:lineRule="auto"/>
              <w:rPr>
                <w:rFonts w:ascii="Times New Roman" w:eastAsia="Times New Roman" w:hAnsi="Times New Roman" w:cs="Times New Roman"/>
                <w:b/>
                <w:highlight w:val="white"/>
              </w:rPr>
            </w:pPr>
          </w:p>
        </w:tc>
        <w:tc>
          <w:tcPr>
            <w:tcW w:w="3379" w:type="dxa"/>
            <w:shd w:val="clear" w:color="auto" w:fill="auto"/>
          </w:tcPr>
          <w:p w14:paraId="03CE4513" w14:textId="77777777" w:rsidR="00303DA8" w:rsidRPr="008D6257" w:rsidRDefault="00303DA8" w:rsidP="00303DA8">
            <w:pPr>
              <w:shd w:val="clear" w:color="auto" w:fill="FFFFFF"/>
              <w:spacing w:before="220" w:after="220" w:line="240" w:lineRule="auto"/>
              <w:jc w:val="both"/>
              <w:rPr>
                <w:rFonts w:ascii="Times New Roman" w:eastAsia="Times New Roman" w:hAnsi="Times New Roman" w:cs="Times New Roman"/>
              </w:rPr>
            </w:pPr>
            <w:r w:rsidRPr="008D6257">
              <w:rPr>
                <w:rFonts w:ascii="Times New Roman" w:eastAsia="Times New Roman" w:hAnsi="Times New Roman" w:cs="Times New Roman"/>
              </w:rPr>
              <w:lastRenderedPageBreak/>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w:t>
            </w:r>
          </w:p>
        </w:tc>
      </w:tr>
    </w:tbl>
    <w:p w14:paraId="7DC7D6EB" w14:textId="77777777" w:rsidR="00303DA8" w:rsidRDefault="00303DA8" w:rsidP="00303DA8">
      <w:pPr>
        <w:spacing w:after="0" w:line="240" w:lineRule="auto"/>
        <w:jc w:val="both"/>
        <w:rPr>
          <w:rFonts w:ascii="Times New Roman" w:eastAsia="Times New Roman" w:hAnsi="Times New Roman" w:cs="Times New Roman"/>
          <w:b/>
          <w:color w:val="FF0000"/>
          <w:sz w:val="24"/>
          <w:szCs w:val="24"/>
        </w:rPr>
        <w:sectPr w:rsidR="00303DA8">
          <w:footerReference w:type="default" r:id="rId106"/>
          <w:pgSz w:w="11906" w:h="16838"/>
          <w:pgMar w:top="1134" w:right="1134" w:bottom="1928" w:left="851" w:header="1389" w:footer="1673" w:gutter="0"/>
          <w:cols w:space="720"/>
        </w:sectPr>
      </w:pPr>
    </w:p>
    <w:p w14:paraId="768CED1A"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Количество часов на освоение учебной дисциплины:</w:t>
      </w:r>
    </w:p>
    <w:p w14:paraId="177108D7"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Объем образовательной нагрузки обучающегося __72__ часа, в том числе: </w:t>
      </w:r>
    </w:p>
    <w:tbl>
      <w:tblPr>
        <w:tblW w:w="1046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932"/>
        <w:gridCol w:w="4536"/>
      </w:tblGrid>
      <w:tr w:rsidR="00303DA8" w14:paraId="6BF6EA4F" w14:textId="77777777" w:rsidTr="00303DA8">
        <w:tc>
          <w:tcPr>
            <w:tcW w:w="5932" w:type="dxa"/>
            <w:tcBorders>
              <w:top w:val="single" w:sz="6" w:space="0" w:color="000000"/>
              <w:left w:val="single" w:sz="6" w:space="0" w:color="000000"/>
              <w:bottom w:val="single" w:sz="6" w:space="0" w:color="000000"/>
              <w:right w:val="single" w:sz="6" w:space="0" w:color="000000"/>
            </w:tcBorders>
          </w:tcPr>
          <w:p w14:paraId="666CE676" w14:textId="77777777" w:rsidR="00303DA8" w:rsidRDefault="00303DA8" w:rsidP="00303DA8">
            <w:pPr>
              <w:spacing w:after="0" w:line="240" w:lineRule="auto"/>
              <w:jc w:val="both"/>
              <w:rPr>
                <w:rFonts w:ascii="Times New Roman" w:eastAsia="Times New Roman" w:hAnsi="Times New Roman" w:cs="Times New Roman"/>
                <w:b/>
                <w:sz w:val="24"/>
                <w:szCs w:val="24"/>
              </w:rPr>
            </w:pPr>
          </w:p>
        </w:tc>
        <w:tc>
          <w:tcPr>
            <w:tcW w:w="4536" w:type="dxa"/>
            <w:tcBorders>
              <w:top w:val="single" w:sz="6" w:space="0" w:color="000000"/>
              <w:left w:val="single" w:sz="6" w:space="0" w:color="000000"/>
              <w:bottom w:val="single" w:sz="6" w:space="0" w:color="000000"/>
              <w:right w:val="single" w:sz="6" w:space="0" w:color="000000"/>
            </w:tcBorders>
          </w:tcPr>
          <w:p w14:paraId="7AD22C35"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очная форма обучения</w:t>
            </w:r>
          </w:p>
        </w:tc>
      </w:tr>
      <w:tr w:rsidR="00303DA8" w14:paraId="72B66834" w14:textId="77777777" w:rsidTr="00303DA8">
        <w:tc>
          <w:tcPr>
            <w:tcW w:w="5932" w:type="dxa"/>
            <w:tcBorders>
              <w:top w:val="single" w:sz="6" w:space="0" w:color="000000"/>
              <w:left w:val="single" w:sz="6" w:space="0" w:color="000000"/>
              <w:bottom w:val="single" w:sz="6" w:space="0" w:color="000000"/>
              <w:right w:val="single" w:sz="6" w:space="0" w:color="000000"/>
            </w:tcBorders>
          </w:tcPr>
          <w:p w14:paraId="7A87B8AE"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4536" w:type="dxa"/>
            <w:tcBorders>
              <w:top w:val="single" w:sz="6" w:space="0" w:color="000000"/>
              <w:left w:val="single" w:sz="6" w:space="0" w:color="000000"/>
              <w:bottom w:val="single" w:sz="6" w:space="0" w:color="000000"/>
              <w:right w:val="single" w:sz="6" w:space="0" w:color="000000"/>
            </w:tcBorders>
            <w:vAlign w:val="center"/>
          </w:tcPr>
          <w:p w14:paraId="43C4DF46"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303DA8" w14:paraId="12942CAA" w14:textId="77777777" w:rsidTr="00303DA8">
        <w:trPr>
          <w:trHeight w:val="345"/>
        </w:trPr>
        <w:tc>
          <w:tcPr>
            <w:tcW w:w="5932" w:type="dxa"/>
            <w:tcBorders>
              <w:top w:val="single" w:sz="6" w:space="0" w:color="000000"/>
              <w:left w:val="single" w:sz="6" w:space="0" w:color="000000"/>
              <w:bottom w:val="single" w:sz="6" w:space="0" w:color="000000"/>
              <w:right w:val="single" w:sz="6" w:space="0" w:color="000000"/>
            </w:tcBorders>
          </w:tcPr>
          <w:p w14:paraId="5AC882AF" w14:textId="77777777" w:rsidR="00303DA8" w:rsidRDefault="00303DA8" w:rsidP="00303DA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самостоятельной работы обучающихся</w:t>
            </w:r>
          </w:p>
        </w:tc>
        <w:tc>
          <w:tcPr>
            <w:tcW w:w="4536" w:type="dxa"/>
            <w:tcBorders>
              <w:top w:val="single" w:sz="6" w:space="0" w:color="000000"/>
              <w:left w:val="single" w:sz="6" w:space="0" w:color="000000"/>
              <w:bottom w:val="single" w:sz="6" w:space="0" w:color="000000"/>
              <w:right w:val="single" w:sz="6" w:space="0" w:color="000000"/>
            </w:tcBorders>
            <w:vAlign w:val="center"/>
          </w:tcPr>
          <w:p w14:paraId="594A4DB6"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03DA8" w14:paraId="57E685B6" w14:textId="77777777" w:rsidTr="00303DA8">
        <w:trPr>
          <w:trHeight w:val="183"/>
        </w:trPr>
        <w:tc>
          <w:tcPr>
            <w:tcW w:w="5932" w:type="dxa"/>
            <w:tcBorders>
              <w:top w:val="single" w:sz="6" w:space="0" w:color="000000"/>
              <w:left w:val="single" w:sz="6" w:space="0" w:color="000000"/>
              <w:bottom w:val="single" w:sz="6" w:space="0" w:color="000000"/>
              <w:right w:val="single" w:sz="6" w:space="0" w:color="000000"/>
            </w:tcBorders>
          </w:tcPr>
          <w:p w14:paraId="59823EA9" w14:textId="77777777" w:rsidR="00303DA8" w:rsidRDefault="00303DA8" w:rsidP="00303DA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консультаций </w:t>
            </w:r>
          </w:p>
        </w:tc>
        <w:tc>
          <w:tcPr>
            <w:tcW w:w="4536" w:type="dxa"/>
            <w:tcBorders>
              <w:top w:val="single" w:sz="6" w:space="0" w:color="000000"/>
              <w:left w:val="single" w:sz="6" w:space="0" w:color="000000"/>
              <w:bottom w:val="single" w:sz="6" w:space="0" w:color="000000"/>
              <w:right w:val="single" w:sz="6" w:space="0" w:color="000000"/>
            </w:tcBorders>
            <w:vAlign w:val="center"/>
          </w:tcPr>
          <w:p w14:paraId="74AACF7B"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03DA8" w14:paraId="64715AAF" w14:textId="77777777" w:rsidTr="00303DA8">
        <w:trPr>
          <w:trHeight w:val="183"/>
        </w:trPr>
        <w:tc>
          <w:tcPr>
            <w:tcW w:w="5932" w:type="dxa"/>
            <w:tcBorders>
              <w:top w:val="single" w:sz="6" w:space="0" w:color="000000"/>
              <w:left w:val="single" w:sz="6" w:space="0" w:color="000000"/>
              <w:bottom w:val="single" w:sz="6" w:space="0" w:color="000000"/>
              <w:right w:val="single" w:sz="6" w:space="0" w:color="000000"/>
            </w:tcBorders>
          </w:tcPr>
          <w:p w14:paraId="41A483D7" w14:textId="77777777" w:rsidR="00303DA8" w:rsidRDefault="00303DA8" w:rsidP="00303DA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консультаций перед экзаменом </w:t>
            </w:r>
          </w:p>
        </w:tc>
        <w:tc>
          <w:tcPr>
            <w:tcW w:w="4536" w:type="dxa"/>
            <w:tcBorders>
              <w:top w:val="single" w:sz="6" w:space="0" w:color="000000"/>
              <w:left w:val="single" w:sz="6" w:space="0" w:color="000000"/>
              <w:bottom w:val="single" w:sz="6" w:space="0" w:color="000000"/>
              <w:right w:val="single" w:sz="6" w:space="0" w:color="000000"/>
            </w:tcBorders>
            <w:vAlign w:val="center"/>
          </w:tcPr>
          <w:p w14:paraId="5F629816"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03DA8" w14:paraId="25BC5052" w14:textId="77777777" w:rsidTr="00303DA8">
        <w:trPr>
          <w:trHeight w:val="20"/>
        </w:trPr>
        <w:tc>
          <w:tcPr>
            <w:tcW w:w="5932" w:type="dxa"/>
            <w:tcBorders>
              <w:top w:val="single" w:sz="6" w:space="0" w:color="000000"/>
              <w:left w:val="single" w:sz="6" w:space="0" w:color="000000"/>
              <w:bottom w:val="single" w:sz="6" w:space="0" w:color="000000"/>
              <w:right w:val="single" w:sz="6" w:space="0" w:color="000000"/>
            </w:tcBorders>
          </w:tcPr>
          <w:p w14:paraId="6BB0CB7B" w14:textId="77777777" w:rsidR="00303DA8" w:rsidRDefault="00303DA8" w:rsidP="00303DA8">
            <w:pPr>
              <w:spacing w:after="0" w:line="240" w:lineRule="auto"/>
              <w:rPr>
                <w:rFonts w:ascii="Times New Roman" w:eastAsia="Times New Roman" w:hAnsi="Times New Roman" w:cs="Times New Roman"/>
              </w:rPr>
            </w:pPr>
            <w:r>
              <w:rPr>
                <w:rFonts w:ascii="Times New Roman" w:eastAsia="Times New Roman" w:hAnsi="Times New Roman" w:cs="Times New Roman"/>
              </w:rPr>
              <w:t>промежуточная аттестация в форме дифференцированного зачета</w:t>
            </w:r>
          </w:p>
        </w:tc>
        <w:tc>
          <w:tcPr>
            <w:tcW w:w="4536" w:type="dxa"/>
            <w:tcBorders>
              <w:top w:val="single" w:sz="6" w:space="0" w:color="000000"/>
              <w:left w:val="single" w:sz="6" w:space="0" w:color="000000"/>
              <w:bottom w:val="single" w:sz="6" w:space="0" w:color="000000"/>
              <w:right w:val="single" w:sz="6" w:space="0" w:color="000000"/>
            </w:tcBorders>
            <w:vAlign w:val="center"/>
          </w:tcPr>
          <w:p w14:paraId="787B1AB3"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bl>
    <w:p w14:paraId="4462270A" w14:textId="77777777" w:rsidR="00303DA8" w:rsidRDefault="00303DA8" w:rsidP="00303DA8">
      <w:pPr>
        <w:spacing w:after="0" w:line="240" w:lineRule="auto"/>
        <w:jc w:val="both"/>
        <w:rPr>
          <w:rFonts w:ascii="Times New Roman" w:eastAsia="Times New Roman" w:hAnsi="Times New Roman" w:cs="Times New Roman"/>
          <w:b/>
          <w:sz w:val="24"/>
          <w:szCs w:val="24"/>
        </w:rPr>
      </w:pPr>
    </w:p>
    <w:p w14:paraId="04808EE4" w14:textId="77777777" w:rsidR="00303DA8" w:rsidRDefault="00303DA8" w:rsidP="00303DA8">
      <w:pPr>
        <w:spacing w:after="0" w:line="240" w:lineRule="auto"/>
        <w:jc w:val="both"/>
        <w:rPr>
          <w:rFonts w:ascii="Times New Roman" w:eastAsia="Times New Roman" w:hAnsi="Times New Roman" w:cs="Times New Roman"/>
          <w:b/>
          <w:sz w:val="24"/>
          <w:szCs w:val="24"/>
        </w:rPr>
      </w:pPr>
    </w:p>
    <w:p w14:paraId="52F675A7"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СТРУКТУРА И СОДЕРЖАНИЕ УЧЕБНОЙ ДИСЦИПЛИНЫ</w:t>
      </w:r>
    </w:p>
    <w:p w14:paraId="540C63AE"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учебной дисциплины и виды учебной работы</w:t>
      </w:r>
    </w:p>
    <w:p w14:paraId="7A58E625" w14:textId="77777777" w:rsidR="00303DA8" w:rsidRDefault="00303DA8" w:rsidP="00303DA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bl>
      <w:tblPr>
        <w:tblW w:w="98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13"/>
        <w:gridCol w:w="1620"/>
      </w:tblGrid>
      <w:tr w:rsidR="00303DA8" w14:paraId="1B295D47" w14:textId="77777777" w:rsidTr="00303DA8">
        <w:trPr>
          <w:trHeight w:val="379"/>
          <w:jc w:val="center"/>
        </w:trPr>
        <w:tc>
          <w:tcPr>
            <w:tcW w:w="8213" w:type="dxa"/>
            <w:shd w:val="clear" w:color="auto" w:fill="auto"/>
          </w:tcPr>
          <w:p w14:paraId="3F8214C6" w14:textId="77777777" w:rsidR="00303DA8" w:rsidRDefault="00303DA8" w:rsidP="00303DA8">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Вид учебной работы</w:t>
            </w:r>
          </w:p>
        </w:tc>
        <w:tc>
          <w:tcPr>
            <w:tcW w:w="1620" w:type="dxa"/>
            <w:shd w:val="clear" w:color="auto" w:fill="auto"/>
          </w:tcPr>
          <w:p w14:paraId="7C63C92A" w14:textId="77777777" w:rsidR="00303DA8" w:rsidRDefault="00303DA8" w:rsidP="00303DA8">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Объем часов</w:t>
            </w:r>
          </w:p>
        </w:tc>
      </w:tr>
      <w:tr w:rsidR="00303DA8" w14:paraId="0EA0645D" w14:textId="77777777" w:rsidTr="00303DA8">
        <w:trPr>
          <w:trHeight w:val="379"/>
          <w:jc w:val="center"/>
        </w:trPr>
        <w:tc>
          <w:tcPr>
            <w:tcW w:w="8213" w:type="dxa"/>
            <w:shd w:val="clear" w:color="auto" w:fill="auto"/>
          </w:tcPr>
          <w:p w14:paraId="1CEC1A94" w14:textId="77777777" w:rsidR="00303DA8" w:rsidRDefault="00303DA8" w:rsidP="00303DA8">
            <w:pPr>
              <w:spacing w:after="0" w:line="360" w:lineRule="auto"/>
              <w:rPr>
                <w:rFonts w:ascii="Times New Roman" w:eastAsia="Times New Roman" w:hAnsi="Times New Roman" w:cs="Times New Roman"/>
                <w:b/>
              </w:rPr>
            </w:pPr>
            <w:r>
              <w:rPr>
                <w:rFonts w:ascii="Times New Roman" w:eastAsia="Times New Roman" w:hAnsi="Times New Roman" w:cs="Times New Roman"/>
                <w:b/>
              </w:rPr>
              <w:t>Объем образовательной нагрузки (всего)</w:t>
            </w:r>
          </w:p>
        </w:tc>
        <w:tc>
          <w:tcPr>
            <w:tcW w:w="1620" w:type="dxa"/>
            <w:shd w:val="clear" w:color="auto" w:fill="auto"/>
            <w:vAlign w:val="center"/>
          </w:tcPr>
          <w:p w14:paraId="28C45292" w14:textId="77777777" w:rsidR="00303DA8" w:rsidRDefault="00303DA8" w:rsidP="00303DA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72</w:t>
            </w:r>
          </w:p>
        </w:tc>
      </w:tr>
      <w:tr w:rsidR="00303DA8" w14:paraId="0132A400" w14:textId="77777777" w:rsidTr="00303DA8">
        <w:trPr>
          <w:trHeight w:val="380"/>
          <w:jc w:val="center"/>
        </w:trPr>
        <w:tc>
          <w:tcPr>
            <w:tcW w:w="8213" w:type="dxa"/>
            <w:shd w:val="clear" w:color="auto" w:fill="auto"/>
          </w:tcPr>
          <w:p w14:paraId="3A36F58A" w14:textId="77777777" w:rsidR="00303DA8" w:rsidRDefault="00303DA8" w:rsidP="00303DA8">
            <w:pPr>
              <w:spacing w:after="0" w:line="360" w:lineRule="auto"/>
              <w:rPr>
                <w:rFonts w:ascii="Times New Roman" w:eastAsia="Times New Roman" w:hAnsi="Times New Roman" w:cs="Times New Roman"/>
                <w:b/>
                <w:i/>
              </w:rPr>
            </w:pPr>
            <w:r>
              <w:rPr>
                <w:rFonts w:ascii="Times New Roman" w:eastAsia="Times New Roman" w:hAnsi="Times New Roman" w:cs="Times New Roman"/>
                <w:b/>
                <w:i/>
              </w:rPr>
              <w:t xml:space="preserve">Из них в форме практической подготовки (профессионально ориентированное содержание) </w:t>
            </w:r>
          </w:p>
        </w:tc>
        <w:tc>
          <w:tcPr>
            <w:tcW w:w="1620" w:type="dxa"/>
            <w:shd w:val="clear" w:color="auto" w:fill="auto"/>
            <w:vAlign w:val="center"/>
          </w:tcPr>
          <w:p w14:paraId="697679FC" w14:textId="77777777" w:rsidR="00303DA8" w:rsidRDefault="00303DA8" w:rsidP="00303DA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14</w:t>
            </w:r>
          </w:p>
        </w:tc>
      </w:tr>
      <w:tr w:rsidR="00303DA8" w14:paraId="312E1AB0" w14:textId="77777777" w:rsidTr="00303DA8">
        <w:trPr>
          <w:trHeight w:val="379"/>
          <w:jc w:val="center"/>
        </w:trPr>
        <w:tc>
          <w:tcPr>
            <w:tcW w:w="8213" w:type="dxa"/>
            <w:shd w:val="clear" w:color="auto" w:fill="auto"/>
          </w:tcPr>
          <w:p w14:paraId="0ECA3340" w14:textId="77777777" w:rsidR="00303DA8" w:rsidRDefault="00303DA8" w:rsidP="00303DA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Работа обучающихся во взаимодействии с преподавателем</w:t>
            </w:r>
          </w:p>
        </w:tc>
        <w:tc>
          <w:tcPr>
            <w:tcW w:w="1620" w:type="dxa"/>
            <w:shd w:val="clear" w:color="auto" w:fill="auto"/>
            <w:vAlign w:val="center"/>
          </w:tcPr>
          <w:p w14:paraId="7E1CC7E8" w14:textId="77777777" w:rsidR="00303DA8" w:rsidRDefault="00303DA8" w:rsidP="00303DA8">
            <w:pPr>
              <w:spacing w:after="0" w:line="360" w:lineRule="auto"/>
              <w:jc w:val="center"/>
              <w:rPr>
                <w:rFonts w:ascii="Times New Roman" w:eastAsia="Times New Roman" w:hAnsi="Times New Roman" w:cs="Times New Roman"/>
                <w:b/>
              </w:rPr>
            </w:pPr>
          </w:p>
        </w:tc>
      </w:tr>
      <w:tr w:rsidR="00303DA8" w14:paraId="2DDADE2C" w14:textId="77777777" w:rsidTr="00303DA8">
        <w:trPr>
          <w:trHeight w:val="380"/>
          <w:jc w:val="center"/>
        </w:trPr>
        <w:tc>
          <w:tcPr>
            <w:tcW w:w="8213" w:type="dxa"/>
            <w:shd w:val="clear" w:color="auto" w:fill="auto"/>
          </w:tcPr>
          <w:p w14:paraId="50C2967F" w14:textId="77777777" w:rsidR="00303DA8" w:rsidRDefault="00303DA8" w:rsidP="00303DA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в том числе:</w:t>
            </w:r>
          </w:p>
        </w:tc>
        <w:tc>
          <w:tcPr>
            <w:tcW w:w="1620" w:type="dxa"/>
            <w:shd w:val="clear" w:color="auto" w:fill="auto"/>
            <w:vAlign w:val="center"/>
          </w:tcPr>
          <w:p w14:paraId="541467B1" w14:textId="77777777" w:rsidR="00303DA8" w:rsidRDefault="00303DA8" w:rsidP="00303DA8">
            <w:pPr>
              <w:spacing w:after="0" w:line="360" w:lineRule="auto"/>
              <w:jc w:val="center"/>
              <w:rPr>
                <w:rFonts w:ascii="Times New Roman" w:eastAsia="Times New Roman" w:hAnsi="Times New Roman" w:cs="Times New Roman"/>
              </w:rPr>
            </w:pPr>
          </w:p>
        </w:tc>
      </w:tr>
      <w:tr w:rsidR="00303DA8" w14:paraId="0E8AE6CF" w14:textId="77777777" w:rsidTr="00303DA8">
        <w:trPr>
          <w:trHeight w:val="379"/>
          <w:jc w:val="center"/>
        </w:trPr>
        <w:tc>
          <w:tcPr>
            <w:tcW w:w="8213" w:type="dxa"/>
            <w:shd w:val="clear" w:color="auto" w:fill="auto"/>
          </w:tcPr>
          <w:p w14:paraId="408A14E7" w14:textId="77777777" w:rsidR="00303DA8" w:rsidRDefault="00303DA8" w:rsidP="00303DA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1620" w:type="dxa"/>
            <w:shd w:val="clear" w:color="auto" w:fill="auto"/>
            <w:vAlign w:val="center"/>
          </w:tcPr>
          <w:p w14:paraId="0C50B05F" w14:textId="77777777" w:rsidR="00303DA8" w:rsidRDefault="00303DA8" w:rsidP="00303DA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34</w:t>
            </w:r>
          </w:p>
        </w:tc>
      </w:tr>
      <w:tr w:rsidR="00303DA8" w14:paraId="4388C5FF" w14:textId="77777777" w:rsidTr="00303DA8">
        <w:trPr>
          <w:trHeight w:val="380"/>
          <w:jc w:val="center"/>
        </w:trPr>
        <w:tc>
          <w:tcPr>
            <w:tcW w:w="8213" w:type="dxa"/>
            <w:shd w:val="clear" w:color="auto" w:fill="auto"/>
          </w:tcPr>
          <w:p w14:paraId="01C552D1" w14:textId="77777777" w:rsidR="00303DA8" w:rsidRDefault="00303DA8" w:rsidP="00303DA8">
            <w:pPr>
              <w:spacing w:after="0" w:line="360" w:lineRule="auto"/>
              <w:rPr>
                <w:rFonts w:ascii="Times New Roman" w:eastAsia="Times New Roman" w:hAnsi="Times New Roman" w:cs="Times New Roman"/>
              </w:rPr>
            </w:pPr>
            <w:r>
              <w:rPr>
                <w:rFonts w:ascii="Times New Roman" w:eastAsia="Times New Roman" w:hAnsi="Times New Roman" w:cs="Times New Roman"/>
              </w:rPr>
              <w:t>лабораторные занятия</w:t>
            </w:r>
          </w:p>
        </w:tc>
        <w:tc>
          <w:tcPr>
            <w:tcW w:w="1620" w:type="dxa"/>
            <w:shd w:val="clear" w:color="auto" w:fill="auto"/>
            <w:vAlign w:val="center"/>
          </w:tcPr>
          <w:p w14:paraId="0A06D793" w14:textId="77777777" w:rsidR="00303DA8" w:rsidRDefault="00303DA8" w:rsidP="00303DA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12</w:t>
            </w:r>
          </w:p>
        </w:tc>
      </w:tr>
      <w:tr w:rsidR="00303DA8" w14:paraId="58D8E141" w14:textId="77777777" w:rsidTr="00303DA8">
        <w:trPr>
          <w:trHeight w:val="379"/>
          <w:jc w:val="center"/>
        </w:trPr>
        <w:tc>
          <w:tcPr>
            <w:tcW w:w="8213" w:type="dxa"/>
            <w:shd w:val="clear" w:color="auto" w:fill="auto"/>
          </w:tcPr>
          <w:p w14:paraId="71209CD1" w14:textId="77777777" w:rsidR="00303DA8" w:rsidRDefault="00303DA8" w:rsidP="00303DA8">
            <w:pPr>
              <w:spacing w:after="0" w:line="360" w:lineRule="auto"/>
              <w:rPr>
                <w:rFonts w:ascii="Times New Roman" w:eastAsia="Times New Roman" w:hAnsi="Times New Roman" w:cs="Times New Roman"/>
              </w:rPr>
            </w:pPr>
            <w:r>
              <w:rPr>
                <w:rFonts w:ascii="Times New Roman" w:eastAsia="Times New Roman" w:hAnsi="Times New Roman" w:cs="Times New Roman"/>
              </w:rPr>
              <w:t>практические занятия</w:t>
            </w:r>
          </w:p>
        </w:tc>
        <w:tc>
          <w:tcPr>
            <w:tcW w:w="1620" w:type="dxa"/>
            <w:shd w:val="clear" w:color="auto" w:fill="auto"/>
            <w:vAlign w:val="center"/>
          </w:tcPr>
          <w:p w14:paraId="0B2D0301" w14:textId="77777777" w:rsidR="00303DA8" w:rsidRDefault="00303DA8" w:rsidP="00303DA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24</w:t>
            </w:r>
          </w:p>
        </w:tc>
      </w:tr>
      <w:tr w:rsidR="00303DA8" w14:paraId="75C5BD9F" w14:textId="77777777" w:rsidTr="00303DA8">
        <w:trPr>
          <w:trHeight w:val="380"/>
          <w:jc w:val="center"/>
        </w:trPr>
        <w:tc>
          <w:tcPr>
            <w:tcW w:w="8213" w:type="dxa"/>
            <w:shd w:val="clear" w:color="auto" w:fill="auto"/>
          </w:tcPr>
          <w:p w14:paraId="134654AE" w14:textId="77777777" w:rsidR="00303DA8" w:rsidRDefault="00303DA8" w:rsidP="00303DA8">
            <w:pPr>
              <w:spacing w:after="0" w:line="360" w:lineRule="auto"/>
              <w:rPr>
                <w:rFonts w:ascii="Times New Roman" w:eastAsia="Times New Roman" w:hAnsi="Times New Roman" w:cs="Times New Roman"/>
              </w:rPr>
            </w:pPr>
            <w:r>
              <w:rPr>
                <w:rFonts w:ascii="Times New Roman" w:eastAsia="Times New Roman" w:hAnsi="Times New Roman" w:cs="Times New Roman"/>
              </w:rPr>
              <w:t>контрольные работы</w:t>
            </w:r>
          </w:p>
        </w:tc>
        <w:tc>
          <w:tcPr>
            <w:tcW w:w="1620" w:type="dxa"/>
            <w:shd w:val="clear" w:color="auto" w:fill="auto"/>
            <w:vAlign w:val="center"/>
          </w:tcPr>
          <w:p w14:paraId="0C2B576E" w14:textId="77777777" w:rsidR="00303DA8" w:rsidRDefault="00303DA8" w:rsidP="00303DA8">
            <w:pPr>
              <w:spacing w:after="0" w:line="360" w:lineRule="auto"/>
              <w:jc w:val="center"/>
              <w:rPr>
                <w:rFonts w:ascii="Times New Roman" w:eastAsia="Times New Roman" w:hAnsi="Times New Roman" w:cs="Times New Roman"/>
              </w:rPr>
            </w:pPr>
          </w:p>
        </w:tc>
      </w:tr>
      <w:tr w:rsidR="00303DA8" w14:paraId="0F8AFCFD" w14:textId="77777777" w:rsidTr="00303DA8">
        <w:trPr>
          <w:trHeight w:val="379"/>
          <w:jc w:val="center"/>
        </w:trPr>
        <w:tc>
          <w:tcPr>
            <w:tcW w:w="8213" w:type="dxa"/>
            <w:shd w:val="clear" w:color="auto" w:fill="auto"/>
          </w:tcPr>
          <w:p w14:paraId="3E087279" w14:textId="77777777" w:rsidR="00303DA8" w:rsidRDefault="00303DA8" w:rsidP="00303DA8">
            <w:pPr>
              <w:spacing w:after="0" w:line="360" w:lineRule="auto"/>
              <w:rPr>
                <w:rFonts w:ascii="Times New Roman" w:eastAsia="Times New Roman" w:hAnsi="Times New Roman" w:cs="Times New Roman"/>
              </w:rPr>
            </w:pPr>
            <w:r>
              <w:rPr>
                <w:rFonts w:ascii="Times New Roman" w:eastAsia="Times New Roman" w:hAnsi="Times New Roman" w:cs="Times New Roman"/>
              </w:rPr>
              <w:t>курсовая работа (проект)</w:t>
            </w:r>
          </w:p>
        </w:tc>
        <w:tc>
          <w:tcPr>
            <w:tcW w:w="1620" w:type="dxa"/>
            <w:shd w:val="clear" w:color="auto" w:fill="auto"/>
            <w:vAlign w:val="center"/>
          </w:tcPr>
          <w:p w14:paraId="651C7395" w14:textId="77777777" w:rsidR="00303DA8" w:rsidRDefault="00303DA8" w:rsidP="00303DA8">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303DA8" w14:paraId="1C934A24" w14:textId="77777777" w:rsidTr="00303DA8">
        <w:trPr>
          <w:trHeight w:val="379"/>
          <w:jc w:val="center"/>
        </w:trPr>
        <w:tc>
          <w:tcPr>
            <w:tcW w:w="8213" w:type="dxa"/>
            <w:shd w:val="clear" w:color="auto" w:fill="auto"/>
          </w:tcPr>
          <w:p w14:paraId="621831ED" w14:textId="77777777" w:rsidR="00303DA8" w:rsidRDefault="00303DA8" w:rsidP="00303DA8">
            <w:pPr>
              <w:spacing w:after="0" w:line="360" w:lineRule="auto"/>
              <w:rPr>
                <w:rFonts w:ascii="Times New Roman" w:eastAsia="Times New Roman" w:hAnsi="Times New Roman" w:cs="Times New Roman"/>
              </w:rPr>
            </w:pPr>
            <w:r>
              <w:rPr>
                <w:rFonts w:ascii="Times New Roman" w:eastAsia="Times New Roman" w:hAnsi="Times New Roman" w:cs="Times New Roman"/>
              </w:rPr>
              <w:t>консультации</w:t>
            </w:r>
          </w:p>
        </w:tc>
        <w:tc>
          <w:tcPr>
            <w:tcW w:w="1620" w:type="dxa"/>
            <w:shd w:val="clear" w:color="auto" w:fill="auto"/>
            <w:vAlign w:val="center"/>
          </w:tcPr>
          <w:p w14:paraId="55403DE4" w14:textId="77777777" w:rsidR="00303DA8" w:rsidRDefault="00303DA8" w:rsidP="00303DA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303DA8" w14:paraId="6DF2C4FD" w14:textId="77777777" w:rsidTr="00303DA8">
        <w:trPr>
          <w:trHeight w:val="379"/>
          <w:jc w:val="center"/>
        </w:trPr>
        <w:tc>
          <w:tcPr>
            <w:tcW w:w="8213" w:type="dxa"/>
            <w:shd w:val="clear" w:color="auto" w:fill="auto"/>
          </w:tcPr>
          <w:p w14:paraId="599019A6" w14:textId="77777777" w:rsidR="00303DA8" w:rsidRDefault="00303DA8" w:rsidP="00303DA8">
            <w:pPr>
              <w:spacing w:after="0" w:line="360" w:lineRule="auto"/>
              <w:rPr>
                <w:rFonts w:ascii="Times New Roman" w:eastAsia="Times New Roman" w:hAnsi="Times New Roman" w:cs="Times New Roman"/>
              </w:rPr>
            </w:pPr>
            <w:r>
              <w:rPr>
                <w:rFonts w:ascii="Times New Roman" w:eastAsia="Times New Roman" w:hAnsi="Times New Roman" w:cs="Times New Roman"/>
              </w:rPr>
              <w:t>консультации перед экзаменом</w:t>
            </w:r>
          </w:p>
        </w:tc>
        <w:tc>
          <w:tcPr>
            <w:tcW w:w="1620" w:type="dxa"/>
            <w:shd w:val="clear" w:color="auto" w:fill="auto"/>
            <w:vAlign w:val="center"/>
          </w:tcPr>
          <w:p w14:paraId="0834D597" w14:textId="77777777" w:rsidR="00303DA8" w:rsidRDefault="00303DA8" w:rsidP="00303DA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303DA8" w14:paraId="3BF48882" w14:textId="77777777" w:rsidTr="00303DA8">
        <w:trPr>
          <w:trHeight w:val="380"/>
          <w:jc w:val="center"/>
        </w:trPr>
        <w:tc>
          <w:tcPr>
            <w:tcW w:w="8213" w:type="dxa"/>
            <w:shd w:val="clear" w:color="auto" w:fill="auto"/>
          </w:tcPr>
          <w:p w14:paraId="157C1486" w14:textId="77777777" w:rsidR="00303DA8" w:rsidRDefault="00303DA8" w:rsidP="00303DA8">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Самостоятельная работа обучающегося (всего)</w:t>
            </w:r>
          </w:p>
        </w:tc>
        <w:tc>
          <w:tcPr>
            <w:tcW w:w="1620" w:type="dxa"/>
            <w:shd w:val="clear" w:color="auto" w:fill="auto"/>
            <w:vAlign w:val="center"/>
          </w:tcPr>
          <w:p w14:paraId="542C20D6" w14:textId="77777777" w:rsidR="00303DA8" w:rsidRDefault="00303DA8" w:rsidP="00303DA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303DA8" w14:paraId="0F968533" w14:textId="77777777" w:rsidTr="00303DA8">
        <w:trPr>
          <w:trHeight w:val="380"/>
          <w:jc w:val="center"/>
        </w:trPr>
        <w:tc>
          <w:tcPr>
            <w:tcW w:w="8213" w:type="dxa"/>
            <w:shd w:val="clear" w:color="auto" w:fill="auto"/>
          </w:tcPr>
          <w:p w14:paraId="2F25CA1B" w14:textId="77777777" w:rsidR="00303DA8" w:rsidRDefault="00303DA8" w:rsidP="00303DA8">
            <w:pPr>
              <w:tabs>
                <w:tab w:val="left" w:pos="142"/>
              </w:tabs>
              <w:spacing w:after="0" w:line="360" w:lineRule="auto"/>
              <w:rPr>
                <w:rFonts w:ascii="Times New Roman" w:eastAsia="Times New Roman" w:hAnsi="Times New Roman" w:cs="Times New Roman"/>
                <w:color w:val="FF0000"/>
              </w:rPr>
            </w:pPr>
            <w:r>
              <w:rPr>
                <w:rFonts w:ascii="Times New Roman" w:eastAsia="Times New Roman" w:hAnsi="Times New Roman" w:cs="Times New Roman"/>
                <w:b/>
              </w:rPr>
              <w:t xml:space="preserve">Промежуточная аттестация </w:t>
            </w:r>
            <w:r>
              <w:rPr>
                <w:rFonts w:ascii="Times New Roman" w:eastAsia="Times New Roman" w:hAnsi="Times New Roman" w:cs="Times New Roman"/>
              </w:rPr>
              <w:t>в форме дифференцированного зачета</w:t>
            </w:r>
          </w:p>
        </w:tc>
        <w:tc>
          <w:tcPr>
            <w:tcW w:w="1620" w:type="dxa"/>
            <w:shd w:val="clear" w:color="auto" w:fill="auto"/>
            <w:vAlign w:val="center"/>
          </w:tcPr>
          <w:p w14:paraId="57C73058" w14:textId="77777777" w:rsidR="00303DA8" w:rsidRDefault="00303DA8" w:rsidP="00303DA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2</w:t>
            </w:r>
          </w:p>
        </w:tc>
      </w:tr>
    </w:tbl>
    <w:p w14:paraId="1C80B837" w14:textId="77777777" w:rsidR="00303DA8" w:rsidRDefault="00303DA8" w:rsidP="00303DA8">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303DA8">
          <w:pgSz w:w="11906" w:h="16838"/>
          <w:pgMar w:top="1134" w:right="1134" w:bottom="1928" w:left="1134" w:header="1389" w:footer="1673" w:gutter="0"/>
          <w:cols w:space="720"/>
        </w:sectPr>
      </w:pPr>
    </w:p>
    <w:p w14:paraId="1127E2C9" w14:textId="77777777" w:rsidR="00303DA8" w:rsidRDefault="00303DA8" w:rsidP="00303DA8">
      <w:pPr>
        <w:pBdr>
          <w:top w:val="nil"/>
          <w:left w:val="nil"/>
          <w:bottom w:val="nil"/>
          <w:right w:val="nil"/>
          <w:between w:val="nil"/>
        </w:pBdr>
        <w:spacing w:after="12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2.1 Тематический план и содержание учебной Дисциплины «Биология»</w:t>
      </w:r>
    </w:p>
    <w:tbl>
      <w:tblPr>
        <w:tblW w:w="15639" w:type="dxa"/>
        <w:tblInd w:w="-80" w:type="dxa"/>
        <w:tblLayout w:type="fixed"/>
        <w:tblLook w:val="0000" w:firstRow="0" w:lastRow="0" w:firstColumn="0" w:lastColumn="0" w:noHBand="0" w:noVBand="0"/>
      </w:tblPr>
      <w:tblGrid>
        <w:gridCol w:w="2022"/>
        <w:gridCol w:w="293"/>
        <w:gridCol w:w="9082"/>
        <w:gridCol w:w="989"/>
        <w:gridCol w:w="1415"/>
        <w:gridCol w:w="1838"/>
      </w:tblGrid>
      <w:tr w:rsidR="00303DA8" w14:paraId="139378E2" w14:textId="77777777" w:rsidTr="00303DA8">
        <w:trPr>
          <w:trHeight w:val="20"/>
        </w:trPr>
        <w:tc>
          <w:tcPr>
            <w:tcW w:w="2022" w:type="dxa"/>
            <w:vMerge w:val="restart"/>
            <w:tcBorders>
              <w:top w:val="single" w:sz="4" w:space="0" w:color="000000"/>
              <w:left w:val="single" w:sz="4" w:space="0" w:color="000000"/>
            </w:tcBorders>
            <w:shd w:val="clear" w:color="auto" w:fill="FFFFFF"/>
            <w:vAlign w:val="center"/>
          </w:tcPr>
          <w:p w14:paraId="4233F377"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Наименование разделов и тем</w:t>
            </w:r>
          </w:p>
        </w:tc>
        <w:tc>
          <w:tcPr>
            <w:tcW w:w="9375" w:type="dxa"/>
            <w:gridSpan w:val="2"/>
            <w:vMerge w:val="restart"/>
            <w:tcBorders>
              <w:top w:val="single" w:sz="4" w:space="0" w:color="000000"/>
              <w:left w:val="single" w:sz="4" w:space="0" w:color="000000"/>
              <w:right w:val="single" w:sz="4" w:space="0" w:color="000000"/>
            </w:tcBorders>
            <w:shd w:val="clear" w:color="auto" w:fill="FFFFFF"/>
            <w:vAlign w:val="center"/>
          </w:tcPr>
          <w:p w14:paraId="5E0FE9C8"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88776C"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1838" w:type="dxa"/>
            <w:vMerge w:val="restart"/>
            <w:tcBorders>
              <w:top w:val="single" w:sz="4" w:space="0" w:color="000000"/>
              <w:left w:val="single" w:sz="4" w:space="0" w:color="000000"/>
              <w:right w:val="single" w:sz="4" w:space="0" w:color="000000"/>
            </w:tcBorders>
            <w:shd w:val="clear" w:color="auto" w:fill="FFFFFF"/>
          </w:tcPr>
          <w:p w14:paraId="455A34F0"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 формированию которых способствует элемент программы</w:t>
            </w:r>
          </w:p>
          <w:p w14:paraId="30ADB8B3" w14:textId="77777777" w:rsidR="00303DA8" w:rsidRDefault="00303DA8" w:rsidP="00303DA8">
            <w:pPr>
              <w:spacing w:after="0" w:line="240" w:lineRule="auto"/>
              <w:ind w:right="-108"/>
              <w:rPr>
                <w:rFonts w:ascii="Times New Roman" w:eastAsia="Times New Roman" w:hAnsi="Times New Roman" w:cs="Times New Roman"/>
                <w:b/>
                <w:sz w:val="24"/>
                <w:szCs w:val="24"/>
              </w:rPr>
            </w:pPr>
          </w:p>
        </w:tc>
      </w:tr>
      <w:tr w:rsidR="00303DA8" w14:paraId="0E3E81EC"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1B911F04"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375" w:type="dxa"/>
            <w:gridSpan w:val="2"/>
            <w:vMerge/>
            <w:tcBorders>
              <w:top w:val="single" w:sz="4" w:space="0" w:color="000000"/>
              <w:left w:val="single" w:sz="4" w:space="0" w:color="000000"/>
              <w:right w:val="single" w:sz="4" w:space="0" w:color="000000"/>
            </w:tcBorders>
            <w:shd w:val="clear" w:color="auto" w:fill="FFFFFF"/>
            <w:vAlign w:val="center"/>
          </w:tcPr>
          <w:p w14:paraId="295F96A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14:paraId="5324237E"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14:paraId="2C727EE7"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 них в форме практического подготовки</w:t>
            </w:r>
          </w:p>
          <w:p w14:paraId="3F7B2D7F" w14:textId="77777777" w:rsidR="00303DA8" w:rsidRDefault="00303DA8" w:rsidP="00303DA8">
            <w:pPr>
              <w:spacing w:after="0" w:line="240" w:lineRule="auto"/>
              <w:ind w:left="-108"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(профессионально-ориентированное содержание)</w:t>
            </w:r>
          </w:p>
        </w:tc>
        <w:tc>
          <w:tcPr>
            <w:tcW w:w="1838" w:type="dxa"/>
            <w:vMerge/>
            <w:tcBorders>
              <w:top w:val="single" w:sz="4" w:space="0" w:color="000000"/>
              <w:left w:val="single" w:sz="4" w:space="0" w:color="000000"/>
              <w:right w:val="single" w:sz="4" w:space="0" w:color="000000"/>
            </w:tcBorders>
            <w:shd w:val="clear" w:color="auto" w:fill="FFFFFF"/>
          </w:tcPr>
          <w:p w14:paraId="738D493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265B8CC5" w14:textId="77777777" w:rsidTr="00303DA8">
        <w:trPr>
          <w:trHeight w:val="20"/>
        </w:trPr>
        <w:tc>
          <w:tcPr>
            <w:tcW w:w="2022" w:type="dxa"/>
            <w:tcBorders>
              <w:top w:val="single" w:sz="4" w:space="0" w:color="000000"/>
              <w:left w:val="single" w:sz="4" w:space="0" w:color="000000"/>
              <w:bottom w:val="single" w:sz="4" w:space="0" w:color="000000"/>
            </w:tcBorders>
            <w:shd w:val="clear" w:color="auto" w:fill="FFFFFF"/>
            <w:vAlign w:val="center"/>
          </w:tcPr>
          <w:p w14:paraId="0F0B0464"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B43902"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BE2EA"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CCEAC"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18801"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03DA8" w14:paraId="0AC9277E" w14:textId="77777777" w:rsidTr="00303DA8">
        <w:trPr>
          <w:trHeight w:val="20"/>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342574"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1. Клетка – структурно-функциональная единица живого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9C58"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3C791"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5AFBD938" w14:textId="77777777" w:rsidR="00303DA8" w:rsidRDefault="00303DA8" w:rsidP="00303DA8">
            <w:pPr>
              <w:spacing w:after="0" w:line="240" w:lineRule="auto"/>
              <w:jc w:val="center"/>
              <w:rPr>
                <w:rFonts w:ascii="Times New Roman" w:eastAsia="Times New Roman" w:hAnsi="Times New Roman" w:cs="Times New Roman"/>
                <w:b/>
                <w:sz w:val="24"/>
                <w:szCs w:val="24"/>
              </w:rPr>
            </w:pPr>
          </w:p>
        </w:tc>
      </w:tr>
      <w:tr w:rsidR="00303DA8" w14:paraId="48FEFB20" w14:textId="77777777" w:rsidTr="00303DA8">
        <w:trPr>
          <w:trHeight w:val="20"/>
        </w:trPr>
        <w:tc>
          <w:tcPr>
            <w:tcW w:w="2022" w:type="dxa"/>
            <w:vMerge w:val="restart"/>
            <w:tcBorders>
              <w:top w:val="single" w:sz="4" w:space="0" w:color="000000"/>
              <w:left w:val="single" w:sz="4" w:space="0" w:color="000000"/>
              <w:right w:val="single" w:sz="4" w:space="0" w:color="000000"/>
            </w:tcBorders>
            <w:shd w:val="clear" w:color="auto" w:fill="FFFFFF"/>
            <w:vAlign w:val="center"/>
          </w:tcPr>
          <w:p w14:paraId="61FCC0B2"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w:t>
            </w:r>
          </w:p>
          <w:p w14:paraId="38796826"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Биология как наука. Общая характеристика жизни</w:t>
            </w: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9D3A78"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D8DE11"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CC0F2A"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val="restart"/>
            <w:tcBorders>
              <w:top w:val="single" w:sz="4" w:space="0" w:color="000000"/>
              <w:left w:val="single" w:sz="4" w:space="0" w:color="000000"/>
              <w:right w:val="single" w:sz="4" w:space="0" w:color="000000"/>
            </w:tcBorders>
            <w:shd w:val="clear" w:color="auto" w:fill="FFFFFF"/>
          </w:tcPr>
          <w:p w14:paraId="4F6E81B1"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D724F6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55DC033"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14:paraId="78A30F75"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1.5 </w:t>
            </w:r>
          </w:p>
          <w:p w14:paraId="2294FEC8"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303DA8" w14:paraId="60B82058"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78F4C48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6672"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E1EAC"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Биология как наука. Общая характеристика жизни.</w:t>
            </w:r>
            <w:r>
              <w:rPr>
                <w:rFonts w:ascii="Times New Roman" w:eastAsia="Times New Roman" w:hAnsi="Times New Roman" w:cs="Times New Roman"/>
                <w:sz w:val="24"/>
                <w:szCs w:val="24"/>
              </w:rPr>
              <w:t xml:space="preserve"> 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p w14:paraId="6C8B7E9A"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заполнить таблицу «Химический состав клетки»</w:t>
            </w:r>
          </w:p>
        </w:tc>
        <w:tc>
          <w:tcPr>
            <w:tcW w:w="9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84DD25"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24B06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3C8F4E35"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3B5A420C"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12BDA8B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FD1DD0"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5D453E" wp14:editId="6B36282C">
                  <wp:extent cx="5622925" cy="27305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7"/>
                          <a:srcRect/>
                          <a:stretch>
                            <a:fillRect/>
                          </a:stretch>
                        </pic:blipFill>
                        <pic:spPr>
                          <a:xfrm>
                            <a:off x="0" y="0"/>
                            <a:ext cx="5622925" cy="273050"/>
                          </a:xfrm>
                          <a:prstGeom prst="rect">
                            <a:avLst/>
                          </a:prstGeom>
                          <a:ln/>
                        </pic:spPr>
                      </pic:pic>
                    </a:graphicData>
                  </a:graphic>
                </wp:inline>
              </w:drawing>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D7F0A"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F919A"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62719B2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8D72762"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10A48B2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7ADA8B"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EC0A3"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12B9F"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148336BA"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667D7E3B"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410E9BB7"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68788F66"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226AD"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2A6E5"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7B397654"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731680D"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7760983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4FBD5133"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0E0E1"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FD8ED"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42D1D6F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A418EC4" w14:textId="77777777" w:rsidTr="00303DA8">
        <w:trPr>
          <w:trHeight w:val="20"/>
        </w:trPr>
        <w:tc>
          <w:tcPr>
            <w:tcW w:w="2022" w:type="dxa"/>
            <w:vMerge w:val="restart"/>
            <w:tcBorders>
              <w:top w:val="single" w:sz="4" w:space="0" w:color="000000"/>
              <w:left w:val="single" w:sz="4" w:space="0" w:color="000000"/>
              <w:right w:val="single" w:sz="4" w:space="0" w:color="000000"/>
            </w:tcBorders>
            <w:shd w:val="clear" w:color="auto" w:fill="FFFFFF"/>
            <w:vAlign w:val="center"/>
          </w:tcPr>
          <w:p w14:paraId="0D7180C9"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Pr>
                <w:rFonts w:ascii="Times New Roman" w:eastAsia="Times New Roman" w:hAnsi="Times New Roman" w:cs="Times New Roman"/>
                <w:b/>
              </w:rPr>
              <w:t>Тема 1.2.</w:t>
            </w:r>
          </w:p>
          <w:p w14:paraId="56664C20" w14:textId="77777777" w:rsidR="00303DA8" w:rsidRDefault="00303DA8" w:rsidP="00303DA8">
            <w:pPr>
              <w:spacing w:after="0" w:line="240" w:lineRule="auto"/>
              <w:rPr>
                <w:rFonts w:ascii="Times New Roman" w:eastAsia="Times New Roman" w:hAnsi="Times New Roman" w:cs="Times New Roman"/>
                <w:b/>
              </w:rPr>
            </w:pPr>
            <w:r>
              <w:rPr>
                <w:rFonts w:ascii="Times New Roman" w:eastAsia="Times New Roman" w:hAnsi="Times New Roman" w:cs="Times New Roman"/>
                <w:b/>
              </w:rPr>
              <w:t>Структурно-функциональная организация клеток</w:t>
            </w:r>
          </w:p>
          <w:p w14:paraId="2D834ECD"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2172ECE2"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66ED8"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73F05" w14:textId="77777777" w:rsidR="00303DA8" w:rsidRDefault="00303DA8" w:rsidP="00303DA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Структурно-функциональная организация клеток. </w:t>
            </w:r>
            <w:r>
              <w:rPr>
                <w:rFonts w:ascii="Times New Roman" w:eastAsia="Times New Roman" w:hAnsi="Times New Roman" w:cs="Times New Roman"/>
                <w:sz w:val="24"/>
                <w:szCs w:val="24"/>
              </w:rPr>
              <w:t xml:space="preserve">Клеточная теория (Т. Шванн, М. </w:t>
            </w:r>
            <w:proofErr w:type="spellStart"/>
            <w:r>
              <w:rPr>
                <w:rFonts w:ascii="Times New Roman" w:eastAsia="Times New Roman" w:hAnsi="Times New Roman" w:cs="Times New Roman"/>
                <w:sz w:val="24"/>
                <w:szCs w:val="24"/>
              </w:rPr>
              <w:t>Шлейден</w:t>
            </w:r>
            <w:proofErr w:type="spellEnd"/>
            <w:r>
              <w:rPr>
                <w:rFonts w:ascii="Times New Roman" w:eastAsia="Times New Roman" w:hAnsi="Times New Roman" w:cs="Times New Roman"/>
                <w:sz w:val="24"/>
                <w:szCs w:val="24"/>
              </w:rPr>
              <w:t>,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p w14:paraId="46096188"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заполнить таблицу «Строение и функции органоидов клетки»</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F7984"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5B85D"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left w:val="single" w:sz="4" w:space="0" w:color="000000"/>
              <w:right w:val="single" w:sz="4" w:space="0" w:color="000000"/>
            </w:tcBorders>
            <w:shd w:val="clear" w:color="auto" w:fill="FFFFFF"/>
          </w:tcPr>
          <w:p w14:paraId="124E818F"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68CD0025"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1B8B8A4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14:paraId="53454CF1"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24A59065"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04</w:t>
            </w:r>
          </w:p>
          <w:p w14:paraId="7EA13A2B"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03DA8" w14:paraId="022F3150"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100EB485"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301874"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1326CE38"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FFFFFF"/>
            <w:vAlign w:val="center"/>
          </w:tcPr>
          <w:p w14:paraId="52C1F709"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tcBorders>
              <w:left w:val="single" w:sz="4" w:space="0" w:color="000000"/>
              <w:right w:val="single" w:sz="4" w:space="0" w:color="000000"/>
            </w:tcBorders>
            <w:shd w:val="clear" w:color="auto" w:fill="FFFFFF"/>
          </w:tcPr>
          <w:p w14:paraId="762EF30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5DEA2C00"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678379A4"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E6F88"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994EA"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№1 Вирусные и бактериальные заболевания</w:t>
            </w:r>
          </w:p>
          <w:p w14:paraId="5E82AD0C"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записать заболевания человека, вызываемые вирусами</w:t>
            </w:r>
          </w:p>
        </w:tc>
        <w:tc>
          <w:tcPr>
            <w:tcW w:w="989" w:type="dxa"/>
            <w:vMerge/>
            <w:tcBorders>
              <w:top w:val="single" w:sz="4" w:space="0" w:color="000000"/>
              <w:left w:val="single" w:sz="4" w:space="0" w:color="000000"/>
              <w:right w:val="single" w:sz="4" w:space="0" w:color="000000"/>
            </w:tcBorders>
            <w:shd w:val="clear" w:color="auto" w:fill="FFFFFF"/>
            <w:vAlign w:val="center"/>
          </w:tcPr>
          <w:p w14:paraId="56358F9B"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right w:val="single" w:sz="4" w:space="0" w:color="000000"/>
            </w:tcBorders>
            <w:shd w:val="clear" w:color="auto" w:fill="FFFFFF"/>
            <w:vAlign w:val="center"/>
          </w:tcPr>
          <w:p w14:paraId="5FD31CE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38" w:type="dxa"/>
            <w:vMerge/>
            <w:tcBorders>
              <w:left w:val="single" w:sz="4" w:space="0" w:color="000000"/>
              <w:right w:val="single" w:sz="4" w:space="0" w:color="000000"/>
            </w:tcBorders>
            <w:shd w:val="clear" w:color="auto" w:fill="FFFFFF"/>
          </w:tcPr>
          <w:p w14:paraId="4107A8F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7288F4E5"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7BA6EA24"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7167BB"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12A54621"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FFFFFF"/>
            <w:vAlign w:val="center"/>
          </w:tcPr>
          <w:p w14:paraId="6980279E"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747CCB1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9C22C81"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0B27DB9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121EE"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F5FA7"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Изучение клеток растений, животных, грибов под микроскопом на готовых микропрепаратах и их описание</w:t>
            </w:r>
          </w:p>
          <w:p w14:paraId="43A592B6"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строение клетки</w:t>
            </w:r>
          </w:p>
        </w:tc>
        <w:tc>
          <w:tcPr>
            <w:tcW w:w="989" w:type="dxa"/>
            <w:vMerge/>
            <w:tcBorders>
              <w:top w:val="single" w:sz="4" w:space="0" w:color="000000"/>
              <w:left w:val="single" w:sz="4" w:space="0" w:color="000000"/>
              <w:right w:val="single" w:sz="4" w:space="0" w:color="000000"/>
            </w:tcBorders>
            <w:shd w:val="clear" w:color="auto" w:fill="FFFFFF"/>
            <w:vAlign w:val="center"/>
          </w:tcPr>
          <w:p w14:paraId="41FA328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5" w:type="dxa"/>
            <w:vMerge/>
            <w:tcBorders>
              <w:top w:val="single" w:sz="4" w:space="0" w:color="000000"/>
              <w:left w:val="single" w:sz="4" w:space="0" w:color="000000"/>
              <w:right w:val="single" w:sz="4" w:space="0" w:color="000000"/>
            </w:tcBorders>
            <w:shd w:val="clear" w:color="auto" w:fill="FFFFFF"/>
            <w:vAlign w:val="center"/>
          </w:tcPr>
          <w:p w14:paraId="36701EE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065F86C7"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38565781"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49320AC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1FD48428"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EC2C8"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3ABD"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1A51347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AAF4A4A"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6367B20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1C2578EF"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D19C0"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1CC0A"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4C2D8E0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4E2F9AEC" w14:textId="77777777" w:rsidTr="00303DA8">
        <w:trPr>
          <w:trHeight w:val="20"/>
        </w:trPr>
        <w:tc>
          <w:tcPr>
            <w:tcW w:w="2022" w:type="dxa"/>
            <w:vMerge w:val="restart"/>
            <w:tcBorders>
              <w:top w:val="single" w:sz="4" w:space="0" w:color="000000"/>
              <w:left w:val="single" w:sz="4" w:space="0" w:color="000000"/>
              <w:right w:val="single" w:sz="4" w:space="0" w:color="000000"/>
            </w:tcBorders>
            <w:shd w:val="clear" w:color="auto" w:fill="FFFFFF"/>
            <w:vAlign w:val="center"/>
          </w:tcPr>
          <w:p w14:paraId="01C1A9E4"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Pr>
                <w:rFonts w:ascii="Times New Roman" w:eastAsia="Times New Roman" w:hAnsi="Times New Roman" w:cs="Times New Roman"/>
                <w:b/>
              </w:rPr>
              <w:t>Тема 1.3. Структурно-функциональные факторы наследственности</w:t>
            </w: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F3B5C"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526B8"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Структурно-функциональные факторы наследственности.</w:t>
            </w:r>
            <w:r>
              <w:rPr>
                <w:rFonts w:ascii="Times New Roman" w:eastAsia="Times New Roman" w:hAnsi="Times New Roman" w:cs="Times New Roman"/>
                <w:sz w:val="24"/>
                <w:szCs w:val="24"/>
              </w:rPr>
              <w:t xml:space="preserve"> 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p w14:paraId="209B39C9"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применение ДНК-дактилоскопии в криминалистике </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49ECB"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CDC97"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left w:val="single" w:sz="4" w:space="0" w:color="000000"/>
              <w:right w:val="single" w:sz="4" w:space="0" w:color="000000"/>
            </w:tcBorders>
            <w:shd w:val="clear" w:color="auto" w:fill="FFFFFF"/>
          </w:tcPr>
          <w:p w14:paraId="29B756A9"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9846802"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14:paraId="67971407"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29E841C3"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1.5 </w:t>
            </w:r>
          </w:p>
        </w:tc>
      </w:tr>
      <w:tr w:rsidR="00303DA8" w14:paraId="4D2AB0F4"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13573BB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9A5EC8"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0132D1D6"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FFFFFF"/>
            <w:vAlign w:val="center"/>
          </w:tcPr>
          <w:p w14:paraId="15A8B48B"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0422FC0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51B57D0A"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79D3692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4E91C"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FB403"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№2 Решение задач на определение последовательности нуклеотидов.</w:t>
            </w:r>
          </w:p>
          <w:p w14:paraId="29498C97"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задачу</w:t>
            </w:r>
          </w:p>
        </w:tc>
        <w:tc>
          <w:tcPr>
            <w:tcW w:w="989" w:type="dxa"/>
            <w:vMerge/>
            <w:tcBorders>
              <w:top w:val="single" w:sz="4" w:space="0" w:color="000000"/>
              <w:left w:val="single" w:sz="4" w:space="0" w:color="000000"/>
              <w:right w:val="single" w:sz="4" w:space="0" w:color="000000"/>
            </w:tcBorders>
            <w:shd w:val="clear" w:color="auto" w:fill="FFFFFF"/>
            <w:vAlign w:val="center"/>
          </w:tcPr>
          <w:p w14:paraId="05A34AD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5" w:type="dxa"/>
            <w:vMerge/>
            <w:tcBorders>
              <w:top w:val="single" w:sz="4" w:space="0" w:color="000000"/>
              <w:left w:val="single" w:sz="4" w:space="0" w:color="000000"/>
              <w:right w:val="single" w:sz="4" w:space="0" w:color="000000"/>
            </w:tcBorders>
            <w:shd w:val="clear" w:color="auto" w:fill="FFFFFF"/>
            <w:vAlign w:val="center"/>
          </w:tcPr>
          <w:p w14:paraId="647B90C4"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736DADE7"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28EA162E"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3A8AC7D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226450"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F5B02"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31EA3"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00BB34E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75B769DF"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3761B16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39DEFDAB"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4B0F"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A524A"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4FE3EAE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37881A2F"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1865749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0735AF87"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B8125"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63DA3"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2B675DD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58BDABB" w14:textId="77777777" w:rsidTr="00303DA8">
        <w:trPr>
          <w:trHeight w:val="20"/>
        </w:trPr>
        <w:tc>
          <w:tcPr>
            <w:tcW w:w="2022" w:type="dxa"/>
            <w:vMerge w:val="restart"/>
            <w:tcBorders>
              <w:top w:val="single" w:sz="4" w:space="0" w:color="000000"/>
              <w:left w:val="single" w:sz="4" w:space="0" w:color="000000"/>
              <w:right w:val="single" w:sz="4" w:space="0" w:color="000000"/>
            </w:tcBorders>
            <w:shd w:val="clear" w:color="auto" w:fill="FFFFFF"/>
            <w:vAlign w:val="center"/>
          </w:tcPr>
          <w:p w14:paraId="7B615A6E"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1.4</w:t>
            </w:r>
            <w:r>
              <w:rPr>
                <w:rFonts w:ascii="Times New Roman" w:eastAsia="Times New Roman" w:hAnsi="Times New Roman" w:cs="Times New Roman"/>
                <w:sz w:val="24"/>
                <w:szCs w:val="24"/>
              </w:rPr>
              <w:t>.</w:t>
            </w:r>
          </w:p>
          <w:p w14:paraId="60D73A9A"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Обмен веществ и превращение энергии в клетке</w:t>
            </w: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FD89"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E5793"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Обмен веществ и превращение энергии в клетке.</w:t>
            </w:r>
            <w:r>
              <w:rPr>
                <w:rFonts w:ascii="Times New Roman" w:eastAsia="Times New Roman" w:hAnsi="Times New Roman" w:cs="Times New Roman"/>
                <w:sz w:val="24"/>
                <w:szCs w:val="24"/>
              </w:rPr>
              <w:t xml:space="preserve"> 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p w14:paraId="6CD25DF8"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сообщение «Космическая роль зеленых растений»</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BDC71"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4CF45"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left w:val="single" w:sz="4" w:space="0" w:color="000000"/>
              <w:right w:val="single" w:sz="4" w:space="0" w:color="000000"/>
            </w:tcBorders>
            <w:shd w:val="clear" w:color="auto" w:fill="FFFFFF"/>
          </w:tcPr>
          <w:p w14:paraId="03C032FB"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F708166"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14:paraId="1A212B6E"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303DA8" w14:paraId="27B04A84"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6152DB2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AE28E1"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3250B"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0E0A7"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4D072F5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566AF22E"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312773F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994FB4"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39F56"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4BC9"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17EC119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54E446C5"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5FD9B2A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3DA69977"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A2EF1"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79CAF"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3DD2A3D7"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3DC8C324"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547BE15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2F807E0E"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0A272"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4D491"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6D2BA0E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427BB5FF" w14:textId="77777777" w:rsidTr="00303DA8">
        <w:trPr>
          <w:trHeight w:val="20"/>
        </w:trPr>
        <w:tc>
          <w:tcPr>
            <w:tcW w:w="2022" w:type="dxa"/>
            <w:vMerge w:val="restart"/>
            <w:tcBorders>
              <w:top w:val="single" w:sz="4" w:space="0" w:color="000000"/>
              <w:left w:val="single" w:sz="4" w:space="0" w:color="000000"/>
              <w:right w:val="single" w:sz="4" w:space="0" w:color="000000"/>
            </w:tcBorders>
            <w:shd w:val="clear" w:color="auto" w:fill="FFFFFF"/>
            <w:vAlign w:val="center"/>
          </w:tcPr>
          <w:p w14:paraId="59F3146B"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1.5. Жизненный </w:t>
            </w:r>
            <w:r>
              <w:rPr>
                <w:rFonts w:ascii="Times New Roman" w:eastAsia="Times New Roman" w:hAnsi="Times New Roman" w:cs="Times New Roman"/>
                <w:b/>
                <w:sz w:val="24"/>
                <w:szCs w:val="24"/>
              </w:rPr>
              <w:lastRenderedPageBreak/>
              <w:t>цикл клетки. Митоз. Мейоз</w:t>
            </w:r>
          </w:p>
          <w:p w14:paraId="5D632CA1"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3FB93"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6FD22"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Жизненный цикл клетки. Митоз. Мейоз. </w:t>
            </w:r>
            <w:r>
              <w:rPr>
                <w:rFonts w:ascii="Times New Roman" w:eastAsia="Times New Roman" w:hAnsi="Times New Roman" w:cs="Times New Roman"/>
                <w:sz w:val="24"/>
                <w:szCs w:val="24"/>
              </w:rPr>
              <w:t xml:space="preserve">Клеточный цикл, его периоды. Митоз, его стадии и происходящие процессы. Биологическое значение митоза. Мейоз и его </w:t>
            </w:r>
            <w:r>
              <w:rPr>
                <w:rFonts w:ascii="Times New Roman" w:eastAsia="Times New Roman" w:hAnsi="Times New Roman" w:cs="Times New Roman"/>
                <w:sz w:val="24"/>
                <w:szCs w:val="24"/>
              </w:rPr>
              <w:lastRenderedPageBreak/>
              <w:t>стадии. Поведение хромосом в мейозе. Кроссинговер. Биологический смысл мейоза</w:t>
            </w:r>
          </w:p>
          <w:p w14:paraId="13E9ED2D"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отличия мейоза от митоза</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C9970"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7191A"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left w:val="single" w:sz="4" w:space="0" w:color="000000"/>
              <w:right w:val="single" w:sz="4" w:space="0" w:color="000000"/>
            </w:tcBorders>
            <w:shd w:val="clear" w:color="auto" w:fill="FFFFFF"/>
          </w:tcPr>
          <w:p w14:paraId="79EAFC38"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6DAE143"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60096FD"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6FAD44F8"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14:paraId="653BCED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tc>
      </w:tr>
      <w:tr w:rsidR="00303DA8" w14:paraId="07EA77A4"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1F01DCF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85D335"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460F0"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79202"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7E7920C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BD8A46F"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48FC74D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1C3B86"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right w:val="single" w:sz="4" w:space="0" w:color="000000"/>
            </w:tcBorders>
            <w:shd w:val="clear" w:color="auto" w:fill="FFFFFF"/>
            <w:vAlign w:val="center"/>
          </w:tcPr>
          <w:p w14:paraId="0E24331D"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000000"/>
              <w:left w:val="single" w:sz="4" w:space="0" w:color="000000"/>
              <w:right w:val="single" w:sz="4" w:space="0" w:color="000000"/>
            </w:tcBorders>
            <w:shd w:val="clear" w:color="auto" w:fill="FFFFFF"/>
            <w:vAlign w:val="center"/>
          </w:tcPr>
          <w:p w14:paraId="1DC99230"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58FA0D2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3110745F"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1129006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tcPr>
          <w:p w14:paraId="6D024816"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tcPr>
          <w:p w14:paraId="0B9462D1"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 №2 Наблюдение митоза в клетках кончика корешка лука на готовых микропрепаратах</w:t>
            </w:r>
          </w:p>
          <w:p w14:paraId="569F91EA"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сообщение «Проблема злокачественного изменения клеток»</w:t>
            </w:r>
          </w:p>
        </w:tc>
        <w:tc>
          <w:tcPr>
            <w:tcW w:w="989" w:type="dxa"/>
            <w:tcBorders>
              <w:left w:val="single" w:sz="4" w:space="0" w:color="000000"/>
              <w:bottom w:val="single" w:sz="4" w:space="0" w:color="000000"/>
              <w:right w:val="single" w:sz="4" w:space="0" w:color="000000"/>
            </w:tcBorders>
            <w:shd w:val="clear" w:color="auto" w:fill="FFFFFF"/>
            <w:vAlign w:val="center"/>
          </w:tcPr>
          <w:p w14:paraId="42AD9B5E"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FFFFFF"/>
            <w:vAlign w:val="center"/>
          </w:tcPr>
          <w:p w14:paraId="192E4B6E"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20106C1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E77DBFB"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5F4D203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D92D81"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373B3"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A5897"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5FD58C65"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52A44A8" w14:textId="77777777" w:rsidTr="00303DA8">
        <w:trPr>
          <w:trHeight w:val="20"/>
        </w:trPr>
        <w:tc>
          <w:tcPr>
            <w:tcW w:w="2022" w:type="dxa"/>
            <w:tcBorders>
              <w:left w:val="single" w:sz="4" w:space="0" w:color="000000"/>
            </w:tcBorders>
            <w:shd w:val="clear" w:color="auto" w:fill="FFFFFF"/>
            <w:vAlign w:val="center"/>
          </w:tcPr>
          <w:p w14:paraId="773EE520" w14:textId="77777777" w:rsidR="00303DA8" w:rsidRDefault="00303DA8" w:rsidP="00303DA8">
            <w:pPr>
              <w:spacing w:after="0" w:line="240"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E8FEA0"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D1FA8"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6092"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left w:val="single" w:sz="4" w:space="0" w:color="000000"/>
              <w:right w:val="single" w:sz="4" w:space="0" w:color="000000"/>
            </w:tcBorders>
            <w:shd w:val="clear" w:color="auto" w:fill="FFFFFF"/>
          </w:tcPr>
          <w:p w14:paraId="3A69BAA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3A37C9E" w14:textId="77777777" w:rsidTr="00303DA8">
        <w:trPr>
          <w:trHeight w:val="20"/>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98860C"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Строение и функции организма</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B49DD"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D4C0C"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54CB3B01" w14:textId="77777777" w:rsidR="00303DA8" w:rsidRDefault="00303DA8" w:rsidP="00303DA8">
            <w:pPr>
              <w:spacing w:after="0" w:line="240" w:lineRule="auto"/>
              <w:jc w:val="center"/>
              <w:rPr>
                <w:rFonts w:ascii="Times New Roman" w:eastAsia="Times New Roman" w:hAnsi="Times New Roman" w:cs="Times New Roman"/>
                <w:b/>
                <w:sz w:val="24"/>
                <w:szCs w:val="24"/>
              </w:rPr>
            </w:pPr>
          </w:p>
        </w:tc>
      </w:tr>
      <w:tr w:rsidR="00303DA8" w14:paraId="4923E0DB" w14:textId="77777777" w:rsidTr="00303DA8">
        <w:trPr>
          <w:trHeight w:val="20"/>
        </w:trPr>
        <w:tc>
          <w:tcPr>
            <w:tcW w:w="2022" w:type="dxa"/>
            <w:vMerge w:val="restart"/>
            <w:tcBorders>
              <w:top w:val="single" w:sz="4" w:space="0" w:color="000000"/>
              <w:left w:val="single" w:sz="4" w:space="0" w:color="000000"/>
              <w:right w:val="single" w:sz="4" w:space="0" w:color="000000"/>
            </w:tcBorders>
            <w:shd w:val="clear" w:color="auto" w:fill="FFFFFF"/>
            <w:vAlign w:val="center"/>
          </w:tcPr>
          <w:p w14:paraId="01F0786B"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Строение организма</w:t>
            </w:r>
          </w:p>
          <w:p w14:paraId="01484B23"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2.2</w:t>
            </w:r>
            <w:r>
              <w:rPr>
                <w:rFonts w:ascii="Times New Roman" w:eastAsia="Times New Roman" w:hAnsi="Times New Roman" w:cs="Times New Roman"/>
                <w:sz w:val="24"/>
                <w:szCs w:val="24"/>
              </w:rPr>
              <w:t>.</w:t>
            </w:r>
          </w:p>
          <w:p w14:paraId="4D771BEA"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размножения организмов</w:t>
            </w: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76B232"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7D9F1F39"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FFFFFF"/>
            <w:vAlign w:val="center"/>
          </w:tcPr>
          <w:p w14:paraId="5C7DBFAC"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FFFFFF"/>
          </w:tcPr>
          <w:p w14:paraId="5F2F0DF6"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B378676"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14:paraId="0C2E2C85"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14:paraId="626EA103" w14:textId="77777777" w:rsidR="00303DA8" w:rsidRDefault="00303DA8" w:rsidP="00303DA8">
            <w:pPr>
              <w:spacing w:after="0" w:line="240" w:lineRule="auto"/>
              <w:jc w:val="center"/>
              <w:rPr>
                <w:rFonts w:ascii="Times New Roman" w:eastAsia="Times New Roman" w:hAnsi="Times New Roman" w:cs="Times New Roman"/>
                <w:sz w:val="24"/>
                <w:szCs w:val="24"/>
              </w:rPr>
            </w:pPr>
          </w:p>
        </w:tc>
      </w:tr>
      <w:tr w:rsidR="00303DA8" w14:paraId="355BACDB"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0076199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F6149"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3FB4C"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Строение организма. Формы размножения организмов.</w:t>
            </w:r>
            <w:r>
              <w:rPr>
                <w:rFonts w:ascii="Times New Roman" w:eastAsia="Times New Roman" w:hAnsi="Times New Roman" w:cs="Times New Roman"/>
                <w:sz w:val="24"/>
                <w:szCs w:val="24"/>
              </w:rPr>
              <w:t xml:space="preserve"> 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 </w:t>
            </w:r>
          </w:p>
          <w:p w14:paraId="2DCC6661"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p w14:paraId="158073ED"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схему «Формы размножения организмов»</w:t>
            </w:r>
          </w:p>
          <w:p w14:paraId="7BEC1905"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p>
        </w:tc>
        <w:tc>
          <w:tcPr>
            <w:tcW w:w="989" w:type="dxa"/>
            <w:vMerge/>
            <w:tcBorders>
              <w:top w:val="single" w:sz="4" w:space="0" w:color="000000"/>
              <w:left w:val="single" w:sz="4" w:space="0" w:color="000000"/>
              <w:right w:val="single" w:sz="4" w:space="0" w:color="000000"/>
            </w:tcBorders>
            <w:shd w:val="clear" w:color="auto" w:fill="FFFFFF"/>
            <w:vAlign w:val="center"/>
          </w:tcPr>
          <w:p w14:paraId="2B88D16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5" w:type="dxa"/>
            <w:vMerge/>
            <w:tcBorders>
              <w:top w:val="single" w:sz="4" w:space="0" w:color="000000"/>
              <w:left w:val="single" w:sz="4" w:space="0" w:color="000000"/>
              <w:right w:val="single" w:sz="4" w:space="0" w:color="000000"/>
            </w:tcBorders>
            <w:shd w:val="clear" w:color="auto" w:fill="FFFFFF"/>
            <w:vAlign w:val="center"/>
          </w:tcPr>
          <w:p w14:paraId="3AD6F8C5"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641283EB"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589BEF8"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1903294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53227F"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left w:val="single" w:sz="4" w:space="0" w:color="000000"/>
              <w:right w:val="single" w:sz="4" w:space="0" w:color="000000"/>
            </w:tcBorders>
            <w:shd w:val="clear" w:color="auto" w:fill="FFFFFF"/>
            <w:vAlign w:val="center"/>
          </w:tcPr>
          <w:p w14:paraId="755F2139"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left w:val="single" w:sz="4" w:space="0" w:color="000000"/>
              <w:right w:val="single" w:sz="4" w:space="0" w:color="000000"/>
            </w:tcBorders>
            <w:shd w:val="clear" w:color="auto" w:fill="FFFFFF"/>
            <w:vAlign w:val="center"/>
          </w:tcPr>
          <w:p w14:paraId="5D8A85A9"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26368B4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85E5EE9"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606FEEF5"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F160E"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DE3E3"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№3 Изучение строения половых клеток на готовых микропрепаратах</w:t>
            </w:r>
          </w:p>
          <w:p w14:paraId="00CC5C47"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биологическую роль размножения</w:t>
            </w:r>
          </w:p>
        </w:tc>
        <w:tc>
          <w:tcPr>
            <w:tcW w:w="989" w:type="dxa"/>
            <w:vMerge/>
            <w:tcBorders>
              <w:left w:val="single" w:sz="4" w:space="0" w:color="000000"/>
              <w:right w:val="single" w:sz="4" w:space="0" w:color="000000"/>
            </w:tcBorders>
            <w:shd w:val="clear" w:color="auto" w:fill="FFFFFF"/>
            <w:vAlign w:val="center"/>
          </w:tcPr>
          <w:p w14:paraId="3AFCB6FB"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415" w:type="dxa"/>
            <w:vMerge/>
            <w:tcBorders>
              <w:left w:val="single" w:sz="4" w:space="0" w:color="000000"/>
              <w:right w:val="single" w:sz="4" w:space="0" w:color="000000"/>
            </w:tcBorders>
            <w:shd w:val="clear" w:color="auto" w:fill="FFFFFF"/>
            <w:vAlign w:val="center"/>
          </w:tcPr>
          <w:p w14:paraId="0C0494F4"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26D3047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044DD46C"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276BCDCA"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C27A40"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989" w:type="dxa"/>
            <w:tcBorders>
              <w:left w:val="single" w:sz="4" w:space="0" w:color="000000"/>
              <w:bottom w:val="single" w:sz="4" w:space="0" w:color="000000"/>
              <w:right w:val="single" w:sz="4" w:space="0" w:color="000000"/>
            </w:tcBorders>
            <w:shd w:val="clear" w:color="auto" w:fill="FFFFFF"/>
            <w:vAlign w:val="center"/>
          </w:tcPr>
          <w:p w14:paraId="58D8C81C"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0F81B284"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7DAA2B5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71AED142"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38DAD3A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3DF786A3"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left w:val="single" w:sz="4" w:space="0" w:color="000000"/>
              <w:bottom w:val="single" w:sz="4" w:space="0" w:color="000000"/>
              <w:right w:val="single" w:sz="4" w:space="0" w:color="000000"/>
            </w:tcBorders>
            <w:shd w:val="clear" w:color="auto" w:fill="FFFFFF"/>
            <w:vAlign w:val="center"/>
          </w:tcPr>
          <w:p w14:paraId="5BF4FF8B"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60FC59A7"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4C08338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92BD650"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5A9EC8C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1889B1F2"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FFFFFF"/>
            <w:vAlign w:val="center"/>
          </w:tcPr>
          <w:p w14:paraId="757C4C1B"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3C8094AE"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2BD4AE34"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44FFDAB8" w14:textId="77777777" w:rsidTr="00303DA8">
        <w:trPr>
          <w:trHeight w:val="20"/>
        </w:trPr>
        <w:tc>
          <w:tcPr>
            <w:tcW w:w="2022" w:type="dxa"/>
            <w:vMerge w:val="restart"/>
            <w:tcBorders>
              <w:top w:val="single" w:sz="4" w:space="0" w:color="000000"/>
              <w:left w:val="single" w:sz="4" w:space="0" w:color="000000"/>
              <w:right w:val="single" w:sz="4" w:space="0" w:color="000000"/>
            </w:tcBorders>
            <w:shd w:val="clear" w:color="auto" w:fill="FFFFFF"/>
          </w:tcPr>
          <w:p w14:paraId="41C9713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2.3</w:t>
            </w:r>
            <w:r>
              <w:rPr>
                <w:rFonts w:ascii="Times New Roman" w:eastAsia="Times New Roman" w:hAnsi="Times New Roman" w:cs="Times New Roman"/>
                <w:sz w:val="24"/>
                <w:szCs w:val="24"/>
              </w:rPr>
              <w:t>.</w:t>
            </w:r>
          </w:p>
          <w:p w14:paraId="6809F126"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Онтогенез растений, животных и человека</w:t>
            </w: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51D4A"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17B99"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Онтогенез растений, животных и человека.</w:t>
            </w:r>
            <w:r>
              <w:rPr>
                <w:rFonts w:ascii="Times New Roman" w:eastAsia="Times New Roman" w:hAnsi="Times New Roman" w:cs="Times New Roman"/>
                <w:sz w:val="24"/>
                <w:szCs w:val="24"/>
              </w:rPr>
              <w:t xml:space="preserve"> 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p w14:paraId="561F5CA5"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сообщение: «Причины старения организмов»</w:t>
            </w:r>
          </w:p>
        </w:tc>
        <w:tc>
          <w:tcPr>
            <w:tcW w:w="989" w:type="dxa"/>
            <w:tcBorders>
              <w:left w:val="single" w:sz="4" w:space="0" w:color="000000"/>
              <w:bottom w:val="single" w:sz="4" w:space="0" w:color="000000"/>
              <w:right w:val="single" w:sz="4" w:space="0" w:color="000000"/>
            </w:tcBorders>
            <w:shd w:val="clear" w:color="auto" w:fill="FFFFFF"/>
            <w:vAlign w:val="center"/>
          </w:tcPr>
          <w:p w14:paraId="0C320B66"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FFFFFF"/>
            <w:vAlign w:val="center"/>
          </w:tcPr>
          <w:p w14:paraId="76EBF948"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FFFFFF"/>
          </w:tcPr>
          <w:p w14:paraId="55C725F5"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40809EF"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14:paraId="5371FF2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14:paraId="575723A8" w14:textId="77777777" w:rsidR="00303DA8" w:rsidRDefault="00303DA8" w:rsidP="00303DA8">
            <w:pPr>
              <w:spacing w:after="0" w:line="240" w:lineRule="auto"/>
              <w:jc w:val="center"/>
              <w:rPr>
                <w:rFonts w:ascii="Times New Roman" w:eastAsia="Times New Roman" w:hAnsi="Times New Roman" w:cs="Times New Roman"/>
                <w:sz w:val="24"/>
                <w:szCs w:val="24"/>
              </w:rPr>
            </w:pPr>
          </w:p>
        </w:tc>
      </w:tr>
      <w:tr w:rsidR="00303DA8" w14:paraId="2621BE7E"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267693E5"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1483DF"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tcBorders>
              <w:left w:val="single" w:sz="4" w:space="0" w:color="000000"/>
              <w:bottom w:val="single" w:sz="4" w:space="0" w:color="000000"/>
              <w:right w:val="single" w:sz="4" w:space="0" w:color="000000"/>
            </w:tcBorders>
            <w:shd w:val="clear" w:color="auto" w:fill="FFFFFF"/>
            <w:vAlign w:val="center"/>
          </w:tcPr>
          <w:p w14:paraId="6413C705"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65C6EFD1"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1BEB1F7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458811F5"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7795A117"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51EDD6"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989" w:type="dxa"/>
            <w:tcBorders>
              <w:left w:val="single" w:sz="4" w:space="0" w:color="000000"/>
              <w:bottom w:val="single" w:sz="4" w:space="0" w:color="000000"/>
              <w:right w:val="single" w:sz="4" w:space="0" w:color="000000"/>
            </w:tcBorders>
            <w:shd w:val="clear" w:color="auto" w:fill="FFFFFF"/>
            <w:vAlign w:val="center"/>
          </w:tcPr>
          <w:p w14:paraId="5C1DF598"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0463B3AB"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7FF06CBA"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46EE4A59"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1025BD8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12E559A9"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Контрольные работы</w:t>
            </w:r>
          </w:p>
        </w:tc>
        <w:tc>
          <w:tcPr>
            <w:tcW w:w="989" w:type="dxa"/>
            <w:tcBorders>
              <w:left w:val="single" w:sz="4" w:space="0" w:color="000000"/>
              <w:bottom w:val="single" w:sz="4" w:space="0" w:color="000000"/>
              <w:right w:val="single" w:sz="4" w:space="0" w:color="000000"/>
            </w:tcBorders>
            <w:shd w:val="clear" w:color="auto" w:fill="FFFFFF"/>
            <w:vAlign w:val="center"/>
          </w:tcPr>
          <w:p w14:paraId="03AD6BE9"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2F117002"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4B02D69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62E2864C"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3EA711B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2A5FB46F"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FFFFFF"/>
            <w:vAlign w:val="center"/>
          </w:tcPr>
          <w:p w14:paraId="3499D214"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0C1D153F"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2C4CC6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382542C9" w14:textId="77777777" w:rsidTr="00303DA8">
        <w:trPr>
          <w:trHeight w:val="20"/>
        </w:trPr>
        <w:tc>
          <w:tcPr>
            <w:tcW w:w="2022" w:type="dxa"/>
            <w:vMerge w:val="restart"/>
            <w:tcBorders>
              <w:top w:val="single" w:sz="4" w:space="0" w:color="000000"/>
              <w:left w:val="single" w:sz="4" w:space="0" w:color="000000"/>
              <w:right w:val="single" w:sz="4" w:space="0" w:color="000000"/>
            </w:tcBorders>
            <w:shd w:val="clear" w:color="auto" w:fill="FFFFFF"/>
          </w:tcPr>
          <w:p w14:paraId="27470D9E"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2.4. Закономерности наследования</w:t>
            </w:r>
          </w:p>
          <w:p w14:paraId="6BE23179"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2.5</w:t>
            </w:r>
            <w:r>
              <w:rPr>
                <w:rFonts w:ascii="Times New Roman" w:eastAsia="Times New Roman" w:hAnsi="Times New Roman" w:cs="Times New Roman"/>
                <w:sz w:val="24"/>
                <w:szCs w:val="24"/>
              </w:rPr>
              <w:t>.</w:t>
            </w:r>
          </w:p>
          <w:p w14:paraId="5F90EF4F"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Сцепленное наследование признаков</w:t>
            </w:r>
          </w:p>
          <w:p w14:paraId="56398962"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84CB7"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F9B2"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Закономерности наследования. Сцепленное наследование признаков.</w:t>
            </w:r>
          </w:p>
          <w:p w14:paraId="580F0D2F"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p w14:paraId="5479B717"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p w14:paraId="5C71C03A"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генетика и преступность</w:t>
            </w:r>
          </w:p>
        </w:tc>
        <w:tc>
          <w:tcPr>
            <w:tcW w:w="989" w:type="dxa"/>
            <w:tcBorders>
              <w:left w:val="single" w:sz="4" w:space="0" w:color="000000"/>
              <w:bottom w:val="single" w:sz="4" w:space="0" w:color="000000"/>
              <w:right w:val="single" w:sz="4" w:space="0" w:color="000000"/>
            </w:tcBorders>
            <w:shd w:val="clear" w:color="auto" w:fill="FFFFFF"/>
            <w:vAlign w:val="center"/>
          </w:tcPr>
          <w:p w14:paraId="12E846DE"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FFFFFF"/>
            <w:vAlign w:val="center"/>
          </w:tcPr>
          <w:p w14:paraId="73F3654C"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FFFFFF"/>
          </w:tcPr>
          <w:p w14:paraId="5B820CB8"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272ECF47"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14:paraId="49D2A7DD"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14:paraId="317EB7A8"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14:paraId="655870D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CEE970B"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1.5 </w:t>
            </w:r>
          </w:p>
        </w:tc>
      </w:tr>
      <w:tr w:rsidR="00303DA8" w14:paraId="656FD590"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087FDEE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9815FF"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left w:val="single" w:sz="4" w:space="0" w:color="000000"/>
              <w:right w:val="single" w:sz="4" w:space="0" w:color="000000"/>
            </w:tcBorders>
            <w:shd w:val="clear" w:color="auto" w:fill="FFFFFF"/>
            <w:vAlign w:val="center"/>
          </w:tcPr>
          <w:p w14:paraId="6190A0B1"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left w:val="single" w:sz="4" w:space="0" w:color="000000"/>
              <w:right w:val="single" w:sz="4" w:space="0" w:color="000000"/>
            </w:tcBorders>
            <w:shd w:val="clear" w:color="auto" w:fill="FFFFFF"/>
            <w:vAlign w:val="center"/>
          </w:tcPr>
          <w:p w14:paraId="047183F7"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11E0502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C6DC0EB"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0E60D6A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74FE9"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15A8F"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№4 Составление элементарных схем скрещивания. Решение генетических задач</w:t>
            </w:r>
          </w:p>
          <w:p w14:paraId="1ADC13A4"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задачи на 1и 2 законы Менделя</w:t>
            </w:r>
          </w:p>
        </w:tc>
        <w:tc>
          <w:tcPr>
            <w:tcW w:w="989" w:type="dxa"/>
            <w:vMerge/>
            <w:tcBorders>
              <w:left w:val="single" w:sz="4" w:space="0" w:color="000000"/>
              <w:right w:val="single" w:sz="4" w:space="0" w:color="000000"/>
            </w:tcBorders>
            <w:shd w:val="clear" w:color="auto" w:fill="FFFFFF"/>
            <w:vAlign w:val="center"/>
          </w:tcPr>
          <w:p w14:paraId="07EA3F7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5" w:type="dxa"/>
            <w:vMerge/>
            <w:tcBorders>
              <w:left w:val="single" w:sz="4" w:space="0" w:color="000000"/>
              <w:right w:val="single" w:sz="4" w:space="0" w:color="000000"/>
            </w:tcBorders>
            <w:shd w:val="clear" w:color="auto" w:fill="FFFFFF"/>
            <w:vAlign w:val="center"/>
          </w:tcPr>
          <w:p w14:paraId="409082C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02F5028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59EBFD17"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698EB7B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2B9941"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left w:val="single" w:sz="4" w:space="0" w:color="000000"/>
              <w:bottom w:val="single" w:sz="4" w:space="0" w:color="000000"/>
              <w:right w:val="single" w:sz="4" w:space="0" w:color="000000"/>
            </w:tcBorders>
            <w:shd w:val="clear" w:color="auto" w:fill="FFFFFF"/>
            <w:vAlign w:val="center"/>
          </w:tcPr>
          <w:p w14:paraId="5AA327BB"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403817F6"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42FC08D7"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6FA16B4B"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4D594527"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74BED549"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left w:val="single" w:sz="4" w:space="0" w:color="000000"/>
              <w:bottom w:val="single" w:sz="4" w:space="0" w:color="000000"/>
              <w:right w:val="single" w:sz="4" w:space="0" w:color="000000"/>
            </w:tcBorders>
            <w:shd w:val="clear" w:color="auto" w:fill="FFFFFF"/>
            <w:vAlign w:val="center"/>
          </w:tcPr>
          <w:p w14:paraId="580955D7"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792F10EA"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1DA8CBD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A41FCCD"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1E9E1B2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32855BCC"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FFFFFF"/>
            <w:vAlign w:val="center"/>
          </w:tcPr>
          <w:p w14:paraId="411F81C4"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70C2222E"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62A620B7"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68A0148D" w14:textId="77777777" w:rsidTr="00303DA8">
        <w:trPr>
          <w:trHeight w:val="20"/>
        </w:trPr>
        <w:tc>
          <w:tcPr>
            <w:tcW w:w="2022" w:type="dxa"/>
            <w:vMerge w:val="restart"/>
            <w:tcBorders>
              <w:top w:val="single" w:sz="4" w:space="0" w:color="000000"/>
              <w:left w:val="single" w:sz="4" w:space="0" w:color="000000"/>
              <w:right w:val="single" w:sz="4" w:space="0" w:color="000000"/>
            </w:tcBorders>
            <w:shd w:val="clear" w:color="auto" w:fill="FFFFFF"/>
          </w:tcPr>
          <w:p w14:paraId="708C02A9"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2.6. Закономерности изменчивости</w:t>
            </w:r>
          </w:p>
          <w:p w14:paraId="464F0475"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AC81B"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B9836"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Закономерности изменчивости.</w:t>
            </w:r>
            <w:r>
              <w:rPr>
                <w:rFonts w:ascii="Times New Roman" w:eastAsia="Times New Roman" w:hAnsi="Times New Roman" w:cs="Times New Roman"/>
                <w:sz w:val="24"/>
                <w:szCs w:val="24"/>
              </w:rPr>
              <w:t xml:space="preserve"> Изменчивость признаков. Виды изменчивости: наследственная и ненаследственная. Закон гомологических рядов в наследственной изменчивости (Н. 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p w14:paraId="355B38BE"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сообщение «Исследования Н. И. Вавилова»</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CA4DF"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DBC4E"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FFFFFF"/>
          </w:tcPr>
          <w:p w14:paraId="4FDDC624"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0A0729B3"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ОК 01</w:t>
            </w:r>
          </w:p>
          <w:p w14:paraId="4FD76A9A"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16218717"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04</w:t>
            </w:r>
          </w:p>
          <w:p w14:paraId="1F483B79"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1E5AB0"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489E195"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FF0000"/>
                <w:sz w:val="24"/>
                <w:szCs w:val="24"/>
              </w:rPr>
            </w:pPr>
          </w:p>
        </w:tc>
      </w:tr>
      <w:tr w:rsidR="00303DA8" w14:paraId="6BFB9600"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6041562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9272A7"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1E4546C3"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FFFFFF"/>
            <w:vAlign w:val="center"/>
          </w:tcPr>
          <w:p w14:paraId="62B8755D"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97B586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21907C6F"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2DB6606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right w:val="single" w:sz="4" w:space="0" w:color="000000"/>
            </w:tcBorders>
            <w:shd w:val="clear" w:color="auto" w:fill="FFFFFF"/>
            <w:vAlign w:val="center"/>
          </w:tcPr>
          <w:p w14:paraId="489C561C"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right w:val="single" w:sz="4" w:space="0" w:color="000000"/>
            </w:tcBorders>
            <w:shd w:val="clear" w:color="auto" w:fill="FFFFFF"/>
            <w:vAlign w:val="center"/>
          </w:tcPr>
          <w:p w14:paraId="30A04717"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№5 Анализ мутаций у дрозофилы на готовых микропрепаратах</w:t>
            </w:r>
          </w:p>
          <w:p w14:paraId="0FD40BCF"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сообщение «Вредные и полезные мутации»</w:t>
            </w:r>
          </w:p>
        </w:tc>
        <w:tc>
          <w:tcPr>
            <w:tcW w:w="989" w:type="dxa"/>
            <w:vMerge/>
            <w:tcBorders>
              <w:top w:val="single" w:sz="4" w:space="0" w:color="000000"/>
              <w:left w:val="single" w:sz="4" w:space="0" w:color="000000"/>
              <w:right w:val="single" w:sz="4" w:space="0" w:color="000000"/>
            </w:tcBorders>
            <w:shd w:val="clear" w:color="auto" w:fill="FFFFFF"/>
            <w:vAlign w:val="center"/>
          </w:tcPr>
          <w:p w14:paraId="54D5BE7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right w:val="single" w:sz="4" w:space="0" w:color="000000"/>
            </w:tcBorders>
            <w:shd w:val="clear" w:color="auto" w:fill="FFFFFF"/>
            <w:vAlign w:val="center"/>
          </w:tcPr>
          <w:p w14:paraId="26F9CDC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85720C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471EE202"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3F026C84"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93" w:type="dxa"/>
            <w:tcBorders>
              <w:top w:val="single" w:sz="4" w:space="0" w:color="000000"/>
              <w:left w:val="single" w:sz="4" w:space="0" w:color="000000"/>
              <w:right w:val="single" w:sz="4" w:space="0" w:color="000000"/>
            </w:tcBorders>
            <w:shd w:val="clear" w:color="auto" w:fill="FFFFFF"/>
            <w:vAlign w:val="center"/>
          </w:tcPr>
          <w:p w14:paraId="5B09D4A6"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FD633"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№6 Составление и анализ родословных человека</w:t>
            </w:r>
          </w:p>
          <w:p w14:paraId="7D391999"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 генетические заболевания человека</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7EFD5"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86B8F"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2EA33B1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3AE2C023"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06D13BD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F1B47F"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0AA63C9D"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FFFFFF"/>
            <w:vAlign w:val="center"/>
          </w:tcPr>
          <w:p w14:paraId="267009A9" w14:textId="77777777" w:rsidR="00303DA8" w:rsidRDefault="00303DA8" w:rsidP="00303DA8">
            <w:pPr>
              <w:spacing w:after="0" w:line="240" w:lineRule="auto"/>
              <w:jc w:val="cente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332F5BD5"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67F8E9D3"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27F1DCA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BAA26"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B2A5A"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 №3 Изучение изменчивости, построение вариационного ряда и вариационной кривой</w:t>
            </w:r>
          </w:p>
          <w:p w14:paraId="6984A186"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 примеры нормы  реакции</w:t>
            </w:r>
          </w:p>
        </w:tc>
        <w:tc>
          <w:tcPr>
            <w:tcW w:w="989" w:type="dxa"/>
            <w:vMerge/>
            <w:tcBorders>
              <w:top w:val="single" w:sz="4" w:space="0" w:color="000000"/>
              <w:left w:val="single" w:sz="4" w:space="0" w:color="000000"/>
              <w:right w:val="single" w:sz="4" w:space="0" w:color="000000"/>
            </w:tcBorders>
            <w:shd w:val="clear" w:color="auto" w:fill="FFFFFF"/>
            <w:vAlign w:val="center"/>
          </w:tcPr>
          <w:p w14:paraId="203581E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right w:val="single" w:sz="4" w:space="0" w:color="000000"/>
            </w:tcBorders>
            <w:shd w:val="clear" w:color="auto" w:fill="FFFFFF"/>
            <w:vAlign w:val="center"/>
          </w:tcPr>
          <w:p w14:paraId="3FC6185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2D9FD69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61399EC3"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tcPr>
          <w:p w14:paraId="532F249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9C5029"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C066A"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F0253" w14:textId="77777777" w:rsidR="00303DA8" w:rsidRDefault="00303DA8" w:rsidP="00303DA8">
            <w:pPr>
              <w:spacing w:after="0" w:line="240" w:lineRule="auto"/>
              <w:jc w:val="cente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3319009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300A37CC" w14:textId="77777777" w:rsidTr="00303DA8">
        <w:trPr>
          <w:trHeight w:val="20"/>
        </w:trPr>
        <w:tc>
          <w:tcPr>
            <w:tcW w:w="2022" w:type="dxa"/>
            <w:tcBorders>
              <w:left w:val="single" w:sz="4" w:space="0" w:color="000000"/>
              <w:right w:val="single" w:sz="4" w:space="0" w:color="000000"/>
            </w:tcBorders>
            <w:shd w:val="clear" w:color="auto" w:fill="FFFFFF"/>
            <w:vAlign w:val="center"/>
          </w:tcPr>
          <w:p w14:paraId="7A8C9838" w14:textId="77777777" w:rsidR="00303DA8" w:rsidRDefault="00303DA8" w:rsidP="00303DA8">
            <w:pPr>
              <w:spacing w:after="0" w:line="240"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B8A66F"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5E78A"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04C50" w14:textId="77777777" w:rsidR="00303DA8" w:rsidRDefault="00303DA8" w:rsidP="00303DA8">
            <w:pPr>
              <w:spacing w:after="0" w:line="240" w:lineRule="auto"/>
              <w:jc w:val="cente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431C4ED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5AFBE682" w14:textId="77777777" w:rsidTr="00303DA8">
        <w:trPr>
          <w:trHeight w:val="20"/>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0B59D7" w14:textId="77777777" w:rsidR="00303DA8" w:rsidRDefault="00303DA8" w:rsidP="00303DA8">
            <w:pPr>
              <w:spacing w:after="0" w:line="240"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Теория эволюции</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24095"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465CD"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AF242DD" w14:textId="77777777" w:rsidR="00303DA8" w:rsidRDefault="00303DA8" w:rsidP="00303DA8">
            <w:pPr>
              <w:spacing w:after="0" w:line="240" w:lineRule="auto"/>
              <w:jc w:val="center"/>
              <w:rPr>
                <w:rFonts w:ascii="Times New Roman" w:eastAsia="Times New Roman" w:hAnsi="Times New Roman" w:cs="Times New Roman"/>
                <w:b/>
                <w:sz w:val="24"/>
                <w:szCs w:val="24"/>
              </w:rPr>
            </w:pPr>
          </w:p>
        </w:tc>
      </w:tr>
      <w:tr w:rsidR="00303DA8" w14:paraId="78BE9464" w14:textId="77777777" w:rsidTr="00303DA8">
        <w:trPr>
          <w:trHeight w:val="20"/>
        </w:trPr>
        <w:tc>
          <w:tcPr>
            <w:tcW w:w="2022" w:type="dxa"/>
            <w:vMerge w:val="restart"/>
            <w:tcBorders>
              <w:top w:val="single" w:sz="4" w:space="0" w:color="000000"/>
              <w:left w:val="single" w:sz="4" w:space="0" w:color="000000"/>
            </w:tcBorders>
            <w:shd w:val="clear" w:color="auto" w:fill="FFFFFF"/>
            <w:vAlign w:val="center"/>
          </w:tcPr>
          <w:p w14:paraId="0CC6FB59" w14:textId="77777777" w:rsidR="00303DA8" w:rsidRDefault="00303DA8" w:rsidP="00303DA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Тема 3.1. История эволюционного учения. </w:t>
            </w:r>
            <w:proofErr w:type="spellStart"/>
            <w:r>
              <w:rPr>
                <w:rFonts w:ascii="Times New Roman" w:eastAsia="Times New Roman" w:hAnsi="Times New Roman" w:cs="Times New Roman"/>
                <w:b/>
              </w:rPr>
              <w:t>Микроэволюция</w:t>
            </w:r>
            <w:proofErr w:type="spellEnd"/>
          </w:p>
          <w:p w14:paraId="48A52AF2" w14:textId="77777777" w:rsidR="00303DA8" w:rsidRDefault="00303DA8" w:rsidP="00303DA8">
            <w:pPr>
              <w:spacing w:after="0" w:line="240"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6D66CD"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170D74A2"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FFFFFF"/>
            <w:vAlign w:val="center"/>
          </w:tcPr>
          <w:p w14:paraId="7A401A21"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FFFFFF"/>
          </w:tcPr>
          <w:p w14:paraId="0837556F"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4DD53719"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04</w:t>
            </w:r>
          </w:p>
          <w:p w14:paraId="07AFA7A2"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303DA8" w14:paraId="0191429F"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424FB66A"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5E48A"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D486A"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 xml:space="preserve">История эволюционного учения. </w:t>
            </w:r>
            <w:proofErr w:type="spellStart"/>
            <w:r>
              <w:rPr>
                <w:rFonts w:ascii="Times New Roman" w:eastAsia="Times New Roman" w:hAnsi="Times New Roman" w:cs="Times New Roman"/>
                <w:b/>
              </w:rPr>
              <w:t>Микроэволюция</w:t>
            </w:r>
            <w:proofErr w:type="spellEnd"/>
            <w:r>
              <w:rPr>
                <w:rFonts w:ascii="Times New Roman" w:eastAsia="Times New Roman" w:hAnsi="Times New Roman" w:cs="Times New Roman"/>
                <w:b/>
              </w:rPr>
              <w:t>.</w:t>
            </w:r>
            <w:r>
              <w:rPr>
                <w:rFonts w:ascii="Times New Roman" w:eastAsia="Times New Roman" w:hAnsi="Times New Roman" w:cs="Times New Roman"/>
                <w:sz w:val="24"/>
                <w:szCs w:val="24"/>
              </w:rPr>
              <w:t xml:space="preserve"> Первые эволюционные концепции (Ж.Б. Ламарк, Ж.Л. Бюффон). Эволюционная теория Ч. Дарвина. Синтетическая теория эволюции и ее основные положения. </w:t>
            </w:r>
          </w:p>
          <w:p w14:paraId="42FFF2E2"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Микроэволюция</w:t>
            </w:r>
            <w:proofErr w:type="spellEnd"/>
            <w:r>
              <w:rPr>
                <w:rFonts w:ascii="Times New Roman" w:eastAsia="Times New Roman" w:hAnsi="Times New Roman" w:cs="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Pr>
                <w:rFonts w:ascii="Times New Roman" w:eastAsia="Times New Roman" w:hAnsi="Times New Roman" w:cs="Times New Roman"/>
                <w:sz w:val="24"/>
                <w:szCs w:val="24"/>
              </w:rPr>
              <w:t>микроэволюции</w:t>
            </w:r>
            <w:proofErr w:type="spellEnd"/>
          </w:p>
          <w:p w14:paraId="7015A2FD"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сообщение «Эволюционные идеи в России»</w:t>
            </w:r>
          </w:p>
        </w:tc>
        <w:tc>
          <w:tcPr>
            <w:tcW w:w="989" w:type="dxa"/>
            <w:vMerge/>
            <w:tcBorders>
              <w:top w:val="single" w:sz="4" w:space="0" w:color="000000"/>
              <w:left w:val="single" w:sz="4" w:space="0" w:color="000000"/>
              <w:right w:val="single" w:sz="4" w:space="0" w:color="000000"/>
            </w:tcBorders>
            <w:shd w:val="clear" w:color="auto" w:fill="FFFFFF"/>
            <w:vAlign w:val="center"/>
          </w:tcPr>
          <w:p w14:paraId="091AAA6A"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right w:val="single" w:sz="4" w:space="0" w:color="000000"/>
            </w:tcBorders>
            <w:shd w:val="clear" w:color="auto" w:fill="FFFFFF"/>
            <w:vAlign w:val="center"/>
          </w:tcPr>
          <w:p w14:paraId="5F086A9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60ED1025"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69BD46DE"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3CB585C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DB2AF2"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tcBorders>
              <w:left w:val="single" w:sz="4" w:space="0" w:color="000000"/>
              <w:bottom w:val="single" w:sz="4" w:space="0" w:color="000000"/>
              <w:right w:val="single" w:sz="4" w:space="0" w:color="000000"/>
            </w:tcBorders>
            <w:shd w:val="clear" w:color="auto" w:fill="FFFFFF"/>
            <w:vAlign w:val="center"/>
          </w:tcPr>
          <w:p w14:paraId="650B5590"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7EDE525F"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320AF74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AE4AD49"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1D5497F4"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56354B"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989" w:type="dxa"/>
            <w:vMerge w:val="restart"/>
            <w:tcBorders>
              <w:left w:val="single" w:sz="4" w:space="0" w:color="000000"/>
              <w:right w:val="single" w:sz="4" w:space="0" w:color="000000"/>
            </w:tcBorders>
            <w:shd w:val="clear" w:color="auto" w:fill="FFFFFF"/>
            <w:vAlign w:val="center"/>
          </w:tcPr>
          <w:p w14:paraId="73476D49"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left w:val="single" w:sz="4" w:space="0" w:color="000000"/>
              <w:right w:val="single" w:sz="4" w:space="0" w:color="000000"/>
            </w:tcBorders>
            <w:shd w:val="clear" w:color="auto" w:fill="FFFFFF"/>
            <w:vAlign w:val="center"/>
          </w:tcPr>
          <w:p w14:paraId="16389111"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1322034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558B1950"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51D891F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4F018"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BC579"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 №4 Сравнение видов по морфологическому критерию</w:t>
            </w:r>
          </w:p>
          <w:p w14:paraId="26B39D6F"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сравнить виды</w:t>
            </w:r>
          </w:p>
        </w:tc>
        <w:tc>
          <w:tcPr>
            <w:tcW w:w="989" w:type="dxa"/>
            <w:vMerge/>
            <w:tcBorders>
              <w:left w:val="single" w:sz="4" w:space="0" w:color="000000"/>
              <w:right w:val="single" w:sz="4" w:space="0" w:color="000000"/>
            </w:tcBorders>
            <w:shd w:val="clear" w:color="auto" w:fill="FFFFFF"/>
            <w:vAlign w:val="center"/>
          </w:tcPr>
          <w:p w14:paraId="53AB631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5" w:type="dxa"/>
            <w:vMerge/>
            <w:tcBorders>
              <w:left w:val="single" w:sz="4" w:space="0" w:color="000000"/>
              <w:right w:val="single" w:sz="4" w:space="0" w:color="000000"/>
            </w:tcBorders>
            <w:shd w:val="clear" w:color="auto" w:fill="FFFFFF"/>
            <w:vAlign w:val="center"/>
          </w:tcPr>
          <w:p w14:paraId="710488C5"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5FFE89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CBE5E2F"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5456E2D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2448FE3E"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left w:val="single" w:sz="4" w:space="0" w:color="000000"/>
              <w:bottom w:val="single" w:sz="4" w:space="0" w:color="000000"/>
              <w:right w:val="single" w:sz="4" w:space="0" w:color="000000"/>
            </w:tcBorders>
            <w:shd w:val="clear" w:color="auto" w:fill="FFFFFF"/>
            <w:vAlign w:val="center"/>
          </w:tcPr>
          <w:p w14:paraId="1F4E437A"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187F6694"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6A8F0BA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63FF418D"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7E2FEF1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0FF514AA"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FFFFFF"/>
            <w:vAlign w:val="center"/>
          </w:tcPr>
          <w:p w14:paraId="48266B3D"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04ECE6D2"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0F5FA9B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4D3FF399" w14:textId="77777777" w:rsidTr="00303DA8">
        <w:trPr>
          <w:trHeight w:val="20"/>
        </w:trPr>
        <w:tc>
          <w:tcPr>
            <w:tcW w:w="2022" w:type="dxa"/>
            <w:vMerge w:val="restart"/>
            <w:tcBorders>
              <w:top w:val="single" w:sz="4" w:space="0" w:color="000000"/>
              <w:left w:val="single" w:sz="4" w:space="0" w:color="000000"/>
              <w:right w:val="single" w:sz="4" w:space="0" w:color="000000"/>
            </w:tcBorders>
            <w:shd w:val="clear" w:color="auto" w:fill="FFFFFF"/>
            <w:vAlign w:val="center"/>
          </w:tcPr>
          <w:p w14:paraId="52829729" w14:textId="77777777" w:rsidR="00303DA8" w:rsidRDefault="00303DA8" w:rsidP="00303DA8">
            <w:pPr>
              <w:spacing w:after="0" w:line="240" w:lineRule="auto"/>
              <w:rPr>
                <w:rFonts w:ascii="Times New Roman" w:eastAsia="Times New Roman" w:hAnsi="Times New Roman" w:cs="Times New Roman"/>
                <w:b/>
              </w:rPr>
            </w:pPr>
            <w:r>
              <w:rPr>
                <w:rFonts w:ascii="Times New Roman" w:eastAsia="Times New Roman" w:hAnsi="Times New Roman" w:cs="Times New Roman"/>
                <w:b/>
              </w:rPr>
              <w:t>Тема 3.2. Макроэволюция. Возникновение и развитие жизни на Земле</w:t>
            </w: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DF109"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CAC0"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Макроэволюция. Возникновение и развитие жизни на Земле.</w:t>
            </w:r>
            <w:r>
              <w:rPr>
                <w:rFonts w:ascii="Times New Roman" w:eastAsia="Times New Roman" w:hAnsi="Times New Roman" w:cs="Times New Roman"/>
                <w:sz w:val="24"/>
                <w:szCs w:val="24"/>
              </w:rPr>
              <w:t xml:space="preserve"> 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14:paraId="6722F18D"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p w14:paraId="4299AB34"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таблицу «Геохронологическая история Земли»</w:t>
            </w:r>
          </w:p>
        </w:tc>
        <w:tc>
          <w:tcPr>
            <w:tcW w:w="989" w:type="dxa"/>
            <w:tcBorders>
              <w:left w:val="single" w:sz="4" w:space="0" w:color="000000"/>
              <w:bottom w:val="single" w:sz="4" w:space="0" w:color="000000"/>
              <w:right w:val="single" w:sz="4" w:space="0" w:color="000000"/>
            </w:tcBorders>
            <w:shd w:val="clear" w:color="auto" w:fill="FFFFFF"/>
            <w:vAlign w:val="center"/>
          </w:tcPr>
          <w:p w14:paraId="1C49C2D5"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FFFFFF"/>
            <w:vAlign w:val="center"/>
          </w:tcPr>
          <w:p w14:paraId="54C43028"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FFFFFF"/>
          </w:tcPr>
          <w:p w14:paraId="05785304"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41563D1"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73A33EEF"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04</w:t>
            </w:r>
          </w:p>
          <w:p w14:paraId="58B25A52"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303DA8" w14:paraId="2DB5D2A0"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29711F6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CF998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280D9"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FFFFFF"/>
            <w:vAlign w:val="center"/>
          </w:tcPr>
          <w:p w14:paraId="585601BD"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tcBorders>
              <w:top w:val="single" w:sz="4" w:space="0" w:color="000000"/>
              <w:left w:val="single" w:sz="4" w:space="0" w:color="000000"/>
              <w:right w:val="single" w:sz="4" w:space="0" w:color="000000"/>
            </w:tcBorders>
            <w:shd w:val="clear" w:color="auto" w:fill="FFFFFF"/>
          </w:tcPr>
          <w:p w14:paraId="768D81B4"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2EDEBEAD" w14:textId="77777777" w:rsidTr="00303DA8">
        <w:trPr>
          <w:trHeight w:val="20"/>
        </w:trPr>
        <w:tc>
          <w:tcPr>
            <w:tcW w:w="2022" w:type="dxa"/>
            <w:vMerge w:val="restart"/>
            <w:tcBorders>
              <w:top w:val="single" w:sz="4" w:space="0" w:color="000000"/>
              <w:left w:val="single" w:sz="4" w:space="0" w:color="000000"/>
              <w:right w:val="single" w:sz="4" w:space="0" w:color="000000"/>
            </w:tcBorders>
            <w:shd w:val="clear" w:color="auto" w:fill="FFFFFF"/>
            <w:vAlign w:val="center"/>
          </w:tcPr>
          <w:p w14:paraId="335DFDE5" w14:textId="77777777" w:rsidR="00303DA8" w:rsidRDefault="00303DA8" w:rsidP="00303DA8">
            <w:pPr>
              <w:spacing w:after="0" w:line="240" w:lineRule="auto"/>
              <w:rPr>
                <w:rFonts w:ascii="Times New Roman" w:eastAsia="Times New Roman" w:hAnsi="Times New Roman" w:cs="Times New Roman"/>
                <w:b/>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215C1"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9659A"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№7 Доказательства эволюции органического мира</w:t>
            </w:r>
          </w:p>
          <w:p w14:paraId="216BB2A4"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эндемические виды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1146C" w14:textId="77777777" w:rsidR="00303DA8" w:rsidRDefault="00303DA8" w:rsidP="00303DA8">
            <w:pPr>
              <w:spacing w:after="0" w:line="240" w:lineRule="auto"/>
              <w:jc w:val="center"/>
              <w:rPr>
                <w:rFonts w:ascii="Times New Roman" w:eastAsia="Times New Roman" w:hAnsi="Times New Roman" w:cs="Times New Roman"/>
                <w:sz w:val="24"/>
                <w:szCs w:val="24"/>
              </w:rPr>
            </w:pPr>
          </w:p>
          <w:p w14:paraId="13693AB8"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46FE6342" w14:textId="77777777" w:rsidR="00303DA8" w:rsidRDefault="00303DA8" w:rsidP="00303DA8">
            <w:pPr>
              <w:spacing w:after="0" w:line="240" w:lineRule="auto"/>
              <w:jc w:val="center"/>
              <w:rPr>
                <w:rFonts w:ascii="Times New Roman" w:eastAsia="Times New Roman" w:hAnsi="Times New Roman" w:cs="Times New Roman"/>
                <w:sz w:val="24"/>
                <w:szCs w:val="24"/>
              </w:rPr>
            </w:pPr>
          </w:p>
          <w:p w14:paraId="2832C095"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2D34B" w14:textId="77777777" w:rsidR="00303DA8" w:rsidRDefault="00303DA8" w:rsidP="00303DA8">
            <w:pPr>
              <w:spacing w:after="0" w:line="240" w:lineRule="auto"/>
              <w:jc w:val="center"/>
              <w:rPr>
                <w:rFonts w:ascii="Times New Roman" w:eastAsia="Times New Roman" w:hAnsi="Times New Roman" w:cs="Times New Roman"/>
                <w:sz w:val="24"/>
                <w:szCs w:val="24"/>
              </w:rPr>
            </w:pPr>
          </w:p>
          <w:p w14:paraId="7340C2CE" w14:textId="77777777" w:rsidR="00303DA8" w:rsidRDefault="00303DA8" w:rsidP="00303DA8">
            <w:pPr>
              <w:spacing w:after="0" w:line="240" w:lineRule="auto"/>
              <w:jc w:val="center"/>
              <w:rPr>
                <w:rFonts w:ascii="Times New Roman" w:eastAsia="Times New Roman" w:hAnsi="Times New Roman" w:cs="Times New Roman"/>
                <w:sz w:val="24"/>
                <w:szCs w:val="24"/>
              </w:rPr>
            </w:pPr>
          </w:p>
          <w:p w14:paraId="167E3B85"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FFFFFF"/>
          </w:tcPr>
          <w:p w14:paraId="03BE1957"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303DA8" w14:paraId="25188AE9"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3245C2C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EDEAE"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1997F"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№8 Анализ и оценка различных гипотез происхождения жизни на Земле</w:t>
            </w:r>
          </w:p>
          <w:p w14:paraId="1B2A6046"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записать теорию А.И. Опарина </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C2DAE" w14:textId="77777777" w:rsidR="00303DA8" w:rsidRDefault="00303DA8" w:rsidP="00303DA8">
            <w:pPr>
              <w:spacing w:after="0" w:line="240" w:lineRule="auto"/>
              <w:jc w:val="center"/>
              <w:rPr>
                <w:rFonts w:ascii="Times New Roman" w:eastAsia="Times New Roman" w:hAnsi="Times New Roman" w:cs="Times New Roman"/>
                <w:sz w:val="24"/>
                <w:szCs w:val="24"/>
              </w:rPr>
            </w:pPr>
          </w:p>
          <w:p w14:paraId="2531344B"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F10B" w14:textId="77777777" w:rsidR="00303DA8" w:rsidRDefault="00303DA8" w:rsidP="00303DA8">
            <w:pPr>
              <w:spacing w:after="0" w:line="240" w:lineRule="auto"/>
              <w:jc w:val="center"/>
              <w:rPr>
                <w:rFonts w:ascii="Times New Roman" w:eastAsia="Times New Roman" w:hAnsi="Times New Roman" w:cs="Times New Roman"/>
                <w:sz w:val="24"/>
                <w:szCs w:val="24"/>
              </w:rPr>
            </w:pPr>
          </w:p>
          <w:p w14:paraId="57BF1DFE" w14:textId="77777777" w:rsidR="00303DA8" w:rsidRDefault="00303DA8" w:rsidP="00303DA8">
            <w:pPr>
              <w:spacing w:after="0" w:line="240" w:lineRule="auto"/>
              <w:jc w:val="center"/>
              <w:rPr>
                <w:rFonts w:ascii="Times New Roman" w:eastAsia="Times New Roman" w:hAnsi="Times New Roman" w:cs="Times New Roman"/>
                <w:sz w:val="24"/>
                <w:szCs w:val="24"/>
              </w:rPr>
            </w:pPr>
          </w:p>
          <w:p w14:paraId="59EE81CC" w14:textId="77777777" w:rsidR="00303DA8" w:rsidRDefault="00303DA8" w:rsidP="00303DA8">
            <w:pPr>
              <w:spacing w:after="0" w:line="240" w:lineRule="auto"/>
              <w:rPr>
                <w:rFonts w:ascii="Times New Roman" w:eastAsia="Times New Roman" w:hAnsi="Times New Roman" w:cs="Times New Roman"/>
                <w:sz w:val="24"/>
                <w:szCs w:val="24"/>
              </w:rPr>
            </w:pPr>
          </w:p>
          <w:p w14:paraId="2DF657DC"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E956A3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5D2D4F17"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3995D8B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44A70C84"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left w:val="single" w:sz="4" w:space="0" w:color="000000"/>
              <w:bottom w:val="single" w:sz="4" w:space="0" w:color="000000"/>
              <w:right w:val="single" w:sz="4" w:space="0" w:color="000000"/>
            </w:tcBorders>
            <w:shd w:val="clear" w:color="auto" w:fill="FFFFFF"/>
            <w:vAlign w:val="center"/>
          </w:tcPr>
          <w:p w14:paraId="5797F45A"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7B85F6B6"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D56920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79E4E532"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2E400DC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6A5E799D"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left w:val="single" w:sz="4" w:space="0" w:color="000000"/>
              <w:bottom w:val="single" w:sz="4" w:space="0" w:color="000000"/>
              <w:right w:val="single" w:sz="4" w:space="0" w:color="000000"/>
            </w:tcBorders>
            <w:shd w:val="clear" w:color="auto" w:fill="FFFFFF"/>
            <w:vAlign w:val="center"/>
          </w:tcPr>
          <w:p w14:paraId="456C7DD0"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6E235F1D"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E04D17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BAD2B7F" w14:textId="77777777" w:rsidTr="00303DA8">
        <w:trPr>
          <w:trHeight w:val="20"/>
        </w:trPr>
        <w:tc>
          <w:tcPr>
            <w:tcW w:w="2022" w:type="dxa"/>
            <w:vMerge/>
            <w:tcBorders>
              <w:top w:val="single" w:sz="4" w:space="0" w:color="000000"/>
              <w:left w:val="single" w:sz="4" w:space="0" w:color="000000"/>
              <w:right w:val="single" w:sz="4" w:space="0" w:color="000000"/>
            </w:tcBorders>
            <w:shd w:val="clear" w:color="auto" w:fill="FFFFFF"/>
            <w:vAlign w:val="center"/>
          </w:tcPr>
          <w:p w14:paraId="5D39B1F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096E1673"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FFFFFF"/>
            <w:vAlign w:val="center"/>
          </w:tcPr>
          <w:p w14:paraId="5F5FDD97"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7BC4E350"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4B515EC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D1B78DF" w14:textId="77777777" w:rsidTr="00303DA8">
        <w:trPr>
          <w:trHeight w:val="20"/>
        </w:trPr>
        <w:tc>
          <w:tcPr>
            <w:tcW w:w="2022" w:type="dxa"/>
            <w:vMerge w:val="restart"/>
            <w:tcBorders>
              <w:top w:val="single" w:sz="4" w:space="0" w:color="000000"/>
              <w:left w:val="single" w:sz="4" w:space="0" w:color="000000"/>
            </w:tcBorders>
            <w:shd w:val="clear" w:color="auto" w:fill="FFFFFF"/>
            <w:vAlign w:val="center"/>
          </w:tcPr>
          <w:p w14:paraId="0D6A53A6"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3.3. </w:t>
            </w:r>
            <w:proofErr w:type="spellStart"/>
            <w:r>
              <w:rPr>
                <w:rFonts w:ascii="Times New Roman" w:eastAsia="Times New Roman" w:hAnsi="Times New Roman" w:cs="Times New Roman"/>
                <w:b/>
                <w:sz w:val="24"/>
                <w:szCs w:val="24"/>
              </w:rPr>
              <w:t>Происхождениечеловека</w:t>
            </w:r>
            <w:proofErr w:type="spellEnd"/>
            <w:r>
              <w:rPr>
                <w:rFonts w:ascii="Times New Roman" w:eastAsia="Times New Roman" w:hAnsi="Times New Roman" w:cs="Times New Roman"/>
                <w:b/>
                <w:sz w:val="24"/>
                <w:szCs w:val="24"/>
              </w:rPr>
              <w:t xml:space="preserve"> – антропогенез</w:t>
            </w: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B6BC"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234F"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Происхождение человека – антропогенез.</w:t>
            </w:r>
            <w:r>
              <w:rPr>
                <w:rFonts w:ascii="Times New Roman" w:eastAsia="Times New Roman" w:hAnsi="Times New Roman" w:cs="Times New Roman"/>
                <w:sz w:val="24"/>
                <w:szCs w:val="24"/>
              </w:rPr>
              <w:t xml:space="preserve"> 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Человеческие расы и их единство. Время и пути расселения человека по планете.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Приспособленность человека к разным условиям среды</w:t>
            </w:r>
          </w:p>
          <w:p w14:paraId="08B985D0"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заполнить таблицу «Стадии эволюции человека»</w:t>
            </w:r>
          </w:p>
        </w:tc>
        <w:tc>
          <w:tcPr>
            <w:tcW w:w="989" w:type="dxa"/>
            <w:tcBorders>
              <w:left w:val="single" w:sz="4" w:space="0" w:color="000000"/>
              <w:bottom w:val="single" w:sz="4" w:space="0" w:color="000000"/>
              <w:right w:val="single" w:sz="4" w:space="0" w:color="000000"/>
            </w:tcBorders>
            <w:shd w:val="clear" w:color="auto" w:fill="FFFFFF"/>
            <w:vAlign w:val="center"/>
          </w:tcPr>
          <w:p w14:paraId="504F36A2"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FFFFFF"/>
            <w:vAlign w:val="center"/>
          </w:tcPr>
          <w:p w14:paraId="09EFB5ED"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FFFFFF"/>
          </w:tcPr>
          <w:p w14:paraId="4C230D1A"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77BA8DA3"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4AD89555"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04</w:t>
            </w:r>
          </w:p>
          <w:p w14:paraId="71E5C61A"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EDC6B0"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AEC0F80" w14:textId="77777777" w:rsidR="00303DA8" w:rsidRDefault="00303DA8" w:rsidP="00303DA8">
            <w:pPr>
              <w:spacing w:after="0" w:line="240" w:lineRule="auto"/>
              <w:jc w:val="center"/>
              <w:rPr>
                <w:rFonts w:ascii="Times New Roman" w:eastAsia="Times New Roman" w:hAnsi="Times New Roman" w:cs="Times New Roman"/>
                <w:sz w:val="24"/>
                <w:szCs w:val="24"/>
              </w:rPr>
            </w:pPr>
          </w:p>
        </w:tc>
      </w:tr>
      <w:tr w:rsidR="00303DA8" w14:paraId="40856889"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71F8AE8B"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4CF8CA"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1459B"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83EA0"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4557488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38196496"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59082A4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294AF62E"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31D60"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ABD79" w14:textId="77777777" w:rsidR="00303DA8" w:rsidRDefault="00303DA8" w:rsidP="00303DA8">
            <w:pPr>
              <w:spacing w:after="0" w:line="240" w:lineRule="auto"/>
              <w:jc w:val="center"/>
              <w:rPr>
                <w:rFonts w:ascii="Times New Roman" w:eastAsia="Times New Roman" w:hAnsi="Times New Roman" w:cs="Times New Roman"/>
                <w:i/>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75E39D6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r>
      <w:tr w:rsidR="00303DA8" w14:paraId="18CE09AA"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413499F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1A02AF62"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F0D9A" w14:textId="77777777" w:rsidR="00303DA8" w:rsidRDefault="00303DA8" w:rsidP="00303DA8">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9C655" w14:textId="77777777" w:rsidR="00303DA8" w:rsidRDefault="00303DA8" w:rsidP="00303DA8">
            <w:pPr>
              <w:spacing w:after="0" w:line="240" w:lineRule="auto"/>
              <w:jc w:val="center"/>
              <w:rPr>
                <w:rFonts w:ascii="Times New Roman" w:eastAsia="Times New Roman" w:hAnsi="Times New Roman" w:cs="Times New Roman"/>
                <w:i/>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408A683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r>
      <w:tr w:rsidR="00303DA8" w14:paraId="121B2669"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3355765B"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70AA525A"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FFFFFF"/>
            <w:vAlign w:val="center"/>
          </w:tcPr>
          <w:p w14:paraId="512649F8" w14:textId="77777777" w:rsidR="00303DA8" w:rsidRDefault="00303DA8" w:rsidP="00303DA8">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44F091ED" w14:textId="77777777" w:rsidR="00303DA8" w:rsidRDefault="00303DA8" w:rsidP="00303DA8">
            <w:pPr>
              <w:spacing w:after="0" w:line="240" w:lineRule="auto"/>
              <w:jc w:val="center"/>
              <w:rPr>
                <w:rFonts w:ascii="Times New Roman" w:eastAsia="Times New Roman" w:hAnsi="Times New Roman" w:cs="Times New Roman"/>
                <w:i/>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C1AFAFA"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r>
      <w:tr w:rsidR="00303DA8" w14:paraId="29C638C9" w14:textId="77777777" w:rsidTr="00303DA8">
        <w:trPr>
          <w:trHeight w:val="20"/>
        </w:trPr>
        <w:tc>
          <w:tcPr>
            <w:tcW w:w="11397" w:type="dxa"/>
            <w:gridSpan w:val="3"/>
            <w:tcBorders>
              <w:top w:val="single" w:sz="4" w:space="0" w:color="000000"/>
              <w:left w:val="single" w:sz="4" w:space="0" w:color="000000"/>
              <w:bottom w:val="single" w:sz="4" w:space="0" w:color="000000"/>
            </w:tcBorders>
            <w:shd w:val="clear" w:color="auto" w:fill="auto"/>
            <w:vAlign w:val="center"/>
          </w:tcPr>
          <w:p w14:paraId="369D389A"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4. Экология</w:t>
            </w:r>
          </w:p>
        </w:tc>
        <w:tc>
          <w:tcPr>
            <w:tcW w:w="989" w:type="dxa"/>
            <w:tcBorders>
              <w:top w:val="single" w:sz="4" w:space="0" w:color="000000"/>
              <w:left w:val="single" w:sz="4" w:space="0" w:color="000000"/>
              <w:right w:val="single" w:sz="4" w:space="0" w:color="000000"/>
            </w:tcBorders>
            <w:shd w:val="clear" w:color="auto" w:fill="auto"/>
            <w:vAlign w:val="center"/>
          </w:tcPr>
          <w:p w14:paraId="48913719"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B9B0B"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2077AA1F" w14:textId="77777777" w:rsidR="00303DA8" w:rsidRDefault="00303DA8" w:rsidP="00303DA8">
            <w:pPr>
              <w:spacing w:after="0" w:line="240" w:lineRule="auto"/>
              <w:jc w:val="center"/>
              <w:rPr>
                <w:rFonts w:ascii="Times New Roman" w:eastAsia="Times New Roman" w:hAnsi="Times New Roman" w:cs="Times New Roman"/>
                <w:b/>
                <w:sz w:val="24"/>
                <w:szCs w:val="24"/>
              </w:rPr>
            </w:pPr>
          </w:p>
        </w:tc>
      </w:tr>
      <w:tr w:rsidR="00303DA8" w14:paraId="404728B2" w14:textId="77777777" w:rsidTr="00303DA8">
        <w:trPr>
          <w:trHeight w:val="20"/>
        </w:trPr>
        <w:tc>
          <w:tcPr>
            <w:tcW w:w="2022" w:type="dxa"/>
            <w:vMerge w:val="restart"/>
            <w:tcBorders>
              <w:top w:val="single" w:sz="4" w:space="0" w:color="000000"/>
              <w:left w:val="single" w:sz="4" w:space="0" w:color="000000"/>
            </w:tcBorders>
            <w:shd w:val="clear" w:color="auto" w:fill="FFFFFF"/>
            <w:vAlign w:val="center"/>
          </w:tcPr>
          <w:p w14:paraId="347D4279" w14:textId="77777777" w:rsidR="00303DA8" w:rsidRDefault="00303DA8" w:rsidP="00303DA8">
            <w:pPr>
              <w:spacing w:after="0" w:line="240" w:lineRule="auto"/>
              <w:rPr>
                <w:rFonts w:ascii="Times New Roman" w:eastAsia="Times New Roman" w:hAnsi="Times New Roman" w:cs="Times New Roman"/>
                <w:b/>
                <w:sz w:val="24"/>
                <w:szCs w:val="24"/>
              </w:rPr>
            </w:pPr>
          </w:p>
          <w:p w14:paraId="446BF26D" w14:textId="77777777" w:rsidR="00303DA8" w:rsidRDefault="00303DA8" w:rsidP="00303DA8">
            <w:pPr>
              <w:spacing w:after="0" w:line="240" w:lineRule="auto"/>
              <w:rPr>
                <w:rFonts w:ascii="Times New Roman" w:eastAsia="Times New Roman" w:hAnsi="Times New Roman" w:cs="Times New Roman"/>
                <w:b/>
                <w:sz w:val="24"/>
                <w:szCs w:val="24"/>
              </w:rPr>
            </w:pPr>
          </w:p>
          <w:p w14:paraId="7C400A99" w14:textId="77777777" w:rsidR="00303DA8" w:rsidRDefault="00303DA8" w:rsidP="00303DA8">
            <w:pPr>
              <w:spacing w:after="0" w:line="240" w:lineRule="auto"/>
              <w:rPr>
                <w:rFonts w:ascii="Times New Roman" w:eastAsia="Times New Roman" w:hAnsi="Times New Roman" w:cs="Times New Roman"/>
                <w:b/>
                <w:sz w:val="24"/>
                <w:szCs w:val="24"/>
              </w:rPr>
            </w:pPr>
          </w:p>
          <w:p w14:paraId="3FE388F7"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4.1. Экологические факторы и среды жизни</w:t>
            </w:r>
          </w:p>
          <w:p w14:paraId="170A4F76" w14:textId="77777777" w:rsidR="00303DA8" w:rsidRDefault="00303DA8" w:rsidP="00303DA8">
            <w:pPr>
              <w:spacing w:after="0" w:line="240"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019732A5"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207E9014"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FFFFFF"/>
            <w:vAlign w:val="center"/>
          </w:tcPr>
          <w:p w14:paraId="326A0238"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FFFFFF"/>
          </w:tcPr>
          <w:p w14:paraId="27E3F11B"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6EA550F7"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ОК 01</w:t>
            </w:r>
          </w:p>
          <w:p w14:paraId="5720061C"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02973179"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07</w:t>
            </w:r>
          </w:p>
          <w:p w14:paraId="7D51A580" w14:textId="77777777" w:rsidR="00303DA8" w:rsidRDefault="00303DA8" w:rsidP="00303DA8">
            <w:pPr>
              <w:spacing w:after="0" w:line="240" w:lineRule="auto"/>
              <w:jc w:val="center"/>
              <w:rPr>
                <w:rFonts w:ascii="Times New Roman" w:eastAsia="Times New Roman" w:hAnsi="Times New Roman" w:cs="Times New Roman"/>
                <w:sz w:val="24"/>
                <w:szCs w:val="24"/>
              </w:rPr>
            </w:pPr>
          </w:p>
        </w:tc>
      </w:tr>
      <w:tr w:rsidR="00303DA8" w14:paraId="0CB815A7"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04F1158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tcBorders>
            <w:shd w:val="clear" w:color="auto" w:fill="FFFFFF"/>
            <w:vAlign w:val="center"/>
          </w:tcPr>
          <w:p w14:paraId="2FD47061"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FFFFFF"/>
            <w:vAlign w:val="center"/>
          </w:tcPr>
          <w:p w14:paraId="03E80EE3"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Экологические факторы и среды жизни.</w:t>
            </w:r>
            <w:r>
              <w:rPr>
                <w:rFonts w:ascii="Times New Roman" w:eastAsia="Times New Roman" w:hAnsi="Times New Roman" w:cs="Times New Roman"/>
                <w:sz w:val="24"/>
                <w:szCs w:val="24"/>
              </w:rPr>
              <w:t xml:space="preserve"> Среды обитания организмов: водная, наземно-воздушная, почвенная, </w:t>
            </w:r>
            <w:proofErr w:type="spellStart"/>
            <w:r>
              <w:rPr>
                <w:rFonts w:ascii="Times New Roman" w:eastAsia="Times New Roman" w:hAnsi="Times New Roman" w:cs="Times New Roman"/>
                <w:sz w:val="24"/>
                <w:szCs w:val="24"/>
              </w:rPr>
              <w:t>внутриорганизменная</w:t>
            </w:r>
            <w:proofErr w:type="spellEnd"/>
            <w:r>
              <w:rPr>
                <w:rFonts w:ascii="Times New Roman" w:eastAsia="Times New Roman" w:hAnsi="Times New Roman" w:cs="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Pr>
                <w:rFonts w:ascii="Times New Roman" w:eastAsia="Times New Roman" w:hAnsi="Times New Roman" w:cs="Times New Roman"/>
                <w:sz w:val="24"/>
                <w:szCs w:val="24"/>
              </w:rPr>
              <w:t>Шелфорда</w:t>
            </w:r>
            <w:proofErr w:type="spellEnd"/>
          </w:p>
          <w:p w14:paraId="788FBF2D"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влияние экологических  факторов на человека</w:t>
            </w:r>
          </w:p>
        </w:tc>
        <w:tc>
          <w:tcPr>
            <w:tcW w:w="989" w:type="dxa"/>
            <w:vMerge/>
            <w:tcBorders>
              <w:top w:val="single" w:sz="4" w:space="0" w:color="000000"/>
              <w:left w:val="single" w:sz="4" w:space="0" w:color="000000"/>
              <w:right w:val="single" w:sz="4" w:space="0" w:color="000000"/>
            </w:tcBorders>
            <w:shd w:val="clear" w:color="auto" w:fill="FFFFFF"/>
            <w:vAlign w:val="center"/>
          </w:tcPr>
          <w:p w14:paraId="3DA621B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5" w:type="dxa"/>
            <w:vMerge/>
            <w:tcBorders>
              <w:top w:val="single" w:sz="4" w:space="0" w:color="000000"/>
              <w:left w:val="single" w:sz="4" w:space="0" w:color="000000"/>
              <w:right w:val="single" w:sz="4" w:space="0" w:color="000000"/>
            </w:tcBorders>
            <w:shd w:val="clear" w:color="auto" w:fill="FFFFFF"/>
            <w:vAlign w:val="center"/>
          </w:tcPr>
          <w:p w14:paraId="2967AFB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09CCB13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4C0BED46"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0D236CC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230FEDB9"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tcBorders>
              <w:left w:val="single" w:sz="4" w:space="0" w:color="000000"/>
              <w:bottom w:val="single" w:sz="4" w:space="0" w:color="000000"/>
              <w:right w:val="single" w:sz="4" w:space="0" w:color="000000"/>
            </w:tcBorders>
            <w:shd w:val="clear" w:color="auto" w:fill="FFFFFF"/>
            <w:vAlign w:val="center"/>
          </w:tcPr>
          <w:p w14:paraId="351FA23B"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199F8AFA"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18A34E9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4DC1D88"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009A632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3DDACF5F"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vMerge w:val="restart"/>
            <w:tcBorders>
              <w:left w:val="single" w:sz="4" w:space="0" w:color="000000"/>
              <w:right w:val="single" w:sz="4" w:space="0" w:color="000000"/>
            </w:tcBorders>
            <w:shd w:val="clear" w:color="auto" w:fill="FFFFFF"/>
            <w:vAlign w:val="center"/>
          </w:tcPr>
          <w:p w14:paraId="0E524130"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left w:val="single" w:sz="4" w:space="0" w:color="000000"/>
              <w:right w:val="single" w:sz="4" w:space="0" w:color="000000"/>
            </w:tcBorders>
            <w:shd w:val="clear" w:color="auto" w:fill="FFFFFF"/>
            <w:vAlign w:val="center"/>
          </w:tcPr>
          <w:p w14:paraId="049B8CEF"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E7A4CAB"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4828CDB7"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5B65A2FA"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tcBorders>
            <w:shd w:val="clear" w:color="auto" w:fill="FFFFFF"/>
            <w:vAlign w:val="center"/>
          </w:tcPr>
          <w:p w14:paraId="652A2FFA"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FFFFFF"/>
            <w:vAlign w:val="center"/>
          </w:tcPr>
          <w:p w14:paraId="1E7F7DE3"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 №5 Описание приспособленности организма и её относительного характера</w:t>
            </w:r>
          </w:p>
          <w:p w14:paraId="1C0D2ECE"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записать сущность явления мимикрии</w:t>
            </w:r>
          </w:p>
        </w:tc>
        <w:tc>
          <w:tcPr>
            <w:tcW w:w="989" w:type="dxa"/>
            <w:vMerge/>
            <w:tcBorders>
              <w:left w:val="single" w:sz="4" w:space="0" w:color="000000"/>
              <w:right w:val="single" w:sz="4" w:space="0" w:color="000000"/>
            </w:tcBorders>
            <w:shd w:val="clear" w:color="auto" w:fill="FFFFFF"/>
            <w:vAlign w:val="center"/>
          </w:tcPr>
          <w:p w14:paraId="40C9574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5" w:type="dxa"/>
            <w:vMerge/>
            <w:tcBorders>
              <w:left w:val="single" w:sz="4" w:space="0" w:color="000000"/>
              <w:right w:val="single" w:sz="4" w:space="0" w:color="000000"/>
            </w:tcBorders>
            <w:shd w:val="clear" w:color="auto" w:fill="FFFFFF"/>
            <w:vAlign w:val="center"/>
          </w:tcPr>
          <w:p w14:paraId="0726DCD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78F41DD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7E7DE2D1"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6068C9C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12EC5B"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236F4"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2E496"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E08464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2BACC024"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3E736CE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24BE70"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left w:val="single" w:sz="4" w:space="0" w:color="000000"/>
              <w:bottom w:val="single" w:sz="4" w:space="0" w:color="000000"/>
              <w:right w:val="single" w:sz="4" w:space="0" w:color="000000"/>
            </w:tcBorders>
            <w:shd w:val="clear" w:color="auto" w:fill="FFFFFF"/>
            <w:vAlign w:val="center"/>
          </w:tcPr>
          <w:p w14:paraId="35AAD290"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left w:val="single" w:sz="4" w:space="0" w:color="000000"/>
              <w:bottom w:val="single" w:sz="4" w:space="0" w:color="000000"/>
              <w:right w:val="single" w:sz="4" w:space="0" w:color="000000"/>
            </w:tcBorders>
            <w:shd w:val="clear" w:color="auto" w:fill="FFFFFF"/>
            <w:vAlign w:val="center"/>
          </w:tcPr>
          <w:p w14:paraId="755CAC29"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7F459687"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05BFFB4" w14:textId="77777777" w:rsidTr="00303DA8">
        <w:trPr>
          <w:trHeight w:val="20"/>
        </w:trPr>
        <w:tc>
          <w:tcPr>
            <w:tcW w:w="2022" w:type="dxa"/>
            <w:vMerge w:val="restart"/>
            <w:tcBorders>
              <w:top w:val="single" w:sz="4" w:space="0" w:color="000000"/>
              <w:left w:val="single" w:sz="4" w:space="0" w:color="000000"/>
            </w:tcBorders>
            <w:shd w:val="clear" w:color="auto" w:fill="FFFFFF"/>
            <w:vAlign w:val="center"/>
          </w:tcPr>
          <w:p w14:paraId="1D53EBBD"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4.2. Популяция, сообщества, экосистемы</w:t>
            </w:r>
          </w:p>
        </w:tc>
        <w:tc>
          <w:tcPr>
            <w:tcW w:w="293" w:type="dxa"/>
            <w:tcBorders>
              <w:top w:val="single" w:sz="4" w:space="0" w:color="000000"/>
              <w:left w:val="single" w:sz="4" w:space="0" w:color="000000"/>
              <w:bottom w:val="single" w:sz="4" w:space="0" w:color="000000"/>
            </w:tcBorders>
            <w:shd w:val="clear" w:color="auto" w:fill="FFFFFF"/>
            <w:vAlign w:val="center"/>
          </w:tcPr>
          <w:p w14:paraId="37877027"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FFFFFF"/>
            <w:vAlign w:val="center"/>
          </w:tcPr>
          <w:p w14:paraId="61E64E60"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Популяция, сообщества, экосистемы.</w:t>
            </w:r>
            <w:r>
              <w:rPr>
                <w:rFonts w:ascii="Times New Roman" w:eastAsia="Times New Roman" w:hAnsi="Times New Roman" w:cs="Times New Roman"/>
                <w:sz w:val="24"/>
                <w:szCs w:val="24"/>
              </w:rPr>
              <w:t xml:space="preserve"> 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w:t>
            </w:r>
            <w:proofErr w:type="spellStart"/>
            <w:r>
              <w:rPr>
                <w:rFonts w:ascii="Times New Roman" w:eastAsia="Times New Roman" w:hAnsi="Times New Roman" w:cs="Times New Roman"/>
                <w:sz w:val="24"/>
                <w:szCs w:val="24"/>
              </w:rPr>
              <w:t>редуценты</w:t>
            </w:r>
            <w:proofErr w:type="spellEnd"/>
            <w:r>
              <w:rPr>
                <w:rFonts w:ascii="Times New Roman" w:eastAsia="Times New Roman" w:hAnsi="Times New Roman" w:cs="Times New Roman"/>
                <w:sz w:val="24"/>
                <w:szCs w:val="24"/>
              </w:rPr>
              <w:t>. Круговорот веществ и поток энергии в экосистеме. Трофические уровни</w:t>
            </w:r>
          </w:p>
          <w:p w14:paraId="5B599A48"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схему «Типы межвидовых экологических взаимодействий»</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09B18"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right w:val="single" w:sz="4" w:space="0" w:color="000000"/>
            </w:tcBorders>
            <w:shd w:val="clear" w:color="auto" w:fill="FFFFFF"/>
            <w:vAlign w:val="center"/>
          </w:tcPr>
          <w:p w14:paraId="3BCAA084"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val="restart"/>
            <w:tcBorders>
              <w:top w:val="single" w:sz="4" w:space="0" w:color="000000"/>
              <w:left w:val="single" w:sz="4" w:space="0" w:color="000000"/>
              <w:right w:val="single" w:sz="4" w:space="0" w:color="000000"/>
            </w:tcBorders>
            <w:shd w:val="clear" w:color="auto" w:fill="FFFFFF"/>
          </w:tcPr>
          <w:p w14:paraId="677CB5A7"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651AF5F"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ОК 01</w:t>
            </w:r>
          </w:p>
          <w:p w14:paraId="76C191F8"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7B09DBB7"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07</w:t>
            </w:r>
          </w:p>
          <w:p w14:paraId="443EE8CD" w14:textId="77777777" w:rsidR="00303DA8" w:rsidRDefault="00303DA8" w:rsidP="00303DA8">
            <w:pPr>
              <w:spacing w:after="0" w:line="240" w:lineRule="auto"/>
              <w:jc w:val="center"/>
              <w:rPr>
                <w:rFonts w:ascii="Times New Roman" w:eastAsia="Times New Roman" w:hAnsi="Times New Roman" w:cs="Times New Roman"/>
                <w:sz w:val="24"/>
                <w:szCs w:val="24"/>
              </w:rPr>
            </w:pPr>
          </w:p>
          <w:p w14:paraId="3C75DAE9" w14:textId="77777777" w:rsidR="00303DA8" w:rsidRDefault="00303DA8" w:rsidP="00303DA8">
            <w:pPr>
              <w:spacing w:after="0" w:line="240" w:lineRule="auto"/>
              <w:jc w:val="center"/>
              <w:rPr>
                <w:rFonts w:ascii="Times New Roman" w:eastAsia="Times New Roman" w:hAnsi="Times New Roman" w:cs="Times New Roman"/>
                <w:sz w:val="24"/>
                <w:szCs w:val="24"/>
              </w:rPr>
            </w:pPr>
          </w:p>
        </w:tc>
      </w:tr>
      <w:tr w:rsidR="00303DA8" w14:paraId="7E772D5A"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346D54D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615B80C8"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0E6874F7"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FFFFFF"/>
            <w:vAlign w:val="center"/>
          </w:tcPr>
          <w:p w14:paraId="585BE851"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8EC5B4B"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D0A1ACE"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3D13BF1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tcBorders>
            <w:shd w:val="clear" w:color="auto" w:fill="FFFFFF"/>
            <w:vAlign w:val="center"/>
          </w:tcPr>
          <w:p w14:paraId="3997D19E"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FFFFFF"/>
            <w:vAlign w:val="center"/>
          </w:tcPr>
          <w:p w14:paraId="10516D92"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№9 Трофические цепи и сети. Составление пищевых цепей</w:t>
            </w:r>
          </w:p>
          <w:p w14:paraId="1EE54558"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принцип построения экологических пирамид</w:t>
            </w:r>
          </w:p>
        </w:tc>
        <w:tc>
          <w:tcPr>
            <w:tcW w:w="989" w:type="dxa"/>
            <w:vMerge/>
            <w:tcBorders>
              <w:top w:val="single" w:sz="4" w:space="0" w:color="000000"/>
              <w:left w:val="single" w:sz="4" w:space="0" w:color="000000"/>
              <w:right w:val="single" w:sz="4" w:space="0" w:color="000000"/>
            </w:tcBorders>
            <w:shd w:val="clear" w:color="auto" w:fill="FFFFFF"/>
            <w:vAlign w:val="center"/>
          </w:tcPr>
          <w:p w14:paraId="5CA2097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5" w:type="dxa"/>
            <w:vMerge/>
            <w:tcBorders>
              <w:top w:val="single" w:sz="4" w:space="0" w:color="000000"/>
              <w:left w:val="single" w:sz="4" w:space="0" w:color="000000"/>
              <w:right w:val="single" w:sz="4" w:space="0" w:color="000000"/>
            </w:tcBorders>
            <w:shd w:val="clear" w:color="auto" w:fill="FFFFFF"/>
            <w:vAlign w:val="center"/>
          </w:tcPr>
          <w:p w14:paraId="4F5346B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48CDDFA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B38FFFB"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27B32475"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tcBorders>
            <w:shd w:val="clear" w:color="auto" w:fill="FFFFFF"/>
            <w:vAlign w:val="center"/>
          </w:tcPr>
          <w:p w14:paraId="1E8A6B42" w14:textId="77777777" w:rsidR="00303DA8" w:rsidRDefault="00303DA8" w:rsidP="00303DA8">
            <w:pPr>
              <w:spacing w:after="0" w:line="240" w:lineRule="auto"/>
              <w:rPr>
                <w:rFonts w:ascii="Times New Roman" w:eastAsia="Times New Roman" w:hAnsi="Times New Roman" w:cs="Times New Roman"/>
                <w:sz w:val="24"/>
                <w:szCs w:val="24"/>
              </w:rPr>
            </w:pPr>
          </w:p>
        </w:tc>
        <w:tc>
          <w:tcPr>
            <w:tcW w:w="9082" w:type="dxa"/>
            <w:tcBorders>
              <w:top w:val="single" w:sz="4" w:space="0" w:color="000000"/>
              <w:left w:val="single" w:sz="4" w:space="0" w:color="000000"/>
              <w:bottom w:val="single" w:sz="4" w:space="0" w:color="000000"/>
            </w:tcBorders>
            <w:shd w:val="clear" w:color="auto" w:fill="FFFFFF"/>
            <w:vAlign w:val="center"/>
          </w:tcPr>
          <w:p w14:paraId="3F4172C8"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10 Изучение и описание экосистем своей местности</w:t>
            </w:r>
          </w:p>
          <w:p w14:paraId="4CDD3826" w14:textId="77777777" w:rsidR="00303DA8" w:rsidRDefault="00303DA8" w:rsidP="00303DA8">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сообщения «Глобальные экологические проблемы современности»</w:t>
            </w:r>
          </w:p>
        </w:tc>
        <w:tc>
          <w:tcPr>
            <w:tcW w:w="989" w:type="dxa"/>
            <w:tcBorders>
              <w:left w:val="single" w:sz="4" w:space="0" w:color="000000"/>
              <w:bottom w:val="single" w:sz="4" w:space="0" w:color="000000"/>
              <w:right w:val="single" w:sz="4" w:space="0" w:color="000000"/>
            </w:tcBorders>
            <w:shd w:val="clear" w:color="auto" w:fill="FFFFFF"/>
            <w:vAlign w:val="center"/>
          </w:tcPr>
          <w:p w14:paraId="5DBFED4F"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right w:val="single" w:sz="4" w:space="0" w:color="000000"/>
            </w:tcBorders>
            <w:shd w:val="clear" w:color="auto" w:fill="FFFFFF"/>
            <w:vAlign w:val="center"/>
          </w:tcPr>
          <w:p w14:paraId="26FFD1EF"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3F25765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39DFE4C7"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74C1120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2DDC97B1"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4275D"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right w:val="single" w:sz="4" w:space="0" w:color="000000"/>
            </w:tcBorders>
            <w:shd w:val="clear" w:color="auto" w:fill="FFFFFF"/>
            <w:vAlign w:val="center"/>
          </w:tcPr>
          <w:p w14:paraId="5456C7E4"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203F5D0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C00272B"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5D5871F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192278"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C143C"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115F2"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51A397B7"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E278540"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7CEB4E5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2A83BA"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C6217"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BFF4D"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071DD2AA"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0B7B15F7" w14:textId="77777777" w:rsidTr="00303DA8">
        <w:trPr>
          <w:trHeight w:val="20"/>
        </w:trPr>
        <w:tc>
          <w:tcPr>
            <w:tcW w:w="2022" w:type="dxa"/>
            <w:vMerge w:val="restart"/>
            <w:tcBorders>
              <w:top w:val="single" w:sz="4" w:space="0" w:color="000000"/>
              <w:left w:val="single" w:sz="4" w:space="0" w:color="000000"/>
            </w:tcBorders>
            <w:shd w:val="clear" w:color="auto" w:fill="FFFFFF"/>
            <w:vAlign w:val="center"/>
          </w:tcPr>
          <w:p w14:paraId="6D2FA947"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4.3. Биосфера -    глобальная экологическая система</w:t>
            </w:r>
          </w:p>
          <w:p w14:paraId="587DECD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4.4</w:t>
            </w:r>
            <w:r>
              <w:rPr>
                <w:rFonts w:ascii="Times New Roman" w:eastAsia="Times New Roman" w:hAnsi="Times New Roman" w:cs="Times New Roman"/>
                <w:sz w:val="24"/>
                <w:szCs w:val="24"/>
              </w:rPr>
              <w:t>.</w:t>
            </w:r>
          </w:p>
          <w:p w14:paraId="71F490E8"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Влияние антропогенных факторов на биосферу</w:t>
            </w:r>
          </w:p>
          <w:p w14:paraId="4E67FE14" w14:textId="77777777" w:rsidR="00303DA8" w:rsidRDefault="00303DA8" w:rsidP="00303DA8">
            <w:pPr>
              <w:spacing w:after="0" w:line="240" w:lineRule="auto"/>
              <w:rPr>
                <w:rFonts w:ascii="Times New Roman" w:eastAsia="Times New Roman" w:hAnsi="Times New Roman" w:cs="Times New Roman"/>
                <w:b/>
                <w:sz w:val="24"/>
                <w:szCs w:val="24"/>
              </w:rPr>
            </w:pPr>
          </w:p>
          <w:p w14:paraId="068B3164" w14:textId="77777777" w:rsidR="00303DA8" w:rsidRDefault="00303DA8" w:rsidP="00303DA8">
            <w:pPr>
              <w:spacing w:after="0" w:line="240" w:lineRule="auto"/>
              <w:rPr>
                <w:rFonts w:ascii="Times New Roman" w:eastAsia="Times New Roman" w:hAnsi="Times New Roman" w:cs="Times New Roman"/>
                <w:b/>
                <w:sz w:val="24"/>
                <w:szCs w:val="24"/>
              </w:rPr>
            </w:pPr>
          </w:p>
          <w:p w14:paraId="24F280ED" w14:textId="77777777" w:rsidR="00303DA8" w:rsidRDefault="00303DA8" w:rsidP="00303DA8">
            <w:pPr>
              <w:spacing w:after="0" w:line="240" w:lineRule="auto"/>
              <w:rPr>
                <w:rFonts w:ascii="Times New Roman" w:eastAsia="Times New Roman" w:hAnsi="Times New Roman" w:cs="Times New Roman"/>
                <w:b/>
                <w:sz w:val="24"/>
                <w:szCs w:val="24"/>
              </w:rPr>
            </w:pPr>
          </w:p>
        </w:tc>
        <w:tc>
          <w:tcPr>
            <w:tcW w:w="293" w:type="dxa"/>
            <w:tcBorders>
              <w:top w:val="single" w:sz="4" w:space="0" w:color="000000"/>
              <w:left w:val="single" w:sz="4" w:space="0" w:color="000000"/>
              <w:bottom w:val="single" w:sz="4" w:space="0" w:color="000000"/>
            </w:tcBorders>
            <w:shd w:val="clear" w:color="auto" w:fill="FFFFFF"/>
            <w:vAlign w:val="center"/>
          </w:tcPr>
          <w:p w14:paraId="0648D566"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FFFFFF"/>
            <w:vAlign w:val="center"/>
          </w:tcPr>
          <w:p w14:paraId="332F609B"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Биосфера -    глобальная экологическая система. Влияние антропогенных факторов на биосферу. </w:t>
            </w:r>
            <w:r>
              <w:rPr>
                <w:rFonts w:ascii="Times New Roman" w:eastAsia="Times New Roman" w:hAnsi="Times New Roman" w:cs="Times New Roman"/>
                <w:sz w:val="24"/>
                <w:szCs w:val="24"/>
              </w:rPr>
              <w:t>Биосфера – живая оболочка Земли. Развитие представлений о биосфере в трудах В. И. Вернадского. Области биосферы и ее компоненты. Живое вещество биосферы и его функции. 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p w14:paraId="3B99D6C7"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w:t>
            </w:r>
          </w:p>
          <w:p w14:paraId="17D15A2D"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основные задачи охраны окружающей среды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D2792"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3E0DC"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val="restart"/>
            <w:tcBorders>
              <w:top w:val="single" w:sz="4" w:space="0" w:color="000000"/>
              <w:left w:val="single" w:sz="4" w:space="0" w:color="000000"/>
              <w:right w:val="single" w:sz="4" w:space="0" w:color="000000"/>
            </w:tcBorders>
            <w:shd w:val="clear" w:color="auto" w:fill="FFFFFF"/>
          </w:tcPr>
          <w:p w14:paraId="3BB62313"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56C70D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14:paraId="3C328369"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78E824AA"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07</w:t>
            </w:r>
          </w:p>
          <w:p w14:paraId="7CD37F92" w14:textId="77777777" w:rsidR="00303DA8" w:rsidRDefault="00303DA8" w:rsidP="00303DA8">
            <w:pPr>
              <w:spacing w:after="0" w:line="240" w:lineRule="auto"/>
              <w:jc w:val="center"/>
              <w:rPr>
                <w:rFonts w:ascii="Times New Roman" w:eastAsia="Times New Roman" w:hAnsi="Times New Roman" w:cs="Times New Roman"/>
                <w:sz w:val="24"/>
                <w:szCs w:val="24"/>
              </w:rPr>
            </w:pPr>
          </w:p>
          <w:p w14:paraId="58D200F1" w14:textId="77777777" w:rsidR="00303DA8" w:rsidRDefault="00303DA8" w:rsidP="00303DA8">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    </w:t>
            </w:r>
          </w:p>
        </w:tc>
      </w:tr>
      <w:tr w:rsidR="00303DA8" w14:paraId="13DF8FE7"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0C06543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69DA61C7"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79E60347"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FFFFFF"/>
            <w:vAlign w:val="center"/>
          </w:tcPr>
          <w:p w14:paraId="0818C1E4"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tcBorders>
              <w:top w:val="single" w:sz="4" w:space="0" w:color="000000"/>
              <w:left w:val="single" w:sz="4" w:space="0" w:color="000000"/>
              <w:right w:val="single" w:sz="4" w:space="0" w:color="000000"/>
            </w:tcBorders>
            <w:shd w:val="clear" w:color="auto" w:fill="FFFFFF"/>
          </w:tcPr>
          <w:p w14:paraId="38D30E7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25E4F99F"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02A0572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tcBorders>
            <w:shd w:val="clear" w:color="auto" w:fill="FFFFFF"/>
            <w:vAlign w:val="center"/>
          </w:tcPr>
          <w:p w14:paraId="5C3B4808"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FFFFFF"/>
            <w:vAlign w:val="center"/>
          </w:tcPr>
          <w:p w14:paraId="694739D7"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Практическая работа №11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Отходы производства </w:t>
            </w:r>
          </w:p>
          <w:p w14:paraId="6C82E344"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внедрение безотходных  и малоотходных технологий</w:t>
            </w:r>
          </w:p>
        </w:tc>
        <w:tc>
          <w:tcPr>
            <w:tcW w:w="989" w:type="dxa"/>
            <w:vMerge/>
            <w:tcBorders>
              <w:top w:val="single" w:sz="4" w:space="0" w:color="000000"/>
              <w:left w:val="single" w:sz="4" w:space="0" w:color="000000"/>
              <w:right w:val="single" w:sz="4" w:space="0" w:color="000000"/>
            </w:tcBorders>
            <w:shd w:val="clear" w:color="auto" w:fill="FFFFFF"/>
            <w:vAlign w:val="center"/>
          </w:tcPr>
          <w:p w14:paraId="745592B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415" w:type="dxa"/>
            <w:vMerge/>
            <w:tcBorders>
              <w:top w:val="single" w:sz="4" w:space="0" w:color="000000"/>
              <w:left w:val="single" w:sz="4" w:space="0" w:color="000000"/>
              <w:right w:val="single" w:sz="4" w:space="0" w:color="000000"/>
            </w:tcBorders>
            <w:shd w:val="clear" w:color="auto" w:fill="FFFFFF"/>
            <w:vAlign w:val="center"/>
          </w:tcPr>
          <w:p w14:paraId="11E9C58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38" w:type="dxa"/>
            <w:vMerge/>
            <w:tcBorders>
              <w:top w:val="single" w:sz="4" w:space="0" w:color="000000"/>
              <w:left w:val="single" w:sz="4" w:space="0" w:color="000000"/>
              <w:right w:val="single" w:sz="4" w:space="0" w:color="000000"/>
            </w:tcBorders>
            <w:shd w:val="clear" w:color="auto" w:fill="FFFFFF"/>
          </w:tcPr>
          <w:p w14:paraId="504C9B0C"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303DA8" w14:paraId="39F61D3B"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5C490F9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79E72076"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right w:val="single" w:sz="4" w:space="0" w:color="000000"/>
            </w:tcBorders>
            <w:shd w:val="clear" w:color="auto" w:fill="FFFFFF"/>
            <w:vAlign w:val="center"/>
          </w:tcPr>
          <w:p w14:paraId="32D55990"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right w:val="single" w:sz="4" w:space="0" w:color="000000"/>
            </w:tcBorders>
            <w:shd w:val="clear" w:color="auto" w:fill="FFFFFF"/>
            <w:vAlign w:val="center"/>
          </w:tcPr>
          <w:p w14:paraId="3DD9A52E"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61A2B49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1481D11F"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31CC324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B0CEF2"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FB988"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D8946"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2A081E5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328AB3EA"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534044F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A376A0"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AB45D"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61E43"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7FB3DF4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2E769C10" w14:textId="77777777" w:rsidTr="00303DA8">
        <w:trPr>
          <w:trHeight w:val="20"/>
        </w:trPr>
        <w:tc>
          <w:tcPr>
            <w:tcW w:w="2022" w:type="dxa"/>
            <w:vMerge w:val="restart"/>
            <w:tcBorders>
              <w:top w:val="single" w:sz="4" w:space="0" w:color="000000"/>
              <w:left w:val="single" w:sz="4" w:space="0" w:color="000000"/>
              <w:bottom w:val="single" w:sz="4" w:space="0" w:color="000000"/>
            </w:tcBorders>
            <w:shd w:val="clear" w:color="auto" w:fill="FFFFFF"/>
          </w:tcPr>
          <w:p w14:paraId="0E24E629"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4.5. Влияние социально-экологических факторов на здоровье человека</w:t>
            </w:r>
          </w:p>
          <w:p w14:paraId="389E77AE"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32621E4F"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293" w:type="dxa"/>
            <w:tcBorders>
              <w:top w:val="single" w:sz="4" w:space="0" w:color="000000"/>
              <w:left w:val="single" w:sz="4" w:space="0" w:color="000000"/>
              <w:bottom w:val="single" w:sz="4" w:space="0" w:color="000000"/>
            </w:tcBorders>
            <w:shd w:val="clear" w:color="auto" w:fill="FFFFFF"/>
            <w:vAlign w:val="center"/>
          </w:tcPr>
          <w:p w14:paraId="79319D34"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tcBorders>
            <w:shd w:val="clear" w:color="auto" w:fill="FFFFFF"/>
            <w:vAlign w:val="center"/>
          </w:tcPr>
          <w:p w14:paraId="7F68D24B"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Влияние социально-экологических факторов на здоровье человека. </w:t>
            </w:r>
            <w:r>
              <w:rPr>
                <w:rFonts w:ascii="Times New Roman" w:eastAsia="Times New Roman" w:hAnsi="Times New Roman" w:cs="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Pr>
                <w:rFonts w:ascii="Times New Roman" w:eastAsia="Times New Roman" w:hAnsi="Times New Roman" w:cs="Times New Roman"/>
                <w:sz w:val="24"/>
                <w:szCs w:val="24"/>
              </w:rPr>
              <w:t>здоровьесберегающего</w:t>
            </w:r>
            <w:proofErr w:type="spellEnd"/>
            <w:r>
              <w:rPr>
                <w:rFonts w:ascii="Times New Roman" w:eastAsia="Times New Roman" w:hAnsi="Times New Roman" w:cs="Times New Roman"/>
                <w:sz w:val="24"/>
                <w:szCs w:val="24"/>
              </w:rPr>
              <w:t xml:space="preserve"> поведения. Физическая активность и здоровье. Биохимические аспекты рационального питания</w:t>
            </w:r>
          </w:p>
          <w:p w14:paraId="73587191"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записать </w:t>
            </w:r>
            <w:r>
              <w:rPr>
                <w:rFonts w:ascii="Times New Roman" w:eastAsia="Times New Roman" w:hAnsi="Times New Roman" w:cs="Times New Roman"/>
                <w:highlight w:val="white"/>
              </w:rPr>
              <w:t>социальные факторы молодежной преступности</w:t>
            </w:r>
          </w:p>
        </w:tc>
        <w:tc>
          <w:tcPr>
            <w:tcW w:w="989" w:type="dxa"/>
            <w:tcBorders>
              <w:top w:val="single" w:sz="4" w:space="0" w:color="000000"/>
              <w:left w:val="single" w:sz="4" w:space="0" w:color="000000"/>
              <w:right w:val="single" w:sz="4" w:space="0" w:color="000000"/>
            </w:tcBorders>
            <w:shd w:val="clear" w:color="auto" w:fill="FFFFFF"/>
            <w:vAlign w:val="center"/>
          </w:tcPr>
          <w:p w14:paraId="2309BE4A"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top w:val="single" w:sz="4" w:space="0" w:color="000000"/>
              <w:left w:val="single" w:sz="4" w:space="0" w:color="000000"/>
              <w:right w:val="single" w:sz="4" w:space="0" w:color="000000"/>
            </w:tcBorders>
            <w:shd w:val="clear" w:color="auto" w:fill="FFFFFF"/>
            <w:vAlign w:val="center"/>
          </w:tcPr>
          <w:p w14:paraId="47D5E50A"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3C08766" w14:textId="77777777" w:rsidR="00303DA8" w:rsidRDefault="00303DA8" w:rsidP="00303DA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3C173AEF" w14:textId="77777777" w:rsidR="00303DA8" w:rsidRDefault="00303DA8" w:rsidP="00303DA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ОК  04</w:t>
            </w:r>
          </w:p>
          <w:p w14:paraId="623CA56F" w14:textId="77777777" w:rsidR="00303DA8" w:rsidRDefault="00303DA8" w:rsidP="00303DA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ОК  07</w:t>
            </w:r>
          </w:p>
          <w:p w14:paraId="4BA37F85" w14:textId="77777777" w:rsidR="00303DA8" w:rsidRDefault="00303DA8" w:rsidP="00303DA8">
            <w:pPr>
              <w:spacing w:after="0" w:line="240" w:lineRule="auto"/>
              <w:jc w:val="center"/>
              <w:rPr>
                <w:rFonts w:ascii="Times New Roman" w:eastAsia="Times New Roman" w:hAnsi="Times New Roman" w:cs="Times New Roman"/>
                <w:sz w:val="24"/>
                <w:szCs w:val="24"/>
              </w:rPr>
            </w:pPr>
          </w:p>
          <w:p w14:paraId="5A5FF63E" w14:textId="77777777" w:rsidR="00303DA8" w:rsidRDefault="00303DA8" w:rsidP="00303DA8">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ПК 1.5 </w:t>
            </w:r>
            <w:r>
              <w:rPr>
                <w:rFonts w:ascii="Times New Roman" w:eastAsia="Times New Roman" w:hAnsi="Times New Roman" w:cs="Times New Roman"/>
                <w:color w:val="FF0000"/>
                <w:sz w:val="24"/>
                <w:szCs w:val="24"/>
              </w:rPr>
              <w:t xml:space="preserve"> </w:t>
            </w:r>
          </w:p>
        </w:tc>
      </w:tr>
      <w:tr w:rsidR="00303DA8" w14:paraId="3E6FC84F" w14:textId="77777777" w:rsidTr="00303DA8">
        <w:trPr>
          <w:trHeight w:val="20"/>
        </w:trPr>
        <w:tc>
          <w:tcPr>
            <w:tcW w:w="2022" w:type="dxa"/>
            <w:vMerge/>
            <w:tcBorders>
              <w:top w:val="single" w:sz="4" w:space="0" w:color="000000"/>
              <w:left w:val="single" w:sz="4" w:space="0" w:color="000000"/>
              <w:bottom w:val="single" w:sz="4" w:space="0" w:color="000000"/>
            </w:tcBorders>
            <w:shd w:val="clear" w:color="auto" w:fill="FFFFFF"/>
          </w:tcPr>
          <w:p w14:paraId="174DEF1A"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c>
        <w:tc>
          <w:tcPr>
            <w:tcW w:w="9375" w:type="dxa"/>
            <w:gridSpan w:val="2"/>
            <w:tcBorders>
              <w:top w:val="single" w:sz="4" w:space="0" w:color="000000"/>
              <w:left w:val="single" w:sz="4" w:space="0" w:color="000000"/>
              <w:bottom w:val="single" w:sz="4" w:space="0" w:color="000000"/>
            </w:tcBorders>
            <w:shd w:val="clear" w:color="auto" w:fill="FFFFFF"/>
            <w:vAlign w:val="center"/>
          </w:tcPr>
          <w:p w14:paraId="23DA7165"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занятия</w:t>
            </w:r>
          </w:p>
        </w:tc>
        <w:tc>
          <w:tcPr>
            <w:tcW w:w="989" w:type="dxa"/>
            <w:tcBorders>
              <w:top w:val="single" w:sz="4" w:space="0" w:color="000000"/>
              <w:left w:val="single" w:sz="4" w:space="0" w:color="000000"/>
              <w:right w:val="single" w:sz="4" w:space="0" w:color="000000"/>
            </w:tcBorders>
            <w:shd w:val="clear" w:color="auto" w:fill="FFFFFF"/>
            <w:vAlign w:val="center"/>
          </w:tcPr>
          <w:p w14:paraId="0E3CE4F8"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right w:val="single" w:sz="4" w:space="0" w:color="000000"/>
            </w:tcBorders>
            <w:shd w:val="clear" w:color="auto" w:fill="FFFFFF"/>
            <w:vAlign w:val="center"/>
          </w:tcPr>
          <w:p w14:paraId="5128B730"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FFFFFF"/>
          </w:tcPr>
          <w:p w14:paraId="2208960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5B6EF415" w14:textId="77777777" w:rsidTr="00303DA8">
        <w:trPr>
          <w:trHeight w:val="20"/>
        </w:trPr>
        <w:tc>
          <w:tcPr>
            <w:tcW w:w="2022" w:type="dxa"/>
            <w:vMerge/>
            <w:tcBorders>
              <w:top w:val="single" w:sz="4" w:space="0" w:color="000000"/>
              <w:left w:val="single" w:sz="4" w:space="0" w:color="000000"/>
              <w:bottom w:val="single" w:sz="4" w:space="0" w:color="000000"/>
            </w:tcBorders>
            <w:shd w:val="clear" w:color="auto" w:fill="FFFFFF"/>
          </w:tcPr>
          <w:p w14:paraId="616442A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5E1D91"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right w:val="single" w:sz="4" w:space="0" w:color="000000"/>
            </w:tcBorders>
            <w:shd w:val="clear" w:color="auto" w:fill="FFFFFF"/>
            <w:vAlign w:val="center"/>
          </w:tcPr>
          <w:p w14:paraId="5BA12B26"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415" w:type="dxa"/>
            <w:tcBorders>
              <w:top w:val="single" w:sz="4" w:space="0" w:color="000000"/>
              <w:left w:val="single" w:sz="4" w:space="0" w:color="000000"/>
              <w:right w:val="single" w:sz="4" w:space="0" w:color="000000"/>
            </w:tcBorders>
            <w:shd w:val="clear" w:color="auto" w:fill="FFFFFF"/>
            <w:vAlign w:val="center"/>
          </w:tcPr>
          <w:p w14:paraId="51014B16"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FFFFFF"/>
          </w:tcPr>
          <w:p w14:paraId="39AA759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4469F32C" w14:textId="77777777" w:rsidTr="00303DA8">
        <w:trPr>
          <w:trHeight w:val="20"/>
        </w:trPr>
        <w:tc>
          <w:tcPr>
            <w:tcW w:w="2022" w:type="dxa"/>
            <w:vMerge/>
            <w:tcBorders>
              <w:top w:val="single" w:sz="4" w:space="0" w:color="000000"/>
              <w:left w:val="single" w:sz="4" w:space="0" w:color="000000"/>
              <w:bottom w:val="single" w:sz="4" w:space="0" w:color="000000"/>
            </w:tcBorders>
            <w:shd w:val="clear" w:color="auto" w:fill="FFFFFF"/>
          </w:tcPr>
          <w:p w14:paraId="4A96A09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CC92F"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tcPr>
          <w:p w14:paraId="0CDEC640"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6 Влияние абиотических факторов на человека </w:t>
            </w:r>
          </w:p>
          <w:p w14:paraId="5968453D"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рацион правильного питания</w:t>
            </w:r>
          </w:p>
        </w:tc>
        <w:tc>
          <w:tcPr>
            <w:tcW w:w="989" w:type="dxa"/>
            <w:tcBorders>
              <w:left w:val="single" w:sz="4" w:space="0" w:color="000000"/>
              <w:bottom w:val="single" w:sz="4" w:space="0" w:color="000000"/>
              <w:right w:val="single" w:sz="4" w:space="0" w:color="000000"/>
            </w:tcBorders>
            <w:shd w:val="clear" w:color="auto" w:fill="FFFFFF"/>
            <w:vAlign w:val="center"/>
          </w:tcPr>
          <w:p w14:paraId="103513A6"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tcBorders>
              <w:left w:val="single" w:sz="4" w:space="0" w:color="000000"/>
              <w:bottom w:val="single" w:sz="4" w:space="0" w:color="000000"/>
              <w:right w:val="single" w:sz="4" w:space="0" w:color="000000"/>
            </w:tcBorders>
            <w:shd w:val="clear" w:color="auto" w:fill="FFFFFF"/>
            <w:vAlign w:val="center"/>
          </w:tcPr>
          <w:p w14:paraId="5F3F7CA7"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tcBorders>
              <w:top w:val="single" w:sz="4" w:space="0" w:color="000000"/>
              <w:left w:val="single" w:sz="4" w:space="0" w:color="000000"/>
              <w:bottom w:val="single" w:sz="4" w:space="0" w:color="000000"/>
              <w:right w:val="single" w:sz="4" w:space="0" w:color="000000"/>
            </w:tcBorders>
            <w:shd w:val="clear" w:color="auto" w:fill="FFFFFF"/>
          </w:tcPr>
          <w:p w14:paraId="219DF919"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2D2FECE5" w14:textId="77777777" w:rsidTr="00303DA8">
        <w:trPr>
          <w:trHeight w:val="20"/>
        </w:trPr>
        <w:tc>
          <w:tcPr>
            <w:tcW w:w="2022" w:type="dxa"/>
            <w:vMerge/>
            <w:tcBorders>
              <w:top w:val="single" w:sz="4" w:space="0" w:color="000000"/>
              <w:left w:val="single" w:sz="4" w:space="0" w:color="000000"/>
              <w:bottom w:val="single" w:sz="4" w:space="0" w:color="000000"/>
            </w:tcBorders>
            <w:shd w:val="clear" w:color="auto" w:fill="FFFFFF"/>
          </w:tcPr>
          <w:p w14:paraId="2FA2B694"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430C35"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808D2" w14:textId="77777777" w:rsidR="00303DA8" w:rsidRDefault="00303DA8" w:rsidP="00303DA8">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49A4" w14:textId="77777777" w:rsidR="00303DA8" w:rsidRDefault="00303DA8" w:rsidP="00303DA8">
            <w:pPr>
              <w:spacing w:after="0" w:line="240" w:lineRule="auto"/>
              <w:jc w:val="center"/>
              <w:rPr>
                <w:rFonts w:ascii="Times New Roman" w:eastAsia="Times New Roman" w:hAnsi="Times New Roman" w:cs="Times New Roman"/>
                <w:i/>
                <w:sz w:val="24"/>
                <w:szCs w:val="24"/>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FFFFFF"/>
          </w:tcPr>
          <w:p w14:paraId="0190DB0B"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r>
      <w:tr w:rsidR="00303DA8" w14:paraId="439CAD43" w14:textId="77777777" w:rsidTr="00303DA8">
        <w:trPr>
          <w:trHeight w:val="20"/>
        </w:trPr>
        <w:tc>
          <w:tcPr>
            <w:tcW w:w="2022" w:type="dxa"/>
            <w:vMerge/>
            <w:tcBorders>
              <w:top w:val="single" w:sz="4" w:space="0" w:color="000000"/>
              <w:left w:val="single" w:sz="4" w:space="0" w:color="000000"/>
              <w:bottom w:val="single" w:sz="4" w:space="0" w:color="000000"/>
            </w:tcBorders>
            <w:shd w:val="clear" w:color="auto" w:fill="FFFFFF"/>
          </w:tcPr>
          <w:p w14:paraId="229FD400"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94DBED"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60614"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3E983"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FFFFFF"/>
          </w:tcPr>
          <w:p w14:paraId="0681FB9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7E2646FE" w14:textId="77777777" w:rsidTr="00303DA8">
        <w:trPr>
          <w:trHeight w:val="20"/>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AFB708"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Раздел 5. Биология в жизни</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DA9FD"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F20F5"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47E02CDF" w14:textId="77777777" w:rsidR="00303DA8" w:rsidRDefault="00303DA8" w:rsidP="00303DA8">
            <w:pPr>
              <w:spacing w:after="0" w:line="240" w:lineRule="auto"/>
              <w:jc w:val="center"/>
              <w:rPr>
                <w:rFonts w:ascii="Times New Roman" w:eastAsia="Times New Roman" w:hAnsi="Times New Roman" w:cs="Times New Roman"/>
                <w:b/>
                <w:sz w:val="24"/>
                <w:szCs w:val="24"/>
              </w:rPr>
            </w:pPr>
          </w:p>
        </w:tc>
      </w:tr>
      <w:tr w:rsidR="00303DA8" w14:paraId="27E80ECB" w14:textId="77777777" w:rsidTr="00303DA8">
        <w:trPr>
          <w:trHeight w:val="20"/>
        </w:trPr>
        <w:tc>
          <w:tcPr>
            <w:tcW w:w="2022" w:type="dxa"/>
            <w:vMerge w:val="restart"/>
            <w:tcBorders>
              <w:top w:val="single" w:sz="4" w:space="0" w:color="000000"/>
              <w:left w:val="single" w:sz="4" w:space="0" w:color="000000"/>
            </w:tcBorders>
            <w:shd w:val="clear" w:color="auto" w:fill="FFFFFF"/>
            <w:vAlign w:val="center"/>
          </w:tcPr>
          <w:p w14:paraId="1D7E7244"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5.1. Биотехнологии в жизни каждого </w:t>
            </w:r>
          </w:p>
          <w:p w14:paraId="16F25513"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5.2.</w:t>
            </w:r>
          </w:p>
          <w:p w14:paraId="69B6807C"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Социально-этические аспекты биотехнологий</w:t>
            </w:r>
          </w:p>
          <w:p w14:paraId="196BF2EF" w14:textId="77777777" w:rsidR="00303DA8" w:rsidRDefault="00303DA8" w:rsidP="00303DA8">
            <w:pPr>
              <w:spacing w:after="0" w:line="240" w:lineRule="auto"/>
              <w:rPr>
                <w:rFonts w:ascii="Times New Roman" w:eastAsia="Times New Roman" w:hAnsi="Times New Roman" w:cs="Times New Roman"/>
                <w:b/>
                <w:sz w:val="24"/>
                <w:szCs w:val="24"/>
              </w:rPr>
            </w:pPr>
          </w:p>
          <w:p w14:paraId="5D538527" w14:textId="77777777" w:rsidR="00303DA8" w:rsidRDefault="00303DA8" w:rsidP="00303DA8">
            <w:pPr>
              <w:spacing w:after="0" w:line="240" w:lineRule="auto"/>
              <w:rPr>
                <w:rFonts w:ascii="Times New Roman" w:eastAsia="Times New Roman" w:hAnsi="Times New Roman" w:cs="Times New Roman"/>
                <w:b/>
                <w:sz w:val="24"/>
                <w:szCs w:val="24"/>
              </w:rPr>
            </w:pPr>
          </w:p>
          <w:p w14:paraId="68280A33" w14:textId="77777777" w:rsidR="00303DA8" w:rsidRDefault="00303DA8" w:rsidP="00303DA8">
            <w:pPr>
              <w:spacing w:after="0" w:line="240" w:lineRule="auto"/>
              <w:rPr>
                <w:rFonts w:ascii="Times New Roman" w:eastAsia="Times New Roman" w:hAnsi="Times New Roman" w:cs="Times New Roman"/>
                <w:b/>
                <w:sz w:val="24"/>
                <w:szCs w:val="24"/>
              </w:rPr>
            </w:pPr>
          </w:p>
          <w:p w14:paraId="631C28FB" w14:textId="77777777" w:rsidR="00303DA8" w:rsidRDefault="00303DA8" w:rsidP="00303DA8">
            <w:pPr>
              <w:spacing w:after="0" w:line="240" w:lineRule="auto"/>
              <w:rPr>
                <w:rFonts w:ascii="Times New Roman" w:eastAsia="Times New Roman" w:hAnsi="Times New Roman" w:cs="Times New Roman"/>
                <w:b/>
                <w:sz w:val="24"/>
                <w:szCs w:val="24"/>
              </w:rPr>
            </w:pPr>
          </w:p>
          <w:p w14:paraId="4A5D18F3" w14:textId="77777777" w:rsidR="00303DA8" w:rsidRDefault="00303DA8" w:rsidP="00303DA8">
            <w:pPr>
              <w:spacing w:after="0" w:line="240"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92EE1A"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4FC554C1"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right w:val="single" w:sz="4" w:space="0" w:color="000000"/>
            </w:tcBorders>
            <w:shd w:val="clear" w:color="auto" w:fill="FFFFFF"/>
            <w:vAlign w:val="center"/>
          </w:tcPr>
          <w:p w14:paraId="60514CF3"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8" w:type="dxa"/>
            <w:vMerge w:val="restart"/>
            <w:tcBorders>
              <w:top w:val="single" w:sz="4" w:space="0" w:color="000000"/>
              <w:left w:val="single" w:sz="4" w:space="0" w:color="000000"/>
              <w:right w:val="single" w:sz="4" w:space="0" w:color="000000"/>
            </w:tcBorders>
            <w:shd w:val="clear" w:color="auto" w:fill="FFFFFF"/>
          </w:tcPr>
          <w:p w14:paraId="2A01E224"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54D4D15"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ОК 01</w:t>
            </w:r>
          </w:p>
          <w:p w14:paraId="2192D57B"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191481AA" w14:textId="77777777" w:rsidR="00303DA8" w:rsidRDefault="00303DA8" w:rsidP="00303DA8">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04</w:t>
            </w:r>
          </w:p>
          <w:p w14:paraId="42BF1027" w14:textId="77777777" w:rsidR="00303DA8" w:rsidRDefault="00303DA8" w:rsidP="00303DA8">
            <w:pPr>
              <w:spacing w:after="0" w:line="240" w:lineRule="auto"/>
              <w:jc w:val="center"/>
              <w:rPr>
                <w:rFonts w:ascii="Times New Roman" w:eastAsia="Times New Roman" w:hAnsi="Times New Roman" w:cs="Times New Roman"/>
                <w:sz w:val="24"/>
                <w:szCs w:val="24"/>
              </w:rPr>
            </w:pPr>
          </w:p>
          <w:p w14:paraId="36DB8741" w14:textId="77777777" w:rsidR="00303DA8" w:rsidRDefault="00303DA8" w:rsidP="00303DA8">
            <w:pPr>
              <w:spacing w:after="0" w:line="240" w:lineRule="auto"/>
              <w:jc w:val="center"/>
              <w:rPr>
                <w:rFonts w:ascii="Times New Roman" w:eastAsia="Times New Roman" w:hAnsi="Times New Roman" w:cs="Times New Roman"/>
                <w:color w:val="FF0000"/>
                <w:sz w:val="24"/>
                <w:szCs w:val="24"/>
              </w:rPr>
            </w:pPr>
          </w:p>
          <w:p w14:paraId="1EE08F59" w14:textId="77777777" w:rsidR="00303DA8" w:rsidRDefault="00303DA8" w:rsidP="00303DA8">
            <w:pPr>
              <w:spacing w:after="0" w:line="240" w:lineRule="auto"/>
              <w:jc w:val="center"/>
              <w:rPr>
                <w:rFonts w:ascii="Times New Roman" w:eastAsia="Times New Roman" w:hAnsi="Times New Roman" w:cs="Times New Roman"/>
                <w:sz w:val="24"/>
                <w:szCs w:val="24"/>
              </w:rPr>
            </w:pPr>
          </w:p>
        </w:tc>
      </w:tr>
      <w:tr w:rsidR="00303DA8" w14:paraId="471A3A6A"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0C8C43D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32428"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1450"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Биотехнологии в жизни каждого. Социально-этические аспекты биотехнологий.</w:t>
            </w:r>
          </w:p>
          <w:p w14:paraId="2B9AE541"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w:t>
            </w:r>
          </w:p>
          <w:p w14:paraId="7059BE2F"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Этические аспекты развития биотехнологий и применение их в жизни человека</w:t>
            </w:r>
          </w:p>
          <w:p w14:paraId="3DE20D88" w14:textId="77777777" w:rsidR="00303DA8" w:rsidRDefault="00303DA8" w:rsidP="00303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сообщения «Бионика в технике, промышленности, науке»</w:t>
            </w:r>
          </w:p>
        </w:tc>
        <w:tc>
          <w:tcPr>
            <w:tcW w:w="989" w:type="dxa"/>
            <w:vMerge/>
            <w:tcBorders>
              <w:top w:val="single" w:sz="4" w:space="0" w:color="000000"/>
              <w:left w:val="single" w:sz="4" w:space="0" w:color="000000"/>
              <w:right w:val="single" w:sz="4" w:space="0" w:color="000000"/>
            </w:tcBorders>
            <w:shd w:val="clear" w:color="auto" w:fill="FFFFFF"/>
            <w:vAlign w:val="center"/>
          </w:tcPr>
          <w:p w14:paraId="242DE90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15" w:type="dxa"/>
            <w:vMerge/>
            <w:tcBorders>
              <w:top w:val="single" w:sz="4" w:space="0" w:color="000000"/>
              <w:left w:val="single" w:sz="4" w:space="0" w:color="000000"/>
              <w:right w:val="single" w:sz="4" w:space="0" w:color="000000"/>
            </w:tcBorders>
            <w:shd w:val="clear" w:color="auto" w:fill="FFFFFF"/>
            <w:vAlign w:val="center"/>
          </w:tcPr>
          <w:p w14:paraId="1050B9F6"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03FAC9B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53BF3020"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543FDDC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2C235D"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989" w:type="dxa"/>
            <w:vMerge w:val="restart"/>
            <w:tcBorders>
              <w:top w:val="single" w:sz="4" w:space="0" w:color="000000"/>
              <w:left w:val="single" w:sz="4" w:space="0" w:color="000000"/>
              <w:right w:val="single" w:sz="4" w:space="0" w:color="000000"/>
            </w:tcBorders>
            <w:shd w:val="clear" w:color="auto" w:fill="FFFFFF"/>
            <w:vAlign w:val="center"/>
          </w:tcPr>
          <w:p w14:paraId="05557B3C"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65551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397EE25F"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6E5BF267"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68A61EC1"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F6B7DE"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12 Научные достижения в области генетических технологий, клеточной инженерии, пищевых биотехнологий</w:t>
            </w:r>
          </w:p>
          <w:p w14:paraId="5EF88CC0"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записать примеры микробиологического синтеза</w:t>
            </w:r>
          </w:p>
        </w:tc>
        <w:tc>
          <w:tcPr>
            <w:tcW w:w="989" w:type="dxa"/>
            <w:vMerge/>
            <w:tcBorders>
              <w:top w:val="single" w:sz="4" w:space="0" w:color="000000"/>
              <w:left w:val="single" w:sz="4" w:space="0" w:color="000000"/>
              <w:right w:val="single" w:sz="4" w:space="0" w:color="000000"/>
            </w:tcBorders>
            <w:shd w:val="clear" w:color="auto" w:fill="FFFFFF"/>
            <w:vAlign w:val="center"/>
          </w:tcPr>
          <w:p w14:paraId="003C7812"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D7079B"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164BA093"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0EFAE8B9"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586F52C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C86634"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989" w:type="dxa"/>
            <w:tcBorders>
              <w:top w:val="single" w:sz="4" w:space="0" w:color="000000"/>
              <w:left w:val="single" w:sz="4" w:space="0" w:color="000000"/>
              <w:right w:val="single" w:sz="4" w:space="0" w:color="000000"/>
            </w:tcBorders>
            <w:shd w:val="clear" w:color="auto" w:fill="FFFFFF"/>
            <w:vAlign w:val="center"/>
          </w:tcPr>
          <w:p w14:paraId="4005A9AA"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right w:val="single" w:sz="4" w:space="0" w:color="000000"/>
            </w:tcBorders>
            <w:shd w:val="clear" w:color="auto" w:fill="FFFFFF"/>
            <w:vAlign w:val="center"/>
          </w:tcPr>
          <w:p w14:paraId="344AB141" w14:textId="77777777" w:rsidR="00303DA8" w:rsidRDefault="00303DA8" w:rsidP="00303DA8">
            <w:pPr>
              <w:spacing w:after="0" w:line="240" w:lineRule="auto"/>
              <w:jc w:val="center"/>
              <w:rPr>
                <w:rFonts w:ascii="Times New Roman" w:eastAsia="Times New Roman" w:hAnsi="Times New Roman" w:cs="Times New Roman"/>
                <w:i/>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307EE3E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r>
      <w:tr w:rsidR="00303DA8" w14:paraId="3D6AFC76"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4ABEAAB8"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A82073" w14:textId="77777777" w:rsidR="00303DA8" w:rsidRDefault="00303DA8" w:rsidP="00303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199D1" w14:textId="77777777" w:rsidR="00303DA8" w:rsidRDefault="00303DA8" w:rsidP="00303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6D00D" w14:textId="77777777" w:rsidR="00303DA8" w:rsidRDefault="00303DA8" w:rsidP="00303DA8">
            <w:pPr>
              <w:spacing w:after="0" w:line="240" w:lineRule="auto"/>
              <w:jc w:val="center"/>
              <w:rPr>
                <w:rFonts w:ascii="Times New Roman" w:eastAsia="Times New Roman" w:hAnsi="Times New Roman" w:cs="Times New Roman"/>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4488567E"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03DA8" w14:paraId="25BA7E73" w14:textId="77777777" w:rsidTr="00303DA8">
        <w:trPr>
          <w:trHeight w:val="20"/>
        </w:trPr>
        <w:tc>
          <w:tcPr>
            <w:tcW w:w="2022" w:type="dxa"/>
            <w:vMerge/>
            <w:tcBorders>
              <w:top w:val="single" w:sz="4" w:space="0" w:color="000000"/>
              <w:left w:val="single" w:sz="4" w:space="0" w:color="000000"/>
            </w:tcBorders>
            <w:shd w:val="clear" w:color="auto" w:fill="FFFFFF"/>
            <w:vAlign w:val="center"/>
          </w:tcPr>
          <w:p w14:paraId="4C6408CB"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3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B229FD"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9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AB5F"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83AE6" w14:textId="77777777" w:rsidR="00303DA8" w:rsidRDefault="00303DA8" w:rsidP="00303DA8">
            <w:pPr>
              <w:spacing w:after="0" w:line="240" w:lineRule="auto"/>
              <w:jc w:val="cente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right w:val="single" w:sz="4" w:space="0" w:color="000000"/>
            </w:tcBorders>
            <w:shd w:val="clear" w:color="auto" w:fill="FFFFFF"/>
          </w:tcPr>
          <w:p w14:paraId="0D9845CD" w14:textId="77777777" w:rsidR="00303DA8" w:rsidRDefault="00303DA8" w:rsidP="00303DA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303DA8" w14:paraId="7531B9FC" w14:textId="77777777" w:rsidTr="00303DA8">
        <w:trPr>
          <w:trHeight w:val="20"/>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tcPr>
          <w:p w14:paraId="7E91C55C" w14:textId="77777777" w:rsidR="00303DA8" w:rsidRDefault="00303DA8" w:rsidP="00303DA8">
            <w:pPr>
              <w:widowControl w:val="0"/>
              <w:spacing w:after="0" w:line="240" w:lineRule="auto"/>
              <w:ind w:lef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Консультации</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D547B" w14:textId="77777777" w:rsidR="00303DA8" w:rsidRDefault="00303DA8" w:rsidP="00303DA8">
            <w:pPr>
              <w:widowControl w:val="0"/>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66AEC879" w14:textId="77777777" w:rsidR="00303DA8" w:rsidRDefault="00303DA8" w:rsidP="00303DA8">
            <w:pPr>
              <w:widowControl w:val="0"/>
              <w:spacing w:after="0" w:line="240" w:lineRule="auto"/>
              <w:ind w:left="108"/>
              <w:jc w:val="center"/>
              <w:rPr>
                <w:rFonts w:ascii="Times New Roman" w:eastAsia="Times New Roman" w:hAnsi="Times New Roman" w:cs="Times New Roman"/>
                <w:b/>
                <w:sz w:val="24"/>
                <w:szCs w:val="24"/>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5A4DC955" w14:textId="77777777" w:rsidR="00303DA8" w:rsidRDefault="00303DA8" w:rsidP="00303DA8">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rPr>
            </w:pPr>
          </w:p>
        </w:tc>
      </w:tr>
      <w:tr w:rsidR="00303DA8" w14:paraId="21AE74F5" w14:textId="77777777" w:rsidTr="00303DA8">
        <w:trPr>
          <w:trHeight w:val="20"/>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tcPr>
          <w:p w14:paraId="0FB8FF45" w14:textId="77777777" w:rsidR="00303DA8" w:rsidRDefault="00303DA8" w:rsidP="00303DA8">
            <w:pPr>
              <w:widowControl w:val="0"/>
              <w:spacing w:after="0" w:line="240" w:lineRule="auto"/>
              <w:ind w:lef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Дифференцированный зачёт</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5C452" w14:textId="77777777" w:rsidR="00303DA8" w:rsidRDefault="00303DA8" w:rsidP="00303DA8">
            <w:pPr>
              <w:widowControl w:val="0"/>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0EE957DB" w14:textId="77777777" w:rsidR="00303DA8" w:rsidRDefault="00303DA8" w:rsidP="00303DA8">
            <w:pPr>
              <w:widowControl w:val="0"/>
              <w:spacing w:after="0" w:line="240" w:lineRule="auto"/>
              <w:ind w:left="108"/>
              <w:jc w:val="center"/>
              <w:rPr>
                <w:rFonts w:ascii="Times New Roman" w:eastAsia="Times New Roman" w:hAnsi="Times New Roman" w:cs="Times New Roman"/>
                <w:b/>
                <w:sz w:val="24"/>
                <w:szCs w:val="24"/>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28DC2CC6"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303DA8" w14:paraId="0FCE1363" w14:textId="77777777" w:rsidTr="00303DA8">
        <w:trPr>
          <w:trHeight w:val="20"/>
        </w:trPr>
        <w:tc>
          <w:tcPr>
            <w:tcW w:w="11397" w:type="dxa"/>
            <w:gridSpan w:val="3"/>
            <w:tcBorders>
              <w:top w:val="single" w:sz="4" w:space="0" w:color="000000"/>
              <w:left w:val="single" w:sz="4" w:space="0" w:color="000000"/>
              <w:bottom w:val="single" w:sz="4" w:space="0" w:color="000000"/>
              <w:right w:val="single" w:sz="4" w:space="0" w:color="000000"/>
            </w:tcBorders>
            <w:shd w:val="clear" w:color="auto" w:fill="auto"/>
          </w:tcPr>
          <w:p w14:paraId="3CC9AA5A" w14:textId="77777777" w:rsidR="00303DA8" w:rsidRDefault="00303DA8" w:rsidP="00303DA8">
            <w:pPr>
              <w:widowControl w:val="0"/>
              <w:spacing w:after="0" w:line="240" w:lineRule="auto"/>
              <w:ind w:left="108"/>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Всего</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2640" w14:textId="77777777" w:rsidR="00303DA8" w:rsidRDefault="00303DA8" w:rsidP="00303DA8">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515D19C6" w14:textId="77777777" w:rsidR="00303DA8" w:rsidRDefault="00303DA8" w:rsidP="00303DA8">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7BB2A76E" w14:textId="77777777" w:rsidR="00303DA8" w:rsidRDefault="00303DA8" w:rsidP="00303DA8">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ind w:left="108"/>
              <w:jc w:val="center"/>
              <w:rPr>
                <w:rFonts w:ascii="Times New Roman" w:eastAsia="Times New Roman" w:hAnsi="Times New Roman" w:cs="Times New Roman"/>
                <w:b/>
                <w:sz w:val="24"/>
                <w:szCs w:val="24"/>
              </w:rPr>
            </w:pPr>
          </w:p>
        </w:tc>
      </w:tr>
    </w:tbl>
    <w:p w14:paraId="6FCA6A25" w14:textId="77777777" w:rsidR="00303DA8" w:rsidRDefault="00303DA8" w:rsidP="00303D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sectPr w:rsidR="00303DA8" w:rsidSect="00806266">
          <w:headerReference w:type="even" r:id="rId108"/>
          <w:headerReference w:type="default" r:id="rId109"/>
          <w:footerReference w:type="even" r:id="rId110"/>
          <w:footerReference w:type="default" r:id="rId111"/>
          <w:headerReference w:type="first" r:id="rId112"/>
          <w:footerReference w:type="first" r:id="rId113"/>
          <w:pgSz w:w="16838" w:h="11906" w:orient="landscape"/>
          <w:pgMar w:top="426" w:right="1134" w:bottom="284" w:left="851" w:header="426" w:footer="714" w:gutter="0"/>
          <w:pgNumType w:start="248"/>
          <w:cols w:space="720"/>
        </w:sectPr>
      </w:pPr>
    </w:p>
    <w:p w14:paraId="4356FB96" w14:textId="77777777" w:rsidR="00303DA8" w:rsidRDefault="00303DA8" w:rsidP="00303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УСЛОВИЯ РЕАЛИЗАЦИИ ПРОГРАММЫ ДИСЦИПЛИНЫ</w:t>
      </w:r>
    </w:p>
    <w:p w14:paraId="7AFE83ED"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Требования к минимальному материально-техническому</w:t>
      </w:r>
    </w:p>
    <w:p w14:paraId="11182485"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обеспечению</w:t>
      </w:r>
    </w:p>
    <w:p w14:paraId="663DBAE3" w14:textId="77777777" w:rsidR="00303DA8" w:rsidRDefault="00303DA8" w:rsidP="00303D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программы предмета осуществляется в учебном кабинете </w:t>
      </w:r>
    </w:p>
    <w:p w14:paraId="6937759F" w14:textId="77777777" w:rsidR="00303DA8" w:rsidRDefault="00303DA8" w:rsidP="00303DA8">
      <w:pPr>
        <w:spacing w:after="0" w:line="240" w:lineRule="auto"/>
        <w:jc w:val="both"/>
        <w:rPr>
          <w:rFonts w:ascii="Times New Roman" w:eastAsia="Times New Roman" w:hAnsi="Times New Roman" w:cs="Times New Roman"/>
          <w:b/>
          <w:sz w:val="24"/>
          <w:szCs w:val="24"/>
        </w:rPr>
      </w:pPr>
    </w:p>
    <w:p w14:paraId="0FA848D4"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учебного кабинета:</w:t>
      </w:r>
    </w:p>
    <w:p w14:paraId="45FEAE5A" w14:textId="77777777" w:rsidR="00303DA8" w:rsidRDefault="00303DA8" w:rsidP="00B92044">
      <w:pPr>
        <w:numPr>
          <w:ilvl w:val="0"/>
          <w:numId w:val="6"/>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наглядные пособия (комплекты учебных таблиц, плакатов, портретов выдающихся ученых, динамические пособия, иллюстрирующие биологические процессы, модели)</w:t>
      </w:r>
    </w:p>
    <w:p w14:paraId="56739B85" w14:textId="77777777" w:rsidR="00303DA8" w:rsidRDefault="00303DA8" w:rsidP="00B92044">
      <w:pPr>
        <w:numPr>
          <w:ilvl w:val="0"/>
          <w:numId w:val="6"/>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гербарии</w:t>
      </w:r>
    </w:p>
    <w:p w14:paraId="2C221B94" w14:textId="77777777" w:rsidR="00303DA8" w:rsidRDefault="00303DA8" w:rsidP="00B92044">
      <w:pPr>
        <w:numPr>
          <w:ilvl w:val="0"/>
          <w:numId w:val="6"/>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коллекции</w:t>
      </w:r>
    </w:p>
    <w:p w14:paraId="3388C393" w14:textId="77777777" w:rsidR="00303DA8" w:rsidRDefault="00303DA8" w:rsidP="00B92044">
      <w:pPr>
        <w:numPr>
          <w:ilvl w:val="0"/>
          <w:numId w:val="6"/>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набор микропрепаратов по общей биологии</w:t>
      </w:r>
    </w:p>
    <w:p w14:paraId="20C3AAD5" w14:textId="77777777" w:rsidR="00303DA8" w:rsidRDefault="00303DA8" w:rsidP="00B92044">
      <w:pPr>
        <w:numPr>
          <w:ilvl w:val="0"/>
          <w:numId w:val="6"/>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комплект принадлежностей для проведения лабораторных работ</w:t>
      </w:r>
    </w:p>
    <w:p w14:paraId="0D7D6B59" w14:textId="77777777" w:rsidR="00303DA8" w:rsidRDefault="00303DA8" w:rsidP="00B92044">
      <w:pPr>
        <w:numPr>
          <w:ilvl w:val="0"/>
          <w:numId w:val="6"/>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микроскоп</w:t>
      </w:r>
    </w:p>
    <w:p w14:paraId="1F8BF121" w14:textId="77777777" w:rsidR="00303DA8" w:rsidRDefault="00303DA8" w:rsidP="00B92044">
      <w:pPr>
        <w:numPr>
          <w:ilvl w:val="0"/>
          <w:numId w:val="6"/>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14:paraId="56AE3084" w14:textId="77777777" w:rsidR="00303DA8" w:rsidRDefault="00303DA8" w:rsidP="00B92044">
      <w:pPr>
        <w:numPr>
          <w:ilvl w:val="0"/>
          <w:numId w:val="6"/>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библиотечный фонд</w:t>
      </w:r>
    </w:p>
    <w:p w14:paraId="73881443"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Технические средства обучения:</w:t>
      </w:r>
    </w:p>
    <w:p w14:paraId="467E4626" w14:textId="77777777" w:rsidR="00303DA8" w:rsidRDefault="00303DA8" w:rsidP="00303DA8">
      <w:pPr>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Мультимедийное оборудование (проектор), компьютер с лицензионным программным обеспечением.</w:t>
      </w:r>
    </w:p>
    <w:p w14:paraId="75560AB9" w14:textId="77777777" w:rsidR="00303DA8" w:rsidRDefault="00303DA8" w:rsidP="00303DA8">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shd w:val="clear" w:color="auto" w:fill="F4F4F4"/>
        </w:rPr>
      </w:pPr>
    </w:p>
    <w:p w14:paraId="00E66322" w14:textId="77777777" w:rsidR="00303DA8" w:rsidRDefault="00303DA8" w:rsidP="00303DA8">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Перечень рекомендуемых учебных изданий, Интернет-ресурсов, </w:t>
      </w:r>
      <w:r>
        <w:rPr>
          <w:rFonts w:ascii="Times New Roman" w:eastAsia="Times New Roman" w:hAnsi="Times New Roman" w:cs="Times New Roman"/>
          <w:b/>
          <w:color w:val="000000"/>
          <w:sz w:val="24"/>
          <w:szCs w:val="24"/>
        </w:rPr>
        <w:t>дополнительной литературы</w:t>
      </w:r>
    </w:p>
    <w:p w14:paraId="2175AFA6"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Биология. Базовый и углубленный уровни: 10—11 классы : учебник для среднего общего образования / В. Н. Ярыгин [и др.] ; под общей редакцией В. Н. Ярыгина. — 2-е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Москва :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380 с. — (Общеобразовательный цикл). — ISBN 978-5-534-16228-8. — Текст :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https://urait.ru/bcode/544794 </w:t>
      </w:r>
    </w:p>
    <w:p w14:paraId="3AE031C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Биология: учебник для 10–11 классов общеобразовательных организаций: базовый уровень Авторы: В.Б. Захаров, Н.И. Романова, Е.Т. Захарова. Под редакцией Е.А. </w:t>
      </w:r>
      <w:proofErr w:type="spellStart"/>
      <w:r>
        <w:rPr>
          <w:rFonts w:ascii="Times New Roman" w:eastAsia="Times New Roman" w:hAnsi="Times New Roman" w:cs="Times New Roman"/>
          <w:sz w:val="24"/>
          <w:szCs w:val="24"/>
        </w:rPr>
        <w:t>Криксунова</w:t>
      </w:r>
      <w:proofErr w:type="spellEnd"/>
      <w:r>
        <w:rPr>
          <w:rFonts w:ascii="Times New Roman" w:eastAsia="Times New Roman" w:hAnsi="Times New Roman" w:cs="Times New Roman"/>
          <w:sz w:val="24"/>
          <w:szCs w:val="24"/>
        </w:rPr>
        <w:t xml:space="preserve"> М: «Русское слово» ISBN978-5-533-02434-1, 2022</w:t>
      </w:r>
    </w:p>
    <w:p w14:paraId="45E330D2"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Биология : учебник и практикум для среднего профессионального образования / В. Н. Ярыгин [и др.] ; под редакцией В. Н. Ярыгина. — 2-е изд. — Москва :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378 с. — (Профессиональное образование). — ISBN 978-5-534-09603-3. — Текст :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w:t>
      </w:r>
    </w:p>
    <w:p w14:paraId="37D4B205"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Биология. Тесты : учебное пособие для среднего профессионального образования / Т. В. </w:t>
      </w:r>
      <w:proofErr w:type="spellStart"/>
      <w:r>
        <w:rPr>
          <w:rFonts w:ascii="Times New Roman" w:eastAsia="Times New Roman" w:hAnsi="Times New Roman" w:cs="Times New Roman"/>
          <w:sz w:val="24"/>
          <w:szCs w:val="24"/>
        </w:rPr>
        <w:t>Лапицкая</w:t>
      </w:r>
      <w:proofErr w:type="spellEnd"/>
      <w:r>
        <w:rPr>
          <w:rFonts w:ascii="Times New Roman" w:eastAsia="Times New Roman" w:hAnsi="Times New Roman" w:cs="Times New Roman"/>
          <w:sz w:val="24"/>
          <w:szCs w:val="24"/>
        </w:rPr>
        <w:t xml:space="preserve">. — Москва :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40 с. — (Профессиональное образование). — ISBN 978-5-534-14157-3. — Текст :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https://urait.ru/bcode/543964 </w:t>
      </w:r>
    </w:p>
    <w:p w14:paraId="75BE3976"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 Биология: выдающиеся ученые : учебное пособие для среднего профессионального образования / О. И. Юдакова. — 2-е изд. — Москва :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2023. — 264 с. — (Профессиональное образование). ISBN 978-5-534-11033-3.  Текст :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https://urait.ru/bcode/517124</w:t>
      </w:r>
    </w:p>
    <w:p w14:paraId="1DAF674B"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Генетика : учебник для среднего профессионального образования / П. С. </w:t>
      </w:r>
      <w:proofErr w:type="spellStart"/>
      <w:r>
        <w:rPr>
          <w:rFonts w:ascii="Times New Roman" w:eastAsia="Times New Roman" w:hAnsi="Times New Roman" w:cs="Times New Roman"/>
          <w:sz w:val="24"/>
          <w:szCs w:val="24"/>
        </w:rPr>
        <w:t>Катмаков</w:t>
      </w:r>
      <w:proofErr w:type="spellEnd"/>
      <w:r>
        <w:rPr>
          <w:rFonts w:ascii="Times New Roman" w:eastAsia="Times New Roman" w:hAnsi="Times New Roman" w:cs="Times New Roman"/>
          <w:sz w:val="24"/>
          <w:szCs w:val="24"/>
        </w:rPr>
        <w:t xml:space="preserve">, В. П. Гавриленко, А. В. </w:t>
      </w:r>
      <w:proofErr w:type="spellStart"/>
      <w:r>
        <w:rPr>
          <w:rFonts w:ascii="Times New Roman" w:eastAsia="Times New Roman" w:hAnsi="Times New Roman" w:cs="Times New Roman"/>
          <w:sz w:val="24"/>
          <w:szCs w:val="24"/>
        </w:rPr>
        <w:t>Бушов</w:t>
      </w:r>
      <w:proofErr w:type="spellEnd"/>
      <w:r>
        <w:rPr>
          <w:rFonts w:ascii="Times New Roman" w:eastAsia="Times New Roman" w:hAnsi="Times New Roman" w:cs="Times New Roman"/>
          <w:sz w:val="24"/>
          <w:szCs w:val="24"/>
        </w:rPr>
        <w:t xml:space="preserve">, Е. И. Анисимова ; под общей редакцией П. С. </w:t>
      </w:r>
      <w:proofErr w:type="spellStart"/>
      <w:r>
        <w:rPr>
          <w:rFonts w:ascii="Times New Roman" w:eastAsia="Times New Roman" w:hAnsi="Times New Roman" w:cs="Times New Roman"/>
          <w:sz w:val="24"/>
          <w:szCs w:val="24"/>
        </w:rPr>
        <w:t>Катмакова</w:t>
      </w:r>
      <w:proofErr w:type="spellEnd"/>
      <w:r>
        <w:rPr>
          <w:rFonts w:ascii="Times New Roman" w:eastAsia="Times New Roman" w:hAnsi="Times New Roman" w:cs="Times New Roman"/>
          <w:sz w:val="24"/>
          <w:szCs w:val="24"/>
        </w:rPr>
        <w:t xml:space="preserve">. — Москва :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278 с. — (Профессиональное образование). — ISBN 978-5-534-15576-1. — Текст :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https://urait.ru/bcode/543514 </w:t>
      </w:r>
    </w:p>
    <w:p w14:paraId="6D1A72CC" w14:textId="77777777" w:rsidR="00303DA8" w:rsidRDefault="00303DA8" w:rsidP="003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sz w:val="24"/>
          <w:szCs w:val="24"/>
        </w:rPr>
      </w:pPr>
    </w:p>
    <w:p w14:paraId="2AB2F20C" w14:textId="77777777" w:rsidR="00303DA8" w:rsidRDefault="00303DA8" w:rsidP="00303DA8">
      <w:pPr>
        <w:spacing w:after="0" w:line="240" w:lineRule="auto"/>
        <w:jc w:val="both"/>
        <w:rPr>
          <w:rFonts w:ascii="Times New Roman" w:eastAsia="Times New Roman" w:hAnsi="Times New Roman" w:cs="Times New Roman"/>
          <w:b/>
          <w:sz w:val="24"/>
          <w:szCs w:val="24"/>
        </w:rPr>
      </w:pPr>
    </w:p>
    <w:p w14:paraId="2DFC8C9A" w14:textId="77777777" w:rsidR="00303DA8" w:rsidRDefault="00303DA8" w:rsidP="00303DA8">
      <w:pPr>
        <w:spacing w:after="0" w:line="240" w:lineRule="auto"/>
        <w:jc w:val="both"/>
        <w:rPr>
          <w:rFonts w:ascii="Times New Roman" w:eastAsia="Times New Roman" w:hAnsi="Times New Roman" w:cs="Times New Roman"/>
          <w:b/>
          <w:sz w:val="24"/>
          <w:szCs w:val="24"/>
        </w:rPr>
      </w:pPr>
    </w:p>
    <w:p w14:paraId="4CAACC68" w14:textId="77777777" w:rsidR="00303DA8" w:rsidRDefault="00303DA8" w:rsidP="00303DA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Интернет-ресурсы:</w:t>
      </w:r>
      <w:r>
        <w:rPr>
          <w:rFonts w:ascii="Times New Roman" w:eastAsia="Times New Roman" w:hAnsi="Times New Roman" w:cs="Times New Roman"/>
          <w:sz w:val="24"/>
          <w:szCs w:val="24"/>
        </w:rPr>
        <w:t xml:space="preserve"> </w:t>
      </w:r>
    </w:p>
    <w:p w14:paraId="4F70912A" w14:textId="77777777" w:rsidR="00303DA8" w:rsidRDefault="00303DA8" w:rsidP="00B92044">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www.sbio.info (Вся биология. Современная биология, статьи, новости, библиотека).</w:t>
      </w:r>
    </w:p>
    <w:p w14:paraId="2C7DDADD" w14:textId="77777777" w:rsidR="00303DA8" w:rsidRDefault="00303DA8" w:rsidP="00B92044">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www.window.edu.ru (Единое окно доступа к образовательным ресурсам Интернета по биологии).</w:t>
      </w:r>
    </w:p>
    <w:p w14:paraId="73422B9F" w14:textId="77777777" w:rsidR="00303DA8" w:rsidRDefault="00303DA8" w:rsidP="00B92044">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www.5ballov.ru/test (Тест для абитуриентов по всему школьному курсу биологии).</w:t>
      </w:r>
    </w:p>
    <w:p w14:paraId="4C905CB6" w14:textId="77777777" w:rsidR="00303DA8" w:rsidRDefault="00303DA8" w:rsidP="00B92044">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www.biology.ru (Биология в Открытом колледже. Сайт содержит электронный учебник по биологии, On-</w:t>
      </w:r>
      <w:proofErr w:type="spellStart"/>
      <w:r>
        <w:rPr>
          <w:rFonts w:ascii="Times New Roman" w:eastAsia="Times New Roman" w:hAnsi="Times New Roman" w:cs="Times New Roman"/>
          <w:color w:val="000000"/>
          <w:sz w:val="24"/>
          <w:szCs w:val="24"/>
        </w:rPr>
        <w:t>line</w:t>
      </w:r>
      <w:proofErr w:type="spellEnd"/>
      <w:r>
        <w:rPr>
          <w:rFonts w:ascii="Times New Roman" w:eastAsia="Times New Roman" w:hAnsi="Times New Roman" w:cs="Times New Roman"/>
          <w:color w:val="000000"/>
          <w:sz w:val="24"/>
          <w:szCs w:val="24"/>
        </w:rPr>
        <w:t xml:space="preserve"> тесты).</w:t>
      </w:r>
    </w:p>
    <w:p w14:paraId="594185F6" w14:textId="77777777" w:rsidR="00303DA8" w:rsidRDefault="00303DA8" w:rsidP="00B92044">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www.informika.ru (Электронный учебник, большой список интернет-ресурсов).</w:t>
      </w:r>
    </w:p>
    <w:p w14:paraId="41BD1206" w14:textId="77777777" w:rsidR="00303DA8" w:rsidRDefault="00303DA8" w:rsidP="00B92044">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www.schoolcity.by (Биология в вопросах и ответах). подробная информация по разделам: «Общая биология», «Ботаника», «Зоология», «Человек»).</w:t>
      </w:r>
    </w:p>
    <w:p w14:paraId="0D6939FD" w14:textId="77777777" w:rsidR="00303DA8" w:rsidRDefault="00303DA8" w:rsidP="00303DA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6"/>
          <w:szCs w:val="26"/>
        </w:rPr>
      </w:pPr>
    </w:p>
    <w:p w14:paraId="18E24F2B" w14:textId="77777777" w:rsidR="00303DA8" w:rsidRDefault="00303DA8" w:rsidP="00B92044">
      <w:pPr>
        <w:numPr>
          <w:ilvl w:val="0"/>
          <w:numId w:val="5"/>
        </w:numPr>
        <w:pBdr>
          <w:top w:val="nil"/>
          <w:left w:val="nil"/>
          <w:bottom w:val="nil"/>
          <w:right w:val="nil"/>
          <w:between w:val="nil"/>
        </w:pBdr>
        <w:spacing w:after="0" w:line="240" w:lineRule="auto"/>
        <w:jc w:val="center"/>
        <w:rPr>
          <w:b/>
          <w:color w:val="000000"/>
        </w:rPr>
      </w:pPr>
      <w:r>
        <w:rPr>
          <w:rFonts w:ascii="Times New Roman" w:eastAsia="Times New Roman" w:hAnsi="Times New Roman" w:cs="Times New Roman"/>
          <w:b/>
          <w:color w:val="000000"/>
          <w:sz w:val="24"/>
          <w:szCs w:val="24"/>
        </w:rPr>
        <w:t>КОНТРОЛЬ И ОЦЕНКА РЕЗУЛЬТАТОВ ОСВОЕНИЯ УЧЕБНОЙ ДИСЦИПЛИНЫ</w:t>
      </w:r>
    </w:p>
    <w:p w14:paraId="3D03D733" w14:textId="77777777" w:rsidR="00303DA8" w:rsidRDefault="00303DA8" w:rsidP="00303DA8">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57638A4E" w14:textId="77777777" w:rsidR="00303DA8" w:rsidRDefault="00303DA8" w:rsidP="00303DA8">
      <w:pPr>
        <w:pBdr>
          <w:top w:val="nil"/>
          <w:left w:val="nil"/>
          <w:bottom w:val="nil"/>
          <w:right w:val="nil"/>
          <w:between w:val="nil"/>
        </w:pBdr>
        <w:spacing w:after="0" w:line="240" w:lineRule="auto"/>
        <w:ind w:firstLine="567"/>
        <w:jc w:val="both"/>
        <w:rPr>
          <w:rFonts w:ascii="Times New Roman" w:eastAsia="Times New Roman" w:hAnsi="Times New Roman" w:cs="Times New Roman"/>
          <w:color w:val="C00000"/>
          <w:sz w:val="24"/>
          <w:szCs w:val="24"/>
        </w:rPr>
      </w:pPr>
      <w:r>
        <w:rPr>
          <w:rFonts w:ascii="Times New Roman" w:eastAsia="Times New Roman" w:hAnsi="Times New Roman" w:cs="Times New Roman"/>
          <w:color w:val="000000"/>
          <w:sz w:val="24"/>
          <w:szCs w:val="24"/>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r>
        <w:rPr>
          <w:rFonts w:ascii="Times New Roman" w:eastAsia="Times New Roman" w:hAnsi="Times New Roman" w:cs="Times New Roman"/>
          <w:color w:val="C00000"/>
          <w:sz w:val="24"/>
          <w:szCs w:val="24"/>
        </w:rPr>
        <w:t>.</w:t>
      </w:r>
    </w:p>
    <w:p w14:paraId="20BDB6D1"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C00000"/>
          <w:sz w:val="24"/>
          <w:szCs w:val="24"/>
        </w:rPr>
      </w:pPr>
    </w:p>
    <w:tbl>
      <w:tblPr>
        <w:tblW w:w="92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17"/>
        <w:gridCol w:w="3520"/>
      </w:tblGrid>
      <w:tr w:rsidR="00303DA8" w14:paraId="01D03D47" w14:textId="77777777" w:rsidTr="00303DA8">
        <w:tc>
          <w:tcPr>
            <w:tcW w:w="5717" w:type="dxa"/>
            <w:shd w:val="clear" w:color="auto" w:fill="auto"/>
          </w:tcPr>
          <w:p w14:paraId="291B39A8" w14:textId="77777777" w:rsidR="00303DA8" w:rsidRDefault="00303DA8" w:rsidP="00303DA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Результаты обучения</w:t>
            </w:r>
          </w:p>
        </w:tc>
        <w:tc>
          <w:tcPr>
            <w:tcW w:w="3520" w:type="dxa"/>
            <w:shd w:val="clear" w:color="auto" w:fill="auto"/>
          </w:tcPr>
          <w:p w14:paraId="147FB1AF" w14:textId="77777777" w:rsidR="00303DA8" w:rsidRDefault="00303DA8" w:rsidP="00303DA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Формы и методы контроля и оценки результатов обучения</w:t>
            </w:r>
          </w:p>
        </w:tc>
      </w:tr>
      <w:tr w:rsidR="00303DA8" w14:paraId="0F211594" w14:textId="77777777" w:rsidTr="00303DA8">
        <w:tc>
          <w:tcPr>
            <w:tcW w:w="5717" w:type="dxa"/>
            <w:shd w:val="clear" w:color="auto" w:fill="auto"/>
          </w:tcPr>
          <w:p w14:paraId="2CCB70D6"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Общие компетенции</w:t>
            </w:r>
          </w:p>
        </w:tc>
        <w:tc>
          <w:tcPr>
            <w:tcW w:w="3520" w:type="dxa"/>
            <w:shd w:val="clear" w:color="auto" w:fill="auto"/>
          </w:tcPr>
          <w:p w14:paraId="13B48362"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303DA8" w14:paraId="1B7225A6" w14:textId="77777777" w:rsidTr="00303DA8">
        <w:trPr>
          <w:trHeight w:val="58"/>
        </w:trPr>
        <w:tc>
          <w:tcPr>
            <w:tcW w:w="5717" w:type="dxa"/>
            <w:shd w:val="clear" w:color="auto" w:fill="auto"/>
          </w:tcPr>
          <w:p w14:paraId="0345937B" w14:textId="77777777" w:rsidR="00303DA8"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520" w:type="dxa"/>
            <w:shd w:val="clear" w:color="auto" w:fill="auto"/>
          </w:tcPr>
          <w:p w14:paraId="1F377874"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Тестирование</w:t>
            </w:r>
          </w:p>
          <w:p w14:paraId="2E14B869"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6BF35C73" w14:textId="77777777" w:rsidR="00303DA8" w:rsidRDefault="00303DA8" w:rsidP="00303DA8">
            <w:pPr>
              <w:widowControl w:val="0"/>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Оцениваемая дискуссия</w:t>
            </w:r>
          </w:p>
          <w:p w14:paraId="722E8C7A"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результатов практических работ </w:t>
            </w:r>
          </w:p>
          <w:p w14:paraId="7ED02951"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Творческие работы</w:t>
            </w:r>
          </w:p>
          <w:p w14:paraId="12CDF227"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кейса на анализ информации</w:t>
            </w:r>
          </w:p>
          <w:p w14:paraId="01CF8109"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w:t>
            </w:r>
          </w:p>
          <w:p w14:paraId="1095F8F5"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практико-ориентированных расчетных заданий</w:t>
            </w:r>
          </w:p>
          <w:p w14:paraId="647C9BCE" w14:textId="77777777" w:rsidR="00303DA8" w:rsidRDefault="00303DA8" w:rsidP="00303DA8">
            <w:pPr>
              <w:widowControl w:val="0"/>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глоссария</w:t>
            </w:r>
          </w:p>
        </w:tc>
      </w:tr>
      <w:tr w:rsidR="00303DA8" w14:paraId="68FB9725" w14:textId="77777777" w:rsidTr="00303DA8">
        <w:trPr>
          <w:trHeight w:val="1230"/>
        </w:trPr>
        <w:tc>
          <w:tcPr>
            <w:tcW w:w="5717" w:type="dxa"/>
            <w:shd w:val="clear" w:color="auto" w:fill="auto"/>
          </w:tcPr>
          <w:p w14:paraId="051B15CB" w14:textId="77777777" w:rsidR="00303DA8"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20" w:type="dxa"/>
            <w:shd w:val="clear" w:color="auto" w:fill="auto"/>
          </w:tcPr>
          <w:p w14:paraId="7B1FC0F8"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0C3ADB17"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w:t>
            </w:r>
          </w:p>
          <w:p w14:paraId="48F3B189"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Разработка глоссария</w:t>
            </w:r>
          </w:p>
          <w:p w14:paraId="47EEA6BE"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лабораторной работы</w:t>
            </w:r>
          </w:p>
          <w:p w14:paraId="297F95ED"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кейса на анализ информации</w:t>
            </w:r>
          </w:p>
          <w:p w14:paraId="1EA762D7"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w:t>
            </w:r>
          </w:p>
          <w:p w14:paraId="16879F5C"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практико-ориентированных расчетных заданий</w:t>
            </w:r>
          </w:p>
          <w:p w14:paraId="6BF94A4F" w14:textId="77777777" w:rsidR="00303DA8" w:rsidRDefault="00303DA8" w:rsidP="00303DA8">
            <w:pPr>
              <w:widowControl w:val="0"/>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Заполнение сравнительной таблицы</w:t>
            </w:r>
          </w:p>
          <w:p w14:paraId="55A4BA40"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Творческие работы</w:t>
            </w:r>
          </w:p>
          <w:p w14:paraId="2B8A0557"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Оцениваемая дискуссия: использование аргументов, биологической терминологии и </w:t>
            </w:r>
            <w:r>
              <w:rPr>
                <w:rFonts w:ascii="Times New Roman" w:eastAsia="Times New Roman" w:hAnsi="Times New Roman" w:cs="Times New Roman"/>
                <w:color w:val="000000"/>
                <w:sz w:val="24"/>
                <w:szCs w:val="24"/>
              </w:rPr>
              <w:lastRenderedPageBreak/>
              <w:t>символики</w:t>
            </w:r>
          </w:p>
        </w:tc>
      </w:tr>
      <w:tr w:rsidR="00303DA8" w14:paraId="1B2622BC" w14:textId="77777777" w:rsidTr="00303DA8">
        <w:trPr>
          <w:trHeight w:val="656"/>
        </w:trPr>
        <w:tc>
          <w:tcPr>
            <w:tcW w:w="5717" w:type="dxa"/>
            <w:shd w:val="clear" w:color="auto" w:fill="auto"/>
          </w:tcPr>
          <w:p w14:paraId="16E25DA8" w14:textId="77777777" w:rsidR="00303DA8" w:rsidRDefault="00303DA8" w:rsidP="00303DA8">
            <w:pPr>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3520" w:type="dxa"/>
            <w:shd w:val="clear" w:color="auto" w:fill="auto"/>
          </w:tcPr>
          <w:p w14:paraId="052FA923" w14:textId="77777777" w:rsidR="00303DA8" w:rsidRDefault="00303DA8" w:rsidP="00303DA8">
            <w:pPr>
              <w:widowControl w:val="0"/>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Оцениваемая дискуссия</w:t>
            </w:r>
          </w:p>
          <w:p w14:paraId="1078528C"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кейса на анализ информации</w:t>
            </w:r>
          </w:p>
          <w:p w14:paraId="73038C7D"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лабораторной работы</w:t>
            </w:r>
          </w:p>
          <w:p w14:paraId="6A318A20"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практических работ</w:t>
            </w:r>
          </w:p>
          <w:p w14:paraId="098CCB10"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w:t>
            </w:r>
          </w:p>
          <w:p w14:paraId="7956EBB1"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практико-ориентированных расчетных заданий</w:t>
            </w:r>
          </w:p>
          <w:p w14:paraId="169CDF10"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Оцениваемая дискуссия: использование аргументов, биологической терминологии и символики</w:t>
            </w:r>
          </w:p>
        </w:tc>
      </w:tr>
      <w:tr w:rsidR="00303DA8" w14:paraId="050AC5B3" w14:textId="77777777" w:rsidTr="00303DA8">
        <w:trPr>
          <w:trHeight w:val="89"/>
        </w:trPr>
        <w:tc>
          <w:tcPr>
            <w:tcW w:w="5717" w:type="dxa"/>
            <w:shd w:val="clear" w:color="auto" w:fill="auto"/>
          </w:tcPr>
          <w:p w14:paraId="210F496F" w14:textId="77777777" w:rsidR="00303DA8"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20" w:type="dxa"/>
            <w:shd w:val="clear" w:color="auto" w:fill="auto"/>
          </w:tcPr>
          <w:p w14:paraId="6280F792"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08A68A7D" w14:textId="77777777" w:rsidR="00303DA8" w:rsidRDefault="00303DA8" w:rsidP="00303DA8">
            <w:pPr>
              <w:widowControl w:val="0"/>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Оцениваемая дискуссия</w:t>
            </w:r>
          </w:p>
          <w:p w14:paraId="781B86D8"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лабораторной работы</w:t>
            </w:r>
          </w:p>
          <w:p w14:paraId="5310F777"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практических работ</w:t>
            </w:r>
          </w:p>
          <w:p w14:paraId="4CF278C1"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w:t>
            </w:r>
          </w:p>
          <w:p w14:paraId="0D0F6CDE"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практико-ориентированных расчетных заданий</w:t>
            </w:r>
          </w:p>
          <w:p w14:paraId="23D03194"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303DA8" w14:paraId="54EB2247" w14:textId="77777777" w:rsidTr="00303DA8">
        <w:tc>
          <w:tcPr>
            <w:tcW w:w="5717" w:type="dxa"/>
            <w:shd w:val="clear" w:color="auto" w:fill="auto"/>
          </w:tcPr>
          <w:p w14:paraId="094F09B8"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Профессиональные компетенции</w:t>
            </w:r>
            <w:r>
              <w:rPr>
                <w:rFonts w:ascii="Times New Roman" w:eastAsia="Times New Roman" w:hAnsi="Times New Roman" w:cs="Times New Roman"/>
                <w:color w:val="000000"/>
                <w:sz w:val="24"/>
                <w:szCs w:val="24"/>
              </w:rPr>
              <w:t xml:space="preserve"> </w:t>
            </w:r>
          </w:p>
        </w:tc>
        <w:tc>
          <w:tcPr>
            <w:tcW w:w="3520" w:type="dxa"/>
            <w:shd w:val="clear" w:color="auto" w:fill="auto"/>
          </w:tcPr>
          <w:p w14:paraId="38349955"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303DA8" w14:paraId="4CB139C1" w14:textId="77777777" w:rsidTr="00303DA8">
        <w:tc>
          <w:tcPr>
            <w:tcW w:w="5717" w:type="dxa"/>
            <w:shd w:val="clear" w:color="auto" w:fill="auto"/>
          </w:tcPr>
          <w:p w14:paraId="5B8ED3CF" w14:textId="77777777" w:rsidR="00303DA8" w:rsidRDefault="00303DA8" w:rsidP="00303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r>
              <w:rPr>
                <w:rFonts w:ascii="Times New Roman" w:eastAsia="Times New Roman" w:hAnsi="Times New Roman" w:cs="Times New Roman"/>
              </w:rPr>
              <w:t>ПК 1.5 Выявлять причины преступлений и иных правонарушений, условия, способствующие их совершению</w:t>
            </w:r>
          </w:p>
        </w:tc>
        <w:tc>
          <w:tcPr>
            <w:tcW w:w="3520" w:type="dxa"/>
            <w:shd w:val="clear" w:color="auto" w:fill="auto"/>
          </w:tcPr>
          <w:p w14:paraId="11609A1F"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42055CA5" w14:textId="77777777" w:rsidR="00303DA8" w:rsidRDefault="00303DA8" w:rsidP="00303DA8">
            <w:pPr>
              <w:widowControl w:val="0"/>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Оцениваемая дискуссия</w:t>
            </w:r>
          </w:p>
          <w:p w14:paraId="62C0076C"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лабораторной работы</w:t>
            </w:r>
          </w:p>
          <w:p w14:paraId="7BE9A022" w14:textId="77777777" w:rsidR="00303DA8" w:rsidRDefault="00303DA8" w:rsidP="00303DA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кейса на анализ информации и представление результатов</w:t>
            </w:r>
          </w:p>
        </w:tc>
      </w:tr>
    </w:tbl>
    <w:p w14:paraId="46016F43" w14:textId="77777777" w:rsidR="00303DA8" w:rsidRDefault="00303DA8" w:rsidP="00303DA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016487D" w14:textId="77777777" w:rsidR="00303DA8" w:rsidRDefault="00303DA8" w:rsidP="00303DA8">
      <w:pPr>
        <w:rPr>
          <w:rFonts w:ascii="Times New Roman" w:eastAsia="Times New Roman" w:hAnsi="Times New Roman" w:cs="Times New Roman"/>
          <w:sz w:val="24"/>
          <w:szCs w:val="24"/>
        </w:rPr>
      </w:pPr>
      <w:r>
        <w:br w:type="page"/>
      </w:r>
    </w:p>
    <w:p w14:paraId="31E7B382" w14:textId="77777777" w:rsidR="00303DA8" w:rsidRDefault="00303D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20DE62BD" w14:textId="77777777" w:rsidR="006937B5" w:rsidRDefault="006937B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E7E9E57" w14:textId="77777777" w:rsidR="007678B0" w:rsidRDefault="007678B0" w:rsidP="007678B0">
      <w:pPr>
        <w:keepNext/>
        <w:spacing w:after="0"/>
        <w:ind w:firstLine="709"/>
        <w:jc w:val="right"/>
        <w:rPr>
          <w:rFonts w:ascii="Times New Roman" w:hAnsi="Times New Roman"/>
          <w:b/>
        </w:rPr>
      </w:pPr>
      <w:r>
        <w:rPr>
          <w:rFonts w:ascii="Times New Roman" w:hAnsi="Times New Roman"/>
          <w:b/>
        </w:rPr>
        <w:t>ПРИЛОЖЕНИЕ 1.10</w:t>
      </w:r>
    </w:p>
    <w:p w14:paraId="2A8D337E" w14:textId="77777777" w:rsidR="007678B0" w:rsidRDefault="007678B0" w:rsidP="007678B0">
      <w:pPr>
        <w:keepNext/>
        <w:spacing w:after="0"/>
        <w:jc w:val="right"/>
        <w:rPr>
          <w:rFonts w:ascii="Times New Roman" w:hAnsi="Times New Roman"/>
        </w:rPr>
      </w:pPr>
      <w:r>
        <w:rPr>
          <w:rFonts w:ascii="Times New Roman" w:hAnsi="Times New Roman"/>
          <w:b/>
        </w:rPr>
        <w:t xml:space="preserve">к ОПОП-П по специальности </w:t>
      </w:r>
      <w:r>
        <w:rPr>
          <w:rFonts w:ascii="Times New Roman" w:hAnsi="Times New Roman"/>
          <w:b/>
        </w:rPr>
        <w:br/>
        <w:t>40.02.02 Правоохранительная деятельность</w:t>
      </w:r>
    </w:p>
    <w:p w14:paraId="05FD31FB"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5D732F6A"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caps/>
          <w:sz w:val="28"/>
          <w:szCs w:val="28"/>
        </w:rPr>
      </w:pPr>
    </w:p>
    <w:p w14:paraId="26EEEF6B"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14:paraId="3763A3A7"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14:paraId="048A17F6"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14:paraId="40C5E71F"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14:paraId="0340774B"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14:paraId="5B2D225B"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14:paraId="6D8BDA0B"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14:paraId="2938D8CD"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14:paraId="04E1ED3E"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p>
    <w:p w14:paraId="6A5722E9" w14:textId="77777777" w:rsidR="007678B0" w:rsidRPr="00D537DD"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color w:val="000000" w:themeColor="text1"/>
          <w:sz w:val="24"/>
          <w:szCs w:val="24"/>
        </w:rPr>
      </w:pPr>
      <w:r w:rsidRPr="00D537DD">
        <w:rPr>
          <w:rFonts w:ascii="Times New Roman" w:hAnsi="Times New Roman"/>
          <w:b/>
          <w:caps/>
          <w:sz w:val="24"/>
          <w:szCs w:val="24"/>
        </w:rPr>
        <w:t xml:space="preserve">Рабочая </w:t>
      </w:r>
      <w:r w:rsidRPr="00D537DD">
        <w:rPr>
          <w:rFonts w:ascii="Times New Roman" w:hAnsi="Times New Roman"/>
          <w:b/>
          <w:caps/>
          <w:color w:val="000000" w:themeColor="text1"/>
          <w:sz w:val="24"/>
          <w:szCs w:val="24"/>
        </w:rPr>
        <w:t>ПРОГРАММа УЧЕБНОй дисциплины</w:t>
      </w:r>
    </w:p>
    <w:p w14:paraId="2BE3381C" w14:textId="77777777" w:rsidR="007678B0" w:rsidRPr="00D537DD"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olor w:val="000000" w:themeColor="text1"/>
          <w:sz w:val="24"/>
          <w:szCs w:val="24"/>
        </w:rPr>
      </w:pPr>
      <w:r w:rsidRPr="00D537DD">
        <w:rPr>
          <w:rFonts w:ascii="Times New Roman" w:hAnsi="Times New Roman"/>
          <w:b/>
          <w:caps/>
          <w:color w:val="000000" w:themeColor="text1"/>
          <w:sz w:val="24"/>
          <w:szCs w:val="24"/>
        </w:rPr>
        <w:t xml:space="preserve">ООД.10 География </w:t>
      </w:r>
    </w:p>
    <w:p w14:paraId="46EC607D"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p w14:paraId="753E7ED6"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p w14:paraId="7994D95D"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p w14:paraId="5E63CE47"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p w14:paraId="35ED5F9F" w14:textId="77777777" w:rsidR="007678B0" w:rsidRDefault="007678B0" w:rsidP="00767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14:paraId="6E7A2AD4" w14:textId="77777777" w:rsidR="007678B0" w:rsidRDefault="007678B0" w:rsidP="007678B0">
      <w:pPr>
        <w:spacing w:line="240" w:lineRule="auto"/>
        <w:rPr>
          <w:rFonts w:ascii="Times New Roman" w:hAnsi="Times New Roman"/>
          <w:sz w:val="24"/>
          <w:szCs w:val="24"/>
        </w:rPr>
      </w:pPr>
    </w:p>
    <w:p w14:paraId="5FC9FF93" w14:textId="77777777" w:rsidR="007678B0" w:rsidRDefault="007678B0" w:rsidP="007678B0">
      <w:pPr>
        <w:spacing w:line="240" w:lineRule="auto"/>
        <w:rPr>
          <w:rFonts w:ascii="Times New Roman" w:hAnsi="Times New Roman"/>
          <w:sz w:val="24"/>
          <w:szCs w:val="24"/>
        </w:rPr>
      </w:pPr>
    </w:p>
    <w:p w14:paraId="635E8E48" w14:textId="77777777" w:rsidR="007678B0" w:rsidRDefault="007678B0" w:rsidP="007678B0">
      <w:pPr>
        <w:tabs>
          <w:tab w:val="left" w:pos="3330"/>
        </w:tabs>
        <w:spacing w:line="240" w:lineRule="auto"/>
        <w:rPr>
          <w:rFonts w:ascii="Times New Roman" w:hAnsi="Times New Roman"/>
          <w:sz w:val="24"/>
          <w:szCs w:val="24"/>
        </w:rPr>
      </w:pPr>
    </w:p>
    <w:p w14:paraId="3D853EDE" w14:textId="77777777" w:rsidR="007678B0" w:rsidRDefault="007678B0" w:rsidP="007678B0">
      <w:pPr>
        <w:tabs>
          <w:tab w:val="left" w:pos="3330"/>
        </w:tabs>
        <w:spacing w:line="240" w:lineRule="auto"/>
        <w:rPr>
          <w:rFonts w:ascii="Times New Roman" w:hAnsi="Times New Roman"/>
          <w:sz w:val="24"/>
          <w:szCs w:val="24"/>
        </w:rPr>
      </w:pPr>
    </w:p>
    <w:p w14:paraId="3BC994E7" w14:textId="77777777" w:rsidR="007678B0" w:rsidRDefault="007678B0" w:rsidP="007678B0">
      <w:pPr>
        <w:tabs>
          <w:tab w:val="left" w:pos="3330"/>
        </w:tabs>
        <w:spacing w:line="240" w:lineRule="auto"/>
        <w:rPr>
          <w:rFonts w:ascii="Times New Roman" w:hAnsi="Times New Roman"/>
          <w:sz w:val="24"/>
          <w:szCs w:val="24"/>
        </w:rPr>
      </w:pPr>
    </w:p>
    <w:p w14:paraId="3F623BFB" w14:textId="77777777" w:rsidR="007678B0" w:rsidRDefault="007678B0" w:rsidP="007678B0">
      <w:pPr>
        <w:tabs>
          <w:tab w:val="left" w:pos="3330"/>
        </w:tabs>
        <w:spacing w:line="240" w:lineRule="auto"/>
        <w:rPr>
          <w:rFonts w:ascii="Times New Roman" w:hAnsi="Times New Roman"/>
          <w:sz w:val="24"/>
          <w:szCs w:val="24"/>
        </w:rPr>
      </w:pPr>
    </w:p>
    <w:p w14:paraId="36A3F2C3" w14:textId="77777777" w:rsidR="007678B0" w:rsidRDefault="007678B0" w:rsidP="007678B0">
      <w:pPr>
        <w:tabs>
          <w:tab w:val="left" w:pos="3330"/>
        </w:tabs>
        <w:spacing w:line="240" w:lineRule="auto"/>
        <w:rPr>
          <w:rFonts w:ascii="Times New Roman" w:hAnsi="Times New Roman"/>
          <w:sz w:val="24"/>
          <w:szCs w:val="24"/>
        </w:rPr>
      </w:pPr>
    </w:p>
    <w:p w14:paraId="4AA4EFDE" w14:textId="77777777" w:rsidR="007678B0" w:rsidRDefault="007678B0" w:rsidP="007678B0">
      <w:pPr>
        <w:tabs>
          <w:tab w:val="left" w:pos="3330"/>
        </w:tabs>
        <w:spacing w:line="240" w:lineRule="auto"/>
        <w:rPr>
          <w:rFonts w:ascii="Times New Roman" w:hAnsi="Times New Roman"/>
          <w:sz w:val="24"/>
          <w:szCs w:val="24"/>
        </w:rPr>
      </w:pPr>
    </w:p>
    <w:p w14:paraId="3492E700" w14:textId="77777777" w:rsidR="007678B0" w:rsidRDefault="007678B0" w:rsidP="007678B0">
      <w:pPr>
        <w:tabs>
          <w:tab w:val="left" w:pos="3330"/>
        </w:tabs>
        <w:spacing w:line="240" w:lineRule="auto"/>
        <w:rPr>
          <w:rFonts w:ascii="Times New Roman" w:hAnsi="Times New Roman"/>
          <w:sz w:val="24"/>
          <w:szCs w:val="24"/>
        </w:rPr>
      </w:pPr>
    </w:p>
    <w:p w14:paraId="02B4AC31" w14:textId="77777777" w:rsidR="007678B0" w:rsidRDefault="007678B0" w:rsidP="007678B0">
      <w:pPr>
        <w:tabs>
          <w:tab w:val="left" w:pos="3330"/>
        </w:tabs>
        <w:spacing w:line="240" w:lineRule="auto"/>
        <w:jc w:val="center"/>
        <w:rPr>
          <w:rFonts w:ascii="Times New Roman" w:hAnsi="Times New Roman"/>
          <w:b/>
          <w:sz w:val="24"/>
          <w:szCs w:val="24"/>
        </w:rPr>
      </w:pPr>
    </w:p>
    <w:p w14:paraId="683E8853" w14:textId="77777777" w:rsidR="007678B0" w:rsidRDefault="00D64178" w:rsidP="007678B0">
      <w:pPr>
        <w:tabs>
          <w:tab w:val="left" w:pos="3330"/>
        </w:tabs>
        <w:spacing w:line="240" w:lineRule="auto"/>
        <w:jc w:val="center"/>
        <w:rPr>
          <w:rFonts w:ascii="Times New Roman" w:hAnsi="Times New Roman"/>
          <w:b/>
          <w:sz w:val="24"/>
          <w:szCs w:val="24"/>
        </w:rPr>
      </w:pPr>
      <w:r>
        <w:rPr>
          <w:rFonts w:ascii="Times New Roman" w:hAnsi="Times New Roman"/>
          <w:b/>
          <w:sz w:val="24"/>
          <w:szCs w:val="24"/>
        </w:rPr>
        <w:t>2026</w:t>
      </w:r>
      <w:r w:rsidR="007678B0">
        <w:rPr>
          <w:rFonts w:ascii="Times New Roman" w:hAnsi="Times New Roman"/>
          <w:b/>
          <w:sz w:val="24"/>
          <w:szCs w:val="24"/>
        </w:rPr>
        <w:t xml:space="preserve"> г.</w:t>
      </w:r>
    </w:p>
    <w:p w14:paraId="3E39331F" w14:textId="77777777" w:rsidR="007678B0" w:rsidRPr="000153FB" w:rsidRDefault="007678B0" w:rsidP="007678B0">
      <w:pPr>
        <w:tabs>
          <w:tab w:val="left" w:pos="3330"/>
        </w:tabs>
        <w:spacing w:line="240" w:lineRule="auto"/>
        <w:jc w:val="center"/>
        <w:rPr>
          <w:rFonts w:ascii="Times New Roman" w:hAnsi="Times New Roman"/>
          <w:b/>
          <w:sz w:val="24"/>
          <w:szCs w:val="24"/>
        </w:rPr>
      </w:pPr>
    </w:p>
    <w:p w14:paraId="336B1443"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caps/>
          <w:sz w:val="24"/>
          <w:szCs w:val="24"/>
        </w:rPr>
      </w:pPr>
      <w:r>
        <w:rPr>
          <w:rFonts w:ascii="Times New Roman" w:hAnsi="Times New Roman"/>
          <w:b/>
          <w:caps/>
          <w:sz w:val="24"/>
          <w:szCs w:val="24"/>
        </w:rPr>
        <w:t>1. ОБЩАЯ ХАРАКТЕРИСТИКА РАБОЧЕЙ ПРОГРАММЫ УЧЕБНОй дисциплины</w:t>
      </w:r>
    </w:p>
    <w:p w14:paraId="2DF52CAD"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olor w:val="000000" w:themeColor="text1"/>
          <w:sz w:val="28"/>
          <w:szCs w:val="28"/>
        </w:rPr>
      </w:pPr>
      <w:r>
        <w:rPr>
          <w:rFonts w:ascii="Times New Roman" w:hAnsi="Times New Roman"/>
          <w:b/>
          <w:caps/>
          <w:color w:val="000000" w:themeColor="text1"/>
          <w:sz w:val="28"/>
          <w:szCs w:val="28"/>
        </w:rPr>
        <w:t xml:space="preserve">ООД.10 География </w:t>
      </w:r>
    </w:p>
    <w:p w14:paraId="31BFB6A0" w14:textId="77777777" w:rsidR="007678B0" w:rsidRDefault="007678B0" w:rsidP="007678B0">
      <w:pPr>
        <w:pStyle w:val="1fa"/>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after="20" w:line="240" w:lineRule="auto"/>
        <w:jc w:val="center"/>
        <w:rPr>
          <w:rFonts w:ascii="Times New Roman" w:hAnsi="Times New Roman"/>
          <w:b/>
          <w:caps/>
          <w:sz w:val="24"/>
          <w:szCs w:val="24"/>
        </w:rPr>
      </w:pPr>
    </w:p>
    <w:p w14:paraId="22CDE06F" w14:textId="77777777" w:rsidR="007678B0" w:rsidRDefault="007678B0" w:rsidP="007678B0">
      <w:pPr>
        <w:spacing w:after="0" w:line="240" w:lineRule="auto"/>
        <w:jc w:val="both"/>
        <w:rPr>
          <w:rFonts w:ascii="Times New Roman" w:hAnsi="Times New Roman"/>
          <w:b/>
          <w:sz w:val="24"/>
          <w:szCs w:val="24"/>
        </w:rPr>
      </w:pPr>
      <w:r>
        <w:rPr>
          <w:rFonts w:ascii="Times New Roman" w:hAnsi="Times New Roman"/>
          <w:b/>
          <w:bCs/>
          <w:sz w:val="24"/>
          <w:szCs w:val="24"/>
        </w:rPr>
        <w:t>1.1. Область применения рабочей программы</w:t>
      </w:r>
    </w:p>
    <w:p w14:paraId="4F27C0AA" w14:textId="77777777" w:rsidR="007678B0" w:rsidRDefault="007678B0" w:rsidP="007678B0">
      <w:pPr>
        <w:pStyle w:val="Default"/>
      </w:pPr>
      <w:r>
        <w:t xml:space="preserve">Рабочая программа учебной дисциплины </w:t>
      </w:r>
      <w:r>
        <w:rPr>
          <w:color w:val="000000" w:themeColor="text1"/>
        </w:rPr>
        <w:t xml:space="preserve">«География» </w:t>
      </w:r>
      <w:r>
        <w:t xml:space="preserve">является частью образовательной программы подготовки специалистов среднего звена </w:t>
      </w:r>
      <w:r>
        <w:rPr>
          <w:color w:val="000000" w:themeColor="text1"/>
        </w:rPr>
        <w:t xml:space="preserve">СПО </w:t>
      </w:r>
      <w:r w:rsidRPr="000153FB">
        <w:rPr>
          <w:b/>
          <w:bCs/>
        </w:rPr>
        <w:t>40.02.02</w:t>
      </w:r>
      <w:r>
        <w:rPr>
          <w:bCs/>
        </w:rPr>
        <w:t xml:space="preserve"> Правоохранительная деятельность</w:t>
      </w:r>
    </w:p>
    <w:p w14:paraId="43171864" w14:textId="77777777" w:rsidR="007678B0" w:rsidRDefault="007678B0" w:rsidP="007678B0">
      <w:pPr>
        <w:spacing w:after="0" w:line="240" w:lineRule="auto"/>
        <w:jc w:val="both"/>
        <w:rPr>
          <w:rFonts w:ascii="Times New Roman" w:hAnsi="Times New Roman"/>
          <w:b/>
          <w:sz w:val="24"/>
          <w:szCs w:val="24"/>
        </w:rPr>
      </w:pPr>
      <w:r>
        <w:rPr>
          <w:rFonts w:ascii="Times New Roman" w:hAnsi="Times New Roman"/>
          <w:b/>
          <w:bCs/>
          <w:sz w:val="24"/>
          <w:szCs w:val="24"/>
        </w:rPr>
        <w:t xml:space="preserve">1.2. Место учебной дисциплины в структуре основной профессиональной образовательной программы: </w:t>
      </w:r>
      <w:r>
        <w:rPr>
          <w:rFonts w:ascii="Times New Roman" w:hAnsi="Times New Roman"/>
          <w:bCs/>
          <w:sz w:val="24"/>
          <w:szCs w:val="24"/>
        </w:rPr>
        <w:t>общеобразовательная дисциплина</w:t>
      </w:r>
    </w:p>
    <w:p w14:paraId="680F9DFA" w14:textId="77777777" w:rsidR="007678B0" w:rsidRDefault="007678B0" w:rsidP="007678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3A2C5E01" w14:textId="77777777" w:rsidR="007678B0" w:rsidRDefault="007678B0" w:rsidP="007678B0">
      <w:pPr>
        <w:spacing w:after="0" w:line="240" w:lineRule="auto"/>
        <w:jc w:val="both"/>
        <w:rPr>
          <w:rFonts w:ascii="Times New Roman" w:hAnsi="Times New Roman"/>
          <w:b/>
          <w:bCs/>
          <w:color w:val="FF0000"/>
          <w:sz w:val="24"/>
          <w:szCs w:val="24"/>
        </w:rPr>
      </w:pPr>
      <w:r>
        <w:rPr>
          <w:rFonts w:ascii="Times New Roman" w:hAnsi="Times New Roman"/>
          <w:b/>
          <w:bCs/>
          <w:sz w:val="24"/>
          <w:szCs w:val="24"/>
        </w:rPr>
        <w:t>1.3. Цель и планируемые результаты освоения дисциплины:</w:t>
      </w:r>
    </w:p>
    <w:p w14:paraId="531F3291" w14:textId="77777777" w:rsidR="007678B0" w:rsidRDefault="007678B0" w:rsidP="007678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общих компетенций и профессиональных компетенций: </w:t>
      </w:r>
    </w:p>
    <w:tbl>
      <w:tblPr>
        <w:tblpPr w:leftFromText="180" w:rightFromText="180" w:bottomFromText="160" w:vertAnchor="text" w:horzAnchor="margin" w:tblpXSpec="center" w:tblpY="192"/>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3973"/>
        <w:gridCol w:w="4109"/>
      </w:tblGrid>
      <w:tr w:rsidR="007678B0" w14:paraId="58AD4C39" w14:textId="77777777" w:rsidTr="007678B0">
        <w:tc>
          <w:tcPr>
            <w:tcW w:w="2263" w:type="dxa"/>
            <w:vMerge w:val="restart"/>
            <w:tcBorders>
              <w:top w:val="single" w:sz="4" w:space="0" w:color="auto"/>
              <w:left w:val="single" w:sz="4" w:space="0" w:color="auto"/>
              <w:bottom w:val="single" w:sz="4" w:space="0" w:color="auto"/>
              <w:right w:val="single" w:sz="4" w:space="0" w:color="auto"/>
            </w:tcBorders>
          </w:tcPr>
          <w:p w14:paraId="6EE3B539" w14:textId="77777777" w:rsidR="007678B0" w:rsidRDefault="007678B0" w:rsidP="007678B0">
            <w:pPr>
              <w:jc w:val="center"/>
              <w:rPr>
                <w:rFonts w:ascii="Times New Roman" w:hAnsi="Times New Roman"/>
                <w:b/>
                <w:bCs/>
                <w:sz w:val="24"/>
                <w:szCs w:val="24"/>
              </w:rPr>
            </w:pPr>
            <w:r>
              <w:rPr>
                <w:rFonts w:ascii="Times New Roman" w:hAnsi="Times New Roman"/>
                <w:b/>
                <w:bCs/>
                <w:sz w:val="24"/>
                <w:szCs w:val="24"/>
              </w:rPr>
              <w:t>Код и наименование формируемых компетенций</w:t>
            </w:r>
          </w:p>
        </w:tc>
        <w:tc>
          <w:tcPr>
            <w:tcW w:w="8086" w:type="dxa"/>
            <w:gridSpan w:val="2"/>
            <w:tcBorders>
              <w:top w:val="single" w:sz="4" w:space="0" w:color="auto"/>
              <w:left w:val="single" w:sz="4" w:space="0" w:color="auto"/>
              <w:bottom w:val="single" w:sz="4" w:space="0" w:color="auto"/>
              <w:right w:val="single" w:sz="4" w:space="0" w:color="auto"/>
            </w:tcBorders>
          </w:tcPr>
          <w:p w14:paraId="30AC2FAA" w14:textId="77777777" w:rsidR="007678B0" w:rsidRDefault="007678B0" w:rsidP="007678B0">
            <w:pPr>
              <w:jc w:val="center"/>
              <w:rPr>
                <w:rFonts w:ascii="Times New Roman" w:hAnsi="Times New Roman"/>
                <w:b/>
                <w:bCs/>
                <w:sz w:val="24"/>
                <w:szCs w:val="24"/>
              </w:rPr>
            </w:pPr>
            <w:r>
              <w:rPr>
                <w:rFonts w:ascii="Times New Roman" w:hAnsi="Times New Roman"/>
                <w:b/>
                <w:sz w:val="24"/>
                <w:szCs w:val="24"/>
              </w:rPr>
              <w:t>Планируемые результаты освоения дисциплины</w:t>
            </w:r>
          </w:p>
        </w:tc>
      </w:tr>
      <w:tr w:rsidR="007678B0" w14:paraId="24A47EB9" w14:textId="77777777" w:rsidTr="007678B0">
        <w:tc>
          <w:tcPr>
            <w:tcW w:w="2263" w:type="dxa"/>
            <w:vMerge/>
            <w:tcBorders>
              <w:top w:val="single" w:sz="4" w:space="0" w:color="auto"/>
              <w:left w:val="single" w:sz="4" w:space="0" w:color="auto"/>
              <w:bottom w:val="single" w:sz="4" w:space="0" w:color="auto"/>
              <w:right w:val="single" w:sz="4" w:space="0" w:color="auto"/>
            </w:tcBorders>
            <w:vAlign w:val="center"/>
          </w:tcPr>
          <w:p w14:paraId="0B51FAC8" w14:textId="77777777" w:rsidR="007678B0" w:rsidRDefault="007678B0" w:rsidP="007678B0">
            <w:pPr>
              <w:spacing w:after="0" w:line="256" w:lineRule="auto"/>
              <w:rPr>
                <w:rFonts w:ascii="Times New Roman" w:hAnsi="Times New Roman"/>
                <w:b/>
                <w:bCs/>
                <w:sz w:val="24"/>
                <w:szCs w:val="24"/>
              </w:rPr>
            </w:pPr>
          </w:p>
        </w:tc>
        <w:tc>
          <w:tcPr>
            <w:tcW w:w="3975" w:type="dxa"/>
            <w:tcBorders>
              <w:top w:val="single" w:sz="4" w:space="0" w:color="auto"/>
              <w:left w:val="single" w:sz="4" w:space="0" w:color="auto"/>
              <w:bottom w:val="single" w:sz="4" w:space="0" w:color="auto"/>
              <w:right w:val="single" w:sz="4" w:space="0" w:color="auto"/>
            </w:tcBorders>
          </w:tcPr>
          <w:p w14:paraId="630E767D" w14:textId="77777777" w:rsidR="007678B0" w:rsidRDefault="007678B0" w:rsidP="007678B0">
            <w:pPr>
              <w:jc w:val="center"/>
              <w:rPr>
                <w:rFonts w:ascii="Times New Roman" w:hAnsi="Times New Roman"/>
                <w:b/>
                <w:bCs/>
                <w:sz w:val="24"/>
                <w:szCs w:val="24"/>
              </w:rPr>
            </w:pPr>
            <w:r>
              <w:rPr>
                <w:rFonts w:ascii="Times New Roman" w:hAnsi="Times New Roman"/>
                <w:b/>
                <w:bCs/>
                <w:sz w:val="24"/>
                <w:szCs w:val="24"/>
              </w:rPr>
              <w:t>Общие (личностные, метапредметные)</w:t>
            </w:r>
          </w:p>
        </w:tc>
        <w:tc>
          <w:tcPr>
            <w:tcW w:w="4111" w:type="dxa"/>
            <w:tcBorders>
              <w:top w:val="single" w:sz="4" w:space="0" w:color="auto"/>
              <w:left w:val="single" w:sz="4" w:space="0" w:color="auto"/>
              <w:bottom w:val="single" w:sz="4" w:space="0" w:color="auto"/>
              <w:right w:val="single" w:sz="4" w:space="0" w:color="auto"/>
            </w:tcBorders>
          </w:tcPr>
          <w:p w14:paraId="3CE47D37" w14:textId="77777777" w:rsidR="007678B0" w:rsidRDefault="007678B0" w:rsidP="007678B0">
            <w:pPr>
              <w:jc w:val="center"/>
              <w:rPr>
                <w:rFonts w:ascii="Times New Roman" w:hAnsi="Times New Roman"/>
                <w:b/>
                <w:bCs/>
                <w:sz w:val="24"/>
                <w:szCs w:val="24"/>
              </w:rPr>
            </w:pPr>
            <w:r>
              <w:rPr>
                <w:rFonts w:ascii="Times New Roman" w:hAnsi="Times New Roman"/>
                <w:b/>
                <w:bCs/>
                <w:sz w:val="24"/>
                <w:szCs w:val="24"/>
              </w:rPr>
              <w:t>Дисциплинарные (предметные результаты)</w:t>
            </w:r>
          </w:p>
        </w:tc>
      </w:tr>
      <w:tr w:rsidR="007678B0" w14:paraId="1C9EF10A" w14:textId="77777777" w:rsidTr="007678B0">
        <w:tc>
          <w:tcPr>
            <w:tcW w:w="2263" w:type="dxa"/>
            <w:tcBorders>
              <w:top w:val="single" w:sz="4" w:space="0" w:color="auto"/>
              <w:left w:val="single" w:sz="4" w:space="0" w:color="auto"/>
              <w:bottom w:val="single" w:sz="4" w:space="0" w:color="auto"/>
              <w:right w:val="single" w:sz="4" w:space="0" w:color="auto"/>
            </w:tcBorders>
          </w:tcPr>
          <w:p w14:paraId="559E4D95"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t>ОК 01. Выбирать способы решения задач профессиональной деятельности применительно к различным контекстам </w:t>
            </w:r>
          </w:p>
        </w:tc>
        <w:tc>
          <w:tcPr>
            <w:tcW w:w="3975" w:type="dxa"/>
            <w:tcBorders>
              <w:top w:val="single" w:sz="4" w:space="0" w:color="auto"/>
              <w:left w:val="single" w:sz="4" w:space="0" w:color="auto"/>
              <w:bottom w:val="single" w:sz="4" w:space="0" w:color="auto"/>
              <w:right w:val="single" w:sz="4" w:space="0" w:color="auto"/>
            </w:tcBorders>
          </w:tcPr>
          <w:p w14:paraId="351326D2"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В части трудового воспитания:</w:t>
            </w:r>
          </w:p>
          <w:p w14:paraId="3AC50A06"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готовность к труду, осознание ценности мастерства, трудолюбие;</w:t>
            </w:r>
          </w:p>
          <w:p w14:paraId="341E69D0"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DCE1E0B"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интерес к различным сферам профессиональной деятельности,</w:t>
            </w:r>
          </w:p>
          <w:p w14:paraId="3763386E"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Овладение универсальными учебными познавательными действиями:</w:t>
            </w:r>
          </w:p>
          <w:p w14:paraId="7478A2C8"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а) базовые логические действия:</w:t>
            </w:r>
          </w:p>
          <w:p w14:paraId="5309D628"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самостоятельно формулировать и актуализировать проблему, рассматривать ее всесторонне;</w:t>
            </w:r>
          </w:p>
          <w:p w14:paraId="3B698DFB"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xml:space="preserve">- устанавливать существенный признак или основания для </w:t>
            </w:r>
            <w:r>
              <w:rPr>
                <w:rFonts w:ascii="Times New Roman" w:hAnsi="Times New Roman"/>
                <w:color w:val="000000"/>
                <w:sz w:val="24"/>
              </w:rPr>
              <w:lastRenderedPageBreak/>
              <w:t>сравнения, классификации и обобщения;</w:t>
            </w:r>
          </w:p>
          <w:p w14:paraId="5B789AAB"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определять цели деятельности, задавать параметры и критерии их достижения;</w:t>
            </w:r>
          </w:p>
          <w:p w14:paraId="3CD26CB6"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выявлять закономерности и противоречия в рассматриваемых явлениях;</w:t>
            </w:r>
          </w:p>
          <w:p w14:paraId="6FA14CBE"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вносить коррективы в деятельность, оценивать соответствие результатов целям, оценивать риски последствий деятельности;</w:t>
            </w:r>
          </w:p>
          <w:p w14:paraId="1A0A11EE"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развивать креативное мышление при решении жизненных проблем</w:t>
            </w:r>
          </w:p>
          <w:p w14:paraId="0F5EA98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б) базовые исследовательские действия:</w:t>
            </w:r>
          </w:p>
          <w:p w14:paraId="3D99B618"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владеть навыками учебно-исследовательской и проектной деятельности, навыками разрешения проблем;</w:t>
            </w:r>
          </w:p>
          <w:p w14:paraId="4CEB96B4"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5014505"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CC18B30"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уметь переносить знания в познавательную и практическую области жизнедеятельности;</w:t>
            </w:r>
          </w:p>
          <w:p w14:paraId="48057705"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уметь интегрировать знания из разных предметных областей;</w:t>
            </w:r>
          </w:p>
          <w:p w14:paraId="14B3D8B4"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выдвигать новые идеи, предлагать оригинальные подходы и решения;</w:t>
            </w:r>
          </w:p>
          <w:p w14:paraId="528D3BB8"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sz w:val="24"/>
              </w:rPr>
              <w:t xml:space="preserve">- способность их использования в </w:t>
            </w:r>
            <w:r>
              <w:rPr>
                <w:rFonts w:ascii="Times New Roman" w:hAnsi="Times New Roman"/>
                <w:color w:val="000000"/>
                <w:sz w:val="24"/>
              </w:rPr>
              <w:lastRenderedPageBreak/>
              <w:t>познавательной и социальной практике </w:t>
            </w:r>
          </w:p>
        </w:tc>
        <w:tc>
          <w:tcPr>
            <w:tcW w:w="4111" w:type="dxa"/>
            <w:tcBorders>
              <w:top w:val="single" w:sz="4" w:space="0" w:color="auto"/>
              <w:left w:val="single" w:sz="4" w:space="0" w:color="auto"/>
              <w:bottom w:val="single" w:sz="4" w:space="0" w:color="auto"/>
              <w:right w:val="single" w:sz="4" w:space="0" w:color="auto"/>
            </w:tcBorders>
          </w:tcPr>
          <w:p w14:paraId="0F38E2E1"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lastRenderedPageBreak/>
              <w:t>ПРб</w:t>
            </w:r>
            <w:proofErr w:type="spellEnd"/>
            <w:r>
              <w:rPr>
                <w:rFonts w:ascii="Times New Roman" w:hAnsi="Times New Roman"/>
                <w:color w:val="000000"/>
                <w:sz w:val="24"/>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14648DD5"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w:t>
            </w:r>
            <w:r>
              <w:rPr>
                <w:rFonts w:ascii="Times New Roman" w:hAnsi="Times New Roman"/>
                <w:color w:val="000000"/>
                <w:sz w:val="24"/>
              </w:rPr>
              <w:lastRenderedPageBreak/>
              <w:t>взаиморасположения объектов в пространстве; описывать положение и взаиморасположение географических объектов в пространстве;</w:t>
            </w:r>
          </w:p>
          <w:p w14:paraId="70A1F1C7"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color w:val="000000"/>
                <w:sz w:val="24"/>
              </w:rPr>
              <w:t>геоэкологическими</w:t>
            </w:r>
            <w:proofErr w:type="spellEnd"/>
            <w:r>
              <w:rPr>
                <w:rFonts w:ascii="Times New Roman" w:hAnsi="Times New Roman"/>
                <w:color w:val="000000"/>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0FC5517D"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FD3D4FF"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w:t>
            </w:r>
            <w:r>
              <w:rPr>
                <w:rFonts w:ascii="Times New Roman" w:hAnsi="Times New Roman"/>
                <w:color w:val="000000"/>
                <w:sz w:val="24"/>
              </w:rPr>
              <w:lastRenderedPageBreak/>
              <w:t>примеры возможных путей решения глобальных проблем</w:t>
            </w:r>
          </w:p>
        </w:tc>
      </w:tr>
      <w:tr w:rsidR="007678B0" w14:paraId="36768726" w14:textId="77777777" w:rsidTr="007678B0">
        <w:tc>
          <w:tcPr>
            <w:tcW w:w="2263" w:type="dxa"/>
            <w:tcBorders>
              <w:top w:val="single" w:sz="4" w:space="0" w:color="auto"/>
              <w:left w:val="single" w:sz="4" w:space="0" w:color="auto"/>
              <w:bottom w:val="single" w:sz="4" w:space="0" w:color="auto"/>
              <w:right w:val="single" w:sz="4" w:space="0" w:color="auto"/>
            </w:tcBorders>
          </w:tcPr>
          <w:p w14:paraId="1891BB2B"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75" w:type="dxa"/>
            <w:tcBorders>
              <w:top w:val="single" w:sz="4" w:space="0" w:color="auto"/>
              <w:left w:val="single" w:sz="4" w:space="0" w:color="auto"/>
              <w:bottom w:val="single" w:sz="4" w:space="0" w:color="auto"/>
              <w:right w:val="single" w:sz="4" w:space="0" w:color="auto"/>
            </w:tcBorders>
          </w:tcPr>
          <w:p w14:paraId="29C60C62"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В области ценности научного познания:</w:t>
            </w:r>
          </w:p>
          <w:p w14:paraId="2DD5C21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C832EC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совершенствование языковой и читательской культуры как средства взаимодействия между людьми и познания мира;</w:t>
            </w:r>
          </w:p>
          <w:p w14:paraId="4FA5E334"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0A1F2E"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Овладение универсальными учебными познавательными действиями:</w:t>
            </w:r>
          </w:p>
          <w:p w14:paraId="615AE0A8"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808080"/>
                <w:sz w:val="24"/>
              </w:rPr>
              <w:t>в)</w:t>
            </w:r>
            <w:r>
              <w:rPr>
                <w:rFonts w:ascii="Times New Roman" w:hAnsi="Times New Roman"/>
                <w:color w:val="000000"/>
                <w:sz w:val="24"/>
              </w:rPr>
              <w:t xml:space="preserve"> работа с информацией:</w:t>
            </w:r>
          </w:p>
          <w:p w14:paraId="766968AA"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E14794"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183E27E"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оценивать достоверность, легитимность информации, ее соответствие правовым и морально-этическим нормам;</w:t>
            </w:r>
          </w:p>
          <w:p w14:paraId="0B94BA91"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xml:space="preserve">- использовать средства информационных и </w:t>
            </w:r>
            <w:r>
              <w:rPr>
                <w:rFonts w:ascii="Times New Roman" w:hAnsi="Times New Roman"/>
                <w:color w:val="000000"/>
                <w:sz w:val="24"/>
              </w:rPr>
              <w:lastRenderedPageBreak/>
              <w:t>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3C60864"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sz w:val="24"/>
              </w:rPr>
              <w:t>- владеть навыками распознавания и защиты информации, информационной безопасности личности</w:t>
            </w:r>
          </w:p>
          <w:p w14:paraId="3F3CDB9D" w14:textId="77777777" w:rsidR="007678B0" w:rsidRDefault="007678B0" w:rsidP="00E9076F">
            <w:pPr>
              <w:spacing w:line="240" w:lineRule="auto"/>
            </w:pPr>
            <w:r>
              <w:br/>
            </w:r>
          </w:p>
        </w:tc>
        <w:tc>
          <w:tcPr>
            <w:tcW w:w="4111" w:type="dxa"/>
            <w:tcBorders>
              <w:top w:val="single" w:sz="4" w:space="0" w:color="auto"/>
              <w:left w:val="single" w:sz="4" w:space="0" w:color="auto"/>
              <w:bottom w:val="single" w:sz="4" w:space="0" w:color="auto"/>
              <w:right w:val="single" w:sz="4" w:space="0" w:color="auto"/>
            </w:tcBorders>
          </w:tcPr>
          <w:p w14:paraId="1CC1F678"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lastRenderedPageBreak/>
              <w:t>ПРб</w:t>
            </w:r>
            <w:proofErr w:type="spellEnd"/>
            <w:r>
              <w:rPr>
                <w:rFonts w:ascii="Times New Roman" w:hAnsi="Times New Roman"/>
                <w:color w:val="000000"/>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8192AAA"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886AA20"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w:t>
            </w:r>
            <w:r>
              <w:rPr>
                <w:rFonts w:ascii="Times New Roman" w:hAnsi="Times New Roman"/>
                <w:color w:val="000000"/>
                <w:sz w:val="24"/>
              </w:rPr>
              <w:lastRenderedPageBreak/>
              <w:t>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41397CD2" w14:textId="77777777" w:rsidR="007678B0" w:rsidRDefault="007678B0" w:rsidP="00E9076F">
            <w:pPr>
              <w:spacing w:line="240" w:lineRule="auto"/>
              <w:jc w:val="both"/>
              <w:rPr>
                <w:rFonts w:ascii="Times New Roman" w:hAnsi="Times New Roman"/>
                <w:sz w:val="24"/>
                <w:szCs w:val="24"/>
              </w:rPr>
            </w:pPr>
            <w:r>
              <w:br/>
            </w:r>
          </w:p>
          <w:p w14:paraId="55764D0B" w14:textId="77777777" w:rsidR="007678B0" w:rsidRDefault="007678B0" w:rsidP="00E9076F">
            <w:pPr>
              <w:spacing w:line="240" w:lineRule="auto"/>
              <w:jc w:val="both"/>
              <w:rPr>
                <w:rFonts w:ascii="Times New Roman" w:hAnsi="Times New Roman"/>
                <w:sz w:val="24"/>
                <w:szCs w:val="24"/>
              </w:rPr>
            </w:pPr>
          </w:p>
        </w:tc>
      </w:tr>
      <w:tr w:rsidR="007678B0" w14:paraId="280A781D" w14:textId="77777777" w:rsidTr="007678B0">
        <w:tc>
          <w:tcPr>
            <w:tcW w:w="2263" w:type="dxa"/>
            <w:tcBorders>
              <w:top w:val="single" w:sz="4" w:space="0" w:color="auto"/>
              <w:left w:val="single" w:sz="4" w:space="0" w:color="auto"/>
              <w:bottom w:val="single" w:sz="4" w:space="0" w:color="auto"/>
              <w:right w:val="single" w:sz="4" w:space="0" w:color="auto"/>
            </w:tcBorders>
          </w:tcPr>
          <w:p w14:paraId="7C2B82B6"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5F211B">
              <w:rPr>
                <w:rFonts w:ascii="Times New Roman" w:hAnsi="Times New Roman"/>
                <w:color w:val="000000"/>
              </w:rPr>
              <w:t xml:space="preserve">правовой и </w:t>
            </w:r>
            <w:r>
              <w:rPr>
                <w:rFonts w:ascii="Times New Roman" w:hAnsi="Times New Roman"/>
                <w:color w:val="000000"/>
              </w:rPr>
              <w:t>финансовой грамотности в различных жизненных ситуациях</w:t>
            </w:r>
          </w:p>
        </w:tc>
        <w:tc>
          <w:tcPr>
            <w:tcW w:w="3975" w:type="dxa"/>
            <w:tcBorders>
              <w:top w:val="single" w:sz="4" w:space="0" w:color="auto"/>
              <w:left w:val="single" w:sz="4" w:space="0" w:color="auto"/>
              <w:bottom w:val="single" w:sz="4" w:space="0" w:color="auto"/>
              <w:right w:val="single" w:sz="4" w:space="0" w:color="auto"/>
            </w:tcBorders>
          </w:tcPr>
          <w:p w14:paraId="2C426C04"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В области духовно-нравственного воспитания:</w:t>
            </w:r>
          </w:p>
          <w:p w14:paraId="0B369E8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сформированность нравственного сознания, этического поведения;</w:t>
            </w:r>
          </w:p>
          <w:p w14:paraId="496BBEE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способность оценивать ситуацию и принимать осознанные решения, ориентируясь на морально-нравственные нормы и ценности;</w:t>
            </w:r>
          </w:p>
          <w:p w14:paraId="4586E641"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осознание личного вклада в построение устойчивого будущего;</w:t>
            </w:r>
          </w:p>
          <w:p w14:paraId="633C12A5"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2A42547"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Овладение универсальными регулятивными действиями:</w:t>
            </w:r>
          </w:p>
          <w:p w14:paraId="3E36C665"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808080"/>
                <w:sz w:val="24"/>
              </w:rPr>
              <w:t>а)</w:t>
            </w:r>
            <w:r>
              <w:rPr>
                <w:rFonts w:ascii="Times New Roman" w:hAnsi="Times New Roman"/>
                <w:color w:val="000000"/>
                <w:sz w:val="24"/>
              </w:rPr>
              <w:t xml:space="preserve"> самоорганизация:</w:t>
            </w:r>
          </w:p>
          <w:p w14:paraId="5665F3F8"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04D64C9"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самостоятельно составлять план решения проблемы с учетом имеющихся ресурсов, собственных возможностей и предпочтений;</w:t>
            </w:r>
          </w:p>
          <w:p w14:paraId="542037E1"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давать оценку новым ситуациям;</w:t>
            </w:r>
          </w:p>
          <w:p w14:paraId="730C89CD"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30F8039"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808080"/>
                <w:sz w:val="24"/>
              </w:rPr>
              <w:t>б)</w:t>
            </w:r>
            <w:r>
              <w:rPr>
                <w:rFonts w:ascii="Times New Roman" w:hAnsi="Times New Roman"/>
                <w:color w:val="000000"/>
                <w:sz w:val="24"/>
              </w:rPr>
              <w:t xml:space="preserve"> самоконтроль:</w:t>
            </w:r>
          </w:p>
          <w:p w14:paraId="44B6E33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использовать приемы рефлексии для оценки ситуации, выбора верного решения;</w:t>
            </w:r>
          </w:p>
          <w:p w14:paraId="3736E2DC"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уметь оценивать риски и своевременно принимать решения по их снижению;</w:t>
            </w:r>
          </w:p>
          <w:p w14:paraId="4FA9E8C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808080"/>
                <w:sz w:val="24"/>
              </w:rPr>
              <w:t>в)</w:t>
            </w:r>
            <w:r>
              <w:rPr>
                <w:rFonts w:ascii="Times New Roman" w:hAnsi="Times New Roman"/>
                <w:color w:val="000000"/>
                <w:sz w:val="24"/>
              </w:rPr>
              <w:t xml:space="preserve"> эмоциональный интеллект, предполагающий сформированность:</w:t>
            </w:r>
          </w:p>
          <w:p w14:paraId="44536EAF"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FCA145A"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67BA64D"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sz w:val="24"/>
              </w:rPr>
              <w:t xml:space="preserve">- социальных навыков, включающих способность выстраивать отношения с другими людьми, заботиться, проявлять </w:t>
            </w:r>
            <w:r>
              <w:rPr>
                <w:rFonts w:ascii="Times New Roman" w:hAnsi="Times New Roman"/>
                <w:color w:val="000000"/>
                <w:sz w:val="24"/>
              </w:rPr>
              <w:lastRenderedPageBreak/>
              <w:t>интерес и разрешать конфликты</w:t>
            </w:r>
          </w:p>
        </w:tc>
        <w:tc>
          <w:tcPr>
            <w:tcW w:w="4111" w:type="dxa"/>
            <w:tcBorders>
              <w:top w:val="single" w:sz="4" w:space="0" w:color="auto"/>
              <w:left w:val="single" w:sz="4" w:space="0" w:color="auto"/>
              <w:bottom w:val="single" w:sz="4" w:space="0" w:color="auto"/>
              <w:right w:val="single" w:sz="4" w:space="0" w:color="auto"/>
            </w:tcBorders>
          </w:tcPr>
          <w:p w14:paraId="20A79724" w14:textId="77777777" w:rsidR="007678B0" w:rsidRDefault="007678B0" w:rsidP="00E9076F">
            <w:pPr>
              <w:spacing w:line="240" w:lineRule="auto"/>
              <w:jc w:val="both"/>
              <w:rPr>
                <w:rFonts w:ascii="Times New Roman" w:hAnsi="Times New Roman"/>
                <w:sz w:val="24"/>
                <w:szCs w:val="24"/>
              </w:rPr>
            </w:pPr>
            <w:proofErr w:type="spellStart"/>
            <w:r>
              <w:rPr>
                <w:rFonts w:ascii="Times New Roman" w:hAnsi="Times New Roman"/>
                <w:color w:val="000000"/>
                <w:sz w:val="24"/>
              </w:rPr>
              <w:lastRenderedPageBreak/>
              <w:t>ПРб</w:t>
            </w:r>
            <w:proofErr w:type="spellEnd"/>
            <w:r>
              <w:rPr>
                <w:rFonts w:ascii="Times New Roman" w:hAnsi="Times New Roman"/>
                <w:color w:val="000000"/>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w:t>
            </w:r>
            <w:r>
              <w:rPr>
                <w:rFonts w:ascii="Times New Roman" w:hAnsi="Times New Roman"/>
                <w:color w:val="000000"/>
                <w:sz w:val="24"/>
              </w:rPr>
              <w:lastRenderedPageBreak/>
              <w:t>информации для решения учебных и (или) практико-ориентированных задач</w:t>
            </w:r>
          </w:p>
          <w:p w14:paraId="585DF846" w14:textId="77777777" w:rsidR="007678B0" w:rsidRDefault="007678B0" w:rsidP="00E9076F">
            <w:pPr>
              <w:spacing w:line="240" w:lineRule="auto"/>
              <w:jc w:val="both"/>
              <w:rPr>
                <w:rFonts w:ascii="Times New Roman" w:hAnsi="Times New Roman"/>
                <w:sz w:val="24"/>
                <w:szCs w:val="24"/>
              </w:rPr>
            </w:pPr>
          </w:p>
        </w:tc>
      </w:tr>
      <w:tr w:rsidR="007678B0" w14:paraId="112946B9" w14:textId="77777777" w:rsidTr="007678B0">
        <w:tc>
          <w:tcPr>
            <w:tcW w:w="2263" w:type="dxa"/>
            <w:tcBorders>
              <w:top w:val="single" w:sz="4" w:space="0" w:color="auto"/>
              <w:left w:val="single" w:sz="4" w:space="0" w:color="auto"/>
              <w:bottom w:val="single" w:sz="4" w:space="0" w:color="auto"/>
              <w:right w:val="single" w:sz="4" w:space="0" w:color="auto"/>
            </w:tcBorders>
          </w:tcPr>
          <w:p w14:paraId="34AEAC7B"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lastRenderedPageBreak/>
              <w:t>ОК 04.</w:t>
            </w:r>
          </w:p>
          <w:p w14:paraId="2C1BAA26"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t>Эффективно взаимодействовать и работать в коллективе и команде</w:t>
            </w:r>
          </w:p>
        </w:tc>
        <w:tc>
          <w:tcPr>
            <w:tcW w:w="3975" w:type="dxa"/>
            <w:tcBorders>
              <w:top w:val="single" w:sz="4" w:space="0" w:color="auto"/>
              <w:left w:val="single" w:sz="4" w:space="0" w:color="auto"/>
              <w:bottom w:val="single" w:sz="4" w:space="0" w:color="auto"/>
              <w:right w:val="single" w:sz="4" w:space="0" w:color="auto"/>
            </w:tcBorders>
          </w:tcPr>
          <w:p w14:paraId="3C5B47E0"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готовность к саморазвитию, самостоятельности и самоопределению;</w:t>
            </w:r>
          </w:p>
          <w:p w14:paraId="14E12E9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-овладение навыками учебно-исследовательской, проектной и социальной деятельности;</w:t>
            </w:r>
          </w:p>
          <w:p w14:paraId="1DC47AD9"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Овладение универсальными коммуникативными действиями:</w:t>
            </w:r>
          </w:p>
          <w:p w14:paraId="15A98836"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808080"/>
                <w:sz w:val="24"/>
              </w:rPr>
              <w:t>б)</w:t>
            </w:r>
            <w:r>
              <w:rPr>
                <w:rFonts w:ascii="Times New Roman" w:hAnsi="Times New Roman"/>
                <w:color w:val="000000"/>
                <w:sz w:val="24"/>
              </w:rPr>
              <w:t xml:space="preserve"> совместная деятельность:</w:t>
            </w:r>
          </w:p>
          <w:p w14:paraId="23DB4DFF"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понимать и использовать преимущества командной и индивидуальной работы;</w:t>
            </w:r>
          </w:p>
          <w:p w14:paraId="2F4BE2F7"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D4EE178"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координировать и выполнять работу в условиях реального, виртуального и комбинированного взаимодействия;</w:t>
            </w:r>
          </w:p>
          <w:p w14:paraId="262C73DD"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осуществлять позитивное стратегическое поведение в различных ситуациях, проявлять творчество и воображение, быть инициативным</w:t>
            </w:r>
          </w:p>
          <w:p w14:paraId="1265B2C4"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Овладение универсальными регулятивными действиями:</w:t>
            </w:r>
          </w:p>
          <w:p w14:paraId="6287B5A2"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808080"/>
                <w:sz w:val="24"/>
              </w:rPr>
              <w:t>г)</w:t>
            </w:r>
            <w:r>
              <w:rPr>
                <w:rFonts w:ascii="Times New Roman" w:hAnsi="Times New Roman"/>
                <w:color w:val="000000"/>
                <w:sz w:val="24"/>
              </w:rPr>
              <w:t xml:space="preserve"> принятие себя и других людей:</w:t>
            </w:r>
          </w:p>
          <w:p w14:paraId="0B4FFD0B"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принимать мотивы и аргументы других людей при анализе результатов деятельности;</w:t>
            </w:r>
          </w:p>
          <w:p w14:paraId="16AB45C6"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признавать свое право и право других людей на ошибки;</w:t>
            </w:r>
          </w:p>
          <w:p w14:paraId="43A067F0"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sz w:val="24"/>
              </w:rPr>
              <w:t>- развивать способность понимать мир с позиции другого человека</w:t>
            </w:r>
          </w:p>
        </w:tc>
        <w:tc>
          <w:tcPr>
            <w:tcW w:w="4111" w:type="dxa"/>
            <w:tcBorders>
              <w:top w:val="single" w:sz="4" w:space="0" w:color="auto"/>
              <w:left w:val="single" w:sz="4" w:space="0" w:color="auto"/>
              <w:bottom w:val="single" w:sz="4" w:space="0" w:color="auto"/>
              <w:right w:val="single" w:sz="4" w:space="0" w:color="auto"/>
            </w:tcBorders>
          </w:tcPr>
          <w:p w14:paraId="7BC04610"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A4CD8E3" w14:textId="77777777" w:rsidR="007678B0" w:rsidRDefault="007678B0" w:rsidP="00E9076F">
            <w:pPr>
              <w:spacing w:line="240" w:lineRule="auto"/>
              <w:jc w:val="both"/>
              <w:rPr>
                <w:rFonts w:ascii="Times New Roman" w:hAnsi="Times New Roman"/>
                <w:sz w:val="24"/>
                <w:szCs w:val="24"/>
              </w:rPr>
            </w:pPr>
            <w:r>
              <w:br/>
            </w:r>
          </w:p>
        </w:tc>
      </w:tr>
      <w:tr w:rsidR="007678B0" w14:paraId="35DF05F9" w14:textId="77777777" w:rsidTr="007678B0">
        <w:tc>
          <w:tcPr>
            <w:tcW w:w="2263" w:type="dxa"/>
            <w:tcBorders>
              <w:top w:val="single" w:sz="4" w:space="0" w:color="auto"/>
              <w:left w:val="single" w:sz="4" w:space="0" w:color="auto"/>
              <w:bottom w:val="single" w:sz="4" w:space="0" w:color="auto"/>
              <w:right w:val="single" w:sz="4" w:space="0" w:color="auto"/>
            </w:tcBorders>
          </w:tcPr>
          <w:p w14:paraId="778ADAE8"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lastRenderedPageBreak/>
              <w:t>ОК 05.</w:t>
            </w:r>
          </w:p>
          <w:p w14:paraId="24FCDCDC"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75" w:type="dxa"/>
            <w:tcBorders>
              <w:top w:val="single" w:sz="4" w:space="0" w:color="auto"/>
              <w:left w:val="single" w:sz="4" w:space="0" w:color="auto"/>
              <w:bottom w:val="single" w:sz="4" w:space="0" w:color="auto"/>
              <w:right w:val="single" w:sz="4" w:space="0" w:color="auto"/>
            </w:tcBorders>
          </w:tcPr>
          <w:p w14:paraId="13B1B107"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В области эстетического воспитания:</w:t>
            </w:r>
          </w:p>
          <w:p w14:paraId="22E10980"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2E363091"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FF205F0"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2DAAB2B"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готовность к самовыражению в разных видах искусства, стремление проявлять качества творческой личности;</w:t>
            </w:r>
          </w:p>
          <w:p w14:paraId="09E56884"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Овладение универсальными коммуникативными действиями:</w:t>
            </w:r>
          </w:p>
          <w:p w14:paraId="40E745E7"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808080"/>
                <w:sz w:val="24"/>
              </w:rPr>
              <w:t>а)</w:t>
            </w:r>
            <w:r>
              <w:rPr>
                <w:rFonts w:ascii="Times New Roman" w:hAnsi="Times New Roman"/>
                <w:color w:val="000000"/>
                <w:sz w:val="24"/>
              </w:rPr>
              <w:t xml:space="preserve"> общение:</w:t>
            </w:r>
          </w:p>
          <w:p w14:paraId="0371805E"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осуществлять коммуникации во всех сферах жизни;</w:t>
            </w:r>
          </w:p>
          <w:p w14:paraId="34565AA2"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FDFD370"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sz w:val="24"/>
              </w:rPr>
              <w:t>- развернуто и логично излагать свою точку зрения с использованием языковых средств</w:t>
            </w:r>
          </w:p>
          <w:p w14:paraId="78BF60AD" w14:textId="77777777" w:rsidR="007678B0" w:rsidRDefault="007678B0" w:rsidP="00E9076F">
            <w:pPr>
              <w:spacing w:line="240" w:lineRule="auto"/>
            </w:pPr>
            <w:r>
              <w:br/>
            </w:r>
          </w:p>
        </w:tc>
        <w:tc>
          <w:tcPr>
            <w:tcW w:w="4111" w:type="dxa"/>
            <w:tcBorders>
              <w:top w:val="single" w:sz="4" w:space="0" w:color="auto"/>
              <w:left w:val="single" w:sz="4" w:space="0" w:color="auto"/>
              <w:bottom w:val="single" w:sz="4" w:space="0" w:color="auto"/>
              <w:right w:val="single" w:sz="4" w:space="0" w:color="auto"/>
            </w:tcBorders>
          </w:tcPr>
          <w:p w14:paraId="60ECC9C0"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704C328"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color w:val="000000"/>
                <w:sz w:val="24"/>
              </w:rPr>
              <w:t>геоэкологическими</w:t>
            </w:r>
            <w:proofErr w:type="spellEnd"/>
            <w:r>
              <w:rPr>
                <w:rFonts w:ascii="Times New Roman" w:hAnsi="Times New Roman"/>
                <w:color w:val="000000"/>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0CBFD1C4" w14:textId="77777777" w:rsidR="007678B0" w:rsidRDefault="007678B0" w:rsidP="00E9076F">
            <w:pPr>
              <w:spacing w:line="240" w:lineRule="auto"/>
              <w:jc w:val="both"/>
              <w:rPr>
                <w:rFonts w:ascii="Times New Roman" w:hAnsi="Times New Roman"/>
                <w:sz w:val="24"/>
                <w:szCs w:val="24"/>
              </w:rPr>
            </w:pPr>
            <w:r>
              <w:br/>
            </w:r>
          </w:p>
        </w:tc>
      </w:tr>
      <w:tr w:rsidR="007678B0" w14:paraId="4A692351" w14:textId="77777777" w:rsidTr="007678B0">
        <w:tc>
          <w:tcPr>
            <w:tcW w:w="2263" w:type="dxa"/>
            <w:tcBorders>
              <w:top w:val="single" w:sz="4" w:space="0" w:color="auto"/>
              <w:left w:val="single" w:sz="4" w:space="0" w:color="auto"/>
              <w:bottom w:val="single" w:sz="4" w:space="0" w:color="auto"/>
              <w:right w:val="single" w:sz="4" w:space="0" w:color="auto"/>
            </w:tcBorders>
          </w:tcPr>
          <w:p w14:paraId="47F4FD05"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t>ОК 06.</w:t>
            </w:r>
          </w:p>
          <w:p w14:paraId="1C9B814F"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t>Проявлять гражданско-</w:t>
            </w:r>
            <w:r>
              <w:rPr>
                <w:rFonts w:ascii="Times New Roman" w:hAnsi="Times New Roman"/>
                <w:color w:val="000000"/>
              </w:rPr>
              <w:lastRenderedPageBreak/>
              <w:t xml:space="preserve">патриотическую позицию, демонстрировать осознанное поведение на основе традиционных </w:t>
            </w:r>
            <w:r w:rsidR="005F211B">
              <w:rPr>
                <w:rFonts w:ascii="Times New Roman" w:hAnsi="Times New Roman"/>
                <w:color w:val="000000"/>
              </w:rPr>
              <w:t xml:space="preserve"> российских духовно-нравственных </w:t>
            </w:r>
            <w:r>
              <w:rPr>
                <w:rFonts w:ascii="Times New Roman" w:hAnsi="Times New Roman"/>
                <w:color w:val="000000"/>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75" w:type="dxa"/>
            <w:tcBorders>
              <w:top w:val="single" w:sz="4" w:space="0" w:color="auto"/>
              <w:left w:val="single" w:sz="4" w:space="0" w:color="auto"/>
              <w:bottom w:val="single" w:sz="4" w:space="0" w:color="auto"/>
              <w:right w:val="single" w:sz="4" w:space="0" w:color="auto"/>
            </w:tcBorders>
          </w:tcPr>
          <w:p w14:paraId="14BC7B09"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lastRenderedPageBreak/>
              <w:t xml:space="preserve">- осознание обучающимися российской гражданской </w:t>
            </w:r>
            <w:r>
              <w:rPr>
                <w:rFonts w:ascii="Times New Roman" w:hAnsi="Times New Roman"/>
                <w:color w:val="000000"/>
                <w:sz w:val="24"/>
                <w:highlight w:val="white"/>
              </w:rPr>
              <w:lastRenderedPageBreak/>
              <w:t>идентичности;</w:t>
            </w:r>
          </w:p>
          <w:p w14:paraId="1DC8B8C0"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864653B"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В части гражданского воспитания:</w:t>
            </w:r>
          </w:p>
          <w:p w14:paraId="7E8C6D35"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осознание своих конституционных прав и обязанностей, уважение закона и правопорядка;</w:t>
            </w:r>
          </w:p>
          <w:p w14:paraId="6C469638"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принятие традиционных национальных, общечеловеческих гуманистических и демократических ценностей;</w:t>
            </w:r>
          </w:p>
          <w:p w14:paraId="6AFDC7DF"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4E994A6"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FF867AB"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умение взаимодействовать с социальными институтами в соответствии с их функциями и назначением;</w:t>
            </w:r>
          </w:p>
          <w:p w14:paraId="67ADC9E9"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готовность к гуманитарной и волонтерской деятельности;</w:t>
            </w:r>
          </w:p>
          <w:p w14:paraId="1127D1BB"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патриотического воспитания:</w:t>
            </w:r>
          </w:p>
          <w:p w14:paraId="3FA59D7E"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xml:space="preserve">- сформированность российской </w:t>
            </w:r>
            <w:r>
              <w:rPr>
                <w:rFonts w:ascii="Times New Roman" w:hAnsi="Times New Roman"/>
                <w:color w:val="000000"/>
                <w:sz w:val="24"/>
                <w:highlight w:val="white"/>
              </w:rPr>
              <w:lastRenderedPageBreak/>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F97CB35"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D5B8154"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идейная убежденность, готовность к служению и защите Отечества, ответственность за его судьбу;</w:t>
            </w:r>
          </w:p>
          <w:p w14:paraId="0A7D3B86"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1614C84"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CC10659"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sz w:val="24"/>
              </w:rPr>
              <w:t>- овладение навыками учебно-исследовательской, проектной и социальной деятельности</w:t>
            </w:r>
          </w:p>
        </w:tc>
        <w:tc>
          <w:tcPr>
            <w:tcW w:w="4111" w:type="dxa"/>
            <w:tcBorders>
              <w:top w:val="single" w:sz="4" w:space="0" w:color="auto"/>
              <w:left w:val="single" w:sz="4" w:space="0" w:color="auto"/>
              <w:bottom w:val="single" w:sz="4" w:space="0" w:color="auto"/>
              <w:right w:val="single" w:sz="4" w:space="0" w:color="auto"/>
            </w:tcBorders>
          </w:tcPr>
          <w:p w14:paraId="641D461E"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lastRenderedPageBreak/>
              <w:t>ПРб</w:t>
            </w:r>
            <w:proofErr w:type="spellEnd"/>
            <w:r>
              <w:rPr>
                <w:rFonts w:ascii="Times New Roman" w:hAnsi="Times New Roman"/>
                <w:color w:val="000000"/>
                <w:sz w:val="24"/>
              </w:rPr>
              <w:t xml:space="preserve"> 1. Понимать роль и место современной географической науки в </w:t>
            </w:r>
            <w:r>
              <w:rPr>
                <w:rFonts w:ascii="Times New Roman" w:hAnsi="Times New Roman"/>
                <w:color w:val="000000"/>
                <w:sz w:val="24"/>
              </w:rPr>
              <w:lastRenderedPageBreak/>
              <w:t>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5217E4AC"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9AC6EB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Pr>
                <w:rFonts w:ascii="Times New Roman" w:hAnsi="Times New Roman"/>
                <w:color w:val="000000"/>
                <w:sz w:val="24"/>
              </w:rPr>
              <w:t>геоэкологические</w:t>
            </w:r>
            <w:proofErr w:type="spellEnd"/>
            <w:r>
              <w:rPr>
                <w:rFonts w:ascii="Times New Roman" w:hAnsi="Times New Roman"/>
                <w:color w:val="000000"/>
                <w:sz w:val="24"/>
              </w:rPr>
              <w:t xml:space="preserve"> процессы и явления; объяснять географические особенности стран с разным уровнем социально-экономического развития, </w:t>
            </w:r>
            <w:r>
              <w:rPr>
                <w:rFonts w:ascii="Times New Roman" w:hAnsi="Times New Roman"/>
                <w:color w:val="000000"/>
                <w:sz w:val="24"/>
              </w:rPr>
              <w:lastRenderedPageBreak/>
              <w:t>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71FCF86" w14:textId="77777777" w:rsidR="007678B0" w:rsidRDefault="007678B0" w:rsidP="00E9076F">
            <w:pPr>
              <w:spacing w:line="240" w:lineRule="auto"/>
              <w:jc w:val="both"/>
              <w:rPr>
                <w:rFonts w:ascii="Times New Roman" w:hAnsi="Times New Roman"/>
                <w:sz w:val="24"/>
                <w:szCs w:val="24"/>
              </w:rPr>
            </w:pPr>
            <w:r>
              <w:br/>
            </w:r>
          </w:p>
        </w:tc>
      </w:tr>
      <w:tr w:rsidR="007678B0" w14:paraId="1F09AB6C" w14:textId="77777777" w:rsidTr="007678B0">
        <w:tc>
          <w:tcPr>
            <w:tcW w:w="2263" w:type="dxa"/>
            <w:tcBorders>
              <w:top w:val="single" w:sz="4" w:space="0" w:color="auto"/>
              <w:left w:val="single" w:sz="4" w:space="0" w:color="auto"/>
              <w:bottom w:val="single" w:sz="4" w:space="0" w:color="auto"/>
              <w:right w:val="single" w:sz="4" w:space="0" w:color="auto"/>
            </w:tcBorders>
          </w:tcPr>
          <w:p w14:paraId="3E7CB9E3"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Pr>
                <w:rFonts w:ascii="Times New Roman" w:hAnsi="Times New Roman"/>
                <w:color w:val="000000"/>
              </w:rPr>
              <w:lastRenderedPageBreak/>
              <w:t>действовать в чрезвычайных ситуациях</w:t>
            </w:r>
          </w:p>
        </w:tc>
        <w:tc>
          <w:tcPr>
            <w:tcW w:w="3975" w:type="dxa"/>
            <w:tcBorders>
              <w:top w:val="single" w:sz="4" w:space="0" w:color="auto"/>
              <w:left w:val="single" w:sz="4" w:space="0" w:color="auto"/>
              <w:bottom w:val="single" w:sz="4" w:space="0" w:color="auto"/>
              <w:right w:val="single" w:sz="4" w:space="0" w:color="auto"/>
            </w:tcBorders>
          </w:tcPr>
          <w:p w14:paraId="51F3FCAD"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lastRenderedPageBreak/>
              <w:t>В области экологического воспитания:</w:t>
            </w:r>
          </w:p>
          <w:p w14:paraId="18315011"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сформированность экологической культуры, процессов на состояние природной и социальной среды, осознание глобального характера экологических проблем;</w:t>
            </w:r>
          </w:p>
          <w:p w14:paraId="36D9602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xml:space="preserve">- планирование и осуществление </w:t>
            </w:r>
            <w:r>
              <w:rPr>
                <w:rFonts w:ascii="Times New Roman" w:hAnsi="Times New Roman"/>
                <w:color w:val="000000"/>
                <w:sz w:val="24"/>
                <w:highlight w:val="white"/>
              </w:rPr>
              <w:lastRenderedPageBreak/>
              <w:t>действий в окружающей среде на основе знания целей устойчивого развития человечества;</w:t>
            </w:r>
          </w:p>
          <w:p w14:paraId="4C49EEE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активное неприятие действий, приносящих вред окружающей среде;</w:t>
            </w:r>
          </w:p>
          <w:p w14:paraId="4B5E61F1"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умение прогнозировать неблагоприятные экологические последствия предпринимаемых действий, предотвращать их;</w:t>
            </w:r>
          </w:p>
          <w:p w14:paraId="7EE02E78"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расширение опыта деятельности экологической направленности;</w:t>
            </w:r>
          </w:p>
          <w:p w14:paraId="79639C37"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sz w:val="24"/>
              </w:rPr>
              <w:t>- овладение навыками учебно-исследовательской, проектной и социальной деятельности;</w:t>
            </w:r>
          </w:p>
        </w:tc>
        <w:tc>
          <w:tcPr>
            <w:tcW w:w="4111" w:type="dxa"/>
            <w:tcBorders>
              <w:top w:val="single" w:sz="4" w:space="0" w:color="auto"/>
              <w:left w:val="single" w:sz="4" w:space="0" w:color="auto"/>
              <w:bottom w:val="single" w:sz="4" w:space="0" w:color="auto"/>
              <w:right w:val="single" w:sz="4" w:space="0" w:color="auto"/>
            </w:tcBorders>
          </w:tcPr>
          <w:p w14:paraId="7D6CD619"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lastRenderedPageBreak/>
              <w:t>ПРб</w:t>
            </w:r>
            <w:proofErr w:type="spellEnd"/>
            <w:r>
              <w:rPr>
                <w:rFonts w:ascii="Times New Roman" w:hAnsi="Times New Roman"/>
                <w:color w:val="000000"/>
                <w:sz w:val="24"/>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w:t>
            </w:r>
            <w:r>
              <w:rPr>
                <w:rFonts w:ascii="Times New Roman" w:hAnsi="Times New Roman"/>
                <w:color w:val="000000"/>
                <w:sz w:val="24"/>
              </w:rPr>
              <w:lastRenderedPageBreak/>
              <w:t xml:space="preserve">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Pr>
                <w:rFonts w:ascii="Times New Roman" w:hAnsi="Times New Roman"/>
                <w:color w:val="000000"/>
                <w:sz w:val="24"/>
              </w:rPr>
              <w:t>геоэкологическими</w:t>
            </w:r>
            <w:proofErr w:type="spellEnd"/>
            <w:r>
              <w:rPr>
                <w:rFonts w:ascii="Times New Roman" w:hAnsi="Times New Roman"/>
                <w:color w:val="000000"/>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535E817B"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6B9A2406"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8. Сформировать умения применять географические знания </w:t>
            </w:r>
            <w:r>
              <w:rPr>
                <w:rFonts w:ascii="Times New Roman" w:hAnsi="Times New Roman"/>
                <w:color w:val="000000"/>
                <w:sz w:val="24"/>
              </w:rPr>
              <w:lastRenderedPageBreak/>
              <w:t xml:space="preserve">для объяснения разнообразных явлений и процессов: объяснять изученные социально-экономические и </w:t>
            </w:r>
            <w:proofErr w:type="spellStart"/>
            <w:r>
              <w:rPr>
                <w:rFonts w:ascii="Times New Roman" w:hAnsi="Times New Roman"/>
                <w:color w:val="000000"/>
                <w:sz w:val="24"/>
              </w:rPr>
              <w:t>геоэкологические</w:t>
            </w:r>
            <w:proofErr w:type="spellEnd"/>
            <w:r>
              <w:rPr>
                <w:rFonts w:ascii="Times New Roman" w:hAnsi="Times New Roman"/>
                <w:color w:val="000000"/>
                <w:sz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1364D9F1"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Pr>
                <w:rFonts w:ascii="Times New Roman" w:hAnsi="Times New Roman"/>
                <w:color w:val="000000"/>
                <w:sz w:val="24"/>
              </w:rPr>
              <w:t>геоэкологических</w:t>
            </w:r>
            <w:proofErr w:type="spellEnd"/>
            <w:r>
              <w:rPr>
                <w:rFonts w:ascii="Times New Roman" w:hAnsi="Times New Roman"/>
                <w:color w:val="000000"/>
                <w:sz w:val="24"/>
              </w:rPr>
              <w:t xml:space="preserve"> процессов; оценивать изученные социально-экономические и </w:t>
            </w:r>
            <w:proofErr w:type="spellStart"/>
            <w:r>
              <w:rPr>
                <w:rFonts w:ascii="Times New Roman" w:hAnsi="Times New Roman"/>
                <w:color w:val="000000"/>
                <w:sz w:val="24"/>
              </w:rPr>
              <w:t>геоэкологические</w:t>
            </w:r>
            <w:proofErr w:type="spellEnd"/>
            <w:r>
              <w:rPr>
                <w:rFonts w:ascii="Times New Roman" w:hAnsi="Times New Roman"/>
                <w:color w:val="000000"/>
                <w:sz w:val="24"/>
              </w:rPr>
              <w:t xml:space="preserve"> процессы и явления</w:t>
            </w:r>
          </w:p>
        </w:tc>
      </w:tr>
      <w:tr w:rsidR="007678B0" w14:paraId="2A53EFE3" w14:textId="77777777" w:rsidTr="007678B0">
        <w:tc>
          <w:tcPr>
            <w:tcW w:w="2263" w:type="dxa"/>
            <w:tcBorders>
              <w:top w:val="single" w:sz="4" w:space="0" w:color="auto"/>
              <w:left w:val="single" w:sz="4" w:space="0" w:color="auto"/>
              <w:bottom w:val="single" w:sz="4" w:space="0" w:color="auto"/>
              <w:right w:val="single" w:sz="4" w:space="0" w:color="auto"/>
            </w:tcBorders>
          </w:tcPr>
          <w:p w14:paraId="510222E7"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lastRenderedPageBreak/>
              <w:t>ОК 09.</w:t>
            </w:r>
          </w:p>
          <w:p w14:paraId="5A01DB7F"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t>Пользоваться профессиональной документацией на государственном и иностранном языках</w:t>
            </w:r>
          </w:p>
          <w:p w14:paraId="144E8057" w14:textId="77777777" w:rsidR="007678B0" w:rsidRDefault="007678B0" w:rsidP="00E9076F">
            <w:pPr>
              <w:spacing w:line="240" w:lineRule="auto"/>
            </w:pPr>
            <w:r>
              <w:br/>
            </w:r>
          </w:p>
        </w:tc>
        <w:tc>
          <w:tcPr>
            <w:tcW w:w="3975" w:type="dxa"/>
            <w:tcBorders>
              <w:top w:val="single" w:sz="4" w:space="0" w:color="auto"/>
              <w:left w:val="single" w:sz="4" w:space="0" w:color="auto"/>
              <w:bottom w:val="single" w:sz="4" w:space="0" w:color="auto"/>
              <w:right w:val="single" w:sz="4" w:space="0" w:color="auto"/>
            </w:tcBorders>
          </w:tcPr>
          <w:p w14:paraId="229E3DFC"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sz w:val="24"/>
                <w:szCs w:val="24"/>
              </w:rPr>
              <w:t xml:space="preserve"> </w:t>
            </w:r>
            <w:r>
              <w:rPr>
                <w:rFonts w:ascii="Times New Roman" w:hAnsi="Times New Roman"/>
                <w:color w:val="000000"/>
                <w:sz w:val="24"/>
                <w:highlight w:val="white"/>
              </w:rPr>
              <w:t>- наличие мотивации к обучению и личностному развитию;</w:t>
            </w:r>
          </w:p>
          <w:p w14:paraId="2BBC9EC0"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В области ценности научного познания:</w:t>
            </w:r>
          </w:p>
          <w:p w14:paraId="7E22FA0C"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EDF9772"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совершенствование языковой и читательской культуры как средства взаимодействия между людьми и познания мира;</w:t>
            </w:r>
          </w:p>
          <w:p w14:paraId="02C1B846"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 xml:space="preserve">- осознание ценности научной деятельности, готовность осуществлять проектную и </w:t>
            </w:r>
            <w:r>
              <w:rPr>
                <w:rFonts w:ascii="Times New Roman" w:hAnsi="Times New Roman"/>
                <w:color w:val="000000"/>
                <w:sz w:val="24"/>
                <w:highlight w:val="white"/>
              </w:rPr>
              <w:lastRenderedPageBreak/>
              <w:t>исследовательскую деятельность индивидуально и в группе;</w:t>
            </w:r>
          </w:p>
          <w:p w14:paraId="5CC71052"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highlight w:val="white"/>
              </w:rPr>
              <w:t>Овладение универсальными учебными познавательными действиями:</w:t>
            </w:r>
          </w:p>
          <w:p w14:paraId="5BCA1127"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808080"/>
                <w:sz w:val="24"/>
                <w:highlight w:val="white"/>
              </w:rPr>
              <w:t>б)</w:t>
            </w:r>
            <w:r>
              <w:rPr>
                <w:rFonts w:ascii="Times New Roman" w:hAnsi="Times New Roman"/>
                <w:color w:val="000000"/>
                <w:sz w:val="24"/>
                <w:highlight w:val="white"/>
              </w:rPr>
              <w:t xml:space="preserve"> базовые исследовательские действия:</w:t>
            </w:r>
          </w:p>
          <w:p w14:paraId="7200DD35"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владеть навыками учебно-исследовательской и проектной деятельности, навыками разрешения проблем;</w:t>
            </w:r>
          </w:p>
          <w:p w14:paraId="26332481"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способность и готовность к самостоятельному поиску методов решения практических задач, применению различных методов познания;</w:t>
            </w:r>
          </w:p>
          <w:p w14:paraId="130C3239"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5EF6183"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r>
              <w:rPr>
                <w:rFonts w:ascii="Times New Roman" w:hAnsi="Times New Roman"/>
                <w:color w:val="000000"/>
                <w:sz w:val="24"/>
              </w:rPr>
              <w:t>- формирование научного типа мышления, владение научной терминологией, ключевыми понятиями и методами;</w:t>
            </w:r>
          </w:p>
          <w:p w14:paraId="5B7CD041"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sz w:val="24"/>
              </w:rPr>
              <w:t>-осуществлять целенаправленный поиск переноса средств и способов действия в профессиональную среду</w:t>
            </w:r>
          </w:p>
          <w:p w14:paraId="5E4E3C81" w14:textId="77777777" w:rsidR="007678B0" w:rsidRDefault="007678B0" w:rsidP="00E9076F">
            <w:pPr>
              <w:spacing w:line="240" w:lineRule="auto"/>
              <w:jc w:val="both"/>
              <w:rPr>
                <w:rFonts w:ascii="Times New Roman" w:hAnsi="Times New Roman"/>
                <w:sz w:val="24"/>
                <w:szCs w:val="24"/>
              </w:rPr>
            </w:pPr>
            <w:r>
              <w:br/>
            </w:r>
          </w:p>
        </w:tc>
        <w:tc>
          <w:tcPr>
            <w:tcW w:w="4111" w:type="dxa"/>
            <w:tcBorders>
              <w:top w:val="single" w:sz="4" w:space="0" w:color="auto"/>
              <w:left w:val="single" w:sz="4" w:space="0" w:color="auto"/>
              <w:bottom w:val="single" w:sz="4" w:space="0" w:color="auto"/>
              <w:right w:val="single" w:sz="4" w:space="0" w:color="auto"/>
            </w:tcBorders>
          </w:tcPr>
          <w:p w14:paraId="7A741A78"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lastRenderedPageBreak/>
              <w:t>ПРб</w:t>
            </w:r>
            <w:proofErr w:type="spellEnd"/>
            <w:r>
              <w:rPr>
                <w:rFonts w:ascii="Times New Roman" w:hAnsi="Times New Roman"/>
                <w:color w:val="000000"/>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328663A"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w:t>
            </w:r>
            <w:r>
              <w:rPr>
                <w:rFonts w:ascii="Times New Roman" w:hAnsi="Times New Roman"/>
                <w:color w:val="000000"/>
                <w:sz w:val="24"/>
              </w:rPr>
              <w:lastRenderedPageBreak/>
              <w:t>(или) практико-ориентированных задач;</w:t>
            </w:r>
          </w:p>
          <w:p w14:paraId="4FE6A9FE"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F1456D4"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proofErr w:type="spellStart"/>
            <w:r>
              <w:rPr>
                <w:rFonts w:ascii="Times New Roman" w:hAnsi="Times New Roman"/>
                <w:color w:val="000000"/>
                <w:sz w:val="24"/>
              </w:rPr>
              <w:t>ПРб</w:t>
            </w:r>
            <w:proofErr w:type="spellEnd"/>
            <w:r>
              <w:rPr>
                <w:rFonts w:ascii="Times New Roman" w:hAnsi="Times New Roman"/>
                <w:color w:val="000000"/>
                <w:sz w:val="24"/>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Pr>
                <w:rFonts w:ascii="Times New Roman" w:hAnsi="Times New Roman"/>
                <w:color w:val="000000"/>
                <w:sz w:val="24"/>
              </w:rPr>
              <w:t>геоэкологические</w:t>
            </w:r>
            <w:proofErr w:type="spellEnd"/>
            <w:r>
              <w:rPr>
                <w:rFonts w:ascii="Times New Roman" w:hAnsi="Times New Roman"/>
                <w:color w:val="000000"/>
                <w:sz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7678B0" w14:paraId="37F39A69" w14:textId="77777777" w:rsidTr="007678B0">
        <w:trPr>
          <w:trHeight w:val="328"/>
        </w:trPr>
        <w:tc>
          <w:tcPr>
            <w:tcW w:w="2263" w:type="dxa"/>
            <w:vMerge w:val="restart"/>
            <w:tcBorders>
              <w:top w:val="single" w:sz="4" w:space="0" w:color="000000"/>
              <w:left w:val="single" w:sz="4" w:space="0" w:color="000000"/>
              <w:bottom w:val="single" w:sz="4" w:space="0" w:color="000000"/>
              <w:right w:val="single" w:sz="4" w:space="0" w:color="000000"/>
            </w:tcBorders>
          </w:tcPr>
          <w:p w14:paraId="7126AE61"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240" w:line="240" w:lineRule="auto"/>
              <w:jc w:val="both"/>
            </w:pPr>
            <w:r>
              <w:rPr>
                <w:rFonts w:ascii="Times New Roman" w:hAnsi="Times New Roman"/>
                <w:color w:val="000000"/>
                <w:sz w:val="24"/>
              </w:rPr>
              <w:lastRenderedPageBreak/>
              <w:t xml:space="preserve">ПК 1.2. </w:t>
            </w:r>
            <w:r>
              <w:rPr>
                <w:rFonts w:ascii="Times New Roman" w:hAnsi="Times New Roman"/>
                <w:color w:val="000000"/>
                <w:sz w:val="24"/>
              </w:rPr>
              <w:lastRenderedPageBreak/>
              <w:t>Обеспечивать соблюдение законодательства субъектами права</w:t>
            </w:r>
          </w:p>
          <w:p w14:paraId="73FCB40C"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rPr>
            </w:pPr>
          </w:p>
        </w:tc>
        <w:tc>
          <w:tcPr>
            <w:tcW w:w="3975" w:type="dxa"/>
            <w:vMerge w:val="restart"/>
            <w:tcBorders>
              <w:top w:val="single" w:sz="4" w:space="0" w:color="000000"/>
              <w:left w:val="single" w:sz="4" w:space="0" w:color="000000"/>
              <w:bottom w:val="single" w:sz="4" w:space="0" w:color="000000"/>
              <w:right w:val="single" w:sz="4" w:space="0" w:color="000000"/>
            </w:tcBorders>
          </w:tcPr>
          <w:p w14:paraId="40943775"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highlight w:val="white"/>
              </w:rPr>
              <w:lastRenderedPageBreak/>
              <w:t xml:space="preserve">- целенаправленное развитие внутренней позиции личности на </w:t>
            </w:r>
            <w:r>
              <w:rPr>
                <w:rFonts w:ascii="Times New Roman" w:hAnsi="Times New Roman"/>
                <w:color w:val="000000"/>
                <w:highlight w:val="white"/>
              </w:rPr>
              <w:lastRenderedPageBreak/>
              <w:t>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1204A2A"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rPr>
                <w:rFonts w:ascii="Times New Roman" w:hAnsi="Times New Roman"/>
                <w:sz w:val="24"/>
                <w:szCs w:val="24"/>
              </w:rPr>
            </w:pPr>
          </w:p>
        </w:tc>
        <w:tc>
          <w:tcPr>
            <w:tcW w:w="4111" w:type="dxa"/>
            <w:vMerge w:val="restart"/>
            <w:tcBorders>
              <w:top w:val="single" w:sz="4" w:space="0" w:color="000000"/>
              <w:left w:val="single" w:sz="4" w:space="0" w:color="000000"/>
              <w:bottom w:val="single" w:sz="4" w:space="0" w:color="000000"/>
              <w:right w:val="single" w:sz="4" w:space="0" w:color="000000"/>
            </w:tcBorders>
          </w:tcPr>
          <w:p w14:paraId="1EC9EBC0" w14:textId="77777777" w:rsidR="007678B0" w:rsidRDefault="007678B0" w:rsidP="00E9076F">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b/>
                <w:color w:val="000000"/>
              </w:rPr>
              <w:lastRenderedPageBreak/>
              <w:t>-</w:t>
            </w:r>
            <w:r>
              <w:rPr>
                <w:rFonts w:ascii="Times New Roman" w:hAnsi="Times New Roman"/>
                <w:color w:val="000000"/>
              </w:rPr>
              <w:t xml:space="preserve"> владеть умениями географического анализа и интерпретации информации из </w:t>
            </w:r>
            <w:r>
              <w:rPr>
                <w:rFonts w:ascii="Times New Roman" w:hAnsi="Times New Roman"/>
                <w:color w:val="000000"/>
              </w:rPr>
              <w:lastRenderedPageBreak/>
              <w:t>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365EAF5" w14:textId="77777777" w:rsidR="007678B0" w:rsidRDefault="007678B0" w:rsidP="00E9076F">
            <w:pPr>
              <w:pBdr>
                <w:top w:val="none" w:sz="4" w:space="0" w:color="000000"/>
                <w:left w:val="none" w:sz="4" w:space="0" w:color="000000"/>
                <w:bottom w:val="none" w:sz="4" w:space="0" w:color="000000"/>
                <w:right w:val="none" w:sz="4" w:space="0" w:color="000000"/>
              </w:pBdr>
              <w:spacing w:before="240" w:after="0" w:line="240" w:lineRule="auto"/>
              <w:jc w:val="both"/>
              <w:rPr>
                <w:rFonts w:ascii="Times New Roman" w:hAnsi="Times New Roman"/>
                <w:color w:val="000000"/>
                <w:sz w:val="24"/>
              </w:rPr>
            </w:pPr>
          </w:p>
        </w:tc>
      </w:tr>
    </w:tbl>
    <w:p w14:paraId="17778D15" w14:textId="77777777" w:rsidR="007678B0" w:rsidRDefault="007678B0" w:rsidP="007678B0">
      <w:pPr>
        <w:jc w:val="both"/>
        <w:rPr>
          <w:rFonts w:ascii="Times New Roman" w:hAnsi="Times New Roman"/>
          <w:sz w:val="24"/>
          <w:szCs w:val="24"/>
        </w:rPr>
      </w:pPr>
    </w:p>
    <w:p w14:paraId="606C176C" w14:textId="77777777" w:rsidR="007678B0" w:rsidRPr="000153FB" w:rsidRDefault="007678B0" w:rsidP="007678B0">
      <w:pPr>
        <w:jc w:val="both"/>
        <w:rPr>
          <w:rFonts w:ascii="Times New Roman" w:hAnsi="Times New Roman"/>
          <w:sz w:val="24"/>
          <w:szCs w:val="24"/>
        </w:rPr>
      </w:pPr>
      <w:r w:rsidRPr="000153FB">
        <w:rPr>
          <w:rFonts w:ascii="Times New Roman" w:hAnsi="Times New Roman"/>
          <w:b/>
          <w:bCs/>
          <w:color w:val="000000"/>
          <w:sz w:val="24"/>
          <w:szCs w:val="24"/>
        </w:rPr>
        <w:t>1.4. Количество часов на освоение учебной дисциплины:</w:t>
      </w:r>
    </w:p>
    <w:p w14:paraId="2DCB7E4D" w14:textId="77777777" w:rsidR="007678B0" w:rsidRDefault="007678B0" w:rsidP="007678B0">
      <w:pPr>
        <w:jc w:val="both"/>
        <w:rPr>
          <w:rFonts w:ascii="Times New Roman" w:hAnsi="Times New Roman"/>
          <w:sz w:val="24"/>
          <w:szCs w:val="24"/>
        </w:rPr>
      </w:pPr>
      <w:r w:rsidRPr="000153FB">
        <w:rPr>
          <w:rFonts w:ascii="Times New Roman" w:hAnsi="Times New Roman"/>
          <w:b/>
          <w:bCs/>
          <w:color w:val="000000"/>
          <w:sz w:val="24"/>
          <w:szCs w:val="24"/>
        </w:rPr>
        <w:t>Объем образов</w:t>
      </w:r>
      <w:r>
        <w:rPr>
          <w:rFonts w:ascii="Times New Roman" w:hAnsi="Times New Roman"/>
          <w:b/>
          <w:bCs/>
          <w:color w:val="000000"/>
          <w:sz w:val="24"/>
          <w:szCs w:val="24"/>
        </w:rPr>
        <w:t>ательной нагрузки обучающегося </w:t>
      </w:r>
      <w:r w:rsidRPr="000153FB">
        <w:rPr>
          <w:rFonts w:ascii="Times New Roman" w:hAnsi="Times New Roman"/>
          <w:b/>
          <w:bCs/>
          <w:color w:val="000000"/>
          <w:sz w:val="24"/>
          <w:szCs w:val="24"/>
        </w:rPr>
        <w:t>72часов, в том числе:</w:t>
      </w:r>
    </w:p>
    <w:p w14:paraId="72B9114F" w14:textId="77777777" w:rsidR="007678B0" w:rsidRDefault="007678B0" w:rsidP="007678B0">
      <w:pPr>
        <w:spacing w:after="0"/>
        <w:jc w:val="both"/>
        <w:rPr>
          <w:rFonts w:ascii="Times New Roman" w:hAnsi="Times New Roman"/>
          <w:b/>
        </w:rPr>
      </w:pPr>
    </w:p>
    <w:tbl>
      <w:tblPr>
        <w:tblW w:w="9791" w:type="dxa"/>
        <w:tblCellSpacing w:w="0" w:type="dxa"/>
        <w:tblInd w:w="120" w:type="dxa"/>
        <w:tblBorders>
          <w:top w:val="single" w:sz="6" w:space="0" w:color="auto"/>
          <w:left w:val="single" w:sz="6" w:space="0" w:color="auto"/>
          <w:bottom w:val="single" w:sz="6" w:space="0" w:color="auto"/>
          <w:right w:val="single" w:sz="6" w:space="0" w:color="auto"/>
        </w:tblBorders>
        <w:tblCellMar>
          <w:top w:w="105" w:type="dxa"/>
          <w:left w:w="105" w:type="dxa"/>
          <w:bottom w:w="105" w:type="dxa"/>
          <w:right w:w="105" w:type="dxa"/>
        </w:tblCellMar>
        <w:tblLook w:val="04A0" w:firstRow="1" w:lastRow="0" w:firstColumn="1" w:lastColumn="0" w:noHBand="0" w:noVBand="1"/>
      </w:tblPr>
      <w:tblGrid>
        <w:gridCol w:w="5255"/>
        <w:gridCol w:w="4536"/>
      </w:tblGrid>
      <w:tr w:rsidR="007678B0" w14:paraId="3C6DFA3B" w14:textId="77777777" w:rsidTr="007678B0">
        <w:trPr>
          <w:tblCellSpacing w:w="0" w:type="dxa"/>
        </w:trPr>
        <w:tc>
          <w:tcPr>
            <w:tcW w:w="5255" w:type="dxa"/>
            <w:tcBorders>
              <w:top w:val="single" w:sz="4" w:space="0" w:color="auto"/>
              <w:left w:val="single" w:sz="6" w:space="0" w:color="auto"/>
              <w:bottom w:val="single" w:sz="6" w:space="0" w:color="auto"/>
              <w:right w:val="single" w:sz="6" w:space="0" w:color="auto"/>
            </w:tcBorders>
          </w:tcPr>
          <w:p w14:paraId="40D9EC86" w14:textId="77777777" w:rsidR="007678B0" w:rsidRDefault="007678B0" w:rsidP="007678B0">
            <w:pPr>
              <w:jc w:val="both"/>
              <w:rPr>
                <w:rFonts w:ascii="Times New Roman" w:hAnsi="Times New Roman"/>
                <w:b/>
                <w:sz w:val="24"/>
                <w:szCs w:val="24"/>
              </w:rPr>
            </w:pPr>
          </w:p>
        </w:tc>
        <w:tc>
          <w:tcPr>
            <w:tcW w:w="4536" w:type="dxa"/>
            <w:tcBorders>
              <w:top w:val="single" w:sz="4" w:space="0" w:color="auto"/>
              <w:left w:val="single" w:sz="6" w:space="0" w:color="auto"/>
              <w:bottom w:val="single" w:sz="6" w:space="0" w:color="auto"/>
              <w:right w:val="single" w:sz="6" w:space="0" w:color="auto"/>
            </w:tcBorders>
          </w:tcPr>
          <w:p w14:paraId="0353AF05" w14:textId="77777777" w:rsidR="007678B0" w:rsidRDefault="007678B0" w:rsidP="007678B0">
            <w:pPr>
              <w:jc w:val="both"/>
              <w:rPr>
                <w:rFonts w:ascii="Times New Roman" w:hAnsi="Times New Roman"/>
                <w:b/>
                <w:sz w:val="24"/>
                <w:szCs w:val="24"/>
              </w:rPr>
            </w:pPr>
            <w:r>
              <w:rPr>
                <w:rFonts w:ascii="Times New Roman" w:hAnsi="Times New Roman"/>
                <w:b/>
                <w:sz w:val="24"/>
                <w:szCs w:val="24"/>
              </w:rPr>
              <w:t>очная форма обучения</w:t>
            </w:r>
          </w:p>
        </w:tc>
      </w:tr>
      <w:tr w:rsidR="007678B0" w14:paraId="1D82FAB8" w14:textId="77777777" w:rsidTr="007678B0">
        <w:trPr>
          <w:trHeight w:val="1098"/>
          <w:tblCellSpacing w:w="0" w:type="dxa"/>
        </w:trPr>
        <w:tc>
          <w:tcPr>
            <w:tcW w:w="5255" w:type="dxa"/>
            <w:tcBorders>
              <w:top w:val="single" w:sz="6" w:space="0" w:color="auto"/>
              <w:left w:val="single" w:sz="6" w:space="0" w:color="auto"/>
              <w:bottom w:val="single" w:sz="6" w:space="0" w:color="auto"/>
              <w:right w:val="single" w:sz="6" w:space="0" w:color="auto"/>
            </w:tcBorders>
          </w:tcPr>
          <w:p w14:paraId="622571BD" w14:textId="77777777" w:rsidR="007678B0" w:rsidRDefault="007678B0" w:rsidP="007678B0">
            <w:pPr>
              <w:jc w:val="both"/>
              <w:rPr>
                <w:rFonts w:ascii="Times New Roman" w:hAnsi="Times New Roman"/>
                <w:sz w:val="24"/>
                <w:szCs w:val="24"/>
              </w:rPr>
            </w:pPr>
            <w:r>
              <w:rPr>
                <w:rFonts w:ascii="Times New Roman" w:hAnsi="Times New Roman"/>
                <w:sz w:val="24"/>
                <w:szCs w:val="24"/>
              </w:rPr>
              <w:t>Аудиторной нагрузки обучающихся (теоретических занятий, практических и лабораторных работ, курсовых работ, индивидуальных проектов)</w:t>
            </w:r>
          </w:p>
        </w:tc>
        <w:tc>
          <w:tcPr>
            <w:tcW w:w="4536" w:type="dxa"/>
            <w:tcBorders>
              <w:top w:val="single" w:sz="6" w:space="0" w:color="auto"/>
              <w:left w:val="single" w:sz="6" w:space="0" w:color="auto"/>
              <w:bottom w:val="single" w:sz="6" w:space="0" w:color="auto"/>
              <w:right w:val="single" w:sz="6" w:space="0" w:color="auto"/>
            </w:tcBorders>
            <w:vAlign w:val="center"/>
          </w:tcPr>
          <w:p w14:paraId="51895B5E" w14:textId="77777777" w:rsidR="007678B0" w:rsidRDefault="007678B0" w:rsidP="007678B0">
            <w:pPr>
              <w:jc w:val="both"/>
              <w:rPr>
                <w:rFonts w:ascii="Times New Roman" w:hAnsi="Times New Roman"/>
                <w:b/>
                <w:sz w:val="24"/>
                <w:szCs w:val="24"/>
              </w:rPr>
            </w:pPr>
            <w:r>
              <w:rPr>
                <w:rFonts w:ascii="Times New Roman" w:hAnsi="Times New Roman"/>
                <w:b/>
                <w:sz w:val="24"/>
                <w:szCs w:val="24"/>
              </w:rPr>
              <w:t>70</w:t>
            </w:r>
          </w:p>
        </w:tc>
      </w:tr>
      <w:tr w:rsidR="007678B0" w14:paraId="0B7B02FD" w14:textId="77777777" w:rsidTr="007678B0">
        <w:trPr>
          <w:trHeight w:val="345"/>
          <w:tblCellSpacing w:w="0" w:type="dxa"/>
        </w:trPr>
        <w:tc>
          <w:tcPr>
            <w:tcW w:w="5255" w:type="dxa"/>
            <w:tcBorders>
              <w:top w:val="single" w:sz="6" w:space="0" w:color="auto"/>
              <w:left w:val="single" w:sz="6" w:space="0" w:color="auto"/>
              <w:bottom w:val="single" w:sz="6" w:space="0" w:color="auto"/>
              <w:right w:val="single" w:sz="6" w:space="0" w:color="auto"/>
            </w:tcBorders>
          </w:tcPr>
          <w:p w14:paraId="44D928F4" w14:textId="77777777" w:rsidR="007678B0" w:rsidRDefault="007678B0" w:rsidP="007678B0">
            <w:pPr>
              <w:jc w:val="both"/>
              <w:rPr>
                <w:rFonts w:ascii="Times New Roman" w:hAnsi="Times New Roman"/>
                <w:sz w:val="24"/>
                <w:szCs w:val="24"/>
              </w:rPr>
            </w:pPr>
            <w:r>
              <w:rPr>
                <w:rFonts w:ascii="Times New Roman" w:hAnsi="Times New Roman"/>
                <w:sz w:val="24"/>
                <w:szCs w:val="24"/>
              </w:rPr>
              <w:t>Самостоятельной работы обучающихся</w:t>
            </w:r>
          </w:p>
        </w:tc>
        <w:tc>
          <w:tcPr>
            <w:tcW w:w="4536" w:type="dxa"/>
            <w:tcBorders>
              <w:top w:val="single" w:sz="6" w:space="0" w:color="auto"/>
              <w:left w:val="single" w:sz="6" w:space="0" w:color="auto"/>
              <w:bottom w:val="single" w:sz="6" w:space="0" w:color="auto"/>
              <w:right w:val="single" w:sz="6" w:space="0" w:color="auto"/>
            </w:tcBorders>
            <w:vAlign w:val="center"/>
          </w:tcPr>
          <w:p w14:paraId="5A04F6C0" w14:textId="77777777" w:rsidR="007678B0" w:rsidRPr="000153FB" w:rsidRDefault="007678B0" w:rsidP="007678B0">
            <w:pPr>
              <w:jc w:val="both"/>
              <w:rPr>
                <w:rFonts w:ascii="Times New Roman" w:hAnsi="Times New Roman"/>
                <w:b/>
                <w:color w:val="000000" w:themeColor="text1"/>
                <w:sz w:val="24"/>
                <w:szCs w:val="24"/>
              </w:rPr>
            </w:pPr>
            <w:r w:rsidRPr="000153FB">
              <w:rPr>
                <w:rFonts w:ascii="Times New Roman" w:hAnsi="Times New Roman"/>
                <w:b/>
                <w:color w:val="000000" w:themeColor="text1"/>
                <w:sz w:val="24"/>
                <w:szCs w:val="24"/>
              </w:rPr>
              <w:t>-</w:t>
            </w:r>
          </w:p>
        </w:tc>
      </w:tr>
      <w:tr w:rsidR="007678B0" w14:paraId="2A9DB626" w14:textId="77777777" w:rsidTr="007678B0">
        <w:trPr>
          <w:trHeight w:val="200"/>
          <w:tblCellSpacing w:w="0" w:type="dxa"/>
        </w:trPr>
        <w:tc>
          <w:tcPr>
            <w:tcW w:w="5255" w:type="dxa"/>
            <w:tcBorders>
              <w:top w:val="single" w:sz="6" w:space="0" w:color="auto"/>
              <w:left w:val="single" w:sz="6" w:space="0" w:color="auto"/>
              <w:bottom w:val="single" w:sz="6" w:space="0" w:color="auto"/>
              <w:right w:val="single" w:sz="6" w:space="0" w:color="auto"/>
            </w:tcBorders>
          </w:tcPr>
          <w:p w14:paraId="092E5238" w14:textId="77777777" w:rsidR="007678B0" w:rsidRDefault="007678B0" w:rsidP="007678B0">
            <w:pPr>
              <w:rPr>
                <w:rFonts w:ascii="Times New Roman" w:hAnsi="Times New Roman"/>
                <w:sz w:val="24"/>
                <w:szCs w:val="24"/>
              </w:rPr>
            </w:pPr>
            <w:r>
              <w:rPr>
                <w:rFonts w:ascii="Times New Roman" w:hAnsi="Times New Roman"/>
                <w:sz w:val="24"/>
                <w:szCs w:val="24"/>
              </w:rPr>
              <w:t xml:space="preserve">Промежуточная аттестация в форме дифференциального зачета  </w:t>
            </w:r>
          </w:p>
        </w:tc>
        <w:tc>
          <w:tcPr>
            <w:tcW w:w="4536" w:type="dxa"/>
            <w:tcBorders>
              <w:top w:val="single" w:sz="6" w:space="0" w:color="auto"/>
              <w:left w:val="single" w:sz="6" w:space="0" w:color="auto"/>
              <w:bottom w:val="single" w:sz="6" w:space="0" w:color="auto"/>
              <w:right w:val="single" w:sz="6" w:space="0" w:color="auto"/>
            </w:tcBorders>
            <w:vAlign w:val="center"/>
          </w:tcPr>
          <w:p w14:paraId="5114EB8F" w14:textId="77777777" w:rsidR="007678B0" w:rsidRDefault="007678B0" w:rsidP="007678B0">
            <w:pPr>
              <w:jc w:val="both"/>
              <w:rPr>
                <w:rFonts w:ascii="Times New Roman" w:hAnsi="Times New Roman"/>
                <w:b/>
                <w:sz w:val="24"/>
                <w:szCs w:val="24"/>
              </w:rPr>
            </w:pPr>
            <w:r>
              <w:rPr>
                <w:rFonts w:ascii="Times New Roman" w:hAnsi="Times New Roman"/>
                <w:b/>
                <w:sz w:val="24"/>
                <w:szCs w:val="24"/>
              </w:rPr>
              <w:t>2</w:t>
            </w:r>
          </w:p>
        </w:tc>
      </w:tr>
    </w:tbl>
    <w:p w14:paraId="7F61AA8A" w14:textId="77777777" w:rsidR="007678B0" w:rsidRDefault="007678B0" w:rsidP="00767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FF0000"/>
          <w:sz w:val="24"/>
          <w:szCs w:val="24"/>
        </w:rPr>
      </w:pPr>
    </w:p>
    <w:p w14:paraId="60D86F0F" w14:textId="77777777" w:rsidR="007678B0" w:rsidRDefault="007678B0" w:rsidP="007678B0">
      <w:pPr>
        <w:jc w:val="both"/>
        <w:rPr>
          <w:b/>
          <w:bCs/>
          <w:sz w:val="24"/>
          <w:szCs w:val="24"/>
        </w:rPr>
      </w:pPr>
    </w:p>
    <w:p w14:paraId="6A298743" w14:textId="77777777" w:rsidR="007678B0" w:rsidRDefault="007678B0" w:rsidP="007678B0">
      <w:pPr>
        <w:jc w:val="center"/>
        <w:rPr>
          <w:rFonts w:ascii="Times New Roman" w:hAnsi="Times New Roman"/>
          <w:b/>
          <w:bCs/>
          <w:sz w:val="24"/>
          <w:szCs w:val="24"/>
        </w:rPr>
      </w:pPr>
    </w:p>
    <w:p w14:paraId="5636F5FF" w14:textId="77777777" w:rsidR="007678B0" w:rsidRDefault="007678B0" w:rsidP="007678B0">
      <w:pPr>
        <w:jc w:val="center"/>
        <w:rPr>
          <w:rFonts w:ascii="Times New Roman" w:hAnsi="Times New Roman"/>
          <w:b/>
          <w:bCs/>
          <w:sz w:val="24"/>
          <w:szCs w:val="24"/>
        </w:rPr>
      </w:pPr>
    </w:p>
    <w:p w14:paraId="15881D9E" w14:textId="77777777" w:rsidR="007678B0" w:rsidRDefault="007678B0" w:rsidP="007678B0">
      <w:pPr>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УЧЕБНОЙ ДИСЦИПЛИНЫ</w:t>
      </w:r>
    </w:p>
    <w:p w14:paraId="21E4F20B" w14:textId="77777777" w:rsidR="007678B0" w:rsidRDefault="007678B0" w:rsidP="007678B0">
      <w:pPr>
        <w:jc w:val="both"/>
        <w:rPr>
          <w:rFonts w:ascii="Times New Roman" w:hAnsi="Times New Roman"/>
          <w:b/>
          <w:sz w:val="24"/>
          <w:szCs w:val="24"/>
        </w:rPr>
      </w:pPr>
      <w:r>
        <w:rPr>
          <w:rFonts w:ascii="Times New Roman" w:hAnsi="Times New Roman"/>
          <w:b/>
          <w:bCs/>
          <w:sz w:val="24"/>
          <w:szCs w:val="24"/>
        </w:rPr>
        <w:t>2.1. Объем учебной дисциплины и виды учебной работы</w:t>
      </w:r>
    </w:p>
    <w:tbl>
      <w:tblPr>
        <w:tblW w:w="98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93"/>
        <w:gridCol w:w="1335"/>
      </w:tblGrid>
      <w:tr w:rsidR="007678B0" w14:paraId="017AF315" w14:textId="77777777" w:rsidTr="007678B0">
        <w:trPr>
          <w:trHeight w:val="379"/>
          <w:jc w:val="center"/>
        </w:trPr>
        <w:tc>
          <w:tcPr>
            <w:tcW w:w="8493" w:type="dxa"/>
            <w:tcBorders>
              <w:top w:val="single" w:sz="6" w:space="0" w:color="000000"/>
              <w:left w:val="single" w:sz="6" w:space="0" w:color="000000"/>
              <w:bottom w:val="single" w:sz="6" w:space="0" w:color="000000"/>
              <w:right w:val="single" w:sz="6" w:space="0" w:color="000000"/>
            </w:tcBorders>
          </w:tcPr>
          <w:p w14:paraId="672659F3" w14:textId="77777777" w:rsidR="007678B0" w:rsidRDefault="007678B0" w:rsidP="007678B0">
            <w:pPr>
              <w:spacing w:line="360" w:lineRule="auto"/>
              <w:jc w:val="center"/>
              <w:rPr>
                <w:rFonts w:ascii="Times New Roman" w:hAnsi="Times New Roman"/>
                <w:sz w:val="24"/>
                <w:szCs w:val="24"/>
              </w:rPr>
            </w:pPr>
            <w:r>
              <w:rPr>
                <w:rFonts w:ascii="Times New Roman" w:hAnsi="Times New Roman"/>
                <w:b/>
                <w:sz w:val="24"/>
                <w:szCs w:val="24"/>
              </w:rPr>
              <w:t>Вид учебной работы</w:t>
            </w:r>
          </w:p>
        </w:tc>
        <w:tc>
          <w:tcPr>
            <w:tcW w:w="1335" w:type="dxa"/>
            <w:tcBorders>
              <w:top w:val="single" w:sz="6" w:space="0" w:color="000000"/>
              <w:left w:val="single" w:sz="6" w:space="0" w:color="000000"/>
              <w:bottom w:val="single" w:sz="6" w:space="0" w:color="000000"/>
              <w:right w:val="single" w:sz="6" w:space="0" w:color="000000"/>
            </w:tcBorders>
          </w:tcPr>
          <w:p w14:paraId="4555A3D5" w14:textId="77777777" w:rsidR="007678B0" w:rsidRDefault="007678B0" w:rsidP="007678B0">
            <w:pPr>
              <w:spacing w:line="360" w:lineRule="auto"/>
              <w:jc w:val="center"/>
              <w:rPr>
                <w:rFonts w:ascii="Times New Roman" w:hAnsi="Times New Roman"/>
                <w:iCs/>
                <w:sz w:val="24"/>
                <w:szCs w:val="24"/>
              </w:rPr>
            </w:pPr>
            <w:r>
              <w:rPr>
                <w:rFonts w:ascii="Times New Roman" w:hAnsi="Times New Roman"/>
                <w:b/>
                <w:iCs/>
                <w:sz w:val="24"/>
                <w:szCs w:val="24"/>
              </w:rPr>
              <w:t>Объем часов</w:t>
            </w:r>
          </w:p>
        </w:tc>
      </w:tr>
      <w:tr w:rsidR="007678B0" w14:paraId="6269BB6B" w14:textId="77777777" w:rsidTr="007678B0">
        <w:trPr>
          <w:trHeight w:val="410"/>
          <w:jc w:val="center"/>
        </w:trPr>
        <w:tc>
          <w:tcPr>
            <w:tcW w:w="8493" w:type="dxa"/>
            <w:tcBorders>
              <w:top w:val="single" w:sz="6" w:space="0" w:color="000000"/>
              <w:left w:val="single" w:sz="6" w:space="0" w:color="000000"/>
              <w:bottom w:val="single" w:sz="6" w:space="0" w:color="000000"/>
              <w:right w:val="single" w:sz="6" w:space="0" w:color="000000"/>
            </w:tcBorders>
          </w:tcPr>
          <w:p w14:paraId="64CC11CB" w14:textId="77777777" w:rsidR="007678B0" w:rsidRDefault="007678B0" w:rsidP="007678B0">
            <w:pPr>
              <w:spacing w:line="360" w:lineRule="auto"/>
              <w:rPr>
                <w:rFonts w:ascii="Times New Roman" w:hAnsi="Times New Roman"/>
                <w:b/>
                <w:sz w:val="24"/>
                <w:szCs w:val="24"/>
              </w:rPr>
            </w:pPr>
            <w:r>
              <w:rPr>
                <w:rFonts w:ascii="Times New Roman" w:hAnsi="Times New Roman"/>
                <w:b/>
                <w:sz w:val="24"/>
                <w:szCs w:val="24"/>
              </w:rPr>
              <w:t>Объем образовательной нагрузки(всего)</w:t>
            </w:r>
          </w:p>
        </w:tc>
        <w:tc>
          <w:tcPr>
            <w:tcW w:w="1335" w:type="dxa"/>
            <w:tcBorders>
              <w:top w:val="single" w:sz="6" w:space="0" w:color="000000"/>
              <w:left w:val="single" w:sz="6" w:space="0" w:color="000000"/>
              <w:bottom w:val="single" w:sz="6" w:space="0" w:color="000000"/>
              <w:right w:val="single" w:sz="6" w:space="0" w:color="000000"/>
            </w:tcBorders>
            <w:vAlign w:val="center"/>
          </w:tcPr>
          <w:p w14:paraId="03D37630" w14:textId="77777777" w:rsidR="007678B0" w:rsidRDefault="007678B0" w:rsidP="007678B0">
            <w:pPr>
              <w:spacing w:line="360" w:lineRule="auto"/>
              <w:jc w:val="center"/>
              <w:rPr>
                <w:rFonts w:ascii="Times New Roman" w:hAnsi="Times New Roman"/>
                <w:b/>
                <w:iCs/>
                <w:sz w:val="24"/>
                <w:szCs w:val="24"/>
              </w:rPr>
            </w:pPr>
            <w:r>
              <w:rPr>
                <w:rFonts w:ascii="Times New Roman" w:hAnsi="Times New Roman"/>
                <w:b/>
                <w:iCs/>
                <w:sz w:val="24"/>
                <w:szCs w:val="24"/>
              </w:rPr>
              <w:t>72</w:t>
            </w:r>
          </w:p>
        </w:tc>
      </w:tr>
      <w:tr w:rsidR="007678B0" w14:paraId="379385E5" w14:textId="77777777" w:rsidTr="007678B0">
        <w:trPr>
          <w:trHeight w:val="380"/>
          <w:jc w:val="center"/>
        </w:trPr>
        <w:tc>
          <w:tcPr>
            <w:tcW w:w="8493" w:type="dxa"/>
            <w:tcBorders>
              <w:top w:val="single" w:sz="6" w:space="0" w:color="000000"/>
              <w:left w:val="single" w:sz="6" w:space="0" w:color="000000"/>
              <w:bottom w:val="single" w:sz="6" w:space="0" w:color="000000"/>
              <w:right w:val="single" w:sz="6" w:space="0" w:color="000000"/>
            </w:tcBorders>
          </w:tcPr>
          <w:p w14:paraId="0D47E99E" w14:textId="77777777" w:rsidR="007678B0" w:rsidRDefault="007678B0" w:rsidP="007678B0">
            <w:pPr>
              <w:spacing w:line="360" w:lineRule="auto"/>
              <w:rPr>
                <w:rFonts w:ascii="Times New Roman" w:hAnsi="Times New Roman"/>
                <w:b/>
                <w:i/>
                <w:sz w:val="24"/>
                <w:szCs w:val="24"/>
              </w:rPr>
            </w:pPr>
            <w:r>
              <w:rPr>
                <w:rFonts w:ascii="Times New Roman" w:hAnsi="Times New Roman"/>
                <w:b/>
                <w:i/>
                <w:sz w:val="24"/>
                <w:szCs w:val="24"/>
              </w:rPr>
              <w:t>Из них в форме практической подготовки (профессионально ориентированное содержание)</w:t>
            </w:r>
          </w:p>
        </w:tc>
        <w:tc>
          <w:tcPr>
            <w:tcW w:w="1335" w:type="dxa"/>
            <w:tcBorders>
              <w:top w:val="single" w:sz="6" w:space="0" w:color="000000"/>
              <w:left w:val="single" w:sz="6" w:space="0" w:color="000000"/>
              <w:bottom w:val="single" w:sz="6" w:space="0" w:color="000000"/>
              <w:right w:val="single" w:sz="6" w:space="0" w:color="000000"/>
            </w:tcBorders>
            <w:vAlign w:val="center"/>
          </w:tcPr>
          <w:p w14:paraId="1AD9FB89" w14:textId="77777777" w:rsidR="007678B0" w:rsidRDefault="007678B0" w:rsidP="007678B0">
            <w:pPr>
              <w:spacing w:line="360" w:lineRule="auto"/>
              <w:jc w:val="center"/>
              <w:rPr>
                <w:rFonts w:ascii="Times New Roman" w:hAnsi="Times New Roman"/>
                <w:b/>
                <w:iCs/>
                <w:sz w:val="24"/>
                <w:szCs w:val="24"/>
              </w:rPr>
            </w:pPr>
            <w:r>
              <w:rPr>
                <w:rFonts w:ascii="Times New Roman" w:hAnsi="Times New Roman"/>
                <w:b/>
                <w:iCs/>
                <w:sz w:val="24"/>
                <w:szCs w:val="24"/>
              </w:rPr>
              <w:t>14</w:t>
            </w:r>
          </w:p>
        </w:tc>
      </w:tr>
      <w:tr w:rsidR="007678B0" w14:paraId="5DFC21A6" w14:textId="77777777" w:rsidTr="007678B0">
        <w:trPr>
          <w:trHeight w:val="379"/>
          <w:jc w:val="center"/>
        </w:trPr>
        <w:tc>
          <w:tcPr>
            <w:tcW w:w="8493" w:type="dxa"/>
            <w:tcBorders>
              <w:top w:val="single" w:sz="6" w:space="0" w:color="000000"/>
              <w:left w:val="single" w:sz="6" w:space="0" w:color="000000"/>
              <w:bottom w:val="single" w:sz="6" w:space="0" w:color="000000"/>
              <w:right w:val="single" w:sz="6" w:space="0" w:color="000000"/>
            </w:tcBorders>
          </w:tcPr>
          <w:p w14:paraId="318474D7" w14:textId="77777777" w:rsidR="007678B0" w:rsidRDefault="007678B0" w:rsidP="007678B0">
            <w:pPr>
              <w:spacing w:line="360" w:lineRule="auto"/>
              <w:jc w:val="both"/>
              <w:rPr>
                <w:rFonts w:ascii="Times New Roman" w:hAnsi="Times New Roman"/>
                <w:sz w:val="24"/>
                <w:szCs w:val="24"/>
              </w:rPr>
            </w:pPr>
            <w:r>
              <w:rPr>
                <w:rFonts w:ascii="Times New Roman" w:hAnsi="Times New Roman"/>
                <w:b/>
                <w:sz w:val="24"/>
                <w:szCs w:val="24"/>
              </w:rPr>
              <w:t>Работа обучающихся во взаимодействии с преподавателем</w:t>
            </w:r>
          </w:p>
        </w:tc>
        <w:tc>
          <w:tcPr>
            <w:tcW w:w="1335" w:type="dxa"/>
            <w:tcBorders>
              <w:top w:val="single" w:sz="6" w:space="0" w:color="000000"/>
              <w:left w:val="single" w:sz="6" w:space="0" w:color="000000"/>
              <w:bottom w:val="single" w:sz="6" w:space="0" w:color="000000"/>
              <w:right w:val="single" w:sz="6" w:space="0" w:color="000000"/>
            </w:tcBorders>
            <w:vAlign w:val="center"/>
          </w:tcPr>
          <w:p w14:paraId="41831CFE" w14:textId="77777777" w:rsidR="007678B0" w:rsidRDefault="007678B0" w:rsidP="007678B0">
            <w:pPr>
              <w:spacing w:line="360" w:lineRule="auto"/>
              <w:jc w:val="center"/>
              <w:rPr>
                <w:rFonts w:ascii="Times New Roman" w:hAnsi="Times New Roman"/>
                <w:b/>
                <w:iCs/>
                <w:sz w:val="24"/>
                <w:szCs w:val="24"/>
              </w:rPr>
            </w:pPr>
            <w:r>
              <w:rPr>
                <w:rFonts w:ascii="Times New Roman" w:hAnsi="Times New Roman"/>
                <w:b/>
                <w:iCs/>
                <w:sz w:val="24"/>
                <w:szCs w:val="24"/>
              </w:rPr>
              <w:t>70</w:t>
            </w:r>
          </w:p>
        </w:tc>
      </w:tr>
      <w:tr w:rsidR="007678B0" w14:paraId="2F2F9165" w14:textId="77777777" w:rsidTr="007678B0">
        <w:trPr>
          <w:trHeight w:val="380"/>
          <w:jc w:val="center"/>
        </w:trPr>
        <w:tc>
          <w:tcPr>
            <w:tcW w:w="8493" w:type="dxa"/>
            <w:tcBorders>
              <w:top w:val="single" w:sz="6" w:space="0" w:color="000000"/>
              <w:left w:val="single" w:sz="6" w:space="0" w:color="000000"/>
              <w:bottom w:val="single" w:sz="6" w:space="0" w:color="000000"/>
              <w:right w:val="single" w:sz="6" w:space="0" w:color="000000"/>
            </w:tcBorders>
          </w:tcPr>
          <w:p w14:paraId="2CA3D44B" w14:textId="77777777" w:rsidR="007678B0" w:rsidRDefault="007678B0" w:rsidP="007678B0">
            <w:pPr>
              <w:spacing w:line="360" w:lineRule="auto"/>
              <w:jc w:val="both"/>
              <w:rPr>
                <w:rFonts w:ascii="Times New Roman" w:hAnsi="Times New Roman"/>
                <w:sz w:val="24"/>
                <w:szCs w:val="24"/>
              </w:rPr>
            </w:pPr>
            <w:r>
              <w:rPr>
                <w:rFonts w:ascii="Times New Roman" w:hAnsi="Times New Roman"/>
                <w:sz w:val="24"/>
                <w:szCs w:val="24"/>
              </w:rPr>
              <w:t>в том числе:</w:t>
            </w:r>
          </w:p>
        </w:tc>
        <w:tc>
          <w:tcPr>
            <w:tcW w:w="1335" w:type="dxa"/>
            <w:tcBorders>
              <w:top w:val="single" w:sz="6" w:space="0" w:color="000000"/>
              <w:left w:val="single" w:sz="6" w:space="0" w:color="000000"/>
              <w:bottom w:val="single" w:sz="6" w:space="0" w:color="000000"/>
              <w:right w:val="single" w:sz="6" w:space="0" w:color="000000"/>
            </w:tcBorders>
            <w:vAlign w:val="center"/>
          </w:tcPr>
          <w:p w14:paraId="241405CF" w14:textId="77777777" w:rsidR="007678B0" w:rsidRDefault="007678B0" w:rsidP="007678B0">
            <w:pPr>
              <w:spacing w:line="360" w:lineRule="auto"/>
              <w:jc w:val="center"/>
              <w:rPr>
                <w:rFonts w:ascii="Times New Roman" w:hAnsi="Times New Roman"/>
                <w:i/>
                <w:iCs/>
                <w:sz w:val="24"/>
                <w:szCs w:val="24"/>
              </w:rPr>
            </w:pPr>
          </w:p>
        </w:tc>
      </w:tr>
      <w:tr w:rsidR="007678B0" w14:paraId="4EF558DD" w14:textId="77777777" w:rsidTr="007678B0">
        <w:trPr>
          <w:trHeight w:val="379"/>
          <w:jc w:val="center"/>
        </w:trPr>
        <w:tc>
          <w:tcPr>
            <w:tcW w:w="8493" w:type="dxa"/>
            <w:tcBorders>
              <w:top w:val="single" w:sz="6" w:space="0" w:color="000000"/>
              <w:left w:val="single" w:sz="6" w:space="0" w:color="000000"/>
              <w:bottom w:val="single" w:sz="6" w:space="0" w:color="000000"/>
              <w:right w:val="single" w:sz="6" w:space="0" w:color="000000"/>
            </w:tcBorders>
          </w:tcPr>
          <w:p w14:paraId="4EE99633" w14:textId="77777777" w:rsidR="007678B0" w:rsidRDefault="007678B0" w:rsidP="007678B0">
            <w:pPr>
              <w:spacing w:line="360" w:lineRule="auto"/>
              <w:jc w:val="both"/>
              <w:rPr>
                <w:rFonts w:ascii="Times New Roman" w:hAnsi="Times New Roman"/>
                <w:sz w:val="24"/>
                <w:szCs w:val="24"/>
              </w:rPr>
            </w:pPr>
            <w:r>
              <w:rPr>
                <w:rFonts w:ascii="Times New Roman" w:hAnsi="Times New Roman"/>
                <w:sz w:val="24"/>
                <w:szCs w:val="24"/>
              </w:rPr>
              <w:t>теоретические занятия</w:t>
            </w:r>
          </w:p>
        </w:tc>
        <w:tc>
          <w:tcPr>
            <w:tcW w:w="1335" w:type="dxa"/>
            <w:tcBorders>
              <w:top w:val="single" w:sz="6" w:space="0" w:color="000000"/>
              <w:left w:val="single" w:sz="6" w:space="0" w:color="000000"/>
              <w:bottom w:val="single" w:sz="6" w:space="0" w:color="000000"/>
              <w:right w:val="single" w:sz="6" w:space="0" w:color="000000"/>
            </w:tcBorders>
            <w:vAlign w:val="center"/>
          </w:tcPr>
          <w:p w14:paraId="7233F971" w14:textId="77777777" w:rsidR="007678B0" w:rsidRDefault="007678B0" w:rsidP="007678B0">
            <w:pPr>
              <w:spacing w:line="360" w:lineRule="auto"/>
              <w:jc w:val="center"/>
              <w:rPr>
                <w:rFonts w:ascii="Times New Roman" w:hAnsi="Times New Roman"/>
                <w:b/>
                <w:iCs/>
                <w:sz w:val="24"/>
                <w:szCs w:val="24"/>
              </w:rPr>
            </w:pPr>
            <w:r>
              <w:rPr>
                <w:rFonts w:ascii="Times New Roman" w:hAnsi="Times New Roman"/>
                <w:b/>
                <w:iCs/>
                <w:sz w:val="24"/>
                <w:szCs w:val="24"/>
              </w:rPr>
              <w:t>42</w:t>
            </w:r>
          </w:p>
        </w:tc>
      </w:tr>
      <w:tr w:rsidR="007678B0" w14:paraId="3DD4C3F1" w14:textId="77777777" w:rsidTr="007678B0">
        <w:trPr>
          <w:trHeight w:val="379"/>
          <w:jc w:val="center"/>
        </w:trPr>
        <w:tc>
          <w:tcPr>
            <w:tcW w:w="8493" w:type="dxa"/>
            <w:tcBorders>
              <w:top w:val="single" w:sz="6" w:space="0" w:color="000000"/>
              <w:left w:val="single" w:sz="6" w:space="0" w:color="000000"/>
              <w:bottom w:val="single" w:sz="6" w:space="0" w:color="000000"/>
              <w:right w:val="single" w:sz="6" w:space="0" w:color="000000"/>
            </w:tcBorders>
          </w:tcPr>
          <w:p w14:paraId="355EF705" w14:textId="77777777" w:rsidR="007678B0" w:rsidRDefault="007678B0" w:rsidP="007678B0">
            <w:pPr>
              <w:spacing w:line="360" w:lineRule="auto"/>
              <w:rPr>
                <w:rFonts w:ascii="Times New Roman" w:hAnsi="Times New Roman"/>
                <w:sz w:val="24"/>
                <w:szCs w:val="24"/>
              </w:rPr>
            </w:pPr>
            <w:r>
              <w:rPr>
                <w:rFonts w:ascii="Times New Roman" w:hAnsi="Times New Roman"/>
                <w:sz w:val="24"/>
                <w:szCs w:val="24"/>
              </w:rPr>
              <w:t>практические занятия</w:t>
            </w:r>
          </w:p>
        </w:tc>
        <w:tc>
          <w:tcPr>
            <w:tcW w:w="1335" w:type="dxa"/>
            <w:tcBorders>
              <w:top w:val="single" w:sz="6" w:space="0" w:color="000000"/>
              <w:left w:val="single" w:sz="6" w:space="0" w:color="000000"/>
              <w:bottom w:val="single" w:sz="6" w:space="0" w:color="000000"/>
              <w:right w:val="single" w:sz="6" w:space="0" w:color="000000"/>
            </w:tcBorders>
            <w:vAlign w:val="center"/>
          </w:tcPr>
          <w:p w14:paraId="17374167" w14:textId="77777777" w:rsidR="007678B0" w:rsidRDefault="007678B0" w:rsidP="007678B0">
            <w:pPr>
              <w:spacing w:line="360" w:lineRule="auto"/>
              <w:jc w:val="center"/>
              <w:rPr>
                <w:rFonts w:ascii="Times New Roman" w:hAnsi="Times New Roman"/>
                <w:b/>
                <w:iCs/>
                <w:sz w:val="24"/>
                <w:szCs w:val="24"/>
              </w:rPr>
            </w:pPr>
            <w:r>
              <w:rPr>
                <w:rFonts w:ascii="Times New Roman" w:hAnsi="Times New Roman"/>
                <w:b/>
                <w:iCs/>
                <w:sz w:val="24"/>
                <w:szCs w:val="24"/>
              </w:rPr>
              <w:t>28</w:t>
            </w:r>
          </w:p>
        </w:tc>
      </w:tr>
      <w:tr w:rsidR="007678B0" w14:paraId="5917CE05" w14:textId="77777777" w:rsidTr="007678B0">
        <w:trPr>
          <w:trHeight w:val="380"/>
          <w:jc w:val="center"/>
        </w:trPr>
        <w:tc>
          <w:tcPr>
            <w:tcW w:w="8493" w:type="dxa"/>
            <w:tcBorders>
              <w:top w:val="single" w:sz="6" w:space="0" w:color="000000"/>
              <w:left w:val="single" w:sz="6" w:space="0" w:color="000000"/>
              <w:bottom w:val="single" w:sz="6" w:space="0" w:color="000000"/>
              <w:right w:val="single" w:sz="6" w:space="0" w:color="000000"/>
            </w:tcBorders>
          </w:tcPr>
          <w:p w14:paraId="266DBEE2" w14:textId="77777777" w:rsidR="007678B0" w:rsidRDefault="007678B0" w:rsidP="007678B0">
            <w:pPr>
              <w:pStyle w:val="af9"/>
              <w:spacing w:line="256" w:lineRule="auto"/>
              <w:rPr>
                <w:b/>
                <w:sz w:val="24"/>
                <w:szCs w:val="24"/>
                <w:lang w:eastAsia="en-US"/>
              </w:rPr>
            </w:pPr>
            <w:r>
              <w:rPr>
                <w:b/>
                <w:sz w:val="24"/>
                <w:szCs w:val="24"/>
                <w:lang w:eastAsia="en-US"/>
              </w:rPr>
              <w:t>Промежуточная аттестация в форме дифференциального зачета</w:t>
            </w:r>
          </w:p>
        </w:tc>
        <w:tc>
          <w:tcPr>
            <w:tcW w:w="1335" w:type="dxa"/>
            <w:tcBorders>
              <w:top w:val="single" w:sz="6" w:space="0" w:color="000000"/>
              <w:left w:val="single" w:sz="6" w:space="0" w:color="000000"/>
              <w:bottom w:val="single" w:sz="6" w:space="0" w:color="000000"/>
              <w:right w:val="single" w:sz="6" w:space="0" w:color="000000"/>
            </w:tcBorders>
            <w:vAlign w:val="center"/>
          </w:tcPr>
          <w:p w14:paraId="5B409EC5" w14:textId="77777777" w:rsidR="007678B0" w:rsidRDefault="007678B0" w:rsidP="007678B0">
            <w:pPr>
              <w:spacing w:line="360" w:lineRule="auto"/>
              <w:jc w:val="center"/>
              <w:rPr>
                <w:rFonts w:ascii="Times New Roman" w:hAnsi="Times New Roman"/>
                <w:b/>
                <w:iCs/>
                <w:sz w:val="24"/>
                <w:szCs w:val="24"/>
                <w:highlight w:val="cyan"/>
              </w:rPr>
            </w:pPr>
            <w:r>
              <w:rPr>
                <w:rFonts w:ascii="Times New Roman" w:hAnsi="Times New Roman"/>
                <w:b/>
                <w:iCs/>
                <w:sz w:val="24"/>
                <w:szCs w:val="24"/>
              </w:rPr>
              <w:t>2</w:t>
            </w:r>
          </w:p>
        </w:tc>
      </w:tr>
    </w:tbl>
    <w:p w14:paraId="01478996" w14:textId="77777777" w:rsidR="007678B0" w:rsidRDefault="007678B0" w:rsidP="007678B0">
      <w:pPr>
        <w:jc w:val="center"/>
        <w:sectPr w:rsidR="007678B0" w:rsidSect="007678B0">
          <w:type w:val="continuous"/>
          <w:pgSz w:w="11906" w:h="16838"/>
          <w:pgMar w:top="720" w:right="720" w:bottom="720" w:left="720" w:header="708" w:footer="708" w:gutter="0"/>
          <w:cols w:space="720"/>
        </w:sectPr>
      </w:pPr>
    </w:p>
    <w:p w14:paraId="3075E4F5" w14:textId="77777777" w:rsidR="007678B0" w:rsidRDefault="007678B0" w:rsidP="007678B0">
      <w:pPr>
        <w:jc w:val="center"/>
        <w:rPr>
          <w:rFonts w:ascii="Times New Roman" w:hAnsi="Times New Roman"/>
          <w:b/>
          <w:bCs/>
          <w:sz w:val="24"/>
          <w:szCs w:val="24"/>
        </w:rPr>
      </w:pPr>
      <w:bookmarkStart w:id="41" w:name="_Toc114921137"/>
      <w:r>
        <w:rPr>
          <w:rFonts w:ascii="Times New Roman" w:hAnsi="Times New Roman"/>
          <w:b/>
          <w:bCs/>
          <w:sz w:val="24"/>
          <w:szCs w:val="24"/>
        </w:rPr>
        <w:lastRenderedPageBreak/>
        <w:t>2.2. Тематический план и содержание дисциплины «География</w:t>
      </w:r>
      <w:bookmarkEnd w:id="41"/>
      <w:r>
        <w:rPr>
          <w:rFonts w:ascii="Times New Roman" w:hAnsi="Times New Roman"/>
          <w:b/>
          <w:bCs/>
          <w:sz w:val="24"/>
          <w:szCs w:val="24"/>
        </w:rPr>
        <w:t>»</w:t>
      </w:r>
    </w:p>
    <w:p w14:paraId="35DD5DF4" w14:textId="77777777" w:rsidR="007678B0" w:rsidRDefault="007678B0" w:rsidP="007678B0"/>
    <w:tbl>
      <w:tblPr>
        <w:tblStyle w:val="afff5"/>
        <w:tblW w:w="16296" w:type="dxa"/>
        <w:jc w:val="center"/>
        <w:tblLayout w:type="fixed"/>
        <w:tblLook w:val="04A0" w:firstRow="1" w:lastRow="0" w:firstColumn="1" w:lastColumn="0" w:noHBand="0" w:noVBand="1"/>
      </w:tblPr>
      <w:tblGrid>
        <w:gridCol w:w="1472"/>
        <w:gridCol w:w="366"/>
        <w:gridCol w:w="443"/>
        <w:gridCol w:w="34"/>
        <w:gridCol w:w="9964"/>
        <w:gridCol w:w="17"/>
        <w:gridCol w:w="1021"/>
        <w:gridCol w:w="6"/>
        <w:gridCol w:w="1250"/>
        <w:gridCol w:w="6"/>
        <w:gridCol w:w="1717"/>
      </w:tblGrid>
      <w:tr w:rsidR="007678B0" w14:paraId="673BE09E" w14:textId="77777777" w:rsidTr="007678B0">
        <w:trPr>
          <w:trHeight w:val="901"/>
          <w:jc w:val="center"/>
        </w:trPr>
        <w:tc>
          <w:tcPr>
            <w:tcW w:w="1838" w:type="dxa"/>
            <w:gridSpan w:val="2"/>
            <w:vMerge w:val="restart"/>
            <w:tcBorders>
              <w:top w:val="single" w:sz="4" w:space="0" w:color="000000"/>
              <w:left w:val="single" w:sz="4" w:space="0" w:color="000000"/>
              <w:right w:val="single" w:sz="4" w:space="0" w:color="auto"/>
            </w:tcBorders>
          </w:tcPr>
          <w:p w14:paraId="086A1B8B" w14:textId="77777777" w:rsidR="007678B0" w:rsidRDefault="007678B0" w:rsidP="007678B0">
            <w:pPr>
              <w:jc w:val="center"/>
              <w:rPr>
                <w:rFonts w:ascii="Times New Roman" w:hAnsi="Times New Roman"/>
                <w:b/>
                <w:sz w:val="24"/>
                <w:szCs w:val="24"/>
              </w:rPr>
            </w:pPr>
            <w:bookmarkStart w:id="42" w:name="_Toc114921138"/>
            <w:bookmarkStart w:id="43" w:name="_Toc114927633"/>
            <w:r>
              <w:rPr>
                <w:rFonts w:ascii="Times New Roman" w:eastAsia="Calibri" w:hAnsi="Times New Roman"/>
                <w:b/>
                <w:bCs/>
                <w:sz w:val="24"/>
                <w:szCs w:val="24"/>
              </w:rPr>
              <w:t>Наименование разделов и тем</w:t>
            </w:r>
            <w:bookmarkEnd w:id="42"/>
            <w:bookmarkEnd w:id="43"/>
          </w:p>
        </w:tc>
        <w:tc>
          <w:tcPr>
            <w:tcW w:w="10441" w:type="dxa"/>
            <w:gridSpan w:val="3"/>
            <w:tcBorders>
              <w:top w:val="single" w:sz="4" w:space="0" w:color="000000"/>
              <w:left w:val="single" w:sz="4" w:space="0" w:color="000000"/>
              <w:bottom w:val="single" w:sz="4" w:space="0" w:color="000000"/>
              <w:right w:val="single" w:sz="4" w:space="0" w:color="auto"/>
            </w:tcBorders>
          </w:tcPr>
          <w:p w14:paraId="69AF60A3" w14:textId="77777777" w:rsidR="007678B0" w:rsidRDefault="007678B0" w:rsidP="007678B0">
            <w:pPr>
              <w:jc w:val="center"/>
              <w:rPr>
                <w:rFonts w:ascii="Times New Roman" w:eastAsia="Calibri" w:hAnsi="Times New Roman"/>
                <w:b/>
                <w:bCs/>
                <w:sz w:val="24"/>
                <w:szCs w:val="24"/>
              </w:rPr>
            </w:pPr>
            <w:bookmarkStart w:id="44" w:name="_Toc114921139"/>
            <w:bookmarkStart w:id="45" w:name="_Toc114927634"/>
            <w:r>
              <w:rPr>
                <w:rFonts w:ascii="Times New Roman" w:hAnsi="Times New Roman"/>
                <w:b/>
                <w:bCs/>
                <w:sz w:val="24"/>
                <w:szCs w:val="24"/>
              </w:rPr>
              <w:t>Содержание учебного материала (основного),практические занятия</w:t>
            </w:r>
            <w:bookmarkEnd w:id="44"/>
            <w:bookmarkEnd w:id="45"/>
          </w:p>
        </w:tc>
        <w:tc>
          <w:tcPr>
            <w:tcW w:w="2294" w:type="dxa"/>
            <w:gridSpan w:val="4"/>
            <w:tcBorders>
              <w:top w:val="single" w:sz="4" w:space="0" w:color="000000"/>
              <w:left w:val="single" w:sz="4" w:space="0" w:color="000000"/>
              <w:bottom w:val="single" w:sz="4" w:space="0" w:color="000000"/>
              <w:right w:val="single" w:sz="4" w:space="0" w:color="auto"/>
            </w:tcBorders>
          </w:tcPr>
          <w:p w14:paraId="081B2F73" w14:textId="77777777" w:rsidR="007678B0" w:rsidRDefault="007678B0" w:rsidP="007678B0">
            <w:pPr>
              <w:jc w:val="center"/>
              <w:rPr>
                <w:rFonts w:ascii="Times New Roman" w:hAnsi="Times New Roman"/>
                <w:b/>
                <w:bCs/>
                <w:sz w:val="24"/>
                <w:szCs w:val="24"/>
              </w:rPr>
            </w:pPr>
            <w:bookmarkStart w:id="46" w:name="_Toc114921140"/>
            <w:bookmarkStart w:id="47" w:name="_Toc114927635"/>
            <w:r>
              <w:rPr>
                <w:rFonts w:ascii="Times New Roman" w:eastAsia="Calibri" w:hAnsi="Times New Roman"/>
                <w:b/>
                <w:bCs/>
                <w:sz w:val="24"/>
                <w:szCs w:val="24"/>
              </w:rPr>
              <w:t>Объём часов</w:t>
            </w:r>
            <w:bookmarkEnd w:id="46"/>
            <w:bookmarkEnd w:id="47"/>
          </w:p>
        </w:tc>
        <w:tc>
          <w:tcPr>
            <w:tcW w:w="1723" w:type="dxa"/>
            <w:gridSpan w:val="2"/>
            <w:tcBorders>
              <w:top w:val="single" w:sz="4" w:space="0" w:color="000000"/>
              <w:left w:val="single" w:sz="4" w:space="0" w:color="000000"/>
              <w:bottom w:val="single" w:sz="4" w:space="0" w:color="000000"/>
              <w:right w:val="single" w:sz="4" w:space="0" w:color="auto"/>
            </w:tcBorders>
          </w:tcPr>
          <w:p w14:paraId="15F80747" w14:textId="77777777" w:rsidR="007678B0" w:rsidRDefault="007678B0" w:rsidP="007678B0">
            <w:pPr>
              <w:rPr>
                <w:rFonts w:ascii="Times New Roman" w:eastAsia="Calibri"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7678B0" w14:paraId="61E0FDC9" w14:textId="77777777" w:rsidTr="007678B0">
        <w:trPr>
          <w:trHeight w:val="943"/>
          <w:jc w:val="center"/>
        </w:trPr>
        <w:tc>
          <w:tcPr>
            <w:tcW w:w="1838" w:type="dxa"/>
            <w:gridSpan w:val="2"/>
            <w:vMerge/>
            <w:tcBorders>
              <w:left w:val="single" w:sz="4" w:space="0" w:color="000000"/>
              <w:bottom w:val="single" w:sz="4" w:space="0" w:color="auto"/>
              <w:right w:val="single" w:sz="4" w:space="0" w:color="auto"/>
            </w:tcBorders>
            <w:vAlign w:val="center"/>
          </w:tcPr>
          <w:p w14:paraId="7F250594" w14:textId="77777777" w:rsidR="007678B0" w:rsidRDefault="007678B0" w:rsidP="007678B0">
            <w:pPr>
              <w:rPr>
                <w:rFonts w:ascii="Times New Roman" w:hAnsi="Times New Roman"/>
                <w:b/>
                <w:sz w:val="24"/>
                <w:szCs w:val="24"/>
              </w:rPr>
            </w:pPr>
          </w:p>
        </w:tc>
        <w:tc>
          <w:tcPr>
            <w:tcW w:w="10441" w:type="dxa"/>
            <w:gridSpan w:val="3"/>
            <w:tcBorders>
              <w:top w:val="single" w:sz="4" w:space="0" w:color="000000"/>
              <w:left w:val="single" w:sz="4" w:space="0" w:color="000000"/>
              <w:bottom w:val="single" w:sz="4" w:space="0" w:color="auto"/>
              <w:right w:val="single" w:sz="4" w:space="0" w:color="auto"/>
            </w:tcBorders>
            <w:vAlign w:val="center"/>
          </w:tcPr>
          <w:p w14:paraId="4A540C74" w14:textId="77777777" w:rsidR="007678B0" w:rsidRDefault="007678B0" w:rsidP="007678B0">
            <w:pPr>
              <w:jc w:val="center"/>
              <w:rPr>
                <w:rFonts w:ascii="Times New Roman" w:hAnsi="Times New Roman"/>
                <w:b/>
                <w:sz w:val="24"/>
                <w:szCs w:val="24"/>
              </w:rPr>
            </w:pPr>
          </w:p>
        </w:tc>
        <w:tc>
          <w:tcPr>
            <w:tcW w:w="1044" w:type="dxa"/>
            <w:gridSpan w:val="3"/>
            <w:tcBorders>
              <w:top w:val="single" w:sz="4" w:space="0" w:color="000000"/>
              <w:left w:val="single" w:sz="4" w:space="0" w:color="000000"/>
              <w:bottom w:val="single" w:sz="4" w:space="0" w:color="auto"/>
              <w:right w:val="single" w:sz="4" w:space="0" w:color="auto"/>
            </w:tcBorders>
            <w:vAlign w:val="center"/>
          </w:tcPr>
          <w:p w14:paraId="156EAA91" w14:textId="77777777" w:rsidR="007678B0" w:rsidRDefault="007678B0" w:rsidP="007678B0">
            <w:pPr>
              <w:jc w:val="center"/>
              <w:rPr>
                <w:rFonts w:ascii="Times New Roman" w:hAnsi="Times New Roman"/>
                <w:b/>
                <w:sz w:val="24"/>
                <w:szCs w:val="24"/>
              </w:rPr>
            </w:pPr>
            <w:r>
              <w:rPr>
                <w:rFonts w:ascii="Times New Roman" w:hAnsi="Times New Roman"/>
                <w:b/>
                <w:sz w:val="24"/>
                <w:szCs w:val="24"/>
              </w:rPr>
              <w:t>Всего</w:t>
            </w:r>
          </w:p>
        </w:tc>
        <w:tc>
          <w:tcPr>
            <w:tcW w:w="1250" w:type="dxa"/>
            <w:tcBorders>
              <w:top w:val="single" w:sz="4" w:space="0" w:color="000000"/>
              <w:left w:val="single" w:sz="4" w:space="0" w:color="000000"/>
              <w:bottom w:val="single" w:sz="4" w:space="0" w:color="auto"/>
              <w:right w:val="single" w:sz="4" w:space="0" w:color="auto"/>
            </w:tcBorders>
            <w:vAlign w:val="center"/>
          </w:tcPr>
          <w:p w14:paraId="519229C8" w14:textId="77777777" w:rsidR="007678B0" w:rsidRDefault="007678B0" w:rsidP="007678B0">
            <w:pPr>
              <w:jc w:val="center"/>
              <w:rPr>
                <w:rFonts w:ascii="Times New Roman" w:hAnsi="Times New Roman"/>
                <w:b/>
                <w:sz w:val="24"/>
                <w:szCs w:val="24"/>
              </w:rPr>
            </w:pPr>
            <w:r>
              <w:rPr>
                <w:rFonts w:ascii="Times New Roman" w:hAnsi="Times New Roman"/>
                <w:b/>
                <w:sz w:val="24"/>
                <w:szCs w:val="24"/>
              </w:rPr>
              <w:t>Из них в форме практической подготовки</w:t>
            </w:r>
          </w:p>
        </w:tc>
        <w:tc>
          <w:tcPr>
            <w:tcW w:w="1723" w:type="dxa"/>
            <w:gridSpan w:val="2"/>
            <w:tcBorders>
              <w:top w:val="single" w:sz="4" w:space="0" w:color="000000"/>
              <w:left w:val="single" w:sz="4" w:space="0" w:color="000000"/>
              <w:bottom w:val="single" w:sz="4" w:space="0" w:color="auto"/>
              <w:right w:val="single" w:sz="4" w:space="0" w:color="auto"/>
            </w:tcBorders>
            <w:vAlign w:val="center"/>
          </w:tcPr>
          <w:p w14:paraId="6F59C4D4" w14:textId="77777777" w:rsidR="007678B0" w:rsidRDefault="007678B0" w:rsidP="007678B0">
            <w:pPr>
              <w:jc w:val="center"/>
              <w:rPr>
                <w:rFonts w:ascii="Times New Roman" w:hAnsi="Times New Roman"/>
                <w:b/>
                <w:sz w:val="24"/>
                <w:szCs w:val="24"/>
              </w:rPr>
            </w:pPr>
          </w:p>
        </w:tc>
      </w:tr>
      <w:tr w:rsidR="007678B0" w14:paraId="7352A822" w14:textId="77777777" w:rsidTr="007678B0">
        <w:trPr>
          <w:trHeight w:val="58"/>
          <w:jc w:val="center"/>
        </w:trPr>
        <w:tc>
          <w:tcPr>
            <w:tcW w:w="1838" w:type="dxa"/>
            <w:gridSpan w:val="2"/>
            <w:tcBorders>
              <w:top w:val="single" w:sz="4" w:space="0" w:color="000000"/>
              <w:left w:val="single" w:sz="4" w:space="0" w:color="000000"/>
              <w:bottom w:val="single" w:sz="4" w:space="0" w:color="auto"/>
              <w:right w:val="single" w:sz="4" w:space="0" w:color="auto"/>
            </w:tcBorders>
            <w:vAlign w:val="center"/>
          </w:tcPr>
          <w:p w14:paraId="0F750321" w14:textId="77777777" w:rsidR="007678B0" w:rsidRDefault="007678B0" w:rsidP="007678B0">
            <w:pPr>
              <w:jc w:val="center"/>
              <w:rPr>
                <w:rFonts w:ascii="Times New Roman" w:hAnsi="Times New Roman"/>
                <w:b/>
                <w:sz w:val="24"/>
                <w:szCs w:val="24"/>
              </w:rPr>
            </w:pPr>
            <w:r>
              <w:rPr>
                <w:rFonts w:ascii="Times New Roman" w:hAnsi="Times New Roman"/>
                <w:b/>
                <w:sz w:val="24"/>
                <w:szCs w:val="24"/>
              </w:rPr>
              <w:t>1</w:t>
            </w:r>
          </w:p>
        </w:tc>
        <w:tc>
          <w:tcPr>
            <w:tcW w:w="10441" w:type="dxa"/>
            <w:gridSpan w:val="3"/>
            <w:tcBorders>
              <w:top w:val="single" w:sz="4" w:space="0" w:color="000000"/>
              <w:left w:val="single" w:sz="4" w:space="0" w:color="000000"/>
              <w:bottom w:val="single" w:sz="4" w:space="0" w:color="auto"/>
              <w:right w:val="single" w:sz="4" w:space="0" w:color="auto"/>
            </w:tcBorders>
            <w:vAlign w:val="center"/>
          </w:tcPr>
          <w:p w14:paraId="1705CD2D" w14:textId="77777777" w:rsidR="007678B0" w:rsidRDefault="007678B0" w:rsidP="007678B0">
            <w:pPr>
              <w:jc w:val="center"/>
              <w:rPr>
                <w:rFonts w:ascii="Times New Roman" w:hAnsi="Times New Roman"/>
                <w:b/>
                <w:sz w:val="24"/>
                <w:szCs w:val="24"/>
              </w:rPr>
            </w:pPr>
            <w:r>
              <w:rPr>
                <w:rFonts w:ascii="Times New Roman" w:hAnsi="Times New Roman"/>
                <w:b/>
                <w:sz w:val="24"/>
                <w:szCs w:val="24"/>
              </w:rPr>
              <w:t>2</w:t>
            </w:r>
          </w:p>
        </w:tc>
        <w:tc>
          <w:tcPr>
            <w:tcW w:w="1044" w:type="dxa"/>
            <w:gridSpan w:val="3"/>
            <w:tcBorders>
              <w:top w:val="single" w:sz="4" w:space="0" w:color="000000"/>
              <w:left w:val="single" w:sz="4" w:space="0" w:color="000000"/>
              <w:bottom w:val="single" w:sz="4" w:space="0" w:color="auto"/>
              <w:right w:val="single" w:sz="4" w:space="0" w:color="auto"/>
            </w:tcBorders>
            <w:vAlign w:val="center"/>
          </w:tcPr>
          <w:p w14:paraId="549CF610" w14:textId="77777777" w:rsidR="007678B0" w:rsidRDefault="007678B0" w:rsidP="007678B0">
            <w:pPr>
              <w:jc w:val="center"/>
              <w:rPr>
                <w:rFonts w:ascii="Times New Roman" w:hAnsi="Times New Roman"/>
                <w:b/>
                <w:sz w:val="24"/>
                <w:szCs w:val="24"/>
              </w:rPr>
            </w:pPr>
            <w:r>
              <w:rPr>
                <w:rFonts w:ascii="Times New Roman" w:hAnsi="Times New Roman"/>
                <w:b/>
                <w:sz w:val="24"/>
                <w:szCs w:val="24"/>
              </w:rPr>
              <w:t>3</w:t>
            </w:r>
          </w:p>
        </w:tc>
        <w:tc>
          <w:tcPr>
            <w:tcW w:w="1250" w:type="dxa"/>
            <w:tcBorders>
              <w:top w:val="single" w:sz="4" w:space="0" w:color="000000"/>
              <w:left w:val="single" w:sz="4" w:space="0" w:color="000000"/>
              <w:bottom w:val="single" w:sz="4" w:space="0" w:color="auto"/>
              <w:right w:val="single" w:sz="4" w:space="0" w:color="auto"/>
            </w:tcBorders>
            <w:vAlign w:val="center"/>
          </w:tcPr>
          <w:p w14:paraId="24989EED" w14:textId="77777777" w:rsidR="007678B0" w:rsidRDefault="007678B0" w:rsidP="007678B0">
            <w:pPr>
              <w:jc w:val="center"/>
              <w:rPr>
                <w:rFonts w:ascii="Times New Roman" w:hAnsi="Times New Roman"/>
                <w:b/>
                <w:sz w:val="24"/>
                <w:szCs w:val="24"/>
              </w:rPr>
            </w:pPr>
            <w:r>
              <w:rPr>
                <w:rFonts w:ascii="Times New Roman" w:hAnsi="Times New Roman"/>
                <w:b/>
                <w:sz w:val="24"/>
                <w:szCs w:val="24"/>
              </w:rPr>
              <w:t>4</w:t>
            </w:r>
          </w:p>
        </w:tc>
        <w:tc>
          <w:tcPr>
            <w:tcW w:w="1723" w:type="dxa"/>
            <w:gridSpan w:val="2"/>
            <w:tcBorders>
              <w:top w:val="single" w:sz="4" w:space="0" w:color="000000"/>
              <w:left w:val="single" w:sz="4" w:space="0" w:color="000000"/>
              <w:bottom w:val="single" w:sz="4" w:space="0" w:color="auto"/>
              <w:right w:val="single" w:sz="4" w:space="0" w:color="auto"/>
            </w:tcBorders>
            <w:vAlign w:val="center"/>
          </w:tcPr>
          <w:p w14:paraId="0E15BF25" w14:textId="77777777" w:rsidR="007678B0" w:rsidRDefault="007678B0" w:rsidP="007678B0">
            <w:pPr>
              <w:jc w:val="center"/>
              <w:rPr>
                <w:rFonts w:ascii="Times New Roman" w:hAnsi="Times New Roman"/>
                <w:b/>
                <w:sz w:val="24"/>
                <w:szCs w:val="24"/>
              </w:rPr>
            </w:pPr>
            <w:r>
              <w:rPr>
                <w:rFonts w:ascii="Times New Roman" w:hAnsi="Times New Roman"/>
                <w:b/>
                <w:sz w:val="24"/>
                <w:szCs w:val="24"/>
              </w:rPr>
              <w:t>5</w:t>
            </w:r>
          </w:p>
        </w:tc>
      </w:tr>
      <w:tr w:rsidR="007678B0" w14:paraId="09698264" w14:textId="77777777" w:rsidTr="007678B0">
        <w:trPr>
          <w:trHeight w:val="416"/>
          <w:jc w:val="center"/>
        </w:trPr>
        <w:tc>
          <w:tcPr>
            <w:tcW w:w="16296" w:type="dxa"/>
            <w:gridSpan w:val="11"/>
            <w:tcBorders>
              <w:top w:val="single" w:sz="4" w:space="0" w:color="000000"/>
              <w:left w:val="single" w:sz="4" w:space="0" w:color="000000"/>
              <w:bottom w:val="single" w:sz="4" w:space="0" w:color="auto"/>
              <w:right w:val="single" w:sz="4" w:space="0" w:color="auto"/>
            </w:tcBorders>
          </w:tcPr>
          <w:p w14:paraId="45091B4F" w14:textId="77777777" w:rsidR="007678B0" w:rsidRDefault="007678B0" w:rsidP="007678B0">
            <w:pPr>
              <w:rPr>
                <w:rFonts w:ascii="Times New Roman" w:hAnsi="Times New Roman"/>
                <w:b/>
                <w:sz w:val="24"/>
                <w:szCs w:val="24"/>
              </w:rPr>
            </w:pPr>
            <w:r>
              <w:rPr>
                <w:rFonts w:ascii="Times New Roman" w:hAnsi="Times New Roman"/>
                <w:b/>
                <w:sz w:val="24"/>
                <w:szCs w:val="24"/>
              </w:rPr>
              <w:t xml:space="preserve">                                                                                                      Основное содержание</w:t>
            </w:r>
          </w:p>
        </w:tc>
      </w:tr>
      <w:tr w:rsidR="007678B0" w14:paraId="3146E4CE" w14:textId="77777777" w:rsidTr="007678B0">
        <w:trPr>
          <w:jc w:val="center"/>
        </w:trPr>
        <w:tc>
          <w:tcPr>
            <w:tcW w:w="1838" w:type="dxa"/>
            <w:gridSpan w:val="2"/>
            <w:vMerge w:val="restart"/>
            <w:tcBorders>
              <w:top w:val="single" w:sz="4" w:space="0" w:color="000000"/>
              <w:left w:val="single" w:sz="4" w:space="0" w:color="000000"/>
              <w:right w:val="single" w:sz="4" w:space="0" w:color="auto"/>
            </w:tcBorders>
          </w:tcPr>
          <w:p w14:paraId="2FBBDDE4" w14:textId="77777777" w:rsidR="007678B0" w:rsidRDefault="007678B0" w:rsidP="007678B0">
            <w:pPr>
              <w:jc w:val="center"/>
              <w:rPr>
                <w:rFonts w:ascii="Times New Roman" w:hAnsi="Times New Roman"/>
                <w:b/>
                <w:sz w:val="24"/>
                <w:szCs w:val="24"/>
              </w:rPr>
            </w:pPr>
            <w:r>
              <w:rPr>
                <w:rFonts w:ascii="Times New Roman" w:hAnsi="Times New Roman"/>
                <w:b/>
                <w:sz w:val="24"/>
                <w:szCs w:val="24"/>
              </w:rPr>
              <w:t>Введение</w:t>
            </w:r>
          </w:p>
        </w:tc>
        <w:tc>
          <w:tcPr>
            <w:tcW w:w="10441" w:type="dxa"/>
            <w:gridSpan w:val="3"/>
            <w:tcBorders>
              <w:top w:val="single" w:sz="4" w:space="0" w:color="000000"/>
              <w:left w:val="single" w:sz="4" w:space="0" w:color="000000"/>
              <w:bottom w:val="single" w:sz="4" w:space="0" w:color="auto"/>
              <w:right w:val="single" w:sz="4" w:space="0" w:color="auto"/>
            </w:tcBorders>
          </w:tcPr>
          <w:p w14:paraId="553C4A12" w14:textId="77777777" w:rsidR="007678B0" w:rsidRDefault="007678B0" w:rsidP="007678B0">
            <w:pPr>
              <w:jc w:val="both"/>
              <w:rPr>
                <w:rFonts w:ascii="Times New Roman" w:hAnsi="Times New Roman"/>
                <w:b/>
                <w:sz w:val="24"/>
                <w:szCs w:val="24"/>
              </w:rPr>
            </w:pPr>
            <w:r>
              <w:rPr>
                <w:rFonts w:ascii="Times New Roman" w:hAnsi="Times New Roman"/>
                <w:b/>
                <w:sz w:val="24"/>
                <w:szCs w:val="24"/>
              </w:rPr>
              <w:t>Содержание учебного материала</w:t>
            </w:r>
          </w:p>
          <w:p w14:paraId="04F27101" w14:textId="77777777" w:rsidR="007678B0" w:rsidRDefault="007678B0" w:rsidP="007678B0">
            <w:pPr>
              <w:jc w:val="both"/>
              <w:rPr>
                <w:rFonts w:ascii="Times New Roman" w:hAnsi="Times New Roman"/>
                <w:b/>
                <w:sz w:val="24"/>
                <w:szCs w:val="24"/>
              </w:rPr>
            </w:pPr>
          </w:p>
        </w:tc>
        <w:tc>
          <w:tcPr>
            <w:tcW w:w="1038" w:type="dxa"/>
            <w:gridSpan w:val="2"/>
            <w:tcBorders>
              <w:top w:val="single" w:sz="4" w:space="0" w:color="000000"/>
              <w:left w:val="single" w:sz="4" w:space="0" w:color="000000"/>
              <w:bottom w:val="single" w:sz="4" w:space="0" w:color="auto"/>
              <w:right w:val="single" w:sz="4" w:space="0" w:color="auto"/>
            </w:tcBorders>
            <w:vAlign w:val="center"/>
          </w:tcPr>
          <w:p w14:paraId="63E5EC62" w14:textId="77777777" w:rsidR="007678B0" w:rsidRDefault="007678B0" w:rsidP="007678B0">
            <w:pPr>
              <w:jc w:val="center"/>
              <w:rPr>
                <w:rFonts w:ascii="Times New Roman" w:hAnsi="Times New Roman"/>
                <w:b/>
                <w:sz w:val="24"/>
                <w:szCs w:val="24"/>
              </w:rPr>
            </w:pPr>
            <w:r>
              <w:rPr>
                <w:rFonts w:ascii="Times New Roman" w:hAnsi="Times New Roman"/>
                <w:b/>
                <w:sz w:val="24"/>
                <w:szCs w:val="24"/>
              </w:rPr>
              <w:t>2</w:t>
            </w:r>
          </w:p>
        </w:tc>
        <w:tc>
          <w:tcPr>
            <w:tcW w:w="1262" w:type="dxa"/>
            <w:gridSpan w:val="3"/>
            <w:tcBorders>
              <w:top w:val="single" w:sz="4" w:space="0" w:color="000000"/>
              <w:left w:val="single" w:sz="4" w:space="0" w:color="000000"/>
              <w:bottom w:val="single" w:sz="4" w:space="0" w:color="auto"/>
              <w:right w:val="single" w:sz="4" w:space="0" w:color="auto"/>
            </w:tcBorders>
            <w:vAlign w:val="center"/>
          </w:tcPr>
          <w:p w14:paraId="06AA4E36" w14:textId="77777777" w:rsidR="007678B0" w:rsidRDefault="007678B0" w:rsidP="007678B0">
            <w:pPr>
              <w:jc w:val="center"/>
              <w:rPr>
                <w:rFonts w:ascii="Times New Roman" w:hAnsi="Times New Roman"/>
                <w:b/>
                <w:sz w:val="24"/>
                <w:szCs w:val="24"/>
              </w:rPr>
            </w:pPr>
          </w:p>
        </w:tc>
        <w:tc>
          <w:tcPr>
            <w:tcW w:w="1717" w:type="dxa"/>
            <w:tcBorders>
              <w:top w:val="single" w:sz="4" w:space="0" w:color="000000"/>
              <w:left w:val="single" w:sz="4" w:space="0" w:color="000000"/>
              <w:bottom w:val="single" w:sz="4" w:space="0" w:color="auto"/>
              <w:right w:val="single" w:sz="4" w:space="0" w:color="auto"/>
            </w:tcBorders>
            <w:vAlign w:val="center"/>
          </w:tcPr>
          <w:p w14:paraId="4E872297" w14:textId="77777777" w:rsidR="007678B0" w:rsidRDefault="007678B0" w:rsidP="007678B0">
            <w:pPr>
              <w:jc w:val="center"/>
              <w:rPr>
                <w:rFonts w:ascii="Times New Roman" w:hAnsi="Times New Roman"/>
                <w:b/>
                <w:sz w:val="24"/>
                <w:szCs w:val="24"/>
              </w:rPr>
            </w:pPr>
          </w:p>
        </w:tc>
      </w:tr>
      <w:tr w:rsidR="007678B0" w14:paraId="6BDAA356" w14:textId="77777777" w:rsidTr="007678B0">
        <w:trPr>
          <w:trHeight w:val="276"/>
          <w:jc w:val="center"/>
        </w:trPr>
        <w:tc>
          <w:tcPr>
            <w:tcW w:w="1838" w:type="dxa"/>
            <w:gridSpan w:val="2"/>
            <w:vMerge/>
            <w:tcBorders>
              <w:top w:val="single" w:sz="4" w:space="0" w:color="000000"/>
              <w:left w:val="single" w:sz="4" w:space="0" w:color="000000"/>
              <w:right w:val="single" w:sz="4" w:space="0" w:color="auto"/>
            </w:tcBorders>
          </w:tcPr>
          <w:p w14:paraId="07C48689" w14:textId="77777777" w:rsidR="007678B0" w:rsidRDefault="007678B0" w:rsidP="007678B0">
            <w:pPr>
              <w:jc w:val="center"/>
              <w:rPr>
                <w:rFonts w:ascii="Times New Roman" w:hAnsi="Times New Roman"/>
                <w:b/>
                <w:sz w:val="24"/>
                <w:szCs w:val="24"/>
              </w:rPr>
            </w:pPr>
          </w:p>
        </w:tc>
        <w:tc>
          <w:tcPr>
            <w:tcW w:w="443" w:type="dxa"/>
            <w:tcBorders>
              <w:top w:val="single" w:sz="4" w:space="0" w:color="000000"/>
              <w:left w:val="single" w:sz="4" w:space="0" w:color="000000"/>
              <w:bottom w:val="single" w:sz="4" w:space="0" w:color="auto"/>
              <w:right w:val="single" w:sz="4" w:space="0" w:color="auto"/>
            </w:tcBorders>
            <w:vAlign w:val="center"/>
          </w:tcPr>
          <w:p w14:paraId="1969E520" w14:textId="77777777" w:rsidR="007678B0" w:rsidRDefault="007678B0" w:rsidP="007678B0">
            <w:pPr>
              <w:jc w:val="center"/>
              <w:rPr>
                <w:rFonts w:ascii="Times New Roman" w:hAnsi="Times New Roman"/>
                <w:b/>
                <w:sz w:val="24"/>
                <w:szCs w:val="24"/>
              </w:rPr>
            </w:pPr>
            <w:r>
              <w:rPr>
                <w:rFonts w:ascii="Times New Roman" w:hAnsi="Times New Roman"/>
                <w:b/>
                <w:sz w:val="24"/>
                <w:szCs w:val="24"/>
              </w:rPr>
              <w:t>1</w:t>
            </w:r>
          </w:p>
          <w:p w14:paraId="0E87CEAD" w14:textId="77777777" w:rsidR="007678B0" w:rsidRDefault="007678B0" w:rsidP="007678B0">
            <w:pPr>
              <w:jc w:val="center"/>
              <w:rPr>
                <w:rFonts w:ascii="Times New Roman" w:hAnsi="Times New Roman"/>
                <w:b/>
                <w:sz w:val="24"/>
                <w:szCs w:val="24"/>
              </w:rPr>
            </w:pPr>
          </w:p>
        </w:tc>
        <w:tc>
          <w:tcPr>
            <w:tcW w:w="9998" w:type="dxa"/>
            <w:gridSpan w:val="2"/>
            <w:tcBorders>
              <w:top w:val="single" w:sz="4" w:space="0" w:color="000000"/>
              <w:left w:val="single" w:sz="4" w:space="0" w:color="000000"/>
              <w:bottom w:val="single" w:sz="4" w:space="0" w:color="auto"/>
              <w:right w:val="single" w:sz="4" w:space="0" w:color="auto"/>
            </w:tcBorders>
          </w:tcPr>
          <w:p w14:paraId="0B10725B" w14:textId="77777777" w:rsidR="007678B0" w:rsidRDefault="007678B0" w:rsidP="007678B0">
            <w:pPr>
              <w:jc w:val="both"/>
              <w:rPr>
                <w:rFonts w:ascii="Times New Roman" w:hAnsi="Times New Roman"/>
                <w:sz w:val="24"/>
                <w:szCs w:val="24"/>
              </w:rPr>
            </w:pPr>
            <w:r>
              <w:rPr>
                <w:rFonts w:ascii="Times New Roman" w:hAnsi="Times New Roman"/>
                <w:b/>
                <w:sz w:val="24"/>
                <w:szCs w:val="24"/>
              </w:rPr>
              <w:t>География как наука. Ее роль и значение в системе наук.</w:t>
            </w:r>
            <w:r>
              <w:rPr>
                <w:rFonts w:ascii="Times New Roman" w:hAnsi="Times New Roman"/>
                <w:sz w:val="24"/>
                <w:szCs w:val="24"/>
              </w:rPr>
              <w:t>/</w:t>
            </w:r>
          </w:p>
          <w:p w14:paraId="10FFC6AF" w14:textId="77777777" w:rsidR="007678B0" w:rsidRDefault="007678B0" w:rsidP="007678B0">
            <w:pPr>
              <w:jc w:val="both"/>
              <w:rPr>
                <w:rFonts w:ascii="Times New Roman" w:hAnsi="Times New Roman"/>
                <w:sz w:val="24"/>
                <w:szCs w:val="24"/>
              </w:rPr>
            </w:pPr>
            <w:r>
              <w:rPr>
                <w:rFonts w:ascii="Times New Roman" w:hAnsi="Times New Roman"/>
                <w:sz w:val="24"/>
                <w:szCs w:val="24"/>
              </w:rPr>
              <w:t xml:space="preserve">Источники географической информации и методы работы с ними. Традиционные и новые методы географических исследований. Географические карты различной тематики и их практическое использование. </w:t>
            </w:r>
          </w:p>
          <w:p w14:paraId="3F75CED6" w14:textId="77777777" w:rsidR="007678B0" w:rsidRDefault="007678B0" w:rsidP="007678B0">
            <w:pPr>
              <w:jc w:val="both"/>
              <w:rPr>
                <w:rFonts w:ascii="Times New Roman" w:hAnsi="Times New Roman"/>
                <w:sz w:val="24"/>
                <w:szCs w:val="24"/>
              </w:rPr>
            </w:pPr>
            <w:bookmarkStart w:id="48" w:name="_Toc114921148"/>
            <w:bookmarkStart w:id="49" w:name="_Toc114927643"/>
            <w:r>
              <w:rPr>
                <w:rFonts w:ascii="Times New Roman" w:hAnsi="Times New Roman"/>
                <w:sz w:val="24"/>
                <w:szCs w:val="24"/>
              </w:rPr>
              <w:t>«Сырые»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bookmarkEnd w:id="48"/>
            <w:bookmarkEnd w:id="49"/>
          </w:p>
          <w:p w14:paraId="258CC87A"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Составить схему «Связь географии с другими науками»</w:t>
            </w:r>
          </w:p>
        </w:tc>
        <w:tc>
          <w:tcPr>
            <w:tcW w:w="1038" w:type="dxa"/>
            <w:gridSpan w:val="2"/>
            <w:tcBorders>
              <w:top w:val="single" w:sz="4" w:space="0" w:color="000000"/>
              <w:left w:val="single" w:sz="4" w:space="0" w:color="000000"/>
              <w:bottom w:val="single" w:sz="4" w:space="0" w:color="auto"/>
              <w:right w:val="single" w:sz="4" w:space="0" w:color="auto"/>
            </w:tcBorders>
            <w:vAlign w:val="center"/>
          </w:tcPr>
          <w:p w14:paraId="24F3B6E8"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62" w:type="dxa"/>
            <w:gridSpan w:val="3"/>
            <w:tcBorders>
              <w:top w:val="single" w:sz="4" w:space="0" w:color="000000"/>
              <w:left w:val="single" w:sz="4" w:space="0" w:color="000000"/>
              <w:bottom w:val="single" w:sz="4" w:space="0" w:color="auto"/>
              <w:right w:val="single" w:sz="4" w:space="0" w:color="auto"/>
            </w:tcBorders>
            <w:vAlign w:val="center"/>
          </w:tcPr>
          <w:p w14:paraId="34BC99CE"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717" w:type="dxa"/>
            <w:tcBorders>
              <w:top w:val="single" w:sz="4" w:space="0" w:color="auto"/>
              <w:left w:val="single" w:sz="4" w:space="0" w:color="000000"/>
              <w:right w:val="single" w:sz="4" w:space="0" w:color="auto"/>
            </w:tcBorders>
            <w:vAlign w:val="center"/>
          </w:tcPr>
          <w:p w14:paraId="42653E2A" w14:textId="77777777" w:rsidR="007678B0" w:rsidRDefault="007678B0" w:rsidP="007678B0">
            <w:pPr>
              <w:jc w:val="center"/>
              <w:rPr>
                <w:rFonts w:ascii="Times New Roman" w:hAnsi="Times New Roman"/>
                <w:sz w:val="24"/>
                <w:szCs w:val="24"/>
              </w:rPr>
            </w:pPr>
            <w:r>
              <w:rPr>
                <w:rFonts w:ascii="Times New Roman" w:hAnsi="Times New Roman"/>
                <w:sz w:val="24"/>
                <w:szCs w:val="24"/>
              </w:rPr>
              <w:t>ОК 01.</w:t>
            </w:r>
          </w:p>
          <w:p w14:paraId="410EB24A" w14:textId="77777777" w:rsidR="007678B0" w:rsidRDefault="007678B0" w:rsidP="007678B0">
            <w:pPr>
              <w:jc w:val="center"/>
              <w:rPr>
                <w:rFonts w:ascii="Times New Roman" w:hAnsi="Times New Roman"/>
                <w:sz w:val="24"/>
                <w:szCs w:val="24"/>
              </w:rPr>
            </w:pPr>
            <w:r>
              <w:rPr>
                <w:rFonts w:ascii="Times New Roman" w:hAnsi="Times New Roman"/>
                <w:sz w:val="24"/>
                <w:szCs w:val="24"/>
              </w:rPr>
              <w:t>ОК 02.</w:t>
            </w:r>
          </w:p>
        </w:tc>
      </w:tr>
      <w:tr w:rsidR="007678B0" w14:paraId="70F29D71" w14:textId="77777777" w:rsidTr="007678B0">
        <w:trPr>
          <w:trHeight w:val="436"/>
          <w:jc w:val="center"/>
        </w:trPr>
        <w:tc>
          <w:tcPr>
            <w:tcW w:w="12279"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DB90E02" w14:textId="77777777" w:rsidR="007678B0" w:rsidRPr="000153FB" w:rsidRDefault="007678B0" w:rsidP="007678B0">
            <w:pPr>
              <w:rPr>
                <w:rFonts w:ascii="Times New Roman" w:hAnsi="Times New Roman"/>
                <w:b/>
                <w:bCs/>
                <w:sz w:val="24"/>
                <w:szCs w:val="24"/>
              </w:rPr>
            </w:pPr>
            <w:r w:rsidRPr="000153FB">
              <w:rPr>
                <w:rFonts w:ascii="Times New Roman" w:hAnsi="Times New Roman"/>
                <w:b/>
                <w:bCs/>
                <w:sz w:val="24"/>
                <w:szCs w:val="24"/>
              </w:rPr>
              <w:t>Раздел 1. Общая характеристика мира</w:t>
            </w:r>
          </w:p>
          <w:p w14:paraId="7F5B2EA0" w14:textId="77777777" w:rsidR="007678B0" w:rsidRPr="000153FB" w:rsidRDefault="007678B0" w:rsidP="007678B0">
            <w:pPr>
              <w:rPr>
                <w:rFonts w:ascii="Times New Roman" w:hAnsi="Times New Roman"/>
                <w:b/>
                <w:bCs/>
                <w:sz w:val="24"/>
                <w:szCs w:val="24"/>
              </w:rPr>
            </w:pPr>
          </w:p>
        </w:tc>
        <w:tc>
          <w:tcPr>
            <w:tcW w:w="1038"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818B066" w14:textId="77777777" w:rsidR="007678B0" w:rsidRPr="000153FB" w:rsidRDefault="007678B0" w:rsidP="007678B0">
            <w:pPr>
              <w:jc w:val="center"/>
              <w:rPr>
                <w:rFonts w:ascii="Times New Roman" w:hAnsi="Times New Roman"/>
                <w:b/>
                <w:bCs/>
                <w:sz w:val="24"/>
                <w:szCs w:val="24"/>
              </w:rPr>
            </w:pPr>
            <w:r>
              <w:rPr>
                <w:rFonts w:ascii="Times New Roman" w:hAnsi="Times New Roman"/>
                <w:b/>
                <w:bCs/>
                <w:sz w:val="24"/>
                <w:szCs w:val="24"/>
              </w:rPr>
              <w:t>38</w:t>
            </w:r>
          </w:p>
        </w:tc>
        <w:tc>
          <w:tcPr>
            <w:tcW w:w="1256"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6343810" w14:textId="77777777" w:rsidR="007678B0" w:rsidRPr="000153FB" w:rsidRDefault="007678B0" w:rsidP="007678B0">
            <w:pPr>
              <w:rPr>
                <w:rFonts w:ascii="Times New Roman" w:hAnsi="Times New Roman"/>
                <w:b/>
                <w:bCs/>
                <w:sz w:val="24"/>
                <w:szCs w:val="24"/>
              </w:rPr>
            </w:pPr>
          </w:p>
        </w:tc>
        <w:tc>
          <w:tcPr>
            <w:tcW w:w="1723"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C576CB7" w14:textId="77777777" w:rsidR="007678B0" w:rsidRPr="000153FB" w:rsidRDefault="007678B0" w:rsidP="007678B0">
            <w:pPr>
              <w:rPr>
                <w:rFonts w:ascii="Times New Roman" w:hAnsi="Times New Roman"/>
                <w:b/>
                <w:bCs/>
                <w:sz w:val="24"/>
                <w:szCs w:val="24"/>
              </w:rPr>
            </w:pPr>
          </w:p>
        </w:tc>
      </w:tr>
      <w:tr w:rsidR="007678B0" w14:paraId="0B5322F8" w14:textId="77777777" w:rsidTr="00706907">
        <w:trPr>
          <w:trHeight w:val="845"/>
          <w:jc w:val="center"/>
        </w:trPr>
        <w:tc>
          <w:tcPr>
            <w:tcW w:w="1838" w:type="dxa"/>
            <w:gridSpan w:val="2"/>
            <w:vMerge w:val="restart"/>
            <w:tcBorders>
              <w:top w:val="single" w:sz="4" w:space="0" w:color="000000"/>
              <w:left w:val="single" w:sz="4" w:space="0" w:color="000000"/>
              <w:bottom w:val="single" w:sz="4" w:space="0" w:color="000000"/>
              <w:right w:val="single" w:sz="4" w:space="0" w:color="auto"/>
            </w:tcBorders>
            <w:vAlign w:val="center"/>
          </w:tcPr>
          <w:p w14:paraId="268EE6B9" w14:textId="77777777" w:rsidR="007678B0" w:rsidRPr="00D676CD" w:rsidRDefault="007678B0" w:rsidP="00D676CD">
            <w:pPr>
              <w:rPr>
                <w:rFonts w:ascii="Times New Roman" w:eastAsia="Calibri" w:hAnsi="Times New Roman"/>
                <w:b/>
                <w:sz w:val="24"/>
                <w:szCs w:val="24"/>
              </w:rPr>
            </w:pPr>
            <w:r w:rsidRPr="00D676CD">
              <w:rPr>
                <w:rFonts w:ascii="Times New Roman" w:eastAsia="Calibri" w:hAnsi="Times New Roman"/>
                <w:b/>
                <w:sz w:val="24"/>
                <w:szCs w:val="24"/>
              </w:rPr>
              <w:lastRenderedPageBreak/>
              <w:t>Тема 1.1. Современная политическая карта мира</w:t>
            </w:r>
          </w:p>
          <w:p w14:paraId="5336059F" w14:textId="77777777" w:rsidR="007678B0" w:rsidRPr="00D676CD" w:rsidRDefault="007678B0" w:rsidP="00D676CD">
            <w:pPr>
              <w:shd w:val="clear" w:color="auto" w:fill="FFFFFF"/>
              <w:rPr>
                <w:rFonts w:ascii="Times New Roman" w:hAnsi="Times New Roman"/>
                <w:b/>
                <w:color w:val="1A1A1A"/>
                <w:sz w:val="24"/>
                <w:szCs w:val="24"/>
                <w:lang w:eastAsia="ru-RU"/>
              </w:rPr>
            </w:pPr>
            <w:r w:rsidRPr="00D676CD">
              <w:rPr>
                <w:rFonts w:ascii="Times New Roman" w:hAnsi="Times New Roman"/>
                <w:b/>
                <w:color w:val="1A1A1A"/>
                <w:sz w:val="24"/>
                <w:szCs w:val="24"/>
                <w:lang w:eastAsia="ru-RU"/>
              </w:rPr>
              <w:t>Классификация и</w:t>
            </w:r>
          </w:p>
          <w:p w14:paraId="5A828A5D" w14:textId="77777777" w:rsidR="007678B0" w:rsidRPr="00D676CD" w:rsidRDefault="007678B0" w:rsidP="00D676CD">
            <w:pPr>
              <w:shd w:val="clear" w:color="auto" w:fill="FFFFFF"/>
              <w:rPr>
                <w:rFonts w:ascii="Times New Roman" w:hAnsi="Times New Roman"/>
                <w:b/>
                <w:color w:val="1A1A1A"/>
                <w:sz w:val="24"/>
                <w:szCs w:val="24"/>
                <w:lang w:eastAsia="ru-RU"/>
              </w:rPr>
            </w:pPr>
            <w:r w:rsidRPr="00D676CD">
              <w:rPr>
                <w:rFonts w:ascii="Times New Roman" w:hAnsi="Times New Roman"/>
                <w:b/>
                <w:color w:val="1A1A1A"/>
                <w:sz w:val="24"/>
                <w:szCs w:val="24"/>
                <w:lang w:eastAsia="ru-RU"/>
              </w:rPr>
              <w:t>типология стран</w:t>
            </w:r>
          </w:p>
          <w:p w14:paraId="5D02F750" w14:textId="77777777" w:rsidR="007678B0" w:rsidRPr="00D676CD" w:rsidRDefault="007678B0" w:rsidP="00D676CD">
            <w:pPr>
              <w:shd w:val="clear" w:color="auto" w:fill="FFFFFF"/>
              <w:rPr>
                <w:rFonts w:ascii="Times New Roman" w:hAnsi="Times New Roman"/>
                <w:b/>
                <w:color w:val="1A1A1A"/>
                <w:sz w:val="24"/>
                <w:szCs w:val="24"/>
                <w:lang w:eastAsia="ru-RU"/>
              </w:rPr>
            </w:pPr>
            <w:r w:rsidRPr="00D676CD">
              <w:rPr>
                <w:rFonts w:ascii="Times New Roman" w:hAnsi="Times New Roman"/>
                <w:b/>
                <w:color w:val="1A1A1A"/>
                <w:sz w:val="24"/>
                <w:szCs w:val="24"/>
                <w:lang w:eastAsia="ru-RU"/>
              </w:rPr>
              <w:t>мира</w:t>
            </w:r>
          </w:p>
          <w:p w14:paraId="55D6969F" w14:textId="77777777" w:rsidR="007678B0" w:rsidRDefault="007678B0" w:rsidP="007678B0">
            <w:pPr>
              <w:jc w:val="center"/>
              <w:rPr>
                <w:rFonts w:ascii="Times New Roman" w:hAnsi="Times New Roman"/>
                <w:b/>
                <w:i/>
                <w:sz w:val="24"/>
                <w:szCs w:val="24"/>
              </w:rPr>
            </w:pPr>
          </w:p>
        </w:tc>
        <w:tc>
          <w:tcPr>
            <w:tcW w:w="10441" w:type="dxa"/>
            <w:gridSpan w:val="3"/>
            <w:tcBorders>
              <w:top w:val="single" w:sz="4" w:space="0" w:color="000000"/>
              <w:left w:val="single" w:sz="4" w:space="0" w:color="auto"/>
              <w:bottom w:val="single" w:sz="4" w:space="0" w:color="auto"/>
              <w:right w:val="single" w:sz="4" w:space="0" w:color="auto"/>
            </w:tcBorders>
            <w:vAlign w:val="center"/>
          </w:tcPr>
          <w:p w14:paraId="245D3472" w14:textId="77777777" w:rsidR="007678B0" w:rsidRDefault="007678B0" w:rsidP="007678B0">
            <w:pPr>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26B1B55C" w14:textId="77777777" w:rsidR="007678B0" w:rsidRDefault="007678B0" w:rsidP="007678B0">
            <w:pPr>
              <w:jc w:val="center"/>
              <w:rPr>
                <w:rFonts w:ascii="Times New Roman" w:eastAsia="Calibri" w:hAnsi="Times New Roman"/>
                <w:b/>
                <w:sz w:val="24"/>
                <w:szCs w:val="24"/>
              </w:rPr>
            </w:pPr>
            <w:r>
              <w:rPr>
                <w:rFonts w:ascii="Times New Roman" w:eastAsia="Calibri" w:hAnsi="Times New Roman"/>
                <w:b/>
                <w:sz w:val="24"/>
                <w:szCs w:val="24"/>
              </w:rPr>
              <w:t>6</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0A8749E4" w14:textId="77777777" w:rsidR="007678B0" w:rsidRDefault="007678B0" w:rsidP="007678B0">
            <w:pPr>
              <w:rPr>
                <w:rFonts w:ascii="Times New Roman" w:eastAsia="Calibri" w:hAnsi="Times New Roman"/>
                <w:sz w:val="24"/>
                <w:szCs w:val="24"/>
                <w:highlight w:val="yellow"/>
              </w:rPr>
            </w:pPr>
          </w:p>
        </w:tc>
        <w:tc>
          <w:tcPr>
            <w:tcW w:w="1723" w:type="dxa"/>
            <w:gridSpan w:val="2"/>
            <w:tcBorders>
              <w:top w:val="single" w:sz="4" w:space="0" w:color="000000"/>
              <w:left w:val="single" w:sz="4" w:space="0" w:color="auto"/>
              <w:bottom w:val="single" w:sz="4" w:space="0" w:color="000000"/>
              <w:right w:val="single" w:sz="4" w:space="0" w:color="000000"/>
            </w:tcBorders>
            <w:vAlign w:val="center"/>
          </w:tcPr>
          <w:p w14:paraId="032A5D8A" w14:textId="77777777" w:rsidR="007678B0" w:rsidRDefault="007678B0" w:rsidP="007678B0">
            <w:pPr>
              <w:jc w:val="center"/>
              <w:rPr>
                <w:rFonts w:ascii="Times New Roman" w:eastAsia="Calibri" w:hAnsi="Times New Roman"/>
                <w:sz w:val="24"/>
                <w:szCs w:val="24"/>
              </w:rPr>
            </w:pPr>
          </w:p>
        </w:tc>
      </w:tr>
      <w:tr w:rsidR="007678B0" w14:paraId="442E4C1C" w14:textId="77777777" w:rsidTr="007678B0">
        <w:trPr>
          <w:trHeight w:val="699"/>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14:paraId="0F71418A" w14:textId="77777777" w:rsidR="007678B0" w:rsidRDefault="007678B0" w:rsidP="007678B0">
            <w:pPr>
              <w:rPr>
                <w:rFonts w:ascii="Times New Roman" w:hAnsi="Times New Roman"/>
                <w:b/>
                <w:i/>
                <w:sz w:val="24"/>
                <w:szCs w:val="24"/>
              </w:rPr>
            </w:pPr>
          </w:p>
        </w:tc>
        <w:tc>
          <w:tcPr>
            <w:tcW w:w="443" w:type="dxa"/>
            <w:tcBorders>
              <w:top w:val="single" w:sz="4" w:space="0" w:color="auto"/>
              <w:left w:val="single" w:sz="4" w:space="0" w:color="auto"/>
              <w:bottom w:val="single" w:sz="4" w:space="0" w:color="000000"/>
              <w:right w:val="single" w:sz="4" w:space="0" w:color="auto"/>
            </w:tcBorders>
            <w:vAlign w:val="center"/>
          </w:tcPr>
          <w:p w14:paraId="06EC1382" w14:textId="77777777" w:rsidR="007678B0" w:rsidRDefault="007678B0" w:rsidP="007678B0">
            <w:pPr>
              <w:jc w:val="center"/>
              <w:rPr>
                <w:rFonts w:ascii="Times New Roman" w:hAnsi="Times New Roman"/>
                <w:b/>
                <w:sz w:val="24"/>
                <w:szCs w:val="24"/>
              </w:rPr>
            </w:pPr>
            <w:r>
              <w:rPr>
                <w:rFonts w:ascii="Times New Roman" w:hAnsi="Times New Roman"/>
                <w:b/>
                <w:sz w:val="24"/>
                <w:szCs w:val="24"/>
              </w:rPr>
              <w:t>1</w:t>
            </w:r>
          </w:p>
          <w:p w14:paraId="29B5184A" w14:textId="77777777" w:rsidR="007678B0" w:rsidRDefault="007678B0" w:rsidP="007678B0">
            <w:pPr>
              <w:jc w:val="center"/>
              <w:rPr>
                <w:rFonts w:ascii="Times New Roman" w:hAnsi="Times New Roman"/>
                <w:sz w:val="24"/>
                <w:szCs w:val="24"/>
              </w:rPr>
            </w:pPr>
          </w:p>
        </w:tc>
        <w:tc>
          <w:tcPr>
            <w:tcW w:w="9998" w:type="dxa"/>
            <w:gridSpan w:val="2"/>
            <w:tcBorders>
              <w:top w:val="single" w:sz="4" w:space="0" w:color="auto"/>
              <w:left w:val="single" w:sz="4" w:space="0" w:color="auto"/>
              <w:bottom w:val="single" w:sz="4" w:space="0" w:color="000000"/>
              <w:right w:val="single" w:sz="4" w:space="0" w:color="auto"/>
            </w:tcBorders>
            <w:vAlign w:val="bottom"/>
          </w:tcPr>
          <w:p w14:paraId="2371979A" w14:textId="77777777" w:rsidR="007678B0" w:rsidRDefault="007678B0" w:rsidP="007678B0">
            <w:pPr>
              <w:jc w:val="both"/>
              <w:rPr>
                <w:rFonts w:ascii="Times New Roman" w:eastAsia="Calibri" w:hAnsi="Times New Roman"/>
                <w:b/>
                <w:sz w:val="24"/>
                <w:szCs w:val="24"/>
              </w:rPr>
            </w:pPr>
            <w:r>
              <w:rPr>
                <w:rFonts w:ascii="Times New Roman" w:eastAsia="Calibri" w:hAnsi="Times New Roman"/>
                <w:b/>
                <w:sz w:val="24"/>
                <w:szCs w:val="24"/>
              </w:rPr>
              <w:t>Политическая карта мира.</w:t>
            </w:r>
          </w:p>
          <w:p w14:paraId="57D1C06E" w14:textId="77777777" w:rsidR="007678B0" w:rsidRDefault="007678B0" w:rsidP="007678B0">
            <w:pPr>
              <w:jc w:val="both"/>
              <w:rPr>
                <w:rFonts w:ascii="Times New Roman" w:eastAsia="Calibri" w:hAnsi="Times New Roman"/>
                <w:b/>
                <w:sz w:val="24"/>
                <w:szCs w:val="24"/>
              </w:rPr>
            </w:pPr>
            <w:r>
              <w:rPr>
                <w:rFonts w:ascii="Times New Roman" w:hAnsi="Times New Roman"/>
                <w:color w:val="1A1A1A"/>
                <w:sz w:val="24"/>
                <w:szCs w:val="24"/>
                <w:lang w:eastAsia="ru-RU"/>
              </w:rPr>
              <w:t>Теоретические основы геополитики как науки. Политическая география и</w:t>
            </w:r>
          </w:p>
          <w:p w14:paraId="24D0171D" w14:textId="77777777" w:rsidR="007678B0" w:rsidRDefault="007678B0" w:rsidP="007678B0">
            <w:pPr>
              <w:shd w:val="clear" w:color="auto" w:fill="FFFFFF"/>
              <w:rPr>
                <w:rFonts w:ascii="Times New Roman" w:hAnsi="Times New Roman"/>
                <w:color w:val="1A1A1A"/>
                <w:sz w:val="24"/>
                <w:szCs w:val="24"/>
                <w:lang w:eastAsia="ru-RU"/>
              </w:rPr>
            </w:pPr>
            <w:r>
              <w:rPr>
                <w:rFonts w:ascii="Times New Roman" w:hAnsi="Times New Roman"/>
                <w:color w:val="1A1A1A"/>
                <w:sz w:val="24"/>
                <w:szCs w:val="24"/>
                <w:lang w:eastAsia="ru-RU"/>
              </w:rPr>
              <w:t>геополитика. Политическая карта мира и изменения, на ней происходящие. Новая</w:t>
            </w:r>
          </w:p>
          <w:p w14:paraId="5E1378EB" w14:textId="77777777" w:rsidR="007678B0" w:rsidRDefault="007678B0" w:rsidP="007678B0">
            <w:pPr>
              <w:shd w:val="clear" w:color="auto" w:fill="FFFFFF"/>
              <w:rPr>
                <w:rFonts w:ascii="Times New Roman" w:hAnsi="Times New Roman"/>
                <w:color w:val="1A1A1A"/>
                <w:sz w:val="24"/>
                <w:szCs w:val="24"/>
                <w:lang w:eastAsia="ru-RU"/>
              </w:rPr>
            </w:pPr>
            <w:r>
              <w:rPr>
                <w:rFonts w:ascii="Times New Roman" w:hAnsi="Times New Roman"/>
                <w:color w:val="1A1A1A"/>
                <w:sz w:val="24"/>
                <w:szCs w:val="24"/>
                <w:lang w:eastAsia="ru-RU"/>
              </w:rPr>
              <w:t>многополярная модель политического мироустройства, очаги геополитических</w:t>
            </w:r>
          </w:p>
          <w:p w14:paraId="2C12B0DB" w14:textId="77777777" w:rsidR="007678B0" w:rsidRDefault="007678B0" w:rsidP="007678B0">
            <w:pPr>
              <w:shd w:val="clear" w:color="auto" w:fill="FFFFFF"/>
              <w:rPr>
                <w:rFonts w:ascii="Times New Roman" w:hAnsi="Times New Roman"/>
                <w:color w:val="1A1A1A"/>
                <w:sz w:val="24"/>
                <w:szCs w:val="24"/>
                <w:lang w:eastAsia="ru-RU"/>
              </w:rPr>
            </w:pPr>
            <w:r>
              <w:rPr>
                <w:rFonts w:ascii="Times New Roman" w:hAnsi="Times New Roman"/>
                <w:color w:val="1A1A1A"/>
                <w:sz w:val="24"/>
                <w:szCs w:val="24"/>
                <w:lang w:eastAsia="ru-RU"/>
              </w:rPr>
              <w:t xml:space="preserve">конфликтов. Политико-географическое положение. Специфика евразийского и </w:t>
            </w:r>
            <w:proofErr w:type="spellStart"/>
            <w:r>
              <w:rPr>
                <w:rFonts w:ascii="Times New Roman" w:hAnsi="Times New Roman"/>
                <w:color w:val="1A1A1A"/>
                <w:sz w:val="24"/>
                <w:szCs w:val="24"/>
                <w:lang w:eastAsia="ru-RU"/>
              </w:rPr>
              <w:t>приарктического</w:t>
            </w:r>
            <w:proofErr w:type="spellEnd"/>
            <w:r>
              <w:rPr>
                <w:rFonts w:ascii="Times New Roman" w:hAnsi="Times New Roman"/>
                <w:color w:val="1A1A1A"/>
                <w:sz w:val="24"/>
                <w:szCs w:val="24"/>
                <w:lang w:eastAsia="ru-RU"/>
              </w:rPr>
              <w:t xml:space="preserve"> государства.</w:t>
            </w:r>
          </w:p>
          <w:p w14:paraId="64178119" w14:textId="77777777" w:rsidR="007678B0" w:rsidRDefault="007678B0" w:rsidP="007678B0">
            <w:pPr>
              <w:shd w:val="clear" w:color="auto" w:fill="FFFFFF"/>
              <w:rPr>
                <w:rFonts w:ascii="Times New Roman" w:hAnsi="Times New Roman"/>
                <w:color w:val="1A1A1A"/>
                <w:sz w:val="24"/>
                <w:szCs w:val="24"/>
                <w:lang w:eastAsia="ru-RU"/>
              </w:rPr>
            </w:pPr>
            <w:r>
              <w:rPr>
                <w:rFonts w:ascii="Times New Roman" w:hAnsi="Times New Roman"/>
                <w:color w:val="1A1A1A"/>
                <w:sz w:val="24"/>
                <w:szCs w:val="24"/>
                <w:lang w:eastAsia="ru-RU"/>
              </w:rPr>
              <w:t>Основные типы стран: критерии их выделения. Формы правления государств мира, унитарное и федеративное государственное устройство</w:t>
            </w:r>
          </w:p>
          <w:p w14:paraId="74C0771E" w14:textId="77777777" w:rsidR="007678B0" w:rsidRDefault="007678B0" w:rsidP="007678B0">
            <w:pPr>
              <w:spacing w:after="160" w:line="256" w:lineRule="auto"/>
              <w:jc w:val="both"/>
              <w:rPr>
                <w:rFonts w:ascii="Times New Roman" w:hAnsi="Times New Roman"/>
                <w:sz w:val="24"/>
                <w:szCs w:val="24"/>
              </w:rPr>
            </w:pPr>
            <w:r>
              <w:rPr>
                <w:rFonts w:ascii="Times New Roman" w:hAnsi="Times New Roman"/>
                <w:b/>
                <w:sz w:val="24"/>
                <w:szCs w:val="24"/>
              </w:rPr>
              <w:t>Задание дом:</w:t>
            </w:r>
            <w:r>
              <w:rPr>
                <w:rFonts w:ascii="Times New Roman" w:eastAsia="Calibri" w:hAnsi="Times New Roman"/>
                <w:sz w:val="24"/>
                <w:szCs w:val="24"/>
              </w:rPr>
              <w:t xml:space="preserve"> Обозначить на контурной карте 5 республик, 5 монархий и их столицы</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16A6AE57" w14:textId="77777777" w:rsidR="007678B0" w:rsidRDefault="007678B0" w:rsidP="007678B0">
            <w:pPr>
              <w:jc w:val="center"/>
              <w:rPr>
                <w:rFonts w:ascii="Times New Roman" w:eastAsia="Calibri" w:hAnsi="Times New Roman"/>
                <w:sz w:val="24"/>
                <w:szCs w:val="24"/>
                <w:highlight w:val="yellow"/>
              </w:rPr>
            </w:pPr>
            <w:r>
              <w:rPr>
                <w:rFonts w:ascii="Times New Roman" w:eastAsia="Calibri"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137AFD93" w14:textId="77777777" w:rsidR="007678B0" w:rsidRDefault="007678B0" w:rsidP="007678B0">
            <w:pPr>
              <w:jc w:val="center"/>
              <w:rPr>
                <w:rFonts w:ascii="Times New Roman" w:eastAsia="Calibri" w:hAnsi="Times New Roman"/>
                <w:sz w:val="24"/>
                <w:szCs w:val="24"/>
                <w:highlight w:val="yellow"/>
              </w:rPr>
            </w:pPr>
            <w:r>
              <w:rPr>
                <w:rFonts w:ascii="Times New Roman" w:eastAsia="Calibri" w:hAnsi="Times New Roman"/>
                <w:sz w:val="24"/>
                <w:szCs w:val="24"/>
              </w:rPr>
              <w:t>2</w:t>
            </w:r>
          </w:p>
        </w:tc>
        <w:tc>
          <w:tcPr>
            <w:tcW w:w="1723" w:type="dxa"/>
            <w:gridSpan w:val="2"/>
            <w:tcBorders>
              <w:top w:val="single" w:sz="4" w:space="0" w:color="000000"/>
              <w:left w:val="single" w:sz="4" w:space="0" w:color="auto"/>
              <w:bottom w:val="single" w:sz="4" w:space="0" w:color="000000"/>
              <w:right w:val="single" w:sz="4" w:space="0" w:color="000000"/>
            </w:tcBorders>
            <w:vAlign w:val="center"/>
          </w:tcPr>
          <w:p w14:paraId="705EAC31" w14:textId="77777777" w:rsidR="007678B0" w:rsidRDefault="007678B0" w:rsidP="007678B0">
            <w:pPr>
              <w:jc w:val="center"/>
              <w:rPr>
                <w:rFonts w:ascii="Times New Roman" w:hAnsi="Times New Roman"/>
                <w:sz w:val="24"/>
                <w:szCs w:val="24"/>
                <w:lang w:eastAsia="ru-RU"/>
              </w:rPr>
            </w:pPr>
            <w:r>
              <w:rPr>
                <w:rFonts w:ascii="Times New Roman" w:hAnsi="Times New Roman"/>
                <w:sz w:val="24"/>
                <w:szCs w:val="24"/>
                <w:lang w:eastAsia="ru-RU"/>
              </w:rPr>
              <w:t>ОК 02.</w:t>
            </w:r>
          </w:p>
          <w:p w14:paraId="7B00D20D" w14:textId="77777777" w:rsidR="007678B0" w:rsidRDefault="007678B0" w:rsidP="007678B0">
            <w:pPr>
              <w:jc w:val="center"/>
              <w:rPr>
                <w:rFonts w:ascii="Times New Roman" w:eastAsia="Calibri" w:hAnsi="Times New Roman"/>
                <w:iCs/>
                <w:sz w:val="24"/>
                <w:szCs w:val="24"/>
                <w:lang w:eastAsia="ru-RU"/>
              </w:rPr>
            </w:pPr>
            <w:r>
              <w:rPr>
                <w:rFonts w:ascii="Times New Roman" w:hAnsi="Times New Roman"/>
                <w:iCs/>
                <w:sz w:val="24"/>
                <w:szCs w:val="24"/>
                <w:lang w:eastAsia="ru-RU"/>
              </w:rPr>
              <w:t>ОК 04.</w:t>
            </w:r>
          </w:p>
          <w:p w14:paraId="69873F78" w14:textId="77777777" w:rsidR="007678B0" w:rsidRDefault="007678B0" w:rsidP="007678B0">
            <w:pPr>
              <w:jc w:val="center"/>
              <w:rPr>
                <w:rFonts w:ascii="Times New Roman" w:hAnsi="Times New Roman"/>
                <w:sz w:val="24"/>
                <w:szCs w:val="24"/>
                <w:lang w:eastAsia="ru-RU"/>
              </w:rPr>
            </w:pPr>
            <w:r>
              <w:rPr>
                <w:rFonts w:ascii="Times New Roman" w:hAnsi="Times New Roman"/>
                <w:sz w:val="24"/>
                <w:szCs w:val="24"/>
                <w:lang w:eastAsia="ru-RU"/>
              </w:rPr>
              <w:t>ОК 09.</w:t>
            </w:r>
          </w:p>
          <w:p w14:paraId="049ADD74" w14:textId="77777777" w:rsidR="007678B0" w:rsidRDefault="007678B0" w:rsidP="007678B0">
            <w:pPr>
              <w:jc w:val="center"/>
              <w:rPr>
                <w:rFonts w:ascii="Times New Roman" w:eastAsia="Calibri" w:hAnsi="Times New Roman"/>
                <w:sz w:val="24"/>
                <w:szCs w:val="24"/>
              </w:rPr>
            </w:pPr>
            <w:r>
              <w:rPr>
                <w:rFonts w:ascii="Times New Roman" w:hAnsi="Times New Roman"/>
                <w:sz w:val="24"/>
                <w:szCs w:val="24"/>
                <w:lang w:eastAsia="ru-RU"/>
              </w:rPr>
              <w:t>ПК 1.2.</w:t>
            </w:r>
          </w:p>
        </w:tc>
      </w:tr>
      <w:tr w:rsidR="007678B0" w14:paraId="2B60EA5E" w14:textId="77777777" w:rsidTr="007678B0">
        <w:trPr>
          <w:trHeight w:val="1132"/>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14:paraId="3F2AA504" w14:textId="77777777" w:rsidR="007678B0" w:rsidRDefault="007678B0" w:rsidP="007678B0">
            <w:pPr>
              <w:rPr>
                <w:rFonts w:ascii="Times New Roman" w:hAnsi="Times New Roman"/>
                <w:b/>
                <w:i/>
                <w:sz w:val="24"/>
                <w:szCs w:val="24"/>
              </w:rPr>
            </w:pPr>
          </w:p>
        </w:tc>
        <w:tc>
          <w:tcPr>
            <w:tcW w:w="443" w:type="dxa"/>
            <w:tcBorders>
              <w:top w:val="single" w:sz="4" w:space="0" w:color="auto"/>
              <w:left w:val="single" w:sz="4" w:space="0" w:color="auto"/>
              <w:bottom w:val="single" w:sz="4" w:space="0" w:color="000000"/>
              <w:right w:val="single" w:sz="4" w:space="0" w:color="auto"/>
            </w:tcBorders>
            <w:vAlign w:val="center"/>
          </w:tcPr>
          <w:p w14:paraId="620951EF" w14:textId="77777777" w:rsidR="007678B0" w:rsidRDefault="007678B0" w:rsidP="007678B0">
            <w:pPr>
              <w:jc w:val="center"/>
              <w:rPr>
                <w:rFonts w:ascii="Times New Roman" w:hAnsi="Times New Roman"/>
                <w:b/>
                <w:sz w:val="24"/>
                <w:szCs w:val="24"/>
              </w:rPr>
            </w:pPr>
            <w:r>
              <w:rPr>
                <w:rFonts w:ascii="Times New Roman" w:hAnsi="Times New Roman"/>
                <w:b/>
                <w:sz w:val="24"/>
                <w:szCs w:val="24"/>
              </w:rPr>
              <w:t>2</w:t>
            </w:r>
          </w:p>
        </w:tc>
        <w:tc>
          <w:tcPr>
            <w:tcW w:w="9998" w:type="dxa"/>
            <w:gridSpan w:val="2"/>
            <w:tcBorders>
              <w:top w:val="single" w:sz="4" w:space="0" w:color="auto"/>
              <w:left w:val="single" w:sz="4" w:space="0" w:color="auto"/>
              <w:bottom w:val="single" w:sz="4" w:space="0" w:color="000000"/>
              <w:right w:val="single" w:sz="4" w:space="0" w:color="auto"/>
            </w:tcBorders>
          </w:tcPr>
          <w:p w14:paraId="1A99229B" w14:textId="77777777" w:rsidR="007678B0" w:rsidRDefault="007678B0" w:rsidP="007678B0">
            <w:pPr>
              <w:spacing w:after="160" w:line="256" w:lineRule="auto"/>
              <w:jc w:val="both"/>
              <w:rPr>
                <w:rFonts w:ascii="Times New Roman" w:hAnsi="Times New Roman"/>
                <w:sz w:val="24"/>
                <w:szCs w:val="24"/>
              </w:rPr>
            </w:pPr>
            <w:r>
              <w:rPr>
                <w:rFonts w:ascii="Times New Roman" w:eastAsia="Calibri" w:hAnsi="Times New Roman"/>
                <w:b/>
                <w:color w:val="000000" w:themeColor="text1"/>
                <w:sz w:val="24"/>
                <w:szCs w:val="24"/>
              </w:rPr>
              <w:t>Исторические этапы формирования политической карты и ее современные особенности./</w:t>
            </w:r>
            <w:r>
              <w:rPr>
                <w:rStyle w:val="afff"/>
                <w:rFonts w:ascii="Times New Roman" w:hAnsi="Times New Roman"/>
                <w:color w:val="000000" w:themeColor="text1"/>
                <w:sz w:val="24"/>
                <w:szCs w:val="24"/>
              </w:rPr>
              <w:t>Этапы формирования политической карты мира</w:t>
            </w:r>
            <w:r>
              <w:rPr>
                <w:rStyle w:val="afff"/>
                <w:rFonts w:ascii="Times New Roman" w:hAnsi="Times New Roman"/>
                <w:color w:val="333333"/>
                <w:sz w:val="24"/>
                <w:szCs w:val="24"/>
              </w:rPr>
              <w:t>.</w:t>
            </w:r>
            <w:r>
              <w:rPr>
                <w:rFonts w:ascii="Times New Roman" w:hAnsi="Times New Roman"/>
                <w:sz w:val="24"/>
                <w:szCs w:val="24"/>
              </w:rPr>
              <w:t xml:space="preserve"> Условия и особенности социально-экономического развития развитых и развивающихся стран и их типы. Региональные и локальные конфликты. Основные политические и военные союзы в современном мире.</w:t>
            </w:r>
          </w:p>
          <w:p w14:paraId="7FD1538B" w14:textId="77777777" w:rsidR="007678B0" w:rsidRDefault="007678B0" w:rsidP="007678B0">
            <w:pPr>
              <w:spacing w:after="160" w:line="256" w:lineRule="auto"/>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Таблица современных региональных конфликтов</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1C7F0764" w14:textId="77777777" w:rsidR="007678B0" w:rsidRDefault="007678B0" w:rsidP="007678B0">
            <w:pPr>
              <w:jc w:val="center"/>
              <w:rPr>
                <w:rFonts w:ascii="Times New Roman" w:eastAsia="Calibri" w:hAnsi="Times New Roman"/>
                <w:sz w:val="24"/>
                <w:szCs w:val="24"/>
              </w:rPr>
            </w:pPr>
            <w:r>
              <w:rPr>
                <w:rFonts w:ascii="Times New Roman" w:eastAsia="Calibri"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504B3F99" w14:textId="77777777" w:rsidR="007678B0" w:rsidRDefault="007678B0" w:rsidP="007678B0">
            <w:pPr>
              <w:jc w:val="center"/>
              <w:rPr>
                <w:rFonts w:ascii="Times New Roman" w:eastAsia="Calibri" w:hAnsi="Times New Roman"/>
                <w:sz w:val="24"/>
                <w:szCs w:val="24"/>
              </w:rPr>
            </w:pPr>
            <w:r>
              <w:rPr>
                <w:rFonts w:ascii="Times New Roman" w:eastAsia="Calibri" w:hAnsi="Times New Roman"/>
                <w:sz w:val="24"/>
                <w:szCs w:val="24"/>
              </w:rPr>
              <w:t>-</w:t>
            </w:r>
          </w:p>
        </w:tc>
        <w:tc>
          <w:tcPr>
            <w:tcW w:w="1723" w:type="dxa"/>
            <w:gridSpan w:val="2"/>
            <w:vMerge w:val="restart"/>
            <w:tcBorders>
              <w:top w:val="single" w:sz="4" w:space="0" w:color="000000"/>
              <w:left w:val="single" w:sz="4" w:space="0" w:color="auto"/>
              <w:right w:val="single" w:sz="4" w:space="0" w:color="000000"/>
            </w:tcBorders>
            <w:vAlign w:val="center"/>
          </w:tcPr>
          <w:p w14:paraId="71D3BA3A" w14:textId="77777777" w:rsidR="007678B0" w:rsidRDefault="007678B0" w:rsidP="007678B0">
            <w:pPr>
              <w:jc w:val="center"/>
              <w:rPr>
                <w:rFonts w:ascii="Times New Roman" w:hAnsi="Times New Roman"/>
                <w:sz w:val="24"/>
                <w:szCs w:val="24"/>
                <w:lang w:eastAsia="ru-RU"/>
              </w:rPr>
            </w:pPr>
            <w:r>
              <w:rPr>
                <w:rFonts w:ascii="Times New Roman" w:hAnsi="Times New Roman"/>
                <w:sz w:val="24"/>
                <w:szCs w:val="24"/>
                <w:lang w:eastAsia="ru-RU"/>
              </w:rPr>
              <w:t>ОК 02.</w:t>
            </w:r>
          </w:p>
          <w:p w14:paraId="629C479E" w14:textId="77777777" w:rsidR="007678B0" w:rsidRDefault="007678B0" w:rsidP="007678B0">
            <w:pPr>
              <w:jc w:val="center"/>
              <w:rPr>
                <w:rFonts w:ascii="Times New Roman" w:eastAsia="Calibri" w:hAnsi="Times New Roman"/>
                <w:iCs/>
                <w:sz w:val="24"/>
                <w:szCs w:val="24"/>
                <w:lang w:eastAsia="ru-RU"/>
              </w:rPr>
            </w:pPr>
            <w:r>
              <w:rPr>
                <w:rFonts w:ascii="Times New Roman" w:hAnsi="Times New Roman"/>
                <w:iCs/>
                <w:sz w:val="24"/>
                <w:szCs w:val="24"/>
                <w:lang w:eastAsia="ru-RU"/>
              </w:rPr>
              <w:t>ОК 04.</w:t>
            </w:r>
          </w:p>
          <w:p w14:paraId="20745EAE" w14:textId="77777777" w:rsidR="007678B0" w:rsidRDefault="007678B0" w:rsidP="007678B0">
            <w:pPr>
              <w:jc w:val="center"/>
              <w:rPr>
                <w:rFonts w:ascii="Times New Roman" w:hAnsi="Times New Roman"/>
                <w:sz w:val="24"/>
                <w:szCs w:val="24"/>
                <w:lang w:eastAsia="ru-RU"/>
              </w:rPr>
            </w:pPr>
            <w:r>
              <w:rPr>
                <w:rFonts w:ascii="Times New Roman" w:hAnsi="Times New Roman"/>
                <w:sz w:val="24"/>
                <w:szCs w:val="24"/>
                <w:lang w:eastAsia="ru-RU"/>
              </w:rPr>
              <w:t>ОК 09.</w:t>
            </w:r>
          </w:p>
        </w:tc>
      </w:tr>
      <w:tr w:rsidR="007678B0" w14:paraId="23AA0B33" w14:textId="77777777" w:rsidTr="007678B0">
        <w:trPr>
          <w:trHeight w:val="58"/>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14:paraId="400BD19E" w14:textId="77777777" w:rsidR="007678B0" w:rsidRDefault="007678B0" w:rsidP="007678B0">
            <w:pPr>
              <w:rPr>
                <w:rFonts w:ascii="Times New Roman" w:hAnsi="Times New Roman"/>
                <w:b/>
                <w:i/>
                <w:sz w:val="24"/>
                <w:szCs w:val="24"/>
              </w:rPr>
            </w:pPr>
          </w:p>
        </w:tc>
        <w:tc>
          <w:tcPr>
            <w:tcW w:w="443" w:type="dxa"/>
            <w:tcBorders>
              <w:top w:val="none" w:sz="4" w:space="0" w:color="000000"/>
              <w:left w:val="single" w:sz="4" w:space="0" w:color="auto"/>
              <w:bottom w:val="single" w:sz="4" w:space="0" w:color="000000"/>
              <w:right w:val="single" w:sz="4" w:space="0" w:color="auto"/>
            </w:tcBorders>
            <w:vAlign w:val="center"/>
          </w:tcPr>
          <w:p w14:paraId="20758074" w14:textId="77777777" w:rsidR="007678B0" w:rsidRDefault="007678B0" w:rsidP="007678B0">
            <w:pPr>
              <w:jc w:val="center"/>
              <w:rPr>
                <w:rFonts w:ascii="Times New Roman" w:hAnsi="Times New Roman"/>
                <w:b/>
                <w:sz w:val="24"/>
                <w:szCs w:val="24"/>
              </w:rPr>
            </w:pPr>
            <w:r>
              <w:rPr>
                <w:rFonts w:ascii="Times New Roman" w:hAnsi="Times New Roman"/>
                <w:b/>
                <w:sz w:val="24"/>
                <w:szCs w:val="24"/>
              </w:rPr>
              <w:t>3</w:t>
            </w:r>
          </w:p>
        </w:tc>
        <w:tc>
          <w:tcPr>
            <w:tcW w:w="9998" w:type="dxa"/>
            <w:gridSpan w:val="2"/>
            <w:tcBorders>
              <w:top w:val="none" w:sz="4" w:space="0" w:color="000000"/>
              <w:left w:val="single" w:sz="4" w:space="0" w:color="auto"/>
              <w:bottom w:val="single" w:sz="4" w:space="0" w:color="000000"/>
              <w:right w:val="single" w:sz="4" w:space="0" w:color="auto"/>
            </w:tcBorders>
            <w:vAlign w:val="center"/>
          </w:tcPr>
          <w:p w14:paraId="56CDA4C0" w14:textId="77777777" w:rsidR="007678B0" w:rsidRDefault="007678B0" w:rsidP="007678B0">
            <w:pPr>
              <w:jc w:val="both"/>
              <w:rPr>
                <w:rFonts w:ascii="Times New Roman" w:eastAsia="Calibri" w:hAnsi="Times New Roman"/>
                <w:b/>
                <w:bCs/>
                <w:sz w:val="24"/>
                <w:szCs w:val="24"/>
              </w:rPr>
            </w:pPr>
            <w:bookmarkStart w:id="50" w:name="_Toc114921159"/>
            <w:bookmarkStart w:id="51" w:name="_Toc114927654"/>
            <w:r>
              <w:rPr>
                <w:rFonts w:ascii="Times New Roman" w:eastAsia="Calibri" w:hAnsi="Times New Roman"/>
                <w:b/>
                <w:bCs/>
                <w:sz w:val="24"/>
                <w:szCs w:val="24"/>
              </w:rPr>
              <w:t>Практическое заняти</w:t>
            </w:r>
            <w:bookmarkEnd w:id="50"/>
            <w:bookmarkEnd w:id="51"/>
            <w:r>
              <w:rPr>
                <w:rFonts w:ascii="Times New Roman" w:eastAsia="Calibri" w:hAnsi="Times New Roman"/>
                <w:b/>
                <w:bCs/>
                <w:sz w:val="24"/>
                <w:szCs w:val="24"/>
              </w:rPr>
              <w:t>е №1: «</w:t>
            </w:r>
            <w:r>
              <w:rPr>
                <w:rFonts w:ascii="Times New Roman" w:hAnsi="Times New Roman"/>
                <w:sz w:val="24"/>
                <w:szCs w:val="24"/>
              </w:rPr>
              <w:t>Политическая карта мира</w:t>
            </w:r>
            <w:r>
              <w:rPr>
                <w:rFonts w:ascii="Times New Roman" w:eastAsia="Calibri" w:hAnsi="Times New Roman"/>
                <w:b/>
                <w:bCs/>
                <w:sz w:val="24"/>
                <w:szCs w:val="24"/>
              </w:rPr>
              <w:t>»</w:t>
            </w:r>
          </w:p>
          <w:p w14:paraId="2A3645F3" w14:textId="77777777" w:rsidR="007678B0" w:rsidRDefault="007678B0" w:rsidP="007678B0">
            <w:pPr>
              <w:jc w:val="both"/>
              <w:rPr>
                <w:rFonts w:ascii="Times New Roman" w:hAnsi="Times New Roman"/>
                <w:b/>
                <w:sz w:val="24"/>
                <w:szCs w:val="24"/>
              </w:rPr>
            </w:pPr>
            <w:r>
              <w:rPr>
                <w:rFonts w:ascii="Times New Roman" w:hAnsi="Times New Roman"/>
                <w:b/>
                <w:sz w:val="24"/>
                <w:szCs w:val="24"/>
              </w:rPr>
              <w:t xml:space="preserve">Задание на дом: </w:t>
            </w:r>
            <w:r w:rsidRPr="00D537DD">
              <w:rPr>
                <w:rFonts w:ascii="Times New Roman" w:hAnsi="Times New Roman"/>
                <w:sz w:val="24"/>
                <w:szCs w:val="24"/>
              </w:rPr>
              <w:t>Обозначить границы РФ</w:t>
            </w:r>
            <w:r>
              <w:rPr>
                <w:rFonts w:ascii="Times New Roman" w:hAnsi="Times New Roman"/>
                <w:sz w:val="24"/>
                <w:szCs w:val="24"/>
              </w:rPr>
              <w:t xml:space="preserve"> в контурных картах</w:t>
            </w:r>
          </w:p>
        </w:tc>
        <w:tc>
          <w:tcPr>
            <w:tcW w:w="1038" w:type="dxa"/>
            <w:gridSpan w:val="2"/>
            <w:tcBorders>
              <w:top w:val="single" w:sz="4" w:space="0" w:color="auto"/>
              <w:left w:val="single" w:sz="4" w:space="0" w:color="auto"/>
              <w:bottom w:val="single" w:sz="4" w:space="0" w:color="000000"/>
              <w:right w:val="single" w:sz="4" w:space="0" w:color="auto"/>
            </w:tcBorders>
            <w:vAlign w:val="center"/>
          </w:tcPr>
          <w:p w14:paraId="7F2639D7"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auto"/>
              <w:left w:val="single" w:sz="4" w:space="0" w:color="auto"/>
              <w:bottom w:val="single" w:sz="4" w:space="0" w:color="000000"/>
              <w:right w:val="single" w:sz="4" w:space="0" w:color="auto"/>
            </w:tcBorders>
            <w:vAlign w:val="center"/>
          </w:tcPr>
          <w:p w14:paraId="7885E0A4" w14:textId="77777777" w:rsidR="007678B0" w:rsidRDefault="007678B0"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vAlign w:val="center"/>
          </w:tcPr>
          <w:p w14:paraId="4307F761" w14:textId="77777777" w:rsidR="007678B0" w:rsidRDefault="007678B0" w:rsidP="007678B0">
            <w:pPr>
              <w:jc w:val="center"/>
              <w:rPr>
                <w:rFonts w:ascii="Times New Roman" w:hAnsi="Times New Roman"/>
                <w:sz w:val="24"/>
                <w:szCs w:val="24"/>
              </w:rPr>
            </w:pPr>
          </w:p>
        </w:tc>
      </w:tr>
      <w:tr w:rsidR="007678B0" w14:paraId="0F050252" w14:textId="77777777" w:rsidTr="00706907">
        <w:trPr>
          <w:trHeight w:val="1554"/>
          <w:jc w:val="center"/>
        </w:trPr>
        <w:tc>
          <w:tcPr>
            <w:tcW w:w="1838" w:type="dxa"/>
            <w:gridSpan w:val="2"/>
            <w:vMerge w:val="restart"/>
            <w:tcBorders>
              <w:top w:val="single" w:sz="4" w:space="0" w:color="000000"/>
              <w:left w:val="single" w:sz="4" w:space="0" w:color="000000"/>
              <w:right w:val="single" w:sz="4" w:space="0" w:color="000000"/>
            </w:tcBorders>
            <w:vAlign w:val="center"/>
          </w:tcPr>
          <w:p w14:paraId="4D7C5787" w14:textId="77777777" w:rsidR="007678B0" w:rsidRPr="00D676CD" w:rsidRDefault="007678B0" w:rsidP="00D676CD">
            <w:pPr>
              <w:rPr>
                <w:rFonts w:ascii="Times New Roman" w:eastAsia="Calibri" w:hAnsi="Times New Roman"/>
                <w:b/>
                <w:sz w:val="24"/>
                <w:szCs w:val="24"/>
              </w:rPr>
            </w:pPr>
            <w:r w:rsidRPr="00D676CD">
              <w:rPr>
                <w:rFonts w:ascii="Times New Roman" w:eastAsia="Calibri" w:hAnsi="Times New Roman"/>
                <w:b/>
                <w:sz w:val="24"/>
                <w:szCs w:val="24"/>
              </w:rPr>
              <w:t xml:space="preserve">Тема 1.2 </w:t>
            </w:r>
          </w:p>
          <w:p w14:paraId="3636B221" w14:textId="77777777" w:rsidR="007678B0" w:rsidRDefault="007678B0" w:rsidP="00D676CD">
            <w:pPr>
              <w:rPr>
                <w:rFonts w:ascii="Times New Roman" w:hAnsi="Times New Roman"/>
                <w:b/>
                <w:sz w:val="24"/>
                <w:szCs w:val="24"/>
              </w:rPr>
            </w:pPr>
            <w:r w:rsidRPr="00D676CD">
              <w:rPr>
                <w:rFonts w:ascii="Times New Roman" w:eastAsia="Calibri" w:hAnsi="Times New Roman"/>
                <w:b/>
                <w:sz w:val="24"/>
                <w:szCs w:val="24"/>
              </w:rPr>
              <w:t>География мировых природных ресурсов</w:t>
            </w:r>
          </w:p>
        </w:tc>
        <w:tc>
          <w:tcPr>
            <w:tcW w:w="10441" w:type="dxa"/>
            <w:gridSpan w:val="3"/>
            <w:tcBorders>
              <w:top w:val="single" w:sz="4" w:space="0" w:color="000000"/>
              <w:left w:val="single" w:sz="4" w:space="0" w:color="000000"/>
              <w:bottom w:val="single" w:sz="4" w:space="0" w:color="auto"/>
              <w:right w:val="single" w:sz="4" w:space="0" w:color="auto"/>
            </w:tcBorders>
            <w:vAlign w:val="center"/>
          </w:tcPr>
          <w:p w14:paraId="6B5C7EE4" w14:textId="77777777" w:rsidR="007678B0" w:rsidRDefault="007678B0" w:rsidP="007678B0">
            <w:pPr>
              <w:rPr>
                <w:rFonts w:ascii="Times New Roman" w:hAnsi="Times New Roman"/>
                <w:sz w:val="24"/>
                <w:szCs w:val="24"/>
              </w:rPr>
            </w:pPr>
            <w:r>
              <w:rPr>
                <w:rFonts w:ascii="Times New Roman" w:eastAsia="Calibri" w:hAnsi="Times New Roman"/>
                <w:b/>
                <w:bCs/>
                <w:sz w:val="24"/>
                <w:szCs w:val="24"/>
              </w:rPr>
              <w:t>Содержание учебного материала</w:t>
            </w:r>
          </w:p>
        </w:tc>
        <w:tc>
          <w:tcPr>
            <w:tcW w:w="1038" w:type="dxa"/>
            <w:gridSpan w:val="2"/>
            <w:tcBorders>
              <w:top w:val="single" w:sz="4" w:space="0" w:color="000000"/>
              <w:left w:val="single" w:sz="4" w:space="0" w:color="auto"/>
              <w:bottom w:val="single" w:sz="4" w:space="0" w:color="auto"/>
              <w:right w:val="single" w:sz="4" w:space="0" w:color="auto"/>
            </w:tcBorders>
            <w:vAlign w:val="center"/>
          </w:tcPr>
          <w:p w14:paraId="567CE80A" w14:textId="77777777" w:rsidR="007678B0" w:rsidRDefault="007678B0" w:rsidP="007678B0">
            <w:pPr>
              <w:jc w:val="center"/>
              <w:rPr>
                <w:rFonts w:ascii="Times New Roman" w:hAnsi="Times New Roman"/>
                <w:b/>
                <w:sz w:val="24"/>
                <w:szCs w:val="24"/>
              </w:rPr>
            </w:pPr>
            <w:r>
              <w:rPr>
                <w:rFonts w:ascii="Times New Roman" w:hAnsi="Times New Roman"/>
                <w:b/>
                <w:sz w:val="24"/>
                <w:szCs w:val="24"/>
              </w:rPr>
              <w:t>6</w:t>
            </w:r>
          </w:p>
        </w:tc>
        <w:tc>
          <w:tcPr>
            <w:tcW w:w="1256" w:type="dxa"/>
            <w:gridSpan w:val="2"/>
            <w:tcBorders>
              <w:top w:val="single" w:sz="4" w:space="0" w:color="000000"/>
              <w:left w:val="single" w:sz="4" w:space="0" w:color="auto"/>
              <w:bottom w:val="single" w:sz="4" w:space="0" w:color="auto"/>
              <w:right w:val="single" w:sz="4" w:space="0" w:color="auto"/>
            </w:tcBorders>
            <w:vAlign w:val="center"/>
          </w:tcPr>
          <w:p w14:paraId="10DEA12D" w14:textId="77777777" w:rsidR="007678B0" w:rsidRDefault="007678B0" w:rsidP="007678B0">
            <w:pPr>
              <w:jc w:val="center"/>
              <w:rPr>
                <w:rFonts w:ascii="Times New Roman" w:hAnsi="Times New Roman"/>
                <w:b/>
                <w:sz w:val="24"/>
                <w:szCs w:val="24"/>
              </w:rPr>
            </w:pPr>
          </w:p>
        </w:tc>
        <w:tc>
          <w:tcPr>
            <w:tcW w:w="1723" w:type="dxa"/>
            <w:gridSpan w:val="2"/>
            <w:tcBorders>
              <w:top w:val="single" w:sz="4" w:space="0" w:color="000000"/>
              <w:left w:val="single" w:sz="4" w:space="0" w:color="auto"/>
              <w:bottom w:val="single" w:sz="4" w:space="0" w:color="auto"/>
              <w:right w:val="single" w:sz="4" w:space="0" w:color="000000"/>
            </w:tcBorders>
            <w:vAlign w:val="center"/>
          </w:tcPr>
          <w:p w14:paraId="47D9F125" w14:textId="77777777" w:rsidR="007678B0" w:rsidRDefault="007678B0" w:rsidP="007678B0">
            <w:pPr>
              <w:jc w:val="center"/>
              <w:rPr>
                <w:rFonts w:ascii="Times New Roman" w:hAnsi="Times New Roman"/>
                <w:sz w:val="24"/>
                <w:szCs w:val="24"/>
              </w:rPr>
            </w:pPr>
          </w:p>
        </w:tc>
      </w:tr>
      <w:tr w:rsidR="007678B0" w14:paraId="76757943" w14:textId="77777777" w:rsidTr="007678B0">
        <w:trPr>
          <w:trHeight w:val="1898"/>
          <w:jc w:val="center"/>
        </w:trPr>
        <w:tc>
          <w:tcPr>
            <w:tcW w:w="1838" w:type="dxa"/>
            <w:gridSpan w:val="2"/>
            <w:vMerge/>
            <w:tcBorders>
              <w:left w:val="single" w:sz="4" w:space="0" w:color="000000"/>
              <w:right w:val="single" w:sz="4" w:space="0" w:color="000000"/>
            </w:tcBorders>
            <w:vAlign w:val="center"/>
          </w:tcPr>
          <w:p w14:paraId="4E36AA27" w14:textId="77777777" w:rsidR="007678B0" w:rsidRDefault="007678B0" w:rsidP="007678B0">
            <w:pPr>
              <w:rPr>
                <w:rFonts w:ascii="Times New Roman" w:hAnsi="Times New Roman"/>
                <w:b/>
                <w:sz w:val="24"/>
                <w:szCs w:val="24"/>
              </w:rPr>
            </w:pPr>
          </w:p>
        </w:tc>
        <w:tc>
          <w:tcPr>
            <w:tcW w:w="443" w:type="dxa"/>
            <w:tcBorders>
              <w:top w:val="single" w:sz="4" w:space="0" w:color="auto"/>
              <w:left w:val="single" w:sz="4" w:space="0" w:color="000000"/>
              <w:bottom w:val="single" w:sz="4" w:space="0" w:color="000000"/>
              <w:right w:val="single" w:sz="4" w:space="0" w:color="auto"/>
            </w:tcBorders>
            <w:vAlign w:val="center"/>
          </w:tcPr>
          <w:p w14:paraId="222A7402" w14:textId="77777777" w:rsidR="007678B0" w:rsidRDefault="007678B0" w:rsidP="007678B0">
            <w:pPr>
              <w:jc w:val="center"/>
              <w:rPr>
                <w:rFonts w:ascii="Times New Roman" w:hAnsi="Times New Roman"/>
                <w:b/>
                <w:sz w:val="24"/>
                <w:szCs w:val="24"/>
              </w:rPr>
            </w:pPr>
            <w:r>
              <w:rPr>
                <w:rFonts w:ascii="Times New Roman" w:hAnsi="Times New Roman"/>
                <w:b/>
                <w:sz w:val="24"/>
                <w:szCs w:val="24"/>
              </w:rPr>
              <w:t>1</w:t>
            </w:r>
          </w:p>
        </w:tc>
        <w:tc>
          <w:tcPr>
            <w:tcW w:w="9998" w:type="dxa"/>
            <w:gridSpan w:val="2"/>
            <w:tcBorders>
              <w:top w:val="single" w:sz="4" w:space="0" w:color="auto"/>
              <w:left w:val="single" w:sz="4" w:space="0" w:color="000000"/>
              <w:bottom w:val="single" w:sz="4" w:space="0" w:color="000000"/>
              <w:right w:val="single" w:sz="4" w:space="0" w:color="auto"/>
            </w:tcBorders>
          </w:tcPr>
          <w:p w14:paraId="51B14266" w14:textId="77777777" w:rsidR="007678B0" w:rsidRDefault="007678B0" w:rsidP="007678B0">
            <w:pPr>
              <w:jc w:val="both"/>
              <w:rPr>
                <w:rFonts w:ascii="Times New Roman" w:hAnsi="Times New Roman"/>
                <w:sz w:val="24"/>
                <w:szCs w:val="24"/>
              </w:rPr>
            </w:pPr>
            <w:r>
              <w:rPr>
                <w:rFonts w:ascii="Times New Roman" w:hAnsi="Times New Roman"/>
                <w:b/>
                <w:sz w:val="24"/>
                <w:szCs w:val="24"/>
              </w:rPr>
              <w:t xml:space="preserve">Мировые природные ресурсы. </w:t>
            </w:r>
            <w:proofErr w:type="spellStart"/>
            <w:r>
              <w:rPr>
                <w:rFonts w:ascii="Times New Roman" w:hAnsi="Times New Roman"/>
                <w:b/>
                <w:sz w:val="24"/>
                <w:szCs w:val="24"/>
              </w:rPr>
              <w:t>Ресурсообеспеченность</w:t>
            </w:r>
            <w:proofErr w:type="spellEnd"/>
            <w:r>
              <w:rPr>
                <w:rFonts w:ascii="Times New Roman" w:hAnsi="Times New Roman"/>
                <w:b/>
                <w:sz w:val="24"/>
                <w:szCs w:val="24"/>
              </w:rPr>
              <w:t>.</w:t>
            </w:r>
            <w:r>
              <w:rPr>
                <w:rFonts w:ascii="Times New Roman" w:hAnsi="Times New Roman"/>
                <w:sz w:val="24"/>
                <w:szCs w:val="24"/>
              </w:rPr>
              <w:t xml:space="preserve"> Классификация видов природных ресурсов (минеральные, земельные, водные, биологические, агроклиматические и т.д.). Размещение различных видов природных ресурсов на территории мировой суши. Территориальные сочетания природных ресурсов. Природно-ресурсный потенциал.</w:t>
            </w:r>
          </w:p>
          <w:p w14:paraId="184D1C72" w14:textId="77777777" w:rsidR="007678B0" w:rsidRDefault="007678B0" w:rsidP="007678B0">
            <w:pPr>
              <w:jc w:val="both"/>
              <w:rPr>
                <w:rFonts w:ascii="Times New Roman" w:hAnsi="Times New Roman"/>
                <w:sz w:val="24"/>
                <w:szCs w:val="24"/>
              </w:rPr>
            </w:pPr>
            <w:r>
              <w:rPr>
                <w:rFonts w:ascii="Times New Roman" w:hAnsi="Times New Roman"/>
                <w:sz w:val="24"/>
                <w:szCs w:val="24"/>
              </w:rPr>
              <w:t>Взаимодействие человека и природы. Рациональное использование ресурсов и охрана окружающей среды.</w:t>
            </w:r>
          </w:p>
          <w:p w14:paraId="61490FA3" w14:textId="77777777" w:rsidR="007678B0" w:rsidRDefault="007678B0" w:rsidP="007678B0">
            <w:pPr>
              <w:jc w:val="both"/>
              <w:rPr>
                <w:rFonts w:ascii="Times New Roman" w:hAnsi="Times New Roman"/>
                <w:sz w:val="24"/>
                <w:szCs w:val="24"/>
              </w:rPr>
            </w:pPr>
            <w:r>
              <w:rPr>
                <w:rFonts w:ascii="Times New Roman" w:hAnsi="Times New Roman"/>
                <w:b/>
                <w:sz w:val="24"/>
                <w:szCs w:val="24"/>
              </w:rPr>
              <w:t xml:space="preserve">Задание на дом: </w:t>
            </w:r>
            <w:r>
              <w:rPr>
                <w:rFonts w:ascii="Times New Roman" w:hAnsi="Times New Roman"/>
                <w:sz w:val="24"/>
                <w:szCs w:val="24"/>
              </w:rPr>
              <w:t>Составить диаграмму по использованию природных ресурсов в мире ( в процентах)</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AE9D255"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0736D2DC" w14:textId="77777777" w:rsidR="007678B0" w:rsidRDefault="007678B0"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val="restart"/>
            <w:tcBorders>
              <w:top w:val="single" w:sz="4" w:space="0" w:color="auto"/>
              <w:left w:val="single" w:sz="4" w:space="0" w:color="auto"/>
              <w:right w:val="single" w:sz="4" w:space="0" w:color="000000"/>
            </w:tcBorders>
            <w:vAlign w:val="center"/>
          </w:tcPr>
          <w:p w14:paraId="5D43FC70" w14:textId="77777777" w:rsidR="007678B0" w:rsidRDefault="007678B0" w:rsidP="007678B0">
            <w:pPr>
              <w:jc w:val="center"/>
              <w:rPr>
                <w:rFonts w:ascii="Times New Roman" w:hAnsi="Times New Roman"/>
                <w:sz w:val="24"/>
                <w:szCs w:val="24"/>
              </w:rPr>
            </w:pPr>
            <w:bookmarkStart w:id="52" w:name="_Toc114921168"/>
            <w:bookmarkStart w:id="53" w:name="_Toc114927663"/>
            <w:r>
              <w:rPr>
                <w:rFonts w:ascii="Times New Roman" w:hAnsi="Times New Roman"/>
                <w:sz w:val="24"/>
                <w:szCs w:val="24"/>
              </w:rPr>
              <w:t>ОК 01</w:t>
            </w:r>
            <w:bookmarkEnd w:id="52"/>
            <w:bookmarkEnd w:id="53"/>
            <w:r>
              <w:rPr>
                <w:rFonts w:ascii="Times New Roman" w:hAnsi="Times New Roman"/>
                <w:sz w:val="24"/>
                <w:szCs w:val="24"/>
              </w:rPr>
              <w:t>.</w:t>
            </w:r>
          </w:p>
          <w:p w14:paraId="14384F93" w14:textId="77777777" w:rsidR="007678B0" w:rsidRDefault="007678B0" w:rsidP="007678B0">
            <w:pPr>
              <w:jc w:val="center"/>
              <w:rPr>
                <w:rFonts w:ascii="Times New Roman" w:hAnsi="Times New Roman"/>
                <w:sz w:val="24"/>
                <w:szCs w:val="24"/>
              </w:rPr>
            </w:pPr>
            <w:bookmarkStart w:id="54" w:name="_Toc114921169"/>
            <w:bookmarkStart w:id="55" w:name="_Toc114927664"/>
            <w:r>
              <w:rPr>
                <w:rFonts w:ascii="Times New Roman" w:hAnsi="Times New Roman"/>
                <w:sz w:val="24"/>
                <w:szCs w:val="24"/>
              </w:rPr>
              <w:t>ОК 02</w:t>
            </w:r>
            <w:bookmarkEnd w:id="54"/>
            <w:bookmarkEnd w:id="55"/>
            <w:r>
              <w:rPr>
                <w:rFonts w:ascii="Times New Roman" w:hAnsi="Times New Roman"/>
                <w:sz w:val="24"/>
                <w:szCs w:val="24"/>
              </w:rPr>
              <w:t>.</w:t>
            </w:r>
          </w:p>
          <w:p w14:paraId="4F5169AE" w14:textId="77777777" w:rsidR="007678B0" w:rsidRDefault="007678B0" w:rsidP="007678B0">
            <w:pPr>
              <w:jc w:val="center"/>
              <w:rPr>
                <w:rFonts w:ascii="Times New Roman" w:hAnsi="Times New Roman"/>
                <w:sz w:val="24"/>
                <w:szCs w:val="24"/>
              </w:rPr>
            </w:pPr>
            <w:bookmarkStart w:id="56" w:name="_Toc114921170"/>
            <w:bookmarkStart w:id="57" w:name="_Toc114927665"/>
            <w:r>
              <w:rPr>
                <w:rFonts w:ascii="Times New Roman" w:hAnsi="Times New Roman"/>
                <w:iCs/>
                <w:sz w:val="24"/>
                <w:szCs w:val="24"/>
              </w:rPr>
              <w:t>ОК 03</w:t>
            </w:r>
            <w:bookmarkEnd w:id="56"/>
            <w:bookmarkEnd w:id="57"/>
            <w:r>
              <w:rPr>
                <w:rFonts w:ascii="Times New Roman" w:hAnsi="Times New Roman"/>
                <w:iCs/>
                <w:sz w:val="24"/>
                <w:szCs w:val="24"/>
              </w:rPr>
              <w:t>.</w:t>
            </w:r>
          </w:p>
          <w:p w14:paraId="015029A8" w14:textId="77777777" w:rsidR="007678B0" w:rsidRDefault="007678B0" w:rsidP="007678B0">
            <w:pPr>
              <w:jc w:val="center"/>
              <w:rPr>
                <w:rFonts w:ascii="Times New Roman" w:hAnsi="Times New Roman"/>
                <w:sz w:val="24"/>
                <w:szCs w:val="24"/>
              </w:rPr>
            </w:pPr>
            <w:bookmarkStart w:id="58" w:name="_Toc114921171"/>
            <w:bookmarkStart w:id="59" w:name="_Toc114927666"/>
            <w:r>
              <w:rPr>
                <w:rFonts w:ascii="Times New Roman" w:hAnsi="Times New Roman"/>
                <w:sz w:val="24"/>
                <w:szCs w:val="24"/>
              </w:rPr>
              <w:t>ОК 05</w:t>
            </w:r>
            <w:bookmarkEnd w:id="58"/>
            <w:bookmarkEnd w:id="59"/>
            <w:r>
              <w:rPr>
                <w:rFonts w:ascii="Times New Roman" w:hAnsi="Times New Roman"/>
                <w:sz w:val="24"/>
                <w:szCs w:val="24"/>
              </w:rPr>
              <w:t>.</w:t>
            </w:r>
          </w:p>
          <w:p w14:paraId="7B5AC5A7" w14:textId="77777777" w:rsidR="007678B0" w:rsidRDefault="007678B0" w:rsidP="007678B0">
            <w:pPr>
              <w:jc w:val="center"/>
              <w:rPr>
                <w:rFonts w:ascii="Times New Roman" w:hAnsi="Times New Roman"/>
                <w:iCs/>
                <w:sz w:val="24"/>
                <w:szCs w:val="24"/>
              </w:rPr>
            </w:pPr>
            <w:bookmarkStart w:id="60" w:name="_Toc114921172"/>
            <w:bookmarkStart w:id="61" w:name="_Toc114927667"/>
            <w:r>
              <w:rPr>
                <w:rFonts w:ascii="Times New Roman" w:hAnsi="Times New Roman"/>
                <w:iCs/>
                <w:sz w:val="24"/>
                <w:szCs w:val="24"/>
              </w:rPr>
              <w:t>ОК 06</w:t>
            </w:r>
            <w:bookmarkEnd w:id="60"/>
            <w:bookmarkEnd w:id="61"/>
            <w:r>
              <w:rPr>
                <w:rFonts w:ascii="Times New Roman" w:hAnsi="Times New Roman"/>
                <w:iCs/>
                <w:sz w:val="24"/>
                <w:szCs w:val="24"/>
              </w:rPr>
              <w:t>.</w:t>
            </w:r>
          </w:p>
          <w:p w14:paraId="645D9DA4" w14:textId="77777777" w:rsidR="007678B0" w:rsidRDefault="007678B0" w:rsidP="007678B0">
            <w:pPr>
              <w:jc w:val="center"/>
              <w:rPr>
                <w:rFonts w:ascii="Times New Roman" w:hAnsi="Times New Roman"/>
                <w:sz w:val="24"/>
                <w:szCs w:val="24"/>
              </w:rPr>
            </w:pPr>
            <w:bookmarkStart w:id="62" w:name="_Toc114921173"/>
            <w:bookmarkStart w:id="63" w:name="_Toc114927668"/>
            <w:r>
              <w:rPr>
                <w:rFonts w:ascii="Times New Roman" w:hAnsi="Times New Roman"/>
                <w:sz w:val="24"/>
                <w:szCs w:val="24"/>
              </w:rPr>
              <w:t>ОК 07</w:t>
            </w:r>
            <w:bookmarkEnd w:id="62"/>
            <w:bookmarkEnd w:id="63"/>
            <w:r>
              <w:rPr>
                <w:rFonts w:ascii="Times New Roman" w:hAnsi="Times New Roman"/>
                <w:sz w:val="24"/>
                <w:szCs w:val="24"/>
              </w:rPr>
              <w:t>.</w:t>
            </w:r>
          </w:p>
        </w:tc>
      </w:tr>
      <w:tr w:rsidR="007678B0" w14:paraId="504208FD" w14:textId="77777777" w:rsidTr="007678B0">
        <w:trPr>
          <w:trHeight w:val="647"/>
          <w:jc w:val="center"/>
        </w:trPr>
        <w:tc>
          <w:tcPr>
            <w:tcW w:w="1838" w:type="dxa"/>
            <w:gridSpan w:val="2"/>
            <w:vMerge/>
            <w:tcBorders>
              <w:left w:val="single" w:sz="4" w:space="0" w:color="000000"/>
              <w:right w:val="single" w:sz="4" w:space="0" w:color="000000"/>
            </w:tcBorders>
            <w:vAlign w:val="center"/>
          </w:tcPr>
          <w:p w14:paraId="13B9F3A2" w14:textId="77777777" w:rsidR="007678B0" w:rsidRDefault="007678B0" w:rsidP="007678B0">
            <w:pPr>
              <w:rPr>
                <w:rFonts w:ascii="Times New Roman" w:hAnsi="Times New Roman"/>
                <w:b/>
                <w:sz w:val="24"/>
                <w:szCs w:val="24"/>
              </w:rPr>
            </w:pPr>
          </w:p>
        </w:tc>
        <w:tc>
          <w:tcPr>
            <w:tcW w:w="443" w:type="dxa"/>
            <w:tcBorders>
              <w:top w:val="single" w:sz="4" w:space="0" w:color="auto"/>
              <w:left w:val="single" w:sz="4" w:space="0" w:color="000000"/>
              <w:bottom w:val="single" w:sz="4" w:space="0" w:color="000000"/>
              <w:right w:val="single" w:sz="4" w:space="0" w:color="auto"/>
            </w:tcBorders>
            <w:vAlign w:val="center"/>
          </w:tcPr>
          <w:p w14:paraId="5FC43DBB" w14:textId="77777777" w:rsidR="007678B0" w:rsidRDefault="007678B0" w:rsidP="007678B0">
            <w:pPr>
              <w:jc w:val="both"/>
              <w:rPr>
                <w:rFonts w:ascii="Times New Roman" w:hAnsi="Times New Roman"/>
                <w:b/>
                <w:sz w:val="24"/>
                <w:szCs w:val="24"/>
              </w:rPr>
            </w:pPr>
            <w:r>
              <w:rPr>
                <w:rFonts w:ascii="Times New Roman" w:hAnsi="Times New Roman"/>
                <w:b/>
                <w:sz w:val="24"/>
                <w:szCs w:val="24"/>
              </w:rPr>
              <w:t>2</w:t>
            </w:r>
          </w:p>
        </w:tc>
        <w:tc>
          <w:tcPr>
            <w:tcW w:w="9998" w:type="dxa"/>
            <w:gridSpan w:val="2"/>
            <w:tcBorders>
              <w:top w:val="single" w:sz="4" w:space="0" w:color="auto"/>
              <w:left w:val="single" w:sz="4" w:space="0" w:color="000000"/>
              <w:bottom w:val="single" w:sz="4" w:space="0" w:color="000000"/>
              <w:right w:val="single" w:sz="4" w:space="0" w:color="auto"/>
            </w:tcBorders>
            <w:vAlign w:val="center"/>
          </w:tcPr>
          <w:p w14:paraId="06810B66" w14:textId="77777777" w:rsidR="007678B0" w:rsidRDefault="007678B0" w:rsidP="007678B0">
            <w:pPr>
              <w:jc w:val="both"/>
              <w:rPr>
                <w:rFonts w:ascii="Times New Roman" w:hAnsi="Times New Roman"/>
                <w:b/>
                <w:sz w:val="24"/>
                <w:szCs w:val="24"/>
              </w:rPr>
            </w:pPr>
            <w:r>
              <w:rPr>
                <w:rFonts w:ascii="Times New Roman" w:eastAsia="Calibri" w:hAnsi="Times New Roman"/>
                <w:b/>
                <w:bCs/>
                <w:sz w:val="24"/>
                <w:szCs w:val="24"/>
              </w:rPr>
              <w:t xml:space="preserve">Практическое занятие №2: </w:t>
            </w:r>
            <w:r>
              <w:rPr>
                <w:rFonts w:ascii="Times New Roman" w:hAnsi="Times New Roman"/>
                <w:b/>
                <w:sz w:val="24"/>
                <w:szCs w:val="24"/>
              </w:rPr>
              <w:t xml:space="preserve">«Оценка </w:t>
            </w:r>
            <w:proofErr w:type="spellStart"/>
            <w:r>
              <w:rPr>
                <w:rFonts w:ascii="Times New Roman" w:hAnsi="Times New Roman"/>
                <w:b/>
                <w:sz w:val="24"/>
                <w:szCs w:val="24"/>
              </w:rPr>
              <w:t>ресурсообеспеченности</w:t>
            </w:r>
            <w:proofErr w:type="spellEnd"/>
            <w:r>
              <w:rPr>
                <w:rFonts w:ascii="Times New Roman" w:hAnsi="Times New Roman"/>
                <w:b/>
                <w:sz w:val="24"/>
                <w:szCs w:val="24"/>
              </w:rPr>
              <w:t xml:space="preserve"> отдельных стран (регионов) мира (по выбору)»</w:t>
            </w:r>
          </w:p>
          <w:p w14:paraId="1F9F0114" w14:textId="77777777" w:rsidR="007678B0" w:rsidRDefault="007678B0" w:rsidP="007678B0">
            <w:pPr>
              <w:jc w:val="both"/>
              <w:rPr>
                <w:rFonts w:ascii="Times New Roman" w:hAnsi="Times New Roman"/>
                <w:b/>
                <w:sz w:val="24"/>
                <w:szCs w:val="24"/>
              </w:rPr>
            </w:pPr>
            <w:r>
              <w:rPr>
                <w:rFonts w:ascii="Times New Roman" w:hAnsi="Times New Roman"/>
                <w:b/>
                <w:sz w:val="24"/>
                <w:szCs w:val="24"/>
              </w:rPr>
              <w:t>Задание на дом:</w:t>
            </w:r>
            <w:r w:rsidR="00D676CD">
              <w:rPr>
                <w:rFonts w:ascii="Times New Roman" w:hAnsi="Times New Roman"/>
                <w:sz w:val="24"/>
                <w:szCs w:val="24"/>
              </w:rPr>
              <w:t xml:space="preserve"> Подготовить сообщение «Ресурсы Мирового океана».</w:t>
            </w:r>
          </w:p>
        </w:tc>
        <w:tc>
          <w:tcPr>
            <w:tcW w:w="1038" w:type="dxa"/>
            <w:gridSpan w:val="2"/>
            <w:tcBorders>
              <w:top w:val="single" w:sz="4" w:space="0" w:color="auto"/>
              <w:left w:val="single" w:sz="4" w:space="0" w:color="000000"/>
              <w:bottom w:val="single" w:sz="4" w:space="0" w:color="000000"/>
              <w:right w:val="single" w:sz="4" w:space="0" w:color="auto"/>
            </w:tcBorders>
            <w:vAlign w:val="center"/>
          </w:tcPr>
          <w:p w14:paraId="31F91882"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auto"/>
              <w:left w:val="single" w:sz="4" w:space="0" w:color="000000"/>
              <w:bottom w:val="single" w:sz="4" w:space="0" w:color="000000"/>
              <w:right w:val="single" w:sz="4" w:space="0" w:color="auto"/>
            </w:tcBorders>
          </w:tcPr>
          <w:p w14:paraId="3C2E0E91" w14:textId="77777777" w:rsidR="007678B0" w:rsidRDefault="007678B0" w:rsidP="007678B0">
            <w:pPr>
              <w:jc w:val="center"/>
              <w:rPr>
                <w:rFonts w:ascii="Times New Roman" w:hAnsi="Times New Roman"/>
                <w:sz w:val="24"/>
                <w:szCs w:val="24"/>
              </w:rPr>
            </w:pPr>
          </w:p>
          <w:p w14:paraId="4DF19443" w14:textId="77777777" w:rsidR="007678B0" w:rsidRDefault="007678B0"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vAlign w:val="center"/>
          </w:tcPr>
          <w:p w14:paraId="47D1A209" w14:textId="77777777" w:rsidR="007678B0" w:rsidRDefault="007678B0" w:rsidP="007678B0">
            <w:pPr>
              <w:rPr>
                <w:rFonts w:ascii="Times New Roman" w:hAnsi="Times New Roman"/>
                <w:sz w:val="24"/>
                <w:szCs w:val="24"/>
              </w:rPr>
            </w:pPr>
          </w:p>
        </w:tc>
      </w:tr>
      <w:tr w:rsidR="007678B0" w14:paraId="596B4427" w14:textId="77777777" w:rsidTr="00706907">
        <w:trPr>
          <w:trHeight w:val="1328"/>
          <w:jc w:val="center"/>
        </w:trPr>
        <w:tc>
          <w:tcPr>
            <w:tcW w:w="1838" w:type="dxa"/>
            <w:gridSpan w:val="2"/>
            <w:vMerge/>
            <w:tcBorders>
              <w:left w:val="single" w:sz="4" w:space="0" w:color="000000"/>
              <w:right w:val="single" w:sz="4" w:space="0" w:color="000000"/>
            </w:tcBorders>
            <w:vAlign w:val="center"/>
          </w:tcPr>
          <w:p w14:paraId="105FA3F6" w14:textId="77777777" w:rsidR="007678B0" w:rsidRDefault="007678B0" w:rsidP="007678B0">
            <w:pPr>
              <w:rPr>
                <w:rFonts w:ascii="Times New Roman" w:hAnsi="Times New Roman"/>
                <w:b/>
                <w:sz w:val="24"/>
                <w:szCs w:val="24"/>
              </w:rPr>
            </w:pPr>
          </w:p>
        </w:tc>
        <w:tc>
          <w:tcPr>
            <w:tcW w:w="443" w:type="dxa"/>
            <w:tcBorders>
              <w:top w:val="single" w:sz="4" w:space="0" w:color="auto"/>
              <w:left w:val="single" w:sz="4" w:space="0" w:color="000000"/>
              <w:bottom w:val="single" w:sz="4" w:space="0" w:color="000000"/>
              <w:right w:val="single" w:sz="4" w:space="0" w:color="auto"/>
            </w:tcBorders>
            <w:vAlign w:val="center"/>
          </w:tcPr>
          <w:p w14:paraId="4021C3DF" w14:textId="77777777" w:rsidR="007678B0" w:rsidRDefault="007678B0" w:rsidP="007678B0">
            <w:pPr>
              <w:jc w:val="both"/>
              <w:rPr>
                <w:rFonts w:ascii="Times New Roman" w:hAnsi="Times New Roman"/>
                <w:b/>
                <w:sz w:val="24"/>
                <w:szCs w:val="24"/>
              </w:rPr>
            </w:pPr>
            <w:r>
              <w:rPr>
                <w:rFonts w:ascii="Times New Roman" w:hAnsi="Times New Roman"/>
                <w:b/>
                <w:sz w:val="24"/>
                <w:szCs w:val="24"/>
              </w:rPr>
              <w:t>3</w:t>
            </w:r>
          </w:p>
        </w:tc>
        <w:tc>
          <w:tcPr>
            <w:tcW w:w="9998" w:type="dxa"/>
            <w:gridSpan w:val="2"/>
            <w:tcBorders>
              <w:top w:val="single" w:sz="4" w:space="0" w:color="auto"/>
              <w:left w:val="single" w:sz="4" w:space="0" w:color="000000"/>
              <w:bottom w:val="single" w:sz="4" w:space="0" w:color="000000"/>
              <w:right w:val="single" w:sz="4" w:space="0" w:color="auto"/>
            </w:tcBorders>
            <w:vAlign w:val="center"/>
          </w:tcPr>
          <w:p w14:paraId="6A6421FE" w14:textId="77777777" w:rsidR="007678B0" w:rsidRDefault="007678B0" w:rsidP="007678B0">
            <w:pPr>
              <w:jc w:val="both"/>
              <w:rPr>
                <w:rFonts w:ascii="Times New Roman" w:hAnsi="Times New Roman"/>
                <w:b/>
                <w:sz w:val="24"/>
                <w:szCs w:val="24"/>
              </w:rPr>
            </w:pPr>
            <w:r>
              <w:rPr>
                <w:rFonts w:ascii="Times New Roman" w:eastAsia="Calibri" w:hAnsi="Times New Roman"/>
                <w:b/>
                <w:bCs/>
                <w:sz w:val="24"/>
                <w:szCs w:val="24"/>
              </w:rPr>
              <w:t xml:space="preserve">Практическое занятие </w:t>
            </w:r>
            <w:r>
              <w:rPr>
                <w:rFonts w:ascii="Times New Roman" w:hAnsi="Times New Roman"/>
                <w:b/>
                <w:sz w:val="24"/>
                <w:szCs w:val="24"/>
              </w:rPr>
              <w:t>№3: «Выявление и обозначение регионов с неблагоприятной экологической ситуацией»</w:t>
            </w:r>
          </w:p>
          <w:p w14:paraId="1E790144" w14:textId="77777777" w:rsidR="007678B0" w:rsidRDefault="007678B0" w:rsidP="007678B0">
            <w:pPr>
              <w:jc w:val="both"/>
              <w:rPr>
                <w:rFonts w:ascii="Times New Roman" w:eastAsia="Calibri" w:hAnsi="Times New Roman"/>
                <w:b/>
                <w:bCs/>
                <w:sz w:val="24"/>
                <w:szCs w:val="24"/>
              </w:rPr>
            </w:pPr>
            <w:r>
              <w:rPr>
                <w:rFonts w:ascii="Times New Roman" w:hAnsi="Times New Roman"/>
                <w:b/>
                <w:sz w:val="24"/>
                <w:szCs w:val="24"/>
              </w:rPr>
              <w:t>Задание на дом:</w:t>
            </w:r>
            <w:r w:rsidR="006E15C4">
              <w:rPr>
                <w:rFonts w:ascii="Times New Roman" w:hAnsi="Times New Roman"/>
                <w:b/>
                <w:sz w:val="24"/>
                <w:szCs w:val="24"/>
              </w:rPr>
              <w:t xml:space="preserve"> </w:t>
            </w:r>
            <w:r w:rsidR="006E15C4" w:rsidRPr="006E15C4">
              <w:rPr>
                <w:rFonts w:ascii="Times New Roman" w:hAnsi="Times New Roman"/>
                <w:sz w:val="24"/>
                <w:szCs w:val="24"/>
              </w:rPr>
              <w:t>Отметить на контурной карте</w:t>
            </w:r>
            <w:r w:rsidR="006E15C4">
              <w:rPr>
                <w:rFonts w:ascii="Times New Roman" w:hAnsi="Times New Roman"/>
                <w:sz w:val="24"/>
                <w:szCs w:val="24"/>
              </w:rPr>
              <w:t xml:space="preserve"> регионы с неблагоприятной экологической ситуацией.</w:t>
            </w:r>
          </w:p>
        </w:tc>
        <w:tc>
          <w:tcPr>
            <w:tcW w:w="1038" w:type="dxa"/>
            <w:gridSpan w:val="2"/>
            <w:tcBorders>
              <w:top w:val="single" w:sz="4" w:space="0" w:color="auto"/>
              <w:left w:val="single" w:sz="4" w:space="0" w:color="000000"/>
              <w:bottom w:val="single" w:sz="4" w:space="0" w:color="000000"/>
              <w:right w:val="single" w:sz="4" w:space="0" w:color="auto"/>
            </w:tcBorders>
            <w:vAlign w:val="center"/>
          </w:tcPr>
          <w:p w14:paraId="23324813"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auto"/>
              <w:left w:val="single" w:sz="4" w:space="0" w:color="000000"/>
              <w:bottom w:val="single" w:sz="4" w:space="0" w:color="000000"/>
              <w:right w:val="single" w:sz="4" w:space="0" w:color="auto"/>
            </w:tcBorders>
          </w:tcPr>
          <w:p w14:paraId="5B03C77C" w14:textId="77777777" w:rsidR="007678B0" w:rsidRDefault="007678B0"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vAlign w:val="center"/>
          </w:tcPr>
          <w:p w14:paraId="3B08BDEF" w14:textId="77777777" w:rsidR="007678B0" w:rsidRDefault="007678B0" w:rsidP="007678B0">
            <w:pPr>
              <w:rPr>
                <w:rFonts w:ascii="Times New Roman" w:hAnsi="Times New Roman"/>
                <w:sz w:val="24"/>
                <w:szCs w:val="24"/>
              </w:rPr>
            </w:pPr>
          </w:p>
        </w:tc>
      </w:tr>
      <w:tr w:rsidR="007678B0" w14:paraId="4343F04F" w14:textId="77777777" w:rsidTr="007678B0">
        <w:trPr>
          <w:trHeight w:val="3397"/>
          <w:jc w:val="center"/>
        </w:trPr>
        <w:tc>
          <w:tcPr>
            <w:tcW w:w="1838" w:type="dxa"/>
            <w:gridSpan w:val="2"/>
            <w:vMerge w:val="restart"/>
            <w:tcBorders>
              <w:top w:val="single" w:sz="4" w:space="0" w:color="000000"/>
              <w:left w:val="single" w:sz="4" w:space="0" w:color="000000"/>
              <w:right w:val="single" w:sz="4" w:space="0" w:color="auto"/>
            </w:tcBorders>
            <w:vAlign w:val="center"/>
          </w:tcPr>
          <w:p w14:paraId="03226D34" w14:textId="77777777" w:rsidR="007678B0" w:rsidRPr="00D676CD" w:rsidRDefault="007678B0" w:rsidP="00D676CD">
            <w:pPr>
              <w:rPr>
                <w:rFonts w:ascii="Times New Roman" w:hAnsi="Times New Roman"/>
                <w:b/>
                <w:sz w:val="24"/>
                <w:szCs w:val="24"/>
              </w:rPr>
            </w:pPr>
            <w:r w:rsidRPr="00D676CD">
              <w:rPr>
                <w:rFonts w:ascii="Times New Roman" w:hAnsi="Times New Roman"/>
                <w:b/>
                <w:sz w:val="24"/>
                <w:szCs w:val="24"/>
              </w:rPr>
              <w:t>Тема 1.3. География населения</w:t>
            </w:r>
          </w:p>
        </w:tc>
        <w:tc>
          <w:tcPr>
            <w:tcW w:w="10441" w:type="dxa"/>
            <w:gridSpan w:val="3"/>
            <w:tcBorders>
              <w:top w:val="single" w:sz="4" w:space="0" w:color="000000"/>
              <w:left w:val="single" w:sz="4" w:space="0" w:color="auto"/>
              <w:bottom w:val="single" w:sz="4" w:space="0" w:color="000000"/>
              <w:right w:val="single" w:sz="4" w:space="0" w:color="auto"/>
            </w:tcBorders>
            <w:vAlign w:val="center"/>
          </w:tcPr>
          <w:p w14:paraId="5AC41FFB" w14:textId="77777777" w:rsidR="007678B0" w:rsidRDefault="007678B0" w:rsidP="007678B0">
            <w:pPr>
              <w:rPr>
                <w:rFonts w:ascii="Times New Roman" w:hAnsi="Times New Roman"/>
                <w:b/>
                <w:sz w:val="24"/>
                <w:szCs w:val="24"/>
              </w:rPr>
            </w:pPr>
            <w:r>
              <w:rPr>
                <w:rFonts w:ascii="Times New Roman" w:hAnsi="Times New Roman"/>
                <w:b/>
                <w:sz w:val="24"/>
                <w:szCs w:val="24"/>
              </w:rPr>
              <w:t>Содержание учебного материала</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310BD3F4" w14:textId="77777777" w:rsidR="007678B0" w:rsidRDefault="007678B0" w:rsidP="007678B0">
            <w:pPr>
              <w:jc w:val="center"/>
              <w:rPr>
                <w:rFonts w:ascii="Times New Roman" w:hAnsi="Times New Roman"/>
                <w:b/>
                <w:sz w:val="24"/>
                <w:szCs w:val="24"/>
              </w:rPr>
            </w:pPr>
            <w:r>
              <w:rPr>
                <w:rFonts w:ascii="Times New Roman" w:hAnsi="Times New Roman"/>
                <w:b/>
                <w:sz w:val="24"/>
                <w:szCs w:val="24"/>
              </w:rPr>
              <w:t>6</w:t>
            </w:r>
          </w:p>
        </w:tc>
        <w:tc>
          <w:tcPr>
            <w:tcW w:w="1256" w:type="dxa"/>
            <w:gridSpan w:val="2"/>
            <w:tcBorders>
              <w:top w:val="single" w:sz="4" w:space="0" w:color="000000"/>
              <w:left w:val="single" w:sz="4" w:space="0" w:color="auto"/>
              <w:bottom w:val="single" w:sz="4" w:space="0" w:color="000000"/>
              <w:right w:val="single" w:sz="4" w:space="0" w:color="auto"/>
            </w:tcBorders>
          </w:tcPr>
          <w:p w14:paraId="2DCEF41C" w14:textId="77777777" w:rsidR="007678B0" w:rsidRDefault="007678B0" w:rsidP="007678B0">
            <w:pPr>
              <w:rPr>
                <w:rFonts w:ascii="Times New Roman" w:hAnsi="Times New Roman"/>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14:paraId="7777A00C" w14:textId="77777777" w:rsidR="007678B0" w:rsidRDefault="007678B0" w:rsidP="007678B0">
            <w:pPr>
              <w:rPr>
                <w:rFonts w:ascii="Times New Roman" w:hAnsi="Times New Roman"/>
                <w:sz w:val="24"/>
                <w:szCs w:val="24"/>
              </w:rPr>
            </w:pPr>
          </w:p>
        </w:tc>
      </w:tr>
      <w:tr w:rsidR="007678B0" w14:paraId="243139C8" w14:textId="77777777" w:rsidTr="007678B0">
        <w:trPr>
          <w:trHeight w:val="2708"/>
          <w:jc w:val="center"/>
        </w:trPr>
        <w:tc>
          <w:tcPr>
            <w:tcW w:w="1838" w:type="dxa"/>
            <w:gridSpan w:val="2"/>
            <w:vMerge/>
            <w:tcBorders>
              <w:left w:val="single" w:sz="4" w:space="0" w:color="000000"/>
              <w:right w:val="single" w:sz="4" w:space="0" w:color="auto"/>
            </w:tcBorders>
            <w:vAlign w:val="center"/>
          </w:tcPr>
          <w:p w14:paraId="2066DB98" w14:textId="77777777" w:rsidR="007678B0" w:rsidRDefault="007678B0" w:rsidP="007678B0">
            <w:pPr>
              <w:rPr>
                <w:rFonts w:ascii="Times New Roman" w:hAnsi="Times New Roman"/>
                <w:sz w:val="24"/>
                <w:szCs w:val="24"/>
              </w:rPr>
            </w:pPr>
          </w:p>
        </w:tc>
        <w:tc>
          <w:tcPr>
            <w:tcW w:w="477" w:type="dxa"/>
            <w:gridSpan w:val="2"/>
            <w:tcBorders>
              <w:top w:val="single" w:sz="4" w:space="0" w:color="000000"/>
              <w:left w:val="single" w:sz="4" w:space="0" w:color="auto"/>
              <w:bottom w:val="single" w:sz="4" w:space="0" w:color="000000"/>
              <w:right w:val="single" w:sz="4" w:space="0" w:color="auto"/>
            </w:tcBorders>
            <w:vAlign w:val="center"/>
          </w:tcPr>
          <w:p w14:paraId="25032858" w14:textId="77777777" w:rsidR="007678B0" w:rsidRDefault="007678B0" w:rsidP="007678B0">
            <w:pPr>
              <w:jc w:val="center"/>
              <w:rPr>
                <w:rFonts w:ascii="Times New Roman" w:hAnsi="Times New Roman"/>
                <w:b/>
                <w:sz w:val="24"/>
                <w:szCs w:val="24"/>
              </w:rPr>
            </w:pPr>
          </w:p>
          <w:p w14:paraId="052F6E72" w14:textId="77777777" w:rsidR="007678B0" w:rsidRDefault="007678B0" w:rsidP="007678B0">
            <w:pPr>
              <w:jc w:val="center"/>
              <w:rPr>
                <w:rFonts w:ascii="Times New Roman" w:hAnsi="Times New Roman"/>
                <w:b/>
                <w:sz w:val="24"/>
                <w:szCs w:val="24"/>
              </w:rPr>
            </w:pPr>
          </w:p>
          <w:p w14:paraId="07ACC0EB" w14:textId="77777777" w:rsidR="007678B0" w:rsidRDefault="007678B0" w:rsidP="007678B0">
            <w:pPr>
              <w:jc w:val="center"/>
              <w:rPr>
                <w:rFonts w:ascii="Times New Roman" w:hAnsi="Times New Roman"/>
                <w:b/>
                <w:sz w:val="24"/>
                <w:szCs w:val="24"/>
              </w:rPr>
            </w:pPr>
          </w:p>
          <w:p w14:paraId="09719F03" w14:textId="77777777" w:rsidR="007678B0" w:rsidRDefault="007678B0" w:rsidP="007678B0">
            <w:pPr>
              <w:rPr>
                <w:rFonts w:ascii="Times New Roman" w:hAnsi="Times New Roman"/>
                <w:b/>
                <w:sz w:val="24"/>
                <w:szCs w:val="24"/>
              </w:rPr>
            </w:pPr>
            <w:r>
              <w:rPr>
                <w:rFonts w:ascii="Times New Roman" w:hAnsi="Times New Roman"/>
                <w:b/>
                <w:sz w:val="24"/>
                <w:szCs w:val="24"/>
              </w:rPr>
              <w:t>1</w:t>
            </w:r>
          </w:p>
        </w:tc>
        <w:tc>
          <w:tcPr>
            <w:tcW w:w="9964" w:type="dxa"/>
            <w:tcBorders>
              <w:top w:val="single" w:sz="4" w:space="0" w:color="000000"/>
              <w:left w:val="single" w:sz="4" w:space="0" w:color="auto"/>
              <w:bottom w:val="single" w:sz="4" w:space="0" w:color="000000"/>
              <w:right w:val="single" w:sz="4" w:space="0" w:color="auto"/>
            </w:tcBorders>
          </w:tcPr>
          <w:p w14:paraId="66EDECEF" w14:textId="77777777" w:rsidR="007678B0" w:rsidRDefault="007678B0" w:rsidP="007678B0">
            <w:pPr>
              <w:jc w:val="both"/>
              <w:rPr>
                <w:rFonts w:ascii="Times New Roman" w:eastAsia="Calibri" w:hAnsi="Times New Roman"/>
                <w:b/>
                <w:sz w:val="24"/>
                <w:szCs w:val="24"/>
                <w:lang w:eastAsia="ru-RU"/>
              </w:rPr>
            </w:pPr>
            <w:r>
              <w:rPr>
                <w:rFonts w:ascii="Times New Roman" w:eastAsia="Calibri" w:hAnsi="Times New Roman"/>
                <w:b/>
                <w:sz w:val="24"/>
                <w:szCs w:val="24"/>
                <w:lang w:eastAsia="ru-RU"/>
              </w:rPr>
              <w:t>Современная демографическая ситуация.</w:t>
            </w:r>
          </w:p>
          <w:p w14:paraId="50A78B87" w14:textId="77777777" w:rsidR="007678B0" w:rsidRDefault="007678B0" w:rsidP="007678B0">
            <w:pPr>
              <w:jc w:val="both"/>
              <w:rPr>
                <w:rFonts w:ascii="Times New Roman" w:hAnsi="Times New Roman"/>
                <w:sz w:val="24"/>
                <w:szCs w:val="24"/>
              </w:rPr>
            </w:pPr>
            <w:bookmarkStart w:id="64" w:name="_Toc114921179"/>
            <w:bookmarkStart w:id="65" w:name="_Toc114927674"/>
            <w:r>
              <w:rPr>
                <w:rFonts w:ascii="Times New Roman" w:hAnsi="Times New Roman"/>
                <w:sz w:val="24"/>
                <w:szCs w:val="24"/>
              </w:rPr>
              <w:t>Численность населения мира и ее динамика. Наиболее населенные регионы и страны мира. Воспроизводство населения и его типы. Демографическая политика. 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bookmarkEnd w:id="64"/>
            <w:bookmarkEnd w:id="65"/>
          </w:p>
          <w:p w14:paraId="46A099CD" w14:textId="77777777" w:rsidR="007678B0" w:rsidRDefault="007678B0" w:rsidP="007678B0">
            <w:pPr>
              <w:jc w:val="both"/>
              <w:rPr>
                <w:rFonts w:ascii="Times New Roman" w:hAnsi="Times New Roman"/>
                <w:sz w:val="24"/>
                <w:szCs w:val="24"/>
              </w:rPr>
            </w:pPr>
            <w:r>
              <w:rPr>
                <w:rFonts w:ascii="Times New Roman" w:hAnsi="Times New Roman"/>
                <w:sz w:val="24"/>
                <w:szCs w:val="24"/>
              </w:rPr>
              <w:t>Современная структура населения.</w:t>
            </w:r>
          </w:p>
          <w:p w14:paraId="1A392C8F" w14:textId="77777777" w:rsidR="007678B0" w:rsidRDefault="007678B0" w:rsidP="007678B0">
            <w:pPr>
              <w:jc w:val="both"/>
              <w:rPr>
                <w:rFonts w:ascii="Times New Roman" w:hAnsi="Times New Roman"/>
                <w:sz w:val="24"/>
                <w:szCs w:val="24"/>
              </w:rPr>
            </w:pPr>
            <w:r>
              <w:rPr>
                <w:rFonts w:ascii="Times New Roman" w:hAnsi="Times New Roman"/>
                <w:sz w:val="24"/>
                <w:szCs w:val="24"/>
              </w:rPr>
              <w:t>Половозрастная структура населения. Расовый, этнолингвистический и религиозный состав населения мира. Социальная структура общества</w:t>
            </w:r>
          </w:p>
          <w:p w14:paraId="1E6F30AF"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Составить график « Динамика численности населения»</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2AAB6F09"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14:paraId="0DCF6E5C" w14:textId="77777777" w:rsidR="007678B0" w:rsidRDefault="007678B0" w:rsidP="007678B0">
            <w:pPr>
              <w:jc w:val="center"/>
              <w:rPr>
                <w:rFonts w:ascii="Times New Roman" w:hAnsi="Times New Roman"/>
                <w:sz w:val="24"/>
                <w:szCs w:val="24"/>
              </w:rPr>
            </w:pPr>
          </w:p>
        </w:tc>
        <w:tc>
          <w:tcPr>
            <w:tcW w:w="1723" w:type="dxa"/>
            <w:gridSpan w:val="2"/>
            <w:tcBorders>
              <w:top w:val="single" w:sz="4" w:space="0" w:color="000000"/>
              <w:left w:val="single" w:sz="4" w:space="0" w:color="auto"/>
              <w:right w:val="single" w:sz="4" w:space="0" w:color="000000"/>
            </w:tcBorders>
            <w:vAlign w:val="center"/>
          </w:tcPr>
          <w:p w14:paraId="69C97AD6" w14:textId="77777777" w:rsidR="007678B0" w:rsidRDefault="007678B0" w:rsidP="007678B0">
            <w:pPr>
              <w:jc w:val="center"/>
              <w:rPr>
                <w:rFonts w:ascii="Times New Roman" w:hAnsi="Times New Roman"/>
                <w:sz w:val="24"/>
                <w:szCs w:val="24"/>
                <w:lang w:eastAsia="ru-RU"/>
              </w:rPr>
            </w:pPr>
            <w:bookmarkStart w:id="66" w:name="_Toc114921181"/>
            <w:bookmarkStart w:id="67" w:name="_Toc114927676"/>
            <w:r>
              <w:rPr>
                <w:rFonts w:ascii="Times New Roman" w:hAnsi="Times New Roman"/>
                <w:sz w:val="24"/>
                <w:szCs w:val="24"/>
                <w:lang w:eastAsia="ru-RU"/>
              </w:rPr>
              <w:t>ОК 01</w:t>
            </w:r>
            <w:bookmarkEnd w:id="66"/>
            <w:bookmarkEnd w:id="67"/>
            <w:r>
              <w:rPr>
                <w:rFonts w:ascii="Times New Roman" w:hAnsi="Times New Roman"/>
                <w:sz w:val="24"/>
                <w:szCs w:val="24"/>
                <w:lang w:eastAsia="ru-RU"/>
              </w:rPr>
              <w:t>.</w:t>
            </w:r>
          </w:p>
          <w:p w14:paraId="717A6584" w14:textId="77777777" w:rsidR="007678B0" w:rsidRDefault="007678B0" w:rsidP="007678B0">
            <w:pPr>
              <w:jc w:val="center"/>
              <w:rPr>
                <w:rFonts w:ascii="Times New Roman" w:hAnsi="Times New Roman"/>
                <w:sz w:val="24"/>
                <w:szCs w:val="24"/>
                <w:lang w:eastAsia="ru-RU"/>
              </w:rPr>
            </w:pPr>
            <w:bookmarkStart w:id="68" w:name="_Toc114921182"/>
            <w:bookmarkStart w:id="69" w:name="_Toc114927677"/>
            <w:r>
              <w:rPr>
                <w:rFonts w:ascii="Times New Roman" w:hAnsi="Times New Roman"/>
                <w:sz w:val="24"/>
                <w:szCs w:val="24"/>
                <w:lang w:eastAsia="ru-RU"/>
              </w:rPr>
              <w:t>ОК 02</w:t>
            </w:r>
            <w:bookmarkEnd w:id="68"/>
            <w:bookmarkEnd w:id="69"/>
            <w:r>
              <w:rPr>
                <w:rFonts w:ascii="Times New Roman" w:hAnsi="Times New Roman"/>
                <w:sz w:val="24"/>
                <w:szCs w:val="24"/>
                <w:lang w:eastAsia="ru-RU"/>
              </w:rPr>
              <w:t>.</w:t>
            </w:r>
          </w:p>
          <w:p w14:paraId="7F9569DE" w14:textId="77777777" w:rsidR="007678B0" w:rsidRDefault="007678B0" w:rsidP="007678B0">
            <w:pPr>
              <w:jc w:val="center"/>
              <w:rPr>
                <w:rFonts w:ascii="Times New Roman" w:eastAsia="Calibri" w:hAnsi="Times New Roman"/>
                <w:sz w:val="24"/>
                <w:szCs w:val="24"/>
              </w:rPr>
            </w:pPr>
            <w:r>
              <w:rPr>
                <w:rFonts w:ascii="Times New Roman" w:hAnsi="Times New Roman"/>
                <w:sz w:val="24"/>
                <w:szCs w:val="24"/>
                <w:lang w:eastAsia="ru-RU"/>
              </w:rPr>
              <w:t>ПК 1.2.</w:t>
            </w:r>
          </w:p>
          <w:p w14:paraId="220B5FAA" w14:textId="77777777" w:rsidR="007678B0" w:rsidRDefault="007678B0" w:rsidP="007678B0">
            <w:pPr>
              <w:jc w:val="center"/>
              <w:rPr>
                <w:rFonts w:ascii="Times New Roman" w:hAnsi="Times New Roman"/>
                <w:sz w:val="24"/>
                <w:szCs w:val="24"/>
                <w:lang w:eastAsia="ru-RU"/>
              </w:rPr>
            </w:pPr>
          </w:p>
          <w:p w14:paraId="2961B388" w14:textId="77777777" w:rsidR="007678B0" w:rsidRDefault="007678B0" w:rsidP="007678B0">
            <w:pPr>
              <w:jc w:val="center"/>
              <w:rPr>
                <w:rFonts w:ascii="Times New Roman" w:hAnsi="Times New Roman"/>
                <w:sz w:val="24"/>
                <w:szCs w:val="24"/>
              </w:rPr>
            </w:pPr>
          </w:p>
        </w:tc>
      </w:tr>
      <w:tr w:rsidR="007678B0" w14:paraId="0776F9FC" w14:textId="77777777" w:rsidTr="007678B0">
        <w:trPr>
          <w:trHeight w:val="1840"/>
          <w:jc w:val="center"/>
        </w:trPr>
        <w:tc>
          <w:tcPr>
            <w:tcW w:w="1838" w:type="dxa"/>
            <w:gridSpan w:val="2"/>
            <w:vMerge/>
            <w:tcBorders>
              <w:left w:val="single" w:sz="4" w:space="0" w:color="000000"/>
              <w:right w:val="single" w:sz="4" w:space="0" w:color="auto"/>
            </w:tcBorders>
          </w:tcPr>
          <w:p w14:paraId="0F826B2D" w14:textId="77777777" w:rsidR="007678B0" w:rsidRDefault="007678B0" w:rsidP="007678B0">
            <w:pPr>
              <w:jc w:val="center"/>
              <w:rPr>
                <w:rFonts w:ascii="Times New Roman" w:hAnsi="Times New Roman"/>
                <w:sz w:val="24"/>
                <w:szCs w:val="24"/>
              </w:rPr>
            </w:pPr>
          </w:p>
        </w:tc>
        <w:tc>
          <w:tcPr>
            <w:tcW w:w="477" w:type="dxa"/>
            <w:gridSpan w:val="2"/>
            <w:tcBorders>
              <w:top w:val="single" w:sz="4" w:space="0" w:color="000000"/>
              <w:left w:val="single" w:sz="4" w:space="0" w:color="auto"/>
              <w:bottom w:val="single" w:sz="4" w:space="0" w:color="000000"/>
              <w:right w:val="single" w:sz="4" w:space="0" w:color="auto"/>
            </w:tcBorders>
            <w:vAlign w:val="center"/>
          </w:tcPr>
          <w:p w14:paraId="195655B2" w14:textId="77777777" w:rsidR="007678B0" w:rsidRDefault="007678B0" w:rsidP="007678B0">
            <w:pPr>
              <w:jc w:val="center"/>
              <w:rPr>
                <w:rFonts w:ascii="Times New Roman" w:hAnsi="Times New Roman"/>
                <w:b/>
                <w:sz w:val="24"/>
                <w:szCs w:val="24"/>
              </w:rPr>
            </w:pPr>
            <w:r>
              <w:rPr>
                <w:rFonts w:ascii="Times New Roman" w:hAnsi="Times New Roman"/>
                <w:b/>
                <w:sz w:val="24"/>
                <w:szCs w:val="24"/>
              </w:rPr>
              <w:t>2</w:t>
            </w:r>
          </w:p>
        </w:tc>
        <w:tc>
          <w:tcPr>
            <w:tcW w:w="9964" w:type="dxa"/>
            <w:tcBorders>
              <w:top w:val="single" w:sz="4" w:space="0" w:color="000000"/>
              <w:left w:val="single" w:sz="4" w:space="0" w:color="auto"/>
              <w:bottom w:val="single" w:sz="4" w:space="0" w:color="000000"/>
              <w:right w:val="single" w:sz="4" w:space="0" w:color="auto"/>
            </w:tcBorders>
          </w:tcPr>
          <w:p w14:paraId="202257EC" w14:textId="77777777" w:rsidR="007678B0" w:rsidRDefault="007678B0" w:rsidP="007678B0">
            <w:pPr>
              <w:jc w:val="both"/>
              <w:rPr>
                <w:rFonts w:ascii="Times New Roman" w:hAnsi="Times New Roman"/>
                <w:sz w:val="24"/>
                <w:szCs w:val="24"/>
              </w:rPr>
            </w:pPr>
            <w:r>
              <w:rPr>
                <w:rFonts w:ascii="Times New Roman" w:hAnsi="Times New Roman"/>
                <w:b/>
                <w:sz w:val="24"/>
                <w:szCs w:val="24"/>
              </w:rPr>
              <w:t>Занятость населения.</w:t>
            </w:r>
            <w:r>
              <w:rPr>
                <w:rFonts w:ascii="Times New Roman" w:hAnsi="Times New Roman"/>
                <w:sz w:val="24"/>
                <w:szCs w:val="24"/>
              </w:rPr>
              <w:t xml:space="preserve"> Размещение населения.</w:t>
            </w:r>
          </w:p>
          <w:p w14:paraId="6093AC6F" w14:textId="77777777" w:rsidR="007678B0" w:rsidRDefault="007678B0" w:rsidP="007678B0">
            <w:pPr>
              <w:jc w:val="both"/>
              <w:rPr>
                <w:rFonts w:ascii="Times New Roman" w:hAnsi="Times New Roman"/>
                <w:sz w:val="24"/>
                <w:szCs w:val="24"/>
              </w:rPr>
            </w:pPr>
            <w:r>
              <w:rPr>
                <w:rFonts w:ascii="Times New Roman" w:hAnsi="Times New Roman"/>
                <w:sz w:val="24"/>
                <w:szCs w:val="24"/>
              </w:rPr>
              <w:t>Экономически активное и самодеятельное население. Качество рабочей силы в различных странах мира. Особенности размещения населения в регионах и странах мира. Миграции населения, их основные причины и направления. Урбанизация. Масштабы и темпы урбанизации в различных регионах и странах мира «Ложная» урбанизация, субурбанизация, урбанизация. Города-миллионеры, «сверхгорода» и мегалополисы.</w:t>
            </w:r>
          </w:p>
          <w:p w14:paraId="1C4B04E7"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Составить схему « Виды урбанизации»</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0507DEF3"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1A00B944" w14:textId="77777777" w:rsidR="007678B0" w:rsidRDefault="007678B0"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val="restart"/>
            <w:tcBorders>
              <w:top w:val="single" w:sz="4" w:space="0" w:color="000000"/>
              <w:left w:val="single" w:sz="4" w:space="0" w:color="auto"/>
              <w:right w:val="single" w:sz="4" w:space="0" w:color="000000"/>
            </w:tcBorders>
            <w:vAlign w:val="center"/>
          </w:tcPr>
          <w:p w14:paraId="28D026E4" w14:textId="77777777" w:rsidR="007678B0" w:rsidRDefault="007678B0" w:rsidP="007678B0">
            <w:pPr>
              <w:jc w:val="center"/>
              <w:rPr>
                <w:rFonts w:ascii="Times New Roman" w:hAnsi="Times New Roman"/>
                <w:sz w:val="24"/>
                <w:szCs w:val="24"/>
                <w:lang w:eastAsia="ru-RU"/>
              </w:rPr>
            </w:pPr>
            <w:r>
              <w:rPr>
                <w:rFonts w:ascii="Times New Roman" w:hAnsi="Times New Roman"/>
                <w:sz w:val="24"/>
                <w:szCs w:val="24"/>
                <w:lang w:eastAsia="ru-RU"/>
              </w:rPr>
              <w:t>ОК 01.</w:t>
            </w:r>
          </w:p>
          <w:p w14:paraId="5470D3B7" w14:textId="77777777" w:rsidR="007678B0" w:rsidRDefault="007678B0" w:rsidP="007678B0">
            <w:pPr>
              <w:jc w:val="center"/>
              <w:rPr>
                <w:rFonts w:ascii="Times New Roman" w:hAnsi="Times New Roman"/>
                <w:sz w:val="24"/>
                <w:szCs w:val="24"/>
              </w:rPr>
            </w:pPr>
            <w:r>
              <w:rPr>
                <w:rFonts w:ascii="Times New Roman" w:hAnsi="Times New Roman"/>
                <w:sz w:val="24"/>
                <w:szCs w:val="24"/>
                <w:lang w:eastAsia="ru-RU"/>
              </w:rPr>
              <w:t>ОК 02.</w:t>
            </w:r>
          </w:p>
        </w:tc>
      </w:tr>
      <w:tr w:rsidR="007678B0" w14:paraId="70E319CA" w14:textId="77777777" w:rsidTr="007678B0">
        <w:trPr>
          <w:trHeight w:val="1412"/>
          <w:jc w:val="center"/>
        </w:trPr>
        <w:tc>
          <w:tcPr>
            <w:tcW w:w="1838" w:type="dxa"/>
            <w:gridSpan w:val="2"/>
            <w:vMerge/>
            <w:tcBorders>
              <w:left w:val="single" w:sz="4" w:space="0" w:color="000000"/>
              <w:right w:val="single" w:sz="4" w:space="0" w:color="auto"/>
            </w:tcBorders>
          </w:tcPr>
          <w:p w14:paraId="7A60FE9A" w14:textId="77777777" w:rsidR="007678B0" w:rsidRDefault="007678B0" w:rsidP="007678B0">
            <w:pPr>
              <w:jc w:val="cente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14:paraId="761453C7" w14:textId="77777777" w:rsidR="007678B0" w:rsidRDefault="007678B0" w:rsidP="007678B0">
            <w:pPr>
              <w:jc w:val="center"/>
              <w:rPr>
                <w:rFonts w:ascii="Times New Roman" w:hAnsi="Times New Roman"/>
                <w:b/>
                <w:sz w:val="24"/>
                <w:szCs w:val="24"/>
              </w:rPr>
            </w:pPr>
            <w:r>
              <w:rPr>
                <w:rFonts w:ascii="Times New Roman" w:hAnsi="Times New Roman"/>
                <w:b/>
                <w:sz w:val="24"/>
                <w:szCs w:val="24"/>
              </w:rPr>
              <w:t>3</w:t>
            </w:r>
          </w:p>
        </w:tc>
        <w:tc>
          <w:tcPr>
            <w:tcW w:w="9998" w:type="dxa"/>
            <w:gridSpan w:val="2"/>
            <w:tcBorders>
              <w:top w:val="single" w:sz="4" w:space="0" w:color="000000"/>
              <w:left w:val="single" w:sz="4" w:space="0" w:color="auto"/>
              <w:bottom w:val="single" w:sz="4" w:space="0" w:color="000000"/>
              <w:right w:val="single" w:sz="4" w:space="0" w:color="auto"/>
            </w:tcBorders>
          </w:tcPr>
          <w:p w14:paraId="04DEE09F" w14:textId="77777777" w:rsidR="007678B0" w:rsidRDefault="006E15C4" w:rsidP="007678B0">
            <w:pPr>
              <w:jc w:val="both"/>
              <w:rPr>
                <w:rFonts w:ascii="Times New Roman" w:hAnsi="Times New Roman"/>
                <w:b/>
                <w:sz w:val="24"/>
                <w:szCs w:val="24"/>
              </w:rPr>
            </w:pPr>
            <w:r>
              <w:rPr>
                <w:rFonts w:ascii="Times New Roman" w:hAnsi="Times New Roman"/>
                <w:b/>
                <w:sz w:val="24"/>
                <w:szCs w:val="24"/>
              </w:rPr>
              <w:t xml:space="preserve">Практическая работа № 4: </w:t>
            </w:r>
            <w:r w:rsidR="007678B0">
              <w:rPr>
                <w:rFonts w:ascii="Times New Roman" w:hAnsi="Times New Roman"/>
                <w:b/>
                <w:sz w:val="24"/>
                <w:szCs w:val="24"/>
              </w:rPr>
              <w:t>«Анализ особенностей населения в различных странах и регионах мира (особенности демографической ситуации, расселения, сравнительная оценка качества жизни населения, сравнительная оценка культурных традиций народов и др.)»</w:t>
            </w:r>
          </w:p>
          <w:p w14:paraId="755BF9D1" w14:textId="77777777" w:rsidR="007678B0" w:rsidRDefault="007678B0" w:rsidP="007678B0">
            <w:pPr>
              <w:jc w:val="both"/>
              <w:rPr>
                <w:rFonts w:ascii="Times New Roman" w:hAnsi="Times New Roman"/>
                <w:b/>
                <w:sz w:val="24"/>
                <w:szCs w:val="24"/>
              </w:rPr>
            </w:pPr>
            <w:r>
              <w:rPr>
                <w:rFonts w:ascii="Times New Roman" w:hAnsi="Times New Roman"/>
                <w:b/>
                <w:sz w:val="24"/>
                <w:szCs w:val="24"/>
              </w:rPr>
              <w:t>Задание на дом:</w:t>
            </w:r>
            <w:r w:rsidR="006E15C4">
              <w:rPr>
                <w:rFonts w:ascii="Times New Roman" w:hAnsi="Times New Roman"/>
                <w:b/>
                <w:sz w:val="24"/>
                <w:szCs w:val="24"/>
              </w:rPr>
              <w:t xml:space="preserve"> </w:t>
            </w:r>
            <w:r w:rsidR="006E15C4" w:rsidRPr="006E15C4">
              <w:rPr>
                <w:rFonts w:ascii="Times New Roman" w:hAnsi="Times New Roman"/>
                <w:sz w:val="24"/>
                <w:szCs w:val="24"/>
              </w:rPr>
              <w:t>Дать характеристику демографической ситуации в отдельных странах</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648BC0C2"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606EB9CD" w14:textId="77777777" w:rsidR="007678B0" w:rsidRDefault="007678B0"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tcPr>
          <w:p w14:paraId="12DAD9D2" w14:textId="77777777" w:rsidR="007678B0" w:rsidRDefault="007678B0" w:rsidP="007678B0">
            <w:pPr>
              <w:jc w:val="center"/>
              <w:rPr>
                <w:rFonts w:ascii="Times New Roman" w:hAnsi="Times New Roman"/>
                <w:sz w:val="24"/>
                <w:szCs w:val="24"/>
                <w:lang w:eastAsia="ru-RU"/>
              </w:rPr>
            </w:pPr>
          </w:p>
        </w:tc>
      </w:tr>
      <w:tr w:rsidR="007678B0" w14:paraId="4D8425FA" w14:textId="77777777" w:rsidTr="007678B0">
        <w:trPr>
          <w:trHeight w:val="266"/>
          <w:jc w:val="center"/>
        </w:trPr>
        <w:tc>
          <w:tcPr>
            <w:tcW w:w="1838" w:type="dxa"/>
            <w:gridSpan w:val="2"/>
            <w:vMerge w:val="restart"/>
            <w:tcBorders>
              <w:top w:val="single" w:sz="4" w:space="0" w:color="000000"/>
              <w:left w:val="single" w:sz="4" w:space="0" w:color="000000"/>
              <w:bottom w:val="single" w:sz="4" w:space="0" w:color="auto"/>
              <w:right w:val="single" w:sz="4" w:space="0" w:color="auto"/>
            </w:tcBorders>
          </w:tcPr>
          <w:p w14:paraId="536145AE" w14:textId="77777777" w:rsidR="007678B0" w:rsidRPr="00D676CD" w:rsidRDefault="007678B0" w:rsidP="00D676CD">
            <w:pPr>
              <w:rPr>
                <w:rFonts w:ascii="Times New Roman" w:hAnsi="Times New Roman"/>
                <w:b/>
                <w:sz w:val="24"/>
                <w:szCs w:val="24"/>
              </w:rPr>
            </w:pPr>
            <w:bookmarkStart w:id="70" w:name="_Toc114921196"/>
            <w:bookmarkStart w:id="71" w:name="_Toc114927691"/>
            <w:r w:rsidRPr="00D676CD">
              <w:rPr>
                <w:rFonts w:ascii="Times New Roman" w:eastAsia="Calibri" w:hAnsi="Times New Roman"/>
                <w:b/>
                <w:sz w:val="24"/>
                <w:szCs w:val="24"/>
                <w:lang w:eastAsia="ru-RU"/>
              </w:rPr>
              <w:t>Тема 1.4. Мировое хозяйство</w:t>
            </w:r>
            <w:bookmarkEnd w:id="70"/>
            <w:bookmarkEnd w:id="71"/>
          </w:p>
        </w:tc>
        <w:tc>
          <w:tcPr>
            <w:tcW w:w="10441" w:type="dxa"/>
            <w:gridSpan w:val="3"/>
            <w:tcBorders>
              <w:top w:val="single" w:sz="4" w:space="0" w:color="000000"/>
              <w:left w:val="single" w:sz="4" w:space="0" w:color="auto"/>
              <w:bottom w:val="single" w:sz="4" w:space="0" w:color="000000"/>
              <w:right w:val="single" w:sz="4" w:space="0" w:color="auto"/>
            </w:tcBorders>
          </w:tcPr>
          <w:p w14:paraId="55BB023F" w14:textId="77777777" w:rsidR="007678B0" w:rsidRDefault="007678B0" w:rsidP="007678B0">
            <w:pPr>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02520328" w14:textId="77777777" w:rsidR="007678B0" w:rsidRDefault="007678B0" w:rsidP="007678B0">
            <w:pPr>
              <w:jc w:val="center"/>
              <w:rPr>
                <w:rFonts w:ascii="Times New Roman" w:hAnsi="Times New Roman"/>
                <w:b/>
                <w:sz w:val="24"/>
                <w:szCs w:val="24"/>
              </w:rPr>
            </w:pPr>
            <w:r>
              <w:rPr>
                <w:rFonts w:ascii="Times New Roman" w:hAnsi="Times New Roman"/>
                <w:b/>
                <w:sz w:val="24"/>
                <w:szCs w:val="24"/>
              </w:rPr>
              <w:t>4</w:t>
            </w:r>
          </w:p>
        </w:tc>
        <w:tc>
          <w:tcPr>
            <w:tcW w:w="1256" w:type="dxa"/>
            <w:gridSpan w:val="2"/>
            <w:tcBorders>
              <w:top w:val="single" w:sz="4" w:space="0" w:color="000000"/>
              <w:left w:val="single" w:sz="4" w:space="0" w:color="auto"/>
              <w:bottom w:val="single" w:sz="4" w:space="0" w:color="000000"/>
              <w:right w:val="single" w:sz="4" w:space="0" w:color="auto"/>
            </w:tcBorders>
          </w:tcPr>
          <w:p w14:paraId="1F4FC7F6" w14:textId="77777777" w:rsidR="007678B0" w:rsidRDefault="007678B0" w:rsidP="007678B0">
            <w:pPr>
              <w:jc w:val="center"/>
              <w:rPr>
                <w:rFonts w:ascii="Times New Roman" w:hAnsi="Times New Roman"/>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14:paraId="52B6E536" w14:textId="77777777" w:rsidR="007678B0" w:rsidRDefault="007678B0" w:rsidP="007678B0">
            <w:pPr>
              <w:jc w:val="center"/>
              <w:rPr>
                <w:rFonts w:ascii="Times New Roman" w:hAnsi="Times New Roman"/>
                <w:sz w:val="24"/>
                <w:szCs w:val="24"/>
                <w:lang w:eastAsia="ru-RU"/>
              </w:rPr>
            </w:pPr>
          </w:p>
        </w:tc>
      </w:tr>
      <w:tr w:rsidR="007678B0" w14:paraId="00FBEC3F" w14:textId="77777777" w:rsidTr="007678B0">
        <w:trPr>
          <w:trHeight w:val="408"/>
          <w:jc w:val="center"/>
        </w:trPr>
        <w:tc>
          <w:tcPr>
            <w:tcW w:w="1838" w:type="dxa"/>
            <w:gridSpan w:val="2"/>
            <w:vMerge/>
            <w:tcBorders>
              <w:top w:val="single" w:sz="4" w:space="0" w:color="000000"/>
              <w:left w:val="single" w:sz="4" w:space="0" w:color="000000"/>
              <w:bottom w:val="single" w:sz="4" w:space="0" w:color="auto"/>
              <w:right w:val="single" w:sz="4" w:space="0" w:color="auto"/>
            </w:tcBorders>
            <w:vAlign w:val="center"/>
          </w:tcPr>
          <w:p w14:paraId="61B1CE18" w14:textId="77777777" w:rsidR="007678B0" w:rsidRPr="00D676CD" w:rsidRDefault="007678B0" w:rsidP="00D676CD">
            <w:pPr>
              <w:rPr>
                <w:rFonts w:ascii="Times New Roman" w:hAnsi="Times New Roman"/>
                <w:b/>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14:paraId="7D3C6C98" w14:textId="77777777" w:rsidR="007678B0" w:rsidRDefault="007678B0" w:rsidP="007678B0">
            <w:pPr>
              <w:jc w:val="center"/>
              <w:rPr>
                <w:rFonts w:ascii="Times New Roman" w:hAnsi="Times New Roman"/>
                <w:b/>
                <w:sz w:val="24"/>
                <w:szCs w:val="24"/>
              </w:rPr>
            </w:pPr>
            <w:r>
              <w:rPr>
                <w:rFonts w:ascii="Times New Roman" w:hAnsi="Times New Roman"/>
                <w:b/>
                <w:sz w:val="24"/>
                <w:szCs w:val="24"/>
              </w:rPr>
              <w:t>1</w:t>
            </w:r>
          </w:p>
        </w:tc>
        <w:tc>
          <w:tcPr>
            <w:tcW w:w="9998" w:type="dxa"/>
            <w:gridSpan w:val="2"/>
            <w:tcBorders>
              <w:top w:val="single" w:sz="4" w:space="0" w:color="000000"/>
              <w:left w:val="single" w:sz="4" w:space="0" w:color="auto"/>
              <w:bottom w:val="single" w:sz="4" w:space="0" w:color="000000"/>
              <w:right w:val="single" w:sz="4" w:space="0" w:color="auto"/>
            </w:tcBorders>
          </w:tcPr>
          <w:p w14:paraId="121F096B" w14:textId="77777777" w:rsidR="007678B0" w:rsidRDefault="007678B0" w:rsidP="007678B0">
            <w:pPr>
              <w:jc w:val="both"/>
              <w:rPr>
                <w:rFonts w:ascii="Times New Roman" w:hAnsi="Times New Roman"/>
                <w:sz w:val="24"/>
                <w:szCs w:val="24"/>
              </w:rPr>
            </w:pPr>
            <w:r>
              <w:rPr>
                <w:rFonts w:ascii="Times New Roman" w:hAnsi="Times New Roman"/>
                <w:b/>
                <w:sz w:val="24"/>
                <w:szCs w:val="24"/>
              </w:rPr>
              <w:t>Современные особенности развития мирового хозяйства</w:t>
            </w:r>
            <w:r>
              <w:rPr>
                <w:rFonts w:ascii="Times New Roman" w:hAnsi="Times New Roman"/>
                <w:sz w:val="24"/>
                <w:szCs w:val="24"/>
              </w:rPr>
              <w:t>. 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Социально-экономические модели стран.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w:t>
            </w:r>
          </w:p>
          <w:p w14:paraId="4BB90DA2"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Подготовить сообщение « Международные интеграции»</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154CEFCC"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439826D2" w14:textId="77777777" w:rsidR="007678B0" w:rsidRDefault="007678B0"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val="restart"/>
            <w:tcBorders>
              <w:top w:val="single" w:sz="4" w:space="0" w:color="000000"/>
              <w:left w:val="single" w:sz="4" w:space="0" w:color="auto"/>
              <w:bottom w:val="single" w:sz="4" w:space="0" w:color="000000"/>
              <w:right w:val="single" w:sz="4" w:space="0" w:color="000000"/>
            </w:tcBorders>
            <w:vAlign w:val="center"/>
          </w:tcPr>
          <w:p w14:paraId="3F162B98" w14:textId="77777777" w:rsidR="007678B0" w:rsidRDefault="007678B0" w:rsidP="007678B0">
            <w:pPr>
              <w:jc w:val="center"/>
              <w:rPr>
                <w:rFonts w:ascii="Times New Roman" w:hAnsi="Times New Roman"/>
                <w:sz w:val="24"/>
                <w:szCs w:val="24"/>
                <w:lang w:eastAsia="ru-RU"/>
              </w:rPr>
            </w:pPr>
            <w:r>
              <w:rPr>
                <w:rFonts w:ascii="Times New Roman" w:hAnsi="Times New Roman"/>
                <w:sz w:val="24"/>
                <w:szCs w:val="24"/>
                <w:lang w:eastAsia="ru-RU"/>
              </w:rPr>
              <w:t>ОК 01.</w:t>
            </w:r>
          </w:p>
          <w:p w14:paraId="50932FDF" w14:textId="77777777" w:rsidR="007678B0" w:rsidRDefault="007678B0" w:rsidP="007678B0">
            <w:pPr>
              <w:jc w:val="center"/>
              <w:rPr>
                <w:rFonts w:ascii="Times New Roman" w:hAnsi="Times New Roman"/>
                <w:sz w:val="24"/>
                <w:szCs w:val="24"/>
                <w:lang w:eastAsia="ru-RU"/>
              </w:rPr>
            </w:pPr>
            <w:r>
              <w:rPr>
                <w:rFonts w:ascii="Times New Roman" w:hAnsi="Times New Roman"/>
                <w:sz w:val="24"/>
                <w:szCs w:val="24"/>
                <w:lang w:eastAsia="ru-RU"/>
              </w:rPr>
              <w:t>ОК 02.</w:t>
            </w:r>
          </w:p>
          <w:p w14:paraId="39A06D0E" w14:textId="77777777" w:rsidR="007678B0" w:rsidRDefault="007678B0" w:rsidP="007678B0">
            <w:pPr>
              <w:jc w:val="center"/>
              <w:rPr>
                <w:rFonts w:ascii="Times New Roman" w:eastAsia="Calibri" w:hAnsi="Times New Roman"/>
                <w:i/>
                <w:sz w:val="24"/>
                <w:szCs w:val="24"/>
                <w:lang w:eastAsia="ru-RU"/>
              </w:rPr>
            </w:pPr>
            <w:r>
              <w:rPr>
                <w:rFonts w:ascii="Times New Roman" w:hAnsi="Times New Roman"/>
                <w:iCs/>
                <w:sz w:val="24"/>
                <w:szCs w:val="24"/>
                <w:lang w:eastAsia="ru-RU"/>
              </w:rPr>
              <w:t>ОК 03.</w:t>
            </w:r>
          </w:p>
          <w:p w14:paraId="5A849344" w14:textId="77777777" w:rsidR="007678B0" w:rsidRDefault="007678B0" w:rsidP="007678B0">
            <w:pPr>
              <w:jc w:val="center"/>
              <w:rPr>
                <w:rFonts w:ascii="Times New Roman" w:hAnsi="Times New Roman"/>
                <w:sz w:val="24"/>
                <w:szCs w:val="24"/>
                <w:lang w:eastAsia="ru-RU"/>
              </w:rPr>
            </w:pPr>
            <w:bookmarkStart w:id="72" w:name="_Toc114921204"/>
            <w:bookmarkStart w:id="73" w:name="_Toc114927699"/>
            <w:r>
              <w:rPr>
                <w:rFonts w:ascii="Times New Roman" w:hAnsi="Times New Roman"/>
                <w:sz w:val="24"/>
                <w:szCs w:val="24"/>
                <w:lang w:eastAsia="ru-RU"/>
              </w:rPr>
              <w:t>ОК 04</w:t>
            </w:r>
            <w:bookmarkEnd w:id="72"/>
            <w:bookmarkEnd w:id="73"/>
            <w:r>
              <w:rPr>
                <w:rFonts w:ascii="Times New Roman" w:hAnsi="Times New Roman"/>
                <w:sz w:val="24"/>
                <w:szCs w:val="24"/>
                <w:lang w:eastAsia="ru-RU"/>
              </w:rPr>
              <w:t>.</w:t>
            </w:r>
          </w:p>
          <w:p w14:paraId="2B128819" w14:textId="77777777" w:rsidR="007678B0" w:rsidRDefault="007678B0" w:rsidP="007678B0">
            <w:pPr>
              <w:jc w:val="center"/>
              <w:rPr>
                <w:rFonts w:ascii="Times New Roman" w:hAnsi="Times New Roman"/>
                <w:sz w:val="24"/>
                <w:szCs w:val="24"/>
                <w:lang w:eastAsia="ru-RU"/>
              </w:rPr>
            </w:pPr>
          </w:p>
        </w:tc>
      </w:tr>
      <w:tr w:rsidR="007678B0" w14:paraId="002A85E9" w14:textId="77777777" w:rsidTr="007678B0">
        <w:trPr>
          <w:trHeight w:val="408"/>
          <w:jc w:val="center"/>
        </w:trPr>
        <w:tc>
          <w:tcPr>
            <w:tcW w:w="1838" w:type="dxa"/>
            <w:gridSpan w:val="2"/>
            <w:vMerge/>
            <w:tcBorders>
              <w:top w:val="single" w:sz="4" w:space="0" w:color="000000"/>
              <w:left w:val="single" w:sz="4" w:space="0" w:color="000000"/>
              <w:bottom w:val="single" w:sz="4" w:space="0" w:color="auto"/>
              <w:right w:val="single" w:sz="4" w:space="0" w:color="auto"/>
            </w:tcBorders>
            <w:vAlign w:val="center"/>
          </w:tcPr>
          <w:p w14:paraId="5BA2D319" w14:textId="77777777" w:rsidR="007678B0" w:rsidRPr="00D676CD" w:rsidRDefault="007678B0" w:rsidP="00D676CD">
            <w:pPr>
              <w:rPr>
                <w:rFonts w:ascii="Times New Roman" w:hAnsi="Times New Roman"/>
                <w:b/>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14:paraId="1089585A" w14:textId="77777777" w:rsidR="007678B0" w:rsidRDefault="007678B0" w:rsidP="007678B0">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2</w:t>
            </w:r>
          </w:p>
        </w:tc>
        <w:tc>
          <w:tcPr>
            <w:tcW w:w="9998" w:type="dxa"/>
            <w:gridSpan w:val="2"/>
            <w:tcBorders>
              <w:top w:val="single" w:sz="4" w:space="0" w:color="000000"/>
              <w:left w:val="single" w:sz="4" w:space="0" w:color="auto"/>
              <w:bottom w:val="single" w:sz="4" w:space="0" w:color="000000"/>
              <w:right w:val="single" w:sz="4" w:space="0" w:color="auto"/>
            </w:tcBorders>
          </w:tcPr>
          <w:p w14:paraId="000F33B7" w14:textId="77777777" w:rsidR="007678B0" w:rsidRDefault="007678B0" w:rsidP="007678B0">
            <w:pPr>
              <w:jc w:val="both"/>
              <w:rPr>
                <w:rFonts w:ascii="Times New Roman" w:eastAsia="Calibri" w:hAnsi="Times New Roman"/>
                <w:b/>
                <w:sz w:val="24"/>
                <w:szCs w:val="24"/>
                <w:lang w:eastAsia="ru-RU"/>
              </w:rPr>
            </w:pPr>
            <w:bookmarkStart w:id="74" w:name="_Toc114957411"/>
            <w:bookmarkStart w:id="75" w:name="_Toc114957805"/>
            <w:r>
              <w:rPr>
                <w:rFonts w:ascii="Times New Roman" w:hAnsi="Times New Roman"/>
                <w:b/>
                <w:sz w:val="24"/>
                <w:szCs w:val="24"/>
              </w:rPr>
              <w:t>Практическая работа № 5: «Сравнительная характеристика ведущих факторов размещения производительных сил</w:t>
            </w:r>
            <w:bookmarkEnd w:id="74"/>
            <w:bookmarkEnd w:id="75"/>
            <w:r>
              <w:rPr>
                <w:rFonts w:ascii="Times New Roman" w:hAnsi="Times New Roman"/>
                <w:b/>
                <w:sz w:val="24"/>
                <w:szCs w:val="24"/>
              </w:rPr>
              <w:t>»</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623F9DBD"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14:paraId="3D934696" w14:textId="77777777" w:rsidR="007678B0" w:rsidRDefault="007678B0"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top w:val="single" w:sz="4" w:space="0" w:color="000000"/>
              <w:left w:val="single" w:sz="4" w:space="0" w:color="auto"/>
              <w:bottom w:val="single" w:sz="4" w:space="0" w:color="000000"/>
              <w:right w:val="single" w:sz="4" w:space="0" w:color="000000"/>
            </w:tcBorders>
            <w:vAlign w:val="center"/>
          </w:tcPr>
          <w:p w14:paraId="5607B152" w14:textId="77777777" w:rsidR="007678B0" w:rsidRDefault="007678B0" w:rsidP="007678B0">
            <w:pPr>
              <w:rPr>
                <w:rFonts w:ascii="Times New Roman" w:hAnsi="Times New Roman"/>
                <w:sz w:val="24"/>
                <w:szCs w:val="24"/>
                <w:lang w:eastAsia="ru-RU"/>
              </w:rPr>
            </w:pPr>
          </w:p>
        </w:tc>
      </w:tr>
      <w:tr w:rsidR="00D676CD" w14:paraId="54534DFD" w14:textId="77777777" w:rsidTr="007678B0">
        <w:trPr>
          <w:trHeight w:val="408"/>
          <w:jc w:val="center"/>
        </w:trPr>
        <w:tc>
          <w:tcPr>
            <w:tcW w:w="1838" w:type="dxa"/>
            <w:gridSpan w:val="2"/>
            <w:vMerge w:val="restart"/>
            <w:tcBorders>
              <w:top w:val="single" w:sz="4" w:space="0" w:color="000000"/>
              <w:left w:val="single" w:sz="4" w:space="0" w:color="000000"/>
              <w:right w:val="single" w:sz="4" w:space="0" w:color="auto"/>
            </w:tcBorders>
            <w:vAlign w:val="center"/>
          </w:tcPr>
          <w:p w14:paraId="7A5FFD6E" w14:textId="77777777" w:rsidR="00D676CD" w:rsidRPr="00D676CD" w:rsidRDefault="00D676CD" w:rsidP="00D676CD">
            <w:pPr>
              <w:rPr>
                <w:rFonts w:ascii="Times New Roman" w:eastAsia="Calibri" w:hAnsi="Times New Roman"/>
                <w:b/>
                <w:sz w:val="24"/>
                <w:szCs w:val="24"/>
              </w:rPr>
            </w:pPr>
            <w:r w:rsidRPr="00D676CD">
              <w:rPr>
                <w:rFonts w:ascii="Times New Roman" w:eastAsia="Calibri" w:hAnsi="Times New Roman"/>
                <w:b/>
                <w:sz w:val="24"/>
                <w:szCs w:val="24"/>
              </w:rPr>
              <w:lastRenderedPageBreak/>
              <w:t>Тема 1.5. География отраслей первичной и вторичной сферы мирового хозяйства</w:t>
            </w:r>
          </w:p>
          <w:p w14:paraId="4F8A513C" w14:textId="77777777" w:rsidR="00D676CD" w:rsidRPr="00D676CD" w:rsidRDefault="00D676CD" w:rsidP="00D676CD">
            <w:pPr>
              <w:rPr>
                <w:rFonts w:ascii="Times New Roman" w:hAnsi="Times New Roman"/>
                <w:b/>
                <w:sz w:val="24"/>
                <w:szCs w:val="24"/>
              </w:rPr>
            </w:pPr>
          </w:p>
        </w:tc>
        <w:tc>
          <w:tcPr>
            <w:tcW w:w="10441" w:type="dxa"/>
            <w:gridSpan w:val="3"/>
            <w:tcBorders>
              <w:top w:val="single" w:sz="4" w:space="0" w:color="000000"/>
              <w:left w:val="single" w:sz="4" w:space="0" w:color="auto"/>
              <w:bottom w:val="single" w:sz="4" w:space="0" w:color="000000"/>
              <w:right w:val="single" w:sz="4" w:space="0" w:color="auto"/>
            </w:tcBorders>
          </w:tcPr>
          <w:p w14:paraId="085B3ECC" w14:textId="77777777" w:rsidR="00D676CD" w:rsidRDefault="00D676CD" w:rsidP="007678B0">
            <w:pPr>
              <w:jc w:val="both"/>
              <w:rPr>
                <w:rFonts w:ascii="Times New Roman" w:hAnsi="Times New Roman"/>
                <w:b/>
                <w:sz w:val="24"/>
                <w:szCs w:val="24"/>
              </w:rPr>
            </w:pPr>
            <w:r>
              <w:rPr>
                <w:rFonts w:ascii="Times New Roman" w:hAnsi="Times New Roman"/>
                <w:b/>
                <w:sz w:val="24"/>
                <w:szCs w:val="24"/>
              </w:rPr>
              <w:t>Содержание учебной дисциплины</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2F84BCFA" w14:textId="77777777" w:rsidR="00D676CD" w:rsidRDefault="00D676CD" w:rsidP="007678B0">
            <w:pPr>
              <w:jc w:val="center"/>
              <w:rPr>
                <w:rFonts w:ascii="Times New Roman" w:hAnsi="Times New Roman"/>
                <w:b/>
                <w:sz w:val="24"/>
                <w:szCs w:val="24"/>
              </w:rPr>
            </w:pPr>
            <w:r>
              <w:rPr>
                <w:rFonts w:ascii="Times New Roman" w:hAnsi="Times New Roman"/>
                <w:b/>
                <w:sz w:val="24"/>
                <w:szCs w:val="24"/>
              </w:rPr>
              <w:t>12</w:t>
            </w:r>
          </w:p>
        </w:tc>
        <w:tc>
          <w:tcPr>
            <w:tcW w:w="1256" w:type="dxa"/>
            <w:gridSpan w:val="2"/>
            <w:tcBorders>
              <w:top w:val="single" w:sz="4" w:space="0" w:color="000000"/>
              <w:left w:val="single" w:sz="4" w:space="0" w:color="auto"/>
              <w:bottom w:val="single" w:sz="4" w:space="0" w:color="000000"/>
              <w:right w:val="single" w:sz="4" w:space="0" w:color="auto"/>
            </w:tcBorders>
          </w:tcPr>
          <w:p w14:paraId="12528463" w14:textId="77777777" w:rsidR="00D676CD" w:rsidRDefault="00D676CD" w:rsidP="007678B0">
            <w:pPr>
              <w:jc w:val="center"/>
              <w:rPr>
                <w:rFonts w:ascii="Times New Roman" w:hAnsi="Times New Roman"/>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14:paraId="02AD7AF9" w14:textId="77777777" w:rsidR="00D676CD" w:rsidRDefault="00D676CD" w:rsidP="007678B0">
            <w:pPr>
              <w:jc w:val="center"/>
              <w:rPr>
                <w:rFonts w:ascii="Times New Roman" w:hAnsi="Times New Roman"/>
                <w:sz w:val="24"/>
                <w:szCs w:val="24"/>
                <w:lang w:eastAsia="ru-RU"/>
              </w:rPr>
            </w:pPr>
          </w:p>
        </w:tc>
      </w:tr>
      <w:tr w:rsidR="00D676CD" w14:paraId="1828277C" w14:textId="77777777" w:rsidTr="007678B0">
        <w:trPr>
          <w:trHeight w:val="408"/>
          <w:jc w:val="center"/>
        </w:trPr>
        <w:tc>
          <w:tcPr>
            <w:tcW w:w="1838" w:type="dxa"/>
            <w:gridSpan w:val="2"/>
            <w:vMerge/>
            <w:tcBorders>
              <w:left w:val="single" w:sz="4" w:space="0" w:color="000000"/>
              <w:right w:val="single" w:sz="4" w:space="0" w:color="auto"/>
            </w:tcBorders>
            <w:vAlign w:val="center"/>
          </w:tcPr>
          <w:p w14:paraId="1AE3D136" w14:textId="77777777" w:rsidR="00D676CD" w:rsidRDefault="00D676CD" w:rsidP="007678B0">
            <w:pP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14:paraId="30DDB71F" w14:textId="77777777" w:rsidR="00D676CD" w:rsidRDefault="00D676CD" w:rsidP="007678B0">
            <w:pPr>
              <w:jc w:val="center"/>
              <w:rPr>
                <w:rFonts w:ascii="Times New Roman" w:hAnsi="Times New Roman"/>
                <w:b/>
                <w:sz w:val="24"/>
                <w:szCs w:val="24"/>
              </w:rPr>
            </w:pPr>
            <w:r>
              <w:rPr>
                <w:rFonts w:ascii="Times New Roman" w:hAnsi="Times New Roman"/>
                <w:b/>
                <w:sz w:val="24"/>
                <w:szCs w:val="24"/>
              </w:rPr>
              <w:t>1</w:t>
            </w:r>
          </w:p>
        </w:tc>
        <w:tc>
          <w:tcPr>
            <w:tcW w:w="9998" w:type="dxa"/>
            <w:gridSpan w:val="2"/>
            <w:tcBorders>
              <w:top w:val="single" w:sz="4" w:space="0" w:color="000000"/>
              <w:left w:val="single" w:sz="4" w:space="0" w:color="auto"/>
              <w:bottom w:val="single" w:sz="4" w:space="0" w:color="000000"/>
              <w:right w:val="single" w:sz="4" w:space="0" w:color="auto"/>
            </w:tcBorders>
          </w:tcPr>
          <w:p w14:paraId="44C6E412" w14:textId="77777777" w:rsidR="00D676CD" w:rsidRDefault="00D676CD" w:rsidP="007678B0">
            <w:pPr>
              <w:jc w:val="both"/>
              <w:rPr>
                <w:rFonts w:ascii="Times New Roman" w:hAnsi="Times New Roman"/>
                <w:b/>
                <w:sz w:val="24"/>
                <w:szCs w:val="24"/>
              </w:rPr>
            </w:pPr>
            <w:r>
              <w:rPr>
                <w:rFonts w:ascii="Times New Roman" w:hAnsi="Times New Roman"/>
                <w:b/>
                <w:sz w:val="24"/>
                <w:szCs w:val="24"/>
              </w:rPr>
              <w:t>Сельское хозяйство. Горнодобывающая промышленность.</w:t>
            </w:r>
          </w:p>
          <w:p w14:paraId="1D286F24" w14:textId="77777777" w:rsidR="00D676CD" w:rsidRDefault="00D676CD" w:rsidP="007678B0">
            <w:pPr>
              <w:jc w:val="both"/>
              <w:rPr>
                <w:rFonts w:ascii="Times New Roman" w:hAnsi="Times New Roman"/>
                <w:sz w:val="24"/>
                <w:szCs w:val="24"/>
              </w:rPr>
            </w:pPr>
            <w:r>
              <w:rPr>
                <w:rFonts w:ascii="Times New Roman" w:hAnsi="Times New Roman"/>
                <w:sz w:val="24"/>
                <w:szCs w:val="24"/>
              </w:rPr>
              <w:t>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 Лесное хозяйство и лесозаготовка. Рыболовство. Географические аспекты добычи различных видов полезных ископаемых.</w:t>
            </w:r>
          </w:p>
          <w:p w14:paraId="333C816F" w14:textId="77777777" w:rsidR="00D676CD" w:rsidRDefault="00D676CD"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Подготовить сообщение на тему  « Топ стран лидирующих в сельском хозяйстве и горнодобывающей промышленности»</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333E527F" w14:textId="77777777" w:rsidR="00D676CD" w:rsidRDefault="00D676CD"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14:paraId="78EF9D70" w14:textId="77777777" w:rsidR="00D676CD" w:rsidRDefault="00D676CD"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val="restart"/>
            <w:tcBorders>
              <w:top w:val="single" w:sz="4" w:space="0" w:color="000000"/>
              <w:left w:val="single" w:sz="4" w:space="0" w:color="auto"/>
              <w:right w:val="single" w:sz="4" w:space="0" w:color="000000"/>
            </w:tcBorders>
            <w:vAlign w:val="center"/>
          </w:tcPr>
          <w:p w14:paraId="1B77C095" w14:textId="77777777" w:rsidR="00D676CD" w:rsidRDefault="00D676CD" w:rsidP="007678B0">
            <w:pPr>
              <w:jc w:val="center"/>
              <w:rPr>
                <w:rFonts w:ascii="Times New Roman" w:hAnsi="Times New Roman"/>
                <w:sz w:val="24"/>
                <w:szCs w:val="24"/>
              </w:rPr>
            </w:pPr>
            <w:r>
              <w:rPr>
                <w:rFonts w:ascii="Times New Roman" w:hAnsi="Times New Roman"/>
                <w:sz w:val="24"/>
                <w:szCs w:val="24"/>
              </w:rPr>
              <w:t>ОК 01.</w:t>
            </w:r>
          </w:p>
          <w:p w14:paraId="5C23E75F" w14:textId="77777777" w:rsidR="00D676CD" w:rsidRDefault="00D676CD" w:rsidP="007678B0">
            <w:pPr>
              <w:jc w:val="center"/>
              <w:rPr>
                <w:rFonts w:ascii="Times New Roman" w:hAnsi="Times New Roman"/>
                <w:sz w:val="24"/>
                <w:szCs w:val="24"/>
              </w:rPr>
            </w:pPr>
            <w:r>
              <w:rPr>
                <w:rFonts w:ascii="Times New Roman" w:hAnsi="Times New Roman"/>
                <w:sz w:val="24"/>
                <w:szCs w:val="24"/>
              </w:rPr>
              <w:t>ОК 02.</w:t>
            </w:r>
          </w:p>
          <w:p w14:paraId="68702025" w14:textId="77777777" w:rsidR="00D676CD" w:rsidRDefault="00D676CD" w:rsidP="007678B0">
            <w:pPr>
              <w:jc w:val="center"/>
              <w:rPr>
                <w:rFonts w:ascii="Times New Roman" w:hAnsi="Times New Roman"/>
                <w:sz w:val="24"/>
                <w:szCs w:val="24"/>
              </w:rPr>
            </w:pPr>
            <w:r>
              <w:rPr>
                <w:rFonts w:ascii="Times New Roman" w:hAnsi="Times New Roman"/>
                <w:iCs/>
                <w:sz w:val="24"/>
                <w:szCs w:val="24"/>
              </w:rPr>
              <w:t>ОК 03.</w:t>
            </w:r>
          </w:p>
          <w:p w14:paraId="308E1637" w14:textId="77777777" w:rsidR="00D676CD" w:rsidRDefault="00D676CD" w:rsidP="007678B0">
            <w:pPr>
              <w:jc w:val="center"/>
              <w:rPr>
                <w:rFonts w:ascii="Times New Roman" w:hAnsi="Times New Roman"/>
                <w:sz w:val="24"/>
                <w:szCs w:val="24"/>
              </w:rPr>
            </w:pPr>
            <w:r>
              <w:rPr>
                <w:rFonts w:ascii="Times New Roman" w:hAnsi="Times New Roman"/>
                <w:sz w:val="24"/>
                <w:szCs w:val="24"/>
              </w:rPr>
              <w:t>ОК 05.</w:t>
            </w:r>
          </w:p>
          <w:p w14:paraId="55F70F99" w14:textId="77777777" w:rsidR="00D676CD" w:rsidRDefault="00D676CD" w:rsidP="007678B0">
            <w:pPr>
              <w:jc w:val="center"/>
              <w:rPr>
                <w:rFonts w:ascii="Times New Roman" w:hAnsi="Times New Roman"/>
                <w:iCs/>
                <w:sz w:val="24"/>
                <w:szCs w:val="24"/>
              </w:rPr>
            </w:pPr>
            <w:r>
              <w:rPr>
                <w:rFonts w:ascii="Times New Roman" w:hAnsi="Times New Roman"/>
                <w:iCs/>
                <w:sz w:val="24"/>
                <w:szCs w:val="24"/>
              </w:rPr>
              <w:t>ОК 06.</w:t>
            </w:r>
          </w:p>
          <w:p w14:paraId="021E55B3" w14:textId="77777777" w:rsidR="00D676CD" w:rsidRDefault="00D676CD" w:rsidP="007678B0">
            <w:pPr>
              <w:jc w:val="center"/>
              <w:rPr>
                <w:rFonts w:ascii="Times New Roman" w:hAnsi="Times New Roman"/>
                <w:sz w:val="24"/>
                <w:szCs w:val="24"/>
              </w:rPr>
            </w:pPr>
            <w:r>
              <w:rPr>
                <w:rFonts w:ascii="Times New Roman" w:hAnsi="Times New Roman"/>
                <w:sz w:val="24"/>
                <w:szCs w:val="24"/>
              </w:rPr>
              <w:t>ОК 07.</w:t>
            </w:r>
          </w:p>
          <w:p w14:paraId="60CA63D4" w14:textId="77777777" w:rsidR="00D676CD" w:rsidRDefault="00D676CD" w:rsidP="007678B0">
            <w:pPr>
              <w:jc w:val="center"/>
              <w:rPr>
                <w:rFonts w:ascii="Times New Roman" w:eastAsia="Calibri" w:hAnsi="Times New Roman"/>
                <w:sz w:val="24"/>
                <w:szCs w:val="24"/>
              </w:rPr>
            </w:pPr>
            <w:r>
              <w:rPr>
                <w:rFonts w:ascii="Times New Roman" w:hAnsi="Times New Roman"/>
                <w:sz w:val="24"/>
                <w:szCs w:val="24"/>
                <w:lang w:eastAsia="ru-RU"/>
              </w:rPr>
              <w:t>ПК 1.2.</w:t>
            </w:r>
          </w:p>
          <w:p w14:paraId="4F64B7E0" w14:textId="77777777" w:rsidR="00D676CD" w:rsidRDefault="00D676CD" w:rsidP="007678B0">
            <w:pPr>
              <w:jc w:val="center"/>
              <w:rPr>
                <w:rFonts w:ascii="Times New Roman" w:hAnsi="Times New Roman"/>
                <w:sz w:val="24"/>
                <w:szCs w:val="24"/>
                <w:lang w:eastAsia="ru-RU"/>
              </w:rPr>
            </w:pPr>
          </w:p>
          <w:p w14:paraId="65EEE084" w14:textId="77777777" w:rsidR="00D676CD" w:rsidRDefault="00D676CD" w:rsidP="007678B0">
            <w:pPr>
              <w:jc w:val="center"/>
              <w:rPr>
                <w:rFonts w:ascii="Times New Roman" w:hAnsi="Times New Roman"/>
                <w:sz w:val="24"/>
                <w:szCs w:val="24"/>
                <w:lang w:eastAsia="ru-RU"/>
              </w:rPr>
            </w:pPr>
          </w:p>
        </w:tc>
      </w:tr>
      <w:tr w:rsidR="00D676CD" w14:paraId="73D1B166" w14:textId="77777777" w:rsidTr="007678B0">
        <w:trPr>
          <w:trHeight w:val="408"/>
          <w:jc w:val="center"/>
        </w:trPr>
        <w:tc>
          <w:tcPr>
            <w:tcW w:w="1838" w:type="dxa"/>
            <w:gridSpan w:val="2"/>
            <w:vMerge/>
            <w:tcBorders>
              <w:left w:val="single" w:sz="4" w:space="0" w:color="000000"/>
              <w:right w:val="single" w:sz="4" w:space="0" w:color="auto"/>
            </w:tcBorders>
            <w:vAlign w:val="center"/>
          </w:tcPr>
          <w:p w14:paraId="577F795E" w14:textId="77777777" w:rsidR="00D676CD" w:rsidRDefault="00D676CD" w:rsidP="007678B0">
            <w:pPr>
              <w:rPr>
                <w:rFonts w:ascii="Times New Roman" w:hAnsi="Times New Roman"/>
                <w:sz w:val="24"/>
                <w:szCs w:val="24"/>
              </w:rPr>
            </w:pPr>
          </w:p>
        </w:tc>
        <w:tc>
          <w:tcPr>
            <w:tcW w:w="443" w:type="dxa"/>
            <w:vMerge w:val="restart"/>
            <w:tcBorders>
              <w:top w:val="single" w:sz="4" w:space="0" w:color="000000"/>
              <w:left w:val="single" w:sz="4" w:space="0" w:color="auto"/>
              <w:bottom w:val="single" w:sz="4" w:space="0" w:color="000000"/>
              <w:right w:val="single" w:sz="4" w:space="0" w:color="auto"/>
            </w:tcBorders>
            <w:vAlign w:val="center"/>
          </w:tcPr>
          <w:p w14:paraId="505FE343" w14:textId="77777777" w:rsidR="00D676CD" w:rsidRDefault="00D676CD" w:rsidP="007678B0">
            <w:pPr>
              <w:jc w:val="center"/>
              <w:rPr>
                <w:rFonts w:ascii="Times New Roman" w:hAnsi="Times New Roman"/>
                <w:b/>
                <w:sz w:val="24"/>
                <w:szCs w:val="24"/>
              </w:rPr>
            </w:pPr>
            <w:r>
              <w:rPr>
                <w:rFonts w:ascii="Times New Roman" w:hAnsi="Times New Roman"/>
                <w:b/>
                <w:sz w:val="24"/>
                <w:szCs w:val="24"/>
              </w:rPr>
              <w:t>2</w:t>
            </w:r>
          </w:p>
        </w:tc>
        <w:tc>
          <w:tcPr>
            <w:tcW w:w="9998" w:type="dxa"/>
            <w:gridSpan w:val="2"/>
            <w:tcBorders>
              <w:top w:val="single" w:sz="4" w:space="0" w:color="000000"/>
              <w:left w:val="single" w:sz="4" w:space="0" w:color="auto"/>
              <w:bottom w:val="single" w:sz="4" w:space="0" w:color="000000"/>
              <w:right w:val="single" w:sz="4" w:space="0" w:color="auto"/>
            </w:tcBorders>
          </w:tcPr>
          <w:p w14:paraId="099E728F" w14:textId="77777777" w:rsidR="00D676CD" w:rsidRDefault="00D676CD" w:rsidP="007678B0">
            <w:pPr>
              <w:jc w:val="both"/>
              <w:rPr>
                <w:rFonts w:ascii="Times New Roman" w:hAnsi="Times New Roman"/>
                <w:sz w:val="24"/>
                <w:szCs w:val="24"/>
              </w:rPr>
            </w:pPr>
            <w:bookmarkStart w:id="76" w:name="_Toc114921205"/>
            <w:bookmarkStart w:id="77" w:name="_Toc114927700"/>
            <w:r>
              <w:rPr>
                <w:rFonts w:ascii="Times New Roman" w:hAnsi="Times New Roman"/>
                <w:b/>
                <w:sz w:val="24"/>
                <w:szCs w:val="24"/>
              </w:rPr>
              <w:t>Топливно-энергетический комплекс мира. Электроэнергетика мира.</w:t>
            </w:r>
            <w:r>
              <w:rPr>
                <w:rFonts w:ascii="Times New Roman" w:hAnsi="Times New Roman"/>
                <w:sz w:val="24"/>
                <w:szCs w:val="24"/>
              </w:rPr>
              <w:t xml:space="preserve"> Топливный баланс мира. Рост производства различных видов топлива. Газовая, нефтяная, угольная промышленность мира. Альтернативные источники энергии. Географические особенности развития мировой электроэнергетики</w:t>
            </w:r>
            <w:bookmarkEnd w:id="76"/>
            <w:bookmarkEnd w:id="77"/>
            <w:r>
              <w:rPr>
                <w:rFonts w:ascii="Times New Roman" w:hAnsi="Times New Roman"/>
                <w:sz w:val="24"/>
                <w:szCs w:val="24"/>
              </w:rPr>
              <w:t>.</w:t>
            </w:r>
          </w:p>
          <w:p w14:paraId="1E9D9D09" w14:textId="77777777" w:rsidR="00D676CD" w:rsidRDefault="00D676CD" w:rsidP="007678B0">
            <w:pPr>
              <w:jc w:val="both"/>
              <w:rPr>
                <w:rFonts w:ascii="Times New Roman" w:hAnsi="Times New Roman"/>
                <w:sz w:val="24"/>
                <w:szCs w:val="24"/>
              </w:rPr>
            </w:pPr>
            <w:r>
              <w:rPr>
                <w:rFonts w:ascii="Times New Roman" w:hAnsi="Times New Roman"/>
                <w:b/>
                <w:sz w:val="24"/>
                <w:szCs w:val="24"/>
              </w:rPr>
              <w:t xml:space="preserve">Задание на дом: </w:t>
            </w:r>
            <w:r>
              <w:rPr>
                <w:rFonts w:ascii="Times New Roman" w:hAnsi="Times New Roman"/>
                <w:sz w:val="24"/>
                <w:szCs w:val="24"/>
              </w:rPr>
              <w:t>Составить таблицу « Плюсы и минусы альтернативных источников энергии»</w:t>
            </w:r>
          </w:p>
        </w:tc>
        <w:tc>
          <w:tcPr>
            <w:tcW w:w="1038" w:type="dxa"/>
            <w:gridSpan w:val="2"/>
            <w:vMerge w:val="restart"/>
            <w:tcBorders>
              <w:top w:val="single" w:sz="4" w:space="0" w:color="000000"/>
              <w:left w:val="single" w:sz="4" w:space="0" w:color="auto"/>
              <w:bottom w:val="single" w:sz="4" w:space="0" w:color="000000"/>
              <w:right w:val="single" w:sz="4" w:space="0" w:color="auto"/>
            </w:tcBorders>
            <w:vAlign w:val="center"/>
          </w:tcPr>
          <w:p w14:paraId="1F9E27E1" w14:textId="77777777" w:rsidR="00D676CD" w:rsidRDefault="00D676CD"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vMerge w:val="restart"/>
            <w:tcBorders>
              <w:top w:val="single" w:sz="4" w:space="0" w:color="000000"/>
              <w:left w:val="single" w:sz="4" w:space="0" w:color="auto"/>
              <w:bottom w:val="single" w:sz="4" w:space="0" w:color="000000"/>
              <w:right w:val="single" w:sz="4" w:space="0" w:color="auto"/>
            </w:tcBorders>
          </w:tcPr>
          <w:p w14:paraId="116CB2C4" w14:textId="77777777" w:rsidR="00D676CD" w:rsidRDefault="00D676CD"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vAlign w:val="center"/>
          </w:tcPr>
          <w:p w14:paraId="1212BC62" w14:textId="77777777" w:rsidR="00D676CD" w:rsidRDefault="00D676CD" w:rsidP="007678B0">
            <w:pPr>
              <w:rPr>
                <w:rFonts w:ascii="Times New Roman" w:hAnsi="Times New Roman"/>
                <w:sz w:val="24"/>
                <w:szCs w:val="24"/>
                <w:lang w:eastAsia="ru-RU"/>
              </w:rPr>
            </w:pPr>
          </w:p>
        </w:tc>
      </w:tr>
      <w:tr w:rsidR="00D676CD" w14:paraId="68EE33C2" w14:textId="77777777" w:rsidTr="007678B0">
        <w:trPr>
          <w:trHeight w:val="408"/>
          <w:jc w:val="center"/>
        </w:trPr>
        <w:tc>
          <w:tcPr>
            <w:tcW w:w="1838" w:type="dxa"/>
            <w:gridSpan w:val="2"/>
            <w:vMerge/>
            <w:tcBorders>
              <w:left w:val="single" w:sz="4" w:space="0" w:color="000000"/>
              <w:right w:val="single" w:sz="4" w:space="0" w:color="auto"/>
            </w:tcBorders>
            <w:vAlign w:val="center"/>
          </w:tcPr>
          <w:p w14:paraId="4E8F7FEE" w14:textId="77777777" w:rsidR="00D676CD" w:rsidRDefault="00D676CD" w:rsidP="007678B0">
            <w:pPr>
              <w:rPr>
                <w:rFonts w:ascii="Times New Roman" w:hAnsi="Times New Roman"/>
                <w:sz w:val="24"/>
                <w:szCs w:val="24"/>
              </w:rPr>
            </w:pPr>
          </w:p>
        </w:tc>
        <w:tc>
          <w:tcPr>
            <w:tcW w:w="443" w:type="dxa"/>
            <w:vMerge/>
            <w:tcBorders>
              <w:top w:val="single" w:sz="4" w:space="0" w:color="000000"/>
              <w:left w:val="single" w:sz="4" w:space="0" w:color="auto"/>
              <w:bottom w:val="single" w:sz="4" w:space="0" w:color="000000"/>
              <w:right w:val="single" w:sz="4" w:space="0" w:color="auto"/>
            </w:tcBorders>
            <w:vAlign w:val="center"/>
          </w:tcPr>
          <w:p w14:paraId="722B9A42" w14:textId="77777777" w:rsidR="00D676CD" w:rsidRDefault="00D676CD" w:rsidP="007678B0">
            <w:pPr>
              <w:rPr>
                <w:rFonts w:ascii="Times New Roman" w:hAnsi="Times New Roman"/>
                <w:b/>
                <w:sz w:val="24"/>
                <w:szCs w:val="24"/>
              </w:rPr>
            </w:pPr>
          </w:p>
        </w:tc>
        <w:tc>
          <w:tcPr>
            <w:tcW w:w="9998" w:type="dxa"/>
            <w:gridSpan w:val="2"/>
            <w:tcBorders>
              <w:top w:val="single" w:sz="4" w:space="0" w:color="000000"/>
              <w:left w:val="single" w:sz="4" w:space="0" w:color="auto"/>
              <w:bottom w:val="single" w:sz="4" w:space="0" w:color="000000"/>
              <w:right w:val="single" w:sz="4" w:space="0" w:color="auto"/>
            </w:tcBorders>
          </w:tcPr>
          <w:p w14:paraId="0DC9DD27" w14:textId="77777777" w:rsidR="00D676CD" w:rsidRDefault="00D676CD" w:rsidP="007678B0">
            <w:pPr>
              <w:jc w:val="both"/>
              <w:rPr>
                <w:rFonts w:ascii="Times New Roman" w:hAnsi="Times New Roman"/>
                <w:sz w:val="24"/>
                <w:szCs w:val="24"/>
              </w:rPr>
            </w:pPr>
            <w:bookmarkStart w:id="78" w:name="_Toc114921210"/>
            <w:bookmarkStart w:id="79" w:name="_Toc114927705"/>
            <w:r>
              <w:rPr>
                <w:rFonts w:ascii="Times New Roman" w:hAnsi="Times New Roman"/>
                <w:b/>
                <w:sz w:val="24"/>
                <w:szCs w:val="24"/>
              </w:rPr>
              <w:t>Металлургический комплекс.</w:t>
            </w:r>
            <w:r>
              <w:rPr>
                <w:rFonts w:ascii="Times New Roman" w:hAnsi="Times New Roman"/>
                <w:sz w:val="24"/>
                <w:szCs w:val="24"/>
              </w:rPr>
              <w:t xml:space="preserve">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предприятий цветной металлургии</w:t>
            </w:r>
            <w:bookmarkEnd w:id="78"/>
            <w:bookmarkEnd w:id="79"/>
            <w:r>
              <w:rPr>
                <w:rFonts w:ascii="Times New Roman" w:hAnsi="Times New Roman"/>
                <w:sz w:val="24"/>
                <w:szCs w:val="24"/>
              </w:rPr>
              <w:t>.</w:t>
            </w:r>
          </w:p>
          <w:p w14:paraId="1435C85C" w14:textId="77777777" w:rsidR="00D676CD" w:rsidRDefault="00D676CD" w:rsidP="007678B0">
            <w:pPr>
              <w:jc w:val="both"/>
              <w:rPr>
                <w:rFonts w:ascii="Times New Roman" w:hAnsi="Times New Roman"/>
                <w:sz w:val="24"/>
                <w:szCs w:val="24"/>
              </w:rPr>
            </w:pPr>
            <w:r>
              <w:rPr>
                <w:rFonts w:ascii="Times New Roman" w:hAnsi="Times New Roman"/>
                <w:b/>
                <w:sz w:val="24"/>
                <w:szCs w:val="24"/>
              </w:rPr>
              <w:t xml:space="preserve">Задание на дом: </w:t>
            </w:r>
            <w:r>
              <w:rPr>
                <w:rFonts w:ascii="Times New Roman" w:hAnsi="Times New Roman"/>
                <w:sz w:val="24"/>
                <w:szCs w:val="24"/>
              </w:rPr>
              <w:t>Составить схему « Основные типы предприятий черной и цветной металлургии»</w:t>
            </w:r>
          </w:p>
        </w:tc>
        <w:tc>
          <w:tcPr>
            <w:tcW w:w="1038" w:type="dxa"/>
            <w:gridSpan w:val="2"/>
            <w:vMerge/>
            <w:tcBorders>
              <w:top w:val="single" w:sz="4" w:space="0" w:color="000000"/>
              <w:left w:val="single" w:sz="4" w:space="0" w:color="auto"/>
              <w:bottom w:val="single" w:sz="4" w:space="0" w:color="000000"/>
              <w:right w:val="single" w:sz="4" w:space="0" w:color="auto"/>
            </w:tcBorders>
            <w:vAlign w:val="center"/>
          </w:tcPr>
          <w:p w14:paraId="6E5424D2" w14:textId="77777777" w:rsidR="00D676CD" w:rsidRDefault="00D676CD" w:rsidP="007678B0">
            <w:pPr>
              <w:jc w:val="center"/>
              <w:rPr>
                <w:rFonts w:ascii="Times New Roman" w:hAnsi="Times New Roman"/>
                <w:sz w:val="24"/>
                <w:szCs w:val="24"/>
              </w:rPr>
            </w:pPr>
          </w:p>
        </w:tc>
        <w:tc>
          <w:tcPr>
            <w:tcW w:w="1256" w:type="dxa"/>
            <w:gridSpan w:val="2"/>
            <w:vMerge/>
            <w:tcBorders>
              <w:top w:val="single" w:sz="4" w:space="0" w:color="000000"/>
              <w:left w:val="single" w:sz="4" w:space="0" w:color="auto"/>
              <w:bottom w:val="single" w:sz="4" w:space="0" w:color="000000"/>
              <w:right w:val="single" w:sz="4" w:space="0" w:color="auto"/>
            </w:tcBorders>
            <w:vAlign w:val="center"/>
          </w:tcPr>
          <w:p w14:paraId="2D157D5B" w14:textId="77777777" w:rsidR="00D676CD" w:rsidRDefault="00D676CD" w:rsidP="007678B0">
            <w:pPr>
              <w:rPr>
                <w:rFonts w:ascii="Times New Roman" w:hAnsi="Times New Roman"/>
                <w:sz w:val="24"/>
                <w:szCs w:val="24"/>
              </w:rPr>
            </w:pPr>
          </w:p>
        </w:tc>
        <w:tc>
          <w:tcPr>
            <w:tcW w:w="1723" w:type="dxa"/>
            <w:gridSpan w:val="2"/>
            <w:vMerge/>
            <w:tcBorders>
              <w:left w:val="single" w:sz="4" w:space="0" w:color="auto"/>
              <w:right w:val="single" w:sz="4" w:space="0" w:color="000000"/>
            </w:tcBorders>
            <w:vAlign w:val="center"/>
          </w:tcPr>
          <w:p w14:paraId="2C76E9A5" w14:textId="77777777" w:rsidR="00D676CD" w:rsidRDefault="00D676CD" w:rsidP="007678B0">
            <w:pPr>
              <w:rPr>
                <w:rFonts w:ascii="Times New Roman" w:hAnsi="Times New Roman"/>
                <w:sz w:val="24"/>
                <w:szCs w:val="24"/>
                <w:lang w:eastAsia="ru-RU"/>
              </w:rPr>
            </w:pPr>
          </w:p>
        </w:tc>
      </w:tr>
      <w:tr w:rsidR="00D676CD" w14:paraId="7E5901EF" w14:textId="77777777" w:rsidTr="007678B0">
        <w:trPr>
          <w:trHeight w:val="408"/>
          <w:jc w:val="center"/>
        </w:trPr>
        <w:tc>
          <w:tcPr>
            <w:tcW w:w="1838" w:type="dxa"/>
            <w:gridSpan w:val="2"/>
            <w:vMerge/>
            <w:tcBorders>
              <w:left w:val="single" w:sz="4" w:space="0" w:color="000000"/>
              <w:right w:val="single" w:sz="4" w:space="0" w:color="auto"/>
            </w:tcBorders>
            <w:vAlign w:val="center"/>
          </w:tcPr>
          <w:p w14:paraId="15448AFF" w14:textId="77777777" w:rsidR="00D676CD" w:rsidRDefault="00D676CD" w:rsidP="007678B0">
            <w:pPr>
              <w:rPr>
                <w:rFonts w:ascii="Times New Roman" w:hAnsi="Times New Roman"/>
                <w:sz w:val="24"/>
                <w:szCs w:val="24"/>
              </w:rPr>
            </w:pPr>
          </w:p>
        </w:tc>
        <w:tc>
          <w:tcPr>
            <w:tcW w:w="443" w:type="dxa"/>
            <w:vMerge w:val="restart"/>
            <w:tcBorders>
              <w:top w:val="single" w:sz="4" w:space="0" w:color="000000"/>
              <w:left w:val="single" w:sz="4" w:space="0" w:color="auto"/>
              <w:bottom w:val="single" w:sz="4" w:space="0" w:color="000000"/>
              <w:right w:val="single" w:sz="4" w:space="0" w:color="auto"/>
            </w:tcBorders>
            <w:vAlign w:val="center"/>
          </w:tcPr>
          <w:p w14:paraId="0195133C" w14:textId="77777777" w:rsidR="00D676CD" w:rsidRDefault="00D676CD" w:rsidP="007678B0">
            <w:pPr>
              <w:jc w:val="center"/>
              <w:rPr>
                <w:rFonts w:ascii="Times New Roman" w:hAnsi="Times New Roman"/>
                <w:b/>
                <w:sz w:val="24"/>
                <w:szCs w:val="24"/>
              </w:rPr>
            </w:pPr>
            <w:r>
              <w:rPr>
                <w:rFonts w:ascii="Times New Roman" w:hAnsi="Times New Roman"/>
                <w:b/>
                <w:sz w:val="24"/>
                <w:szCs w:val="24"/>
              </w:rPr>
              <w:t>3</w:t>
            </w:r>
          </w:p>
        </w:tc>
        <w:tc>
          <w:tcPr>
            <w:tcW w:w="9998" w:type="dxa"/>
            <w:gridSpan w:val="2"/>
            <w:tcBorders>
              <w:top w:val="single" w:sz="4" w:space="0" w:color="000000"/>
              <w:left w:val="single" w:sz="4" w:space="0" w:color="auto"/>
              <w:bottom w:val="single" w:sz="4" w:space="0" w:color="000000"/>
              <w:right w:val="single" w:sz="4" w:space="0" w:color="auto"/>
            </w:tcBorders>
          </w:tcPr>
          <w:p w14:paraId="4F0F99EC" w14:textId="77777777" w:rsidR="00D676CD" w:rsidRDefault="00D676CD" w:rsidP="007678B0">
            <w:pPr>
              <w:jc w:val="both"/>
              <w:rPr>
                <w:rFonts w:ascii="Times New Roman" w:hAnsi="Times New Roman"/>
                <w:b/>
                <w:sz w:val="24"/>
                <w:szCs w:val="24"/>
              </w:rPr>
            </w:pPr>
            <w:bookmarkStart w:id="80" w:name="_Toc114921220"/>
            <w:bookmarkStart w:id="81" w:name="_Toc114927715"/>
            <w:r>
              <w:rPr>
                <w:rFonts w:ascii="Times New Roman" w:hAnsi="Times New Roman"/>
                <w:b/>
                <w:sz w:val="24"/>
                <w:szCs w:val="24"/>
              </w:rPr>
              <w:t>Химическая промышленность. Лесная (лесоперерабатывающая) и лёгкая промышленность</w:t>
            </w:r>
            <w:bookmarkEnd w:id="80"/>
            <w:bookmarkEnd w:id="81"/>
            <w:r>
              <w:rPr>
                <w:rFonts w:ascii="Times New Roman" w:hAnsi="Times New Roman"/>
                <w:b/>
                <w:sz w:val="24"/>
                <w:szCs w:val="24"/>
              </w:rPr>
              <w:t>.</w:t>
            </w:r>
          </w:p>
          <w:p w14:paraId="2490C442" w14:textId="77777777" w:rsidR="00D676CD" w:rsidRDefault="00D676CD" w:rsidP="007678B0">
            <w:pPr>
              <w:jc w:val="both"/>
              <w:rPr>
                <w:rFonts w:ascii="Times New Roman" w:hAnsi="Times New Roman"/>
                <w:sz w:val="24"/>
                <w:szCs w:val="24"/>
              </w:rPr>
            </w:pPr>
            <w:r>
              <w:rPr>
                <w:rFonts w:ascii="Times New Roman" w:hAnsi="Times New Roman"/>
                <w:sz w:val="24"/>
                <w:szCs w:val="24"/>
              </w:rPr>
              <w:t>Географические особенности развития химической, лесной и лёгкой промышленности</w:t>
            </w:r>
          </w:p>
          <w:p w14:paraId="60C5EEE4" w14:textId="77777777" w:rsidR="00D676CD" w:rsidRDefault="00D676CD"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Составить схему основных направлений промышленности ( химическая, лесная, легкая).</w:t>
            </w:r>
          </w:p>
        </w:tc>
        <w:tc>
          <w:tcPr>
            <w:tcW w:w="1038" w:type="dxa"/>
            <w:gridSpan w:val="2"/>
            <w:vMerge w:val="restart"/>
            <w:tcBorders>
              <w:top w:val="single" w:sz="4" w:space="0" w:color="000000"/>
              <w:left w:val="single" w:sz="4" w:space="0" w:color="auto"/>
              <w:bottom w:val="single" w:sz="4" w:space="0" w:color="000000"/>
              <w:right w:val="single" w:sz="4" w:space="0" w:color="auto"/>
            </w:tcBorders>
            <w:vAlign w:val="center"/>
          </w:tcPr>
          <w:p w14:paraId="246A95A5" w14:textId="77777777" w:rsidR="00D676CD" w:rsidRDefault="00D676CD"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vMerge w:val="restart"/>
            <w:tcBorders>
              <w:top w:val="single" w:sz="4" w:space="0" w:color="000000"/>
              <w:left w:val="single" w:sz="4" w:space="0" w:color="auto"/>
              <w:bottom w:val="single" w:sz="4" w:space="0" w:color="000000"/>
              <w:right w:val="single" w:sz="4" w:space="0" w:color="auto"/>
            </w:tcBorders>
          </w:tcPr>
          <w:p w14:paraId="27FB953D" w14:textId="77777777" w:rsidR="00D676CD" w:rsidRDefault="00D676CD"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vAlign w:val="center"/>
          </w:tcPr>
          <w:p w14:paraId="799904C5" w14:textId="77777777" w:rsidR="00D676CD" w:rsidRDefault="00D676CD" w:rsidP="007678B0">
            <w:pPr>
              <w:rPr>
                <w:rFonts w:ascii="Times New Roman" w:hAnsi="Times New Roman"/>
                <w:sz w:val="24"/>
                <w:szCs w:val="24"/>
                <w:lang w:eastAsia="ru-RU"/>
              </w:rPr>
            </w:pPr>
          </w:p>
        </w:tc>
      </w:tr>
      <w:tr w:rsidR="00D676CD" w14:paraId="01DDA997" w14:textId="77777777" w:rsidTr="007678B0">
        <w:trPr>
          <w:trHeight w:val="408"/>
          <w:jc w:val="center"/>
        </w:trPr>
        <w:tc>
          <w:tcPr>
            <w:tcW w:w="1838" w:type="dxa"/>
            <w:gridSpan w:val="2"/>
            <w:vMerge/>
            <w:tcBorders>
              <w:left w:val="single" w:sz="4" w:space="0" w:color="000000"/>
              <w:right w:val="single" w:sz="4" w:space="0" w:color="auto"/>
            </w:tcBorders>
            <w:vAlign w:val="center"/>
          </w:tcPr>
          <w:p w14:paraId="37AC1E24" w14:textId="77777777" w:rsidR="00D676CD" w:rsidRDefault="00D676CD" w:rsidP="007678B0">
            <w:pPr>
              <w:rPr>
                <w:rFonts w:ascii="Times New Roman" w:hAnsi="Times New Roman"/>
                <w:sz w:val="24"/>
                <w:szCs w:val="24"/>
              </w:rPr>
            </w:pPr>
          </w:p>
        </w:tc>
        <w:tc>
          <w:tcPr>
            <w:tcW w:w="443" w:type="dxa"/>
            <w:vMerge/>
            <w:tcBorders>
              <w:top w:val="single" w:sz="4" w:space="0" w:color="000000"/>
              <w:left w:val="single" w:sz="4" w:space="0" w:color="auto"/>
              <w:bottom w:val="single" w:sz="4" w:space="0" w:color="000000"/>
              <w:right w:val="single" w:sz="4" w:space="0" w:color="auto"/>
            </w:tcBorders>
            <w:vAlign w:val="center"/>
          </w:tcPr>
          <w:p w14:paraId="610D2FB5" w14:textId="77777777" w:rsidR="00D676CD" w:rsidRDefault="00D676CD" w:rsidP="007678B0">
            <w:pPr>
              <w:rPr>
                <w:rFonts w:ascii="Times New Roman" w:hAnsi="Times New Roman"/>
                <w:b/>
                <w:sz w:val="24"/>
                <w:szCs w:val="24"/>
              </w:rPr>
            </w:pPr>
          </w:p>
        </w:tc>
        <w:tc>
          <w:tcPr>
            <w:tcW w:w="9998" w:type="dxa"/>
            <w:gridSpan w:val="2"/>
            <w:tcBorders>
              <w:top w:val="single" w:sz="4" w:space="0" w:color="000000"/>
              <w:left w:val="single" w:sz="4" w:space="0" w:color="auto"/>
              <w:bottom w:val="single" w:sz="4" w:space="0" w:color="000000"/>
              <w:right w:val="single" w:sz="4" w:space="0" w:color="auto"/>
            </w:tcBorders>
          </w:tcPr>
          <w:p w14:paraId="51EC0A6B" w14:textId="77777777" w:rsidR="00D676CD" w:rsidRDefault="00D676CD" w:rsidP="007678B0">
            <w:pPr>
              <w:jc w:val="both"/>
              <w:rPr>
                <w:rFonts w:ascii="Times New Roman" w:hAnsi="Times New Roman"/>
                <w:sz w:val="24"/>
                <w:szCs w:val="24"/>
              </w:rPr>
            </w:pPr>
            <w:r>
              <w:rPr>
                <w:rFonts w:ascii="Times New Roman" w:hAnsi="Times New Roman"/>
                <w:b/>
                <w:sz w:val="24"/>
                <w:szCs w:val="24"/>
              </w:rPr>
              <w:t>Машиностроение.</w:t>
            </w:r>
            <w:r>
              <w:rPr>
                <w:rFonts w:ascii="Times New Roman" w:hAnsi="Times New Roman"/>
                <w:sz w:val="24"/>
                <w:szCs w:val="24"/>
              </w:rPr>
              <w:t xml:space="preserve"> Отраслевая структура машиностроения. Развитие отраслей машиностроения в мире. Главные центры машиностроения.</w:t>
            </w:r>
          </w:p>
          <w:p w14:paraId="675898A4" w14:textId="77777777" w:rsidR="00D676CD" w:rsidRDefault="00D676CD" w:rsidP="007678B0">
            <w:pPr>
              <w:jc w:val="both"/>
              <w:rPr>
                <w:rFonts w:ascii="Times New Roman" w:hAnsi="Times New Roman"/>
                <w:sz w:val="24"/>
                <w:szCs w:val="24"/>
              </w:rPr>
            </w:pPr>
            <w:r>
              <w:rPr>
                <w:rFonts w:ascii="Times New Roman" w:hAnsi="Times New Roman"/>
                <w:b/>
                <w:sz w:val="24"/>
                <w:szCs w:val="24"/>
              </w:rPr>
              <w:t>Задание на дома</w:t>
            </w:r>
            <w:r>
              <w:rPr>
                <w:rFonts w:ascii="Times New Roman" w:hAnsi="Times New Roman"/>
                <w:sz w:val="24"/>
                <w:szCs w:val="24"/>
              </w:rPr>
              <w:t>: Составить схему основных направлений машиностроения.</w:t>
            </w:r>
          </w:p>
        </w:tc>
        <w:tc>
          <w:tcPr>
            <w:tcW w:w="1038" w:type="dxa"/>
            <w:gridSpan w:val="2"/>
            <w:vMerge/>
            <w:tcBorders>
              <w:top w:val="single" w:sz="4" w:space="0" w:color="000000"/>
              <w:left w:val="single" w:sz="4" w:space="0" w:color="auto"/>
              <w:bottom w:val="single" w:sz="4" w:space="0" w:color="000000"/>
              <w:right w:val="single" w:sz="4" w:space="0" w:color="auto"/>
            </w:tcBorders>
            <w:vAlign w:val="center"/>
          </w:tcPr>
          <w:p w14:paraId="4CE4A963" w14:textId="77777777" w:rsidR="00D676CD" w:rsidRDefault="00D676CD" w:rsidP="007678B0">
            <w:pPr>
              <w:jc w:val="center"/>
              <w:rPr>
                <w:rFonts w:ascii="Times New Roman" w:hAnsi="Times New Roman"/>
                <w:sz w:val="24"/>
                <w:szCs w:val="24"/>
              </w:rPr>
            </w:pPr>
          </w:p>
        </w:tc>
        <w:tc>
          <w:tcPr>
            <w:tcW w:w="1256" w:type="dxa"/>
            <w:gridSpan w:val="2"/>
            <w:vMerge/>
            <w:tcBorders>
              <w:top w:val="single" w:sz="4" w:space="0" w:color="000000"/>
              <w:left w:val="single" w:sz="4" w:space="0" w:color="auto"/>
              <w:bottom w:val="single" w:sz="4" w:space="0" w:color="000000"/>
              <w:right w:val="single" w:sz="4" w:space="0" w:color="auto"/>
            </w:tcBorders>
            <w:vAlign w:val="center"/>
          </w:tcPr>
          <w:p w14:paraId="7B4324AF" w14:textId="77777777" w:rsidR="00D676CD" w:rsidRDefault="00D676CD" w:rsidP="007678B0">
            <w:pPr>
              <w:rPr>
                <w:rFonts w:ascii="Times New Roman" w:hAnsi="Times New Roman"/>
                <w:sz w:val="24"/>
                <w:szCs w:val="24"/>
              </w:rPr>
            </w:pPr>
          </w:p>
        </w:tc>
        <w:tc>
          <w:tcPr>
            <w:tcW w:w="1723" w:type="dxa"/>
            <w:gridSpan w:val="2"/>
            <w:vMerge/>
            <w:tcBorders>
              <w:left w:val="single" w:sz="4" w:space="0" w:color="auto"/>
              <w:right w:val="single" w:sz="4" w:space="0" w:color="000000"/>
            </w:tcBorders>
            <w:vAlign w:val="center"/>
          </w:tcPr>
          <w:p w14:paraId="59E35917" w14:textId="77777777" w:rsidR="00D676CD" w:rsidRDefault="00D676CD" w:rsidP="007678B0">
            <w:pPr>
              <w:rPr>
                <w:rFonts w:ascii="Times New Roman" w:hAnsi="Times New Roman"/>
                <w:sz w:val="24"/>
                <w:szCs w:val="24"/>
                <w:lang w:eastAsia="ru-RU"/>
              </w:rPr>
            </w:pPr>
          </w:p>
        </w:tc>
      </w:tr>
      <w:tr w:rsidR="00D676CD" w14:paraId="2E181A81" w14:textId="77777777" w:rsidTr="00E9076F">
        <w:trPr>
          <w:trHeight w:val="408"/>
          <w:jc w:val="center"/>
        </w:trPr>
        <w:tc>
          <w:tcPr>
            <w:tcW w:w="1838" w:type="dxa"/>
            <w:gridSpan w:val="2"/>
            <w:vMerge/>
            <w:tcBorders>
              <w:left w:val="single" w:sz="4" w:space="0" w:color="000000"/>
              <w:right w:val="single" w:sz="4" w:space="0" w:color="auto"/>
            </w:tcBorders>
          </w:tcPr>
          <w:p w14:paraId="2FBFBE5A" w14:textId="77777777" w:rsidR="00D676CD" w:rsidRDefault="00D676CD" w:rsidP="007678B0">
            <w:pPr>
              <w:jc w:val="cente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14:paraId="69F65AE3" w14:textId="77777777" w:rsidR="00D676CD" w:rsidRDefault="00D676CD" w:rsidP="007678B0">
            <w:pPr>
              <w:jc w:val="center"/>
              <w:rPr>
                <w:rFonts w:ascii="Times New Roman" w:hAnsi="Times New Roman"/>
                <w:b/>
                <w:sz w:val="24"/>
                <w:szCs w:val="24"/>
              </w:rPr>
            </w:pPr>
            <w:r>
              <w:rPr>
                <w:rFonts w:ascii="Times New Roman" w:hAnsi="Times New Roman"/>
                <w:b/>
                <w:sz w:val="24"/>
                <w:szCs w:val="24"/>
              </w:rPr>
              <w:t>4</w:t>
            </w:r>
          </w:p>
        </w:tc>
        <w:tc>
          <w:tcPr>
            <w:tcW w:w="9998" w:type="dxa"/>
            <w:gridSpan w:val="2"/>
            <w:tcBorders>
              <w:top w:val="single" w:sz="4" w:space="0" w:color="000000"/>
              <w:left w:val="single" w:sz="4" w:space="0" w:color="auto"/>
              <w:bottom w:val="single" w:sz="4" w:space="0" w:color="000000"/>
              <w:right w:val="single" w:sz="4" w:space="0" w:color="auto"/>
            </w:tcBorders>
          </w:tcPr>
          <w:p w14:paraId="2B099F4B" w14:textId="77777777" w:rsidR="00D676CD" w:rsidRDefault="00D676CD" w:rsidP="007678B0">
            <w:pPr>
              <w:jc w:val="both"/>
              <w:rPr>
                <w:rFonts w:ascii="Times New Roman" w:eastAsia="Calibri" w:hAnsi="Times New Roman"/>
                <w:b/>
                <w:sz w:val="24"/>
                <w:szCs w:val="24"/>
                <w:lang w:eastAsia="ru-RU"/>
              </w:rPr>
            </w:pPr>
            <w:bookmarkStart w:id="82" w:name="_Toc114921243"/>
            <w:bookmarkStart w:id="83" w:name="_Toc114927738"/>
            <w:r>
              <w:rPr>
                <w:rFonts w:ascii="Times New Roman" w:eastAsia="Calibri" w:hAnsi="Times New Roman"/>
                <w:b/>
                <w:sz w:val="24"/>
                <w:szCs w:val="24"/>
                <w:lang w:eastAsia="ru-RU"/>
              </w:rPr>
              <w:t xml:space="preserve">Практическая работа № 6: «Определение хозяйственной специализации стран и </w:t>
            </w:r>
            <w:r>
              <w:rPr>
                <w:rFonts w:ascii="Times New Roman" w:eastAsia="Calibri" w:hAnsi="Times New Roman"/>
                <w:b/>
                <w:sz w:val="24"/>
                <w:szCs w:val="24"/>
                <w:lang w:eastAsia="ru-RU"/>
              </w:rPr>
              <w:lastRenderedPageBreak/>
              <w:t>регионов мира»</w:t>
            </w:r>
            <w:bookmarkEnd w:id="82"/>
            <w:bookmarkEnd w:id="83"/>
          </w:p>
          <w:p w14:paraId="2B30B825" w14:textId="77777777" w:rsidR="00D676CD" w:rsidRDefault="00D676CD" w:rsidP="007678B0">
            <w:pPr>
              <w:jc w:val="both"/>
              <w:rPr>
                <w:rFonts w:ascii="Times New Roman" w:eastAsia="Calibri" w:hAnsi="Times New Roman"/>
                <w:b/>
                <w:sz w:val="24"/>
                <w:szCs w:val="24"/>
                <w:lang w:eastAsia="ru-RU"/>
              </w:rPr>
            </w:pPr>
            <w:r>
              <w:rPr>
                <w:rFonts w:ascii="Times New Roman" w:hAnsi="Times New Roman"/>
                <w:b/>
                <w:sz w:val="24"/>
                <w:szCs w:val="24"/>
              </w:rPr>
              <w:t xml:space="preserve">Задание на дом: </w:t>
            </w:r>
            <w:r w:rsidRPr="006E15C4">
              <w:rPr>
                <w:rFonts w:ascii="Times New Roman" w:hAnsi="Times New Roman"/>
                <w:sz w:val="24"/>
                <w:szCs w:val="24"/>
              </w:rPr>
              <w:t>Дать характеристику хозяйственной специализации отдельных регионов мира (по выбору)</w:t>
            </w:r>
            <w:r>
              <w:rPr>
                <w:rFonts w:ascii="Times New Roman" w:hAnsi="Times New Roman"/>
                <w:sz w:val="24"/>
                <w:szCs w:val="24"/>
              </w:rPr>
              <w:t>.</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07152A41" w14:textId="77777777" w:rsidR="00D676CD" w:rsidRDefault="00D676CD" w:rsidP="007678B0">
            <w:pPr>
              <w:jc w:val="center"/>
              <w:rPr>
                <w:rFonts w:ascii="Times New Roman" w:hAnsi="Times New Roman"/>
                <w:sz w:val="24"/>
                <w:szCs w:val="24"/>
              </w:rPr>
            </w:pPr>
            <w:r>
              <w:rPr>
                <w:rFonts w:ascii="Times New Roman" w:hAnsi="Times New Roman"/>
                <w:sz w:val="24"/>
                <w:szCs w:val="24"/>
              </w:rPr>
              <w:lastRenderedPageBreak/>
              <w:t>2</w:t>
            </w:r>
          </w:p>
        </w:tc>
        <w:tc>
          <w:tcPr>
            <w:tcW w:w="1256" w:type="dxa"/>
            <w:gridSpan w:val="2"/>
            <w:tcBorders>
              <w:top w:val="single" w:sz="4" w:space="0" w:color="000000"/>
              <w:left w:val="single" w:sz="4" w:space="0" w:color="auto"/>
              <w:bottom w:val="single" w:sz="4" w:space="0" w:color="000000"/>
              <w:right w:val="single" w:sz="4" w:space="0" w:color="auto"/>
            </w:tcBorders>
          </w:tcPr>
          <w:p w14:paraId="5202A5AD" w14:textId="77777777" w:rsidR="00D676CD" w:rsidRDefault="00D676CD"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tcPr>
          <w:p w14:paraId="4A9AC22D" w14:textId="77777777" w:rsidR="00D676CD" w:rsidRDefault="00D676CD" w:rsidP="007678B0">
            <w:pPr>
              <w:jc w:val="center"/>
              <w:rPr>
                <w:rFonts w:ascii="Times New Roman" w:hAnsi="Times New Roman"/>
                <w:sz w:val="24"/>
                <w:szCs w:val="24"/>
                <w:lang w:eastAsia="ru-RU"/>
              </w:rPr>
            </w:pPr>
          </w:p>
        </w:tc>
      </w:tr>
      <w:tr w:rsidR="00D676CD" w14:paraId="6D7E582B" w14:textId="77777777" w:rsidTr="00E9076F">
        <w:trPr>
          <w:trHeight w:val="408"/>
          <w:jc w:val="center"/>
        </w:trPr>
        <w:tc>
          <w:tcPr>
            <w:tcW w:w="1838" w:type="dxa"/>
            <w:gridSpan w:val="2"/>
            <w:vMerge/>
            <w:tcBorders>
              <w:left w:val="single" w:sz="4" w:space="0" w:color="000000"/>
              <w:right w:val="single" w:sz="4" w:space="0" w:color="auto"/>
            </w:tcBorders>
          </w:tcPr>
          <w:p w14:paraId="6DBD9EC0" w14:textId="77777777" w:rsidR="00D676CD" w:rsidRDefault="00D676CD" w:rsidP="007678B0">
            <w:pPr>
              <w:jc w:val="cente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14:paraId="1E802E6D" w14:textId="77777777" w:rsidR="00D676CD" w:rsidRDefault="00D676CD" w:rsidP="007678B0">
            <w:pPr>
              <w:jc w:val="center"/>
              <w:rPr>
                <w:rFonts w:ascii="Times New Roman" w:hAnsi="Times New Roman"/>
                <w:b/>
                <w:sz w:val="24"/>
                <w:szCs w:val="24"/>
              </w:rPr>
            </w:pPr>
            <w:r>
              <w:rPr>
                <w:rFonts w:ascii="Times New Roman" w:hAnsi="Times New Roman"/>
                <w:b/>
                <w:sz w:val="24"/>
                <w:szCs w:val="24"/>
              </w:rPr>
              <w:t>5</w:t>
            </w:r>
          </w:p>
        </w:tc>
        <w:tc>
          <w:tcPr>
            <w:tcW w:w="9998" w:type="dxa"/>
            <w:gridSpan w:val="2"/>
            <w:tcBorders>
              <w:top w:val="single" w:sz="4" w:space="0" w:color="000000"/>
              <w:left w:val="single" w:sz="4" w:space="0" w:color="auto"/>
              <w:bottom w:val="single" w:sz="4" w:space="0" w:color="000000"/>
              <w:right w:val="single" w:sz="4" w:space="0" w:color="auto"/>
            </w:tcBorders>
          </w:tcPr>
          <w:p w14:paraId="3681DD0C" w14:textId="77777777" w:rsidR="00D676CD" w:rsidRDefault="00D676CD" w:rsidP="007678B0">
            <w:pPr>
              <w:jc w:val="both"/>
              <w:rPr>
                <w:rFonts w:ascii="Times New Roman" w:eastAsia="Calibri" w:hAnsi="Times New Roman"/>
                <w:b/>
                <w:sz w:val="24"/>
                <w:szCs w:val="24"/>
              </w:rPr>
            </w:pPr>
            <w:r>
              <w:rPr>
                <w:rFonts w:ascii="Times New Roman" w:eastAsia="Calibri" w:hAnsi="Times New Roman"/>
                <w:b/>
                <w:sz w:val="24"/>
                <w:szCs w:val="24"/>
                <w:lang w:eastAsia="ru-RU"/>
              </w:rPr>
              <w:t>Практическая работа № 7:</w:t>
            </w:r>
            <w:r>
              <w:rPr>
                <w:rFonts w:ascii="Times New Roman" w:eastAsia="Calibri" w:hAnsi="Times New Roman"/>
                <w:b/>
                <w:sz w:val="24"/>
                <w:szCs w:val="24"/>
              </w:rPr>
              <w:t xml:space="preserve"> «Размещение профильной отрасли мирового хозяйства на карте мира»</w:t>
            </w:r>
          </w:p>
          <w:p w14:paraId="2F09D9D8" w14:textId="77777777" w:rsidR="00D676CD" w:rsidRDefault="00D676CD" w:rsidP="007678B0">
            <w:pPr>
              <w:jc w:val="both"/>
              <w:rPr>
                <w:rFonts w:ascii="Times New Roman" w:eastAsia="Calibri" w:hAnsi="Times New Roman"/>
                <w:b/>
                <w:sz w:val="24"/>
                <w:szCs w:val="24"/>
              </w:rPr>
            </w:pPr>
            <w:r>
              <w:rPr>
                <w:rFonts w:ascii="Times New Roman" w:hAnsi="Times New Roman"/>
                <w:b/>
                <w:sz w:val="24"/>
                <w:szCs w:val="24"/>
              </w:rPr>
              <w:t xml:space="preserve">Задание на дом: </w:t>
            </w:r>
            <w:r w:rsidRPr="006E15C4">
              <w:rPr>
                <w:rFonts w:ascii="Times New Roman" w:hAnsi="Times New Roman"/>
                <w:sz w:val="24"/>
                <w:szCs w:val="24"/>
              </w:rPr>
              <w:t>Отметить в контурной карте основные отрасли мирового хозяйства</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27F70E0F" w14:textId="77777777" w:rsidR="00D676CD" w:rsidRDefault="00D676CD"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14:paraId="4BE32014" w14:textId="77777777" w:rsidR="00D676CD" w:rsidRDefault="00D676CD"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tcPr>
          <w:p w14:paraId="635275CE" w14:textId="77777777" w:rsidR="00D676CD" w:rsidRDefault="00D676CD" w:rsidP="007678B0">
            <w:pPr>
              <w:jc w:val="center"/>
              <w:rPr>
                <w:rFonts w:ascii="Times New Roman" w:hAnsi="Times New Roman"/>
                <w:sz w:val="24"/>
                <w:szCs w:val="24"/>
                <w:lang w:eastAsia="ru-RU"/>
              </w:rPr>
            </w:pPr>
          </w:p>
        </w:tc>
      </w:tr>
      <w:tr w:rsidR="00D676CD" w14:paraId="054E6A61" w14:textId="77777777" w:rsidTr="007678B0">
        <w:trPr>
          <w:trHeight w:val="408"/>
          <w:jc w:val="center"/>
        </w:trPr>
        <w:tc>
          <w:tcPr>
            <w:tcW w:w="1838" w:type="dxa"/>
            <w:gridSpan w:val="2"/>
            <w:vMerge/>
            <w:tcBorders>
              <w:left w:val="single" w:sz="4" w:space="0" w:color="000000"/>
              <w:bottom w:val="single" w:sz="4" w:space="0" w:color="000000"/>
              <w:right w:val="single" w:sz="4" w:space="0" w:color="auto"/>
            </w:tcBorders>
          </w:tcPr>
          <w:p w14:paraId="23095EE3" w14:textId="77777777" w:rsidR="00D676CD" w:rsidRDefault="00D676CD" w:rsidP="007678B0">
            <w:pPr>
              <w:jc w:val="cente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3989E848" w14:textId="77777777" w:rsidR="00D676CD" w:rsidRDefault="00D676CD" w:rsidP="007678B0">
            <w:pPr>
              <w:jc w:val="both"/>
              <w:rPr>
                <w:rFonts w:ascii="Times New Roman" w:hAnsi="Times New Roman"/>
                <w:b/>
                <w:sz w:val="24"/>
                <w:szCs w:val="24"/>
              </w:rPr>
            </w:pPr>
            <w:r>
              <w:rPr>
                <w:rFonts w:ascii="Times New Roman" w:hAnsi="Times New Roman"/>
                <w:b/>
                <w:sz w:val="24"/>
                <w:szCs w:val="24"/>
              </w:rPr>
              <w:t>6</w:t>
            </w:r>
          </w:p>
        </w:tc>
        <w:tc>
          <w:tcPr>
            <w:tcW w:w="9998" w:type="dxa"/>
            <w:gridSpan w:val="2"/>
            <w:tcBorders>
              <w:top w:val="single" w:sz="4" w:space="0" w:color="000000"/>
              <w:left w:val="single" w:sz="4" w:space="0" w:color="auto"/>
              <w:bottom w:val="single" w:sz="4" w:space="0" w:color="000000"/>
              <w:right w:val="single" w:sz="4" w:space="0" w:color="auto"/>
            </w:tcBorders>
          </w:tcPr>
          <w:p w14:paraId="7AA0E65F" w14:textId="77777777" w:rsidR="00D676CD" w:rsidRDefault="00D676CD" w:rsidP="007678B0">
            <w:pPr>
              <w:jc w:val="both"/>
              <w:rPr>
                <w:rFonts w:ascii="Times New Roman" w:hAnsi="Times New Roman"/>
                <w:b/>
                <w:sz w:val="24"/>
                <w:szCs w:val="24"/>
              </w:rPr>
            </w:pPr>
            <w:bookmarkStart w:id="84" w:name="_Toc114957414"/>
            <w:bookmarkStart w:id="85" w:name="_Toc114957808"/>
            <w:r>
              <w:rPr>
                <w:rFonts w:ascii="Times New Roman" w:eastAsia="Calibri" w:hAnsi="Times New Roman"/>
                <w:b/>
                <w:sz w:val="24"/>
                <w:szCs w:val="24"/>
                <w:lang w:eastAsia="ru-RU"/>
              </w:rPr>
              <w:t xml:space="preserve">Практическая работа </w:t>
            </w:r>
            <w:r>
              <w:rPr>
                <w:rFonts w:ascii="Times New Roman" w:hAnsi="Times New Roman"/>
                <w:b/>
                <w:sz w:val="24"/>
                <w:szCs w:val="24"/>
              </w:rPr>
              <w:t>№ 8: «Составление экономико-географической характеристики профильной отрасли</w:t>
            </w:r>
            <w:bookmarkEnd w:id="84"/>
            <w:bookmarkEnd w:id="85"/>
            <w:r>
              <w:rPr>
                <w:rFonts w:ascii="Times New Roman" w:hAnsi="Times New Roman"/>
                <w:b/>
                <w:sz w:val="24"/>
                <w:szCs w:val="24"/>
              </w:rPr>
              <w:t>»</w:t>
            </w:r>
          </w:p>
          <w:p w14:paraId="09B2D103" w14:textId="77777777" w:rsidR="00D676CD" w:rsidRDefault="00D676CD" w:rsidP="007678B0">
            <w:pPr>
              <w:jc w:val="both"/>
              <w:rPr>
                <w:rFonts w:ascii="Times New Roman" w:hAnsi="Times New Roman"/>
                <w:b/>
                <w:sz w:val="24"/>
                <w:szCs w:val="24"/>
              </w:rPr>
            </w:pPr>
            <w:r>
              <w:rPr>
                <w:rFonts w:ascii="Times New Roman" w:hAnsi="Times New Roman"/>
                <w:b/>
                <w:sz w:val="24"/>
                <w:szCs w:val="24"/>
              </w:rPr>
              <w:t xml:space="preserve">Задание на дом: </w:t>
            </w:r>
            <w:r w:rsidRPr="006E15C4">
              <w:rPr>
                <w:rFonts w:ascii="Times New Roman" w:hAnsi="Times New Roman"/>
                <w:sz w:val="24"/>
                <w:szCs w:val="24"/>
              </w:rPr>
              <w:t>Подготовить сообщение «Крупнейшие мировые морские торговые порты и аэропорты».</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2C09155E" w14:textId="77777777" w:rsidR="00D676CD" w:rsidRDefault="00D676CD"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tcPr>
          <w:p w14:paraId="7385703E" w14:textId="77777777" w:rsidR="00D676CD" w:rsidRDefault="00D676CD"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tcPr>
          <w:p w14:paraId="612FE419" w14:textId="77777777" w:rsidR="00D676CD" w:rsidRDefault="00D676CD" w:rsidP="007678B0">
            <w:pPr>
              <w:jc w:val="center"/>
              <w:rPr>
                <w:rFonts w:ascii="Times New Roman" w:hAnsi="Times New Roman"/>
                <w:sz w:val="24"/>
                <w:szCs w:val="24"/>
                <w:lang w:eastAsia="ru-RU"/>
              </w:rPr>
            </w:pPr>
          </w:p>
        </w:tc>
      </w:tr>
      <w:tr w:rsidR="007678B0" w14:paraId="36D5E60B" w14:textId="77777777" w:rsidTr="007678B0">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14:paraId="2C53AFCE" w14:textId="77777777" w:rsidR="007678B0" w:rsidRDefault="007678B0" w:rsidP="007678B0">
            <w:pPr>
              <w:jc w:val="center"/>
              <w:rPr>
                <w:rFonts w:ascii="Times New Roman" w:hAnsi="Times New Roman"/>
                <w:sz w:val="24"/>
                <w:szCs w:val="24"/>
              </w:rPr>
            </w:pPr>
          </w:p>
        </w:tc>
        <w:tc>
          <w:tcPr>
            <w:tcW w:w="10441" w:type="dxa"/>
            <w:gridSpan w:val="3"/>
            <w:tcBorders>
              <w:top w:val="single" w:sz="4" w:space="0" w:color="000000"/>
              <w:left w:val="single" w:sz="4" w:space="0" w:color="auto"/>
              <w:bottom w:val="single" w:sz="4" w:space="0" w:color="000000"/>
              <w:right w:val="single" w:sz="4" w:space="0" w:color="auto"/>
            </w:tcBorders>
          </w:tcPr>
          <w:p w14:paraId="218C3DE4" w14:textId="77777777" w:rsidR="007678B0" w:rsidRDefault="007678B0" w:rsidP="007678B0">
            <w:pPr>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1C2F1551" w14:textId="77777777" w:rsidR="007678B0" w:rsidRDefault="007678B0" w:rsidP="007678B0">
            <w:pPr>
              <w:jc w:val="center"/>
              <w:rPr>
                <w:rFonts w:ascii="Times New Roman" w:hAnsi="Times New Roman"/>
                <w:b/>
                <w:sz w:val="24"/>
                <w:szCs w:val="24"/>
              </w:rPr>
            </w:pPr>
            <w:r>
              <w:rPr>
                <w:rFonts w:ascii="Times New Roman" w:hAnsi="Times New Roman"/>
                <w:b/>
                <w:sz w:val="24"/>
                <w:szCs w:val="24"/>
              </w:rPr>
              <w:t>4</w:t>
            </w:r>
          </w:p>
        </w:tc>
        <w:tc>
          <w:tcPr>
            <w:tcW w:w="1256" w:type="dxa"/>
            <w:gridSpan w:val="2"/>
            <w:tcBorders>
              <w:top w:val="single" w:sz="4" w:space="0" w:color="000000"/>
              <w:left w:val="single" w:sz="4" w:space="0" w:color="auto"/>
              <w:bottom w:val="single" w:sz="4" w:space="0" w:color="000000"/>
              <w:right w:val="single" w:sz="4" w:space="0" w:color="auto"/>
            </w:tcBorders>
          </w:tcPr>
          <w:p w14:paraId="555194D3" w14:textId="77777777" w:rsidR="007678B0" w:rsidRDefault="007678B0" w:rsidP="007678B0">
            <w:pPr>
              <w:jc w:val="center"/>
              <w:rPr>
                <w:rFonts w:ascii="Times New Roman" w:hAnsi="Times New Roman"/>
                <w:sz w:val="24"/>
                <w:szCs w:val="24"/>
              </w:rPr>
            </w:pPr>
          </w:p>
        </w:tc>
        <w:tc>
          <w:tcPr>
            <w:tcW w:w="1723" w:type="dxa"/>
            <w:gridSpan w:val="2"/>
            <w:tcBorders>
              <w:top w:val="single" w:sz="4" w:space="0" w:color="000000"/>
              <w:left w:val="single" w:sz="4" w:space="0" w:color="auto"/>
              <w:bottom w:val="single" w:sz="4" w:space="0" w:color="000000"/>
              <w:right w:val="single" w:sz="4" w:space="0" w:color="000000"/>
            </w:tcBorders>
          </w:tcPr>
          <w:p w14:paraId="35C738AC" w14:textId="77777777" w:rsidR="007678B0" w:rsidRDefault="007678B0" w:rsidP="007678B0">
            <w:pPr>
              <w:jc w:val="center"/>
              <w:rPr>
                <w:rFonts w:ascii="Times New Roman" w:hAnsi="Times New Roman"/>
                <w:sz w:val="24"/>
                <w:szCs w:val="24"/>
                <w:lang w:eastAsia="ru-RU"/>
              </w:rPr>
            </w:pPr>
          </w:p>
        </w:tc>
      </w:tr>
      <w:tr w:rsidR="007678B0" w14:paraId="19D9BFD2" w14:textId="77777777" w:rsidTr="007678B0">
        <w:trPr>
          <w:trHeight w:val="408"/>
          <w:jc w:val="center"/>
        </w:trPr>
        <w:tc>
          <w:tcPr>
            <w:tcW w:w="1838" w:type="dxa"/>
            <w:gridSpan w:val="2"/>
            <w:vMerge w:val="restart"/>
            <w:tcBorders>
              <w:top w:val="single" w:sz="4" w:space="0" w:color="000000"/>
              <w:left w:val="single" w:sz="4" w:space="0" w:color="000000"/>
              <w:right w:val="single" w:sz="4" w:space="0" w:color="auto"/>
            </w:tcBorders>
            <w:vAlign w:val="center"/>
          </w:tcPr>
          <w:p w14:paraId="46E6F961" w14:textId="77777777" w:rsidR="007678B0" w:rsidRPr="00D676CD" w:rsidRDefault="007678B0" w:rsidP="00D676CD">
            <w:pPr>
              <w:rPr>
                <w:rFonts w:ascii="Times New Roman" w:hAnsi="Times New Roman"/>
                <w:b/>
                <w:sz w:val="24"/>
                <w:szCs w:val="24"/>
              </w:rPr>
            </w:pPr>
            <w:r w:rsidRPr="00D676CD">
              <w:rPr>
                <w:rFonts w:ascii="Times New Roman" w:eastAsia="Calibri" w:hAnsi="Times New Roman"/>
                <w:b/>
                <w:sz w:val="24"/>
                <w:szCs w:val="24"/>
              </w:rPr>
              <w:t>Тема 1.6. География отраслей третичной сферы мирового хозяйства</w:t>
            </w:r>
          </w:p>
        </w:tc>
        <w:tc>
          <w:tcPr>
            <w:tcW w:w="443" w:type="dxa"/>
            <w:vMerge w:val="restart"/>
            <w:tcBorders>
              <w:top w:val="single" w:sz="4" w:space="0" w:color="000000"/>
              <w:left w:val="single" w:sz="4" w:space="0" w:color="auto"/>
              <w:bottom w:val="single" w:sz="4" w:space="0" w:color="000000"/>
              <w:right w:val="single" w:sz="4" w:space="0" w:color="auto"/>
            </w:tcBorders>
            <w:vAlign w:val="center"/>
          </w:tcPr>
          <w:p w14:paraId="25F9DFB9" w14:textId="77777777" w:rsidR="007678B0" w:rsidRDefault="007678B0" w:rsidP="007678B0">
            <w:pPr>
              <w:jc w:val="center"/>
              <w:rPr>
                <w:rFonts w:ascii="Times New Roman" w:hAnsi="Times New Roman"/>
                <w:b/>
                <w:sz w:val="24"/>
                <w:szCs w:val="24"/>
              </w:rPr>
            </w:pPr>
            <w:r>
              <w:rPr>
                <w:rFonts w:ascii="Times New Roman" w:hAnsi="Times New Roman"/>
                <w:b/>
                <w:sz w:val="24"/>
                <w:szCs w:val="24"/>
              </w:rPr>
              <w:t>1</w:t>
            </w:r>
          </w:p>
        </w:tc>
        <w:tc>
          <w:tcPr>
            <w:tcW w:w="9998" w:type="dxa"/>
            <w:gridSpan w:val="2"/>
            <w:tcBorders>
              <w:top w:val="single" w:sz="4" w:space="0" w:color="000000"/>
              <w:left w:val="single" w:sz="4" w:space="0" w:color="auto"/>
              <w:bottom w:val="single" w:sz="4" w:space="0" w:color="000000"/>
              <w:right w:val="single" w:sz="4" w:space="0" w:color="auto"/>
            </w:tcBorders>
          </w:tcPr>
          <w:p w14:paraId="7E087BBE" w14:textId="77777777" w:rsidR="007678B0" w:rsidRDefault="007678B0" w:rsidP="007678B0">
            <w:pPr>
              <w:jc w:val="both"/>
              <w:rPr>
                <w:rFonts w:ascii="Times New Roman" w:hAnsi="Times New Roman"/>
                <w:sz w:val="24"/>
                <w:szCs w:val="24"/>
              </w:rPr>
            </w:pPr>
            <w:bookmarkStart w:id="86" w:name="_Toc114921226"/>
            <w:bookmarkStart w:id="87" w:name="_Toc114927721"/>
            <w:r>
              <w:rPr>
                <w:rFonts w:ascii="Times New Roman" w:hAnsi="Times New Roman"/>
                <w:b/>
                <w:sz w:val="24"/>
                <w:szCs w:val="24"/>
              </w:rPr>
              <w:t>Транспортный комплекс./</w:t>
            </w:r>
            <w:r>
              <w:rPr>
                <w:rFonts w:ascii="Times New Roman" w:hAnsi="Times New Roman"/>
                <w:sz w:val="24"/>
                <w:szCs w:val="24"/>
              </w:rPr>
              <w:t xml:space="preserve">Транспортный комплекс и его современная структура. </w:t>
            </w:r>
            <w:proofErr w:type="spellStart"/>
            <w:r>
              <w:rPr>
                <w:rFonts w:ascii="Times New Roman" w:hAnsi="Times New Roman"/>
                <w:sz w:val="24"/>
                <w:szCs w:val="24"/>
              </w:rPr>
              <w:t>Грузо</w:t>
            </w:r>
            <w:proofErr w:type="spellEnd"/>
            <w:r>
              <w:rPr>
                <w:rFonts w:ascii="Times New Roman" w:hAnsi="Times New Roman"/>
                <w:sz w:val="24"/>
                <w:szCs w:val="24"/>
              </w:rPr>
              <w:t>- и пассажирооборот транспорта. Географические особенности развития различных видов мирового транспорта. Крупнейшие мировые морские торговые порты и аэропорты</w:t>
            </w:r>
            <w:bookmarkEnd w:id="86"/>
            <w:bookmarkEnd w:id="87"/>
            <w:r>
              <w:rPr>
                <w:rFonts w:ascii="Times New Roman" w:hAnsi="Times New Roman"/>
                <w:sz w:val="24"/>
                <w:szCs w:val="24"/>
              </w:rPr>
              <w:t>.</w:t>
            </w:r>
          </w:p>
          <w:p w14:paraId="2680296D" w14:textId="77777777" w:rsidR="007678B0" w:rsidRDefault="007678B0" w:rsidP="007678B0">
            <w:pPr>
              <w:jc w:val="both"/>
              <w:rPr>
                <w:rFonts w:ascii="Times New Roman" w:hAnsi="Times New Roman"/>
                <w:b/>
                <w:sz w:val="24"/>
                <w:szCs w:val="24"/>
              </w:rPr>
            </w:pPr>
            <w:r>
              <w:rPr>
                <w:rFonts w:ascii="Times New Roman" w:hAnsi="Times New Roman"/>
                <w:b/>
                <w:sz w:val="24"/>
                <w:szCs w:val="24"/>
              </w:rPr>
              <w:t>Задание на дом:</w:t>
            </w:r>
            <w:r>
              <w:rPr>
                <w:rFonts w:ascii="Times New Roman" w:hAnsi="Times New Roman"/>
                <w:sz w:val="24"/>
                <w:szCs w:val="24"/>
              </w:rPr>
              <w:t xml:space="preserve"> Схема основных видов транспорта.</w:t>
            </w:r>
          </w:p>
        </w:tc>
        <w:tc>
          <w:tcPr>
            <w:tcW w:w="1038" w:type="dxa"/>
            <w:gridSpan w:val="2"/>
            <w:vMerge w:val="restart"/>
            <w:tcBorders>
              <w:top w:val="single" w:sz="4" w:space="0" w:color="000000"/>
              <w:left w:val="single" w:sz="4" w:space="0" w:color="auto"/>
              <w:bottom w:val="single" w:sz="4" w:space="0" w:color="000000"/>
              <w:right w:val="single" w:sz="4" w:space="0" w:color="auto"/>
            </w:tcBorders>
            <w:vAlign w:val="center"/>
          </w:tcPr>
          <w:p w14:paraId="1DC208C0"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vMerge w:val="restart"/>
            <w:tcBorders>
              <w:top w:val="single" w:sz="4" w:space="0" w:color="000000"/>
              <w:left w:val="single" w:sz="4" w:space="0" w:color="auto"/>
              <w:bottom w:val="single" w:sz="4" w:space="0" w:color="000000"/>
              <w:right w:val="single" w:sz="4" w:space="0" w:color="auto"/>
            </w:tcBorders>
            <w:vAlign w:val="center"/>
          </w:tcPr>
          <w:p w14:paraId="37D67289" w14:textId="77777777" w:rsidR="007678B0" w:rsidRDefault="007678B0"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val="restart"/>
            <w:tcBorders>
              <w:top w:val="single" w:sz="4" w:space="0" w:color="000000"/>
              <w:left w:val="single" w:sz="4" w:space="0" w:color="auto"/>
              <w:right w:val="single" w:sz="4" w:space="0" w:color="000000"/>
            </w:tcBorders>
            <w:vAlign w:val="center"/>
          </w:tcPr>
          <w:p w14:paraId="38F4C1DE" w14:textId="77777777" w:rsidR="007678B0" w:rsidRDefault="007678B0" w:rsidP="007678B0">
            <w:pPr>
              <w:jc w:val="center"/>
              <w:rPr>
                <w:rFonts w:ascii="Times New Roman" w:hAnsi="Times New Roman"/>
                <w:sz w:val="24"/>
                <w:szCs w:val="24"/>
              </w:rPr>
            </w:pPr>
            <w:r>
              <w:rPr>
                <w:rFonts w:ascii="Times New Roman" w:hAnsi="Times New Roman"/>
                <w:sz w:val="24"/>
                <w:szCs w:val="24"/>
              </w:rPr>
              <w:t>ОК 01.</w:t>
            </w:r>
          </w:p>
          <w:p w14:paraId="20BE4229" w14:textId="77777777" w:rsidR="007678B0" w:rsidRDefault="007678B0" w:rsidP="007678B0">
            <w:pPr>
              <w:jc w:val="center"/>
              <w:rPr>
                <w:rFonts w:ascii="Times New Roman" w:hAnsi="Times New Roman"/>
                <w:sz w:val="24"/>
                <w:szCs w:val="24"/>
              </w:rPr>
            </w:pPr>
            <w:r>
              <w:rPr>
                <w:rFonts w:ascii="Times New Roman" w:hAnsi="Times New Roman"/>
                <w:sz w:val="24"/>
                <w:szCs w:val="24"/>
              </w:rPr>
              <w:t>ОК 02.</w:t>
            </w:r>
          </w:p>
          <w:p w14:paraId="3DFCD093" w14:textId="77777777" w:rsidR="007678B0" w:rsidRDefault="007678B0" w:rsidP="007678B0">
            <w:pPr>
              <w:jc w:val="center"/>
              <w:rPr>
                <w:rFonts w:ascii="Times New Roman" w:hAnsi="Times New Roman"/>
                <w:sz w:val="24"/>
                <w:szCs w:val="24"/>
              </w:rPr>
            </w:pPr>
            <w:r>
              <w:rPr>
                <w:rFonts w:ascii="Times New Roman" w:hAnsi="Times New Roman"/>
                <w:iCs/>
                <w:sz w:val="24"/>
                <w:szCs w:val="24"/>
              </w:rPr>
              <w:t>ОК 03.</w:t>
            </w:r>
          </w:p>
          <w:p w14:paraId="26DA5B4A" w14:textId="77777777" w:rsidR="007678B0" w:rsidRDefault="007678B0" w:rsidP="007678B0">
            <w:pPr>
              <w:jc w:val="center"/>
              <w:rPr>
                <w:rFonts w:ascii="Times New Roman" w:hAnsi="Times New Roman"/>
                <w:sz w:val="24"/>
                <w:szCs w:val="24"/>
              </w:rPr>
            </w:pPr>
            <w:r>
              <w:rPr>
                <w:rFonts w:ascii="Times New Roman" w:hAnsi="Times New Roman"/>
                <w:sz w:val="24"/>
                <w:szCs w:val="24"/>
              </w:rPr>
              <w:t>ОК 05.</w:t>
            </w:r>
          </w:p>
          <w:p w14:paraId="21ECEF17" w14:textId="77777777" w:rsidR="007678B0" w:rsidRDefault="007678B0" w:rsidP="007678B0">
            <w:pPr>
              <w:jc w:val="center"/>
              <w:rPr>
                <w:rFonts w:ascii="Times New Roman" w:hAnsi="Times New Roman"/>
                <w:iCs/>
                <w:sz w:val="24"/>
                <w:szCs w:val="24"/>
              </w:rPr>
            </w:pPr>
            <w:r>
              <w:rPr>
                <w:rFonts w:ascii="Times New Roman" w:hAnsi="Times New Roman"/>
                <w:iCs/>
                <w:sz w:val="24"/>
                <w:szCs w:val="24"/>
              </w:rPr>
              <w:t>ОК 06.</w:t>
            </w:r>
          </w:p>
          <w:p w14:paraId="199D0A98" w14:textId="77777777" w:rsidR="007678B0" w:rsidRDefault="007678B0" w:rsidP="007678B0">
            <w:pPr>
              <w:jc w:val="center"/>
              <w:rPr>
                <w:rFonts w:ascii="Times New Roman" w:hAnsi="Times New Roman"/>
                <w:sz w:val="24"/>
                <w:szCs w:val="24"/>
              </w:rPr>
            </w:pPr>
            <w:r>
              <w:rPr>
                <w:rFonts w:ascii="Times New Roman" w:hAnsi="Times New Roman"/>
                <w:sz w:val="24"/>
                <w:szCs w:val="24"/>
              </w:rPr>
              <w:t>ОК 07.</w:t>
            </w:r>
          </w:p>
          <w:p w14:paraId="38AC1667" w14:textId="77777777" w:rsidR="007678B0" w:rsidRDefault="007678B0" w:rsidP="007678B0">
            <w:pPr>
              <w:jc w:val="center"/>
              <w:rPr>
                <w:rFonts w:ascii="Times New Roman" w:eastAsia="Calibri" w:hAnsi="Times New Roman"/>
                <w:sz w:val="24"/>
                <w:szCs w:val="24"/>
              </w:rPr>
            </w:pPr>
            <w:r>
              <w:rPr>
                <w:rFonts w:ascii="Times New Roman" w:hAnsi="Times New Roman"/>
                <w:sz w:val="24"/>
                <w:szCs w:val="24"/>
                <w:lang w:eastAsia="ru-RU"/>
              </w:rPr>
              <w:t>ПК 1.2.</w:t>
            </w:r>
          </w:p>
          <w:p w14:paraId="3CE43533" w14:textId="77777777" w:rsidR="007678B0" w:rsidRDefault="007678B0" w:rsidP="007678B0">
            <w:pPr>
              <w:jc w:val="center"/>
              <w:rPr>
                <w:rFonts w:ascii="Times New Roman" w:hAnsi="Times New Roman"/>
                <w:sz w:val="24"/>
                <w:szCs w:val="24"/>
                <w:lang w:eastAsia="ru-RU"/>
              </w:rPr>
            </w:pPr>
          </w:p>
        </w:tc>
      </w:tr>
      <w:tr w:rsidR="007678B0" w14:paraId="1BC1606E" w14:textId="77777777" w:rsidTr="007678B0">
        <w:trPr>
          <w:trHeight w:val="408"/>
          <w:jc w:val="center"/>
        </w:trPr>
        <w:tc>
          <w:tcPr>
            <w:tcW w:w="1838" w:type="dxa"/>
            <w:gridSpan w:val="2"/>
            <w:vMerge/>
            <w:tcBorders>
              <w:left w:val="single" w:sz="4" w:space="0" w:color="000000"/>
              <w:right w:val="single" w:sz="4" w:space="0" w:color="auto"/>
            </w:tcBorders>
            <w:vAlign w:val="center"/>
          </w:tcPr>
          <w:p w14:paraId="51A08A0B" w14:textId="77777777" w:rsidR="007678B0" w:rsidRDefault="007678B0" w:rsidP="007678B0">
            <w:pPr>
              <w:rPr>
                <w:rFonts w:ascii="Times New Roman" w:hAnsi="Times New Roman"/>
                <w:b/>
                <w:sz w:val="24"/>
                <w:szCs w:val="24"/>
              </w:rPr>
            </w:pPr>
          </w:p>
        </w:tc>
        <w:tc>
          <w:tcPr>
            <w:tcW w:w="443" w:type="dxa"/>
            <w:vMerge/>
            <w:tcBorders>
              <w:top w:val="single" w:sz="4" w:space="0" w:color="000000"/>
              <w:left w:val="single" w:sz="4" w:space="0" w:color="auto"/>
              <w:bottom w:val="single" w:sz="4" w:space="0" w:color="000000"/>
              <w:right w:val="single" w:sz="4" w:space="0" w:color="auto"/>
            </w:tcBorders>
            <w:vAlign w:val="center"/>
          </w:tcPr>
          <w:p w14:paraId="16DCAF06" w14:textId="77777777" w:rsidR="007678B0" w:rsidRDefault="007678B0" w:rsidP="007678B0">
            <w:pPr>
              <w:jc w:val="center"/>
              <w:rPr>
                <w:rFonts w:ascii="Times New Roman" w:hAnsi="Times New Roman"/>
                <w:b/>
                <w:sz w:val="24"/>
                <w:szCs w:val="24"/>
              </w:rPr>
            </w:pPr>
          </w:p>
        </w:tc>
        <w:tc>
          <w:tcPr>
            <w:tcW w:w="9998" w:type="dxa"/>
            <w:gridSpan w:val="2"/>
            <w:tcBorders>
              <w:top w:val="single" w:sz="4" w:space="0" w:color="000000"/>
              <w:left w:val="single" w:sz="4" w:space="0" w:color="auto"/>
              <w:bottom w:val="single" w:sz="4" w:space="0" w:color="000000"/>
              <w:right w:val="single" w:sz="4" w:space="0" w:color="auto"/>
            </w:tcBorders>
          </w:tcPr>
          <w:p w14:paraId="2B3349A7" w14:textId="77777777" w:rsidR="007678B0" w:rsidRDefault="007678B0" w:rsidP="007678B0">
            <w:pPr>
              <w:jc w:val="both"/>
              <w:rPr>
                <w:rFonts w:ascii="Times New Roman" w:hAnsi="Times New Roman"/>
                <w:sz w:val="24"/>
                <w:szCs w:val="24"/>
              </w:rPr>
            </w:pPr>
            <w:bookmarkStart w:id="88" w:name="_Toc114921232"/>
            <w:bookmarkStart w:id="89" w:name="_Toc114927727"/>
            <w:r>
              <w:rPr>
                <w:rFonts w:ascii="Times New Roman" w:hAnsi="Times New Roman"/>
                <w:b/>
                <w:sz w:val="24"/>
                <w:szCs w:val="24"/>
              </w:rPr>
              <w:t>Основные направления международной торговли товарами и услугами</w:t>
            </w:r>
            <w:r>
              <w:rPr>
                <w:rFonts w:ascii="Times New Roman" w:hAnsi="Times New Roman"/>
                <w:sz w:val="24"/>
                <w:szCs w:val="24"/>
              </w:rPr>
              <w:t>. Особенности современной торговли услугами Факторы, формирующие международную хозяйственную специализацию стран и регионов мира.</w:t>
            </w:r>
            <w:bookmarkEnd w:id="88"/>
            <w:bookmarkEnd w:id="89"/>
          </w:p>
          <w:p w14:paraId="699D68A7" w14:textId="77777777" w:rsidR="007678B0" w:rsidRDefault="007678B0" w:rsidP="007678B0">
            <w:pPr>
              <w:jc w:val="both"/>
              <w:rPr>
                <w:rFonts w:ascii="Times New Roman" w:hAnsi="Times New Roman"/>
                <w:sz w:val="24"/>
                <w:szCs w:val="24"/>
              </w:rPr>
            </w:pPr>
            <w:bookmarkStart w:id="90" w:name="_Toc114921233"/>
            <w:bookmarkStart w:id="91" w:name="_Toc114927728"/>
            <w:r>
              <w:rPr>
                <w:rFonts w:ascii="Times New Roman" w:hAnsi="Times New Roman"/>
                <w:sz w:val="24"/>
                <w:szCs w:val="24"/>
              </w:rPr>
              <w:t xml:space="preserve">Дифференциация стран мира по уровню развития медицинских, образовательных, туристских, деловых и информационных услуг. </w:t>
            </w:r>
            <w:bookmarkEnd w:id="90"/>
            <w:bookmarkEnd w:id="91"/>
          </w:p>
          <w:p w14:paraId="56C4B877"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 Пути развития торговли».</w:t>
            </w:r>
          </w:p>
        </w:tc>
        <w:tc>
          <w:tcPr>
            <w:tcW w:w="1038" w:type="dxa"/>
            <w:gridSpan w:val="2"/>
            <w:vMerge/>
            <w:tcBorders>
              <w:top w:val="single" w:sz="4" w:space="0" w:color="000000"/>
              <w:left w:val="single" w:sz="4" w:space="0" w:color="auto"/>
              <w:bottom w:val="single" w:sz="4" w:space="0" w:color="000000"/>
              <w:right w:val="single" w:sz="4" w:space="0" w:color="auto"/>
            </w:tcBorders>
            <w:vAlign w:val="center"/>
          </w:tcPr>
          <w:p w14:paraId="53E5995A" w14:textId="77777777" w:rsidR="007678B0" w:rsidRDefault="007678B0" w:rsidP="007678B0">
            <w:pPr>
              <w:jc w:val="center"/>
              <w:rPr>
                <w:rFonts w:ascii="Times New Roman" w:hAnsi="Times New Roman"/>
                <w:sz w:val="24"/>
                <w:szCs w:val="24"/>
              </w:rPr>
            </w:pPr>
          </w:p>
        </w:tc>
        <w:tc>
          <w:tcPr>
            <w:tcW w:w="1256" w:type="dxa"/>
            <w:gridSpan w:val="2"/>
            <w:vMerge/>
            <w:tcBorders>
              <w:top w:val="single" w:sz="4" w:space="0" w:color="000000"/>
              <w:left w:val="single" w:sz="4" w:space="0" w:color="auto"/>
              <w:bottom w:val="single" w:sz="4" w:space="0" w:color="000000"/>
              <w:right w:val="single" w:sz="4" w:space="0" w:color="auto"/>
            </w:tcBorders>
            <w:vAlign w:val="center"/>
          </w:tcPr>
          <w:p w14:paraId="2A38EFA8" w14:textId="77777777" w:rsidR="007678B0" w:rsidRDefault="007678B0" w:rsidP="007678B0">
            <w:pPr>
              <w:jc w:val="center"/>
              <w:rPr>
                <w:rFonts w:ascii="Times New Roman" w:hAnsi="Times New Roman"/>
                <w:sz w:val="24"/>
                <w:szCs w:val="24"/>
              </w:rPr>
            </w:pPr>
          </w:p>
        </w:tc>
        <w:tc>
          <w:tcPr>
            <w:tcW w:w="1723" w:type="dxa"/>
            <w:gridSpan w:val="2"/>
            <w:vMerge/>
            <w:tcBorders>
              <w:left w:val="single" w:sz="4" w:space="0" w:color="auto"/>
              <w:right w:val="single" w:sz="4" w:space="0" w:color="000000"/>
            </w:tcBorders>
            <w:vAlign w:val="center"/>
          </w:tcPr>
          <w:p w14:paraId="654ED154" w14:textId="77777777" w:rsidR="007678B0" w:rsidRDefault="007678B0" w:rsidP="007678B0">
            <w:pPr>
              <w:rPr>
                <w:rFonts w:ascii="Times New Roman" w:hAnsi="Times New Roman"/>
                <w:sz w:val="24"/>
                <w:szCs w:val="24"/>
                <w:lang w:eastAsia="ru-RU"/>
              </w:rPr>
            </w:pPr>
          </w:p>
        </w:tc>
      </w:tr>
      <w:tr w:rsidR="007678B0" w14:paraId="708FE7BB" w14:textId="77777777" w:rsidTr="007678B0">
        <w:trPr>
          <w:trHeight w:val="408"/>
          <w:jc w:val="center"/>
        </w:trPr>
        <w:tc>
          <w:tcPr>
            <w:tcW w:w="1838" w:type="dxa"/>
            <w:gridSpan w:val="2"/>
            <w:vMerge/>
            <w:tcBorders>
              <w:left w:val="single" w:sz="4" w:space="0" w:color="000000"/>
              <w:right w:val="single" w:sz="4" w:space="0" w:color="auto"/>
            </w:tcBorders>
          </w:tcPr>
          <w:p w14:paraId="649D186D" w14:textId="77777777" w:rsidR="007678B0" w:rsidRDefault="007678B0" w:rsidP="007678B0">
            <w:pPr>
              <w:jc w:val="center"/>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vAlign w:val="center"/>
          </w:tcPr>
          <w:p w14:paraId="79BEFDD6" w14:textId="77777777" w:rsidR="007678B0" w:rsidRDefault="007678B0" w:rsidP="007678B0">
            <w:pPr>
              <w:jc w:val="center"/>
              <w:rPr>
                <w:rFonts w:ascii="Times New Roman" w:hAnsi="Times New Roman"/>
                <w:b/>
                <w:sz w:val="24"/>
                <w:szCs w:val="24"/>
              </w:rPr>
            </w:pPr>
            <w:r>
              <w:rPr>
                <w:rFonts w:ascii="Times New Roman" w:hAnsi="Times New Roman"/>
                <w:b/>
                <w:sz w:val="24"/>
                <w:szCs w:val="24"/>
              </w:rPr>
              <w:t>2</w:t>
            </w:r>
          </w:p>
        </w:tc>
        <w:tc>
          <w:tcPr>
            <w:tcW w:w="9998" w:type="dxa"/>
            <w:gridSpan w:val="2"/>
            <w:tcBorders>
              <w:top w:val="single" w:sz="4" w:space="0" w:color="000000"/>
              <w:left w:val="single" w:sz="4" w:space="0" w:color="auto"/>
              <w:bottom w:val="single" w:sz="4" w:space="0" w:color="000000"/>
              <w:right w:val="single" w:sz="4" w:space="0" w:color="auto"/>
            </w:tcBorders>
          </w:tcPr>
          <w:p w14:paraId="2F1CFEB1" w14:textId="77777777" w:rsidR="007678B0" w:rsidRDefault="007678B0" w:rsidP="007678B0">
            <w:pPr>
              <w:jc w:val="both"/>
              <w:rPr>
                <w:rFonts w:ascii="Times New Roman" w:hAnsi="Times New Roman"/>
                <w:b/>
                <w:sz w:val="24"/>
                <w:szCs w:val="24"/>
              </w:rPr>
            </w:pPr>
            <w:r>
              <w:rPr>
                <w:rFonts w:ascii="Times New Roman" w:eastAsia="Calibri" w:hAnsi="Times New Roman"/>
                <w:b/>
                <w:bCs/>
                <w:sz w:val="24"/>
                <w:szCs w:val="24"/>
              </w:rPr>
              <w:t xml:space="preserve">Практическая работа </w:t>
            </w:r>
            <w:r>
              <w:rPr>
                <w:rFonts w:ascii="Times New Roman" w:hAnsi="Times New Roman"/>
                <w:b/>
                <w:sz w:val="24"/>
                <w:szCs w:val="24"/>
              </w:rPr>
              <w:t>№ 9: «Определение и обозначение стран-экспортеров основных видов промышленной и сельскохозяйственной продукции, видов сырья, районов международного туризма и отдыха»</w:t>
            </w:r>
          </w:p>
          <w:p w14:paraId="0663A133" w14:textId="77777777" w:rsidR="007678B0" w:rsidRDefault="007678B0" w:rsidP="007678B0">
            <w:pPr>
              <w:jc w:val="both"/>
              <w:rPr>
                <w:rFonts w:ascii="Times New Roman" w:hAnsi="Times New Roman"/>
                <w:b/>
                <w:sz w:val="24"/>
                <w:szCs w:val="24"/>
              </w:rPr>
            </w:pPr>
            <w:r>
              <w:rPr>
                <w:rFonts w:ascii="Times New Roman" w:hAnsi="Times New Roman"/>
                <w:b/>
                <w:sz w:val="24"/>
                <w:szCs w:val="24"/>
              </w:rPr>
              <w:t xml:space="preserve">Задание на </w:t>
            </w:r>
            <w:proofErr w:type="spellStart"/>
            <w:r>
              <w:rPr>
                <w:rFonts w:ascii="Times New Roman" w:hAnsi="Times New Roman"/>
                <w:b/>
                <w:sz w:val="24"/>
                <w:szCs w:val="24"/>
              </w:rPr>
              <w:t>дом:</w:t>
            </w:r>
            <w:r w:rsidR="006E15C4" w:rsidRPr="006E15C4">
              <w:rPr>
                <w:rFonts w:ascii="Times New Roman" w:hAnsi="Times New Roman"/>
                <w:sz w:val="24"/>
                <w:szCs w:val="24"/>
              </w:rPr>
              <w:t>Подготовить</w:t>
            </w:r>
            <w:proofErr w:type="spellEnd"/>
            <w:r w:rsidR="006E15C4" w:rsidRPr="006E15C4">
              <w:rPr>
                <w:rFonts w:ascii="Times New Roman" w:hAnsi="Times New Roman"/>
                <w:sz w:val="24"/>
                <w:szCs w:val="24"/>
              </w:rPr>
              <w:t xml:space="preserve"> виртуальную экскурсию в одну из стран Европы</w:t>
            </w:r>
          </w:p>
        </w:tc>
        <w:tc>
          <w:tcPr>
            <w:tcW w:w="1038" w:type="dxa"/>
            <w:gridSpan w:val="2"/>
            <w:tcBorders>
              <w:top w:val="single" w:sz="4" w:space="0" w:color="000000"/>
              <w:left w:val="single" w:sz="4" w:space="0" w:color="auto"/>
              <w:bottom w:val="single" w:sz="4" w:space="0" w:color="000000"/>
              <w:right w:val="single" w:sz="4" w:space="0" w:color="auto"/>
            </w:tcBorders>
            <w:vAlign w:val="center"/>
          </w:tcPr>
          <w:p w14:paraId="372BCD49" w14:textId="77777777" w:rsidR="007678B0" w:rsidRDefault="007678B0" w:rsidP="007678B0">
            <w:pPr>
              <w:jc w:val="center"/>
              <w:rPr>
                <w:rFonts w:ascii="Times New Roman" w:hAnsi="Times New Roman"/>
                <w:sz w:val="24"/>
                <w:szCs w:val="24"/>
              </w:rPr>
            </w:pPr>
            <w:r>
              <w:rPr>
                <w:rFonts w:ascii="Times New Roman" w:hAnsi="Times New Roman"/>
                <w:sz w:val="24"/>
                <w:szCs w:val="24"/>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266F465C" w14:textId="77777777" w:rsidR="007678B0" w:rsidRDefault="007678B0" w:rsidP="007678B0">
            <w:pPr>
              <w:jc w:val="center"/>
              <w:rPr>
                <w:rFonts w:ascii="Times New Roman" w:hAnsi="Times New Roman"/>
                <w:sz w:val="24"/>
                <w:szCs w:val="24"/>
              </w:rPr>
            </w:pPr>
            <w:r>
              <w:rPr>
                <w:rFonts w:ascii="Times New Roman" w:hAnsi="Times New Roman"/>
                <w:sz w:val="24"/>
                <w:szCs w:val="24"/>
              </w:rPr>
              <w:t>-</w:t>
            </w:r>
          </w:p>
        </w:tc>
        <w:tc>
          <w:tcPr>
            <w:tcW w:w="1723" w:type="dxa"/>
            <w:gridSpan w:val="2"/>
            <w:vMerge/>
            <w:tcBorders>
              <w:left w:val="single" w:sz="4" w:space="0" w:color="auto"/>
              <w:right w:val="single" w:sz="4" w:space="0" w:color="000000"/>
            </w:tcBorders>
          </w:tcPr>
          <w:p w14:paraId="15EAECEC" w14:textId="77777777" w:rsidR="007678B0" w:rsidRDefault="007678B0" w:rsidP="007678B0">
            <w:pPr>
              <w:jc w:val="center"/>
              <w:rPr>
                <w:rFonts w:ascii="Times New Roman" w:hAnsi="Times New Roman"/>
                <w:sz w:val="24"/>
                <w:szCs w:val="24"/>
                <w:lang w:eastAsia="ru-RU"/>
              </w:rPr>
            </w:pPr>
          </w:p>
        </w:tc>
      </w:tr>
      <w:tr w:rsidR="007678B0" w14:paraId="7B4D1CE0" w14:textId="77777777" w:rsidTr="007678B0">
        <w:trPr>
          <w:trHeight w:val="408"/>
          <w:jc w:val="center"/>
        </w:trPr>
        <w:tc>
          <w:tcPr>
            <w:tcW w:w="12296" w:type="dxa"/>
            <w:gridSpan w:val="6"/>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BB9F482" w14:textId="77777777" w:rsidR="007678B0" w:rsidRDefault="007678B0" w:rsidP="007678B0">
            <w:pPr>
              <w:rPr>
                <w:rFonts w:ascii="Times New Roman" w:hAnsi="Times New Roman"/>
                <w:sz w:val="24"/>
                <w:szCs w:val="24"/>
                <w:lang w:eastAsia="ru-RU"/>
              </w:rPr>
            </w:pPr>
            <w:bookmarkStart w:id="92" w:name="_Toc114921249"/>
            <w:bookmarkStart w:id="93" w:name="_Toc114927744"/>
            <w:r>
              <w:rPr>
                <w:rFonts w:ascii="Times New Roman" w:eastAsia="Calibri" w:hAnsi="Times New Roman"/>
                <w:b/>
                <w:bCs/>
                <w:sz w:val="24"/>
                <w:szCs w:val="24"/>
                <w:lang w:eastAsia="ru-RU"/>
              </w:rPr>
              <w:t>Раздел 2. Региональная характеристика мира</w:t>
            </w:r>
            <w:bookmarkEnd w:id="92"/>
            <w:bookmarkEnd w:id="93"/>
          </w:p>
        </w:tc>
        <w:tc>
          <w:tcPr>
            <w:tcW w:w="1021"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7E5F792" w14:textId="77777777" w:rsidR="007678B0" w:rsidRDefault="007678B0" w:rsidP="007678B0">
            <w:pPr>
              <w:jc w:val="center"/>
              <w:rPr>
                <w:rFonts w:ascii="Times New Roman" w:hAnsi="Times New Roman"/>
                <w:b/>
                <w:sz w:val="24"/>
                <w:szCs w:val="24"/>
                <w:lang w:eastAsia="ru-RU"/>
              </w:rPr>
            </w:pPr>
            <w:r>
              <w:rPr>
                <w:rFonts w:ascii="Times New Roman" w:hAnsi="Times New Roman"/>
                <w:b/>
                <w:sz w:val="24"/>
                <w:szCs w:val="24"/>
                <w:lang w:eastAsia="ru-RU"/>
              </w:rPr>
              <w:t>28</w:t>
            </w:r>
          </w:p>
        </w:tc>
        <w:tc>
          <w:tcPr>
            <w:tcW w:w="1256"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C575570" w14:textId="77777777" w:rsidR="007678B0" w:rsidRDefault="007678B0" w:rsidP="007678B0">
            <w:pPr>
              <w:rPr>
                <w:rFonts w:ascii="Times New Roman" w:hAnsi="Times New Roman"/>
                <w:sz w:val="24"/>
                <w:szCs w:val="24"/>
                <w:lang w:eastAsia="ru-RU"/>
              </w:rPr>
            </w:pPr>
          </w:p>
        </w:tc>
        <w:tc>
          <w:tcPr>
            <w:tcW w:w="172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14:paraId="5D756268" w14:textId="77777777" w:rsidR="007678B0" w:rsidRDefault="007678B0" w:rsidP="007678B0">
            <w:pPr>
              <w:rPr>
                <w:rFonts w:ascii="Times New Roman" w:hAnsi="Times New Roman"/>
                <w:sz w:val="24"/>
                <w:szCs w:val="24"/>
                <w:lang w:eastAsia="ru-RU"/>
              </w:rPr>
            </w:pPr>
          </w:p>
        </w:tc>
      </w:tr>
      <w:tr w:rsidR="007678B0" w14:paraId="1BAD6023" w14:textId="77777777" w:rsidTr="007678B0">
        <w:trPr>
          <w:trHeight w:val="408"/>
          <w:jc w:val="center"/>
        </w:trPr>
        <w:tc>
          <w:tcPr>
            <w:tcW w:w="1838" w:type="dxa"/>
            <w:gridSpan w:val="2"/>
            <w:vMerge w:val="restart"/>
            <w:tcBorders>
              <w:top w:val="single" w:sz="4" w:space="0" w:color="000000"/>
              <w:left w:val="single" w:sz="4" w:space="0" w:color="000000"/>
              <w:bottom w:val="single" w:sz="4" w:space="0" w:color="000000"/>
              <w:right w:val="single" w:sz="4" w:space="0" w:color="auto"/>
            </w:tcBorders>
            <w:vAlign w:val="center"/>
          </w:tcPr>
          <w:p w14:paraId="5859A932" w14:textId="77777777" w:rsidR="007678B0" w:rsidRPr="00D676CD" w:rsidRDefault="007678B0" w:rsidP="00D676CD">
            <w:pPr>
              <w:rPr>
                <w:rFonts w:ascii="Times New Roman" w:eastAsia="Calibri" w:hAnsi="Times New Roman"/>
                <w:b/>
                <w:bCs/>
                <w:sz w:val="24"/>
                <w:szCs w:val="24"/>
                <w:lang w:eastAsia="ru-RU"/>
              </w:rPr>
            </w:pPr>
            <w:bookmarkStart w:id="94" w:name="_Toc114921251"/>
            <w:bookmarkStart w:id="95" w:name="_Toc114927746"/>
            <w:r w:rsidRPr="00D676CD">
              <w:rPr>
                <w:rFonts w:ascii="Times New Roman" w:eastAsia="Calibri" w:hAnsi="Times New Roman"/>
                <w:b/>
                <w:sz w:val="24"/>
                <w:szCs w:val="24"/>
                <w:lang w:eastAsia="ru-RU"/>
              </w:rPr>
              <w:t>Тема 2.1. Зарубежная Европа</w:t>
            </w:r>
            <w:bookmarkEnd w:id="94"/>
            <w:bookmarkEnd w:id="95"/>
          </w:p>
        </w:tc>
        <w:tc>
          <w:tcPr>
            <w:tcW w:w="10458" w:type="dxa"/>
            <w:gridSpan w:val="4"/>
            <w:tcBorders>
              <w:top w:val="single" w:sz="4" w:space="0" w:color="000000"/>
              <w:left w:val="single" w:sz="4" w:space="0" w:color="auto"/>
              <w:bottom w:val="single" w:sz="4" w:space="0" w:color="000000"/>
              <w:right w:val="single" w:sz="4" w:space="0" w:color="auto"/>
            </w:tcBorders>
          </w:tcPr>
          <w:p w14:paraId="02BCCBB1" w14:textId="77777777" w:rsidR="007678B0" w:rsidRDefault="007678B0" w:rsidP="007678B0">
            <w:pPr>
              <w:jc w:val="both"/>
              <w:rPr>
                <w:rFonts w:ascii="Times New Roman" w:eastAsia="Calibri" w:hAnsi="Times New Roman"/>
                <w:b/>
                <w:bCs/>
                <w:sz w:val="24"/>
                <w:szCs w:val="24"/>
                <w:lang w:eastAsia="ru-RU"/>
              </w:rPr>
            </w:pPr>
            <w:r>
              <w:rPr>
                <w:rFonts w:ascii="Times New Roman" w:eastAsia="Calibri" w:hAnsi="Times New Roman"/>
                <w:b/>
                <w:bCs/>
                <w:sz w:val="24"/>
                <w:szCs w:val="24"/>
                <w:lang w:eastAsia="ru-RU"/>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14:paraId="1FDF07B1"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6</w:t>
            </w:r>
          </w:p>
        </w:tc>
        <w:tc>
          <w:tcPr>
            <w:tcW w:w="1256" w:type="dxa"/>
            <w:gridSpan w:val="2"/>
            <w:tcBorders>
              <w:top w:val="single" w:sz="4" w:space="0" w:color="000000"/>
              <w:left w:val="single" w:sz="4" w:space="0" w:color="auto"/>
              <w:bottom w:val="single" w:sz="4" w:space="0" w:color="000000"/>
              <w:right w:val="single" w:sz="4" w:space="0" w:color="auto"/>
            </w:tcBorders>
          </w:tcPr>
          <w:p w14:paraId="4A36C23B" w14:textId="77777777" w:rsidR="007678B0" w:rsidRDefault="007678B0" w:rsidP="007678B0">
            <w:pPr>
              <w:rPr>
                <w:rFonts w:ascii="Times New Roman" w:eastAsia="Calibri" w:hAnsi="Times New Roman"/>
                <w:b/>
                <w:bCs/>
                <w:sz w:val="24"/>
                <w:szCs w:val="24"/>
                <w:lang w:eastAsia="ru-RU"/>
              </w:rPr>
            </w:pPr>
          </w:p>
        </w:tc>
        <w:tc>
          <w:tcPr>
            <w:tcW w:w="1723" w:type="dxa"/>
            <w:gridSpan w:val="2"/>
            <w:tcBorders>
              <w:top w:val="single" w:sz="4" w:space="0" w:color="000000"/>
              <w:left w:val="single" w:sz="4" w:space="0" w:color="auto"/>
              <w:bottom w:val="single" w:sz="4" w:space="0" w:color="000000"/>
              <w:right w:val="single" w:sz="4" w:space="0" w:color="000000"/>
            </w:tcBorders>
          </w:tcPr>
          <w:p w14:paraId="31C6335E" w14:textId="77777777" w:rsidR="007678B0" w:rsidRDefault="007678B0" w:rsidP="007678B0">
            <w:pPr>
              <w:rPr>
                <w:rFonts w:ascii="Times New Roman" w:eastAsia="Calibri" w:hAnsi="Times New Roman"/>
                <w:b/>
                <w:bCs/>
                <w:sz w:val="24"/>
                <w:szCs w:val="24"/>
                <w:lang w:eastAsia="ru-RU"/>
              </w:rPr>
            </w:pPr>
          </w:p>
        </w:tc>
      </w:tr>
      <w:tr w:rsidR="007678B0" w14:paraId="303C26F1" w14:textId="77777777" w:rsidTr="007678B0">
        <w:trPr>
          <w:trHeight w:val="408"/>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14:paraId="654DE106" w14:textId="77777777" w:rsidR="007678B0" w:rsidRDefault="007678B0" w:rsidP="007678B0">
            <w:pPr>
              <w:rPr>
                <w:rFonts w:ascii="Times New Roman" w:eastAsia="Calibri" w:hAnsi="Times New Roman"/>
                <w:b/>
                <w:bCs/>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vAlign w:val="center"/>
          </w:tcPr>
          <w:p w14:paraId="77BE99DD"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1</w:t>
            </w:r>
          </w:p>
        </w:tc>
        <w:tc>
          <w:tcPr>
            <w:tcW w:w="10015" w:type="dxa"/>
            <w:gridSpan w:val="3"/>
            <w:tcBorders>
              <w:top w:val="single" w:sz="4" w:space="0" w:color="000000"/>
              <w:left w:val="single" w:sz="4" w:space="0" w:color="auto"/>
              <w:bottom w:val="single" w:sz="4" w:space="0" w:color="000000"/>
              <w:right w:val="single" w:sz="4" w:space="0" w:color="auto"/>
            </w:tcBorders>
          </w:tcPr>
          <w:p w14:paraId="6621A8B2" w14:textId="77777777" w:rsidR="007678B0" w:rsidRDefault="007678B0" w:rsidP="007678B0">
            <w:pPr>
              <w:jc w:val="both"/>
              <w:rPr>
                <w:rFonts w:ascii="Times New Roman" w:hAnsi="Times New Roman"/>
                <w:sz w:val="24"/>
                <w:szCs w:val="24"/>
              </w:rPr>
            </w:pPr>
            <w:r>
              <w:rPr>
                <w:rFonts w:ascii="Times New Roman" w:eastAsia="Calibri" w:hAnsi="Times New Roman"/>
                <w:b/>
                <w:sz w:val="24"/>
                <w:szCs w:val="24"/>
                <w:lang w:eastAsia="ru-RU"/>
              </w:rPr>
              <w:t>Место и роль Зарубежной Европы в мире.</w:t>
            </w:r>
            <w:r w:rsidR="006E15C4">
              <w:rPr>
                <w:rFonts w:ascii="Times New Roman" w:eastAsia="Calibri" w:hAnsi="Times New Roman"/>
                <w:b/>
                <w:sz w:val="24"/>
                <w:szCs w:val="24"/>
                <w:lang w:eastAsia="ru-RU"/>
              </w:rPr>
              <w:t xml:space="preserve"> </w:t>
            </w:r>
            <w:r>
              <w:rPr>
                <w:rFonts w:ascii="Times New Roman" w:hAnsi="Times New Roman"/>
                <w:sz w:val="24"/>
                <w:szCs w:val="24"/>
              </w:rPr>
              <w:t>Особенности географического положения региона. История формирования его политической карты. Характеристика природно-</w:t>
            </w:r>
            <w:r>
              <w:rPr>
                <w:rFonts w:ascii="Times New Roman" w:hAnsi="Times New Roman"/>
                <w:sz w:val="24"/>
                <w:szCs w:val="24"/>
              </w:rPr>
              <w:lastRenderedPageBreak/>
              <w:t>ресурсного потенциала. Особенности населения</w:t>
            </w:r>
          </w:p>
          <w:p w14:paraId="3451A6C8" w14:textId="77777777" w:rsidR="007678B0" w:rsidRDefault="007678B0" w:rsidP="007678B0">
            <w:pPr>
              <w:jc w:val="both"/>
              <w:rPr>
                <w:rFonts w:ascii="Times New Roman" w:hAnsi="Times New Roman"/>
                <w:sz w:val="24"/>
                <w:szCs w:val="24"/>
              </w:rPr>
            </w:pPr>
            <w:r>
              <w:rPr>
                <w:rFonts w:ascii="Times New Roman" w:hAnsi="Times New Roman"/>
                <w:b/>
                <w:sz w:val="24"/>
                <w:szCs w:val="24"/>
              </w:rPr>
              <w:t>Хозяйство стран Зарубежной Европы.</w:t>
            </w:r>
            <w:r>
              <w:rPr>
                <w:rFonts w:ascii="Times New Roman" w:hAnsi="Times New Roman"/>
                <w:sz w:val="24"/>
                <w:szCs w:val="24"/>
              </w:rPr>
              <w:t xml:space="preserve"> Сельское хозяйство. Транспорт. Туризм. 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 Развитие и размещение предприятий профильной отрасли в Европе.</w:t>
            </w:r>
          </w:p>
          <w:p w14:paraId="3B7812A2"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на тему «Страна Зарубежной Европы» (выбрать одну из  стран Зарубежной Европы).</w:t>
            </w:r>
          </w:p>
        </w:tc>
        <w:tc>
          <w:tcPr>
            <w:tcW w:w="1021" w:type="dxa"/>
            <w:tcBorders>
              <w:top w:val="single" w:sz="4" w:space="0" w:color="000000"/>
              <w:left w:val="single" w:sz="4" w:space="0" w:color="auto"/>
              <w:bottom w:val="single" w:sz="4" w:space="0" w:color="000000"/>
              <w:right w:val="single" w:sz="4" w:space="0" w:color="auto"/>
            </w:tcBorders>
            <w:vAlign w:val="center"/>
          </w:tcPr>
          <w:p w14:paraId="086FB1BD"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40024DD1"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723" w:type="dxa"/>
            <w:gridSpan w:val="2"/>
            <w:vMerge w:val="restart"/>
            <w:tcBorders>
              <w:top w:val="single" w:sz="4" w:space="0" w:color="000000"/>
              <w:left w:val="single" w:sz="4" w:space="0" w:color="auto"/>
              <w:bottom w:val="single" w:sz="4" w:space="0" w:color="000000"/>
              <w:right w:val="single" w:sz="4" w:space="0" w:color="000000"/>
            </w:tcBorders>
            <w:vAlign w:val="center"/>
          </w:tcPr>
          <w:p w14:paraId="33702092" w14:textId="77777777" w:rsidR="007678B0" w:rsidRDefault="007678B0" w:rsidP="007678B0">
            <w:pPr>
              <w:jc w:val="center"/>
              <w:rPr>
                <w:rFonts w:ascii="Times New Roman" w:hAnsi="Times New Roman"/>
                <w:sz w:val="24"/>
                <w:szCs w:val="24"/>
              </w:rPr>
            </w:pPr>
            <w:r>
              <w:rPr>
                <w:rFonts w:ascii="Times New Roman" w:hAnsi="Times New Roman"/>
                <w:sz w:val="24"/>
                <w:szCs w:val="24"/>
              </w:rPr>
              <w:t>ОК 01.</w:t>
            </w:r>
          </w:p>
          <w:p w14:paraId="6F9E4C1D" w14:textId="77777777" w:rsidR="007678B0" w:rsidRDefault="007678B0" w:rsidP="007678B0">
            <w:pPr>
              <w:jc w:val="center"/>
              <w:rPr>
                <w:rFonts w:ascii="Times New Roman" w:hAnsi="Times New Roman"/>
                <w:sz w:val="24"/>
                <w:szCs w:val="24"/>
              </w:rPr>
            </w:pPr>
            <w:r>
              <w:rPr>
                <w:rFonts w:ascii="Times New Roman" w:hAnsi="Times New Roman"/>
                <w:sz w:val="24"/>
                <w:szCs w:val="24"/>
              </w:rPr>
              <w:t>ОК 02.</w:t>
            </w:r>
          </w:p>
          <w:p w14:paraId="26DAF4E4" w14:textId="77777777" w:rsidR="007678B0" w:rsidRDefault="007678B0" w:rsidP="007678B0">
            <w:pPr>
              <w:jc w:val="center"/>
              <w:rPr>
                <w:rFonts w:ascii="Times New Roman" w:hAnsi="Times New Roman"/>
                <w:sz w:val="24"/>
                <w:szCs w:val="24"/>
              </w:rPr>
            </w:pPr>
            <w:r>
              <w:rPr>
                <w:rFonts w:ascii="Times New Roman" w:hAnsi="Times New Roman"/>
                <w:iCs/>
                <w:sz w:val="24"/>
                <w:szCs w:val="24"/>
              </w:rPr>
              <w:lastRenderedPageBreak/>
              <w:t>ОК 03.</w:t>
            </w:r>
          </w:p>
          <w:p w14:paraId="38F18826" w14:textId="77777777" w:rsidR="007678B0" w:rsidRDefault="007678B0" w:rsidP="007678B0">
            <w:pPr>
              <w:jc w:val="center"/>
              <w:rPr>
                <w:rFonts w:ascii="Times New Roman" w:eastAsia="Calibri" w:hAnsi="Times New Roman"/>
                <w:sz w:val="24"/>
                <w:szCs w:val="24"/>
              </w:rPr>
            </w:pPr>
            <w:r>
              <w:rPr>
                <w:rFonts w:ascii="Times New Roman" w:hAnsi="Times New Roman"/>
                <w:sz w:val="24"/>
                <w:szCs w:val="24"/>
                <w:lang w:eastAsia="ru-RU"/>
              </w:rPr>
              <w:t>ПК 1.2.</w:t>
            </w:r>
          </w:p>
          <w:p w14:paraId="2500F1EC" w14:textId="77777777" w:rsidR="007678B0" w:rsidRDefault="007678B0" w:rsidP="007678B0">
            <w:pPr>
              <w:jc w:val="center"/>
              <w:rPr>
                <w:rFonts w:ascii="Times New Roman" w:hAnsi="Times New Roman"/>
                <w:sz w:val="24"/>
                <w:szCs w:val="24"/>
              </w:rPr>
            </w:pPr>
          </w:p>
          <w:p w14:paraId="304DB597" w14:textId="77777777" w:rsidR="007678B0" w:rsidRDefault="007678B0" w:rsidP="007678B0">
            <w:pPr>
              <w:jc w:val="center"/>
              <w:rPr>
                <w:rFonts w:ascii="Times New Roman" w:eastAsia="Calibri" w:hAnsi="Times New Roman"/>
                <w:b/>
                <w:bCs/>
                <w:sz w:val="24"/>
                <w:szCs w:val="24"/>
                <w:lang w:eastAsia="ru-RU"/>
              </w:rPr>
            </w:pPr>
          </w:p>
        </w:tc>
      </w:tr>
      <w:tr w:rsidR="007678B0" w14:paraId="08A7D960" w14:textId="77777777" w:rsidTr="007678B0">
        <w:trPr>
          <w:trHeight w:val="408"/>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14:paraId="0EAEB12A" w14:textId="77777777" w:rsidR="007678B0" w:rsidRDefault="007678B0" w:rsidP="007678B0">
            <w:pPr>
              <w:rPr>
                <w:rFonts w:ascii="Times New Roman" w:eastAsia="Calibri" w:hAnsi="Times New Roman"/>
                <w:b/>
                <w:bCs/>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vAlign w:val="center"/>
          </w:tcPr>
          <w:p w14:paraId="5ECF41EB"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2</w:t>
            </w:r>
          </w:p>
        </w:tc>
        <w:tc>
          <w:tcPr>
            <w:tcW w:w="10015" w:type="dxa"/>
            <w:gridSpan w:val="3"/>
            <w:tcBorders>
              <w:top w:val="single" w:sz="4" w:space="0" w:color="000000"/>
              <w:left w:val="single" w:sz="4" w:space="0" w:color="auto"/>
              <w:bottom w:val="single" w:sz="4" w:space="0" w:color="000000"/>
              <w:right w:val="single" w:sz="4" w:space="0" w:color="auto"/>
            </w:tcBorders>
          </w:tcPr>
          <w:p w14:paraId="5020ADE9" w14:textId="77777777" w:rsidR="007678B0" w:rsidRDefault="007678B0" w:rsidP="007678B0">
            <w:pPr>
              <w:jc w:val="both"/>
              <w:rPr>
                <w:rFonts w:ascii="Times New Roman" w:hAnsi="Times New Roman"/>
                <w:sz w:val="24"/>
                <w:szCs w:val="24"/>
              </w:rPr>
            </w:pPr>
            <w:r>
              <w:rPr>
                <w:rFonts w:ascii="Times New Roman" w:hAnsi="Times New Roman"/>
                <w:b/>
                <w:sz w:val="24"/>
                <w:szCs w:val="24"/>
              </w:rPr>
              <w:t>Германия и Великобритания как ведущие страны Зарубежной Европы.</w:t>
            </w:r>
            <w:r>
              <w:rPr>
                <w:rFonts w:ascii="Times New Roman" w:hAnsi="Times New Roman"/>
                <w:sz w:val="24"/>
                <w:szCs w:val="24"/>
              </w:rPr>
              <w:t xml:space="preserve">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10BC9FCF"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Схема туристической поездки в Великобританию/ Германию.</w:t>
            </w:r>
          </w:p>
        </w:tc>
        <w:tc>
          <w:tcPr>
            <w:tcW w:w="1021" w:type="dxa"/>
            <w:tcBorders>
              <w:top w:val="single" w:sz="4" w:space="0" w:color="000000"/>
              <w:left w:val="single" w:sz="4" w:space="0" w:color="auto"/>
              <w:bottom w:val="single" w:sz="4" w:space="0" w:color="000000"/>
              <w:right w:val="single" w:sz="4" w:space="0" w:color="auto"/>
            </w:tcBorders>
            <w:vAlign w:val="center"/>
          </w:tcPr>
          <w:p w14:paraId="2F4B8BB6"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003B91D9"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w:t>
            </w:r>
          </w:p>
        </w:tc>
        <w:tc>
          <w:tcPr>
            <w:tcW w:w="1723" w:type="dxa"/>
            <w:gridSpan w:val="2"/>
            <w:vMerge/>
            <w:tcBorders>
              <w:top w:val="single" w:sz="4" w:space="0" w:color="000000"/>
              <w:left w:val="single" w:sz="4" w:space="0" w:color="auto"/>
              <w:bottom w:val="single" w:sz="4" w:space="0" w:color="000000"/>
              <w:right w:val="single" w:sz="4" w:space="0" w:color="000000"/>
            </w:tcBorders>
            <w:vAlign w:val="center"/>
          </w:tcPr>
          <w:p w14:paraId="0856E550" w14:textId="77777777" w:rsidR="007678B0" w:rsidRDefault="007678B0" w:rsidP="007678B0">
            <w:pPr>
              <w:rPr>
                <w:rFonts w:ascii="Times New Roman" w:eastAsia="Calibri" w:hAnsi="Times New Roman"/>
                <w:b/>
                <w:bCs/>
                <w:sz w:val="24"/>
                <w:szCs w:val="24"/>
                <w:lang w:eastAsia="ru-RU"/>
              </w:rPr>
            </w:pPr>
          </w:p>
        </w:tc>
      </w:tr>
      <w:tr w:rsidR="007678B0" w14:paraId="40C4B83C" w14:textId="77777777" w:rsidTr="007678B0">
        <w:trPr>
          <w:trHeight w:val="408"/>
          <w:jc w:val="center"/>
        </w:trPr>
        <w:tc>
          <w:tcPr>
            <w:tcW w:w="1838" w:type="dxa"/>
            <w:gridSpan w:val="2"/>
            <w:vMerge/>
            <w:tcBorders>
              <w:top w:val="single" w:sz="4" w:space="0" w:color="000000"/>
              <w:left w:val="single" w:sz="4" w:space="0" w:color="000000"/>
              <w:bottom w:val="single" w:sz="4" w:space="0" w:color="000000"/>
              <w:right w:val="single" w:sz="4" w:space="0" w:color="auto"/>
            </w:tcBorders>
            <w:vAlign w:val="center"/>
          </w:tcPr>
          <w:p w14:paraId="2A4AF948" w14:textId="77777777" w:rsidR="007678B0" w:rsidRDefault="007678B0" w:rsidP="007678B0">
            <w:pPr>
              <w:rPr>
                <w:rFonts w:ascii="Times New Roman" w:eastAsia="Calibri" w:hAnsi="Times New Roman"/>
                <w:b/>
                <w:bCs/>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vAlign w:val="center"/>
          </w:tcPr>
          <w:p w14:paraId="1949F955" w14:textId="77777777" w:rsidR="007678B0" w:rsidRDefault="007678B0" w:rsidP="007678B0">
            <w:pPr>
              <w:jc w:val="center"/>
              <w:rPr>
                <w:rFonts w:ascii="Times New Roman" w:hAnsi="Times New Roman"/>
                <w:b/>
                <w:sz w:val="24"/>
                <w:szCs w:val="24"/>
              </w:rPr>
            </w:pPr>
            <w:r>
              <w:rPr>
                <w:rFonts w:ascii="Times New Roman" w:hAnsi="Times New Roman"/>
                <w:b/>
                <w:sz w:val="24"/>
                <w:szCs w:val="24"/>
              </w:rPr>
              <w:t>3</w:t>
            </w:r>
          </w:p>
        </w:tc>
        <w:tc>
          <w:tcPr>
            <w:tcW w:w="10015" w:type="dxa"/>
            <w:gridSpan w:val="3"/>
            <w:tcBorders>
              <w:top w:val="single" w:sz="4" w:space="0" w:color="000000"/>
              <w:left w:val="single" w:sz="4" w:space="0" w:color="auto"/>
              <w:bottom w:val="single" w:sz="4" w:space="0" w:color="000000"/>
              <w:right w:val="single" w:sz="4" w:space="0" w:color="auto"/>
            </w:tcBorders>
          </w:tcPr>
          <w:p w14:paraId="45EEEAF9" w14:textId="77777777" w:rsidR="007678B0" w:rsidRDefault="007678B0" w:rsidP="007678B0">
            <w:pPr>
              <w:jc w:val="both"/>
              <w:rPr>
                <w:rFonts w:ascii="Times New Roman" w:hAnsi="Times New Roman"/>
                <w:b/>
                <w:sz w:val="24"/>
                <w:szCs w:val="24"/>
              </w:rPr>
            </w:pPr>
            <w:r>
              <w:rPr>
                <w:rFonts w:ascii="Times New Roman" w:eastAsia="Calibri" w:hAnsi="Times New Roman"/>
                <w:b/>
                <w:bCs/>
                <w:sz w:val="24"/>
                <w:szCs w:val="24"/>
              </w:rPr>
              <w:t xml:space="preserve">Практическая работа </w:t>
            </w:r>
            <w:r>
              <w:rPr>
                <w:rFonts w:ascii="Times New Roman" w:hAnsi="Times New Roman"/>
                <w:b/>
                <w:sz w:val="24"/>
                <w:szCs w:val="24"/>
              </w:rPr>
              <w:t>№ 10: «Характеристика особенностей природы, населения и хозяйства европейской страны(по выбору)»</w:t>
            </w:r>
          </w:p>
          <w:p w14:paraId="79B93C07" w14:textId="77777777" w:rsidR="007678B0" w:rsidRDefault="007678B0" w:rsidP="007678B0">
            <w:pPr>
              <w:jc w:val="both"/>
              <w:rPr>
                <w:rFonts w:ascii="Times New Roman" w:hAnsi="Times New Roman"/>
                <w:b/>
                <w:sz w:val="24"/>
                <w:szCs w:val="24"/>
              </w:rPr>
            </w:pPr>
            <w:r>
              <w:rPr>
                <w:rFonts w:ascii="Times New Roman" w:hAnsi="Times New Roman"/>
                <w:b/>
                <w:sz w:val="24"/>
                <w:szCs w:val="24"/>
              </w:rPr>
              <w:t>Задание на дом:</w:t>
            </w:r>
            <w:r w:rsidR="001F0132">
              <w:rPr>
                <w:rFonts w:ascii="Times New Roman" w:hAnsi="Times New Roman"/>
                <w:b/>
                <w:sz w:val="24"/>
                <w:szCs w:val="24"/>
              </w:rPr>
              <w:t xml:space="preserve"> </w:t>
            </w:r>
            <w:r w:rsidR="001F0132" w:rsidRPr="006E15C4">
              <w:rPr>
                <w:rFonts w:ascii="Times New Roman" w:hAnsi="Times New Roman"/>
                <w:sz w:val="24"/>
                <w:szCs w:val="24"/>
              </w:rPr>
              <w:t xml:space="preserve">Подготовить сообщение по одной из бывших азиатских </w:t>
            </w:r>
            <w:r w:rsidR="006E15C4" w:rsidRPr="006E15C4">
              <w:rPr>
                <w:rFonts w:ascii="Times New Roman" w:hAnsi="Times New Roman"/>
                <w:sz w:val="24"/>
                <w:szCs w:val="24"/>
              </w:rPr>
              <w:t>республик СССР</w:t>
            </w:r>
            <w:r w:rsidR="006E15C4">
              <w:rPr>
                <w:rFonts w:ascii="Times New Roman" w:hAnsi="Times New Roman"/>
                <w:b/>
                <w:sz w:val="24"/>
                <w:szCs w:val="24"/>
              </w:rPr>
              <w:t>.</w:t>
            </w:r>
          </w:p>
        </w:tc>
        <w:tc>
          <w:tcPr>
            <w:tcW w:w="1021" w:type="dxa"/>
            <w:tcBorders>
              <w:top w:val="single" w:sz="4" w:space="0" w:color="000000"/>
              <w:left w:val="single" w:sz="4" w:space="0" w:color="auto"/>
              <w:bottom w:val="single" w:sz="4" w:space="0" w:color="000000"/>
              <w:right w:val="single" w:sz="4" w:space="0" w:color="auto"/>
            </w:tcBorders>
            <w:vAlign w:val="center"/>
          </w:tcPr>
          <w:p w14:paraId="5240D61F"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1C634D96"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w:t>
            </w:r>
          </w:p>
        </w:tc>
        <w:tc>
          <w:tcPr>
            <w:tcW w:w="1723" w:type="dxa"/>
            <w:gridSpan w:val="2"/>
            <w:vMerge/>
            <w:tcBorders>
              <w:top w:val="single" w:sz="4" w:space="0" w:color="000000"/>
              <w:left w:val="single" w:sz="4" w:space="0" w:color="auto"/>
              <w:bottom w:val="single" w:sz="4" w:space="0" w:color="000000"/>
              <w:right w:val="single" w:sz="4" w:space="0" w:color="000000"/>
            </w:tcBorders>
            <w:vAlign w:val="center"/>
          </w:tcPr>
          <w:p w14:paraId="28A443AB" w14:textId="77777777" w:rsidR="007678B0" w:rsidRDefault="007678B0" w:rsidP="007678B0">
            <w:pPr>
              <w:rPr>
                <w:rFonts w:ascii="Times New Roman" w:eastAsia="Calibri" w:hAnsi="Times New Roman"/>
                <w:b/>
                <w:bCs/>
                <w:sz w:val="24"/>
                <w:szCs w:val="24"/>
                <w:lang w:eastAsia="ru-RU"/>
              </w:rPr>
            </w:pPr>
          </w:p>
        </w:tc>
      </w:tr>
      <w:tr w:rsidR="007678B0" w14:paraId="57E19D4C" w14:textId="77777777" w:rsidTr="007678B0">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14:paraId="55DCA9B7" w14:textId="77777777" w:rsidR="007678B0" w:rsidRDefault="007678B0" w:rsidP="007678B0">
            <w:pPr>
              <w:rPr>
                <w:rFonts w:ascii="Times New Roman" w:eastAsia="Calibri" w:hAnsi="Times New Roman"/>
                <w:b/>
                <w:bCs/>
                <w:sz w:val="24"/>
                <w:szCs w:val="24"/>
                <w:lang w:eastAsia="ru-RU"/>
              </w:rPr>
            </w:pPr>
          </w:p>
        </w:tc>
        <w:tc>
          <w:tcPr>
            <w:tcW w:w="10458" w:type="dxa"/>
            <w:gridSpan w:val="4"/>
            <w:tcBorders>
              <w:top w:val="single" w:sz="4" w:space="0" w:color="000000"/>
              <w:left w:val="single" w:sz="4" w:space="0" w:color="auto"/>
              <w:bottom w:val="single" w:sz="4" w:space="0" w:color="000000"/>
              <w:right w:val="single" w:sz="4" w:space="0" w:color="auto"/>
            </w:tcBorders>
          </w:tcPr>
          <w:p w14:paraId="0D67BC1B" w14:textId="77777777" w:rsidR="007678B0" w:rsidRDefault="007678B0" w:rsidP="007678B0">
            <w:pPr>
              <w:jc w:val="both"/>
              <w:rPr>
                <w:rFonts w:ascii="Times New Roman" w:eastAsia="Calibri" w:hAnsi="Times New Roman"/>
                <w:b/>
                <w:bCs/>
                <w:sz w:val="24"/>
                <w:szCs w:val="24"/>
              </w:rPr>
            </w:pPr>
            <w:r>
              <w:rPr>
                <w:rFonts w:ascii="Times New Roman" w:eastAsia="Calibri" w:hAnsi="Times New Roman"/>
                <w:b/>
                <w:bCs/>
                <w:sz w:val="24"/>
                <w:szCs w:val="24"/>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14:paraId="5FA81D7E"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6</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4F8041C4" w14:textId="77777777" w:rsidR="007678B0" w:rsidRDefault="007678B0" w:rsidP="007678B0">
            <w:pPr>
              <w:jc w:val="center"/>
              <w:rPr>
                <w:rFonts w:ascii="Times New Roman" w:eastAsia="Calibri" w:hAnsi="Times New Roman"/>
                <w:b/>
                <w:bCs/>
                <w:sz w:val="24"/>
                <w:szCs w:val="24"/>
                <w:lang w:eastAsia="ru-RU"/>
              </w:rPr>
            </w:pPr>
          </w:p>
        </w:tc>
        <w:tc>
          <w:tcPr>
            <w:tcW w:w="1723" w:type="dxa"/>
            <w:gridSpan w:val="2"/>
            <w:tcBorders>
              <w:top w:val="single" w:sz="4" w:space="0" w:color="000000"/>
              <w:left w:val="single" w:sz="4" w:space="0" w:color="auto"/>
              <w:bottom w:val="single" w:sz="4" w:space="0" w:color="000000"/>
              <w:right w:val="single" w:sz="4" w:space="0" w:color="000000"/>
            </w:tcBorders>
          </w:tcPr>
          <w:p w14:paraId="0667D1A0" w14:textId="77777777" w:rsidR="007678B0" w:rsidRDefault="007678B0" w:rsidP="007678B0">
            <w:pPr>
              <w:jc w:val="center"/>
              <w:rPr>
                <w:rFonts w:ascii="Times New Roman" w:hAnsi="Times New Roman"/>
                <w:sz w:val="24"/>
                <w:szCs w:val="24"/>
              </w:rPr>
            </w:pPr>
          </w:p>
        </w:tc>
      </w:tr>
      <w:tr w:rsidR="007678B0" w14:paraId="1D409A72" w14:textId="77777777" w:rsidTr="007678B0">
        <w:trPr>
          <w:trHeight w:val="408"/>
          <w:jc w:val="center"/>
        </w:trPr>
        <w:tc>
          <w:tcPr>
            <w:tcW w:w="1838" w:type="dxa"/>
            <w:gridSpan w:val="2"/>
            <w:vMerge w:val="restart"/>
            <w:tcBorders>
              <w:top w:val="single" w:sz="4" w:space="0" w:color="000000"/>
              <w:left w:val="single" w:sz="4" w:space="0" w:color="000000"/>
              <w:right w:val="single" w:sz="4" w:space="0" w:color="auto"/>
            </w:tcBorders>
            <w:vAlign w:val="center"/>
          </w:tcPr>
          <w:p w14:paraId="055C52F7" w14:textId="77777777" w:rsidR="007678B0" w:rsidRPr="00D676CD" w:rsidRDefault="007678B0" w:rsidP="00D676CD">
            <w:pPr>
              <w:rPr>
                <w:rFonts w:ascii="Times New Roman" w:eastAsia="Calibri" w:hAnsi="Times New Roman"/>
                <w:b/>
                <w:bCs/>
                <w:sz w:val="24"/>
                <w:szCs w:val="24"/>
                <w:lang w:eastAsia="ru-RU"/>
              </w:rPr>
            </w:pPr>
            <w:bookmarkStart w:id="96" w:name="_Toc114921272"/>
            <w:bookmarkStart w:id="97" w:name="_Toc114927767"/>
            <w:r w:rsidRPr="00D676CD">
              <w:rPr>
                <w:rFonts w:ascii="Times New Roman" w:eastAsia="Calibri" w:hAnsi="Times New Roman"/>
                <w:b/>
                <w:sz w:val="24"/>
                <w:szCs w:val="24"/>
                <w:lang w:eastAsia="ru-RU"/>
              </w:rPr>
              <w:t>Тема 2.2. Зарубежная Азия</w:t>
            </w:r>
            <w:bookmarkEnd w:id="96"/>
            <w:bookmarkEnd w:id="97"/>
          </w:p>
        </w:tc>
        <w:tc>
          <w:tcPr>
            <w:tcW w:w="443" w:type="dxa"/>
            <w:tcBorders>
              <w:top w:val="single" w:sz="4" w:space="0" w:color="000000"/>
              <w:left w:val="single" w:sz="4" w:space="0" w:color="auto"/>
              <w:bottom w:val="single" w:sz="4" w:space="0" w:color="000000"/>
              <w:right w:val="single" w:sz="4" w:space="0" w:color="auto"/>
            </w:tcBorders>
            <w:vAlign w:val="center"/>
          </w:tcPr>
          <w:p w14:paraId="41E785DA" w14:textId="77777777" w:rsidR="007678B0" w:rsidRDefault="007678B0" w:rsidP="007678B0">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tcPr>
          <w:p w14:paraId="6A06D7E8" w14:textId="77777777" w:rsidR="007678B0" w:rsidRDefault="007678B0" w:rsidP="007678B0">
            <w:pPr>
              <w:jc w:val="both"/>
              <w:rPr>
                <w:rFonts w:ascii="Times New Roman" w:hAnsi="Times New Roman"/>
                <w:sz w:val="24"/>
                <w:szCs w:val="24"/>
              </w:rPr>
            </w:pPr>
            <w:r>
              <w:rPr>
                <w:rFonts w:ascii="Times New Roman" w:hAnsi="Times New Roman"/>
                <w:b/>
                <w:sz w:val="24"/>
                <w:szCs w:val="24"/>
              </w:rPr>
              <w:t>Место и роль Зарубежной Азии в мире.</w:t>
            </w:r>
            <w:r>
              <w:rPr>
                <w:rFonts w:ascii="Times New Roman" w:hAnsi="Times New Roman"/>
                <w:sz w:val="24"/>
                <w:szCs w:val="24"/>
              </w:rPr>
              <w:t xml:space="preserve"> Особенности географического положения региона. История формирования его политической карты. «Горячие точки» современной зарубежной Азии. Характерные черты природно-ресурсного потенциала, населения и хозяйства регионов зарубежной Азии. Развитие и размещение предприятий профильной отрасли в Азии.</w:t>
            </w:r>
          </w:p>
          <w:p w14:paraId="2395C5B6"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на тему «Страна Зарубежной Азии» ( выбрать одну из стран Зарубежной Азии.</w:t>
            </w:r>
          </w:p>
        </w:tc>
        <w:tc>
          <w:tcPr>
            <w:tcW w:w="1021" w:type="dxa"/>
            <w:tcBorders>
              <w:top w:val="single" w:sz="4" w:space="0" w:color="000000"/>
              <w:left w:val="single" w:sz="4" w:space="0" w:color="auto"/>
              <w:bottom w:val="single" w:sz="4" w:space="0" w:color="000000"/>
              <w:right w:val="single" w:sz="4" w:space="0" w:color="auto"/>
            </w:tcBorders>
            <w:vAlign w:val="center"/>
          </w:tcPr>
          <w:p w14:paraId="43CE9635"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676546D8"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723" w:type="dxa"/>
            <w:gridSpan w:val="2"/>
            <w:vMerge w:val="restart"/>
            <w:tcBorders>
              <w:top w:val="single" w:sz="4" w:space="0" w:color="000000"/>
              <w:left w:val="single" w:sz="4" w:space="0" w:color="auto"/>
              <w:right w:val="single" w:sz="4" w:space="0" w:color="000000"/>
            </w:tcBorders>
            <w:vAlign w:val="center"/>
          </w:tcPr>
          <w:p w14:paraId="335BB345" w14:textId="77777777" w:rsidR="007678B0" w:rsidRDefault="007678B0" w:rsidP="007678B0">
            <w:pPr>
              <w:jc w:val="center"/>
              <w:rPr>
                <w:rFonts w:ascii="Times New Roman" w:hAnsi="Times New Roman"/>
                <w:sz w:val="24"/>
                <w:szCs w:val="24"/>
              </w:rPr>
            </w:pPr>
            <w:r>
              <w:rPr>
                <w:rFonts w:ascii="Times New Roman" w:hAnsi="Times New Roman"/>
                <w:sz w:val="24"/>
                <w:szCs w:val="24"/>
              </w:rPr>
              <w:t>ОК 01.</w:t>
            </w:r>
          </w:p>
          <w:p w14:paraId="5FF93FFF" w14:textId="77777777" w:rsidR="007678B0" w:rsidRDefault="007678B0" w:rsidP="007678B0">
            <w:pPr>
              <w:jc w:val="center"/>
              <w:rPr>
                <w:rFonts w:ascii="Times New Roman" w:hAnsi="Times New Roman"/>
                <w:sz w:val="24"/>
                <w:szCs w:val="24"/>
              </w:rPr>
            </w:pPr>
            <w:r>
              <w:rPr>
                <w:rFonts w:ascii="Times New Roman" w:hAnsi="Times New Roman"/>
                <w:sz w:val="24"/>
                <w:szCs w:val="24"/>
              </w:rPr>
              <w:t>ОК 02.</w:t>
            </w:r>
          </w:p>
          <w:p w14:paraId="781902FC" w14:textId="77777777" w:rsidR="007678B0" w:rsidRDefault="007678B0" w:rsidP="007678B0">
            <w:pPr>
              <w:jc w:val="center"/>
              <w:rPr>
                <w:rFonts w:ascii="Times New Roman" w:hAnsi="Times New Roman"/>
                <w:sz w:val="24"/>
                <w:szCs w:val="24"/>
              </w:rPr>
            </w:pPr>
            <w:r>
              <w:rPr>
                <w:rFonts w:ascii="Times New Roman" w:hAnsi="Times New Roman"/>
                <w:iCs/>
                <w:sz w:val="24"/>
                <w:szCs w:val="24"/>
              </w:rPr>
              <w:t>ОК 03.</w:t>
            </w:r>
          </w:p>
          <w:p w14:paraId="72946638" w14:textId="77777777" w:rsidR="007678B0" w:rsidRDefault="007678B0" w:rsidP="007678B0">
            <w:pPr>
              <w:jc w:val="center"/>
              <w:rPr>
                <w:rFonts w:ascii="Times New Roman" w:eastAsia="Calibri" w:hAnsi="Times New Roman"/>
                <w:sz w:val="24"/>
                <w:szCs w:val="24"/>
              </w:rPr>
            </w:pPr>
            <w:r>
              <w:rPr>
                <w:rFonts w:ascii="Times New Roman" w:hAnsi="Times New Roman"/>
                <w:sz w:val="24"/>
                <w:szCs w:val="24"/>
                <w:lang w:eastAsia="ru-RU"/>
              </w:rPr>
              <w:t>ПК 1.2.</w:t>
            </w:r>
          </w:p>
          <w:p w14:paraId="4222691B" w14:textId="77777777" w:rsidR="007678B0" w:rsidRDefault="007678B0" w:rsidP="007678B0">
            <w:pPr>
              <w:jc w:val="center"/>
              <w:rPr>
                <w:rFonts w:ascii="Times New Roman" w:hAnsi="Times New Roman"/>
                <w:sz w:val="24"/>
                <w:szCs w:val="24"/>
              </w:rPr>
            </w:pPr>
          </w:p>
          <w:p w14:paraId="3D2706E7" w14:textId="77777777" w:rsidR="007678B0" w:rsidRDefault="007678B0" w:rsidP="007678B0">
            <w:pPr>
              <w:jc w:val="center"/>
              <w:rPr>
                <w:rFonts w:ascii="Times New Roman" w:hAnsi="Times New Roman"/>
                <w:sz w:val="24"/>
                <w:szCs w:val="24"/>
              </w:rPr>
            </w:pPr>
          </w:p>
        </w:tc>
      </w:tr>
      <w:tr w:rsidR="007678B0" w14:paraId="25D5FF55" w14:textId="77777777" w:rsidTr="007678B0">
        <w:trPr>
          <w:trHeight w:val="408"/>
          <w:jc w:val="center"/>
        </w:trPr>
        <w:tc>
          <w:tcPr>
            <w:tcW w:w="1838" w:type="dxa"/>
            <w:gridSpan w:val="2"/>
            <w:vMerge/>
            <w:tcBorders>
              <w:left w:val="single" w:sz="4" w:space="0" w:color="000000"/>
              <w:right w:val="single" w:sz="4" w:space="0" w:color="auto"/>
            </w:tcBorders>
          </w:tcPr>
          <w:p w14:paraId="5271C8AD" w14:textId="77777777" w:rsidR="007678B0" w:rsidRPr="00D676CD" w:rsidRDefault="007678B0" w:rsidP="00D676CD">
            <w:pPr>
              <w:rPr>
                <w:rFonts w:ascii="Times New Roman" w:eastAsia="Calibri" w:hAnsi="Times New Roman"/>
                <w:b/>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tcPr>
          <w:p w14:paraId="722C76B4" w14:textId="77777777" w:rsidR="007678B0" w:rsidRDefault="007678B0" w:rsidP="007678B0">
            <w:pPr>
              <w:jc w:val="both"/>
              <w:rPr>
                <w:rFonts w:ascii="Times New Roman" w:eastAsia="Calibri" w:hAnsi="Times New Roman"/>
                <w:b/>
                <w:sz w:val="24"/>
                <w:szCs w:val="24"/>
              </w:rPr>
            </w:pPr>
            <w:r>
              <w:rPr>
                <w:rFonts w:ascii="Times New Roman" w:eastAsia="Calibri" w:hAnsi="Times New Roman"/>
                <w:b/>
                <w:sz w:val="24"/>
                <w:szCs w:val="24"/>
              </w:rPr>
              <w:t>2</w:t>
            </w:r>
          </w:p>
        </w:tc>
        <w:tc>
          <w:tcPr>
            <w:tcW w:w="10015" w:type="dxa"/>
            <w:gridSpan w:val="3"/>
            <w:tcBorders>
              <w:top w:val="single" w:sz="4" w:space="0" w:color="000000"/>
              <w:left w:val="single" w:sz="4" w:space="0" w:color="auto"/>
              <w:bottom w:val="single" w:sz="4" w:space="0" w:color="000000"/>
              <w:right w:val="single" w:sz="4" w:space="0" w:color="auto"/>
            </w:tcBorders>
          </w:tcPr>
          <w:p w14:paraId="2ED2B9C6" w14:textId="77777777" w:rsidR="007678B0" w:rsidRDefault="007678B0" w:rsidP="007678B0">
            <w:pPr>
              <w:jc w:val="both"/>
              <w:rPr>
                <w:rFonts w:ascii="Times New Roman" w:hAnsi="Times New Roman"/>
                <w:sz w:val="24"/>
                <w:szCs w:val="24"/>
              </w:rPr>
            </w:pPr>
            <w:bookmarkStart w:id="98" w:name="_Toc114921281"/>
            <w:bookmarkStart w:id="99" w:name="_Toc114927776"/>
            <w:r>
              <w:rPr>
                <w:rFonts w:ascii="Times New Roman" w:hAnsi="Times New Roman"/>
                <w:b/>
                <w:sz w:val="24"/>
                <w:szCs w:val="24"/>
              </w:rPr>
              <w:t>Япония, Китай, Индия и страны Персидского залива как ведущие страны Зарубежной Азии.</w:t>
            </w:r>
            <w:r>
              <w:rPr>
                <w:rFonts w:ascii="Times New Roman" w:hAnsi="Times New Roman"/>
                <w:sz w:val="24"/>
                <w:szCs w:val="24"/>
              </w:rPr>
              <w:t xml:space="preserve">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bookmarkEnd w:id="98"/>
            <w:bookmarkEnd w:id="99"/>
            <w:r>
              <w:rPr>
                <w:rFonts w:ascii="Times New Roman" w:hAnsi="Times New Roman"/>
                <w:sz w:val="24"/>
                <w:szCs w:val="24"/>
              </w:rPr>
              <w:t>.</w:t>
            </w:r>
          </w:p>
          <w:p w14:paraId="652DA76F" w14:textId="77777777" w:rsidR="007678B0" w:rsidRDefault="007678B0" w:rsidP="007678B0">
            <w:pPr>
              <w:jc w:val="both"/>
              <w:rPr>
                <w:rFonts w:ascii="Times New Roman" w:eastAsia="Calibri" w:hAnsi="Times New Roman"/>
                <w:b/>
                <w:sz w:val="24"/>
                <w:szCs w:val="24"/>
              </w:rPr>
            </w:pPr>
            <w:r>
              <w:rPr>
                <w:rFonts w:ascii="Times New Roman" w:hAnsi="Times New Roman"/>
                <w:b/>
                <w:sz w:val="24"/>
                <w:szCs w:val="24"/>
              </w:rPr>
              <w:t xml:space="preserve">Задание на дом: </w:t>
            </w:r>
            <w:r w:rsidRPr="00295683">
              <w:rPr>
                <w:rFonts w:ascii="Times New Roman" w:hAnsi="Times New Roman"/>
                <w:sz w:val="24"/>
                <w:szCs w:val="24"/>
              </w:rPr>
              <w:t>На контурной карте указать основные пути экспорта-импорта товаром (сырья)</w:t>
            </w:r>
          </w:p>
        </w:tc>
        <w:tc>
          <w:tcPr>
            <w:tcW w:w="1021" w:type="dxa"/>
            <w:tcBorders>
              <w:top w:val="single" w:sz="4" w:space="0" w:color="000000"/>
              <w:left w:val="single" w:sz="4" w:space="0" w:color="auto"/>
              <w:bottom w:val="single" w:sz="4" w:space="0" w:color="000000"/>
              <w:right w:val="single" w:sz="4" w:space="0" w:color="auto"/>
            </w:tcBorders>
            <w:vAlign w:val="center"/>
          </w:tcPr>
          <w:p w14:paraId="237D4A9B"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18A3EAC3"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w:t>
            </w:r>
          </w:p>
        </w:tc>
        <w:tc>
          <w:tcPr>
            <w:tcW w:w="1723" w:type="dxa"/>
            <w:gridSpan w:val="2"/>
            <w:vMerge/>
            <w:tcBorders>
              <w:left w:val="single" w:sz="4" w:space="0" w:color="auto"/>
              <w:right w:val="single" w:sz="4" w:space="0" w:color="000000"/>
            </w:tcBorders>
          </w:tcPr>
          <w:p w14:paraId="6371F522" w14:textId="77777777" w:rsidR="007678B0" w:rsidRDefault="007678B0" w:rsidP="007678B0">
            <w:pPr>
              <w:jc w:val="center"/>
              <w:rPr>
                <w:rFonts w:ascii="Times New Roman" w:hAnsi="Times New Roman"/>
                <w:sz w:val="24"/>
                <w:szCs w:val="24"/>
              </w:rPr>
            </w:pPr>
          </w:p>
        </w:tc>
      </w:tr>
      <w:tr w:rsidR="007678B0" w14:paraId="249C79A4" w14:textId="77777777" w:rsidTr="007678B0">
        <w:trPr>
          <w:trHeight w:val="408"/>
          <w:jc w:val="center"/>
        </w:trPr>
        <w:tc>
          <w:tcPr>
            <w:tcW w:w="1838" w:type="dxa"/>
            <w:gridSpan w:val="2"/>
            <w:vMerge/>
            <w:tcBorders>
              <w:left w:val="single" w:sz="4" w:space="0" w:color="000000"/>
              <w:right w:val="single" w:sz="4" w:space="0" w:color="auto"/>
            </w:tcBorders>
            <w:vAlign w:val="center"/>
          </w:tcPr>
          <w:p w14:paraId="1DB11B86" w14:textId="77777777" w:rsidR="007678B0" w:rsidRPr="00D676CD" w:rsidRDefault="007678B0" w:rsidP="00D676CD">
            <w:pPr>
              <w:rPr>
                <w:rFonts w:ascii="Times New Roman" w:eastAsia="Calibri" w:hAnsi="Times New Roman"/>
                <w:b/>
                <w:bCs/>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vAlign w:val="center"/>
          </w:tcPr>
          <w:p w14:paraId="2E79ADA3" w14:textId="77777777" w:rsidR="007678B0" w:rsidRDefault="007678B0" w:rsidP="007678B0">
            <w:pPr>
              <w:jc w:val="center"/>
              <w:rPr>
                <w:rFonts w:ascii="Times New Roman" w:hAnsi="Times New Roman"/>
                <w:b/>
                <w:sz w:val="24"/>
                <w:szCs w:val="24"/>
              </w:rPr>
            </w:pPr>
            <w:r>
              <w:rPr>
                <w:rFonts w:ascii="Times New Roman" w:hAnsi="Times New Roman"/>
                <w:b/>
                <w:sz w:val="24"/>
                <w:szCs w:val="24"/>
              </w:rPr>
              <w:t>3</w:t>
            </w:r>
          </w:p>
        </w:tc>
        <w:tc>
          <w:tcPr>
            <w:tcW w:w="10015" w:type="dxa"/>
            <w:gridSpan w:val="3"/>
            <w:tcBorders>
              <w:top w:val="single" w:sz="4" w:space="0" w:color="000000"/>
              <w:left w:val="single" w:sz="4" w:space="0" w:color="auto"/>
              <w:bottom w:val="single" w:sz="4" w:space="0" w:color="000000"/>
              <w:right w:val="single" w:sz="4" w:space="0" w:color="auto"/>
            </w:tcBorders>
            <w:vAlign w:val="center"/>
          </w:tcPr>
          <w:p w14:paraId="0D070469" w14:textId="77777777" w:rsidR="007678B0" w:rsidRDefault="007678B0" w:rsidP="007678B0">
            <w:pPr>
              <w:rPr>
                <w:rFonts w:ascii="Times New Roman" w:hAnsi="Times New Roman"/>
                <w:b/>
                <w:sz w:val="24"/>
                <w:szCs w:val="24"/>
              </w:rPr>
            </w:pPr>
            <w:r>
              <w:rPr>
                <w:rFonts w:ascii="Times New Roman" w:eastAsia="Calibri" w:hAnsi="Times New Roman"/>
                <w:b/>
                <w:bCs/>
                <w:sz w:val="24"/>
                <w:szCs w:val="24"/>
              </w:rPr>
              <w:t>Практическая работа</w:t>
            </w:r>
            <w:bookmarkStart w:id="100" w:name="_Toc114921299"/>
            <w:bookmarkStart w:id="101" w:name="_Toc114927794"/>
            <w:r>
              <w:rPr>
                <w:rFonts w:ascii="Times New Roman" w:hAnsi="Times New Roman"/>
                <w:b/>
                <w:sz w:val="24"/>
                <w:szCs w:val="24"/>
              </w:rPr>
              <w:t>№ 11: «</w:t>
            </w:r>
            <w:bookmarkEnd w:id="100"/>
            <w:bookmarkEnd w:id="101"/>
            <w:r>
              <w:rPr>
                <w:rFonts w:ascii="Times New Roman" w:hAnsi="Times New Roman"/>
                <w:b/>
                <w:sz w:val="24"/>
                <w:szCs w:val="24"/>
              </w:rPr>
              <w:t>Характеристика особенностей природы, населения и хозяйства азиатской страны(по выбору)»</w:t>
            </w:r>
          </w:p>
          <w:p w14:paraId="6140DA7A" w14:textId="77777777" w:rsidR="007678B0" w:rsidRDefault="007678B0" w:rsidP="007678B0">
            <w:pPr>
              <w:rPr>
                <w:rFonts w:ascii="Times New Roman" w:hAnsi="Times New Roman"/>
                <w:b/>
                <w:sz w:val="24"/>
                <w:szCs w:val="24"/>
              </w:rPr>
            </w:pPr>
            <w:r>
              <w:rPr>
                <w:rFonts w:ascii="Times New Roman" w:hAnsi="Times New Roman"/>
                <w:b/>
                <w:sz w:val="24"/>
                <w:szCs w:val="24"/>
              </w:rPr>
              <w:t>Задание на дом:</w:t>
            </w:r>
            <w:r w:rsidR="001F0132">
              <w:rPr>
                <w:rFonts w:ascii="Times New Roman" w:hAnsi="Times New Roman"/>
                <w:b/>
                <w:sz w:val="24"/>
                <w:szCs w:val="24"/>
              </w:rPr>
              <w:t xml:space="preserve"> </w:t>
            </w:r>
            <w:r w:rsidR="001F0132" w:rsidRPr="001F0132">
              <w:rPr>
                <w:rFonts w:ascii="Times New Roman" w:hAnsi="Times New Roman"/>
                <w:sz w:val="24"/>
                <w:szCs w:val="24"/>
              </w:rPr>
              <w:t xml:space="preserve">Составить </w:t>
            </w:r>
            <w:r w:rsidR="001F0132">
              <w:rPr>
                <w:rFonts w:ascii="Times New Roman" w:hAnsi="Times New Roman"/>
                <w:sz w:val="24"/>
                <w:szCs w:val="24"/>
              </w:rPr>
              <w:t>сравнительную таблицу по странам Азии.</w:t>
            </w:r>
          </w:p>
        </w:tc>
        <w:tc>
          <w:tcPr>
            <w:tcW w:w="1021" w:type="dxa"/>
            <w:tcBorders>
              <w:top w:val="single" w:sz="4" w:space="0" w:color="000000"/>
              <w:left w:val="single" w:sz="4" w:space="0" w:color="auto"/>
              <w:bottom w:val="single" w:sz="4" w:space="0" w:color="000000"/>
              <w:right w:val="single" w:sz="4" w:space="0" w:color="auto"/>
            </w:tcBorders>
            <w:vAlign w:val="center"/>
          </w:tcPr>
          <w:p w14:paraId="100A6C37"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7AE6310D"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w:t>
            </w:r>
          </w:p>
        </w:tc>
        <w:tc>
          <w:tcPr>
            <w:tcW w:w="1723" w:type="dxa"/>
            <w:gridSpan w:val="2"/>
            <w:vMerge/>
            <w:tcBorders>
              <w:left w:val="single" w:sz="4" w:space="0" w:color="auto"/>
              <w:right w:val="single" w:sz="4" w:space="0" w:color="000000"/>
            </w:tcBorders>
            <w:vAlign w:val="center"/>
          </w:tcPr>
          <w:p w14:paraId="6BF4ACF7" w14:textId="77777777" w:rsidR="007678B0" w:rsidRDefault="007678B0" w:rsidP="007678B0">
            <w:pPr>
              <w:rPr>
                <w:rFonts w:ascii="Times New Roman" w:hAnsi="Times New Roman"/>
                <w:sz w:val="24"/>
                <w:szCs w:val="24"/>
              </w:rPr>
            </w:pPr>
          </w:p>
        </w:tc>
      </w:tr>
      <w:tr w:rsidR="007678B0" w14:paraId="37CFEC85" w14:textId="77777777" w:rsidTr="007678B0">
        <w:trPr>
          <w:trHeight w:val="408"/>
          <w:jc w:val="center"/>
        </w:trPr>
        <w:tc>
          <w:tcPr>
            <w:tcW w:w="1838" w:type="dxa"/>
            <w:gridSpan w:val="2"/>
            <w:vMerge w:val="restart"/>
            <w:tcBorders>
              <w:top w:val="single" w:sz="4" w:space="0" w:color="000000"/>
              <w:left w:val="single" w:sz="4" w:space="0" w:color="000000"/>
              <w:right w:val="single" w:sz="4" w:space="0" w:color="auto"/>
            </w:tcBorders>
          </w:tcPr>
          <w:p w14:paraId="21F35070" w14:textId="77777777" w:rsidR="007678B0" w:rsidRPr="00D676CD" w:rsidRDefault="007678B0" w:rsidP="00D676CD">
            <w:pPr>
              <w:rPr>
                <w:rFonts w:ascii="Times New Roman" w:eastAsia="Calibri" w:hAnsi="Times New Roman"/>
                <w:b/>
                <w:bCs/>
                <w:sz w:val="24"/>
                <w:szCs w:val="24"/>
                <w:lang w:eastAsia="ru-RU"/>
              </w:rPr>
            </w:pPr>
            <w:bookmarkStart w:id="102" w:name="_Toc114921307"/>
            <w:bookmarkStart w:id="103" w:name="_Toc114927802"/>
            <w:r w:rsidRPr="00D676CD">
              <w:rPr>
                <w:rFonts w:ascii="Times New Roman" w:eastAsia="Calibri" w:hAnsi="Times New Roman"/>
                <w:b/>
                <w:sz w:val="24"/>
                <w:szCs w:val="24"/>
                <w:lang w:eastAsia="ru-RU"/>
              </w:rPr>
              <w:t xml:space="preserve">Тема 2.3. </w:t>
            </w:r>
            <w:r w:rsidRPr="00D676CD">
              <w:rPr>
                <w:rFonts w:ascii="Times New Roman" w:eastAsia="Calibri" w:hAnsi="Times New Roman"/>
                <w:b/>
                <w:sz w:val="24"/>
                <w:szCs w:val="24"/>
                <w:lang w:eastAsia="ru-RU"/>
              </w:rPr>
              <w:lastRenderedPageBreak/>
              <w:t>Африка</w:t>
            </w:r>
            <w:bookmarkEnd w:id="102"/>
            <w:bookmarkEnd w:id="103"/>
          </w:p>
        </w:tc>
        <w:tc>
          <w:tcPr>
            <w:tcW w:w="10458" w:type="dxa"/>
            <w:gridSpan w:val="4"/>
            <w:tcBorders>
              <w:top w:val="single" w:sz="4" w:space="0" w:color="000000"/>
              <w:left w:val="single" w:sz="4" w:space="0" w:color="auto"/>
              <w:bottom w:val="single" w:sz="4" w:space="0" w:color="000000"/>
              <w:right w:val="single" w:sz="4" w:space="0" w:color="auto"/>
            </w:tcBorders>
            <w:vAlign w:val="center"/>
          </w:tcPr>
          <w:p w14:paraId="0E619396" w14:textId="77777777" w:rsidR="007678B0" w:rsidRDefault="007678B0" w:rsidP="007678B0">
            <w:pPr>
              <w:rPr>
                <w:rFonts w:ascii="Times New Roman" w:eastAsia="Calibri" w:hAnsi="Times New Roman"/>
                <w:b/>
                <w:bCs/>
                <w:sz w:val="24"/>
                <w:szCs w:val="24"/>
              </w:rPr>
            </w:pPr>
            <w:r>
              <w:rPr>
                <w:rFonts w:ascii="Times New Roman" w:eastAsia="Calibri" w:hAnsi="Times New Roman"/>
                <w:b/>
                <w:bCs/>
                <w:sz w:val="24"/>
                <w:szCs w:val="24"/>
              </w:rPr>
              <w:lastRenderedPageBreak/>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14:paraId="50678C20"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tcPr>
          <w:p w14:paraId="2F778F07" w14:textId="77777777" w:rsidR="007678B0" w:rsidRDefault="007678B0" w:rsidP="007678B0">
            <w:pPr>
              <w:rPr>
                <w:rFonts w:ascii="Times New Roman" w:eastAsia="Calibri" w:hAnsi="Times New Roman"/>
                <w:b/>
                <w:bCs/>
                <w:sz w:val="24"/>
                <w:szCs w:val="24"/>
                <w:lang w:eastAsia="ru-RU"/>
              </w:rPr>
            </w:pPr>
          </w:p>
        </w:tc>
        <w:tc>
          <w:tcPr>
            <w:tcW w:w="1723" w:type="dxa"/>
            <w:gridSpan w:val="2"/>
            <w:tcBorders>
              <w:top w:val="single" w:sz="4" w:space="0" w:color="000000"/>
              <w:left w:val="single" w:sz="4" w:space="0" w:color="auto"/>
              <w:bottom w:val="single" w:sz="4" w:space="0" w:color="000000"/>
              <w:right w:val="single" w:sz="4" w:space="0" w:color="000000"/>
            </w:tcBorders>
          </w:tcPr>
          <w:p w14:paraId="18B6CC7F" w14:textId="77777777" w:rsidR="007678B0" w:rsidRDefault="007678B0" w:rsidP="007678B0">
            <w:pPr>
              <w:jc w:val="center"/>
              <w:rPr>
                <w:rFonts w:ascii="Times New Roman" w:hAnsi="Times New Roman"/>
                <w:sz w:val="24"/>
                <w:szCs w:val="24"/>
              </w:rPr>
            </w:pPr>
          </w:p>
        </w:tc>
      </w:tr>
      <w:tr w:rsidR="007678B0" w14:paraId="46911203" w14:textId="77777777" w:rsidTr="007678B0">
        <w:trPr>
          <w:trHeight w:val="408"/>
          <w:jc w:val="center"/>
        </w:trPr>
        <w:tc>
          <w:tcPr>
            <w:tcW w:w="1838" w:type="dxa"/>
            <w:gridSpan w:val="2"/>
            <w:vMerge/>
            <w:tcBorders>
              <w:left w:val="single" w:sz="4" w:space="0" w:color="000000"/>
              <w:right w:val="single" w:sz="4" w:space="0" w:color="auto"/>
            </w:tcBorders>
            <w:vAlign w:val="center"/>
          </w:tcPr>
          <w:p w14:paraId="3EB16FA0" w14:textId="77777777" w:rsidR="007678B0" w:rsidRPr="00D676CD" w:rsidRDefault="007678B0" w:rsidP="00D676CD">
            <w:pPr>
              <w:rPr>
                <w:rFonts w:ascii="Times New Roman" w:eastAsia="Calibri" w:hAnsi="Times New Roman"/>
                <w:b/>
                <w:bCs/>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vAlign w:val="center"/>
          </w:tcPr>
          <w:p w14:paraId="381427A4" w14:textId="77777777" w:rsidR="007678B0" w:rsidRDefault="007678B0" w:rsidP="007678B0">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vAlign w:val="center"/>
          </w:tcPr>
          <w:p w14:paraId="7841823C" w14:textId="77777777" w:rsidR="007678B0" w:rsidRDefault="007678B0" w:rsidP="007678B0">
            <w:pPr>
              <w:rPr>
                <w:rFonts w:ascii="Times New Roman" w:hAnsi="Times New Roman"/>
                <w:sz w:val="24"/>
                <w:szCs w:val="24"/>
              </w:rPr>
            </w:pPr>
            <w:r>
              <w:rPr>
                <w:rFonts w:ascii="Times New Roman" w:hAnsi="Times New Roman"/>
                <w:b/>
                <w:sz w:val="24"/>
                <w:szCs w:val="24"/>
              </w:rPr>
              <w:t>Место и роль Африки в мире.</w:t>
            </w:r>
            <w:r>
              <w:rPr>
                <w:rFonts w:ascii="Times New Roman" w:hAnsi="Times New Roman"/>
                <w:sz w:val="24"/>
                <w:szCs w:val="24"/>
              </w:rPr>
              <w:t xml:space="preserve"> Особенности географического положения региона. История формирования его политической карты. Характерные черты природно-ресурсного потенциала и особенности населения Африки</w:t>
            </w:r>
          </w:p>
          <w:p w14:paraId="042E38D4" w14:textId="77777777" w:rsidR="007678B0" w:rsidRDefault="007678B0" w:rsidP="007678B0">
            <w:pPr>
              <w:rPr>
                <w:rFonts w:ascii="Times New Roman" w:hAnsi="Times New Roman"/>
                <w:sz w:val="24"/>
                <w:szCs w:val="24"/>
              </w:rPr>
            </w:pPr>
            <w:r>
              <w:rPr>
                <w:rFonts w:ascii="Times New Roman" w:hAnsi="Times New Roman"/>
                <w:b/>
                <w:sz w:val="24"/>
                <w:szCs w:val="24"/>
              </w:rPr>
              <w:t>Хозяйство стран Африки</w:t>
            </w:r>
            <w:r>
              <w:rPr>
                <w:rFonts w:ascii="Times New Roman" w:hAnsi="Times New Roman"/>
                <w:sz w:val="24"/>
                <w:szCs w:val="24"/>
              </w:rPr>
              <w:t>. Особенности хозяйства стран Африки. Особенности развития субрегионов Африки. Экономическая отсталость материка и пути ее преодоления. Развитие и размещение предприятий профильной отрасли в Африке.</w:t>
            </w:r>
          </w:p>
          <w:p w14:paraId="7C46C865" w14:textId="77777777" w:rsidR="007678B0" w:rsidRDefault="007678B0" w:rsidP="007678B0">
            <w:pPr>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на тему «Страна Африки» (выбрать одну из  стран Африки).</w:t>
            </w:r>
          </w:p>
        </w:tc>
        <w:tc>
          <w:tcPr>
            <w:tcW w:w="1021" w:type="dxa"/>
            <w:tcBorders>
              <w:top w:val="single" w:sz="4" w:space="0" w:color="000000"/>
              <w:left w:val="single" w:sz="4" w:space="0" w:color="auto"/>
              <w:bottom w:val="single" w:sz="4" w:space="0" w:color="000000"/>
              <w:right w:val="single" w:sz="4" w:space="0" w:color="auto"/>
            </w:tcBorders>
            <w:vAlign w:val="center"/>
          </w:tcPr>
          <w:p w14:paraId="4282D16A"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2FA899C3"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w:t>
            </w:r>
          </w:p>
        </w:tc>
        <w:tc>
          <w:tcPr>
            <w:tcW w:w="1723" w:type="dxa"/>
            <w:gridSpan w:val="2"/>
            <w:tcBorders>
              <w:top w:val="single" w:sz="4" w:space="0" w:color="000000"/>
              <w:left w:val="single" w:sz="4" w:space="0" w:color="auto"/>
              <w:right w:val="single" w:sz="4" w:space="0" w:color="000000"/>
            </w:tcBorders>
            <w:vAlign w:val="center"/>
          </w:tcPr>
          <w:p w14:paraId="721FA7E7" w14:textId="77777777" w:rsidR="007678B0" w:rsidRDefault="007678B0" w:rsidP="007678B0">
            <w:pPr>
              <w:jc w:val="center"/>
              <w:rPr>
                <w:rFonts w:ascii="Times New Roman" w:hAnsi="Times New Roman"/>
                <w:sz w:val="24"/>
                <w:szCs w:val="24"/>
              </w:rPr>
            </w:pPr>
            <w:r>
              <w:rPr>
                <w:rFonts w:ascii="Times New Roman" w:hAnsi="Times New Roman"/>
                <w:sz w:val="24"/>
                <w:szCs w:val="24"/>
              </w:rPr>
              <w:t>ОК 01.</w:t>
            </w:r>
          </w:p>
          <w:p w14:paraId="43792F7F" w14:textId="77777777" w:rsidR="007678B0" w:rsidRDefault="007678B0" w:rsidP="007678B0">
            <w:pPr>
              <w:jc w:val="center"/>
              <w:rPr>
                <w:rFonts w:ascii="Times New Roman" w:hAnsi="Times New Roman"/>
                <w:sz w:val="24"/>
                <w:szCs w:val="24"/>
              </w:rPr>
            </w:pPr>
            <w:r>
              <w:rPr>
                <w:rFonts w:ascii="Times New Roman" w:hAnsi="Times New Roman"/>
                <w:sz w:val="24"/>
                <w:szCs w:val="24"/>
              </w:rPr>
              <w:t>ОК 02.</w:t>
            </w:r>
          </w:p>
          <w:p w14:paraId="1B1FE83E" w14:textId="77777777" w:rsidR="007678B0" w:rsidRDefault="007678B0" w:rsidP="007678B0">
            <w:pPr>
              <w:jc w:val="center"/>
              <w:rPr>
                <w:rFonts w:ascii="Times New Roman" w:hAnsi="Times New Roman"/>
                <w:sz w:val="24"/>
                <w:szCs w:val="24"/>
              </w:rPr>
            </w:pPr>
            <w:r>
              <w:rPr>
                <w:rFonts w:ascii="Times New Roman" w:hAnsi="Times New Roman"/>
                <w:iCs/>
                <w:sz w:val="24"/>
                <w:szCs w:val="24"/>
              </w:rPr>
              <w:t>ОК 03.</w:t>
            </w:r>
          </w:p>
          <w:p w14:paraId="321D427B" w14:textId="77777777" w:rsidR="007678B0" w:rsidRDefault="007678B0" w:rsidP="007678B0">
            <w:pPr>
              <w:jc w:val="center"/>
              <w:rPr>
                <w:rFonts w:ascii="Times New Roman" w:eastAsia="Calibri" w:hAnsi="Times New Roman"/>
                <w:sz w:val="24"/>
                <w:szCs w:val="24"/>
              </w:rPr>
            </w:pPr>
            <w:r>
              <w:rPr>
                <w:rFonts w:ascii="Times New Roman" w:hAnsi="Times New Roman"/>
                <w:sz w:val="24"/>
                <w:szCs w:val="24"/>
                <w:lang w:eastAsia="ru-RU"/>
              </w:rPr>
              <w:t>ПК 1.2.</w:t>
            </w:r>
          </w:p>
          <w:p w14:paraId="278C25C1" w14:textId="77777777" w:rsidR="007678B0" w:rsidRDefault="007678B0" w:rsidP="007678B0">
            <w:pPr>
              <w:jc w:val="center"/>
              <w:rPr>
                <w:rFonts w:ascii="Times New Roman" w:hAnsi="Times New Roman"/>
                <w:sz w:val="24"/>
                <w:szCs w:val="24"/>
              </w:rPr>
            </w:pPr>
          </w:p>
        </w:tc>
      </w:tr>
      <w:tr w:rsidR="007678B0" w14:paraId="027599EE" w14:textId="77777777" w:rsidTr="007678B0">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14:paraId="466CE012" w14:textId="77777777" w:rsidR="007678B0" w:rsidRPr="00D676CD" w:rsidRDefault="007678B0" w:rsidP="00D676CD">
            <w:pPr>
              <w:rPr>
                <w:rFonts w:ascii="Times New Roman" w:eastAsia="Calibri" w:hAnsi="Times New Roman"/>
                <w:b/>
                <w:bCs/>
                <w:sz w:val="24"/>
                <w:szCs w:val="24"/>
                <w:lang w:eastAsia="ru-RU"/>
              </w:rPr>
            </w:pPr>
          </w:p>
        </w:tc>
        <w:tc>
          <w:tcPr>
            <w:tcW w:w="10458" w:type="dxa"/>
            <w:gridSpan w:val="4"/>
            <w:tcBorders>
              <w:top w:val="single" w:sz="4" w:space="0" w:color="000000"/>
              <w:left w:val="single" w:sz="4" w:space="0" w:color="auto"/>
              <w:bottom w:val="single" w:sz="4" w:space="0" w:color="000000"/>
              <w:right w:val="single" w:sz="4" w:space="0" w:color="auto"/>
            </w:tcBorders>
          </w:tcPr>
          <w:p w14:paraId="59DCEA5B" w14:textId="77777777" w:rsidR="007678B0" w:rsidRDefault="007678B0" w:rsidP="007678B0">
            <w:pPr>
              <w:jc w:val="both"/>
              <w:rPr>
                <w:rFonts w:ascii="Times New Roman" w:eastAsia="Calibri" w:hAnsi="Times New Roman"/>
                <w:b/>
                <w:bCs/>
                <w:sz w:val="24"/>
                <w:szCs w:val="24"/>
              </w:rPr>
            </w:pPr>
            <w:r>
              <w:rPr>
                <w:rFonts w:ascii="Times New Roman" w:eastAsia="Calibri" w:hAnsi="Times New Roman"/>
                <w:b/>
                <w:bCs/>
                <w:sz w:val="24"/>
                <w:szCs w:val="24"/>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14:paraId="0B177A68"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6</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1EBF96FD" w14:textId="77777777" w:rsidR="007678B0" w:rsidRDefault="007678B0" w:rsidP="007678B0">
            <w:pPr>
              <w:jc w:val="center"/>
              <w:rPr>
                <w:rFonts w:ascii="Times New Roman" w:eastAsia="Calibri" w:hAnsi="Times New Roman"/>
                <w:b/>
                <w:bCs/>
                <w:sz w:val="24"/>
                <w:szCs w:val="24"/>
                <w:lang w:eastAsia="ru-RU"/>
              </w:rPr>
            </w:pPr>
          </w:p>
        </w:tc>
        <w:tc>
          <w:tcPr>
            <w:tcW w:w="1723" w:type="dxa"/>
            <w:gridSpan w:val="2"/>
            <w:tcBorders>
              <w:top w:val="single" w:sz="4" w:space="0" w:color="000000"/>
              <w:left w:val="single" w:sz="4" w:space="0" w:color="auto"/>
              <w:bottom w:val="single" w:sz="4" w:space="0" w:color="000000"/>
              <w:right w:val="single" w:sz="4" w:space="0" w:color="000000"/>
            </w:tcBorders>
            <w:vAlign w:val="center"/>
          </w:tcPr>
          <w:p w14:paraId="37102C05" w14:textId="77777777" w:rsidR="007678B0" w:rsidRDefault="007678B0" w:rsidP="007678B0">
            <w:pPr>
              <w:jc w:val="center"/>
              <w:rPr>
                <w:rFonts w:ascii="Times New Roman" w:hAnsi="Times New Roman"/>
                <w:sz w:val="24"/>
                <w:szCs w:val="24"/>
              </w:rPr>
            </w:pPr>
          </w:p>
        </w:tc>
      </w:tr>
      <w:tr w:rsidR="007678B0" w14:paraId="0053A458" w14:textId="77777777" w:rsidTr="007678B0">
        <w:trPr>
          <w:trHeight w:val="408"/>
          <w:jc w:val="center"/>
        </w:trPr>
        <w:tc>
          <w:tcPr>
            <w:tcW w:w="1838" w:type="dxa"/>
            <w:gridSpan w:val="2"/>
            <w:vMerge w:val="restart"/>
            <w:tcBorders>
              <w:top w:val="single" w:sz="4" w:space="0" w:color="000000"/>
              <w:left w:val="single" w:sz="4" w:space="0" w:color="000000"/>
              <w:right w:val="single" w:sz="4" w:space="0" w:color="auto"/>
            </w:tcBorders>
          </w:tcPr>
          <w:p w14:paraId="749EF854" w14:textId="77777777" w:rsidR="007678B0" w:rsidRPr="00D676CD" w:rsidRDefault="007678B0" w:rsidP="00D676CD">
            <w:pPr>
              <w:rPr>
                <w:rFonts w:ascii="Times New Roman" w:eastAsia="Calibri" w:hAnsi="Times New Roman"/>
                <w:b/>
                <w:bCs/>
                <w:sz w:val="24"/>
                <w:szCs w:val="24"/>
                <w:lang w:eastAsia="ru-RU"/>
              </w:rPr>
            </w:pPr>
            <w:bookmarkStart w:id="104" w:name="_Toc114921321"/>
            <w:bookmarkStart w:id="105" w:name="_Toc114927816"/>
            <w:r w:rsidRPr="00D676CD">
              <w:rPr>
                <w:rFonts w:ascii="Times New Roman" w:eastAsia="Calibri" w:hAnsi="Times New Roman"/>
                <w:b/>
                <w:sz w:val="24"/>
                <w:szCs w:val="24"/>
                <w:lang w:eastAsia="ru-RU"/>
              </w:rPr>
              <w:t>Тема 2.4. Северная и Южная Америка</w:t>
            </w:r>
            <w:bookmarkEnd w:id="104"/>
            <w:bookmarkEnd w:id="105"/>
          </w:p>
        </w:tc>
        <w:tc>
          <w:tcPr>
            <w:tcW w:w="443" w:type="dxa"/>
            <w:tcBorders>
              <w:top w:val="single" w:sz="4" w:space="0" w:color="000000"/>
              <w:left w:val="single" w:sz="4" w:space="0" w:color="auto"/>
              <w:bottom w:val="single" w:sz="4" w:space="0" w:color="000000"/>
              <w:right w:val="single" w:sz="4" w:space="0" w:color="auto"/>
            </w:tcBorders>
            <w:vAlign w:val="center"/>
          </w:tcPr>
          <w:p w14:paraId="11A9A98E" w14:textId="77777777" w:rsidR="007678B0" w:rsidRDefault="007678B0" w:rsidP="007678B0">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tcPr>
          <w:p w14:paraId="34DA5A85" w14:textId="77777777" w:rsidR="007678B0" w:rsidRDefault="007678B0" w:rsidP="007678B0">
            <w:pPr>
              <w:jc w:val="both"/>
              <w:rPr>
                <w:rFonts w:ascii="Times New Roman" w:hAnsi="Times New Roman"/>
                <w:sz w:val="24"/>
                <w:szCs w:val="24"/>
              </w:rPr>
            </w:pPr>
            <w:r>
              <w:rPr>
                <w:rFonts w:ascii="Times New Roman" w:hAnsi="Times New Roman"/>
                <w:b/>
                <w:sz w:val="24"/>
                <w:szCs w:val="24"/>
              </w:rPr>
              <w:t xml:space="preserve">Место и роль Северной Америки в мире. </w:t>
            </w:r>
            <w:r>
              <w:rPr>
                <w:rFonts w:ascii="Times New Roman" w:hAnsi="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Развитие и размещение предприятий профильной отрасли в Северной Америке </w:t>
            </w:r>
          </w:p>
          <w:p w14:paraId="37CF610E" w14:textId="77777777" w:rsidR="007678B0" w:rsidRDefault="007678B0" w:rsidP="007678B0">
            <w:pPr>
              <w:jc w:val="both"/>
              <w:rPr>
                <w:rFonts w:ascii="Times New Roman" w:hAnsi="Times New Roman"/>
                <w:sz w:val="24"/>
                <w:szCs w:val="24"/>
              </w:rPr>
            </w:pPr>
            <w:r>
              <w:rPr>
                <w:rFonts w:ascii="Times New Roman" w:hAnsi="Times New Roman"/>
                <w:b/>
                <w:sz w:val="24"/>
                <w:szCs w:val="24"/>
              </w:rPr>
              <w:t>США.</w:t>
            </w:r>
            <w:r>
              <w:rPr>
                <w:rFonts w:ascii="Times New Roman" w:hAnsi="Times New Roman"/>
                <w:sz w:val="24"/>
                <w:szCs w:val="24"/>
              </w:rPr>
              <w:t xml:space="preserve"> Природные ресурсы, население и хозяйство США. Условия их формирования и развития. Особенности политической системы. Население США. Ведущие отрасли хозяйства и экономические районы США</w:t>
            </w:r>
          </w:p>
          <w:p w14:paraId="29CB2D87" w14:textId="77777777" w:rsidR="007678B0" w:rsidRDefault="007678B0" w:rsidP="007678B0">
            <w:pPr>
              <w:jc w:val="both"/>
              <w:rPr>
                <w:rFonts w:ascii="Times New Roman" w:hAnsi="Times New Roman"/>
                <w:sz w:val="24"/>
                <w:szCs w:val="24"/>
              </w:rPr>
            </w:pPr>
            <w:r>
              <w:rPr>
                <w:rFonts w:ascii="Times New Roman" w:hAnsi="Times New Roman"/>
                <w:b/>
                <w:sz w:val="24"/>
                <w:szCs w:val="24"/>
              </w:rPr>
              <w:t>Канада.</w:t>
            </w:r>
            <w:r>
              <w:rPr>
                <w:rFonts w:ascii="Times New Roman" w:hAnsi="Times New Roman"/>
                <w:sz w:val="24"/>
                <w:szCs w:val="24"/>
              </w:rPr>
              <w:t xml:space="preserve"> Природные ресурсы и хозяйство Канады. Условия их формирования и развития. Особенности политической системы. Население Канады. Ведущие отрасли хозяйства и экономические районы Канады.</w:t>
            </w:r>
          </w:p>
          <w:p w14:paraId="729E6CE8"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на тему «Штаты США» (выбрать один из штатов США).</w:t>
            </w:r>
          </w:p>
        </w:tc>
        <w:tc>
          <w:tcPr>
            <w:tcW w:w="1021" w:type="dxa"/>
            <w:tcBorders>
              <w:top w:val="single" w:sz="4" w:space="0" w:color="000000"/>
              <w:left w:val="single" w:sz="4" w:space="0" w:color="auto"/>
              <w:bottom w:val="single" w:sz="4" w:space="0" w:color="000000"/>
              <w:right w:val="single" w:sz="4" w:space="0" w:color="auto"/>
            </w:tcBorders>
            <w:vAlign w:val="center"/>
          </w:tcPr>
          <w:p w14:paraId="42C4EA74"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17634CD1"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723" w:type="dxa"/>
            <w:gridSpan w:val="2"/>
            <w:vMerge w:val="restart"/>
            <w:tcBorders>
              <w:top w:val="single" w:sz="4" w:space="0" w:color="000000"/>
              <w:left w:val="single" w:sz="4" w:space="0" w:color="auto"/>
              <w:right w:val="single" w:sz="4" w:space="0" w:color="000000"/>
            </w:tcBorders>
            <w:vAlign w:val="center"/>
          </w:tcPr>
          <w:p w14:paraId="5786BE3F" w14:textId="77777777" w:rsidR="007678B0" w:rsidRDefault="007678B0" w:rsidP="007678B0">
            <w:pPr>
              <w:jc w:val="center"/>
              <w:rPr>
                <w:rFonts w:ascii="Times New Roman" w:hAnsi="Times New Roman"/>
                <w:sz w:val="24"/>
                <w:szCs w:val="24"/>
              </w:rPr>
            </w:pPr>
            <w:r>
              <w:rPr>
                <w:rFonts w:ascii="Times New Roman" w:hAnsi="Times New Roman"/>
                <w:sz w:val="24"/>
                <w:szCs w:val="24"/>
              </w:rPr>
              <w:t>ОК 01.</w:t>
            </w:r>
          </w:p>
          <w:p w14:paraId="673D6C4C" w14:textId="77777777" w:rsidR="007678B0" w:rsidRDefault="007678B0" w:rsidP="007678B0">
            <w:pPr>
              <w:jc w:val="center"/>
              <w:rPr>
                <w:rFonts w:ascii="Times New Roman" w:hAnsi="Times New Roman"/>
                <w:sz w:val="24"/>
                <w:szCs w:val="24"/>
              </w:rPr>
            </w:pPr>
            <w:r>
              <w:rPr>
                <w:rFonts w:ascii="Times New Roman" w:hAnsi="Times New Roman"/>
                <w:sz w:val="24"/>
                <w:szCs w:val="24"/>
              </w:rPr>
              <w:t>ОК 02.</w:t>
            </w:r>
          </w:p>
          <w:p w14:paraId="3A7091A7" w14:textId="77777777" w:rsidR="007678B0" w:rsidRDefault="007678B0" w:rsidP="007678B0">
            <w:pPr>
              <w:jc w:val="center"/>
              <w:rPr>
                <w:rFonts w:ascii="Times New Roman" w:hAnsi="Times New Roman"/>
                <w:sz w:val="24"/>
                <w:szCs w:val="24"/>
              </w:rPr>
            </w:pPr>
            <w:r>
              <w:rPr>
                <w:rFonts w:ascii="Times New Roman" w:hAnsi="Times New Roman"/>
                <w:iCs/>
                <w:sz w:val="24"/>
                <w:szCs w:val="24"/>
              </w:rPr>
              <w:t>ОК 03.</w:t>
            </w:r>
          </w:p>
          <w:p w14:paraId="0B9078AE" w14:textId="77777777" w:rsidR="007678B0" w:rsidRDefault="007678B0" w:rsidP="007678B0">
            <w:pPr>
              <w:jc w:val="center"/>
              <w:rPr>
                <w:rFonts w:ascii="Times New Roman" w:eastAsia="Calibri" w:hAnsi="Times New Roman"/>
                <w:sz w:val="24"/>
                <w:szCs w:val="24"/>
              </w:rPr>
            </w:pPr>
            <w:r>
              <w:rPr>
                <w:rFonts w:ascii="Times New Roman" w:hAnsi="Times New Roman"/>
                <w:sz w:val="24"/>
                <w:szCs w:val="24"/>
                <w:lang w:eastAsia="ru-RU"/>
              </w:rPr>
              <w:t>ПК 1.2.</w:t>
            </w:r>
          </w:p>
          <w:p w14:paraId="407269DA" w14:textId="77777777" w:rsidR="007678B0" w:rsidRDefault="007678B0" w:rsidP="007678B0">
            <w:pPr>
              <w:jc w:val="center"/>
              <w:rPr>
                <w:rFonts w:ascii="Times New Roman" w:hAnsi="Times New Roman"/>
                <w:sz w:val="24"/>
                <w:szCs w:val="24"/>
              </w:rPr>
            </w:pPr>
          </w:p>
        </w:tc>
      </w:tr>
      <w:tr w:rsidR="007678B0" w14:paraId="7635D872" w14:textId="77777777" w:rsidTr="007678B0">
        <w:trPr>
          <w:trHeight w:val="408"/>
          <w:jc w:val="center"/>
        </w:trPr>
        <w:tc>
          <w:tcPr>
            <w:tcW w:w="1838" w:type="dxa"/>
            <w:gridSpan w:val="2"/>
            <w:vMerge/>
            <w:tcBorders>
              <w:left w:val="single" w:sz="4" w:space="0" w:color="000000"/>
              <w:right w:val="single" w:sz="4" w:space="0" w:color="auto"/>
            </w:tcBorders>
          </w:tcPr>
          <w:p w14:paraId="23D476C6" w14:textId="77777777" w:rsidR="007678B0" w:rsidRDefault="007678B0" w:rsidP="007678B0">
            <w:pPr>
              <w:rPr>
                <w:rFonts w:ascii="Times New Roman" w:eastAsia="Calibri" w:hAnsi="Times New Roman"/>
                <w:b/>
                <w:bCs/>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vAlign w:val="center"/>
          </w:tcPr>
          <w:p w14:paraId="28DD4341" w14:textId="77777777" w:rsidR="007678B0" w:rsidRDefault="007678B0" w:rsidP="007678B0">
            <w:pPr>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0015" w:type="dxa"/>
            <w:gridSpan w:val="3"/>
            <w:tcBorders>
              <w:top w:val="single" w:sz="4" w:space="0" w:color="000000"/>
              <w:left w:val="single" w:sz="4" w:space="0" w:color="auto"/>
              <w:bottom w:val="single" w:sz="4" w:space="0" w:color="000000"/>
              <w:right w:val="single" w:sz="4" w:space="0" w:color="auto"/>
            </w:tcBorders>
          </w:tcPr>
          <w:p w14:paraId="4B69D4C0" w14:textId="77777777" w:rsidR="007678B0" w:rsidRDefault="007678B0" w:rsidP="007678B0">
            <w:pPr>
              <w:jc w:val="both"/>
              <w:rPr>
                <w:rFonts w:ascii="Times New Roman" w:hAnsi="Times New Roman"/>
                <w:sz w:val="24"/>
                <w:szCs w:val="24"/>
              </w:rPr>
            </w:pPr>
            <w:r>
              <w:rPr>
                <w:rFonts w:ascii="Times New Roman" w:hAnsi="Times New Roman"/>
                <w:b/>
                <w:sz w:val="24"/>
                <w:szCs w:val="24"/>
              </w:rPr>
              <w:t>Место и роль Латинской Америки в мире.</w:t>
            </w:r>
            <w:r>
              <w:rPr>
                <w:rFonts w:ascii="Times New Roman" w:hAnsi="Times New Roman"/>
                <w:sz w:val="24"/>
                <w:szCs w:val="24"/>
              </w:rPr>
              <w:t xml:space="preserve"> Особенности географического положения региона. История формирования его политической карты. Население Латинской Америки</w:t>
            </w:r>
          </w:p>
          <w:p w14:paraId="3613B62C" w14:textId="77777777" w:rsidR="007678B0" w:rsidRDefault="007678B0" w:rsidP="007678B0">
            <w:pPr>
              <w:jc w:val="both"/>
              <w:rPr>
                <w:rFonts w:ascii="Times New Roman" w:hAnsi="Times New Roman"/>
                <w:sz w:val="24"/>
                <w:szCs w:val="24"/>
              </w:rPr>
            </w:pPr>
            <w:r>
              <w:rPr>
                <w:rFonts w:ascii="Times New Roman" w:hAnsi="Times New Roman"/>
                <w:sz w:val="24"/>
                <w:szCs w:val="24"/>
              </w:rPr>
              <w:t>Хозяйство стран Латинской Америки. Отрасли международной специализации. Территориальная структура хозяйства. Интеграционные группировки</w:t>
            </w:r>
          </w:p>
          <w:p w14:paraId="2D408975" w14:textId="77777777" w:rsidR="007678B0" w:rsidRDefault="007678B0" w:rsidP="007678B0">
            <w:pPr>
              <w:jc w:val="both"/>
              <w:rPr>
                <w:rFonts w:ascii="Times New Roman" w:hAnsi="Times New Roman"/>
                <w:sz w:val="24"/>
                <w:szCs w:val="24"/>
              </w:rPr>
            </w:pPr>
            <w:r>
              <w:rPr>
                <w:rFonts w:ascii="Times New Roman" w:hAnsi="Times New Roman"/>
                <w:b/>
                <w:sz w:val="24"/>
                <w:szCs w:val="24"/>
              </w:rPr>
              <w:t>Бразилия и Мексика как ведущие страны Латинской Америки.</w:t>
            </w:r>
            <w:r>
              <w:rPr>
                <w:rFonts w:ascii="Times New Roman" w:hAnsi="Times New Roman"/>
                <w:sz w:val="24"/>
                <w:szCs w:val="24"/>
              </w:rPr>
              <w:t xml:space="preserve">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Развитие и размещение предприятий профильной отрасли в Латинской Америке.</w:t>
            </w:r>
          </w:p>
          <w:p w14:paraId="1FE60E52"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sidR="001F0132">
              <w:rPr>
                <w:rFonts w:ascii="Times New Roman" w:hAnsi="Times New Roman"/>
                <w:sz w:val="24"/>
                <w:szCs w:val="24"/>
              </w:rPr>
              <w:t xml:space="preserve"> Сообщение на тему «Страны</w:t>
            </w:r>
            <w:r>
              <w:rPr>
                <w:rFonts w:ascii="Times New Roman" w:hAnsi="Times New Roman"/>
                <w:sz w:val="24"/>
                <w:szCs w:val="24"/>
              </w:rPr>
              <w:t xml:space="preserve"> Латинской Америки» (выбрать одну из  стран Латинской Америки).</w:t>
            </w:r>
          </w:p>
        </w:tc>
        <w:tc>
          <w:tcPr>
            <w:tcW w:w="1021" w:type="dxa"/>
            <w:tcBorders>
              <w:top w:val="single" w:sz="4" w:space="0" w:color="000000"/>
              <w:left w:val="single" w:sz="4" w:space="0" w:color="auto"/>
              <w:bottom w:val="single" w:sz="4" w:space="0" w:color="000000"/>
              <w:right w:val="single" w:sz="4" w:space="0" w:color="auto"/>
            </w:tcBorders>
            <w:vAlign w:val="center"/>
          </w:tcPr>
          <w:p w14:paraId="57C017D6"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7F5F417C"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w:t>
            </w:r>
          </w:p>
        </w:tc>
        <w:tc>
          <w:tcPr>
            <w:tcW w:w="1723" w:type="dxa"/>
            <w:gridSpan w:val="2"/>
            <w:vMerge/>
            <w:tcBorders>
              <w:left w:val="single" w:sz="4" w:space="0" w:color="auto"/>
              <w:right w:val="single" w:sz="4" w:space="0" w:color="000000"/>
            </w:tcBorders>
            <w:vAlign w:val="center"/>
          </w:tcPr>
          <w:p w14:paraId="04601C99" w14:textId="77777777" w:rsidR="007678B0" w:rsidRDefault="007678B0" w:rsidP="007678B0">
            <w:pPr>
              <w:jc w:val="center"/>
              <w:rPr>
                <w:rFonts w:ascii="Times New Roman" w:hAnsi="Times New Roman"/>
                <w:sz w:val="24"/>
                <w:szCs w:val="24"/>
              </w:rPr>
            </w:pPr>
          </w:p>
        </w:tc>
      </w:tr>
      <w:tr w:rsidR="007678B0" w14:paraId="336E6B6E" w14:textId="77777777" w:rsidTr="007678B0">
        <w:trPr>
          <w:trHeight w:val="408"/>
          <w:jc w:val="center"/>
        </w:trPr>
        <w:tc>
          <w:tcPr>
            <w:tcW w:w="1838" w:type="dxa"/>
            <w:gridSpan w:val="2"/>
            <w:vMerge/>
            <w:tcBorders>
              <w:left w:val="single" w:sz="4" w:space="0" w:color="000000"/>
              <w:right w:val="single" w:sz="4" w:space="0" w:color="auto"/>
            </w:tcBorders>
          </w:tcPr>
          <w:p w14:paraId="0ABD7678" w14:textId="77777777" w:rsidR="007678B0" w:rsidRDefault="007678B0" w:rsidP="007678B0">
            <w:pPr>
              <w:rPr>
                <w:rFonts w:ascii="Times New Roman" w:eastAsia="Calibri" w:hAnsi="Times New Roman"/>
                <w:b/>
                <w:bCs/>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vAlign w:val="center"/>
          </w:tcPr>
          <w:p w14:paraId="2176802F" w14:textId="77777777" w:rsidR="007678B0" w:rsidRDefault="007678B0" w:rsidP="007678B0">
            <w:pPr>
              <w:jc w:val="center"/>
              <w:rPr>
                <w:rFonts w:ascii="Times New Roman" w:eastAsia="Calibri" w:hAnsi="Times New Roman"/>
                <w:b/>
                <w:bCs/>
                <w:sz w:val="24"/>
                <w:szCs w:val="24"/>
              </w:rPr>
            </w:pPr>
            <w:r>
              <w:rPr>
                <w:rFonts w:ascii="Times New Roman" w:eastAsia="Calibri" w:hAnsi="Times New Roman"/>
                <w:b/>
                <w:bCs/>
                <w:sz w:val="24"/>
                <w:szCs w:val="24"/>
              </w:rPr>
              <w:t>3</w:t>
            </w:r>
          </w:p>
        </w:tc>
        <w:tc>
          <w:tcPr>
            <w:tcW w:w="10015" w:type="dxa"/>
            <w:gridSpan w:val="3"/>
            <w:tcBorders>
              <w:top w:val="single" w:sz="4" w:space="0" w:color="000000"/>
              <w:left w:val="single" w:sz="4" w:space="0" w:color="auto"/>
              <w:bottom w:val="single" w:sz="4" w:space="0" w:color="000000"/>
              <w:right w:val="single" w:sz="4" w:space="0" w:color="auto"/>
            </w:tcBorders>
          </w:tcPr>
          <w:p w14:paraId="5A205374" w14:textId="77777777" w:rsidR="007678B0" w:rsidRDefault="007678B0" w:rsidP="007678B0">
            <w:pPr>
              <w:jc w:val="both"/>
              <w:rPr>
                <w:rFonts w:ascii="Times New Roman" w:hAnsi="Times New Roman"/>
                <w:sz w:val="24"/>
                <w:szCs w:val="24"/>
              </w:rPr>
            </w:pPr>
            <w:r>
              <w:rPr>
                <w:rFonts w:ascii="Times New Roman" w:eastAsia="Calibri" w:hAnsi="Times New Roman"/>
                <w:b/>
                <w:bCs/>
                <w:sz w:val="24"/>
                <w:szCs w:val="24"/>
              </w:rPr>
              <w:t xml:space="preserve">Практическая работа </w:t>
            </w:r>
            <w:r w:rsidRPr="00D537DD">
              <w:rPr>
                <w:rFonts w:ascii="Times New Roman" w:hAnsi="Times New Roman"/>
                <w:b/>
                <w:sz w:val="24"/>
                <w:szCs w:val="24"/>
              </w:rPr>
              <w:t xml:space="preserve">№12: «Составление сравнительной экономико-географической </w:t>
            </w:r>
            <w:r w:rsidRPr="00D537DD">
              <w:rPr>
                <w:rFonts w:ascii="Times New Roman" w:hAnsi="Times New Roman"/>
                <w:b/>
                <w:sz w:val="24"/>
                <w:szCs w:val="24"/>
              </w:rPr>
              <w:lastRenderedPageBreak/>
              <w:t>характеристики двух стран Северной и Латинской Америки»</w:t>
            </w:r>
          </w:p>
          <w:p w14:paraId="252E74D1" w14:textId="77777777" w:rsidR="007678B0" w:rsidRDefault="007678B0" w:rsidP="007678B0">
            <w:pPr>
              <w:jc w:val="both"/>
              <w:rPr>
                <w:rFonts w:ascii="Times New Roman" w:eastAsia="Calibri" w:hAnsi="Times New Roman"/>
                <w:b/>
                <w:bCs/>
                <w:sz w:val="24"/>
                <w:szCs w:val="24"/>
              </w:rPr>
            </w:pPr>
            <w:r>
              <w:rPr>
                <w:rFonts w:ascii="Times New Roman" w:hAnsi="Times New Roman"/>
                <w:b/>
                <w:sz w:val="24"/>
                <w:szCs w:val="24"/>
              </w:rPr>
              <w:t>Задание на дом:</w:t>
            </w:r>
            <w:r w:rsidR="001F0132">
              <w:rPr>
                <w:rFonts w:ascii="Times New Roman" w:hAnsi="Times New Roman"/>
                <w:b/>
                <w:sz w:val="24"/>
                <w:szCs w:val="24"/>
              </w:rPr>
              <w:t xml:space="preserve"> </w:t>
            </w:r>
            <w:r w:rsidR="001F0132" w:rsidRPr="001F0132">
              <w:rPr>
                <w:rFonts w:ascii="Times New Roman" w:hAnsi="Times New Roman"/>
                <w:sz w:val="24"/>
                <w:szCs w:val="24"/>
              </w:rPr>
              <w:t>Заполнить таблицу «</w:t>
            </w:r>
            <w:r w:rsidR="001F0132">
              <w:rPr>
                <w:rFonts w:ascii="Times New Roman" w:hAnsi="Times New Roman"/>
                <w:sz w:val="24"/>
                <w:szCs w:val="24"/>
              </w:rPr>
              <w:t>Экономические отличия Северной и Латинской Америк» (на примере одной из стран Латинской Америки)</w:t>
            </w:r>
          </w:p>
        </w:tc>
        <w:tc>
          <w:tcPr>
            <w:tcW w:w="1021" w:type="dxa"/>
            <w:tcBorders>
              <w:top w:val="single" w:sz="4" w:space="0" w:color="000000"/>
              <w:left w:val="single" w:sz="4" w:space="0" w:color="auto"/>
              <w:bottom w:val="single" w:sz="4" w:space="0" w:color="000000"/>
              <w:right w:val="single" w:sz="4" w:space="0" w:color="auto"/>
            </w:tcBorders>
            <w:vAlign w:val="center"/>
          </w:tcPr>
          <w:p w14:paraId="02442A14"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0C0F04EE"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w:t>
            </w:r>
          </w:p>
        </w:tc>
        <w:tc>
          <w:tcPr>
            <w:tcW w:w="1723" w:type="dxa"/>
            <w:gridSpan w:val="2"/>
            <w:vMerge/>
            <w:tcBorders>
              <w:left w:val="single" w:sz="4" w:space="0" w:color="auto"/>
              <w:right w:val="single" w:sz="4" w:space="0" w:color="000000"/>
            </w:tcBorders>
            <w:vAlign w:val="center"/>
          </w:tcPr>
          <w:p w14:paraId="373CD2C4" w14:textId="77777777" w:rsidR="007678B0" w:rsidRDefault="007678B0" w:rsidP="007678B0">
            <w:pPr>
              <w:jc w:val="center"/>
              <w:rPr>
                <w:rFonts w:ascii="Times New Roman" w:hAnsi="Times New Roman"/>
                <w:sz w:val="24"/>
                <w:szCs w:val="24"/>
              </w:rPr>
            </w:pPr>
          </w:p>
        </w:tc>
      </w:tr>
      <w:tr w:rsidR="007678B0" w14:paraId="17BC628F" w14:textId="77777777" w:rsidTr="007678B0">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14:paraId="2E1C3B65" w14:textId="77777777" w:rsidR="007678B0" w:rsidRDefault="007678B0" w:rsidP="007678B0">
            <w:pPr>
              <w:rPr>
                <w:rFonts w:ascii="Times New Roman" w:eastAsia="Calibri" w:hAnsi="Times New Roman"/>
                <w:b/>
                <w:bCs/>
                <w:sz w:val="24"/>
                <w:szCs w:val="24"/>
                <w:lang w:eastAsia="ru-RU"/>
              </w:rPr>
            </w:pPr>
          </w:p>
        </w:tc>
        <w:tc>
          <w:tcPr>
            <w:tcW w:w="10458" w:type="dxa"/>
            <w:gridSpan w:val="4"/>
            <w:tcBorders>
              <w:top w:val="single" w:sz="4" w:space="0" w:color="000000"/>
              <w:left w:val="single" w:sz="4" w:space="0" w:color="auto"/>
              <w:bottom w:val="single" w:sz="4" w:space="0" w:color="000000"/>
              <w:right w:val="single" w:sz="4" w:space="0" w:color="auto"/>
            </w:tcBorders>
          </w:tcPr>
          <w:p w14:paraId="0C1F62C4" w14:textId="77777777" w:rsidR="007678B0" w:rsidRDefault="007678B0" w:rsidP="007678B0">
            <w:pPr>
              <w:jc w:val="both"/>
              <w:rPr>
                <w:rFonts w:ascii="Times New Roman" w:eastAsia="Calibri" w:hAnsi="Times New Roman"/>
                <w:b/>
                <w:bCs/>
                <w:sz w:val="24"/>
                <w:szCs w:val="24"/>
              </w:rPr>
            </w:pPr>
            <w:r>
              <w:rPr>
                <w:rFonts w:ascii="Times New Roman" w:eastAsia="Calibri" w:hAnsi="Times New Roman"/>
                <w:b/>
                <w:bCs/>
                <w:sz w:val="24"/>
                <w:szCs w:val="24"/>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14:paraId="2B1CC136"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092CFD73" w14:textId="77777777" w:rsidR="007678B0" w:rsidRDefault="007678B0" w:rsidP="007678B0">
            <w:pPr>
              <w:jc w:val="center"/>
              <w:rPr>
                <w:rFonts w:ascii="Times New Roman" w:eastAsia="Calibri" w:hAnsi="Times New Roman"/>
                <w:b/>
                <w:bCs/>
                <w:sz w:val="24"/>
                <w:szCs w:val="24"/>
                <w:lang w:eastAsia="ru-RU"/>
              </w:rPr>
            </w:pPr>
          </w:p>
        </w:tc>
        <w:tc>
          <w:tcPr>
            <w:tcW w:w="1723" w:type="dxa"/>
            <w:gridSpan w:val="2"/>
            <w:tcBorders>
              <w:top w:val="single" w:sz="4" w:space="0" w:color="000000"/>
              <w:left w:val="single" w:sz="4" w:space="0" w:color="auto"/>
              <w:bottom w:val="single" w:sz="4" w:space="0" w:color="000000"/>
              <w:right w:val="single" w:sz="4" w:space="0" w:color="000000"/>
            </w:tcBorders>
            <w:vAlign w:val="center"/>
          </w:tcPr>
          <w:p w14:paraId="1E03ED89" w14:textId="77777777" w:rsidR="007678B0" w:rsidRDefault="007678B0" w:rsidP="007678B0">
            <w:pPr>
              <w:jc w:val="center"/>
              <w:rPr>
                <w:rFonts w:ascii="Times New Roman" w:hAnsi="Times New Roman"/>
                <w:sz w:val="24"/>
                <w:szCs w:val="24"/>
              </w:rPr>
            </w:pPr>
          </w:p>
        </w:tc>
      </w:tr>
      <w:tr w:rsidR="007678B0" w14:paraId="6EACD526" w14:textId="77777777" w:rsidTr="007678B0">
        <w:trPr>
          <w:trHeight w:val="408"/>
          <w:jc w:val="center"/>
        </w:trPr>
        <w:tc>
          <w:tcPr>
            <w:tcW w:w="1838" w:type="dxa"/>
            <w:gridSpan w:val="2"/>
            <w:tcBorders>
              <w:top w:val="single" w:sz="4" w:space="0" w:color="000000"/>
              <w:left w:val="single" w:sz="4" w:space="0" w:color="000000"/>
              <w:right w:val="single" w:sz="4" w:space="0" w:color="auto"/>
            </w:tcBorders>
            <w:vAlign w:val="center"/>
          </w:tcPr>
          <w:p w14:paraId="311DCDDC" w14:textId="77777777" w:rsidR="007678B0" w:rsidRPr="00D676CD" w:rsidRDefault="007678B0" w:rsidP="00D676CD">
            <w:pPr>
              <w:rPr>
                <w:rFonts w:ascii="Times New Roman" w:eastAsia="Calibri" w:hAnsi="Times New Roman"/>
                <w:b/>
                <w:bCs/>
                <w:sz w:val="24"/>
                <w:szCs w:val="24"/>
                <w:lang w:eastAsia="ru-RU"/>
              </w:rPr>
            </w:pPr>
            <w:bookmarkStart w:id="106" w:name="_Toc114921359"/>
            <w:bookmarkStart w:id="107" w:name="_Toc114927854"/>
            <w:r w:rsidRPr="00D676CD">
              <w:rPr>
                <w:rFonts w:ascii="Times New Roman" w:eastAsia="Calibri" w:hAnsi="Times New Roman"/>
                <w:b/>
                <w:sz w:val="24"/>
                <w:szCs w:val="24"/>
                <w:lang w:eastAsia="ru-RU"/>
              </w:rPr>
              <w:t>Тема 2.5. Австралия и Океания</w:t>
            </w:r>
            <w:bookmarkEnd w:id="106"/>
            <w:bookmarkEnd w:id="107"/>
          </w:p>
        </w:tc>
        <w:tc>
          <w:tcPr>
            <w:tcW w:w="443" w:type="dxa"/>
            <w:tcBorders>
              <w:top w:val="single" w:sz="4" w:space="0" w:color="000000"/>
              <w:left w:val="single" w:sz="4" w:space="0" w:color="auto"/>
              <w:bottom w:val="single" w:sz="4" w:space="0" w:color="000000"/>
              <w:right w:val="single" w:sz="4" w:space="0" w:color="auto"/>
            </w:tcBorders>
            <w:vAlign w:val="center"/>
          </w:tcPr>
          <w:p w14:paraId="5F6F3674" w14:textId="77777777" w:rsidR="007678B0" w:rsidRDefault="007678B0" w:rsidP="007678B0">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tcPr>
          <w:p w14:paraId="4888EF8F" w14:textId="77777777" w:rsidR="007678B0" w:rsidRDefault="007678B0" w:rsidP="007678B0">
            <w:pPr>
              <w:jc w:val="both"/>
              <w:rPr>
                <w:rFonts w:ascii="Times New Roman" w:hAnsi="Times New Roman"/>
                <w:sz w:val="24"/>
                <w:szCs w:val="24"/>
              </w:rPr>
            </w:pPr>
            <w:r>
              <w:rPr>
                <w:rFonts w:ascii="Times New Roman" w:hAnsi="Times New Roman"/>
                <w:b/>
                <w:sz w:val="24"/>
                <w:szCs w:val="24"/>
              </w:rPr>
              <w:t>Место и роль Австралии и Океании в мире.</w:t>
            </w:r>
            <w:r>
              <w:rPr>
                <w:rFonts w:ascii="Times New Roman" w:hAnsi="Times New Roman"/>
                <w:sz w:val="24"/>
                <w:szCs w:val="24"/>
              </w:rPr>
              <w:t xml:space="preserve">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 Развитие и размещение предприятий профильной отрасли в Австралии и Океании.</w:t>
            </w:r>
          </w:p>
          <w:p w14:paraId="485B1E9C"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Сообщение на тему «Острова Океании» (выбрать один из островов Океании)</w:t>
            </w:r>
          </w:p>
        </w:tc>
        <w:tc>
          <w:tcPr>
            <w:tcW w:w="1021" w:type="dxa"/>
            <w:tcBorders>
              <w:top w:val="single" w:sz="4" w:space="0" w:color="000000"/>
              <w:left w:val="single" w:sz="4" w:space="0" w:color="auto"/>
              <w:bottom w:val="single" w:sz="4" w:space="0" w:color="000000"/>
              <w:right w:val="single" w:sz="4" w:space="0" w:color="auto"/>
            </w:tcBorders>
            <w:vAlign w:val="center"/>
          </w:tcPr>
          <w:p w14:paraId="6AB22275"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4EE0CFE6"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w:t>
            </w:r>
          </w:p>
        </w:tc>
        <w:tc>
          <w:tcPr>
            <w:tcW w:w="1723" w:type="dxa"/>
            <w:gridSpan w:val="2"/>
            <w:tcBorders>
              <w:top w:val="single" w:sz="4" w:space="0" w:color="000000"/>
              <w:left w:val="single" w:sz="4" w:space="0" w:color="auto"/>
              <w:right w:val="single" w:sz="4" w:space="0" w:color="000000"/>
            </w:tcBorders>
            <w:vAlign w:val="center"/>
          </w:tcPr>
          <w:p w14:paraId="21948BE4" w14:textId="77777777" w:rsidR="007678B0" w:rsidRDefault="007678B0" w:rsidP="007678B0">
            <w:pPr>
              <w:jc w:val="center"/>
              <w:rPr>
                <w:rFonts w:ascii="Times New Roman" w:hAnsi="Times New Roman"/>
                <w:sz w:val="24"/>
                <w:szCs w:val="24"/>
              </w:rPr>
            </w:pPr>
            <w:r>
              <w:rPr>
                <w:rFonts w:ascii="Times New Roman" w:hAnsi="Times New Roman"/>
                <w:sz w:val="24"/>
                <w:szCs w:val="24"/>
              </w:rPr>
              <w:t>ОК 01.</w:t>
            </w:r>
          </w:p>
          <w:p w14:paraId="5AC75B6E" w14:textId="77777777" w:rsidR="007678B0" w:rsidRDefault="007678B0" w:rsidP="007678B0">
            <w:pPr>
              <w:jc w:val="center"/>
              <w:rPr>
                <w:rFonts w:ascii="Times New Roman" w:hAnsi="Times New Roman"/>
                <w:sz w:val="24"/>
                <w:szCs w:val="24"/>
              </w:rPr>
            </w:pPr>
            <w:r>
              <w:rPr>
                <w:rFonts w:ascii="Times New Roman" w:hAnsi="Times New Roman"/>
                <w:sz w:val="24"/>
                <w:szCs w:val="24"/>
              </w:rPr>
              <w:t>ОК 02.</w:t>
            </w:r>
          </w:p>
          <w:p w14:paraId="2D0B6E3E" w14:textId="77777777" w:rsidR="007678B0" w:rsidRDefault="007678B0" w:rsidP="007678B0">
            <w:pPr>
              <w:jc w:val="center"/>
              <w:rPr>
                <w:rFonts w:ascii="Times New Roman" w:hAnsi="Times New Roman"/>
                <w:sz w:val="24"/>
                <w:szCs w:val="24"/>
              </w:rPr>
            </w:pPr>
            <w:r>
              <w:rPr>
                <w:rFonts w:ascii="Times New Roman" w:hAnsi="Times New Roman"/>
                <w:iCs/>
                <w:sz w:val="24"/>
                <w:szCs w:val="24"/>
              </w:rPr>
              <w:t>ОК 03</w:t>
            </w:r>
            <w:r>
              <w:rPr>
                <w:rFonts w:ascii="Times New Roman" w:hAnsi="Times New Roman"/>
                <w:sz w:val="24"/>
                <w:szCs w:val="24"/>
              </w:rPr>
              <w:t>.</w:t>
            </w:r>
          </w:p>
          <w:p w14:paraId="2A910DDA" w14:textId="77777777" w:rsidR="007678B0" w:rsidRDefault="007678B0" w:rsidP="007678B0">
            <w:pPr>
              <w:jc w:val="center"/>
              <w:rPr>
                <w:rFonts w:ascii="Times New Roman" w:eastAsia="Calibri" w:hAnsi="Times New Roman"/>
                <w:sz w:val="24"/>
                <w:szCs w:val="24"/>
              </w:rPr>
            </w:pPr>
            <w:r>
              <w:rPr>
                <w:rFonts w:ascii="Times New Roman" w:hAnsi="Times New Roman"/>
                <w:sz w:val="24"/>
                <w:szCs w:val="24"/>
                <w:lang w:eastAsia="ru-RU"/>
              </w:rPr>
              <w:t>ПК 1.2.</w:t>
            </w:r>
          </w:p>
          <w:p w14:paraId="19CD290F" w14:textId="77777777" w:rsidR="007678B0" w:rsidRDefault="007678B0" w:rsidP="007678B0">
            <w:pPr>
              <w:jc w:val="center"/>
              <w:rPr>
                <w:rFonts w:ascii="Times New Roman" w:hAnsi="Times New Roman"/>
                <w:sz w:val="24"/>
                <w:szCs w:val="24"/>
              </w:rPr>
            </w:pPr>
          </w:p>
        </w:tc>
      </w:tr>
      <w:tr w:rsidR="007678B0" w14:paraId="260322F8" w14:textId="77777777" w:rsidTr="007678B0">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14:paraId="777A158D" w14:textId="77777777" w:rsidR="007678B0" w:rsidRPr="00D676CD" w:rsidRDefault="007678B0" w:rsidP="00D676CD">
            <w:pPr>
              <w:rPr>
                <w:rFonts w:ascii="Times New Roman" w:eastAsia="Calibri" w:hAnsi="Times New Roman"/>
                <w:b/>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tcPr>
          <w:p w14:paraId="2199C114" w14:textId="77777777" w:rsidR="007678B0" w:rsidRDefault="007678B0" w:rsidP="007678B0">
            <w:pPr>
              <w:jc w:val="both"/>
              <w:rPr>
                <w:rFonts w:ascii="Times New Roman" w:eastAsia="Calibri" w:hAnsi="Times New Roman"/>
                <w:b/>
                <w:bCs/>
                <w:sz w:val="24"/>
                <w:szCs w:val="24"/>
              </w:rPr>
            </w:pPr>
          </w:p>
        </w:tc>
        <w:tc>
          <w:tcPr>
            <w:tcW w:w="10015" w:type="dxa"/>
            <w:gridSpan w:val="3"/>
            <w:tcBorders>
              <w:top w:val="single" w:sz="4" w:space="0" w:color="000000"/>
              <w:left w:val="single" w:sz="4" w:space="0" w:color="auto"/>
              <w:bottom w:val="single" w:sz="4" w:space="0" w:color="000000"/>
              <w:right w:val="single" w:sz="4" w:space="0" w:color="auto"/>
            </w:tcBorders>
          </w:tcPr>
          <w:p w14:paraId="2290E3AD" w14:textId="77777777" w:rsidR="007678B0" w:rsidRDefault="007678B0" w:rsidP="007678B0">
            <w:pPr>
              <w:jc w:val="both"/>
              <w:rPr>
                <w:rFonts w:ascii="Times New Roman" w:eastAsia="Calibri" w:hAnsi="Times New Roman"/>
                <w:b/>
                <w:bCs/>
                <w:sz w:val="24"/>
                <w:szCs w:val="24"/>
              </w:rPr>
            </w:pPr>
            <w:r>
              <w:rPr>
                <w:rFonts w:ascii="Times New Roman" w:eastAsia="Calibri" w:hAnsi="Times New Roman"/>
                <w:b/>
                <w:bCs/>
                <w:sz w:val="24"/>
                <w:szCs w:val="24"/>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14:paraId="2B7B1B4C"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6</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2CD2F5F9" w14:textId="77777777" w:rsidR="007678B0" w:rsidRDefault="007678B0" w:rsidP="007678B0">
            <w:pPr>
              <w:jc w:val="center"/>
              <w:rPr>
                <w:rFonts w:ascii="Times New Roman" w:eastAsia="Calibri" w:hAnsi="Times New Roman"/>
                <w:b/>
                <w:bCs/>
                <w:sz w:val="24"/>
                <w:szCs w:val="24"/>
                <w:lang w:eastAsia="ru-RU"/>
              </w:rPr>
            </w:pPr>
          </w:p>
        </w:tc>
        <w:tc>
          <w:tcPr>
            <w:tcW w:w="1723" w:type="dxa"/>
            <w:gridSpan w:val="2"/>
            <w:tcBorders>
              <w:top w:val="single" w:sz="4" w:space="0" w:color="000000"/>
              <w:left w:val="single" w:sz="4" w:space="0" w:color="auto"/>
              <w:bottom w:val="single" w:sz="4" w:space="0" w:color="000000"/>
              <w:right w:val="single" w:sz="4" w:space="0" w:color="000000"/>
            </w:tcBorders>
            <w:vAlign w:val="center"/>
          </w:tcPr>
          <w:p w14:paraId="3433103F" w14:textId="77777777" w:rsidR="007678B0" w:rsidRDefault="007678B0" w:rsidP="007678B0">
            <w:pPr>
              <w:jc w:val="center"/>
              <w:rPr>
                <w:rFonts w:ascii="Times New Roman" w:hAnsi="Times New Roman"/>
                <w:sz w:val="24"/>
                <w:szCs w:val="24"/>
              </w:rPr>
            </w:pPr>
          </w:p>
        </w:tc>
      </w:tr>
      <w:tr w:rsidR="007678B0" w14:paraId="469072BC" w14:textId="77777777" w:rsidTr="007678B0">
        <w:trPr>
          <w:trHeight w:val="408"/>
          <w:jc w:val="center"/>
        </w:trPr>
        <w:tc>
          <w:tcPr>
            <w:tcW w:w="1838" w:type="dxa"/>
            <w:gridSpan w:val="2"/>
            <w:vMerge w:val="restart"/>
            <w:tcBorders>
              <w:top w:val="single" w:sz="4" w:space="0" w:color="000000"/>
              <w:left w:val="single" w:sz="4" w:space="0" w:color="000000"/>
              <w:right w:val="single" w:sz="4" w:space="0" w:color="auto"/>
            </w:tcBorders>
            <w:vAlign w:val="center"/>
          </w:tcPr>
          <w:p w14:paraId="61615504" w14:textId="77777777" w:rsidR="007678B0" w:rsidRPr="00D676CD" w:rsidRDefault="007678B0" w:rsidP="00D676CD">
            <w:pPr>
              <w:rPr>
                <w:rFonts w:ascii="Times New Roman" w:eastAsia="Calibri" w:hAnsi="Times New Roman"/>
                <w:b/>
                <w:sz w:val="24"/>
                <w:szCs w:val="24"/>
                <w:lang w:eastAsia="ru-RU"/>
              </w:rPr>
            </w:pPr>
            <w:r w:rsidRPr="00D676CD">
              <w:rPr>
                <w:rFonts w:ascii="Times New Roman" w:eastAsia="Calibri" w:hAnsi="Times New Roman"/>
                <w:b/>
                <w:sz w:val="24"/>
                <w:szCs w:val="24"/>
                <w:lang w:eastAsia="ru-RU"/>
              </w:rPr>
              <w:t>Тема 2.6. Россия в современном мире</w:t>
            </w:r>
          </w:p>
        </w:tc>
        <w:tc>
          <w:tcPr>
            <w:tcW w:w="443" w:type="dxa"/>
            <w:tcBorders>
              <w:top w:val="single" w:sz="4" w:space="0" w:color="000000"/>
              <w:left w:val="single" w:sz="4" w:space="0" w:color="auto"/>
              <w:bottom w:val="single" w:sz="4" w:space="0" w:color="000000"/>
              <w:right w:val="single" w:sz="4" w:space="0" w:color="auto"/>
            </w:tcBorders>
            <w:vAlign w:val="center"/>
          </w:tcPr>
          <w:p w14:paraId="6E075AE2" w14:textId="77777777" w:rsidR="007678B0" w:rsidRDefault="007678B0" w:rsidP="007678B0">
            <w:pPr>
              <w:jc w:val="center"/>
              <w:rPr>
                <w:rFonts w:ascii="Times New Roman" w:eastAsia="Calibri" w:hAnsi="Times New Roman"/>
                <w:b/>
                <w:bCs/>
                <w:sz w:val="24"/>
                <w:szCs w:val="24"/>
              </w:rPr>
            </w:pPr>
            <w:r>
              <w:rPr>
                <w:rFonts w:ascii="Times New Roman" w:eastAsia="Calibri" w:hAnsi="Times New Roman"/>
                <w:b/>
                <w:bCs/>
                <w:sz w:val="24"/>
                <w:szCs w:val="24"/>
              </w:rPr>
              <w:t>1</w:t>
            </w:r>
          </w:p>
        </w:tc>
        <w:tc>
          <w:tcPr>
            <w:tcW w:w="10015" w:type="dxa"/>
            <w:gridSpan w:val="3"/>
            <w:tcBorders>
              <w:top w:val="single" w:sz="4" w:space="0" w:color="000000"/>
              <w:left w:val="single" w:sz="4" w:space="0" w:color="auto"/>
              <w:bottom w:val="single" w:sz="4" w:space="0" w:color="000000"/>
              <w:right w:val="single" w:sz="4" w:space="0" w:color="auto"/>
            </w:tcBorders>
          </w:tcPr>
          <w:p w14:paraId="2B36878A" w14:textId="77777777" w:rsidR="007678B0" w:rsidRDefault="007678B0" w:rsidP="007678B0">
            <w:pPr>
              <w:jc w:val="both"/>
              <w:rPr>
                <w:rFonts w:ascii="Times New Roman" w:hAnsi="Times New Roman"/>
                <w:sz w:val="24"/>
                <w:szCs w:val="24"/>
              </w:rPr>
            </w:pPr>
            <w:r>
              <w:rPr>
                <w:rFonts w:ascii="Times New Roman" w:hAnsi="Times New Roman"/>
                <w:b/>
                <w:sz w:val="24"/>
                <w:szCs w:val="24"/>
              </w:rPr>
              <w:t>Россия на политической карте мира.</w:t>
            </w:r>
            <w:r>
              <w:rPr>
                <w:rFonts w:ascii="Times New Roman" w:hAnsi="Times New Roman"/>
                <w:sz w:val="24"/>
                <w:szCs w:val="24"/>
              </w:rPr>
              <w:t xml:space="preserve"> Изменение географического, геополитического и геоэкономического положения России на рубеже XX — XXI веков. Место России в мировом хозяйстве,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РФ. Развитие и размещение предприятий профильной отрасли в России.</w:t>
            </w:r>
          </w:p>
          <w:p w14:paraId="65FA8149"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Нанести основные виды предприятий на контурную карту.</w:t>
            </w:r>
          </w:p>
        </w:tc>
        <w:tc>
          <w:tcPr>
            <w:tcW w:w="1021" w:type="dxa"/>
            <w:tcBorders>
              <w:top w:val="single" w:sz="4" w:space="0" w:color="000000"/>
              <w:left w:val="single" w:sz="4" w:space="0" w:color="auto"/>
              <w:bottom w:val="single" w:sz="4" w:space="0" w:color="000000"/>
              <w:right w:val="single" w:sz="4" w:space="0" w:color="auto"/>
            </w:tcBorders>
            <w:vAlign w:val="center"/>
          </w:tcPr>
          <w:p w14:paraId="563ECAA6"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41F1292E"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723" w:type="dxa"/>
            <w:gridSpan w:val="2"/>
            <w:vMerge w:val="restart"/>
            <w:tcBorders>
              <w:top w:val="single" w:sz="4" w:space="0" w:color="000000"/>
              <w:left w:val="single" w:sz="4" w:space="0" w:color="auto"/>
              <w:right w:val="single" w:sz="4" w:space="0" w:color="000000"/>
            </w:tcBorders>
            <w:vAlign w:val="center"/>
          </w:tcPr>
          <w:p w14:paraId="5BC5B29C" w14:textId="77777777" w:rsidR="007678B0" w:rsidRDefault="007678B0" w:rsidP="007678B0">
            <w:pPr>
              <w:jc w:val="center"/>
              <w:rPr>
                <w:rFonts w:ascii="Times New Roman" w:hAnsi="Times New Roman"/>
                <w:sz w:val="24"/>
                <w:szCs w:val="24"/>
                <w:lang w:eastAsia="ru-RU"/>
              </w:rPr>
            </w:pPr>
            <w:r>
              <w:rPr>
                <w:rFonts w:ascii="Times New Roman" w:hAnsi="Times New Roman"/>
                <w:sz w:val="24"/>
                <w:szCs w:val="24"/>
                <w:lang w:eastAsia="ru-RU"/>
              </w:rPr>
              <w:t>ОК 01.</w:t>
            </w:r>
          </w:p>
          <w:p w14:paraId="4A61EFE6" w14:textId="77777777" w:rsidR="007678B0" w:rsidRDefault="007678B0" w:rsidP="007678B0">
            <w:pPr>
              <w:jc w:val="center"/>
              <w:rPr>
                <w:rFonts w:ascii="Times New Roman" w:hAnsi="Times New Roman"/>
                <w:sz w:val="24"/>
                <w:szCs w:val="24"/>
                <w:lang w:eastAsia="ru-RU"/>
              </w:rPr>
            </w:pPr>
            <w:r>
              <w:rPr>
                <w:rFonts w:ascii="Times New Roman" w:hAnsi="Times New Roman"/>
                <w:sz w:val="24"/>
                <w:szCs w:val="24"/>
                <w:lang w:eastAsia="ru-RU"/>
              </w:rPr>
              <w:t>ОК 02.</w:t>
            </w:r>
          </w:p>
          <w:p w14:paraId="2A3D339B" w14:textId="77777777" w:rsidR="007678B0" w:rsidRDefault="007678B0" w:rsidP="007678B0">
            <w:pPr>
              <w:jc w:val="center"/>
              <w:rPr>
                <w:rFonts w:ascii="Times New Roman" w:hAnsi="Times New Roman"/>
                <w:sz w:val="24"/>
                <w:szCs w:val="24"/>
              </w:rPr>
            </w:pPr>
            <w:r>
              <w:rPr>
                <w:rFonts w:ascii="Times New Roman" w:hAnsi="Times New Roman"/>
                <w:iCs/>
                <w:sz w:val="24"/>
                <w:szCs w:val="24"/>
                <w:lang w:eastAsia="ru-RU"/>
              </w:rPr>
              <w:t>ОК 03.</w:t>
            </w:r>
          </w:p>
          <w:p w14:paraId="08F18E1D" w14:textId="77777777" w:rsidR="007678B0" w:rsidRDefault="007678B0" w:rsidP="007678B0">
            <w:pPr>
              <w:jc w:val="center"/>
              <w:rPr>
                <w:rFonts w:ascii="Times New Roman" w:eastAsia="Calibri" w:hAnsi="Times New Roman"/>
                <w:sz w:val="24"/>
                <w:szCs w:val="24"/>
              </w:rPr>
            </w:pPr>
            <w:r>
              <w:rPr>
                <w:rFonts w:ascii="Times New Roman" w:hAnsi="Times New Roman"/>
                <w:sz w:val="24"/>
                <w:szCs w:val="24"/>
                <w:lang w:eastAsia="ru-RU"/>
              </w:rPr>
              <w:t>ПК 1.2.</w:t>
            </w:r>
          </w:p>
          <w:p w14:paraId="35E5A8FB" w14:textId="77777777" w:rsidR="007678B0" w:rsidRDefault="007678B0" w:rsidP="007678B0">
            <w:pPr>
              <w:jc w:val="center"/>
              <w:rPr>
                <w:rFonts w:ascii="Times New Roman" w:hAnsi="Times New Roman"/>
                <w:sz w:val="24"/>
                <w:szCs w:val="24"/>
              </w:rPr>
            </w:pPr>
          </w:p>
        </w:tc>
      </w:tr>
      <w:tr w:rsidR="007678B0" w14:paraId="0BABC403" w14:textId="77777777" w:rsidTr="007678B0">
        <w:trPr>
          <w:trHeight w:val="408"/>
          <w:jc w:val="center"/>
        </w:trPr>
        <w:tc>
          <w:tcPr>
            <w:tcW w:w="1838" w:type="dxa"/>
            <w:gridSpan w:val="2"/>
            <w:vMerge/>
            <w:tcBorders>
              <w:left w:val="single" w:sz="4" w:space="0" w:color="000000"/>
              <w:right w:val="single" w:sz="4" w:space="0" w:color="auto"/>
            </w:tcBorders>
          </w:tcPr>
          <w:p w14:paraId="2E8E7010" w14:textId="77777777" w:rsidR="007678B0" w:rsidRDefault="007678B0" w:rsidP="007678B0">
            <w:pPr>
              <w:jc w:val="center"/>
              <w:rPr>
                <w:rFonts w:ascii="Times New Roman" w:eastAsia="Calibri" w:hAnsi="Times New Roman"/>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vAlign w:val="center"/>
          </w:tcPr>
          <w:p w14:paraId="296DE085" w14:textId="77777777" w:rsidR="007678B0" w:rsidRDefault="007678B0" w:rsidP="007678B0">
            <w:pPr>
              <w:jc w:val="center"/>
              <w:rPr>
                <w:rFonts w:ascii="Times New Roman" w:eastAsia="Calibri" w:hAnsi="Times New Roman"/>
                <w:b/>
                <w:bCs/>
                <w:sz w:val="24"/>
                <w:szCs w:val="24"/>
              </w:rPr>
            </w:pPr>
            <w:r>
              <w:rPr>
                <w:rFonts w:ascii="Times New Roman" w:eastAsia="Calibri" w:hAnsi="Times New Roman"/>
                <w:b/>
                <w:bCs/>
                <w:sz w:val="24"/>
                <w:szCs w:val="24"/>
              </w:rPr>
              <w:t>2</w:t>
            </w:r>
          </w:p>
        </w:tc>
        <w:tc>
          <w:tcPr>
            <w:tcW w:w="10015" w:type="dxa"/>
            <w:gridSpan w:val="3"/>
            <w:tcBorders>
              <w:top w:val="single" w:sz="4" w:space="0" w:color="000000"/>
              <w:left w:val="single" w:sz="4" w:space="0" w:color="auto"/>
              <w:bottom w:val="single" w:sz="4" w:space="0" w:color="000000"/>
              <w:right w:val="single" w:sz="4" w:space="0" w:color="auto"/>
            </w:tcBorders>
          </w:tcPr>
          <w:p w14:paraId="774B0576" w14:textId="77777777" w:rsidR="007678B0" w:rsidRDefault="007678B0" w:rsidP="007678B0">
            <w:pPr>
              <w:jc w:val="both"/>
              <w:rPr>
                <w:rFonts w:ascii="Times New Roman" w:hAnsi="Times New Roman"/>
                <w:b/>
                <w:sz w:val="24"/>
                <w:szCs w:val="24"/>
              </w:rPr>
            </w:pPr>
            <w:r>
              <w:rPr>
                <w:rFonts w:ascii="Times New Roman" w:eastAsia="Calibri" w:hAnsi="Times New Roman"/>
                <w:b/>
                <w:bCs/>
                <w:sz w:val="24"/>
                <w:szCs w:val="24"/>
              </w:rPr>
              <w:t xml:space="preserve">Практическая работа </w:t>
            </w:r>
            <w:r>
              <w:rPr>
                <w:rFonts w:ascii="Times New Roman" w:hAnsi="Times New Roman"/>
                <w:b/>
                <w:sz w:val="24"/>
                <w:szCs w:val="24"/>
              </w:rPr>
              <w:t>№13: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w:t>
            </w:r>
          </w:p>
          <w:p w14:paraId="141D7415" w14:textId="77777777" w:rsidR="007678B0" w:rsidRDefault="007678B0" w:rsidP="007678B0">
            <w:pPr>
              <w:jc w:val="both"/>
              <w:rPr>
                <w:rFonts w:ascii="Times New Roman" w:hAnsi="Times New Roman"/>
                <w:b/>
                <w:sz w:val="24"/>
                <w:szCs w:val="24"/>
              </w:rPr>
            </w:pPr>
            <w:r>
              <w:rPr>
                <w:rFonts w:ascii="Times New Roman" w:hAnsi="Times New Roman"/>
                <w:b/>
                <w:sz w:val="24"/>
                <w:szCs w:val="24"/>
              </w:rPr>
              <w:t xml:space="preserve">Задание на </w:t>
            </w:r>
            <w:proofErr w:type="spellStart"/>
            <w:r>
              <w:rPr>
                <w:rFonts w:ascii="Times New Roman" w:hAnsi="Times New Roman"/>
                <w:b/>
                <w:sz w:val="24"/>
                <w:szCs w:val="24"/>
              </w:rPr>
              <w:t>дом:</w:t>
            </w:r>
            <w:r w:rsidRPr="001F0132">
              <w:rPr>
                <w:rFonts w:ascii="Times New Roman" w:hAnsi="Times New Roman"/>
                <w:sz w:val="24"/>
                <w:szCs w:val="24"/>
              </w:rPr>
              <w:t>Выписать</w:t>
            </w:r>
            <w:proofErr w:type="spellEnd"/>
            <w:r w:rsidRPr="001F0132">
              <w:rPr>
                <w:rFonts w:ascii="Times New Roman" w:hAnsi="Times New Roman"/>
                <w:sz w:val="24"/>
                <w:szCs w:val="24"/>
              </w:rPr>
              <w:t xml:space="preserve"> основные </w:t>
            </w:r>
            <w:r w:rsidR="001F0132" w:rsidRPr="001F0132">
              <w:rPr>
                <w:rFonts w:ascii="Times New Roman" w:hAnsi="Times New Roman"/>
                <w:sz w:val="24"/>
                <w:szCs w:val="24"/>
              </w:rPr>
              <w:t>отрасли внешней торговли</w:t>
            </w:r>
          </w:p>
        </w:tc>
        <w:tc>
          <w:tcPr>
            <w:tcW w:w="1021" w:type="dxa"/>
            <w:tcBorders>
              <w:top w:val="single" w:sz="4" w:space="0" w:color="000000"/>
              <w:left w:val="single" w:sz="4" w:space="0" w:color="auto"/>
              <w:bottom w:val="single" w:sz="4" w:space="0" w:color="000000"/>
              <w:right w:val="single" w:sz="4" w:space="0" w:color="auto"/>
            </w:tcBorders>
            <w:vAlign w:val="center"/>
          </w:tcPr>
          <w:p w14:paraId="48FB18FA"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p w14:paraId="63FA165F" w14:textId="77777777" w:rsidR="007678B0" w:rsidRDefault="007678B0" w:rsidP="007678B0">
            <w:pPr>
              <w:jc w:val="center"/>
              <w:rPr>
                <w:rFonts w:ascii="Times New Roman" w:eastAsia="Calibri" w:hAnsi="Times New Roman"/>
                <w:bCs/>
                <w:sz w:val="24"/>
                <w:szCs w:val="24"/>
                <w:lang w:eastAsia="ru-RU"/>
              </w:rPr>
            </w:pP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0C391567"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w:t>
            </w:r>
          </w:p>
        </w:tc>
        <w:tc>
          <w:tcPr>
            <w:tcW w:w="1723" w:type="dxa"/>
            <w:gridSpan w:val="2"/>
            <w:vMerge/>
            <w:tcBorders>
              <w:left w:val="single" w:sz="4" w:space="0" w:color="auto"/>
              <w:right w:val="single" w:sz="4" w:space="0" w:color="000000"/>
            </w:tcBorders>
            <w:vAlign w:val="center"/>
          </w:tcPr>
          <w:p w14:paraId="04F6D08F" w14:textId="77777777" w:rsidR="007678B0" w:rsidRDefault="007678B0" w:rsidP="007678B0">
            <w:pPr>
              <w:jc w:val="center"/>
              <w:rPr>
                <w:rFonts w:ascii="Times New Roman" w:hAnsi="Times New Roman"/>
                <w:sz w:val="24"/>
                <w:szCs w:val="24"/>
              </w:rPr>
            </w:pPr>
          </w:p>
        </w:tc>
      </w:tr>
      <w:tr w:rsidR="007678B0" w14:paraId="1E9CEFD7" w14:textId="77777777" w:rsidTr="007678B0">
        <w:trPr>
          <w:trHeight w:val="408"/>
          <w:jc w:val="center"/>
        </w:trPr>
        <w:tc>
          <w:tcPr>
            <w:tcW w:w="1838" w:type="dxa"/>
            <w:gridSpan w:val="2"/>
            <w:vMerge/>
            <w:tcBorders>
              <w:left w:val="single" w:sz="4" w:space="0" w:color="000000"/>
              <w:right w:val="single" w:sz="4" w:space="0" w:color="auto"/>
            </w:tcBorders>
          </w:tcPr>
          <w:p w14:paraId="578B5432" w14:textId="77777777" w:rsidR="007678B0" w:rsidRDefault="007678B0" w:rsidP="007678B0">
            <w:pPr>
              <w:jc w:val="center"/>
              <w:rPr>
                <w:rFonts w:ascii="Times New Roman" w:eastAsia="Calibri" w:hAnsi="Times New Roman"/>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vAlign w:val="center"/>
          </w:tcPr>
          <w:p w14:paraId="1729E958" w14:textId="77777777" w:rsidR="007678B0" w:rsidRDefault="007678B0" w:rsidP="007678B0">
            <w:pPr>
              <w:jc w:val="center"/>
              <w:rPr>
                <w:rFonts w:ascii="Times New Roman" w:eastAsia="Calibri" w:hAnsi="Times New Roman"/>
                <w:b/>
                <w:bCs/>
                <w:sz w:val="24"/>
                <w:szCs w:val="24"/>
              </w:rPr>
            </w:pPr>
            <w:r>
              <w:rPr>
                <w:rFonts w:ascii="Times New Roman" w:eastAsia="Calibri" w:hAnsi="Times New Roman"/>
                <w:b/>
                <w:bCs/>
                <w:sz w:val="24"/>
                <w:szCs w:val="24"/>
              </w:rPr>
              <w:t>3</w:t>
            </w:r>
          </w:p>
        </w:tc>
        <w:tc>
          <w:tcPr>
            <w:tcW w:w="10015" w:type="dxa"/>
            <w:gridSpan w:val="3"/>
            <w:tcBorders>
              <w:top w:val="single" w:sz="4" w:space="0" w:color="000000"/>
              <w:left w:val="single" w:sz="4" w:space="0" w:color="auto"/>
              <w:bottom w:val="single" w:sz="4" w:space="0" w:color="000000"/>
              <w:right w:val="single" w:sz="4" w:space="0" w:color="auto"/>
            </w:tcBorders>
          </w:tcPr>
          <w:p w14:paraId="3DE98D04" w14:textId="77777777" w:rsidR="007678B0" w:rsidRDefault="007678B0" w:rsidP="007678B0">
            <w:pPr>
              <w:jc w:val="both"/>
              <w:rPr>
                <w:rFonts w:ascii="Times New Roman" w:hAnsi="Times New Roman"/>
                <w:b/>
                <w:sz w:val="24"/>
                <w:szCs w:val="24"/>
              </w:rPr>
            </w:pPr>
            <w:r>
              <w:rPr>
                <w:rFonts w:ascii="Times New Roman" w:eastAsia="Calibri" w:hAnsi="Times New Roman"/>
                <w:b/>
                <w:bCs/>
                <w:sz w:val="24"/>
                <w:szCs w:val="24"/>
              </w:rPr>
              <w:t xml:space="preserve">Практическая работа </w:t>
            </w:r>
            <w:r>
              <w:rPr>
                <w:rFonts w:ascii="Times New Roman" w:hAnsi="Times New Roman"/>
                <w:b/>
                <w:sz w:val="24"/>
                <w:szCs w:val="24"/>
              </w:rPr>
              <w:t>№14: «Определение отраслевой и территориальной структуры внешней торговли товарами России»</w:t>
            </w:r>
          </w:p>
          <w:p w14:paraId="43D3A732" w14:textId="77777777" w:rsidR="001F0132" w:rsidRDefault="001F0132" w:rsidP="007678B0">
            <w:pPr>
              <w:jc w:val="both"/>
              <w:rPr>
                <w:rFonts w:ascii="Times New Roman" w:eastAsia="Calibri" w:hAnsi="Times New Roman"/>
                <w:b/>
                <w:bCs/>
                <w:sz w:val="24"/>
                <w:szCs w:val="24"/>
              </w:rPr>
            </w:pPr>
            <w:r>
              <w:rPr>
                <w:rFonts w:ascii="Times New Roman" w:hAnsi="Times New Roman"/>
                <w:b/>
                <w:sz w:val="24"/>
                <w:szCs w:val="24"/>
              </w:rPr>
              <w:t xml:space="preserve">Задание на дом: </w:t>
            </w:r>
            <w:r w:rsidRPr="001F0132">
              <w:rPr>
                <w:rFonts w:ascii="Times New Roman" w:hAnsi="Times New Roman"/>
                <w:sz w:val="24"/>
                <w:szCs w:val="24"/>
              </w:rPr>
              <w:t>Составить схему «Структура внешней торговли»</w:t>
            </w:r>
          </w:p>
        </w:tc>
        <w:tc>
          <w:tcPr>
            <w:tcW w:w="1021" w:type="dxa"/>
            <w:tcBorders>
              <w:top w:val="single" w:sz="4" w:space="0" w:color="000000"/>
              <w:left w:val="single" w:sz="4" w:space="0" w:color="auto"/>
              <w:bottom w:val="single" w:sz="4" w:space="0" w:color="000000"/>
              <w:right w:val="single" w:sz="4" w:space="0" w:color="auto"/>
            </w:tcBorders>
            <w:vAlign w:val="center"/>
          </w:tcPr>
          <w:p w14:paraId="29C213B7"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157B1233" w14:textId="77777777" w:rsidR="007678B0" w:rsidRDefault="007678B0" w:rsidP="007678B0">
            <w:pPr>
              <w:jc w:val="center"/>
              <w:rPr>
                <w:rFonts w:ascii="Times New Roman" w:eastAsia="Calibri" w:hAnsi="Times New Roman"/>
                <w:b/>
                <w:bCs/>
                <w:sz w:val="24"/>
                <w:szCs w:val="24"/>
                <w:lang w:eastAsia="ru-RU"/>
              </w:rPr>
            </w:pPr>
          </w:p>
        </w:tc>
        <w:tc>
          <w:tcPr>
            <w:tcW w:w="1723" w:type="dxa"/>
            <w:gridSpan w:val="2"/>
            <w:vMerge/>
            <w:tcBorders>
              <w:left w:val="single" w:sz="4" w:space="0" w:color="auto"/>
              <w:right w:val="single" w:sz="4" w:space="0" w:color="000000"/>
            </w:tcBorders>
            <w:vAlign w:val="center"/>
          </w:tcPr>
          <w:p w14:paraId="2D75E347" w14:textId="77777777" w:rsidR="007678B0" w:rsidRDefault="007678B0" w:rsidP="007678B0">
            <w:pPr>
              <w:jc w:val="center"/>
              <w:rPr>
                <w:rFonts w:ascii="Times New Roman" w:hAnsi="Times New Roman"/>
                <w:sz w:val="24"/>
                <w:szCs w:val="24"/>
              </w:rPr>
            </w:pPr>
          </w:p>
        </w:tc>
      </w:tr>
      <w:tr w:rsidR="007678B0" w14:paraId="46DCAD0B" w14:textId="77777777" w:rsidTr="007678B0">
        <w:trPr>
          <w:trHeight w:val="408"/>
          <w:jc w:val="center"/>
        </w:trPr>
        <w:tc>
          <w:tcPr>
            <w:tcW w:w="12296" w:type="dxa"/>
            <w:gridSpan w:val="6"/>
            <w:tcBorders>
              <w:top w:val="single" w:sz="4" w:space="0" w:color="000000"/>
              <w:left w:val="single" w:sz="4" w:space="0" w:color="000000"/>
              <w:bottom w:val="single" w:sz="4" w:space="0" w:color="000000"/>
              <w:right w:val="single" w:sz="4" w:space="0" w:color="auto"/>
            </w:tcBorders>
            <w:shd w:val="clear" w:color="auto" w:fill="FFFFFF" w:themeFill="background1"/>
          </w:tcPr>
          <w:p w14:paraId="05A9C4CE" w14:textId="77777777" w:rsidR="007678B0" w:rsidRDefault="007678B0" w:rsidP="007678B0">
            <w:pPr>
              <w:jc w:val="both"/>
              <w:rPr>
                <w:rFonts w:ascii="Times New Roman" w:eastAsia="Calibri" w:hAnsi="Times New Roman"/>
                <w:b/>
                <w:bCs/>
                <w:sz w:val="24"/>
                <w:szCs w:val="24"/>
                <w:lang w:eastAsia="ru-RU"/>
              </w:rPr>
            </w:pPr>
            <w:bookmarkStart w:id="108" w:name="_Toc114921386"/>
            <w:bookmarkStart w:id="109" w:name="_Toc114927881"/>
            <w:r>
              <w:rPr>
                <w:rFonts w:ascii="Times New Roman" w:eastAsia="Calibri" w:hAnsi="Times New Roman"/>
                <w:b/>
                <w:bCs/>
                <w:sz w:val="24"/>
                <w:szCs w:val="24"/>
                <w:lang w:eastAsia="ru-RU"/>
              </w:rPr>
              <w:t>Раздел 3. Глобальные проблемы человечества</w:t>
            </w:r>
            <w:bookmarkEnd w:id="108"/>
            <w:bookmarkEnd w:id="109"/>
          </w:p>
        </w:tc>
        <w:tc>
          <w:tcPr>
            <w:tcW w:w="1021"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CEFC111"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4CE85C9" w14:textId="77777777" w:rsidR="007678B0" w:rsidRDefault="007678B0" w:rsidP="007678B0">
            <w:pPr>
              <w:jc w:val="center"/>
              <w:rPr>
                <w:rFonts w:ascii="Times New Roman" w:eastAsia="Calibri" w:hAnsi="Times New Roman"/>
                <w:b/>
                <w:bCs/>
                <w:sz w:val="24"/>
                <w:szCs w:val="24"/>
                <w:lang w:eastAsia="ru-RU"/>
              </w:rPr>
            </w:pPr>
          </w:p>
        </w:tc>
        <w:tc>
          <w:tcPr>
            <w:tcW w:w="172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1EF5D57" w14:textId="77777777" w:rsidR="007678B0" w:rsidRDefault="007678B0" w:rsidP="007678B0">
            <w:pPr>
              <w:jc w:val="center"/>
              <w:rPr>
                <w:rFonts w:ascii="Times New Roman" w:hAnsi="Times New Roman"/>
                <w:sz w:val="24"/>
                <w:szCs w:val="24"/>
                <w:lang w:eastAsia="ru-RU"/>
              </w:rPr>
            </w:pPr>
          </w:p>
        </w:tc>
      </w:tr>
      <w:tr w:rsidR="007678B0" w14:paraId="16C4A7F6" w14:textId="77777777" w:rsidTr="007678B0">
        <w:trPr>
          <w:trHeight w:val="408"/>
          <w:jc w:val="center"/>
        </w:trPr>
        <w:tc>
          <w:tcPr>
            <w:tcW w:w="1838" w:type="dxa"/>
            <w:gridSpan w:val="2"/>
            <w:tcBorders>
              <w:top w:val="single" w:sz="4" w:space="0" w:color="000000"/>
              <w:left w:val="single" w:sz="4" w:space="0" w:color="000000"/>
              <w:bottom w:val="single" w:sz="4" w:space="0" w:color="000000"/>
              <w:right w:val="single" w:sz="4" w:space="0" w:color="auto"/>
            </w:tcBorders>
          </w:tcPr>
          <w:p w14:paraId="1AE7620E" w14:textId="77777777" w:rsidR="007678B0" w:rsidRDefault="007678B0" w:rsidP="007678B0">
            <w:pPr>
              <w:jc w:val="center"/>
              <w:rPr>
                <w:rFonts w:ascii="Times New Roman" w:eastAsia="Calibri" w:hAnsi="Times New Roman"/>
                <w:sz w:val="24"/>
                <w:szCs w:val="24"/>
                <w:lang w:eastAsia="ru-RU"/>
              </w:rPr>
            </w:pPr>
          </w:p>
        </w:tc>
        <w:tc>
          <w:tcPr>
            <w:tcW w:w="443" w:type="dxa"/>
            <w:tcBorders>
              <w:top w:val="single" w:sz="4" w:space="0" w:color="000000"/>
              <w:left w:val="single" w:sz="4" w:space="0" w:color="auto"/>
              <w:bottom w:val="single" w:sz="4" w:space="0" w:color="000000"/>
              <w:right w:val="single" w:sz="4" w:space="0" w:color="auto"/>
            </w:tcBorders>
          </w:tcPr>
          <w:p w14:paraId="39A96B82" w14:textId="77777777" w:rsidR="007678B0" w:rsidRDefault="007678B0" w:rsidP="007678B0">
            <w:pPr>
              <w:jc w:val="both"/>
              <w:rPr>
                <w:rFonts w:ascii="Times New Roman" w:eastAsia="Calibri" w:hAnsi="Times New Roman"/>
                <w:b/>
                <w:bCs/>
                <w:sz w:val="24"/>
                <w:szCs w:val="24"/>
              </w:rPr>
            </w:pPr>
          </w:p>
        </w:tc>
        <w:tc>
          <w:tcPr>
            <w:tcW w:w="10015" w:type="dxa"/>
            <w:gridSpan w:val="3"/>
            <w:tcBorders>
              <w:top w:val="single" w:sz="4" w:space="0" w:color="000000"/>
              <w:left w:val="single" w:sz="4" w:space="0" w:color="auto"/>
              <w:bottom w:val="single" w:sz="4" w:space="0" w:color="000000"/>
              <w:right w:val="single" w:sz="4" w:space="0" w:color="auto"/>
            </w:tcBorders>
          </w:tcPr>
          <w:p w14:paraId="338E2B73" w14:textId="77777777" w:rsidR="007678B0" w:rsidRDefault="007678B0" w:rsidP="007678B0">
            <w:pPr>
              <w:jc w:val="both"/>
              <w:rPr>
                <w:rFonts w:ascii="Times New Roman" w:eastAsia="Calibri" w:hAnsi="Times New Roman"/>
                <w:b/>
                <w:bCs/>
                <w:sz w:val="24"/>
                <w:szCs w:val="24"/>
                <w:lang w:eastAsia="ru-RU"/>
              </w:rPr>
            </w:pPr>
            <w:r>
              <w:rPr>
                <w:rFonts w:ascii="Times New Roman" w:eastAsia="Calibri" w:hAnsi="Times New Roman"/>
                <w:b/>
                <w:bCs/>
                <w:sz w:val="24"/>
                <w:szCs w:val="24"/>
                <w:lang w:eastAsia="ru-RU"/>
              </w:rPr>
              <w:t>Содержание учебного материала</w:t>
            </w:r>
          </w:p>
        </w:tc>
        <w:tc>
          <w:tcPr>
            <w:tcW w:w="1021" w:type="dxa"/>
            <w:tcBorders>
              <w:top w:val="single" w:sz="4" w:space="0" w:color="000000"/>
              <w:left w:val="single" w:sz="4" w:space="0" w:color="auto"/>
              <w:bottom w:val="single" w:sz="4" w:space="0" w:color="000000"/>
              <w:right w:val="single" w:sz="4" w:space="0" w:color="auto"/>
            </w:tcBorders>
            <w:vAlign w:val="center"/>
          </w:tcPr>
          <w:p w14:paraId="7025B0B8"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70F969CB" w14:textId="77777777" w:rsidR="007678B0" w:rsidRDefault="007678B0" w:rsidP="007678B0">
            <w:pPr>
              <w:jc w:val="center"/>
              <w:rPr>
                <w:rFonts w:ascii="Times New Roman" w:eastAsia="Calibri" w:hAnsi="Times New Roman"/>
                <w:b/>
                <w:bCs/>
                <w:sz w:val="24"/>
                <w:szCs w:val="24"/>
                <w:lang w:eastAsia="ru-RU"/>
              </w:rPr>
            </w:pPr>
          </w:p>
        </w:tc>
        <w:tc>
          <w:tcPr>
            <w:tcW w:w="1723" w:type="dxa"/>
            <w:gridSpan w:val="2"/>
            <w:tcBorders>
              <w:top w:val="single" w:sz="4" w:space="0" w:color="000000"/>
              <w:left w:val="single" w:sz="4" w:space="0" w:color="auto"/>
              <w:bottom w:val="single" w:sz="4" w:space="0" w:color="000000"/>
              <w:right w:val="single" w:sz="4" w:space="0" w:color="000000"/>
            </w:tcBorders>
            <w:vAlign w:val="center"/>
          </w:tcPr>
          <w:p w14:paraId="2B5C80C4" w14:textId="77777777" w:rsidR="007678B0" w:rsidRDefault="007678B0" w:rsidP="007678B0">
            <w:pPr>
              <w:jc w:val="center"/>
              <w:rPr>
                <w:rFonts w:ascii="Times New Roman" w:hAnsi="Times New Roman"/>
                <w:sz w:val="24"/>
                <w:szCs w:val="24"/>
                <w:lang w:eastAsia="ru-RU"/>
              </w:rPr>
            </w:pPr>
          </w:p>
        </w:tc>
      </w:tr>
      <w:tr w:rsidR="007678B0" w14:paraId="77E57A73" w14:textId="77777777" w:rsidTr="007678B0">
        <w:trPr>
          <w:trHeight w:val="408"/>
          <w:jc w:val="center"/>
        </w:trPr>
        <w:tc>
          <w:tcPr>
            <w:tcW w:w="1838" w:type="dxa"/>
            <w:gridSpan w:val="2"/>
            <w:tcBorders>
              <w:top w:val="single" w:sz="4" w:space="0" w:color="000000"/>
              <w:left w:val="single" w:sz="4" w:space="0" w:color="000000"/>
              <w:right w:val="single" w:sz="4" w:space="0" w:color="auto"/>
            </w:tcBorders>
          </w:tcPr>
          <w:p w14:paraId="116C4A28" w14:textId="77777777" w:rsidR="007678B0" w:rsidRPr="00D676CD" w:rsidRDefault="007678B0" w:rsidP="00D676CD">
            <w:pPr>
              <w:rPr>
                <w:rFonts w:ascii="Times New Roman" w:eastAsia="Calibri" w:hAnsi="Times New Roman"/>
                <w:b/>
                <w:sz w:val="24"/>
                <w:szCs w:val="24"/>
                <w:lang w:eastAsia="ru-RU"/>
              </w:rPr>
            </w:pPr>
            <w:bookmarkStart w:id="110" w:name="_Toc114921388"/>
            <w:bookmarkStart w:id="111" w:name="_Toc114927883"/>
            <w:r w:rsidRPr="00D676CD">
              <w:rPr>
                <w:rFonts w:ascii="Times New Roman" w:eastAsia="Calibri" w:hAnsi="Times New Roman"/>
                <w:b/>
                <w:sz w:val="24"/>
                <w:szCs w:val="24"/>
                <w:lang w:eastAsia="ru-RU"/>
              </w:rPr>
              <w:t>Тема 3.1. Классификаци</w:t>
            </w:r>
            <w:r w:rsidRPr="00D676CD">
              <w:rPr>
                <w:rFonts w:ascii="Times New Roman" w:eastAsia="Calibri" w:hAnsi="Times New Roman"/>
                <w:b/>
                <w:sz w:val="24"/>
                <w:szCs w:val="24"/>
                <w:lang w:eastAsia="ru-RU"/>
              </w:rPr>
              <w:lastRenderedPageBreak/>
              <w:t>я глобальных проблем. Глобальные прогнозы, гипотезы и проекты</w:t>
            </w:r>
            <w:bookmarkEnd w:id="110"/>
            <w:bookmarkEnd w:id="111"/>
          </w:p>
        </w:tc>
        <w:tc>
          <w:tcPr>
            <w:tcW w:w="443" w:type="dxa"/>
            <w:tcBorders>
              <w:top w:val="single" w:sz="4" w:space="0" w:color="000000"/>
              <w:left w:val="single" w:sz="4" w:space="0" w:color="auto"/>
              <w:bottom w:val="single" w:sz="4" w:space="0" w:color="000000"/>
              <w:right w:val="single" w:sz="4" w:space="0" w:color="auto"/>
            </w:tcBorders>
            <w:vAlign w:val="center"/>
          </w:tcPr>
          <w:p w14:paraId="0265A672" w14:textId="77777777" w:rsidR="007678B0" w:rsidRDefault="007678B0" w:rsidP="007678B0">
            <w:pPr>
              <w:jc w:val="center"/>
              <w:rPr>
                <w:rFonts w:ascii="Times New Roman" w:eastAsia="Calibri" w:hAnsi="Times New Roman"/>
                <w:b/>
                <w:bCs/>
                <w:sz w:val="24"/>
                <w:szCs w:val="24"/>
              </w:rPr>
            </w:pPr>
            <w:r>
              <w:rPr>
                <w:rFonts w:ascii="Times New Roman" w:eastAsia="Calibri" w:hAnsi="Times New Roman"/>
                <w:b/>
                <w:bCs/>
                <w:sz w:val="24"/>
                <w:szCs w:val="24"/>
              </w:rPr>
              <w:lastRenderedPageBreak/>
              <w:t>1</w:t>
            </w:r>
          </w:p>
        </w:tc>
        <w:tc>
          <w:tcPr>
            <w:tcW w:w="10015" w:type="dxa"/>
            <w:gridSpan w:val="3"/>
            <w:tcBorders>
              <w:top w:val="single" w:sz="4" w:space="0" w:color="000000"/>
              <w:left w:val="single" w:sz="4" w:space="0" w:color="auto"/>
              <w:bottom w:val="single" w:sz="4" w:space="0" w:color="000000"/>
              <w:right w:val="single" w:sz="4" w:space="0" w:color="auto"/>
            </w:tcBorders>
          </w:tcPr>
          <w:p w14:paraId="10AF0296" w14:textId="77777777" w:rsidR="007678B0" w:rsidRDefault="007678B0" w:rsidP="007678B0">
            <w:pPr>
              <w:jc w:val="both"/>
              <w:rPr>
                <w:rFonts w:ascii="Times New Roman" w:eastAsia="Calibri" w:hAnsi="Times New Roman"/>
                <w:sz w:val="24"/>
                <w:szCs w:val="24"/>
              </w:rPr>
            </w:pPr>
            <w:r>
              <w:rPr>
                <w:rFonts w:ascii="Times New Roman" w:hAnsi="Times New Roman"/>
                <w:b/>
                <w:sz w:val="24"/>
                <w:szCs w:val="24"/>
              </w:rPr>
              <w:t xml:space="preserve">Глобальные проблемы человечества. </w:t>
            </w:r>
            <w:r>
              <w:rPr>
                <w:rFonts w:ascii="Times New Roman" w:hAnsi="Times New Roman"/>
                <w:sz w:val="24"/>
                <w:szCs w:val="24"/>
              </w:rPr>
              <w:t xml:space="preserve">Глобальные процессы. </w:t>
            </w:r>
            <w:bookmarkStart w:id="112" w:name="_Toc114921391"/>
            <w:bookmarkStart w:id="113" w:name="_Toc114927886"/>
            <w:r>
              <w:rPr>
                <w:rFonts w:ascii="Times New Roman" w:hAnsi="Times New Roman"/>
                <w:sz w:val="24"/>
                <w:szCs w:val="24"/>
              </w:rPr>
              <w:t xml:space="preserve">Континентальные, региональные, зональные, локальные проявления глобальных процессов. Понятие о </w:t>
            </w:r>
            <w:r>
              <w:rPr>
                <w:rFonts w:ascii="Times New Roman" w:hAnsi="Times New Roman"/>
                <w:sz w:val="24"/>
                <w:szCs w:val="24"/>
              </w:rPr>
              <w:lastRenderedPageBreak/>
              <w:t xml:space="preserve">глобальных проблемах современности — естественно-научных и общественных.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Влияние предприятий профильной отрасли на глобальные проблемы. </w:t>
            </w:r>
          </w:p>
          <w:p w14:paraId="2502FD8D" w14:textId="77777777" w:rsidR="007678B0" w:rsidRDefault="007678B0" w:rsidP="007678B0">
            <w:pPr>
              <w:jc w:val="both"/>
              <w:rPr>
                <w:rFonts w:ascii="Times New Roman" w:hAnsi="Times New Roman"/>
                <w:sz w:val="24"/>
                <w:szCs w:val="24"/>
              </w:rPr>
            </w:pPr>
            <w:r>
              <w:rPr>
                <w:rFonts w:ascii="Times New Roman" w:hAnsi="Times New Roman"/>
                <w:sz w:val="24"/>
                <w:szCs w:val="24"/>
              </w:rPr>
              <w:t>Роль географии в решении глобальных проблем человечества</w:t>
            </w:r>
            <w:bookmarkEnd w:id="112"/>
            <w:bookmarkEnd w:id="113"/>
            <w:r>
              <w:rPr>
                <w:rFonts w:ascii="Times New Roman" w:hAnsi="Times New Roman"/>
                <w:sz w:val="24"/>
                <w:szCs w:val="24"/>
              </w:rPr>
              <w:t>.</w:t>
            </w:r>
          </w:p>
          <w:p w14:paraId="7EC5D885" w14:textId="77777777" w:rsidR="007678B0" w:rsidRDefault="007678B0" w:rsidP="007678B0">
            <w:pPr>
              <w:jc w:val="both"/>
              <w:rPr>
                <w:rFonts w:ascii="Times New Roman" w:hAnsi="Times New Roman"/>
                <w:sz w:val="24"/>
                <w:szCs w:val="24"/>
              </w:rPr>
            </w:pPr>
            <w:r>
              <w:rPr>
                <w:rFonts w:ascii="Times New Roman" w:hAnsi="Times New Roman"/>
                <w:b/>
                <w:sz w:val="24"/>
                <w:szCs w:val="24"/>
              </w:rPr>
              <w:t>Задание на дом:</w:t>
            </w:r>
            <w:r>
              <w:rPr>
                <w:rFonts w:ascii="Times New Roman" w:hAnsi="Times New Roman"/>
                <w:sz w:val="24"/>
                <w:szCs w:val="24"/>
              </w:rPr>
              <w:t xml:space="preserve"> Составить схему « Последствия глобальных проблем человечества»</w:t>
            </w:r>
          </w:p>
        </w:tc>
        <w:tc>
          <w:tcPr>
            <w:tcW w:w="1021" w:type="dxa"/>
            <w:tcBorders>
              <w:top w:val="single" w:sz="4" w:space="0" w:color="000000"/>
              <w:left w:val="single" w:sz="4" w:space="0" w:color="auto"/>
              <w:bottom w:val="single" w:sz="4" w:space="0" w:color="000000"/>
              <w:right w:val="single" w:sz="4" w:space="0" w:color="auto"/>
            </w:tcBorders>
            <w:vAlign w:val="center"/>
          </w:tcPr>
          <w:p w14:paraId="07105F68"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1A28BA47" w14:textId="77777777" w:rsidR="007678B0" w:rsidRDefault="007678B0" w:rsidP="007678B0">
            <w:pPr>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2</w:t>
            </w:r>
          </w:p>
        </w:tc>
        <w:tc>
          <w:tcPr>
            <w:tcW w:w="1723" w:type="dxa"/>
            <w:gridSpan w:val="2"/>
            <w:tcBorders>
              <w:top w:val="single" w:sz="4" w:space="0" w:color="000000"/>
              <w:left w:val="single" w:sz="4" w:space="0" w:color="auto"/>
              <w:right w:val="single" w:sz="4" w:space="0" w:color="000000"/>
            </w:tcBorders>
            <w:vAlign w:val="center"/>
          </w:tcPr>
          <w:p w14:paraId="277EF0B0" w14:textId="77777777" w:rsidR="007678B0" w:rsidRDefault="007678B0" w:rsidP="007678B0">
            <w:pPr>
              <w:jc w:val="center"/>
              <w:rPr>
                <w:rFonts w:ascii="Times New Roman" w:hAnsi="Times New Roman"/>
                <w:sz w:val="24"/>
                <w:szCs w:val="24"/>
              </w:rPr>
            </w:pPr>
            <w:r>
              <w:rPr>
                <w:rFonts w:ascii="Times New Roman" w:hAnsi="Times New Roman"/>
                <w:sz w:val="24"/>
                <w:szCs w:val="24"/>
              </w:rPr>
              <w:t>ОК 01.</w:t>
            </w:r>
          </w:p>
          <w:p w14:paraId="4BE460EF" w14:textId="77777777" w:rsidR="007678B0" w:rsidRDefault="007678B0" w:rsidP="007678B0">
            <w:pPr>
              <w:jc w:val="center"/>
              <w:rPr>
                <w:rFonts w:ascii="Times New Roman" w:hAnsi="Times New Roman"/>
                <w:sz w:val="24"/>
                <w:szCs w:val="24"/>
              </w:rPr>
            </w:pPr>
            <w:r>
              <w:rPr>
                <w:rFonts w:ascii="Times New Roman" w:hAnsi="Times New Roman"/>
                <w:sz w:val="24"/>
                <w:szCs w:val="24"/>
              </w:rPr>
              <w:t>ОК 02.</w:t>
            </w:r>
          </w:p>
          <w:p w14:paraId="1367983A" w14:textId="77777777" w:rsidR="007678B0" w:rsidRDefault="007678B0" w:rsidP="007678B0">
            <w:pPr>
              <w:jc w:val="center"/>
              <w:rPr>
                <w:rFonts w:ascii="Times New Roman" w:hAnsi="Times New Roman"/>
                <w:sz w:val="24"/>
                <w:szCs w:val="24"/>
              </w:rPr>
            </w:pPr>
            <w:r>
              <w:rPr>
                <w:rFonts w:ascii="Times New Roman" w:hAnsi="Times New Roman"/>
                <w:iCs/>
                <w:sz w:val="24"/>
                <w:szCs w:val="24"/>
              </w:rPr>
              <w:lastRenderedPageBreak/>
              <w:t>ОК 03.</w:t>
            </w:r>
          </w:p>
          <w:p w14:paraId="0847B607" w14:textId="77777777" w:rsidR="007678B0" w:rsidRDefault="007678B0" w:rsidP="007678B0">
            <w:pPr>
              <w:jc w:val="center"/>
              <w:rPr>
                <w:rFonts w:ascii="Times New Roman" w:hAnsi="Times New Roman"/>
                <w:sz w:val="24"/>
                <w:szCs w:val="24"/>
              </w:rPr>
            </w:pPr>
            <w:r>
              <w:rPr>
                <w:rFonts w:ascii="Times New Roman" w:hAnsi="Times New Roman"/>
                <w:sz w:val="24"/>
                <w:szCs w:val="24"/>
              </w:rPr>
              <w:t>ОК 05.</w:t>
            </w:r>
          </w:p>
          <w:p w14:paraId="421ECC90" w14:textId="77777777" w:rsidR="007678B0" w:rsidRDefault="007678B0" w:rsidP="007678B0">
            <w:pPr>
              <w:jc w:val="center"/>
              <w:rPr>
                <w:rFonts w:ascii="Times New Roman" w:hAnsi="Times New Roman"/>
                <w:iCs/>
                <w:sz w:val="24"/>
                <w:szCs w:val="24"/>
              </w:rPr>
            </w:pPr>
            <w:r>
              <w:rPr>
                <w:rFonts w:ascii="Times New Roman" w:hAnsi="Times New Roman"/>
                <w:iCs/>
                <w:sz w:val="24"/>
                <w:szCs w:val="24"/>
              </w:rPr>
              <w:t>ОК 06.</w:t>
            </w:r>
          </w:p>
          <w:p w14:paraId="329A759F" w14:textId="77777777" w:rsidR="007678B0" w:rsidRDefault="007678B0" w:rsidP="007678B0">
            <w:pPr>
              <w:jc w:val="center"/>
              <w:rPr>
                <w:rFonts w:ascii="Times New Roman" w:hAnsi="Times New Roman"/>
                <w:sz w:val="24"/>
                <w:szCs w:val="24"/>
                <w:lang w:eastAsia="ru-RU"/>
              </w:rPr>
            </w:pPr>
            <w:r>
              <w:rPr>
                <w:rFonts w:ascii="Times New Roman" w:hAnsi="Times New Roman"/>
                <w:sz w:val="24"/>
                <w:szCs w:val="24"/>
              </w:rPr>
              <w:t>ОК 07.</w:t>
            </w:r>
          </w:p>
          <w:p w14:paraId="6A9F2F46" w14:textId="77777777" w:rsidR="007678B0" w:rsidRDefault="007678B0" w:rsidP="007678B0">
            <w:pPr>
              <w:jc w:val="center"/>
              <w:rPr>
                <w:rFonts w:ascii="Times New Roman" w:hAnsi="Times New Roman"/>
                <w:sz w:val="24"/>
                <w:szCs w:val="24"/>
                <w:lang w:eastAsia="ru-RU"/>
              </w:rPr>
            </w:pPr>
          </w:p>
        </w:tc>
      </w:tr>
      <w:tr w:rsidR="007678B0" w14:paraId="33911715" w14:textId="77777777" w:rsidTr="007678B0">
        <w:trPr>
          <w:trHeight w:val="408"/>
          <w:jc w:val="center"/>
        </w:trPr>
        <w:tc>
          <w:tcPr>
            <w:tcW w:w="12296" w:type="dxa"/>
            <w:gridSpan w:val="6"/>
            <w:tcBorders>
              <w:top w:val="single" w:sz="4" w:space="0" w:color="000000"/>
              <w:left w:val="single" w:sz="4" w:space="0" w:color="000000"/>
              <w:bottom w:val="single" w:sz="4" w:space="0" w:color="000000"/>
              <w:right w:val="single" w:sz="4" w:space="0" w:color="auto"/>
            </w:tcBorders>
          </w:tcPr>
          <w:p w14:paraId="39978ECE" w14:textId="77777777" w:rsidR="007678B0" w:rsidRDefault="007678B0" w:rsidP="007678B0">
            <w:pPr>
              <w:jc w:val="both"/>
              <w:rPr>
                <w:rFonts w:ascii="Times New Roman" w:hAnsi="Times New Roman"/>
                <w:b/>
                <w:sz w:val="24"/>
                <w:szCs w:val="24"/>
              </w:rPr>
            </w:pPr>
            <w:r>
              <w:rPr>
                <w:rFonts w:ascii="Times New Roman" w:hAnsi="Times New Roman"/>
                <w:b/>
                <w:sz w:val="24"/>
                <w:szCs w:val="24"/>
              </w:rPr>
              <w:lastRenderedPageBreak/>
              <w:t>Дифференцированный зачет</w:t>
            </w:r>
          </w:p>
        </w:tc>
        <w:tc>
          <w:tcPr>
            <w:tcW w:w="1021" w:type="dxa"/>
            <w:tcBorders>
              <w:top w:val="single" w:sz="4" w:space="0" w:color="000000"/>
              <w:left w:val="single" w:sz="4" w:space="0" w:color="auto"/>
              <w:bottom w:val="single" w:sz="4" w:space="0" w:color="000000"/>
              <w:right w:val="single" w:sz="4" w:space="0" w:color="auto"/>
            </w:tcBorders>
            <w:vAlign w:val="center"/>
          </w:tcPr>
          <w:p w14:paraId="064E4696"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2</w:t>
            </w:r>
          </w:p>
        </w:tc>
        <w:tc>
          <w:tcPr>
            <w:tcW w:w="1256" w:type="dxa"/>
            <w:gridSpan w:val="2"/>
            <w:tcBorders>
              <w:top w:val="single" w:sz="4" w:space="0" w:color="000000"/>
              <w:left w:val="single" w:sz="4" w:space="0" w:color="auto"/>
              <w:bottom w:val="single" w:sz="4" w:space="0" w:color="000000"/>
              <w:right w:val="single" w:sz="4" w:space="0" w:color="auto"/>
            </w:tcBorders>
          </w:tcPr>
          <w:p w14:paraId="03F6A27E" w14:textId="77777777" w:rsidR="007678B0" w:rsidRDefault="007678B0" w:rsidP="007678B0">
            <w:pPr>
              <w:rPr>
                <w:rFonts w:ascii="Times New Roman" w:eastAsia="Calibri" w:hAnsi="Times New Roman"/>
                <w:b/>
                <w:bCs/>
                <w:sz w:val="24"/>
                <w:szCs w:val="24"/>
                <w:lang w:eastAsia="ru-RU"/>
              </w:rPr>
            </w:pPr>
          </w:p>
        </w:tc>
        <w:tc>
          <w:tcPr>
            <w:tcW w:w="1723" w:type="dxa"/>
            <w:gridSpan w:val="2"/>
            <w:tcBorders>
              <w:top w:val="single" w:sz="4" w:space="0" w:color="000000"/>
              <w:left w:val="single" w:sz="4" w:space="0" w:color="auto"/>
              <w:bottom w:val="single" w:sz="4" w:space="0" w:color="000000"/>
              <w:right w:val="single" w:sz="4" w:space="0" w:color="000000"/>
            </w:tcBorders>
          </w:tcPr>
          <w:p w14:paraId="27C45F84" w14:textId="77777777" w:rsidR="007678B0" w:rsidRDefault="007678B0" w:rsidP="007678B0">
            <w:pPr>
              <w:jc w:val="center"/>
              <w:rPr>
                <w:rFonts w:ascii="Times New Roman" w:hAnsi="Times New Roman"/>
                <w:sz w:val="24"/>
                <w:szCs w:val="24"/>
              </w:rPr>
            </w:pPr>
          </w:p>
        </w:tc>
      </w:tr>
      <w:tr w:rsidR="007678B0" w14:paraId="088633CF" w14:textId="77777777" w:rsidTr="007678B0">
        <w:trPr>
          <w:trHeight w:val="408"/>
          <w:jc w:val="center"/>
        </w:trPr>
        <w:tc>
          <w:tcPr>
            <w:tcW w:w="1472" w:type="dxa"/>
            <w:tcBorders>
              <w:top w:val="single" w:sz="4" w:space="0" w:color="000000"/>
              <w:left w:val="single" w:sz="4" w:space="0" w:color="000000"/>
              <w:bottom w:val="single" w:sz="4" w:space="0" w:color="000000"/>
              <w:right w:val="single" w:sz="4" w:space="0" w:color="auto"/>
            </w:tcBorders>
          </w:tcPr>
          <w:p w14:paraId="602F4915" w14:textId="77777777" w:rsidR="007678B0" w:rsidRDefault="007678B0" w:rsidP="007678B0">
            <w:pPr>
              <w:jc w:val="both"/>
              <w:rPr>
                <w:rFonts w:ascii="Times New Roman" w:hAnsi="Times New Roman"/>
                <w:b/>
                <w:sz w:val="24"/>
                <w:szCs w:val="24"/>
              </w:rPr>
            </w:pPr>
            <w:r>
              <w:rPr>
                <w:rFonts w:ascii="Times New Roman" w:hAnsi="Times New Roman"/>
                <w:b/>
                <w:sz w:val="24"/>
                <w:szCs w:val="24"/>
              </w:rPr>
              <w:t>Всего</w:t>
            </w:r>
          </w:p>
        </w:tc>
        <w:tc>
          <w:tcPr>
            <w:tcW w:w="10824" w:type="dxa"/>
            <w:gridSpan w:val="5"/>
            <w:tcBorders>
              <w:top w:val="single" w:sz="4" w:space="0" w:color="000000"/>
              <w:left w:val="single" w:sz="4" w:space="0" w:color="000000"/>
              <w:bottom w:val="single" w:sz="4" w:space="0" w:color="000000"/>
              <w:right w:val="single" w:sz="4" w:space="0" w:color="auto"/>
            </w:tcBorders>
          </w:tcPr>
          <w:p w14:paraId="11139D46" w14:textId="77777777" w:rsidR="007678B0" w:rsidRDefault="007678B0" w:rsidP="007678B0">
            <w:pPr>
              <w:jc w:val="both"/>
              <w:rPr>
                <w:rFonts w:ascii="Times New Roman" w:hAnsi="Times New Roman"/>
                <w:sz w:val="24"/>
                <w:szCs w:val="24"/>
              </w:rPr>
            </w:pPr>
          </w:p>
        </w:tc>
        <w:tc>
          <w:tcPr>
            <w:tcW w:w="1021" w:type="dxa"/>
            <w:tcBorders>
              <w:top w:val="single" w:sz="4" w:space="0" w:color="000000"/>
              <w:left w:val="single" w:sz="4" w:space="0" w:color="auto"/>
              <w:bottom w:val="single" w:sz="4" w:space="0" w:color="000000"/>
              <w:right w:val="single" w:sz="4" w:space="0" w:color="auto"/>
            </w:tcBorders>
            <w:vAlign w:val="center"/>
          </w:tcPr>
          <w:p w14:paraId="38853676"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72</w:t>
            </w:r>
          </w:p>
        </w:tc>
        <w:tc>
          <w:tcPr>
            <w:tcW w:w="1256" w:type="dxa"/>
            <w:gridSpan w:val="2"/>
            <w:tcBorders>
              <w:top w:val="single" w:sz="4" w:space="0" w:color="000000"/>
              <w:left w:val="single" w:sz="4" w:space="0" w:color="auto"/>
              <w:bottom w:val="single" w:sz="4" w:space="0" w:color="000000"/>
              <w:right w:val="single" w:sz="4" w:space="0" w:color="auto"/>
            </w:tcBorders>
            <w:vAlign w:val="center"/>
          </w:tcPr>
          <w:p w14:paraId="698710E6" w14:textId="77777777" w:rsidR="007678B0" w:rsidRDefault="007678B0" w:rsidP="007678B0">
            <w:pPr>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14</w:t>
            </w:r>
          </w:p>
        </w:tc>
        <w:tc>
          <w:tcPr>
            <w:tcW w:w="1723" w:type="dxa"/>
            <w:gridSpan w:val="2"/>
            <w:tcBorders>
              <w:top w:val="single" w:sz="4" w:space="0" w:color="000000"/>
              <w:left w:val="single" w:sz="4" w:space="0" w:color="auto"/>
              <w:bottom w:val="single" w:sz="4" w:space="0" w:color="000000"/>
              <w:right w:val="single" w:sz="4" w:space="0" w:color="000000"/>
            </w:tcBorders>
          </w:tcPr>
          <w:p w14:paraId="7DA0450E" w14:textId="77777777" w:rsidR="007678B0" w:rsidRDefault="007678B0" w:rsidP="007678B0">
            <w:pPr>
              <w:jc w:val="center"/>
              <w:rPr>
                <w:rFonts w:ascii="Times New Roman" w:hAnsi="Times New Roman"/>
                <w:sz w:val="24"/>
                <w:szCs w:val="24"/>
              </w:rPr>
            </w:pPr>
          </w:p>
        </w:tc>
      </w:tr>
    </w:tbl>
    <w:p w14:paraId="1F7E3A48" w14:textId="77777777" w:rsidR="007678B0" w:rsidRDefault="007678B0" w:rsidP="007678B0">
      <w:pPr>
        <w:spacing w:line="360" w:lineRule="auto"/>
        <w:ind w:firstLine="709"/>
      </w:pPr>
    </w:p>
    <w:p w14:paraId="488EAAD5" w14:textId="77777777" w:rsidR="007678B0" w:rsidRDefault="007678B0" w:rsidP="007678B0">
      <w:pPr>
        <w:pStyle w:val="110"/>
        <w:jc w:val="center"/>
        <w:rPr>
          <w:b w:val="0"/>
          <w:color w:val="000000" w:themeColor="text1"/>
          <w:sz w:val="28"/>
          <w:szCs w:val="28"/>
        </w:rPr>
        <w:sectPr w:rsidR="007678B0">
          <w:pgSz w:w="16838" w:h="11906" w:orient="landscape"/>
          <w:pgMar w:top="1701" w:right="1134" w:bottom="850" w:left="1134" w:header="708" w:footer="708" w:gutter="0"/>
          <w:cols w:space="708"/>
        </w:sectPr>
      </w:pPr>
    </w:p>
    <w:p w14:paraId="243C7C95" w14:textId="77777777" w:rsidR="007678B0" w:rsidRDefault="007678B0" w:rsidP="00D676CD">
      <w:pPr>
        <w:pStyle w:val="110"/>
        <w:jc w:val="center"/>
        <w:rPr>
          <w:b w:val="0"/>
          <w:color w:val="000000" w:themeColor="text1"/>
          <w:sz w:val="28"/>
          <w:szCs w:val="28"/>
        </w:rPr>
      </w:pPr>
      <w:r>
        <w:rPr>
          <w:color w:val="000000" w:themeColor="text1"/>
          <w:sz w:val="28"/>
          <w:szCs w:val="28"/>
        </w:rPr>
        <w:lastRenderedPageBreak/>
        <w:t>3 . Условия реализации программы общеобразовательной дисциплины</w:t>
      </w:r>
    </w:p>
    <w:p w14:paraId="3F841361" w14:textId="77777777" w:rsidR="007678B0" w:rsidRDefault="007678B0" w:rsidP="00D676CD">
      <w:pPr>
        <w:spacing w:line="240" w:lineRule="auto"/>
        <w:ind w:firstLine="709"/>
        <w:jc w:val="both"/>
        <w:rPr>
          <w:rFonts w:ascii="Times New Roman" w:hAnsi="Times New Roman"/>
          <w:sz w:val="24"/>
          <w:szCs w:val="24"/>
        </w:rPr>
      </w:pPr>
    </w:p>
    <w:p w14:paraId="48E8535E" w14:textId="77777777" w:rsidR="007678B0" w:rsidRDefault="007678B0" w:rsidP="00D676CD">
      <w:pPr>
        <w:spacing w:line="240" w:lineRule="auto"/>
        <w:jc w:val="both"/>
        <w:rPr>
          <w:rFonts w:ascii="Times New Roman" w:hAnsi="Times New Roman"/>
          <w:sz w:val="24"/>
          <w:szCs w:val="24"/>
        </w:rPr>
      </w:pPr>
      <w:r>
        <w:rPr>
          <w:rFonts w:ascii="Times New Roman" w:hAnsi="Times New Roman"/>
          <w:b/>
          <w:bCs/>
          <w:color w:val="000000" w:themeColor="text1"/>
          <w:sz w:val="24"/>
          <w:szCs w:val="24"/>
        </w:rPr>
        <w:t xml:space="preserve">3.1. Для реализации программы дисциплины должны быть предусмотрены </w:t>
      </w:r>
      <w:r>
        <w:rPr>
          <w:rFonts w:ascii="Times New Roman" w:hAnsi="Times New Roman"/>
          <w:b/>
          <w:bCs/>
          <w:sz w:val="24"/>
          <w:szCs w:val="24"/>
        </w:rPr>
        <w:t>следующие специальные помещения:</w:t>
      </w:r>
    </w:p>
    <w:p w14:paraId="13D322E7" w14:textId="77777777" w:rsidR="007678B0" w:rsidRDefault="007678B0" w:rsidP="00D676CD">
      <w:pPr>
        <w:spacing w:line="240" w:lineRule="auto"/>
        <w:jc w:val="both"/>
        <w:rPr>
          <w:rFonts w:ascii="Times New Roman" w:hAnsi="Times New Roman"/>
          <w:b/>
          <w:bCs/>
          <w:color w:val="000000" w:themeColor="text1"/>
          <w:sz w:val="24"/>
          <w:szCs w:val="24"/>
        </w:rPr>
      </w:pPr>
      <w:r>
        <w:rPr>
          <w:rFonts w:ascii="Times New Roman" w:hAnsi="Times New Roman"/>
          <w:sz w:val="24"/>
          <w:szCs w:val="24"/>
        </w:rPr>
        <w:t>наличия учебного кабинета «Гуманитарных и социальных дисциплин»</w:t>
      </w:r>
    </w:p>
    <w:p w14:paraId="25EEC505" w14:textId="77777777" w:rsidR="007678B0" w:rsidRDefault="007678B0" w:rsidP="00D676CD">
      <w:pPr>
        <w:spacing w:line="240" w:lineRule="auto"/>
        <w:ind w:firstLine="709"/>
        <w:jc w:val="both"/>
        <w:rPr>
          <w:rFonts w:ascii="Times New Roman" w:hAnsi="Times New Roman"/>
          <w:b/>
          <w:bCs/>
          <w:sz w:val="24"/>
          <w:szCs w:val="24"/>
        </w:rPr>
      </w:pPr>
      <w:r>
        <w:rPr>
          <w:rFonts w:ascii="Times New Roman" w:hAnsi="Times New Roman"/>
          <w:b/>
          <w:bCs/>
          <w:sz w:val="24"/>
          <w:szCs w:val="24"/>
        </w:rPr>
        <w:t xml:space="preserve">Оборудование учебного кабинета: </w:t>
      </w:r>
    </w:p>
    <w:p w14:paraId="54092722" w14:textId="77777777" w:rsidR="007678B0" w:rsidRDefault="007678B0" w:rsidP="00D676CD">
      <w:pPr>
        <w:pStyle w:val="afb"/>
        <w:spacing w:after="0" w:line="240" w:lineRule="auto"/>
        <w:ind w:left="1429"/>
        <w:jc w:val="both"/>
        <w:rPr>
          <w:sz w:val="24"/>
          <w:szCs w:val="24"/>
        </w:rPr>
      </w:pPr>
      <w:r>
        <w:rPr>
          <w:sz w:val="24"/>
          <w:szCs w:val="24"/>
        </w:rPr>
        <w:t>посадочные места по количеству обучающихся;</w:t>
      </w:r>
    </w:p>
    <w:p w14:paraId="7E2F26C7" w14:textId="77777777" w:rsidR="007678B0" w:rsidRDefault="007678B0" w:rsidP="00D676CD">
      <w:pPr>
        <w:pStyle w:val="afb"/>
        <w:spacing w:after="0" w:line="240" w:lineRule="auto"/>
        <w:ind w:left="1429"/>
        <w:jc w:val="both"/>
        <w:rPr>
          <w:sz w:val="24"/>
          <w:szCs w:val="24"/>
        </w:rPr>
      </w:pPr>
      <w:r>
        <w:rPr>
          <w:sz w:val="24"/>
          <w:szCs w:val="24"/>
        </w:rPr>
        <w:t>рабочее место преподавателя.</w:t>
      </w:r>
    </w:p>
    <w:p w14:paraId="71EFA1EB" w14:textId="77777777" w:rsidR="007678B0" w:rsidRDefault="007678B0" w:rsidP="00D676CD">
      <w:pPr>
        <w:spacing w:line="240" w:lineRule="auto"/>
        <w:ind w:firstLine="709"/>
        <w:jc w:val="both"/>
        <w:rPr>
          <w:rFonts w:ascii="Times New Roman" w:hAnsi="Times New Roman"/>
          <w:b/>
          <w:bCs/>
          <w:sz w:val="24"/>
          <w:szCs w:val="24"/>
        </w:rPr>
      </w:pPr>
      <w:r>
        <w:rPr>
          <w:rFonts w:ascii="Times New Roman" w:hAnsi="Times New Roman"/>
          <w:b/>
          <w:bCs/>
          <w:sz w:val="24"/>
          <w:szCs w:val="24"/>
        </w:rPr>
        <w:t xml:space="preserve">Технические средства обучения: </w:t>
      </w:r>
    </w:p>
    <w:p w14:paraId="11239781" w14:textId="77777777" w:rsidR="007678B0" w:rsidRDefault="007678B0" w:rsidP="00D676CD">
      <w:pPr>
        <w:spacing w:line="240" w:lineRule="auto"/>
        <w:ind w:firstLine="709"/>
        <w:jc w:val="both"/>
        <w:rPr>
          <w:rFonts w:ascii="Times New Roman" w:hAnsi="Times New Roman"/>
          <w:sz w:val="24"/>
          <w:szCs w:val="24"/>
        </w:rPr>
      </w:pPr>
      <w:r>
        <w:rPr>
          <w:rFonts w:ascii="Times New Roman" w:hAnsi="Times New Roman"/>
          <w:sz w:val="24"/>
          <w:szCs w:val="24"/>
        </w:rPr>
        <w:t>компьютер с лицензионным программным обеспечением</w:t>
      </w:r>
    </w:p>
    <w:p w14:paraId="1D77EF54" w14:textId="77777777" w:rsidR="007678B0" w:rsidRDefault="007678B0" w:rsidP="00D676CD">
      <w:pPr>
        <w:spacing w:line="240" w:lineRule="auto"/>
        <w:ind w:firstLine="709"/>
        <w:jc w:val="both"/>
        <w:rPr>
          <w:rFonts w:ascii="Times New Roman" w:hAnsi="Times New Roman"/>
          <w:sz w:val="24"/>
          <w:szCs w:val="24"/>
        </w:rPr>
      </w:pPr>
      <w:r>
        <w:rPr>
          <w:rFonts w:ascii="Times New Roman" w:hAnsi="Times New Roman"/>
          <w:sz w:val="24"/>
          <w:szCs w:val="24"/>
        </w:rPr>
        <w:t xml:space="preserve">мультимедиа, проектор. </w:t>
      </w:r>
    </w:p>
    <w:p w14:paraId="1D253D96" w14:textId="77777777" w:rsidR="007678B0" w:rsidRDefault="007678B0" w:rsidP="00D676CD">
      <w:pPr>
        <w:spacing w:line="240" w:lineRule="auto"/>
        <w:ind w:firstLine="709"/>
        <w:jc w:val="both"/>
        <w:rPr>
          <w:rFonts w:ascii="Times New Roman" w:hAnsi="Times New Roman"/>
          <w:sz w:val="24"/>
          <w:szCs w:val="24"/>
        </w:rPr>
      </w:pPr>
      <w:r>
        <w:rPr>
          <w:rFonts w:ascii="Times New Roman" w:hAnsi="Times New Roman"/>
          <w:sz w:val="24"/>
          <w:szCs w:val="24"/>
        </w:rPr>
        <w:t xml:space="preserve">Оборудование мастерской и рабочих мест мастерской: </w:t>
      </w:r>
    </w:p>
    <w:p w14:paraId="38B875B0" w14:textId="77777777" w:rsidR="007678B0" w:rsidRDefault="007678B0" w:rsidP="00D676CD">
      <w:pPr>
        <w:spacing w:line="240" w:lineRule="auto"/>
        <w:ind w:firstLine="709"/>
        <w:jc w:val="both"/>
        <w:rPr>
          <w:rFonts w:ascii="Times New Roman" w:hAnsi="Times New Roman"/>
          <w:sz w:val="24"/>
          <w:szCs w:val="24"/>
        </w:rPr>
      </w:pPr>
      <w:r>
        <w:rPr>
          <w:rFonts w:ascii="Times New Roman" w:hAnsi="Times New Roman"/>
          <w:sz w:val="24"/>
          <w:szCs w:val="24"/>
        </w:rPr>
        <w:t>Интерактивная доска, компьютерные столы и стулья.</w:t>
      </w:r>
    </w:p>
    <w:p w14:paraId="1787C4BF" w14:textId="77777777" w:rsidR="007678B0" w:rsidRDefault="007678B0" w:rsidP="00D676CD">
      <w:pPr>
        <w:spacing w:line="240" w:lineRule="auto"/>
        <w:ind w:firstLine="709"/>
        <w:jc w:val="both"/>
        <w:rPr>
          <w:rFonts w:ascii="Times New Roman" w:hAnsi="Times New Roman"/>
          <w:b/>
          <w:bCs/>
          <w:sz w:val="24"/>
          <w:szCs w:val="24"/>
        </w:rPr>
      </w:pPr>
      <w:r>
        <w:rPr>
          <w:rFonts w:ascii="Times New Roman" w:hAnsi="Times New Roman"/>
          <w:b/>
          <w:bCs/>
          <w:sz w:val="24"/>
          <w:szCs w:val="24"/>
        </w:rPr>
        <w:t xml:space="preserve">Оборудование лаборатории и рабочих мест лаборатории: </w:t>
      </w:r>
    </w:p>
    <w:p w14:paraId="4E9384C4" w14:textId="77777777" w:rsidR="007678B0" w:rsidRDefault="007678B0" w:rsidP="00D676CD">
      <w:pPr>
        <w:spacing w:line="240" w:lineRule="auto"/>
        <w:ind w:firstLine="709"/>
        <w:jc w:val="both"/>
        <w:rPr>
          <w:rFonts w:ascii="Times New Roman" w:hAnsi="Times New Roman"/>
          <w:sz w:val="24"/>
          <w:szCs w:val="24"/>
        </w:rPr>
      </w:pPr>
      <w:r>
        <w:rPr>
          <w:rFonts w:ascii="Times New Roman" w:hAnsi="Times New Roman"/>
          <w:sz w:val="24"/>
          <w:szCs w:val="24"/>
        </w:rPr>
        <w:t>1.Комплект учебно-наглядных пособий:</w:t>
      </w:r>
    </w:p>
    <w:p w14:paraId="0C592195" w14:textId="77777777" w:rsidR="007678B0" w:rsidRDefault="007678B0" w:rsidP="00D676CD">
      <w:pPr>
        <w:pStyle w:val="afb"/>
        <w:spacing w:after="0" w:line="240" w:lineRule="auto"/>
        <w:ind w:left="1429"/>
        <w:jc w:val="both"/>
        <w:rPr>
          <w:sz w:val="24"/>
          <w:szCs w:val="24"/>
        </w:rPr>
      </w:pPr>
      <w:r>
        <w:rPr>
          <w:sz w:val="24"/>
          <w:szCs w:val="24"/>
        </w:rPr>
        <w:t>атлас мира</w:t>
      </w:r>
    </w:p>
    <w:p w14:paraId="526A0474" w14:textId="77777777" w:rsidR="007678B0" w:rsidRDefault="007678B0" w:rsidP="00D676CD">
      <w:pPr>
        <w:pStyle w:val="afb"/>
        <w:spacing w:after="0" w:line="240" w:lineRule="auto"/>
        <w:ind w:left="1429"/>
        <w:jc w:val="both"/>
        <w:rPr>
          <w:sz w:val="24"/>
          <w:szCs w:val="24"/>
        </w:rPr>
      </w:pPr>
      <w:r>
        <w:rPr>
          <w:sz w:val="24"/>
          <w:szCs w:val="24"/>
        </w:rPr>
        <w:t>контурные карты</w:t>
      </w:r>
    </w:p>
    <w:p w14:paraId="4839C03D" w14:textId="77777777" w:rsidR="007678B0" w:rsidRDefault="007678B0" w:rsidP="00D676CD">
      <w:pPr>
        <w:pStyle w:val="afb"/>
        <w:spacing w:after="0" w:line="240" w:lineRule="auto"/>
        <w:ind w:left="1429"/>
        <w:jc w:val="both"/>
        <w:rPr>
          <w:sz w:val="24"/>
          <w:szCs w:val="24"/>
        </w:rPr>
      </w:pPr>
      <w:r>
        <w:rPr>
          <w:sz w:val="24"/>
          <w:szCs w:val="24"/>
        </w:rPr>
        <w:t>карта мира</w:t>
      </w:r>
    </w:p>
    <w:p w14:paraId="6A90C5CA" w14:textId="77777777" w:rsidR="007678B0" w:rsidRDefault="007678B0" w:rsidP="00D676CD">
      <w:pPr>
        <w:spacing w:line="240" w:lineRule="auto"/>
        <w:ind w:firstLine="709"/>
        <w:jc w:val="both"/>
        <w:rPr>
          <w:rFonts w:ascii="Times New Roman" w:hAnsi="Times New Roman"/>
          <w:sz w:val="24"/>
          <w:szCs w:val="24"/>
        </w:rPr>
      </w:pPr>
      <w:r>
        <w:rPr>
          <w:rFonts w:ascii="Times New Roman" w:hAnsi="Times New Roman"/>
          <w:sz w:val="24"/>
          <w:szCs w:val="24"/>
        </w:rPr>
        <w:t>2. Комплект электронных пособий:</w:t>
      </w:r>
    </w:p>
    <w:p w14:paraId="4F00CA39" w14:textId="77777777" w:rsidR="007678B0" w:rsidRDefault="007678B0" w:rsidP="00D676CD">
      <w:pPr>
        <w:spacing w:line="240" w:lineRule="auto"/>
        <w:jc w:val="both"/>
        <w:rPr>
          <w:rFonts w:ascii="Times New Roman" w:hAnsi="Times New Roman"/>
          <w:sz w:val="24"/>
          <w:szCs w:val="24"/>
        </w:rPr>
      </w:pPr>
      <w:r>
        <w:rPr>
          <w:rFonts w:ascii="Times New Roman" w:hAnsi="Times New Roman"/>
          <w:sz w:val="24"/>
          <w:szCs w:val="24"/>
        </w:rPr>
        <w:t xml:space="preserve">Развивающие фильмы: «Дом», «Мир без нефти», «Коллекция фильмов </w:t>
      </w:r>
      <w:proofErr w:type="spellStart"/>
      <w:r>
        <w:rPr>
          <w:rFonts w:ascii="Times New Roman" w:hAnsi="Times New Roman"/>
          <w:color w:val="333333"/>
          <w:sz w:val="24"/>
          <w:szCs w:val="24"/>
          <w:shd w:val="clear" w:color="auto" w:fill="FFFFFF"/>
        </w:rPr>
        <w:t>NationalGeographic</w:t>
      </w:r>
      <w:proofErr w:type="spellEnd"/>
      <w:r>
        <w:rPr>
          <w:rFonts w:ascii="Times New Roman" w:hAnsi="Times New Roman"/>
          <w:sz w:val="24"/>
          <w:szCs w:val="24"/>
        </w:rPr>
        <w:t>», «Крупнейшие заводы мира» и др.</w:t>
      </w:r>
    </w:p>
    <w:p w14:paraId="6C5ABF80" w14:textId="77777777" w:rsidR="007678B0" w:rsidRDefault="007678B0" w:rsidP="007678B0">
      <w:pPr>
        <w:spacing w:line="240" w:lineRule="auto"/>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707186AF" w14:textId="77777777" w:rsidR="007678B0" w:rsidRDefault="007678B0" w:rsidP="007678B0">
      <w:pPr>
        <w:spacing w:line="240" w:lineRule="auto"/>
        <w:ind w:firstLine="709"/>
        <w:jc w:val="both"/>
      </w:pPr>
      <w:r>
        <w:rPr>
          <w:rFonts w:ascii="Times New Roman" w:hAnsi="Times New Roman"/>
          <w:b/>
          <w:bCs/>
          <w:sz w:val="24"/>
          <w:szCs w:val="24"/>
        </w:rPr>
        <w:t xml:space="preserve">3.2.1 </w:t>
      </w:r>
      <w:r>
        <w:rPr>
          <w:rStyle w:val="fontstyle01"/>
          <w:rFonts w:ascii="Times New Roman" w:hAnsi="Times New Roman"/>
          <w:b/>
          <w:sz w:val="24"/>
          <w:szCs w:val="24"/>
        </w:rPr>
        <w:t>Основные электронные издания:</w:t>
      </w:r>
    </w:p>
    <w:p w14:paraId="4E48EB13" w14:textId="77777777" w:rsidR="007678B0" w:rsidRDefault="007678B0" w:rsidP="00B92044">
      <w:pPr>
        <w:pStyle w:val="afb"/>
        <w:numPr>
          <w:ilvl w:val="0"/>
          <w:numId w:val="36"/>
        </w:numPr>
        <w:spacing w:after="0" w:line="240" w:lineRule="auto"/>
        <w:jc w:val="both"/>
      </w:pPr>
      <w:r>
        <w:rPr>
          <w:shd w:val="clear" w:color="auto" w:fill="FFFFFF"/>
        </w:rPr>
        <w:t xml:space="preserve">География для колледжей : учебник и практикум для среднего профессионального образования / А. В. Коломиец [и др.] ; под редакцией А. В. Коломийца, А. А. Сафонова. — 3-е изд., </w:t>
      </w:r>
      <w:proofErr w:type="spellStart"/>
      <w:r>
        <w:rPr>
          <w:shd w:val="clear" w:color="auto" w:fill="FFFFFF"/>
        </w:rPr>
        <w:t>перераб</w:t>
      </w:r>
      <w:proofErr w:type="spellEnd"/>
      <w:r>
        <w:rPr>
          <w:shd w:val="clear" w:color="auto" w:fill="FFFFFF"/>
        </w:rPr>
        <w:t xml:space="preserve">. и доп. — Москва : Издательство </w:t>
      </w:r>
      <w:proofErr w:type="spellStart"/>
      <w:r>
        <w:rPr>
          <w:shd w:val="clear" w:color="auto" w:fill="FFFFFF"/>
        </w:rPr>
        <w:t>Юрайт</w:t>
      </w:r>
      <w:proofErr w:type="spellEnd"/>
      <w:r>
        <w:rPr>
          <w:shd w:val="clear" w:color="auto" w:fill="FFFFFF"/>
        </w:rPr>
        <w:t xml:space="preserve">, 2024. — 362 с. — (Профессиональное образование). — ISBN 978-5-534-16137-3. — Текст : электронный // Образовательная платформа </w:t>
      </w:r>
      <w:proofErr w:type="spellStart"/>
      <w:r>
        <w:rPr>
          <w:shd w:val="clear" w:color="auto" w:fill="FFFFFF"/>
        </w:rPr>
        <w:t>Юрайт</w:t>
      </w:r>
      <w:proofErr w:type="spellEnd"/>
      <w:r>
        <w:rPr>
          <w:shd w:val="clear" w:color="auto" w:fill="FFFFFF"/>
        </w:rPr>
        <w:t xml:space="preserve"> [сайт]. — URL: </w:t>
      </w:r>
      <w:hyperlink r:id="rId114" w:tooltip="https://urait.ru/bcode/542490" w:history="1">
        <w:r>
          <w:rPr>
            <w:rStyle w:val="a7"/>
            <w:rFonts w:eastAsiaTheme="majorEastAsia"/>
            <w:color w:val="486C97"/>
            <w:shd w:val="clear" w:color="auto" w:fill="FFFFFF"/>
          </w:rPr>
          <w:t>https://urait.ru/bcode/542490</w:t>
        </w:r>
      </w:hyperlink>
      <w:r>
        <w:rPr>
          <w:shd w:val="clear" w:color="auto" w:fill="FFFFFF"/>
        </w:rPr>
        <w:t> (дата обращения: 28.04.2024).</w:t>
      </w:r>
    </w:p>
    <w:p w14:paraId="5E6F0959" w14:textId="77777777" w:rsidR="007678B0" w:rsidRDefault="007678B0" w:rsidP="00B92044">
      <w:pPr>
        <w:pStyle w:val="afb"/>
        <w:numPr>
          <w:ilvl w:val="0"/>
          <w:numId w:val="36"/>
        </w:numPr>
        <w:spacing w:after="0" w:line="240" w:lineRule="auto"/>
        <w:jc w:val="both"/>
        <w:rPr>
          <w:sz w:val="24"/>
          <w:szCs w:val="24"/>
        </w:rPr>
      </w:pPr>
      <w:r>
        <w:rPr>
          <w:iCs/>
          <w:sz w:val="24"/>
          <w:szCs w:val="24"/>
          <w:shd w:val="clear" w:color="auto" w:fill="FFFFFF"/>
        </w:rPr>
        <w:t>Симагин, Ю. А. </w:t>
      </w:r>
      <w:r>
        <w:rPr>
          <w:sz w:val="24"/>
          <w:szCs w:val="24"/>
          <w:shd w:val="clear" w:color="auto" w:fill="FFFFFF"/>
        </w:rPr>
        <w:t xml:space="preserve"> Экономическая география и </w:t>
      </w:r>
      <w:proofErr w:type="spellStart"/>
      <w:r>
        <w:rPr>
          <w:sz w:val="24"/>
          <w:szCs w:val="24"/>
          <w:shd w:val="clear" w:color="auto" w:fill="FFFFFF"/>
        </w:rPr>
        <w:t>регионалистика</w:t>
      </w:r>
      <w:proofErr w:type="spellEnd"/>
      <w:r>
        <w:rPr>
          <w:sz w:val="24"/>
          <w:szCs w:val="24"/>
          <w:shd w:val="clear" w:color="auto" w:fill="FFFFFF"/>
        </w:rPr>
        <w:t xml:space="preserve"> : учебник для среднего профессионального образования / Ю. А. Симагин. — 4-е изд., </w:t>
      </w:r>
      <w:proofErr w:type="spellStart"/>
      <w:r>
        <w:rPr>
          <w:sz w:val="24"/>
          <w:szCs w:val="24"/>
          <w:shd w:val="clear" w:color="auto" w:fill="FFFFFF"/>
        </w:rPr>
        <w:t>перераб</w:t>
      </w:r>
      <w:proofErr w:type="spellEnd"/>
      <w:r>
        <w:rPr>
          <w:sz w:val="24"/>
          <w:szCs w:val="24"/>
          <w:shd w:val="clear" w:color="auto" w:fill="FFFFFF"/>
        </w:rPr>
        <w:t xml:space="preserve">. и доп. — Москва : Издательство </w:t>
      </w:r>
      <w:proofErr w:type="spellStart"/>
      <w:r>
        <w:rPr>
          <w:sz w:val="24"/>
          <w:szCs w:val="24"/>
          <w:shd w:val="clear" w:color="auto" w:fill="FFFFFF"/>
        </w:rPr>
        <w:t>Юрайт</w:t>
      </w:r>
      <w:proofErr w:type="spellEnd"/>
      <w:r>
        <w:rPr>
          <w:sz w:val="24"/>
          <w:szCs w:val="24"/>
          <w:shd w:val="clear" w:color="auto" w:fill="FFFFFF"/>
        </w:rPr>
        <w:t xml:space="preserve">, 2024. — 482 с. — (Профессиональное образование). — ISBN 978-5-534-17813-5. — Текст : электронный // Образовательная платформа </w:t>
      </w:r>
      <w:proofErr w:type="spellStart"/>
      <w:r>
        <w:rPr>
          <w:sz w:val="24"/>
          <w:szCs w:val="24"/>
          <w:shd w:val="clear" w:color="auto" w:fill="FFFFFF"/>
        </w:rPr>
        <w:t>Юрайт</w:t>
      </w:r>
      <w:proofErr w:type="spellEnd"/>
      <w:r>
        <w:rPr>
          <w:sz w:val="24"/>
          <w:szCs w:val="24"/>
          <w:shd w:val="clear" w:color="auto" w:fill="FFFFFF"/>
        </w:rPr>
        <w:t xml:space="preserve"> [сайт]. — URL: </w:t>
      </w:r>
      <w:hyperlink r:id="rId115" w:tooltip="https://urait.ru/bcode/537196" w:history="1">
        <w:r>
          <w:rPr>
            <w:rStyle w:val="a7"/>
            <w:rFonts w:eastAsiaTheme="majorEastAsia"/>
            <w:color w:val="486C97"/>
            <w:sz w:val="24"/>
            <w:szCs w:val="24"/>
            <w:shd w:val="clear" w:color="auto" w:fill="FFFFFF"/>
          </w:rPr>
          <w:t>https://urait.ru/bcode/537196</w:t>
        </w:r>
      </w:hyperlink>
      <w:r>
        <w:rPr>
          <w:sz w:val="24"/>
          <w:szCs w:val="24"/>
          <w:shd w:val="clear" w:color="auto" w:fill="FFFFFF"/>
        </w:rPr>
        <w:t> (дата обращения: 28.04.2024).</w:t>
      </w:r>
    </w:p>
    <w:p w14:paraId="64C6862E" w14:textId="77777777" w:rsidR="007678B0" w:rsidRDefault="007678B0" w:rsidP="00B92044">
      <w:pPr>
        <w:pStyle w:val="afb"/>
        <w:numPr>
          <w:ilvl w:val="0"/>
          <w:numId w:val="36"/>
        </w:numPr>
        <w:spacing w:after="0" w:line="240" w:lineRule="auto"/>
        <w:jc w:val="both"/>
        <w:rPr>
          <w:sz w:val="24"/>
          <w:szCs w:val="24"/>
        </w:rPr>
      </w:pPr>
      <w:r>
        <w:rPr>
          <w:iCs/>
          <w:sz w:val="24"/>
          <w:szCs w:val="24"/>
          <w:shd w:val="clear" w:color="auto" w:fill="FFFFFF"/>
        </w:rPr>
        <w:t>Солодовников, А. Ю. </w:t>
      </w:r>
      <w:r>
        <w:rPr>
          <w:sz w:val="24"/>
          <w:szCs w:val="24"/>
          <w:shd w:val="clear" w:color="auto" w:fill="FFFFFF"/>
        </w:rPr>
        <w:t xml:space="preserve"> Социально-экономическая география зарубежной Азии, Австралии и Океании : учебник и практикум для вузов / А. Ю. Солодовников. — 2-е изд., </w:t>
      </w:r>
      <w:proofErr w:type="spellStart"/>
      <w:r>
        <w:rPr>
          <w:sz w:val="24"/>
          <w:szCs w:val="24"/>
          <w:shd w:val="clear" w:color="auto" w:fill="FFFFFF"/>
        </w:rPr>
        <w:t>перераб</w:t>
      </w:r>
      <w:proofErr w:type="spellEnd"/>
      <w:r>
        <w:rPr>
          <w:sz w:val="24"/>
          <w:szCs w:val="24"/>
          <w:shd w:val="clear" w:color="auto" w:fill="FFFFFF"/>
        </w:rPr>
        <w:t xml:space="preserve">. и доп. — Москва : Издательство </w:t>
      </w:r>
      <w:proofErr w:type="spellStart"/>
      <w:r>
        <w:rPr>
          <w:sz w:val="24"/>
          <w:szCs w:val="24"/>
          <w:shd w:val="clear" w:color="auto" w:fill="FFFFFF"/>
        </w:rPr>
        <w:t>Юрайт</w:t>
      </w:r>
      <w:proofErr w:type="spellEnd"/>
      <w:r>
        <w:rPr>
          <w:sz w:val="24"/>
          <w:szCs w:val="24"/>
          <w:shd w:val="clear" w:color="auto" w:fill="FFFFFF"/>
        </w:rPr>
        <w:t xml:space="preserve">, 2024. — 419 с. — (Высшее образование). — ISBN 978-5-534-10419-6. — Текст : электронный // Образовательная платформа </w:t>
      </w:r>
      <w:proofErr w:type="spellStart"/>
      <w:r>
        <w:rPr>
          <w:sz w:val="24"/>
          <w:szCs w:val="24"/>
          <w:shd w:val="clear" w:color="auto" w:fill="FFFFFF"/>
        </w:rPr>
        <w:t>Юрайт</w:t>
      </w:r>
      <w:proofErr w:type="spellEnd"/>
      <w:r>
        <w:rPr>
          <w:sz w:val="24"/>
          <w:szCs w:val="24"/>
          <w:shd w:val="clear" w:color="auto" w:fill="FFFFFF"/>
        </w:rPr>
        <w:t xml:space="preserve"> [сайт]. — URL: </w:t>
      </w:r>
      <w:hyperlink r:id="rId116" w:tooltip="https://urait.ru/bcode/541141" w:history="1">
        <w:r>
          <w:rPr>
            <w:rStyle w:val="a7"/>
            <w:rFonts w:eastAsiaTheme="majorEastAsia"/>
            <w:color w:val="486C97"/>
            <w:sz w:val="24"/>
            <w:szCs w:val="24"/>
            <w:shd w:val="clear" w:color="auto" w:fill="FFFFFF"/>
          </w:rPr>
          <w:t>https://urait.ru/bcode/541141</w:t>
        </w:r>
      </w:hyperlink>
      <w:r>
        <w:rPr>
          <w:sz w:val="24"/>
          <w:szCs w:val="24"/>
          <w:shd w:val="clear" w:color="auto" w:fill="FFFFFF"/>
        </w:rPr>
        <w:t> (дата обращения: 28.04.2024).</w:t>
      </w:r>
    </w:p>
    <w:p w14:paraId="2F166D4D" w14:textId="77777777" w:rsidR="007678B0" w:rsidRDefault="007678B0" w:rsidP="00B92044">
      <w:pPr>
        <w:pStyle w:val="afb"/>
        <w:numPr>
          <w:ilvl w:val="0"/>
          <w:numId w:val="36"/>
        </w:numPr>
        <w:spacing w:after="0" w:line="240" w:lineRule="auto"/>
        <w:jc w:val="both"/>
        <w:rPr>
          <w:sz w:val="24"/>
          <w:szCs w:val="24"/>
        </w:rPr>
      </w:pPr>
      <w:r>
        <w:rPr>
          <w:iCs/>
          <w:sz w:val="24"/>
          <w:szCs w:val="24"/>
          <w:shd w:val="clear" w:color="auto" w:fill="FFFFFF"/>
        </w:rPr>
        <w:lastRenderedPageBreak/>
        <w:t>Солодовников, А. Ю. </w:t>
      </w:r>
      <w:r>
        <w:rPr>
          <w:sz w:val="24"/>
          <w:szCs w:val="24"/>
          <w:shd w:val="clear" w:color="auto" w:fill="FFFFFF"/>
        </w:rPr>
        <w:t xml:space="preserve"> Социально-экономическая география Латинской Америки : учебник и практикум для вузов / А. Ю. Солодовников. — 2-е изд., </w:t>
      </w:r>
      <w:proofErr w:type="spellStart"/>
      <w:r>
        <w:rPr>
          <w:sz w:val="24"/>
          <w:szCs w:val="24"/>
          <w:shd w:val="clear" w:color="auto" w:fill="FFFFFF"/>
        </w:rPr>
        <w:t>перераб</w:t>
      </w:r>
      <w:proofErr w:type="spellEnd"/>
      <w:r>
        <w:rPr>
          <w:sz w:val="24"/>
          <w:szCs w:val="24"/>
          <w:shd w:val="clear" w:color="auto" w:fill="FFFFFF"/>
        </w:rPr>
        <w:t xml:space="preserve">. и доп. — Москва : Издательство </w:t>
      </w:r>
      <w:proofErr w:type="spellStart"/>
      <w:r>
        <w:rPr>
          <w:sz w:val="24"/>
          <w:szCs w:val="24"/>
          <w:shd w:val="clear" w:color="auto" w:fill="FFFFFF"/>
        </w:rPr>
        <w:t>Юрайт</w:t>
      </w:r>
      <w:proofErr w:type="spellEnd"/>
      <w:r>
        <w:rPr>
          <w:sz w:val="24"/>
          <w:szCs w:val="24"/>
          <w:shd w:val="clear" w:color="auto" w:fill="FFFFFF"/>
        </w:rPr>
        <w:t xml:space="preserve">, 2024. — 241 с. — (Высшее образование). — ISBN 978-5-534-09250-9. — Текст : электронный // Образовательная платформа </w:t>
      </w:r>
      <w:proofErr w:type="spellStart"/>
      <w:r>
        <w:rPr>
          <w:sz w:val="24"/>
          <w:szCs w:val="24"/>
          <w:shd w:val="clear" w:color="auto" w:fill="FFFFFF"/>
        </w:rPr>
        <w:t>Юрайт</w:t>
      </w:r>
      <w:proofErr w:type="spellEnd"/>
      <w:r>
        <w:rPr>
          <w:sz w:val="24"/>
          <w:szCs w:val="24"/>
          <w:shd w:val="clear" w:color="auto" w:fill="FFFFFF"/>
        </w:rPr>
        <w:t xml:space="preserve"> [сайт]. — URL: </w:t>
      </w:r>
      <w:hyperlink r:id="rId117" w:tooltip="https://urait.ru/bcode/541140" w:history="1">
        <w:r>
          <w:rPr>
            <w:rStyle w:val="a7"/>
            <w:rFonts w:eastAsiaTheme="majorEastAsia"/>
            <w:color w:val="486C97"/>
            <w:sz w:val="24"/>
            <w:szCs w:val="24"/>
            <w:shd w:val="clear" w:color="auto" w:fill="FFFFFF"/>
          </w:rPr>
          <w:t>https://urait.ru/bcode/541140</w:t>
        </w:r>
      </w:hyperlink>
      <w:r>
        <w:rPr>
          <w:sz w:val="24"/>
          <w:szCs w:val="24"/>
          <w:shd w:val="clear" w:color="auto" w:fill="FFFFFF"/>
        </w:rPr>
        <w:t> (дата обращения: 28.04.2024).</w:t>
      </w:r>
    </w:p>
    <w:p w14:paraId="0A6BED9B" w14:textId="77777777" w:rsidR="007678B0" w:rsidRDefault="007678B0" w:rsidP="00B92044">
      <w:pPr>
        <w:pStyle w:val="afb"/>
        <w:numPr>
          <w:ilvl w:val="0"/>
          <w:numId w:val="36"/>
        </w:numPr>
        <w:spacing w:after="0" w:line="240" w:lineRule="auto"/>
        <w:jc w:val="both"/>
        <w:rPr>
          <w:sz w:val="24"/>
          <w:szCs w:val="24"/>
        </w:rPr>
      </w:pPr>
      <w:r>
        <w:rPr>
          <w:iCs/>
          <w:sz w:val="24"/>
          <w:szCs w:val="24"/>
          <w:shd w:val="clear" w:color="auto" w:fill="FFFFFF"/>
        </w:rPr>
        <w:t>Солодовников, А. Ю. </w:t>
      </w:r>
      <w:r>
        <w:rPr>
          <w:sz w:val="24"/>
          <w:szCs w:val="24"/>
          <w:shd w:val="clear" w:color="auto" w:fill="FFFFFF"/>
        </w:rPr>
        <w:t xml:space="preserve"> Социально-экономическая география евроатлантического региона : учебник и практикум для вузов / А. Ю. Солодовников. — 3-е изд., </w:t>
      </w:r>
      <w:proofErr w:type="spellStart"/>
      <w:r>
        <w:rPr>
          <w:sz w:val="24"/>
          <w:szCs w:val="24"/>
          <w:shd w:val="clear" w:color="auto" w:fill="FFFFFF"/>
        </w:rPr>
        <w:t>перераб</w:t>
      </w:r>
      <w:proofErr w:type="spellEnd"/>
      <w:r>
        <w:rPr>
          <w:sz w:val="24"/>
          <w:szCs w:val="24"/>
          <w:shd w:val="clear" w:color="auto" w:fill="FFFFFF"/>
        </w:rPr>
        <w:t xml:space="preserve">. и доп. — Москва : Издательство </w:t>
      </w:r>
      <w:proofErr w:type="spellStart"/>
      <w:r>
        <w:rPr>
          <w:sz w:val="24"/>
          <w:szCs w:val="24"/>
          <w:shd w:val="clear" w:color="auto" w:fill="FFFFFF"/>
        </w:rPr>
        <w:t>Юрайт</w:t>
      </w:r>
      <w:proofErr w:type="spellEnd"/>
      <w:r>
        <w:rPr>
          <w:sz w:val="24"/>
          <w:szCs w:val="24"/>
          <w:shd w:val="clear" w:color="auto" w:fill="FFFFFF"/>
        </w:rPr>
        <w:t xml:space="preserve">, 2024. — 401 с. — (Высшее образование). — ISBN 978-5-534-18203-3. — Текст : электронный // Образовательная платформа </w:t>
      </w:r>
      <w:proofErr w:type="spellStart"/>
      <w:r>
        <w:rPr>
          <w:sz w:val="24"/>
          <w:szCs w:val="24"/>
          <w:shd w:val="clear" w:color="auto" w:fill="FFFFFF"/>
        </w:rPr>
        <w:t>Юрайт</w:t>
      </w:r>
      <w:proofErr w:type="spellEnd"/>
      <w:r>
        <w:rPr>
          <w:sz w:val="24"/>
          <w:szCs w:val="24"/>
          <w:shd w:val="clear" w:color="auto" w:fill="FFFFFF"/>
        </w:rPr>
        <w:t xml:space="preserve"> [сайт]. — URL: </w:t>
      </w:r>
      <w:hyperlink r:id="rId118" w:tooltip="https://urait.ru/bcode/534524" w:history="1">
        <w:r>
          <w:rPr>
            <w:rStyle w:val="a7"/>
            <w:rFonts w:eastAsiaTheme="majorEastAsia"/>
            <w:color w:val="486C97"/>
            <w:sz w:val="24"/>
            <w:szCs w:val="24"/>
            <w:shd w:val="clear" w:color="auto" w:fill="FFFFFF"/>
          </w:rPr>
          <w:t>https://urait.ru/bcode/534524</w:t>
        </w:r>
      </w:hyperlink>
      <w:r>
        <w:rPr>
          <w:sz w:val="24"/>
          <w:szCs w:val="24"/>
          <w:shd w:val="clear" w:color="auto" w:fill="FFFFFF"/>
        </w:rPr>
        <w:t> (дата обращения: 28.04.2024).</w:t>
      </w:r>
    </w:p>
    <w:p w14:paraId="6987037C" w14:textId="77777777" w:rsidR="007678B0" w:rsidRDefault="007678B0" w:rsidP="00B92044">
      <w:pPr>
        <w:pStyle w:val="afb"/>
        <w:numPr>
          <w:ilvl w:val="0"/>
          <w:numId w:val="36"/>
        </w:numPr>
        <w:spacing w:after="0" w:line="240" w:lineRule="auto"/>
        <w:jc w:val="both"/>
        <w:rPr>
          <w:sz w:val="24"/>
          <w:szCs w:val="24"/>
        </w:rPr>
      </w:pPr>
      <w:r>
        <w:rPr>
          <w:sz w:val="24"/>
          <w:szCs w:val="24"/>
          <w:shd w:val="clear" w:color="auto" w:fill="FFFFFF"/>
        </w:rPr>
        <w:t xml:space="preserve">География мира. Социально-экономическая география мира : учебник и практикум для вузов / Н. В. Каледин [и др.] ; под редакцией Н. В. Каледина, Н. М. Михеевой. — 3-е изд., </w:t>
      </w:r>
      <w:proofErr w:type="spellStart"/>
      <w:r>
        <w:rPr>
          <w:sz w:val="24"/>
          <w:szCs w:val="24"/>
          <w:shd w:val="clear" w:color="auto" w:fill="FFFFFF"/>
        </w:rPr>
        <w:t>испр</w:t>
      </w:r>
      <w:proofErr w:type="spellEnd"/>
      <w:r>
        <w:rPr>
          <w:sz w:val="24"/>
          <w:szCs w:val="24"/>
          <w:shd w:val="clear" w:color="auto" w:fill="FFFFFF"/>
        </w:rPr>
        <w:t xml:space="preserve">. и доп. — Москва : Издательство </w:t>
      </w:r>
      <w:proofErr w:type="spellStart"/>
      <w:r>
        <w:rPr>
          <w:sz w:val="24"/>
          <w:szCs w:val="24"/>
          <w:shd w:val="clear" w:color="auto" w:fill="FFFFFF"/>
        </w:rPr>
        <w:t>Юрайт</w:t>
      </w:r>
      <w:proofErr w:type="spellEnd"/>
      <w:r>
        <w:rPr>
          <w:sz w:val="24"/>
          <w:szCs w:val="24"/>
          <w:shd w:val="clear" w:color="auto" w:fill="FFFFFF"/>
        </w:rPr>
        <w:t xml:space="preserve">, 2024. — 307 с. — (Высшее образование). — ISBN 978-5-534-18600-0. — Текст : электронный // Образовательная платформа </w:t>
      </w:r>
      <w:proofErr w:type="spellStart"/>
      <w:r>
        <w:rPr>
          <w:sz w:val="24"/>
          <w:szCs w:val="24"/>
          <w:shd w:val="clear" w:color="auto" w:fill="FFFFFF"/>
        </w:rPr>
        <w:t>Юрайт</w:t>
      </w:r>
      <w:proofErr w:type="spellEnd"/>
      <w:r>
        <w:rPr>
          <w:sz w:val="24"/>
          <w:szCs w:val="24"/>
          <w:shd w:val="clear" w:color="auto" w:fill="FFFFFF"/>
        </w:rPr>
        <w:t xml:space="preserve"> [сайт]. — URL: </w:t>
      </w:r>
      <w:hyperlink r:id="rId119" w:tooltip="https://urait.ru/bcode/537469" w:history="1">
        <w:r>
          <w:rPr>
            <w:rStyle w:val="a7"/>
            <w:rFonts w:eastAsiaTheme="majorEastAsia"/>
            <w:color w:val="486C97"/>
            <w:sz w:val="24"/>
            <w:szCs w:val="24"/>
            <w:shd w:val="clear" w:color="auto" w:fill="FFFFFF"/>
          </w:rPr>
          <w:t>https://urait.ru/bcode/537469</w:t>
        </w:r>
      </w:hyperlink>
      <w:r>
        <w:rPr>
          <w:sz w:val="24"/>
          <w:szCs w:val="24"/>
          <w:shd w:val="clear" w:color="auto" w:fill="FFFFFF"/>
        </w:rPr>
        <w:t> (дата обращения: 28.04.2024).</w:t>
      </w:r>
    </w:p>
    <w:p w14:paraId="7B9DA461" w14:textId="77777777" w:rsidR="007678B0" w:rsidRDefault="007678B0" w:rsidP="00B92044">
      <w:pPr>
        <w:pStyle w:val="afb"/>
        <w:numPr>
          <w:ilvl w:val="0"/>
          <w:numId w:val="36"/>
        </w:numPr>
        <w:spacing w:after="0" w:line="240" w:lineRule="auto"/>
        <w:jc w:val="both"/>
        <w:rPr>
          <w:sz w:val="24"/>
          <w:szCs w:val="24"/>
        </w:rPr>
      </w:pPr>
      <w:r>
        <w:rPr>
          <w:sz w:val="24"/>
          <w:szCs w:val="24"/>
          <w:shd w:val="clear" w:color="auto" w:fill="FFFFFF"/>
        </w:rPr>
        <w:t xml:space="preserve">География мира. Политическая география и геополитика : учебник и практикум для вузов / Н. В. Каледин [и др.] ; под редакцией Н. В. Каледина, Н. М. Михеевой. — 2-е изд., </w:t>
      </w:r>
      <w:proofErr w:type="spellStart"/>
      <w:r>
        <w:rPr>
          <w:sz w:val="24"/>
          <w:szCs w:val="24"/>
          <w:shd w:val="clear" w:color="auto" w:fill="FFFFFF"/>
        </w:rPr>
        <w:t>перераб</w:t>
      </w:r>
      <w:proofErr w:type="spellEnd"/>
      <w:r>
        <w:rPr>
          <w:sz w:val="24"/>
          <w:szCs w:val="24"/>
          <w:shd w:val="clear" w:color="auto" w:fill="FFFFFF"/>
        </w:rPr>
        <w:t xml:space="preserve">. и доп. — Москва : Издательство </w:t>
      </w:r>
      <w:proofErr w:type="spellStart"/>
      <w:r>
        <w:rPr>
          <w:sz w:val="24"/>
          <w:szCs w:val="24"/>
          <w:shd w:val="clear" w:color="auto" w:fill="FFFFFF"/>
        </w:rPr>
        <w:t>Юрайт</w:t>
      </w:r>
      <w:proofErr w:type="spellEnd"/>
      <w:r>
        <w:rPr>
          <w:sz w:val="24"/>
          <w:szCs w:val="24"/>
          <w:shd w:val="clear" w:color="auto" w:fill="FFFFFF"/>
        </w:rPr>
        <w:t xml:space="preserve">, 2024. — 389 с. — (Высшее образование). — ISBN 978-5-534-18595-9. — Текст : электронный // Образовательная платформа </w:t>
      </w:r>
      <w:proofErr w:type="spellStart"/>
      <w:r>
        <w:rPr>
          <w:sz w:val="24"/>
          <w:szCs w:val="24"/>
          <w:shd w:val="clear" w:color="auto" w:fill="FFFFFF"/>
        </w:rPr>
        <w:t>Юрайт</w:t>
      </w:r>
      <w:proofErr w:type="spellEnd"/>
      <w:r>
        <w:rPr>
          <w:sz w:val="24"/>
          <w:szCs w:val="24"/>
          <w:shd w:val="clear" w:color="auto" w:fill="FFFFFF"/>
        </w:rPr>
        <w:t xml:space="preserve"> [сайт]. — URL: </w:t>
      </w:r>
      <w:hyperlink r:id="rId120" w:tooltip="https://urait.ru/bcode/536679" w:history="1">
        <w:r>
          <w:rPr>
            <w:rStyle w:val="a7"/>
            <w:rFonts w:eastAsiaTheme="majorEastAsia"/>
            <w:color w:val="486C97"/>
            <w:sz w:val="24"/>
            <w:szCs w:val="24"/>
            <w:shd w:val="clear" w:color="auto" w:fill="FFFFFF"/>
          </w:rPr>
          <w:t>https://urait.ru/bcode/536679</w:t>
        </w:r>
      </w:hyperlink>
      <w:r>
        <w:rPr>
          <w:sz w:val="24"/>
          <w:szCs w:val="24"/>
          <w:shd w:val="clear" w:color="auto" w:fill="FFFFFF"/>
        </w:rPr>
        <w:t> (дата обращения: 28.04.2024).</w:t>
      </w:r>
    </w:p>
    <w:p w14:paraId="69B81280" w14:textId="77777777" w:rsidR="007678B0" w:rsidRDefault="007678B0" w:rsidP="00B92044">
      <w:pPr>
        <w:pStyle w:val="afb"/>
        <w:numPr>
          <w:ilvl w:val="0"/>
          <w:numId w:val="36"/>
        </w:numPr>
        <w:spacing w:after="0" w:line="240" w:lineRule="auto"/>
        <w:jc w:val="both"/>
        <w:rPr>
          <w:sz w:val="24"/>
          <w:szCs w:val="24"/>
        </w:rPr>
      </w:pPr>
      <w:r>
        <w:rPr>
          <w:iCs/>
          <w:sz w:val="24"/>
          <w:szCs w:val="24"/>
          <w:shd w:val="clear" w:color="auto" w:fill="FFFFFF"/>
        </w:rPr>
        <w:t>Анохин, А. А. </w:t>
      </w:r>
      <w:r>
        <w:rPr>
          <w:sz w:val="24"/>
          <w:szCs w:val="24"/>
          <w:shd w:val="clear" w:color="auto" w:fill="FFFFFF"/>
        </w:rPr>
        <w:t> География населения с основами демографии : учебник для вузов / А. А. Анохин, Д. В. </w:t>
      </w:r>
      <w:proofErr w:type="spellStart"/>
      <w:r>
        <w:rPr>
          <w:sz w:val="24"/>
          <w:szCs w:val="24"/>
          <w:shd w:val="clear" w:color="auto" w:fill="FFFFFF"/>
        </w:rPr>
        <w:t>Житин</w:t>
      </w:r>
      <w:proofErr w:type="spellEnd"/>
      <w:r>
        <w:rPr>
          <w:sz w:val="24"/>
          <w:szCs w:val="24"/>
          <w:shd w:val="clear" w:color="auto" w:fill="FFFFFF"/>
        </w:rPr>
        <w:t xml:space="preserve">. — 2-е изд., </w:t>
      </w:r>
      <w:proofErr w:type="spellStart"/>
      <w:r>
        <w:rPr>
          <w:sz w:val="24"/>
          <w:szCs w:val="24"/>
          <w:shd w:val="clear" w:color="auto" w:fill="FFFFFF"/>
        </w:rPr>
        <w:t>перераб</w:t>
      </w:r>
      <w:proofErr w:type="spellEnd"/>
      <w:r>
        <w:rPr>
          <w:sz w:val="24"/>
          <w:szCs w:val="24"/>
          <w:shd w:val="clear" w:color="auto" w:fill="FFFFFF"/>
        </w:rPr>
        <w:t xml:space="preserve">. и доп. — Москва : Издательство </w:t>
      </w:r>
      <w:proofErr w:type="spellStart"/>
      <w:r>
        <w:rPr>
          <w:sz w:val="24"/>
          <w:szCs w:val="24"/>
          <w:shd w:val="clear" w:color="auto" w:fill="FFFFFF"/>
        </w:rPr>
        <w:t>Юрайт</w:t>
      </w:r>
      <w:proofErr w:type="spellEnd"/>
      <w:r>
        <w:rPr>
          <w:sz w:val="24"/>
          <w:szCs w:val="24"/>
          <w:shd w:val="clear" w:color="auto" w:fill="FFFFFF"/>
        </w:rPr>
        <w:t xml:space="preserve">, 2024. — 308 с. — (Высшее образование). — ISBN 978-5-534-18415-0. — Текст : электронный // Образовательная платформа </w:t>
      </w:r>
      <w:proofErr w:type="spellStart"/>
      <w:r>
        <w:rPr>
          <w:sz w:val="24"/>
          <w:szCs w:val="24"/>
          <w:shd w:val="clear" w:color="auto" w:fill="FFFFFF"/>
        </w:rPr>
        <w:t>Юрайт</w:t>
      </w:r>
      <w:proofErr w:type="spellEnd"/>
      <w:r>
        <w:rPr>
          <w:sz w:val="24"/>
          <w:szCs w:val="24"/>
          <w:shd w:val="clear" w:color="auto" w:fill="FFFFFF"/>
        </w:rPr>
        <w:t xml:space="preserve"> [сайт]. — URL: </w:t>
      </w:r>
      <w:hyperlink r:id="rId121" w:tooltip="https://urait.ru/bcode/534962" w:history="1">
        <w:r>
          <w:rPr>
            <w:rStyle w:val="a7"/>
            <w:rFonts w:eastAsiaTheme="majorEastAsia"/>
            <w:color w:val="486C97"/>
            <w:sz w:val="24"/>
            <w:szCs w:val="24"/>
            <w:shd w:val="clear" w:color="auto" w:fill="FFFFFF"/>
          </w:rPr>
          <w:t>https://urait.ru/bcode/534962</w:t>
        </w:r>
      </w:hyperlink>
      <w:r>
        <w:rPr>
          <w:sz w:val="24"/>
          <w:szCs w:val="24"/>
          <w:shd w:val="clear" w:color="auto" w:fill="FFFFFF"/>
        </w:rPr>
        <w:t> (дата обращения: 28.04.2024).</w:t>
      </w:r>
    </w:p>
    <w:p w14:paraId="55AA9CAE" w14:textId="77777777" w:rsidR="007678B0" w:rsidRDefault="007678B0" w:rsidP="00B92044">
      <w:pPr>
        <w:pStyle w:val="afb"/>
        <w:numPr>
          <w:ilvl w:val="0"/>
          <w:numId w:val="36"/>
        </w:numPr>
        <w:spacing w:after="0" w:line="240" w:lineRule="auto"/>
        <w:jc w:val="both"/>
        <w:rPr>
          <w:sz w:val="24"/>
          <w:szCs w:val="24"/>
        </w:rPr>
      </w:pPr>
      <w:r>
        <w:rPr>
          <w:iCs/>
          <w:sz w:val="24"/>
          <w:szCs w:val="24"/>
          <w:shd w:val="clear" w:color="auto" w:fill="FFFFFF"/>
        </w:rPr>
        <w:t>Солодовников, А. Ю. </w:t>
      </w:r>
      <w:r>
        <w:rPr>
          <w:sz w:val="24"/>
          <w:szCs w:val="24"/>
          <w:shd w:val="clear" w:color="auto" w:fill="FFFFFF"/>
        </w:rPr>
        <w:t xml:space="preserve"> Социально-экономическая география Африки : учебник и практикум для вузов / А. Ю. Солодовников. — 2-е изд., </w:t>
      </w:r>
      <w:proofErr w:type="spellStart"/>
      <w:r>
        <w:rPr>
          <w:sz w:val="24"/>
          <w:szCs w:val="24"/>
          <w:shd w:val="clear" w:color="auto" w:fill="FFFFFF"/>
        </w:rPr>
        <w:t>перераб</w:t>
      </w:r>
      <w:proofErr w:type="spellEnd"/>
      <w:r>
        <w:rPr>
          <w:sz w:val="24"/>
          <w:szCs w:val="24"/>
          <w:shd w:val="clear" w:color="auto" w:fill="FFFFFF"/>
        </w:rPr>
        <w:t xml:space="preserve">. и доп. — Москва : Издательство </w:t>
      </w:r>
      <w:proofErr w:type="spellStart"/>
      <w:r>
        <w:rPr>
          <w:sz w:val="24"/>
          <w:szCs w:val="24"/>
          <w:shd w:val="clear" w:color="auto" w:fill="FFFFFF"/>
        </w:rPr>
        <w:t>Юрайт</w:t>
      </w:r>
      <w:proofErr w:type="spellEnd"/>
      <w:r>
        <w:rPr>
          <w:sz w:val="24"/>
          <w:szCs w:val="24"/>
          <w:shd w:val="clear" w:color="auto" w:fill="FFFFFF"/>
        </w:rPr>
        <w:t xml:space="preserve">, 2024. — 201 с. — (Высшее образование). — ISBN 978-5-534-08844-1. — Текст : электронный // Образовательная платформа </w:t>
      </w:r>
      <w:proofErr w:type="spellStart"/>
      <w:r>
        <w:rPr>
          <w:sz w:val="24"/>
          <w:szCs w:val="24"/>
          <w:shd w:val="clear" w:color="auto" w:fill="FFFFFF"/>
        </w:rPr>
        <w:t>Юрайт</w:t>
      </w:r>
      <w:proofErr w:type="spellEnd"/>
      <w:r>
        <w:rPr>
          <w:sz w:val="24"/>
          <w:szCs w:val="24"/>
          <w:shd w:val="clear" w:color="auto" w:fill="FFFFFF"/>
        </w:rPr>
        <w:t xml:space="preserve"> [сайт]. — URL: </w:t>
      </w:r>
      <w:hyperlink r:id="rId122" w:tooltip="https://urait.ru/bcode/541142" w:history="1">
        <w:r>
          <w:rPr>
            <w:rStyle w:val="a7"/>
            <w:rFonts w:eastAsiaTheme="majorEastAsia"/>
            <w:color w:val="486C97"/>
            <w:sz w:val="24"/>
            <w:szCs w:val="24"/>
            <w:shd w:val="clear" w:color="auto" w:fill="FFFFFF"/>
          </w:rPr>
          <w:t>https://urait.ru/bcode/541142</w:t>
        </w:r>
      </w:hyperlink>
      <w:r>
        <w:rPr>
          <w:sz w:val="24"/>
          <w:szCs w:val="24"/>
          <w:shd w:val="clear" w:color="auto" w:fill="FFFFFF"/>
        </w:rPr>
        <w:t> (дата обращения: 28.04.2024).</w:t>
      </w:r>
    </w:p>
    <w:p w14:paraId="0D49936F" w14:textId="77777777" w:rsidR="007678B0" w:rsidRDefault="007678B0" w:rsidP="00B92044">
      <w:pPr>
        <w:pStyle w:val="afb"/>
        <w:numPr>
          <w:ilvl w:val="0"/>
          <w:numId w:val="36"/>
        </w:numPr>
        <w:spacing w:after="0" w:line="240" w:lineRule="auto"/>
        <w:jc w:val="both"/>
        <w:rPr>
          <w:sz w:val="24"/>
          <w:szCs w:val="24"/>
        </w:rPr>
      </w:pPr>
      <w:r>
        <w:rPr>
          <w:iCs/>
          <w:sz w:val="24"/>
          <w:szCs w:val="24"/>
          <w:shd w:val="clear" w:color="auto" w:fill="FFFFFF"/>
        </w:rPr>
        <w:t>Гладкий, Ю. Н. </w:t>
      </w:r>
      <w:r>
        <w:rPr>
          <w:sz w:val="24"/>
          <w:szCs w:val="24"/>
          <w:shd w:val="clear" w:color="auto" w:fill="FFFFFF"/>
        </w:rPr>
        <w:t> Регионоведение : учебник для среднего профессионального образования / Ю. Н. Гладкий, А. И. </w:t>
      </w:r>
      <w:proofErr w:type="spellStart"/>
      <w:r>
        <w:rPr>
          <w:sz w:val="24"/>
          <w:szCs w:val="24"/>
          <w:shd w:val="clear" w:color="auto" w:fill="FFFFFF"/>
        </w:rPr>
        <w:t>Чистобаев</w:t>
      </w:r>
      <w:proofErr w:type="spellEnd"/>
      <w:r>
        <w:rPr>
          <w:sz w:val="24"/>
          <w:szCs w:val="24"/>
          <w:shd w:val="clear" w:color="auto" w:fill="FFFFFF"/>
        </w:rPr>
        <w:t xml:space="preserve">. — 2-е изд., </w:t>
      </w:r>
      <w:proofErr w:type="spellStart"/>
      <w:r>
        <w:rPr>
          <w:sz w:val="24"/>
          <w:szCs w:val="24"/>
          <w:shd w:val="clear" w:color="auto" w:fill="FFFFFF"/>
        </w:rPr>
        <w:t>перераб</w:t>
      </w:r>
      <w:proofErr w:type="spellEnd"/>
      <w:r>
        <w:rPr>
          <w:sz w:val="24"/>
          <w:szCs w:val="24"/>
          <w:shd w:val="clear" w:color="auto" w:fill="FFFFFF"/>
        </w:rPr>
        <w:t xml:space="preserve">. и доп. — Москва : Издательство </w:t>
      </w:r>
      <w:proofErr w:type="spellStart"/>
      <w:r>
        <w:rPr>
          <w:sz w:val="24"/>
          <w:szCs w:val="24"/>
          <w:shd w:val="clear" w:color="auto" w:fill="FFFFFF"/>
        </w:rPr>
        <w:t>Юрайт</w:t>
      </w:r>
      <w:proofErr w:type="spellEnd"/>
      <w:r>
        <w:rPr>
          <w:sz w:val="24"/>
          <w:szCs w:val="24"/>
          <w:shd w:val="clear" w:color="auto" w:fill="FFFFFF"/>
        </w:rPr>
        <w:t xml:space="preserve">, 2024. — 393 с. — (Профессиональное образование). — ISBN 978-5-534-16483-1. — Текст : электронный // Образовательная платформа </w:t>
      </w:r>
      <w:proofErr w:type="spellStart"/>
      <w:r>
        <w:rPr>
          <w:sz w:val="24"/>
          <w:szCs w:val="24"/>
          <w:shd w:val="clear" w:color="auto" w:fill="FFFFFF"/>
        </w:rPr>
        <w:t>Юрайт</w:t>
      </w:r>
      <w:proofErr w:type="spellEnd"/>
      <w:r>
        <w:rPr>
          <w:sz w:val="24"/>
          <w:szCs w:val="24"/>
          <w:shd w:val="clear" w:color="auto" w:fill="FFFFFF"/>
        </w:rPr>
        <w:t xml:space="preserve"> [сайт]. — URL: </w:t>
      </w:r>
      <w:hyperlink r:id="rId123" w:tooltip="https://urait.ru/bcode/542274" w:history="1">
        <w:r>
          <w:rPr>
            <w:rStyle w:val="a7"/>
            <w:rFonts w:eastAsiaTheme="majorEastAsia"/>
            <w:color w:val="486C97"/>
            <w:sz w:val="24"/>
            <w:szCs w:val="24"/>
            <w:shd w:val="clear" w:color="auto" w:fill="FFFFFF"/>
          </w:rPr>
          <w:t>https://urait.ru/bcode/542274</w:t>
        </w:r>
      </w:hyperlink>
      <w:r>
        <w:rPr>
          <w:sz w:val="24"/>
          <w:szCs w:val="24"/>
          <w:shd w:val="clear" w:color="auto" w:fill="FFFFFF"/>
        </w:rPr>
        <w:t> (дата обращения: 28.04.2024).</w:t>
      </w:r>
    </w:p>
    <w:p w14:paraId="5AA9C318" w14:textId="77777777" w:rsidR="007678B0" w:rsidRDefault="007678B0" w:rsidP="00B92044">
      <w:pPr>
        <w:pStyle w:val="afb"/>
        <w:numPr>
          <w:ilvl w:val="0"/>
          <w:numId w:val="36"/>
        </w:numPr>
        <w:spacing w:after="0" w:line="240" w:lineRule="auto"/>
        <w:jc w:val="both"/>
        <w:rPr>
          <w:sz w:val="24"/>
          <w:szCs w:val="24"/>
        </w:rPr>
      </w:pPr>
      <w:r>
        <w:rPr>
          <w:iCs/>
          <w:sz w:val="24"/>
          <w:szCs w:val="24"/>
          <w:shd w:val="clear" w:color="auto" w:fill="FFFFFF"/>
        </w:rPr>
        <w:t>Григорьев, А. А. </w:t>
      </w:r>
      <w:r>
        <w:rPr>
          <w:sz w:val="24"/>
          <w:szCs w:val="24"/>
          <w:shd w:val="clear" w:color="auto" w:fill="FFFFFF"/>
        </w:rPr>
        <w:t xml:space="preserve"> Удивительная география : учебное пособие / А. А. Григорьев. — 2-е изд., </w:t>
      </w:r>
      <w:proofErr w:type="spellStart"/>
      <w:r>
        <w:rPr>
          <w:sz w:val="24"/>
          <w:szCs w:val="24"/>
          <w:shd w:val="clear" w:color="auto" w:fill="FFFFFF"/>
        </w:rPr>
        <w:t>испр</w:t>
      </w:r>
      <w:proofErr w:type="spellEnd"/>
      <w:r>
        <w:rPr>
          <w:sz w:val="24"/>
          <w:szCs w:val="24"/>
          <w:shd w:val="clear" w:color="auto" w:fill="FFFFFF"/>
        </w:rPr>
        <w:t xml:space="preserve">. и доп. — Москва : Издательство </w:t>
      </w:r>
      <w:proofErr w:type="spellStart"/>
      <w:r>
        <w:rPr>
          <w:sz w:val="24"/>
          <w:szCs w:val="24"/>
          <w:shd w:val="clear" w:color="auto" w:fill="FFFFFF"/>
        </w:rPr>
        <w:t>Юрайт</w:t>
      </w:r>
      <w:proofErr w:type="spellEnd"/>
      <w:r>
        <w:rPr>
          <w:sz w:val="24"/>
          <w:szCs w:val="24"/>
          <w:shd w:val="clear" w:color="auto" w:fill="FFFFFF"/>
        </w:rPr>
        <w:t xml:space="preserve">, 2024. — 364 с. — (Открытая наука). — ISBN 978-5-534-07232-7. — Текст : электронный // Образовательная платформа </w:t>
      </w:r>
      <w:proofErr w:type="spellStart"/>
      <w:r>
        <w:rPr>
          <w:sz w:val="24"/>
          <w:szCs w:val="24"/>
          <w:shd w:val="clear" w:color="auto" w:fill="FFFFFF"/>
        </w:rPr>
        <w:t>Юрайт</w:t>
      </w:r>
      <w:proofErr w:type="spellEnd"/>
      <w:r>
        <w:rPr>
          <w:sz w:val="24"/>
          <w:szCs w:val="24"/>
          <w:shd w:val="clear" w:color="auto" w:fill="FFFFFF"/>
        </w:rPr>
        <w:t xml:space="preserve"> [сайт]. — URL: </w:t>
      </w:r>
      <w:hyperlink r:id="rId124" w:tooltip="https://urait.ru/bcode/541017" w:history="1">
        <w:r>
          <w:rPr>
            <w:rStyle w:val="a7"/>
            <w:rFonts w:eastAsiaTheme="majorEastAsia"/>
            <w:color w:val="486C97"/>
            <w:sz w:val="24"/>
            <w:szCs w:val="24"/>
            <w:shd w:val="clear" w:color="auto" w:fill="FFFFFF"/>
          </w:rPr>
          <w:t>https://urait.ru/bcode/541017</w:t>
        </w:r>
      </w:hyperlink>
      <w:r>
        <w:rPr>
          <w:sz w:val="24"/>
          <w:szCs w:val="24"/>
          <w:shd w:val="clear" w:color="auto" w:fill="FFFFFF"/>
        </w:rPr>
        <w:t> (дата обращения: 28.04.2024).</w:t>
      </w:r>
    </w:p>
    <w:p w14:paraId="3DAE4B48" w14:textId="77777777" w:rsidR="007678B0" w:rsidRDefault="007678B0" w:rsidP="00767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Pr>
          <w:rFonts w:ascii="Times New Roman" w:hAnsi="Times New Roman"/>
          <w:b/>
          <w:bCs/>
          <w:sz w:val="24"/>
          <w:szCs w:val="24"/>
        </w:rPr>
        <w:t>Интернет-ресурсы:</w:t>
      </w:r>
    </w:p>
    <w:p w14:paraId="628AE1A5" w14:textId="77777777" w:rsidR="007678B0" w:rsidRDefault="003522E1" w:rsidP="00B92044">
      <w:pPr>
        <w:pStyle w:val="afb"/>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24"/>
          <w:szCs w:val="24"/>
        </w:rPr>
      </w:pPr>
      <w:hyperlink r:id="rId125" w:tooltip="https://resh.edu.ru/subject/4/10/" w:history="1">
        <w:r w:rsidR="007678B0">
          <w:rPr>
            <w:rStyle w:val="a7"/>
            <w:rFonts w:eastAsiaTheme="majorEastAsia"/>
            <w:bCs/>
            <w:color w:val="000000" w:themeColor="text1"/>
            <w:sz w:val="24"/>
            <w:szCs w:val="24"/>
          </w:rPr>
          <w:t>https://resh.edu.ru/subject/4/10/</w:t>
        </w:r>
      </w:hyperlink>
      <w:r w:rsidR="007678B0">
        <w:rPr>
          <w:bCs/>
          <w:color w:val="000000" w:themeColor="text1"/>
          <w:sz w:val="24"/>
          <w:szCs w:val="24"/>
        </w:rPr>
        <w:t xml:space="preserve"> (Российская электронная школа)</w:t>
      </w:r>
    </w:p>
    <w:p w14:paraId="04FF64A4" w14:textId="77777777" w:rsidR="007678B0" w:rsidRDefault="003522E1" w:rsidP="00B92044">
      <w:pPr>
        <w:pStyle w:val="afb"/>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000000" w:themeColor="text1"/>
          <w:sz w:val="24"/>
          <w:szCs w:val="24"/>
        </w:rPr>
      </w:pPr>
      <w:hyperlink r:id="rId126" w:tooltip="https://interneturok.ru/book/geografy/10-klass/geografiya-10-klass-maksakovskiy-v-p" w:history="1">
        <w:r w:rsidR="007678B0">
          <w:rPr>
            <w:rStyle w:val="a7"/>
            <w:rFonts w:eastAsiaTheme="majorEastAsia"/>
            <w:bCs/>
            <w:color w:val="000000" w:themeColor="text1"/>
            <w:sz w:val="24"/>
            <w:szCs w:val="24"/>
            <w:lang w:val="en-US"/>
          </w:rPr>
          <w:t>https</w:t>
        </w:r>
        <w:r w:rsidR="007678B0">
          <w:rPr>
            <w:rStyle w:val="a7"/>
            <w:rFonts w:eastAsiaTheme="majorEastAsia"/>
            <w:bCs/>
            <w:color w:val="000000" w:themeColor="text1"/>
            <w:sz w:val="24"/>
            <w:szCs w:val="24"/>
          </w:rPr>
          <w:t>://</w:t>
        </w:r>
        <w:proofErr w:type="spellStart"/>
        <w:r w:rsidR="007678B0">
          <w:rPr>
            <w:rStyle w:val="a7"/>
            <w:rFonts w:eastAsiaTheme="majorEastAsia"/>
            <w:bCs/>
            <w:color w:val="000000" w:themeColor="text1"/>
            <w:sz w:val="24"/>
            <w:szCs w:val="24"/>
            <w:lang w:val="en-US"/>
          </w:rPr>
          <w:t>interneturok</w:t>
        </w:r>
        <w:proofErr w:type="spellEnd"/>
        <w:r w:rsidR="007678B0">
          <w:rPr>
            <w:rStyle w:val="a7"/>
            <w:rFonts w:eastAsiaTheme="majorEastAsia"/>
            <w:bCs/>
            <w:color w:val="000000" w:themeColor="text1"/>
            <w:sz w:val="24"/>
            <w:szCs w:val="24"/>
          </w:rPr>
          <w:t>.</w:t>
        </w:r>
        <w:proofErr w:type="spellStart"/>
        <w:r w:rsidR="007678B0">
          <w:rPr>
            <w:rStyle w:val="a7"/>
            <w:rFonts w:eastAsiaTheme="majorEastAsia"/>
            <w:bCs/>
            <w:color w:val="000000" w:themeColor="text1"/>
            <w:sz w:val="24"/>
            <w:szCs w:val="24"/>
            <w:lang w:val="en-US"/>
          </w:rPr>
          <w:t>ru</w:t>
        </w:r>
        <w:proofErr w:type="spellEnd"/>
        <w:r w:rsidR="007678B0">
          <w:rPr>
            <w:rStyle w:val="a7"/>
            <w:rFonts w:eastAsiaTheme="majorEastAsia"/>
            <w:bCs/>
            <w:color w:val="000000" w:themeColor="text1"/>
            <w:sz w:val="24"/>
            <w:szCs w:val="24"/>
          </w:rPr>
          <w:t>/</w:t>
        </w:r>
        <w:r w:rsidR="007678B0">
          <w:rPr>
            <w:rStyle w:val="a7"/>
            <w:rFonts w:eastAsiaTheme="majorEastAsia"/>
            <w:bCs/>
            <w:color w:val="000000" w:themeColor="text1"/>
            <w:sz w:val="24"/>
            <w:szCs w:val="24"/>
            <w:lang w:val="en-US"/>
          </w:rPr>
          <w:t>book</w:t>
        </w:r>
        <w:r w:rsidR="007678B0">
          <w:rPr>
            <w:rStyle w:val="a7"/>
            <w:rFonts w:eastAsiaTheme="majorEastAsia"/>
            <w:bCs/>
            <w:color w:val="000000" w:themeColor="text1"/>
            <w:sz w:val="24"/>
            <w:szCs w:val="24"/>
          </w:rPr>
          <w:t>/</w:t>
        </w:r>
        <w:proofErr w:type="spellStart"/>
        <w:r w:rsidR="007678B0">
          <w:rPr>
            <w:rStyle w:val="a7"/>
            <w:rFonts w:eastAsiaTheme="majorEastAsia"/>
            <w:bCs/>
            <w:color w:val="000000" w:themeColor="text1"/>
            <w:sz w:val="24"/>
            <w:szCs w:val="24"/>
            <w:lang w:val="en-US"/>
          </w:rPr>
          <w:t>geografy</w:t>
        </w:r>
        <w:proofErr w:type="spellEnd"/>
        <w:r w:rsidR="007678B0">
          <w:rPr>
            <w:rStyle w:val="a7"/>
            <w:rFonts w:eastAsiaTheme="majorEastAsia"/>
            <w:bCs/>
            <w:color w:val="000000" w:themeColor="text1"/>
            <w:sz w:val="24"/>
            <w:szCs w:val="24"/>
          </w:rPr>
          <w:t>/10-</w:t>
        </w:r>
        <w:proofErr w:type="spellStart"/>
        <w:r w:rsidR="007678B0">
          <w:rPr>
            <w:rStyle w:val="a7"/>
            <w:rFonts w:eastAsiaTheme="majorEastAsia"/>
            <w:bCs/>
            <w:color w:val="000000" w:themeColor="text1"/>
            <w:sz w:val="24"/>
            <w:szCs w:val="24"/>
            <w:lang w:val="en-US"/>
          </w:rPr>
          <w:t>klass</w:t>
        </w:r>
        <w:proofErr w:type="spellEnd"/>
        <w:r w:rsidR="007678B0">
          <w:rPr>
            <w:rStyle w:val="a7"/>
            <w:rFonts w:eastAsiaTheme="majorEastAsia"/>
            <w:bCs/>
            <w:color w:val="000000" w:themeColor="text1"/>
            <w:sz w:val="24"/>
            <w:szCs w:val="24"/>
          </w:rPr>
          <w:t>/</w:t>
        </w:r>
        <w:proofErr w:type="spellStart"/>
        <w:r w:rsidR="007678B0">
          <w:rPr>
            <w:rStyle w:val="a7"/>
            <w:rFonts w:eastAsiaTheme="majorEastAsia"/>
            <w:bCs/>
            <w:color w:val="000000" w:themeColor="text1"/>
            <w:sz w:val="24"/>
            <w:szCs w:val="24"/>
            <w:lang w:val="en-US"/>
          </w:rPr>
          <w:t>geografiya</w:t>
        </w:r>
        <w:proofErr w:type="spellEnd"/>
        <w:r w:rsidR="007678B0">
          <w:rPr>
            <w:rStyle w:val="a7"/>
            <w:rFonts w:eastAsiaTheme="majorEastAsia"/>
            <w:bCs/>
            <w:color w:val="000000" w:themeColor="text1"/>
            <w:sz w:val="24"/>
            <w:szCs w:val="24"/>
          </w:rPr>
          <w:t>-10-</w:t>
        </w:r>
        <w:proofErr w:type="spellStart"/>
        <w:r w:rsidR="007678B0">
          <w:rPr>
            <w:rStyle w:val="a7"/>
            <w:rFonts w:eastAsiaTheme="majorEastAsia"/>
            <w:bCs/>
            <w:color w:val="000000" w:themeColor="text1"/>
            <w:sz w:val="24"/>
            <w:szCs w:val="24"/>
            <w:lang w:val="en-US"/>
          </w:rPr>
          <w:t>klass</w:t>
        </w:r>
        <w:proofErr w:type="spellEnd"/>
        <w:r w:rsidR="007678B0">
          <w:rPr>
            <w:rStyle w:val="a7"/>
            <w:rFonts w:eastAsiaTheme="majorEastAsia"/>
            <w:bCs/>
            <w:color w:val="000000" w:themeColor="text1"/>
            <w:sz w:val="24"/>
            <w:szCs w:val="24"/>
          </w:rPr>
          <w:t>-</w:t>
        </w:r>
        <w:proofErr w:type="spellStart"/>
        <w:r w:rsidR="007678B0">
          <w:rPr>
            <w:rStyle w:val="a7"/>
            <w:rFonts w:eastAsiaTheme="majorEastAsia"/>
            <w:bCs/>
            <w:color w:val="000000" w:themeColor="text1"/>
            <w:sz w:val="24"/>
            <w:szCs w:val="24"/>
            <w:lang w:val="en-US"/>
          </w:rPr>
          <w:t>maksakovskiy</w:t>
        </w:r>
        <w:proofErr w:type="spellEnd"/>
        <w:r w:rsidR="007678B0">
          <w:rPr>
            <w:rStyle w:val="a7"/>
            <w:rFonts w:eastAsiaTheme="majorEastAsia"/>
            <w:bCs/>
            <w:color w:val="000000" w:themeColor="text1"/>
            <w:sz w:val="24"/>
            <w:szCs w:val="24"/>
          </w:rPr>
          <w:t>-</w:t>
        </w:r>
        <w:r w:rsidR="007678B0">
          <w:rPr>
            <w:rStyle w:val="a7"/>
            <w:rFonts w:eastAsiaTheme="majorEastAsia"/>
            <w:bCs/>
            <w:color w:val="000000" w:themeColor="text1"/>
            <w:sz w:val="24"/>
            <w:szCs w:val="24"/>
            <w:lang w:val="en-US"/>
          </w:rPr>
          <w:t>v</w:t>
        </w:r>
        <w:r w:rsidR="007678B0">
          <w:rPr>
            <w:rStyle w:val="a7"/>
            <w:rFonts w:eastAsiaTheme="majorEastAsia"/>
            <w:bCs/>
            <w:color w:val="000000" w:themeColor="text1"/>
            <w:sz w:val="24"/>
            <w:szCs w:val="24"/>
          </w:rPr>
          <w:t>-</w:t>
        </w:r>
        <w:r w:rsidR="007678B0">
          <w:rPr>
            <w:rStyle w:val="a7"/>
            <w:rFonts w:eastAsiaTheme="majorEastAsia"/>
            <w:bCs/>
            <w:color w:val="000000" w:themeColor="text1"/>
            <w:sz w:val="24"/>
            <w:szCs w:val="24"/>
            <w:lang w:val="en-US"/>
          </w:rPr>
          <w:t>p</w:t>
        </w:r>
      </w:hyperlink>
      <w:r w:rsidR="007678B0">
        <w:rPr>
          <w:bCs/>
          <w:color w:val="000000" w:themeColor="text1"/>
          <w:sz w:val="24"/>
          <w:szCs w:val="24"/>
        </w:rPr>
        <w:t xml:space="preserve"> (</w:t>
      </w:r>
      <w:r w:rsidR="007678B0">
        <w:rPr>
          <w:bCs/>
          <w:color w:val="000000" w:themeColor="text1"/>
          <w:sz w:val="24"/>
          <w:szCs w:val="24"/>
          <w:lang w:val="en-US"/>
        </w:rPr>
        <w:t>internet</w:t>
      </w:r>
      <w:r w:rsidR="007678B0">
        <w:rPr>
          <w:bCs/>
          <w:color w:val="000000" w:themeColor="text1"/>
          <w:sz w:val="24"/>
          <w:szCs w:val="24"/>
        </w:rPr>
        <w:t xml:space="preserve"> урок-библиотека видеоуроков)</w:t>
      </w:r>
    </w:p>
    <w:p w14:paraId="54C4980E" w14:textId="77777777" w:rsidR="007678B0" w:rsidRDefault="007678B0" w:rsidP="007678B0">
      <w:pPr>
        <w:spacing w:line="360" w:lineRule="auto"/>
        <w:jc w:val="both"/>
        <w:rPr>
          <w:rFonts w:ascii="Times New Roman" w:hAnsi="Times New Roman"/>
          <w:sz w:val="24"/>
          <w:szCs w:val="24"/>
        </w:rPr>
      </w:pPr>
    </w:p>
    <w:p w14:paraId="150A3EEF" w14:textId="77777777" w:rsidR="007678B0" w:rsidRDefault="007678B0" w:rsidP="007678B0">
      <w:pPr>
        <w:spacing w:line="360" w:lineRule="auto"/>
        <w:jc w:val="both"/>
        <w:rPr>
          <w:rFonts w:ascii="Times New Roman" w:hAnsi="Times New Roman"/>
          <w:sz w:val="24"/>
          <w:szCs w:val="24"/>
        </w:rPr>
      </w:pPr>
    </w:p>
    <w:p w14:paraId="451D153D" w14:textId="77777777" w:rsidR="007678B0" w:rsidRDefault="007678B0" w:rsidP="00425EB3">
      <w:pPr>
        <w:pStyle w:val="110"/>
        <w:ind w:left="0" w:firstLine="0"/>
        <w:rPr>
          <w:color w:val="000000" w:themeColor="text1"/>
        </w:rPr>
      </w:pPr>
      <w:bookmarkStart w:id="114" w:name="_Toc114921407"/>
      <w:bookmarkStart w:id="115" w:name="_Toc125109090"/>
      <w:bookmarkStart w:id="116" w:name="_Toc146888664"/>
    </w:p>
    <w:p w14:paraId="07C4AAC4" w14:textId="77777777" w:rsidR="007678B0" w:rsidRDefault="007678B0" w:rsidP="007678B0">
      <w:pPr>
        <w:pStyle w:val="110"/>
        <w:jc w:val="center"/>
        <w:rPr>
          <w:color w:val="000000" w:themeColor="text1"/>
        </w:rPr>
      </w:pPr>
    </w:p>
    <w:p w14:paraId="1ED7E05F" w14:textId="77777777" w:rsidR="007678B0" w:rsidRDefault="007678B0" w:rsidP="007678B0">
      <w:pPr>
        <w:pStyle w:val="110"/>
        <w:jc w:val="center"/>
        <w:rPr>
          <w:b w:val="0"/>
          <w:color w:val="000000" w:themeColor="text1"/>
        </w:rPr>
      </w:pPr>
      <w:r>
        <w:rPr>
          <w:color w:val="000000" w:themeColor="text1"/>
        </w:rPr>
        <w:t>4. Контроль и оценка результатов освоения общеобразовательной дисциплины</w:t>
      </w:r>
      <w:bookmarkEnd w:id="114"/>
      <w:bookmarkEnd w:id="115"/>
      <w:bookmarkEnd w:id="116"/>
    </w:p>
    <w:p w14:paraId="5AC754B5" w14:textId="77777777" w:rsidR="007678B0" w:rsidRDefault="007678B0" w:rsidP="007678B0">
      <w:pPr>
        <w:spacing w:line="360" w:lineRule="auto"/>
        <w:ind w:firstLine="709"/>
        <w:jc w:val="both"/>
        <w:rPr>
          <w:rFonts w:ascii="Times New Roman" w:hAnsi="Times New Roman"/>
          <w:b/>
          <w:bCs/>
          <w:sz w:val="24"/>
          <w:szCs w:val="24"/>
        </w:rPr>
      </w:pPr>
    </w:p>
    <w:p w14:paraId="2C098670" w14:textId="77777777" w:rsidR="007678B0" w:rsidRDefault="007678B0" w:rsidP="007678B0">
      <w:pPr>
        <w:spacing w:line="240" w:lineRule="auto"/>
        <w:ind w:firstLine="709"/>
        <w:jc w:val="both"/>
        <w:rPr>
          <w:rFonts w:ascii="Times New Roman" w:hAnsi="Times New Roman"/>
          <w:sz w:val="24"/>
          <w:szCs w:val="24"/>
        </w:rPr>
      </w:pPr>
      <w:r>
        <w:rPr>
          <w:rFonts w:ascii="Times New Roman" w:hAnsi="Times New Roman"/>
          <w:b/>
          <w:bCs/>
          <w:sz w:val="24"/>
          <w:szCs w:val="24"/>
        </w:rPr>
        <w:t>Контроль и оценка</w:t>
      </w:r>
      <w:r>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6"/>
        <w:gridCol w:w="3948"/>
      </w:tblGrid>
      <w:tr w:rsidR="007678B0" w14:paraId="45F0677F" w14:textId="77777777" w:rsidTr="007678B0">
        <w:trPr>
          <w:trHeight w:val="538"/>
          <w:jc w:val="center"/>
        </w:trPr>
        <w:tc>
          <w:tcPr>
            <w:tcW w:w="4956" w:type="dxa"/>
            <w:tcBorders>
              <w:top w:val="single" w:sz="4" w:space="0" w:color="000000"/>
              <w:left w:val="single" w:sz="4" w:space="0" w:color="000000"/>
              <w:bottom w:val="single" w:sz="4" w:space="0" w:color="000000"/>
              <w:right w:val="single" w:sz="4" w:space="0" w:color="000000"/>
            </w:tcBorders>
            <w:vAlign w:val="center"/>
          </w:tcPr>
          <w:p w14:paraId="047732A2" w14:textId="77777777" w:rsidR="007678B0" w:rsidRDefault="007678B0" w:rsidP="007678B0">
            <w:pPr>
              <w:spacing w:line="240" w:lineRule="auto"/>
              <w:ind w:firstLine="709"/>
              <w:jc w:val="both"/>
              <w:rPr>
                <w:rFonts w:ascii="Times New Roman" w:hAnsi="Times New Roman"/>
                <w:b/>
                <w:bCs/>
                <w:lang w:eastAsia="en-US"/>
              </w:rPr>
            </w:pPr>
            <w:r>
              <w:rPr>
                <w:rFonts w:ascii="Times New Roman" w:hAnsi="Times New Roman"/>
                <w:b/>
                <w:bCs/>
                <w:lang w:eastAsia="en-US"/>
              </w:rPr>
              <w:t>Результаты обучения</w:t>
            </w:r>
          </w:p>
        </w:tc>
        <w:tc>
          <w:tcPr>
            <w:tcW w:w="3948" w:type="dxa"/>
            <w:tcBorders>
              <w:top w:val="single" w:sz="4" w:space="0" w:color="000000"/>
              <w:left w:val="single" w:sz="4" w:space="0" w:color="000000"/>
              <w:bottom w:val="single" w:sz="4" w:space="0" w:color="000000"/>
              <w:right w:val="single" w:sz="4" w:space="0" w:color="000000"/>
            </w:tcBorders>
            <w:vAlign w:val="center"/>
          </w:tcPr>
          <w:p w14:paraId="6BDE3050" w14:textId="77777777" w:rsidR="007678B0" w:rsidRDefault="007678B0" w:rsidP="007678B0">
            <w:pPr>
              <w:pStyle w:val="afb"/>
              <w:spacing w:line="240" w:lineRule="auto"/>
              <w:ind w:left="0"/>
              <w:jc w:val="center"/>
              <w:rPr>
                <w:b/>
                <w:lang w:eastAsia="en-US"/>
              </w:rPr>
            </w:pPr>
            <w:r>
              <w:rPr>
                <w:b/>
                <w:bCs/>
                <w:lang w:eastAsia="en-US"/>
              </w:rPr>
              <w:t>Формы и методы контроля и оценки результатов обучения</w:t>
            </w:r>
          </w:p>
        </w:tc>
      </w:tr>
      <w:tr w:rsidR="007678B0" w14:paraId="26E13219" w14:textId="77777777" w:rsidTr="007678B0">
        <w:trPr>
          <w:trHeight w:val="262"/>
          <w:jc w:val="center"/>
        </w:trPr>
        <w:tc>
          <w:tcPr>
            <w:tcW w:w="4957" w:type="dxa"/>
            <w:tcBorders>
              <w:top w:val="single" w:sz="4" w:space="0" w:color="000000"/>
              <w:left w:val="single" w:sz="4" w:space="0" w:color="000000"/>
              <w:bottom w:val="single" w:sz="4" w:space="0" w:color="000000"/>
              <w:right w:val="single" w:sz="4" w:space="0" w:color="000000"/>
            </w:tcBorders>
          </w:tcPr>
          <w:p w14:paraId="32BF457C" w14:textId="77777777" w:rsidR="007678B0" w:rsidRDefault="007678B0" w:rsidP="007678B0">
            <w:pPr>
              <w:spacing w:line="240" w:lineRule="auto"/>
              <w:ind w:firstLine="709"/>
              <w:jc w:val="both"/>
              <w:rPr>
                <w:rFonts w:ascii="Times New Roman" w:hAnsi="Times New Roman"/>
                <w:b/>
                <w:bCs/>
                <w:lang w:eastAsia="en-US"/>
              </w:rPr>
            </w:pPr>
            <w:r>
              <w:rPr>
                <w:rFonts w:ascii="Times New Roman" w:hAnsi="Times New Roman"/>
                <w:b/>
                <w:lang w:eastAsia="en-US"/>
              </w:rPr>
              <w:t>Общие компетенции</w:t>
            </w:r>
          </w:p>
        </w:tc>
        <w:tc>
          <w:tcPr>
            <w:tcW w:w="3948" w:type="dxa"/>
            <w:tcBorders>
              <w:top w:val="single" w:sz="4" w:space="0" w:color="000000"/>
              <w:left w:val="single" w:sz="4" w:space="0" w:color="000000"/>
              <w:bottom w:val="single" w:sz="4" w:space="0" w:color="000000"/>
              <w:right w:val="single" w:sz="4" w:space="0" w:color="000000"/>
            </w:tcBorders>
            <w:vAlign w:val="center"/>
          </w:tcPr>
          <w:p w14:paraId="6ED9716C" w14:textId="77777777" w:rsidR="007678B0" w:rsidRDefault="007678B0" w:rsidP="007678B0">
            <w:pPr>
              <w:pStyle w:val="afb"/>
              <w:spacing w:line="240" w:lineRule="auto"/>
              <w:ind w:left="0"/>
              <w:jc w:val="center"/>
              <w:rPr>
                <w:b/>
                <w:bCs/>
                <w:lang w:eastAsia="en-US"/>
              </w:rPr>
            </w:pPr>
          </w:p>
        </w:tc>
      </w:tr>
      <w:tr w:rsidR="007678B0" w14:paraId="473E17B2" w14:textId="77777777" w:rsidTr="007678B0">
        <w:trPr>
          <w:trHeight w:val="411"/>
          <w:jc w:val="center"/>
        </w:trPr>
        <w:tc>
          <w:tcPr>
            <w:tcW w:w="4957" w:type="dxa"/>
            <w:tcBorders>
              <w:top w:val="single" w:sz="4" w:space="0" w:color="000000"/>
              <w:left w:val="single" w:sz="4" w:space="0" w:color="000000"/>
              <w:bottom w:val="single" w:sz="4" w:space="0" w:color="auto"/>
              <w:right w:val="single" w:sz="4" w:space="0" w:color="000000"/>
            </w:tcBorders>
            <w:vAlign w:val="center"/>
          </w:tcPr>
          <w:p w14:paraId="284BB848" w14:textId="77777777" w:rsidR="007678B0" w:rsidRDefault="007678B0" w:rsidP="007678B0">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t>ОК 01. Выбирать способы решения задач профессиональной деятельности применительно к различным контекстам</w:t>
            </w:r>
          </w:p>
        </w:tc>
        <w:tc>
          <w:tcPr>
            <w:tcW w:w="3948" w:type="dxa"/>
            <w:tcBorders>
              <w:top w:val="single" w:sz="4" w:space="0" w:color="000000"/>
              <w:left w:val="single" w:sz="4" w:space="0" w:color="000000"/>
              <w:bottom w:val="single" w:sz="4" w:space="0" w:color="auto"/>
              <w:right w:val="single" w:sz="4" w:space="0" w:color="000000"/>
            </w:tcBorders>
            <w:vAlign w:val="center"/>
          </w:tcPr>
          <w:p w14:paraId="7BE97BC4" w14:textId="77777777" w:rsidR="007678B0" w:rsidRDefault="007678B0" w:rsidP="007678B0">
            <w:pPr>
              <w:spacing w:line="240" w:lineRule="auto"/>
              <w:rPr>
                <w:rFonts w:ascii="Times New Roman" w:hAnsi="Times New Roman"/>
                <w:lang w:eastAsia="en-US"/>
              </w:rPr>
            </w:pPr>
            <w:r>
              <w:rPr>
                <w:rFonts w:ascii="Times New Roman" w:hAnsi="Times New Roman"/>
                <w:lang w:eastAsia="en-US"/>
              </w:rPr>
              <w:t>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оценка результатов практических работ</w:t>
            </w:r>
          </w:p>
        </w:tc>
      </w:tr>
      <w:tr w:rsidR="007678B0" w14:paraId="7C9A06A9" w14:textId="77777777" w:rsidTr="007678B0">
        <w:trPr>
          <w:trHeight w:val="424"/>
          <w:jc w:val="center"/>
        </w:trPr>
        <w:tc>
          <w:tcPr>
            <w:tcW w:w="4957" w:type="dxa"/>
            <w:tcBorders>
              <w:top w:val="single" w:sz="4" w:space="0" w:color="000000"/>
              <w:left w:val="single" w:sz="4" w:space="0" w:color="000000"/>
              <w:bottom w:val="single" w:sz="4" w:space="0" w:color="auto"/>
              <w:right w:val="single" w:sz="4" w:space="0" w:color="000000"/>
            </w:tcBorders>
            <w:vAlign w:val="center"/>
          </w:tcPr>
          <w:p w14:paraId="341FED7E" w14:textId="77777777" w:rsidR="007678B0" w:rsidRDefault="007678B0" w:rsidP="007678B0">
            <w:pPr>
              <w:spacing w:line="240" w:lineRule="auto"/>
              <w:jc w:val="both"/>
              <w:rPr>
                <w:rFonts w:ascii="Times New Roman" w:hAnsi="Times New Roman"/>
                <w:lang w:eastAsia="en-US"/>
              </w:rPr>
            </w:pPr>
            <w:r>
              <w:rPr>
                <w:rFonts w:ascii="Times New Roman" w:hAnsi="Times New Roman"/>
                <w:color w:val="00000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48" w:type="dxa"/>
            <w:tcBorders>
              <w:top w:val="single" w:sz="4" w:space="0" w:color="auto"/>
              <w:left w:val="single" w:sz="4" w:space="0" w:color="000000"/>
              <w:bottom w:val="single" w:sz="4" w:space="0" w:color="auto"/>
              <w:right w:val="single" w:sz="4" w:space="0" w:color="000000"/>
            </w:tcBorders>
            <w:vAlign w:val="center"/>
          </w:tcPr>
          <w:p w14:paraId="47E6CED8" w14:textId="77777777" w:rsidR="007678B0" w:rsidRDefault="007678B0" w:rsidP="007678B0">
            <w:pPr>
              <w:spacing w:line="240" w:lineRule="auto"/>
              <w:rPr>
                <w:rFonts w:ascii="Times New Roman" w:hAnsi="Times New Roman"/>
                <w:lang w:eastAsia="en-US"/>
              </w:rPr>
            </w:pPr>
            <w:r>
              <w:rPr>
                <w:rFonts w:ascii="Times New Roman" w:hAnsi="Times New Roman"/>
                <w:lang w:eastAsia="en-US"/>
              </w:rPr>
              <w:t xml:space="preserve">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w:t>
            </w:r>
            <w:r>
              <w:rPr>
                <w:rFonts w:ascii="Times New Roman" w:hAnsi="Times New Roman"/>
                <w:sz w:val="24"/>
                <w:szCs w:val="24"/>
                <w:lang w:eastAsia="en-US"/>
              </w:rPr>
              <w:t>оценка результатов практических работ</w:t>
            </w:r>
          </w:p>
        </w:tc>
      </w:tr>
      <w:tr w:rsidR="007678B0" w14:paraId="4F124676" w14:textId="77777777" w:rsidTr="007678B0">
        <w:trPr>
          <w:trHeight w:val="411"/>
          <w:jc w:val="center"/>
        </w:trPr>
        <w:tc>
          <w:tcPr>
            <w:tcW w:w="4957" w:type="dxa"/>
            <w:tcBorders>
              <w:top w:val="single" w:sz="4" w:space="0" w:color="000000"/>
              <w:left w:val="single" w:sz="4" w:space="0" w:color="000000"/>
              <w:bottom w:val="single" w:sz="4" w:space="0" w:color="auto"/>
              <w:right w:val="single" w:sz="4" w:space="0" w:color="000000"/>
            </w:tcBorders>
            <w:vAlign w:val="center"/>
          </w:tcPr>
          <w:p w14:paraId="3BFE8B90" w14:textId="77777777" w:rsidR="007678B0" w:rsidRDefault="007678B0" w:rsidP="007678B0">
            <w:pPr>
              <w:spacing w:line="240" w:lineRule="auto"/>
              <w:jc w:val="both"/>
              <w:rPr>
                <w:rFonts w:ascii="Times New Roman" w:hAnsi="Times New Roman"/>
                <w:lang w:eastAsia="en-US"/>
              </w:rPr>
            </w:pPr>
            <w:r>
              <w:rPr>
                <w:rFonts w:ascii="Times New Roman" w:hAnsi="Times New Roman"/>
                <w:color w:val="00000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5F211B">
              <w:rPr>
                <w:rFonts w:ascii="Times New Roman" w:hAnsi="Times New Roman"/>
                <w:color w:val="000000"/>
              </w:rPr>
              <w:t xml:space="preserve">правовой и </w:t>
            </w:r>
            <w:r>
              <w:rPr>
                <w:rFonts w:ascii="Times New Roman" w:hAnsi="Times New Roman"/>
                <w:color w:val="000000"/>
              </w:rPr>
              <w:t>финансовой грамотности в различных жизненных ситуациях</w:t>
            </w:r>
          </w:p>
        </w:tc>
        <w:tc>
          <w:tcPr>
            <w:tcW w:w="3948" w:type="dxa"/>
            <w:tcBorders>
              <w:top w:val="single" w:sz="4" w:space="0" w:color="auto"/>
              <w:left w:val="single" w:sz="4" w:space="0" w:color="000000"/>
              <w:bottom w:val="single" w:sz="4" w:space="0" w:color="auto"/>
              <w:right w:val="single" w:sz="4" w:space="0" w:color="000000"/>
            </w:tcBorders>
            <w:vAlign w:val="center"/>
          </w:tcPr>
          <w:p w14:paraId="2F3CEB0E" w14:textId="77777777" w:rsidR="007678B0" w:rsidRDefault="007678B0" w:rsidP="007678B0">
            <w:pPr>
              <w:spacing w:line="240" w:lineRule="auto"/>
              <w:rPr>
                <w:rFonts w:ascii="Times New Roman" w:hAnsi="Times New Roman"/>
                <w:lang w:eastAsia="en-US"/>
              </w:rPr>
            </w:pPr>
            <w:r>
              <w:rPr>
                <w:rFonts w:ascii="Times New Roman" w:hAnsi="Times New Roman"/>
                <w:lang w:eastAsia="en-US"/>
              </w:rPr>
              <w:t xml:space="preserve">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w:t>
            </w:r>
            <w:r>
              <w:rPr>
                <w:rFonts w:ascii="Times New Roman" w:hAnsi="Times New Roman"/>
                <w:sz w:val="24"/>
                <w:szCs w:val="24"/>
                <w:lang w:eastAsia="en-US"/>
              </w:rPr>
              <w:t>оценка результатов практических работ</w:t>
            </w:r>
          </w:p>
        </w:tc>
      </w:tr>
      <w:tr w:rsidR="007678B0" w14:paraId="5B450E34" w14:textId="77777777" w:rsidTr="007678B0">
        <w:trPr>
          <w:trHeight w:val="424"/>
          <w:jc w:val="center"/>
        </w:trPr>
        <w:tc>
          <w:tcPr>
            <w:tcW w:w="4957" w:type="dxa"/>
            <w:tcBorders>
              <w:top w:val="single" w:sz="4" w:space="0" w:color="000000"/>
              <w:left w:val="single" w:sz="4" w:space="0" w:color="000000"/>
              <w:bottom w:val="single" w:sz="4" w:space="0" w:color="000000"/>
              <w:right w:val="single" w:sz="4" w:space="0" w:color="000000"/>
            </w:tcBorders>
            <w:vAlign w:val="center"/>
          </w:tcPr>
          <w:p w14:paraId="0B25F68F" w14:textId="77777777" w:rsidR="007678B0" w:rsidRDefault="007678B0" w:rsidP="007678B0">
            <w:pPr>
              <w:spacing w:line="240" w:lineRule="auto"/>
              <w:jc w:val="both"/>
              <w:rPr>
                <w:rFonts w:ascii="Times New Roman" w:hAnsi="Times New Roman"/>
                <w:sz w:val="24"/>
                <w:szCs w:val="24"/>
                <w:lang w:eastAsia="en-US"/>
              </w:rPr>
            </w:pPr>
            <w:r>
              <w:rPr>
                <w:rFonts w:ascii="Times New Roman" w:hAnsi="Times New Roman"/>
                <w:color w:val="000000"/>
              </w:rPr>
              <w:t>ОК 04.</w:t>
            </w:r>
            <w:r>
              <w:rPr>
                <w:rFonts w:ascii="Times New Roman" w:hAnsi="Times New Roman"/>
                <w:color w:val="000000"/>
                <w:sz w:val="24"/>
              </w:rPr>
              <w:t xml:space="preserve"> Эффективно взаимодействовать и работать в коллективе и команде</w:t>
            </w:r>
          </w:p>
        </w:tc>
        <w:tc>
          <w:tcPr>
            <w:tcW w:w="3948" w:type="dxa"/>
            <w:tcBorders>
              <w:top w:val="single" w:sz="4" w:space="0" w:color="auto"/>
              <w:left w:val="single" w:sz="4" w:space="0" w:color="000000"/>
              <w:bottom w:val="single" w:sz="4" w:space="0" w:color="auto"/>
              <w:right w:val="single" w:sz="4" w:space="0" w:color="000000"/>
            </w:tcBorders>
            <w:vAlign w:val="center"/>
          </w:tcPr>
          <w:p w14:paraId="4A708FAF" w14:textId="77777777" w:rsidR="007678B0" w:rsidRDefault="007678B0" w:rsidP="007678B0">
            <w:pPr>
              <w:spacing w:line="240" w:lineRule="auto"/>
              <w:rPr>
                <w:rFonts w:ascii="Times New Roman" w:hAnsi="Times New Roman"/>
                <w:lang w:eastAsia="en-US"/>
              </w:rPr>
            </w:pPr>
            <w:r>
              <w:rPr>
                <w:rFonts w:ascii="Times New Roman" w:hAnsi="Times New Roman"/>
                <w:lang w:eastAsia="en-US"/>
              </w:rPr>
              <w:t xml:space="preserve">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w:t>
            </w:r>
            <w:r>
              <w:rPr>
                <w:rFonts w:ascii="Times New Roman" w:hAnsi="Times New Roman"/>
                <w:sz w:val="24"/>
                <w:szCs w:val="24"/>
                <w:lang w:eastAsia="en-US"/>
              </w:rPr>
              <w:t>оценка результатов практических работ</w:t>
            </w:r>
          </w:p>
        </w:tc>
      </w:tr>
      <w:tr w:rsidR="007678B0" w14:paraId="23E7C0C3" w14:textId="77777777" w:rsidTr="007678B0">
        <w:trPr>
          <w:trHeight w:val="411"/>
          <w:jc w:val="center"/>
        </w:trPr>
        <w:tc>
          <w:tcPr>
            <w:tcW w:w="4957" w:type="dxa"/>
            <w:tcBorders>
              <w:top w:val="single" w:sz="4" w:space="0" w:color="000000"/>
              <w:left w:val="single" w:sz="4" w:space="0" w:color="000000"/>
              <w:bottom w:val="single" w:sz="4" w:space="0" w:color="auto"/>
              <w:right w:val="single" w:sz="4" w:space="0" w:color="000000"/>
            </w:tcBorders>
            <w:vAlign w:val="center"/>
          </w:tcPr>
          <w:p w14:paraId="033ED4BC" w14:textId="77777777" w:rsidR="007678B0" w:rsidRDefault="007678B0" w:rsidP="007678B0">
            <w:pPr>
              <w:spacing w:line="240" w:lineRule="auto"/>
              <w:ind w:firstLine="709"/>
              <w:jc w:val="both"/>
              <w:rPr>
                <w:rFonts w:ascii="Times New Roman" w:hAnsi="Times New Roman"/>
                <w:lang w:eastAsia="en-US"/>
              </w:rPr>
            </w:pPr>
            <w:r>
              <w:rPr>
                <w:rFonts w:ascii="Times New Roman" w:hAnsi="Times New Roman"/>
                <w:color w:val="00000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48" w:type="dxa"/>
            <w:tcBorders>
              <w:top w:val="single" w:sz="4" w:space="0" w:color="auto"/>
              <w:left w:val="single" w:sz="4" w:space="0" w:color="000000"/>
              <w:bottom w:val="single" w:sz="4" w:space="0" w:color="auto"/>
              <w:right w:val="single" w:sz="4" w:space="0" w:color="000000"/>
            </w:tcBorders>
            <w:vAlign w:val="center"/>
          </w:tcPr>
          <w:p w14:paraId="1C73DCBB" w14:textId="77777777" w:rsidR="007678B0" w:rsidRDefault="007678B0" w:rsidP="007678B0">
            <w:pPr>
              <w:spacing w:line="240" w:lineRule="auto"/>
              <w:rPr>
                <w:rFonts w:ascii="Times New Roman" w:hAnsi="Times New Roman"/>
                <w:lang w:eastAsia="en-US"/>
              </w:rPr>
            </w:pPr>
            <w:r>
              <w:rPr>
                <w:rFonts w:ascii="Times New Roman" w:hAnsi="Times New Roman"/>
                <w:lang w:eastAsia="en-US"/>
              </w:rPr>
              <w:t xml:space="preserve">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w:t>
            </w:r>
            <w:r>
              <w:rPr>
                <w:rFonts w:ascii="Times New Roman" w:hAnsi="Times New Roman"/>
                <w:sz w:val="24"/>
                <w:szCs w:val="24"/>
                <w:lang w:eastAsia="en-US"/>
              </w:rPr>
              <w:t xml:space="preserve">оценка </w:t>
            </w:r>
            <w:r>
              <w:rPr>
                <w:rFonts w:ascii="Times New Roman" w:hAnsi="Times New Roman"/>
                <w:sz w:val="24"/>
                <w:szCs w:val="24"/>
                <w:lang w:eastAsia="en-US"/>
              </w:rPr>
              <w:lastRenderedPageBreak/>
              <w:t>результатов практических работ</w:t>
            </w:r>
          </w:p>
        </w:tc>
      </w:tr>
      <w:tr w:rsidR="007678B0" w14:paraId="36B7D518" w14:textId="77777777" w:rsidTr="007678B0">
        <w:trPr>
          <w:trHeight w:val="411"/>
          <w:jc w:val="center"/>
        </w:trPr>
        <w:tc>
          <w:tcPr>
            <w:tcW w:w="4957" w:type="dxa"/>
            <w:tcBorders>
              <w:top w:val="single" w:sz="4" w:space="0" w:color="auto"/>
              <w:left w:val="single" w:sz="4" w:space="0" w:color="000000"/>
              <w:bottom w:val="single" w:sz="4" w:space="0" w:color="000000"/>
              <w:right w:val="single" w:sz="4" w:space="0" w:color="000000"/>
            </w:tcBorders>
            <w:vAlign w:val="center"/>
          </w:tcPr>
          <w:p w14:paraId="0CDAC69E" w14:textId="77777777" w:rsidR="007678B0" w:rsidRDefault="007678B0" w:rsidP="005F211B">
            <w:pPr>
              <w:spacing w:line="240" w:lineRule="auto"/>
              <w:ind w:firstLine="709"/>
              <w:jc w:val="both"/>
              <w:rPr>
                <w:rFonts w:ascii="Times New Roman" w:hAnsi="Times New Roman"/>
                <w:lang w:eastAsia="en-US"/>
              </w:rPr>
            </w:pPr>
            <w:r>
              <w:rPr>
                <w:rFonts w:ascii="Times New Roman" w:hAnsi="Times New Roman"/>
                <w:color w:val="000000"/>
              </w:rPr>
              <w:lastRenderedPageBreak/>
              <w:t xml:space="preserve">ОК 06. Проявлять гражданско-патриотическую позицию, демонстрировать осознанное поведение на основе традиционных </w:t>
            </w:r>
            <w:r w:rsidR="005F211B">
              <w:rPr>
                <w:rFonts w:ascii="Times New Roman" w:hAnsi="Times New Roman"/>
                <w:color w:val="000000"/>
              </w:rPr>
              <w:t>российских духовно-нравственных</w:t>
            </w:r>
            <w:r>
              <w:rPr>
                <w:rFonts w:ascii="Times New Roman" w:hAnsi="Times New Roman"/>
                <w:color w:val="000000"/>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48" w:type="dxa"/>
            <w:tcBorders>
              <w:top w:val="single" w:sz="4" w:space="0" w:color="auto"/>
              <w:left w:val="single" w:sz="4" w:space="0" w:color="000000"/>
              <w:bottom w:val="single" w:sz="4" w:space="0" w:color="auto"/>
              <w:right w:val="single" w:sz="4" w:space="0" w:color="000000"/>
            </w:tcBorders>
            <w:vAlign w:val="center"/>
          </w:tcPr>
          <w:p w14:paraId="400263B4" w14:textId="77777777" w:rsidR="007678B0" w:rsidRDefault="007678B0" w:rsidP="007678B0">
            <w:pPr>
              <w:spacing w:line="240" w:lineRule="auto"/>
              <w:rPr>
                <w:rFonts w:ascii="Times New Roman" w:hAnsi="Times New Roman"/>
                <w:lang w:eastAsia="en-US"/>
              </w:rPr>
            </w:pPr>
            <w:r>
              <w:rPr>
                <w:rFonts w:ascii="Times New Roman" w:hAnsi="Times New Roman"/>
                <w:lang w:eastAsia="en-US"/>
              </w:rPr>
              <w:t xml:space="preserve">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w:t>
            </w:r>
            <w:r>
              <w:rPr>
                <w:rFonts w:ascii="Times New Roman" w:hAnsi="Times New Roman"/>
                <w:sz w:val="24"/>
                <w:szCs w:val="24"/>
                <w:lang w:eastAsia="en-US"/>
              </w:rPr>
              <w:t>оценка результатов практических работ</w:t>
            </w:r>
          </w:p>
        </w:tc>
      </w:tr>
      <w:tr w:rsidR="007678B0" w14:paraId="4E9CB427" w14:textId="77777777" w:rsidTr="007678B0">
        <w:trPr>
          <w:trHeight w:val="700"/>
          <w:jc w:val="center"/>
        </w:trPr>
        <w:tc>
          <w:tcPr>
            <w:tcW w:w="4957" w:type="dxa"/>
            <w:tcBorders>
              <w:top w:val="single" w:sz="4" w:space="0" w:color="000000"/>
              <w:left w:val="single" w:sz="4" w:space="0" w:color="000000"/>
              <w:bottom w:val="single" w:sz="4" w:space="0" w:color="000000"/>
              <w:right w:val="single" w:sz="4" w:space="0" w:color="auto"/>
            </w:tcBorders>
            <w:vAlign w:val="center"/>
          </w:tcPr>
          <w:p w14:paraId="4576D85A" w14:textId="77777777" w:rsidR="007678B0" w:rsidRDefault="007678B0" w:rsidP="007678B0">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48" w:type="dxa"/>
            <w:tcBorders>
              <w:top w:val="single" w:sz="4" w:space="0" w:color="auto"/>
              <w:left w:val="single" w:sz="4" w:space="0" w:color="auto"/>
              <w:bottom w:val="single" w:sz="4" w:space="0" w:color="auto"/>
              <w:right w:val="single" w:sz="4" w:space="0" w:color="000000"/>
            </w:tcBorders>
            <w:vAlign w:val="center"/>
          </w:tcPr>
          <w:p w14:paraId="7B56DE57" w14:textId="77777777" w:rsidR="007678B0" w:rsidRDefault="007678B0" w:rsidP="007678B0">
            <w:pPr>
              <w:spacing w:line="240" w:lineRule="auto"/>
              <w:rPr>
                <w:rFonts w:ascii="Times New Roman" w:hAnsi="Times New Roman"/>
                <w:lang w:eastAsia="en-US"/>
              </w:rPr>
            </w:pPr>
            <w:r>
              <w:rPr>
                <w:rFonts w:ascii="Times New Roman" w:hAnsi="Times New Roman"/>
                <w:lang w:eastAsia="en-US"/>
              </w:rPr>
              <w:t xml:space="preserve">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w:t>
            </w:r>
            <w:r>
              <w:rPr>
                <w:rFonts w:ascii="Times New Roman" w:hAnsi="Times New Roman"/>
                <w:sz w:val="24"/>
                <w:szCs w:val="24"/>
                <w:lang w:eastAsia="en-US"/>
              </w:rPr>
              <w:t>оценка результатов практических работ</w:t>
            </w:r>
          </w:p>
        </w:tc>
      </w:tr>
      <w:tr w:rsidR="007678B0" w14:paraId="11C3F84C" w14:textId="77777777" w:rsidTr="007678B0">
        <w:trPr>
          <w:trHeight w:val="691"/>
          <w:jc w:val="center"/>
        </w:trPr>
        <w:tc>
          <w:tcPr>
            <w:tcW w:w="4957" w:type="dxa"/>
            <w:tcBorders>
              <w:top w:val="single" w:sz="4" w:space="0" w:color="000000"/>
              <w:left w:val="single" w:sz="4" w:space="0" w:color="000000"/>
              <w:bottom w:val="single" w:sz="4" w:space="0" w:color="000000"/>
              <w:right w:val="single" w:sz="4" w:space="0" w:color="auto"/>
            </w:tcBorders>
            <w:vAlign w:val="center"/>
          </w:tcPr>
          <w:p w14:paraId="6CB82271" w14:textId="77777777" w:rsidR="007678B0" w:rsidRDefault="007678B0" w:rsidP="007678B0">
            <w:pPr>
              <w:spacing w:line="240" w:lineRule="auto"/>
              <w:jc w:val="both"/>
              <w:rPr>
                <w:rFonts w:ascii="Times New Roman" w:hAnsi="Times New Roman"/>
                <w:lang w:eastAsia="en-US"/>
              </w:rPr>
            </w:pPr>
            <w:r>
              <w:rPr>
                <w:rFonts w:ascii="Times New Roman" w:hAnsi="Times New Roman"/>
                <w:color w:val="000000"/>
              </w:rPr>
              <w:t>ОК 09. Пользоваться профессиональной документацией на государственном и иностранном языках</w:t>
            </w:r>
          </w:p>
        </w:tc>
        <w:tc>
          <w:tcPr>
            <w:tcW w:w="3948" w:type="dxa"/>
            <w:tcBorders>
              <w:top w:val="single" w:sz="4" w:space="0" w:color="auto"/>
              <w:left w:val="single" w:sz="4" w:space="0" w:color="auto"/>
              <w:bottom w:val="single" w:sz="4" w:space="0" w:color="000000"/>
              <w:right w:val="single" w:sz="4" w:space="0" w:color="000000"/>
            </w:tcBorders>
            <w:vAlign w:val="center"/>
          </w:tcPr>
          <w:p w14:paraId="6F0E46EE" w14:textId="77777777" w:rsidR="007678B0" w:rsidRDefault="007678B0" w:rsidP="007678B0">
            <w:pPr>
              <w:spacing w:line="240" w:lineRule="auto"/>
              <w:rPr>
                <w:rFonts w:ascii="Times New Roman" w:hAnsi="Times New Roman"/>
                <w:lang w:eastAsia="en-US"/>
              </w:rPr>
            </w:pPr>
            <w:r>
              <w:rPr>
                <w:rFonts w:ascii="Times New Roman" w:hAnsi="Times New Roman"/>
                <w:lang w:eastAsia="en-US"/>
              </w:rPr>
              <w:t xml:space="preserve">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w:t>
            </w:r>
            <w:r>
              <w:rPr>
                <w:rFonts w:ascii="Times New Roman" w:hAnsi="Times New Roman"/>
                <w:sz w:val="24"/>
                <w:szCs w:val="24"/>
                <w:lang w:eastAsia="en-US"/>
              </w:rPr>
              <w:t>оценка результатов практических работ</w:t>
            </w:r>
          </w:p>
        </w:tc>
      </w:tr>
      <w:tr w:rsidR="007678B0" w14:paraId="3579B849" w14:textId="77777777" w:rsidTr="007678B0">
        <w:trPr>
          <w:trHeight w:val="1230"/>
          <w:jc w:val="center"/>
        </w:trPr>
        <w:tc>
          <w:tcPr>
            <w:tcW w:w="4957" w:type="dxa"/>
            <w:vMerge w:val="restart"/>
            <w:tcBorders>
              <w:top w:val="single" w:sz="4" w:space="0" w:color="000000"/>
              <w:left w:val="single" w:sz="4" w:space="0" w:color="000000"/>
              <w:right w:val="single" w:sz="4" w:space="0" w:color="000000"/>
            </w:tcBorders>
            <w:vAlign w:val="center"/>
          </w:tcPr>
          <w:p w14:paraId="26193B60" w14:textId="77777777" w:rsidR="007678B0" w:rsidRDefault="007678B0" w:rsidP="007678B0">
            <w:pPr>
              <w:pBdr>
                <w:top w:val="none" w:sz="4" w:space="0" w:color="000000"/>
                <w:left w:val="none" w:sz="4" w:space="0" w:color="000000"/>
                <w:bottom w:val="none" w:sz="4" w:space="0" w:color="000000"/>
                <w:right w:val="none" w:sz="4" w:space="0" w:color="000000"/>
              </w:pBdr>
              <w:spacing w:before="240" w:after="240" w:line="240" w:lineRule="auto"/>
              <w:jc w:val="both"/>
            </w:pPr>
            <w:r>
              <w:rPr>
                <w:rFonts w:ascii="Times New Roman" w:hAnsi="Times New Roman"/>
                <w:color w:val="000000"/>
              </w:rPr>
              <w:t>ПК 1.2. Обеспечивать соблюдение законодательства субъектами права.</w:t>
            </w:r>
          </w:p>
          <w:p w14:paraId="31079B75" w14:textId="77777777" w:rsidR="007678B0" w:rsidRDefault="007678B0" w:rsidP="007678B0">
            <w:pPr>
              <w:spacing w:line="240" w:lineRule="auto"/>
              <w:jc w:val="center"/>
              <w:rPr>
                <w:rFonts w:ascii="Times New Roman" w:hAnsi="Times New Roman"/>
                <w:lang w:eastAsia="en-US"/>
              </w:rPr>
            </w:pPr>
            <w:r>
              <w:br/>
            </w:r>
          </w:p>
        </w:tc>
        <w:tc>
          <w:tcPr>
            <w:tcW w:w="3948" w:type="dxa"/>
            <w:vMerge w:val="restart"/>
            <w:tcBorders>
              <w:top w:val="single" w:sz="4" w:space="0" w:color="000000"/>
              <w:left w:val="single" w:sz="4" w:space="0" w:color="000000"/>
              <w:bottom w:val="single" w:sz="4" w:space="0" w:color="auto"/>
              <w:right w:val="single" w:sz="4" w:space="0" w:color="000000"/>
            </w:tcBorders>
            <w:vAlign w:val="center"/>
          </w:tcPr>
          <w:p w14:paraId="0BE39938" w14:textId="77777777" w:rsidR="007678B0" w:rsidRPr="00295683" w:rsidRDefault="007678B0" w:rsidP="007678B0">
            <w:pPr>
              <w:pBdr>
                <w:top w:val="none" w:sz="4" w:space="0" w:color="000000"/>
                <w:left w:val="none" w:sz="4" w:space="0" w:color="000000"/>
                <w:bottom w:val="none" w:sz="4" w:space="0" w:color="000000"/>
                <w:right w:val="none" w:sz="4" w:space="0" w:color="000000"/>
              </w:pBdr>
              <w:spacing w:after="0" w:line="240" w:lineRule="auto"/>
              <w:jc w:val="both"/>
            </w:pPr>
            <w:r>
              <w:rPr>
                <w:rFonts w:ascii="Times New Roman" w:hAnsi="Times New Roman"/>
                <w:color w:val="000000"/>
              </w:rPr>
              <w:t>Тестирование, географический диктант, устный опрос, эссе, доклады, рефераты, оценка составленных презентаций по темам раздела, оценка работы с картами атласа мира, заполнение контурных карт, оценка результатов практических работ</w:t>
            </w:r>
          </w:p>
        </w:tc>
      </w:tr>
      <w:tr w:rsidR="007678B0" w14:paraId="32439ABA" w14:textId="77777777" w:rsidTr="007678B0">
        <w:trPr>
          <w:trHeight w:val="1684"/>
          <w:jc w:val="center"/>
        </w:trPr>
        <w:tc>
          <w:tcPr>
            <w:tcW w:w="4956" w:type="dxa"/>
            <w:vMerge/>
            <w:tcBorders>
              <w:left w:val="single" w:sz="4" w:space="0" w:color="000000"/>
              <w:bottom w:val="single" w:sz="4" w:space="0" w:color="000000"/>
              <w:right w:val="single" w:sz="4" w:space="0" w:color="000000"/>
            </w:tcBorders>
            <w:vAlign w:val="center"/>
          </w:tcPr>
          <w:p w14:paraId="199F922D" w14:textId="77777777" w:rsidR="007678B0" w:rsidRDefault="007678B0" w:rsidP="007678B0">
            <w:pPr>
              <w:pBdr>
                <w:top w:val="none" w:sz="4" w:space="0" w:color="000000"/>
                <w:left w:val="none" w:sz="4" w:space="0" w:color="000000"/>
                <w:bottom w:val="none" w:sz="4" w:space="0" w:color="000000"/>
                <w:right w:val="none" w:sz="4" w:space="0" w:color="000000"/>
              </w:pBdr>
              <w:spacing w:before="240" w:after="240" w:line="240" w:lineRule="auto"/>
              <w:jc w:val="both"/>
              <w:rPr>
                <w:rFonts w:ascii="Times New Roman" w:hAnsi="Times New Roman"/>
                <w:color w:val="000000"/>
              </w:rPr>
            </w:pPr>
          </w:p>
        </w:tc>
        <w:tc>
          <w:tcPr>
            <w:tcW w:w="3948" w:type="dxa"/>
            <w:tcBorders>
              <w:top w:val="single" w:sz="4" w:space="0" w:color="auto"/>
              <w:left w:val="single" w:sz="4" w:space="0" w:color="000000"/>
              <w:bottom w:val="single" w:sz="4" w:space="0" w:color="000000"/>
              <w:right w:val="single" w:sz="4" w:space="0" w:color="000000"/>
            </w:tcBorders>
            <w:vAlign w:val="center"/>
          </w:tcPr>
          <w:p w14:paraId="19B79108" w14:textId="77777777" w:rsidR="007678B0" w:rsidRDefault="007678B0" w:rsidP="007678B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rPr>
            </w:pPr>
            <w:r>
              <w:rPr>
                <w:rFonts w:ascii="Times New Roman" w:hAnsi="Times New Roman"/>
                <w:color w:val="000000"/>
              </w:rPr>
              <w:t>работы с картами атласа мира, заполнение контурных карт, оценка результатов практических работ</w:t>
            </w:r>
          </w:p>
        </w:tc>
      </w:tr>
    </w:tbl>
    <w:p w14:paraId="66939B99" w14:textId="77777777" w:rsidR="00425EB3" w:rsidRDefault="00425EB3" w:rsidP="00B92044">
      <w:pPr>
        <w:keepNext/>
        <w:spacing w:after="0"/>
        <w:ind w:firstLine="709"/>
        <w:jc w:val="center"/>
        <w:rPr>
          <w:rFonts w:ascii="Times New Roman" w:eastAsia="Times New Roman" w:hAnsi="Times New Roman" w:cs="Times New Roman"/>
          <w:b/>
        </w:rPr>
        <w:sectPr w:rsidR="00425EB3">
          <w:footerReference w:type="default" r:id="rId127"/>
          <w:type w:val="continuous"/>
          <w:pgSz w:w="11906" w:h="16838"/>
          <w:pgMar w:top="1134" w:right="850" w:bottom="1134" w:left="1701" w:header="708" w:footer="708" w:gutter="0"/>
          <w:cols w:space="720"/>
          <w:titlePg/>
        </w:sectPr>
      </w:pPr>
    </w:p>
    <w:p w14:paraId="47C5281B" w14:textId="77777777" w:rsidR="006937B5" w:rsidRDefault="006937B5" w:rsidP="00B920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mallCaps/>
          <w:sz w:val="24"/>
          <w:szCs w:val="24"/>
        </w:rPr>
      </w:pPr>
    </w:p>
    <w:p w14:paraId="71A06062"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309E81DE" w14:textId="77777777" w:rsidR="006937B5" w:rsidRDefault="006937B5" w:rsidP="00B920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mallCaps/>
          <w:sz w:val="24"/>
          <w:szCs w:val="24"/>
        </w:rPr>
      </w:pPr>
    </w:p>
    <w:p w14:paraId="4BE8FBA3" w14:textId="77777777" w:rsidR="00B92044" w:rsidRDefault="00B92044" w:rsidP="00CC684E">
      <w:pPr>
        <w:keepNext/>
        <w:spacing w:after="0"/>
        <w:ind w:firstLine="709"/>
        <w:jc w:val="right"/>
        <w:rPr>
          <w:rFonts w:ascii="Times New Roman" w:hAnsi="Times New Roman"/>
          <w:b/>
          <w:sz w:val="24"/>
          <w:szCs w:val="24"/>
        </w:rPr>
      </w:pPr>
      <w:bookmarkStart w:id="117" w:name="_cg5oshl2g8eb" w:colFirst="0" w:colLast="0"/>
      <w:bookmarkStart w:id="118" w:name="_Toc225248149"/>
      <w:bookmarkStart w:id="119" w:name="_Toc227250946"/>
      <w:bookmarkStart w:id="120" w:name="_Toc227252872"/>
      <w:bookmarkStart w:id="121" w:name="_Hlk191896228"/>
      <w:bookmarkEnd w:id="117"/>
      <w:r>
        <w:rPr>
          <w:rFonts w:ascii="Times New Roman" w:hAnsi="Times New Roman"/>
          <w:b/>
          <w:sz w:val="24"/>
          <w:szCs w:val="24"/>
        </w:rPr>
        <w:t>ПРИЛОЖЕНИЕ 1.11</w:t>
      </w:r>
    </w:p>
    <w:p w14:paraId="440A7BD3" w14:textId="77777777" w:rsidR="00B92044" w:rsidRPr="00B36913" w:rsidRDefault="00B92044" w:rsidP="00CC684E">
      <w:pPr>
        <w:keepNext/>
        <w:spacing w:after="0"/>
        <w:jc w:val="right"/>
        <w:outlineLvl w:val="0"/>
        <w:rPr>
          <w:rFonts w:ascii="Times New Roman" w:hAnsi="Times New Roman"/>
          <w:b/>
          <w:bCs/>
          <w:kern w:val="32"/>
          <w:sz w:val="24"/>
          <w:szCs w:val="24"/>
        </w:rPr>
      </w:pPr>
      <w:bookmarkStart w:id="122" w:name="_Toc150695619"/>
      <w:r>
        <w:rPr>
          <w:rFonts w:ascii="Times New Roman" w:hAnsi="Times New Roman"/>
          <w:b/>
          <w:bCs/>
          <w:kern w:val="32"/>
          <w:sz w:val="24"/>
          <w:szCs w:val="24"/>
        </w:rPr>
        <w:t xml:space="preserve">к ОПОП-П </w:t>
      </w:r>
      <w:r w:rsidRPr="00B36913">
        <w:rPr>
          <w:rFonts w:ascii="Times New Roman" w:hAnsi="Times New Roman"/>
          <w:b/>
          <w:bCs/>
          <w:kern w:val="32"/>
          <w:sz w:val="24"/>
          <w:szCs w:val="24"/>
        </w:rPr>
        <w:t xml:space="preserve">по </w:t>
      </w:r>
      <w:bookmarkEnd w:id="122"/>
      <w:r w:rsidRPr="00B36913">
        <w:rPr>
          <w:rFonts w:ascii="Times New Roman" w:hAnsi="Times New Roman"/>
          <w:b/>
          <w:bCs/>
          <w:kern w:val="32"/>
          <w:sz w:val="24"/>
          <w:szCs w:val="24"/>
        </w:rPr>
        <w:t xml:space="preserve">специальности </w:t>
      </w:r>
    </w:p>
    <w:p w14:paraId="613D1ECC" w14:textId="77777777" w:rsidR="00B92044" w:rsidRPr="00B36913" w:rsidRDefault="00B92044" w:rsidP="00CC684E">
      <w:pPr>
        <w:keepNext/>
        <w:spacing w:after="0"/>
        <w:jc w:val="right"/>
        <w:outlineLvl w:val="0"/>
        <w:rPr>
          <w:rFonts w:ascii="Times New Roman" w:hAnsi="Times New Roman"/>
          <w:b/>
          <w:bCs/>
          <w:kern w:val="32"/>
          <w:sz w:val="24"/>
          <w:szCs w:val="24"/>
        </w:rPr>
      </w:pPr>
      <w:r w:rsidRPr="00B36913">
        <w:rPr>
          <w:rFonts w:ascii="Times New Roman" w:hAnsi="Times New Roman"/>
          <w:b/>
          <w:bCs/>
          <w:kern w:val="32"/>
          <w:sz w:val="24"/>
          <w:szCs w:val="24"/>
        </w:rPr>
        <w:t>40.02.02 Правоохранительная деятельность</w:t>
      </w:r>
    </w:p>
    <w:p w14:paraId="00D36D74"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4A1A997C"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797F198A"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1C03B33A"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54FF87B8"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6A067AE7"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15A5E0B0"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17A98194"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5CDCC2BC"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1C279A70"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8"/>
          <w:szCs w:val="28"/>
        </w:rPr>
      </w:pPr>
      <w:r w:rsidRPr="007D50C3">
        <w:rPr>
          <w:rFonts w:ascii="Times New Roman" w:hAnsi="Times New Roman"/>
          <w:b/>
          <w:caps/>
          <w:sz w:val="28"/>
          <w:szCs w:val="28"/>
        </w:rPr>
        <w:t>Рабочая ПРОГРАММа УЧЕБНОй дисциплины</w:t>
      </w:r>
    </w:p>
    <w:p w14:paraId="365C82FF"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8"/>
          <w:szCs w:val="28"/>
        </w:rPr>
      </w:pPr>
      <w:r w:rsidRPr="007D50C3">
        <w:rPr>
          <w:rFonts w:ascii="Times New Roman" w:hAnsi="Times New Roman"/>
          <w:b/>
          <w:caps/>
          <w:sz w:val="28"/>
          <w:szCs w:val="28"/>
        </w:rPr>
        <w:t>ООД.11 ИНФОРМАТИКА</w:t>
      </w:r>
    </w:p>
    <w:p w14:paraId="161A2EFB"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05890B75"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75894AC9"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2F070592" w14:textId="77777777" w:rsidR="00B92044" w:rsidRPr="007D50C3" w:rsidRDefault="00B92044" w:rsidP="00CC68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3B6D71F4" w14:textId="77777777" w:rsidR="00B92044" w:rsidRDefault="00B92044" w:rsidP="00CC684E"/>
    <w:p w14:paraId="70B97527" w14:textId="77777777" w:rsidR="00B92044" w:rsidRDefault="00B92044" w:rsidP="00CC684E"/>
    <w:p w14:paraId="15D05F5E" w14:textId="77777777" w:rsidR="00B92044" w:rsidRDefault="00B92044" w:rsidP="00CC684E"/>
    <w:p w14:paraId="75E758E9" w14:textId="77777777" w:rsidR="00B92044" w:rsidRDefault="00B92044" w:rsidP="00CC684E"/>
    <w:p w14:paraId="474AD296" w14:textId="77777777" w:rsidR="00B92044" w:rsidRDefault="00B92044" w:rsidP="00CC684E"/>
    <w:p w14:paraId="1C7DACB8" w14:textId="77777777" w:rsidR="00B92044" w:rsidRDefault="00B92044" w:rsidP="00CC684E"/>
    <w:p w14:paraId="1C57DBB9" w14:textId="77777777" w:rsidR="00B92044" w:rsidRDefault="00B92044" w:rsidP="00CC684E"/>
    <w:p w14:paraId="7195099E" w14:textId="77777777" w:rsidR="00B92044" w:rsidRDefault="00B92044" w:rsidP="00CC684E"/>
    <w:p w14:paraId="7D9EE230" w14:textId="77777777" w:rsidR="00B92044" w:rsidRDefault="00B92044" w:rsidP="00CC684E">
      <w:pPr>
        <w:jc w:val="center"/>
        <w:rPr>
          <w:rFonts w:ascii="Times New Roman" w:hAnsi="Times New Roman" w:cs="Times New Roman"/>
        </w:rPr>
      </w:pPr>
      <w:r w:rsidRPr="00CC684E">
        <w:rPr>
          <w:rFonts w:ascii="Times New Roman" w:hAnsi="Times New Roman" w:cs="Times New Roman"/>
        </w:rPr>
        <w:t>2026 г</w:t>
      </w:r>
    </w:p>
    <w:p w14:paraId="53584BF0" w14:textId="77777777" w:rsidR="00B92044" w:rsidRPr="00CC684E" w:rsidRDefault="00B92044" w:rsidP="00CC684E">
      <w:pPr>
        <w:jc w:val="center"/>
        <w:rPr>
          <w:rFonts w:ascii="Times New Roman" w:hAnsi="Times New Roman" w:cs="Times New Roman"/>
        </w:rPr>
      </w:pPr>
    </w:p>
    <w:p w14:paraId="7D6623CE" w14:textId="77777777" w:rsidR="00B92044" w:rsidRPr="00B92044" w:rsidRDefault="00B92044" w:rsidP="00B92044"/>
    <w:p w14:paraId="52788C12" w14:textId="77777777" w:rsidR="00B92044" w:rsidRDefault="00B92044" w:rsidP="00A579E5">
      <w:pPr>
        <w:pStyle w:val="1"/>
      </w:pPr>
    </w:p>
    <w:bookmarkEnd w:id="118"/>
    <w:bookmarkEnd w:id="119"/>
    <w:bookmarkEnd w:id="120"/>
    <w:bookmarkEnd w:id="121"/>
    <w:p w14:paraId="40AB25D0" w14:textId="77777777" w:rsidR="00A3326E" w:rsidRDefault="00A3326E" w:rsidP="00A3326E">
      <w:pPr>
        <w:pStyle w:val="1"/>
        <w:rPr>
          <w:b w:val="0"/>
        </w:rPr>
      </w:pPr>
    </w:p>
    <w:p w14:paraId="00D661BA" w14:textId="77777777" w:rsidR="00A3326E" w:rsidRDefault="00A3326E" w:rsidP="00A3326E">
      <w:pPr>
        <w:pStyle w:val="1"/>
        <w:rPr>
          <w:b w:val="0"/>
        </w:rPr>
      </w:pPr>
    </w:p>
    <w:p w14:paraId="3B6FC2C9" w14:textId="77777777" w:rsidR="00A3326E" w:rsidRPr="00270130" w:rsidRDefault="00A3326E" w:rsidP="00A3326E">
      <w:pPr>
        <w:pStyle w:val="1"/>
        <w:rPr>
          <w:b w:val="0"/>
        </w:rPr>
      </w:pPr>
      <w:r w:rsidRPr="00270130">
        <w:t xml:space="preserve">1 Общая характеристика примерной рабочей программы </w:t>
      </w:r>
      <w:r w:rsidRPr="00270130">
        <w:br/>
        <w:t>общеобразовательной дисциплины «Информатика»</w:t>
      </w:r>
    </w:p>
    <w:p w14:paraId="499064EC" w14:textId="77777777" w:rsidR="00A3326E" w:rsidRPr="00270130" w:rsidRDefault="00A3326E" w:rsidP="00A3326E">
      <w:pPr>
        <w:suppressAutoHyphens/>
        <w:spacing w:after="0" w:line="240" w:lineRule="auto"/>
        <w:ind w:firstLine="709"/>
        <w:rPr>
          <w:rFonts w:ascii="Times New Roman" w:eastAsia="Times New Roman" w:hAnsi="Times New Roman" w:cs="Times New Roman"/>
          <w:sz w:val="24"/>
          <w:szCs w:val="24"/>
          <w:lang w:eastAsia="ar-SA"/>
        </w:rPr>
      </w:pPr>
    </w:p>
    <w:p w14:paraId="437C971D" w14:textId="77777777" w:rsidR="00A3326E" w:rsidRPr="00270130" w:rsidRDefault="00A3326E" w:rsidP="00A3326E">
      <w:pPr>
        <w:widowControl w:val="0"/>
        <w:tabs>
          <w:tab w:val="left" w:pos="12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270130">
        <w:rPr>
          <w:rFonts w:ascii="Times New Roman" w:eastAsia="Times New Roman" w:hAnsi="Times New Roman" w:cs="Times New Roman"/>
          <w:b/>
          <w:sz w:val="24"/>
          <w:szCs w:val="24"/>
          <w:lang w:eastAsia="ar-SA"/>
        </w:rPr>
        <w:t>1.1 Место дисциплины в структуре образовательной программы среднего профессионального образования</w:t>
      </w:r>
      <w:r w:rsidRPr="00270130">
        <w:rPr>
          <w:rFonts w:ascii="Times New Roman" w:eastAsia="Times New Roman" w:hAnsi="Times New Roman" w:cs="Times New Roman"/>
          <w:b/>
          <w:sz w:val="24"/>
          <w:szCs w:val="24"/>
        </w:rPr>
        <w:t xml:space="preserve">: </w:t>
      </w:r>
    </w:p>
    <w:p w14:paraId="1DBE0429" w14:textId="77777777" w:rsidR="00A3326E" w:rsidRPr="00270130" w:rsidRDefault="00A3326E" w:rsidP="00A3326E">
      <w:pPr>
        <w:pStyle w:val="afb"/>
        <w:tabs>
          <w:tab w:val="left" w:pos="10076"/>
          <w:tab w:val="left" w:pos="10992"/>
          <w:tab w:val="left" w:pos="11908"/>
          <w:tab w:val="left" w:pos="12824"/>
          <w:tab w:val="left" w:pos="13740"/>
          <w:tab w:val="left" w:pos="14656"/>
        </w:tabs>
        <w:ind w:left="0" w:firstLine="709"/>
        <w:jc w:val="both"/>
        <w:rPr>
          <w:b/>
        </w:rPr>
      </w:pPr>
      <w:r w:rsidRPr="00270130">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w:t>
      </w:r>
      <w:r w:rsidRPr="00270130">
        <w:br/>
        <w:t xml:space="preserve">с федеральным государственным образовательным стандартом (далее – ФГОС) среднего профессионального образования (далее – СПО) по </w:t>
      </w:r>
      <w:r w:rsidRPr="00270130">
        <w:rPr>
          <w:b/>
        </w:rPr>
        <w:t>40.02.02 Правоохранительная деятельность.</w:t>
      </w:r>
    </w:p>
    <w:p w14:paraId="1DB25D75" w14:textId="77777777" w:rsidR="00A3326E" w:rsidRPr="00270130" w:rsidRDefault="00A3326E" w:rsidP="00A3326E">
      <w:pPr>
        <w:spacing w:after="0" w:line="240" w:lineRule="auto"/>
        <w:ind w:firstLine="709"/>
        <w:rPr>
          <w:rFonts w:ascii="Times New Roman" w:hAnsi="Times New Roman" w:cs="Times New Roman"/>
          <w:b/>
          <w:sz w:val="24"/>
          <w:szCs w:val="24"/>
        </w:rPr>
      </w:pPr>
      <w:r w:rsidRPr="00270130">
        <w:rPr>
          <w:rFonts w:ascii="Times New Roman" w:hAnsi="Times New Roman" w:cs="Times New Roman"/>
          <w:b/>
          <w:sz w:val="24"/>
          <w:szCs w:val="24"/>
        </w:rPr>
        <w:t>1.2 Цели и планируемые результаты освоения дисциплины</w:t>
      </w:r>
    </w:p>
    <w:p w14:paraId="5EB80CB2" w14:textId="77777777" w:rsidR="00A3326E" w:rsidRPr="00270130" w:rsidRDefault="00A3326E" w:rsidP="00A332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270130">
        <w:rPr>
          <w:rFonts w:ascii="Times New Roman" w:hAnsi="Times New Roman" w:cs="Times New Roman"/>
          <w:b/>
          <w:sz w:val="24"/>
          <w:szCs w:val="24"/>
        </w:rPr>
        <w:t>1.2.1 Цель дисциплины</w:t>
      </w:r>
    </w:p>
    <w:p w14:paraId="55CBF589" w14:textId="77777777" w:rsidR="00A3326E" w:rsidRPr="00270130" w:rsidRDefault="00A3326E" w:rsidP="00A3326E">
      <w:pPr>
        <w:spacing w:after="0" w:line="240" w:lineRule="auto"/>
        <w:ind w:firstLine="709"/>
        <w:contextualSpacing/>
        <w:jc w:val="both"/>
        <w:rPr>
          <w:rFonts w:ascii="Times New Roman" w:hAnsi="Times New Roman" w:cs="Times New Roman"/>
          <w:sz w:val="24"/>
          <w:szCs w:val="24"/>
        </w:rPr>
      </w:pPr>
      <w:r w:rsidRPr="00270130">
        <w:rPr>
          <w:rFonts w:ascii="Times New Roman" w:hAnsi="Times New Roman" w:cs="Times New Roman"/>
          <w:sz w:val="24"/>
          <w:szCs w:val="24"/>
        </w:rPr>
        <w:t>Основная цель изучения информатики на базовом уровне для уровня среднего общего образования (далее – СОО)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14:paraId="0C975FB1" w14:textId="77777777" w:rsidR="00A3326E" w:rsidRPr="00270130" w:rsidRDefault="00A3326E" w:rsidP="00A3326E">
      <w:pPr>
        <w:spacing w:after="0" w:line="240" w:lineRule="auto"/>
        <w:ind w:firstLine="709"/>
        <w:contextualSpacing/>
        <w:jc w:val="both"/>
        <w:rPr>
          <w:rFonts w:ascii="Times New Roman" w:hAnsi="Times New Roman" w:cs="Times New Roman"/>
          <w:sz w:val="24"/>
          <w:szCs w:val="24"/>
        </w:rPr>
      </w:pPr>
      <w:r w:rsidRPr="00270130">
        <w:rPr>
          <w:rFonts w:ascii="Times New Roman" w:hAnsi="Times New Roman" w:cs="Times New Roman"/>
          <w:sz w:val="24"/>
          <w:szCs w:val="24"/>
        </w:rPr>
        <w:t xml:space="preserve">сформированность представлений о роли информатики, информационных </w:t>
      </w:r>
      <w:r w:rsidRPr="00270130">
        <w:rPr>
          <w:rFonts w:ascii="Times New Roman" w:hAnsi="Times New Roman" w:cs="Times New Roman"/>
          <w:sz w:val="24"/>
          <w:szCs w:val="24"/>
        </w:rPr>
        <w:br/>
        <w:t>и коммуникационных технологий в современном обществе;</w:t>
      </w:r>
    </w:p>
    <w:p w14:paraId="263EB164" w14:textId="77777777" w:rsidR="00A3326E" w:rsidRPr="00270130" w:rsidRDefault="00A3326E" w:rsidP="00A3326E">
      <w:pPr>
        <w:spacing w:after="0" w:line="240" w:lineRule="auto"/>
        <w:ind w:firstLine="709"/>
        <w:contextualSpacing/>
        <w:jc w:val="both"/>
        <w:rPr>
          <w:rFonts w:ascii="Times New Roman" w:hAnsi="Times New Roman" w:cs="Times New Roman"/>
          <w:sz w:val="24"/>
          <w:szCs w:val="24"/>
        </w:rPr>
      </w:pPr>
      <w:r w:rsidRPr="00270130">
        <w:rPr>
          <w:rFonts w:ascii="Times New Roman" w:hAnsi="Times New Roman" w:cs="Times New Roman"/>
          <w:sz w:val="24"/>
          <w:szCs w:val="24"/>
        </w:rPr>
        <w:t>сформированность основ логического и алгоритмического мышления;</w:t>
      </w:r>
    </w:p>
    <w:p w14:paraId="4E28039F" w14:textId="77777777" w:rsidR="00A3326E" w:rsidRPr="00270130" w:rsidRDefault="00A3326E" w:rsidP="00A3326E">
      <w:pPr>
        <w:spacing w:after="0" w:line="240" w:lineRule="auto"/>
        <w:ind w:firstLine="709"/>
        <w:contextualSpacing/>
        <w:jc w:val="both"/>
        <w:rPr>
          <w:rFonts w:ascii="Times New Roman" w:hAnsi="Times New Roman" w:cs="Times New Roman"/>
          <w:sz w:val="24"/>
          <w:szCs w:val="24"/>
        </w:rPr>
      </w:pPr>
      <w:r w:rsidRPr="00270130">
        <w:rPr>
          <w:rFonts w:ascii="Times New Roman" w:hAnsi="Times New Roman" w:cs="Times New Roman"/>
          <w:sz w:val="24"/>
          <w:szCs w:val="24"/>
        </w:rPr>
        <w:t>сформированность умений различать факты и оценки, сравнивать оценочные выводы, видеть их связь с критериями оценивания и связь критериев с определенной системой ценностей, проверять на достоверность и обобщать информацию;</w:t>
      </w:r>
    </w:p>
    <w:p w14:paraId="701FD0BD" w14:textId="77777777" w:rsidR="00A3326E" w:rsidRPr="00270130" w:rsidRDefault="00A3326E" w:rsidP="00A3326E">
      <w:pPr>
        <w:spacing w:after="0" w:line="240" w:lineRule="auto"/>
        <w:ind w:firstLine="709"/>
        <w:contextualSpacing/>
        <w:jc w:val="both"/>
        <w:rPr>
          <w:rFonts w:ascii="Times New Roman" w:hAnsi="Times New Roman" w:cs="Times New Roman"/>
          <w:sz w:val="24"/>
          <w:szCs w:val="24"/>
        </w:rPr>
      </w:pPr>
      <w:r w:rsidRPr="00270130">
        <w:rPr>
          <w:rFonts w:ascii="Times New Roman" w:hAnsi="Times New Roman" w:cs="Times New Roman"/>
          <w:sz w:val="24"/>
          <w:szCs w:val="24"/>
        </w:rPr>
        <w:t xml:space="preserve">сформированность представлений о влиянии информационных технологий </w:t>
      </w:r>
      <w:r w:rsidRPr="00270130">
        <w:rPr>
          <w:rFonts w:ascii="Times New Roman" w:hAnsi="Times New Roman" w:cs="Times New Roman"/>
          <w:sz w:val="24"/>
          <w:szCs w:val="24"/>
        </w:rPr>
        <w:br/>
        <w:t>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0F97C4AB" w14:textId="77777777" w:rsidR="00A3326E" w:rsidRPr="00270130" w:rsidRDefault="00A3326E" w:rsidP="00A3326E">
      <w:pPr>
        <w:spacing w:after="0" w:line="240" w:lineRule="auto"/>
        <w:ind w:firstLine="709"/>
        <w:contextualSpacing/>
        <w:jc w:val="both"/>
        <w:rPr>
          <w:rFonts w:ascii="Times New Roman" w:hAnsi="Times New Roman" w:cs="Times New Roman"/>
          <w:sz w:val="24"/>
          <w:szCs w:val="24"/>
        </w:rPr>
      </w:pPr>
      <w:r w:rsidRPr="00270130">
        <w:rPr>
          <w:rFonts w:ascii="Times New Roman" w:hAnsi="Times New Roman" w:cs="Times New Roman"/>
          <w:sz w:val="24"/>
          <w:szCs w:val="24"/>
        </w:rPr>
        <w:t xml:space="preserve">принятие правовых и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 </w:t>
      </w:r>
    </w:p>
    <w:p w14:paraId="4C609E13" w14:textId="77777777" w:rsidR="00A3326E" w:rsidRPr="00270130" w:rsidRDefault="00A3326E" w:rsidP="00A3326E">
      <w:pPr>
        <w:spacing w:after="0" w:line="240" w:lineRule="auto"/>
        <w:ind w:firstLine="709"/>
        <w:jc w:val="both"/>
        <w:rPr>
          <w:rFonts w:ascii="Times New Roman" w:hAnsi="Times New Roman" w:cs="Times New Roman"/>
          <w:sz w:val="24"/>
          <w:szCs w:val="24"/>
        </w:rPr>
      </w:pPr>
      <w:r w:rsidRPr="00270130">
        <w:rPr>
          <w:rFonts w:ascii="Times New Roman" w:hAnsi="Times New Roman" w:cs="Times New Roman"/>
          <w:sz w:val="24"/>
          <w:szCs w:val="24"/>
        </w:rPr>
        <w:t xml:space="preserve">создание условий для развития навыков учебной, проектной, научно-исследовательской и творческой деятельности, мотивации обучающихся </w:t>
      </w:r>
      <w:r w:rsidRPr="00270130">
        <w:rPr>
          <w:rFonts w:ascii="Times New Roman" w:hAnsi="Times New Roman" w:cs="Times New Roman"/>
          <w:sz w:val="24"/>
          <w:szCs w:val="24"/>
        </w:rPr>
        <w:br/>
        <w:t>к саморазвитию.</w:t>
      </w:r>
    </w:p>
    <w:p w14:paraId="319D2375" w14:textId="77777777" w:rsidR="00A3326E" w:rsidRPr="00270130" w:rsidRDefault="00A3326E" w:rsidP="00A3326E">
      <w:pPr>
        <w:spacing w:after="0" w:line="240" w:lineRule="auto"/>
        <w:ind w:firstLine="709"/>
        <w:jc w:val="both"/>
        <w:rPr>
          <w:rFonts w:ascii="Times New Roman" w:hAnsi="Times New Roman" w:cs="Times New Roman"/>
          <w:i/>
          <w:iCs/>
          <w:sz w:val="24"/>
          <w:szCs w:val="24"/>
        </w:rPr>
      </w:pPr>
      <w:bookmarkStart w:id="123" w:name="_Hlk224201392"/>
    </w:p>
    <w:bookmarkEnd w:id="123"/>
    <w:p w14:paraId="74661033" w14:textId="77777777" w:rsidR="00A3326E" w:rsidRPr="00270130" w:rsidRDefault="00A3326E" w:rsidP="00A3326E">
      <w:pPr>
        <w:spacing w:after="0" w:line="240" w:lineRule="auto"/>
        <w:ind w:firstLine="709"/>
        <w:jc w:val="both"/>
        <w:rPr>
          <w:rFonts w:ascii="Times New Roman" w:hAnsi="Times New Roman" w:cs="Times New Roman"/>
          <w:b/>
          <w:sz w:val="24"/>
          <w:szCs w:val="24"/>
        </w:rPr>
      </w:pPr>
      <w:r w:rsidRPr="00270130">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0A88666C" w14:textId="77777777" w:rsidR="00A3326E" w:rsidRPr="00270130" w:rsidRDefault="00A3326E" w:rsidP="00A3326E">
      <w:pPr>
        <w:spacing w:after="0" w:line="240" w:lineRule="auto"/>
        <w:ind w:firstLine="709"/>
        <w:jc w:val="both"/>
        <w:rPr>
          <w:rFonts w:ascii="Times New Roman" w:hAnsi="Times New Roman" w:cs="Times New Roman"/>
          <w:bCs/>
          <w:sz w:val="24"/>
          <w:szCs w:val="24"/>
        </w:rPr>
      </w:pPr>
      <w:bookmarkStart w:id="124" w:name="_Hlk190947971"/>
      <w:r w:rsidRPr="00270130">
        <w:rPr>
          <w:rFonts w:ascii="Times New Roman" w:hAnsi="Times New Roman" w:cs="Times New Roman"/>
          <w:sz w:val="24"/>
          <w:szCs w:val="24"/>
        </w:rPr>
        <w:t xml:space="preserve">Общие компетенции (далее – ОК) и профессиональные компетенции </w:t>
      </w:r>
      <w:r w:rsidRPr="00270130">
        <w:rPr>
          <w:rFonts w:ascii="Times New Roman" w:hAnsi="Times New Roman" w:cs="Times New Roman"/>
          <w:sz w:val="24"/>
          <w:szCs w:val="24"/>
        </w:rPr>
        <w:br/>
        <w:t xml:space="preserve">(далее – ПК) ФГОС СПО в соотнесении с личностными, метапредметными </w:t>
      </w:r>
      <w:r w:rsidRPr="00270130">
        <w:rPr>
          <w:rFonts w:ascii="Times New Roman" w:hAnsi="Times New Roman" w:cs="Times New Roman"/>
          <w:sz w:val="24"/>
          <w:szCs w:val="24"/>
        </w:rPr>
        <w:br/>
        <w:t xml:space="preserve">и предметными результатами обучения базового уровня (далее – </w:t>
      </w:r>
      <w:proofErr w:type="spellStart"/>
      <w:r w:rsidRPr="00270130">
        <w:rPr>
          <w:rFonts w:ascii="Times New Roman" w:hAnsi="Times New Roman" w:cs="Times New Roman"/>
          <w:sz w:val="24"/>
          <w:szCs w:val="24"/>
        </w:rPr>
        <w:t>ПРб</w:t>
      </w:r>
      <w:proofErr w:type="spellEnd"/>
      <w:r w:rsidRPr="00270130">
        <w:rPr>
          <w:rFonts w:ascii="Times New Roman" w:hAnsi="Times New Roman" w:cs="Times New Roman"/>
          <w:sz w:val="24"/>
          <w:szCs w:val="24"/>
        </w:rPr>
        <w:t xml:space="preserve">) </w:t>
      </w:r>
      <w:r w:rsidRPr="00270130">
        <w:rPr>
          <w:rFonts w:ascii="Times New Roman" w:hAnsi="Times New Roman" w:cs="Times New Roman"/>
          <w:sz w:val="24"/>
          <w:szCs w:val="24"/>
        </w:rPr>
        <w:br/>
        <w:t>ФГОС СОО представлены в таблице:</w:t>
      </w:r>
      <w:bookmarkEnd w:id="124"/>
    </w:p>
    <w:p w14:paraId="2DCDF44F" w14:textId="77777777" w:rsidR="00A3326E" w:rsidRPr="00270130" w:rsidRDefault="00A3326E" w:rsidP="00A3326E">
      <w:pPr>
        <w:pStyle w:val="1"/>
        <w:spacing w:line="276" w:lineRule="auto"/>
        <w:sectPr w:rsidR="00A3326E" w:rsidRPr="00270130" w:rsidSect="00F67504">
          <w:headerReference w:type="default" r:id="rId128"/>
          <w:pgSz w:w="11906" w:h="16838"/>
          <w:pgMar w:top="1134" w:right="567" w:bottom="1134" w:left="1134" w:header="709" w:footer="709" w:gutter="0"/>
          <w:pgNumType w:start="1"/>
          <w:cols w:space="720"/>
          <w:titlePg/>
        </w:sectPr>
      </w:pPr>
    </w:p>
    <w:p w14:paraId="51224195" w14:textId="77777777" w:rsidR="00A3326E" w:rsidRPr="00270130" w:rsidRDefault="00A3326E" w:rsidP="00A3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tbl>
      <w:tblPr>
        <w:tblpPr w:leftFromText="180" w:rightFromText="180" w:vertAnchor="text" w:tblpX="-1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4787"/>
        <w:gridCol w:w="5928"/>
      </w:tblGrid>
      <w:tr w:rsidR="00A3326E" w:rsidRPr="002C682C" w14:paraId="21376EFF" w14:textId="77777777" w:rsidTr="007B4975">
        <w:trPr>
          <w:cantSplit/>
          <w:trHeight w:val="415"/>
        </w:trPr>
        <w:tc>
          <w:tcPr>
            <w:tcW w:w="0" w:type="auto"/>
            <w:vMerge w:val="restart"/>
            <w:vAlign w:val="center"/>
          </w:tcPr>
          <w:p w14:paraId="2A3AC487" w14:textId="77777777" w:rsidR="00A3326E" w:rsidRPr="002C682C" w:rsidRDefault="00A3326E" w:rsidP="007B4975">
            <w:pPr>
              <w:suppressAutoHyphens/>
              <w:spacing w:after="0" w:line="240" w:lineRule="auto"/>
              <w:jc w:val="center"/>
              <w:rPr>
                <w:rFonts w:ascii="Times New Roman" w:hAnsi="Times New Roman" w:cs="Times New Roman"/>
                <w:b/>
                <w:iCs/>
              </w:rPr>
            </w:pPr>
            <w:r w:rsidRPr="002C682C">
              <w:rPr>
                <w:rFonts w:ascii="Times New Roman" w:hAnsi="Times New Roman" w:cs="Times New Roman"/>
                <w:b/>
                <w:iCs/>
              </w:rPr>
              <w:t>Код и наименование формируемых компетенций</w:t>
            </w:r>
          </w:p>
        </w:tc>
        <w:tc>
          <w:tcPr>
            <w:tcW w:w="0" w:type="auto"/>
            <w:gridSpan w:val="2"/>
            <w:vAlign w:val="center"/>
          </w:tcPr>
          <w:p w14:paraId="2B9228E4" w14:textId="77777777" w:rsidR="00A3326E" w:rsidRPr="002C682C" w:rsidRDefault="00A3326E" w:rsidP="007B4975">
            <w:pPr>
              <w:suppressAutoHyphens/>
              <w:spacing w:after="0" w:line="240" w:lineRule="auto"/>
              <w:jc w:val="center"/>
              <w:rPr>
                <w:rFonts w:ascii="Times New Roman" w:hAnsi="Times New Roman" w:cs="Times New Roman"/>
                <w:b/>
                <w:iCs/>
              </w:rPr>
            </w:pPr>
            <w:r w:rsidRPr="002C682C">
              <w:rPr>
                <w:rFonts w:ascii="Times New Roman" w:hAnsi="Times New Roman" w:cs="Times New Roman"/>
                <w:b/>
                <w:iCs/>
              </w:rPr>
              <w:t>Планируемые результаты освоения дисциплины</w:t>
            </w:r>
          </w:p>
        </w:tc>
      </w:tr>
      <w:tr w:rsidR="00A3326E" w:rsidRPr="002C682C" w14:paraId="4A59CD2E" w14:textId="77777777" w:rsidTr="007B4975">
        <w:trPr>
          <w:cantSplit/>
          <w:trHeight w:val="563"/>
        </w:trPr>
        <w:tc>
          <w:tcPr>
            <w:tcW w:w="0" w:type="auto"/>
            <w:vMerge/>
            <w:vAlign w:val="center"/>
          </w:tcPr>
          <w:p w14:paraId="66AA0101" w14:textId="77777777" w:rsidR="00A3326E" w:rsidRPr="002C682C" w:rsidRDefault="00A3326E" w:rsidP="007B4975">
            <w:pPr>
              <w:suppressAutoHyphens/>
              <w:spacing w:after="0" w:line="240" w:lineRule="auto"/>
              <w:jc w:val="center"/>
              <w:rPr>
                <w:rFonts w:ascii="Times New Roman" w:hAnsi="Times New Roman" w:cs="Times New Roman"/>
                <w:iCs/>
              </w:rPr>
            </w:pPr>
          </w:p>
        </w:tc>
        <w:tc>
          <w:tcPr>
            <w:tcW w:w="0" w:type="auto"/>
            <w:vAlign w:val="center"/>
          </w:tcPr>
          <w:p w14:paraId="22F5716F" w14:textId="77777777" w:rsidR="00A3326E" w:rsidRPr="002C682C" w:rsidRDefault="00A3326E" w:rsidP="007B4975">
            <w:pPr>
              <w:suppressAutoHyphens/>
              <w:spacing w:after="0" w:line="240" w:lineRule="auto"/>
              <w:jc w:val="center"/>
              <w:rPr>
                <w:rFonts w:ascii="Times New Roman" w:hAnsi="Times New Roman" w:cs="Times New Roman"/>
                <w:b/>
                <w:iCs/>
              </w:rPr>
            </w:pPr>
            <w:r w:rsidRPr="002C682C">
              <w:rPr>
                <w:rFonts w:ascii="Times New Roman" w:hAnsi="Times New Roman" w:cs="Times New Roman"/>
                <w:b/>
                <w:iCs/>
              </w:rPr>
              <w:t xml:space="preserve">Общие </w:t>
            </w:r>
          </w:p>
        </w:tc>
        <w:tc>
          <w:tcPr>
            <w:tcW w:w="0" w:type="auto"/>
            <w:vAlign w:val="center"/>
          </w:tcPr>
          <w:p w14:paraId="3D0D82A5" w14:textId="77777777" w:rsidR="00A3326E" w:rsidRPr="002C682C" w:rsidRDefault="00A3326E" w:rsidP="007B4975">
            <w:pPr>
              <w:suppressAutoHyphens/>
              <w:spacing w:after="0" w:line="240" w:lineRule="auto"/>
              <w:jc w:val="center"/>
              <w:rPr>
                <w:rFonts w:ascii="Times New Roman" w:hAnsi="Times New Roman" w:cs="Times New Roman"/>
                <w:b/>
                <w:iCs/>
              </w:rPr>
            </w:pPr>
            <w:r w:rsidRPr="002C682C">
              <w:rPr>
                <w:rFonts w:ascii="Times New Roman" w:hAnsi="Times New Roman" w:cs="Times New Roman"/>
                <w:b/>
                <w:iCs/>
              </w:rPr>
              <w:t xml:space="preserve">Дисциплинарные </w:t>
            </w:r>
          </w:p>
        </w:tc>
      </w:tr>
      <w:tr w:rsidR="00A3326E" w:rsidRPr="002C682C" w14:paraId="3554FE4B" w14:textId="77777777" w:rsidTr="007B4975">
        <w:trPr>
          <w:cantSplit/>
          <w:trHeight w:val="563"/>
        </w:trPr>
        <w:tc>
          <w:tcPr>
            <w:tcW w:w="0" w:type="auto"/>
          </w:tcPr>
          <w:p w14:paraId="7221445C" w14:textId="77777777" w:rsidR="00A3326E" w:rsidRPr="002C682C" w:rsidRDefault="00A3326E" w:rsidP="007B4975">
            <w:pPr>
              <w:suppressAutoHyphens/>
              <w:spacing w:after="0" w:line="240" w:lineRule="auto"/>
              <w:rPr>
                <w:rFonts w:ascii="Times New Roman" w:hAnsi="Times New Roman" w:cs="Times New Roman"/>
                <w:iCs/>
              </w:rPr>
            </w:pPr>
            <w:r w:rsidRPr="002C682C">
              <w:rPr>
                <w:rFonts w:ascii="Times New Roman" w:hAnsi="Times New Roman" w:cs="Times New Roman"/>
              </w:rPr>
              <w:t xml:space="preserve">ОК 01 Выбирать способы решения задач профессиональной деятельности применительно </w:t>
            </w:r>
            <w:r w:rsidRPr="002C682C">
              <w:rPr>
                <w:rFonts w:ascii="Times New Roman" w:hAnsi="Times New Roman" w:cs="Times New Roman"/>
              </w:rPr>
              <w:br/>
              <w:t>к различным контекстам</w:t>
            </w:r>
          </w:p>
        </w:tc>
        <w:tc>
          <w:tcPr>
            <w:tcW w:w="0" w:type="auto"/>
          </w:tcPr>
          <w:p w14:paraId="014877C9" w14:textId="77777777" w:rsidR="00A3326E" w:rsidRPr="002C682C" w:rsidRDefault="00A3326E" w:rsidP="007B4975">
            <w:pPr>
              <w:spacing w:after="0" w:line="240" w:lineRule="auto"/>
              <w:jc w:val="both"/>
              <w:rPr>
                <w:rFonts w:ascii="Times New Roman" w:hAnsi="Times New Roman" w:cs="Times New Roman"/>
              </w:rPr>
            </w:pPr>
            <w:r w:rsidRPr="002C682C">
              <w:rPr>
                <w:rFonts w:ascii="Times New Roman" w:hAnsi="Times New Roman" w:cs="Times New Roman"/>
              </w:rPr>
              <w:t xml:space="preserve">Личностные результаты должны отражать </w:t>
            </w:r>
            <w:r w:rsidRPr="002C682C">
              <w:rPr>
                <w:rFonts w:ascii="Times New Roman" w:hAnsi="Times New Roman" w:cs="Times New Roman"/>
              </w:rPr>
              <w:br/>
              <w:t>в части: трудового воспитания:</w:t>
            </w:r>
          </w:p>
          <w:p w14:paraId="5427FEF5"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готовность к труду, осознание ценности мастерства, трудолюбие; </w:t>
            </w:r>
          </w:p>
          <w:p w14:paraId="1D6CEBE7"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готовность к активной деятельности технологической и социальной направленности, способность инициировать, планировать </w:t>
            </w:r>
            <w:r w:rsidRPr="002C682C">
              <w:rPr>
                <w:lang w:val="x-none" w:eastAsia="x-none"/>
              </w:rPr>
              <w:br/>
              <w:t xml:space="preserve">и самостоятельно выполнять такую деятельность; </w:t>
            </w:r>
          </w:p>
          <w:p w14:paraId="76A2B543"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интерес к различным сферам профессиональной деятельности.</w:t>
            </w:r>
          </w:p>
          <w:p w14:paraId="5B10BBF5" w14:textId="77777777" w:rsidR="00A3326E" w:rsidRPr="002C682C" w:rsidRDefault="00A3326E" w:rsidP="007B4975">
            <w:pPr>
              <w:spacing w:after="0" w:line="240" w:lineRule="auto"/>
              <w:jc w:val="both"/>
              <w:rPr>
                <w:rFonts w:ascii="Times New Roman" w:hAnsi="Times New Roman" w:cs="Times New Roman"/>
              </w:rPr>
            </w:pPr>
            <w:r w:rsidRPr="002C682C">
              <w:rPr>
                <w:rFonts w:ascii="Times New Roman" w:hAnsi="Times New Roman" w:cs="Times New Roman"/>
              </w:rPr>
              <w:t>Метапредметные результаты должны отражать:</w:t>
            </w:r>
          </w:p>
          <w:p w14:paraId="2C078025" w14:textId="77777777" w:rsidR="00A3326E" w:rsidRPr="002C682C" w:rsidRDefault="00A3326E" w:rsidP="007B4975">
            <w:pPr>
              <w:spacing w:after="0" w:line="240" w:lineRule="auto"/>
              <w:jc w:val="both"/>
              <w:rPr>
                <w:rFonts w:ascii="Times New Roman" w:hAnsi="Times New Roman" w:cs="Times New Roman"/>
              </w:rPr>
            </w:pPr>
            <w:r w:rsidRPr="002C682C">
              <w:rPr>
                <w:rFonts w:ascii="Times New Roman" w:hAnsi="Times New Roman" w:cs="Times New Roman"/>
              </w:rPr>
              <w:t xml:space="preserve">Овладение универсальными учебными познавательными действиями:  </w:t>
            </w:r>
          </w:p>
          <w:p w14:paraId="36CBD2A0" w14:textId="77777777" w:rsidR="00A3326E" w:rsidRPr="002C682C" w:rsidRDefault="00A3326E" w:rsidP="00A3326E">
            <w:pPr>
              <w:pStyle w:val="afb"/>
              <w:numPr>
                <w:ilvl w:val="0"/>
                <w:numId w:val="92"/>
              </w:numPr>
              <w:spacing w:after="0" w:line="240" w:lineRule="auto"/>
              <w:ind w:left="0" w:firstLine="0"/>
              <w:contextualSpacing w:val="0"/>
              <w:jc w:val="both"/>
              <w:rPr>
                <w:lang w:val="x-none" w:eastAsia="x-none"/>
              </w:rPr>
            </w:pPr>
            <w:r w:rsidRPr="002C682C">
              <w:rPr>
                <w:lang w:val="x-none" w:eastAsia="x-none"/>
              </w:rPr>
              <w:t>базовые логические действия:</w:t>
            </w:r>
          </w:p>
          <w:p w14:paraId="445C0D08"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самостоятельно формулировать </w:t>
            </w:r>
            <w:r w:rsidRPr="002C682C">
              <w:rPr>
                <w:lang w:val="x-none" w:eastAsia="x-none"/>
              </w:rPr>
              <w:br/>
              <w:t xml:space="preserve">и актуализировать проблему, рассматривать </w:t>
            </w:r>
            <w:r w:rsidRPr="002C682C">
              <w:rPr>
                <w:lang w:val="x-none" w:eastAsia="x-none"/>
              </w:rPr>
              <w:br/>
              <w:t xml:space="preserve">ее всесторонне; </w:t>
            </w:r>
          </w:p>
          <w:p w14:paraId="1A6CBBA2"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устанавливать существенный признак </w:t>
            </w:r>
            <w:r w:rsidRPr="002C682C">
              <w:rPr>
                <w:lang w:val="x-none" w:eastAsia="x-none"/>
              </w:rPr>
              <w:br/>
              <w:t xml:space="preserve">или основания для сравнения, классификации </w:t>
            </w:r>
            <w:r w:rsidRPr="002C682C">
              <w:rPr>
                <w:lang w:val="x-none" w:eastAsia="x-none"/>
              </w:rPr>
              <w:br/>
              <w:t xml:space="preserve">и обобщения; </w:t>
            </w:r>
          </w:p>
          <w:p w14:paraId="5866F384"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определять цели деятельности, задавать параметры и критерии их достижения;</w:t>
            </w:r>
          </w:p>
          <w:p w14:paraId="0098FB9A"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выявлять закономерности и противоречия </w:t>
            </w:r>
            <w:r w:rsidRPr="002C682C">
              <w:rPr>
                <w:lang w:val="x-none" w:eastAsia="x-none"/>
              </w:rPr>
              <w:br/>
              <w:t xml:space="preserve">в рассматриваемых явлениях; </w:t>
            </w:r>
          </w:p>
          <w:p w14:paraId="07F904F6"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pPr>
            <w:r w:rsidRPr="002C682C">
              <w:rPr>
                <w:lang w:val="x-none" w:eastAsia="x-none"/>
              </w:rPr>
              <w:t>вносить коррективы в деятельность, оценивать соответствие результатов целям, оценивать риски последствий деятельности;</w:t>
            </w:r>
            <w:r w:rsidRPr="002C682C">
              <w:rPr>
                <w:b/>
                <w:bCs/>
                <w:iCs/>
              </w:rPr>
              <w:t xml:space="preserve"> </w:t>
            </w:r>
          </w:p>
          <w:p w14:paraId="774005D1" w14:textId="77777777" w:rsidR="00A3326E" w:rsidRPr="002C682C" w:rsidRDefault="00A3326E" w:rsidP="00A3326E">
            <w:pPr>
              <w:pStyle w:val="afb"/>
              <w:numPr>
                <w:ilvl w:val="0"/>
                <w:numId w:val="92"/>
              </w:numPr>
              <w:tabs>
                <w:tab w:val="left" w:pos="323"/>
              </w:tabs>
              <w:spacing w:after="0" w:line="240" w:lineRule="auto"/>
              <w:ind w:left="0" w:firstLine="0"/>
              <w:contextualSpacing w:val="0"/>
              <w:jc w:val="both"/>
              <w:rPr>
                <w:shd w:val="clear" w:color="auto" w:fill="FFFFFF"/>
              </w:rPr>
            </w:pPr>
            <w:r w:rsidRPr="002C682C">
              <w:rPr>
                <w:shd w:val="clear" w:color="auto" w:fill="FFFFFF"/>
              </w:rPr>
              <w:t>базовые исследовательские действия:</w:t>
            </w:r>
          </w:p>
          <w:p w14:paraId="6E2C0DF5"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владеть навыками учебно-исследовательской и проектной деятельности, навыками разрешения проблем; </w:t>
            </w:r>
          </w:p>
          <w:p w14:paraId="2B206F4F"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выявлять причинно-следственные связи </w:t>
            </w:r>
            <w:r w:rsidRPr="002C682C">
              <w:rPr>
                <w:lang w:val="x-none" w:eastAsia="x-none"/>
              </w:rPr>
              <w:br/>
              <w:t xml:space="preserve">и актуализировать задачу, выдвигать гипотезу </w:t>
            </w:r>
            <w:r w:rsidRPr="002C682C">
              <w:rPr>
                <w:lang w:val="x-none" w:eastAsia="x-none"/>
              </w:rPr>
              <w:br/>
              <w:t xml:space="preserve">ее решения, находить аргументы для доказательства своих утверждений, задавать параметры и критерии решения; </w:t>
            </w:r>
          </w:p>
          <w:p w14:paraId="165AF48E"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анализировать полученные в ходе решения задачи результаты, критически оценивать </w:t>
            </w:r>
            <w:r w:rsidRPr="002C682C">
              <w:rPr>
                <w:lang w:val="x-none" w:eastAsia="x-none"/>
              </w:rPr>
              <w:br/>
              <w:t xml:space="preserve">их достоверность, прогнозировать изменение </w:t>
            </w:r>
            <w:r w:rsidRPr="002C682C">
              <w:rPr>
                <w:lang w:val="x-none" w:eastAsia="x-none"/>
              </w:rPr>
              <w:br/>
              <w:t xml:space="preserve">в новых условиях; </w:t>
            </w:r>
          </w:p>
          <w:p w14:paraId="3A64B0AC"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уметь переносить знания </w:t>
            </w:r>
            <w:r w:rsidRPr="002C682C">
              <w:rPr>
                <w:lang w:val="x-none" w:eastAsia="x-none"/>
              </w:rPr>
              <w:br/>
              <w:t>в познавательную и практическую области жизнедеятельности;</w:t>
            </w:r>
          </w:p>
          <w:p w14:paraId="43DA7C18"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уметь интегрировать знания из разных предметных областей; </w:t>
            </w:r>
          </w:p>
          <w:p w14:paraId="2FD774BE"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pPr>
            <w:r w:rsidRPr="002C682C">
              <w:rPr>
                <w:lang w:val="x-none" w:eastAsia="x-none"/>
              </w:rPr>
              <w:t>выдвигать новые идеи, предлагать оригинальные подходы и решения</w:t>
            </w:r>
          </w:p>
        </w:tc>
        <w:tc>
          <w:tcPr>
            <w:tcW w:w="0" w:type="auto"/>
          </w:tcPr>
          <w:p w14:paraId="77A6768F"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2</w:t>
            </w:r>
            <w:r w:rsidRPr="002C682C">
              <w:rPr>
                <w:rFonts w:ascii="Times New Roman" w:hAnsi="Times New Roman" w:cs="Times New Roman"/>
              </w:rPr>
              <w:t xml:space="preserve"> Понимание основных принципов устройства </w:t>
            </w:r>
            <w:r w:rsidRPr="002C682C">
              <w:rPr>
                <w:rFonts w:ascii="Times New Roman" w:hAnsi="Times New Roman" w:cs="Times New Roman"/>
              </w:rPr>
              <w:br/>
              <w:t xml:space="preserve">и функционирования современных стационарных </w:t>
            </w:r>
            <w:r w:rsidRPr="002C682C">
              <w:rPr>
                <w:rFonts w:ascii="Times New Roman" w:hAnsi="Times New Roman" w:cs="Times New Roman"/>
              </w:rPr>
              <w:br/>
              <w:t>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481F4E79"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3</w:t>
            </w:r>
            <w:r w:rsidRPr="002C682C">
              <w:rPr>
                <w:rFonts w:ascii="Times New Roman" w:hAnsi="Times New Roman" w:cs="Times New Roman"/>
              </w:rPr>
              <w:t xml:space="preserve">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741261FA"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4</w:t>
            </w:r>
            <w:r w:rsidRPr="002C682C">
              <w:rPr>
                <w:rFonts w:ascii="Times New Roman" w:hAnsi="Times New Roman" w:cs="Times New Roman"/>
              </w:rPr>
              <w:t xml:space="preserve">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w:t>
            </w:r>
            <w:r w:rsidRPr="002C682C">
              <w:rPr>
                <w:rFonts w:ascii="Times New Roman" w:hAnsi="Times New Roman" w:cs="Times New Roman"/>
              </w:rPr>
              <w:br/>
              <w:t>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0045B4DA"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5</w:t>
            </w:r>
            <w:r w:rsidRPr="002C682C">
              <w:rPr>
                <w:rFonts w:ascii="Times New Roman" w:hAnsi="Times New Roman" w:cs="Times New Roman"/>
              </w:rPr>
              <w:t xml:space="preserve">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w:t>
            </w:r>
            <w:r w:rsidRPr="002C682C">
              <w:rPr>
                <w:rFonts w:ascii="Times New Roman" w:hAnsi="Times New Roman" w:cs="Times New Roman"/>
              </w:rPr>
              <w:br/>
              <w:t>при заданных параметрах дискретизации;</w:t>
            </w:r>
          </w:p>
          <w:p w14:paraId="0D37BA95"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6</w:t>
            </w:r>
            <w:r w:rsidRPr="002C682C">
              <w:rPr>
                <w:rFonts w:ascii="Times New Roman" w:hAnsi="Times New Roman" w:cs="Times New Roman"/>
              </w:rPr>
              <w:t xml:space="preserve">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2DFDA020"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7</w:t>
            </w:r>
            <w:r w:rsidRPr="002C682C">
              <w:rPr>
                <w:rFonts w:ascii="Times New Roman" w:hAnsi="Times New Roman" w:cs="Times New Roman"/>
              </w:rPr>
              <w:t xml:space="preserve">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w:t>
            </w:r>
            <w:r w:rsidRPr="002C682C">
              <w:rPr>
                <w:rFonts w:ascii="Times New Roman" w:hAnsi="Times New Roman" w:cs="Times New Roman"/>
              </w:rPr>
              <w:br/>
              <w:t>и количество путей между вершинами ориентированного ациклического графа;</w:t>
            </w:r>
          </w:p>
          <w:p w14:paraId="75F4C41A"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10</w:t>
            </w:r>
            <w:r w:rsidRPr="002C682C">
              <w:rPr>
                <w:rFonts w:ascii="Times New Roman" w:hAnsi="Times New Roman" w:cs="Times New Roman"/>
              </w:rPr>
              <w:t xml:space="preserve">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w:t>
            </w:r>
            <w:r w:rsidRPr="002C682C">
              <w:rPr>
                <w:rFonts w:ascii="Times New Roman" w:hAnsi="Times New Roman" w:cs="Times New Roman"/>
              </w:rPr>
              <w:br/>
              <w:t>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4A141E41"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11</w:t>
            </w:r>
            <w:r w:rsidRPr="002C682C">
              <w:rPr>
                <w:rFonts w:ascii="Times New Roman" w:hAnsi="Times New Roman" w:cs="Times New Roman"/>
              </w:rPr>
              <w:t xml:space="preserve"> Умение использовать компьютерно-математические модели для анализа объектов </w:t>
            </w:r>
            <w:r w:rsidRPr="002C682C">
              <w:rPr>
                <w:rFonts w:ascii="Times New Roman" w:hAnsi="Times New Roman" w:cs="Times New Roman"/>
              </w:rPr>
              <w:br/>
              <w:t>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00D98F24" w14:textId="77777777" w:rsidR="00A3326E" w:rsidRPr="002C682C" w:rsidRDefault="00A3326E" w:rsidP="007B4975">
            <w:pPr>
              <w:suppressAutoHyphens/>
              <w:spacing w:after="0" w:line="240" w:lineRule="auto"/>
              <w:jc w:val="both"/>
              <w:rPr>
                <w:rFonts w:ascii="Times New Roman" w:hAnsi="Times New Roman" w:cs="Times New Roman"/>
                <w:b/>
                <w:iCs/>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12</w:t>
            </w:r>
            <w:r w:rsidRPr="002C682C">
              <w:rPr>
                <w:rFonts w:ascii="Times New Roman" w:hAnsi="Times New Roman" w:cs="Times New Roman"/>
              </w:rPr>
              <w:t xml:space="preserve">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A3326E" w:rsidRPr="002C682C" w14:paraId="375EB1AA" w14:textId="77777777" w:rsidTr="007B4975">
        <w:trPr>
          <w:trHeight w:val="674"/>
        </w:trPr>
        <w:tc>
          <w:tcPr>
            <w:tcW w:w="0" w:type="auto"/>
          </w:tcPr>
          <w:p w14:paraId="18AC4F27" w14:textId="77777777" w:rsidR="00A3326E" w:rsidRPr="002C682C" w:rsidRDefault="00A3326E" w:rsidP="007B4975">
            <w:pPr>
              <w:suppressAutoHyphens/>
              <w:spacing w:after="0" w:line="240" w:lineRule="auto"/>
              <w:rPr>
                <w:rFonts w:ascii="Times New Roman" w:hAnsi="Times New Roman" w:cs="Times New Roman"/>
              </w:rPr>
            </w:pPr>
            <w:r w:rsidRPr="002C682C">
              <w:rPr>
                <w:rFonts w:ascii="Times New Roman" w:hAnsi="Times New Roman" w:cs="Times New Roman"/>
                <w:iCs/>
              </w:rPr>
              <w:t xml:space="preserve">ОК 02 </w:t>
            </w:r>
            <w:r w:rsidRPr="002C682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14:paraId="25654A39" w14:textId="77777777" w:rsidR="00A3326E" w:rsidRPr="002C682C" w:rsidRDefault="00A3326E" w:rsidP="007B4975">
            <w:pPr>
              <w:spacing w:after="0" w:line="240" w:lineRule="auto"/>
              <w:jc w:val="both"/>
              <w:rPr>
                <w:rFonts w:ascii="Times New Roman" w:hAnsi="Times New Roman" w:cs="Times New Roman"/>
              </w:rPr>
            </w:pPr>
            <w:r w:rsidRPr="002C682C">
              <w:rPr>
                <w:rFonts w:ascii="Times New Roman" w:hAnsi="Times New Roman" w:cs="Times New Roman"/>
              </w:rPr>
              <w:t xml:space="preserve">Личностные результаты должны отражать </w:t>
            </w:r>
            <w:r w:rsidRPr="002C682C">
              <w:rPr>
                <w:rFonts w:ascii="Times New Roman" w:hAnsi="Times New Roman" w:cs="Times New Roman"/>
              </w:rPr>
              <w:br/>
              <w:t>в части: ценности научного познания:</w:t>
            </w:r>
          </w:p>
          <w:p w14:paraId="39DD2DA2"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52C7587"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совершенствование языковой и читательской культуры как средства взаимодействия между людьми и познания мира; </w:t>
            </w:r>
          </w:p>
          <w:p w14:paraId="45A5C41D"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осознание ценности научной деятельности, готовность осуществлять проектную </w:t>
            </w:r>
            <w:r w:rsidRPr="002C682C">
              <w:rPr>
                <w:lang w:val="x-none" w:eastAsia="x-none"/>
              </w:rPr>
              <w:br/>
              <w:t>и исследовательскую деятельность индивидуально и в группе;</w:t>
            </w:r>
          </w:p>
          <w:p w14:paraId="036160FC" w14:textId="77777777" w:rsidR="00A3326E" w:rsidRPr="002C682C" w:rsidRDefault="00A3326E" w:rsidP="007B4975">
            <w:pPr>
              <w:spacing w:after="0" w:line="240" w:lineRule="auto"/>
              <w:jc w:val="both"/>
              <w:rPr>
                <w:rFonts w:ascii="Times New Roman" w:hAnsi="Times New Roman" w:cs="Times New Roman"/>
              </w:rPr>
            </w:pPr>
            <w:r w:rsidRPr="002C682C">
              <w:rPr>
                <w:rFonts w:ascii="Times New Roman" w:hAnsi="Times New Roman" w:cs="Times New Roman"/>
              </w:rPr>
              <w:t>Метапредметные результаты должны отражать:</w:t>
            </w:r>
          </w:p>
          <w:p w14:paraId="49D24BDC" w14:textId="77777777" w:rsidR="00A3326E" w:rsidRPr="002C682C" w:rsidRDefault="00A3326E" w:rsidP="007B4975">
            <w:pPr>
              <w:spacing w:after="0" w:line="240" w:lineRule="auto"/>
              <w:jc w:val="both"/>
              <w:rPr>
                <w:rFonts w:ascii="Times New Roman" w:hAnsi="Times New Roman" w:cs="Times New Roman"/>
              </w:rPr>
            </w:pPr>
            <w:r w:rsidRPr="002C682C">
              <w:rPr>
                <w:rFonts w:ascii="Times New Roman" w:hAnsi="Times New Roman" w:cs="Times New Roman"/>
              </w:rPr>
              <w:t>Овладение универсальными учебными познавательными действиями:</w:t>
            </w:r>
          </w:p>
          <w:p w14:paraId="23B50620" w14:textId="77777777" w:rsidR="00A3326E" w:rsidRPr="002C682C" w:rsidRDefault="00A3326E" w:rsidP="00A3326E">
            <w:pPr>
              <w:pStyle w:val="afb"/>
              <w:numPr>
                <w:ilvl w:val="0"/>
                <w:numId w:val="92"/>
              </w:numPr>
              <w:shd w:val="clear" w:color="auto" w:fill="FFFFFF"/>
              <w:tabs>
                <w:tab w:val="left" w:pos="323"/>
              </w:tabs>
              <w:spacing w:after="0" w:line="240" w:lineRule="auto"/>
              <w:ind w:left="0" w:firstLine="0"/>
              <w:jc w:val="both"/>
              <w:textAlignment w:val="baseline"/>
            </w:pPr>
            <w:r w:rsidRPr="002C682C">
              <w:t>работа с информацией:</w:t>
            </w:r>
          </w:p>
          <w:p w14:paraId="72B8ACE0"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1CCF082"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создавать тексты в различных форматах </w:t>
            </w:r>
            <w:r w:rsidRPr="002C682C">
              <w:rPr>
                <w:lang w:val="x-none" w:eastAsia="x-none"/>
              </w:rPr>
              <w:br/>
              <w:t>с учетом назначения информации и целевой аудитории, выбирая оптимальную форму представления и визуализации;</w:t>
            </w:r>
          </w:p>
          <w:p w14:paraId="1E336AB1"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оценивать достоверность, легитимность информации, ее соответствие правовым </w:t>
            </w:r>
            <w:r w:rsidRPr="002C682C">
              <w:rPr>
                <w:lang w:val="x-none" w:eastAsia="x-none"/>
              </w:rPr>
              <w:br/>
              <w:t xml:space="preserve">и морально-этическим нормам; </w:t>
            </w:r>
          </w:p>
          <w:p w14:paraId="3590DC5F"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lang w:val="x-none" w:eastAsia="x-none"/>
              </w:rPr>
            </w:pPr>
            <w:r w:rsidRPr="002C682C">
              <w:rPr>
                <w:lang w:val="x-none" w:eastAsia="x-none"/>
              </w:rPr>
              <w:t xml:space="preserve">использовать средства информационных </w:t>
            </w:r>
            <w:r w:rsidRPr="002C682C">
              <w:rPr>
                <w:lang w:val="x-none" w:eastAsia="x-none"/>
              </w:rPr>
              <w:br/>
              <w:t xml:space="preserve">и коммуникационных технологий в решении когнитивных, коммуникативных </w:t>
            </w:r>
            <w:r w:rsidRPr="002C682C">
              <w:rPr>
                <w:lang w:val="x-none" w:eastAsia="x-none"/>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162FAB6" w14:textId="77777777" w:rsidR="00A3326E" w:rsidRPr="002C682C" w:rsidRDefault="00A3326E" w:rsidP="00A3326E">
            <w:pPr>
              <w:pStyle w:val="afb"/>
              <w:widowControl w:val="0"/>
              <w:numPr>
                <w:ilvl w:val="0"/>
                <w:numId w:val="93"/>
              </w:numPr>
              <w:tabs>
                <w:tab w:val="left" w:pos="323"/>
              </w:tabs>
              <w:spacing w:after="0" w:line="240" w:lineRule="auto"/>
              <w:ind w:left="0" w:firstLine="0"/>
              <w:contextualSpacing w:val="0"/>
              <w:jc w:val="both"/>
              <w:rPr>
                <w:rFonts w:eastAsia="Calibri"/>
                <w:bCs/>
                <w:iCs/>
              </w:rPr>
            </w:pPr>
            <w:r w:rsidRPr="002C682C">
              <w:rPr>
                <w:lang w:val="x-none" w:eastAsia="x-none"/>
              </w:rPr>
              <w:t xml:space="preserve">владеть навыками распознавания </w:t>
            </w:r>
            <w:r w:rsidRPr="002C682C">
              <w:rPr>
                <w:lang w:val="x-none" w:eastAsia="x-none"/>
              </w:rPr>
              <w:br/>
              <w:t>и защиты информации, информационной безопасности личности</w:t>
            </w:r>
          </w:p>
        </w:tc>
        <w:tc>
          <w:tcPr>
            <w:tcW w:w="0" w:type="auto"/>
          </w:tcPr>
          <w:p w14:paraId="1D38D590"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1</w:t>
            </w:r>
            <w:r w:rsidRPr="002C682C">
              <w:rPr>
                <w:rFonts w:ascii="Times New Roman" w:hAnsi="Times New Roman" w:cs="Times New Roman"/>
              </w:rPr>
              <w:t xml:space="preserve"> Владение представлениями о роли информации и связанных с ней процессов </w:t>
            </w:r>
            <w:r w:rsidRPr="002C682C">
              <w:rPr>
                <w:rFonts w:ascii="Times New Roman" w:hAnsi="Times New Roman" w:cs="Times New Roman"/>
              </w:rPr>
              <w:br/>
              <w:t xml:space="preserve">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w:t>
            </w:r>
            <w:r w:rsidRPr="002C682C">
              <w:rPr>
                <w:rFonts w:ascii="Times New Roman" w:hAnsi="Times New Roman" w:cs="Times New Roman"/>
              </w:rPr>
              <w:br/>
              <w:t>их получения и направления использования;</w:t>
            </w:r>
          </w:p>
          <w:p w14:paraId="2865A6B1"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2</w:t>
            </w:r>
            <w:r w:rsidRPr="002C682C">
              <w:rPr>
                <w:rFonts w:ascii="Times New Roman" w:hAnsi="Times New Roman" w:cs="Times New Roman"/>
              </w:rPr>
              <w:t xml:space="preserve"> Понимание основных принципов устройства </w:t>
            </w:r>
            <w:r w:rsidRPr="002C682C">
              <w:rPr>
                <w:rFonts w:ascii="Times New Roman" w:hAnsi="Times New Roman" w:cs="Times New Roman"/>
              </w:rPr>
              <w:br/>
              <w:t xml:space="preserve">и функционирования современных стационарных </w:t>
            </w:r>
            <w:r w:rsidRPr="002C682C">
              <w:rPr>
                <w:rFonts w:ascii="Times New Roman" w:hAnsi="Times New Roman" w:cs="Times New Roman"/>
              </w:rPr>
              <w:br/>
              <w:t>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5EB8A2AD"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3</w:t>
            </w:r>
            <w:r w:rsidRPr="002C682C">
              <w:rPr>
                <w:rFonts w:ascii="Times New Roman" w:hAnsi="Times New Roman" w:cs="Times New Roman"/>
              </w:rPr>
              <w:t xml:space="preserve">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6C45A089"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4</w:t>
            </w:r>
            <w:r w:rsidRPr="002C682C">
              <w:rPr>
                <w:rFonts w:ascii="Times New Roman" w:hAnsi="Times New Roman" w:cs="Times New Roman"/>
              </w:rPr>
              <w:t xml:space="preserve">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w:t>
            </w:r>
            <w:r w:rsidRPr="002C682C">
              <w:rPr>
                <w:rFonts w:ascii="Times New Roman" w:hAnsi="Times New Roman" w:cs="Times New Roman"/>
              </w:rPr>
              <w:br/>
              <w:t>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462C91DE"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5</w:t>
            </w:r>
            <w:r w:rsidRPr="002C682C">
              <w:rPr>
                <w:rFonts w:ascii="Times New Roman" w:hAnsi="Times New Roman" w:cs="Times New Roman"/>
              </w:rPr>
              <w:t xml:space="preserve">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w:t>
            </w:r>
            <w:r w:rsidRPr="002C682C">
              <w:rPr>
                <w:rFonts w:ascii="Times New Roman" w:hAnsi="Times New Roman" w:cs="Times New Roman"/>
              </w:rPr>
              <w:br/>
              <w:t>при заданных параметрах дискретизации;</w:t>
            </w:r>
          </w:p>
          <w:p w14:paraId="36E4D348"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6</w:t>
            </w:r>
            <w:r w:rsidRPr="002C682C">
              <w:rPr>
                <w:rFonts w:ascii="Times New Roman" w:hAnsi="Times New Roman" w:cs="Times New Roman"/>
              </w:rPr>
              <w:t xml:space="preserve">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038A3EA3"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7</w:t>
            </w:r>
            <w:r w:rsidRPr="002C682C">
              <w:rPr>
                <w:rFonts w:ascii="Times New Roman" w:hAnsi="Times New Roman" w:cs="Times New Roman"/>
              </w:rPr>
              <w:t xml:space="preserve">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w:t>
            </w:r>
            <w:r w:rsidRPr="002C682C">
              <w:rPr>
                <w:rFonts w:ascii="Times New Roman" w:hAnsi="Times New Roman" w:cs="Times New Roman"/>
              </w:rPr>
              <w:br/>
              <w:t>и количество путей между вершинами ориентированного ациклического графа;</w:t>
            </w:r>
          </w:p>
          <w:p w14:paraId="69919FA5"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8</w:t>
            </w:r>
            <w:r w:rsidRPr="002C682C">
              <w:rPr>
                <w:rFonts w:ascii="Times New Roman" w:hAnsi="Times New Roman" w:cs="Times New Roman"/>
              </w:rPr>
              <w:t xml:space="preserve">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1С);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w:t>
            </w:r>
            <w:r w:rsidRPr="002C682C">
              <w:rPr>
                <w:rFonts w:ascii="Times New Roman" w:hAnsi="Times New Roman" w:cs="Times New Roman"/>
              </w:rPr>
              <w:br/>
              <w:t xml:space="preserve">и подпрограммы, при заданных исходных данных; модифицировать готовые программы для решения новых задач, использовать их в своих программах </w:t>
            </w:r>
            <w:r w:rsidRPr="002C682C">
              <w:rPr>
                <w:rFonts w:ascii="Times New Roman" w:hAnsi="Times New Roman" w:cs="Times New Roman"/>
              </w:rPr>
              <w:br/>
              <w:t>в качестве подпрограмм (процедур, функций);</w:t>
            </w:r>
          </w:p>
          <w:p w14:paraId="12A67222"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9</w:t>
            </w:r>
            <w:r w:rsidRPr="002C682C">
              <w:rPr>
                <w:rFonts w:ascii="Times New Roman" w:hAnsi="Times New Roman" w:cs="Times New Roman"/>
              </w:rPr>
              <w:t xml:space="preserve"> Умение реализовать этапы решения задач </w:t>
            </w:r>
            <w:r w:rsidRPr="002C682C">
              <w:rPr>
                <w:rFonts w:ascii="Times New Roman" w:hAnsi="Times New Roman" w:cs="Times New Roman"/>
              </w:rPr>
              <w:br/>
              <w:t xml:space="preserve">на компьютере; умение реализовывать </w:t>
            </w:r>
            <w:r w:rsidRPr="002C682C">
              <w:rPr>
                <w:rFonts w:ascii="Times New Roman" w:hAnsi="Times New Roman" w:cs="Times New Roman"/>
              </w:rPr>
              <w:br/>
              <w:t>на выбранном для изучения языке программирования высокого уровня (Паскаль, Python, Java, C++, C#, 1С)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16753921"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10</w:t>
            </w:r>
            <w:r w:rsidRPr="002C682C">
              <w:rPr>
                <w:rFonts w:ascii="Times New Roman" w:hAnsi="Times New Roman" w:cs="Times New Roman"/>
              </w:rPr>
              <w:t xml:space="preserve">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w:t>
            </w:r>
            <w:r w:rsidRPr="002C682C">
              <w:rPr>
                <w:rFonts w:ascii="Times New Roman" w:hAnsi="Times New Roman" w:cs="Times New Roman"/>
              </w:rPr>
              <w:br/>
              <w:t>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2A1D5200" w14:textId="77777777" w:rsidR="00A3326E" w:rsidRPr="002C682C" w:rsidRDefault="00A3326E" w:rsidP="007B4975">
            <w:pPr>
              <w:suppressAutoHyphens/>
              <w:spacing w:after="0" w:line="240" w:lineRule="auto"/>
              <w:jc w:val="both"/>
              <w:rPr>
                <w:rFonts w:ascii="Times New Roman" w:hAnsi="Times New Roman" w:cs="Times New Roman"/>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11</w:t>
            </w:r>
            <w:r w:rsidRPr="002C682C">
              <w:rPr>
                <w:rFonts w:ascii="Times New Roman" w:hAnsi="Times New Roman" w:cs="Times New Roman"/>
              </w:rPr>
              <w:t xml:space="preserve"> Умение использовать компьютерно-математические модели для анализа объектов </w:t>
            </w:r>
            <w:r w:rsidRPr="002C682C">
              <w:rPr>
                <w:rFonts w:ascii="Times New Roman" w:hAnsi="Times New Roman" w:cs="Times New Roman"/>
              </w:rPr>
              <w:br/>
              <w:t>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41DF8784" w14:textId="77777777" w:rsidR="00A3326E" w:rsidRPr="002C682C" w:rsidRDefault="00A3326E" w:rsidP="007B49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proofErr w:type="spellStart"/>
            <w:r w:rsidRPr="002C682C">
              <w:rPr>
                <w:rFonts w:ascii="Times New Roman" w:hAnsi="Times New Roman" w:cs="Times New Roman"/>
                <w:b/>
              </w:rPr>
              <w:t>ПРб</w:t>
            </w:r>
            <w:proofErr w:type="spellEnd"/>
            <w:r w:rsidRPr="002C682C">
              <w:rPr>
                <w:rFonts w:ascii="Times New Roman" w:hAnsi="Times New Roman" w:cs="Times New Roman"/>
                <w:b/>
              </w:rPr>
              <w:t xml:space="preserve"> 12</w:t>
            </w:r>
            <w:r w:rsidRPr="002C682C">
              <w:rPr>
                <w:rFonts w:ascii="Times New Roman" w:hAnsi="Times New Roman" w:cs="Times New Roman"/>
              </w:rPr>
              <w:t xml:space="preserve">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A3326E" w:rsidRPr="002C682C" w14:paraId="05D7FDDC" w14:textId="77777777" w:rsidTr="007B4975">
        <w:trPr>
          <w:trHeight w:val="109"/>
        </w:trPr>
        <w:tc>
          <w:tcPr>
            <w:tcW w:w="0" w:type="auto"/>
          </w:tcPr>
          <w:p w14:paraId="46D29103" w14:textId="77777777" w:rsidR="00A3326E" w:rsidRPr="002C682C" w:rsidRDefault="00A3326E" w:rsidP="007B4975">
            <w:pPr>
              <w:suppressAutoHyphens/>
              <w:spacing w:after="0" w:line="240" w:lineRule="auto"/>
              <w:rPr>
                <w:rFonts w:ascii="Times New Roman" w:hAnsi="Times New Roman" w:cs="Times New Roman"/>
                <w:bCs/>
              </w:rPr>
            </w:pPr>
            <w:r w:rsidRPr="002C682C">
              <w:rPr>
                <w:rFonts w:ascii="Times New Roman" w:hAnsi="Times New Roman" w:cs="Times New Roman"/>
                <w:b/>
              </w:rPr>
              <w:t xml:space="preserve">ПК 3.2. </w:t>
            </w:r>
            <w:r w:rsidRPr="002C682C">
              <w:rPr>
                <w:rFonts w:ascii="Times New Roman" w:hAnsi="Times New Roman" w:cs="Times New Roman"/>
              </w:rPr>
              <w:t>Уметь работать со специализированные программами</w:t>
            </w:r>
          </w:p>
        </w:tc>
        <w:tc>
          <w:tcPr>
            <w:tcW w:w="0" w:type="auto"/>
          </w:tcPr>
          <w:p w14:paraId="1711FA28" w14:textId="77777777" w:rsidR="00A3326E" w:rsidRPr="002C682C" w:rsidRDefault="00A3326E" w:rsidP="007B4975">
            <w:pPr>
              <w:spacing w:after="0" w:line="240" w:lineRule="auto"/>
              <w:rPr>
                <w:rFonts w:ascii="Times New Roman" w:hAnsi="Times New Roman" w:cs="Times New Roman"/>
              </w:rPr>
            </w:pPr>
            <w:r w:rsidRPr="002C682C">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7B690BF" w14:textId="77777777" w:rsidR="00A3326E" w:rsidRPr="002C682C" w:rsidRDefault="00A3326E" w:rsidP="007B4975">
            <w:pPr>
              <w:suppressAutoHyphens/>
              <w:spacing w:after="0" w:line="240" w:lineRule="auto"/>
              <w:rPr>
                <w:rFonts w:ascii="Times New Roman" w:hAnsi="Times New Roman" w:cs="Times New Roman"/>
                <w:bCs/>
                <w:iCs/>
              </w:rPr>
            </w:pPr>
            <w:r w:rsidRPr="002C682C">
              <w:rPr>
                <w:rFonts w:ascii="Times New Roman" w:hAnsi="Times New Roman" w:cs="Times New Roman"/>
              </w:rPr>
              <w:t>- уметь переносить знания в познавательную и практическую области жизнедеятельности;</w:t>
            </w:r>
          </w:p>
        </w:tc>
        <w:tc>
          <w:tcPr>
            <w:tcW w:w="0" w:type="auto"/>
          </w:tcPr>
          <w:p w14:paraId="21DBBC6A" w14:textId="77777777" w:rsidR="00A3326E" w:rsidRPr="002C682C" w:rsidRDefault="00A3326E" w:rsidP="007B497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C682C">
              <w:rPr>
                <w:rFonts w:ascii="Times New Roman" w:hAnsi="Times New Roman" w:cs="Times New Roman"/>
              </w:rPr>
              <w:t>сформировать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tc>
      </w:tr>
    </w:tbl>
    <w:p w14:paraId="4A32A21C" w14:textId="77777777" w:rsidR="00A3326E" w:rsidRPr="002B4B24" w:rsidRDefault="00A3326E" w:rsidP="00A3326E">
      <w:pPr>
        <w:spacing w:after="0" w:line="276" w:lineRule="auto"/>
        <w:rPr>
          <w:rFonts w:ascii="Times New Roman" w:eastAsia="Times New Roman" w:hAnsi="Times New Roman" w:cs="Times New Roman"/>
          <w:b/>
          <w:bCs/>
          <w:sz w:val="28"/>
          <w:szCs w:val="28"/>
        </w:rPr>
        <w:sectPr w:rsidR="00A3326E" w:rsidRPr="002B4B24" w:rsidSect="00D73400">
          <w:pgSz w:w="16838" w:h="11906" w:orient="landscape"/>
          <w:pgMar w:top="1134" w:right="1134" w:bottom="567" w:left="1134" w:header="709" w:footer="709" w:gutter="0"/>
          <w:cols w:space="720"/>
        </w:sectPr>
      </w:pPr>
      <w:r w:rsidRPr="002B4B24">
        <w:rPr>
          <w:rFonts w:ascii="Times New Roman" w:hAnsi="Times New Roman" w:cs="Times New Roman"/>
        </w:rPr>
        <w:br w:type="page"/>
      </w:r>
    </w:p>
    <w:p w14:paraId="1381E710" w14:textId="77777777" w:rsidR="00A3326E" w:rsidRPr="002C682C" w:rsidRDefault="00A3326E" w:rsidP="00A3326E">
      <w:pPr>
        <w:pStyle w:val="1"/>
        <w:rPr>
          <w:b w:val="0"/>
        </w:rPr>
      </w:pPr>
      <w:bookmarkStart w:id="125" w:name="_Toc227252873"/>
      <w:r w:rsidRPr="002C682C">
        <w:t>2 Структура и содержание общеобразовательной дисциплины</w:t>
      </w:r>
      <w:bookmarkEnd w:id="125"/>
    </w:p>
    <w:p w14:paraId="798A10F3" w14:textId="77777777" w:rsidR="00A3326E" w:rsidRPr="002C682C" w:rsidRDefault="00A3326E" w:rsidP="00A3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eastAsia="Times New Roman" w:hAnsi="Times New Roman" w:cs="Times New Roman"/>
          <w:b/>
          <w:bCs/>
          <w:sz w:val="24"/>
          <w:szCs w:val="28"/>
        </w:rPr>
      </w:pPr>
    </w:p>
    <w:p w14:paraId="40B926B3" w14:textId="77777777" w:rsidR="00A3326E" w:rsidRPr="002C682C" w:rsidRDefault="00A3326E" w:rsidP="00A3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eastAsia="Times New Roman" w:hAnsi="Times New Roman" w:cs="Times New Roman"/>
          <w:b/>
          <w:bCs/>
          <w:sz w:val="24"/>
          <w:szCs w:val="28"/>
        </w:rPr>
      </w:pPr>
      <w:r w:rsidRPr="002C682C">
        <w:rPr>
          <w:rFonts w:ascii="Times New Roman" w:eastAsia="Times New Roman" w:hAnsi="Times New Roman" w:cs="Times New Roman"/>
          <w:b/>
          <w:bCs/>
          <w:sz w:val="24"/>
          <w:szCs w:val="28"/>
        </w:rPr>
        <w:t>2.1 Объем дисциплины и виды учебной работы</w:t>
      </w:r>
    </w:p>
    <w:p w14:paraId="1A0E7493" w14:textId="77777777" w:rsidR="00A3326E" w:rsidRPr="002B4B24" w:rsidRDefault="00A3326E" w:rsidP="00A3326E">
      <w:pPr>
        <w:spacing w:after="0" w:line="276" w:lineRule="auto"/>
        <w:rPr>
          <w:rFonts w:ascii="Times New Roman" w:eastAsia="Times New Roman" w:hAnsi="Times New Roman" w:cs="Times New Roman"/>
          <w:b/>
          <w:bCs/>
          <w:sz w:val="28"/>
          <w:szCs w:val="28"/>
        </w:rPr>
      </w:pPr>
    </w:p>
    <w:tbl>
      <w:tblPr>
        <w:tblW w:w="9494"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647"/>
        <w:gridCol w:w="1847"/>
      </w:tblGrid>
      <w:tr w:rsidR="00A3326E" w:rsidRPr="002C682C" w14:paraId="4062C0E7" w14:textId="77777777" w:rsidTr="007B4975">
        <w:trPr>
          <w:trHeight w:val="460"/>
        </w:trPr>
        <w:tc>
          <w:tcPr>
            <w:tcW w:w="76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9AF32F" w14:textId="77777777" w:rsidR="00A3326E" w:rsidRPr="002C682C" w:rsidRDefault="00A3326E" w:rsidP="007B4975">
            <w:pPr>
              <w:spacing w:after="0" w:line="240" w:lineRule="auto"/>
              <w:contextualSpacing/>
              <w:jc w:val="center"/>
              <w:rPr>
                <w:rFonts w:ascii="Times New Roman" w:eastAsia="Times New Roman" w:hAnsi="Times New Roman" w:cs="Times New Roman"/>
                <w:b/>
                <w:bCs/>
                <w:szCs w:val="24"/>
              </w:rPr>
            </w:pPr>
            <w:r w:rsidRPr="002C682C">
              <w:rPr>
                <w:rFonts w:ascii="Times New Roman" w:eastAsia="Times New Roman" w:hAnsi="Times New Roman" w:cs="Times New Roman"/>
                <w:b/>
                <w:bCs/>
                <w:szCs w:val="24"/>
              </w:rPr>
              <w:t>Вид учебной работы</w:t>
            </w:r>
          </w:p>
        </w:tc>
        <w:tc>
          <w:tcPr>
            <w:tcW w:w="18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702C5D" w14:textId="77777777" w:rsidR="00A3326E" w:rsidRPr="002C682C" w:rsidRDefault="00A3326E" w:rsidP="007B4975">
            <w:pPr>
              <w:spacing w:after="0" w:line="240" w:lineRule="auto"/>
              <w:contextualSpacing/>
              <w:jc w:val="center"/>
              <w:rPr>
                <w:rFonts w:ascii="Times New Roman" w:eastAsia="Times New Roman" w:hAnsi="Times New Roman" w:cs="Times New Roman"/>
                <w:b/>
                <w:bCs/>
                <w:szCs w:val="24"/>
              </w:rPr>
            </w:pPr>
            <w:r w:rsidRPr="002C682C">
              <w:rPr>
                <w:rFonts w:ascii="Times New Roman" w:eastAsia="Times New Roman" w:hAnsi="Times New Roman" w:cs="Times New Roman"/>
                <w:b/>
                <w:bCs/>
                <w:szCs w:val="24"/>
              </w:rPr>
              <w:t>Объем в часах</w:t>
            </w:r>
          </w:p>
        </w:tc>
      </w:tr>
      <w:tr w:rsidR="00A3326E" w:rsidRPr="002C682C" w14:paraId="55985AF3" w14:textId="77777777" w:rsidTr="007B4975">
        <w:trPr>
          <w:trHeight w:val="207"/>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278F44F2" w14:textId="77777777" w:rsidR="00A3326E" w:rsidRPr="002C682C" w:rsidRDefault="00A3326E" w:rsidP="007B4975">
            <w:pPr>
              <w:spacing w:after="0" w:line="240" w:lineRule="auto"/>
              <w:contextualSpacing/>
              <w:rPr>
                <w:rFonts w:ascii="Times New Roman" w:eastAsia="Times New Roman" w:hAnsi="Times New Roman" w:cs="Times New Roman"/>
                <w:b/>
                <w:bCs/>
                <w:szCs w:val="24"/>
              </w:rPr>
            </w:pPr>
            <w:r w:rsidRPr="002C682C">
              <w:rPr>
                <w:rFonts w:ascii="Times New Roman" w:eastAsia="Times New Roman" w:hAnsi="Times New Roman" w:cs="Times New Roman"/>
                <w:b/>
                <w:bCs/>
                <w:szCs w:val="24"/>
              </w:rPr>
              <w:t>Объем образовательной программы дисциплины</w:t>
            </w:r>
          </w:p>
        </w:tc>
        <w:tc>
          <w:tcPr>
            <w:tcW w:w="1847" w:type="dxa"/>
            <w:tcBorders>
              <w:top w:val="single" w:sz="6" w:space="0" w:color="000000"/>
              <w:left w:val="single" w:sz="6" w:space="0" w:color="000000"/>
              <w:bottom w:val="single" w:sz="6" w:space="0" w:color="000000"/>
              <w:right w:val="single" w:sz="6" w:space="0" w:color="000000"/>
            </w:tcBorders>
            <w:shd w:val="clear" w:color="auto" w:fill="auto"/>
          </w:tcPr>
          <w:p w14:paraId="3E54C863" w14:textId="77777777" w:rsidR="00A3326E" w:rsidRPr="002C682C" w:rsidRDefault="00A3326E" w:rsidP="007B4975">
            <w:pPr>
              <w:spacing w:after="0" w:line="240" w:lineRule="auto"/>
              <w:contextualSpacing/>
              <w:jc w:val="center"/>
              <w:rPr>
                <w:rFonts w:ascii="Times New Roman" w:eastAsia="Times New Roman" w:hAnsi="Times New Roman" w:cs="Times New Roman"/>
                <w:b/>
                <w:bCs/>
                <w:szCs w:val="24"/>
              </w:rPr>
            </w:pPr>
            <w:r w:rsidRPr="002C682C">
              <w:rPr>
                <w:rFonts w:ascii="Times New Roman" w:eastAsia="Times New Roman" w:hAnsi="Times New Roman" w:cs="Times New Roman"/>
                <w:b/>
                <w:bCs/>
                <w:szCs w:val="24"/>
              </w:rPr>
              <w:t>126</w:t>
            </w:r>
          </w:p>
        </w:tc>
      </w:tr>
      <w:tr w:rsidR="00A3326E" w:rsidRPr="002C682C" w14:paraId="180F0B24" w14:textId="77777777" w:rsidTr="007B4975">
        <w:trPr>
          <w:trHeight w:val="225"/>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50E60613" w14:textId="77777777" w:rsidR="00A3326E" w:rsidRPr="002C682C" w:rsidRDefault="00A3326E" w:rsidP="007B4975">
            <w:pPr>
              <w:spacing w:after="0" w:line="240" w:lineRule="auto"/>
              <w:contextualSpacing/>
              <w:rPr>
                <w:rFonts w:ascii="Times New Roman" w:eastAsia="Times New Roman" w:hAnsi="Times New Roman" w:cs="Times New Roman"/>
                <w:b/>
                <w:bCs/>
                <w:szCs w:val="24"/>
              </w:rPr>
            </w:pPr>
            <w:r w:rsidRPr="002C682C">
              <w:rPr>
                <w:rFonts w:ascii="Times New Roman" w:eastAsia="Times New Roman" w:hAnsi="Times New Roman" w:cs="Times New Roman"/>
                <w:b/>
                <w:bCs/>
                <w:szCs w:val="24"/>
              </w:rPr>
              <w:t>Основное содержание</w:t>
            </w:r>
          </w:p>
        </w:tc>
        <w:tc>
          <w:tcPr>
            <w:tcW w:w="1847" w:type="dxa"/>
            <w:tcBorders>
              <w:top w:val="single" w:sz="6" w:space="0" w:color="000000"/>
              <w:left w:val="single" w:sz="6" w:space="0" w:color="000000"/>
              <w:bottom w:val="single" w:sz="6" w:space="0" w:color="000000"/>
              <w:right w:val="single" w:sz="6" w:space="0" w:color="000000"/>
            </w:tcBorders>
            <w:shd w:val="clear" w:color="auto" w:fill="auto"/>
          </w:tcPr>
          <w:p w14:paraId="2383F307" w14:textId="77777777" w:rsidR="00A3326E" w:rsidRPr="002C682C" w:rsidRDefault="00A3326E" w:rsidP="007B4975">
            <w:pPr>
              <w:spacing w:after="0" w:line="240" w:lineRule="auto"/>
              <w:contextualSpacing/>
              <w:jc w:val="center"/>
              <w:rPr>
                <w:rFonts w:ascii="Times New Roman" w:eastAsia="Times New Roman" w:hAnsi="Times New Roman" w:cs="Times New Roman"/>
                <w:b/>
                <w:bCs/>
                <w:szCs w:val="24"/>
              </w:rPr>
            </w:pPr>
            <w:r w:rsidRPr="002C682C">
              <w:rPr>
                <w:rFonts w:ascii="Times New Roman" w:eastAsia="Times New Roman" w:hAnsi="Times New Roman" w:cs="Times New Roman"/>
                <w:b/>
                <w:bCs/>
                <w:szCs w:val="24"/>
              </w:rPr>
              <w:t>72</w:t>
            </w:r>
          </w:p>
        </w:tc>
      </w:tr>
      <w:tr w:rsidR="00A3326E" w:rsidRPr="002C682C" w14:paraId="58AB80C9" w14:textId="77777777" w:rsidTr="007B4975">
        <w:trPr>
          <w:trHeight w:val="257"/>
        </w:trPr>
        <w:tc>
          <w:tcPr>
            <w:tcW w:w="9494" w:type="dxa"/>
            <w:gridSpan w:val="2"/>
            <w:tcBorders>
              <w:top w:val="single" w:sz="6" w:space="0" w:color="000000"/>
              <w:left w:val="single" w:sz="6" w:space="0" w:color="000000"/>
              <w:bottom w:val="single" w:sz="6" w:space="0" w:color="000000"/>
              <w:right w:val="single" w:sz="6" w:space="0" w:color="000000"/>
            </w:tcBorders>
            <w:vAlign w:val="center"/>
          </w:tcPr>
          <w:p w14:paraId="142B3561" w14:textId="77777777" w:rsidR="00A3326E" w:rsidRPr="002C682C" w:rsidRDefault="00A3326E" w:rsidP="007B4975">
            <w:pPr>
              <w:spacing w:after="0" w:line="240" w:lineRule="auto"/>
              <w:contextualSpacing/>
              <w:rPr>
                <w:rFonts w:ascii="Times New Roman" w:eastAsia="Times New Roman" w:hAnsi="Times New Roman" w:cs="Times New Roman"/>
                <w:b/>
                <w:bCs/>
                <w:szCs w:val="24"/>
              </w:rPr>
            </w:pPr>
            <w:r w:rsidRPr="002C682C">
              <w:rPr>
                <w:rFonts w:ascii="Times New Roman" w:eastAsia="Times New Roman" w:hAnsi="Times New Roman" w:cs="Times New Roman"/>
                <w:b/>
                <w:bCs/>
                <w:szCs w:val="24"/>
              </w:rPr>
              <w:t>в т. ч.:</w:t>
            </w:r>
          </w:p>
        </w:tc>
      </w:tr>
      <w:tr w:rsidR="00A3326E" w:rsidRPr="002C682C" w14:paraId="44CB807D" w14:textId="77777777" w:rsidTr="007B4975">
        <w:trPr>
          <w:trHeight w:val="105"/>
        </w:trPr>
        <w:tc>
          <w:tcPr>
            <w:tcW w:w="7647" w:type="dxa"/>
            <w:tcBorders>
              <w:top w:val="single" w:sz="6" w:space="0" w:color="000000"/>
              <w:left w:val="single" w:sz="6" w:space="0" w:color="000000"/>
              <w:bottom w:val="single" w:sz="6" w:space="0" w:color="000000"/>
              <w:right w:val="single" w:sz="6" w:space="0" w:color="000000"/>
            </w:tcBorders>
            <w:vAlign w:val="center"/>
          </w:tcPr>
          <w:p w14:paraId="467881DA" w14:textId="77777777" w:rsidR="00A3326E" w:rsidRPr="002C682C" w:rsidRDefault="00A3326E" w:rsidP="007B4975">
            <w:pPr>
              <w:spacing w:after="0" w:line="240" w:lineRule="auto"/>
              <w:contextualSpacing/>
              <w:rPr>
                <w:rFonts w:ascii="Times New Roman" w:eastAsia="Times New Roman" w:hAnsi="Times New Roman" w:cs="Times New Roman"/>
                <w:szCs w:val="24"/>
              </w:rPr>
            </w:pPr>
            <w:r w:rsidRPr="002C682C">
              <w:rPr>
                <w:rFonts w:ascii="Times New Roman" w:eastAsia="Times New Roman" w:hAnsi="Times New Roman" w:cs="Times New Roman"/>
                <w:szCs w:val="24"/>
              </w:rPr>
              <w:t>теоретическое обучение</w:t>
            </w:r>
          </w:p>
        </w:tc>
        <w:tc>
          <w:tcPr>
            <w:tcW w:w="1847" w:type="dxa"/>
            <w:tcBorders>
              <w:top w:val="single" w:sz="6" w:space="0" w:color="000000"/>
              <w:left w:val="single" w:sz="6" w:space="0" w:color="000000"/>
              <w:bottom w:val="single" w:sz="6" w:space="0" w:color="000000"/>
              <w:right w:val="single" w:sz="6" w:space="0" w:color="000000"/>
            </w:tcBorders>
            <w:vAlign w:val="center"/>
          </w:tcPr>
          <w:p w14:paraId="181A5214" w14:textId="77777777" w:rsidR="00A3326E" w:rsidRPr="002C682C" w:rsidRDefault="00A3326E" w:rsidP="007B4975">
            <w:pPr>
              <w:spacing w:after="0" w:line="240" w:lineRule="auto"/>
              <w:contextualSpacing/>
              <w:jc w:val="center"/>
              <w:rPr>
                <w:rFonts w:ascii="Times New Roman" w:eastAsia="Times New Roman" w:hAnsi="Times New Roman" w:cs="Times New Roman"/>
                <w:szCs w:val="24"/>
              </w:rPr>
            </w:pPr>
            <w:r w:rsidRPr="002C682C">
              <w:rPr>
                <w:rFonts w:ascii="Times New Roman" w:eastAsia="Times New Roman" w:hAnsi="Times New Roman" w:cs="Times New Roman"/>
                <w:szCs w:val="24"/>
              </w:rPr>
              <w:t>36</w:t>
            </w:r>
          </w:p>
        </w:tc>
      </w:tr>
      <w:tr w:rsidR="00A3326E" w:rsidRPr="002C682C" w14:paraId="051CC574" w14:textId="77777777" w:rsidTr="007B4975">
        <w:trPr>
          <w:trHeight w:val="136"/>
        </w:trPr>
        <w:tc>
          <w:tcPr>
            <w:tcW w:w="7647" w:type="dxa"/>
            <w:tcBorders>
              <w:top w:val="single" w:sz="6" w:space="0" w:color="000000"/>
              <w:left w:val="single" w:sz="6" w:space="0" w:color="000000"/>
              <w:bottom w:val="single" w:sz="6" w:space="0" w:color="000000"/>
              <w:right w:val="single" w:sz="6" w:space="0" w:color="000000"/>
            </w:tcBorders>
            <w:vAlign w:val="center"/>
          </w:tcPr>
          <w:p w14:paraId="4E0D103A" w14:textId="77777777" w:rsidR="00A3326E" w:rsidRPr="002C682C" w:rsidRDefault="00A3326E" w:rsidP="007B4975">
            <w:pPr>
              <w:spacing w:after="0" w:line="240" w:lineRule="auto"/>
              <w:contextualSpacing/>
              <w:rPr>
                <w:rFonts w:ascii="Times New Roman" w:eastAsia="Times New Roman" w:hAnsi="Times New Roman" w:cs="Times New Roman"/>
                <w:szCs w:val="24"/>
              </w:rPr>
            </w:pPr>
            <w:r w:rsidRPr="002C682C">
              <w:rPr>
                <w:rFonts w:ascii="Times New Roman" w:eastAsia="Times New Roman" w:hAnsi="Times New Roman" w:cs="Times New Roman"/>
                <w:szCs w:val="24"/>
              </w:rPr>
              <w:t>практические занятия</w:t>
            </w:r>
          </w:p>
        </w:tc>
        <w:tc>
          <w:tcPr>
            <w:tcW w:w="1847" w:type="dxa"/>
            <w:tcBorders>
              <w:top w:val="single" w:sz="6" w:space="0" w:color="000000"/>
              <w:left w:val="single" w:sz="6" w:space="0" w:color="000000"/>
              <w:bottom w:val="single" w:sz="6" w:space="0" w:color="000000"/>
              <w:right w:val="single" w:sz="6" w:space="0" w:color="000000"/>
            </w:tcBorders>
            <w:vAlign w:val="center"/>
          </w:tcPr>
          <w:p w14:paraId="66347296" w14:textId="77777777" w:rsidR="00A3326E" w:rsidRPr="002C682C" w:rsidRDefault="00A3326E" w:rsidP="007B4975">
            <w:pPr>
              <w:spacing w:after="0" w:line="240" w:lineRule="auto"/>
              <w:contextualSpacing/>
              <w:jc w:val="center"/>
              <w:rPr>
                <w:rFonts w:ascii="Times New Roman" w:eastAsia="Times New Roman" w:hAnsi="Times New Roman" w:cs="Times New Roman"/>
                <w:szCs w:val="24"/>
              </w:rPr>
            </w:pPr>
            <w:r w:rsidRPr="002C682C">
              <w:rPr>
                <w:rFonts w:ascii="Times New Roman" w:eastAsia="Times New Roman" w:hAnsi="Times New Roman" w:cs="Times New Roman"/>
                <w:szCs w:val="24"/>
              </w:rPr>
              <w:t>50</w:t>
            </w:r>
          </w:p>
        </w:tc>
      </w:tr>
      <w:tr w:rsidR="00A3326E" w:rsidRPr="002C682C" w14:paraId="79D01E85" w14:textId="77777777" w:rsidTr="007B4975">
        <w:trPr>
          <w:trHeight w:val="65"/>
        </w:trPr>
        <w:tc>
          <w:tcPr>
            <w:tcW w:w="7647" w:type="dxa"/>
            <w:tcBorders>
              <w:top w:val="single" w:sz="6" w:space="0" w:color="000000"/>
              <w:left w:val="single" w:sz="6" w:space="0" w:color="000000"/>
              <w:bottom w:val="single" w:sz="6" w:space="0" w:color="000000"/>
              <w:right w:val="single" w:sz="6" w:space="0" w:color="000000"/>
            </w:tcBorders>
            <w:vAlign w:val="center"/>
          </w:tcPr>
          <w:p w14:paraId="3BCFA844" w14:textId="77777777" w:rsidR="00A3326E" w:rsidRPr="002C682C" w:rsidRDefault="00A3326E" w:rsidP="007B4975">
            <w:pPr>
              <w:spacing w:after="0" w:line="240" w:lineRule="auto"/>
              <w:contextualSpacing/>
              <w:rPr>
                <w:rFonts w:ascii="Times New Roman" w:eastAsia="Times New Roman" w:hAnsi="Times New Roman" w:cs="Times New Roman"/>
                <w:b/>
                <w:bCs/>
                <w:szCs w:val="24"/>
              </w:rPr>
            </w:pPr>
            <w:r w:rsidRPr="002C682C">
              <w:rPr>
                <w:rFonts w:ascii="Times New Roman" w:eastAsia="Times New Roman" w:hAnsi="Times New Roman" w:cs="Times New Roman"/>
                <w:b/>
                <w:bCs/>
                <w:szCs w:val="24"/>
              </w:rPr>
              <w:t>Профессионально ориентированное содержание</w:t>
            </w:r>
          </w:p>
        </w:tc>
        <w:tc>
          <w:tcPr>
            <w:tcW w:w="1847" w:type="dxa"/>
            <w:tcBorders>
              <w:top w:val="single" w:sz="6" w:space="0" w:color="000000"/>
              <w:left w:val="single" w:sz="6" w:space="0" w:color="000000"/>
              <w:bottom w:val="single" w:sz="6" w:space="0" w:color="000000"/>
              <w:right w:val="single" w:sz="6" w:space="0" w:color="000000"/>
            </w:tcBorders>
            <w:vAlign w:val="center"/>
          </w:tcPr>
          <w:p w14:paraId="28770A3A" w14:textId="77777777" w:rsidR="00A3326E" w:rsidRPr="002C682C" w:rsidRDefault="00A3326E" w:rsidP="007B4975">
            <w:pPr>
              <w:spacing w:after="0" w:line="240" w:lineRule="auto"/>
              <w:contextualSpacing/>
              <w:jc w:val="center"/>
              <w:rPr>
                <w:rFonts w:ascii="Times New Roman" w:eastAsia="Times New Roman" w:hAnsi="Times New Roman" w:cs="Times New Roman"/>
                <w:b/>
                <w:bCs/>
                <w:szCs w:val="24"/>
              </w:rPr>
            </w:pPr>
            <w:r w:rsidRPr="002C682C">
              <w:rPr>
                <w:rFonts w:ascii="Times New Roman" w:eastAsia="Times New Roman" w:hAnsi="Times New Roman" w:cs="Times New Roman"/>
                <w:b/>
                <w:bCs/>
                <w:szCs w:val="24"/>
              </w:rPr>
              <w:t>28</w:t>
            </w:r>
          </w:p>
        </w:tc>
      </w:tr>
      <w:tr w:rsidR="00A3326E" w:rsidRPr="002C682C" w14:paraId="057769F6" w14:textId="77777777" w:rsidTr="007B4975">
        <w:trPr>
          <w:trHeight w:val="65"/>
        </w:trPr>
        <w:tc>
          <w:tcPr>
            <w:tcW w:w="9494" w:type="dxa"/>
            <w:gridSpan w:val="2"/>
            <w:tcBorders>
              <w:top w:val="single" w:sz="6" w:space="0" w:color="000000"/>
              <w:left w:val="single" w:sz="6" w:space="0" w:color="000000"/>
              <w:bottom w:val="single" w:sz="6" w:space="0" w:color="000000"/>
              <w:right w:val="single" w:sz="6" w:space="0" w:color="000000"/>
            </w:tcBorders>
            <w:vAlign w:val="center"/>
          </w:tcPr>
          <w:p w14:paraId="402FD126" w14:textId="77777777" w:rsidR="00A3326E" w:rsidRPr="002C682C" w:rsidRDefault="00A3326E" w:rsidP="007B4975">
            <w:pPr>
              <w:spacing w:after="0" w:line="240" w:lineRule="auto"/>
              <w:contextualSpacing/>
              <w:rPr>
                <w:rFonts w:ascii="Times New Roman" w:eastAsia="Times New Roman" w:hAnsi="Times New Roman" w:cs="Times New Roman"/>
                <w:b/>
                <w:bCs/>
                <w:szCs w:val="24"/>
              </w:rPr>
            </w:pPr>
            <w:r w:rsidRPr="002C682C">
              <w:rPr>
                <w:rFonts w:ascii="Times New Roman" w:eastAsia="Times New Roman" w:hAnsi="Times New Roman" w:cs="Times New Roman"/>
                <w:b/>
                <w:bCs/>
                <w:szCs w:val="24"/>
              </w:rPr>
              <w:t>в т. ч.:</w:t>
            </w:r>
          </w:p>
        </w:tc>
      </w:tr>
      <w:tr w:rsidR="00A3326E" w:rsidRPr="002C682C" w14:paraId="6D551714" w14:textId="77777777" w:rsidTr="007B4975">
        <w:trPr>
          <w:trHeight w:val="65"/>
        </w:trPr>
        <w:tc>
          <w:tcPr>
            <w:tcW w:w="7647" w:type="dxa"/>
            <w:tcBorders>
              <w:top w:val="single" w:sz="6" w:space="0" w:color="000000"/>
              <w:left w:val="single" w:sz="6" w:space="0" w:color="000000"/>
              <w:bottom w:val="single" w:sz="6" w:space="0" w:color="000000"/>
              <w:right w:val="single" w:sz="6" w:space="0" w:color="000000"/>
            </w:tcBorders>
            <w:vAlign w:val="center"/>
          </w:tcPr>
          <w:p w14:paraId="5128BCF6" w14:textId="77777777" w:rsidR="00A3326E" w:rsidRPr="002C682C" w:rsidRDefault="00A3326E" w:rsidP="007B4975">
            <w:pPr>
              <w:spacing w:after="0" w:line="240" w:lineRule="auto"/>
              <w:contextualSpacing/>
              <w:rPr>
                <w:rFonts w:ascii="Times New Roman" w:eastAsia="Times New Roman" w:hAnsi="Times New Roman" w:cs="Times New Roman"/>
                <w:szCs w:val="24"/>
              </w:rPr>
            </w:pPr>
            <w:r w:rsidRPr="002C682C">
              <w:rPr>
                <w:rFonts w:ascii="Times New Roman" w:eastAsia="Times New Roman" w:hAnsi="Times New Roman" w:cs="Times New Roman"/>
                <w:szCs w:val="24"/>
              </w:rPr>
              <w:t>теоретическое обучение</w:t>
            </w:r>
          </w:p>
        </w:tc>
        <w:tc>
          <w:tcPr>
            <w:tcW w:w="1847" w:type="dxa"/>
            <w:tcBorders>
              <w:top w:val="single" w:sz="6" w:space="0" w:color="000000"/>
              <w:left w:val="single" w:sz="6" w:space="0" w:color="000000"/>
              <w:bottom w:val="single" w:sz="6" w:space="0" w:color="000000"/>
              <w:right w:val="single" w:sz="6" w:space="0" w:color="000000"/>
            </w:tcBorders>
            <w:vAlign w:val="center"/>
          </w:tcPr>
          <w:p w14:paraId="22E604DB" w14:textId="77777777" w:rsidR="00A3326E" w:rsidRPr="002C682C" w:rsidRDefault="00A3326E" w:rsidP="007B4975">
            <w:pPr>
              <w:spacing w:after="0" w:line="240" w:lineRule="auto"/>
              <w:contextualSpacing/>
              <w:jc w:val="center"/>
              <w:rPr>
                <w:rFonts w:ascii="Times New Roman" w:eastAsia="Times New Roman" w:hAnsi="Times New Roman" w:cs="Times New Roman"/>
                <w:szCs w:val="24"/>
              </w:rPr>
            </w:pPr>
            <w:r w:rsidRPr="002C682C">
              <w:rPr>
                <w:rFonts w:ascii="Times New Roman" w:eastAsia="Times New Roman" w:hAnsi="Times New Roman" w:cs="Times New Roman"/>
                <w:szCs w:val="24"/>
              </w:rPr>
              <w:t>-</w:t>
            </w:r>
          </w:p>
        </w:tc>
      </w:tr>
      <w:tr w:rsidR="00A3326E" w:rsidRPr="002C682C" w14:paraId="345CA208" w14:textId="77777777" w:rsidTr="007B4975">
        <w:trPr>
          <w:trHeight w:val="65"/>
        </w:trPr>
        <w:tc>
          <w:tcPr>
            <w:tcW w:w="7647" w:type="dxa"/>
            <w:tcBorders>
              <w:top w:val="single" w:sz="6" w:space="0" w:color="000000"/>
              <w:left w:val="single" w:sz="6" w:space="0" w:color="000000"/>
              <w:bottom w:val="single" w:sz="6" w:space="0" w:color="000000"/>
              <w:right w:val="single" w:sz="6" w:space="0" w:color="000000"/>
            </w:tcBorders>
            <w:vAlign w:val="center"/>
          </w:tcPr>
          <w:p w14:paraId="74634C14" w14:textId="77777777" w:rsidR="00A3326E" w:rsidRPr="002C682C" w:rsidRDefault="00A3326E" w:rsidP="007B4975">
            <w:pPr>
              <w:spacing w:after="0" w:line="240" w:lineRule="auto"/>
              <w:contextualSpacing/>
              <w:rPr>
                <w:rFonts w:ascii="Times New Roman" w:eastAsia="Times New Roman" w:hAnsi="Times New Roman" w:cs="Times New Roman"/>
                <w:szCs w:val="24"/>
              </w:rPr>
            </w:pPr>
            <w:r w:rsidRPr="002C682C">
              <w:rPr>
                <w:rFonts w:ascii="Times New Roman" w:eastAsia="Times New Roman" w:hAnsi="Times New Roman" w:cs="Times New Roman"/>
                <w:szCs w:val="24"/>
              </w:rPr>
              <w:t>практические занятия</w:t>
            </w:r>
          </w:p>
        </w:tc>
        <w:tc>
          <w:tcPr>
            <w:tcW w:w="1847" w:type="dxa"/>
            <w:tcBorders>
              <w:top w:val="single" w:sz="6" w:space="0" w:color="000000"/>
              <w:left w:val="single" w:sz="6" w:space="0" w:color="000000"/>
              <w:bottom w:val="single" w:sz="6" w:space="0" w:color="000000"/>
              <w:right w:val="single" w:sz="6" w:space="0" w:color="000000"/>
            </w:tcBorders>
            <w:vAlign w:val="center"/>
          </w:tcPr>
          <w:p w14:paraId="206A982C" w14:textId="77777777" w:rsidR="00A3326E" w:rsidRPr="002C682C" w:rsidRDefault="00A3326E" w:rsidP="007B4975">
            <w:pPr>
              <w:spacing w:after="0" w:line="240" w:lineRule="auto"/>
              <w:contextualSpacing/>
              <w:jc w:val="center"/>
              <w:rPr>
                <w:rFonts w:ascii="Times New Roman" w:eastAsia="Times New Roman" w:hAnsi="Times New Roman" w:cs="Times New Roman"/>
                <w:szCs w:val="24"/>
              </w:rPr>
            </w:pPr>
            <w:r w:rsidRPr="002C682C">
              <w:rPr>
                <w:rFonts w:ascii="Times New Roman" w:eastAsia="Times New Roman" w:hAnsi="Times New Roman" w:cs="Times New Roman"/>
                <w:szCs w:val="24"/>
              </w:rPr>
              <w:t>28</w:t>
            </w:r>
          </w:p>
        </w:tc>
      </w:tr>
      <w:tr w:rsidR="00A3326E" w:rsidRPr="002C682C" w14:paraId="4691CFA2" w14:textId="77777777" w:rsidTr="007B4975">
        <w:trPr>
          <w:trHeight w:val="65"/>
        </w:trPr>
        <w:tc>
          <w:tcPr>
            <w:tcW w:w="7647" w:type="dxa"/>
            <w:tcBorders>
              <w:top w:val="single" w:sz="6" w:space="0" w:color="000000"/>
              <w:left w:val="single" w:sz="6" w:space="0" w:color="000000"/>
              <w:bottom w:val="single" w:sz="6" w:space="0" w:color="000000"/>
              <w:right w:val="single" w:sz="6" w:space="0" w:color="000000"/>
            </w:tcBorders>
            <w:vAlign w:val="center"/>
          </w:tcPr>
          <w:p w14:paraId="60C0E2C6" w14:textId="77777777" w:rsidR="00A3326E" w:rsidRPr="002C682C" w:rsidRDefault="00A3326E" w:rsidP="007B4975">
            <w:pPr>
              <w:spacing w:after="0" w:line="240" w:lineRule="auto"/>
              <w:contextualSpacing/>
              <w:rPr>
                <w:rFonts w:ascii="Times New Roman" w:eastAsia="Times New Roman" w:hAnsi="Times New Roman" w:cs="Times New Roman"/>
                <w:bCs/>
                <w:szCs w:val="24"/>
              </w:rPr>
            </w:pPr>
            <w:r w:rsidRPr="002C682C">
              <w:rPr>
                <w:rFonts w:ascii="Times New Roman" w:eastAsia="Times New Roman" w:hAnsi="Times New Roman" w:cs="Times New Roman"/>
                <w:bCs/>
                <w:szCs w:val="24"/>
              </w:rPr>
              <w:t>консультация перед экзаменом</w:t>
            </w:r>
          </w:p>
        </w:tc>
        <w:tc>
          <w:tcPr>
            <w:tcW w:w="1847" w:type="dxa"/>
            <w:tcBorders>
              <w:top w:val="single" w:sz="6" w:space="0" w:color="000000"/>
              <w:left w:val="single" w:sz="6" w:space="0" w:color="000000"/>
              <w:bottom w:val="single" w:sz="6" w:space="0" w:color="000000"/>
              <w:right w:val="single" w:sz="6" w:space="0" w:color="000000"/>
            </w:tcBorders>
            <w:vAlign w:val="center"/>
          </w:tcPr>
          <w:p w14:paraId="62C8A5E9" w14:textId="77777777" w:rsidR="00A3326E" w:rsidRPr="002C682C" w:rsidRDefault="00A3326E" w:rsidP="007B4975">
            <w:pPr>
              <w:spacing w:after="0" w:line="240" w:lineRule="auto"/>
              <w:contextualSpacing/>
              <w:jc w:val="center"/>
              <w:rPr>
                <w:rFonts w:ascii="Times New Roman" w:eastAsia="Times New Roman" w:hAnsi="Times New Roman" w:cs="Times New Roman"/>
                <w:bCs/>
                <w:szCs w:val="24"/>
              </w:rPr>
            </w:pPr>
            <w:r w:rsidRPr="002C682C">
              <w:rPr>
                <w:rFonts w:ascii="Times New Roman" w:eastAsia="Times New Roman" w:hAnsi="Times New Roman" w:cs="Times New Roman"/>
                <w:bCs/>
                <w:szCs w:val="24"/>
              </w:rPr>
              <w:t>4</w:t>
            </w:r>
          </w:p>
        </w:tc>
      </w:tr>
      <w:tr w:rsidR="00A3326E" w:rsidRPr="002C682C" w14:paraId="710BFDC9" w14:textId="77777777" w:rsidTr="007B4975">
        <w:trPr>
          <w:trHeight w:val="75"/>
        </w:trPr>
        <w:tc>
          <w:tcPr>
            <w:tcW w:w="7647" w:type="dxa"/>
            <w:tcBorders>
              <w:top w:val="single" w:sz="6" w:space="0" w:color="000000"/>
              <w:left w:val="single" w:sz="6" w:space="0" w:color="000000"/>
              <w:bottom w:val="single" w:sz="6" w:space="0" w:color="000000"/>
              <w:right w:val="single" w:sz="6" w:space="0" w:color="000000"/>
            </w:tcBorders>
            <w:vAlign w:val="center"/>
          </w:tcPr>
          <w:p w14:paraId="62D75A95" w14:textId="77777777" w:rsidR="00A3326E" w:rsidRPr="002C682C" w:rsidRDefault="00A3326E" w:rsidP="007B4975">
            <w:pPr>
              <w:spacing w:after="0" w:line="240" w:lineRule="auto"/>
              <w:contextualSpacing/>
              <w:rPr>
                <w:rFonts w:ascii="Times New Roman" w:eastAsia="Times New Roman" w:hAnsi="Times New Roman" w:cs="Times New Roman"/>
                <w:b/>
                <w:bCs/>
                <w:i/>
                <w:iCs/>
                <w:szCs w:val="24"/>
              </w:rPr>
            </w:pPr>
            <w:r w:rsidRPr="002C682C">
              <w:rPr>
                <w:rFonts w:ascii="Times New Roman" w:eastAsia="Times New Roman" w:hAnsi="Times New Roman" w:cs="Times New Roman"/>
                <w:b/>
                <w:bCs/>
                <w:szCs w:val="24"/>
              </w:rPr>
              <w:t xml:space="preserve">Промежуточная аттестация </w:t>
            </w:r>
            <w:r w:rsidRPr="002C682C">
              <w:rPr>
                <w:rFonts w:ascii="Times New Roman" w:eastAsia="Times New Roman" w:hAnsi="Times New Roman" w:cs="Times New Roman"/>
                <w:szCs w:val="24"/>
              </w:rPr>
              <w:t>в форме экзамена</w:t>
            </w:r>
          </w:p>
        </w:tc>
        <w:tc>
          <w:tcPr>
            <w:tcW w:w="1847" w:type="dxa"/>
            <w:tcBorders>
              <w:top w:val="single" w:sz="6" w:space="0" w:color="000000"/>
              <w:left w:val="single" w:sz="6" w:space="0" w:color="000000"/>
              <w:bottom w:val="single" w:sz="6" w:space="0" w:color="000000"/>
              <w:right w:val="single" w:sz="6" w:space="0" w:color="000000"/>
            </w:tcBorders>
            <w:vAlign w:val="center"/>
          </w:tcPr>
          <w:p w14:paraId="7ABAF312" w14:textId="77777777" w:rsidR="00A3326E" w:rsidRPr="002C682C" w:rsidRDefault="00A3326E" w:rsidP="007B4975">
            <w:pPr>
              <w:spacing w:after="0" w:line="240" w:lineRule="auto"/>
              <w:contextualSpacing/>
              <w:jc w:val="center"/>
              <w:rPr>
                <w:rFonts w:ascii="Times New Roman" w:eastAsia="Times New Roman" w:hAnsi="Times New Roman" w:cs="Times New Roman"/>
                <w:bCs/>
                <w:szCs w:val="24"/>
              </w:rPr>
            </w:pPr>
            <w:r w:rsidRPr="002C682C">
              <w:rPr>
                <w:rFonts w:ascii="Times New Roman" w:eastAsia="Times New Roman" w:hAnsi="Times New Roman" w:cs="Times New Roman"/>
                <w:bCs/>
                <w:szCs w:val="24"/>
              </w:rPr>
              <w:t>8</w:t>
            </w:r>
          </w:p>
        </w:tc>
      </w:tr>
    </w:tbl>
    <w:p w14:paraId="7413F8C9" w14:textId="77777777" w:rsidR="00A3326E" w:rsidRPr="002B4B24" w:rsidRDefault="00A3326E" w:rsidP="00A3326E">
      <w:pPr>
        <w:spacing w:after="0" w:line="276" w:lineRule="auto"/>
        <w:jc w:val="center"/>
        <w:rPr>
          <w:rFonts w:ascii="Times New Roman" w:eastAsia="Times New Roman" w:hAnsi="Times New Roman" w:cs="Times New Roman"/>
          <w:b/>
          <w:bCs/>
          <w:sz w:val="28"/>
          <w:szCs w:val="28"/>
        </w:rPr>
      </w:pPr>
    </w:p>
    <w:p w14:paraId="3D3C1F18" w14:textId="77777777" w:rsidR="00A3326E" w:rsidRPr="002B4B24" w:rsidRDefault="00A3326E" w:rsidP="00A3326E">
      <w:pPr>
        <w:spacing w:after="0" w:line="276" w:lineRule="auto"/>
        <w:jc w:val="center"/>
        <w:rPr>
          <w:rFonts w:ascii="Times New Roman" w:eastAsia="Times New Roman" w:hAnsi="Times New Roman" w:cs="Times New Roman"/>
          <w:b/>
          <w:bCs/>
          <w:sz w:val="28"/>
          <w:szCs w:val="28"/>
        </w:rPr>
        <w:sectPr w:rsidR="00A3326E" w:rsidRPr="002B4B24">
          <w:pgSz w:w="11906" w:h="16838"/>
          <w:pgMar w:top="1134" w:right="850" w:bottom="1134" w:left="1701" w:header="708" w:footer="708" w:gutter="0"/>
          <w:cols w:space="720"/>
        </w:sectPr>
      </w:pPr>
    </w:p>
    <w:p w14:paraId="4681C119" w14:textId="77777777" w:rsidR="00A3326E" w:rsidRPr="002C682C" w:rsidRDefault="00A3326E" w:rsidP="00A3326E">
      <w:pPr>
        <w:spacing w:after="0" w:line="240" w:lineRule="auto"/>
        <w:ind w:firstLine="709"/>
        <w:rPr>
          <w:rFonts w:ascii="Times New Roman" w:hAnsi="Times New Roman" w:cs="Times New Roman"/>
          <w:b/>
          <w:sz w:val="24"/>
          <w:szCs w:val="28"/>
        </w:rPr>
      </w:pPr>
      <w:r w:rsidRPr="002C682C">
        <w:rPr>
          <w:rFonts w:ascii="Times New Roman" w:hAnsi="Times New Roman" w:cs="Times New Roman"/>
          <w:b/>
          <w:sz w:val="24"/>
          <w:szCs w:val="28"/>
        </w:rPr>
        <w:t xml:space="preserve">2.2 </w:t>
      </w:r>
      <w:bookmarkStart w:id="126" w:name="_Hlk113960183"/>
      <w:r w:rsidRPr="002C682C">
        <w:rPr>
          <w:rFonts w:ascii="Times New Roman" w:hAnsi="Times New Roman" w:cs="Times New Roman"/>
          <w:b/>
          <w:sz w:val="24"/>
          <w:szCs w:val="28"/>
        </w:rPr>
        <w:t>Тематический план и содержание дисциплины</w:t>
      </w:r>
      <w:bookmarkEnd w:id="126"/>
    </w:p>
    <w:p w14:paraId="7AD9ACB4" w14:textId="77777777" w:rsidR="00A3326E" w:rsidRPr="002B4B24" w:rsidRDefault="00A3326E" w:rsidP="00A3326E">
      <w:pPr>
        <w:spacing w:after="0" w:line="276" w:lineRule="auto"/>
        <w:rPr>
          <w:rFonts w:ascii="Times New Roman" w:eastAsia="Times New Roman" w:hAnsi="Times New Roman" w:cs="Times New Roman"/>
          <w:b/>
          <w:bCs/>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19"/>
        <w:gridCol w:w="7676"/>
        <w:gridCol w:w="984"/>
        <w:gridCol w:w="1912"/>
      </w:tblGrid>
      <w:tr w:rsidR="00A3326E" w:rsidRPr="002C682C" w14:paraId="4714DB33" w14:textId="77777777" w:rsidTr="007B4975">
        <w:trPr>
          <w:trHeight w:val="20"/>
        </w:trPr>
        <w:tc>
          <w:tcPr>
            <w:tcW w:w="0" w:type="auto"/>
            <w:shd w:val="clear" w:color="auto" w:fill="auto"/>
          </w:tcPr>
          <w:p w14:paraId="0BC3605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bookmarkStart w:id="127" w:name="_q846vrcp6h5j" w:colFirst="0" w:colLast="0"/>
            <w:bookmarkEnd w:id="127"/>
            <w:r w:rsidRPr="002C682C">
              <w:rPr>
                <w:rFonts w:ascii="Times New Roman" w:eastAsia="Times New Roman" w:hAnsi="Times New Roman" w:cs="Times New Roman"/>
                <w:b/>
                <w:bCs/>
              </w:rPr>
              <w:t>Наименование разделов и тем</w:t>
            </w:r>
          </w:p>
        </w:tc>
        <w:tc>
          <w:tcPr>
            <w:tcW w:w="0" w:type="auto"/>
            <w:shd w:val="clear" w:color="auto" w:fill="auto"/>
          </w:tcPr>
          <w:p w14:paraId="6152BEB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 xml:space="preserve">Содержание учебного материала </w:t>
            </w:r>
            <w:r w:rsidRPr="002C682C">
              <w:rPr>
                <w:rFonts w:ascii="Times New Roman" w:eastAsia="Times New Roman" w:hAnsi="Times New Roman" w:cs="Times New Roman"/>
                <w:b/>
                <w:bCs/>
              </w:rPr>
              <w:br/>
              <w:t xml:space="preserve">(основное и профессионально ориентированное), </w:t>
            </w:r>
            <w:r w:rsidRPr="002C682C">
              <w:rPr>
                <w:rFonts w:ascii="Times New Roman" w:eastAsia="Times New Roman" w:hAnsi="Times New Roman" w:cs="Times New Roman"/>
                <w:b/>
                <w:bCs/>
              </w:rPr>
              <w:br/>
              <w:t xml:space="preserve">лабораторные и практические занятия, прикладной модуль </w:t>
            </w:r>
            <w:r w:rsidRPr="002C682C">
              <w:rPr>
                <w:rFonts w:ascii="Times New Roman" w:eastAsia="Times New Roman" w:hAnsi="Times New Roman" w:cs="Times New Roman"/>
                <w:b/>
                <w:bCs/>
              </w:rPr>
              <w:br/>
              <w:t>(при наличии)</w:t>
            </w:r>
          </w:p>
        </w:tc>
        <w:tc>
          <w:tcPr>
            <w:tcW w:w="0" w:type="auto"/>
            <w:shd w:val="clear" w:color="auto" w:fill="auto"/>
          </w:tcPr>
          <w:p w14:paraId="3E6A802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Объем часов</w:t>
            </w:r>
          </w:p>
        </w:tc>
        <w:tc>
          <w:tcPr>
            <w:tcW w:w="0" w:type="auto"/>
            <w:shd w:val="clear" w:color="auto" w:fill="auto"/>
          </w:tcPr>
          <w:p w14:paraId="16C2B7E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Формируемые компетенции</w:t>
            </w:r>
          </w:p>
        </w:tc>
      </w:tr>
      <w:tr w:rsidR="00A3326E" w:rsidRPr="002C682C" w14:paraId="626F0EAD" w14:textId="77777777" w:rsidTr="007B4975">
        <w:trPr>
          <w:trHeight w:val="20"/>
        </w:trPr>
        <w:tc>
          <w:tcPr>
            <w:tcW w:w="0" w:type="auto"/>
            <w:shd w:val="clear" w:color="auto" w:fill="auto"/>
          </w:tcPr>
          <w:p w14:paraId="062A10A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1</w:t>
            </w:r>
          </w:p>
        </w:tc>
        <w:tc>
          <w:tcPr>
            <w:tcW w:w="0" w:type="auto"/>
            <w:shd w:val="clear" w:color="auto" w:fill="auto"/>
          </w:tcPr>
          <w:p w14:paraId="16CE1B2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shd w:val="clear" w:color="auto" w:fill="auto"/>
          </w:tcPr>
          <w:p w14:paraId="7BF3A4D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3</w:t>
            </w:r>
          </w:p>
        </w:tc>
        <w:tc>
          <w:tcPr>
            <w:tcW w:w="0" w:type="auto"/>
            <w:shd w:val="clear" w:color="auto" w:fill="auto"/>
          </w:tcPr>
          <w:p w14:paraId="4D08B75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4</w:t>
            </w:r>
          </w:p>
        </w:tc>
      </w:tr>
      <w:tr w:rsidR="00A3326E" w:rsidRPr="002C682C" w14:paraId="7231BD38" w14:textId="77777777" w:rsidTr="007B4975">
        <w:trPr>
          <w:trHeight w:val="20"/>
        </w:trPr>
        <w:tc>
          <w:tcPr>
            <w:tcW w:w="0" w:type="auto"/>
            <w:gridSpan w:val="4"/>
            <w:shd w:val="clear" w:color="auto" w:fill="auto"/>
          </w:tcPr>
          <w:p w14:paraId="5992DCE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 xml:space="preserve">Основное содержание </w:t>
            </w:r>
          </w:p>
        </w:tc>
      </w:tr>
      <w:tr w:rsidR="00A3326E" w:rsidRPr="002C682C" w14:paraId="6E98E125" w14:textId="77777777" w:rsidTr="007B4975">
        <w:trPr>
          <w:trHeight w:val="60"/>
        </w:trPr>
        <w:tc>
          <w:tcPr>
            <w:tcW w:w="0" w:type="auto"/>
            <w:vMerge w:val="restart"/>
            <w:shd w:val="clear" w:color="auto" w:fill="auto"/>
          </w:tcPr>
          <w:p w14:paraId="793500B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rPr>
              <w:t>Вводное занятие</w:t>
            </w:r>
          </w:p>
        </w:tc>
        <w:tc>
          <w:tcPr>
            <w:tcW w:w="0" w:type="auto"/>
            <w:shd w:val="clear" w:color="auto" w:fill="auto"/>
          </w:tcPr>
          <w:p w14:paraId="0169FBA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59E7D09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2D392C8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056E4B4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7349BB0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1FB07EB7" w14:textId="77777777" w:rsidTr="007B4975">
        <w:trPr>
          <w:trHeight w:val="20"/>
        </w:trPr>
        <w:tc>
          <w:tcPr>
            <w:tcW w:w="0" w:type="auto"/>
            <w:vMerge/>
            <w:shd w:val="clear" w:color="auto" w:fill="auto"/>
          </w:tcPr>
          <w:p w14:paraId="7A022DF7"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40AA61BA"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Цель и задачи изучения информатики для выполнения задач профессиональной деятельности. Принципы работы компьютера. Персональный компьютер. Выбор конфигурации компьютера в зависимости от решаемых задач.</w:t>
            </w:r>
            <w:r>
              <w:rPr>
                <w:rFonts w:ascii="Times New Roman" w:eastAsia="Times New Roman" w:hAnsi="Times New Roman" w:cs="Times New Roman"/>
              </w:rPr>
              <w:t xml:space="preserve"> </w:t>
            </w:r>
            <w:r w:rsidRPr="002C682C">
              <w:rPr>
                <w:rFonts w:ascii="Times New Roman" w:eastAsia="Times New Roman" w:hAnsi="Times New Roman" w:cs="Times New Roman"/>
              </w:rPr>
              <w:t>Входной контроль</w:t>
            </w:r>
          </w:p>
          <w:p w14:paraId="6374064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5A1C">
              <w:rPr>
                <w:rFonts w:ascii="Times New Roman" w:hAnsi="Times New Roman" w:cs="Times New Roman"/>
                <w:b/>
                <w:bCs/>
              </w:rPr>
              <w:t>Задание на дом:</w:t>
            </w:r>
            <w:r w:rsidRPr="001F5A1C">
              <w:rPr>
                <w:rFonts w:ascii="Times New Roman" w:hAnsi="Times New Roman" w:cs="Times New Roman"/>
                <w:bCs/>
              </w:rPr>
              <w:t xml:space="preserve"> перечислите задачи, которые вы будете решать с использованием ИТ в вашей будущей профессии</w:t>
            </w:r>
          </w:p>
        </w:tc>
        <w:tc>
          <w:tcPr>
            <w:tcW w:w="0" w:type="auto"/>
            <w:vMerge/>
            <w:shd w:val="clear" w:color="auto" w:fill="auto"/>
          </w:tcPr>
          <w:p w14:paraId="75225065"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40733B2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0099D617" w14:textId="77777777" w:rsidTr="007B4975">
        <w:trPr>
          <w:trHeight w:val="20"/>
        </w:trPr>
        <w:tc>
          <w:tcPr>
            <w:tcW w:w="0" w:type="auto"/>
            <w:gridSpan w:val="2"/>
            <w:shd w:val="clear" w:color="auto" w:fill="auto"/>
          </w:tcPr>
          <w:p w14:paraId="50F9F38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strike/>
              </w:rPr>
            </w:pPr>
            <w:r w:rsidRPr="002C682C">
              <w:rPr>
                <w:rFonts w:ascii="Times New Roman" w:eastAsia="Times New Roman" w:hAnsi="Times New Roman" w:cs="Times New Roman"/>
                <w:b/>
                <w:bCs/>
              </w:rPr>
              <w:t>Раздел 1 Теоретические основы информатики. Цифровая грамотность</w:t>
            </w:r>
          </w:p>
        </w:tc>
        <w:tc>
          <w:tcPr>
            <w:tcW w:w="0" w:type="auto"/>
            <w:shd w:val="clear" w:color="auto" w:fill="auto"/>
          </w:tcPr>
          <w:p w14:paraId="2000024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32</w:t>
            </w:r>
          </w:p>
        </w:tc>
        <w:tc>
          <w:tcPr>
            <w:tcW w:w="0" w:type="auto"/>
            <w:shd w:val="clear" w:color="auto" w:fill="auto"/>
          </w:tcPr>
          <w:p w14:paraId="3B63D97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5CC47185" w14:textId="77777777" w:rsidTr="007B4975">
        <w:trPr>
          <w:trHeight w:val="20"/>
        </w:trPr>
        <w:tc>
          <w:tcPr>
            <w:tcW w:w="0" w:type="auto"/>
            <w:vMerge w:val="restart"/>
            <w:shd w:val="clear" w:color="auto" w:fill="auto"/>
          </w:tcPr>
          <w:p w14:paraId="28B6E48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C682C">
              <w:rPr>
                <w:rFonts w:ascii="Times New Roman" w:eastAsia="Times New Roman" w:hAnsi="Times New Roman" w:cs="Times New Roman"/>
                <w:b/>
                <w:bCs/>
              </w:rPr>
              <w:t>Тема 1.1</w:t>
            </w:r>
            <w:r w:rsidRPr="002C682C">
              <w:rPr>
                <w:rFonts w:ascii="Times New Roman" w:eastAsia="Times New Roman" w:hAnsi="Times New Roman" w:cs="Times New Roman"/>
                <w:b/>
              </w:rPr>
              <w:t xml:space="preserve"> Компьютер </w:t>
            </w:r>
          </w:p>
          <w:p w14:paraId="0B6912E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rPr>
              <w:t>и цифровое представление информации. Устройство компьютера</w:t>
            </w:r>
          </w:p>
        </w:tc>
        <w:tc>
          <w:tcPr>
            <w:tcW w:w="0" w:type="auto"/>
            <w:shd w:val="clear" w:color="auto" w:fill="auto"/>
          </w:tcPr>
          <w:p w14:paraId="590674A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67B524B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2B4F132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139F2E6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68DBE1B7" w14:textId="77777777" w:rsidTr="007B4975">
        <w:trPr>
          <w:trHeight w:val="20"/>
        </w:trPr>
        <w:tc>
          <w:tcPr>
            <w:tcW w:w="0" w:type="auto"/>
            <w:vMerge/>
            <w:shd w:val="clear" w:color="auto" w:fill="auto"/>
          </w:tcPr>
          <w:p w14:paraId="7743F36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04DE7CF6"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Требования техники безопасности и гигиены при работе с компьютерами</w:t>
            </w:r>
            <w:r w:rsidRPr="002C682C">
              <w:rPr>
                <w:rFonts w:ascii="Times New Roman" w:eastAsia="Times New Roman" w:hAnsi="Times New Roman" w:cs="Times New Roman"/>
              </w:rPr>
              <w:t xml:space="preserve"> и другими компонентами цифрового окружения. Основные тенденции развития компьютерных технологий. Параллельные вычисления. Многопроцессорные системы. Суперкомпьютеры. Распределенные вычислительные системы и обработка больших данных. </w:t>
            </w:r>
          </w:p>
          <w:p w14:paraId="666C8D4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hAnsi="Times New Roman" w:cs="Times New Roman"/>
                <w:b/>
              </w:rPr>
              <w:t>Задание на дом</w:t>
            </w:r>
            <w:r>
              <w:rPr>
                <w:rFonts w:ascii="Times New Roman" w:hAnsi="Times New Roman" w:cs="Times New Roman"/>
              </w:rPr>
              <w:t xml:space="preserve">: </w:t>
            </w:r>
            <w:r w:rsidRPr="001F5A1C">
              <w:rPr>
                <w:rFonts w:ascii="Times New Roman" w:hAnsi="Times New Roman" w:cs="Times New Roman"/>
              </w:rPr>
              <w:t>Разработайте памятку «Безопасная работа за компьютером»</w:t>
            </w:r>
          </w:p>
        </w:tc>
        <w:tc>
          <w:tcPr>
            <w:tcW w:w="0" w:type="auto"/>
            <w:vMerge/>
            <w:shd w:val="clear" w:color="auto" w:fill="auto"/>
          </w:tcPr>
          <w:p w14:paraId="6D73F70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14D9213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7FC70385" w14:textId="77777777" w:rsidTr="007B4975">
        <w:trPr>
          <w:trHeight w:val="20"/>
        </w:trPr>
        <w:tc>
          <w:tcPr>
            <w:tcW w:w="0" w:type="auto"/>
            <w:vMerge/>
            <w:shd w:val="clear" w:color="auto" w:fill="auto"/>
          </w:tcPr>
          <w:p w14:paraId="566F262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0117D654"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Микроконтроллеры. Роботизированные производства /</w:t>
            </w:r>
            <w:r w:rsidRPr="002C682C">
              <w:rPr>
                <w:rFonts w:ascii="Times New Roman" w:eastAsia="Times New Roman" w:hAnsi="Times New Roman" w:cs="Times New Roman"/>
              </w:rPr>
              <w:t xml:space="preserve"> Сферы применения и перспективы развития искусственного интеллекта. 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14:paraId="0A86096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5A1C">
              <w:rPr>
                <w:rFonts w:ascii="Times New Roman" w:hAnsi="Times New Roman" w:cs="Times New Roman"/>
                <w:b/>
              </w:rPr>
              <w:t xml:space="preserve">Задание на дом: </w:t>
            </w:r>
            <w:r w:rsidRPr="001F5A1C">
              <w:rPr>
                <w:rFonts w:ascii="Times New Roman" w:hAnsi="Times New Roman" w:cs="Times New Roman"/>
              </w:rPr>
              <w:t>напишите отзыв о вашем опыте использования облачного хранилища</w:t>
            </w:r>
          </w:p>
        </w:tc>
        <w:tc>
          <w:tcPr>
            <w:tcW w:w="0" w:type="auto"/>
            <w:shd w:val="clear" w:color="auto" w:fill="auto"/>
          </w:tcPr>
          <w:p w14:paraId="53240A7D" w14:textId="77777777" w:rsidR="00A3326E" w:rsidRPr="002C682C" w:rsidRDefault="00A3326E" w:rsidP="007B4975">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2C682C">
              <w:rPr>
                <w:rFonts w:ascii="Times New Roman" w:eastAsia="Times New Roman" w:hAnsi="Times New Roman" w:cs="Times New Roman"/>
                <w:b/>
              </w:rPr>
              <w:t>2</w:t>
            </w:r>
          </w:p>
        </w:tc>
        <w:tc>
          <w:tcPr>
            <w:tcW w:w="0" w:type="auto"/>
            <w:vMerge/>
            <w:shd w:val="clear" w:color="auto" w:fill="auto"/>
          </w:tcPr>
          <w:p w14:paraId="28B340BB"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7F05F6B8" w14:textId="77777777" w:rsidTr="007B4975">
        <w:trPr>
          <w:trHeight w:val="60"/>
        </w:trPr>
        <w:tc>
          <w:tcPr>
            <w:tcW w:w="0" w:type="auto"/>
            <w:vMerge w:val="restart"/>
            <w:shd w:val="clear" w:color="auto" w:fill="auto"/>
          </w:tcPr>
          <w:p w14:paraId="10DF115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C682C">
              <w:rPr>
                <w:rFonts w:ascii="Times New Roman" w:eastAsia="Times New Roman" w:hAnsi="Times New Roman" w:cs="Times New Roman"/>
                <w:b/>
                <w:bCs/>
              </w:rPr>
              <w:t xml:space="preserve">Тема 1.2 </w:t>
            </w:r>
            <w:r w:rsidRPr="002C682C">
              <w:rPr>
                <w:rFonts w:ascii="Times New Roman" w:eastAsia="Times New Roman" w:hAnsi="Times New Roman" w:cs="Times New Roman"/>
                <w:b/>
              </w:rPr>
              <w:t xml:space="preserve">Информация </w:t>
            </w:r>
          </w:p>
          <w:p w14:paraId="58A9BCA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rPr>
              <w:t>и информационные процессы</w:t>
            </w:r>
          </w:p>
        </w:tc>
        <w:tc>
          <w:tcPr>
            <w:tcW w:w="0" w:type="auto"/>
            <w:shd w:val="clear" w:color="auto" w:fill="auto"/>
          </w:tcPr>
          <w:p w14:paraId="02B64DE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26D7292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27518FC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tc>
      </w:tr>
      <w:tr w:rsidR="00A3326E" w:rsidRPr="002C682C" w14:paraId="79B77E7E" w14:textId="77777777" w:rsidTr="007B4975">
        <w:trPr>
          <w:trHeight w:val="20"/>
        </w:trPr>
        <w:tc>
          <w:tcPr>
            <w:tcW w:w="0" w:type="auto"/>
            <w:vMerge/>
            <w:shd w:val="clear" w:color="auto" w:fill="auto"/>
          </w:tcPr>
          <w:p w14:paraId="22D6F5D8"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2BA222D5"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Информация, данные и знания /</w:t>
            </w:r>
            <w:r w:rsidRPr="002C682C">
              <w:rPr>
                <w:rFonts w:ascii="Times New Roman" w:eastAsia="Times New Roman" w:hAnsi="Times New Roman" w:cs="Times New Roman"/>
              </w:rPr>
              <w:t xml:space="preserve"> Универсальность дискретного представления информации. Двоичное кодирование. Равномерные </w:t>
            </w:r>
            <w:r w:rsidRPr="002C682C">
              <w:rPr>
                <w:rFonts w:ascii="Times New Roman" w:eastAsia="Times New Roman" w:hAnsi="Times New Roman" w:cs="Times New Roman"/>
              </w:rPr>
              <w:br/>
              <w:t xml:space="preserve">и неравномерные коды. Условие </w:t>
            </w:r>
            <w:proofErr w:type="spellStart"/>
            <w:r w:rsidRPr="002C682C">
              <w:rPr>
                <w:rFonts w:ascii="Times New Roman" w:eastAsia="Times New Roman" w:hAnsi="Times New Roman" w:cs="Times New Roman"/>
              </w:rPr>
              <w:t>Фано</w:t>
            </w:r>
            <w:proofErr w:type="spellEnd"/>
            <w:r w:rsidRPr="002C682C">
              <w:rPr>
                <w:rFonts w:ascii="Times New Roman" w:eastAsia="Times New Roman" w:hAnsi="Times New Roman" w:cs="Times New Roman"/>
              </w:rPr>
              <w:t>. Информационные процессы. Передача информации. Источник, приемник, канал связи, сигнал, кодирование. Искажение информации при передаче. Скорость передачи данных по каналу связи. Хранение информации, объем памяти</w:t>
            </w:r>
          </w:p>
          <w:p w14:paraId="061F042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5A1C">
              <w:rPr>
                <w:rFonts w:ascii="Times New Roman" w:hAnsi="Times New Roman" w:cs="Times New Roman"/>
                <w:b/>
                <w:bCs/>
              </w:rPr>
              <w:t>Задание на дом:</w:t>
            </w:r>
            <w:r w:rsidRPr="001F5A1C">
              <w:rPr>
                <w:rFonts w:ascii="Times New Roman" w:hAnsi="Times New Roman" w:cs="Times New Roman"/>
                <w:bCs/>
              </w:rPr>
              <w:t xml:space="preserve"> Составьте сравнительную таблицу «Равномерные и неравномерные коды»</w:t>
            </w:r>
          </w:p>
        </w:tc>
        <w:tc>
          <w:tcPr>
            <w:tcW w:w="0" w:type="auto"/>
            <w:vMerge/>
            <w:shd w:val="clear" w:color="auto" w:fill="auto"/>
          </w:tcPr>
          <w:p w14:paraId="6EEFC7B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7FCD154F"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5B59C133" w14:textId="77777777" w:rsidTr="007B4975">
        <w:trPr>
          <w:trHeight w:val="20"/>
        </w:trPr>
        <w:tc>
          <w:tcPr>
            <w:tcW w:w="0" w:type="auto"/>
            <w:vMerge w:val="restart"/>
            <w:shd w:val="clear" w:color="auto" w:fill="auto"/>
          </w:tcPr>
          <w:p w14:paraId="0F7C9F4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1.3</w:t>
            </w:r>
            <w:r w:rsidRPr="002C682C">
              <w:rPr>
                <w:rFonts w:ascii="Times New Roman" w:eastAsia="Times New Roman" w:hAnsi="Times New Roman" w:cs="Times New Roman"/>
                <w:b/>
              </w:rPr>
              <w:t xml:space="preserve"> Подходы к измерению информации</w:t>
            </w:r>
          </w:p>
        </w:tc>
        <w:tc>
          <w:tcPr>
            <w:tcW w:w="0" w:type="auto"/>
            <w:shd w:val="clear" w:color="auto" w:fill="auto"/>
          </w:tcPr>
          <w:p w14:paraId="3AF7829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shd w:val="clear" w:color="auto" w:fill="auto"/>
          </w:tcPr>
          <w:p w14:paraId="4458E6B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p>
        </w:tc>
        <w:tc>
          <w:tcPr>
            <w:tcW w:w="0" w:type="auto"/>
            <w:vMerge w:val="restart"/>
            <w:shd w:val="clear" w:color="auto" w:fill="auto"/>
          </w:tcPr>
          <w:p w14:paraId="2197E5D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tc>
      </w:tr>
      <w:tr w:rsidR="00A3326E" w:rsidRPr="002C682C" w14:paraId="77BDE844" w14:textId="77777777" w:rsidTr="007B4975">
        <w:trPr>
          <w:trHeight w:val="232"/>
        </w:trPr>
        <w:tc>
          <w:tcPr>
            <w:tcW w:w="0" w:type="auto"/>
            <w:vMerge/>
            <w:shd w:val="clear" w:color="auto" w:fill="auto"/>
          </w:tcPr>
          <w:p w14:paraId="1D5595A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775BC0A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Практические занятия по тематике содержания учебного материала</w:t>
            </w:r>
          </w:p>
        </w:tc>
        <w:tc>
          <w:tcPr>
            <w:tcW w:w="0" w:type="auto"/>
            <w:shd w:val="clear" w:color="auto" w:fill="auto"/>
          </w:tcPr>
          <w:p w14:paraId="15FA7FF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460CE51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477C5637" w14:textId="77777777" w:rsidTr="007B4975">
        <w:trPr>
          <w:trHeight w:val="232"/>
        </w:trPr>
        <w:tc>
          <w:tcPr>
            <w:tcW w:w="0" w:type="auto"/>
            <w:vMerge/>
            <w:shd w:val="clear" w:color="auto" w:fill="auto"/>
          </w:tcPr>
          <w:p w14:paraId="4B846007"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3064D8F7"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hAnsi="Times New Roman" w:cs="Times New Roman"/>
                <w:b/>
                <w:bCs/>
              </w:rPr>
              <w:t xml:space="preserve">Практическая работа №1 </w:t>
            </w:r>
            <w:r w:rsidRPr="002C682C">
              <w:rPr>
                <w:rFonts w:ascii="Times New Roman" w:eastAsia="Times New Roman" w:hAnsi="Times New Roman" w:cs="Times New Roman"/>
                <w:b/>
              </w:rPr>
              <w:t>Подходы к измерению информации.</w:t>
            </w:r>
            <w:r w:rsidRPr="002C682C">
              <w:rPr>
                <w:rFonts w:ascii="Times New Roman" w:eastAsia="Times New Roman" w:hAnsi="Times New Roman" w:cs="Times New Roman"/>
              </w:rPr>
              <w:t xml:space="preserve"> 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w:t>
            </w:r>
            <w:proofErr w:type="spellStart"/>
            <w:r w:rsidRPr="002C682C">
              <w:rPr>
                <w:rFonts w:ascii="Times New Roman" w:eastAsia="Times New Roman" w:hAnsi="Times New Roman" w:cs="Times New Roman"/>
              </w:rPr>
              <w:t>равновероятности</w:t>
            </w:r>
            <w:proofErr w:type="spellEnd"/>
            <w:r w:rsidRPr="002C682C">
              <w:rPr>
                <w:rFonts w:ascii="Times New Roman" w:eastAsia="Times New Roman" w:hAnsi="Times New Roman" w:cs="Times New Roman"/>
              </w:rPr>
              <w:t xml:space="preserve">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 Системы. Компоненты системы и их взаимодействие. Системы управления. Управление как информационный процесс. Обратная связь</w:t>
            </w:r>
          </w:p>
          <w:p w14:paraId="27E44F3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5A1C">
              <w:rPr>
                <w:rFonts w:ascii="Times New Roman" w:hAnsi="Times New Roman" w:cs="Times New Roman"/>
                <w:b/>
                <w:bCs/>
              </w:rPr>
              <w:t>Задание на дом:</w:t>
            </w:r>
            <w:r w:rsidRPr="001F5A1C">
              <w:rPr>
                <w:rFonts w:ascii="Times New Roman" w:hAnsi="Times New Roman" w:cs="Times New Roman"/>
                <w:bCs/>
              </w:rPr>
              <w:t xml:space="preserve"> Решение задач</w:t>
            </w:r>
          </w:p>
        </w:tc>
        <w:tc>
          <w:tcPr>
            <w:tcW w:w="0" w:type="auto"/>
            <w:shd w:val="clear" w:color="auto" w:fill="auto"/>
          </w:tcPr>
          <w:p w14:paraId="7CBF3EB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c>
          <w:tcPr>
            <w:tcW w:w="0" w:type="auto"/>
            <w:vMerge/>
            <w:shd w:val="clear" w:color="auto" w:fill="auto"/>
          </w:tcPr>
          <w:p w14:paraId="4FD55DC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3035E88E" w14:textId="77777777" w:rsidTr="007B4975">
        <w:trPr>
          <w:trHeight w:val="20"/>
        </w:trPr>
        <w:tc>
          <w:tcPr>
            <w:tcW w:w="0" w:type="auto"/>
            <w:vMerge w:val="restart"/>
            <w:shd w:val="clear" w:color="auto" w:fill="auto"/>
          </w:tcPr>
          <w:p w14:paraId="0804668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C682C">
              <w:rPr>
                <w:rFonts w:ascii="Times New Roman" w:eastAsia="Times New Roman" w:hAnsi="Times New Roman" w:cs="Times New Roman"/>
                <w:b/>
                <w:bCs/>
              </w:rPr>
              <w:t>Тема 1.4</w:t>
            </w:r>
            <w:r w:rsidRPr="002C682C">
              <w:rPr>
                <w:rFonts w:ascii="Times New Roman" w:eastAsia="Times New Roman" w:hAnsi="Times New Roman" w:cs="Times New Roman"/>
                <w:b/>
              </w:rPr>
              <w:t xml:space="preserve"> Системы счисления.</w:t>
            </w:r>
          </w:p>
          <w:p w14:paraId="2BDE2E1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rPr>
              <w:t>Кодирование информации</w:t>
            </w:r>
          </w:p>
        </w:tc>
        <w:tc>
          <w:tcPr>
            <w:tcW w:w="0" w:type="auto"/>
            <w:shd w:val="clear" w:color="auto" w:fill="auto"/>
          </w:tcPr>
          <w:p w14:paraId="059C366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54DED5E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03C1786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tc>
      </w:tr>
      <w:tr w:rsidR="00A3326E" w:rsidRPr="002C682C" w14:paraId="7C4B5C56" w14:textId="77777777" w:rsidTr="007B4975">
        <w:trPr>
          <w:trHeight w:val="20"/>
        </w:trPr>
        <w:tc>
          <w:tcPr>
            <w:tcW w:w="0" w:type="auto"/>
            <w:vMerge/>
            <w:shd w:val="clear" w:color="auto" w:fill="auto"/>
          </w:tcPr>
          <w:p w14:paraId="1F276C3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p>
        </w:tc>
        <w:tc>
          <w:tcPr>
            <w:tcW w:w="0" w:type="auto"/>
            <w:shd w:val="clear" w:color="auto" w:fill="auto"/>
          </w:tcPr>
          <w:p w14:paraId="466EA77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Практические занятия по тематике содержания учебного материала</w:t>
            </w:r>
          </w:p>
        </w:tc>
        <w:tc>
          <w:tcPr>
            <w:tcW w:w="0" w:type="auto"/>
            <w:vMerge/>
            <w:shd w:val="clear" w:color="auto" w:fill="auto"/>
          </w:tcPr>
          <w:p w14:paraId="1E1C1A6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p>
        </w:tc>
        <w:tc>
          <w:tcPr>
            <w:tcW w:w="0" w:type="auto"/>
            <w:vMerge/>
            <w:shd w:val="clear" w:color="auto" w:fill="auto"/>
          </w:tcPr>
          <w:p w14:paraId="372E0A3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44F10458" w14:textId="77777777" w:rsidTr="007B4975">
        <w:trPr>
          <w:trHeight w:val="20"/>
        </w:trPr>
        <w:tc>
          <w:tcPr>
            <w:tcW w:w="0" w:type="auto"/>
            <w:vMerge/>
            <w:shd w:val="clear" w:color="auto" w:fill="auto"/>
          </w:tcPr>
          <w:p w14:paraId="7222467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27F5A9A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hAnsi="Times New Roman" w:cs="Times New Roman"/>
                <w:b/>
              </w:rPr>
              <w:t xml:space="preserve">Практическая работа №2 </w:t>
            </w:r>
            <w:r w:rsidRPr="002C682C">
              <w:rPr>
                <w:rFonts w:ascii="Times New Roman" w:eastAsia="Times New Roman" w:hAnsi="Times New Roman" w:cs="Times New Roman"/>
                <w:b/>
              </w:rPr>
              <w:t>Системы счисления.</w:t>
            </w:r>
            <w:r w:rsidRPr="002C682C">
              <w:rPr>
                <w:rFonts w:ascii="Times New Roman" w:eastAsia="Times New Roman" w:hAnsi="Times New Roman" w:cs="Times New Roman"/>
              </w:rPr>
              <w:t xml:space="preserve"> Развернутая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w:t>
            </w:r>
            <w:proofErr w:type="spellStart"/>
            <w:r w:rsidRPr="002C682C">
              <w:rPr>
                <w:rFonts w:ascii="Times New Roman" w:eastAsia="Times New Roman" w:hAnsi="Times New Roman" w:cs="Times New Roman"/>
              </w:rPr>
              <w:t>ичной</w:t>
            </w:r>
            <w:proofErr w:type="spellEnd"/>
            <w:r w:rsidRPr="002C682C">
              <w:rPr>
                <w:rFonts w:ascii="Times New Roman" w:eastAsia="Times New Roman" w:hAnsi="Times New Roman" w:cs="Times New Roman"/>
              </w:rPr>
              <w:t xml:space="preserve"> системы счисления в десятичную. Алгоритм перевода конечной P-</w:t>
            </w:r>
            <w:proofErr w:type="spellStart"/>
            <w:r w:rsidRPr="002C682C">
              <w:rPr>
                <w:rFonts w:ascii="Times New Roman" w:eastAsia="Times New Roman" w:hAnsi="Times New Roman" w:cs="Times New Roman"/>
              </w:rPr>
              <w:t>ичной</w:t>
            </w:r>
            <w:proofErr w:type="spellEnd"/>
            <w:r w:rsidRPr="002C682C">
              <w:rPr>
                <w:rFonts w:ascii="Times New Roman" w:eastAsia="Times New Roman" w:hAnsi="Times New Roman" w:cs="Times New Roman"/>
              </w:rPr>
              <w:t xml:space="preserve"> дроби в десятичную. Алгоритм перевода целого числа из десятичной системы счисления в P-</w:t>
            </w:r>
            <w:proofErr w:type="spellStart"/>
            <w:r w:rsidRPr="002C682C">
              <w:rPr>
                <w:rFonts w:ascii="Times New Roman" w:eastAsia="Times New Roman" w:hAnsi="Times New Roman" w:cs="Times New Roman"/>
              </w:rPr>
              <w:t>ичную</w:t>
            </w:r>
            <w:proofErr w:type="spellEnd"/>
            <w:r w:rsidRPr="002C682C">
              <w:rPr>
                <w:rFonts w:ascii="Times New Roman" w:eastAsia="Times New Roman" w:hAnsi="Times New Roman" w:cs="Times New Roman"/>
              </w:rPr>
              <w:t>. Перевод конечной десятичной дроби в P-</w:t>
            </w:r>
            <w:proofErr w:type="spellStart"/>
            <w:r w:rsidRPr="002C682C">
              <w:rPr>
                <w:rFonts w:ascii="Times New Roman" w:eastAsia="Times New Roman" w:hAnsi="Times New Roman" w:cs="Times New Roman"/>
              </w:rPr>
              <w:t>ичную</w:t>
            </w:r>
            <w:proofErr w:type="spellEnd"/>
            <w:r w:rsidRPr="002C682C">
              <w:rPr>
                <w:rFonts w:ascii="Times New Roman" w:eastAsia="Times New Roman" w:hAnsi="Times New Roman" w:cs="Times New Roman"/>
              </w:rPr>
              <w:t xml:space="preserve">.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 Представление целых и вещественных чисел в памяти компьютера. </w:t>
            </w:r>
          </w:p>
          <w:p w14:paraId="167B547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5A1C">
              <w:rPr>
                <w:rFonts w:ascii="Times New Roman" w:hAnsi="Times New Roman" w:cs="Times New Roman"/>
                <w:b/>
              </w:rPr>
              <w:t xml:space="preserve">Задание на дом: </w:t>
            </w:r>
            <w:r w:rsidRPr="001F5A1C">
              <w:rPr>
                <w:rFonts w:ascii="Times New Roman" w:hAnsi="Times New Roman" w:cs="Times New Roman"/>
              </w:rPr>
              <w:t>составить карты алгоритмов перевода в СС.</w:t>
            </w:r>
          </w:p>
        </w:tc>
        <w:tc>
          <w:tcPr>
            <w:tcW w:w="0" w:type="auto"/>
            <w:vMerge/>
            <w:shd w:val="clear" w:color="auto" w:fill="auto"/>
          </w:tcPr>
          <w:p w14:paraId="14638A42"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49BBCE95"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770BEBE2" w14:textId="77777777" w:rsidTr="007B4975">
        <w:trPr>
          <w:trHeight w:val="299"/>
        </w:trPr>
        <w:tc>
          <w:tcPr>
            <w:tcW w:w="0" w:type="auto"/>
            <w:vMerge/>
            <w:shd w:val="clear" w:color="auto" w:fill="auto"/>
          </w:tcPr>
          <w:p w14:paraId="6D40721E"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5C66D40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Практическая работа №3. Кодирование текстов</w:t>
            </w:r>
            <w:r w:rsidRPr="002C682C">
              <w:rPr>
                <w:rFonts w:ascii="Times New Roman" w:eastAsia="Times New Roman" w:hAnsi="Times New Roman" w:cs="Times New Roman"/>
              </w:rPr>
              <w:t xml:space="preserve">. Кодировка ASCII. Однобайтные кодировки. Стандарт UNICODE. Кодировка UTF-8. Определение информационного объема текстовых сообщений. </w:t>
            </w:r>
          </w:p>
          <w:p w14:paraId="6FE1A09B"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Кодирование изображений. Оценка информационного объема растрового графического изображения при заданном разрешении и глубине кодирования цвета. Кодирование звука. Оценка информационного объема звуковых данных при заданных частоте дискретизации и разрядности кодирования</w:t>
            </w:r>
          </w:p>
          <w:p w14:paraId="3DDB48C1" w14:textId="77777777" w:rsidR="00A3326E" w:rsidRPr="00C43791"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43791">
              <w:rPr>
                <w:rFonts w:ascii="Times New Roman" w:eastAsia="Times New Roman" w:hAnsi="Times New Roman" w:cs="Times New Roman"/>
                <w:b/>
              </w:rPr>
              <w:t>Задание на дом:</w:t>
            </w:r>
            <w:r>
              <w:rPr>
                <w:rFonts w:ascii="Times New Roman" w:eastAsia="Times New Roman" w:hAnsi="Times New Roman" w:cs="Times New Roman"/>
              </w:rPr>
              <w:t xml:space="preserve"> Решение задач</w:t>
            </w:r>
          </w:p>
        </w:tc>
        <w:tc>
          <w:tcPr>
            <w:tcW w:w="0" w:type="auto"/>
            <w:shd w:val="clear" w:color="auto" w:fill="auto"/>
          </w:tcPr>
          <w:p w14:paraId="2082E41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58740C62"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7BE7EB4E" w14:textId="77777777" w:rsidTr="007B4975">
        <w:trPr>
          <w:trHeight w:val="20"/>
        </w:trPr>
        <w:tc>
          <w:tcPr>
            <w:tcW w:w="0" w:type="auto"/>
            <w:vMerge w:val="restart"/>
            <w:shd w:val="clear" w:color="auto" w:fill="auto"/>
          </w:tcPr>
          <w:p w14:paraId="1F65269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C682C">
              <w:rPr>
                <w:rFonts w:ascii="Times New Roman" w:eastAsia="Times New Roman" w:hAnsi="Times New Roman" w:cs="Times New Roman"/>
                <w:b/>
                <w:bCs/>
              </w:rPr>
              <w:t>Тема 1.5</w:t>
            </w:r>
            <w:r w:rsidRPr="002C682C">
              <w:rPr>
                <w:rFonts w:ascii="Times New Roman" w:eastAsia="Times New Roman" w:hAnsi="Times New Roman" w:cs="Times New Roman"/>
                <w:b/>
              </w:rPr>
              <w:t xml:space="preserve"> Элементы комбинаторики, теории множеств </w:t>
            </w:r>
          </w:p>
          <w:p w14:paraId="0686B23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rPr>
              <w:t>и математической логики</w:t>
            </w:r>
          </w:p>
        </w:tc>
        <w:tc>
          <w:tcPr>
            <w:tcW w:w="0" w:type="auto"/>
            <w:shd w:val="clear" w:color="auto" w:fill="auto"/>
          </w:tcPr>
          <w:p w14:paraId="786EF03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rPr>
              <w:t>Содержание учебного материала</w:t>
            </w:r>
          </w:p>
        </w:tc>
        <w:tc>
          <w:tcPr>
            <w:tcW w:w="0" w:type="auto"/>
            <w:shd w:val="clear" w:color="auto" w:fill="auto"/>
          </w:tcPr>
          <w:p w14:paraId="530370A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4/4</w:t>
            </w:r>
          </w:p>
        </w:tc>
        <w:tc>
          <w:tcPr>
            <w:tcW w:w="0" w:type="auto"/>
            <w:vMerge w:val="restart"/>
            <w:shd w:val="clear" w:color="auto" w:fill="auto"/>
          </w:tcPr>
          <w:p w14:paraId="4606D4A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0F18AD7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40C25FF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309B3C26" w14:textId="77777777" w:rsidTr="007B4975">
        <w:trPr>
          <w:trHeight w:val="20"/>
        </w:trPr>
        <w:tc>
          <w:tcPr>
            <w:tcW w:w="0" w:type="auto"/>
            <w:vMerge/>
            <w:shd w:val="clear" w:color="auto" w:fill="auto"/>
          </w:tcPr>
          <w:p w14:paraId="0B3AFD1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710CD2B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Профессионально ориентированное содержание.</w:t>
            </w:r>
            <w:r w:rsidRPr="002C682C">
              <w:rPr>
                <w:rFonts w:ascii="Times New Roman" w:eastAsia="Times New Roman" w:hAnsi="Times New Roman" w:cs="Times New Roman"/>
              </w:rPr>
              <w:t xml:space="preserve"> </w:t>
            </w:r>
          </w:p>
          <w:p w14:paraId="13FBC0F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Практические занятия</w:t>
            </w:r>
            <w:r w:rsidRPr="002C682C">
              <w:rPr>
                <w:rFonts w:ascii="Times New Roman" w:eastAsia="Times New Roman" w:hAnsi="Times New Roman" w:cs="Times New Roman"/>
                <w:b/>
                <w:bCs/>
              </w:rPr>
              <w:t xml:space="preserve"> </w:t>
            </w:r>
          </w:p>
        </w:tc>
        <w:tc>
          <w:tcPr>
            <w:tcW w:w="0" w:type="auto"/>
            <w:vMerge w:val="restart"/>
            <w:shd w:val="clear" w:color="auto" w:fill="auto"/>
          </w:tcPr>
          <w:p w14:paraId="3C27B14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2/2</w:t>
            </w:r>
          </w:p>
        </w:tc>
        <w:tc>
          <w:tcPr>
            <w:tcW w:w="0" w:type="auto"/>
            <w:vMerge/>
            <w:shd w:val="clear" w:color="auto" w:fill="auto"/>
          </w:tcPr>
          <w:p w14:paraId="59C9DFC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04706542" w14:textId="77777777" w:rsidTr="007B4975">
        <w:trPr>
          <w:trHeight w:val="178"/>
        </w:trPr>
        <w:tc>
          <w:tcPr>
            <w:tcW w:w="0" w:type="auto"/>
            <w:vMerge/>
            <w:shd w:val="clear" w:color="auto" w:fill="auto"/>
          </w:tcPr>
          <w:p w14:paraId="4E5F49A2"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38989ECC"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Практическая работа №4 Алгебра логики.</w:t>
            </w:r>
            <w:r w:rsidRPr="002C682C">
              <w:rPr>
                <w:rFonts w:ascii="Times New Roman" w:eastAsia="Times New Roman" w:hAnsi="Times New Roman" w:cs="Times New Roman"/>
              </w:rPr>
              <w:t xml:space="preserve"> Высказывания. Логические операции. Таблицы истинности логических операций «дизъюнкция», «конъюнкция», «инверсия», «импликация», «</w:t>
            </w:r>
            <w:proofErr w:type="spellStart"/>
            <w:r w:rsidRPr="002C682C">
              <w:rPr>
                <w:rFonts w:ascii="Times New Roman" w:eastAsia="Times New Roman" w:hAnsi="Times New Roman" w:cs="Times New Roman"/>
              </w:rPr>
              <w:t>эквиваленция</w:t>
            </w:r>
            <w:proofErr w:type="spellEnd"/>
            <w:r w:rsidRPr="002C682C">
              <w:rPr>
                <w:rFonts w:ascii="Times New Roman" w:eastAsia="Times New Roman" w:hAnsi="Times New Roman" w:cs="Times New Roman"/>
              </w:rPr>
              <w:t>».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Решение простейших логических уравнений.</w:t>
            </w:r>
          </w:p>
          <w:p w14:paraId="5210D4D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5A1C">
              <w:rPr>
                <w:rFonts w:ascii="Times New Roman" w:hAnsi="Times New Roman" w:cs="Times New Roman"/>
                <w:b/>
                <w:spacing w:val="2"/>
              </w:rPr>
              <w:t>Задание на дом</w:t>
            </w:r>
            <w:r w:rsidRPr="001F5A1C">
              <w:rPr>
                <w:rFonts w:ascii="Times New Roman" w:hAnsi="Times New Roman" w:cs="Times New Roman"/>
                <w:spacing w:val="2"/>
              </w:rPr>
              <w:t>: решить логические выражения.</w:t>
            </w:r>
          </w:p>
        </w:tc>
        <w:tc>
          <w:tcPr>
            <w:tcW w:w="0" w:type="auto"/>
            <w:vMerge/>
            <w:shd w:val="clear" w:color="auto" w:fill="auto"/>
          </w:tcPr>
          <w:p w14:paraId="6AC343E7"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6010ED67"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4A2A46DE" w14:textId="77777777" w:rsidTr="007B4975">
        <w:trPr>
          <w:trHeight w:val="178"/>
        </w:trPr>
        <w:tc>
          <w:tcPr>
            <w:tcW w:w="0" w:type="auto"/>
            <w:vMerge/>
            <w:shd w:val="clear" w:color="auto" w:fill="auto"/>
          </w:tcPr>
          <w:p w14:paraId="66E94A7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1EDAF853"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Практическая работа №5 Логические функции</w:t>
            </w:r>
            <w:r w:rsidRPr="002C682C">
              <w:rPr>
                <w:rFonts w:ascii="Times New Roman" w:eastAsia="Times New Roman" w:hAnsi="Times New Roman" w:cs="Times New Roman"/>
              </w:rPr>
              <w:t>. Построение логического выражения с данной таблицей истинности. Нормальные формы: дизъюнктивная и конъюнктивная нормальные формы.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14:paraId="51753F0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1F5A1C">
              <w:rPr>
                <w:rFonts w:ascii="Times New Roman" w:hAnsi="Times New Roman" w:cs="Times New Roman"/>
                <w:b/>
                <w:bCs/>
              </w:rPr>
              <w:t>Задание на дом</w:t>
            </w:r>
            <w:proofErr w:type="gramStart"/>
            <w:r w:rsidRPr="001F5A1C">
              <w:rPr>
                <w:rFonts w:ascii="Times New Roman" w:hAnsi="Times New Roman" w:cs="Times New Roman"/>
                <w:b/>
                <w:bCs/>
              </w:rPr>
              <w:t>:</w:t>
            </w:r>
            <w:r w:rsidRPr="001F5A1C">
              <w:rPr>
                <w:rFonts w:ascii="Times New Roman" w:hAnsi="Times New Roman" w:cs="Times New Roman"/>
                <w:bCs/>
              </w:rPr>
              <w:t xml:space="preserve"> Решить</w:t>
            </w:r>
            <w:proofErr w:type="gramEnd"/>
            <w:r w:rsidRPr="001F5A1C">
              <w:rPr>
                <w:rFonts w:ascii="Times New Roman" w:hAnsi="Times New Roman" w:cs="Times New Roman"/>
                <w:bCs/>
              </w:rPr>
              <w:t xml:space="preserve"> задачу по варианту</w:t>
            </w:r>
          </w:p>
        </w:tc>
        <w:tc>
          <w:tcPr>
            <w:tcW w:w="0" w:type="auto"/>
            <w:shd w:val="clear" w:color="auto" w:fill="auto"/>
          </w:tcPr>
          <w:p w14:paraId="19FEBB58" w14:textId="77777777" w:rsidR="00A3326E" w:rsidRPr="002C682C" w:rsidRDefault="00A3326E" w:rsidP="007B4975">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2/2</w:t>
            </w:r>
          </w:p>
        </w:tc>
        <w:tc>
          <w:tcPr>
            <w:tcW w:w="0" w:type="auto"/>
            <w:vMerge/>
            <w:shd w:val="clear" w:color="auto" w:fill="auto"/>
          </w:tcPr>
          <w:p w14:paraId="5C65D85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58068CEB" w14:textId="77777777" w:rsidTr="007B4975">
        <w:trPr>
          <w:trHeight w:val="20"/>
        </w:trPr>
        <w:tc>
          <w:tcPr>
            <w:tcW w:w="0" w:type="auto"/>
            <w:vMerge w:val="restart"/>
            <w:shd w:val="clear" w:color="auto" w:fill="auto"/>
          </w:tcPr>
          <w:p w14:paraId="52ED9FB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1.6</w:t>
            </w:r>
            <w:r w:rsidRPr="002C682C">
              <w:rPr>
                <w:rFonts w:ascii="Times New Roman" w:eastAsia="Times New Roman" w:hAnsi="Times New Roman" w:cs="Times New Roman"/>
                <w:b/>
              </w:rPr>
              <w:t xml:space="preserve"> Компьютерные сети: локальные сети, сеть Интернет</w:t>
            </w:r>
          </w:p>
        </w:tc>
        <w:tc>
          <w:tcPr>
            <w:tcW w:w="0" w:type="auto"/>
            <w:shd w:val="clear" w:color="auto" w:fill="auto"/>
          </w:tcPr>
          <w:p w14:paraId="011627D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4A0371E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0136262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15628D0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p w14:paraId="00C9C7E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113D4119" w14:textId="77777777" w:rsidTr="007B4975">
        <w:trPr>
          <w:trHeight w:val="20"/>
        </w:trPr>
        <w:tc>
          <w:tcPr>
            <w:tcW w:w="0" w:type="auto"/>
            <w:vMerge/>
            <w:shd w:val="clear" w:color="auto" w:fill="auto"/>
          </w:tcPr>
          <w:p w14:paraId="0E590B1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090A8A42"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hAnsi="Times New Roman" w:cs="Times New Roman"/>
                <w:b/>
                <w:bCs/>
              </w:rPr>
              <w:t>Компьютерные сети их классификация</w:t>
            </w:r>
            <w:r w:rsidRPr="002C682C">
              <w:rPr>
                <w:rFonts w:ascii="Times New Roman" w:eastAsia="Times New Roman" w:hAnsi="Times New Roman" w:cs="Times New Roman"/>
              </w:rPr>
              <w:t xml:space="preserve"> / Принципы построения и аппаратные компоненты компьютерных сетей. Сетевые протоколы. Сеть Интернет. Адресация в сети Интернет. Система доменных имен</w:t>
            </w:r>
          </w:p>
          <w:p w14:paraId="7466BBD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7058C8">
              <w:rPr>
                <w:rFonts w:ascii="Times New Roman" w:eastAsia="Times New Roman" w:hAnsi="Times New Roman" w:cs="Times New Roman"/>
                <w:b/>
                <w:sz w:val="24"/>
                <w:szCs w:val="24"/>
              </w:rPr>
              <w:t xml:space="preserve">Задание на дом: </w:t>
            </w:r>
            <w:r w:rsidRPr="007058C8">
              <w:rPr>
                <w:rFonts w:ascii="Times New Roman" w:eastAsia="Times New Roman" w:hAnsi="Times New Roman" w:cs="Times New Roman"/>
                <w:sz w:val="24"/>
                <w:szCs w:val="24"/>
              </w:rPr>
              <w:t>нарисовать схему сети на 5-7 компьютеров</w:t>
            </w:r>
          </w:p>
        </w:tc>
        <w:tc>
          <w:tcPr>
            <w:tcW w:w="0" w:type="auto"/>
            <w:vMerge/>
            <w:shd w:val="clear" w:color="auto" w:fill="auto"/>
          </w:tcPr>
          <w:p w14:paraId="244164A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7BC0099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403E9241" w14:textId="77777777" w:rsidTr="007B4975">
        <w:trPr>
          <w:trHeight w:val="20"/>
        </w:trPr>
        <w:tc>
          <w:tcPr>
            <w:tcW w:w="0" w:type="auto"/>
            <w:vMerge w:val="restart"/>
            <w:shd w:val="clear" w:color="auto" w:fill="auto"/>
          </w:tcPr>
          <w:p w14:paraId="75F7222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1.7</w:t>
            </w:r>
            <w:r w:rsidRPr="002C682C">
              <w:rPr>
                <w:rFonts w:ascii="Times New Roman" w:eastAsia="Times New Roman" w:hAnsi="Times New Roman" w:cs="Times New Roman"/>
                <w:b/>
              </w:rPr>
              <w:t xml:space="preserve"> Службы Интернета</w:t>
            </w:r>
          </w:p>
        </w:tc>
        <w:tc>
          <w:tcPr>
            <w:tcW w:w="0" w:type="auto"/>
            <w:shd w:val="clear" w:color="auto" w:fill="auto"/>
          </w:tcPr>
          <w:p w14:paraId="24E5928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Профессионально ориентированное содержание</w:t>
            </w:r>
          </w:p>
        </w:tc>
        <w:tc>
          <w:tcPr>
            <w:tcW w:w="0" w:type="auto"/>
            <w:vMerge w:val="restart"/>
            <w:shd w:val="clear" w:color="auto" w:fill="auto"/>
          </w:tcPr>
          <w:p w14:paraId="1633EC3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4</w:t>
            </w:r>
          </w:p>
        </w:tc>
        <w:tc>
          <w:tcPr>
            <w:tcW w:w="0" w:type="auto"/>
            <w:vMerge w:val="restart"/>
            <w:shd w:val="clear" w:color="auto" w:fill="auto"/>
          </w:tcPr>
          <w:p w14:paraId="60F8B36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400802B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0E5DD19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7B291FB9" w14:textId="77777777" w:rsidTr="007B4975">
        <w:trPr>
          <w:trHeight w:val="20"/>
        </w:trPr>
        <w:tc>
          <w:tcPr>
            <w:tcW w:w="0" w:type="auto"/>
            <w:vMerge/>
            <w:shd w:val="clear" w:color="auto" w:fill="auto"/>
          </w:tcPr>
          <w:p w14:paraId="3B7D9FE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p>
        </w:tc>
        <w:tc>
          <w:tcPr>
            <w:tcW w:w="0" w:type="auto"/>
            <w:shd w:val="clear" w:color="auto" w:fill="auto"/>
          </w:tcPr>
          <w:p w14:paraId="5D6B538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rPr>
              <w:t>Практические занятия</w:t>
            </w:r>
          </w:p>
        </w:tc>
        <w:tc>
          <w:tcPr>
            <w:tcW w:w="0" w:type="auto"/>
            <w:vMerge/>
            <w:shd w:val="clear" w:color="auto" w:fill="auto"/>
          </w:tcPr>
          <w:p w14:paraId="7970453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p>
        </w:tc>
        <w:tc>
          <w:tcPr>
            <w:tcW w:w="0" w:type="auto"/>
            <w:vMerge/>
            <w:shd w:val="clear" w:color="auto" w:fill="auto"/>
          </w:tcPr>
          <w:p w14:paraId="631D6E9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20B81162" w14:textId="77777777" w:rsidTr="007B4975">
        <w:trPr>
          <w:trHeight w:val="20"/>
        </w:trPr>
        <w:tc>
          <w:tcPr>
            <w:tcW w:w="0" w:type="auto"/>
            <w:vMerge/>
            <w:shd w:val="clear" w:color="auto" w:fill="auto"/>
          </w:tcPr>
          <w:p w14:paraId="73B3003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351CB35F"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Практическая работа №6 Виды деятельности в сети Интернет</w:t>
            </w:r>
            <w:r w:rsidRPr="002C682C">
              <w:rPr>
                <w:rFonts w:ascii="Times New Roman" w:eastAsia="Times New Roman" w:hAnsi="Times New Roman" w:cs="Times New Roman"/>
              </w:rPr>
              <w:t>. Сервисы Интернета. Поисковые системы. Сетевой этикет: правила поведения в киберпространстве. Проблема подлинности полученной информации. Поиск информации профессионального содержания</w:t>
            </w:r>
          </w:p>
          <w:p w14:paraId="291A188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5A1C">
              <w:rPr>
                <w:rFonts w:ascii="Times New Roman" w:hAnsi="Times New Roman" w:cs="Times New Roman"/>
                <w:b/>
                <w:bCs/>
              </w:rPr>
              <w:t>Задание на дом</w:t>
            </w:r>
            <w:proofErr w:type="gramStart"/>
            <w:r w:rsidRPr="001F5A1C">
              <w:rPr>
                <w:rFonts w:ascii="Times New Roman" w:hAnsi="Times New Roman" w:cs="Times New Roman"/>
                <w:b/>
                <w:bCs/>
              </w:rPr>
              <w:t>:</w:t>
            </w:r>
            <w:r w:rsidRPr="001F5A1C">
              <w:rPr>
                <w:rFonts w:ascii="Times New Roman" w:hAnsi="Times New Roman" w:cs="Times New Roman"/>
                <w:bCs/>
              </w:rPr>
              <w:t xml:space="preserve"> Настроить</w:t>
            </w:r>
            <w:proofErr w:type="gramEnd"/>
            <w:r w:rsidRPr="001F5A1C">
              <w:rPr>
                <w:rFonts w:ascii="Times New Roman" w:hAnsi="Times New Roman" w:cs="Times New Roman"/>
                <w:bCs/>
              </w:rPr>
              <w:t xml:space="preserve"> двойную аутентификацию на свои аккаунты</w:t>
            </w:r>
          </w:p>
        </w:tc>
        <w:tc>
          <w:tcPr>
            <w:tcW w:w="0" w:type="auto"/>
            <w:vMerge/>
            <w:shd w:val="clear" w:color="auto" w:fill="auto"/>
          </w:tcPr>
          <w:p w14:paraId="692CDFA4"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798C9188"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AB6FB33" w14:textId="77777777" w:rsidTr="007B4975">
        <w:trPr>
          <w:trHeight w:val="273"/>
        </w:trPr>
        <w:tc>
          <w:tcPr>
            <w:tcW w:w="0" w:type="auto"/>
            <w:vMerge/>
            <w:shd w:val="clear" w:color="auto" w:fill="auto"/>
          </w:tcPr>
          <w:p w14:paraId="507FA38F"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4BB27F5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 xml:space="preserve">Практическая работа №7 </w:t>
            </w:r>
            <w:r w:rsidRPr="002C682C">
              <w:rPr>
                <w:rFonts w:ascii="Times New Roman" w:eastAsia="Times New Roman" w:hAnsi="Times New Roman" w:cs="Times New Roman"/>
                <w:b/>
              </w:rPr>
              <w:t>Цифровые сервисы государственных услуг/</w:t>
            </w:r>
            <w:r w:rsidRPr="002C682C">
              <w:rPr>
                <w:rFonts w:ascii="Times New Roman" w:eastAsia="Times New Roman" w:hAnsi="Times New Roman" w:cs="Times New Roman"/>
              </w:rPr>
              <w:t xml:space="preserve"> Достоверность информации в Интернете. Государственные услуги. </w:t>
            </w:r>
          </w:p>
          <w:p w14:paraId="19CAFC2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 xml:space="preserve">Задание на дом: </w:t>
            </w:r>
            <w:r w:rsidRPr="002C682C">
              <w:rPr>
                <w:rFonts w:ascii="Times New Roman" w:eastAsia="Times New Roman" w:hAnsi="Times New Roman" w:cs="Times New Roman"/>
              </w:rPr>
              <w:t>создать, подтвердить госуслуги.</w:t>
            </w:r>
          </w:p>
        </w:tc>
        <w:tc>
          <w:tcPr>
            <w:tcW w:w="0" w:type="auto"/>
            <w:shd w:val="clear" w:color="auto" w:fill="auto"/>
          </w:tcPr>
          <w:p w14:paraId="1B3820B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4</w:t>
            </w:r>
          </w:p>
        </w:tc>
        <w:tc>
          <w:tcPr>
            <w:tcW w:w="0" w:type="auto"/>
            <w:vMerge/>
            <w:shd w:val="clear" w:color="auto" w:fill="auto"/>
          </w:tcPr>
          <w:p w14:paraId="534BB6F7"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2D3518D" w14:textId="77777777" w:rsidTr="007B4975">
        <w:trPr>
          <w:trHeight w:val="20"/>
        </w:trPr>
        <w:tc>
          <w:tcPr>
            <w:tcW w:w="0" w:type="auto"/>
            <w:vMerge w:val="restart"/>
            <w:shd w:val="clear" w:color="auto" w:fill="auto"/>
          </w:tcPr>
          <w:p w14:paraId="78CF825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 xml:space="preserve">Тема 1.8 </w:t>
            </w:r>
            <w:r w:rsidRPr="002C682C">
              <w:rPr>
                <w:rFonts w:ascii="Times New Roman" w:eastAsia="Times New Roman" w:hAnsi="Times New Roman" w:cs="Times New Roman"/>
                <w:b/>
              </w:rPr>
              <w:t>Основы социальной информатики</w:t>
            </w:r>
          </w:p>
        </w:tc>
        <w:tc>
          <w:tcPr>
            <w:tcW w:w="0" w:type="auto"/>
            <w:shd w:val="clear" w:color="auto" w:fill="auto"/>
          </w:tcPr>
          <w:p w14:paraId="4BC8CB0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7122A46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590B3A0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1EBEC4C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p w14:paraId="1790387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63197288" w14:textId="77777777" w:rsidTr="007B4975">
        <w:trPr>
          <w:trHeight w:val="20"/>
        </w:trPr>
        <w:tc>
          <w:tcPr>
            <w:tcW w:w="0" w:type="auto"/>
            <w:vMerge/>
            <w:shd w:val="clear" w:color="auto" w:fill="auto"/>
          </w:tcPr>
          <w:p w14:paraId="4FEC4EA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37928B54"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5A1C">
              <w:rPr>
                <w:rFonts w:ascii="Times New Roman" w:hAnsi="Times New Roman" w:cs="Times New Roman"/>
                <w:b/>
              </w:rPr>
              <w:t>Основы социальной информатики</w:t>
            </w:r>
            <w:r w:rsidRPr="001F5A1C">
              <w:rPr>
                <w:rFonts w:ascii="Times New Roman" w:hAnsi="Times New Roman" w:cs="Times New Roman"/>
                <w:bCs/>
              </w:rPr>
              <w:t xml:space="preserve"> </w:t>
            </w:r>
            <w:r>
              <w:rPr>
                <w:rFonts w:ascii="Times New Roman" w:hAnsi="Times New Roman" w:cs="Times New Roman"/>
                <w:bCs/>
              </w:rPr>
              <w:t>/</w:t>
            </w:r>
            <w:r w:rsidRPr="00C43791">
              <w:rPr>
                <w:rFonts w:ascii="Times New Roman" w:eastAsia="Times New Roman" w:hAnsi="Times New Roman" w:cs="Times New Roman"/>
              </w:rPr>
              <w:t>Техногенные и экономические угрозы, связанные с использованием информационно-коммуникационных технологий.</w:t>
            </w:r>
            <w:r w:rsidRPr="002C682C">
              <w:rPr>
                <w:rFonts w:ascii="Times New Roman" w:eastAsia="Times New Roman" w:hAnsi="Times New Roman" w:cs="Times New Roman"/>
              </w:rPr>
              <w:t xml:space="preserve">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Информационные технологии и профессиональная деятельность. Информационные ресурсы. Цифровая экономика. Информационная культура</w:t>
            </w:r>
          </w:p>
          <w:p w14:paraId="0BF7D88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43791">
              <w:rPr>
                <w:rFonts w:ascii="Times New Roman" w:eastAsia="Times New Roman" w:hAnsi="Times New Roman" w:cs="Times New Roman"/>
                <w:b/>
              </w:rPr>
              <w:t>Задание на дом:</w:t>
            </w:r>
            <w:r>
              <w:rPr>
                <w:rFonts w:ascii="Times New Roman" w:eastAsia="Times New Roman" w:hAnsi="Times New Roman" w:cs="Times New Roman"/>
              </w:rPr>
              <w:t xml:space="preserve"> </w:t>
            </w:r>
            <w:r w:rsidRPr="00C43791">
              <w:rPr>
                <w:rFonts w:ascii="Times New Roman" w:eastAsia="Times New Roman" w:hAnsi="Times New Roman" w:cs="Times New Roman"/>
              </w:rPr>
              <w:t>составить сравнительную характеристику антивирусных программ</w:t>
            </w:r>
          </w:p>
        </w:tc>
        <w:tc>
          <w:tcPr>
            <w:tcW w:w="0" w:type="auto"/>
            <w:vMerge/>
            <w:shd w:val="clear" w:color="auto" w:fill="auto"/>
          </w:tcPr>
          <w:p w14:paraId="3E398F2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413681A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5BE24C51" w14:textId="77777777" w:rsidTr="007B4975">
        <w:trPr>
          <w:trHeight w:val="20"/>
        </w:trPr>
        <w:tc>
          <w:tcPr>
            <w:tcW w:w="0" w:type="auto"/>
            <w:vMerge/>
            <w:shd w:val="clear" w:color="auto" w:fill="auto"/>
          </w:tcPr>
          <w:p w14:paraId="624BBD72"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0EAFA9C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Практические занятия</w:t>
            </w:r>
          </w:p>
        </w:tc>
        <w:tc>
          <w:tcPr>
            <w:tcW w:w="0" w:type="auto"/>
            <w:vMerge w:val="restart"/>
            <w:shd w:val="clear" w:color="auto" w:fill="auto"/>
          </w:tcPr>
          <w:p w14:paraId="0411690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2C682C">
              <w:rPr>
                <w:rFonts w:ascii="Times New Roman" w:eastAsia="Times New Roman" w:hAnsi="Times New Roman" w:cs="Times New Roman"/>
                <w:b/>
              </w:rPr>
              <w:t>2</w:t>
            </w:r>
          </w:p>
        </w:tc>
        <w:tc>
          <w:tcPr>
            <w:tcW w:w="0" w:type="auto"/>
            <w:vMerge/>
            <w:shd w:val="clear" w:color="auto" w:fill="auto"/>
          </w:tcPr>
          <w:p w14:paraId="2AF6DF5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7B62BAA" w14:textId="77777777" w:rsidTr="007B4975">
        <w:trPr>
          <w:trHeight w:val="118"/>
        </w:trPr>
        <w:tc>
          <w:tcPr>
            <w:tcW w:w="0" w:type="auto"/>
            <w:vMerge/>
            <w:shd w:val="clear" w:color="auto" w:fill="auto"/>
          </w:tcPr>
          <w:p w14:paraId="13969F1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1462CD4A"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hAnsi="Times New Roman" w:cs="Times New Roman"/>
                <w:b/>
                <w:bCs/>
              </w:rPr>
              <w:t xml:space="preserve">Практическая работа №8 </w:t>
            </w:r>
            <w:r w:rsidRPr="002C682C">
              <w:rPr>
                <w:rFonts w:ascii="Times New Roman" w:hAnsi="Times New Roman" w:cs="Times New Roman"/>
                <w:b/>
              </w:rPr>
              <w:t>Организация личного информационного пространства</w:t>
            </w:r>
            <w:r>
              <w:rPr>
                <w:rFonts w:ascii="Times New Roman" w:hAnsi="Times New Roman" w:cs="Times New Roman"/>
                <w:b/>
              </w:rPr>
              <w:t xml:space="preserve"> </w:t>
            </w:r>
            <w:r w:rsidRPr="002C682C">
              <w:rPr>
                <w:rFonts w:ascii="Times New Roman" w:eastAsia="Times New Roman" w:hAnsi="Times New Roman" w:cs="Times New Roman"/>
              </w:rPr>
              <w:t xml:space="preserve">Сетевое хранение данных и цифрового контента. Облачные сервисы. Цифровые сервисы государственных услуг. Разделение прав доступа </w:t>
            </w:r>
            <w:r w:rsidRPr="002C682C">
              <w:rPr>
                <w:rFonts w:ascii="Times New Roman" w:eastAsia="Times New Roman" w:hAnsi="Times New Roman" w:cs="Times New Roman"/>
              </w:rPr>
              <w:br/>
              <w:t>в облачных хранилищах. Соблюдение мер безопасности, предотвращающих незаконное распространение персональных данных</w:t>
            </w:r>
          </w:p>
          <w:p w14:paraId="2D6A5AB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5A1C">
              <w:rPr>
                <w:rFonts w:ascii="Times New Roman" w:hAnsi="Times New Roman" w:cs="Times New Roman"/>
                <w:b/>
                <w:bCs/>
              </w:rPr>
              <w:t>Задание на дом</w:t>
            </w:r>
            <w:r w:rsidRPr="001F5A1C">
              <w:rPr>
                <w:rFonts w:ascii="Times New Roman" w:hAnsi="Times New Roman" w:cs="Times New Roman"/>
                <w:bCs/>
              </w:rPr>
              <w:t>: Напишите эссе на тему «Преимущества и риски цифровых госуслуг»</w:t>
            </w:r>
          </w:p>
        </w:tc>
        <w:tc>
          <w:tcPr>
            <w:tcW w:w="0" w:type="auto"/>
            <w:vMerge/>
            <w:shd w:val="clear" w:color="auto" w:fill="auto"/>
          </w:tcPr>
          <w:p w14:paraId="6427C9BE"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657369FE"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45DB97C" w14:textId="77777777" w:rsidTr="007B4975">
        <w:trPr>
          <w:trHeight w:val="20"/>
        </w:trPr>
        <w:tc>
          <w:tcPr>
            <w:tcW w:w="0" w:type="auto"/>
            <w:vMerge w:val="restart"/>
            <w:shd w:val="clear" w:color="auto" w:fill="auto"/>
          </w:tcPr>
          <w:p w14:paraId="42B5CBE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1.9</w:t>
            </w:r>
            <w:r w:rsidRPr="002C682C">
              <w:rPr>
                <w:rFonts w:ascii="Times New Roman" w:eastAsia="Times New Roman" w:hAnsi="Times New Roman" w:cs="Times New Roman"/>
                <w:b/>
              </w:rPr>
              <w:t xml:space="preserve"> Информационная безопасность</w:t>
            </w:r>
          </w:p>
        </w:tc>
        <w:tc>
          <w:tcPr>
            <w:tcW w:w="0" w:type="auto"/>
            <w:shd w:val="clear" w:color="auto" w:fill="auto"/>
          </w:tcPr>
          <w:p w14:paraId="535D6BF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Профессионально ориентированное содержание</w:t>
            </w:r>
          </w:p>
        </w:tc>
        <w:tc>
          <w:tcPr>
            <w:tcW w:w="0" w:type="auto"/>
            <w:vMerge w:val="restart"/>
            <w:shd w:val="clear" w:color="auto" w:fill="auto"/>
          </w:tcPr>
          <w:p w14:paraId="42048C6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2/2</w:t>
            </w:r>
          </w:p>
        </w:tc>
        <w:tc>
          <w:tcPr>
            <w:tcW w:w="0" w:type="auto"/>
            <w:vMerge w:val="restart"/>
            <w:shd w:val="clear" w:color="auto" w:fill="auto"/>
          </w:tcPr>
          <w:p w14:paraId="438BD7F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66E8D23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0CD50CE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1A92BFB4" w14:textId="77777777" w:rsidTr="007B4975">
        <w:trPr>
          <w:trHeight w:val="20"/>
        </w:trPr>
        <w:tc>
          <w:tcPr>
            <w:tcW w:w="0" w:type="auto"/>
            <w:vMerge/>
            <w:shd w:val="clear" w:color="auto" w:fill="auto"/>
          </w:tcPr>
          <w:p w14:paraId="7AA1BEA2"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2A1B3EF8"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Информационная безопасность</w:t>
            </w:r>
            <w:r w:rsidRPr="002C682C">
              <w:rPr>
                <w:rFonts w:ascii="Times New Roman" w:eastAsia="Times New Roman" w:hAnsi="Times New Roman" w:cs="Times New Roman"/>
              </w:rPr>
              <w:t xml:space="preserve"> и тренды в развитии цифровых технологий; риски и прогнозы использования цифровых технологий при решении профессиональных задач. Цифровая грамотность в профессиональной деятельности</w:t>
            </w:r>
          </w:p>
          <w:p w14:paraId="724B7C2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5A1C">
              <w:rPr>
                <w:rFonts w:ascii="Times New Roman" w:eastAsia="Times New Roman" w:hAnsi="Times New Roman" w:cs="Times New Roman"/>
                <w:b/>
              </w:rPr>
              <w:t xml:space="preserve">Задание на дом: </w:t>
            </w:r>
            <w:r w:rsidRPr="001F5A1C">
              <w:rPr>
                <w:rFonts w:ascii="Times New Roman" w:eastAsia="Times New Roman" w:hAnsi="Times New Roman" w:cs="Times New Roman"/>
              </w:rPr>
              <w:t>написать эссе на тему «Роль человеческого фактора в обеспечении информационной безопасности»</w:t>
            </w:r>
          </w:p>
        </w:tc>
        <w:tc>
          <w:tcPr>
            <w:tcW w:w="0" w:type="auto"/>
            <w:vMerge/>
            <w:shd w:val="clear" w:color="auto" w:fill="auto"/>
          </w:tcPr>
          <w:p w14:paraId="54E67F4B"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29AE30C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5BB7AF9" w14:textId="77777777" w:rsidTr="007B4975">
        <w:trPr>
          <w:trHeight w:val="20"/>
        </w:trPr>
        <w:tc>
          <w:tcPr>
            <w:tcW w:w="0" w:type="auto"/>
            <w:gridSpan w:val="2"/>
            <w:shd w:val="clear" w:color="auto" w:fill="auto"/>
          </w:tcPr>
          <w:p w14:paraId="0AD11BB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Раздел 2 Информационные технологии</w:t>
            </w:r>
          </w:p>
        </w:tc>
        <w:tc>
          <w:tcPr>
            <w:tcW w:w="0" w:type="auto"/>
            <w:shd w:val="clear" w:color="auto" w:fill="auto"/>
          </w:tcPr>
          <w:p w14:paraId="1320B4E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28</w:t>
            </w:r>
          </w:p>
        </w:tc>
        <w:tc>
          <w:tcPr>
            <w:tcW w:w="0" w:type="auto"/>
            <w:shd w:val="clear" w:color="auto" w:fill="auto"/>
          </w:tcPr>
          <w:p w14:paraId="68C842E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3C511731" w14:textId="77777777" w:rsidTr="007B4975">
        <w:trPr>
          <w:trHeight w:val="20"/>
        </w:trPr>
        <w:tc>
          <w:tcPr>
            <w:tcW w:w="0" w:type="auto"/>
            <w:vMerge w:val="restart"/>
            <w:shd w:val="clear" w:color="auto" w:fill="auto"/>
          </w:tcPr>
          <w:p w14:paraId="6469813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C682C">
              <w:rPr>
                <w:rFonts w:ascii="Times New Roman" w:eastAsia="Times New Roman" w:hAnsi="Times New Roman" w:cs="Times New Roman"/>
                <w:b/>
                <w:bCs/>
              </w:rPr>
              <w:t>Тема 2.1</w:t>
            </w:r>
            <w:r w:rsidRPr="002C682C">
              <w:rPr>
                <w:rFonts w:ascii="Times New Roman" w:eastAsia="Times New Roman" w:hAnsi="Times New Roman" w:cs="Times New Roman"/>
                <w:b/>
              </w:rPr>
              <w:t xml:space="preserve"> Обработка информации </w:t>
            </w:r>
          </w:p>
          <w:p w14:paraId="3E8FF8B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rPr>
              <w:t>в текстовых процессорах</w:t>
            </w:r>
          </w:p>
        </w:tc>
        <w:tc>
          <w:tcPr>
            <w:tcW w:w="0" w:type="auto"/>
            <w:shd w:val="clear" w:color="auto" w:fill="auto"/>
          </w:tcPr>
          <w:p w14:paraId="34468D5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11A8B67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106CE31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tc>
      </w:tr>
      <w:tr w:rsidR="00A3326E" w:rsidRPr="002C682C" w14:paraId="65262546" w14:textId="77777777" w:rsidTr="007B4975">
        <w:trPr>
          <w:trHeight w:val="20"/>
        </w:trPr>
        <w:tc>
          <w:tcPr>
            <w:tcW w:w="0" w:type="auto"/>
            <w:vMerge/>
            <w:shd w:val="clear" w:color="auto" w:fill="auto"/>
          </w:tcPr>
          <w:p w14:paraId="0DF375D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4FFD6890"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Текстовый процессор</w:t>
            </w:r>
            <w:r w:rsidRPr="002C682C">
              <w:rPr>
                <w:rFonts w:ascii="Times New Roman" w:eastAsia="Times New Roman" w:hAnsi="Times New Roman" w:cs="Times New Roman"/>
              </w:rPr>
              <w:t xml:space="preserve">. Редактирование и форматирование. Проверка орфографии и грамматики. Средства поиска и </w:t>
            </w:r>
            <w:proofErr w:type="spellStart"/>
            <w:r w:rsidRPr="002C682C">
              <w:rPr>
                <w:rFonts w:ascii="Times New Roman" w:eastAsia="Times New Roman" w:hAnsi="Times New Roman" w:cs="Times New Roman"/>
              </w:rPr>
              <w:t>автозамены</w:t>
            </w:r>
            <w:proofErr w:type="spellEnd"/>
            <w:r w:rsidRPr="002C682C">
              <w:rPr>
                <w:rFonts w:ascii="Times New Roman" w:eastAsia="Times New Roman" w:hAnsi="Times New Roman" w:cs="Times New Roman"/>
              </w:rPr>
              <w:t xml:space="preserve"> в текстовом процессоре. Использование стилей</w:t>
            </w:r>
          </w:p>
          <w:p w14:paraId="47A14EE1" w14:textId="77777777" w:rsidR="00A3326E" w:rsidRPr="00C43791"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7058C8">
              <w:rPr>
                <w:rFonts w:ascii="Times New Roman" w:hAnsi="Times New Roman" w:cs="Times New Roman"/>
                <w:b/>
                <w:bCs/>
              </w:rPr>
              <w:t>Задание на дом:</w:t>
            </w:r>
            <w:r w:rsidRPr="007058C8">
              <w:rPr>
                <w:rFonts w:ascii="Times New Roman" w:hAnsi="Times New Roman" w:cs="Times New Roman"/>
                <w:bCs/>
              </w:rPr>
              <w:t xml:space="preserve"> Ответьте на вопросы после практического задания</w:t>
            </w:r>
          </w:p>
        </w:tc>
        <w:tc>
          <w:tcPr>
            <w:tcW w:w="0" w:type="auto"/>
            <w:vMerge/>
            <w:shd w:val="clear" w:color="auto" w:fill="auto"/>
          </w:tcPr>
          <w:p w14:paraId="125BDD2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69405C6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746DF43B" w14:textId="77777777" w:rsidTr="007B4975">
        <w:trPr>
          <w:trHeight w:val="50"/>
        </w:trPr>
        <w:tc>
          <w:tcPr>
            <w:tcW w:w="0" w:type="auto"/>
            <w:vMerge/>
            <w:shd w:val="clear" w:color="auto" w:fill="auto"/>
          </w:tcPr>
          <w:p w14:paraId="0370D54F"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1AB3FA3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 xml:space="preserve">Практические занятия </w:t>
            </w:r>
          </w:p>
        </w:tc>
        <w:tc>
          <w:tcPr>
            <w:tcW w:w="0" w:type="auto"/>
            <w:shd w:val="clear" w:color="auto" w:fill="auto"/>
          </w:tcPr>
          <w:p w14:paraId="0593B50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4</w:t>
            </w:r>
          </w:p>
        </w:tc>
        <w:tc>
          <w:tcPr>
            <w:tcW w:w="0" w:type="auto"/>
            <w:vMerge/>
            <w:shd w:val="clear" w:color="auto" w:fill="auto"/>
          </w:tcPr>
          <w:p w14:paraId="0E94903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34DD6D35" w14:textId="77777777" w:rsidTr="007B4975">
        <w:trPr>
          <w:trHeight w:val="50"/>
        </w:trPr>
        <w:tc>
          <w:tcPr>
            <w:tcW w:w="0" w:type="auto"/>
            <w:vMerge/>
            <w:shd w:val="clear" w:color="auto" w:fill="auto"/>
          </w:tcPr>
          <w:p w14:paraId="393F829B"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548241DC"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b/>
                <w:bCs/>
              </w:rPr>
              <w:t xml:space="preserve">Практическая работа №9 </w:t>
            </w:r>
            <w:r w:rsidRPr="002C682C">
              <w:rPr>
                <w:rFonts w:ascii="Times New Roman" w:eastAsia="Times New Roman" w:hAnsi="Times New Roman" w:cs="Times New Roman"/>
                <w:b/>
              </w:rPr>
              <w:t>Текстовые документы/</w:t>
            </w:r>
            <w:r w:rsidRPr="002C682C">
              <w:rPr>
                <w:rFonts w:ascii="Times New Roman" w:eastAsia="Times New Roman" w:hAnsi="Times New Roman" w:cs="Times New Roman"/>
              </w:rPr>
              <w:t xml:space="preserve"> Виды программного обеспечения для обработки текстовой информации.</w:t>
            </w:r>
          </w:p>
          <w:p w14:paraId="24256EB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7058C8">
              <w:rPr>
                <w:rFonts w:ascii="Times New Roman" w:hAnsi="Times New Roman" w:cs="Times New Roman"/>
                <w:b/>
                <w:bCs/>
              </w:rPr>
              <w:t>Задание на дом:</w:t>
            </w:r>
            <w:r w:rsidRPr="007058C8">
              <w:rPr>
                <w:rFonts w:ascii="Times New Roman" w:hAnsi="Times New Roman" w:cs="Times New Roman"/>
                <w:bCs/>
              </w:rPr>
              <w:t xml:space="preserve"> </w:t>
            </w:r>
            <w:r w:rsidRPr="007058C8">
              <w:rPr>
                <w:rFonts w:ascii="Times New Roman" w:hAnsi="Times New Roman" w:cs="Times New Roman"/>
              </w:rPr>
              <w:t>Составьте сравнительную таблицу «Виды программного обеспечения для обработки текстовой информации»</w:t>
            </w:r>
            <w:r w:rsidRPr="002C682C">
              <w:rPr>
                <w:rFonts w:ascii="Times New Roman" w:eastAsia="Times New Roman" w:hAnsi="Times New Roman" w:cs="Times New Roman"/>
              </w:rPr>
              <w:t xml:space="preserve"> </w:t>
            </w:r>
          </w:p>
        </w:tc>
        <w:tc>
          <w:tcPr>
            <w:tcW w:w="0" w:type="auto"/>
            <w:shd w:val="clear" w:color="auto" w:fill="auto"/>
          </w:tcPr>
          <w:p w14:paraId="4B1420A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5E35111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29EE656B" w14:textId="77777777" w:rsidTr="007B4975">
        <w:trPr>
          <w:trHeight w:val="50"/>
        </w:trPr>
        <w:tc>
          <w:tcPr>
            <w:tcW w:w="0" w:type="auto"/>
            <w:vMerge/>
            <w:shd w:val="clear" w:color="auto" w:fill="auto"/>
          </w:tcPr>
          <w:p w14:paraId="2DB35988"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547E70A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 xml:space="preserve">Практическая работа №10 Создание текстовых документов на компьютере/ </w:t>
            </w:r>
            <w:r w:rsidRPr="002C682C">
              <w:rPr>
                <w:rFonts w:ascii="Times New Roman" w:eastAsia="Times New Roman" w:hAnsi="Times New Roman" w:cs="Times New Roman"/>
                <w:bCs/>
              </w:rPr>
              <w:t xml:space="preserve">Операции ввода, редактирования, форматирования. </w:t>
            </w:r>
          </w:p>
          <w:p w14:paraId="11B3892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Задание на дом</w:t>
            </w:r>
            <w:proofErr w:type="gramStart"/>
            <w:r w:rsidRPr="002C682C">
              <w:rPr>
                <w:rFonts w:ascii="Times New Roman" w:eastAsia="Times New Roman" w:hAnsi="Times New Roman" w:cs="Times New Roman"/>
                <w:b/>
                <w:bCs/>
              </w:rPr>
              <w:t xml:space="preserve">: </w:t>
            </w:r>
            <w:r w:rsidRPr="002C682C">
              <w:rPr>
                <w:rFonts w:ascii="Times New Roman" w:eastAsia="Times New Roman" w:hAnsi="Times New Roman" w:cs="Times New Roman"/>
                <w:bCs/>
              </w:rPr>
              <w:t>Создать</w:t>
            </w:r>
            <w:proofErr w:type="gramEnd"/>
            <w:r w:rsidRPr="002C682C">
              <w:rPr>
                <w:rFonts w:ascii="Times New Roman" w:eastAsia="Times New Roman" w:hAnsi="Times New Roman" w:cs="Times New Roman"/>
                <w:bCs/>
              </w:rPr>
              <w:t xml:space="preserve"> документ по шаблону.</w:t>
            </w:r>
          </w:p>
        </w:tc>
        <w:tc>
          <w:tcPr>
            <w:tcW w:w="0" w:type="auto"/>
            <w:shd w:val="clear" w:color="auto" w:fill="auto"/>
          </w:tcPr>
          <w:p w14:paraId="2FA0C37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45780F4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407AB9E0" w14:textId="77777777" w:rsidTr="007B4975">
        <w:trPr>
          <w:trHeight w:val="20"/>
        </w:trPr>
        <w:tc>
          <w:tcPr>
            <w:tcW w:w="0" w:type="auto"/>
            <w:vMerge w:val="restart"/>
            <w:shd w:val="clear" w:color="auto" w:fill="auto"/>
          </w:tcPr>
          <w:p w14:paraId="39B578D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2.2</w:t>
            </w:r>
            <w:r w:rsidRPr="002C682C">
              <w:rPr>
                <w:rFonts w:ascii="Times New Roman" w:eastAsia="Times New Roman" w:hAnsi="Times New Roman" w:cs="Times New Roman"/>
                <w:b/>
              </w:rPr>
              <w:t xml:space="preserve"> Технологии создания структурированных текстовых документов</w:t>
            </w:r>
          </w:p>
        </w:tc>
        <w:tc>
          <w:tcPr>
            <w:tcW w:w="0" w:type="auto"/>
            <w:shd w:val="clear" w:color="auto" w:fill="auto"/>
          </w:tcPr>
          <w:p w14:paraId="01E88D3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Профессионально ориентированное содержание</w:t>
            </w:r>
          </w:p>
        </w:tc>
        <w:tc>
          <w:tcPr>
            <w:tcW w:w="0" w:type="auto"/>
            <w:vMerge w:val="restart"/>
            <w:shd w:val="clear" w:color="auto" w:fill="auto"/>
          </w:tcPr>
          <w:p w14:paraId="517E660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2/2</w:t>
            </w:r>
          </w:p>
        </w:tc>
        <w:tc>
          <w:tcPr>
            <w:tcW w:w="0" w:type="auto"/>
            <w:vMerge w:val="restart"/>
            <w:shd w:val="clear" w:color="auto" w:fill="auto"/>
          </w:tcPr>
          <w:p w14:paraId="791CD55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623231D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3AAE017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23146C91" w14:textId="77777777" w:rsidTr="007B4975">
        <w:trPr>
          <w:trHeight w:val="20"/>
        </w:trPr>
        <w:tc>
          <w:tcPr>
            <w:tcW w:w="0" w:type="auto"/>
            <w:vMerge/>
            <w:shd w:val="clear" w:color="auto" w:fill="auto"/>
          </w:tcPr>
          <w:p w14:paraId="3F398E15"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1E0C8EF4"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Структурированные текстовые документы.</w:t>
            </w:r>
            <w:r w:rsidRPr="002C682C">
              <w:rPr>
                <w:rFonts w:ascii="Times New Roman" w:eastAsia="Times New Roman" w:hAnsi="Times New Roman" w:cs="Times New Roman"/>
              </w:rPr>
              <w:t xml:space="preserve">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p w14:paraId="62D4D984" w14:textId="77777777" w:rsidR="00A3326E" w:rsidRPr="00C43791"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43791">
              <w:rPr>
                <w:rFonts w:ascii="Times New Roman" w:hAnsi="Times New Roman" w:cs="Times New Roman"/>
                <w:b/>
                <w:bCs/>
              </w:rPr>
              <w:t>Задание на дом</w:t>
            </w:r>
            <w:proofErr w:type="gramStart"/>
            <w:r w:rsidRPr="00C43791">
              <w:rPr>
                <w:rFonts w:ascii="Times New Roman" w:hAnsi="Times New Roman" w:cs="Times New Roman"/>
                <w:b/>
                <w:bCs/>
              </w:rPr>
              <w:t>:</w:t>
            </w:r>
            <w:r w:rsidRPr="007058C8">
              <w:rPr>
                <w:rFonts w:ascii="Times New Roman" w:hAnsi="Times New Roman" w:cs="Times New Roman"/>
                <w:bCs/>
              </w:rPr>
              <w:t xml:space="preserve"> </w:t>
            </w:r>
            <w:r>
              <w:rPr>
                <w:rFonts w:ascii="Times New Roman" w:hAnsi="Times New Roman" w:cs="Times New Roman"/>
                <w:bCs/>
              </w:rPr>
              <w:t>Сравните</w:t>
            </w:r>
            <w:proofErr w:type="gramEnd"/>
            <w:r>
              <w:rPr>
                <w:rFonts w:ascii="Times New Roman" w:hAnsi="Times New Roman" w:cs="Times New Roman"/>
                <w:bCs/>
              </w:rPr>
              <w:t xml:space="preserve"> структуру документов</w:t>
            </w:r>
          </w:p>
        </w:tc>
        <w:tc>
          <w:tcPr>
            <w:tcW w:w="0" w:type="auto"/>
            <w:vMerge/>
            <w:shd w:val="clear" w:color="auto" w:fill="auto"/>
          </w:tcPr>
          <w:p w14:paraId="1AA9839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742AA54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17812E8" w14:textId="77777777" w:rsidTr="007B4975">
        <w:trPr>
          <w:trHeight w:val="78"/>
        </w:trPr>
        <w:tc>
          <w:tcPr>
            <w:tcW w:w="0" w:type="auto"/>
            <w:vMerge/>
            <w:shd w:val="clear" w:color="auto" w:fill="auto"/>
          </w:tcPr>
          <w:p w14:paraId="6195B83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47C9D38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Практические занятия</w:t>
            </w:r>
          </w:p>
        </w:tc>
        <w:tc>
          <w:tcPr>
            <w:tcW w:w="0" w:type="auto"/>
            <w:vMerge w:val="restart"/>
            <w:shd w:val="clear" w:color="auto" w:fill="auto"/>
          </w:tcPr>
          <w:p w14:paraId="24C4B3F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2C682C">
              <w:rPr>
                <w:rFonts w:ascii="Times New Roman" w:eastAsia="Times New Roman" w:hAnsi="Times New Roman" w:cs="Times New Roman"/>
                <w:b/>
              </w:rPr>
              <w:t>2/2</w:t>
            </w:r>
          </w:p>
        </w:tc>
        <w:tc>
          <w:tcPr>
            <w:tcW w:w="0" w:type="auto"/>
            <w:vMerge/>
            <w:shd w:val="clear" w:color="auto" w:fill="auto"/>
          </w:tcPr>
          <w:p w14:paraId="2937EC7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256956DC" w14:textId="77777777" w:rsidTr="007B4975">
        <w:trPr>
          <w:trHeight w:val="78"/>
        </w:trPr>
        <w:tc>
          <w:tcPr>
            <w:tcW w:w="0" w:type="auto"/>
            <w:vMerge/>
            <w:shd w:val="clear" w:color="auto" w:fill="auto"/>
          </w:tcPr>
          <w:p w14:paraId="567A4185"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2B307318"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 xml:space="preserve">Практическая работа №11 </w:t>
            </w:r>
            <w:r w:rsidRPr="002C682C">
              <w:rPr>
                <w:rFonts w:ascii="Times New Roman" w:eastAsia="Times New Roman" w:hAnsi="Times New Roman" w:cs="Times New Roman"/>
                <w:b/>
              </w:rPr>
              <w:t>Работа с текстовыми документами профессиональной специфики</w:t>
            </w:r>
            <w:r w:rsidRPr="002C682C">
              <w:rPr>
                <w:rFonts w:ascii="Times New Roman" w:eastAsia="Times New Roman" w:hAnsi="Times New Roman" w:cs="Times New Roman"/>
              </w:rPr>
              <w:t>. Структурирование профессиональной информации с помощью текстового процессора. Реферирование информации по заданной теме профессиональной специфики</w:t>
            </w:r>
          </w:p>
          <w:p w14:paraId="7CBC292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43791">
              <w:rPr>
                <w:rFonts w:ascii="Times New Roman" w:hAnsi="Times New Roman" w:cs="Times New Roman"/>
                <w:b/>
                <w:bCs/>
              </w:rPr>
              <w:t>Задание на дом:</w:t>
            </w:r>
            <w:r>
              <w:rPr>
                <w:rFonts w:ascii="Times New Roman" w:hAnsi="Times New Roman" w:cs="Times New Roman"/>
                <w:bCs/>
              </w:rPr>
              <w:t xml:space="preserve"> </w:t>
            </w:r>
            <w:r w:rsidRPr="007058C8">
              <w:rPr>
                <w:rFonts w:ascii="Times New Roman" w:hAnsi="Times New Roman" w:cs="Times New Roman"/>
                <w:bCs/>
              </w:rPr>
              <w:t>Создайте структуру реферата на тему из профессиональной деятельности</w:t>
            </w:r>
          </w:p>
        </w:tc>
        <w:tc>
          <w:tcPr>
            <w:tcW w:w="0" w:type="auto"/>
            <w:vMerge/>
            <w:shd w:val="clear" w:color="auto" w:fill="auto"/>
          </w:tcPr>
          <w:p w14:paraId="598370F1"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vMerge/>
            <w:shd w:val="clear" w:color="auto" w:fill="auto"/>
          </w:tcPr>
          <w:p w14:paraId="2290BB2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71A01861" w14:textId="77777777" w:rsidTr="007B4975">
        <w:trPr>
          <w:trHeight w:val="78"/>
        </w:trPr>
        <w:tc>
          <w:tcPr>
            <w:tcW w:w="0" w:type="auto"/>
            <w:vMerge/>
            <w:shd w:val="clear" w:color="auto" w:fill="auto"/>
          </w:tcPr>
          <w:p w14:paraId="5536018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13E5561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C682C">
              <w:rPr>
                <w:rFonts w:ascii="Times New Roman" w:eastAsia="Times New Roman" w:hAnsi="Times New Roman" w:cs="Times New Roman"/>
                <w:b/>
                <w:bCs/>
              </w:rPr>
              <w:t xml:space="preserve">Практическая работа №12 Гипертекстовые документы/ </w:t>
            </w:r>
            <w:r w:rsidRPr="002C682C">
              <w:rPr>
                <w:rFonts w:ascii="Times New Roman" w:eastAsia="Times New Roman" w:hAnsi="Times New Roman" w:cs="Times New Roman"/>
                <w:bCs/>
              </w:rPr>
              <w:t xml:space="preserve">Совместная работа над документом. Шаблоны. </w:t>
            </w:r>
          </w:p>
          <w:p w14:paraId="60244CC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C682C">
              <w:rPr>
                <w:rFonts w:ascii="Times New Roman" w:eastAsia="Times New Roman" w:hAnsi="Times New Roman" w:cs="Times New Roman"/>
                <w:b/>
                <w:bCs/>
              </w:rPr>
              <w:t xml:space="preserve">Задание на дом: </w:t>
            </w:r>
            <w:r w:rsidRPr="002C682C">
              <w:rPr>
                <w:rFonts w:ascii="Times New Roman" w:eastAsia="Times New Roman" w:hAnsi="Times New Roman" w:cs="Times New Roman"/>
                <w:bCs/>
              </w:rPr>
              <w:t>создать гипертекстовый документ.</w:t>
            </w:r>
          </w:p>
        </w:tc>
        <w:tc>
          <w:tcPr>
            <w:tcW w:w="0" w:type="auto"/>
            <w:shd w:val="clear" w:color="auto" w:fill="auto"/>
          </w:tcPr>
          <w:p w14:paraId="6BA15BE1" w14:textId="77777777" w:rsidR="00A3326E" w:rsidRPr="002C682C" w:rsidRDefault="00A3326E" w:rsidP="007B4975">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2C682C">
              <w:rPr>
                <w:rFonts w:ascii="Times New Roman" w:eastAsia="Times New Roman" w:hAnsi="Times New Roman" w:cs="Times New Roman"/>
                <w:b/>
              </w:rPr>
              <w:t>2/2</w:t>
            </w:r>
          </w:p>
        </w:tc>
        <w:tc>
          <w:tcPr>
            <w:tcW w:w="0" w:type="auto"/>
            <w:vMerge/>
            <w:shd w:val="clear" w:color="auto" w:fill="auto"/>
          </w:tcPr>
          <w:p w14:paraId="284EC9C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1D80E8F" w14:textId="77777777" w:rsidTr="007B4975">
        <w:trPr>
          <w:trHeight w:val="20"/>
        </w:trPr>
        <w:tc>
          <w:tcPr>
            <w:tcW w:w="0" w:type="auto"/>
            <w:vMerge w:val="restart"/>
            <w:shd w:val="clear" w:color="auto" w:fill="auto"/>
          </w:tcPr>
          <w:p w14:paraId="25D444D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2.3</w:t>
            </w:r>
            <w:r w:rsidRPr="002C682C">
              <w:rPr>
                <w:rFonts w:ascii="Times New Roman" w:eastAsia="Times New Roman" w:hAnsi="Times New Roman" w:cs="Times New Roman"/>
                <w:b/>
              </w:rPr>
              <w:t xml:space="preserve"> Компьютерная графика </w:t>
            </w:r>
            <w:r w:rsidRPr="002C682C">
              <w:rPr>
                <w:rFonts w:ascii="Times New Roman" w:eastAsia="Times New Roman" w:hAnsi="Times New Roman" w:cs="Times New Roman"/>
                <w:b/>
              </w:rPr>
              <w:br/>
              <w:t>и мультимедиа</w:t>
            </w:r>
          </w:p>
        </w:tc>
        <w:tc>
          <w:tcPr>
            <w:tcW w:w="0" w:type="auto"/>
            <w:shd w:val="clear" w:color="auto" w:fill="auto"/>
          </w:tcPr>
          <w:p w14:paraId="5B60B7E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287BF8A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36FFE3E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tc>
      </w:tr>
      <w:tr w:rsidR="00A3326E" w:rsidRPr="002C682C" w14:paraId="62A9B68B" w14:textId="77777777" w:rsidTr="007B4975">
        <w:trPr>
          <w:trHeight w:val="20"/>
        </w:trPr>
        <w:tc>
          <w:tcPr>
            <w:tcW w:w="0" w:type="auto"/>
            <w:vMerge/>
            <w:shd w:val="clear" w:color="auto" w:fill="auto"/>
          </w:tcPr>
          <w:p w14:paraId="28B3496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0114033C"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Графический редактор.</w:t>
            </w:r>
            <w:r w:rsidRPr="002C682C">
              <w:rPr>
                <w:rFonts w:ascii="Times New Roman" w:eastAsia="Times New Roman" w:hAnsi="Times New Roman" w:cs="Times New Roman"/>
              </w:rPr>
              <w:t xml:space="preserve"> Обработка графических объектов. Растровая и векторная графика. Форматы графических файлов. Мультимедиа</w:t>
            </w:r>
          </w:p>
          <w:p w14:paraId="77CCD036" w14:textId="77777777" w:rsidR="00A3326E" w:rsidRPr="00D42FD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D42FDE">
              <w:rPr>
                <w:rFonts w:ascii="Times New Roman" w:eastAsia="Times New Roman" w:hAnsi="Times New Roman" w:cs="Times New Roman"/>
                <w:b/>
              </w:rPr>
              <w:t>Задание на дом:</w:t>
            </w:r>
            <w:r>
              <w:rPr>
                <w:rFonts w:ascii="Times New Roman" w:eastAsia="Times New Roman" w:hAnsi="Times New Roman" w:cs="Times New Roman"/>
              </w:rPr>
              <w:t xml:space="preserve"> выписать различия растровой и векторной графики</w:t>
            </w:r>
          </w:p>
        </w:tc>
        <w:tc>
          <w:tcPr>
            <w:tcW w:w="0" w:type="auto"/>
            <w:vMerge/>
            <w:shd w:val="clear" w:color="auto" w:fill="auto"/>
          </w:tcPr>
          <w:p w14:paraId="075CA96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08DB5DC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4A1886CE" w14:textId="77777777" w:rsidTr="007B4975">
        <w:trPr>
          <w:trHeight w:val="254"/>
        </w:trPr>
        <w:tc>
          <w:tcPr>
            <w:tcW w:w="0" w:type="auto"/>
            <w:vMerge/>
            <w:shd w:val="clear" w:color="auto" w:fill="auto"/>
          </w:tcPr>
          <w:p w14:paraId="23CCDA20"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04D8B91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Практические занятия по тематике содержания учебного материала</w:t>
            </w:r>
          </w:p>
        </w:tc>
        <w:tc>
          <w:tcPr>
            <w:tcW w:w="0" w:type="auto"/>
            <w:shd w:val="clear" w:color="auto" w:fill="auto"/>
          </w:tcPr>
          <w:p w14:paraId="0942964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4</w:t>
            </w:r>
          </w:p>
        </w:tc>
        <w:tc>
          <w:tcPr>
            <w:tcW w:w="0" w:type="auto"/>
            <w:vMerge/>
            <w:shd w:val="clear" w:color="auto" w:fill="auto"/>
          </w:tcPr>
          <w:p w14:paraId="5A8C0E9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B90B53D" w14:textId="77777777" w:rsidTr="007B4975">
        <w:trPr>
          <w:trHeight w:val="254"/>
        </w:trPr>
        <w:tc>
          <w:tcPr>
            <w:tcW w:w="0" w:type="auto"/>
            <w:vMerge/>
            <w:shd w:val="clear" w:color="auto" w:fill="auto"/>
          </w:tcPr>
          <w:p w14:paraId="29F85F6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3870F91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b/>
                <w:bCs/>
              </w:rPr>
              <w:t xml:space="preserve">Практическая работа №13 </w:t>
            </w:r>
            <w:r w:rsidRPr="002C682C">
              <w:rPr>
                <w:rFonts w:ascii="Times New Roman" w:eastAsia="Times New Roman" w:hAnsi="Times New Roman" w:cs="Times New Roman"/>
                <w:b/>
              </w:rPr>
              <w:t xml:space="preserve">Компьютерная графика и её виды/ </w:t>
            </w:r>
            <w:r w:rsidRPr="002C682C">
              <w:rPr>
                <w:rFonts w:ascii="Times New Roman" w:eastAsia="Times New Roman" w:hAnsi="Times New Roman" w:cs="Times New Roman"/>
              </w:rPr>
              <w:t xml:space="preserve">Форматы мультимедийных файлов. Графические редакторы (ПО </w:t>
            </w:r>
            <w:proofErr w:type="spellStart"/>
            <w:r w:rsidRPr="002C682C">
              <w:rPr>
                <w:rFonts w:ascii="Times New Roman" w:eastAsia="Times New Roman" w:hAnsi="Times New Roman" w:cs="Times New Roman"/>
              </w:rPr>
              <w:t>Gimp</w:t>
            </w:r>
            <w:proofErr w:type="spellEnd"/>
            <w:r w:rsidRPr="002C682C">
              <w:rPr>
                <w:rFonts w:ascii="Times New Roman" w:eastAsia="Times New Roman" w:hAnsi="Times New Roman" w:cs="Times New Roman"/>
              </w:rPr>
              <w:t xml:space="preserve">, </w:t>
            </w:r>
            <w:proofErr w:type="spellStart"/>
            <w:r w:rsidRPr="002C682C">
              <w:rPr>
                <w:rFonts w:ascii="Times New Roman" w:eastAsia="Times New Roman" w:hAnsi="Times New Roman" w:cs="Times New Roman"/>
              </w:rPr>
              <w:t>Inkscape</w:t>
            </w:r>
            <w:proofErr w:type="spellEnd"/>
            <w:r w:rsidRPr="002C682C">
              <w:rPr>
                <w:rFonts w:ascii="Times New Roman" w:eastAsia="Times New Roman" w:hAnsi="Times New Roman" w:cs="Times New Roman"/>
              </w:rPr>
              <w:t xml:space="preserve">). </w:t>
            </w:r>
          </w:p>
          <w:p w14:paraId="610FC44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b/>
              </w:rPr>
              <w:t xml:space="preserve">Задание на дом: </w:t>
            </w:r>
            <w:r w:rsidRPr="002C682C">
              <w:rPr>
                <w:rFonts w:ascii="Times New Roman" w:eastAsia="Times New Roman" w:hAnsi="Times New Roman" w:cs="Times New Roman"/>
              </w:rPr>
              <w:t xml:space="preserve">инсталлировать </w:t>
            </w:r>
            <w:proofErr w:type="spellStart"/>
            <w:r w:rsidRPr="002C682C">
              <w:rPr>
                <w:rFonts w:ascii="Times New Roman" w:eastAsia="Times New Roman" w:hAnsi="Times New Roman" w:cs="Times New Roman"/>
              </w:rPr>
              <w:t>Inkscape</w:t>
            </w:r>
            <w:proofErr w:type="spellEnd"/>
            <w:r w:rsidRPr="002C682C">
              <w:rPr>
                <w:rFonts w:ascii="Times New Roman" w:eastAsia="Times New Roman" w:hAnsi="Times New Roman" w:cs="Times New Roman"/>
              </w:rPr>
              <w:t>.</w:t>
            </w:r>
          </w:p>
        </w:tc>
        <w:tc>
          <w:tcPr>
            <w:tcW w:w="0" w:type="auto"/>
            <w:shd w:val="clear" w:color="auto" w:fill="auto"/>
          </w:tcPr>
          <w:p w14:paraId="34EB015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369E2225"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BEBA196" w14:textId="77777777" w:rsidTr="007B4975">
        <w:trPr>
          <w:trHeight w:val="254"/>
        </w:trPr>
        <w:tc>
          <w:tcPr>
            <w:tcW w:w="0" w:type="auto"/>
            <w:vMerge/>
            <w:shd w:val="clear" w:color="auto" w:fill="auto"/>
          </w:tcPr>
          <w:p w14:paraId="2985D02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0D8F770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b/>
                <w:bCs/>
              </w:rPr>
              <w:t xml:space="preserve">Практическая работа №14 </w:t>
            </w:r>
            <w:r w:rsidRPr="002C682C">
              <w:rPr>
                <w:rFonts w:ascii="Times New Roman" w:eastAsia="Times New Roman" w:hAnsi="Times New Roman" w:cs="Times New Roman"/>
                <w:b/>
              </w:rPr>
              <w:t>Программы по записи и редактирования звука/</w:t>
            </w:r>
            <w:r w:rsidRPr="002C682C">
              <w:rPr>
                <w:rFonts w:ascii="Times New Roman" w:eastAsia="Times New Roman" w:hAnsi="Times New Roman" w:cs="Times New Roman"/>
              </w:rPr>
              <w:t xml:space="preserve"> Программы по записи и редактированию звука ПО </w:t>
            </w:r>
            <w:proofErr w:type="spellStart"/>
            <w:r w:rsidRPr="002C682C">
              <w:rPr>
                <w:rFonts w:ascii="Times New Roman" w:eastAsia="Times New Roman" w:hAnsi="Times New Roman" w:cs="Times New Roman"/>
              </w:rPr>
              <w:t>АудиоМастер</w:t>
            </w:r>
            <w:proofErr w:type="spellEnd"/>
            <w:r w:rsidRPr="002C682C">
              <w:rPr>
                <w:rFonts w:ascii="Times New Roman" w:eastAsia="Times New Roman" w:hAnsi="Times New Roman" w:cs="Times New Roman"/>
              </w:rPr>
              <w:t xml:space="preserve">. Программы редактирования видео ПО </w:t>
            </w:r>
            <w:proofErr w:type="spellStart"/>
            <w:r w:rsidRPr="002C682C">
              <w:rPr>
                <w:rFonts w:ascii="Times New Roman" w:eastAsia="Times New Roman" w:hAnsi="Times New Roman" w:cs="Times New Roman"/>
              </w:rPr>
              <w:t>Movavi</w:t>
            </w:r>
            <w:proofErr w:type="spellEnd"/>
            <w:r w:rsidRPr="002C682C">
              <w:rPr>
                <w:rFonts w:ascii="Times New Roman" w:eastAsia="Times New Roman" w:hAnsi="Times New Roman" w:cs="Times New Roman"/>
              </w:rPr>
              <w:t>.</w:t>
            </w:r>
          </w:p>
          <w:p w14:paraId="53D73CD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b/>
              </w:rPr>
              <w:t xml:space="preserve">Задание на дом: </w:t>
            </w:r>
            <w:r w:rsidRPr="002C682C">
              <w:rPr>
                <w:rFonts w:ascii="Times New Roman" w:eastAsia="Times New Roman" w:hAnsi="Times New Roman" w:cs="Times New Roman"/>
              </w:rPr>
              <w:t>создать видео 5 минут на информатике.</w:t>
            </w:r>
          </w:p>
        </w:tc>
        <w:tc>
          <w:tcPr>
            <w:tcW w:w="0" w:type="auto"/>
            <w:shd w:val="clear" w:color="auto" w:fill="auto"/>
          </w:tcPr>
          <w:p w14:paraId="0345B50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243EE53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449C8686" w14:textId="77777777" w:rsidTr="007B4975">
        <w:trPr>
          <w:trHeight w:val="20"/>
        </w:trPr>
        <w:tc>
          <w:tcPr>
            <w:tcW w:w="0" w:type="auto"/>
            <w:vMerge w:val="restart"/>
            <w:shd w:val="clear" w:color="auto" w:fill="auto"/>
          </w:tcPr>
          <w:p w14:paraId="39A2A99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2.4</w:t>
            </w:r>
            <w:r w:rsidRPr="002C682C">
              <w:rPr>
                <w:rFonts w:ascii="Times New Roman" w:eastAsia="Times New Roman" w:hAnsi="Times New Roman" w:cs="Times New Roman"/>
                <w:b/>
              </w:rPr>
              <w:t xml:space="preserve"> Технологии обработки графических объектов</w:t>
            </w:r>
          </w:p>
        </w:tc>
        <w:tc>
          <w:tcPr>
            <w:tcW w:w="0" w:type="auto"/>
            <w:shd w:val="clear" w:color="auto" w:fill="auto"/>
          </w:tcPr>
          <w:p w14:paraId="3052001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54DA6F8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5AF6AEC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tc>
      </w:tr>
      <w:tr w:rsidR="00A3326E" w:rsidRPr="002C682C" w14:paraId="2D42AF37" w14:textId="77777777" w:rsidTr="007B4975">
        <w:trPr>
          <w:trHeight w:val="20"/>
        </w:trPr>
        <w:tc>
          <w:tcPr>
            <w:tcW w:w="0" w:type="auto"/>
            <w:vMerge/>
            <w:shd w:val="clear" w:color="auto" w:fill="auto"/>
          </w:tcPr>
          <w:p w14:paraId="43E1A84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p>
        </w:tc>
        <w:tc>
          <w:tcPr>
            <w:tcW w:w="0" w:type="auto"/>
            <w:shd w:val="clear" w:color="auto" w:fill="auto"/>
          </w:tcPr>
          <w:p w14:paraId="4301B7A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Практические занятия по тематике основного содержания учебного материала</w:t>
            </w:r>
          </w:p>
        </w:tc>
        <w:tc>
          <w:tcPr>
            <w:tcW w:w="0" w:type="auto"/>
            <w:vMerge/>
            <w:shd w:val="clear" w:color="auto" w:fill="auto"/>
          </w:tcPr>
          <w:p w14:paraId="33F0932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p>
        </w:tc>
        <w:tc>
          <w:tcPr>
            <w:tcW w:w="0" w:type="auto"/>
            <w:vMerge/>
            <w:shd w:val="clear" w:color="auto" w:fill="auto"/>
          </w:tcPr>
          <w:p w14:paraId="2F49620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6ECCF2D4" w14:textId="77777777" w:rsidTr="007B4975">
        <w:trPr>
          <w:trHeight w:val="20"/>
        </w:trPr>
        <w:tc>
          <w:tcPr>
            <w:tcW w:w="0" w:type="auto"/>
            <w:vMerge/>
            <w:shd w:val="clear" w:color="auto" w:fill="auto"/>
          </w:tcPr>
          <w:p w14:paraId="72489071"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64DA397B"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 xml:space="preserve">Практическая работа №15 </w:t>
            </w:r>
            <w:r w:rsidRPr="002C682C">
              <w:rPr>
                <w:rFonts w:ascii="Times New Roman" w:eastAsia="Times New Roman" w:hAnsi="Times New Roman" w:cs="Times New Roman"/>
                <w:b/>
              </w:rPr>
              <w:t>Ввод изображений с использованием различных цифровых устройств</w:t>
            </w:r>
            <w:r w:rsidRPr="002C682C">
              <w:rPr>
                <w:rFonts w:ascii="Times New Roman" w:eastAsia="Times New Roman" w:hAnsi="Times New Roman" w:cs="Times New Roman"/>
              </w:rPr>
              <w:t xml:space="preserve"> (цифровых фотоаппаратов и микроскопов, видеокамер, сканеров и других устройств). </w:t>
            </w:r>
          </w:p>
          <w:p w14:paraId="22DC1C65" w14:textId="77777777" w:rsidR="00A3326E" w:rsidRPr="00D42FD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D42FDE">
              <w:rPr>
                <w:rFonts w:ascii="Times New Roman" w:eastAsia="Times New Roman" w:hAnsi="Times New Roman" w:cs="Times New Roman"/>
                <w:b/>
              </w:rPr>
              <w:t>Задание на дом:</w:t>
            </w:r>
            <w:r>
              <w:rPr>
                <w:rFonts w:ascii="Times New Roman" w:eastAsia="Times New Roman" w:hAnsi="Times New Roman" w:cs="Times New Roman"/>
              </w:rPr>
              <w:t xml:space="preserve"> оформить отчет</w:t>
            </w:r>
          </w:p>
        </w:tc>
        <w:tc>
          <w:tcPr>
            <w:tcW w:w="0" w:type="auto"/>
            <w:vMerge/>
            <w:shd w:val="clear" w:color="auto" w:fill="auto"/>
          </w:tcPr>
          <w:p w14:paraId="713A1A11"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5D06F40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3EB156E9" w14:textId="77777777" w:rsidTr="007B4975">
        <w:trPr>
          <w:trHeight w:val="204"/>
        </w:trPr>
        <w:tc>
          <w:tcPr>
            <w:tcW w:w="0" w:type="auto"/>
            <w:vMerge/>
            <w:shd w:val="clear" w:color="auto" w:fill="auto"/>
          </w:tcPr>
          <w:p w14:paraId="478CAEFE"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7B222966"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b/>
                <w:bCs/>
              </w:rPr>
              <w:t xml:space="preserve">Практическая работа №16 </w:t>
            </w:r>
            <w:r w:rsidRPr="002C682C">
              <w:rPr>
                <w:rFonts w:ascii="Times New Roman" w:eastAsia="Times New Roman" w:hAnsi="Times New Roman" w:cs="Times New Roman"/>
                <w:b/>
              </w:rPr>
              <w:t xml:space="preserve">Технологии обработки различных объектов компьютерной графики </w:t>
            </w:r>
            <w:r w:rsidRPr="002C682C">
              <w:rPr>
                <w:rFonts w:ascii="Times New Roman" w:eastAsia="Times New Roman" w:hAnsi="Times New Roman" w:cs="Times New Roman"/>
              </w:rPr>
              <w:t>(растровые и векторные изображения, обработка звука, монтаж видео)</w:t>
            </w:r>
          </w:p>
          <w:p w14:paraId="689B3A2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7058C8">
              <w:rPr>
                <w:rFonts w:ascii="Times New Roman" w:hAnsi="Times New Roman" w:cs="Times New Roman"/>
                <w:b/>
              </w:rPr>
              <w:t xml:space="preserve">Задание на дом: </w:t>
            </w:r>
            <w:r w:rsidRPr="007058C8">
              <w:rPr>
                <w:rFonts w:ascii="Times New Roman" w:hAnsi="Times New Roman" w:cs="Times New Roman"/>
              </w:rPr>
              <w:t xml:space="preserve">подготовить </w:t>
            </w:r>
            <w:proofErr w:type="spellStart"/>
            <w:r w:rsidRPr="007058C8">
              <w:rPr>
                <w:rFonts w:ascii="Times New Roman" w:hAnsi="Times New Roman" w:cs="Times New Roman"/>
              </w:rPr>
              <w:t>аудиоответ</w:t>
            </w:r>
            <w:proofErr w:type="spellEnd"/>
            <w:r w:rsidRPr="007058C8">
              <w:rPr>
                <w:rFonts w:ascii="Times New Roman" w:hAnsi="Times New Roman" w:cs="Times New Roman"/>
              </w:rPr>
              <w:t xml:space="preserve"> на вопросы после практики.</w:t>
            </w:r>
          </w:p>
        </w:tc>
        <w:tc>
          <w:tcPr>
            <w:tcW w:w="0" w:type="auto"/>
            <w:shd w:val="clear" w:color="auto" w:fill="auto"/>
          </w:tcPr>
          <w:p w14:paraId="2613773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53D21D0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56FDCAE8" w14:textId="77777777" w:rsidTr="007B4975">
        <w:trPr>
          <w:trHeight w:val="20"/>
        </w:trPr>
        <w:tc>
          <w:tcPr>
            <w:tcW w:w="0" w:type="auto"/>
            <w:vMerge w:val="restart"/>
            <w:shd w:val="clear" w:color="auto" w:fill="auto"/>
          </w:tcPr>
          <w:p w14:paraId="346004A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2.5</w:t>
            </w:r>
            <w:r w:rsidRPr="002C682C">
              <w:rPr>
                <w:rFonts w:ascii="Times New Roman" w:eastAsia="Times New Roman" w:hAnsi="Times New Roman" w:cs="Times New Roman"/>
                <w:b/>
              </w:rPr>
              <w:t xml:space="preserve"> Представление профессиональной информации </w:t>
            </w:r>
            <w:r w:rsidRPr="002C682C">
              <w:rPr>
                <w:rFonts w:ascii="Times New Roman" w:eastAsia="Times New Roman" w:hAnsi="Times New Roman" w:cs="Times New Roman"/>
                <w:b/>
              </w:rPr>
              <w:br/>
              <w:t>в виде презентаций</w:t>
            </w:r>
          </w:p>
        </w:tc>
        <w:tc>
          <w:tcPr>
            <w:tcW w:w="0" w:type="auto"/>
            <w:shd w:val="clear" w:color="auto" w:fill="auto"/>
          </w:tcPr>
          <w:p w14:paraId="629F7CF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Профессионально ориентированное содержание.</w:t>
            </w:r>
          </w:p>
        </w:tc>
        <w:tc>
          <w:tcPr>
            <w:tcW w:w="0" w:type="auto"/>
            <w:vMerge w:val="restart"/>
            <w:shd w:val="clear" w:color="auto" w:fill="auto"/>
          </w:tcPr>
          <w:p w14:paraId="1B8A0B1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2/2</w:t>
            </w:r>
          </w:p>
        </w:tc>
        <w:tc>
          <w:tcPr>
            <w:tcW w:w="0" w:type="auto"/>
            <w:vMerge w:val="restart"/>
            <w:shd w:val="clear" w:color="auto" w:fill="auto"/>
          </w:tcPr>
          <w:p w14:paraId="19D73DE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716E9FA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3BEEE61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211A5C62" w14:textId="77777777" w:rsidTr="007B4975">
        <w:trPr>
          <w:trHeight w:val="20"/>
        </w:trPr>
        <w:tc>
          <w:tcPr>
            <w:tcW w:w="0" w:type="auto"/>
            <w:vMerge/>
            <w:shd w:val="clear" w:color="auto" w:fill="auto"/>
          </w:tcPr>
          <w:p w14:paraId="615E1C3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p>
        </w:tc>
        <w:tc>
          <w:tcPr>
            <w:tcW w:w="0" w:type="auto"/>
            <w:shd w:val="clear" w:color="auto" w:fill="auto"/>
          </w:tcPr>
          <w:p w14:paraId="726D666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rPr>
              <w:t>Практические занятия</w:t>
            </w:r>
          </w:p>
        </w:tc>
        <w:tc>
          <w:tcPr>
            <w:tcW w:w="0" w:type="auto"/>
            <w:vMerge/>
            <w:shd w:val="clear" w:color="auto" w:fill="auto"/>
          </w:tcPr>
          <w:p w14:paraId="69FFA53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p>
        </w:tc>
        <w:tc>
          <w:tcPr>
            <w:tcW w:w="0" w:type="auto"/>
            <w:vMerge/>
            <w:shd w:val="clear" w:color="auto" w:fill="auto"/>
          </w:tcPr>
          <w:p w14:paraId="0F71F03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2DEE25EE" w14:textId="77777777" w:rsidTr="007B4975">
        <w:trPr>
          <w:trHeight w:val="20"/>
        </w:trPr>
        <w:tc>
          <w:tcPr>
            <w:tcW w:w="0" w:type="auto"/>
            <w:vMerge/>
            <w:shd w:val="clear" w:color="auto" w:fill="auto"/>
          </w:tcPr>
          <w:p w14:paraId="0B56D79F"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1D9AB532" w14:textId="77777777" w:rsidR="00A3326E" w:rsidRDefault="00A3326E" w:rsidP="007B4975">
            <w:pPr>
              <w:pBdr>
                <w:top w:val="nil"/>
                <w:left w:val="nil"/>
                <w:bottom w:val="nil"/>
                <w:right w:val="nil"/>
                <w:between w:val="nil"/>
              </w:pBdr>
              <w:spacing w:after="0" w:line="240" w:lineRule="auto"/>
              <w:jc w:val="both"/>
              <w:rPr>
                <w:rFonts w:ascii="Times New Roman" w:eastAsia="Times New Roman" w:hAnsi="Times New Roman" w:cs="Times New Roman"/>
              </w:rPr>
            </w:pPr>
            <w:r w:rsidRPr="002C682C">
              <w:rPr>
                <w:rFonts w:ascii="Times New Roman" w:hAnsi="Times New Roman" w:cs="Times New Roman"/>
                <w:b/>
                <w:bCs/>
              </w:rPr>
              <w:t xml:space="preserve">Практическая работа №17 </w:t>
            </w:r>
            <w:r w:rsidRPr="002C682C">
              <w:rPr>
                <w:rFonts w:ascii="Times New Roman" w:hAnsi="Times New Roman" w:cs="Times New Roman"/>
                <w:b/>
              </w:rPr>
              <w:t>Виды компьютерных презентаций</w:t>
            </w:r>
            <w:r w:rsidRPr="002C682C">
              <w:rPr>
                <w:rFonts w:ascii="Times New Roman" w:eastAsia="Times New Roman" w:hAnsi="Times New Roman" w:cs="Times New Roman"/>
              </w:rPr>
              <w:t xml:space="preserve"> Компьютерные презентации. Основные понятия: слайд, макет слайда; этапы подготовки презентации; способы создания переходов </w:t>
            </w:r>
            <w:r w:rsidRPr="002C682C">
              <w:rPr>
                <w:rFonts w:ascii="Times New Roman" w:eastAsia="Times New Roman" w:hAnsi="Times New Roman" w:cs="Times New Roman"/>
              </w:rPr>
              <w:br/>
              <w:t xml:space="preserve">и </w:t>
            </w:r>
            <w:proofErr w:type="spellStart"/>
            <w:r w:rsidRPr="002C682C">
              <w:rPr>
                <w:rFonts w:ascii="Times New Roman" w:eastAsia="Times New Roman" w:hAnsi="Times New Roman" w:cs="Times New Roman"/>
              </w:rPr>
              <w:t>анимаций</w:t>
            </w:r>
            <w:proofErr w:type="spellEnd"/>
            <w:r w:rsidRPr="002C682C">
              <w:rPr>
                <w:rFonts w:ascii="Times New Roman" w:eastAsia="Times New Roman" w:hAnsi="Times New Roman" w:cs="Times New Roman"/>
              </w:rPr>
              <w:t>. Технология работы с мультимедийной презентацией. Правила создания презентаций</w:t>
            </w:r>
          </w:p>
          <w:p w14:paraId="53260F1D" w14:textId="77777777" w:rsidR="00A3326E" w:rsidRPr="002C682C" w:rsidRDefault="00A3326E" w:rsidP="007B4975">
            <w:pPr>
              <w:pBdr>
                <w:top w:val="nil"/>
                <w:left w:val="nil"/>
                <w:bottom w:val="nil"/>
                <w:right w:val="nil"/>
                <w:between w:val="nil"/>
              </w:pBdr>
              <w:spacing w:after="0" w:line="240" w:lineRule="auto"/>
              <w:jc w:val="both"/>
              <w:rPr>
                <w:rFonts w:ascii="Times New Roman" w:eastAsia="Times New Roman" w:hAnsi="Times New Roman" w:cs="Times New Roman"/>
              </w:rPr>
            </w:pPr>
            <w:r w:rsidRPr="007058C8">
              <w:rPr>
                <w:rFonts w:ascii="Times New Roman" w:hAnsi="Times New Roman" w:cs="Times New Roman"/>
                <w:b/>
              </w:rPr>
              <w:t>Задание на дом:</w:t>
            </w:r>
            <w:r w:rsidRPr="007058C8">
              <w:rPr>
                <w:rFonts w:ascii="Times New Roman" w:hAnsi="Times New Roman" w:cs="Times New Roman"/>
              </w:rPr>
              <w:t xml:space="preserve"> презентация «Я и ЕЭТК!»</w:t>
            </w:r>
          </w:p>
        </w:tc>
        <w:tc>
          <w:tcPr>
            <w:tcW w:w="0" w:type="auto"/>
            <w:vMerge/>
            <w:shd w:val="clear" w:color="auto" w:fill="auto"/>
          </w:tcPr>
          <w:p w14:paraId="761E9E1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0FA45218"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75176B90" w14:textId="77777777" w:rsidTr="007B4975">
        <w:trPr>
          <w:trHeight w:val="20"/>
        </w:trPr>
        <w:tc>
          <w:tcPr>
            <w:tcW w:w="0" w:type="auto"/>
            <w:vMerge w:val="restart"/>
            <w:shd w:val="clear" w:color="auto" w:fill="auto"/>
          </w:tcPr>
          <w:p w14:paraId="2431F2A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C682C">
              <w:rPr>
                <w:rFonts w:ascii="Times New Roman" w:eastAsia="Times New Roman" w:hAnsi="Times New Roman" w:cs="Times New Roman"/>
                <w:b/>
                <w:bCs/>
              </w:rPr>
              <w:t>Тема 2.6</w:t>
            </w:r>
            <w:r w:rsidRPr="002C682C">
              <w:rPr>
                <w:rFonts w:ascii="Times New Roman" w:eastAsia="Times New Roman" w:hAnsi="Times New Roman" w:cs="Times New Roman"/>
                <w:b/>
              </w:rPr>
              <w:t xml:space="preserve"> Интерактивные </w:t>
            </w:r>
          </w:p>
          <w:p w14:paraId="2B37C12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rPr>
              <w:t xml:space="preserve">и мультимедийные объекты </w:t>
            </w:r>
            <w:r w:rsidRPr="002C682C">
              <w:rPr>
                <w:rFonts w:ascii="Times New Roman" w:eastAsia="Times New Roman" w:hAnsi="Times New Roman" w:cs="Times New Roman"/>
                <w:b/>
              </w:rPr>
              <w:br/>
              <w:t>на слайде</w:t>
            </w:r>
          </w:p>
        </w:tc>
        <w:tc>
          <w:tcPr>
            <w:tcW w:w="0" w:type="auto"/>
            <w:shd w:val="clear" w:color="auto" w:fill="auto"/>
          </w:tcPr>
          <w:p w14:paraId="14FA852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Профессионально ориентированное содержание.</w:t>
            </w:r>
          </w:p>
        </w:tc>
        <w:tc>
          <w:tcPr>
            <w:tcW w:w="0" w:type="auto"/>
            <w:vMerge w:val="restart"/>
            <w:shd w:val="clear" w:color="auto" w:fill="auto"/>
          </w:tcPr>
          <w:p w14:paraId="69D3370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US"/>
              </w:rPr>
            </w:pPr>
            <w:r w:rsidRPr="002C682C">
              <w:rPr>
                <w:rFonts w:ascii="Times New Roman" w:eastAsia="Times New Roman" w:hAnsi="Times New Roman" w:cs="Times New Roman"/>
                <w:b/>
                <w:bCs/>
                <w:lang w:val="en-US"/>
              </w:rPr>
              <w:t>2/2</w:t>
            </w:r>
          </w:p>
        </w:tc>
        <w:tc>
          <w:tcPr>
            <w:tcW w:w="0" w:type="auto"/>
            <w:vMerge w:val="restart"/>
            <w:shd w:val="clear" w:color="auto" w:fill="auto"/>
          </w:tcPr>
          <w:p w14:paraId="66F21BA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711B739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452D475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0FDBC5D7" w14:textId="77777777" w:rsidTr="007B4975">
        <w:trPr>
          <w:trHeight w:val="20"/>
        </w:trPr>
        <w:tc>
          <w:tcPr>
            <w:tcW w:w="0" w:type="auto"/>
            <w:vMerge/>
            <w:shd w:val="clear" w:color="auto" w:fill="auto"/>
          </w:tcPr>
          <w:p w14:paraId="1E8656AB"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22B7B291"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hAnsi="Times New Roman" w:cs="Times New Roman"/>
                <w:b/>
                <w:bCs/>
              </w:rPr>
              <w:t xml:space="preserve">Практическая работа №18 </w:t>
            </w:r>
            <w:r w:rsidRPr="002C682C">
              <w:rPr>
                <w:rFonts w:ascii="Times New Roman" w:hAnsi="Times New Roman" w:cs="Times New Roman"/>
                <w:b/>
              </w:rPr>
              <w:t xml:space="preserve">Принципы </w:t>
            </w:r>
            <w:proofErr w:type="spellStart"/>
            <w:r w:rsidRPr="002C682C">
              <w:rPr>
                <w:rFonts w:ascii="Times New Roman" w:hAnsi="Times New Roman" w:cs="Times New Roman"/>
                <w:b/>
              </w:rPr>
              <w:t>мультимедия</w:t>
            </w:r>
            <w:proofErr w:type="spellEnd"/>
            <w:r w:rsidRPr="002C682C">
              <w:rPr>
                <w:rFonts w:ascii="Times New Roman" w:hAnsi="Times New Roman" w:cs="Times New Roman"/>
                <w:b/>
              </w:rPr>
              <w:t xml:space="preserve"> /</w:t>
            </w:r>
            <w:r w:rsidRPr="002C682C">
              <w:rPr>
                <w:rFonts w:ascii="Times New Roman" w:eastAsia="Times New Roman" w:hAnsi="Times New Roman" w:cs="Times New Roman"/>
              </w:rPr>
              <w:t xml:space="preserve"> Использование мультимедийных онлайн-сервисов для разработки презентаций проектных работ профессиональной тематики. Обработка изображения и звука с использованием интернет-приложений</w:t>
            </w:r>
          </w:p>
          <w:p w14:paraId="7C4A3359" w14:textId="77777777" w:rsidR="00A3326E" w:rsidRPr="00D42FD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D42FDE">
              <w:rPr>
                <w:rFonts w:ascii="Times New Roman" w:eastAsia="Times New Roman" w:hAnsi="Times New Roman" w:cs="Times New Roman"/>
                <w:b/>
              </w:rPr>
              <w:t>Задание на дом:</w:t>
            </w:r>
            <w:r>
              <w:rPr>
                <w:rFonts w:ascii="Times New Roman" w:eastAsia="Times New Roman" w:hAnsi="Times New Roman" w:cs="Times New Roman"/>
              </w:rPr>
              <w:t xml:space="preserve"> </w:t>
            </w:r>
            <w:r w:rsidRPr="00D42FDE">
              <w:rPr>
                <w:rFonts w:ascii="Times New Roman" w:eastAsia="Times New Roman" w:hAnsi="Times New Roman" w:cs="Times New Roman"/>
              </w:rPr>
              <w:t>Приведите пример профессиональной презентации, где используется нелинейная структура</w:t>
            </w:r>
          </w:p>
        </w:tc>
        <w:tc>
          <w:tcPr>
            <w:tcW w:w="0" w:type="auto"/>
            <w:vMerge/>
            <w:shd w:val="clear" w:color="auto" w:fill="auto"/>
          </w:tcPr>
          <w:p w14:paraId="45A0D2E5"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45C774E1"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739E6756" w14:textId="77777777" w:rsidTr="007B4975">
        <w:trPr>
          <w:trHeight w:val="20"/>
        </w:trPr>
        <w:tc>
          <w:tcPr>
            <w:tcW w:w="0" w:type="auto"/>
            <w:gridSpan w:val="2"/>
            <w:shd w:val="clear" w:color="auto" w:fill="auto"/>
          </w:tcPr>
          <w:p w14:paraId="7D41845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Раздел 3 Информационное моделирование. Алгоритмы и программирование</w:t>
            </w:r>
          </w:p>
        </w:tc>
        <w:tc>
          <w:tcPr>
            <w:tcW w:w="0" w:type="auto"/>
            <w:shd w:val="clear" w:color="auto" w:fill="auto"/>
          </w:tcPr>
          <w:p w14:paraId="5580245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46</w:t>
            </w:r>
          </w:p>
        </w:tc>
        <w:tc>
          <w:tcPr>
            <w:tcW w:w="0" w:type="auto"/>
            <w:shd w:val="clear" w:color="auto" w:fill="auto"/>
          </w:tcPr>
          <w:p w14:paraId="2FFF63A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2F58019E" w14:textId="77777777" w:rsidTr="007B4975">
        <w:trPr>
          <w:trHeight w:val="20"/>
        </w:trPr>
        <w:tc>
          <w:tcPr>
            <w:tcW w:w="0" w:type="auto"/>
            <w:vMerge w:val="restart"/>
            <w:shd w:val="clear" w:color="auto" w:fill="auto"/>
          </w:tcPr>
          <w:p w14:paraId="1EEF498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3.1</w:t>
            </w:r>
            <w:r w:rsidRPr="002C682C">
              <w:rPr>
                <w:rFonts w:ascii="Times New Roman" w:eastAsia="Times New Roman" w:hAnsi="Times New Roman" w:cs="Times New Roman"/>
                <w:b/>
              </w:rPr>
              <w:t xml:space="preserve"> Модели и моделирование. Этапы моделирования</w:t>
            </w:r>
          </w:p>
        </w:tc>
        <w:tc>
          <w:tcPr>
            <w:tcW w:w="0" w:type="auto"/>
            <w:shd w:val="clear" w:color="auto" w:fill="auto"/>
          </w:tcPr>
          <w:p w14:paraId="5CE385B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1F8CE17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7AB2905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tc>
      </w:tr>
      <w:tr w:rsidR="00A3326E" w:rsidRPr="002C682C" w14:paraId="5F5C0D7A" w14:textId="77777777" w:rsidTr="007B4975">
        <w:trPr>
          <w:trHeight w:val="20"/>
        </w:trPr>
        <w:tc>
          <w:tcPr>
            <w:tcW w:w="0" w:type="auto"/>
            <w:vMerge/>
            <w:shd w:val="clear" w:color="auto" w:fill="auto"/>
          </w:tcPr>
          <w:p w14:paraId="5E42E43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473AC9D5"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Модели и моделирование.</w:t>
            </w:r>
            <w:r w:rsidRPr="002C682C">
              <w:rPr>
                <w:rFonts w:ascii="Times New Roman" w:eastAsia="Times New Roman" w:hAnsi="Times New Roman" w:cs="Times New Roman"/>
              </w:rPr>
              <w:t xml:space="preserve"> Цели моделирования. Соответствие модели моделируемому объекту или процессу. Формализация прикладных задач. Представление результатов моделирования в виде, удобном</w:t>
            </w:r>
            <w:r w:rsidRPr="00270130">
              <w:rPr>
                <w:rFonts w:ascii="Times New Roman" w:eastAsia="Times New Roman" w:hAnsi="Times New Roman" w:cs="Times New Roman"/>
              </w:rPr>
              <w:t xml:space="preserve"> </w:t>
            </w:r>
            <w:r w:rsidRPr="002C682C">
              <w:rPr>
                <w:rFonts w:ascii="Times New Roman" w:eastAsia="Times New Roman" w:hAnsi="Times New Roman" w:cs="Times New Roman"/>
              </w:rPr>
              <w:t>для восприятия человеком. Графическое представление данных (схемы, таблицы, графики)</w:t>
            </w:r>
          </w:p>
          <w:p w14:paraId="355DC9C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D42FDE">
              <w:rPr>
                <w:rFonts w:ascii="Times New Roman" w:hAnsi="Times New Roman" w:cs="Times New Roman"/>
                <w:b/>
              </w:rPr>
              <w:t>Задание на дом</w:t>
            </w:r>
            <w:proofErr w:type="gramStart"/>
            <w:r w:rsidRPr="00D42FDE">
              <w:rPr>
                <w:rFonts w:ascii="Times New Roman" w:hAnsi="Times New Roman" w:cs="Times New Roman"/>
                <w:b/>
              </w:rPr>
              <w:t>:</w:t>
            </w:r>
            <w:r w:rsidRPr="007058C8">
              <w:rPr>
                <w:rFonts w:ascii="Times New Roman" w:hAnsi="Times New Roman" w:cs="Times New Roman"/>
              </w:rPr>
              <w:t xml:space="preserve"> Перечислите</w:t>
            </w:r>
            <w:proofErr w:type="gramEnd"/>
            <w:r w:rsidRPr="007058C8">
              <w:rPr>
                <w:rFonts w:ascii="Times New Roman" w:hAnsi="Times New Roman" w:cs="Times New Roman"/>
              </w:rPr>
              <w:t xml:space="preserve"> не менее 5 причин, почему прибегают к моделированию вместо исследования реального объекта</w:t>
            </w:r>
          </w:p>
        </w:tc>
        <w:tc>
          <w:tcPr>
            <w:tcW w:w="0" w:type="auto"/>
            <w:vMerge/>
            <w:shd w:val="clear" w:color="auto" w:fill="auto"/>
          </w:tcPr>
          <w:p w14:paraId="6A1258C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5CE52F7F"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23F0CEDC" w14:textId="77777777" w:rsidTr="007B4975">
        <w:trPr>
          <w:trHeight w:val="20"/>
        </w:trPr>
        <w:tc>
          <w:tcPr>
            <w:tcW w:w="0" w:type="auto"/>
            <w:vMerge w:val="restart"/>
            <w:shd w:val="clear" w:color="auto" w:fill="auto"/>
          </w:tcPr>
          <w:p w14:paraId="697DE23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3.2</w:t>
            </w:r>
            <w:r w:rsidRPr="002C682C">
              <w:rPr>
                <w:rFonts w:ascii="Times New Roman" w:eastAsia="Times New Roman" w:hAnsi="Times New Roman" w:cs="Times New Roman"/>
                <w:b/>
              </w:rPr>
              <w:t xml:space="preserve"> Списки, графы, деревья</w:t>
            </w:r>
          </w:p>
        </w:tc>
        <w:tc>
          <w:tcPr>
            <w:tcW w:w="0" w:type="auto"/>
            <w:shd w:val="clear" w:color="auto" w:fill="auto"/>
          </w:tcPr>
          <w:p w14:paraId="1D5BB96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62E4C6C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US"/>
              </w:rPr>
            </w:pPr>
            <w:r w:rsidRPr="002C682C">
              <w:rPr>
                <w:rFonts w:ascii="Times New Roman" w:eastAsia="Times New Roman" w:hAnsi="Times New Roman" w:cs="Times New Roman"/>
                <w:b/>
                <w:bCs/>
                <w:lang w:val="en-US"/>
              </w:rPr>
              <w:t>2</w:t>
            </w:r>
          </w:p>
        </w:tc>
        <w:tc>
          <w:tcPr>
            <w:tcW w:w="0" w:type="auto"/>
            <w:vMerge w:val="restart"/>
            <w:shd w:val="clear" w:color="auto" w:fill="auto"/>
          </w:tcPr>
          <w:p w14:paraId="7DAAFE7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tc>
      </w:tr>
      <w:tr w:rsidR="00A3326E" w:rsidRPr="002C682C" w14:paraId="232C54E6" w14:textId="77777777" w:rsidTr="007B4975">
        <w:trPr>
          <w:trHeight w:val="70"/>
        </w:trPr>
        <w:tc>
          <w:tcPr>
            <w:tcW w:w="0" w:type="auto"/>
            <w:vMerge/>
            <w:shd w:val="clear" w:color="auto" w:fill="auto"/>
          </w:tcPr>
          <w:p w14:paraId="683C873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751D2DA3"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Графы.</w:t>
            </w:r>
            <w:r w:rsidRPr="002C682C">
              <w:rPr>
                <w:rFonts w:ascii="Times New Roman" w:eastAsia="Times New Roman" w:hAnsi="Times New Roman" w:cs="Times New Roman"/>
              </w:rPr>
              <w:t xml:space="preserve">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14:paraId="7B6CB76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9F09BB">
              <w:rPr>
                <w:rFonts w:ascii="Times New Roman" w:hAnsi="Times New Roman" w:cs="Times New Roman"/>
                <w:b/>
              </w:rPr>
              <w:t>Задание на дом:</w:t>
            </w:r>
            <w:r w:rsidRPr="007058C8">
              <w:rPr>
                <w:rFonts w:ascii="Times New Roman" w:hAnsi="Times New Roman" w:cs="Times New Roman"/>
              </w:rPr>
              <w:t xml:space="preserve"> Приведите примеры использования графов в реальной жизни</w:t>
            </w:r>
          </w:p>
        </w:tc>
        <w:tc>
          <w:tcPr>
            <w:tcW w:w="0" w:type="auto"/>
            <w:vMerge/>
            <w:shd w:val="clear" w:color="auto" w:fill="auto"/>
          </w:tcPr>
          <w:p w14:paraId="14C5E27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068E7BB4"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1989291" w14:textId="77777777" w:rsidTr="007B4975">
        <w:trPr>
          <w:trHeight w:val="20"/>
        </w:trPr>
        <w:tc>
          <w:tcPr>
            <w:tcW w:w="0" w:type="auto"/>
            <w:vMerge/>
            <w:shd w:val="clear" w:color="auto" w:fill="auto"/>
          </w:tcPr>
          <w:p w14:paraId="76C1D158"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04891C5A"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Деревья.</w:t>
            </w:r>
            <w:r w:rsidRPr="002C682C">
              <w:rPr>
                <w:rFonts w:ascii="Times New Roman" w:eastAsia="Times New Roman" w:hAnsi="Times New Roman" w:cs="Times New Roman"/>
              </w:rPr>
              <w:t xml:space="preserve">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14:paraId="1B115415" w14:textId="77777777" w:rsidR="00A3326E" w:rsidRPr="009F09BB"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9F09BB">
              <w:rPr>
                <w:rFonts w:ascii="Times New Roman" w:hAnsi="Times New Roman" w:cs="Times New Roman"/>
                <w:b/>
              </w:rPr>
              <w:t>Задание на дом:</w:t>
            </w:r>
            <w:r w:rsidRPr="007058C8">
              <w:rPr>
                <w:rFonts w:ascii="Times New Roman" w:hAnsi="Times New Roman" w:cs="Times New Roman"/>
              </w:rPr>
              <w:t xml:space="preserve"> Приведите примеры использования </w:t>
            </w:r>
            <w:r>
              <w:rPr>
                <w:rFonts w:ascii="Times New Roman" w:hAnsi="Times New Roman" w:cs="Times New Roman"/>
              </w:rPr>
              <w:t xml:space="preserve">деревьев </w:t>
            </w:r>
            <w:r w:rsidRPr="007058C8">
              <w:rPr>
                <w:rFonts w:ascii="Times New Roman" w:hAnsi="Times New Roman" w:cs="Times New Roman"/>
              </w:rPr>
              <w:t>в реальной жизни</w:t>
            </w:r>
          </w:p>
        </w:tc>
        <w:tc>
          <w:tcPr>
            <w:tcW w:w="0" w:type="auto"/>
            <w:shd w:val="clear" w:color="auto" w:fill="auto"/>
          </w:tcPr>
          <w:p w14:paraId="02D363A1"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lang w:val="en-US"/>
              </w:rPr>
            </w:pPr>
            <w:r w:rsidRPr="002C682C">
              <w:rPr>
                <w:rFonts w:ascii="Times New Roman" w:eastAsia="Times New Roman" w:hAnsi="Times New Roman" w:cs="Times New Roman"/>
                <w:lang w:val="en-US"/>
              </w:rPr>
              <w:t>2</w:t>
            </w:r>
          </w:p>
        </w:tc>
        <w:tc>
          <w:tcPr>
            <w:tcW w:w="0" w:type="auto"/>
            <w:vMerge/>
            <w:shd w:val="clear" w:color="auto" w:fill="auto"/>
          </w:tcPr>
          <w:p w14:paraId="02A1BB3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40F42D2A" w14:textId="77777777" w:rsidTr="007B4975">
        <w:trPr>
          <w:trHeight w:val="20"/>
        </w:trPr>
        <w:tc>
          <w:tcPr>
            <w:tcW w:w="0" w:type="auto"/>
            <w:vMerge/>
            <w:shd w:val="clear" w:color="auto" w:fill="auto"/>
          </w:tcPr>
          <w:p w14:paraId="253B7DC5"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7654AA2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Практические работы</w:t>
            </w:r>
          </w:p>
        </w:tc>
        <w:tc>
          <w:tcPr>
            <w:tcW w:w="0" w:type="auto"/>
            <w:shd w:val="clear" w:color="auto" w:fill="auto"/>
          </w:tcPr>
          <w:p w14:paraId="29107BA7"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lang w:val="en-US"/>
              </w:rPr>
            </w:pPr>
          </w:p>
        </w:tc>
        <w:tc>
          <w:tcPr>
            <w:tcW w:w="0" w:type="auto"/>
            <w:vMerge/>
            <w:shd w:val="clear" w:color="auto" w:fill="auto"/>
          </w:tcPr>
          <w:p w14:paraId="78647547"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3CA34664" w14:textId="77777777" w:rsidTr="007B4975">
        <w:trPr>
          <w:trHeight w:val="20"/>
        </w:trPr>
        <w:tc>
          <w:tcPr>
            <w:tcW w:w="0" w:type="auto"/>
            <w:vMerge/>
            <w:shd w:val="clear" w:color="auto" w:fill="auto"/>
          </w:tcPr>
          <w:p w14:paraId="72756E3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1E11F22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 xml:space="preserve">Практическая работа №19 </w:t>
            </w:r>
            <w:r w:rsidRPr="002C682C">
              <w:rPr>
                <w:rFonts w:ascii="Times New Roman" w:eastAsia="Times New Roman" w:hAnsi="Times New Roman" w:cs="Times New Roman"/>
                <w:b/>
              </w:rPr>
              <w:t xml:space="preserve">Алгоритмы моделирования кратчайших путей между вершинами/ </w:t>
            </w:r>
            <w:r w:rsidRPr="002C682C">
              <w:rPr>
                <w:rFonts w:ascii="Times New Roman" w:eastAsia="Times New Roman" w:hAnsi="Times New Roman" w:cs="Times New Roman"/>
              </w:rPr>
              <w:t xml:space="preserve">Алгоритм </w:t>
            </w:r>
            <w:proofErr w:type="spellStart"/>
            <w:r w:rsidRPr="002C682C">
              <w:rPr>
                <w:rFonts w:ascii="Times New Roman" w:eastAsia="Times New Roman" w:hAnsi="Times New Roman" w:cs="Times New Roman"/>
              </w:rPr>
              <w:t>Дейкстры</w:t>
            </w:r>
            <w:proofErr w:type="spellEnd"/>
            <w:r w:rsidRPr="002C682C">
              <w:rPr>
                <w:rFonts w:ascii="Times New Roman" w:eastAsia="Times New Roman" w:hAnsi="Times New Roman" w:cs="Times New Roman"/>
              </w:rPr>
              <w:t>, Метод динамического программирования</w:t>
            </w:r>
            <w:r w:rsidRPr="002C682C">
              <w:rPr>
                <w:rFonts w:ascii="Times New Roman" w:eastAsia="Times New Roman" w:hAnsi="Times New Roman" w:cs="Times New Roman"/>
                <w:b/>
              </w:rPr>
              <w:t xml:space="preserve">. </w:t>
            </w:r>
            <w:r w:rsidRPr="002C682C">
              <w:rPr>
                <w:rFonts w:ascii="Times New Roman" w:eastAsia="Times New Roman" w:hAnsi="Times New Roman" w:cs="Times New Roman"/>
              </w:rPr>
              <w:t xml:space="preserve">Элементы теории игр (выигрышная стратегия). </w:t>
            </w:r>
          </w:p>
          <w:p w14:paraId="318452D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2C682C">
              <w:rPr>
                <w:rFonts w:ascii="Times New Roman" w:eastAsia="Times New Roman" w:hAnsi="Times New Roman" w:cs="Times New Roman"/>
                <w:b/>
              </w:rPr>
              <w:t>Задание на дом</w:t>
            </w:r>
            <w:proofErr w:type="gramStart"/>
            <w:r w:rsidRPr="002C682C">
              <w:rPr>
                <w:rFonts w:ascii="Times New Roman" w:eastAsia="Times New Roman" w:hAnsi="Times New Roman" w:cs="Times New Roman"/>
                <w:b/>
              </w:rPr>
              <w:t xml:space="preserve">: </w:t>
            </w:r>
            <w:r w:rsidRPr="002C682C">
              <w:rPr>
                <w:rFonts w:ascii="Times New Roman" w:eastAsia="Times New Roman" w:hAnsi="Times New Roman" w:cs="Times New Roman"/>
              </w:rPr>
              <w:t>Привести</w:t>
            </w:r>
            <w:proofErr w:type="gramEnd"/>
            <w:r w:rsidRPr="002C682C">
              <w:rPr>
                <w:rFonts w:ascii="Times New Roman" w:eastAsia="Times New Roman" w:hAnsi="Times New Roman" w:cs="Times New Roman"/>
              </w:rPr>
              <w:t xml:space="preserve"> примеры динамического программирования.</w:t>
            </w:r>
          </w:p>
        </w:tc>
        <w:tc>
          <w:tcPr>
            <w:tcW w:w="0" w:type="auto"/>
            <w:shd w:val="clear" w:color="auto" w:fill="auto"/>
          </w:tcPr>
          <w:p w14:paraId="3C6A8ED8"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5EF6C9A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4C98D4D8" w14:textId="77777777" w:rsidTr="007B4975">
        <w:trPr>
          <w:trHeight w:val="20"/>
        </w:trPr>
        <w:tc>
          <w:tcPr>
            <w:tcW w:w="0" w:type="auto"/>
            <w:vMerge w:val="restart"/>
            <w:shd w:val="clear" w:color="auto" w:fill="auto"/>
          </w:tcPr>
          <w:p w14:paraId="5ED036A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3.3</w:t>
            </w:r>
            <w:r w:rsidRPr="002C682C">
              <w:rPr>
                <w:rFonts w:ascii="Times New Roman" w:eastAsia="Times New Roman" w:hAnsi="Times New Roman" w:cs="Times New Roman"/>
                <w:b/>
              </w:rPr>
              <w:t xml:space="preserve"> Математические модели </w:t>
            </w:r>
            <w:r w:rsidRPr="002C682C">
              <w:rPr>
                <w:rFonts w:ascii="Times New Roman" w:eastAsia="Times New Roman" w:hAnsi="Times New Roman" w:cs="Times New Roman"/>
                <w:b/>
              </w:rPr>
              <w:br/>
              <w:t>в профессиональной области</w:t>
            </w:r>
          </w:p>
        </w:tc>
        <w:tc>
          <w:tcPr>
            <w:tcW w:w="0" w:type="auto"/>
            <w:shd w:val="clear" w:color="auto" w:fill="auto"/>
          </w:tcPr>
          <w:p w14:paraId="74CE8E9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b/>
                <w:bCs/>
              </w:rPr>
              <w:t>Профессионально ориентированное содержание</w:t>
            </w:r>
          </w:p>
        </w:tc>
        <w:tc>
          <w:tcPr>
            <w:tcW w:w="0" w:type="auto"/>
            <w:shd w:val="clear" w:color="auto" w:fill="auto"/>
          </w:tcPr>
          <w:p w14:paraId="33405D5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2/2</w:t>
            </w:r>
          </w:p>
        </w:tc>
        <w:tc>
          <w:tcPr>
            <w:tcW w:w="0" w:type="auto"/>
            <w:vMerge w:val="restart"/>
            <w:shd w:val="clear" w:color="auto" w:fill="auto"/>
          </w:tcPr>
          <w:p w14:paraId="4748C40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4D94B44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5CD4038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78D9E740" w14:textId="77777777" w:rsidTr="007B4975">
        <w:trPr>
          <w:trHeight w:val="294"/>
        </w:trPr>
        <w:tc>
          <w:tcPr>
            <w:tcW w:w="0" w:type="auto"/>
            <w:vMerge/>
            <w:shd w:val="clear" w:color="auto" w:fill="auto"/>
          </w:tcPr>
          <w:p w14:paraId="1E2A4B25"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57919AC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Практические занятия</w:t>
            </w:r>
          </w:p>
        </w:tc>
        <w:tc>
          <w:tcPr>
            <w:tcW w:w="0" w:type="auto"/>
            <w:vMerge w:val="restart"/>
            <w:shd w:val="clear" w:color="auto" w:fill="auto"/>
          </w:tcPr>
          <w:p w14:paraId="07EB204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2/2</w:t>
            </w:r>
          </w:p>
        </w:tc>
        <w:tc>
          <w:tcPr>
            <w:tcW w:w="0" w:type="auto"/>
            <w:vMerge/>
            <w:shd w:val="clear" w:color="auto" w:fill="auto"/>
          </w:tcPr>
          <w:p w14:paraId="6241294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CD3DB74" w14:textId="77777777" w:rsidTr="007B4975">
        <w:trPr>
          <w:trHeight w:val="294"/>
        </w:trPr>
        <w:tc>
          <w:tcPr>
            <w:tcW w:w="0" w:type="auto"/>
            <w:vMerge/>
            <w:shd w:val="clear" w:color="auto" w:fill="auto"/>
          </w:tcPr>
          <w:p w14:paraId="5A898D9E"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6A0ABA8A"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Практическая работа №20. Использование графов и деревьев при описании объектов и процессов в профессиональной деятельности</w:t>
            </w:r>
            <w:r w:rsidRPr="002C682C">
              <w:rPr>
                <w:rFonts w:ascii="Times New Roman" w:eastAsia="Times New Roman" w:hAnsi="Times New Roman" w:cs="Times New Roman"/>
              </w:rPr>
              <w:t>. / Построение модели поведения для достижения лучших результатов в решении профессиональных задач (в переговорах, логистике, бюджетировании и т.д.)</w:t>
            </w:r>
          </w:p>
          <w:p w14:paraId="38A33FA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7058C8">
              <w:rPr>
                <w:rFonts w:ascii="Times New Roman" w:hAnsi="Times New Roman" w:cs="Times New Roman"/>
                <w:b/>
                <w:bCs/>
              </w:rPr>
              <w:t>Задание на дом:</w:t>
            </w:r>
            <w:r w:rsidRPr="007058C8">
              <w:rPr>
                <w:rFonts w:ascii="Times New Roman" w:hAnsi="Times New Roman" w:cs="Times New Roman"/>
                <w:bCs/>
              </w:rPr>
              <w:t xml:space="preserve"> Решение задач математического моделирования в профессиональной сфере</w:t>
            </w:r>
          </w:p>
        </w:tc>
        <w:tc>
          <w:tcPr>
            <w:tcW w:w="0" w:type="auto"/>
            <w:vMerge/>
            <w:shd w:val="clear" w:color="auto" w:fill="auto"/>
          </w:tcPr>
          <w:p w14:paraId="69CE161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2231D562"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3E3956D0" w14:textId="77777777" w:rsidTr="007B4975">
        <w:trPr>
          <w:trHeight w:val="20"/>
        </w:trPr>
        <w:tc>
          <w:tcPr>
            <w:tcW w:w="0" w:type="auto"/>
            <w:vMerge w:val="restart"/>
            <w:shd w:val="clear" w:color="auto" w:fill="auto"/>
          </w:tcPr>
          <w:p w14:paraId="1696DC9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3.4</w:t>
            </w:r>
            <w:r w:rsidRPr="002C682C">
              <w:rPr>
                <w:rFonts w:ascii="Times New Roman" w:eastAsia="Times New Roman" w:hAnsi="Times New Roman" w:cs="Times New Roman"/>
                <w:b/>
              </w:rPr>
              <w:t xml:space="preserve"> Понятие алгоритма и основные алгоритмические структуры</w:t>
            </w:r>
          </w:p>
        </w:tc>
        <w:tc>
          <w:tcPr>
            <w:tcW w:w="0" w:type="auto"/>
            <w:shd w:val="clear" w:color="auto" w:fill="auto"/>
          </w:tcPr>
          <w:p w14:paraId="3499529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79032EF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0A2EBDF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tc>
      </w:tr>
      <w:tr w:rsidR="00A3326E" w:rsidRPr="002C682C" w14:paraId="741FDA55" w14:textId="77777777" w:rsidTr="007B4975">
        <w:trPr>
          <w:trHeight w:val="245"/>
        </w:trPr>
        <w:tc>
          <w:tcPr>
            <w:tcW w:w="0" w:type="auto"/>
            <w:vMerge/>
            <w:shd w:val="clear" w:color="auto" w:fill="auto"/>
          </w:tcPr>
          <w:p w14:paraId="38C42D00"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58FF1EC2"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Понятие алгоритма.</w:t>
            </w:r>
            <w:r w:rsidRPr="002C682C">
              <w:rPr>
                <w:rFonts w:ascii="Times New Roman" w:eastAsia="Times New Roman" w:hAnsi="Times New Roman" w:cs="Times New Roman"/>
              </w:rPr>
              <w:t xml:space="preserve"> 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14:paraId="4E4BD67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7058C8">
              <w:rPr>
                <w:rFonts w:ascii="Times New Roman" w:hAnsi="Times New Roman" w:cs="Times New Roman"/>
                <w:b/>
                <w:bCs/>
              </w:rPr>
              <w:t>Задание на дом</w:t>
            </w:r>
            <w:proofErr w:type="gramStart"/>
            <w:r w:rsidRPr="007058C8">
              <w:rPr>
                <w:rFonts w:ascii="Times New Roman" w:hAnsi="Times New Roman" w:cs="Times New Roman"/>
                <w:bCs/>
              </w:rPr>
              <w:t>: Обработать</w:t>
            </w:r>
            <w:proofErr w:type="gramEnd"/>
            <w:r w:rsidRPr="007058C8">
              <w:rPr>
                <w:rFonts w:ascii="Times New Roman" w:hAnsi="Times New Roman" w:cs="Times New Roman"/>
                <w:bCs/>
              </w:rPr>
              <w:t xml:space="preserve"> массив успеваемости</w:t>
            </w:r>
          </w:p>
        </w:tc>
        <w:tc>
          <w:tcPr>
            <w:tcW w:w="0" w:type="auto"/>
            <w:vMerge/>
            <w:shd w:val="clear" w:color="auto" w:fill="auto"/>
          </w:tcPr>
          <w:p w14:paraId="4E6E57F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7A323B74"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5839E7D1" w14:textId="77777777" w:rsidTr="007B4975">
        <w:trPr>
          <w:trHeight w:val="230"/>
        </w:trPr>
        <w:tc>
          <w:tcPr>
            <w:tcW w:w="0" w:type="auto"/>
            <w:vMerge/>
            <w:shd w:val="clear" w:color="auto" w:fill="auto"/>
          </w:tcPr>
          <w:p w14:paraId="0507DF3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1A0A65C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Практические занятия по тематике содержания учебного материала</w:t>
            </w:r>
          </w:p>
        </w:tc>
        <w:tc>
          <w:tcPr>
            <w:tcW w:w="0" w:type="auto"/>
            <w:shd w:val="clear" w:color="auto" w:fill="auto"/>
          </w:tcPr>
          <w:p w14:paraId="1BEFF46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8</w:t>
            </w:r>
          </w:p>
        </w:tc>
        <w:tc>
          <w:tcPr>
            <w:tcW w:w="0" w:type="auto"/>
            <w:vMerge/>
            <w:shd w:val="clear" w:color="auto" w:fill="auto"/>
          </w:tcPr>
          <w:p w14:paraId="5F804DE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9A360A0" w14:textId="77777777" w:rsidTr="007B4975">
        <w:trPr>
          <w:trHeight w:val="230"/>
        </w:trPr>
        <w:tc>
          <w:tcPr>
            <w:tcW w:w="0" w:type="auto"/>
            <w:vMerge/>
            <w:shd w:val="clear" w:color="auto" w:fill="auto"/>
          </w:tcPr>
          <w:p w14:paraId="407F26A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68FA9375"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Практическая работа №21. Этапы решения задач на компьютере.</w:t>
            </w:r>
            <w:r w:rsidRPr="002C682C">
              <w:rPr>
                <w:rFonts w:ascii="Times New Roman" w:eastAsia="Times New Roman" w:hAnsi="Times New Roman" w:cs="Times New Roman"/>
              </w:rPr>
              <w:t xml:space="preserve"> Язык программирования (Паскаль, Python, Java, C++, C#, 1С).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14:paraId="6FF7D19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7058C8">
              <w:rPr>
                <w:rFonts w:ascii="Times New Roman" w:hAnsi="Times New Roman" w:cs="Times New Roman"/>
                <w:b/>
                <w:bCs/>
              </w:rPr>
              <w:t>Задание на дом</w:t>
            </w:r>
            <w:proofErr w:type="gramStart"/>
            <w:r w:rsidRPr="007058C8">
              <w:rPr>
                <w:rFonts w:ascii="Times New Roman" w:hAnsi="Times New Roman" w:cs="Times New Roman"/>
                <w:b/>
                <w:bCs/>
              </w:rPr>
              <w:t>:</w:t>
            </w:r>
            <w:r w:rsidRPr="007058C8">
              <w:rPr>
                <w:rFonts w:ascii="Times New Roman" w:hAnsi="Times New Roman" w:cs="Times New Roman"/>
                <w:bCs/>
              </w:rPr>
              <w:t xml:space="preserve"> Решить</w:t>
            </w:r>
            <w:proofErr w:type="gramEnd"/>
            <w:r w:rsidRPr="007058C8">
              <w:rPr>
                <w:rFonts w:ascii="Times New Roman" w:hAnsi="Times New Roman" w:cs="Times New Roman"/>
                <w:bCs/>
              </w:rPr>
              <w:t xml:space="preserve"> задачу по вариантам</w:t>
            </w:r>
          </w:p>
        </w:tc>
        <w:tc>
          <w:tcPr>
            <w:tcW w:w="0" w:type="auto"/>
            <w:shd w:val="clear" w:color="auto" w:fill="auto"/>
          </w:tcPr>
          <w:p w14:paraId="1130386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01F11AF2"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5C40739" w14:textId="77777777" w:rsidTr="007B4975">
        <w:trPr>
          <w:trHeight w:val="230"/>
        </w:trPr>
        <w:tc>
          <w:tcPr>
            <w:tcW w:w="0" w:type="auto"/>
            <w:vMerge/>
            <w:shd w:val="clear" w:color="auto" w:fill="auto"/>
          </w:tcPr>
          <w:p w14:paraId="2BBEA22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4B5ED22F"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Практическая работа №22. Разработка и программная реализация алгоритмов решения типовых задач базового уровня.</w:t>
            </w:r>
            <w:r w:rsidRPr="002C682C">
              <w:rPr>
                <w:rFonts w:ascii="Times New Roman" w:eastAsia="Times New Roman" w:hAnsi="Times New Roman" w:cs="Times New Roman"/>
              </w:rPr>
              <w:t xml:space="preserve">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14:paraId="0FB23B2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7058C8">
              <w:rPr>
                <w:rFonts w:ascii="Times New Roman" w:hAnsi="Times New Roman" w:cs="Times New Roman"/>
                <w:b/>
                <w:bCs/>
              </w:rPr>
              <w:t>Задание на дом</w:t>
            </w:r>
            <w:proofErr w:type="gramStart"/>
            <w:r w:rsidRPr="007058C8">
              <w:rPr>
                <w:rFonts w:ascii="Times New Roman" w:hAnsi="Times New Roman" w:cs="Times New Roman"/>
                <w:b/>
                <w:bCs/>
              </w:rPr>
              <w:t>:</w:t>
            </w:r>
            <w:r w:rsidRPr="007058C8">
              <w:rPr>
                <w:rFonts w:ascii="Times New Roman" w:hAnsi="Times New Roman" w:cs="Times New Roman"/>
                <w:bCs/>
              </w:rPr>
              <w:t xml:space="preserve"> Решить</w:t>
            </w:r>
            <w:proofErr w:type="gramEnd"/>
            <w:r w:rsidRPr="007058C8">
              <w:rPr>
                <w:rFonts w:ascii="Times New Roman" w:hAnsi="Times New Roman" w:cs="Times New Roman"/>
                <w:bCs/>
              </w:rPr>
              <w:t xml:space="preserve"> задачу по вариантам</w:t>
            </w:r>
          </w:p>
        </w:tc>
        <w:tc>
          <w:tcPr>
            <w:tcW w:w="0" w:type="auto"/>
            <w:shd w:val="clear" w:color="auto" w:fill="auto"/>
          </w:tcPr>
          <w:p w14:paraId="4393239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7EC990C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0EE1A156" w14:textId="77777777" w:rsidTr="007B4975">
        <w:trPr>
          <w:trHeight w:val="230"/>
        </w:trPr>
        <w:tc>
          <w:tcPr>
            <w:tcW w:w="0" w:type="auto"/>
            <w:vMerge/>
            <w:shd w:val="clear" w:color="auto" w:fill="auto"/>
          </w:tcPr>
          <w:p w14:paraId="1C55E2F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25F0B543"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 xml:space="preserve">Практическая работа №23. </w:t>
            </w:r>
            <w:r w:rsidRPr="002C682C">
              <w:rPr>
                <w:rFonts w:ascii="Times New Roman" w:eastAsia="Times New Roman" w:hAnsi="Times New Roman" w:cs="Times New Roman"/>
              </w:rPr>
              <w:t xml:space="preserve">Обработка символьных данных. Встроенные функции языка программирования для обработки символьных строк. Табличные величины (массивы). </w:t>
            </w:r>
          </w:p>
          <w:p w14:paraId="1E66802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7058C8">
              <w:rPr>
                <w:rFonts w:ascii="Times New Roman" w:hAnsi="Times New Roman" w:cs="Times New Roman"/>
                <w:b/>
                <w:bCs/>
              </w:rPr>
              <w:t>Задание на дом</w:t>
            </w:r>
            <w:proofErr w:type="gramStart"/>
            <w:r w:rsidRPr="007058C8">
              <w:rPr>
                <w:rFonts w:ascii="Times New Roman" w:hAnsi="Times New Roman" w:cs="Times New Roman"/>
                <w:b/>
                <w:bCs/>
              </w:rPr>
              <w:t>:</w:t>
            </w:r>
            <w:r w:rsidRPr="007058C8">
              <w:rPr>
                <w:rFonts w:ascii="Times New Roman" w:hAnsi="Times New Roman" w:cs="Times New Roman"/>
                <w:bCs/>
              </w:rPr>
              <w:t xml:space="preserve"> Решить</w:t>
            </w:r>
            <w:proofErr w:type="gramEnd"/>
            <w:r w:rsidRPr="007058C8">
              <w:rPr>
                <w:rFonts w:ascii="Times New Roman" w:hAnsi="Times New Roman" w:cs="Times New Roman"/>
                <w:bCs/>
              </w:rPr>
              <w:t xml:space="preserve"> задачу по вариантам</w:t>
            </w:r>
          </w:p>
        </w:tc>
        <w:tc>
          <w:tcPr>
            <w:tcW w:w="0" w:type="auto"/>
            <w:shd w:val="clear" w:color="auto" w:fill="auto"/>
          </w:tcPr>
          <w:p w14:paraId="5D4FA74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53D0DE01"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EDE4301" w14:textId="77777777" w:rsidTr="007B4975">
        <w:trPr>
          <w:trHeight w:val="230"/>
        </w:trPr>
        <w:tc>
          <w:tcPr>
            <w:tcW w:w="0" w:type="auto"/>
            <w:vMerge/>
            <w:shd w:val="clear" w:color="auto" w:fill="auto"/>
          </w:tcPr>
          <w:p w14:paraId="00F712F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219F8CD0"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 xml:space="preserve">Практическая работа №24. </w:t>
            </w:r>
            <w:r w:rsidRPr="002C682C">
              <w:rPr>
                <w:rFonts w:ascii="Times New Roman" w:eastAsia="Times New Roman" w:hAnsi="Times New Roman" w:cs="Times New Roman"/>
              </w:rPr>
              <w:t>Алгоритмы работы с элементами массива с однократным просмотром массива: суммирование элементов массива, подсчет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 Сортировка одномерного массива. Простые методы сортировки (например, метод пузырька, метод выбора, сортировка вставками). Подпрограммы</w:t>
            </w:r>
          </w:p>
          <w:p w14:paraId="00E9BD7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7058C8">
              <w:rPr>
                <w:rFonts w:ascii="Times New Roman" w:hAnsi="Times New Roman" w:cs="Times New Roman"/>
                <w:b/>
                <w:bCs/>
              </w:rPr>
              <w:t>Задание на дом</w:t>
            </w:r>
            <w:proofErr w:type="gramStart"/>
            <w:r w:rsidRPr="007058C8">
              <w:rPr>
                <w:rFonts w:ascii="Times New Roman" w:hAnsi="Times New Roman" w:cs="Times New Roman"/>
                <w:b/>
                <w:bCs/>
              </w:rPr>
              <w:t>:</w:t>
            </w:r>
            <w:r w:rsidRPr="007058C8">
              <w:rPr>
                <w:rFonts w:ascii="Times New Roman" w:hAnsi="Times New Roman" w:cs="Times New Roman"/>
                <w:bCs/>
              </w:rPr>
              <w:t xml:space="preserve"> Решить</w:t>
            </w:r>
            <w:proofErr w:type="gramEnd"/>
            <w:r w:rsidRPr="007058C8">
              <w:rPr>
                <w:rFonts w:ascii="Times New Roman" w:hAnsi="Times New Roman" w:cs="Times New Roman"/>
                <w:bCs/>
              </w:rPr>
              <w:t xml:space="preserve"> задачу по вариантам</w:t>
            </w:r>
          </w:p>
        </w:tc>
        <w:tc>
          <w:tcPr>
            <w:tcW w:w="0" w:type="auto"/>
            <w:shd w:val="clear" w:color="auto" w:fill="auto"/>
          </w:tcPr>
          <w:p w14:paraId="221547A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c>
          <w:tcPr>
            <w:tcW w:w="0" w:type="auto"/>
            <w:vMerge/>
            <w:shd w:val="clear" w:color="auto" w:fill="auto"/>
          </w:tcPr>
          <w:p w14:paraId="256B4261"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3597EACF" w14:textId="77777777" w:rsidTr="007B4975">
        <w:trPr>
          <w:trHeight w:val="20"/>
        </w:trPr>
        <w:tc>
          <w:tcPr>
            <w:tcW w:w="0" w:type="auto"/>
            <w:vMerge w:val="restart"/>
            <w:shd w:val="clear" w:color="auto" w:fill="auto"/>
          </w:tcPr>
          <w:p w14:paraId="4FBD46F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3.5</w:t>
            </w:r>
            <w:r w:rsidRPr="002C682C">
              <w:rPr>
                <w:rFonts w:ascii="Times New Roman" w:eastAsia="Times New Roman" w:hAnsi="Times New Roman" w:cs="Times New Roman"/>
                <w:b/>
              </w:rPr>
              <w:t xml:space="preserve"> Анализ алгоритмов </w:t>
            </w:r>
            <w:r w:rsidRPr="002C682C">
              <w:rPr>
                <w:rFonts w:ascii="Times New Roman" w:eastAsia="Times New Roman" w:hAnsi="Times New Roman" w:cs="Times New Roman"/>
                <w:b/>
              </w:rPr>
              <w:br/>
              <w:t>в профессиональной области</w:t>
            </w:r>
          </w:p>
        </w:tc>
        <w:tc>
          <w:tcPr>
            <w:tcW w:w="0" w:type="auto"/>
            <w:shd w:val="clear" w:color="auto" w:fill="auto"/>
          </w:tcPr>
          <w:p w14:paraId="2B5773A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b/>
                <w:bCs/>
              </w:rPr>
              <w:t>Профессионально ориентированное содержание</w:t>
            </w:r>
          </w:p>
        </w:tc>
        <w:tc>
          <w:tcPr>
            <w:tcW w:w="0" w:type="auto"/>
            <w:shd w:val="clear" w:color="auto" w:fill="auto"/>
          </w:tcPr>
          <w:p w14:paraId="54FBA66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2/2</w:t>
            </w:r>
          </w:p>
        </w:tc>
        <w:tc>
          <w:tcPr>
            <w:tcW w:w="0" w:type="auto"/>
            <w:vMerge w:val="restart"/>
            <w:shd w:val="clear" w:color="auto" w:fill="auto"/>
          </w:tcPr>
          <w:p w14:paraId="552C939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2A27DD1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5659297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6035DC04" w14:textId="77777777" w:rsidTr="007B4975">
        <w:trPr>
          <w:trHeight w:val="20"/>
        </w:trPr>
        <w:tc>
          <w:tcPr>
            <w:tcW w:w="0" w:type="auto"/>
            <w:vMerge/>
            <w:shd w:val="clear" w:color="auto" w:fill="auto"/>
          </w:tcPr>
          <w:p w14:paraId="2017CC5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bCs/>
              </w:rPr>
            </w:pPr>
          </w:p>
        </w:tc>
        <w:tc>
          <w:tcPr>
            <w:tcW w:w="0" w:type="auto"/>
            <w:shd w:val="clear" w:color="auto" w:fill="auto"/>
          </w:tcPr>
          <w:p w14:paraId="4C07B20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 xml:space="preserve">Практические занятия </w:t>
            </w:r>
          </w:p>
        </w:tc>
        <w:tc>
          <w:tcPr>
            <w:tcW w:w="0" w:type="auto"/>
            <w:vMerge w:val="restart"/>
            <w:shd w:val="clear" w:color="auto" w:fill="auto"/>
          </w:tcPr>
          <w:p w14:paraId="5E4475E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2/2</w:t>
            </w:r>
          </w:p>
        </w:tc>
        <w:tc>
          <w:tcPr>
            <w:tcW w:w="0" w:type="auto"/>
            <w:vMerge/>
            <w:shd w:val="clear" w:color="auto" w:fill="auto"/>
          </w:tcPr>
          <w:p w14:paraId="036BF8D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319F2065" w14:textId="77777777" w:rsidTr="007B4975">
        <w:trPr>
          <w:trHeight w:val="339"/>
        </w:trPr>
        <w:tc>
          <w:tcPr>
            <w:tcW w:w="0" w:type="auto"/>
            <w:vMerge/>
            <w:shd w:val="clear" w:color="auto" w:fill="auto"/>
          </w:tcPr>
          <w:p w14:paraId="0D468117"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64D2F797"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hAnsi="Times New Roman" w:cs="Times New Roman"/>
                <w:b/>
                <w:bCs/>
              </w:rPr>
              <w:t xml:space="preserve">Практическая работа №25 </w:t>
            </w:r>
            <w:r w:rsidRPr="002C682C">
              <w:rPr>
                <w:rFonts w:ascii="Times New Roman" w:hAnsi="Times New Roman" w:cs="Times New Roman"/>
                <w:b/>
              </w:rPr>
              <w:t>Задачи поиска элемента с заданными свойствами/</w:t>
            </w:r>
            <w:r w:rsidRPr="002C682C">
              <w:rPr>
                <w:rFonts w:ascii="Times New Roman" w:eastAsia="Times New Roman" w:hAnsi="Times New Roman" w:cs="Times New Roman"/>
              </w:rPr>
              <w:t xml:space="preserve"> реализация типовых алгоритмов профессиональной деятельности</w:t>
            </w:r>
          </w:p>
          <w:p w14:paraId="0C714A7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9F09BB">
              <w:rPr>
                <w:rFonts w:ascii="Times New Roman" w:hAnsi="Times New Roman" w:cs="Times New Roman"/>
                <w:b/>
                <w:bCs/>
              </w:rPr>
              <w:t>Задание на дом:</w:t>
            </w:r>
            <w:r>
              <w:rPr>
                <w:rFonts w:ascii="Times New Roman" w:hAnsi="Times New Roman" w:cs="Times New Roman"/>
                <w:bCs/>
              </w:rPr>
              <w:t xml:space="preserve"> </w:t>
            </w:r>
            <w:r w:rsidRPr="007058C8">
              <w:rPr>
                <w:rFonts w:ascii="Times New Roman" w:hAnsi="Times New Roman" w:cs="Times New Roman"/>
                <w:bCs/>
              </w:rPr>
              <w:t>Описание последовательности действий (алгоритма), для типовой профессиональной задачи</w:t>
            </w:r>
          </w:p>
        </w:tc>
        <w:tc>
          <w:tcPr>
            <w:tcW w:w="0" w:type="auto"/>
            <w:vMerge/>
            <w:shd w:val="clear" w:color="auto" w:fill="auto"/>
          </w:tcPr>
          <w:p w14:paraId="7141FB8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0B5AB35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CBEE52E" w14:textId="77777777" w:rsidTr="007B4975">
        <w:trPr>
          <w:trHeight w:val="20"/>
        </w:trPr>
        <w:tc>
          <w:tcPr>
            <w:tcW w:w="0" w:type="auto"/>
            <w:vMerge w:val="restart"/>
            <w:shd w:val="clear" w:color="auto" w:fill="auto"/>
          </w:tcPr>
          <w:p w14:paraId="40AA8BF9" w14:textId="77777777" w:rsidR="00A3326E" w:rsidRPr="009F09BB"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9F09BB">
              <w:rPr>
                <w:rFonts w:ascii="Times New Roman" w:eastAsia="Times New Roman" w:hAnsi="Times New Roman" w:cs="Times New Roman"/>
                <w:b/>
                <w:bCs/>
              </w:rPr>
              <w:t>Тема 3.6</w:t>
            </w:r>
            <w:r w:rsidRPr="009F09BB">
              <w:rPr>
                <w:rFonts w:ascii="Times New Roman" w:eastAsia="Times New Roman" w:hAnsi="Times New Roman" w:cs="Times New Roman"/>
                <w:b/>
              </w:rPr>
              <w:t xml:space="preserve"> Базы данных</w:t>
            </w:r>
          </w:p>
        </w:tc>
        <w:tc>
          <w:tcPr>
            <w:tcW w:w="0" w:type="auto"/>
            <w:shd w:val="clear" w:color="auto" w:fill="auto"/>
          </w:tcPr>
          <w:p w14:paraId="69C89BA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500871D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6F034D7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tc>
      </w:tr>
      <w:tr w:rsidR="00A3326E" w:rsidRPr="002C682C" w14:paraId="41586DA5" w14:textId="77777777" w:rsidTr="007B4975">
        <w:trPr>
          <w:trHeight w:val="20"/>
        </w:trPr>
        <w:tc>
          <w:tcPr>
            <w:tcW w:w="0" w:type="auto"/>
            <w:vMerge/>
            <w:shd w:val="clear" w:color="auto" w:fill="auto"/>
          </w:tcPr>
          <w:p w14:paraId="726AFCB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shd w:val="clear" w:color="auto" w:fill="auto"/>
          </w:tcPr>
          <w:p w14:paraId="0D6EAF36" w14:textId="77777777" w:rsidR="00A3326E" w:rsidRDefault="00A3326E" w:rsidP="007B4975">
            <w:pPr>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Табличные (реляционные) базы данных.</w:t>
            </w:r>
            <w:r w:rsidRPr="002C682C">
              <w:rPr>
                <w:rFonts w:ascii="Times New Roman" w:eastAsia="Times New Roman" w:hAnsi="Times New Roman" w:cs="Times New Roman"/>
              </w:rPr>
              <w:t xml:space="preserve">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 Многотабличные базы данных. Типы связей между таблицами. Запросы к многотабличным базам данных</w:t>
            </w:r>
          </w:p>
          <w:p w14:paraId="6A446848" w14:textId="77777777" w:rsidR="00A3326E" w:rsidRPr="002C682C" w:rsidRDefault="00A3326E" w:rsidP="007B4975">
            <w:pPr>
              <w:spacing w:after="0" w:line="240" w:lineRule="auto"/>
              <w:jc w:val="both"/>
              <w:rPr>
                <w:rFonts w:ascii="Times New Roman" w:eastAsia="Times New Roman" w:hAnsi="Times New Roman" w:cs="Times New Roman"/>
              </w:rPr>
            </w:pPr>
            <w:r w:rsidRPr="007058C8">
              <w:rPr>
                <w:rFonts w:ascii="Times New Roman" w:hAnsi="Times New Roman" w:cs="Times New Roman"/>
                <w:b/>
                <w:bCs/>
              </w:rPr>
              <w:t>Задание на дом:</w:t>
            </w:r>
            <w:r w:rsidRPr="007058C8">
              <w:rPr>
                <w:rFonts w:ascii="Times New Roman" w:hAnsi="Times New Roman" w:cs="Times New Roman"/>
                <w:bCs/>
              </w:rPr>
              <w:t xml:space="preserve"> анализ типов баз данных</w:t>
            </w:r>
          </w:p>
        </w:tc>
        <w:tc>
          <w:tcPr>
            <w:tcW w:w="0" w:type="auto"/>
            <w:vMerge/>
            <w:shd w:val="clear" w:color="auto" w:fill="auto"/>
          </w:tcPr>
          <w:p w14:paraId="5D617EC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004A66D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57EC209B" w14:textId="77777777" w:rsidTr="007B4975">
        <w:trPr>
          <w:trHeight w:val="245"/>
        </w:trPr>
        <w:tc>
          <w:tcPr>
            <w:tcW w:w="0" w:type="auto"/>
            <w:vMerge/>
            <w:shd w:val="clear" w:color="auto" w:fill="auto"/>
          </w:tcPr>
          <w:p w14:paraId="7873327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shd w:val="clear" w:color="auto" w:fill="auto"/>
          </w:tcPr>
          <w:p w14:paraId="76644AE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Практические занятия</w:t>
            </w:r>
          </w:p>
        </w:tc>
        <w:tc>
          <w:tcPr>
            <w:tcW w:w="0" w:type="auto"/>
            <w:vMerge w:val="restart"/>
            <w:shd w:val="clear" w:color="auto" w:fill="auto"/>
          </w:tcPr>
          <w:p w14:paraId="0099B4E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23BE55BE"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6A5566C" w14:textId="77777777" w:rsidTr="007B4975">
        <w:trPr>
          <w:trHeight w:val="20"/>
        </w:trPr>
        <w:tc>
          <w:tcPr>
            <w:tcW w:w="0" w:type="auto"/>
            <w:vMerge/>
            <w:shd w:val="clear" w:color="auto" w:fill="auto"/>
          </w:tcPr>
          <w:p w14:paraId="18ABC3B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shd w:val="clear" w:color="auto" w:fill="auto"/>
          </w:tcPr>
          <w:p w14:paraId="107F5CA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Практическая работа №26 Работа с таблицами</w:t>
            </w:r>
            <w:r w:rsidRPr="002C682C">
              <w:rPr>
                <w:rFonts w:ascii="Times New Roman" w:eastAsia="Times New Roman" w:hAnsi="Times New Roman" w:cs="Times New Roman"/>
              </w:rPr>
              <w:t xml:space="preserve">/ Создание реляционной базы данных. </w:t>
            </w:r>
          </w:p>
          <w:p w14:paraId="011350F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9F09BB">
              <w:rPr>
                <w:rFonts w:ascii="Times New Roman" w:eastAsia="Times New Roman" w:hAnsi="Times New Roman" w:cs="Times New Roman"/>
                <w:b/>
              </w:rPr>
              <w:t xml:space="preserve">Задание на дом: </w:t>
            </w:r>
            <w:r w:rsidRPr="002C682C">
              <w:rPr>
                <w:rFonts w:ascii="Times New Roman" w:eastAsia="Times New Roman" w:hAnsi="Times New Roman" w:cs="Times New Roman"/>
              </w:rPr>
              <w:t>выписать особенности реляционной базы данных.</w:t>
            </w:r>
          </w:p>
        </w:tc>
        <w:tc>
          <w:tcPr>
            <w:tcW w:w="0" w:type="auto"/>
            <w:vMerge/>
            <w:shd w:val="clear" w:color="auto" w:fill="auto"/>
          </w:tcPr>
          <w:p w14:paraId="5D15A75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22C264E4"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226C1C50" w14:textId="77777777" w:rsidTr="007B4975">
        <w:trPr>
          <w:trHeight w:val="20"/>
        </w:trPr>
        <w:tc>
          <w:tcPr>
            <w:tcW w:w="0" w:type="auto"/>
            <w:vMerge/>
            <w:shd w:val="clear" w:color="auto" w:fill="auto"/>
          </w:tcPr>
          <w:p w14:paraId="5FF12DA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shd w:val="clear" w:color="auto" w:fill="auto"/>
          </w:tcPr>
          <w:p w14:paraId="4272016A"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rPr>
            </w:pPr>
            <w:r w:rsidRPr="002C682C">
              <w:rPr>
                <w:rFonts w:ascii="Times New Roman" w:eastAsia="Times New Roman" w:hAnsi="Times New Roman" w:cs="Times New Roman"/>
                <w:b/>
                <w:bCs/>
              </w:rPr>
              <w:t>Практическая работа №27 Редактирование таблиц</w:t>
            </w:r>
            <w:r w:rsidRPr="002C682C">
              <w:rPr>
                <w:rFonts w:ascii="Times New Roman" w:eastAsia="Times New Roman" w:hAnsi="Times New Roman" w:cs="Times New Roman"/>
                <w:bCs/>
              </w:rPr>
              <w:t xml:space="preserve">/ Редактирование реляционных баз данных и внесение изменений в реляционные таблицы. </w:t>
            </w:r>
          </w:p>
          <w:p w14:paraId="2AAD28D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9F09BB">
              <w:rPr>
                <w:rFonts w:ascii="Times New Roman" w:eastAsia="Times New Roman" w:hAnsi="Times New Roman" w:cs="Times New Roman"/>
                <w:b/>
              </w:rPr>
              <w:t>Задание на дом:</w:t>
            </w:r>
            <w:r>
              <w:rPr>
                <w:rFonts w:ascii="Times New Roman" w:eastAsia="Times New Roman" w:hAnsi="Times New Roman" w:cs="Times New Roman"/>
              </w:rPr>
              <w:t xml:space="preserve"> оформить отчет</w:t>
            </w:r>
          </w:p>
        </w:tc>
        <w:tc>
          <w:tcPr>
            <w:tcW w:w="0" w:type="auto"/>
            <w:shd w:val="clear" w:color="auto" w:fill="auto"/>
          </w:tcPr>
          <w:p w14:paraId="5005423C" w14:textId="77777777" w:rsidR="00A3326E" w:rsidRPr="002C682C" w:rsidRDefault="00A3326E" w:rsidP="007B4975">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74CAC81E"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7D642672" w14:textId="77777777" w:rsidTr="007B4975">
        <w:trPr>
          <w:trHeight w:val="20"/>
        </w:trPr>
        <w:tc>
          <w:tcPr>
            <w:tcW w:w="0" w:type="auto"/>
            <w:vMerge w:val="restart"/>
            <w:shd w:val="clear" w:color="auto" w:fill="auto"/>
          </w:tcPr>
          <w:p w14:paraId="2886F4D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3.7</w:t>
            </w:r>
            <w:r w:rsidRPr="002C682C">
              <w:rPr>
                <w:rFonts w:ascii="Times New Roman" w:eastAsia="Times New Roman" w:hAnsi="Times New Roman" w:cs="Times New Roman"/>
                <w:b/>
              </w:rPr>
              <w:t xml:space="preserve"> Анализ данных</w:t>
            </w:r>
          </w:p>
        </w:tc>
        <w:tc>
          <w:tcPr>
            <w:tcW w:w="0" w:type="auto"/>
            <w:shd w:val="clear" w:color="auto" w:fill="auto"/>
          </w:tcPr>
          <w:p w14:paraId="5C6AC1E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069D9BC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676EDBF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p w14:paraId="22FA74E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5291F368" w14:textId="77777777" w:rsidTr="007B4975">
        <w:trPr>
          <w:trHeight w:val="20"/>
        </w:trPr>
        <w:tc>
          <w:tcPr>
            <w:tcW w:w="0" w:type="auto"/>
            <w:vMerge/>
            <w:shd w:val="clear" w:color="auto" w:fill="auto"/>
          </w:tcPr>
          <w:p w14:paraId="0623E3C5"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29E5B5E3"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Анализ данных.</w:t>
            </w:r>
            <w:r w:rsidRPr="002C682C">
              <w:rPr>
                <w:rFonts w:ascii="Times New Roman" w:eastAsia="Times New Roman" w:hAnsi="Times New Roman" w:cs="Times New Roman"/>
              </w:rPr>
              <w:t xml:space="preserve">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6C7F9D9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7058C8">
              <w:rPr>
                <w:rFonts w:ascii="Times New Roman" w:hAnsi="Times New Roman" w:cs="Times New Roman"/>
                <w:b/>
                <w:bCs/>
              </w:rPr>
              <w:t xml:space="preserve">Задание на дом: </w:t>
            </w:r>
            <w:r w:rsidRPr="007058C8">
              <w:rPr>
                <w:rFonts w:ascii="Times New Roman" w:hAnsi="Times New Roman" w:cs="Times New Roman"/>
                <w:bCs/>
              </w:rPr>
              <w:t>Опишите последовательность этапов решения задач анализа данных</w:t>
            </w:r>
          </w:p>
        </w:tc>
        <w:tc>
          <w:tcPr>
            <w:tcW w:w="0" w:type="auto"/>
            <w:vMerge/>
            <w:shd w:val="clear" w:color="auto" w:fill="auto"/>
          </w:tcPr>
          <w:p w14:paraId="76CD27FB"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3783B3B5"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37523F69" w14:textId="77777777" w:rsidTr="007B4975">
        <w:trPr>
          <w:trHeight w:val="20"/>
        </w:trPr>
        <w:tc>
          <w:tcPr>
            <w:tcW w:w="0" w:type="auto"/>
            <w:vMerge w:val="restart"/>
            <w:shd w:val="clear" w:color="auto" w:fill="auto"/>
          </w:tcPr>
          <w:p w14:paraId="4433AFA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3.8</w:t>
            </w:r>
            <w:r w:rsidRPr="002C682C">
              <w:rPr>
                <w:rFonts w:ascii="Times New Roman" w:eastAsia="Times New Roman" w:hAnsi="Times New Roman" w:cs="Times New Roman"/>
                <w:b/>
              </w:rPr>
              <w:t xml:space="preserve"> Анализ данных </w:t>
            </w:r>
            <w:r w:rsidRPr="002C682C">
              <w:rPr>
                <w:rFonts w:ascii="Times New Roman" w:eastAsia="Times New Roman" w:hAnsi="Times New Roman" w:cs="Times New Roman"/>
                <w:b/>
              </w:rPr>
              <w:br/>
              <w:t xml:space="preserve">в профессиональной сфере </w:t>
            </w:r>
            <w:r w:rsidRPr="002C682C">
              <w:rPr>
                <w:rFonts w:ascii="Times New Roman" w:eastAsia="Times New Roman" w:hAnsi="Times New Roman" w:cs="Times New Roman"/>
                <w:b/>
              </w:rPr>
              <w:br/>
              <w:t>с помощью электронных таблиц</w:t>
            </w:r>
          </w:p>
        </w:tc>
        <w:tc>
          <w:tcPr>
            <w:tcW w:w="0" w:type="auto"/>
            <w:shd w:val="clear" w:color="auto" w:fill="auto"/>
          </w:tcPr>
          <w:p w14:paraId="0DE66F7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Профессионально ориентированное содержание</w:t>
            </w:r>
          </w:p>
        </w:tc>
        <w:tc>
          <w:tcPr>
            <w:tcW w:w="0" w:type="auto"/>
            <w:vMerge w:val="restart"/>
            <w:shd w:val="clear" w:color="auto" w:fill="auto"/>
          </w:tcPr>
          <w:p w14:paraId="5C4EDAE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2/2</w:t>
            </w:r>
          </w:p>
        </w:tc>
        <w:tc>
          <w:tcPr>
            <w:tcW w:w="0" w:type="auto"/>
            <w:vMerge w:val="restart"/>
            <w:shd w:val="clear" w:color="auto" w:fill="auto"/>
          </w:tcPr>
          <w:p w14:paraId="582FE1D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3FF8223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2D447BE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0E284AD4" w14:textId="77777777" w:rsidTr="007B4975">
        <w:trPr>
          <w:trHeight w:val="20"/>
        </w:trPr>
        <w:tc>
          <w:tcPr>
            <w:tcW w:w="0" w:type="auto"/>
            <w:vMerge/>
            <w:shd w:val="clear" w:color="auto" w:fill="auto"/>
          </w:tcPr>
          <w:p w14:paraId="6957679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p>
        </w:tc>
        <w:tc>
          <w:tcPr>
            <w:tcW w:w="0" w:type="auto"/>
            <w:shd w:val="clear" w:color="auto" w:fill="auto"/>
          </w:tcPr>
          <w:p w14:paraId="592E4B3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rPr>
              <w:t>Практические занятия</w:t>
            </w:r>
          </w:p>
        </w:tc>
        <w:tc>
          <w:tcPr>
            <w:tcW w:w="0" w:type="auto"/>
            <w:vMerge/>
            <w:shd w:val="clear" w:color="auto" w:fill="auto"/>
          </w:tcPr>
          <w:p w14:paraId="6008A01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p>
        </w:tc>
        <w:tc>
          <w:tcPr>
            <w:tcW w:w="0" w:type="auto"/>
            <w:vMerge/>
            <w:shd w:val="clear" w:color="auto" w:fill="auto"/>
          </w:tcPr>
          <w:p w14:paraId="45F2C97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0C7274ED" w14:textId="77777777" w:rsidTr="007B4975">
        <w:trPr>
          <w:trHeight w:val="139"/>
        </w:trPr>
        <w:tc>
          <w:tcPr>
            <w:tcW w:w="0" w:type="auto"/>
            <w:vMerge/>
            <w:shd w:val="clear" w:color="auto" w:fill="auto"/>
          </w:tcPr>
          <w:p w14:paraId="3ACB6402"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27C8750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Практическая работа №28 Формулы и функции в электронных таблицах</w:t>
            </w:r>
            <w:r w:rsidRPr="002C682C">
              <w:rPr>
                <w:rFonts w:ascii="Times New Roman" w:eastAsia="Times New Roman" w:hAnsi="Times New Roman" w:cs="Times New Roman"/>
                <w:b/>
              </w:rPr>
              <w:t>/</w:t>
            </w:r>
            <w:r w:rsidRPr="002C682C">
              <w:rPr>
                <w:rFonts w:ascii="Times New Roman" w:eastAsia="Times New Roman" w:hAnsi="Times New Roman" w:cs="Times New Roman"/>
              </w:rPr>
              <w:t xml:space="preserve"> Встроенные функции и их использование. Математические и статистические функции. Финансовые функции. Текстовые функции. Реализация математических моделей в электронных таблицах. </w:t>
            </w:r>
          </w:p>
          <w:p w14:paraId="503E27E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Задание на дом</w:t>
            </w:r>
            <w:proofErr w:type="gramStart"/>
            <w:r w:rsidRPr="002C682C">
              <w:rPr>
                <w:rFonts w:ascii="Times New Roman" w:eastAsia="Times New Roman" w:hAnsi="Times New Roman" w:cs="Times New Roman"/>
                <w:b/>
              </w:rPr>
              <w:t xml:space="preserve">: </w:t>
            </w:r>
            <w:r w:rsidRPr="002C682C">
              <w:rPr>
                <w:rFonts w:ascii="Times New Roman" w:eastAsia="Times New Roman" w:hAnsi="Times New Roman" w:cs="Times New Roman"/>
              </w:rPr>
              <w:t>Выписать</w:t>
            </w:r>
            <w:proofErr w:type="gramEnd"/>
            <w:r w:rsidRPr="002C682C">
              <w:rPr>
                <w:rFonts w:ascii="Times New Roman" w:eastAsia="Times New Roman" w:hAnsi="Times New Roman" w:cs="Times New Roman"/>
              </w:rPr>
              <w:t xml:space="preserve"> логические функции.</w:t>
            </w:r>
          </w:p>
        </w:tc>
        <w:tc>
          <w:tcPr>
            <w:tcW w:w="0" w:type="auto"/>
            <w:vMerge/>
            <w:shd w:val="clear" w:color="auto" w:fill="auto"/>
          </w:tcPr>
          <w:p w14:paraId="7B8E39CF"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1A4CB96E"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089EF92B" w14:textId="77777777" w:rsidTr="007B4975">
        <w:trPr>
          <w:trHeight w:val="139"/>
        </w:trPr>
        <w:tc>
          <w:tcPr>
            <w:tcW w:w="0" w:type="auto"/>
            <w:vMerge/>
            <w:shd w:val="clear" w:color="auto" w:fill="auto"/>
          </w:tcPr>
          <w:p w14:paraId="1DFC51E9"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73DF18C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sidRPr="002C682C">
              <w:rPr>
                <w:rFonts w:ascii="Times New Roman" w:eastAsia="Times New Roman" w:hAnsi="Times New Roman" w:cs="Times New Roman"/>
                <w:b/>
                <w:bCs/>
              </w:rPr>
              <w:t>Практическая работа №29 Визуализация данных в электронных таблицах/</w:t>
            </w:r>
            <w:r w:rsidRPr="002C682C">
              <w:rPr>
                <w:rFonts w:ascii="Times New Roman" w:eastAsia="Times New Roman" w:hAnsi="Times New Roman" w:cs="Times New Roman"/>
                <w:bCs/>
              </w:rPr>
              <w:t xml:space="preserve"> Обработка данных в электронных таблицах с помощью графиков и диаграмм. </w:t>
            </w:r>
          </w:p>
          <w:p w14:paraId="50C59E6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hAnsi="Times New Roman" w:cs="Times New Roman"/>
                <w:b/>
                <w:bCs/>
              </w:rPr>
              <w:t>Задание на дом</w:t>
            </w:r>
            <w:proofErr w:type="gramStart"/>
            <w:r w:rsidRPr="002C682C">
              <w:rPr>
                <w:rFonts w:ascii="Times New Roman" w:hAnsi="Times New Roman" w:cs="Times New Roman"/>
                <w:b/>
                <w:bCs/>
              </w:rPr>
              <w:t xml:space="preserve">: </w:t>
            </w:r>
            <w:r w:rsidRPr="002C682C">
              <w:rPr>
                <w:rFonts w:ascii="Times New Roman" w:hAnsi="Times New Roman" w:cs="Times New Roman"/>
                <w:bCs/>
              </w:rPr>
              <w:t>Создать</w:t>
            </w:r>
            <w:proofErr w:type="gramEnd"/>
            <w:r w:rsidRPr="002C682C">
              <w:rPr>
                <w:rFonts w:ascii="Times New Roman" w:hAnsi="Times New Roman" w:cs="Times New Roman"/>
                <w:bCs/>
              </w:rPr>
              <w:t xml:space="preserve"> диаграммы по таблицам.</w:t>
            </w:r>
          </w:p>
        </w:tc>
        <w:tc>
          <w:tcPr>
            <w:tcW w:w="0" w:type="auto"/>
            <w:shd w:val="clear" w:color="auto" w:fill="auto"/>
          </w:tcPr>
          <w:p w14:paraId="485A735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2/2</w:t>
            </w:r>
          </w:p>
        </w:tc>
        <w:tc>
          <w:tcPr>
            <w:tcW w:w="0" w:type="auto"/>
            <w:vMerge/>
            <w:shd w:val="clear" w:color="auto" w:fill="auto"/>
          </w:tcPr>
          <w:p w14:paraId="5106B01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7798956" w14:textId="77777777" w:rsidTr="007B4975">
        <w:trPr>
          <w:trHeight w:val="139"/>
        </w:trPr>
        <w:tc>
          <w:tcPr>
            <w:tcW w:w="0" w:type="auto"/>
            <w:vMerge w:val="restart"/>
          </w:tcPr>
          <w:p w14:paraId="55C995A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bookmarkStart w:id="128" w:name="_jmttfof6rzrh" w:colFirst="0" w:colLast="0"/>
            <w:bookmarkEnd w:id="128"/>
            <w:r w:rsidRPr="002C682C">
              <w:rPr>
                <w:rFonts w:ascii="Times New Roman" w:eastAsia="Times New Roman" w:hAnsi="Times New Roman" w:cs="Times New Roman"/>
                <w:b/>
                <w:bCs/>
              </w:rPr>
              <w:t xml:space="preserve">Тема 3.9 </w:t>
            </w:r>
            <w:r w:rsidRPr="002C682C">
              <w:rPr>
                <w:rFonts w:ascii="Times New Roman" w:eastAsia="Times New Roman" w:hAnsi="Times New Roman" w:cs="Times New Roman"/>
                <w:b/>
              </w:rPr>
              <w:t>Компьютерно- математическое моделирование</w:t>
            </w:r>
          </w:p>
        </w:tc>
        <w:tc>
          <w:tcPr>
            <w:tcW w:w="0" w:type="auto"/>
            <w:shd w:val="clear" w:color="auto" w:fill="auto"/>
          </w:tcPr>
          <w:p w14:paraId="317FEA6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Содержание учебного материала</w:t>
            </w:r>
          </w:p>
        </w:tc>
        <w:tc>
          <w:tcPr>
            <w:tcW w:w="0" w:type="auto"/>
            <w:vMerge w:val="restart"/>
            <w:shd w:val="clear" w:color="auto" w:fill="auto"/>
          </w:tcPr>
          <w:p w14:paraId="134F97F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val="restart"/>
          </w:tcPr>
          <w:p w14:paraId="6F854A1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02</w:t>
            </w:r>
          </w:p>
        </w:tc>
      </w:tr>
      <w:tr w:rsidR="00A3326E" w:rsidRPr="002C682C" w14:paraId="2CE2209F" w14:textId="77777777" w:rsidTr="007B4975">
        <w:trPr>
          <w:trHeight w:val="139"/>
        </w:trPr>
        <w:tc>
          <w:tcPr>
            <w:tcW w:w="0" w:type="auto"/>
            <w:vMerge/>
          </w:tcPr>
          <w:p w14:paraId="3C968EAB"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76EC1B92"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Компьютерно-математические модели.</w:t>
            </w:r>
            <w:r w:rsidRPr="002C682C">
              <w:rPr>
                <w:rFonts w:ascii="Times New Roman" w:eastAsia="Times New Roman" w:hAnsi="Times New Roman" w:cs="Times New Roman"/>
              </w:rPr>
              <w:t xml:space="preserve">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Численное решение уравнений с помощью подбора параметра</w:t>
            </w:r>
          </w:p>
          <w:p w14:paraId="5AEAADF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9F09BB">
              <w:rPr>
                <w:rFonts w:ascii="Times New Roman" w:hAnsi="Times New Roman" w:cs="Times New Roman"/>
                <w:b/>
                <w:bCs/>
              </w:rPr>
              <w:t>Задание на дом:</w:t>
            </w:r>
            <w:r w:rsidRPr="007058C8">
              <w:rPr>
                <w:rFonts w:ascii="Times New Roman" w:hAnsi="Times New Roman" w:cs="Times New Roman"/>
                <w:bCs/>
              </w:rPr>
              <w:t xml:space="preserve"> ответить на вопросы после занятия</w:t>
            </w:r>
          </w:p>
        </w:tc>
        <w:tc>
          <w:tcPr>
            <w:tcW w:w="0" w:type="auto"/>
            <w:vMerge/>
            <w:shd w:val="clear" w:color="auto" w:fill="auto"/>
          </w:tcPr>
          <w:p w14:paraId="7821D02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tcPr>
          <w:p w14:paraId="443B2AB4"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78C4F420" w14:textId="77777777" w:rsidTr="007B4975">
        <w:trPr>
          <w:trHeight w:val="20"/>
        </w:trPr>
        <w:tc>
          <w:tcPr>
            <w:tcW w:w="0" w:type="auto"/>
            <w:vMerge w:val="restart"/>
            <w:shd w:val="clear" w:color="auto" w:fill="auto"/>
          </w:tcPr>
          <w:p w14:paraId="7A0A367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Тема 3.10</w:t>
            </w:r>
            <w:r w:rsidRPr="002C682C">
              <w:rPr>
                <w:rFonts w:ascii="Times New Roman" w:eastAsia="Times New Roman" w:hAnsi="Times New Roman" w:cs="Times New Roman"/>
                <w:b/>
              </w:rPr>
              <w:t xml:space="preserve"> Моделирование </w:t>
            </w:r>
            <w:r w:rsidRPr="002C682C">
              <w:rPr>
                <w:rFonts w:ascii="Times New Roman" w:eastAsia="Times New Roman" w:hAnsi="Times New Roman" w:cs="Times New Roman"/>
                <w:b/>
              </w:rPr>
              <w:br/>
              <w:t xml:space="preserve">в электронных таблицах </w:t>
            </w:r>
          </w:p>
        </w:tc>
        <w:tc>
          <w:tcPr>
            <w:tcW w:w="0" w:type="auto"/>
            <w:shd w:val="clear" w:color="auto" w:fill="auto"/>
          </w:tcPr>
          <w:p w14:paraId="74D7A69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bCs/>
              </w:rPr>
              <w:t>Профессионально ориентированное содержание</w:t>
            </w:r>
          </w:p>
        </w:tc>
        <w:tc>
          <w:tcPr>
            <w:tcW w:w="0" w:type="auto"/>
            <w:shd w:val="clear" w:color="auto" w:fill="auto"/>
          </w:tcPr>
          <w:p w14:paraId="101E5CA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77D520E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465BF42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50B2DC9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3B09740D" w14:textId="77777777" w:rsidTr="007B4975">
        <w:trPr>
          <w:trHeight w:val="20"/>
        </w:trPr>
        <w:tc>
          <w:tcPr>
            <w:tcW w:w="0" w:type="auto"/>
            <w:vMerge/>
            <w:shd w:val="clear" w:color="auto" w:fill="auto"/>
          </w:tcPr>
          <w:p w14:paraId="36D6721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5BE325E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C682C">
              <w:rPr>
                <w:rFonts w:ascii="Times New Roman" w:eastAsia="Times New Roman" w:hAnsi="Times New Roman" w:cs="Times New Roman"/>
              </w:rPr>
              <w:t>Практические занятия</w:t>
            </w:r>
          </w:p>
        </w:tc>
        <w:tc>
          <w:tcPr>
            <w:tcW w:w="0" w:type="auto"/>
            <w:vMerge w:val="restart"/>
            <w:shd w:val="clear" w:color="auto" w:fill="auto"/>
          </w:tcPr>
          <w:p w14:paraId="343126E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5CAEDAB7"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02C40958" w14:textId="77777777" w:rsidTr="007B4975">
        <w:trPr>
          <w:trHeight w:val="240"/>
        </w:trPr>
        <w:tc>
          <w:tcPr>
            <w:tcW w:w="0" w:type="auto"/>
            <w:vMerge/>
            <w:shd w:val="clear" w:color="auto" w:fill="auto"/>
          </w:tcPr>
          <w:p w14:paraId="74B5DAD4"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7F98FB7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rPr>
            </w:pPr>
            <w:r w:rsidRPr="002C682C">
              <w:rPr>
                <w:rFonts w:ascii="Times New Roman" w:eastAsia="Times New Roman" w:hAnsi="Times New Roman" w:cs="Times New Roman"/>
                <w:b/>
                <w:bCs/>
              </w:rPr>
              <w:t>Практическая работа №30 Моделирование в электронных таблицах/</w:t>
            </w:r>
            <w:r w:rsidRPr="002C682C">
              <w:rPr>
                <w:rFonts w:ascii="Times New Roman" w:eastAsia="Times New Roman" w:hAnsi="Times New Roman" w:cs="Times New Roman"/>
                <w:bCs/>
              </w:rPr>
              <w:t xml:space="preserve"> На примерах задач из профессиональной области. </w:t>
            </w:r>
          </w:p>
          <w:p w14:paraId="2AF4C9A5"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 xml:space="preserve">Задание на дом: </w:t>
            </w:r>
            <w:r w:rsidRPr="002C682C">
              <w:rPr>
                <w:rFonts w:ascii="Times New Roman" w:eastAsia="Times New Roman" w:hAnsi="Times New Roman" w:cs="Times New Roman"/>
                <w:bCs/>
              </w:rPr>
              <w:t>Использование моделирования в профессиональной деятельности</w:t>
            </w:r>
          </w:p>
        </w:tc>
        <w:tc>
          <w:tcPr>
            <w:tcW w:w="0" w:type="auto"/>
            <w:vMerge/>
            <w:shd w:val="clear" w:color="auto" w:fill="auto"/>
          </w:tcPr>
          <w:p w14:paraId="0BE893B0"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shd w:val="clear" w:color="auto" w:fill="auto"/>
          </w:tcPr>
          <w:p w14:paraId="74768B1F"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6D031C5" w14:textId="77777777" w:rsidTr="007B4975">
        <w:trPr>
          <w:trHeight w:val="240"/>
        </w:trPr>
        <w:tc>
          <w:tcPr>
            <w:tcW w:w="0" w:type="auto"/>
            <w:gridSpan w:val="2"/>
            <w:shd w:val="clear" w:color="auto" w:fill="auto"/>
          </w:tcPr>
          <w:p w14:paraId="35A729CB" w14:textId="77777777" w:rsidR="00A3326E" w:rsidRPr="002C682C" w:rsidRDefault="00A3326E" w:rsidP="007B4975">
            <w:pPr>
              <w:spacing w:after="0" w:line="240" w:lineRule="auto"/>
              <w:rPr>
                <w:rFonts w:ascii="Times New Roman" w:eastAsia="Times New Roman" w:hAnsi="Times New Roman" w:cs="Times New Roman"/>
                <w:b/>
              </w:rPr>
            </w:pPr>
            <w:r w:rsidRPr="002C682C">
              <w:rPr>
                <w:rFonts w:ascii="Times New Roman" w:eastAsia="Times New Roman" w:hAnsi="Times New Roman" w:cs="Times New Roman"/>
                <w:b/>
                <w:bCs/>
              </w:rPr>
              <w:t>Раздел 4 Профессионально ориентированное содержание (Основы 3D моделирования)</w:t>
            </w:r>
          </w:p>
        </w:tc>
        <w:tc>
          <w:tcPr>
            <w:tcW w:w="0" w:type="auto"/>
            <w:shd w:val="clear" w:color="auto" w:fill="auto"/>
          </w:tcPr>
          <w:p w14:paraId="68FB2CC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36</w:t>
            </w:r>
          </w:p>
        </w:tc>
        <w:tc>
          <w:tcPr>
            <w:tcW w:w="0" w:type="auto"/>
          </w:tcPr>
          <w:p w14:paraId="06F1016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044AEDA4" w14:textId="77777777" w:rsidTr="007B4975">
        <w:trPr>
          <w:trHeight w:val="20"/>
        </w:trPr>
        <w:tc>
          <w:tcPr>
            <w:tcW w:w="0" w:type="auto"/>
            <w:vMerge w:val="restart"/>
            <w:tcBorders>
              <w:top w:val="single" w:sz="4" w:space="0" w:color="000000"/>
              <w:left w:val="single" w:sz="4" w:space="0" w:color="000000"/>
              <w:right w:val="single" w:sz="4" w:space="0" w:color="000000"/>
            </w:tcBorders>
            <w:shd w:val="clear" w:color="auto" w:fill="auto"/>
          </w:tcPr>
          <w:p w14:paraId="5C1252D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C682C">
              <w:rPr>
                <w:rFonts w:ascii="Times New Roman" w:eastAsia="Times New Roman" w:hAnsi="Times New Roman" w:cs="Times New Roman"/>
                <w:b/>
              </w:rPr>
              <w:t>Тема 4.3.1 Система трехмерного моделирования. Окно Документа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601011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Содержание</w:t>
            </w:r>
          </w:p>
        </w:tc>
        <w:tc>
          <w:tcPr>
            <w:tcW w:w="0" w:type="auto"/>
            <w:vMerge w:val="restart"/>
            <w:tcBorders>
              <w:top w:val="single" w:sz="4" w:space="0" w:color="000000"/>
              <w:left w:val="single" w:sz="4" w:space="0" w:color="000000"/>
              <w:right w:val="single" w:sz="4" w:space="0" w:color="000000"/>
            </w:tcBorders>
            <w:shd w:val="clear" w:color="auto" w:fill="auto"/>
          </w:tcPr>
          <w:p w14:paraId="2F94647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tcBorders>
              <w:top w:val="single" w:sz="4" w:space="0" w:color="000000"/>
              <w:left w:val="single" w:sz="4" w:space="0" w:color="000000"/>
              <w:right w:val="single" w:sz="4" w:space="0" w:color="000000"/>
            </w:tcBorders>
            <w:shd w:val="clear" w:color="auto" w:fill="auto"/>
          </w:tcPr>
          <w:p w14:paraId="6ADE11A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6457FBE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1E67844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67BC00B1" w14:textId="77777777" w:rsidTr="007B4975">
        <w:trPr>
          <w:trHeight w:val="20"/>
        </w:trPr>
        <w:tc>
          <w:tcPr>
            <w:tcW w:w="0" w:type="auto"/>
            <w:vMerge/>
            <w:tcBorders>
              <w:top w:val="single" w:sz="4" w:space="0" w:color="000000"/>
              <w:left w:val="single" w:sz="4" w:space="0" w:color="000000"/>
              <w:right w:val="single" w:sz="4" w:space="0" w:color="000000"/>
            </w:tcBorders>
            <w:shd w:val="clear" w:color="auto" w:fill="auto"/>
          </w:tcPr>
          <w:p w14:paraId="498B6F7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40F01F" w14:textId="77777777" w:rsidR="00A3326E"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Системы автоматизированного проектирования</w:t>
            </w:r>
            <w:r w:rsidRPr="002C682C">
              <w:rPr>
                <w:rFonts w:ascii="Times New Roman" w:eastAsia="Times New Roman" w:hAnsi="Times New Roman" w:cs="Times New Roman"/>
              </w:rPr>
              <w:t xml:space="preserve">: история, назначение, примеры. Общий обзор. Актуальное отечественное ПО: КОМПАС – </w:t>
            </w:r>
            <w:proofErr w:type="spellStart"/>
            <w:r w:rsidRPr="002C682C">
              <w:rPr>
                <w:rFonts w:ascii="Times New Roman" w:eastAsia="Times New Roman" w:hAnsi="Times New Roman" w:cs="Times New Roman"/>
              </w:rPr>
              <w:t>КОМПлекс</w:t>
            </w:r>
            <w:proofErr w:type="spellEnd"/>
            <w:r w:rsidRPr="002C682C">
              <w:rPr>
                <w:rFonts w:ascii="Times New Roman" w:eastAsia="Times New Roman" w:hAnsi="Times New Roman" w:cs="Times New Roman"/>
              </w:rPr>
              <w:t xml:space="preserve"> Автоматизированных Систем.  Запуск системы. Интерфейс системы</w:t>
            </w:r>
          </w:p>
          <w:p w14:paraId="27488358" w14:textId="77777777" w:rsidR="00A3326E" w:rsidRPr="009F09BB"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9F09BB">
              <w:rPr>
                <w:rFonts w:ascii="Times New Roman" w:eastAsia="Times New Roman" w:hAnsi="Times New Roman" w:cs="Times New Roman"/>
                <w:b/>
              </w:rPr>
              <w:t>Задание на дом:</w:t>
            </w:r>
            <w:r>
              <w:rPr>
                <w:rFonts w:ascii="Times New Roman" w:eastAsia="Times New Roman" w:hAnsi="Times New Roman" w:cs="Times New Roman"/>
              </w:rPr>
              <w:t xml:space="preserve"> установить на домашний компьютер учебную версию </w:t>
            </w:r>
          </w:p>
        </w:tc>
        <w:tc>
          <w:tcPr>
            <w:tcW w:w="0" w:type="auto"/>
            <w:vMerge/>
            <w:tcBorders>
              <w:top w:val="single" w:sz="4" w:space="0" w:color="000000"/>
              <w:left w:val="single" w:sz="4" w:space="0" w:color="000000"/>
              <w:right w:val="single" w:sz="4" w:space="0" w:color="000000"/>
            </w:tcBorders>
            <w:shd w:val="clear" w:color="auto" w:fill="auto"/>
          </w:tcPr>
          <w:p w14:paraId="23E395A5"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tcBorders>
              <w:top w:val="single" w:sz="4" w:space="0" w:color="000000"/>
              <w:left w:val="single" w:sz="4" w:space="0" w:color="000000"/>
              <w:right w:val="single" w:sz="4" w:space="0" w:color="000000"/>
            </w:tcBorders>
            <w:shd w:val="clear" w:color="auto" w:fill="auto"/>
          </w:tcPr>
          <w:p w14:paraId="6CF0AA23"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7F89ECA" w14:textId="77777777" w:rsidTr="007B4975">
        <w:trPr>
          <w:trHeight w:val="20"/>
        </w:trPr>
        <w:tc>
          <w:tcPr>
            <w:tcW w:w="0" w:type="auto"/>
            <w:vMerge w:val="restart"/>
            <w:tcBorders>
              <w:top w:val="single" w:sz="4" w:space="0" w:color="000000"/>
              <w:left w:val="single" w:sz="4" w:space="0" w:color="000000"/>
              <w:right w:val="single" w:sz="4" w:space="0" w:color="000000"/>
            </w:tcBorders>
            <w:shd w:val="clear" w:color="auto" w:fill="auto"/>
          </w:tcPr>
          <w:p w14:paraId="3273696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C682C">
              <w:rPr>
                <w:rFonts w:ascii="Times New Roman" w:eastAsia="Times New Roman" w:hAnsi="Times New Roman" w:cs="Times New Roman"/>
                <w:b/>
              </w:rPr>
              <w:t>Тема 4.3.2 Основные приемы создания геометрических тел (многогранники, тела вращения, эскизы, группы геометрических тел)</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0A086B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Содержание</w:t>
            </w:r>
          </w:p>
        </w:tc>
        <w:tc>
          <w:tcPr>
            <w:tcW w:w="0" w:type="auto"/>
            <w:tcBorders>
              <w:top w:val="single" w:sz="4" w:space="0" w:color="000000"/>
              <w:left w:val="single" w:sz="4" w:space="0" w:color="000000"/>
              <w:right w:val="single" w:sz="4" w:space="0" w:color="000000"/>
            </w:tcBorders>
            <w:shd w:val="clear" w:color="auto" w:fill="auto"/>
          </w:tcPr>
          <w:p w14:paraId="795CE79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6</w:t>
            </w:r>
          </w:p>
        </w:tc>
        <w:tc>
          <w:tcPr>
            <w:tcW w:w="0" w:type="auto"/>
            <w:vMerge w:val="restart"/>
            <w:tcBorders>
              <w:top w:val="single" w:sz="4" w:space="0" w:color="000000"/>
              <w:left w:val="single" w:sz="4" w:space="0" w:color="000000"/>
              <w:right w:val="single" w:sz="4" w:space="0" w:color="000000"/>
            </w:tcBorders>
            <w:shd w:val="clear" w:color="auto" w:fill="auto"/>
          </w:tcPr>
          <w:p w14:paraId="7C2D1571"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689C99D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5AC6CEC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4BB74833" w14:textId="77777777" w:rsidTr="007B4975">
        <w:trPr>
          <w:trHeight w:val="20"/>
        </w:trPr>
        <w:tc>
          <w:tcPr>
            <w:tcW w:w="0" w:type="auto"/>
            <w:vMerge/>
            <w:tcBorders>
              <w:left w:val="single" w:sz="4" w:space="0" w:color="000000"/>
              <w:right w:val="single" w:sz="4" w:space="0" w:color="000000"/>
            </w:tcBorders>
            <w:shd w:val="clear" w:color="auto" w:fill="auto"/>
          </w:tcPr>
          <w:p w14:paraId="37F058B7"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A883A3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Практические занятия</w:t>
            </w:r>
          </w:p>
        </w:tc>
        <w:tc>
          <w:tcPr>
            <w:tcW w:w="0" w:type="auto"/>
            <w:vMerge w:val="restart"/>
            <w:tcBorders>
              <w:top w:val="single" w:sz="4" w:space="0" w:color="000000"/>
              <w:left w:val="single" w:sz="4" w:space="0" w:color="000000"/>
              <w:right w:val="single" w:sz="4" w:space="0" w:color="000000"/>
            </w:tcBorders>
            <w:shd w:val="clear" w:color="auto" w:fill="auto"/>
          </w:tcPr>
          <w:p w14:paraId="772D889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tcBorders>
              <w:left w:val="single" w:sz="4" w:space="0" w:color="000000"/>
              <w:right w:val="single" w:sz="4" w:space="0" w:color="000000"/>
            </w:tcBorders>
            <w:shd w:val="clear" w:color="auto" w:fill="auto"/>
          </w:tcPr>
          <w:p w14:paraId="28DD4546"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769C04E0" w14:textId="77777777" w:rsidTr="007B4975">
        <w:trPr>
          <w:trHeight w:val="20"/>
        </w:trPr>
        <w:tc>
          <w:tcPr>
            <w:tcW w:w="0" w:type="auto"/>
            <w:vMerge/>
            <w:tcBorders>
              <w:left w:val="single" w:sz="4" w:space="0" w:color="000000"/>
              <w:right w:val="single" w:sz="4" w:space="0" w:color="000000"/>
            </w:tcBorders>
            <w:shd w:val="clear" w:color="auto" w:fill="auto"/>
          </w:tcPr>
          <w:p w14:paraId="5159A817"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9252D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 xml:space="preserve">Практическая работа №31 </w:t>
            </w:r>
            <w:r w:rsidRPr="002C682C">
              <w:rPr>
                <w:rFonts w:ascii="Times New Roman" w:eastAsia="Times New Roman" w:hAnsi="Times New Roman" w:cs="Times New Roman"/>
                <w:b/>
              </w:rPr>
              <w:t>Построение геометрических примитивов/</w:t>
            </w:r>
            <w:r w:rsidRPr="002C682C">
              <w:rPr>
                <w:rFonts w:ascii="Times New Roman" w:eastAsia="Times New Roman" w:hAnsi="Times New Roman" w:cs="Times New Roman"/>
              </w:rPr>
              <w:t xml:space="preserve"> Построение отрезков, прямоугольников, окружности в Компас. </w:t>
            </w:r>
          </w:p>
          <w:p w14:paraId="4381162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Задание на дом</w:t>
            </w:r>
            <w:proofErr w:type="gramStart"/>
            <w:r w:rsidRPr="002C682C">
              <w:rPr>
                <w:rFonts w:ascii="Times New Roman" w:eastAsia="Times New Roman" w:hAnsi="Times New Roman" w:cs="Times New Roman"/>
                <w:b/>
              </w:rPr>
              <w:t xml:space="preserve">: </w:t>
            </w:r>
            <w:r w:rsidRPr="002C682C">
              <w:rPr>
                <w:rFonts w:ascii="Times New Roman" w:eastAsia="Times New Roman" w:hAnsi="Times New Roman" w:cs="Times New Roman"/>
              </w:rPr>
              <w:t>Построить</w:t>
            </w:r>
            <w:proofErr w:type="gramEnd"/>
            <w:r w:rsidRPr="002C682C">
              <w:rPr>
                <w:rFonts w:ascii="Times New Roman" w:eastAsia="Times New Roman" w:hAnsi="Times New Roman" w:cs="Times New Roman"/>
              </w:rPr>
              <w:t xml:space="preserve"> геометрические примитивы по данным размерам.</w:t>
            </w:r>
          </w:p>
        </w:tc>
        <w:tc>
          <w:tcPr>
            <w:tcW w:w="0" w:type="auto"/>
            <w:vMerge/>
            <w:tcBorders>
              <w:top w:val="single" w:sz="4" w:space="0" w:color="000000"/>
              <w:left w:val="single" w:sz="4" w:space="0" w:color="000000"/>
              <w:right w:val="single" w:sz="4" w:space="0" w:color="000000"/>
            </w:tcBorders>
            <w:shd w:val="clear" w:color="auto" w:fill="auto"/>
          </w:tcPr>
          <w:p w14:paraId="4A3C2019" w14:textId="77777777" w:rsidR="00A3326E" w:rsidRPr="002C682C" w:rsidRDefault="00A3326E" w:rsidP="007B4975">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tc>
        <w:tc>
          <w:tcPr>
            <w:tcW w:w="0" w:type="auto"/>
            <w:vMerge/>
            <w:tcBorders>
              <w:left w:val="single" w:sz="4" w:space="0" w:color="000000"/>
              <w:right w:val="single" w:sz="4" w:space="0" w:color="000000"/>
            </w:tcBorders>
            <w:shd w:val="clear" w:color="auto" w:fill="auto"/>
          </w:tcPr>
          <w:p w14:paraId="7FA84CE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6AE2183" w14:textId="77777777" w:rsidTr="007B4975">
        <w:trPr>
          <w:trHeight w:val="20"/>
        </w:trPr>
        <w:tc>
          <w:tcPr>
            <w:tcW w:w="0" w:type="auto"/>
            <w:vMerge/>
            <w:tcBorders>
              <w:left w:val="single" w:sz="4" w:space="0" w:color="000000"/>
              <w:right w:val="single" w:sz="4" w:space="0" w:color="000000"/>
            </w:tcBorders>
            <w:shd w:val="clear" w:color="auto" w:fill="auto"/>
          </w:tcPr>
          <w:p w14:paraId="5A73EB0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C0D3E4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C682C">
              <w:rPr>
                <w:rFonts w:ascii="Times New Roman" w:eastAsia="Times New Roman" w:hAnsi="Times New Roman" w:cs="Times New Roman"/>
                <w:b/>
                <w:bCs/>
              </w:rPr>
              <w:t xml:space="preserve">Практическая работа №32 Многогранники и тела вращения/ </w:t>
            </w:r>
            <w:r w:rsidRPr="002C682C">
              <w:rPr>
                <w:rFonts w:ascii="Times New Roman" w:eastAsia="Times New Roman" w:hAnsi="Times New Roman" w:cs="Times New Roman"/>
                <w:bCs/>
              </w:rPr>
              <w:t>Виды многогранников, элементы многогранника, примеры геометрических тел, ограниченных плоскими поверхностями.</w:t>
            </w:r>
            <w:r w:rsidRPr="002C682C">
              <w:rPr>
                <w:rFonts w:ascii="Times New Roman" w:eastAsia="Times New Roman" w:hAnsi="Times New Roman" w:cs="Times New Roman"/>
                <w:b/>
                <w:bCs/>
              </w:rPr>
              <w:t xml:space="preserve"> </w:t>
            </w:r>
          </w:p>
          <w:p w14:paraId="131BA4A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C682C">
              <w:rPr>
                <w:rFonts w:ascii="Times New Roman" w:eastAsia="Times New Roman" w:hAnsi="Times New Roman" w:cs="Times New Roman"/>
                <w:b/>
                <w:bCs/>
              </w:rPr>
              <w:t>Задание на дом</w:t>
            </w:r>
            <w:proofErr w:type="gramStart"/>
            <w:r w:rsidRPr="002C682C">
              <w:rPr>
                <w:rFonts w:ascii="Times New Roman" w:eastAsia="Times New Roman" w:hAnsi="Times New Roman" w:cs="Times New Roman"/>
                <w:b/>
                <w:bCs/>
              </w:rPr>
              <w:t xml:space="preserve">: </w:t>
            </w:r>
            <w:r w:rsidRPr="002C682C">
              <w:rPr>
                <w:rFonts w:ascii="Times New Roman" w:eastAsia="Times New Roman" w:hAnsi="Times New Roman" w:cs="Times New Roman"/>
                <w:bCs/>
              </w:rPr>
              <w:t>Построить</w:t>
            </w:r>
            <w:proofErr w:type="gramEnd"/>
            <w:r w:rsidRPr="002C682C">
              <w:rPr>
                <w:rFonts w:ascii="Times New Roman" w:eastAsia="Times New Roman" w:hAnsi="Times New Roman" w:cs="Times New Roman"/>
                <w:bCs/>
              </w:rPr>
              <w:t xml:space="preserve"> многогранник.</w:t>
            </w:r>
          </w:p>
        </w:tc>
        <w:tc>
          <w:tcPr>
            <w:tcW w:w="0" w:type="auto"/>
            <w:tcBorders>
              <w:top w:val="single" w:sz="4" w:space="0" w:color="000000"/>
              <w:left w:val="single" w:sz="4" w:space="0" w:color="000000"/>
              <w:right w:val="single" w:sz="4" w:space="0" w:color="000000"/>
            </w:tcBorders>
            <w:shd w:val="clear" w:color="auto" w:fill="auto"/>
          </w:tcPr>
          <w:p w14:paraId="2688799B" w14:textId="77777777" w:rsidR="00A3326E" w:rsidRPr="002C682C" w:rsidRDefault="00A3326E" w:rsidP="007B4975">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tcBorders>
              <w:left w:val="single" w:sz="4" w:space="0" w:color="000000"/>
              <w:right w:val="single" w:sz="4" w:space="0" w:color="000000"/>
            </w:tcBorders>
            <w:shd w:val="clear" w:color="auto" w:fill="auto"/>
          </w:tcPr>
          <w:p w14:paraId="5CADE81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0408C470" w14:textId="77777777" w:rsidTr="007B4975">
        <w:trPr>
          <w:trHeight w:val="20"/>
        </w:trPr>
        <w:tc>
          <w:tcPr>
            <w:tcW w:w="0" w:type="auto"/>
            <w:vMerge/>
            <w:tcBorders>
              <w:left w:val="single" w:sz="4" w:space="0" w:color="000000"/>
              <w:right w:val="single" w:sz="4" w:space="0" w:color="000000"/>
            </w:tcBorders>
            <w:shd w:val="clear" w:color="auto" w:fill="auto"/>
          </w:tcPr>
          <w:p w14:paraId="31485FEE"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94EFE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C682C">
              <w:rPr>
                <w:rFonts w:ascii="Times New Roman" w:hAnsi="Times New Roman" w:cs="Times New Roman"/>
                <w:b/>
                <w:bCs/>
              </w:rPr>
              <w:t xml:space="preserve">Практическая работа №33 </w:t>
            </w:r>
            <w:r w:rsidRPr="002C682C">
              <w:rPr>
                <w:rFonts w:ascii="Times New Roman" w:hAnsi="Times New Roman" w:cs="Times New Roman"/>
                <w:b/>
              </w:rPr>
              <w:t>Элементы тел вращения/</w:t>
            </w:r>
            <w:r w:rsidRPr="002C682C">
              <w:rPr>
                <w:rFonts w:ascii="Times New Roman" w:hAnsi="Times New Roman" w:cs="Times New Roman"/>
              </w:rPr>
              <w:t xml:space="preserve"> Очерковая образующая, ось вращения, поверхность вращения, основание. Основные приемы построения многогранников и тел вращения.</w:t>
            </w:r>
          </w:p>
          <w:p w14:paraId="2CC50EF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C682C">
              <w:rPr>
                <w:rFonts w:ascii="Times New Roman" w:hAnsi="Times New Roman" w:cs="Times New Roman"/>
                <w:b/>
                <w:bCs/>
              </w:rPr>
              <w:t>Задание на дом</w:t>
            </w:r>
            <w:proofErr w:type="gramStart"/>
            <w:r w:rsidRPr="002C682C">
              <w:rPr>
                <w:rFonts w:ascii="Times New Roman" w:hAnsi="Times New Roman" w:cs="Times New Roman"/>
                <w:b/>
                <w:bCs/>
              </w:rPr>
              <w:t xml:space="preserve">: </w:t>
            </w:r>
            <w:r w:rsidRPr="002C682C">
              <w:rPr>
                <w:rFonts w:ascii="Times New Roman" w:hAnsi="Times New Roman" w:cs="Times New Roman"/>
                <w:bCs/>
              </w:rPr>
              <w:t>Построить</w:t>
            </w:r>
            <w:proofErr w:type="gramEnd"/>
            <w:r w:rsidRPr="002C682C">
              <w:rPr>
                <w:rFonts w:ascii="Times New Roman" w:hAnsi="Times New Roman" w:cs="Times New Roman"/>
                <w:bCs/>
              </w:rPr>
              <w:t xml:space="preserve"> 3 вращающихся тела.</w:t>
            </w:r>
          </w:p>
        </w:tc>
        <w:tc>
          <w:tcPr>
            <w:tcW w:w="0" w:type="auto"/>
            <w:tcBorders>
              <w:top w:val="single" w:sz="4" w:space="0" w:color="000000"/>
              <w:left w:val="single" w:sz="4" w:space="0" w:color="000000"/>
              <w:right w:val="single" w:sz="4" w:space="0" w:color="000000"/>
            </w:tcBorders>
            <w:shd w:val="clear" w:color="auto" w:fill="auto"/>
          </w:tcPr>
          <w:p w14:paraId="1EDD1372" w14:textId="77777777" w:rsidR="00A3326E" w:rsidRPr="002C682C" w:rsidRDefault="00A3326E" w:rsidP="007B4975">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tcBorders>
              <w:left w:val="single" w:sz="4" w:space="0" w:color="000000"/>
              <w:right w:val="single" w:sz="4" w:space="0" w:color="000000"/>
            </w:tcBorders>
            <w:shd w:val="clear" w:color="auto" w:fill="auto"/>
          </w:tcPr>
          <w:p w14:paraId="223FC8D8"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9D4E6A6" w14:textId="77777777" w:rsidTr="007B4975">
        <w:trPr>
          <w:trHeight w:val="20"/>
        </w:trPr>
        <w:tc>
          <w:tcPr>
            <w:tcW w:w="0" w:type="auto"/>
            <w:vMerge/>
            <w:tcBorders>
              <w:left w:val="single" w:sz="4" w:space="0" w:color="000000"/>
              <w:right w:val="single" w:sz="4" w:space="0" w:color="000000"/>
            </w:tcBorders>
            <w:shd w:val="clear" w:color="auto" w:fill="auto"/>
          </w:tcPr>
          <w:p w14:paraId="5F64B87B"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061E9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C682C">
              <w:rPr>
                <w:rFonts w:ascii="Times New Roman" w:eastAsia="Times New Roman" w:hAnsi="Times New Roman" w:cs="Times New Roman"/>
                <w:b/>
                <w:bCs/>
              </w:rPr>
              <w:t xml:space="preserve">Практическая работа №34 Построение эскизов/ </w:t>
            </w:r>
            <w:r w:rsidRPr="002C682C">
              <w:rPr>
                <w:rFonts w:ascii="Times New Roman" w:eastAsia="Times New Roman" w:hAnsi="Times New Roman" w:cs="Times New Roman"/>
                <w:bCs/>
              </w:rPr>
              <w:t>Создание группы геометрических тел.</w:t>
            </w:r>
            <w:r w:rsidRPr="002C682C">
              <w:rPr>
                <w:rFonts w:ascii="Times New Roman" w:eastAsia="Times New Roman" w:hAnsi="Times New Roman" w:cs="Times New Roman"/>
                <w:b/>
                <w:bCs/>
              </w:rPr>
              <w:t xml:space="preserve"> </w:t>
            </w:r>
          </w:p>
          <w:p w14:paraId="23CFC9B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C682C">
              <w:rPr>
                <w:rFonts w:ascii="Times New Roman" w:eastAsia="Times New Roman" w:hAnsi="Times New Roman" w:cs="Times New Roman"/>
                <w:b/>
                <w:bCs/>
              </w:rPr>
              <w:t>Задание на дом</w:t>
            </w:r>
            <w:proofErr w:type="gramStart"/>
            <w:r w:rsidRPr="002C682C">
              <w:rPr>
                <w:rFonts w:ascii="Times New Roman" w:eastAsia="Times New Roman" w:hAnsi="Times New Roman" w:cs="Times New Roman"/>
                <w:b/>
                <w:bCs/>
              </w:rPr>
              <w:t xml:space="preserve">: </w:t>
            </w:r>
            <w:r w:rsidRPr="002C682C">
              <w:rPr>
                <w:rFonts w:ascii="Times New Roman" w:eastAsia="Times New Roman" w:hAnsi="Times New Roman" w:cs="Times New Roman"/>
                <w:bCs/>
              </w:rPr>
              <w:t>Связать</w:t>
            </w:r>
            <w:proofErr w:type="gramEnd"/>
            <w:r w:rsidRPr="002C682C">
              <w:rPr>
                <w:rFonts w:ascii="Times New Roman" w:eastAsia="Times New Roman" w:hAnsi="Times New Roman" w:cs="Times New Roman"/>
                <w:bCs/>
              </w:rPr>
              <w:t xml:space="preserve"> эскизы в группу.</w:t>
            </w:r>
          </w:p>
        </w:tc>
        <w:tc>
          <w:tcPr>
            <w:tcW w:w="0" w:type="auto"/>
            <w:tcBorders>
              <w:top w:val="single" w:sz="4" w:space="0" w:color="000000"/>
              <w:left w:val="single" w:sz="4" w:space="0" w:color="000000"/>
              <w:right w:val="single" w:sz="4" w:space="0" w:color="000000"/>
            </w:tcBorders>
            <w:shd w:val="clear" w:color="auto" w:fill="auto"/>
          </w:tcPr>
          <w:p w14:paraId="757A42ED"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Merge/>
            <w:tcBorders>
              <w:left w:val="single" w:sz="4" w:space="0" w:color="000000"/>
              <w:right w:val="single" w:sz="4" w:space="0" w:color="000000"/>
            </w:tcBorders>
            <w:shd w:val="clear" w:color="auto" w:fill="auto"/>
          </w:tcPr>
          <w:p w14:paraId="6E6668F1"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07EAC0AD" w14:textId="77777777" w:rsidTr="007B4975">
        <w:trPr>
          <w:trHeight w:val="20"/>
        </w:trPr>
        <w:tc>
          <w:tcPr>
            <w:tcW w:w="0" w:type="auto"/>
            <w:vMerge w:val="restart"/>
            <w:shd w:val="clear" w:color="auto" w:fill="auto"/>
          </w:tcPr>
          <w:p w14:paraId="27A16D4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C682C">
              <w:rPr>
                <w:rFonts w:ascii="Times New Roman" w:eastAsia="Times New Roman" w:hAnsi="Times New Roman" w:cs="Times New Roman"/>
                <w:b/>
              </w:rPr>
              <w:t>Тема 4.3.3 Редактирование 3 D моделей.  Создание 3 D моделей. Отсечение части детали</w:t>
            </w:r>
          </w:p>
        </w:tc>
        <w:tc>
          <w:tcPr>
            <w:tcW w:w="0" w:type="auto"/>
            <w:shd w:val="clear" w:color="auto" w:fill="auto"/>
          </w:tcPr>
          <w:p w14:paraId="76EB44F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Содержание</w:t>
            </w:r>
          </w:p>
        </w:tc>
        <w:tc>
          <w:tcPr>
            <w:tcW w:w="0" w:type="auto"/>
            <w:shd w:val="clear" w:color="auto" w:fill="auto"/>
          </w:tcPr>
          <w:p w14:paraId="3AC1ACB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p>
        </w:tc>
        <w:tc>
          <w:tcPr>
            <w:tcW w:w="0" w:type="auto"/>
            <w:vMerge w:val="restart"/>
            <w:shd w:val="clear" w:color="auto" w:fill="auto"/>
          </w:tcPr>
          <w:p w14:paraId="330AF0F9"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45CB3EC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2134F6B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0B0602BC" w14:textId="77777777" w:rsidTr="007B4975">
        <w:trPr>
          <w:trHeight w:val="20"/>
        </w:trPr>
        <w:tc>
          <w:tcPr>
            <w:tcW w:w="0" w:type="auto"/>
            <w:vMerge/>
            <w:shd w:val="clear" w:color="auto" w:fill="auto"/>
          </w:tcPr>
          <w:p w14:paraId="53EE64AB"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7B98DA5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Практические занятия</w:t>
            </w:r>
          </w:p>
        </w:tc>
        <w:tc>
          <w:tcPr>
            <w:tcW w:w="0" w:type="auto"/>
            <w:vMerge w:val="restart"/>
            <w:shd w:val="clear" w:color="auto" w:fill="auto"/>
          </w:tcPr>
          <w:p w14:paraId="31FC72B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8</w:t>
            </w:r>
          </w:p>
        </w:tc>
        <w:tc>
          <w:tcPr>
            <w:tcW w:w="0" w:type="auto"/>
            <w:vMerge/>
            <w:shd w:val="clear" w:color="auto" w:fill="auto"/>
          </w:tcPr>
          <w:p w14:paraId="3CC9210F"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1087B70" w14:textId="77777777" w:rsidTr="007B4975">
        <w:trPr>
          <w:trHeight w:val="20"/>
        </w:trPr>
        <w:tc>
          <w:tcPr>
            <w:tcW w:w="0" w:type="auto"/>
            <w:vMerge/>
            <w:shd w:val="clear" w:color="auto" w:fill="auto"/>
          </w:tcPr>
          <w:p w14:paraId="00A3A850"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217CB98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Практическая работа №35 Редактирование 3</w:t>
            </w:r>
            <w:r w:rsidRPr="002C682C">
              <w:rPr>
                <w:rFonts w:ascii="Times New Roman" w:eastAsia="Times New Roman" w:hAnsi="Times New Roman" w:cs="Times New Roman"/>
                <w:b/>
                <w:bCs/>
                <w:lang w:val="en-US"/>
              </w:rPr>
              <w:t>D</w:t>
            </w:r>
            <w:r w:rsidRPr="002C682C">
              <w:rPr>
                <w:rFonts w:ascii="Times New Roman" w:eastAsia="Times New Roman" w:hAnsi="Times New Roman" w:cs="Times New Roman"/>
                <w:b/>
                <w:bCs/>
              </w:rPr>
              <w:t xml:space="preserve"> модели/ </w:t>
            </w:r>
            <w:r w:rsidRPr="002C682C">
              <w:rPr>
                <w:rFonts w:ascii="Times New Roman" w:eastAsia="Times New Roman" w:hAnsi="Times New Roman" w:cs="Times New Roman"/>
              </w:rPr>
              <w:t xml:space="preserve">Сущность понятия «редактирование», задачи редактирования эскизов. </w:t>
            </w:r>
          </w:p>
          <w:p w14:paraId="48E5B620"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Задание на дом</w:t>
            </w:r>
            <w:proofErr w:type="gramStart"/>
            <w:r w:rsidRPr="002C682C">
              <w:rPr>
                <w:rFonts w:ascii="Times New Roman" w:eastAsia="Times New Roman" w:hAnsi="Times New Roman" w:cs="Times New Roman"/>
                <w:b/>
              </w:rPr>
              <w:t xml:space="preserve">: </w:t>
            </w:r>
            <w:r w:rsidRPr="002C682C">
              <w:rPr>
                <w:rFonts w:ascii="Times New Roman" w:eastAsia="Times New Roman" w:hAnsi="Times New Roman" w:cs="Times New Roman"/>
              </w:rPr>
              <w:t>Создать</w:t>
            </w:r>
            <w:proofErr w:type="gramEnd"/>
            <w:r w:rsidRPr="002C682C">
              <w:rPr>
                <w:rFonts w:ascii="Times New Roman" w:eastAsia="Times New Roman" w:hAnsi="Times New Roman" w:cs="Times New Roman"/>
              </w:rPr>
              <w:t xml:space="preserve"> 3</w:t>
            </w:r>
            <w:r w:rsidRPr="002C682C">
              <w:rPr>
                <w:rFonts w:ascii="Times New Roman" w:eastAsia="Times New Roman" w:hAnsi="Times New Roman" w:cs="Times New Roman"/>
                <w:lang w:val="en-US"/>
              </w:rPr>
              <w:t>D</w:t>
            </w:r>
            <w:r w:rsidRPr="002C682C">
              <w:rPr>
                <w:rFonts w:ascii="Times New Roman" w:eastAsia="Times New Roman" w:hAnsi="Times New Roman" w:cs="Times New Roman"/>
              </w:rPr>
              <w:t xml:space="preserve"> модель для редактирования</w:t>
            </w:r>
          </w:p>
        </w:tc>
        <w:tc>
          <w:tcPr>
            <w:tcW w:w="0" w:type="auto"/>
            <w:vMerge/>
            <w:shd w:val="clear" w:color="auto" w:fill="auto"/>
          </w:tcPr>
          <w:p w14:paraId="2F88BF4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c>
          <w:tcPr>
            <w:tcW w:w="0" w:type="auto"/>
            <w:vMerge/>
            <w:shd w:val="clear" w:color="auto" w:fill="auto"/>
          </w:tcPr>
          <w:p w14:paraId="2C1FF50B"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7AD722C" w14:textId="77777777" w:rsidTr="007B4975">
        <w:trPr>
          <w:trHeight w:val="20"/>
        </w:trPr>
        <w:tc>
          <w:tcPr>
            <w:tcW w:w="0" w:type="auto"/>
            <w:vMerge/>
            <w:shd w:val="clear" w:color="auto" w:fill="auto"/>
          </w:tcPr>
          <w:p w14:paraId="1D746CB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167BEAC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Практическая работа №36 Способы редактирования 3</w:t>
            </w:r>
            <w:r w:rsidRPr="002C682C">
              <w:rPr>
                <w:rFonts w:ascii="Times New Roman" w:eastAsia="Times New Roman" w:hAnsi="Times New Roman" w:cs="Times New Roman"/>
                <w:b/>
                <w:bCs/>
                <w:lang w:val="en-US"/>
              </w:rPr>
              <w:t>D</w:t>
            </w:r>
            <w:r w:rsidRPr="002C682C">
              <w:rPr>
                <w:rFonts w:ascii="Times New Roman" w:eastAsia="Times New Roman" w:hAnsi="Times New Roman" w:cs="Times New Roman"/>
                <w:b/>
                <w:bCs/>
              </w:rPr>
              <w:t xml:space="preserve"> модели/ </w:t>
            </w:r>
            <w:r w:rsidRPr="002C682C">
              <w:rPr>
                <w:rFonts w:ascii="Times New Roman" w:eastAsia="Times New Roman" w:hAnsi="Times New Roman" w:cs="Times New Roman"/>
              </w:rPr>
              <w:t>основные способы редактирования 3 D моделей.</w:t>
            </w:r>
          </w:p>
          <w:p w14:paraId="2AEA612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rPr>
              <w:t>Задание на дом</w:t>
            </w:r>
            <w:proofErr w:type="gramStart"/>
            <w:r w:rsidRPr="002C682C">
              <w:rPr>
                <w:rFonts w:ascii="Times New Roman" w:eastAsia="Times New Roman" w:hAnsi="Times New Roman" w:cs="Times New Roman"/>
                <w:b/>
              </w:rPr>
              <w:t xml:space="preserve">: </w:t>
            </w:r>
            <w:r w:rsidRPr="002C682C">
              <w:rPr>
                <w:rFonts w:ascii="Times New Roman" w:eastAsia="Times New Roman" w:hAnsi="Times New Roman" w:cs="Times New Roman"/>
              </w:rPr>
              <w:t>Редактировать</w:t>
            </w:r>
            <w:proofErr w:type="gramEnd"/>
            <w:r w:rsidRPr="002C682C">
              <w:rPr>
                <w:rFonts w:ascii="Times New Roman" w:eastAsia="Times New Roman" w:hAnsi="Times New Roman" w:cs="Times New Roman"/>
              </w:rPr>
              <w:t xml:space="preserve"> 3</w:t>
            </w:r>
            <w:r w:rsidRPr="002C682C">
              <w:rPr>
                <w:rFonts w:ascii="Times New Roman" w:eastAsia="Times New Roman" w:hAnsi="Times New Roman" w:cs="Times New Roman"/>
                <w:lang w:val="en-US"/>
              </w:rPr>
              <w:t>D</w:t>
            </w:r>
            <w:r w:rsidRPr="002C682C">
              <w:rPr>
                <w:rFonts w:ascii="Times New Roman" w:eastAsia="Times New Roman" w:hAnsi="Times New Roman" w:cs="Times New Roman"/>
              </w:rPr>
              <w:t xml:space="preserve"> модель 3-мя способами.</w:t>
            </w:r>
          </w:p>
        </w:tc>
        <w:tc>
          <w:tcPr>
            <w:tcW w:w="0" w:type="auto"/>
            <w:vMerge/>
            <w:shd w:val="clear" w:color="auto" w:fill="auto"/>
          </w:tcPr>
          <w:p w14:paraId="7C9F04D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c>
          <w:tcPr>
            <w:tcW w:w="0" w:type="auto"/>
            <w:vMerge/>
            <w:shd w:val="clear" w:color="auto" w:fill="auto"/>
          </w:tcPr>
          <w:p w14:paraId="7B8991DB"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04DA0240" w14:textId="77777777" w:rsidTr="007B4975">
        <w:trPr>
          <w:trHeight w:val="20"/>
        </w:trPr>
        <w:tc>
          <w:tcPr>
            <w:tcW w:w="0" w:type="auto"/>
            <w:vMerge/>
            <w:shd w:val="clear" w:color="auto" w:fill="auto"/>
          </w:tcPr>
          <w:p w14:paraId="0401E651"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57ED6D38"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Практическая работа №37 Закругление в 3</w:t>
            </w:r>
            <w:r w:rsidRPr="002C682C">
              <w:rPr>
                <w:rFonts w:ascii="Times New Roman" w:eastAsia="Times New Roman" w:hAnsi="Times New Roman" w:cs="Times New Roman"/>
                <w:b/>
                <w:bCs/>
                <w:lang w:val="en-US"/>
              </w:rPr>
              <w:t>D</w:t>
            </w:r>
            <w:r w:rsidRPr="002C682C">
              <w:rPr>
                <w:rFonts w:ascii="Times New Roman" w:eastAsia="Times New Roman" w:hAnsi="Times New Roman" w:cs="Times New Roman"/>
                <w:b/>
                <w:bCs/>
              </w:rPr>
              <w:t xml:space="preserve"> модели/ </w:t>
            </w:r>
            <w:r w:rsidRPr="002C682C">
              <w:rPr>
                <w:rFonts w:ascii="Times New Roman" w:eastAsia="Times New Roman" w:hAnsi="Times New Roman" w:cs="Times New Roman"/>
              </w:rPr>
              <w:t>Создание 3 D моделей с элементами закругления (скругления) и фасками.</w:t>
            </w:r>
          </w:p>
          <w:p w14:paraId="4A83D53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Задание на дом</w:t>
            </w:r>
            <w:proofErr w:type="gramStart"/>
            <w:r w:rsidRPr="002C682C">
              <w:rPr>
                <w:rFonts w:ascii="Times New Roman" w:eastAsia="Times New Roman" w:hAnsi="Times New Roman" w:cs="Times New Roman"/>
                <w:b/>
                <w:bCs/>
              </w:rPr>
              <w:t xml:space="preserve">: </w:t>
            </w:r>
            <w:r w:rsidRPr="002C682C">
              <w:rPr>
                <w:rFonts w:ascii="Times New Roman" w:eastAsia="Times New Roman" w:hAnsi="Times New Roman" w:cs="Times New Roman"/>
                <w:bCs/>
              </w:rPr>
              <w:t>Выполнить</w:t>
            </w:r>
            <w:proofErr w:type="gramEnd"/>
            <w:r w:rsidRPr="002C682C">
              <w:rPr>
                <w:rFonts w:ascii="Times New Roman" w:eastAsia="Times New Roman" w:hAnsi="Times New Roman" w:cs="Times New Roman"/>
                <w:bCs/>
              </w:rPr>
              <w:t xml:space="preserve"> скругление3</w:t>
            </w:r>
            <w:r w:rsidRPr="002C682C">
              <w:rPr>
                <w:rFonts w:ascii="Times New Roman" w:eastAsia="Times New Roman" w:hAnsi="Times New Roman" w:cs="Times New Roman"/>
                <w:bCs/>
                <w:lang w:val="en-US"/>
              </w:rPr>
              <w:t>D</w:t>
            </w:r>
            <w:r w:rsidRPr="002C682C">
              <w:rPr>
                <w:rFonts w:ascii="Times New Roman" w:eastAsia="Times New Roman" w:hAnsi="Times New Roman" w:cs="Times New Roman"/>
                <w:bCs/>
              </w:rPr>
              <w:t xml:space="preserve"> фигуры.</w:t>
            </w:r>
          </w:p>
        </w:tc>
        <w:tc>
          <w:tcPr>
            <w:tcW w:w="0" w:type="auto"/>
            <w:vMerge/>
            <w:shd w:val="clear" w:color="auto" w:fill="auto"/>
          </w:tcPr>
          <w:p w14:paraId="3E983B1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c>
          <w:tcPr>
            <w:tcW w:w="0" w:type="auto"/>
            <w:vMerge/>
            <w:shd w:val="clear" w:color="auto" w:fill="auto"/>
          </w:tcPr>
          <w:p w14:paraId="7120729E"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6173885F" w14:textId="77777777" w:rsidTr="007B4975">
        <w:trPr>
          <w:trHeight w:val="20"/>
        </w:trPr>
        <w:tc>
          <w:tcPr>
            <w:tcW w:w="0" w:type="auto"/>
            <w:vMerge/>
            <w:shd w:val="clear" w:color="auto" w:fill="auto"/>
          </w:tcPr>
          <w:p w14:paraId="3A9505A0"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0205A3B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C682C">
              <w:rPr>
                <w:rFonts w:ascii="Times New Roman" w:eastAsia="Times New Roman" w:hAnsi="Times New Roman" w:cs="Times New Roman"/>
                <w:b/>
                <w:bCs/>
              </w:rPr>
              <w:t>Практическая работа №38 Вращение в 3</w:t>
            </w:r>
            <w:r w:rsidRPr="002C682C">
              <w:rPr>
                <w:rFonts w:ascii="Times New Roman" w:eastAsia="Times New Roman" w:hAnsi="Times New Roman" w:cs="Times New Roman"/>
                <w:b/>
                <w:bCs/>
                <w:lang w:val="en-US"/>
              </w:rPr>
              <w:t>D</w:t>
            </w:r>
            <w:r w:rsidRPr="002C682C">
              <w:rPr>
                <w:rFonts w:ascii="Times New Roman" w:eastAsia="Times New Roman" w:hAnsi="Times New Roman" w:cs="Times New Roman"/>
                <w:b/>
                <w:bCs/>
              </w:rPr>
              <w:t xml:space="preserve"> модели/ </w:t>
            </w:r>
            <w:r w:rsidRPr="002C682C">
              <w:rPr>
                <w:rFonts w:ascii="Times New Roman" w:eastAsia="Times New Roman" w:hAnsi="Times New Roman" w:cs="Times New Roman"/>
                <w:bCs/>
              </w:rPr>
              <w:t>Создание 3d моделей по плоскому чертежу посредством операции «вращения».</w:t>
            </w:r>
          </w:p>
          <w:p w14:paraId="2D658B9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C682C">
              <w:rPr>
                <w:rFonts w:ascii="Times New Roman" w:eastAsia="Times New Roman" w:hAnsi="Times New Roman" w:cs="Times New Roman"/>
                <w:b/>
                <w:bCs/>
              </w:rPr>
              <w:t>Задание на дом</w:t>
            </w:r>
            <w:proofErr w:type="gramStart"/>
            <w:r w:rsidRPr="002C682C">
              <w:rPr>
                <w:rFonts w:ascii="Times New Roman" w:eastAsia="Times New Roman" w:hAnsi="Times New Roman" w:cs="Times New Roman"/>
                <w:b/>
                <w:bCs/>
              </w:rPr>
              <w:t xml:space="preserve">: </w:t>
            </w:r>
            <w:r w:rsidRPr="002C682C">
              <w:rPr>
                <w:rFonts w:ascii="Times New Roman" w:eastAsia="Times New Roman" w:hAnsi="Times New Roman" w:cs="Times New Roman"/>
                <w:bCs/>
              </w:rPr>
              <w:t>Презентовать</w:t>
            </w:r>
            <w:proofErr w:type="gramEnd"/>
            <w:r w:rsidRPr="002C682C">
              <w:rPr>
                <w:rFonts w:ascii="Times New Roman" w:eastAsia="Times New Roman" w:hAnsi="Times New Roman" w:cs="Times New Roman"/>
                <w:bCs/>
              </w:rPr>
              <w:t xml:space="preserve"> фигуру путем вращения.</w:t>
            </w:r>
          </w:p>
        </w:tc>
        <w:tc>
          <w:tcPr>
            <w:tcW w:w="0" w:type="auto"/>
            <w:vMerge/>
            <w:shd w:val="clear" w:color="auto" w:fill="auto"/>
          </w:tcPr>
          <w:p w14:paraId="2BA965AC"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c>
          <w:tcPr>
            <w:tcW w:w="0" w:type="auto"/>
            <w:vMerge/>
            <w:shd w:val="clear" w:color="auto" w:fill="auto"/>
          </w:tcPr>
          <w:p w14:paraId="1CAE2FFC"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05A97D98" w14:textId="77777777" w:rsidTr="007B4975">
        <w:trPr>
          <w:trHeight w:val="20"/>
        </w:trPr>
        <w:tc>
          <w:tcPr>
            <w:tcW w:w="0" w:type="auto"/>
            <w:vMerge w:val="restart"/>
            <w:shd w:val="clear" w:color="auto" w:fill="auto"/>
          </w:tcPr>
          <w:p w14:paraId="28439CB3"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C682C">
              <w:rPr>
                <w:rFonts w:ascii="Times New Roman" w:eastAsia="Times New Roman" w:hAnsi="Times New Roman" w:cs="Times New Roman"/>
                <w:b/>
              </w:rPr>
              <w:t>Тема 4.3.4 Создание 3</w:t>
            </w:r>
            <w:r w:rsidRPr="002C682C">
              <w:rPr>
                <w:rFonts w:ascii="Times New Roman" w:eastAsia="Times New Roman" w:hAnsi="Times New Roman" w:cs="Times New Roman"/>
                <w:b/>
                <w:lang w:val="en-US"/>
              </w:rPr>
              <w:t>D</w:t>
            </w:r>
            <w:r w:rsidRPr="002C682C">
              <w:rPr>
                <w:rFonts w:ascii="Times New Roman" w:eastAsia="Times New Roman" w:hAnsi="Times New Roman" w:cs="Times New Roman"/>
                <w:b/>
              </w:rPr>
              <w:t xml:space="preserve"> моделей простейших объектов</w:t>
            </w:r>
          </w:p>
        </w:tc>
        <w:tc>
          <w:tcPr>
            <w:tcW w:w="0" w:type="auto"/>
            <w:shd w:val="clear" w:color="auto" w:fill="auto"/>
          </w:tcPr>
          <w:p w14:paraId="44DF3FFD"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Содержание</w:t>
            </w:r>
          </w:p>
        </w:tc>
        <w:tc>
          <w:tcPr>
            <w:tcW w:w="0" w:type="auto"/>
            <w:shd w:val="clear" w:color="auto" w:fill="auto"/>
          </w:tcPr>
          <w:p w14:paraId="43A6B94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r w:rsidRPr="002C682C">
              <w:rPr>
                <w:rFonts w:ascii="Times New Roman" w:eastAsia="Times New Roman" w:hAnsi="Times New Roman" w:cs="Times New Roman"/>
                <w:b/>
                <w:bCs/>
              </w:rPr>
              <w:t>2</w:t>
            </w:r>
          </w:p>
        </w:tc>
        <w:tc>
          <w:tcPr>
            <w:tcW w:w="0" w:type="auto"/>
            <w:vMerge w:val="restart"/>
            <w:shd w:val="clear" w:color="auto" w:fill="auto"/>
          </w:tcPr>
          <w:p w14:paraId="6E1DE57A"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ОК 01</w:t>
            </w:r>
          </w:p>
          <w:p w14:paraId="0BF9649F"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 xml:space="preserve">ОК 02 </w:t>
            </w:r>
          </w:p>
          <w:p w14:paraId="7995DF6E"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ПК 3.2</w:t>
            </w:r>
          </w:p>
        </w:tc>
      </w:tr>
      <w:tr w:rsidR="00A3326E" w:rsidRPr="002C682C" w14:paraId="4A13B897" w14:textId="77777777" w:rsidTr="007B4975">
        <w:trPr>
          <w:trHeight w:val="20"/>
        </w:trPr>
        <w:tc>
          <w:tcPr>
            <w:tcW w:w="0" w:type="auto"/>
            <w:vMerge/>
            <w:shd w:val="clear" w:color="auto" w:fill="auto"/>
          </w:tcPr>
          <w:p w14:paraId="5243E2CB"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116076E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rPr>
              <w:t>Практические занятия</w:t>
            </w:r>
          </w:p>
        </w:tc>
        <w:tc>
          <w:tcPr>
            <w:tcW w:w="0" w:type="auto"/>
            <w:vMerge w:val="restart"/>
            <w:shd w:val="clear" w:color="auto" w:fill="auto"/>
          </w:tcPr>
          <w:p w14:paraId="3CBDC6F2"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rPr>
              <w:t>2</w:t>
            </w:r>
          </w:p>
        </w:tc>
        <w:tc>
          <w:tcPr>
            <w:tcW w:w="0" w:type="auto"/>
            <w:vMerge/>
            <w:shd w:val="clear" w:color="auto" w:fill="auto"/>
          </w:tcPr>
          <w:p w14:paraId="5785FBA4"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3326E" w:rsidRPr="002C682C" w14:paraId="189506C7" w14:textId="77777777" w:rsidTr="007B4975">
        <w:trPr>
          <w:trHeight w:val="20"/>
        </w:trPr>
        <w:tc>
          <w:tcPr>
            <w:tcW w:w="0" w:type="auto"/>
            <w:vMerge/>
            <w:shd w:val="clear" w:color="auto" w:fill="auto"/>
          </w:tcPr>
          <w:p w14:paraId="719D55EA" w14:textId="77777777" w:rsidR="00A3326E" w:rsidRPr="002C682C" w:rsidRDefault="00A3326E" w:rsidP="007B4975">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0" w:type="auto"/>
            <w:shd w:val="clear" w:color="auto" w:fill="auto"/>
          </w:tcPr>
          <w:p w14:paraId="3BF5E2C7"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C682C">
              <w:rPr>
                <w:rFonts w:ascii="Times New Roman" w:eastAsia="Times New Roman" w:hAnsi="Times New Roman" w:cs="Times New Roman"/>
                <w:b/>
                <w:bCs/>
              </w:rPr>
              <w:t xml:space="preserve">Практическая работа №39 </w:t>
            </w:r>
            <w:r w:rsidRPr="002C682C">
              <w:rPr>
                <w:rFonts w:ascii="Times New Roman" w:eastAsia="Times New Roman" w:hAnsi="Times New Roman" w:cs="Times New Roman"/>
                <w:b/>
              </w:rPr>
              <w:t>Выбор простейших объектов профессиональной деятельности</w:t>
            </w:r>
            <w:r w:rsidRPr="002C682C">
              <w:rPr>
                <w:rFonts w:ascii="Times New Roman" w:eastAsia="Times New Roman" w:hAnsi="Times New Roman" w:cs="Times New Roman"/>
              </w:rPr>
              <w:t xml:space="preserve"> (бытовых, технических или строительных) для создания модели (самостоятельно или с помощью преподавателя); обоснование выбора, создание модели объекта, подготовка презентации и представление выполненной модели</w:t>
            </w:r>
          </w:p>
        </w:tc>
        <w:tc>
          <w:tcPr>
            <w:tcW w:w="0" w:type="auto"/>
            <w:vMerge/>
            <w:shd w:val="clear" w:color="auto" w:fill="auto"/>
          </w:tcPr>
          <w:p w14:paraId="6309AE01" w14:textId="77777777" w:rsidR="00A3326E" w:rsidRPr="002C682C" w:rsidRDefault="00A3326E" w:rsidP="007B4975">
            <w:pPr>
              <w:widowControl w:val="0"/>
              <w:pBdr>
                <w:top w:val="nil"/>
                <w:left w:val="nil"/>
                <w:bottom w:val="nil"/>
                <w:right w:val="nil"/>
                <w:between w:val="nil"/>
              </w:pBdr>
              <w:spacing w:after="0" w:line="240" w:lineRule="auto"/>
              <w:rPr>
                <w:rFonts w:ascii="Times New Roman" w:hAnsi="Times New Roman" w:cs="Times New Roman"/>
              </w:rPr>
            </w:pPr>
          </w:p>
        </w:tc>
        <w:tc>
          <w:tcPr>
            <w:tcW w:w="0" w:type="auto"/>
            <w:vMerge/>
            <w:shd w:val="clear" w:color="auto" w:fill="auto"/>
          </w:tcPr>
          <w:p w14:paraId="056541AC" w14:textId="77777777" w:rsidR="00A3326E" w:rsidRPr="002C682C" w:rsidRDefault="00A3326E" w:rsidP="007B4975">
            <w:pPr>
              <w:widowControl w:val="0"/>
              <w:pBdr>
                <w:top w:val="nil"/>
                <w:left w:val="nil"/>
                <w:bottom w:val="nil"/>
                <w:right w:val="nil"/>
                <w:between w:val="nil"/>
              </w:pBdr>
              <w:spacing w:after="0" w:line="240" w:lineRule="auto"/>
              <w:rPr>
                <w:rFonts w:ascii="Times New Roman" w:hAnsi="Times New Roman" w:cs="Times New Roman"/>
              </w:rPr>
            </w:pPr>
          </w:p>
        </w:tc>
      </w:tr>
      <w:tr w:rsidR="00A3326E" w:rsidRPr="002C682C" w14:paraId="00534FD6" w14:textId="77777777" w:rsidTr="007B4975">
        <w:trPr>
          <w:trHeight w:val="20"/>
        </w:trPr>
        <w:tc>
          <w:tcPr>
            <w:tcW w:w="0" w:type="auto"/>
            <w:gridSpan w:val="2"/>
          </w:tcPr>
          <w:p w14:paraId="2831C8FA" w14:textId="77777777" w:rsidR="00A3326E" w:rsidRPr="009F09BB"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Консультация перед экзаменом</w:t>
            </w:r>
          </w:p>
        </w:tc>
        <w:tc>
          <w:tcPr>
            <w:tcW w:w="0" w:type="auto"/>
            <w:shd w:val="clear" w:color="auto" w:fill="auto"/>
          </w:tcPr>
          <w:p w14:paraId="18F7D9A4" w14:textId="77777777" w:rsidR="00A3326E" w:rsidRPr="009F09BB"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0" w:type="auto"/>
          </w:tcPr>
          <w:p w14:paraId="7765329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6BC5603A" w14:textId="77777777" w:rsidTr="007B4975">
        <w:trPr>
          <w:trHeight w:val="20"/>
        </w:trPr>
        <w:tc>
          <w:tcPr>
            <w:tcW w:w="0" w:type="auto"/>
            <w:gridSpan w:val="2"/>
          </w:tcPr>
          <w:p w14:paraId="172A6B09" w14:textId="77777777" w:rsidR="00A3326E" w:rsidRPr="009F09BB"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 xml:space="preserve">Промежуточная аттестация </w:t>
            </w:r>
            <w:r>
              <w:rPr>
                <w:rFonts w:ascii="Times New Roman" w:eastAsia="Times New Roman" w:hAnsi="Times New Roman" w:cs="Times New Roman"/>
                <w:b/>
                <w:bCs/>
              </w:rPr>
              <w:t>в форме экзамена</w:t>
            </w:r>
          </w:p>
        </w:tc>
        <w:tc>
          <w:tcPr>
            <w:tcW w:w="0" w:type="auto"/>
            <w:shd w:val="clear" w:color="auto" w:fill="auto"/>
          </w:tcPr>
          <w:p w14:paraId="5158E4C7" w14:textId="77777777" w:rsidR="00A3326E" w:rsidRPr="009F09BB"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0" w:type="auto"/>
          </w:tcPr>
          <w:p w14:paraId="5A4D8A74"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r w:rsidR="00A3326E" w:rsidRPr="002C682C" w14:paraId="10FF42B0" w14:textId="77777777" w:rsidTr="007B4975">
        <w:trPr>
          <w:trHeight w:val="20"/>
        </w:trPr>
        <w:tc>
          <w:tcPr>
            <w:tcW w:w="0" w:type="auto"/>
            <w:gridSpan w:val="2"/>
          </w:tcPr>
          <w:p w14:paraId="0E0973FB"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C682C">
              <w:rPr>
                <w:rFonts w:ascii="Times New Roman" w:eastAsia="Times New Roman" w:hAnsi="Times New Roman" w:cs="Times New Roman"/>
                <w:b/>
                <w:bCs/>
              </w:rPr>
              <w:t>Всего</w:t>
            </w:r>
          </w:p>
        </w:tc>
        <w:tc>
          <w:tcPr>
            <w:tcW w:w="0" w:type="auto"/>
            <w:shd w:val="clear" w:color="auto" w:fill="auto"/>
          </w:tcPr>
          <w:p w14:paraId="1BB30EAC" w14:textId="77777777" w:rsidR="00A3326E" w:rsidRPr="009F09BB"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C682C">
              <w:rPr>
                <w:rFonts w:ascii="Times New Roman" w:eastAsia="Times New Roman" w:hAnsi="Times New Roman" w:cs="Times New Roman"/>
                <w:b/>
                <w:bCs/>
              </w:rPr>
              <w:t>1</w:t>
            </w:r>
            <w:r>
              <w:rPr>
                <w:rFonts w:ascii="Times New Roman" w:eastAsia="Times New Roman" w:hAnsi="Times New Roman" w:cs="Times New Roman"/>
                <w:b/>
                <w:bCs/>
              </w:rPr>
              <w:t>26</w:t>
            </w:r>
          </w:p>
        </w:tc>
        <w:tc>
          <w:tcPr>
            <w:tcW w:w="0" w:type="auto"/>
          </w:tcPr>
          <w:p w14:paraId="3F468F96" w14:textId="77777777" w:rsidR="00A3326E" w:rsidRPr="002C682C" w:rsidRDefault="00A3326E" w:rsidP="007B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tc>
      </w:tr>
    </w:tbl>
    <w:p w14:paraId="2BAE2192" w14:textId="77777777" w:rsidR="00A3326E" w:rsidRPr="002B4B24" w:rsidRDefault="00A3326E" w:rsidP="00A3326E">
      <w:pPr>
        <w:spacing w:after="0" w:line="276" w:lineRule="auto"/>
        <w:rPr>
          <w:rFonts w:ascii="Times New Roman" w:eastAsia="Times New Roman" w:hAnsi="Times New Roman" w:cs="Times New Roman"/>
          <w:b/>
          <w:bCs/>
          <w:sz w:val="28"/>
          <w:szCs w:val="28"/>
        </w:rPr>
        <w:sectPr w:rsidR="00A3326E" w:rsidRPr="002B4B24" w:rsidSect="00A579E5">
          <w:pgSz w:w="16838" w:h="11906" w:orient="landscape"/>
          <w:pgMar w:top="1134" w:right="1134" w:bottom="567" w:left="1134" w:header="709" w:footer="709" w:gutter="0"/>
          <w:cols w:space="720"/>
        </w:sectPr>
      </w:pPr>
    </w:p>
    <w:p w14:paraId="524AAA64" w14:textId="77777777" w:rsidR="00A3326E" w:rsidRPr="00270130" w:rsidRDefault="00A3326E" w:rsidP="00A3326E">
      <w:pPr>
        <w:pStyle w:val="1"/>
        <w:rPr>
          <w:b w:val="0"/>
        </w:rPr>
      </w:pPr>
      <w:bookmarkStart w:id="129" w:name="_Toc225248151"/>
      <w:bookmarkStart w:id="130" w:name="_Toc227243421"/>
      <w:bookmarkStart w:id="131" w:name="_Toc227250948"/>
      <w:bookmarkStart w:id="132" w:name="_Toc227252874"/>
      <w:bookmarkStart w:id="133" w:name="_Toc225248152"/>
      <w:bookmarkStart w:id="134" w:name="_Toc227243422"/>
      <w:bookmarkStart w:id="135" w:name="_Toc227250949"/>
      <w:bookmarkStart w:id="136" w:name="_Hlk227160449"/>
      <w:r w:rsidRPr="002B4B24">
        <w:t xml:space="preserve">3 </w:t>
      </w:r>
      <w:r w:rsidRPr="00270130">
        <w:t>Условия реализации программы общеобразовательной дисциплины</w:t>
      </w:r>
      <w:bookmarkEnd w:id="129"/>
      <w:bookmarkEnd w:id="130"/>
      <w:bookmarkEnd w:id="131"/>
      <w:bookmarkEnd w:id="132"/>
    </w:p>
    <w:p w14:paraId="15779BB1" w14:textId="77777777" w:rsidR="00A3326E" w:rsidRPr="00270130" w:rsidRDefault="00A3326E" w:rsidP="00A3326E">
      <w:pPr>
        <w:spacing w:after="0" w:line="240" w:lineRule="auto"/>
        <w:ind w:firstLine="709"/>
        <w:jc w:val="both"/>
        <w:rPr>
          <w:rFonts w:ascii="Times New Roman" w:hAnsi="Times New Roman" w:cs="Times New Roman"/>
          <w:sz w:val="24"/>
          <w:szCs w:val="24"/>
        </w:rPr>
      </w:pPr>
    </w:p>
    <w:p w14:paraId="289C9537" w14:textId="77777777" w:rsidR="00A3326E" w:rsidRPr="00270130" w:rsidRDefault="00A3326E" w:rsidP="00A3326E">
      <w:pPr>
        <w:spacing w:after="0" w:line="240" w:lineRule="auto"/>
        <w:ind w:firstLine="709"/>
        <w:jc w:val="both"/>
        <w:rPr>
          <w:rFonts w:ascii="Times New Roman" w:eastAsia="Times New Roman" w:hAnsi="Times New Roman" w:cs="Times New Roman"/>
          <w:sz w:val="24"/>
          <w:szCs w:val="24"/>
          <w:lang w:val="x-none" w:eastAsia="x-none"/>
        </w:rPr>
      </w:pPr>
      <w:r w:rsidRPr="00270130">
        <w:rPr>
          <w:rFonts w:ascii="Times New Roman" w:hAnsi="Times New Roman" w:cs="Times New Roman"/>
          <w:b/>
          <w:sz w:val="24"/>
          <w:szCs w:val="24"/>
        </w:rPr>
        <w:t xml:space="preserve">3.1 </w:t>
      </w:r>
      <w:bookmarkStart w:id="137" w:name="_Hlk224830968"/>
      <w:r w:rsidRPr="00270130">
        <w:rPr>
          <w:rFonts w:ascii="Times New Roman" w:hAnsi="Times New Roman" w:cs="Times New Roman"/>
          <w:b/>
          <w:sz w:val="24"/>
          <w:szCs w:val="24"/>
        </w:rPr>
        <w:t>Требования к минимальному материально-техническому обеспечению</w:t>
      </w:r>
      <w:bookmarkEnd w:id="137"/>
      <w:r w:rsidRPr="00270130">
        <w:rPr>
          <w:rFonts w:ascii="Times New Roman" w:eastAsia="Times New Roman" w:hAnsi="Times New Roman" w:cs="Times New Roman"/>
          <w:sz w:val="24"/>
          <w:szCs w:val="24"/>
          <w:lang w:val="x-none" w:eastAsia="x-none"/>
        </w:rPr>
        <w:t xml:space="preserve"> </w:t>
      </w:r>
    </w:p>
    <w:p w14:paraId="1A153680" w14:textId="77777777" w:rsidR="00A3326E" w:rsidRPr="00270130" w:rsidRDefault="00A3326E" w:rsidP="00A3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270130">
        <w:rPr>
          <w:rFonts w:ascii="Times New Roman" w:eastAsia="Times New Roman" w:hAnsi="Times New Roman" w:cs="Times New Roman"/>
          <w:bCs/>
          <w:sz w:val="24"/>
          <w:szCs w:val="24"/>
        </w:rPr>
        <w:t>Реализация дисциплины требует наличия кабинета информатики.</w:t>
      </w:r>
    </w:p>
    <w:p w14:paraId="3AD885F8" w14:textId="77777777" w:rsidR="00A3326E" w:rsidRPr="00270130" w:rsidRDefault="00A3326E" w:rsidP="00A3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270130">
        <w:rPr>
          <w:rFonts w:ascii="Times New Roman" w:eastAsia="Times New Roman" w:hAnsi="Times New Roman" w:cs="Times New Roman"/>
          <w:bCs/>
          <w:sz w:val="24"/>
          <w:szCs w:val="24"/>
        </w:rPr>
        <w:t>Специализированная мебель и системы хранения:</w:t>
      </w:r>
    </w:p>
    <w:p w14:paraId="1F986126" w14:textId="77777777" w:rsidR="00A3326E" w:rsidRPr="00270130" w:rsidRDefault="00A3326E" w:rsidP="00A3326E">
      <w:pPr>
        <w:pStyle w:val="afb"/>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доска 3-х элементная, комбинированная для письма мелом/маркером,</w:t>
      </w:r>
    </w:p>
    <w:p w14:paraId="33D3B16B" w14:textId="77777777" w:rsidR="00A3326E" w:rsidRPr="00270130" w:rsidRDefault="00A3326E" w:rsidP="00A3326E">
      <w:pPr>
        <w:pStyle w:val="afb"/>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стол с ящиками для хранения/тумбой,</w:t>
      </w:r>
    </w:p>
    <w:p w14:paraId="5B4A1BB4" w14:textId="77777777" w:rsidR="00A3326E" w:rsidRPr="00270130" w:rsidRDefault="00A3326E" w:rsidP="00A3326E">
      <w:pPr>
        <w:pStyle w:val="afb"/>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кресло офисное,</w:t>
      </w:r>
    </w:p>
    <w:p w14:paraId="4515AD52" w14:textId="77777777" w:rsidR="00A3326E" w:rsidRPr="00270130" w:rsidRDefault="00A3326E" w:rsidP="00A3326E">
      <w:pPr>
        <w:pStyle w:val="afb"/>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шкаф для хранения учебных пособий,</w:t>
      </w:r>
    </w:p>
    <w:p w14:paraId="6BA6EFF6" w14:textId="77777777" w:rsidR="00A3326E" w:rsidRPr="00270130" w:rsidRDefault="00A3326E" w:rsidP="00A3326E">
      <w:pPr>
        <w:pStyle w:val="afb"/>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доска пробковая/доска магнитно-маркерная,</w:t>
      </w:r>
    </w:p>
    <w:p w14:paraId="7E50B403" w14:textId="77777777" w:rsidR="00A3326E" w:rsidRPr="00270130" w:rsidRDefault="00A3326E" w:rsidP="00A3326E">
      <w:pPr>
        <w:pStyle w:val="afb"/>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стол ученический,</w:t>
      </w:r>
    </w:p>
    <w:p w14:paraId="7916DCD5" w14:textId="77777777" w:rsidR="00A3326E" w:rsidRPr="00270130" w:rsidRDefault="00A3326E" w:rsidP="00A3326E">
      <w:pPr>
        <w:pStyle w:val="afb"/>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 xml:space="preserve">стул ученический, </w:t>
      </w:r>
    </w:p>
    <w:p w14:paraId="7D22E06B" w14:textId="77777777" w:rsidR="00A3326E" w:rsidRPr="00270130" w:rsidRDefault="00A3326E" w:rsidP="00A3326E">
      <w:pPr>
        <w:pStyle w:val="afb"/>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тумба для таблиц под доску/шкаф для хранения таблиц и плакатов/система хранения таблиц и плакатов,</w:t>
      </w:r>
    </w:p>
    <w:p w14:paraId="3E08719E" w14:textId="77777777" w:rsidR="00A3326E" w:rsidRPr="00270130" w:rsidRDefault="00A3326E" w:rsidP="00A3326E">
      <w:pPr>
        <w:pStyle w:val="afb"/>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кресло компьютерное,</w:t>
      </w:r>
    </w:p>
    <w:p w14:paraId="64FB80E7" w14:textId="77777777" w:rsidR="00A3326E" w:rsidRPr="00270130" w:rsidRDefault="00A3326E" w:rsidP="00A3326E">
      <w:pPr>
        <w:pStyle w:val="afb"/>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стол компьютерный.</w:t>
      </w:r>
    </w:p>
    <w:p w14:paraId="1F8D1B33" w14:textId="77777777" w:rsidR="00A3326E" w:rsidRPr="00270130" w:rsidRDefault="00A3326E" w:rsidP="00A3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270130">
        <w:rPr>
          <w:rFonts w:ascii="Times New Roman" w:hAnsi="Times New Roman" w:cs="Times New Roman"/>
          <w:sz w:val="24"/>
          <w:szCs w:val="24"/>
        </w:rPr>
        <w:t>Технические средства:</w:t>
      </w:r>
    </w:p>
    <w:p w14:paraId="035941FB"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интерактивная доска (с потолочным проектором с ультракоротким фокусом с креплением в комплекте, программное обеспечение)/интерактивная панель (программное обеспечение в комплекте),</w:t>
      </w:r>
    </w:p>
    <w:p w14:paraId="1244F47B"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сетевой фильтр,</w:t>
      </w:r>
    </w:p>
    <w:p w14:paraId="7A63D24B"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многофункциональное устройство/принтер,</w:t>
      </w:r>
    </w:p>
    <w:p w14:paraId="62878F9D"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 xml:space="preserve">персональный компьютер с периферией/ноутбук (лицензионное программное обеспечение и система защиты от вредоносной информации), </w:t>
      </w:r>
    </w:p>
    <w:p w14:paraId="059D6A5B"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источник бесперебойного питания,</w:t>
      </w:r>
    </w:p>
    <w:p w14:paraId="0305E341"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персональный компьютер с периферией для обучающихся (лицензионное программное обеспечение и система защиты от вредоносной информации),</w:t>
      </w:r>
    </w:p>
    <w:p w14:paraId="13EBDEF3"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пакет программного обеспечения для обучения языкам программирования и основ алгоритмизации,</w:t>
      </w:r>
    </w:p>
    <w:p w14:paraId="5AD4DBCE"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точка беспроводного доступа,</w:t>
      </w:r>
    </w:p>
    <w:p w14:paraId="33016247"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обжимной инструмент,</w:t>
      </w:r>
    </w:p>
    <w:p w14:paraId="5723FB9C"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коммутатор,</w:t>
      </w:r>
    </w:p>
    <w:p w14:paraId="1A7863E5"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комплект кабелей и переходников,</w:t>
      </w:r>
    </w:p>
    <w:p w14:paraId="179D01F7"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коннекторы,</w:t>
      </w:r>
    </w:p>
    <w:p w14:paraId="7D6115ED" w14:textId="77777777" w:rsidR="00A3326E" w:rsidRPr="00270130" w:rsidRDefault="00A3326E" w:rsidP="00A3326E">
      <w:pPr>
        <w:pStyle w:val="afb"/>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кабель связи витая пара.</w:t>
      </w:r>
    </w:p>
    <w:p w14:paraId="109323F4" w14:textId="77777777" w:rsidR="00A3326E" w:rsidRPr="00270130" w:rsidRDefault="00A3326E" w:rsidP="00A3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270130">
        <w:rPr>
          <w:rFonts w:ascii="Times New Roman" w:hAnsi="Times New Roman" w:cs="Times New Roman"/>
          <w:sz w:val="24"/>
          <w:szCs w:val="24"/>
        </w:rPr>
        <w:t>Электронные средства обучения:</w:t>
      </w:r>
    </w:p>
    <w:p w14:paraId="77D70F0B" w14:textId="77777777" w:rsidR="00A3326E" w:rsidRPr="00270130" w:rsidRDefault="00A3326E" w:rsidP="00A3326E">
      <w:pPr>
        <w:pStyle w:val="afb"/>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электронные образовательные ресурсы/интерактивные средства обучения.</w:t>
      </w:r>
    </w:p>
    <w:p w14:paraId="10691D2C" w14:textId="77777777" w:rsidR="00A3326E" w:rsidRPr="00270130" w:rsidRDefault="00A3326E" w:rsidP="00A3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270130">
        <w:rPr>
          <w:rFonts w:ascii="Times New Roman" w:hAnsi="Times New Roman" w:cs="Times New Roman"/>
          <w:sz w:val="24"/>
          <w:szCs w:val="24"/>
        </w:rPr>
        <w:t>Демонстрационные учебно-наглядные пособия;</w:t>
      </w:r>
    </w:p>
    <w:p w14:paraId="2B90E459" w14:textId="77777777" w:rsidR="00A3326E" w:rsidRPr="00270130" w:rsidRDefault="00A3326E" w:rsidP="00A3326E">
      <w:pPr>
        <w:pStyle w:val="afb"/>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словари, справочники, энциклопедии,</w:t>
      </w:r>
    </w:p>
    <w:p w14:paraId="7094E91F" w14:textId="77777777" w:rsidR="00A3326E" w:rsidRPr="00270130" w:rsidRDefault="00A3326E" w:rsidP="00A3326E">
      <w:pPr>
        <w:pStyle w:val="afb"/>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pPr>
      <w:r w:rsidRPr="00270130">
        <w:t>комплект демонстрационных учебных таблиц.</w:t>
      </w:r>
    </w:p>
    <w:p w14:paraId="1BC02C58" w14:textId="77777777" w:rsidR="00A3326E" w:rsidRPr="00270130" w:rsidRDefault="00A3326E" w:rsidP="00A3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p>
    <w:p w14:paraId="3671FCF8" w14:textId="77777777" w:rsidR="00A3326E" w:rsidRPr="00270130" w:rsidRDefault="00A3326E" w:rsidP="00A3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p>
    <w:p w14:paraId="4E027722" w14:textId="77777777" w:rsidR="00A3326E" w:rsidRPr="00270130" w:rsidRDefault="00A3326E" w:rsidP="00A3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p>
    <w:p w14:paraId="4FA1204D" w14:textId="77777777" w:rsidR="00A3326E" w:rsidRPr="00270130" w:rsidRDefault="00A3326E" w:rsidP="00A3326E">
      <w:pPr>
        <w:pStyle w:val="afb"/>
        <w:ind w:left="0" w:firstLine="709"/>
        <w:jc w:val="both"/>
        <w:rPr>
          <w:rFonts w:eastAsia="Calibri"/>
          <w:b/>
          <w:lang w:eastAsia="en-GB"/>
        </w:rPr>
      </w:pPr>
      <w:r w:rsidRPr="00270130">
        <w:rPr>
          <w:rFonts w:eastAsia="Calibri"/>
          <w:b/>
          <w:lang w:eastAsia="en-GB"/>
        </w:rPr>
        <w:t>3.2 Информационное обеспечение реализации программы</w:t>
      </w:r>
    </w:p>
    <w:p w14:paraId="736118B7" w14:textId="77777777" w:rsidR="00A3326E" w:rsidRDefault="00A3326E" w:rsidP="00A3326E">
      <w:pPr>
        <w:pStyle w:val="afff4"/>
        <w:spacing w:before="0" w:beforeAutospacing="0" w:after="0" w:afterAutospacing="0"/>
        <w:ind w:firstLine="709"/>
        <w:jc w:val="both"/>
        <w:rPr>
          <w:rFonts w:eastAsia="OfficinaSansBookC"/>
        </w:rPr>
      </w:pPr>
      <w:r w:rsidRPr="00270130">
        <w:rPr>
          <w:rFonts w:eastAsia="OfficinaSansBookC"/>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w:t>
      </w:r>
      <w:r w:rsidRPr="00270130">
        <w:rPr>
          <w:rFonts w:eastAsia="OfficinaSansBookC"/>
        </w:rPr>
        <w:br/>
        <w:t>в комплекте с ними учебные пособия (при наличии), допущенные к использованию при реализации образовательных программ СПО, реализуемых на базе основного общего образования</w:t>
      </w:r>
      <w:r>
        <w:rPr>
          <w:rFonts w:eastAsia="OfficinaSansBookC"/>
        </w:rPr>
        <w:t>.</w:t>
      </w:r>
    </w:p>
    <w:p w14:paraId="6EFE1026" w14:textId="77777777" w:rsidR="00A3326E" w:rsidRPr="00270130" w:rsidRDefault="00A3326E" w:rsidP="00A3326E">
      <w:pPr>
        <w:pStyle w:val="afff4"/>
        <w:spacing w:before="0" w:beforeAutospacing="0" w:after="0" w:afterAutospacing="0"/>
        <w:ind w:firstLine="709"/>
        <w:jc w:val="both"/>
        <w:rPr>
          <w:rFonts w:eastAsia="OfficinaSansBookC"/>
        </w:rPr>
      </w:pPr>
      <w:r w:rsidRPr="00270130">
        <w:rPr>
          <w:rFonts w:eastAsia="OfficinaSansBookC"/>
        </w:rPr>
        <w:t>Норма обеспеченности образовательной деятельности учебными изданиями определяется ФГОС СОО.</w:t>
      </w:r>
    </w:p>
    <w:p w14:paraId="23BE82C2" w14:textId="77777777" w:rsidR="00A3326E" w:rsidRPr="00270130" w:rsidRDefault="00A3326E" w:rsidP="00A3326E">
      <w:pPr>
        <w:spacing w:after="0" w:line="240" w:lineRule="auto"/>
        <w:ind w:firstLine="720"/>
        <w:jc w:val="both"/>
        <w:rPr>
          <w:rFonts w:ascii="Times New Roman" w:eastAsia="OfficinaSansBookC" w:hAnsi="Times New Roman" w:cs="Times New Roman"/>
          <w:sz w:val="24"/>
          <w:szCs w:val="24"/>
        </w:rPr>
      </w:pPr>
      <w:r w:rsidRPr="00270130">
        <w:rPr>
          <w:rFonts w:ascii="Times New Roman" w:eastAsia="OfficinaSansBookC" w:hAnsi="Times New Roman" w:cs="Times New Roman"/>
          <w:sz w:val="24"/>
          <w:szCs w:val="24"/>
        </w:rPr>
        <w:t xml:space="preserve">При реализации программы дисциплины возможно использование электронных образовательных ресурсов, допущенных к использованию </w:t>
      </w:r>
      <w:r w:rsidRPr="00270130">
        <w:rPr>
          <w:rFonts w:ascii="Times New Roman" w:eastAsia="OfficinaSansBookC" w:hAnsi="Times New Roman" w:cs="Times New Roman"/>
          <w:sz w:val="24"/>
          <w:szCs w:val="24"/>
        </w:rPr>
        <w:br/>
        <w:t>при реализации образовательных программ СПО, реализуемых на базе основного общего образования</w:t>
      </w:r>
      <w:r>
        <w:rPr>
          <w:rFonts w:ascii="Times New Roman" w:eastAsia="OfficinaSansBookC" w:hAnsi="Times New Roman" w:cs="Times New Roman"/>
          <w:sz w:val="24"/>
          <w:szCs w:val="24"/>
        </w:rPr>
        <w:t>.</w:t>
      </w:r>
      <w:r w:rsidRPr="00270130">
        <w:rPr>
          <w:rFonts w:ascii="Times New Roman" w:eastAsia="OfficinaSansBookC" w:hAnsi="Times New Roman" w:cs="Times New Roman"/>
          <w:sz w:val="24"/>
          <w:szCs w:val="24"/>
        </w:rPr>
        <w:br w:type="page"/>
      </w:r>
    </w:p>
    <w:p w14:paraId="5EAB172E" w14:textId="77777777" w:rsidR="00A3326E" w:rsidRPr="00270130" w:rsidRDefault="00A3326E" w:rsidP="00A3326E">
      <w:pPr>
        <w:pStyle w:val="1"/>
        <w:rPr>
          <w:b w:val="0"/>
        </w:rPr>
      </w:pPr>
      <w:bookmarkStart w:id="138" w:name="_Toc227252875"/>
      <w:r w:rsidRPr="00270130">
        <w:t>4 Контроль и оценка результатов освоения дисциплины</w:t>
      </w:r>
      <w:bookmarkEnd w:id="133"/>
      <w:bookmarkEnd w:id="134"/>
      <w:bookmarkEnd w:id="135"/>
      <w:bookmarkEnd w:id="138"/>
    </w:p>
    <w:bookmarkEnd w:id="136"/>
    <w:p w14:paraId="64A51D38" w14:textId="77777777" w:rsidR="00A3326E" w:rsidRPr="00270130" w:rsidRDefault="00A3326E" w:rsidP="00A3326E">
      <w:pPr>
        <w:spacing w:after="0" w:line="240" w:lineRule="auto"/>
        <w:ind w:firstLine="709"/>
        <w:jc w:val="both"/>
        <w:rPr>
          <w:rFonts w:ascii="Times New Roman" w:hAnsi="Times New Roman" w:cs="Times New Roman"/>
          <w:sz w:val="24"/>
          <w:szCs w:val="24"/>
        </w:rPr>
      </w:pPr>
    </w:p>
    <w:p w14:paraId="2D5EE18F" w14:textId="77777777" w:rsidR="00A3326E" w:rsidRPr="00270130" w:rsidRDefault="00A3326E" w:rsidP="00A3326E">
      <w:pPr>
        <w:pStyle w:val="afb"/>
        <w:tabs>
          <w:tab w:val="left" w:pos="284"/>
        </w:tabs>
        <w:ind w:left="0" w:firstLine="709"/>
        <w:jc w:val="both"/>
      </w:pPr>
      <w:bookmarkStart w:id="139" w:name="_Hlk227160460"/>
      <w:r w:rsidRPr="00270130">
        <w:rPr>
          <w:bCs/>
        </w:rPr>
        <w:t>Контроль и оценка</w:t>
      </w:r>
      <w:r w:rsidRPr="00270130">
        <w:t xml:space="preserve"> результатов освоения общеобразовательной дисциплины раскрываются через дисциплинарные результаты, направленные на формирование ОК и ПК по разделам и темам содержания учебного материала. </w:t>
      </w:r>
    </w:p>
    <w:bookmarkEnd w:id="139"/>
    <w:p w14:paraId="2BFFFA3A" w14:textId="77777777" w:rsidR="00A3326E" w:rsidRPr="00270130" w:rsidRDefault="00A3326E" w:rsidP="00A3326E">
      <w:pPr>
        <w:pStyle w:val="afb"/>
        <w:tabs>
          <w:tab w:val="left" w:pos="284"/>
        </w:tabs>
        <w:ind w:left="0"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960"/>
        <w:gridCol w:w="4357"/>
      </w:tblGrid>
      <w:tr w:rsidR="00A3326E" w:rsidRPr="002B4B24" w14:paraId="55EEDE95" w14:textId="77777777" w:rsidTr="007B4975">
        <w:trPr>
          <w:trHeight w:val="273"/>
        </w:trPr>
        <w:tc>
          <w:tcPr>
            <w:tcW w:w="2830" w:type="dxa"/>
            <w:vAlign w:val="center"/>
          </w:tcPr>
          <w:p w14:paraId="162F3D4B" w14:textId="77777777" w:rsidR="00A3326E" w:rsidRPr="002B4B24" w:rsidRDefault="00A3326E" w:rsidP="007B4975">
            <w:pPr>
              <w:spacing w:after="0" w:line="240" w:lineRule="auto"/>
              <w:jc w:val="center"/>
              <w:rPr>
                <w:rFonts w:ascii="Times New Roman" w:hAnsi="Times New Roman" w:cs="Times New Roman"/>
                <w:sz w:val="28"/>
                <w:szCs w:val="28"/>
              </w:rPr>
            </w:pPr>
            <w:r w:rsidRPr="002B4B24">
              <w:rPr>
                <w:rFonts w:ascii="Times New Roman" w:hAnsi="Times New Roman" w:cs="Times New Roman"/>
                <w:b/>
                <w:iCs/>
                <w:sz w:val="24"/>
                <w:szCs w:val="24"/>
              </w:rPr>
              <w:t>ОК/ПК</w:t>
            </w:r>
          </w:p>
        </w:tc>
        <w:tc>
          <w:tcPr>
            <w:tcW w:w="2977" w:type="dxa"/>
            <w:vAlign w:val="center"/>
          </w:tcPr>
          <w:p w14:paraId="2D4F1EE5" w14:textId="77777777" w:rsidR="00A3326E" w:rsidRPr="002B4B24" w:rsidRDefault="00A3326E" w:rsidP="007B4975">
            <w:pPr>
              <w:spacing w:after="0" w:line="240" w:lineRule="auto"/>
              <w:jc w:val="center"/>
              <w:rPr>
                <w:rFonts w:ascii="Times New Roman" w:hAnsi="Times New Roman" w:cs="Times New Roman"/>
                <w:sz w:val="28"/>
                <w:szCs w:val="28"/>
              </w:rPr>
            </w:pPr>
            <w:r w:rsidRPr="002B4B24">
              <w:rPr>
                <w:rFonts w:ascii="Times New Roman" w:hAnsi="Times New Roman" w:cs="Times New Roman"/>
                <w:b/>
                <w:iCs/>
                <w:sz w:val="24"/>
                <w:szCs w:val="24"/>
              </w:rPr>
              <w:t>Раздел/Тема</w:t>
            </w:r>
          </w:p>
        </w:tc>
        <w:tc>
          <w:tcPr>
            <w:tcW w:w="4388" w:type="dxa"/>
            <w:vAlign w:val="center"/>
          </w:tcPr>
          <w:p w14:paraId="4F60F6F4" w14:textId="77777777" w:rsidR="00A3326E" w:rsidRPr="002B4B24" w:rsidRDefault="00A3326E" w:rsidP="007B4975">
            <w:pPr>
              <w:spacing w:after="0" w:line="240" w:lineRule="auto"/>
              <w:jc w:val="center"/>
              <w:rPr>
                <w:rFonts w:ascii="Times New Roman" w:hAnsi="Times New Roman" w:cs="Times New Roman"/>
                <w:sz w:val="28"/>
                <w:szCs w:val="28"/>
              </w:rPr>
            </w:pPr>
            <w:r w:rsidRPr="002B4B24">
              <w:rPr>
                <w:rFonts w:ascii="Times New Roman" w:hAnsi="Times New Roman" w:cs="Times New Roman"/>
                <w:b/>
                <w:iCs/>
                <w:sz w:val="24"/>
                <w:szCs w:val="24"/>
              </w:rPr>
              <w:t>Тип оценочных мероприятий</w:t>
            </w:r>
          </w:p>
        </w:tc>
      </w:tr>
      <w:tr w:rsidR="00A3326E" w:rsidRPr="00270130" w14:paraId="1AE8387A" w14:textId="77777777" w:rsidTr="007B4975">
        <w:trPr>
          <w:trHeight w:val="641"/>
        </w:trPr>
        <w:tc>
          <w:tcPr>
            <w:tcW w:w="2830" w:type="dxa"/>
          </w:tcPr>
          <w:p w14:paraId="47DDE234" w14:textId="77777777" w:rsidR="00A3326E" w:rsidRPr="00270130" w:rsidRDefault="00A3326E" w:rsidP="007B4975">
            <w:pPr>
              <w:spacing w:after="0" w:line="240" w:lineRule="auto"/>
              <w:rPr>
                <w:rFonts w:ascii="Times New Roman" w:hAnsi="Times New Roman" w:cs="Times New Roman"/>
              </w:rPr>
            </w:pPr>
            <w:r w:rsidRPr="00270130">
              <w:rPr>
                <w:rFonts w:ascii="Times New Roman" w:hAnsi="Times New Roman" w:cs="Times New Roman"/>
                <w:iCs/>
              </w:rPr>
              <w:t xml:space="preserve">ОК 01 Выбирать способы решения задач профессиональной деятельности применительно </w:t>
            </w:r>
            <w:r w:rsidRPr="00270130">
              <w:rPr>
                <w:rFonts w:ascii="Times New Roman" w:hAnsi="Times New Roman" w:cs="Times New Roman"/>
                <w:iCs/>
              </w:rPr>
              <w:br/>
              <w:t>к различным контекстам</w:t>
            </w:r>
          </w:p>
        </w:tc>
        <w:tc>
          <w:tcPr>
            <w:tcW w:w="2977" w:type="dxa"/>
          </w:tcPr>
          <w:p w14:paraId="263BCA32"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Вводное занятие,</w:t>
            </w:r>
          </w:p>
          <w:p w14:paraId="5EC8A9D1"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Р 1, Темы 1.6, 1.8, 1.9 ПОС,</w:t>
            </w:r>
          </w:p>
          <w:p w14:paraId="5327A5F8"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Р 3, Тема 3.4</w:t>
            </w:r>
          </w:p>
          <w:p w14:paraId="3316FC47"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Р 4</w:t>
            </w:r>
          </w:p>
        </w:tc>
        <w:tc>
          <w:tcPr>
            <w:tcW w:w="4388" w:type="dxa"/>
            <w:vMerge w:val="restart"/>
          </w:tcPr>
          <w:p w14:paraId="13D8F9D3" w14:textId="77777777" w:rsidR="00A3326E" w:rsidRPr="00270130" w:rsidRDefault="00A3326E" w:rsidP="007B4975">
            <w:pPr>
              <w:spacing w:after="0" w:line="240" w:lineRule="auto"/>
              <w:ind w:right="57"/>
              <w:rPr>
                <w:rFonts w:ascii="Times New Roman" w:hAnsi="Times New Roman" w:cs="Times New Roman"/>
              </w:rPr>
            </w:pPr>
            <w:r w:rsidRPr="00270130">
              <w:rPr>
                <w:rFonts w:ascii="Times New Roman" w:hAnsi="Times New Roman" w:cs="Times New Roman"/>
              </w:rPr>
              <w:t>Тестирование</w:t>
            </w:r>
          </w:p>
          <w:p w14:paraId="05F4D8D1" w14:textId="77777777" w:rsidR="00A3326E" w:rsidRPr="00270130" w:rsidRDefault="00A3326E" w:rsidP="007B4975">
            <w:pPr>
              <w:spacing w:after="0" w:line="240" w:lineRule="auto"/>
              <w:ind w:right="57"/>
              <w:rPr>
                <w:rFonts w:ascii="Times New Roman" w:hAnsi="Times New Roman" w:cs="Times New Roman"/>
              </w:rPr>
            </w:pPr>
            <w:r w:rsidRPr="00270130">
              <w:rPr>
                <w:rFonts w:ascii="Times New Roman" w:hAnsi="Times New Roman" w:cs="Times New Roman"/>
              </w:rPr>
              <w:t>Устный опрос</w:t>
            </w:r>
          </w:p>
          <w:p w14:paraId="1D2E7024" w14:textId="77777777" w:rsidR="00A3326E" w:rsidRPr="00270130" w:rsidRDefault="00A3326E" w:rsidP="007B4975">
            <w:pPr>
              <w:spacing w:after="0" w:line="240" w:lineRule="auto"/>
              <w:ind w:right="57"/>
              <w:rPr>
                <w:rFonts w:ascii="Times New Roman" w:hAnsi="Times New Roman" w:cs="Times New Roman"/>
              </w:rPr>
            </w:pPr>
            <w:r w:rsidRPr="00270130">
              <w:rPr>
                <w:rFonts w:ascii="Times New Roman" w:hAnsi="Times New Roman" w:cs="Times New Roman"/>
              </w:rPr>
              <w:t>Представление результатов практических работ</w:t>
            </w:r>
          </w:p>
          <w:p w14:paraId="1990E0FC" w14:textId="77777777" w:rsidR="00A3326E" w:rsidRPr="00270130" w:rsidRDefault="00A3326E" w:rsidP="007B4975">
            <w:pPr>
              <w:spacing w:after="0" w:line="240" w:lineRule="auto"/>
              <w:ind w:right="57"/>
              <w:rPr>
                <w:rFonts w:ascii="Times New Roman" w:hAnsi="Times New Roman" w:cs="Times New Roman"/>
              </w:rPr>
            </w:pPr>
            <w:r w:rsidRPr="00270130">
              <w:rPr>
                <w:rFonts w:ascii="Times New Roman" w:hAnsi="Times New Roman" w:cs="Times New Roman"/>
              </w:rPr>
              <w:t>Защита проектов</w:t>
            </w:r>
          </w:p>
          <w:p w14:paraId="6613D718" w14:textId="77777777" w:rsidR="00A3326E" w:rsidRPr="00270130" w:rsidRDefault="00A3326E" w:rsidP="007B4975">
            <w:pPr>
              <w:spacing w:after="0" w:line="240" w:lineRule="auto"/>
              <w:ind w:right="57"/>
              <w:rPr>
                <w:rFonts w:ascii="Times New Roman" w:hAnsi="Times New Roman" w:cs="Times New Roman"/>
              </w:rPr>
            </w:pPr>
            <w:r w:rsidRPr="00270130">
              <w:rPr>
                <w:rFonts w:ascii="Times New Roman" w:hAnsi="Times New Roman" w:cs="Times New Roman"/>
              </w:rPr>
              <w:t>Контрольная работа</w:t>
            </w:r>
          </w:p>
          <w:p w14:paraId="222FB2B9" w14:textId="77777777" w:rsidR="00A3326E" w:rsidRPr="00270130" w:rsidRDefault="00A3326E" w:rsidP="007B4975">
            <w:pPr>
              <w:spacing w:after="0" w:line="240" w:lineRule="auto"/>
              <w:rPr>
                <w:rFonts w:ascii="Times New Roman" w:hAnsi="Times New Roman" w:cs="Times New Roman"/>
              </w:rPr>
            </w:pPr>
            <w:r w:rsidRPr="00270130">
              <w:rPr>
                <w:rFonts w:ascii="Times New Roman" w:hAnsi="Times New Roman" w:cs="Times New Roman"/>
              </w:rPr>
              <w:t>Выполнение заданий промежуточной аттестации</w:t>
            </w:r>
          </w:p>
        </w:tc>
      </w:tr>
      <w:tr w:rsidR="00A3326E" w:rsidRPr="00270130" w14:paraId="074DCD72" w14:textId="77777777" w:rsidTr="007B4975">
        <w:trPr>
          <w:trHeight w:val="937"/>
        </w:trPr>
        <w:tc>
          <w:tcPr>
            <w:tcW w:w="2830" w:type="dxa"/>
          </w:tcPr>
          <w:p w14:paraId="59CB6EEB" w14:textId="77777777" w:rsidR="00A3326E" w:rsidRPr="00270130" w:rsidRDefault="00A3326E" w:rsidP="007B4975">
            <w:pPr>
              <w:spacing w:after="0" w:line="240" w:lineRule="auto"/>
              <w:rPr>
                <w:rFonts w:ascii="Times New Roman" w:hAnsi="Times New Roman" w:cs="Times New Roman"/>
              </w:rPr>
            </w:pPr>
            <w:r w:rsidRPr="00270130">
              <w:rPr>
                <w:rFonts w:ascii="Times New Roman" w:hAnsi="Times New Roman" w:cs="Times New Roman"/>
                <w:iCs/>
              </w:rPr>
              <w:t xml:space="preserve">ОК 02 </w:t>
            </w:r>
            <w:r w:rsidRPr="00270130">
              <w:rPr>
                <w:rFonts w:ascii="Times New Roman" w:hAnsi="Times New Roman" w:cs="Times New Roman"/>
              </w:rPr>
              <w:t xml:space="preserve">Использовать современные средства поиска, анализа </w:t>
            </w:r>
            <w:r w:rsidRPr="00270130">
              <w:rPr>
                <w:rFonts w:ascii="Times New Roman" w:hAnsi="Times New Roman" w:cs="Times New Roman"/>
              </w:rPr>
              <w:br/>
              <w:t xml:space="preserve">и интерпретации информации, </w:t>
            </w:r>
            <w:r w:rsidRPr="00270130">
              <w:rPr>
                <w:rFonts w:ascii="Times New Roman" w:hAnsi="Times New Roman" w:cs="Times New Roman"/>
              </w:rPr>
              <w:br/>
              <w:t xml:space="preserve">и информационные технологии </w:t>
            </w:r>
            <w:r w:rsidRPr="00270130">
              <w:rPr>
                <w:rFonts w:ascii="Times New Roman" w:hAnsi="Times New Roman" w:cs="Times New Roman"/>
              </w:rPr>
              <w:br/>
              <w:t>для выполнения задач профессиональной деятельности</w:t>
            </w:r>
          </w:p>
        </w:tc>
        <w:tc>
          <w:tcPr>
            <w:tcW w:w="2977" w:type="dxa"/>
          </w:tcPr>
          <w:p w14:paraId="6C6B1BF6"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 xml:space="preserve">Вводное занятие, </w:t>
            </w:r>
          </w:p>
          <w:p w14:paraId="641CB077"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Р 1, Темы 1.1-1.4, 1.5 ПОС, 1.6-1.7 ПОС, 1.8, 1.9 ПОС,</w:t>
            </w:r>
          </w:p>
          <w:p w14:paraId="3BAAA810"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Р 2, Темы 2.1, 2.2 ПОС, 2.3, 2.4, 2.5-2.6 ПОС,</w:t>
            </w:r>
          </w:p>
          <w:p w14:paraId="1CFE37B2"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Р 3, Темы 3.1-3.2, 3.3 ПОС, 3.4, 3.5 ПОС, 3.6, 3.7, 3.8 ПОС, 3.9, 3.10 ПОС</w:t>
            </w:r>
          </w:p>
          <w:p w14:paraId="5FAB5EE2"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Р 4</w:t>
            </w:r>
          </w:p>
          <w:p w14:paraId="4C63FF49" w14:textId="77777777" w:rsidR="00A3326E" w:rsidRPr="00270130" w:rsidRDefault="00A3326E" w:rsidP="007B4975">
            <w:pPr>
              <w:spacing w:after="0" w:line="240" w:lineRule="auto"/>
              <w:rPr>
                <w:rFonts w:ascii="Times New Roman" w:hAnsi="Times New Roman" w:cs="Times New Roman"/>
                <w:bCs/>
              </w:rPr>
            </w:pPr>
          </w:p>
        </w:tc>
        <w:tc>
          <w:tcPr>
            <w:tcW w:w="4388" w:type="dxa"/>
            <w:vMerge/>
            <w:vAlign w:val="center"/>
          </w:tcPr>
          <w:p w14:paraId="33455EAC" w14:textId="77777777" w:rsidR="00A3326E" w:rsidRPr="00270130" w:rsidRDefault="00A3326E" w:rsidP="007B4975">
            <w:pPr>
              <w:spacing w:after="0" w:line="240" w:lineRule="auto"/>
              <w:rPr>
                <w:rFonts w:ascii="Times New Roman" w:hAnsi="Times New Roman" w:cs="Times New Roman"/>
              </w:rPr>
            </w:pPr>
          </w:p>
        </w:tc>
      </w:tr>
      <w:tr w:rsidR="00A3326E" w:rsidRPr="00270130" w14:paraId="28DAF46D" w14:textId="77777777" w:rsidTr="007B4975">
        <w:trPr>
          <w:trHeight w:val="840"/>
        </w:trPr>
        <w:tc>
          <w:tcPr>
            <w:tcW w:w="2830" w:type="dxa"/>
          </w:tcPr>
          <w:p w14:paraId="4ECF438A" w14:textId="77777777" w:rsidR="00A3326E" w:rsidRPr="00270130" w:rsidRDefault="00A3326E" w:rsidP="007B4975">
            <w:pPr>
              <w:spacing w:after="0" w:line="240" w:lineRule="auto"/>
              <w:rPr>
                <w:rFonts w:ascii="Times New Roman" w:eastAsia="Segoe UI" w:hAnsi="Times New Roman" w:cs="Times New Roman"/>
              </w:rPr>
            </w:pPr>
            <w:r w:rsidRPr="00270130">
              <w:rPr>
                <w:rFonts w:ascii="Times New Roman" w:hAnsi="Times New Roman" w:cs="Times New Roman"/>
                <w:iCs/>
              </w:rPr>
              <w:t>П</w:t>
            </w:r>
            <w:r>
              <w:rPr>
                <w:rFonts w:ascii="Times New Roman" w:hAnsi="Times New Roman" w:cs="Times New Roman"/>
                <w:iCs/>
              </w:rPr>
              <w:t xml:space="preserve">К 3.2 </w:t>
            </w:r>
          </w:p>
        </w:tc>
        <w:tc>
          <w:tcPr>
            <w:tcW w:w="2977" w:type="dxa"/>
          </w:tcPr>
          <w:p w14:paraId="005ED6A9"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Вводное занятие,</w:t>
            </w:r>
          </w:p>
          <w:p w14:paraId="515DB67C"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Р 1, Темы 1.5 ПОС, 1.7 ПОС, 1.9 ПОС,</w:t>
            </w:r>
          </w:p>
          <w:p w14:paraId="132E8985"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Р 2, 2.2 ПОС, 2.5-2.6 ПОС,</w:t>
            </w:r>
          </w:p>
          <w:p w14:paraId="7B5E6657"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Р 3, 3.3 ПОС, 3.5 ПОС, 3.8 ПОС, 3.10 ПОС</w:t>
            </w:r>
          </w:p>
          <w:p w14:paraId="6F890C31" w14:textId="77777777" w:rsidR="00A3326E" w:rsidRPr="00270130" w:rsidRDefault="00A3326E" w:rsidP="007B4975">
            <w:pPr>
              <w:spacing w:after="0" w:line="240" w:lineRule="auto"/>
              <w:rPr>
                <w:rFonts w:ascii="Times New Roman" w:hAnsi="Times New Roman" w:cs="Times New Roman"/>
                <w:bCs/>
              </w:rPr>
            </w:pPr>
            <w:r w:rsidRPr="00270130">
              <w:rPr>
                <w:rFonts w:ascii="Times New Roman" w:hAnsi="Times New Roman" w:cs="Times New Roman"/>
                <w:bCs/>
              </w:rPr>
              <w:t>Р 4</w:t>
            </w:r>
          </w:p>
        </w:tc>
        <w:tc>
          <w:tcPr>
            <w:tcW w:w="4388" w:type="dxa"/>
            <w:vMerge/>
          </w:tcPr>
          <w:p w14:paraId="77A5A5EA" w14:textId="77777777" w:rsidR="00A3326E" w:rsidRPr="00270130" w:rsidRDefault="00A3326E" w:rsidP="007B4975">
            <w:pPr>
              <w:spacing w:after="0" w:line="240" w:lineRule="auto"/>
              <w:rPr>
                <w:rFonts w:ascii="Times New Roman" w:hAnsi="Times New Roman" w:cs="Times New Roman"/>
              </w:rPr>
            </w:pPr>
          </w:p>
        </w:tc>
      </w:tr>
    </w:tbl>
    <w:p w14:paraId="72DFBB28" w14:textId="77777777" w:rsidR="00A3326E" w:rsidRPr="00270130" w:rsidRDefault="00A3326E" w:rsidP="00A3326E">
      <w:pPr>
        <w:spacing w:after="0" w:line="276" w:lineRule="auto"/>
        <w:rPr>
          <w:rFonts w:ascii="Times New Roman" w:hAnsi="Times New Roman" w:cs="Times New Roman"/>
        </w:rPr>
      </w:pPr>
    </w:p>
    <w:p w14:paraId="0B70D204" w14:textId="77777777" w:rsidR="006937B5" w:rsidRDefault="006937B5">
      <w:pPr>
        <w:tabs>
          <w:tab w:val="left" w:pos="3330"/>
        </w:tabs>
        <w:spacing w:line="240" w:lineRule="auto"/>
        <w:jc w:val="center"/>
        <w:rPr>
          <w:rFonts w:ascii="Times New Roman" w:eastAsia="Times New Roman" w:hAnsi="Times New Roman" w:cs="Times New Roman"/>
          <w:sz w:val="24"/>
          <w:szCs w:val="24"/>
        </w:rPr>
      </w:pPr>
    </w:p>
    <w:p w14:paraId="0235A3F8" w14:textId="77777777" w:rsidR="006937B5" w:rsidRDefault="006937B5">
      <w:pPr>
        <w:tabs>
          <w:tab w:val="left" w:pos="3330"/>
        </w:tabs>
        <w:spacing w:line="240" w:lineRule="auto"/>
        <w:jc w:val="center"/>
        <w:rPr>
          <w:rFonts w:ascii="Times New Roman" w:eastAsia="Times New Roman" w:hAnsi="Times New Roman" w:cs="Times New Roman"/>
          <w:sz w:val="24"/>
          <w:szCs w:val="24"/>
        </w:rPr>
      </w:pPr>
    </w:p>
    <w:p w14:paraId="5EE023A1" w14:textId="25431D3E" w:rsidR="006937B5" w:rsidRDefault="006937B5">
      <w:pPr>
        <w:tabs>
          <w:tab w:val="left" w:pos="3330"/>
        </w:tabs>
        <w:spacing w:line="240" w:lineRule="auto"/>
        <w:jc w:val="center"/>
        <w:rPr>
          <w:rFonts w:ascii="Times New Roman" w:eastAsia="Times New Roman" w:hAnsi="Times New Roman" w:cs="Times New Roman"/>
          <w:sz w:val="24"/>
          <w:szCs w:val="24"/>
        </w:rPr>
      </w:pPr>
    </w:p>
    <w:p w14:paraId="1AC5A44C" w14:textId="6BD3CB8F" w:rsidR="00A3326E" w:rsidRDefault="00A3326E">
      <w:pPr>
        <w:tabs>
          <w:tab w:val="left" w:pos="3330"/>
        </w:tabs>
        <w:spacing w:line="240" w:lineRule="auto"/>
        <w:jc w:val="center"/>
        <w:rPr>
          <w:rFonts w:ascii="Times New Roman" w:eastAsia="Times New Roman" w:hAnsi="Times New Roman" w:cs="Times New Roman"/>
          <w:sz w:val="24"/>
          <w:szCs w:val="24"/>
        </w:rPr>
      </w:pPr>
    </w:p>
    <w:p w14:paraId="37352343" w14:textId="0C9693FD" w:rsidR="00A3326E" w:rsidRDefault="00A3326E">
      <w:pPr>
        <w:tabs>
          <w:tab w:val="left" w:pos="3330"/>
        </w:tabs>
        <w:spacing w:line="240" w:lineRule="auto"/>
        <w:jc w:val="center"/>
        <w:rPr>
          <w:rFonts w:ascii="Times New Roman" w:eastAsia="Times New Roman" w:hAnsi="Times New Roman" w:cs="Times New Roman"/>
          <w:sz w:val="24"/>
          <w:szCs w:val="24"/>
        </w:rPr>
      </w:pPr>
    </w:p>
    <w:p w14:paraId="07B811CD" w14:textId="3B8FA47D" w:rsidR="00A3326E" w:rsidRDefault="00A3326E">
      <w:pPr>
        <w:tabs>
          <w:tab w:val="left" w:pos="3330"/>
        </w:tabs>
        <w:spacing w:line="240" w:lineRule="auto"/>
        <w:jc w:val="center"/>
        <w:rPr>
          <w:rFonts w:ascii="Times New Roman" w:eastAsia="Times New Roman" w:hAnsi="Times New Roman" w:cs="Times New Roman"/>
          <w:sz w:val="24"/>
          <w:szCs w:val="24"/>
        </w:rPr>
      </w:pPr>
    </w:p>
    <w:p w14:paraId="10A62009" w14:textId="5027BDD4" w:rsidR="00A3326E" w:rsidRDefault="00A3326E">
      <w:pPr>
        <w:tabs>
          <w:tab w:val="left" w:pos="3330"/>
        </w:tabs>
        <w:spacing w:line="240" w:lineRule="auto"/>
        <w:jc w:val="center"/>
        <w:rPr>
          <w:rFonts w:ascii="Times New Roman" w:eastAsia="Times New Roman" w:hAnsi="Times New Roman" w:cs="Times New Roman"/>
          <w:sz w:val="24"/>
          <w:szCs w:val="24"/>
        </w:rPr>
      </w:pPr>
    </w:p>
    <w:p w14:paraId="1FAA4F93" w14:textId="63BB80E8" w:rsidR="00A3326E" w:rsidRDefault="00A3326E">
      <w:pPr>
        <w:tabs>
          <w:tab w:val="left" w:pos="3330"/>
        </w:tabs>
        <w:spacing w:line="240" w:lineRule="auto"/>
        <w:jc w:val="center"/>
        <w:rPr>
          <w:rFonts w:ascii="Times New Roman" w:eastAsia="Times New Roman" w:hAnsi="Times New Roman" w:cs="Times New Roman"/>
          <w:sz w:val="24"/>
          <w:szCs w:val="24"/>
        </w:rPr>
      </w:pPr>
    </w:p>
    <w:p w14:paraId="2B4D4190" w14:textId="4DD8FFC3" w:rsidR="00A3326E" w:rsidRDefault="00A3326E">
      <w:pPr>
        <w:tabs>
          <w:tab w:val="left" w:pos="3330"/>
        </w:tabs>
        <w:spacing w:line="240" w:lineRule="auto"/>
        <w:jc w:val="center"/>
        <w:rPr>
          <w:rFonts w:ascii="Times New Roman" w:eastAsia="Times New Roman" w:hAnsi="Times New Roman" w:cs="Times New Roman"/>
          <w:sz w:val="24"/>
          <w:szCs w:val="24"/>
        </w:rPr>
      </w:pPr>
    </w:p>
    <w:p w14:paraId="18D8BC80" w14:textId="77777777" w:rsidR="00A3326E" w:rsidRDefault="00A3326E">
      <w:pPr>
        <w:tabs>
          <w:tab w:val="left" w:pos="3330"/>
        </w:tabs>
        <w:spacing w:line="240" w:lineRule="auto"/>
        <w:jc w:val="center"/>
        <w:rPr>
          <w:rFonts w:ascii="Times New Roman" w:eastAsia="Times New Roman" w:hAnsi="Times New Roman" w:cs="Times New Roman"/>
          <w:sz w:val="24"/>
          <w:szCs w:val="24"/>
        </w:rPr>
      </w:pPr>
    </w:p>
    <w:p w14:paraId="57C3BCB8" w14:textId="77777777" w:rsidR="006937B5" w:rsidRPr="00425EB3" w:rsidRDefault="00F95342">
      <w:pPr>
        <w:widowControl w:val="0"/>
        <w:spacing w:after="0"/>
        <w:ind w:firstLine="709"/>
        <w:jc w:val="right"/>
        <w:rPr>
          <w:rFonts w:ascii="Times New Roman" w:eastAsia="Times New Roman" w:hAnsi="Times New Roman" w:cs="Times New Roman"/>
          <w:b/>
          <w:sz w:val="24"/>
          <w:szCs w:val="24"/>
        </w:rPr>
      </w:pPr>
      <w:r w:rsidRPr="00425EB3">
        <w:rPr>
          <w:rFonts w:ascii="Times New Roman" w:eastAsia="Times New Roman" w:hAnsi="Times New Roman" w:cs="Times New Roman"/>
          <w:b/>
          <w:sz w:val="24"/>
          <w:szCs w:val="24"/>
        </w:rPr>
        <w:t>ПРИЛОЖЕНИЕ 1.12</w:t>
      </w:r>
    </w:p>
    <w:p w14:paraId="0B2BB889" w14:textId="77777777" w:rsidR="00425EB3" w:rsidRPr="00425EB3" w:rsidRDefault="00F95342" w:rsidP="00425EB3">
      <w:pPr>
        <w:keepNext/>
        <w:tabs>
          <w:tab w:val="left" w:pos="1202"/>
          <w:tab w:val="right" w:pos="9921"/>
        </w:tabs>
        <w:spacing w:after="0"/>
        <w:rPr>
          <w:rFonts w:ascii="Times New Roman" w:eastAsia="Times New Roman" w:hAnsi="Times New Roman" w:cs="Times New Roman"/>
          <w:b/>
          <w:sz w:val="24"/>
          <w:szCs w:val="24"/>
        </w:rPr>
      </w:pPr>
      <w:r w:rsidRPr="00425EB3">
        <w:rPr>
          <w:rFonts w:ascii="Times New Roman" w:eastAsia="Times New Roman" w:hAnsi="Times New Roman" w:cs="Times New Roman"/>
          <w:b/>
          <w:sz w:val="24"/>
          <w:szCs w:val="24"/>
        </w:rPr>
        <w:tab/>
      </w:r>
      <w:r w:rsidRPr="00425EB3">
        <w:rPr>
          <w:rFonts w:ascii="Times New Roman" w:eastAsia="Times New Roman" w:hAnsi="Times New Roman" w:cs="Times New Roman"/>
          <w:b/>
          <w:sz w:val="24"/>
          <w:szCs w:val="24"/>
        </w:rPr>
        <w:tab/>
        <w:t xml:space="preserve">к ОПОП-П по специальности </w:t>
      </w:r>
    </w:p>
    <w:p w14:paraId="27532382" w14:textId="77777777" w:rsidR="006937B5" w:rsidRPr="00425EB3" w:rsidRDefault="00F95342" w:rsidP="00425EB3">
      <w:pPr>
        <w:keepNext/>
        <w:tabs>
          <w:tab w:val="left" w:pos="1202"/>
          <w:tab w:val="right" w:pos="9921"/>
        </w:tabs>
        <w:spacing w:after="0"/>
        <w:jc w:val="right"/>
        <w:rPr>
          <w:rFonts w:ascii="Times New Roman" w:eastAsia="Times New Roman" w:hAnsi="Times New Roman" w:cs="Times New Roman"/>
          <w:b/>
          <w:sz w:val="24"/>
          <w:szCs w:val="24"/>
        </w:rPr>
      </w:pPr>
      <w:r w:rsidRPr="00425EB3">
        <w:rPr>
          <w:rFonts w:ascii="Times New Roman" w:eastAsia="Times New Roman" w:hAnsi="Times New Roman" w:cs="Times New Roman"/>
          <w:b/>
          <w:sz w:val="24"/>
          <w:szCs w:val="24"/>
        </w:rPr>
        <w:t>40.02.02 Правоохранительная деятельность</w:t>
      </w:r>
    </w:p>
    <w:p w14:paraId="3B85ED7F" w14:textId="77777777" w:rsidR="006937B5" w:rsidRDefault="00F95342">
      <w:pPr>
        <w:widowControl w:val="0"/>
        <w:spacing w:after="0" w:line="240" w:lineRule="auto"/>
        <w:jc w:val="right"/>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 </w:t>
      </w:r>
    </w:p>
    <w:p w14:paraId="1BF4EE9D"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1E72CFD5"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359BED34"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39E7C107"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0AE4FAEB"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0D7AC6E4"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3A2CD12D"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6461759A"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09E96F03"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5B54864D" w14:textId="77777777" w:rsidR="006937B5" w:rsidRPr="00425EB3"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r w:rsidRPr="00425EB3">
        <w:rPr>
          <w:rFonts w:ascii="Times New Roman" w:eastAsia="Times New Roman" w:hAnsi="Times New Roman" w:cs="Times New Roman"/>
          <w:b/>
          <w:smallCaps/>
          <w:sz w:val="28"/>
          <w:szCs w:val="28"/>
        </w:rPr>
        <w:t>РАБОЧАЯ ПРОГРАММА УЧЕБНОЙ ДИСЦИПЛИНЫ</w:t>
      </w:r>
    </w:p>
    <w:p w14:paraId="54B12B5C" w14:textId="77777777" w:rsidR="006937B5" w:rsidRPr="00425EB3" w:rsidRDefault="00F95342">
      <w:pPr>
        <w:pStyle w:val="1"/>
      </w:pPr>
      <w:bookmarkStart w:id="140" w:name="_4aq1zh9ic3jc" w:colFirst="0" w:colLast="0"/>
      <w:bookmarkEnd w:id="140"/>
      <w:r w:rsidRPr="00425EB3">
        <w:t xml:space="preserve">ООД. 12 </w:t>
      </w:r>
      <w:r w:rsidR="00892937" w:rsidRPr="00425EB3">
        <w:t>ЛИТЕРАТУРА</w:t>
      </w:r>
    </w:p>
    <w:p w14:paraId="2BD95E23"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4CFD25E7"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26A3E9CF"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794D6A56"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29F551AA"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14:paraId="434ABA4E" w14:textId="77777777" w:rsidR="006937B5" w:rsidRDefault="006937B5">
      <w:pPr>
        <w:tabs>
          <w:tab w:val="left" w:pos="3330"/>
        </w:tabs>
        <w:spacing w:line="240" w:lineRule="auto"/>
        <w:rPr>
          <w:rFonts w:ascii="Times New Roman" w:eastAsia="Times New Roman" w:hAnsi="Times New Roman" w:cs="Times New Roman"/>
          <w:sz w:val="24"/>
          <w:szCs w:val="24"/>
        </w:rPr>
      </w:pPr>
    </w:p>
    <w:p w14:paraId="24DA0A1F" w14:textId="77777777" w:rsidR="006937B5" w:rsidRDefault="006937B5">
      <w:pPr>
        <w:tabs>
          <w:tab w:val="left" w:pos="3330"/>
        </w:tabs>
        <w:spacing w:line="240" w:lineRule="auto"/>
        <w:rPr>
          <w:rFonts w:ascii="Times New Roman" w:eastAsia="Times New Roman" w:hAnsi="Times New Roman" w:cs="Times New Roman"/>
          <w:sz w:val="24"/>
          <w:szCs w:val="24"/>
        </w:rPr>
      </w:pPr>
    </w:p>
    <w:p w14:paraId="5BC2FB30" w14:textId="77777777" w:rsidR="006937B5" w:rsidRDefault="006937B5">
      <w:pPr>
        <w:tabs>
          <w:tab w:val="left" w:pos="3330"/>
        </w:tabs>
        <w:spacing w:line="240" w:lineRule="auto"/>
        <w:rPr>
          <w:rFonts w:ascii="Times New Roman" w:eastAsia="Times New Roman" w:hAnsi="Times New Roman" w:cs="Times New Roman"/>
          <w:sz w:val="24"/>
          <w:szCs w:val="24"/>
        </w:rPr>
      </w:pPr>
    </w:p>
    <w:p w14:paraId="622B358E" w14:textId="77777777" w:rsidR="006937B5" w:rsidRDefault="006937B5">
      <w:pPr>
        <w:tabs>
          <w:tab w:val="left" w:pos="3330"/>
        </w:tabs>
        <w:spacing w:line="240" w:lineRule="auto"/>
        <w:rPr>
          <w:rFonts w:ascii="Times New Roman" w:eastAsia="Times New Roman" w:hAnsi="Times New Roman" w:cs="Times New Roman"/>
          <w:sz w:val="24"/>
          <w:szCs w:val="24"/>
        </w:rPr>
      </w:pPr>
    </w:p>
    <w:p w14:paraId="2EB26F9D" w14:textId="77777777" w:rsidR="006937B5" w:rsidRDefault="006937B5">
      <w:pPr>
        <w:tabs>
          <w:tab w:val="left" w:pos="3330"/>
        </w:tabs>
        <w:spacing w:line="240" w:lineRule="auto"/>
        <w:rPr>
          <w:rFonts w:ascii="Times New Roman" w:eastAsia="Times New Roman" w:hAnsi="Times New Roman" w:cs="Times New Roman"/>
          <w:sz w:val="24"/>
          <w:szCs w:val="24"/>
        </w:rPr>
      </w:pPr>
    </w:p>
    <w:p w14:paraId="0E70AA83" w14:textId="77777777" w:rsidR="006937B5" w:rsidRDefault="006937B5">
      <w:pPr>
        <w:tabs>
          <w:tab w:val="left" w:pos="3330"/>
        </w:tabs>
        <w:spacing w:line="240" w:lineRule="auto"/>
        <w:rPr>
          <w:rFonts w:ascii="Times New Roman" w:eastAsia="Times New Roman" w:hAnsi="Times New Roman" w:cs="Times New Roman"/>
          <w:sz w:val="24"/>
          <w:szCs w:val="24"/>
        </w:rPr>
      </w:pPr>
    </w:p>
    <w:p w14:paraId="134A1A37" w14:textId="77777777" w:rsidR="006937B5" w:rsidRDefault="006937B5">
      <w:pPr>
        <w:tabs>
          <w:tab w:val="left" w:pos="3330"/>
        </w:tabs>
        <w:spacing w:line="240" w:lineRule="auto"/>
        <w:rPr>
          <w:rFonts w:ascii="Times New Roman" w:eastAsia="Times New Roman" w:hAnsi="Times New Roman" w:cs="Times New Roman"/>
          <w:sz w:val="24"/>
          <w:szCs w:val="24"/>
        </w:rPr>
      </w:pPr>
    </w:p>
    <w:p w14:paraId="1CDC736B" w14:textId="77777777" w:rsidR="006937B5" w:rsidRPr="00425EB3" w:rsidRDefault="006937B5">
      <w:pPr>
        <w:tabs>
          <w:tab w:val="left" w:pos="3330"/>
        </w:tabs>
        <w:spacing w:line="240" w:lineRule="auto"/>
        <w:rPr>
          <w:rFonts w:ascii="Times New Roman" w:eastAsia="Times New Roman" w:hAnsi="Times New Roman" w:cs="Times New Roman"/>
          <w:b/>
          <w:sz w:val="24"/>
          <w:szCs w:val="24"/>
        </w:rPr>
      </w:pPr>
    </w:p>
    <w:p w14:paraId="504495A1" w14:textId="4DC43A1D" w:rsidR="006937B5" w:rsidRDefault="00D64178">
      <w:pPr>
        <w:tabs>
          <w:tab w:val="left" w:pos="33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F95342" w:rsidRPr="00425EB3">
        <w:rPr>
          <w:rFonts w:ascii="Times New Roman" w:eastAsia="Times New Roman" w:hAnsi="Times New Roman" w:cs="Times New Roman"/>
          <w:b/>
          <w:sz w:val="24"/>
          <w:szCs w:val="24"/>
        </w:rPr>
        <w:t xml:space="preserve"> г.</w:t>
      </w:r>
    </w:p>
    <w:p w14:paraId="7BF64C8A" w14:textId="77777777" w:rsidR="00A3326E" w:rsidRPr="00425EB3" w:rsidRDefault="00A3326E">
      <w:pPr>
        <w:tabs>
          <w:tab w:val="left" w:pos="3330"/>
        </w:tabs>
        <w:spacing w:line="240" w:lineRule="auto"/>
        <w:jc w:val="center"/>
        <w:rPr>
          <w:rFonts w:ascii="Times New Roman" w:eastAsia="Times New Roman" w:hAnsi="Times New Roman" w:cs="Times New Roman"/>
          <w:b/>
          <w:sz w:val="24"/>
          <w:szCs w:val="24"/>
        </w:rPr>
      </w:pPr>
    </w:p>
    <w:p w14:paraId="722D1F72" w14:textId="77777777" w:rsidR="006937B5"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1. ОБЩАЯ ХАРАКТЕРИСТИКА РАБОЧЕЙ ПРОГРАММЫ УЧЕБНОЙ ДИСЦИПЛИНЫ</w:t>
      </w:r>
    </w:p>
    <w:p w14:paraId="481C5013" w14:textId="77777777" w:rsidR="006937B5" w:rsidRDefault="00F95342">
      <w:pPr>
        <w:widowControl w:val="0"/>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pacing w:line="240" w:lineRule="auto"/>
        <w:ind w:left="7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ООД. 12 ЛИТЕРАТУРА</w:t>
      </w:r>
    </w:p>
    <w:p w14:paraId="0138C5E4"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Область применения рабочей программы</w:t>
      </w:r>
    </w:p>
    <w:p w14:paraId="7A0C7F43"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Рабочая программа учебной дисциплины «Литература» является частью образовательных программ подготовки специалистов среднего звена по специальности СПО </w:t>
      </w:r>
      <w:r>
        <w:rPr>
          <w:rFonts w:ascii="Times New Roman" w:eastAsia="Times New Roman" w:hAnsi="Times New Roman" w:cs="Times New Roman"/>
          <w:b/>
          <w:sz w:val="24"/>
          <w:szCs w:val="24"/>
        </w:rPr>
        <w:t>40.02.02 Правоохранительная деятельность</w:t>
      </w:r>
    </w:p>
    <w:p w14:paraId="4C7B1976" w14:textId="77777777" w:rsidR="006937B5" w:rsidRDefault="006937B5">
      <w:pPr>
        <w:spacing w:after="0" w:line="240" w:lineRule="auto"/>
        <w:jc w:val="both"/>
        <w:rPr>
          <w:rFonts w:ascii="Times New Roman" w:eastAsia="Times New Roman" w:hAnsi="Times New Roman" w:cs="Times New Roman"/>
          <w:b/>
          <w:sz w:val="24"/>
          <w:szCs w:val="24"/>
        </w:rPr>
      </w:pPr>
    </w:p>
    <w:p w14:paraId="298CAD71"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w:t>
      </w:r>
      <w:r>
        <w:rPr>
          <w:rFonts w:ascii="Times New Roman" w:eastAsia="Times New Roman" w:hAnsi="Times New Roman" w:cs="Times New Roman"/>
          <w:sz w:val="24"/>
          <w:szCs w:val="24"/>
        </w:rPr>
        <w:t>общеобразовательные дисциплины.</w:t>
      </w:r>
    </w:p>
    <w:p w14:paraId="14E69F45"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6E78DE0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1.3. Цель и планируемые результаты освоения дисциплины:</w:t>
      </w:r>
      <w:r>
        <w:rPr>
          <w:rFonts w:ascii="Times New Roman" w:eastAsia="Times New Roman" w:hAnsi="Times New Roman" w:cs="Times New Roman"/>
          <w:b/>
          <w:color w:val="FF0000"/>
          <w:sz w:val="24"/>
          <w:szCs w:val="24"/>
        </w:rPr>
        <w:t xml:space="preserve"> </w:t>
      </w:r>
    </w:p>
    <w:p w14:paraId="2DEA82B8"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 и профессиональных компетенции</w:t>
      </w:r>
    </w:p>
    <w:p w14:paraId="18A58E1C"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bl>
      <w:tblPr>
        <w:tblStyle w:val="24"/>
        <w:tblpPr w:leftFromText="181" w:rightFromText="181" w:vertAnchor="text" w:tblpY="111"/>
        <w:tblW w:w="99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1"/>
        <w:gridCol w:w="3379"/>
        <w:gridCol w:w="4147"/>
      </w:tblGrid>
      <w:tr w:rsidR="006937B5" w14:paraId="18187283" w14:textId="77777777">
        <w:trPr>
          <w:trHeight w:val="20"/>
        </w:trPr>
        <w:tc>
          <w:tcPr>
            <w:tcW w:w="2401" w:type="dxa"/>
            <w:vMerge w:val="restart"/>
            <w:shd w:val="clear" w:color="auto" w:fill="auto"/>
          </w:tcPr>
          <w:p w14:paraId="224983AB"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Код и наименование формируемых компетенций</w:t>
            </w:r>
          </w:p>
        </w:tc>
        <w:tc>
          <w:tcPr>
            <w:tcW w:w="7526" w:type="dxa"/>
            <w:gridSpan w:val="2"/>
            <w:shd w:val="clear" w:color="auto" w:fill="auto"/>
          </w:tcPr>
          <w:p w14:paraId="794CF32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Планируемые результаты освоения дисциплины</w:t>
            </w:r>
          </w:p>
        </w:tc>
      </w:tr>
      <w:tr w:rsidR="006937B5" w14:paraId="30670BBA" w14:textId="77777777">
        <w:trPr>
          <w:trHeight w:val="20"/>
        </w:trPr>
        <w:tc>
          <w:tcPr>
            <w:tcW w:w="2401" w:type="dxa"/>
            <w:vMerge/>
            <w:shd w:val="clear" w:color="auto" w:fill="auto"/>
          </w:tcPr>
          <w:p w14:paraId="7CEDDB89"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3379" w:type="dxa"/>
            <w:shd w:val="clear" w:color="auto" w:fill="auto"/>
          </w:tcPr>
          <w:p w14:paraId="4C0C0FB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Общие (личностные, метапредметные)</w:t>
            </w:r>
          </w:p>
        </w:tc>
        <w:tc>
          <w:tcPr>
            <w:tcW w:w="4147" w:type="dxa"/>
            <w:shd w:val="clear" w:color="auto" w:fill="auto"/>
          </w:tcPr>
          <w:p w14:paraId="05C34CD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Дисциплинарные (предметные) результаты</w:t>
            </w:r>
          </w:p>
        </w:tc>
      </w:tr>
      <w:tr w:rsidR="006937B5" w14:paraId="44C4F5E6" w14:textId="77777777">
        <w:trPr>
          <w:trHeight w:val="20"/>
        </w:trPr>
        <w:tc>
          <w:tcPr>
            <w:tcW w:w="2401" w:type="dxa"/>
            <w:shd w:val="clear" w:color="auto" w:fill="auto"/>
          </w:tcPr>
          <w:p w14:paraId="7C39A69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ОК 01. Выбирать </w:t>
            </w:r>
            <w:proofErr w:type="spellStart"/>
            <w:r>
              <w:rPr>
                <w:rFonts w:ascii="Times New Roman" w:eastAsia="Times New Roman" w:hAnsi="Times New Roman" w:cs="Times New Roman"/>
              </w:rPr>
              <w:t>пособы</w:t>
            </w:r>
            <w:proofErr w:type="spellEnd"/>
            <w:r>
              <w:rPr>
                <w:rFonts w:ascii="Times New Roman" w:eastAsia="Times New Roman" w:hAnsi="Times New Roman" w:cs="Times New Roman"/>
              </w:rPr>
              <w:t xml:space="preserve"> решения задач профессиональной деятельности применительно </w:t>
            </w:r>
            <w:r>
              <w:rPr>
                <w:rFonts w:ascii="Times New Roman" w:eastAsia="Times New Roman" w:hAnsi="Times New Roman" w:cs="Times New Roman"/>
              </w:rPr>
              <w:br/>
              <w:t>к различным контекстам</w:t>
            </w:r>
          </w:p>
          <w:p w14:paraId="4AB84498"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c>
        <w:tc>
          <w:tcPr>
            <w:tcW w:w="3379" w:type="dxa"/>
            <w:shd w:val="clear" w:color="auto" w:fill="auto"/>
          </w:tcPr>
          <w:p w14:paraId="1A2C6A57" w14:textId="77777777" w:rsidR="006937B5" w:rsidRDefault="00F95342">
            <w:pPr>
              <w:spacing w:after="0" w:line="240" w:lineRule="auto"/>
              <w:jc w:val="both"/>
              <w:rPr>
                <w:rFonts w:ascii="Times New Roman" w:eastAsia="Times New Roman" w:hAnsi="Times New Roman" w:cs="Times New Roman"/>
                <w:b/>
                <w:color w:val="808080"/>
                <w:highlight w:val="white"/>
              </w:rPr>
            </w:pPr>
            <w:r>
              <w:rPr>
                <w:rFonts w:ascii="Times New Roman" w:eastAsia="Times New Roman" w:hAnsi="Times New Roman" w:cs="Times New Roman"/>
                <w:b/>
                <w:color w:val="000000"/>
                <w:highlight w:val="white"/>
              </w:rPr>
              <w:t>Овладение универсальными учебными познавательными действиями:</w:t>
            </w:r>
          </w:p>
          <w:p w14:paraId="34F84D65" w14:textId="77777777" w:rsidR="006937B5" w:rsidRDefault="00F95342">
            <w:pP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color w:val="808080"/>
                <w:highlight w:val="white"/>
              </w:rPr>
              <w:t xml:space="preserve"> </w:t>
            </w:r>
            <w:r>
              <w:rPr>
                <w:rFonts w:ascii="Times New Roman" w:eastAsia="Times New Roman" w:hAnsi="Times New Roman" w:cs="Times New Roman"/>
                <w:b/>
                <w:color w:val="808080"/>
                <w:highlight w:val="white"/>
              </w:rPr>
              <w:t xml:space="preserve">а) </w:t>
            </w:r>
            <w:r>
              <w:rPr>
                <w:rFonts w:ascii="Times New Roman" w:eastAsia="Times New Roman" w:hAnsi="Times New Roman" w:cs="Times New Roman"/>
                <w:b/>
                <w:color w:val="000000"/>
                <w:highlight w:val="white"/>
              </w:rPr>
              <w:t>базовые логические действия:</w:t>
            </w:r>
          </w:p>
          <w:p w14:paraId="34BDE19A"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 xml:space="preserve">-самостоятельно формулировать и актуализировать проблему, рассматривать ее всесторонне; </w:t>
            </w:r>
          </w:p>
          <w:p w14:paraId="7384967A" w14:textId="77777777" w:rsidR="006937B5" w:rsidRDefault="00F9534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-устанавливать существенный признак или основания для сравнения, классификации и обобщения; </w:t>
            </w:r>
          </w:p>
          <w:p w14:paraId="408DB5BD" w14:textId="77777777" w:rsidR="006937B5" w:rsidRDefault="00F9534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-определять цели деятельности, задавать параметры и критерии их достижения;</w:t>
            </w:r>
          </w:p>
          <w:p w14:paraId="1781F166" w14:textId="77777777" w:rsidR="006937B5" w:rsidRDefault="00F9534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-выявлять закономерности и противоречия в рассматриваемых явлениях; </w:t>
            </w:r>
          </w:p>
          <w:p w14:paraId="6F169272"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-развивать креативное мышление при решении жизненных проблем</w:t>
            </w:r>
            <w:r>
              <w:rPr>
                <w:rFonts w:ascii="Times New Roman" w:eastAsia="Times New Roman" w:hAnsi="Times New Roman" w:cs="Times New Roman"/>
              </w:rPr>
              <w:t xml:space="preserve"> </w:t>
            </w:r>
          </w:p>
          <w:p w14:paraId="4FFD08B0" w14:textId="77777777" w:rsidR="006937B5" w:rsidRDefault="00F95342">
            <w:pP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808080"/>
                <w:highlight w:val="white"/>
              </w:rPr>
              <w:t>б)</w:t>
            </w:r>
            <w:r>
              <w:rPr>
                <w:rFonts w:ascii="Times New Roman" w:eastAsia="Times New Roman" w:hAnsi="Times New Roman" w:cs="Times New Roman"/>
                <w:b/>
                <w:color w:val="000000"/>
                <w:highlight w:val="white"/>
              </w:rPr>
              <w:t> базовые исследовательские действия:</w:t>
            </w:r>
          </w:p>
          <w:p w14:paraId="394329B8"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-владеть навыками учебно-исследовательской и проектной деятельности, навыками разрешения проблем;</w:t>
            </w:r>
            <w:r>
              <w:rPr>
                <w:rFonts w:ascii="Times New Roman" w:eastAsia="Times New Roman" w:hAnsi="Times New Roman" w:cs="Times New Roman"/>
              </w:rPr>
              <w:t xml:space="preserve"> </w:t>
            </w:r>
          </w:p>
          <w:p w14:paraId="60A45341"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-выявлять причинно-следственные связи и актуализировать задачу, выдвигать гипотезу ее решения.</w:t>
            </w:r>
          </w:p>
        </w:tc>
        <w:tc>
          <w:tcPr>
            <w:tcW w:w="4147" w:type="dxa"/>
            <w:shd w:val="clear" w:color="auto" w:fill="auto"/>
          </w:tcPr>
          <w:p w14:paraId="1B1AD588"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6F7E91FA"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-осознавать взаимосвязь между языковым, литературным, интеллектуальным, духовно-нравственным развитием личности;</w:t>
            </w:r>
          </w:p>
          <w:p w14:paraId="65B32046"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3EA1265"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65D074EC" w14:textId="77777777" w:rsidR="006937B5" w:rsidRDefault="00F95342">
            <w:pPr>
              <w:widowControl w:val="0"/>
              <w:tabs>
                <w:tab w:val="left" w:pos="243"/>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-уметь сопоставлять произведения русской и зарубежной литературы и </w:t>
            </w:r>
            <w:r>
              <w:rPr>
                <w:rFonts w:ascii="Times New Roman" w:eastAsia="Times New Roman" w:hAnsi="Times New Roman" w:cs="Times New Roman"/>
              </w:rPr>
              <w:lastRenderedPageBreak/>
              <w:t>сравнивать их с художественными интерпретациями в других видах искусств (графика, живопись, театр, кино, музыка и другие);</w:t>
            </w:r>
          </w:p>
          <w:p w14:paraId="09225F79"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06B5615A" w14:textId="77777777" w:rsidR="006937B5" w:rsidRDefault="006937B5">
            <w:pPr>
              <w:widowControl w:val="0"/>
              <w:spacing w:after="0" w:line="240" w:lineRule="auto"/>
              <w:ind w:right="-285"/>
              <w:jc w:val="both"/>
              <w:rPr>
                <w:rFonts w:ascii="Times New Roman" w:eastAsia="Times New Roman" w:hAnsi="Times New Roman" w:cs="Times New Roman"/>
              </w:rPr>
            </w:pPr>
          </w:p>
          <w:p w14:paraId="77647C9A" w14:textId="77777777" w:rsidR="006937B5" w:rsidRDefault="006937B5">
            <w:pPr>
              <w:widowControl w:val="0"/>
              <w:spacing w:after="0" w:line="240" w:lineRule="auto"/>
              <w:ind w:right="-285"/>
              <w:jc w:val="both"/>
              <w:rPr>
                <w:rFonts w:ascii="Times New Roman" w:eastAsia="Times New Roman" w:hAnsi="Times New Roman" w:cs="Times New Roman"/>
              </w:rPr>
            </w:pPr>
          </w:p>
          <w:p w14:paraId="650D2803" w14:textId="77777777" w:rsidR="006937B5" w:rsidRDefault="006937B5">
            <w:pPr>
              <w:widowControl w:val="0"/>
              <w:spacing w:after="0" w:line="240" w:lineRule="auto"/>
              <w:ind w:right="-285"/>
              <w:jc w:val="both"/>
              <w:rPr>
                <w:rFonts w:ascii="Times New Roman" w:eastAsia="Times New Roman" w:hAnsi="Times New Roman" w:cs="Times New Roman"/>
              </w:rPr>
            </w:pPr>
          </w:p>
        </w:tc>
      </w:tr>
      <w:tr w:rsidR="006937B5" w14:paraId="643B1D14" w14:textId="77777777">
        <w:trPr>
          <w:trHeight w:val="20"/>
        </w:trPr>
        <w:tc>
          <w:tcPr>
            <w:tcW w:w="2401" w:type="dxa"/>
            <w:shd w:val="clear" w:color="auto" w:fill="auto"/>
          </w:tcPr>
          <w:p w14:paraId="531A473B"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22B71A2"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47B32D77"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3FE4115C"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2B7ADC2D"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235D7773"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53BC4D18"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79E67525"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9290E12"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c>
        <w:tc>
          <w:tcPr>
            <w:tcW w:w="3379" w:type="dxa"/>
            <w:shd w:val="clear" w:color="auto" w:fill="auto"/>
          </w:tcPr>
          <w:p w14:paraId="570D854E" w14:textId="77777777" w:rsidR="006937B5" w:rsidRDefault="00F95342">
            <w:pP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В области ценности научного познания:</w:t>
            </w:r>
          </w:p>
          <w:p w14:paraId="3CBFE717"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eastAsia="Times New Roman" w:hAnsi="Times New Roman" w:cs="Times New Roman"/>
              </w:rPr>
              <w:t xml:space="preserve"> </w:t>
            </w:r>
          </w:p>
          <w:p w14:paraId="29112A75"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 xml:space="preserve">-совершенствование языковой и читательской культуры как средства взаимодействия между людьми и познания мира; </w:t>
            </w:r>
          </w:p>
          <w:p w14:paraId="1296A0D3"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7A47BB8" w14:textId="77777777" w:rsidR="006937B5" w:rsidRDefault="00F95342">
            <w:pPr>
              <w:spacing w:after="0" w:line="240" w:lineRule="auto"/>
              <w:jc w:val="both"/>
              <w:rPr>
                <w:rFonts w:ascii="Times New Roman" w:eastAsia="Times New Roman" w:hAnsi="Times New Roman" w:cs="Times New Roman"/>
                <w:b/>
                <w:color w:val="808080"/>
                <w:highlight w:val="white"/>
              </w:rPr>
            </w:pPr>
            <w:r>
              <w:rPr>
                <w:rFonts w:ascii="Times New Roman" w:eastAsia="Times New Roman" w:hAnsi="Times New Roman" w:cs="Times New Roman"/>
                <w:b/>
                <w:color w:val="000000"/>
                <w:highlight w:val="white"/>
              </w:rPr>
              <w:t>Овладение универсальными учебными познавательными действиями:</w:t>
            </w:r>
          </w:p>
          <w:p w14:paraId="3C2B1D1B" w14:textId="77777777" w:rsidR="006937B5" w:rsidRDefault="00F95342">
            <w:pP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808080"/>
              </w:rPr>
              <w:t>в)</w:t>
            </w:r>
            <w:r>
              <w:rPr>
                <w:rFonts w:ascii="Times New Roman" w:eastAsia="Times New Roman" w:hAnsi="Times New Roman" w:cs="Times New Roman"/>
                <w:b/>
                <w:color w:val="000000"/>
              </w:rPr>
              <w:t> работа с информацией:</w:t>
            </w:r>
          </w:p>
          <w:p w14:paraId="5D0877CA"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8E85833"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48C71DE"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-оценивать достоверность, легитимность информации, ее соответствие правовым и морально-этическим нормам;</w:t>
            </w:r>
          </w:p>
        </w:tc>
        <w:tc>
          <w:tcPr>
            <w:tcW w:w="4147" w:type="dxa"/>
            <w:shd w:val="clear" w:color="auto" w:fill="auto"/>
          </w:tcPr>
          <w:p w14:paraId="4AF94D94" w14:textId="77777777" w:rsidR="006937B5" w:rsidRDefault="00F95342">
            <w:pPr>
              <w:widowControl w:val="0"/>
              <w:spacing w:after="0" w:line="240" w:lineRule="auto"/>
              <w:jc w:val="both"/>
              <w:rPr>
                <w:rFonts w:ascii="Times New Roman" w:eastAsia="Times New Roman" w:hAnsi="Times New Roman" w:cs="Times New Roman"/>
              </w:rPr>
            </w:pPr>
            <w:r>
              <w:rPr>
                <w:rFonts w:ascii="OfficinaSansBookC" w:eastAsia="OfficinaSansBookC" w:hAnsi="OfficinaSansBookC" w:cs="OfficinaSansBookC"/>
              </w:rPr>
              <w:t>-</w:t>
            </w:r>
            <w:r>
              <w:rPr>
                <w:rFonts w:ascii="Times New Roman" w:eastAsia="Times New Roman" w:hAnsi="Times New Roman" w:cs="Times New Roman"/>
              </w:rPr>
              <w:t>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59221163"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0B01EF04" w14:textId="77777777" w:rsidR="006937B5" w:rsidRDefault="006937B5">
            <w:pPr>
              <w:widowControl w:val="0"/>
              <w:spacing w:after="0" w:line="240" w:lineRule="auto"/>
              <w:ind w:right="-285"/>
              <w:jc w:val="both"/>
              <w:rPr>
                <w:rFonts w:ascii="Times New Roman" w:eastAsia="Times New Roman" w:hAnsi="Times New Roman" w:cs="Times New Roman"/>
              </w:rPr>
            </w:pPr>
          </w:p>
        </w:tc>
      </w:tr>
      <w:tr w:rsidR="006937B5" w14:paraId="148FC405" w14:textId="77777777">
        <w:trPr>
          <w:trHeight w:val="20"/>
        </w:trPr>
        <w:tc>
          <w:tcPr>
            <w:tcW w:w="2401" w:type="dxa"/>
            <w:shd w:val="clear" w:color="auto" w:fill="auto"/>
          </w:tcPr>
          <w:p w14:paraId="4AD7840C"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48F19CE5"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c>
        <w:tc>
          <w:tcPr>
            <w:tcW w:w="3379" w:type="dxa"/>
            <w:shd w:val="clear" w:color="auto" w:fill="auto"/>
          </w:tcPr>
          <w:p w14:paraId="781CE38A"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решения, находить аргументы для доказательства своих утверждений, задавать параметры и критерии решения;</w:t>
            </w:r>
            <w:r>
              <w:rPr>
                <w:rFonts w:ascii="Times New Roman" w:eastAsia="Times New Roman" w:hAnsi="Times New Roman" w:cs="Times New Roman"/>
              </w:rPr>
              <w:t xml:space="preserve"> </w:t>
            </w:r>
          </w:p>
          <w:p w14:paraId="075229FC" w14:textId="77777777" w:rsidR="006937B5" w:rsidRDefault="00F95342">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eastAsia="Times New Roman" w:hAnsi="Times New Roman" w:cs="Times New Roman"/>
              </w:rPr>
              <w:t xml:space="preserve"> </w:t>
            </w:r>
          </w:p>
          <w:p w14:paraId="76215DF8"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-уметь переносить знания в познавательную и практическую области жизнедеятельности;</w:t>
            </w:r>
          </w:p>
          <w:p w14:paraId="791EE07C"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-уметь интегрировать знания из разных предметных областей;</w:t>
            </w:r>
            <w:r>
              <w:rPr>
                <w:rFonts w:ascii="Times New Roman" w:eastAsia="Times New Roman" w:hAnsi="Times New Roman" w:cs="Times New Roman"/>
              </w:rPr>
              <w:t xml:space="preserve"> </w:t>
            </w:r>
          </w:p>
          <w:p w14:paraId="3096FCBE"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-выдвигать новые идеи, предлагать оригинальные подходы и решения;</w:t>
            </w:r>
            <w:r>
              <w:rPr>
                <w:rFonts w:ascii="Times New Roman" w:eastAsia="Times New Roman" w:hAnsi="Times New Roman" w:cs="Times New Roman"/>
              </w:rPr>
              <w:t xml:space="preserve"> </w:t>
            </w:r>
          </w:p>
          <w:p w14:paraId="2B6ADD11"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color w:val="000000"/>
              </w:rPr>
              <w:t>-способность их использования в познавательной и социальной практике</w:t>
            </w:r>
          </w:p>
        </w:tc>
        <w:tc>
          <w:tcPr>
            <w:tcW w:w="4147" w:type="dxa"/>
            <w:shd w:val="clear" w:color="auto" w:fill="auto"/>
          </w:tcPr>
          <w:p w14:paraId="3DAF9910" w14:textId="77777777" w:rsidR="006937B5" w:rsidRDefault="006937B5">
            <w:pPr>
              <w:widowControl w:val="0"/>
              <w:spacing w:after="0" w:line="240" w:lineRule="auto"/>
              <w:ind w:right="-285"/>
              <w:jc w:val="both"/>
              <w:rPr>
                <w:rFonts w:ascii="Times New Roman" w:eastAsia="Times New Roman" w:hAnsi="Times New Roman" w:cs="Times New Roman"/>
              </w:rPr>
            </w:pPr>
          </w:p>
        </w:tc>
      </w:tr>
      <w:tr w:rsidR="006937B5" w14:paraId="32951F13" w14:textId="77777777">
        <w:trPr>
          <w:trHeight w:val="20"/>
        </w:trPr>
        <w:tc>
          <w:tcPr>
            <w:tcW w:w="2401" w:type="dxa"/>
            <w:shd w:val="clear" w:color="auto" w:fill="auto"/>
          </w:tcPr>
          <w:p w14:paraId="6A5FB90C" w14:textId="77777777" w:rsidR="006937B5" w:rsidRDefault="00FE03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79" w:type="dxa"/>
            <w:shd w:val="clear" w:color="auto" w:fill="auto"/>
          </w:tcPr>
          <w:p w14:paraId="754AFB44" w14:textId="77777777" w:rsidR="006937B5" w:rsidRDefault="00F95342">
            <w:pPr>
              <w:tabs>
                <w:tab w:val="left" w:pos="182"/>
              </w:tabs>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В области духовно-нравственного воспитания:</w:t>
            </w:r>
          </w:p>
          <w:p w14:paraId="58964DD9"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--сформированность нравственного сознания, этического поведения;</w:t>
            </w:r>
          </w:p>
          <w:p w14:paraId="19355846"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-способность оценивать ситуацию и принимать осознанные решения, ориентируясь на морально-нравственные нормы и ценности;</w:t>
            </w:r>
          </w:p>
          <w:p w14:paraId="2E88321F" w14:textId="77777777" w:rsidR="006937B5" w:rsidRDefault="00F95342">
            <w:pP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Овладение универсальными регулятивными действиями:</w:t>
            </w:r>
          </w:p>
          <w:p w14:paraId="39F7AE0C" w14:textId="77777777" w:rsidR="006937B5" w:rsidRDefault="00F95342">
            <w:pP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808080"/>
              </w:rPr>
              <w:t>а)</w:t>
            </w:r>
            <w:r>
              <w:rPr>
                <w:rFonts w:ascii="Times New Roman" w:eastAsia="Times New Roman" w:hAnsi="Times New Roman" w:cs="Times New Roman"/>
                <w:b/>
                <w:color w:val="000000"/>
              </w:rPr>
              <w:t> самоорганизация:</w:t>
            </w:r>
          </w:p>
          <w:p w14:paraId="6DDCD394"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-давать оценку новым ситуациям;</w:t>
            </w:r>
          </w:p>
          <w:p w14:paraId="4BADD112" w14:textId="77777777" w:rsidR="006937B5" w:rsidRDefault="00F9534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63A8690" w14:textId="77777777" w:rsidR="006937B5" w:rsidRDefault="00F95342">
            <w:pP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808080"/>
              </w:rPr>
              <w:t>б)</w:t>
            </w:r>
            <w:r>
              <w:rPr>
                <w:rFonts w:ascii="Times New Roman" w:eastAsia="Times New Roman" w:hAnsi="Times New Roman" w:cs="Times New Roman"/>
                <w:b/>
                <w:color w:val="000000"/>
              </w:rPr>
              <w:t> самоконтроль:</w:t>
            </w:r>
          </w:p>
          <w:p w14:paraId="6E493925"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использовать приемы рефлексии для оценки ситуации, выбора верного решения;</w:t>
            </w:r>
          </w:p>
          <w:p w14:paraId="0A2243CB" w14:textId="77777777" w:rsidR="006937B5" w:rsidRDefault="00F95342">
            <w:pP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808080"/>
              </w:rPr>
              <w:t>в)</w:t>
            </w:r>
            <w:r>
              <w:rPr>
                <w:rFonts w:ascii="Times New Roman" w:eastAsia="Times New Roman" w:hAnsi="Times New Roman" w:cs="Times New Roman"/>
                <w:b/>
                <w:color w:val="000000"/>
              </w:rPr>
              <w:t> эмоциональный интеллект, предполагающий сформированность:</w:t>
            </w:r>
          </w:p>
          <w:p w14:paraId="5F8F8641"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-эмпатии, включающей способность понимать </w:t>
            </w:r>
            <w:r>
              <w:rPr>
                <w:rFonts w:ascii="Times New Roman" w:eastAsia="Times New Roman" w:hAnsi="Times New Roman" w:cs="Times New Roman"/>
                <w:color w:val="000000"/>
              </w:rPr>
              <w:lastRenderedPageBreak/>
              <w:t>эмоциональное состояние других, учитывать его при осуществлении коммуникации, способность к сочувствию и сопереживанию;</w:t>
            </w:r>
          </w:p>
          <w:p w14:paraId="201E5EB5"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rPr>
            </w:pPr>
          </w:p>
        </w:tc>
        <w:tc>
          <w:tcPr>
            <w:tcW w:w="4147" w:type="dxa"/>
            <w:shd w:val="clear" w:color="auto" w:fill="auto"/>
          </w:tcPr>
          <w:p w14:paraId="4823F93B"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-к традиционным ценностям и сокровищам мировой культуры;</w:t>
            </w:r>
          </w:p>
          <w:p w14:paraId="271D1E1B"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2318CB33"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93831C2"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BD984DE"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72CB049F"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717D4F01"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6F4CD451"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717A2A79"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76BC5851" w14:textId="77777777" w:rsidR="006937B5" w:rsidRDefault="006937B5">
            <w:pPr>
              <w:widowControl w:val="0"/>
              <w:spacing w:after="0" w:line="240" w:lineRule="auto"/>
              <w:ind w:right="-285"/>
              <w:jc w:val="both"/>
              <w:rPr>
                <w:rFonts w:ascii="Times New Roman" w:eastAsia="Times New Roman" w:hAnsi="Times New Roman" w:cs="Times New Roman"/>
              </w:rPr>
            </w:pPr>
          </w:p>
        </w:tc>
      </w:tr>
      <w:tr w:rsidR="006937B5" w14:paraId="7529F291" w14:textId="77777777">
        <w:trPr>
          <w:trHeight w:val="20"/>
        </w:trPr>
        <w:tc>
          <w:tcPr>
            <w:tcW w:w="2401" w:type="dxa"/>
            <w:shd w:val="clear" w:color="auto" w:fill="auto"/>
          </w:tcPr>
          <w:p w14:paraId="1DD5FB4A"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35160220"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ОК 04. Эффективно взаимодействовать и работать в коллективе и команде</w:t>
            </w:r>
          </w:p>
        </w:tc>
        <w:tc>
          <w:tcPr>
            <w:tcW w:w="3379" w:type="dxa"/>
            <w:shd w:val="clear" w:color="auto" w:fill="auto"/>
          </w:tcPr>
          <w:p w14:paraId="285C60F7"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p>
          <w:p w14:paraId="7B00A750"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Овладение универсальными коммуникативными действиями:</w:t>
            </w:r>
          </w:p>
          <w:p w14:paraId="631FA21E"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б) совместная деятельность:</w:t>
            </w:r>
          </w:p>
          <w:p w14:paraId="4F9B550E"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понимать и использовать преимущества командной и</w:t>
            </w:r>
          </w:p>
          <w:p w14:paraId="151AD31B"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индивидуальной работы;</w:t>
            </w:r>
          </w:p>
          <w:p w14:paraId="41215E31"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принимать цели</w:t>
            </w:r>
            <w:r>
              <w:rPr>
                <w:rFonts w:ascii="Times New Roman" w:eastAsia="Times New Roman" w:hAnsi="Times New Roman" w:cs="Times New Roman"/>
              </w:rPr>
              <w:tab/>
              <w:t>совместной</w:t>
            </w:r>
            <w:r>
              <w:rPr>
                <w:rFonts w:ascii="Times New Roman" w:eastAsia="Times New Roman" w:hAnsi="Times New Roman" w:cs="Times New Roman"/>
              </w:rPr>
              <w:tab/>
              <w:t>деятельности,</w:t>
            </w:r>
          </w:p>
          <w:p w14:paraId="38275E2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организовывать и координировать действия по</w:t>
            </w:r>
            <w:r>
              <w:rPr>
                <w:rFonts w:ascii="Times New Roman" w:eastAsia="Times New Roman" w:hAnsi="Times New Roman" w:cs="Times New Roman"/>
              </w:rPr>
              <w:tab/>
              <w:t>ее</w:t>
            </w:r>
          </w:p>
          <w:p w14:paraId="595414FF"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достижению: составлять план действий, распределять роли с учетом мнений участников обсуждать результаты совместной работы;</w:t>
            </w:r>
          </w:p>
          <w:p w14:paraId="09B66D21"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координировать и выполнять работу в условиях реального, виртуального</w:t>
            </w:r>
            <w:r>
              <w:rPr>
                <w:rFonts w:ascii="Times New Roman" w:eastAsia="Times New Roman" w:hAnsi="Times New Roman" w:cs="Times New Roman"/>
              </w:rPr>
              <w:tab/>
              <w:t>и комбинированного</w:t>
            </w:r>
          </w:p>
          <w:p w14:paraId="36855372"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взаимодействия;</w:t>
            </w:r>
          </w:p>
          <w:p w14:paraId="33DF08B1"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-осуществлять позитивное стратегическое поведение в различных ситуациях, проявлять творчество и</w:t>
            </w:r>
          </w:p>
          <w:p w14:paraId="0E5D44B2"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воображение, быть инициативным</w:t>
            </w:r>
          </w:p>
          <w:p w14:paraId="2B2124B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Овладение универсальными регулятивными действиями:</w:t>
            </w:r>
          </w:p>
          <w:p w14:paraId="3189BE2C"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г) принятие себя и других людей:</w:t>
            </w:r>
          </w:p>
          <w:p w14:paraId="0C515AFB"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-принимать мотивы и аргументы других людей при</w:t>
            </w:r>
          </w:p>
          <w:p w14:paraId="281BFD1E"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анализе результатов деятельности;</w:t>
            </w:r>
          </w:p>
          <w:p w14:paraId="54CA28A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-признавать свое право и право других людей на ошибки;</w:t>
            </w:r>
          </w:p>
          <w:p w14:paraId="6A85CCA7"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-развивать способность понимать мир с позиции другого человека;</w:t>
            </w:r>
          </w:p>
          <w:p w14:paraId="2A0921E6" w14:textId="77777777" w:rsidR="006937B5" w:rsidRDefault="00F9534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-давать оценку новым ситуациям;</w:t>
            </w:r>
          </w:p>
        </w:tc>
        <w:tc>
          <w:tcPr>
            <w:tcW w:w="4147" w:type="dxa"/>
            <w:shd w:val="clear" w:color="auto" w:fill="auto"/>
          </w:tcPr>
          <w:p w14:paraId="3B66385E" w14:textId="77777777" w:rsidR="006937B5" w:rsidRDefault="00F95342" w:rsidP="00B92044">
            <w:pPr>
              <w:widowControl w:val="0"/>
              <w:numPr>
                <w:ilvl w:val="0"/>
                <w:numId w:val="21"/>
              </w:numPr>
              <w:tabs>
                <w:tab w:val="left" w:pos="243"/>
              </w:tabs>
              <w:spacing w:after="0" w:line="240" w:lineRule="auto"/>
              <w:ind w:left="0" w:firstLine="0"/>
              <w:jc w:val="both"/>
            </w:pPr>
            <w:r>
              <w:rPr>
                <w:rFonts w:ascii="Times New Roman" w:eastAsia="Times New Roman" w:hAnsi="Times New Roman" w:cs="Times New Roman"/>
                <w:color w:val="000000"/>
                <w:highlight w:val="white"/>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14:paraId="5B8D3062" w14:textId="77777777" w:rsidR="006937B5" w:rsidRDefault="00F95342" w:rsidP="00B92044">
            <w:pPr>
              <w:widowControl w:val="0"/>
              <w:numPr>
                <w:ilvl w:val="0"/>
                <w:numId w:val="21"/>
              </w:numPr>
              <w:tabs>
                <w:tab w:val="left" w:pos="243"/>
              </w:tabs>
              <w:spacing w:after="0" w:line="240" w:lineRule="auto"/>
              <w:ind w:left="0" w:firstLine="0"/>
            </w:pPr>
            <w:r>
              <w:rPr>
                <w:rFonts w:ascii="Times New Roman" w:eastAsia="Times New Roman" w:hAnsi="Times New Roman" w:cs="Times New Roman"/>
                <w:color w:val="000000"/>
                <w:highlight w:val="white"/>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координировать и выполнять работу в условиях реального, виртуального и комбинированного взаимодействия;</w:t>
            </w:r>
          </w:p>
          <w:p w14:paraId="52860F52"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7C068FF5"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-аргументированно вести диалог, уметь смягчать конфликтные ситуации;</w:t>
            </w:r>
          </w:p>
          <w:p w14:paraId="22CD9BAC" w14:textId="77777777" w:rsidR="006937B5" w:rsidRDefault="006937B5">
            <w:pPr>
              <w:spacing w:after="0" w:line="240" w:lineRule="auto"/>
              <w:jc w:val="both"/>
              <w:rPr>
                <w:rFonts w:ascii="Times New Roman" w:eastAsia="Times New Roman" w:hAnsi="Times New Roman" w:cs="Times New Roman"/>
              </w:rPr>
            </w:pPr>
          </w:p>
          <w:p w14:paraId="44D9DE17" w14:textId="77777777" w:rsidR="006937B5" w:rsidRDefault="006937B5">
            <w:pPr>
              <w:widowControl w:val="0"/>
              <w:spacing w:after="0" w:line="240" w:lineRule="auto"/>
              <w:ind w:right="-285"/>
              <w:jc w:val="both"/>
              <w:rPr>
                <w:rFonts w:ascii="Times New Roman" w:eastAsia="Times New Roman" w:hAnsi="Times New Roman" w:cs="Times New Roman"/>
              </w:rPr>
            </w:pPr>
          </w:p>
        </w:tc>
      </w:tr>
      <w:tr w:rsidR="006937B5" w14:paraId="3DB2E02E" w14:textId="77777777">
        <w:trPr>
          <w:trHeight w:val="20"/>
        </w:trPr>
        <w:tc>
          <w:tcPr>
            <w:tcW w:w="2401" w:type="dxa"/>
            <w:shd w:val="clear" w:color="auto" w:fill="auto"/>
          </w:tcPr>
          <w:p w14:paraId="654B9930"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ОК 05. Осуществлять устную и письменную </w:t>
            </w:r>
            <w:r>
              <w:rPr>
                <w:rFonts w:ascii="Times New Roman" w:eastAsia="Times New Roman" w:hAnsi="Times New Roman" w:cs="Times New Roman"/>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3379" w:type="dxa"/>
            <w:shd w:val="clear" w:color="auto" w:fill="auto"/>
          </w:tcPr>
          <w:p w14:paraId="2040B1AA"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В области эстетического воспитания:</w:t>
            </w:r>
          </w:p>
          <w:p w14:paraId="6CEC7775"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-эстетическое отношение к миру, включая эстетику быта, научного и технического творчества, спорта, труда и общественных отношений;</w:t>
            </w:r>
          </w:p>
          <w:p w14:paraId="46AFC641"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055841A"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BB9C72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-готовность к самовыражению в разных видах искусства, стремление проявлять качества творческой личности;</w:t>
            </w:r>
          </w:p>
          <w:p w14:paraId="311986EC"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Овладение универсальными коммуникативными действиями:</w:t>
            </w:r>
          </w:p>
          <w:p w14:paraId="3B59D337"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а) общение:</w:t>
            </w:r>
          </w:p>
          <w:p w14:paraId="0008C9C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осуществлять коммуникации во всех сферах жизни;</w:t>
            </w:r>
          </w:p>
          <w:p w14:paraId="6C30FD1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tc>
        <w:tc>
          <w:tcPr>
            <w:tcW w:w="4147" w:type="dxa"/>
            <w:shd w:val="clear" w:color="auto" w:fill="auto"/>
          </w:tcPr>
          <w:p w14:paraId="2E69CDCC"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-сформировать умения выразительно (с учетом индивидуальных особенностей </w:t>
            </w:r>
            <w:r>
              <w:rPr>
                <w:rFonts w:ascii="Times New Roman" w:eastAsia="Times New Roman" w:hAnsi="Times New Roman" w:cs="Times New Roman"/>
              </w:rPr>
              <w:lastRenderedPageBreak/>
              <w:t>обучающихся) читать, в том числе наизусть, не менее 10 произведений и (или) фрагментов;</w:t>
            </w:r>
          </w:p>
          <w:p w14:paraId="2C08D105"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69477259"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74FAAFBF" w14:textId="77777777" w:rsidR="006937B5" w:rsidRDefault="006937B5">
            <w:pPr>
              <w:spacing w:after="0" w:line="240" w:lineRule="auto"/>
              <w:jc w:val="both"/>
              <w:rPr>
                <w:rFonts w:ascii="Times New Roman" w:eastAsia="Times New Roman" w:hAnsi="Times New Roman" w:cs="Times New Roman"/>
              </w:rPr>
            </w:pPr>
          </w:p>
          <w:p w14:paraId="50353669" w14:textId="77777777" w:rsidR="006937B5" w:rsidRDefault="006937B5">
            <w:pPr>
              <w:spacing w:after="0" w:line="240" w:lineRule="auto"/>
              <w:jc w:val="both"/>
              <w:rPr>
                <w:rFonts w:ascii="Times New Roman" w:eastAsia="Times New Roman" w:hAnsi="Times New Roman" w:cs="Times New Roman"/>
              </w:rPr>
            </w:pPr>
          </w:p>
          <w:p w14:paraId="24753615" w14:textId="77777777" w:rsidR="006937B5" w:rsidRDefault="006937B5">
            <w:pPr>
              <w:spacing w:after="0" w:line="240" w:lineRule="auto"/>
              <w:jc w:val="both"/>
              <w:rPr>
                <w:rFonts w:ascii="Times New Roman" w:eastAsia="Times New Roman" w:hAnsi="Times New Roman" w:cs="Times New Roman"/>
              </w:rPr>
            </w:pPr>
          </w:p>
          <w:p w14:paraId="3FA89899" w14:textId="77777777" w:rsidR="006937B5" w:rsidRDefault="006937B5">
            <w:pPr>
              <w:spacing w:after="0" w:line="240" w:lineRule="auto"/>
              <w:jc w:val="both"/>
              <w:rPr>
                <w:rFonts w:ascii="Times New Roman" w:eastAsia="Times New Roman" w:hAnsi="Times New Roman" w:cs="Times New Roman"/>
              </w:rPr>
            </w:pPr>
          </w:p>
          <w:p w14:paraId="41F2FEAC" w14:textId="77777777" w:rsidR="006937B5" w:rsidRDefault="006937B5">
            <w:pPr>
              <w:spacing w:after="0" w:line="240" w:lineRule="auto"/>
              <w:jc w:val="both"/>
              <w:rPr>
                <w:rFonts w:ascii="Times New Roman" w:eastAsia="Times New Roman" w:hAnsi="Times New Roman" w:cs="Times New Roman"/>
              </w:rPr>
            </w:pPr>
          </w:p>
          <w:p w14:paraId="2220E534" w14:textId="77777777" w:rsidR="006937B5" w:rsidRDefault="006937B5">
            <w:pPr>
              <w:spacing w:after="0" w:line="240" w:lineRule="auto"/>
              <w:jc w:val="both"/>
              <w:rPr>
                <w:rFonts w:ascii="Times New Roman" w:eastAsia="Times New Roman" w:hAnsi="Times New Roman" w:cs="Times New Roman"/>
              </w:rPr>
            </w:pPr>
          </w:p>
          <w:p w14:paraId="6305B1C3" w14:textId="77777777" w:rsidR="006937B5" w:rsidRDefault="006937B5">
            <w:pPr>
              <w:spacing w:after="0" w:line="240" w:lineRule="auto"/>
              <w:jc w:val="both"/>
              <w:rPr>
                <w:rFonts w:ascii="Times New Roman" w:eastAsia="Times New Roman" w:hAnsi="Times New Roman" w:cs="Times New Roman"/>
              </w:rPr>
            </w:pPr>
          </w:p>
          <w:p w14:paraId="6C8176AE" w14:textId="77777777" w:rsidR="006937B5" w:rsidRDefault="006937B5">
            <w:pPr>
              <w:spacing w:after="0" w:line="240" w:lineRule="auto"/>
              <w:jc w:val="both"/>
              <w:rPr>
                <w:rFonts w:ascii="Times New Roman" w:eastAsia="Times New Roman" w:hAnsi="Times New Roman" w:cs="Times New Roman"/>
              </w:rPr>
            </w:pPr>
          </w:p>
        </w:tc>
      </w:tr>
      <w:tr w:rsidR="006937B5" w14:paraId="5B3ECB1B" w14:textId="77777777">
        <w:trPr>
          <w:trHeight w:val="20"/>
        </w:trPr>
        <w:tc>
          <w:tcPr>
            <w:tcW w:w="2401" w:type="dxa"/>
            <w:shd w:val="clear" w:color="auto" w:fill="auto"/>
          </w:tcPr>
          <w:p w14:paraId="124F1F01" w14:textId="77777777" w:rsidR="006937B5" w:rsidRDefault="00FE03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Pr>
                <w:rFonts w:ascii="Times New Roman" w:eastAsia="Times New Roman" w:hAnsi="Times New Roman" w:cs="Times New Roman"/>
              </w:rPr>
              <w:t>а</w:t>
            </w:r>
            <w:r w:rsidR="00F95342">
              <w:rPr>
                <w:rFonts w:ascii="Times New Roman" w:eastAsia="Times New Roman" w:hAnsi="Times New Roman" w:cs="Times New Roman"/>
              </w:rPr>
              <w:t>о</w:t>
            </w:r>
            <w:proofErr w:type="spellEnd"/>
            <w:r w:rsidR="00F95342">
              <w:rPr>
                <w:rFonts w:ascii="Times New Roman" w:eastAsia="Times New Roman" w:hAnsi="Times New Roman" w:cs="Times New Roman"/>
              </w:rPr>
              <w:t xml:space="preserve"> </w:t>
            </w:r>
            <w:r w:rsidR="00F95342">
              <w:rPr>
                <w:rFonts w:ascii="Times New Roman" w:eastAsia="Times New Roman" w:hAnsi="Times New Roman" w:cs="Times New Roman"/>
              </w:rPr>
              <w:lastRenderedPageBreak/>
              <w:t>поведения</w:t>
            </w:r>
          </w:p>
        </w:tc>
        <w:tc>
          <w:tcPr>
            <w:tcW w:w="3379" w:type="dxa"/>
            <w:shd w:val="clear" w:color="auto" w:fill="auto"/>
          </w:tcPr>
          <w:p w14:paraId="0065181F" w14:textId="77777777" w:rsidR="006937B5" w:rsidRDefault="006937B5">
            <w:pPr>
              <w:spacing w:after="0" w:line="240" w:lineRule="auto"/>
              <w:jc w:val="both"/>
              <w:rPr>
                <w:rFonts w:ascii="Times New Roman" w:eastAsia="Times New Roman" w:hAnsi="Times New Roman" w:cs="Times New Roman"/>
                <w:b/>
              </w:rPr>
            </w:pPr>
          </w:p>
          <w:p w14:paraId="415B1DED" w14:textId="77777777" w:rsidR="006937B5" w:rsidRDefault="00F95342">
            <w:pPr>
              <w:spacing w:after="0" w:line="240" w:lineRule="auto"/>
              <w:jc w:val="both"/>
              <w:rPr>
                <w:rFonts w:ascii="Times New Roman" w:eastAsia="Times New Roman" w:hAnsi="Times New Roman" w:cs="Times New Roman"/>
              </w:rPr>
            </w:pPr>
            <w:r>
              <w:rPr>
                <w:rFonts w:ascii="OfficinaSansBookC" w:eastAsia="OfficinaSansBookC" w:hAnsi="OfficinaSansBookC" w:cs="OfficinaSansBookC"/>
                <w:color w:val="000000"/>
                <w:highlight w:val="white"/>
              </w:rPr>
              <w:t>-</w:t>
            </w:r>
            <w:r>
              <w:rPr>
                <w:rFonts w:ascii="Times New Roman" w:eastAsia="Times New Roman" w:hAnsi="Times New Roman" w:cs="Times New Roman"/>
                <w:color w:val="000000"/>
                <w:highlight w:val="white"/>
              </w:rPr>
              <w:t>осознание обучающимися российской гражданской идентичности;</w:t>
            </w:r>
          </w:p>
          <w:p w14:paraId="5F97DD92" w14:textId="77777777" w:rsidR="006937B5" w:rsidRDefault="00F95342">
            <w:pP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w:t>
            </w:r>
            <w:r>
              <w:rPr>
                <w:rFonts w:ascii="Times New Roman" w:eastAsia="Times New Roman" w:hAnsi="Times New Roman" w:cs="Times New Roman"/>
                <w:color w:val="000000"/>
                <w:highlight w:val="white"/>
              </w:rPr>
              <w:lastRenderedPageBreak/>
              <w:t>строить жизненные планы;</w:t>
            </w:r>
          </w:p>
          <w:p w14:paraId="601C1569" w14:textId="77777777" w:rsidR="006937B5" w:rsidRDefault="00F95342">
            <w:pP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В части гражданского воспитания:</w:t>
            </w:r>
          </w:p>
          <w:p w14:paraId="306E4226"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-принятие традиционных национальных, общечеловеческих гуманистических и демократических ценностей;</w:t>
            </w:r>
          </w:p>
          <w:p w14:paraId="10EC7FF4" w14:textId="77777777" w:rsidR="006937B5" w:rsidRDefault="00F95342">
            <w:pP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патриотического воспитания:</w:t>
            </w:r>
          </w:p>
          <w:p w14:paraId="5BF56671"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067DCBB"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B8BF069" w14:textId="77777777" w:rsidR="006937B5" w:rsidRDefault="00F95342">
            <w:pP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-идейная убежденность, готовность к служению и защите Отечества, ответственность за его судьбу;</w:t>
            </w:r>
          </w:p>
          <w:p w14:paraId="2292DD5D" w14:textId="77777777" w:rsidR="006937B5" w:rsidRDefault="00F9534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-освоение обучающимися межпредметными понятиями и универсальными учебными действиями;</w:t>
            </w:r>
          </w:p>
          <w:p w14:paraId="7742FDDE"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tc>
        <w:tc>
          <w:tcPr>
            <w:tcW w:w="4147" w:type="dxa"/>
            <w:shd w:val="clear" w:color="auto" w:fill="auto"/>
          </w:tcPr>
          <w:p w14:paraId="6012199E" w14:textId="77777777" w:rsidR="006937B5" w:rsidRDefault="006937B5">
            <w:pPr>
              <w:spacing w:after="0" w:line="240" w:lineRule="auto"/>
              <w:jc w:val="both"/>
              <w:rPr>
                <w:rFonts w:ascii="Times New Roman" w:eastAsia="Times New Roman" w:hAnsi="Times New Roman" w:cs="Times New Roman"/>
              </w:rPr>
            </w:pPr>
          </w:p>
          <w:p w14:paraId="316DB8DC"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959B06E"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60D24400" w14:textId="77777777" w:rsidR="006937B5" w:rsidRDefault="006937B5">
            <w:pPr>
              <w:spacing w:after="0" w:line="240" w:lineRule="auto"/>
              <w:jc w:val="both"/>
              <w:rPr>
                <w:rFonts w:ascii="Times New Roman" w:eastAsia="Times New Roman" w:hAnsi="Times New Roman" w:cs="Times New Roman"/>
              </w:rPr>
            </w:pPr>
          </w:p>
          <w:p w14:paraId="7D879E3F" w14:textId="77777777" w:rsidR="006937B5" w:rsidRDefault="006937B5">
            <w:pPr>
              <w:spacing w:after="0" w:line="240" w:lineRule="auto"/>
              <w:jc w:val="both"/>
              <w:rPr>
                <w:rFonts w:ascii="Times New Roman" w:eastAsia="Times New Roman" w:hAnsi="Times New Roman" w:cs="Times New Roman"/>
              </w:rPr>
            </w:pPr>
          </w:p>
          <w:p w14:paraId="56CEC674" w14:textId="77777777" w:rsidR="006937B5" w:rsidRDefault="006937B5">
            <w:pPr>
              <w:spacing w:after="0" w:line="240" w:lineRule="auto"/>
              <w:jc w:val="both"/>
              <w:rPr>
                <w:rFonts w:ascii="Times New Roman" w:eastAsia="Times New Roman" w:hAnsi="Times New Roman" w:cs="Times New Roman"/>
              </w:rPr>
            </w:pPr>
          </w:p>
          <w:p w14:paraId="55A03BD0" w14:textId="77777777" w:rsidR="006937B5" w:rsidRDefault="006937B5">
            <w:pPr>
              <w:spacing w:after="0" w:line="240" w:lineRule="auto"/>
              <w:jc w:val="both"/>
              <w:rPr>
                <w:rFonts w:ascii="Times New Roman" w:eastAsia="Times New Roman" w:hAnsi="Times New Roman" w:cs="Times New Roman"/>
              </w:rPr>
            </w:pPr>
          </w:p>
          <w:p w14:paraId="7F237513" w14:textId="77777777" w:rsidR="006937B5" w:rsidRDefault="006937B5">
            <w:pPr>
              <w:spacing w:after="0" w:line="240" w:lineRule="auto"/>
              <w:jc w:val="both"/>
              <w:rPr>
                <w:rFonts w:ascii="Times New Roman" w:eastAsia="Times New Roman" w:hAnsi="Times New Roman" w:cs="Times New Roman"/>
              </w:rPr>
            </w:pPr>
          </w:p>
          <w:p w14:paraId="0E4F43EE" w14:textId="77777777" w:rsidR="006937B5" w:rsidRDefault="006937B5">
            <w:pPr>
              <w:spacing w:after="0" w:line="240" w:lineRule="auto"/>
              <w:jc w:val="both"/>
              <w:rPr>
                <w:rFonts w:ascii="Times New Roman" w:eastAsia="Times New Roman" w:hAnsi="Times New Roman" w:cs="Times New Roman"/>
              </w:rPr>
            </w:pPr>
          </w:p>
          <w:p w14:paraId="11EDB5D7" w14:textId="77777777" w:rsidR="006937B5" w:rsidRDefault="006937B5">
            <w:pPr>
              <w:spacing w:after="0" w:line="240" w:lineRule="auto"/>
              <w:jc w:val="both"/>
              <w:rPr>
                <w:rFonts w:ascii="Times New Roman" w:eastAsia="Times New Roman" w:hAnsi="Times New Roman" w:cs="Times New Roman"/>
              </w:rPr>
            </w:pPr>
          </w:p>
          <w:p w14:paraId="6765AB4E" w14:textId="77777777" w:rsidR="006937B5" w:rsidRDefault="006937B5">
            <w:pPr>
              <w:spacing w:after="0" w:line="240" w:lineRule="auto"/>
              <w:jc w:val="both"/>
              <w:rPr>
                <w:rFonts w:ascii="Times New Roman" w:eastAsia="Times New Roman" w:hAnsi="Times New Roman" w:cs="Times New Roman"/>
              </w:rPr>
            </w:pPr>
          </w:p>
          <w:p w14:paraId="4269C400" w14:textId="77777777" w:rsidR="006937B5" w:rsidRDefault="006937B5">
            <w:pPr>
              <w:spacing w:after="0" w:line="240" w:lineRule="auto"/>
              <w:jc w:val="both"/>
              <w:rPr>
                <w:rFonts w:ascii="Times New Roman" w:eastAsia="Times New Roman" w:hAnsi="Times New Roman" w:cs="Times New Roman"/>
              </w:rPr>
            </w:pPr>
          </w:p>
          <w:p w14:paraId="6E9106B8"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-читать выразительно произведения патриотической и гражданственной направленности;</w:t>
            </w:r>
          </w:p>
          <w:p w14:paraId="4CBBAF10" w14:textId="77777777" w:rsidR="006937B5" w:rsidRDefault="006937B5">
            <w:pPr>
              <w:spacing w:after="0" w:line="240" w:lineRule="auto"/>
              <w:jc w:val="both"/>
              <w:rPr>
                <w:rFonts w:ascii="Times New Roman" w:eastAsia="Times New Roman" w:hAnsi="Times New Roman" w:cs="Times New Roman"/>
              </w:rPr>
            </w:pPr>
          </w:p>
          <w:p w14:paraId="5737DA25" w14:textId="77777777" w:rsidR="006937B5" w:rsidRDefault="006937B5">
            <w:pPr>
              <w:spacing w:after="0" w:line="240" w:lineRule="auto"/>
              <w:jc w:val="both"/>
              <w:rPr>
                <w:rFonts w:ascii="Times New Roman" w:eastAsia="Times New Roman" w:hAnsi="Times New Roman" w:cs="Times New Roman"/>
              </w:rPr>
            </w:pPr>
          </w:p>
          <w:p w14:paraId="14B89569" w14:textId="77777777" w:rsidR="006937B5" w:rsidRDefault="006937B5">
            <w:pPr>
              <w:spacing w:after="0" w:line="240" w:lineRule="auto"/>
              <w:jc w:val="both"/>
              <w:rPr>
                <w:rFonts w:ascii="Times New Roman" w:eastAsia="Times New Roman" w:hAnsi="Times New Roman" w:cs="Times New Roman"/>
              </w:rPr>
            </w:pPr>
          </w:p>
          <w:p w14:paraId="08489A11" w14:textId="77777777" w:rsidR="006937B5" w:rsidRDefault="006937B5">
            <w:pPr>
              <w:spacing w:after="0" w:line="240" w:lineRule="auto"/>
              <w:jc w:val="both"/>
              <w:rPr>
                <w:rFonts w:ascii="Times New Roman" w:eastAsia="Times New Roman" w:hAnsi="Times New Roman" w:cs="Times New Roman"/>
              </w:rPr>
            </w:pPr>
          </w:p>
          <w:p w14:paraId="644B2523" w14:textId="77777777" w:rsidR="006937B5" w:rsidRDefault="006937B5">
            <w:pPr>
              <w:spacing w:after="0" w:line="240" w:lineRule="auto"/>
              <w:jc w:val="both"/>
              <w:rPr>
                <w:rFonts w:ascii="Times New Roman" w:eastAsia="Times New Roman" w:hAnsi="Times New Roman" w:cs="Times New Roman"/>
              </w:rPr>
            </w:pPr>
          </w:p>
          <w:p w14:paraId="31DC9AF0" w14:textId="77777777" w:rsidR="006937B5" w:rsidRDefault="006937B5">
            <w:pPr>
              <w:spacing w:after="0" w:line="240" w:lineRule="auto"/>
              <w:jc w:val="both"/>
              <w:rPr>
                <w:rFonts w:ascii="Times New Roman" w:eastAsia="Times New Roman" w:hAnsi="Times New Roman" w:cs="Times New Roman"/>
              </w:rPr>
            </w:pPr>
          </w:p>
          <w:p w14:paraId="7730C040" w14:textId="77777777" w:rsidR="006937B5" w:rsidRDefault="006937B5">
            <w:pPr>
              <w:spacing w:after="0" w:line="240" w:lineRule="auto"/>
              <w:jc w:val="both"/>
              <w:rPr>
                <w:rFonts w:ascii="Times New Roman" w:eastAsia="Times New Roman" w:hAnsi="Times New Roman" w:cs="Times New Roman"/>
              </w:rPr>
            </w:pPr>
          </w:p>
          <w:p w14:paraId="244C5A00" w14:textId="77777777" w:rsidR="006937B5" w:rsidRDefault="006937B5">
            <w:pPr>
              <w:spacing w:after="0" w:line="240" w:lineRule="auto"/>
              <w:jc w:val="both"/>
              <w:rPr>
                <w:rFonts w:ascii="Times New Roman" w:eastAsia="Times New Roman" w:hAnsi="Times New Roman" w:cs="Times New Roman"/>
              </w:rPr>
            </w:pPr>
          </w:p>
          <w:p w14:paraId="20258A7E" w14:textId="77777777" w:rsidR="006937B5" w:rsidRDefault="006937B5">
            <w:pPr>
              <w:spacing w:after="0" w:line="240" w:lineRule="auto"/>
              <w:jc w:val="both"/>
              <w:rPr>
                <w:rFonts w:ascii="Times New Roman" w:eastAsia="Times New Roman" w:hAnsi="Times New Roman" w:cs="Times New Roman"/>
              </w:rPr>
            </w:pPr>
          </w:p>
        </w:tc>
      </w:tr>
      <w:tr w:rsidR="006937B5" w14:paraId="4F6882AA" w14:textId="77777777">
        <w:trPr>
          <w:trHeight w:val="20"/>
        </w:trPr>
        <w:tc>
          <w:tcPr>
            <w:tcW w:w="2401" w:type="dxa"/>
            <w:shd w:val="clear" w:color="auto" w:fill="auto"/>
          </w:tcPr>
          <w:p w14:paraId="1302A1A7"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3379" w:type="dxa"/>
            <w:shd w:val="clear" w:color="auto" w:fill="auto"/>
          </w:tcPr>
          <w:p w14:paraId="67004B2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-развернуто и логично излагать свою точку зрения с использованием языковых средств;</w:t>
            </w:r>
          </w:p>
          <w:p w14:paraId="114FD596"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-аргументированно вести диалог, уметь смягчать конфликтные ситуации;</w:t>
            </w:r>
          </w:p>
          <w:p w14:paraId="3EC19ABB"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б) совместная деятельность:</w:t>
            </w:r>
          </w:p>
          <w:p w14:paraId="2459DD77"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2691D66E"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В области ценности научного познания:</w:t>
            </w:r>
          </w:p>
          <w:p w14:paraId="43DBF647"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883E41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26D278E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737556B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Овладение универсальными учебными познавательными действиями:</w:t>
            </w:r>
          </w:p>
          <w:p w14:paraId="778C7CAC"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б) базовые исследовательские действия:</w:t>
            </w:r>
          </w:p>
          <w:p w14:paraId="6397DCBA"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-владеть навыками учебно-исследовательской и проектной деятельности, навыками разрешения проблем;</w:t>
            </w:r>
          </w:p>
          <w:p w14:paraId="53FBAA5B"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p>
          <w:p w14:paraId="78C33647"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4147" w:type="dxa"/>
            <w:shd w:val="clear" w:color="auto" w:fill="auto"/>
          </w:tcPr>
          <w:p w14:paraId="74063E19" w14:textId="77777777" w:rsidR="006937B5" w:rsidRDefault="00F95342">
            <w:pPr>
              <w:widowControl w:val="0"/>
              <w:tabs>
                <w:tab w:val="left" w:pos="2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-владеть современными читательскими практиками, культурой восприятия и понимания</w:t>
            </w:r>
            <w:r w:rsidR="00735AC7">
              <w:rPr>
                <w:rFonts w:ascii="Times New Roman" w:eastAsia="Times New Roman" w:hAnsi="Times New Roman" w:cs="Times New Roman"/>
              </w:rPr>
              <w:t xml:space="preserve"> литературных текстов, умениями </w:t>
            </w:r>
            <w:r>
              <w:rPr>
                <w:rFonts w:ascii="Times New Roman" w:eastAsia="Times New Roman" w:hAnsi="Times New Roman" w:cs="Times New Roman"/>
              </w:rPr>
              <w:t xml:space="preserve">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w:t>
            </w:r>
          </w:p>
          <w:p w14:paraId="2E892C1C" w14:textId="77777777" w:rsidR="006937B5" w:rsidRDefault="00F95342">
            <w:pPr>
              <w:widowControl w:val="0"/>
              <w:tabs>
                <w:tab w:val="left" w:pos="2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-владеть умением редактировать и совершенствовать собственные </w:t>
            </w:r>
            <w:r>
              <w:rPr>
                <w:rFonts w:ascii="Times New Roman" w:eastAsia="Times New Roman" w:hAnsi="Times New Roman" w:cs="Times New Roman"/>
              </w:rPr>
              <w:lastRenderedPageBreak/>
              <w:t xml:space="preserve">письменные высказывания с учетом норм русского литературного языка </w:t>
            </w:r>
          </w:p>
          <w:p w14:paraId="5F6DFEB8"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19D1BCCD"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1E44C3CA"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4F17E284"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6259BC64"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279D2B63"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53962D63"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43580030"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220C0762"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4283FB31"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5C48504E"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5D3DA171"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2067557A"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3746F29A"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37D5CA26"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1FB8E33B"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12F21698"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6C59759F"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3F023BA3"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53B6C530"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p w14:paraId="25B7AEA3" w14:textId="77777777" w:rsidR="006937B5" w:rsidRDefault="00F95342">
            <w:pPr>
              <w:widowControl w:val="0"/>
              <w:tabs>
                <w:tab w:val="left" w:pos="2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-совершенствовать языковую и читательскую культуру;</w:t>
            </w:r>
          </w:p>
          <w:p w14:paraId="12B361C8"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-уметь найти метод решения практических задач, применить  различные методы познания;</w:t>
            </w:r>
          </w:p>
          <w:p w14:paraId="06BB02D6" w14:textId="77777777" w:rsidR="006937B5" w:rsidRDefault="006937B5">
            <w:pPr>
              <w:widowControl w:val="0"/>
              <w:tabs>
                <w:tab w:val="left" w:pos="225"/>
              </w:tabs>
              <w:spacing w:after="0" w:line="240" w:lineRule="auto"/>
              <w:jc w:val="both"/>
              <w:rPr>
                <w:rFonts w:ascii="Times New Roman" w:eastAsia="Times New Roman" w:hAnsi="Times New Roman" w:cs="Times New Roman"/>
              </w:rPr>
            </w:pPr>
          </w:p>
        </w:tc>
      </w:tr>
      <w:tr w:rsidR="006937B5" w14:paraId="1B659D36" w14:textId="77777777">
        <w:trPr>
          <w:trHeight w:val="20"/>
        </w:trPr>
        <w:tc>
          <w:tcPr>
            <w:tcW w:w="2401" w:type="dxa"/>
            <w:shd w:val="clear" w:color="auto" w:fill="auto"/>
          </w:tcPr>
          <w:p w14:paraId="77699310" w14:textId="77777777" w:rsidR="006937B5" w:rsidRDefault="00735AC7" w:rsidP="00735AC7">
            <w:pPr>
              <w:widowControl w:val="0"/>
              <w:pBdr>
                <w:top w:val="nil"/>
                <w:left w:val="nil"/>
                <w:bottom w:val="nil"/>
                <w:right w:val="nil"/>
                <w:between w:val="nil"/>
              </w:pBdr>
              <w:spacing w:after="0" w:line="240" w:lineRule="auto"/>
              <w:rPr>
                <w:rFonts w:ascii="Times New Roman" w:eastAsia="Times New Roman" w:hAnsi="Times New Roman" w:cs="Times New Roman"/>
                <w:color w:val="FF0000"/>
                <w:highlight w:val="yellow"/>
              </w:rPr>
            </w:pPr>
            <w:r>
              <w:rPr>
                <w:rFonts w:ascii="Times New Roman" w:eastAsia="Times New Roman" w:hAnsi="Times New Roman" w:cs="Times New Roman"/>
                <w:b/>
                <w:color w:val="000000"/>
              </w:rPr>
              <w:lastRenderedPageBreak/>
              <w:t xml:space="preserve">ПК </w:t>
            </w:r>
            <w:r w:rsidR="00F95342" w:rsidRPr="00735AC7">
              <w:rPr>
                <w:rFonts w:ascii="Times New Roman" w:eastAsia="Times New Roman" w:hAnsi="Times New Roman" w:cs="Times New Roman"/>
                <w:b/>
              </w:rPr>
              <w:t>2.2</w:t>
            </w:r>
            <w:r w:rsidR="00F95342" w:rsidRPr="00735AC7">
              <w:rPr>
                <w:rFonts w:ascii="Times New Roman" w:eastAsia="Times New Roman" w:hAnsi="Times New Roman" w:cs="Times New Roman"/>
                <w:b/>
                <w:color w:val="000000"/>
              </w:rPr>
              <w:t>.</w:t>
            </w:r>
            <w:r w:rsidR="00F95342" w:rsidRPr="00735AC7">
              <w:rPr>
                <w:rFonts w:ascii="Times New Roman" w:eastAsia="Times New Roman" w:hAnsi="Times New Roman" w:cs="Times New Roman"/>
                <w:color w:val="000000"/>
              </w:rPr>
              <w:t xml:space="preserve"> </w:t>
            </w:r>
            <w:r w:rsidR="00F95342" w:rsidRPr="00735AC7">
              <w:rPr>
                <w:rFonts w:ascii="Times New Roman" w:eastAsia="Times New Roman" w:hAnsi="Times New Roman" w:cs="Times New Roman"/>
              </w:rPr>
              <w:t xml:space="preserve">Организовывать взаимодействие с органами, организациями и гражданами в обеспечении общественного порядка и </w:t>
            </w:r>
            <w:r w:rsidR="00F95342" w:rsidRPr="00735AC7">
              <w:rPr>
                <w:rFonts w:ascii="Times New Roman" w:eastAsia="Times New Roman" w:hAnsi="Times New Roman" w:cs="Times New Roman"/>
              </w:rPr>
              <w:lastRenderedPageBreak/>
              <w:t>безопасности</w:t>
            </w:r>
          </w:p>
        </w:tc>
        <w:tc>
          <w:tcPr>
            <w:tcW w:w="3379" w:type="dxa"/>
            <w:shd w:val="clear" w:color="auto" w:fill="auto"/>
          </w:tcPr>
          <w:p w14:paraId="283BCED1"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Овладение универсальными учебными познавательными действиями:</w:t>
            </w:r>
          </w:p>
          <w:p w14:paraId="1979E119"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а) базовые логические действия:</w:t>
            </w:r>
          </w:p>
          <w:p w14:paraId="73BD4642"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rPr>
              <w:t>самостоятельно формулировать и актуализировать проблему, рассматривать ее всесторонне;</w:t>
            </w:r>
          </w:p>
          <w:p w14:paraId="3F3D4B70"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-устанавливать существенный </w:t>
            </w:r>
            <w:r>
              <w:rPr>
                <w:rFonts w:ascii="Times New Roman" w:eastAsia="Times New Roman" w:hAnsi="Times New Roman" w:cs="Times New Roman"/>
              </w:rPr>
              <w:lastRenderedPageBreak/>
              <w:t>признак или основания для сравнения, классификации и обобщения;</w:t>
            </w:r>
          </w:p>
          <w:p w14:paraId="2D83CC19"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-определять цели деятельности, задавать параметры и критерии их достижения;</w:t>
            </w:r>
          </w:p>
          <w:p w14:paraId="3439AEB4"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б) базовые исследовательские действия:</w:t>
            </w:r>
          </w:p>
          <w:p w14:paraId="23EFFE24"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-владеть навыками учебно-исследовательской и проектной деятельности, навыками разрешения проблем;</w:t>
            </w:r>
          </w:p>
          <w:p w14:paraId="48F5813F"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D6C2362"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в) работа с информацией:</w:t>
            </w:r>
          </w:p>
          <w:p w14:paraId="089623BF"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E61242"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F57267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Овладение универсальными коммуникативными действиями:</w:t>
            </w:r>
          </w:p>
          <w:p w14:paraId="5D6BC82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а) общение:</w:t>
            </w:r>
          </w:p>
          <w:p w14:paraId="0AEA42A2"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-аргументированно вести диалог, уметь смягчать конфликтные ситуации;</w:t>
            </w:r>
          </w:p>
          <w:p w14:paraId="580AF8BF"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-развернуто и логично излагать свою точку зрения с использованием языковых средств;</w:t>
            </w:r>
          </w:p>
          <w:p w14:paraId="37F5A48F"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б) совместная деятельность:</w:t>
            </w:r>
          </w:p>
          <w:p w14:paraId="65B6CE60"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31181D35"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rPr>
            </w:pPr>
          </w:p>
        </w:tc>
        <w:tc>
          <w:tcPr>
            <w:tcW w:w="4147" w:type="dxa"/>
            <w:shd w:val="clear" w:color="auto" w:fill="auto"/>
          </w:tcPr>
          <w:p w14:paraId="0525360D" w14:textId="77777777" w:rsidR="006937B5" w:rsidRDefault="00F9534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-информировать граждан и юридические лица (через их представителей) по вопросам социального обеспечения;</w:t>
            </w:r>
          </w:p>
          <w:p w14:paraId="7F97423F"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-устанавливать, поддерживать контакты  с другими людьми, консультировать  по различным  темам;</w:t>
            </w:r>
          </w:p>
          <w:p w14:paraId="68D56D8F"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-уметь самостоятельно формулировать и актуализировать проблему, рассматривать ее всесторонне;</w:t>
            </w:r>
          </w:p>
          <w:p w14:paraId="5ED8FEC2"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уметь устанавливать существенный признак или основания для сравнения, классификации и обобщения;</w:t>
            </w:r>
          </w:p>
          <w:p w14:paraId="45B24353" w14:textId="77777777" w:rsidR="006937B5" w:rsidRDefault="00F9534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-уметь определять цели деятельности, задавать вопросы </w:t>
            </w:r>
          </w:p>
          <w:p w14:paraId="62CDA1BD" w14:textId="77777777" w:rsidR="006937B5" w:rsidRDefault="00F9534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-уметь выстраивать коммуникации с другими людьми </w:t>
            </w:r>
          </w:p>
          <w:p w14:paraId="05C2C0A8" w14:textId="77777777" w:rsidR="006937B5" w:rsidRDefault="006937B5">
            <w:pPr>
              <w:spacing w:after="0" w:line="240" w:lineRule="auto"/>
              <w:jc w:val="both"/>
              <w:rPr>
                <w:rFonts w:ascii="Times New Roman" w:eastAsia="Times New Roman" w:hAnsi="Times New Roman" w:cs="Times New Roman"/>
                <w:color w:val="FF0000"/>
              </w:rPr>
            </w:pPr>
          </w:p>
        </w:tc>
      </w:tr>
    </w:tbl>
    <w:p w14:paraId="244CF297" w14:textId="77777777" w:rsidR="006937B5" w:rsidRDefault="006937B5">
      <w:pPr>
        <w:spacing w:after="0" w:line="240" w:lineRule="auto"/>
        <w:jc w:val="both"/>
        <w:rPr>
          <w:rFonts w:ascii="Times New Roman" w:eastAsia="Times New Roman" w:hAnsi="Times New Roman" w:cs="Times New Roman"/>
          <w:b/>
          <w:sz w:val="24"/>
          <w:szCs w:val="24"/>
        </w:rPr>
      </w:pPr>
    </w:p>
    <w:p w14:paraId="370359C1" w14:textId="77777777" w:rsidR="006937B5" w:rsidRDefault="00F95342">
      <w:pPr>
        <w:rPr>
          <w:rFonts w:ascii="Times New Roman" w:eastAsia="Times New Roman" w:hAnsi="Times New Roman" w:cs="Times New Roman"/>
          <w:b/>
          <w:sz w:val="24"/>
          <w:szCs w:val="24"/>
        </w:rPr>
      </w:pPr>
      <w:r>
        <w:br w:type="page"/>
      </w:r>
    </w:p>
    <w:p w14:paraId="16972538"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Количество часов на освоение учебной дисциплины:</w:t>
      </w:r>
    </w:p>
    <w:p w14:paraId="3F7BA298"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Объем образовательной нагрузки обучающегося </w:t>
      </w:r>
      <w:r>
        <w:rPr>
          <w:rFonts w:ascii="Times New Roman" w:eastAsia="Times New Roman" w:hAnsi="Times New Roman" w:cs="Times New Roman"/>
          <w:b/>
          <w:sz w:val="24"/>
          <w:szCs w:val="24"/>
          <w:u w:val="single"/>
        </w:rPr>
        <w:t xml:space="preserve">248 </w:t>
      </w:r>
      <w:r>
        <w:rPr>
          <w:rFonts w:ascii="Times New Roman" w:eastAsia="Times New Roman" w:hAnsi="Times New Roman" w:cs="Times New Roman"/>
          <w:b/>
          <w:sz w:val="24"/>
          <w:szCs w:val="24"/>
        </w:rPr>
        <w:t xml:space="preserve">часов, в том числе: </w:t>
      </w:r>
    </w:p>
    <w:tbl>
      <w:tblPr>
        <w:tblStyle w:val="23"/>
        <w:tblW w:w="10185"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342"/>
        <w:gridCol w:w="1843"/>
      </w:tblGrid>
      <w:tr w:rsidR="006937B5" w14:paraId="221CBD75" w14:textId="77777777">
        <w:tc>
          <w:tcPr>
            <w:tcW w:w="8342" w:type="dxa"/>
            <w:tcBorders>
              <w:top w:val="single" w:sz="6" w:space="0" w:color="000000"/>
              <w:left w:val="single" w:sz="6" w:space="0" w:color="000000"/>
              <w:bottom w:val="single" w:sz="6" w:space="0" w:color="000000"/>
              <w:right w:val="single" w:sz="6" w:space="0" w:color="000000"/>
            </w:tcBorders>
          </w:tcPr>
          <w:p w14:paraId="0519857A"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tcPr>
          <w:p w14:paraId="3F224E25"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очная форма обучения</w:t>
            </w:r>
          </w:p>
        </w:tc>
      </w:tr>
      <w:tr w:rsidR="006937B5" w14:paraId="0F0A39E4" w14:textId="77777777">
        <w:tc>
          <w:tcPr>
            <w:tcW w:w="8342" w:type="dxa"/>
            <w:tcBorders>
              <w:top w:val="single" w:sz="6" w:space="0" w:color="000000"/>
              <w:left w:val="single" w:sz="6" w:space="0" w:color="000000"/>
              <w:bottom w:val="single" w:sz="6" w:space="0" w:color="000000"/>
              <w:right w:val="single" w:sz="6" w:space="0" w:color="000000"/>
            </w:tcBorders>
          </w:tcPr>
          <w:p w14:paraId="439CE714"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1843" w:type="dxa"/>
            <w:tcBorders>
              <w:top w:val="single" w:sz="6" w:space="0" w:color="000000"/>
              <w:left w:val="single" w:sz="6" w:space="0" w:color="000000"/>
              <w:bottom w:val="single" w:sz="6" w:space="0" w:color="000000"/>
              <w:right w:val="single" w:sz="6" w:space="0" w:color="000000"/>
            </w:tcBorders>
            <w:vAlign w:val="center"/>
          </w:tcPr>
          <w:p w14:paraId="7559BF3B"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236</w:t>
            </w:r>
          </w:p>
        </w:tc>
      </w:tr>
      <w:tr w:rsidR="006937B5" w14:paraId="64D400A5" w14:textId="77777777">
        <w:trPr>
          <w:trHeight w:val="345"/>
        </w:trPr>
        <w:tc>
          <w:tcPr>
            <w:tcW w:w="8342" w:type="dxa"/>
            <w:tcBorders>
              <w:top w:val="single" w:sz="6" w:space="0" w:color="000000"/>
              <w:left w:val="single" w:sz="6" w:space="0" w:color="000000"/>
              <w:bottom w:val="single" w:sz="6" w:space="0" w:color="000000"/>
              <w:right w:val="single" w:sz="6" w:space="0" w:color="000000"/>
            </w:tcBorders>
          </w:tcPr>
          <w:p w14:paraId="165B9242"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самостоятельной работы обучающихся</w:t>
            </w:r>
          </w:p>
        </w:tc>
        <w:tc>
          <w:tcPr>
            <w:tcW w:w="1843" w:type="dxa"/>
            <w:tcBorders>
              <w:top w:val="single" w:sz="6" w:space="0" w:color="000000"/>
              <w:left w:val="single" w:sz="6" w:space="0" w:color="000000"/>
              <w:bottom w:val="single" w:sz="6" w:space="0" w:color="000000"/>
              <w:right w:val="single" w:sz="6" w:space="0" w:color="000000"/>
            </w:tcBorders>
            <w:vAlign w:val="center"/>
          </w:tcPr>
          <w:p w14:paraId="5206AAD1"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937B5" w14:paraId="47BCF386" w14:textId="77777777">
        <w:trPr>
          <w:trHeight w:val="183"/>
        </w:trPr>
        <w:tc>
          <w:tcPr>
            <w:tcW w:w="8342" w:type="dxa"/>
            <w:tcBorders>
              <w:top w:val="single" w:sz="6" w:space="0" w:color="000000"/>
              <w:left w:val="single" w:sz="6" w:space="0" w:color="000000"/>
              <w:bottom w:val="single" w:sz="6" w:space="0" w:color="000000"/>
              <w:right w:val="single" w:sz="6" w:space="0" w:color="000000"/>
            </w:tcBorders>
          </w:tcPr>
          <w:p w14:paraId="3429A949"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консультаций перед экзаменом </w:t>
            </w:r>
          </w:p>
        </w:tc>
        <w:tc>
          <w:tcPr>
            <w:tcW w:w="1843" w:type="dxa"/>
            <w:tcBorders>
              <w:top w:val="single" w:sz="6" w:space="0" w:color="000000"/>
              <w:left w:val="single" w:sz="6" w:space="0" w:color="000000"/>
              <w:bottom w:val="single" w:sz="6" w:space="0" w:color="000000"/>
              <w:right w:val="single" w:sz="6" w:space="0" w:color="000000"/>
            </w:tcBorders>
            <w:vAlign w:val="center"/>
          </w:tcPr>
          <w:p w14:paraId="3D502C36"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6937B5" w14:paraId="14F5A750" w14:textId="77777777">
        <w:trPr>
          <w:trHeight w:val="200"/>
        </w:trPr>
        <w:tc>
          <w:tcPr>
            <w:tcW w:w="8342" w:type="dxa"/>
            <w:tcBorders>
              <w:top w:val="single" w:sz="6" w:space="0" w:color="000000"/>
              <w:left w:val="single" w:sz="6" w:space="0" w:color="000000"/>
              <w:bottom w:val="single" w:sz="6" w:space="0" w:color="000000"/>
              <w:right w:val="single" w:sz="6" w:space="0" w:color="000000"/>
            </w:tcBorders>
          </w:tcPr>
          <w:p w14:paraId="36D748B4" w14:textId="77777777" w:rsidR="006937B5" w:rsidRDefault="00F95342">
            <w:pPr>
              <w:spacing w:after="0" w:line="240" w:lineRule="auto"/>
              <w:rPr>
                <w:rFonts w:ascii="Times New Roman" w:eastAsia="Times New Roman" w:hAnsi="Times New Roman" w:cs="Times New Roman"/>
              </w:rPr>
            </w:pPr>
            <w:r>
              <w:rPr>
                <w:rFonts w:ascii="Times New Roman" w:eastAsia="Times New Roman" w:hAnsi="Times New Roman" w:cs="Times New Roman"/>
              </w:rPr>
              <w:t>промежуточная аттестация в форме экзамена</w:t>
            </w:r>
          </w:p>
        </w:tc>
        <w:tc>
          <w:tcPr>
            <w:tcW w:w="1843" w:type="dxa"/>
            <w:tcBorders>
              <w:top w:val="single" w:sz="6" w:space="0" w:color="000000"/>
              <w:left w:val="single" w:sz="6" w:space="0" w:color="000000"/>
              <w:bottom w:val="single" w:sz="6" w:space="0" w:color="000000"/>
              <w:right w:val="single" w:sz="6" w:space="0" w:color="000000"/>
            </w:tcBorders>
            <w:vAlign w:val="center"/>
          </w:tcPr>
          <w:p w14:paraId="7C0CDFE1"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14:paraId="2F20632F"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СТРУКТУРА И СОДЕРЖАНИЕ УЧЕБНОЙ ДИСЦИПЛИНЫ</w:t>
      </w:r>
    </w:p>
    <w:p w14:paraId="0889C19E" w14:textId="77777777" w:rsidR="006937B5" w:rsidRDefault="00735A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Объем учебной дисциплины </w:t>
      </w:r>
      <w:r w:rsidR="00F95342">
        <w:rPr>
          <w:rFonts w:ascii="Times New Roman" w:eastAsia="Times New Roman" w:hAnsi="Times New Roman" w:cs="Times New Roman"/>
          <w:b/>
          <w:sz w:val="24"/>
          <w:szCs w:val="24"/>
        </w:rPr>
        <w:t>и виды учебной работы</w:t>
      </w:r>
    </w:p>
    <w:p w14:paraId="27D57F13" w14:textId="77777777" w:rsidR="006937B5" w:rsidRDefault="006937B5">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bl>
      <w:tblPr>
        <w:tblStyle w:val="22"/>
        <w:tblW w:w="1011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19"/>
        <w:gridCol w:w="1796"/>
      </w:tblGrid>
      <w:tr w:rsidR="006937B5" w14:paraId="5C14B438" w14:textId="77777777">
        <w:trPr>
          <w:trHeight w:val="379"/>
          <w:jc w:val="center"/>
        </w:trPr>
        <w:tc>
          <w:tcPr>
            <w:tcW w:w="8319" w:type="dxa"/>
            <w:shd w:val="clear" w:color="auto" w:fill="auto"/>
          </w:tcPr>
          <w:p w14:paraId="4478C9FA" w14:textId="77777777" w:rsidR="006937B5" w:rsidRDefault="00F95342">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Вид учебной работы</w:t>
            </w:r>
          </w:p>
        </w:tc>
        <w:tc>
          <w:tcPr>
            <w:tcW w:w="1796" w:type="dxa"/>
            <w:shd w:val="clear" w:color="auto" w:fill="auto"/>
          </w:tcPr>
          <w:p w14:paraId="68E95FFF" w14:textId="77777777" w:rsidR="006937B5" w:rsidRDefault="00F95342">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Объем часов</w:t>
            </w:r>
          </w:p>
        </w:tc>
      </w:tr>
      <w:tr w:rsidR="006937B5" w14:paraId="1C9E5598" w14:textId="77777777">
        <w:trPr>
          <w:trHeight w:val="379"/>
          <w:jc w:val="center"/>
        </w:trPr>
        <w:tc>
          <w:tcPr>
            <w:tcW w:w="8319" w:type="dxa"/>
            <w:shd w:val="clear" w:color="auto" w:fill="auto"/>
          </w:tcPr>
          <w:p w14:paraId="2152A87B" w14:textId="77777777" w:rsidR="006937B5" w:rsidRDefault="00F95342">
            <w:pPr>
              <w:spacing w:after="0" w:line="360" w:lineRule="auto"/>
              <w:rPr>
                <w:rFonts w:ascii="Times New Roman" w:eastAsia="Times New Roman" w:hAnsi="Times New Roman" w:cs="Times New Roman"/>
                <w:b/>
              </w:rPr>
            </w:pPr>
            <w:r>
              <w:rPr>
                <w:rFonts w:ascii="Times New Roman" w:eastAsia="Times New Roman" w:hAnsi="Times New Roman" w:cs="Times New Roman"/>
                <w:b/>
              </w:rPr>
              <w:t>Объем образовательной нагрузки (всего)</w:t>
            </w:r>
          </w:p>
        </w:tc>
        <w:tc>
          <w:tcPr>
            <w:tcW w:w="1796" w:type="dxa"/>
            <w:shd w:val="clear" w:color="auto" w:fill="auto"/>
            <w:vAlign w:val="center"/>
          </w:tcPr>
          <w:p w14:paraId="7B162BE1" w14:textId="77777777" w:rsidR="006937B5" w:rsidRDefault="00F9534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248</w:t>
            </w:r>
          </w:p>
        </w:tc>
      </w:tr>
      <w:tr w:rsidR="006937B5" w14:paraId="40BCFC8D" w14:textId="77777777">
        <w:trPr>
          <w:trHeight w:val="380"/>
          <w:jc w:val="center"/>
        </w:trPr>
        <w:tc>
          <w:tcPr>
            <w:tcW w:w="8319" w:type="dxa"/>
            <w:shd w:val="clear" w:color="auto" w:fill="auto"/>
          </w:tcPr>
          <w:p w14:paraId="01466FA1" w14:textId="77777777" w:rsidR="006937B5" w:rsidRDefault="00F95342">
            <w:pPr>
              <w:spacing w:after="0" w:line="360" w:lineRule="auto"/>
              <w:rPr>
                <w:rFonts w:ascii="Times New Roman" w:eastAsia="Times New Roman" w:hAnsi="Times New Roman" w:cs="Times New Roman"/>
                <w:b/>
                <w:i/>
              </w:rPr>
            </w:pPr>
            <w:r>
              <w:rPr>
                <w:rFonts w:ascii="Times New Roman" w:eastAsia="Times New Roman" w:hAnsi="Times New Roman" w:cs="Times New Roman"/>
                <w:b/>
                <w:i/>
              </w:rPr>
              <w:t>Из них в форме практической подготовки (профессионально-ориентированное содержание)</w:t>
            </w:r>
          </w:p>
        </w:tc>
        <w:tc>
          <w:tcPr>
            <w:tcW w:w="1796" w:type="dxa"/>
            <w:shd w:val="clear" w:color="auto" w:fill="auto"/>
            <w:vAlign w:val="center"/>
          </w:tcPr>
          <w:p w14:paraId="06352AF0" w14:textId="77777777" w:rsidR="006937B5" w:rsidRDefault="00F9534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12</w:t>
            </w:r>
          </w:p>
        </w:tc>
      </w:tr>
      <w:tr w:rsidR="006937B5" w14:paraId="0E681378" w14:textId="77777777">
        <w:trPr>
          <w:trHeight w:val="379"/>
          <w:jc w:val="center"/>
        </w:trPr>
        <w:tc>
          <w:tcPr>
            <w:tcW w:w="8319" w:type="dxa"/>
            <w:shd w:val="clear" w:color="auto" w:fill="auto"/>
          </w:tcPr>
          <w:p w14:paraId="2D317783" w14:textId="77777777" w:rsidR="006937B5" w:rsidRDefault="00F95342">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Работа обучающихся во взаимодействии с преподавателем</w:t>
            </w:r>
          </w:p>
        </w:tc>
        <w:tc>
          <w:tcPr>
            <w:tcW w:w="1796" w:type="dxa"/>
            <w:shd w:val="clear" w:color="auto" w:fill="auto"/>
            <w:vAlign w:val="center"/>
          </w:tcPr>
          <w:p w14:paraId="5DC29F59" w14:textId="77777777" w:rsidR="006937B5" w:rsidRDefault="00F9534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236</w:t>
            </w:r>
          </w:p>
        </w:tc>
      </w:tr>
      <w:tr w:rsidR="006937B5" w14:paraId="5EEE62DA" w14:textId="77777777">
        <w:trPr>
          <w:trHeight w:val="380"/>
          <w:jc w:val="center"/>
        </w:trPr>
        <w:tc>
          <w:tcPr>
            <w:tcW w:w="8319" w:type="dxa"/>
            <w:shd w:val="clear" w:color="auto" w:fill="auto"/>
          </w:tcPr>
          <w:p w14:paraId="49BF98EB" w14:textId="77777777" w:rsidR="006937B5" w:rsidRDefault="00F95342">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в том числе:</w:t>
            </w:r>
          </w:p>
        </w:tc>
        <w:tc>
          <w:tcPr>
            <w:tcW w:w="1796" w:type="dxa"/>
            <w:shd w:val="clear" w:color="auto" w:fill="auto"/>
            <w:vAlign w:val="center"/>
          </w:tcPr>
          <w:p w14:paraId="565A3D4C" w14:textId="77777777" w:rsidR="006937B5" w:rsidRDefault="006937B5">
            <w:pPr>
              <w:spacing w:after="0" w:line="360" w:lineRule="auto"/>
              <w:jc w:val="center"/>
              <w:rPr>
                <w:rFonts w:ascii="Times New Roman" w:eastAsia="Times New Roman" w:hAnsi="Times New Roman" w:cs="Times New Roman"/>
              </w:rPr>
            </w:pPr>
          </w:p>
        </w:tc>
      </w:tr>
      <w:tr w:rsidR="006937B5" w14:paraId="27590A31" w14:textId="77777777">
        <w:trPr>
          <w:trHeight w:val="379"/>
          <w:jc w:val="center"/>
        </w:trPr>
        <w:tc>
          <w:tcPr>
            <w:tcW w:w="8319" w:type="dxa"/>
            <w:shd w:val="clear" w:color="auto" w:fill="auto"/>
          </w:tcPr>
          <w:p w14:paraId="7A5321A7" w14:textId="77777777" w:rsidR="006937B5" w:rsidRDefault="00F95342">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1796" w:type="dxa"/>
            <w:shd w:val="clear" w:color="auto" w:fill="auto"/>
            <w:vAlign w:val="center"/>
          </w:tcPr>
          <w:p w14:paraId="623F096A" w14:textId="77777777" w:rsidR="006937B5" w:rsidRDefault="00F9534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6937B5" w14:paraId="717FC243" w14:textId="77777777">
        <w:trPr>
          <w:trHeight w:val="380"/>
          <w:jc w:val="center"/>
        </w:trPr>
        <w:tc>
          <w:tcPr>
            <w:tcW w:w="8319" w:type="dxa"/>
            <w:shd w:val="clear" w:color="auto" w:fill="auto"/>
          </w:tcPr>
          <w:p w14:paraId="1DE8B5BF" w14:textId="77777777" w:rsidR="006937B5" w:rsidRDefault="00F95342">
            <w:pPr>
              <w:spacing w:after="0" w:line="360" w:lineRule="auto"/>
              <w:rPr>
                <w:rFonts w:ascii="Times New Roman" w:eastAsia="Times New Roman" w:hAnsi="Times New Roman" w:cs="Times New Roman"/>
              </w:rPr>
            </w:pPr>
            <w:r>
              <w:rPr>
                <w:rFonts w:ascii="Times New Roman" w:eastAsia="Times New Roman" w:hAnsi="Times New Roman" w:cs="Times New Roman"/>
              </w:rPr>
              <w:t>лабораторные занятия</w:t>
            </w:r>
          </w:p>
        </w:tc>
        <w:tc>
          <w:tcPr>
            <w:tcW w:w="1796" w:type="dxa"/>
            <w:shd w:val="clear" w:color="auto" w:fill="auto"/>
            <w:vAlign w:val="center"/>
          </w:tcPr>
          <w:p w14:paraId="03911FDB" w14:textId="77777777" w:rsidR="006937B5" w:rsidRDefault="00F9534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6937B5" w14:paraId="2F6CEC09" w14:textId="77777777">
        <w:trPr>
          <w:trHeight w:val="379"/>
          <w:jc w:val="center"/>
        </w:trPr>
        <w:tc>
          <w:tcPr>
            <w:tcW w:w="8319" w:type="dxa"/>
            <w:shd w:val="clear" w:color="auto" w:fill="auto"/>
          </w:tcPr>
          <w:p w14:paraId="4D4C7CE6" w14:textId="77777777" w:rsidR="006937B5" w:rsidRDefault="00F95342">
            <w:pPr>
              <w:spacing w:after="0" w:line="360" w:lineRule="auto"/>
              <w:rPr>
                <w:rFonts w:ascii="Times New Roman" w:eastAsia="Times New Roman" w:hAnsi="Times New Roman" w:cs="Times New Roman"/>
              </w:rPr>
            </w:pPr>
            <w:r>
              <w:rPr>
                <w:rFonts w:ascii="Times New Roman" w:eastAsia="Times New Roman" w:hAnsi="Times New Roman" w:cs="Times New Roman"/>
              </w:rPr>
              <w:t>практические занятия</w:t>
            </w:r>
          </w:p>
        </w:tc>
        <w:tc>
          <w:tcPr>
            <w:tcW w:w="1796" w:type="dxa"/>
            <w:shd w:val="clear" w:color="auto" w:fill="auto"/>
            <w:vAlign w:val="center"/>
          </w:tcPr>
          <w:p w14:paraId="0A606770" w14:textId="77777777" w:rsidR="006937B5" w:rsidRDefault="00F9534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136</w:t>
            </w:r>
          </w:p>
        </w:tc>
      </w:tr>
      <w:tr w:rsidR="006937B5" w14:paraId="2DE4EC9A" w14:textId="77777777">
        <w:trPr>
          <w:trHeight w:val="380"/>
          <w:jc w:val="center"/>
        </w:trPr>
        <w:tc>
          <w:tcPr>
            <w:tcW w:w="8319" w:type="dxa"/>
            <w:shd w:val="clear" w:color="auto" w:fill="auto"/>
          </w:tcPr>
          <w:p w14:paraId="00A7DF87" w14:textId="77777777" w:rsidR="006937B5" w:rsidRDefault="00F95342">
            <w:pPr>
              <w:spacing w:after="0" w:line="360" w:lineRule="auto"/>
              <w:rPr>
                <w:rFonts w:ascii="Times New Roman" w:eastAsia="Times New Roman" w:hAnsi="Times New Roman" w:cs="Times New Roman"/>
              </w:rPr>
            </w:pPr>
            <w:r>
              <w:rPr>
                <w:rFonts w:ascii="Times New Roman" w:eastAsia="Times New Roman" w:hAnsi="Times New Roman" w:cs="Times New Roman"/>
              </w:rPr>
              <w:t>контрольные работы</w:t>
            </w:r>
          </w:p>
        </w:tc>
        <w:tc>
          <w:tcPr>
            <w:tcW w:w="1796" w:type="dxa"/>
            <w:shd w:val="clear" w:color="auto" w:fill="auto"/>
            <w:vAlign w:val="center"/>
          </w:tcPr>
          <w:p w14:paraId="4336F1BE" w14:textId="77777777" w:rsidR="006937B5" w:rsidRDefault="00F9534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6937B5" w14:paraId="0273CEAA" w14:textId="77777777">
        <w:trPr>
          <w:trHeight w:val="379"/>
          <w:jc w:val="center"/>
        </w:trPr>
        <w:tc>
          <w:tcPr>
            <w:tcW w:w="8319" w:type="dxa"/>
            <w:shd w:val="clear" w:color="auto" w:fill="auto"/>
          </w:tcPr>
          <w:p w14:paraId="4255A870" w14:textId="77777777" w:rsidR="006937B5" w:rsidRDefault="00F95342">
            <w:pPr>
              <w:spacing w:after="0" w:line="360" w:lineRule="auto"/>
              <w:rPr>
                <w:rFonts w:ascii="Times New Roman" w:eastAsia="Times New Roman" w:hAnsi="Times New Roman" w:cs="Times New Roman"/>
              </w:rPr>
            </w:pPr>
            <w:r>
              <w:rPr>
                <w:rFonts w:ascii="Times New Roman" w:eastAsia="Times New Roman" w:hAnsi="Times New Roman" w:cs="Times New Roman"/>
              </w:rPr>
              <w:t>курсовая работа (проект)</w:t>
            </w:r>
          </w:p>
        </w:tc>
        <w:tc>
          <w:tcPr>
            <w:tcW w:w="1796" w:type="dxa"/>
            <w:shd w:val="clear" w:color="auto" w:fill="auto"/>
            <w:vAlign w:val="center"/>
          </w:tcPr>
          <w:p w14:paraId="6B2B9804" w14:textId="77777777" w:rsidR="006937B5" w:rsidRDefault="00F9534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6937B5" w14:paraId="760D8CA9" w14:textId="77777777">
        <w:trPr>
          <w:trHeight w:val="379"/>
          <w:jc w:val="center"/>
        </w:trPr>
        <w:tc>
          <w:tcPr>
            <w:tcW w:w="8319" w:type="dxa"/>
            <w:shd w:val="clear" w:color="auto" w:fill="auto"/>
          </w:tcPr>
          <w:p w14:paraId="2FCBF0F4" w14:textId="77777777" w:rsidR="006937B5" w:rsidRDefault="00F95342">
            <w:pPr>
              <w:spacing w:after="0" w:line="360" w:lineRule="auto"/>
              <w:rPr>
                <w:rFonts w:ascii="Times New Roman" w:eastAsia="Times New Roman" w:hAnsi="Times New Roman" w:cs="Times New Roman"/>
              </w:rPr>
            </w:pPr>
            <w:r>
              <w:rPr>
                <w:rFonts w:ascii="Times New Roman" w:eastAsia="Times New Roman" w:hAnsi="Times New Roman" w:cs="Times New Roman"/>
              </w:rPr>
              <w:t>консультации перед экзаменом</w:t>
            </w:r>
          </w:p>
        </w:tc>
        <w:tc>
          <w:tcPr>
            <w:tcW w:w="1796" w:type="dxa"/>
            <w:shd w:val="clear" w:color="auto" w:fill="auto"/>
            <w:vAlign w:val="center"/>
          </w:tcPr>
          <w:p w14:paraId="3DE78607" w14:textId="77777777" w:rsidR="006937B5" w:rsidRDefault="00F9534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4</w:t>
            </w:r>
          </w:p>
        </w:tc>
      </w:tr>
      <w:tr w:rsidR="006937B5" w14:paraId="51724C80" w14:textId="77777777">
        <w:trPr>
          <w:trHeight w:val="379"/>
          <w:jc w:val="center"/>
        </w:trPr>
        <w:tc>
          <w:tcPr>
            <w:tcW w:w="8319" w:type="dxa"/>
            <w:shd w:val="clear" w:color="auto" w:fill="auto"/>
          </w:tcPr>
          <w:p w14:paraId="00DA3299" w14:textId="77777777" w:rsidR="006937B5" w:rsidRDefault="00F9534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Самостоятельная работа обучающегося (всего)</w:t>
            </w:r>
          </w:p>
        </w:tc>
        <w:tc>
          <w:tcPr>
            <w:tcW w:w="1796" w:type="dxa"/>
            <w:shd w:val="clear" w:color="auto" w:fill="auto"/>
            <w:vAlign w:val="center"/>
          </w:tcPr>
          <w:p w14:paraId="4DD3CD28" w14:textId="77777777" w:rsidR="006937B5" w:rsidRDefault="00F9534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6937B5" w14:paraId="53FCF68C" w14:textId="77777777">
        <w:trPr>
          <w:trHeight w:val="380"/>
          <w:jc w:val="center"/>
        </w:trPr>
        <w:tc>
          <w:tcPr>
            <w:tcW w:w="8319" w:type="dxa"/>
            <w:shd w:val="clear" w:color="auto" w:fill="auto"/>
          </w:tcPr>
          <w:p w14:paraId="28EDAF0E" w14:textId="77777777" w:rsidR="006937B5" w:rsidRDefault="00F95342">
            <w:pPr>
              <w:tabs>
                <w:tab w:val="left" w:pos="142"/>
              </w:tabs>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Промежуточная аттестация </w:t>
            </w:r>
            <w:r>
              <w:rPr>
                <w:rFonts w:ascii="Times New Roman" w:eastAsia="Times New Roman" w:hAnsi="Times New Roman" w:cs="Times New Roman"/>
              </w:rPr>
              <w:t>в форме экзамена</w:t>
            </w:r>
          </w:p>
        </w:tc>
        <w:tc>
          <w:tcPr>
            <w:tcW w:w="1796" w:type="dxa"/>
            <w:shd w:val="clear" w:color="auto" w:fill="auto"/>
            <w:vAlign w:val="center"/>
          </w:tcPr>
          <w:p w14:paraId="41617CC9" w14:textId="77777777" w:rsidR="006937B5" w:rsidRDefault="00F9534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8</w:t>
            </w:r>
          </w:p>
        </w:tc>
      </w:tr>
    </w:tbl>
    <w:p w14:paraId="2A8B364C" w14:textId="77777777" w:rsidR="006937B5" w:rsidRDefault="006937B5">
      <w:pPr>
        <w:spacing w:after="0" w:line="240" w:lineRule="auto"/>
      </w:pPr>
    </w:p>
    <w:p w14:paraId="39AEC87E" w14:textId="77777777" w:rsidR="006937B5" w:rsidRDefault="006937B5">
      <w:pPr>
        <w:spacing w:after="0" w:line="240" w:lineRule="auto"/>
      </w:pPr>
    </w:p>
    <w:p w14:paraId="014E5D2C" w14:textId="77777777" w:rsidR="006937B5" w:rsidRDefault="006937B5">
      <w:pPr>
        <w:spacing w:after="0" w:line="240" w:lineRule="auto"/>
      </w:pPr>
    </w:p>
    <w:p w14:paraId="36591AD4" w14:textId="77777777" w:rsidR="006937B5" w:rsidRDefault="006937B5">
      <w:pPr>
        <w:spacing w:after="0" w:line="240" w:lineRule="auto"/>
      </w:pPr>
    </w:p>
    <w:p w14:paraId="1367198D" w14:textId="77777777" w:rsidR="006937B5" w:rsidRDefault="006937B5">
      <w:pPr>
        <w:spacing w:after="0" w:line="240" w:lineRule="auto"/>
      </w:pPr>
    </w:p>
    <w:p w14:paraId="754BEFB1" w14:textId="77777777" w:rsidR="006937B5" w:rsidRDefault="006937B5">
      <w:pPr>
        <w:spacing w:after="0" w:line="240" w:lineRule="auto"/>
      </w:pPr>
    </w:p>
    <w:p w14:paraId="7D373F5A" w14:textId="77777777" w:rsidR="006937B5" w:rsidRDefault="006937B5">
      <w:pPr>
        <w:spacing w:after="0" w:line="240" w:lineRule="auto"/>
      </w:pPr>
    </w:p>
    <w:p w14:paraId="4B8648D2" w14:textId="77777777" w:rsidR="006937B5" w:rsidRDefault="006937B5">
      <w:pPr>
        <w:spacing w:after="0" w:line="240" w:lineRule="auto"/>
      </w:pPr>
    </w:p>
    <w:p w14:paraId="79A47421" w14:textId="77777777" w:rsidR="006937B5" w:rsidRDefault="006937B5">
      <w:pPr>
        <w:spacing w:after="0" w:line="240" w:lineRule="auto"/>
      </w:pPr>
    </w:p>
    <w:p w14:paraId="35082002" w14:textId="77777777" w:rsidR="000779B3" w:rsidRDefault="000779B3">
      <w:pPr>
        <w:spacing w:after="0" w:line="240" w:lineRule="auto"/>
        <w:sectPr w:rsidR="000779B3">
          <w:footerReference w:type="default" r:id="rId129"/>
          <w:type w:val="continuous"/>
          <w:pgSz w:w="11906" w:h="16838"/>
          <w:pgMar w:top="709" w:right="1134" w:bottom="1928" w:left="851" w:header="1389" w:footer="1673" w:gutter="0"/>
          <w:cols w:space="720"/>
        </w:sectPr>
      </w:pPr>
    </w:p>
    <w:p w14:paraId="13C0B6AF" w14:textId="77777777" w:rsidR="000779B3" w:rsidRDefault="000779B3" w:rsidP="000779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 Тематический план и содержание учебного предмета «Литература»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69"/>
        <w:gridCol w:w="142"/>
        <w:gridCol w:w="6663"/>
        <w:gridCol w:w="2125"/>
        <w:gridCol w:w="2268"/>
      </w:tblGrid>
      <w:tr w:rsidR="000779B3" w:rsidRPr="000779B3" w14:paraId="03221BAA" w14:textId="77777777" w:rsidTr="00223412">
        <w:trPr>
          <w:trHeight w:val="805"/>
        </w:trPr>
        <w:tc>
          <w:tcPr>
            <w:tcW w:w="2970" w:type="dxa"/>
            <w:vAlign w:val="center"/>
          </w:tcPr>
          <w:p w14:paraId="632D15C3" w14:textId="77777777" w:rsidR="000779B3" w:rsidRPr="000779B3" w:rsidRDefault="000779B3" w:rsidP="000779B3">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Наименование разделов и тем</w:t>
            </w:r>
          </w:p>
        </w:tc>
        <w:tc>
          <w:tcPr>
            <w:tcW w:w="7374" w:type="dxa"/>
            <w:gridSpan w:val="3"/>
            <w:tcBorders>
              <w:top w:val="single" w:sz="4" w:space="0" w:color="auto"/>
              <w:left w:val="single" w:sz="4" w:space="0" w:color="auto"/>
            </w:tcBorders>
            <w:vAlign w:val="center"/>
          </w:tcPr>
          <w:p w14:paraId="53A8D0E6"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Содержание учебного материала, лабораторные и практические работы</w:t>
            </w:r>
          </w:p>
          <w:p w14:paraId="0E62F973" w14:textId="77777777" w:rsidR="000779B3" w:rsidRPr="000779B3" w:rsidRDefault="000779B3" w:rsidP="000779B3">
            <w:pPr>
              <w:spacing w:after="0" w:line="240" w:lineRule="auto"/>
              <w:rPr>
                <w:rFonts w:ascii="Times New Roman" w:eastAsia="Times New Roman" w:hAnsi="Times New Roman" w:cs="Times New Roman"/>
                <w:b/>
                <w:bCs/>
              </w:rPr>
            </w:pPr>
          </w:p>
        </w:tc>
        <w:tc>
          <w:tcPr>
            <w:tcW w:w="2125" w:type="dxa"/>
            <w:vAlign w:val="center"/>
          </w:tcPr>
          <w:p w14:paraId="060867DA" w14:textId="77777777" w:rsidR="000779B3" w:rsidRPr="000779B3" w:rsidRDefault="000779B3" w:rsidP="000779B3">
            <w:pPr>
              <w:spacing w:after="0" w:line="240" w:lineRule="auto"/>
              <w:jc w:val="center"/>
              <w:rPr>
                <w:rFonts w:ascii="Times New Roman" w:eastAsia="Times New Roman" w:hAnsi="Times New Roman" w:cs="Times New Roman"/>
                <w:b/>
                <w:bCs/>
              </w:rPr>
            </w:pPr>
            <w:r w:rsidRPr="000779B3">
              <w:rPr>
                <w:rFonts w:ascii="Times New Roman" w:hAnsi="Times New Roman" w:cs="Times New Roman"/>
                <w:b/>
                <w:bCs/>
                <w:sz w:val="24"/>
                <w:szCs w:val="24"/>
                <w:lang w:eastAsia="en-US"/>
              </w:rPr>
              <w:t xml:space="preserve">Объем, </w:t>
            </w:r>
            <w:proofErr w:type="spellStart"/>
            <w:r w:rsidRPr="000779B3">
              <w:rPr>
                <w:rFonts w:ascii="Times New Roman" w:hAnsi="Times New Roman" w:cs="Times New Roman"/>
                <w:b/>
                <w:bCs/>
                <w:sz w:val="24"/>
                <w:szCs w:val="24"/>
                <w:lang w:eastAsia="en-US"/>
              </w:rPr>
              <w:t>ак</w:t>
            </w:r>
            <w:proofErr w:type="spellEnd"/>
            <w:r w:rsidRPr="000779B3">
              <w:rPr>
                <w:rFonts w:ascii="Times New Roman" w:hAnsi="Times New Roman" w:cs="Times New Roman"/>
                <w:b/>
                <w:bCs/>
                <w:sz w:val="24"/>
                <w:szCs w:val="24"/>
                <w:lang w:eastAsia="en-US"/>
              </w:rPr>
              <w:t xml:space="preserve">. ч. / </w:t>
            </w:r>
            <w:r w:rsidRPr="000779B3">
              <w:rPr>
                <w:rFonts w:ascii="Times New Roman" w:hAnsi="Times New Roman" w:cs="Times New Roman"/>
                <w:b/>
                <w:bCs/>
                <w:sz w:val="24"/>
                <w:szCs w:val="24"/>
                <w:lang w:eastAsia="en-US"/>
              </w:rPr>
              <w:br/>
              <w:t xml:space="preserve">в том числе </w:t>
            </w:r>
            <w:r w:rsidRPr="000779B3">
              <w:rPr>
                <w:rFonts w:ascii="Times New Roman" w:hAnsi="Times New Roman" w:cs="Times New Roman"/>
                <w:b/>
                <w:bCs/>
                <w:sz w:val="24"/>
                <w:szCs w:val="24"/>
                <w:lang w:eastAsia="en-US"/>
              </w:rPr>
              <w:br/>
              <w:t xml:space="preserve">в форме практической подготовки, </w:t>
            </w:r>
            <w:r w:rsidRPr="000779B3">
              <w:rPr>
                <w:rFonts w:ascii="Times New Roman" w:hAnsi="Times New Roman" w:cs="Times New Roman"/>
                <w:b/>
                <w:bCs/>
                <w:sz w:val="24"/>
                <w:szCs w:val="24"/>
                <w:lang w:eastAsia="en-US"/>
              </w:rPr>
              <w:br/>
            </w:r>
            <w:proofErr w:type="spellStart"/>
            <w:r w:rsidRPr="000779B3">
              <w:rPr>
                <w:rFonts w:ascii="Times New Roman" w:hAnsi="Times New Roman" w:cs="Times New Roman"/>
                <w:b/>
                <w:bCs/>
                <w:sz w:val="24"/>
                <w:szCs w:val="24"/>
                <w:lang w:eastAsia="en-US"/>
              </w:rPr>
              <w:t>ак</w:t>
            </w:r>
            <w:proofErr w:type="spellEnd"/>
            <w:r w:rsidRPr="000779B3">
              <w:rPr>
                <w:rFonts w:ascii="Times New Roman" w:hAnsi="Times New Roman" w:cs="Times New Roman"/>
                <w:b/>
                <w:bCs/>
                <w:sz w:val="24"/>
                <w:szCs w:val="24"/>
                <w:lang w:eastAsia="en-US"/>
              </w:rPr>
              <w:t>. ч.</w:t>
            </w:r>
          </w:p>
        </w:tc>
        <w:tc>
          <w:tcPr>
            <w:tcW w:w="2268" w:type="dxa"/>
            <w:vAlign w:val="center"/>
          </w:tcPr>
          <w:p w14:paraId="0B84DD15" w14:textId="77777777" w:rsidR="000779B3" w:rsidRPr="000779B3" w:rsidRDefault="000779B3" w:rsidP="000779B3">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Коды компетенций из ФГОС СПО, формированию которых способствует элемент программы</w:t>
            </w:r>
          </w:p>
        </w:tc>
      </w:tr>
      <w:tr w:rsidR="000779B3" w:rsidRPr="000779B3" w14:paraId="7BB757BC" w14:textId="77777777" w:rsidTr="00223412">
        <w:trPr>
          <w:trHeight w:val="361"/>
        </w:trPr>
        <w:tc>
          <w:tcPr>
            <w:tcW w:w="2970" w:type="dxa"/>
            <w:vMerge w:val="restart"/>
            <w:vAlign w:val="center"/>
          </w:tcPr>
          <w:p w14:paraId="4E8C029A"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Введение.</w:t>
            </w:r>
          </w:p>
          <w:p w14:paraId="6C4CB07A"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Литература и ее место в жизни человека.</w:t>
            </w:r>
          </w:p>
        </w:tc>
        <w:tc>
          <w:tcPr>
            <w:tcW w:w="7374" w:type="dxa"/>
            <w:gridSpan w:val="3"/>
            <w:tcBorders>
              <w:top w:val="single" w:sz="4" w:space="0" w:color="auto"/>
              <w:left w:val="single" w:sz="4" w:space="0" w:color="auto"/>
              <w:bottom w:val="single" w:sz="4" w:space="0" w:color="auto"/>
            </w:tcBorders>
            <w:vAlign w:val="center"/>
          </w:tcPr>
          <w:p w14:paraId="551B23B1"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0D352262" w14:textId="77777777" w:rsidR="000779B3" w:rsidRPr="000779B3" w:rsidRDefault="000779B3" w:rsidP="000779B3">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4A74BE5A" w14:textId="77777777" w:rsidR="000779B3" w:rsidRPr="000779B3" w:rsidRDefault="000779B3" w:rsidP="000779B3">
            <w:pPr>
              <w:spacing w:after="0" w:line="240" w:lineRule="auto"/>
              <w:jc w:val="center"/>
              <w:rPr>
                <w:rFonts w:ascii="Times New Roman" w:eastAsia="Times New Roman" w:hAnsi="Times New Roman" w:cs="Times New Roman"/>
                <w:b/>
                <w:bCs/>
              </w:rPr>
            </w:pPr>
          </w:p>
        </w:tc>
      </w:tr>
      <w:tr w:rsidR="000779B3" w:rsidRPr="000779B3" w14:paraId="293CE1F9" w14:textId="77777777" w:rsidTr="00223412">
        <w:trPr>
          <w:trHeight w:val="361"/>
        </w:trPr>
        <w:tc>
          <w:tcPr>
            <w:tcW w:w="2970" w:type="dxa"/>
            <w:vMerge/>
            <w:vAlign w:val="center"/>
          </w:tcPr>
          <w:p w14:paraId="43ADCDB8"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7DB9E096" w14:textId="77777777" w:rsidR="000779B3" w:rsidRPr="000779B3" w:rsidRDefault="00223412" w:rsidP="000779B3">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5EE9C50A" w14:textId="77777777" w:rsidR="000779B3" w:rsidRPr="000779B3" w:rsidRDefault="000779B3" w:rsidP="000779B3">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4938F5DC" w14:textId="77777777" w:rsidR="000779B3" w:rsidRPr="000779B3" w:rsidRDefault="000779B3" w:rsidP="000779B3">
            <w:pPr>
              <w:spacing w:after="0" w:line="240" w:lineRule="auto"/>
              <w:rPr>
                <w:rFonts w:ascii="Times New Roman" w:eastAsia="Times New Roman" w:hAnsi="Times New Roman" w:cs="Times New Roman"/>
                <w:b/>
                <w:bCs/>
              </w:rPr>
            </w:pPr>
          </w:p>
        </w:tc>
      </w:tr>
      <w:tr w:rsidR="000779B3" w:rsidRPr="000779B3" w14:paraId="63951205" w14:textId="77777777" w:rsidTr="00223412">
        <w:trPr>
          <w:trHeight w:val="361"/>
        </w:trPr>
        <w:tc>
          <w:tcPr>
            <w:tcW w:w="2970" w:type="dxa"/>
            <w:vMerge/>
            <w:vAlign w:val="center"/>
          </w:tcPr>
          <w:p w14:paraId="1FB5DA43"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E82F6C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21424A93" w14:textId="77777777" w:rsidR="000779B3" w:rsidRPr="000779B3" w:rsidRDefault="00303DA8"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Практическая работа №1</w:t>
            </w:r>
            <w:r w:rsidR="000779B3" w:rsidRPr="000779B3">
              <w:rPr>
                <w:rFonts w:ascii="Times New Roman" w:eastAsia="Times New Roman" w:hAnsi="Times New Roman" w:cs="Times New Roman"/>
                <w:b/>
                <w:sz w:val="24"/>
                <w:szCs w:val="24"/>
                <w:lang w:eastAsia="en-US"/>
              </w:rPr>
              <w:t xml:space="preserve"> Систематизация, обобщение и  повторение изученного      ранее материала.  Входной контроль  виде теста.</w:t>
            </w:r>
          </w:p>
          <w:p w14:paraId="07339CCF"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подготовиться к практической работе на тему</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«Специфика литературы как вида искусства и ее место в жизни человека».</w:t>
            </w:r>
          </w:p>
        </w:tc>
        <w:tc>
          <w:tcPr>
            <w:tcW w:w="2125" w:type="dxa"/>
            <w:vAlign w:val="center"/>
          </w:tcPr>
          <w:p w14:paraId="6213558A"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1AC56CA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22E5C3CB"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25B918F" w14:textId="77777777" w:rsidTr="00223412">
        <w:trPr>
          <w:trHeight w:val="361"/>
        </w:trPr>
        <w:tc>
          <w:tcPr>
            <w:tcW w:w="2970" w:type="dxa"/>
            <w:vMerge/>
            <w:vAlign w:val="center"/>
          </w:tcPr>
          <w:p w14:paraId="68E12A66"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1246A11"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vAlign w:val="center"/>
          </w:tcPr>
          <w:p w14:paraId="0D05CDF1"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№2   «Специфика литературы как вида искусства и ее место в жизни человека»./  </w:t>
            </w:r>
            <w:r w:rsidRPr="000779B3">
              <w:rPr>
                <w:rFonts w:ascii="Times New Roman" w:eastAsia="Times New Roman" w:hAnsi="Times New Roman" w:cs="Times New Roman"/>
                <w:sz w:val="24"/>
                <w:szCs w:val="24"/>
                <w:lang w:eastAsia="en-US"/>
              </w:rPr>
              <w:t>Групповая работа в малых группах.</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Литература как вид искусства. Роль литературы в жизни человека. Значение литературы при освоении профессий СПО и специальностей СПО</w:t>
            </w:r>
          </w:p>
          <w:p w14:paraId="32BA6022"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Подготовить сообщение (</w:t>
            </w:r>
            <w:proofErr w:type="spellStart"/>
            <w:r w:rsidRPr="000779B3">
              <w:rPr>
                <w:rFonts w:ascii="Times New Roman" w:eastAsia="Times New Roman" w:hAnsi="Times New Roman" w:cs="Times New Roman"/>
                <w:sz w:val="24"/>
                <w:szCs w:val="24"/>
                <w:lang w:eastAsia="en-US"/>
              </w:rPr>
              <w:t>индив.задание</w:t>
            </w:r>
            <w:proofErr w:type="spellEnd"/>
            <w:r w:rsidRPr="000779B3">
              <w:rPr>
                <w:rFonts w:ascii="Times New Roman" w:eastAsia="Times New Roman" w:hAnsi="Times New Roman" w:cs="Times New Roman"/>
                <w:sz w:val="24"/>
                <w:szCs w:val="24"/>
                <w:lang w:eastAsia="en-US"/>
              </w:rPr>
              <w:t>-презентацию):Развитие русской литературы 1й половины19 века.</w:t>
            </w:r>
          </w:p>
        </w:tc>
        <w:tc>
          <w:tcPr>
            <w:tcW w:w="2125" w:type="dxa"/>
            <w:vAlign w:val="center"/>
          </w:tcPr>
          <w:p w14:paraId="3306BA11"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241CDD1E"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5132598" w14:textId="77777777" w:rsidTr="00223412">
        <w:trPr>
          <w:trHeight w:val="361"/>
        </w:trPr>
        <w:tc>
          <w:tcPr>
            <w:tcW w:w="10344" w:type="dxa"/>
            <w:gridSpan w:val="4"/>
            <w:vAlign w:val="center"/>
          </w:tcPr>
          <w:p w14:paraId="0DEBBD45"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Раздел 1. Литература 1й половины XIX века</w:t>
            </w:r>
          </w:p>
        </w:tc>
        <w:tc>
          <w:tcPr>
            <w:tcW w:w="2125" w:type="dxa"/>
            <w:vAlign w:val="center"/>
          </w:tcPr>
          <w:p w14:paraId="27C8BAE4"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5AB6777F"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97D6213" w14:textId="77777777" w:rsidTr="00223412">
        <w:trPr>
          <w:trHeight w:val="361"/>
        </w:trPr>
        <w:tc>
          <w:tcPr>
            <w:tcW w:w="2970" w:type="dxa"/>
            <w:vMerge w:val="restart"/>
            <w:vAlign w:val="center"/>
          </w:tcPr>
          <w:p w14:paraId="6A96059E"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lastRenderedPageBreak/>
              <w:t>Тема 1.1.</w:t>
            </w:r>
          </w:p>
          <w:p w14:paraId="18627098"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Развитие литературы 1й половины 19 века.</w:t>
            </w:r>
          </w:p>
          <w:p w14:paraId="138623CE"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1C184C3D"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6B316EB0"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62704E6C"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A2361D9" w14:textId="77777777" w:rsidTr="00223412">
        <w:trPr>
          <w:trHeight w:val="361"/>
        </w:trPr>
        <w:tc>
          <w:tcPr>
            <w:tcW w:w="2970" w:type="dxa"/>
            <w:vMerge/>
            <w:vAlign w:val="center"/>
          </w:tcPr>
          <w:p w14:paraId="2A282867"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61A2C56B"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3C7C7715"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0DF138F9"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AB2C7C9" w14:textId="77777777" w:rsidTr="00223412">
        <w:trPr>
          <w:trHeight w:val="361"/>
        </w:trPr>
        <w:tc>
          <w:tcPr>
            <w:tcW w:w="2970" w:type="dxa"/>
            <w:vMerge/>
            <w:vAlign w:val="center"/>
          </w:tcPr>
          <w:p w14:paraId="3A6DC748"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082DBF7"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573D5F28"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№3 Русская  литература 1й половины 19 века</w:t>
            </w:r>
            <w:r w:rsidRPr="000779B3">
              <w:rPr>
                <w:rFonts w:ascii="Times New Roman" w:eastAsia="Times New Roman" w:hAnsi="Times New Roman" w:cs="Times New Roman"/>
                <w:sz w:val="24"/>
                <w:szCs w:val="24"/>
                <w:lang w:eastAsia="en-US"/>
              </w:rPr>
              <w:t>.</w:t>
            </w:r>
            <w:r w:rsidRPr="000779B3">
              <w:rPr>
                <w:rFonts w:ascii="Times New Roman" w:eastAsia="Times New Roman" w:hAnsi="Times New Roman" w:cs="Times New Roman"/>
                <w:b/>
                <w:sz w:val="24"/>
                <w:szCs w:val="24"/>
                <w:lang w:eastAsia="en-US"/>
              </w:rPr>
              <w:t>/</w:t>
            </w:r>
            <w:r w:rsidRPr="000779B3">
              <w:rPr>
                <w:rFonts w:ascii="Times New Roman" w:eastAsia="Times New Roman" w:hAnsi="Times New Roman" w:cs="Times New Roman"/>
                <w:sz w:val="24"/>
                <w:szCs w:val="24"/>
                <w:lang w:eastAsia="en-US"/>
              </w:rPr>
              <w:t xml:space="preserve"> Периодизация литературы 1й половины 19 века. Особенности развития русской литературы 1-й половины 19 века. Направления, тематика, жанры.</w:t>
            </w:r>
          </w:p>
          <w:p w14:paraId="687865DC"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Подготовить сообщение: Развитие и периодизация рус. литературы 2й половины 19 века.</w:t>
            </w:r>
          </w:p>
        </w:tc>
        <w:tc>
          <w:tcPr>
            <w:tcW w:w="2125" w:type="dxa"/>
            <w:vAlign w:val="center"/>
          </w:tcPr>
          <w:p w14:paraId="6DE88B13"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0D2C562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78F218EA"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D55BBA9" w14:textId="77777777" w:rsidTr="00223412">
        <w:trPr>
          <w:trHeight w:val="361"/>
        </w:trPr>
        <w:tc>
          <w:tcPr>
            <w:tcW w:w="10344" w:type="dxa"/>
            <w:gridSpan w:val="4"/>
            <w:vAlign w:val="center"/>
          </w:tcPr>
          <w:p w14:paraId="37A750BF"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Раздел 2. Литература 2й половины XIX века</w:t>
            </w:r>
          </w:p>
        </w:tc>
        <w:tc>
          <w:tcPr>
            <w:tcW w:w="2125" w:type="dxa"/>
            <w:vAlign w:val="center"/>
          </w:tcPr>
          <w:p w14:paraId="28D18A6D"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96/12</w:t>
            </w:r>
          </w:p>
        </w:tc>
        <w:tc>
          <w:tcPr>
            <w:tcW w:w="2268" w:type="dxa"/>
            <w:vAlign w:val="center"/>
          </w:tcPr>
          <w:p w14:paraId="09B845AD"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CD2D5DA" w14:textId="77777777" w:rsidTr="00223412">
        <w:trPr>
          <w:trHeight w:val="361"/>
        </w:trPr>
        <w:tc>
          <w:tcPr>
            <w:tcW w:w="2970" w:type="dxa"/>
            <w:vMerge w:val="restart"/>
            <w:vAlign w:val="center"/>
          </w:tcPr>
          <w:p w14:paraId="5D0D3CFA"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en-US"/>
              </w:rPr>
            </w:pPr>
          </w:p>
          <w:p w14:paraId="5FE922F4"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2.1.</w:t>
            </w:r>
          </w:p>
          <w:p w14:paraId="0DEEC635" w14:textId="77777777" w:rsidR="000779B3" w:rsidRPr="000779B3" w:rsidRDefault="000779B3" w:rsidP="000779B3">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Русская литература второй половины XIX века.</w:t>
            </w:r>
          </w:p>
          <w:p w14:paraId="1C369162"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en-US"/>
              </w:rPr>
            </w:pPr>
          </w:p>
          <w:p w14:paraId="747423EE"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26935EAB"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7EA38DAD"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637F1198"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49BBAF09" w14:textId="77777777" w:rsidTr="00223412">
        <w:trPr>
          <w:trHeight w:val="361"/>
        </w:trPr>
        <w:tc>
          <w:tcPr>
            <w:tcW w:w="2970" w:type="dxa"/>
            <w:vMerge/>
            <w:vAlign w:val="center"/>
          </w:tcPr>
          <w:p w14:paraId="5F62D9AB"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E456E47"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78A48EF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Историко-культурный процесс и периодизация русской литературы 2й половины 19 века.  /</w:t>
            </w:r>
            <w:r w:rsidRPr="000779B3">
              <w:rPr>
                <w:rFonts w:ascii="Times New Roman" w:eastAsia="Times New Roman" w:hAnsi="Times New Roman" w:cs="Times New Roman"/>
                <w:sz w:val="24"/>
                <w:szCs w:val="24"/>
                <w:lang w:eastAsia="en-US"/>
              </w:rPr>
              <w:t>Специфика литературы как вида искусства Историко-культурный процесс и периодизация русской литературы 2й половины 19 века. Русская   литература  2-й половины 19 века  (</w:t>
            </w:r>
            <w:proofErr w:type="spellStart"/>
            <w:r w:rsidRPr="000779B3">
              <w:rPr>
                <w:rFonts w:ascii="Times New Roman" w:eastAsia="Times New Roman" w:hAnsi="Times New Roman" w:cs="Times New Roman"/>
                <w:sz w:val="24"/>
                <w:szCs w:val="24"/>
                <w:lang w:eastAsia="en-US"/>
              </w:rPr>
              <w:t>И.Тургенев</w:t>
            </w:r>
            <w:proofErr w:type="spellEnd"/>
            <w:r w:rsidRPr="000779B3">
              <w:rPr>
                <w:rFonts w:ascii="Times New Roman" w:eastAsia="Times New Roman" w:hAnsi="Times New Roman" w:cs="Times New Roman"/>
                <w:sz w:val="24"/>
                <w:szCs w:val="24"/>
                <w:lang w:eastAsia="en-US"/>
              </w:rPr>
              <w:t xml:space="preserve">, </w:t>
            </w:r>
            <w:proofErr w:type="spellStart"/>
            <w:r w:rsidRPr="000779B3">
              <w:rPr>
                <w:rFonts w:ascii="Times New Roman" w:eastAsia="Times New Roman" w:hAnsi="Times New Roman" w:cs="Times New Roman"/>
                <w:sz w:val="24"/>
                <w:szCs w:val="24"/>
                <w:lang w:eastAsia="en-US"/>
              </w:rPr>
              <w:t>Ф.Достоевский</w:t>
            </w:r>
            <w:proofErr w:type="spellEnd"/>
            <w:r w:rsidRPr="000779B3">
              <w:rPr>
                <w:rFonts w:ascii="Times New Roman" w:eastAsia="Times New Roman" w:hAnsi="Times New Roman" w:cs="Times New Roman"/>
                <w:sz w:val="24"/>
                <w:szCs w:val="24"/>
                <w:lang w:eastAsia="en-US"/>
              </w:rPr>
              <w:t xml:space="preserve"> ,</w:t>
            </w:r>
            <w:proofErr w:type="spellStart"/>
            <w:r w:rsidRPr="000779B3">
              <w:rPr>
                <w:rFonts w:ascii="Times New Roman" w:eastAsia="Times New Roman" w:hAnsi="Times New Roman" w:cs="Times New Roman"/>
                <w:sz w:val="24"/>
                <w:szCs w:val="24"/>
                <w:lang w:eastAsia="en-US"/>
              </w:rPr>
              <w:t>Л.Толстой</w:t>
            </w:r>
            <w:proofErr w:type="spellEnd"/>
            <w:r w:rsidRPr="000779B3">
              <w:rPr>
                <w:rFonts w:ascii="Times New Roman" w:eastAsia="Times New Roman" w:hAnsi="Times New Roman" w:cs="Times New Roman"/>
                <w:sz w:val="24"/>
                <w:szCs w:val="24"/>
                <w:lang w:eastAsia="en-US"/>
              </w:rPr>
              <w:t xml:space="preserve">) Специфика литературы как вида искусства. Взаимодействие русской и западноевропейской литературы в XIX веке. Самобытность русской литературы (с обобщением ранее изученного материала). </w:t>
            </w:r>
          </w:p>
          <w:p w14:paraId="5C0E1051"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Подготовиться к дискуссии:</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Что значит быть мастером своего дела?</w:t>
            </w:r>
          </w:p>
        </w:tc>
        <w:tc>
          <w:tcPr>
            <w:tcW w:w="2125" w:type="dxa"/>
            <w:vAlign w:val="center"/>
          </w:tcPr>
          <w:p w14:paraId="2294EB3D"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461147A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1FF65F88"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49C4B52" w14:textId="77777777" w:rsidTr="00223412">
        <w:trPr>
          <w:trHeight w:val="361"/>
        </w:trPr>
        <w:tc>
          <w:tcPr>
            <w:tcW w:w="2970" w:type="dxa"/>
            <w:vMerge/>
            <w:vAlign w:val="center"/>
          </w:tcPr>
          <w:p w14:paraId="4036C2D0"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0FDC778A"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17E291AC"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w:t>
            </w:r>
          </w:p>
        </w:tc>
        <w:tc>
          <w:tcPr>
            <w:tcW w:w="2268" w:type="dxa"/>
            <w:vAlign w:val="center"/>
          </w:tcPr>
          <w:p w14:paraId="69FB3139"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5D1ACF70" w14:textId="77777777" w:rsidTr="00223412">
        <w:trPr>
          <w:trHeight w:val="361"/>
        </w:trPr>
        <w:tc>
          <w:tcPr>
            <w:tcW w:w="2970" w:type="dxa"/>
            <w:vMerge w:val="restart"/>
            <w:vAlign w:val="center"/>
          </w:tcPr>
          <w:p w14:paraId="5B026D0B"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2.2.</w:t>
            </w:r>
          </w:p>
          <w:p w14:paraId="071E1A30"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Дело мастера</w:t>
            </w:r>
          </w:p>
          <w:p w14:paraId="28DF5917"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боится</w:t>
            </w:r>
          </w:p>
        </w:tc>
        <w:tc>
          <w:tcPr>
            <w:tcW w:w="7374" w:type="dxa"/>
            <w:gridSpan w:val="3"/>
            <w:tcBorders>
              <w:top w:val="single" w:sz="4" w:space="0" w:color="auto"/>
              <w:left w:val="single" w:sz="4" w:space="0" w:color="auto"/>
              <w:bottom w:val="single" w:sz="4" w:space="0" w:color="auto"/>
            </w:tcBorders>
            <w:vAlign w:val="center"/>
          </w:tcPr>
          <w:p w14:paraId="1B697CEF"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38EA8B6E"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18F3D40E"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543ADEB8" w14:textId="77777777" w:rsidTr="00223412">
        <w:trPr>
          <w:trHeight w:val="361"/>
        </w:trPr>
        <w:tc>
          <w:tcPr>
            <w:tcW w:w="2970" w:type="dxa"/>
            <w:vMerge/>
            <w:vAlign w:val="center"/>
          </w:tcPr>
          <w:p w14:paraId="6894D7EC"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312C6994"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0FDB1B60"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2/2</w:t>
            </w:r>
          </w:p>
        </w:tc>
        <w:tc>
          <w:tcPr>
            <w:tcW w:w="2268" w:type="dxa"/>
            <w:vAlign w:val="center"/>
          </w:tcPr>
          <w:p w14:paraId="63B5E5B9"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422C02E8" w14:textId="77777777" w:rsidTr="00223412">
        <w:trPr>
          <w:trHeight w:val="361"/>
        </w:trPr>
        <w:tc>
          <w:tcPr>
            <w:tcW w:w="2970" w:type="dxa"/>
            <w:vMerge/>
            <w:vAlign w:val="center"/>
          </w:tcPr>
          <w:p w14:paraId="717F23F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594975F"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207FF81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№4 Профессионально-</w:t>
            </w:r>
            <w:r w:rsidRPr="000779B3">
              <w:rPr>
                <w:rFonts w:ascii="Times New Roman" w:eastAsia="Times New Roman" w:hAnsi="Times New Roman" w:cs="Times New Roman"/>
                <w:b/>
                <w:sz w:val="24"/>
                <w:szCs w:val="24"/>
                <w:lang w:eastAsia="en-US"/>
              </w:rPr>
              <w:lastRenderedPageBreak/>
              <w:t xml:space="preserve">ориентированное содержание. Что значит быть мастером своего дела?/ </w:t>
            </w:r>
            <w:r w:rsidRPr="000779B3">
              <w:rPr>
                <w:rFonts w:ascii="Times New Roman" w:eastAsia="Times New Roman" w:hAnsi="Times New Roman" w:cs="Times New Roman"/>
                <w:sz w:val="24"/>
                <w:szCs w:val="24"/>
                <w:lang w:eastAsia="en-US"/>
              </w:rPr>
              <w:t xml:space="preserve">Дискуссия  на основе высказываний писателей о профессиональном мастерстве и работе с информационными ресурсами. </w:t>
            </w:r>
          </w:p>
          <w:p w14:paraId="685D8FBA"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 xml:space="preserve"> Задание на дом</w:t>
            </w:r>
            <w:r w:rsidRPr="000779B3">
              <w:rPr>
                <w:rFonts w:ascii="Times New Roman" w:eastAsia="Times New Roman" w:hAnsi="Times New Roman" w:cs="Times New Roman"/>
                <w:sz w:val="24"/>
                <w:szCs w:val="24"/>
                <w:lang w:eastAsia="en-US"/>
              </w:rPr>
              <w:t>: Подготовить биографию А.Н. Островского (доклад, презентация). Прочитать  пьесу  «Гроза». Выписать термин «драма».</w:t>
            </w:r>
          </w:p>
        </w:tc>
        <w:tc>
          <w:tcPr>
            <w:tcW w:w="2125" w:type="dxa"/>
            <w:vAlign w:val="center"/>
          </w:tcPr>
          <w:p w14:paraId="685FB8B2"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2/2</w:t>
            </w:r>
          </w:p>
        </w:tc>
        <w:tc>
          <w:tcPr>
            <w:tcW w:w="2268" w:type="dxa"/>
            <w:vAlign w:val="center"/>
          </w:tcPr>
          <w:p w14:paraId="3B3D749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 xml:space="preserve">ОК 01, ОК 02, ОК </w:t>
            </w:r>
            <w:r w:rsidRPr="000779B3">
              <w:rPr>
                <w:rFonts w:ascii="Times New Roman" w:eastAsia="Times New Roman" w:hAnsi="Times New Roman" w:cs="Times New Roman"/>
                <w:sz w:val="24"/>
                <w:szCs w:val="24"/>
                <w:lang w:eastAsia="en-US"/>
              </w:rPr>
              <w:lastRenderedPageBreak/>
              <w:t>03, ОК 04, ОК 05, ОК 06, ОК 09</w:t>
            </w:r>
          </w:p>
          <w:p w14:paraId="3FAF4662"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6ED6A7A" w14:textId="77777777" w:rsidTr="00223412">
        <w:trPr>
          <w:trHeight w:val="361"/>
        </w:trPr>
        <w:tc>
          <w:tcPr>
            <w:tcW w:w="2970" w:type="dxa"/>
            <w:vMerge w:val="restart"/>
            <w:vAlign w:val="center"/>
          </w:tcPr>
          <w:p w14:paraId="2D7847F0" w14:textId="77777777" w:rsidR="000779B3" w:rsidRPr="000779B3" w:rsidRDefault="000779B3" w:rsidP="000779B3">
            <w:pPr>
              <w:spacing w:after="0" w:line="240" w:lineRule="auto"/>
              <w:jc w:val="both"/>
              <w:rPr>
                <w:rFonts w:ascii="Times New Roman" w:eastAsia="Times New Roman" w:hAnsi="Times New Roman" w:cs="Times New Roman"/>
                <w:sz w:val="24"/>
                <w:szCs w:val="24"/>
                <w:lang w:eastAsia="en-US"/>
              </w:rPr>
            </w:pPr>
          </w:p>
          <w:p w14:paraId="7A6C8ADD" w14:textId="77777777" w:rsidR="000779B3" w:rsidRPr="000779B3" w:rsidRDefault="000779B3" w:rsidP="000779B3">
            <w:pPr>
              <w:spacing w:after="0" w:line="240" w:lineRule="auto"/>
              <w:jc w:val="both"/>
              <w:rPr>
                <w:rFonts w:ascii="Times New Roman" w:eastAsia="Times New Roman" w:hAnsi="Times New Roman" w:cs="Times New Roman"/>
                <w:sz w:val="24"/>
                <w:szCs w:val="24"/>
                <w:lang w:eastAsia="en-US"/>
              </w:rPr>
            </w:pPr>
          </w:p>
          <w:p w14:paraId="311847D5" w14:textId="77777777" w:rsidR="000779B3" w:rsidRPr="000779B3" w:rsidRDefault="000779B3" w:rsidP="000779B3">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2.3.</w:t>
            </w:r>
          </w:p>
          <w:p w14:paraId="0B88807D" w14:textId="77777777" w:rsidR="000779B3" w:rsidRPr="000779B3" w:rsidRDefault="000779B3" w:rsidP="000779B3">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Художественный мир драматурга </w:t>
            </w:r>
          </w:p>
          <w:p w14:paraId="0EB5E12D"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А.Н. Островского. </w:t>
            </w:r>
          </w:p>
          <w:p w14:paraId="728C43CD"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Судьба женщины в XIX веке и ее отражение в драмах А. Н. Островского</w:t>
            </w:r>
          </w:p>
          <w:p w14:paraId="0A12021E" w14:textId="77777777" w:rsidR="000779B3" w:rsidRPr="000779B3" w:rsidRDefault="000779B3" w:rsidP="000779B3">
            <w:pPr>
              <w:spacing w:after="0" w:line="240" w:lineRule="auto"/>
              <w:jc w:val="both"/>
              <w:rPr>
                <w:rFonts w:ascii="Times New Roman" w:eastAsia="Times New Roman" w:hAnsi="Times New Roman" w:cs="Times New Roman"/>
                <w:sz w:val="24"/>
                <w:szCs w:val="24"/>
                <w:lang w:eastAsia="en-US"/>
              </w:rPr>
            </w:pPr>
          </w:p>
          <w:p w14:paraId="6FE7E913" w14:textId="77777777" w:rsidR="000779B3" w:rsidRPr="000779B3" w:rsidRDefault="000779B3" w:rsidP="000779B3">
            <w:pPr>
              <w:spacing w:after="0" w:line="240" w:lineRule="auto"/>
              <w:jc w:val="both"/>
              <w:rPr>
                <w:rFonts w:ascii="Times New Roman" w:eastAsia="Times New Roman" w:hAnsi="Times New Roman" w:cs="Times New Roman"/>
                <w:sz w:val="24"/>
                <w:szCs w:val="24"/>
                <w:lang w:eastAsia="en-US"/>
              </w:rPr>
            </w:pPr>
          </w:p>
          <w:p w14:paraId="2EE5763D" w14:textId="77777777" w:rsidR="000779B3" w:rsidRPr="000779B3" w:rsidRDefault="000779B3" w:rsidP="000779B3">
            <w:pPr>
              <w:spacing w:after="0" w:line="240" w:lineRule="auto"/>
              <w:jc w:val="both"/>
              <w:rPr>
                <w:rFonts w:ascii="Times New Roman" w:eastAsia="Times New Roman" w:hAnsi="Times New Roman" w:cs="Times New Roman"/>
                <w:sz w:val="24"/>
                <w:szCs w:val="24"/>
                <w:lang w:eastAsia="en-US"/>
              </w:rPr>
            </w:pPr>
          </w:p>
        </w:tc>
        <w:tc>
          <w:tcPr>
            <w:tcW w:w="7374" w:type="dxa"/>
            <w:gridSpan w:val="3"/>
            <w:tcBorders>
              <w:top w:val="single" w:sz="4" w:space="0" w:color="auto"/>
              <w:left w:val="single" w:sz="4" w:space="0" w:color="auto"/>
              <w:bottom w:val="single" w:sz="4" w:space="0" w:color="auto"/>
            </w:tcBorders>
            <w:vAlign w:val="center"/>
          </w:tcPr>
          <w:p w14:paraId="33F5D136"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7867D04B"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41AEB89E"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497C8E8A" w14:textId="77777777" w:rsidTr="00223412">
        <w:trPr>
          <w:trHeight w:val="361"/>
        </w:trPr>
        <w:tc>
          <w:tcPr>
            <w:tcW w:w="2970" w:type="dxa"/>
            <w:vMerge/>
            <w:vAlign w:val="center"/>
          </w:tcPr>
          <w:p w14:paraId="3D1AA56F"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4249685E"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1535BE36"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А. Н. Островский - создатель русского театра. / </w:t>
            </w:r>
            <w:r w:rsidRPr="000779B3">
              <w:rPr>
                <w:rFonts w:ascii="Times New Roman" w:eastAsia="Times New Roman" w:hAnsi="Times New Roman" w:cs="Times New Roman"/>
                <w:sz w:val="24"/>
                <w:szCs w:val="24"/>
                <w:lang w:eastAsia="en-US"/>
              </w:rPr>
              <w:t>Сведения из биографии. А. Н. Островский – создатель русского театра XIX века. Новизна поэтики Островского. Типы деловых людей в пьесах А. Н. Островского. Природа комического. Особенности языка. Авторское отношение к героям.</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Непреходящее значение</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созданных драматургом характеров. Теория литературы: понятие о драме.</w:t>
            </w:r>
          </w:p>
          <w:p w14:paraId="49CECBD9"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Прочитать пьесу А.Н. Островского «Гроза». Подготовить вопросы по пьесе.</w:t>
            </w:r>
          </w:p>
        </w:tc>
        <w:tc>
          <w:tcPr>
            <w:tcW w:w="2125" w:type="dxa"/>
            <w:vAlign w:val="center"/>
          </w:tcPr>
          <w:p w14:paraId="1D6F2072"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4B3C7C5F"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p>
          <w:p w14:paraId="6A7C22DF"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p>
          <w:p w14:paraId="3752C776"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p>
          <w:p w14:paraId="7DBADCC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p>
          <w:p w14:paraId="04B468C8"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182473D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B55C67C" w14:textId="77777777" w:rsidTr="00223412">
        <w:trPr>
          <w:trHeight w:val="361"/>
        </w:trPr>
        <w:tc>
          <w:tcPr>
            <w:tcW w:w="2970" w:type="dxa"/>
            <w:vMerge/>
            <w:vAlign w:val="center"/>
          </w:tcPr>
          <w:p w14:paraId="4A752E02"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C72CF75"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vAlign w:val="center"/>
          </w:tcPr>
          <w:p w14:paraId="2B8D6EFB"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Пьеса «Гроза». Художественные особенности драмы «Гроза». / </w:t>
            </w:r>
            <w:r w:rsidRPr="000779B3">
              <w:rPr>
                <w:rFonts w:ascii="Times New Roman" w:eastAsia="Times New Roman" w:hAnsi="Times New Roman" w:cs="Times New Roman"/>
                <w:sz w:val="24"/>
                <w:szCs w:val="24"/>
                <w:lang w:eastAsia="en-US"/>
              </w:rPr>
              <w:t>Творческая история драмы. Жанровое своеобразие. Город Калинов и его обитатели "Темное царство" в пьесе "Гроза". Символика грозы</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Самобытность замысла, оригинальность основного характера, сила трагической развязки в судьбе героев драмы.  Позиция автора и его идеал. Роль персонажей второго ряда в пьесе.</w:t>
            </w:r>
          </w:p>
          <w:p w14:paraId="6BE764DA"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Н.А. Добролюбов, Д.И. Писарев о драме «Гроза».</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Конспект статьи Н. Добролюбова "Луч света в темном царстве</w:t>
            </w:r>
          </w:p>
        </w:tc>
        <w:tc>
          <w:tcPr>
            <w:tcW w:w="2125" w:type="dxa"/>
            <w:vAlign w:val="center"/>
          </w:tcPr>
          <w:p w14:paraId="2714FEF3"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6B857E93"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E7C9D97" w14:textId="77777777" w:rsidTr="00223412">
        <w:trPr>
          <w:trHeight w:val="361"/>
        </w:trPr>
        <w:tc>
          <w:tcPr>
            <w:tcW w:w="2970" w:type="dxa"/>
            <w:vMerge/>
            <w:vAlign w:val="center"/>
          </w:tcPr>
          <w:p w14:paraId="24AC7145"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06821F0A"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48ED743C"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58910513"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431B53B5" w14:textId="77777777" w:rsidTr="00223412">
        <w:trPr>
          <w:trHeight w:val="361"/>
        </w:trPr>
        <w:tc>
          <w:tcPr>
            <w:tcW w:w="2970" w:type="dxa"/>
            <w:vMerge/>
            <w:vAlign w:val="center"/>
          </w:tcPr>
          <w:p w14:paraId="1DB69515"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081F756"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14FA5445"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lang w:eastAsia="en-US"/>
              </w:rPr>
            </w:pPr>
            <w:r w:rsidRPr="000779B3">
              <w:rPr>
                <w:rFonts w:ascii="Times New Roman" w:eastAsia="Times New Roman" w:hAnsi="Times New Roman" w:cs="Times New Roman"/>
                <w:b/>
                <w:sz w:val="24"/>
                <w:szCs w:val="24"/>
                <w:lang w:eastAsia="en-US"/>
              </w:rPr>
              <w:t>Практическая работа</w:t>
            </w:r>
            <w:r w:rsidRPr="000779B3">
              <w:rPr>
                <w:rFonts w:ascii="Times New Roman" w:eastAsia="Times New Roman" w:hAnsi="Times New Roman" w:cs="Times New Roman"/>
                <w:sz w:val="24"/>
                <w:szCs w:val="24"/>
                <w:lang w:eastAsia="en-US"/>
              </w:rPr>
              <w:t xml:space="preserve"> </w:t>
            </w:r>
            <w:r w:rsidR="00303DA8">
              <w:rPr>
                <w:rFonts w:ascii="Times New Roman" w:eastAsia="Times New Roman" w:hAnsi="Times New Roman" w:cs="Times New Roman"/>
                <w:b/>
                <w:sz w:val="24"/>
                <w:szCs w:val="24"/>
                <w:lang w:eastAsia="en-US"/>
              </w:rPr>
              <w:t>№5</w:t>
            </w:r>
            <w:r w:rsidRPr="000779B3">
              <w:rPr>
                <w:rFonts w:ascii="Times New Roman" w:eastAsia="Times New Roman" w:hAnsi="Times New Roman" w:cs="Times New Roman"/>
                <w:sz w:val="24"/>
                <w:szCs w:val="24"/>
                <w:lang w:eastAsia="en-US"/>
              </w:rPr>
              <w:t xml:space="preserve"> </w:t>
            </w:r>
            <w:r w:rsidRPr="000779B3">
              <w:rPr>
                <w:rFonts w:ascii="Times New Roman" w:eastAsia="Times New Roman" w:hAnsi="Times New Roman" w:cs="Times New Roman"/>
                <w:b/>
                <w:sz w:val="24"/>
                <w:szCs w:val="24"/>
                <w:lang w:eastAsia="en-US"/>
              </w:rPr>
              <w:t xml:space="preserve">Две Катерины-два характера»./ </w:t>
            </w:r>
            <w:r w:rsidRPr="000779B3">
              <w:rPr>
                <w:rFonts w:ascii="Times New Roman" w:eastAsia="Times New Roman" w:hAnsi="Times New Roman" w:cs="Times New Roman"/>
                <w:sz w:val="24"/>
                <w:szCs w:val="24"/>
                <w:lang w:eastAsia="en-US"/>
              </w:rPr>
              <w:t xml:space="preserve"> Образ Катерины — воплощение лучших качеств женской натуры</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 xml:space="preserve">Конфликт романтической личности с укладом жизни, лишенной народных нравственных основ. Мотивы искушений, мотив своеволия и свободы в драме. Душевная трагедия Катерины </w:t>
            </w:r>
          </w:p>
          <w:p w14:paraId="627F8D1E"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Оценка пьесы «Гроза» в критической литературе. Н.А. Добролюбов, Д.И. Писарев о драме «Гроза».</w:t>
            </w:r>
          </w:p>
          <w:p w14:paraId="5255AA20"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Подготовить виртуальную экскурсию по волжским городам.</w:t>
            </w:r>
          </w:p>
        </w:tc>
        <w:tc>
          <w:tcPr>
            <w:tcW w:w="2125" w:type="dxa"/>
            <w:vAlign w:val="center"/>
          </w:tcPr>
          <w:p w14:paraId="3B6C7746"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4B28969D"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6F26EB3C"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FD14464" w14:textId="77777777" w:rsidTr="00223412">
        <w:trPr>
          <w:trHeight w:val="361"/>
        </w:trPr>
        <w:tc>
          <w:tcPr>
            <w:tcW w:w="2970" w:type="dxa"/>
            <w:vMerge w:val="restart"/>
            <w:vAlign w:val="center"/>
          </w:tcPr>
          <w:p w14:paraId="0A672AC9" w14:textId="77777777" w:rsidR="000779B3" w:rsidRPr="000779B3" w:rsidRDefault="000779B3" w:rsidP="000779B3">
            <w:pPr>
              <w:spacing w:after="0" w:line="240" w:lineRule="auto"/>
              <w:rPr>
                <w:rFonts w:cs="Times New Roman"/>
                <w:lang w:eastAsia="en-US"/>
              </w:rPr>
            </w:pPr>
            <w:r w:rsidRPr="000779B3">
              <w:rPr>
                <w:rFonts w:ascii="Times New Roman" w:eastAsia="Times New Roman" w:hAnsi="Times New Roman" w:cs="Times New Roman"/>
                <w:b/>
                <w:sz w:val="24"/>
                <w:szCs w:val="24"/>
                <w:lang w:eastAsia="en-US"/>
              </w:rPr>
              <w:t>Тема 2.4.</w:t>
            </w:r>
          </w:p>
          <w:p w14:paraId="32E1274E" w14:textId="77777777" w:rsidR="000779B3" w:rsidRPr="000779B3" w:rsidRDefault="000779B3" w:rsidP="000779B3">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Путешествие</w:t>
            </w:r>
          </w:p>
          <w:p w14:paraId="02AD9D5A"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по реке Волга</w:t>
            </w:r>
          </w:p>
        </w:tc>
        <w:tc>
          <w:tcPr>
            <w:tcW w:w="7374" w:type="dxa"/>
            <w:gridSpan w:val="3"/>
            <w:tcBorders>
              <w:top w:val="single" w:sz="4" w:space="0" w:color="auto"/>
              <w:left w:val="single" w:sz="4" w:space="0" w:color="auto"/>
              <w:bottom w:val="single" w:sz="4" w:space="0" w:color="auto"/>
            </w:tcBorders>
            <w:vAlign w:val="center"/>
          </w:tcPr>
          <w:p w14:paraId="597A3A25"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41157CF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70686400"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2584416" w14:textId="77777777" w:rsidTr="00223412">
        <w:trPr>
          <w:trHeight w:val="361"/>
        </w:trPr>
        <w:tc>
          <w:tcPr>
            <w:tcW w:w="2970" w:type="dxa"/>
            <w:vMerge/>
            <w:vAlign w:val="center"/>
          </w:tcPr>
          <w:p w14:paraId="4A399BDA"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1F1CC6D9"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color w:val="000000"/>
                <w:sz w:val="24"/>
                <w:szCs w:val="24"/>
              </w:rPr>
              <w:t>Практические занятия</w:t>
            </w:r>
          </w:p>
        </w:tc>
        <w:tc>
          <w:tcPr>
            <w:tcW w:w="2125" w:type="dxa"/>
            <w:vAlign w:val="center"/>
          </w:tcPr>
          <w:p w14:paraId="2E0545B4"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1B4FE030"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87D08FF" w14:textId="77777777" w:rsidTr="00223412">
        <w:trPr>
          <w:trHeight w:val="361"/>
        </w:trPr>
        <w:tc>
          <w:tcPr>
            <w:tcW w:w="2970" w:type="dxa"/>
            <w:vMerge/>
            <w:vAlign w:val="center"/>
          </w:tcPr>
          <w:p w14:paraId="6F38F81A"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792DDCD" w14:textId="77777777" w:rsidR="000779B3" w:rsidRPr="000779B3" w:rsidRDefault="000779B3" w:rsidP="000779B3">
            <w:pPr>
              <w:spacing w:after="0" w:line="240" w:lineRule="auto"/>
              <w:rPr>
                <w:rFonts w:ascii="Times New Roman" w:eastAsia="Times New Roman" w:hAnsi="Times New Roman" w:cs="Times New Roman"/>
              </w:rPr>
            </w:pPr>
          </w:p>
        </w:tc>
        <w:tc>
          <w:tcPr>
            <w:tcW w:w="6805" w:type="dxa"/>
            <w:gridSpan w:val="2"/>
            <w:tcBorders>
              <w:top w:val="single" w:sz="4" w:space="0" w:color="auto"/>
              <w:left w:val="single" w:sz="4" w:space="0" w:color="auto"/>
              <w:bottom w:val="single" w:sz="4" w:space="0" w:color="auto"/>
            </w:tcBorders>
            <w:vAlign w:val="center"/>
          </w:tcPr>
          <w:p w14:paraId="5853F217" w14:textId="77777777" w:rsidR="000779B3" w:rsidRPr="000779B3" w:rsidRDefault="00303DA8"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Практическая работа №6</w:t>
            </w:r>
            <w:r w:rsidR="000779B3" w:rsidRPr="000779B3">
              <w:rPr>
                <w:rFonts w:ascii="Times New Roman" w:eastAsia="Times New Roman" w:hAnsi="Times New Roman" w:cs="Times New Roman"/>
                <w:b/>
                <w:sz w:val="24"/>
                <w:szCs w:val="24"/>
                <w:lang w:eastAsia="en-US"/>
              </w:rPr>
              <w:t xml:space="preserve"> Профессионально-ориентированное содержание. Виртуальная экскурсия по волжским городам. / </w:t>
            </w:r>
            <w:r w:rsidR="000779B3" w:rsidRPr="000779B3">
              <w:rPr>
                <w:rFonts w:ascii="Times New Roman" w:eastAsia="Times New Roman" w:hAnsi="Times New Roman" w:cs="Times New Roman"/>
                <w:sz w:val="24"/>
                <w:szCs w:val="24"/>
                <w:lang w:eastAsia="en-US"/>
              </w:rPr>
              <w:t>Групповая работа по произведениям Н. Островского и с другими информационными ресурсами: поиски информации и подготовка сообщений о волжских городах Костроме, Угличе, Рыбинске.</w:t>
            </w:r>
          </w:p>
          <w:p w14:paraId="277B367F"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 сообщение об И. Гончарове. Прочитать главы к 1-5 т.1 романа «Обломов».</w:t>
            </w:r>
          </w:p>
        </w:tc>
        <w:tc>
          <w:tcPr>
            <w:tcW w:w="2125" w:type="dxa"/>
            <w:vAlign w:val="center"/>
          </w:tcPr>
          <w:p w14:paraId="3CE66D52"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2/2</w:t>
            </w:r>
          </w:p>
        </w:tc>
        <w:tc>
          <w:tcPr>
            <w:tcW w:w="2268" w:type="dxa"/>
            <w:vAlign w:val="center"/>
          </w:tcPr>
          <w:p w14:paraId="6EFCABB1"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6E539B63"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95D9227" w14:textId="77777777" w:rsidTr="00223412">
        <w:trPr>
          <w:trHeight w:val="361"/>
        </w:trPr>
        <w:tc>
          <w:tcPr>
            <w:tcW w:w="2970" w:type="dxa"/>
            <w:vMerge w:val="restart"/>
            <w:vAlign w:val="center"/>
          </w:tcPr>
          <w:p w14:paraId="0FCEE4FF"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2.5.</w:t>
            </w:r>
          </w:p>
          <w:p w14:paraId="0F33D39F" w14:textId="77777777" w:rsidR="000779B3" w:rsidRPr="000779B3" w:rsidRDefault="000779B3" w:rsidP="000779B3">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И.А. Гончаров</w:t>
            </w:r>
          </w:p>
          <w:p w14:paraId="524A2B17"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Понятие «обломовщина» как социально-</w:t>
            </w:r>
            <w:r w:rsidRPr="000779B3">
              <w:rPr>
                <w:rFonts w:ascii="Times New Roman" w:eastAsia="Times New Roman" w:hAnsi="Times New Roman" w:cs="Times New Roman"/>
                <w:b/>
                <w:sz w:val="24"/>
                <w:szCs w:val="24"/>
                <w:lang w:eastAsia="en-US"/>
              </w:rPr>
              <w:lastRenderedPageBreak/>
              <w:t>нравственное понятие в романе А.И. Гончарова</w:t>
            </w:r>
          </w:p>
          <w:p w14:paraId="0263F145" w14:textId="77777777" w:rsidR="000779B3" w:rsidRPr="000779B3" w:rsidRDefault="000779B3" w:rsidP="000779B3">
            <w:pPr>
              <w:widowControl w:val="0"/>
              <w:spacing w:after="0" w:line="274"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 «Обломов»</w:t>
            </w:r>
          </w:p>
          <w:p w14:paraId="4F2B845C"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5381A247"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lastRenderedPageBreak/>
              <w:t xml:space="preserve">Содержание </w:t>
            </w:r>
          </w:p>
        </w:tc>
        <w:tc>
          <w:tcPr>
            <w:tcW w:w="2125" w:type="dxa"/>
            <w:vAlign w:val="center"/>
          </w:tcPr>
          <w:p w14:paraId="2F3B5B01"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131F0DB5"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4A5FA78F" w14:textId="77777777" w:rsidTr="00223412">
        <w:trPr>
          <w:trHeight w:val="361"/>
        </w:trPr>
        <w:tc>
          <w:tcPr>
            <w:tcW w:w="2970" w:type="dxa"/>
            <w:vMerge/>
            <w:vAlign w:val="center"/>
          </w:tcPr>
          <w:p w14:paraId="05BC9AE4"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F8EE390"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17BCD0C6"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Творчество И.А. Гончарова. Роман «Обломов». / </w:t>
            </w:r>
            <w:r w:rsidRPr="000779B3">
              <w:rPr>
                <w:rFonts w:ascii="Times New Roman" w:eastAsia="Times New Roman" w:hAnsi="Times New Roman" w:cs="Times New Roman"/>
                <w:sz w:val="24"/>
                <w:szCs w:val="24"/>
                <w:lang w:eastAsia="en-US"/>
              </w:rPr>
              <w:t xml:space="preserve">Сведения из биографии писателя. Творческая история романа. работа с избранными эпизодами гл.5 ч.1. романа «Обломов». </w:t>
            </w:r>
          </w:p>
          <w:p w14:paraId="41A1FE04"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Читать роман «Обломов», подготовить </w:t>
            </w:r>
            <w:r w:rsidRPr="000779B3">
              <w:rPr>
                <w:rFonts w:ascii="Times New Roman" w:eastAsia="Times New Roman" w:hAnsi="Times New Roman" w:cs="Times New Roman"/>
                <w:sz w:val="24"/>
                <w:szCs w:val="24"/>
                <w:lang w:eastAsia="en-US"/>
              </w:rPr>
              <w:lastRenderedPageBreak/>
              <w:t>вопросы по прочитанному тексту.</w:t>
            </w:r>
          </w:p>
        </w:tc>
        <w:tc>
          <w:tcPr>
            <w:tcW w:w="2125" w:type="dxa"/>
            <w:vAlign w:val="center"/>
          </w:tcPr>
          <w:p w14:paraId="7E9AC13B"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restart"/>
            <w:vAlign w:val="center"/>
          </w:tcPr>
          <w:p w14:paraId="11F3F636"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5739402B"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4C65641" w14:textId="77777777" w:rsidTr="00223412">
        <w:trPr>
          <w:trHeight w:val="361"/>
        </w:trPr>
        <w:tc>
          <w:tcPr>
            <w:tcW w:w="2970" w:type="dxa"/>
            <w:vMerge/>
            <w:vAlign w:val="center"/>
          </w:tcPr>
          <w:p w14:paraId="52ABEF0A"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8FE4786"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vAlign w:val="center"/>
          </w:tcPr>
          <w:p w14:paraId="3E0AA0F1"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Противоречивость характера. Штольц и Обломов./ </w:t>
            </w:r>
            <w:r w:rsidRPr="000779B3">
              <w:rPr>
                <w:rFonts w:ascii="Times New Roman" w:eastAsia="Times New Roman" w:hAnsi="Times New Roman" w:cs="Times New Roman"/>
                <w:sz w:val="24"/>
                <w:szCs w:val="24"/>
                <w:lang w:eastAsia="en-US"/>
              </w:rPr>
              <w:t xml:space="preserve"> Обломов. Противоречивость характера. Теория литературы: социально психологический роман. Штольц и Обломов. Прошлое и будущее России. Теория литературы: социально психологический роман</w:t>
            </w:r>
            <w:r w:rsidRPr="000779B3">
              <w:rPr>
                <w:rFonts w:ascii="Times New Roman" w:eastAsia="Times New Roman" w:hAnsi="Times New Roman" w:cs="Times New Roman"/>
                <w:b/>
                <w:sz w:val="24"/>
                <w:szCs w:val="24"/>
                <w:lang w:eastAsia="en-US"/>
              </w:rPr>
              <w:t xml:space="preserve">. </w:t>
            </w:r>
          </w:p>
          <w:p w14:paraId="38CD1F68"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Написать сочинение по роману на одну из предложенных тем.</w:t>
            </w:r>
          </w:p>
        </w:tc>
        <w:tc>
          <w:tcPr>
            <w:tcW w:w="2125" w:type="dxa"/>
            <w:vAlign w:val="center"/>
          </w:tcPr>
          <w:p w14:paraId="303ABB2A"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582B00B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p>
        </w:tc>
      </w:tr>
      <w:tr w:rsidR="000779B3" w:rsidRPr="000779B3" w14:paraId="1F5AE6AF" w14:textId="77777777" w:rsidTr="00223412">
        <w:trPr>
          <w:trHeight w:val="361"/>
        </w:trPr>
        <w:tc>
          <w:tcPr>
            <w:tcW w:w="2970" w:type="dxa"/>
            <w:vMerge/>
            <w:vAlign w:val="center"/>
          </w:tcPr>
          <w:p w14:paraId="47E7A7D2"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1D1E0393"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237BE18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62883B61"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8289D67" w14:textId="77777777" w:rsidTr="00223412">
        <w:trPr>
          <w:trHeight w:val="361"/>
        </w:trPr>
        <w:tc>
          <w:tcPr>
            <w:tcW w:w="2970" w:type="dxa"/>
            <w:vMerge/>
            <w:vAlign w:val="center"/>
          </w:tcPr>
          <w:p w14:paraId="7D50975F"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7CC0283"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08891DC1" w14:textId="77777777" w:rsidR="000779B3" w:rsidRPr="000779B3" w:rsidRDefault="00303DA8"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Практическая работа №7</w:t>
            </w:r>
            <w:r w:rsidR="000779B3" w:rsidRPr="000779B3">
              <w:rPr>
                <w:rFonts w:ascii="Times New Roman" w:eastAsia="Times New Roman" w:hAnsi="Times New Roman" w:cs="Times New Roman"/>
                <w:b/>
                <w:sz w:val="24"/>
                <w:szCs w:val="24"/>
                <w:lang w:eastAsia="en-US"/>
              </w:rPr>
              <w:t xml:space="preserve"> Просмотр фильма «Несколько дней из жизни И,И, Обломова». / </w:t>
            </w:r>
            <w:r w:rsidR="000779B3" w:rsidRPr="000779B3">
              <w:rPr>
                <w:rFonts w:ascii="Times New Roman" w:eastAsia="Times New Roman" w:hAnsi="Times New Roman" w:cs="Times New Roman"/>
                <w:sz w:val="24"/>
                <w:szCs w:val="24"/>
                <w:lang w:eastAsia="en-US"/>
              </w:rPr>
              <w:t>Образ Обломова в театре и кино, в современной массовой культуре, России. Просмотр и обсуждение фильма.</w:t>
            </w:r>
          </w:p>
          <w:p w14:paraId="0F473781"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 биографию И. Тургенева.  Читать роман «Отцы и дети».</w:t>
            </w:r>
          </w:p>
        </w:tc>
        <w:tc>
          <w:tcPr>
            <w:tcW w:w="2125" w:type="dxa"/>
            <w:vAlign w:val="center"/>
          </w:tcPr>
          <w:p w14:paraId="3A2900CB"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521036A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530E56E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1D776C50" w14:textId="77777777" w:rsidTr="00223412">
        <w:trPr>
          <w:trHeight w:val="361"/>
        </w:trPr>
        <w:tc>
          <w:tcPr>
            <w:tcW w:w="2970" w:type="dxa"/>
            <w:vMerge w:val="restart"/>
            <w:vAlign w:val="center"/>
          </w:tcPr>
          <w:p w14:paraId="792B6F2D"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Тема 2.6. </w:t>
            </w:r>
          </w:p>
          <w:p w14:paraId="12550DBB"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Социально-нравственная проблематика </w:t>
            </w:r>
          </w:p>
          <w:p w14:paraId="63FC867D"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романа И. С. Тургенева «Отцы и дети»</w:t>
            </w:r>
          </w:p>
        </w:tc>
        <w:tc>
          <w:tcPr>
            <w:tcW w:w="7374" w:type="dxa"/>
            <w:gridSpan w:val="3"/>
            <w:tcBorders>
              <w:top w:val="single" w:sz="4" w:space="0" w:color="auto"/>
              <w:left w:val="single" w:sz="4" w:space="0" w:color="auto"/>
              <w:bottom w:val="single" w:sz="4" w:space="0" w:color="auto"/>
            </w:tcBorders>
            <w:vAlign w:val="center"/>
          </w:tcPr>
          <w:p w14:paraId="69C05528"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128FC104"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6</w:t>
            </w:r>
          </w:p>
        </w:tc>
        <w:tc>
          <w:tcPr>
            <w:tcW w:w="2268" w:type="dxa"/>
            <w:vAlign w:val="center"/>
          </w:tcPr>
          <w:p w14:paraId="2FEC75FE"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2ED24AD" w14:textId="77777777" w:rsidTr="00223412">
        <w:trPr>
          <w:trHeight w:val="361"/>
        </w:trPr>
        <w:tc>
          <w:tcPr>
            <w:tcW w:w="2970" w:type="dxa"/>
            <w:vMerge/>
            <w:vAlign w:val="center"/>
          </w:tcPr>
          <w:p w14:paraId="09830724"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2B5ADE6"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0EDCFE6A"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Творчество И. Тургенева. Социально-нравственная проблематика романа И. С. Тургенева «Отцы и дети»./ </w:t>
            </w:r>
            <w:r w:rsidRPr="000779B3">
              <w:rPr>
                <w:rFonts w:ascii="Times New Roman" w:eastAsia="Times New Roman" w:hAnsi="Times New Roman" w:cs="Times New Roman"/>
                <w:sz w:val="24"/>
                <w:szCs w:val="24"/>
                <w:lang w:eastAsia="en-US"/>
              </w:rPr>
              <w:t>Краткий очерк жизни и творчества И.С. Тургенева. Идейно-художественное своеобразие романа. Временной и всечеловеческий смысл названия и основной конфликт романа. Особенности композиции романа. Базаров в системе образов. Нигилизм Базарова и пародия на нигилизм в романе (Ситников и Кушкина). Авторская позиция в романе. Теория литературы: Развитие понятия о родах и жанрах литературы (роман).</w:t>
            </w:r>
          </w:p>
          <w:p w14:paraId="4F18E247"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Ответить на вопросы по тексту романа «Отцы и дети». Тургенева (по выбору студентов).</w:t>
            </w:r>
          </w:p>
        </w:tc>
        <w:tc>
          <w:tcPr>
            <w:tcW w:w="2125" w:type="dxa"/>
            <w:vAlign w:val="center"/>
          </w:tcPr>
          <w:p w14:paraId="08ADB05D"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0A5388D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41B5B4FD"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4AEB69D" w14:textId="77777777" w:rsidTr="00223412">
        <w:trPr>
          <w:trHeight w:val="361"/>
        </w:trPr>
        <w:tc>
          <w:tcPr>
            <w:tcW w:w="2970" w:type="dxa"/>
            <w:vMerge/>
            <w:vAlign w:val="center"/>
          </w:tcPr>
          <w:p w14:paraId="0EA4E7BA"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75A8D2E"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vAlign w:val="center"/>
          </w:tcPr>
          <w:p w14:paraId="17E709E9"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lang w:eastAsia="en-US"/>
              </w:rPr>
            </w:pPr>
            <w:r w:rsidRPr="000779B3">
              <w:rPr>
                <w:rFonts w:ascii="Times New Roman" w:eastAsia="Times New Roman" w:hAnsi="Times New Roman" w:cs="Times New Roman"/>
                <w:b/>
                <w:sz w:val="24"/>
                <w:szCs w:val="24"/>
                <w:lang w:eastAsia="en-US"/>
              </w:rPr>
              <w:t xml:space="preserve">Взаимоотношения Базарова с другими героями. Любовь и дружба в жизни Базарова. / </w:t>
            </w:r>
            <w:r w:rsidRPr="000779B3">
              <w:rPr>
                <w:rFonts w:ascii="Times New Roman" w:eastAsia="Times New Roman" w:hAnsi="Times New Roman" w:cs="Times New Roman"/>
                <w:sz w:val="24"/>
                <w:szCs w:val="24"/>
                <w:lang w:eastAsia="en-US"/>
              </w:rPr>
              <w:t>Взаимоотношения Базарова с персонажами.  Проблемы самовоспитания и жизненной активности. Конфликты главного героя. Тема любви в романе. Отношения Е. Базарова с    А. С. Одинцовой.  Дружба        Е. Базарова и А. Кирсанова.</w:t>
            </w:r>
            <w:r w:rsidRPr="000779B3">
              <w:rPr>
                <w:rFonts w:cs="Times New Roman"/>
                <w:lang w:eastAsia="en-US"/>
              </w:rPr>
              <w:t xml:space="preserve"> </w:t>
            </w:r>
          </w:p>
          <w:p w14:paraId="1573EE36"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Дать сопоставительную характеристику: Базаров – Кирсанов П.П. </w:t>
            </w:r>
          </w:p>
          <w:p w14:paraId="1B865ACC"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p>
        </w:tc>
        <w:tc>
          <w:tcPr>
            <w:tcW w:w="2125" w:type="dxa"/>
            <w:vAlign w:val="center"/>
          </w:tcPr>
          <w:p w14:paraId="0C55FB09"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598C4137"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714E379" w14:textId="77777777" w:rsidTr="00223412">
        <w:trPr>
          <w:trHeight w:val="361"/>
        </w:trPr>
        <w:tc>
          <w:tcPr>
            <w:tcW w:w="2970" w:type="dxa"/>
            <w:vMerge/>
            <w:vAlign w:val="center"/>
          </w:tcPr>
          <w:p w14:paraId="6DA0AADB"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47C77D48"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4B1E1862"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5C9A50A6"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FF3D6EC" w14:textId="77777777" w:rsidTr="00223412">
        <w:trPr>
          <w:trHeight w:val="361"/>
        </w:trPr>
        <w:tc>
          <w:tcPr>
            <w:tcW w:w="2970" w:type="dxa"/>
            <w:vMerge/>
            <w:vAlign w:val="center"/>
          </w:tcPr>
          <w:p w14:paraId="67675366"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1F763F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0AC2FADD"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w:t>
            </w:r>
            <w:r w:rsidR="00303DA8">
              <w:rPr>
                <w:rFonts w:ascii="Times New Roman" w:eastAsia="Times New Roman" w:hAnsi="Times New Roman" w:cs="Times New Roman"/>
                <w:b/>
                <w:sz w:val="24"/>
                <w:szCs w:val="24"/>
                <w:lang w:eastAsia="en-US"/>
              </w:rPr>
              <w:t>ктическая работа№8</w:t>
            </w:r>
            <w:r w:rsidRPr="000779B3">
              <w:rPr>
                <w:rFonts w:ascii="Times New Roman" w:eastAsia="Times New Roman" w:hAnsi="Times New Roman" w:cs="Times New Roman"/>
                <w:b/>
                <w:sz w:val="24"/>
                <w:szCs w:val="24"/>
                <w:lang w:eastAsia="en-US"/>
              </w:rPr>
              <w:t xml:space="preserve"> Просмотр фильма «Отцы и дети»./ </w:t>
            </w:r>
            <w:r w:rsidRPr="000779B3">
              <w:rPr>
                <w:rFonts w:ascii="Times New Roman" w:eastAsia="Times New Roman" w:hAnsi="Times New Roman" w:cs="Times New Roman"/>
                <w:sz w:val="24"/>
                <w:szCs w:val="24"/>
                <w:lang w:eastAsia="en-US"/>
              </w:rPr>
              <w:t>Просмотр и обсуждение фильма.</w:t>
            </w:r>
          </w:p>
          <w:p w14:paraId="751E94A0"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Подготовиться к практической работе: Кто прав? Отцы или дети?</w:t>
            </w:r>
          </w:p>
          <w:p w14:paraId="3138B2A1"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p>
        </w:tc>
        <w:tc>
          <w:tcPr>
            <w:tcW w:w="2125" w:type="dxa"/>
            <w:vAlign w:val="center"/>
          </w:tcPr>
          <w:p w14:paraId="6729A66C"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43E27891"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62382BC4"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1B340956" w14:textId="77777777" w:rsidTr="00223412">
        <w:trPr>
          <w:trHeight w:val="361"/>
        </w:trPr>
        <w:tc>
          <w:tcPr>
            <w:tcW w:w="2970" w:type="dxa"/>
            <w:vMerge w:val="restart"/>
            <w:vAlign w:val="center"/>
          </w:tcPr>
          <w:p w14:paraId="6888D19B"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2.7.</w:t>
            </w:r>
          </w:p>
          <w:p w14:paraId="63DE1826"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Ты профессией астронома метростроевца не удивишь!..</w:t>
            </w:r>
          </w:p>
          <w:p w14:paraId="5A5158C6"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7DC77E24"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693F1F97"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4/4</w:t>
            </w:r>
          </w:p>
        </w:tc>
        <w:tc>
          <w:tcPr>
            <w:tcW w:w="2268" w:type="dxa"/>
            <w:vAlign w:val="center"/>
          </w:tcPr>
          <w:p w14:paraId="35ABCF14"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4015276" w14:textId="77777777" w:rsidTr="00223412">
        <w:trPr>
          <w:trHeight w:val="361"/>
        </w:trPr>
        <w:tc>
          <w:tcPr>
            <w:tcW w:w="2970" w:type="dxa"/>
            <w:vMerge/>
            <w:vAlign w:val="center"/>
          </w:tcPr>
          <w:p w14:paraId="3656DE44"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3D99AF1E"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4BDFF8A0"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6A51ED16"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3FCF56CF" w14:textId="77777777" w:rsidTr="00223412">
        <w:trPr>
          <w:trHeight w:val="361"/>
        </w:trPr>
        <w:tc>
          <w:tcPr>
            <w:tcW w:w="2970" w:type="dxa"/>
            <w:vMerge/>
            <w:vAlign w:val="center"/>
          </w:tcPr>
          <w:p w14:paraId="21C5612B"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C2D8278"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68F2F2E2" w14:textId="77777777" w:rsidR="000779B3" w:rsidRPr="000779B3" w:rsidRDefault="00303DA8"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Практическая работа №9</w:t>
            </w:r>
            <w:r w:rsidR="000779B3" w:rsidRPr="000779B3">
              <w:rPr>
                <w:rFonts w:ascii="Times New Roman" w:eastAsia="Times New Roman" w:hAnsi="Times New Roman" w:cs="Times New Roman"/>
                <w:b/>
                <w:sz w:val="24"/>
                <w:szCs w:val="24"/>
                <w:lang w:eastAsia="en-US"/>
              </w:rPr>
              <w:t xml:space="preserve"> Практико-ориентированное содержание. Кто прав? Отцы или дети?</w:t>
            </w:r>
            <w:r w:rsidR="000779B3" w:rsidRPr="000779B3">
              <w:rPr>
                <w:rFonts w:ascii="OfficinaSansBookC" w:eastAsia="OfficinaSansBookC" w:hAnsi="OfficinaSansBookC" w:cs="OfficinaSansBookC"/>
                <w:sz w:val="24"/>
                <w:szCs w:val="24"/>
                <w:lang w:eastAsia="en-US"/>
              </w:rPr>
              <w:t xml:space="preserve"> </w:t>
            </w:r>
            <w:r w:rsidR="000779B3" w:rsidRPr="000779B3">
              <w:rPr>
                <w:rFonts w:ascii="Times New Roman" w:eastAsia="Times New Roman" w:hAnsi="Times New Roman" w:cs="Times New Roman"/>
                <w:sz w:val="24"/>
                <w:szCs w:val="24"/>
                <w:lang w:eastAsia="en-US"/>
              </w:rPr>
              <w:t xml:space="preserve">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w:t>
            </w:r>
            <w:r w:rsidR="000779B3" w:rsidRPr="000779B3">
              <w:rPr>
                <w:rFonts w:ascii="Times New Roman" w:eastAsia="Times New Roman" w:hAnsi="Times New Roman" w:cs="Times New Roman"/>
                <w:sz w:val="24"/>
                <w:szCs w:val="24"/>
                <w:lang w:eastAsia="en-US"/>
              </w:rPr>
              <w:lastRenderedPageBreak/>
              <w:t>зрения персонажа и перечислив все темы, которые были в споре затронуты, и дав оценку от лица персонажа своему оппоненту.</w:t>
            </w:r>
          </w:p>
          <w:p w14:paraId="4B5CB845"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p>
          <w:p w14:paraId="3F1605AF"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Подготовиться к практической работе. № 10:</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Как люди моей профессии меняют мир к лучшему?»</w:t>
            </w:r>
          </w:p>
          <w:p w14:paraId="4AE4E384"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p>
        </w:tc>
        <w:tc>
          <w:tcPr>
            <w:tcW w:w="2125" w:type="dxa"/>
            <w:vAlign w:val="center"/>
          </w:tcPr>
          <w:p w14:paraId="49F909BB"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2/2</w:t>
            </w:r>
          </w:p>
        </w:tc>
        <w:tc>
          <w:tcPr>
            <w:tcW w:w="2268" w:type="dxa"/>
            <w:vMerge w:val="restart"/>
            <w:vAlign w:val="center"/>
          </w:tcPr>
          <w:p w14:paraId="71F72F6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 ПК 2.2</w:t>
            </w:r>
          </w:p>
          <w:p w14:paraId="32E2BF3D"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6341105" w14:textId="77777777" w:rsidTr="00223412">
        <w:trPr>
          <w:trHeight w:val="361"/>
        </w:trPr>
        <w:tc>
          <w:tcPr>
            <w:tcW w:w="2970" w:type="dxa"/>
            <w:vMerge/>
            <w:vAlign w:val="center"/>
          </w:tcPr>
          <w:p w14:paraId="10422043"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53DC74BE"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vAlign w:val="center"/>
          </w:tcPr>
          <w:p w14:paraId="4B778506"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№10 Практико-ориентированное содержание. Как люди моей профессии меняют мир к лучшему?/ </w:t>
            </w:r>
            <w:r w:rsidRPr="000779B3">
              <w:rPr>
                <w:rFonts w:ascii="Times New Roman" w:eastAsia="Times New Roman" w:hAnsi="Times New Roman" w:cs="Times New Roman"/>
                <w:sz w:val="24"/>
                <w:szCs w:val="24"/>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w:t>
            </w:r>
          </w:p>
          <w:p w14:paraId="43371584"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b/>
                <w:color w:val="000000"/>
                <w:sz w:val="24"/>
                <w:szCs w:val="24"/>
                <w:lang w:eastAsia="en-US"/>
              </w:rPr>
              <w:t>Задание на дом:</w:t>
            </w:r>
            <w:r w:rsidRPr="000779B3">
              <w:rPr>
                <w:rFonts w:ascii="Times New Roman" w:eastAsia="Times New Roman" w:hAnsi="Times New Roman" w:cs="Times New Roman"/>
                <w:color w:val="000000"/>
                <w:sz w:val="24"/>
                <w:szCs w:val="24"/>
                <w:lang w:eastAsia="en-US"/>
              </w:rPr>
              <w:t xml:space="preserve"> </w:t>
            </w:r>
            <w:r w:rsidRPr="000779B3">
              <w:rPr>
                <w:rFonts w:ascii="Times New Roman" w:eastAsia="Times New Roman" w:hAnsi="Times New Roman" w:cs="Times New Roman"/>
                <w:sz w:val="24"/>
                <w:szCs w:val="24"/>
                <w:lang w:eastAsia="en-US"/>
              </w:rPr>
              <w:t>Сообщения о Тютчеве, стихотворение наизусть (на выбор).</w:t>
            </w:r>
          </w:p>
          <w:p w14:paraId="334136BB"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p>
          <w:p w14:paraId="67DD6C3D"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p>
        </w:tc>
        <w:tc>
          <w:tcPr>
            <w:tcW w:w="2125" w:type="dxa"/>
            <w:vAlign w:val="center"/>
          </w:tcPr>
          <w:p w14:paraId="348E44DD"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2/2</w:t>
            </w:r>
          </w:p>
        </w:tc>
        <w:tc>
          <w:tcPr>
            <w:tcW w:w="2268" w:type="dxa"/>
            <w:vMerge/>
            <w:vAlign w:val="center"/>
          </w:tcPr>
          <w:p w14:paraId="50F4B0EB"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30B671B" w14:textId="77777777" w:rsidTr="00223412">
        <w:trPr>
          <w:trHeight w:val="361"/>
        </w:trPr>
        <w:tc>
          <w:tcPr>
            <w:tcW w:w="2970" w:type="dxa"/>
            <w:vMerge w:val="restart"/>
            <w:vAlign w:val="center"/>
          </w:tcPr>
          <w:p w14:paraId="267DCB01"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2.8.</w:t>
            </w:r>
          </w:p>
          <w:p w14:paraId="42E1A534"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Идейно-художественное своеобразие лирики Ф.И. Тютчева и А.А. Фета</w:t>
            </w:r>
          </w:p>
        </w:tc>
        <w:tc>
          <w:tcPr>
            <w:tcW w:w="7374" w:type="dxa"/>
            <w:gridSpan w:val="3"/>
            <w:tcBorders>
              <w:top w:val="single" w:sz="4" w:space="0" w:color="auto"/>
              <w:left w:val="single" w:sz="4" w:space="0" w:color="auto"/>
              <w:bottom w:val="single" w:sz="4" w:space="0" w:color="auto"/>
            </w:tcBorders>
            <w:vAlign w:val="center"/>
          </w:tcPr>
          <w:p w14:paraId="658B8C70"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359788A5"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1161E142"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A79B84C" w14:textId="77777777" w:rsidTr="00223412">
        <w:trPr>
          <w:trHeight w:val="361"/>
        </w:trPr>
        <w:tc>
          <w:tcPr>
            <w:tcW w:w="2970" w:type="dxa"/>
            <w:vMerge/>
            <w:vAlign w:val="center"/>
          </w:tcPr>
          <w:p w14:paraId="177F779D"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101C7ECE"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3039643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24C6D22C"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80835DF" w14:textId="77777777" w:rsidTr="00223412">
        <w:trPr>
          <w:trHeight w:val="361"/>
        </w:trPr>
        <w:tc>
          <w:tcPr>
            <w:tcW w:w="2970" w:type="dxa"/>
            <w:vMerge/>
            <w:vAlign w:val="center"/>
          </w:tcPr>
          <w:p w14:paraId="2AA04567"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1935BC1"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6D33E50F" w14:textId="77777777" w:rsidR="000779B3" w:rsidRPr="000779B3" w:rsidRDefault="00303DA8" w:rsidP="00752756">
            <w:pPr>
              <w:shd w:val="clear" w:color="auto" w:fill="FFFFFF"/>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Практическая работа №11</w:t>
            </w:r>
            <w:r w:rsidR="000779B3" w:rsidRPr="000779B3">
              <w:rPr>
                <w:rFonts w:ascii="Times New Roman" w:eastAsia="Times New Roman" w:hAnsi="Times New Roman" w:cs="Times New Roman"/>
                <w:b/>
                <w:color w:val="000000"/>
                <w:sz w:val="24"/>
                <w:szCs w:val="24"/>
                <w:lang w:eastAsia="en-US"/>
              </w:rPr>
              <w:t xml:space="preserve"> Творчество Ф. Тютчева ./  </w:t>
            </w:r>
            <w:r w:rsidR="000779B3" w:rsidRPr="000779B3">
              <w:rPr>
                <w:rFonts w:ascii="Times New Roman" w:eastAsia="Times New Roman" w:hAnsi="Times New Roman" w:cs="Times New Roman"/>
                <w:color w:val="000000"/>
                <w:sz w:val="24"/>
                <w:szCs w:val="24"/>
                <w:lang w:eastAsia="en-US"/>
              </w:rPr>
              <w:t>Поэты «чистого искусства».</w:t>
            </w:r>
            <w:r w:rsidR="000779B3" w:rsidRPr="000779B3">
              <w:rPr>
                <w:rFonts w:ascii="Times New Roman" w:eastAsia="Times New Roman" w:hAnsi="Times New Roman" w:cs="Times New Roman"/>
                <w:b/>
                <w:color w:val="000000"/>
                <w:sz w:val="24"/>
                <w:szCs w:val="24"/>
                <w:lang w:eastAsia="en-US"/>
              </w:rPr>
              <w:t xml:space="preserve"> </w:t>
            </w:r>
            <w:r w:rsidR="000779B3" w:rsidRPr="000779B3">
              <w:rPr>
                <w:rFonts w:ascii="Times New Roman" w:eastAsia="Times New Roman" w:hAnsi="Times New Roman" w:cs="Times New Roman"/>
                <w:color w:val="000000"/>
                <w:sz w:val="24"/>
                <w:szCs w:val="24"/>
                <w:lang w:eastAsia="en-US"/>
              </w:rPr>
              <w:t xml:space="preserve">Философская, общественно политическая и любовная лирика Ф. И. Тютчева. Художественные особенности лирики Ф.И. Тютчева. </w:t>
            </w:r>
          </w:p>
          <w:p w14:paraId="7AE76A81" w14:textId="77777777" w:rsidR="000779B3" w:rsidRPr="000779B3" w:rsidRDefault="000779B3" w:rsidP="00752756">
            <w:pPr>
              <w:shd w:val="clear" w:color="auto" w:fill="FFFFFF"/>
              <w:spacing w:after="0" w:line="240" w:lineRule="auto"/>
              <w:jc w:val="both"/>
              <w:rPr>
                <w:rFonts w:ascii="Times New Roman" w:eastAsia="Times New Roman" w:hAnsi="Times New Roman" w:cs="Times New Roman"/>
                <w:b/>
                <w:color w:val="000000"/>
                <w:sz w:val="24"/>
                <w:szCs w:val="24"/>
                <w:lang w:eastAsia="en-US"/>
              </w:rPr>
            </w:pPr>
            <w:r w:rsidRPr="000779B3">
              <w:rPr>
                <w:rFonts w:cs="Times New Roman"/>
                <w:lang w:eastAsia="en-US"/>
              </w:rPr>
              <w:t xml:space="preserve"> </w:t>
            </w:r>
            <w:r w:rsidRPr="000779B3">
              <w:rPr>
                <w:rFonts w:ascii="Times New Roman" w:eastAsia="Times New Roman" w:hAnsi="Times New Roman" w:cs="Times New Roman"/>
                <w:b/>
                <w:color w:val="000000"/>
                <w:sz w:val="24"/>
                <w:szCs w:val="24"/>
                <w:lang w:eastAsia="en-US"/>
              </w:rPr>
              <w:t xml:space="preserve">Задание на </w:t>
            </w:r>
            <w:proofErr w:type="spellStart"/>
            <w:r w:rsidRPr="000779B3">
              <w:rPr>
                <w:rFonts w:ascii="Times New Roman" w:eastAsia="Times New Roman" w:hAnsi="Times New Roman" w:cs="Times New Roman"/>
                <w:b/>
                <w:color w:val="000000"/>
                <w:sz w:val="24"/>
                <w:szCs w:val="24"/>
                <w:lang w:eastAsia="en-US"/>
              </w:rPr>
              <w:t>дом:</w:t>
            </w:r>
            <w:r w:rsidRPr="000779B3">
              <w:rPr>
                <w:rFonts w:ascii="Times New Roman" w:eastAsia="Times New Roman" w:hAnsi="Times New Roman" w:cs="Times New Roman"/>
                <w:color w:val="000000"/>
                <w:sz w:val="24"/>
                <w:szCs w:val="24"/>
                <w:lang w:eastAsia="en-US"/>
              </w:rPr>
              <w:t>Сообщение</w:t>
            </w:r>
            <w:proofErr w:type="spellEnd"/>
            <w:r w:rsidRPr="000779B3">
              <w:rPr>
                <w:rFonts w:ascii="Times New Roman" w:eastAsia="Times New Roman" w:hAnsi="Times New Roman" w:cs="Times New Roman"/>
                <w:color w:val="000000"/>
                <w:sz w:val="24"/>
                <w:szCs w:val="24"/>
                <w:lang w:eastAsia="en-US"/>
              </w:rPr>
              <w:t xml:space="preserve"> об </w:t>
            </w:r>
            <w:proofErr w:type="spellStart"/>
            <w:r w:rsidRPr="000779B3">
              <w:rPr>
                <w:rFonts w:ascii="Times New Roman" w:eastAsia="Times New Roman" w:hAnsi="Times New Roman" w:cs="Times New Roman"/>
                <w:color w:val="000000"/>
                <w:sz w:val="24"/>
                <w:szCs w:val="24"/>
                <w:lang w:eastAsia="en-US"/>
              </w:rPr>
              <w:t>А.Фете</w:t>
            </w:r>
            <w:proofErr w:type="spellEnd"/>
            <w:r w:rsidRPr="000779B3">
              <w:rPr>
                <w:rFonts w:ascii="Times New Roman" w:eastAsia="Times New Roman" w:hAnsi="Times New Roman" w:cs="Times New Roman"/>
                <w:color w:val="000000"/>
                <w:sz w:val="24"/>
                <w:szCs w:val="24"/>
                <w:lang w:eastAsia="en-US"/>
              </w:rPr>
              <w:t>. Выучить стихотворение наизусть.</w:t>
            </w:r>
          </w:p>
        </w:tc>
        <w:tc>
          <w:tcPr>
            <w:tcW w:w="2125" w:type="dxa"/>
            <w:vAlign w:val="center"/>
          </w:tcPr>
          <w:p w14:paraId="1AEDD306"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30C53FE8"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1A318000"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AE20722" w14:textId="77777777" w:rsidTr="00223412">
        <w:trPr>
          <w:trHeight w:val="361"/>
        </w:trPr>
        <w:tc>
          <w:tcPr>
            <w:tcW w:w="2970" w:type="dxa"/>
            <w:vMerge/>
            <w:vAlign w:val="center"/>
          </w:tcPr>
          <w:p w14:paraId="6E079CDA"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5194651"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vAlign w:val="center"/>
          </w:tcPr>
          <w:p w14:paraId="25AB534A" w14:textId="77777777" w:rsidR="000779B3" w:rsidRPr="000779B3" w:rsidRDefault="000779B3" w:rsidP="00752756">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0779B3">
              <w:rPr>
                <w:rFonts w:ascii="Times New Roman" w:eastAsia="Times New Roman" w:hAnsi="Times New Roman" w:cs="Times New Roman"/>
                <w:b/>
                <w:color w:val="000000"/>
                <w:sz w:val="24"/>
                <w:szCs w:val="24"/>
                <w:lang w:eastAsia="en-US"/>
              </w:rPr>
              <w:t>Практическая работа №12:</w:t>
            </w:r>
            <w:r w:rsidRPr="000779B3">
              <w:rPr>
                <w:rFonts w:ascii="Times New Roman" w:eastAsia="Times New Roman" w:hAnsi="Times New Roman" w:cs="Times New Roman"/>
                <w:color w:val="000000"/>
                <w:sz w:val="24"/>
                <w:szCs w:val="24"/>
                <w:lang w:eastAsia="en-US"/>
              </w:rPr>
              <w:t xml:space="preserve"> </w:t>
            </w:r>
            <w:r w:rsidRPr="000779B3">
              <w:rPr>
                <w:rFonts w:ascii="Times New Roman" w:eastAsia="Times New Roman" w:hAnsi="Times New Roman" w:cs="Times New Roman"/>
                <w:b/>
                <w:color w:val="000000"/>
                <w:sz w:val="24"/>
                <w:szCs w:val="24"/>
                <w:lang w:eastAsia="en-US"/>
              </w:rPr>
              <w:t>Художественный мир А. Фета. /</w:t>
            </w:r>
            <w:r w:rsidRPr="000779B3">
              <w:rPr>
                <w:rFonts w:ascii="Times New Roman" w:eastAsia="Times New Roman" w:hAnsi="Times New Roman" w:cs="Times New Roman"/>
                <w:color w:val="000000"/>
                <w:sz w:val="24"/>
                <w:szCs w:val="24"/>
                <w:lang w:eastAsia="en-US"/>
              </w:rPr>
              <w:t xml:space="preserve"> Эстетические взгляды поэта и художественные особенности лирики А. А. Фета. Темы, мотивы и</w:t>
            </w:r>
            <w:r w:rsidRPr="000779B3">
              <w:rPr>
                <w:rFonts w:ascii="Times New Roman" w:eastAsia="Times New Roman" w:hAnsi="Times New Roman" w:cs="Times New Roman"/>
                <w:b/>
                <w:color w:val="000000"/>
                <w:sz w:val="24"/>
                <w:szCs w:val="24"/>
                <w:lang w:eastAsia="en-US"/>
              </w:rPr>
              <w:t xml:space="preserve"> </w:t>
            </w:r>
            <w:r w:rsidRPr="000779B3">
              <w:rPr>
                <w:rFonts w:ascii="Times New Roman" w:eastAsia="Times New Roman" w:hAnsi="Times New Roman" w:cs="Times New Roman"/>
                <w:color w:val="000000"/>
                <w:sz w:val="24"/>
                <w:szCs w:val="24"/>
                <w:lang w:eastAsia="en-US"/>
              </w:rPr>
              <w:t xml:space="preserve">художественное </w:t>
            </w:r>
            <w:r w:rsidRPr="000779B3">
              <w:rPr>
                <w:rFonts w:ascii="Times New Roman" w:eastAsia="Times New Roman" w:hAnsi="Times New Roman" w:cs="Times New Roman"/>
                <w:color w:val="000000"/>
                <w:sz w:val="24"/>
                <w:szCs w:val="24"/>
                <w:lang w:eastAsia="en-US"/>
              </w:rPr>
              <w:lastRenderedPageBreak/>
              <w:t>своеобразие лирики А. А. Фета.</w:t>
            </w:r>
          </w:p>
          <w:p w14:paraId="38A70AC3"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color w:val="000000"/>
                <w:sz w:val="24"/>
                <w:szCs w:val="24"/>
                <w:lang w:eastAsia="en-US"/>
              </w:rPr>
              <w:t>Задание на дом:</w:t>
            </w:r>
            <w:r w:rsidRPr="000779B3">
              <w:rPr>
                <w:rFonts w:ascii="Times New Roman" w:eastAsia="Times New Roman" w:hAnsi="Times New Roman" w:cs="Times New Roman"/>
                <w:color w:val="000000"/>
                <w:sz w:val="24"/>
                <w:szCs w:val="24"/>
                <w:lang w:eastAsia="en-US"/>
              </w:rPr>
              <w:t xml:space="preserve"> Сообщение о Лескове. Читать повесть «Очарованный странник»</w:t>
            </w:r>
          </w:p>
        </w:tc>
        <w:tc>
          <w:tcPr>
            <w:tcW w:w="2125" w:type="dxa"/>
            <w:vAlign w:val="center"/>
          </w:tcPr>
          <w:p w14:paraId="7B549C40"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ign w:val="center"/>
          </w:tcPr>
          <w:p w14:paraId="77FB330A"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D96E79B" w14:textId="77777777" w:rsidTr="00223412">
        <w:trPr>
          <w:trHeight w:val="361"/>
        </w:trPr>
        <w:tc>
          <w:tcPr>
            <w:tcW w:w="2970" w:type="dxa"/>
            <w:vMerge w:val="restart"/>
            <w:vAlign w:val="center"/>
          </w:tcPr>
          <w:p w14:paraId="4C3890F9"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2.9.</w:t>
            </w:r>
          </w:p>
          <w:p w14:paraId="311E7068"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Нравственный поиск героев в произведениях Н.С. Лескова</w:t>
            </w:r>
          </w:p>
          <w:p w14:paraId="77CB1859"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457214FA"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449BA465"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8</w:t>
            </w:r>
          </w:p>
        </w:tc>
        <w:tc>
          <w:tcPr>
            <w:tcW w:w="2268" w:type="dxa"/>
            <w:vAlign w:val="center"/>
          </w:tcPr>
          <w:p w14:paraId="21FE8DE9"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1290A6E" w14:textId="77777777" w:rsidTr="00223412">
        <w:trPr>
          <w:trHeight w:val="361"/>
        </w:trPr>
        <w:tc>
          <w:tcPr>
            <w:tcW w:w="2970" w:type="dxa"/>
            <w:vMerge/>
            <w:vAlign w:val="center"/>
          </w:tcPr>
          <w:p w14:paraId="613FF57B"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DB95728"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7A5193D0"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Н. Лесков. Традиции житийной литературы в повести «Очарованный странник». </w:t>
            </w:r>
            <w:r w:rsidRPr="000779B3">
              <w:rPr>
                <w:rFonts w:ascii="Times New Roman" w:eastAsia="Times New Roman" w:hAnsi="Times New Roman" w:cs="Times New Roman"/>
                <w:sz w:val="24"/>
                <w:szCs w:val="24"/>
                <w:lang w:eastAsia="en-US"/>
              </w:rPr>
              <w:t xml:space="preserve">/ Особенности композиции и жанра. </w:t>
            </w:r>
          </w:p>
          <w:p w14:paraId="26A07D30"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Чтение глав повести  Н. С. Лескова "Очарованный странник". Подготовить вопросы по прочитанному тексту.</w:t>
            </w:r>
          </w:p>
          <w:p w14:paraId="75EF6031"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p>
        </w:tc>
        <w:tc>
          <w:tcPr>
            <w:tcW w:w="2125" w:type="dxa"/>
            <w:vAlign w:val="center"/>
          </w:tcPr>
          <w:p w14:paraId="7B4A3C1F"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69F16912"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6D58C27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97EF016" w14:textId="77777777" w:rsidTr="00223412">
        <w:trPr>
          <w:trHeight w:val="361"/>
        </w:trPr>
        <w:tc>
          <w:tcPr>
            <w:tcW w:w="2970" w:type="dxa"/>
            <w:vMerge/>
            <w:vAlign w:val="center"/>
          </w:tcPr>
          <w:p w14:paraId="1E81BE42"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26CA877"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4D87D54D"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Н.С. Лесков. Повесть «Очарованный странник»./ </w:t>
            </w:r>
            <w:r w:rsidRPr="000779B3">
              <w:rPr>
                <w:rFonts w:ascii="Times New Roman" w:eastAsia="Times New Roman" w:hAnsi="Times New Roman" w:cs="Times New Roman"/>
                <w:sz w:val="24"/>
                <w:szCs w:val="24"/>
                <w:lang w:eastAsia="en-US"/>
              </w:rPr>
              <w:t xml:space="preserve">Биография Н. Лескова. Идейно-художественное своеобразие повести Н. С. Лескова "Очарованный странник". Смысл названия повести.  Характер и трагическая судьба русского народа в повести "Очарованный странник".  Жизнь Ивана Флягина как символ духовного пробуждения русского народа. Особенности повествовательной манеры </w:t>
            </w:r>
            <w:proofErr w:type="spellStart"/>
            <w:r w:rsidRPr="000779B3">
              <w:rPr>
                <w:rFonts w:ascii="Times New Roman" w:eastAsia="Times New Roman" w:hAnsi="Times New Roman" w:cs="Times New Roman"/>
                <w:sz w:val="24"/>
                <w:szCs w:val="24"/>
                <w:lang w:eastAsia="en-US"/>
              </w:rPr>
              <w:t>Н.С.Лескова</w:t>
            </w:r>
            <w:proofErr w:type="spellEnd"/>
            <w:r w:rsidRPr="000779B3">
              <w:rPr>
                <w:rFonts w:ascii="Times New Roman" w:eastAsia="Times New Roman" w:hAnsi="Times New Roman" w:cs="Times New Roman"/>
                <w:sz w:val="24"/>
                <w:szCs w:val="24"/>
                <w:lang w:eastAsia="en-US"/>
              </w:rPr>
              <w:t>.</w:t>
            </w:r>
          </w:p>
          <w:p w14:paraId="6F0EDB23"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Пересказать основные события жизни </w:t>
            </w:r>
            <w:proofErr w:type="spellStart"/>
            <w:r w:rsidRPr="000779B3">
              <w:rPr>
                <w:rFonts w:ascii="Times New Roman" w:eastAsia="Times New Roman" w:hAnsi="Times New Roman" w:cs="Times New Roman"/>
                <w:sz w:val="24"/>
                <w:szCs w:val="24"/>
                <w:lang w:eastAsia="en-US"/>
              </w:rPr>
              <w:t>И.Флягина</w:t>
            </w:r>
            <w:proofErr w:type="spellEnd"/>
            <w:r w:rsidRPr="000779B3">
              <w:rPr>
                <w:rFonts w:ascii="Times New Roman" w:eastAsia="Times New Roman" w:hAnsi="Times New Roman" w:cs="Times New Roman"/>
                <w:sz w:val="24"/>
                <w:szCs w:val="24"/>
                <w:lang w:eastAsia="en-US"/>
              </w:rPr>
              <w:t>.</w:t>
            </w:r>
          </w:p>
        </w:tc>
        <w:tc>
          <w:tcPr>
            <w:tcW w:w="2125" w:type="dxa"/>
            <w:vAlign w:val="center"/>
          </w:tcPr>
          <w:p w14:paraId="27F9CAB2"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34E1E79B"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4D78AFE" w14:textId="77777777" w:rsidTr="00223412">
        <w:trPr>
          <w:trHeight w:val="361"/>
        </w:trPr>
        <w:tc>
          <w:tcPr>
            <w:tcW w:w="2970" w:type="dxa"/>
            <w:vMerge/>
            <w:vAlign w:val="center"/>
          </w:tcPr>
          <w:p w14:paraId="75CD6078"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62FACBAF"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4A64EE96"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4/2</w:t>
            </w:r>
          </w:p>
        </w:tc>
        <w:tc>
          <w:tcPr>
            <w:tcW w:w="2268" w:type="dxa"/>
            <w:vAlign w:val="center"/>
          </w:tcPr>
          <w:p w14:paraId="1D21CD8E"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5C15D07E" w14:textId="77777777" w:rsidTr="00223412">
        <w:trPr>
          <w:trHeight w:val="361"/>
        </w:trPr>
        <w:tc>
          <w:tcPr>
            <w:tcW w:w="2970" w:type="dxa"/>
            <w:vMerge/>
            <w:vAlign w:val="center"/>
          </w:tcPr>
          <w:p w14:paraId="4BFBF3E9"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BC90FFB"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0B76DDF6"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работа№13 Просмотр фильма «Очарованный странник»./ </w:t>
            </w:r>
            <w:r w:rsidRPr="000779B3">
              <w:rPr>
                <w:rFonts w:ascii="Times New Roman" w:eastAsia="Times New Roman" w:hAnsi="Times New Roman" w:cs="Times New Roman"/>
                <w:sz w:val="24"/>
                <w:szCs w:val="24"/>
                <w:lang w:eastAsia="en-US"/>
              </w:rPr>
              <w:t>Просмотр и обсуждение фильма.</w:t>
            </w:r>
          </w:p>
          <w:p w14:paraId="6A2DEEAC"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Прочитать рассказы </w:t>
            </w:r>
            <w:proofErr w:type="spellStart"/>
            <w:r w:rsidRPr="000779B3">
              <w:rPr>
                <w:rFonts w:ascii="Times New Roman" w:eastAsia="Times New Roman" w:hAnsi="Times New Roman" w:cs="Times New Roman"/>
                <w:sz w:val="24"/>
                <w:szCs w:val="24"/>
                <w:lang w:eastAsia="en-US"/>
              </w:rPr>
              <w:t>Н.Лескова</w:t>
            </w:r>
            <w:proofErr w:type="spellEnd"/>
            <w:r w:rsidRPr="000779B3">
              <w:rPr>
                <w:rFonts w:ascii="Times New Roman" w:eastAsia="Times New Roman" w:hAnsi="Times New Roman" w:cs="Times New Roman"/>
                <w:sz w:val="24"/>
                <w:szCs w:val="24"/>
                <w:lang w:eastAsia="en-US"/>
              </w:rPr>
              <w:t xml:space="preserve"> «Тупейный художник» или «Несмертельный голован» и др.(на выбор).</w:t>
            </w:r>
          </w:p>
        </w:tc>
        <w:tc>
          <w:tcPr>
            <w:tcW w:w="2125" w:type="dxa"/>
            <w:vAlign w:val="center"/>
          </w:tcPr>
          <w:p w14:paraId="7F2A212F"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0E480D1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 ПК. 2.2</w:t>
            </w:r>
          </w:p>
          <w:p w14:paraId="7D2A5542"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0FB0BE0" w14:textId="77777777" w:rsidTr="00223412">
        <w:trPr>
          <w:trHeight w:val="361"/>
        </w:trPr>
        <w:tc>
          <w:tcPr>
            <w:tcW w:w="2970" w:type="dxa"/>
            <w:vMerge/>
            <w:vAlign w:val="center"/>
          </w:tcPr>
          <w:p w14:paraId="4BEC5401"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445F893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vAlign w:val="center"/>
          </w:tcPr>
          <w:p w14:paraId="202027E6"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№14: Практико-ориентированное содержание. Тема профессионального мастерства в </w:t>
            </w:r>
            <w:r w:rsidRPr="000779B3">
              <w:rPr>
                <w:rFonts w:ascii="Times New Roman" w:eastAsia="Times New Roman" w:hAnsi="Times New Roman" w:cs="Times New Roman"/>
                <w:b/>
                <w:sz w:val="24"/>
                <w:szCs w:val="24"/>
                <w:lang w:eastAsia="en-US"/>
              </w:rPr>
              <w:lastRenderedPageBreak/>
              <w:t>рассказах Н. Лескова. /</w:t>
            </w:r>
            <w:r w:rsidRPr="000779B3">
              <w:rPr>
                <w:rFonts w:ascii="Times New Roman" w:eastAsia="Times New Roman" w:hAnsi="Times New Roman" w:cs="Times New Roman"/>
                <w:sz w:val="24"/>
                <w:szCs w:val="24"/>
                <w:lang w:eastAsia="en-US"/>
              </w:rPr>
              <w:t xml:space="preserve">Обобщение  и систематизация знаний о профессиональном мастерстве. Анализ рассказов </w:t>
            </w:r>
            <w:proofErr w:type="spellStart"/>
            <w:r w:rsidRPr="000779B3">
              <w:rPr>
                <w:rFonts w:ascii="Times New Roman" w:eastAsia="Times New Roman" w:hAnsi="Times New Roman" w:cs="Times New Roman"/>
                <w:sz w:val="24"/>
                <w:szCs w:val="24"/>
                <w:lang w:eastAsia="en-US"/>
              </w:rPr>
              <w:t>Н.Лескова</w:t>
            </w:r>
            <w:proofErr w:type="spellEnd"/>
            <w:r w:rsidRPr="000779B3">
              <w:rPr>
                <w:rFonts w:ascii="Times New Roman" w:eastAsia="Times New Roman" w:hAnsi="Times New Roman" w:cs="Times New Roman"/>
                <w:sz w:val="24"/>
                <w:szCs w:val="24"/>
                <w:lang w:eastAsia="en-US"/>
              </w:rPr>
              <w:t xml:space="preserve"> о профессиональном мастерстве.</w:t>
            </w:r>
          </w:p>
          <w:p w14:paraId="0CA77461"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 материал для виртуальной выставки профессиональных журналов.</w:t>
            </w:r>
          </w:p>
        </w:tc>
        <w:tc>
          <w:tcPr>
            <w:tcW w:w="2125" w:type="dxa"/>
            <w:vAlign w:val="center"/>
          </w:tcPr>
          <w:p w14:paraId="0F286E34"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2/2</w:t>
            </w:r>
          </w:p>
        </w:tc>
        <w:tc>
          <w:tcPr>
            <w:tcW w:w="2268" w:type="dxa"/>
            <w:vMerge/>
            <w:vAlign w:val="center"/>
          </w:tcPr>
          <w:p w14:paraId="1D1886E0"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56D0B6B" w14:textId="77777777" w:rsidTr="00223412">
        <w:trPr>
          <w:trHeight w:val="361"/>
        </w:trPr>
        <w:tc>
          <w:tcPr>
            <w:tcW w:w="2970" w:type="dxa"/>
            <w:vMerge w:val="restart"/>
            <w:vAlign w:val="center"/>
          </w:tcPr>
          <w:p w14:paraId="4A037BAC"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2.10.</w:t>
            </w:r>
          </w:p>
          <w:p w14:paraId="02AC5386"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OfficinaSansBookC" w:eastAsia="OfficinaSansBookC" w:hAnsi="OfficinaSansBookC" w:cs="OfficinaSansBookC"/>
                <w:sz w:val="24"/>
                <w:szCs w:val="24"/>
                <w:lang w:eastAsia="en-US"/>
              </w:rPr>
              <w:t>«</w:t>
            </w:r>
            <w:r w:rsidRPr="000779B3">
              <w:rPr>
                <w:rFonts w:ascii="Times New Roman" w:eastAsia="Times New Roman" w:hAnsi="Times New Roman" w:cs="Times New Roman"/>
                <w:b/>
                <w:sz w:val="24"/>
                <w:szCs w:val="24"/>
                <w:lang w:eastAsia="en-US"/>
              </w:rPr>
              <w:t>Каждый должен быть величествен в своем деле»: пути совершенствования в профессии</w:t>
            </w:r>
          </w:p>
        </w:tc>
        <w:tc>
          <w:tcPr>
            <w:tcW w:w="7374" w:type="dxa"/>
            <w:gridSpan w:val="3"/>
            <w:tcBorders>
              <w:top w:val="single" w:sz="4" w:space="0" w:color="auto"/>
              <w:left w:val="single" w:sz="4" w:space="0" w:color="auto"/>
              <w:bottom w:val="single" w:sz="4" w:space="0" w:color="auto"/>
            </w:tcBorders>
            <w:vAlign w:val="center"/>
          </w:tcPr>
          <w:p w14:paraId="280CED95"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130345ED"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2/2</w:t>
            </w:r>
          </w:p>
        </w:tc>
        <w:tc>
          <w:tcPr>
            <w:tcW w:w="2268" w:type="dxa"/>
            <w:vAlign w:val="center"/>
          </w:tcPr>
          <w:p w14:paraId="7F9E4293"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DF6EB3A" w14:textId="77777777" w:rsidTr="00223412">
        <w:trPr>
          <w:trHeight w:val="361"/>
        </w:trPr>
        <w:tc>
          <w:tcPr>
            <w:tcW w:w="2970" w:type="dxa"/>
            <w:vMerge/>
            <w:vAlign w:val="center"/>
          </w:tcPr>
          <w:p w14:paraId="735BF830"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2A4D2E11"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6DED19E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2/2</w:t>
            </w:r>
          </w:p>
        </w:tc>
        <w:tc>
          <w:tcPr>
            <w:tcW w:w="2268" w:type="dxa"/>
            <w:vAlign w:val="center"/>
          </w:tcPr>
          <w:p w14:paraId="3C081ABF"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D43F41A" w14:textId="77777777" w:rsidTr="00223412">
        <w:trPr>
          <w:trHeight w:val="361"/>
        </w:trPr>
        <w:tc>
          <w:tcPr>
            <w:tcW w:w="2970" w:type="dxa"/>
            <w:vMerge/>
            <w:vAlign w:val="center"/>
          </w:tcPr>
          <w:p w14:paraId="24AAE1BF"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4AA30F6A"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6C9323BB"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№15: Практико-ориентированное содержание. Организация виртуальной выставки профессиональных журналов. /</w:t>
            </w:r>
            <w:r w:rsidRPr="000779B3">
              <w:rPr>
                <w:rFonts w:ascii="Times New Roman" w:eastAsia="Times New Roman" w:hAnsi="Times New Roman" w:cs="Times New Roman"/>
                <w:sz w:val="24"/>
                <w:szCs w:val="24"/>
                <w:lang w:eastAsia="en-US"/>
              </w:rPr>
              <w:t>Обобщение о профессиональном мастерстве</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 xml:space="preserve">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p w14:paraId="63CEAF0C"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Подготовить сообщение о Н. Некрасове, прочитать поэму «Кому на Руси жить хорошо».</w:t>
            </w:r>
          </w:p>
        </w:tc>
        <w:tc>
          <w:tcPr>
            <w:tcW w:w="2125" w:type="dxa"/>
            <w:vAlign w:val="center"/>
          </w:tcPr>
          <w:p w14:paraId="0B1E51C7"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2/2</w:t>
            </w:r>
          </w:p>
        </w:tc>
        <w:tc>
          <w:tcPr>
            <w:tcW w:w="2268" w:type="dxa"/>
            <w:vAlign w:val="center"/>
          </w:tcPr>
          <w:p w14:paraId="253400C8"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 ПК. 2.2</w:t>
            </w:r>
          </w:p>
          <w:p w14:paraId="570EC90E"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DC02375" w14:textId="77777777" w:rsidTr="00223412">
        <w:trPr>
          <w:trHeight w:val="361"/>
        </w:trPr>
        <w:tc>
          <w:tcPr>
            <w:tcW w:w="2970" w:type="dxa"/>
            <w:vMerge w:val="restart"/>
            <w:vAlign w:val="center"/>
          </w:tcPr>
          <w:p w14:paraId="62F8775D"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2.11.</w:t>
            </w:r>
          </w:p>
          <w:p w14:paraId="7108169B"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Н.А. Некрасов</w:t>
            </w:r>
          </w:p>
          <w:p w14:paraId="5E5820C2"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Поэма «Кому на Руси жить хорошо»</w:t>
            </w:r>
          </w:p>
          <w:p w14:paraId="75ED9468"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36634322"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191331D1"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6</w:t>
            </w:r>
          </w:p>
        </w:tc>
        <w:tc>
          <w:tcPr>
            <w:tcW w:w="2268" w:type="dxa"/>
            <w:vAlign w:val="center"/>
          </w:tcPr>
          <w:p w14:paraId="106AD6D3"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1EF9BEC" w14:textId="77777777" w:rsidTr="00223412">
        <w:trPr>
          <w:trHeight w:val="361"/>
        </w:trPr>
        <w:tc>
          <w:tcPr>
            <w:tcW w:w="2970" w:type="dxa"/>
            <w:vMerge/>
            <w:vAlign w:val="center"/>
          </w:tcPr>
          <w:p w14:paraId="7F1D324A"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E1F4B94"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31A328A2"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Творческий путь Н. А. Некрасова. Проблематика поэмы «Кому на Руси жить хорошо». /</w:t>
            </w:r>
            <w:r w:rsidRPr="000779B3">
              <w:rPr>
                <w:rFonts w:ascii="Times New Roman" w:eastAsia="Times New Roman" w:hAnsi="Times New Roman" w:cs="Times New Roman"/>
                <w:sz w:val="24"/>
                <w:szCs w:val="24"/>
                <w:lang w:eastAsia="en-US"/>
              </w:rPr>
              <w:t>Своеобразие тем, мотивов и образов поэзии Н. А. Некрасова.  Своеобразие тем, мотивов и образов поэзии Н. А. Некрасова.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w:t>
            </w:r>
          </w:p>
          <w:p w14:paraId="5B5AADB6"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Выразительное чтение отрывка из поэмы </w:t>
            </w:r>
            <w:r w:rsidRPr="000779B3">
              <w:rPr>
                <w:rFonts w:ascii="Times New Roman" w:eastAsia="Times New Roman" w:hAnsi="Times New Roman" w:cs="Times New Roman"/>
                <w:sz w:val="24"/>
                <w:szCs w:val="24"/>
                <w:lang w:eastAsia="en-US"/>
              </w:rPr>
              <w:lastRenderedPageBreak/>
              <w:t>«Кому на Руси жить хорошо», подготовиться к практической работе.</w:t>
            </w:r>
          </w:p>
        </w:tc>
        <w:tc>
          <w:tcPr>
            <w:tcW w:w="2125" w:type="dxa"/>
            <w:vAlign w:val="center"/>
          </w:tcPr>
          <w:p w14:paraId="40C6F74F"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Align w:val="center"/>
          </w:tcPr>
          <w:p w14:paraId="2C0A6386"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2598CCA5"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0B99F28" w14:textId="77777777" w:rsidTr="00223412">
        <w:trPr>
          <w:trHeight w:val="361"/>
        </w:trPr>
        <w:tc>
          <w:tcPr>
            <w:tcW w:w="2970" w:type="dxa"/>
            <w:vMerge/>
            <w:vAlign w:val="center"/>
          </w:tcPr>
          <w:p w14:paraId="103D9F9A"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27209BF5"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290BC4A5"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4383C216"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326CED34" w14:textId="77777777" w:rsidTr="00223412">
        <w:trPr>
          <w:trHeight w:val="361"/>
        </w:trPr>
        <w:tc>
          <w:tcPr>
            <w:tcW w:w="2970" w:type="dxa"/>
            <w:vMerge/>
            <w:vAlign w:val="center"/>
          </w:tcPr>
          <w:p w14:paraId="5C1BA137"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B04931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698BF0EF"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№16 Образ «народного заступника» Гриши </w:t>
            </w:r>
            <w:proofErr w:type="spellStart"/>
            <w:r w:rsidRPr="000779B3">
              <w:rPr>
                <w:rFonts w:ascii="Times New Roman" w:eastAsia="Times New Roman" w:hAnsi="Times New Roman" w:cs="Times New Roman"/>
                <w:b/>
                <w:sz w:val="24"/>
                <w:szCs w:val="24"/>
                <w:lang w:eastAsia="en-US"/>
              </w:rPr>
              <w:t>Добросклонова</w:t>
            </w:r>
            <w:proofErr w:type="spellEnd"/>
            <w:r w:rsidRPr="000779B3">
              <w:rPr>
                <w:rFonts w:ascii="Times New Roman" w:eastAsia="Times New Roman" w:hAnsi="Times New Roman" w:cs="Times New Roman"/>
                <w:b/>
                <w:sz w:val="24"/>
                <w:szCs w:val="24"/>
                <w:lang w:eastAsia="en-US"/>
              </w:rPr>
              <w:t xml:space="preserve"> в раскрытии идейного замысла поэмы. /</w:t>
            </w:r>
            <w:r w:rsidRPr="000779B3">
              <w:rPr>
                <w:rFonts w:ascii="Times New Roman" w:eastAsia="Times New Roman" w:hAnsi="Times New Roman" w:cs="Times New Roman"/>
                <w:sz w:val="24"/>
                <w:szCs w:val="24"/>
                <w:lang w:eastAsia="en-US"/>
              </w:rPr>
              <w:t>Поэма Некрасова – энциклопедия крестьянской жизни середины XIX века.</w:t>
            </w:r>
          </w:p>
          <w:p w14:paraId="38A6EC46"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Выучить отрывок(не менее 20 строк) из поэмы Некрасова «Кому на Руси жить хорошо».</w:t>
            </w:r>
          </w:p>
        </w:tc>
        <w:tc>
          <w:tcPr>
            <w:tcW w:w="2125" w:type="dxa"/>
            <w:vAlign w:val="center"/>
          </w:tcPr>
          <w:p w14:paraId="76C2FF09"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31BEF2A8"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056FF093"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64DA544" w14:textId="77777777" w:rsidTr="00223412">
        <w:trPr>
          <w:trHeight w:val="361"/>
        </w:trPr>
        <w:tc>
          <w:tcPr>
            <w:tcW w:w="2970" w:type="dxa"/>
            <w:vMerge/>
            <w:vAlign w:val="center"/>
          </w:tcPr>
          <w:p w14:paraId="17D4A767"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5426E725"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737E5047"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№17 Чтение наизусть отрывков из поэмы «Кому на Руси жить хорошо». /</w:t>
            </w:r>
            <w:r w:rsidRPr="000779B3">
              <w:rPr>
                <w:rFonts w:ascii="Times New Roman" w:eastAsia="Times New Roman" w:hAnsi="Times New Roman" w:cs="Times New Roman"/>
                <w:sz w:val="24"/>
                <w:szCs w:val="24"/>
                <w:lang w:eastAsia="en-US"/>
              </w:rPr>
              <w:t>Чтение наизусть отрывков с элементами анализа поэмы.</w:t>
            </w:r>
          </w:p>
          <w:p w14:paraId="4FDAABD4"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Выписать из поэмы «Кому на Руси жить хорошо» примеры использования автором устного народного творчества, подготовить сообщение о Салтыкове-Щедрине, историю создания романа «История одного города».</w:t>
            </w:r>
          </w:p>
        </w:tc>
        <w:tc>
          <w:tcPr>
            <w:tcW w:w="2125" w:type="dxa"/>
            <w:vAlign w:val="center"/>
          </w:tcPr>
          <w:p w14:paraId="12FEBD8F"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51BACCBF"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7F6E99E" w14:textId="77777777" w:rsidTr="00223412">
        <w:trPr>
          <w:trHeight w:val="361"/>
        </w:trPr>
        <w:tc>
          <w:tcPr>
            <w:tcW w:w="2970" w:type="dxa"/>
            <w:vMerge w:val="restart"/>
            <w:vAlign w:val="center"/>
          </w:tcPr>
          <w:p w14:paraId="6BC9C810"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2.12.</w:t>
            </w:r>
          </w:p>
          <w:p w14:paraId="370D0E04"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p>
          <w:p w14:paraId="0ADF8134"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М.Е. Салтыков-Щедрин. Особенности сатиры в романе-хронике </w:t>
            </w:r>
          </w:p>
          <w:p w14:paraId="3B6C61E3"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«История одного города»</w:t>
            </w:r>
          </w:p>
        </w:tc>
        <w:tc>
          <w:tcPr>
            <w:tcW w:w="7374" w:type="dxa"/>
            <w:gridSpan w:val="3"/>
            <w:tcBorders>
              <w:top w:val="single" w:sz="4" w:space="0" w:color="auto"/>
              <w:left w:val="single" w:sz="4" w:space="0" w:color="auto"/>
              <w:bottom w:val="single" w:sz="4" w:space="0" w:color="auto"/>
            </w:tcBorders>
            <w:vAlign w:val="center"/>
          </w:tcPr>
          <w:p w14:paraId="47F40B92"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786CAC2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7C15B613"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7FC0DB9" w14:textId="77777777" w:rsidTr="00223412">
        <w:trPr>
          <w:trHeight w:val="361"/>
        </w:trPr>
        <w:tc>
          <w:tcPr>
            <w:tcW w:w="2970" w:type="dxa"/>
            <w:vMerge/>
            <w:vAlign w:val="center"/>
          </w:tcPr>
          <w:p w14:paraId="066D2FD6"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5D0EBA0"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5AEC2C85"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Сатира Салтыкова-Щедрина. Роман «История одного города»./  </w:t>
            </w:r>
            <w:r w:rsidRPr="000779B3">
              <w:rPr>
                <w:rFonts w:ascii="Times New Roman" w:eastAsia="Times New Roman" w:hAnsi="Times New Roman" w:cs="Times New Roman"/>
                <w:sz w:val="24"/>
                <w:szCs w:val="24"/>
                <w:lang w:eastAsia="en-US"/>
              </w:rPr>
              <w:t>Сведения из биографии. Тематика и проблематика произведения. Проблема совести и нравственного возрождения человека. Своеобразие типизации Салтыкова-Щедрина. Объекты сатиры и сатирические приемы. Гипербола и гротеск как способы изображения действительности. Теория литературы: развитие понятия сатиры, понятия об условности в искусстве (гротеск, «эзопов язык»).</w:t>
            </w:r>
            <w:r w:rsidRPr="000779B3">
              <w:rPr>
                <w:rFonts w:ascii="Times New Roman" w:eastAsia="Times New Roman" w:hAnsi="Times New Roman" w:cs="Times New Roman"/>
                <w:b/>
                <w:sz w:val="24"/>
                <w:szCs w:val="24"/>
                <w:lang w:eastAsia="en-US"/>
              </w:rPr>
              <w:t xml:space="preserve">   </w:t>
            </w:r>
          </w:p>
          <w:p w14:paraId="3174CA87"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     Задание на дом:</w:t>
            </w:r>
            <w:r w:rsidRPr="000779B3">
              <w:rPr>
                <w:rFonts w:ascii="Times New Roman" w:eastAsia="Times New Roman" w:hAnsi="Times New Roman" w:cs="Times New Roman"/>
                <w:sz w:val="24"/>
                <w:szCs w:val="24"/>
                <w:lang w:eastAsia="en-US"/>
              </w:rPr>
              <w:t xml:space="preserve">  прочитать роман «История одного города».</w:t>
            </w:r>
          </w:p>
        </w:tc>
        <w:tc>
          <w:tcPr>
            <w:tcW w:w="2125" w:type="dxa"/>
            <w:vAlign w:val="center"/>
          </w:tcPr>
          <w:p w14:paraId="688A5935"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1E8D40FD"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2C02F19E"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0D99466" w14:textId="77777777" w:rsidTr="00223412">
        <w:trPr>
          <w:trHeight w:val="361"/>
        </w:trPr>
        <w:tc>
          <w:tcPr>
            <w:tcW w:w="2970" w:type="dxa"/>
            <w:vMerge/>
            <w:vAlign w:val="center"/>
          </w:tcPr>
          <w:p w14:paraId="6BA72515"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06467D49"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5941074D"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2EC1EE24"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4D13FF6" w14:textId="77777777" w:rsidTr="00223412">
        <w:trPr>
          <w:trHeight w:val="361"/>
        </w:trPr>
        <w:tc>
          <w:tcPr>
            <w:tcW w:w="2970" w:type="dxa"/>
            <w:vMerge/>
            <w:vAlign w:val="center"/>
          </w:tcPr>
          <w:p w14:paraId="161EE52C"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A4A93D7"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5A166430"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№18 Просмотр и обсуждение фильма «История одного города»./ </w:t>
            </w:r>
            <w:r w:rsidRPr="000779B3">
              <w:rPr>
                <w:rFonts w:ascii="Times New Roman" w:eastAsia="Times New Roman" w:hAnsi="Times New Roman" w:cs="Times New Roman"/>
                <w:sz w:val="24"/>
                <w:szCs w:val="24"/>
                <w:lang w:eastAsia="en-US"/>
              </w:rPr>
              <w:t>Просмотр фильма и дискуссия по нему.</w:t>
            </w:r>
          </w:p>
          <w:p w14:paraId="280E7169"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Подготовить презентацию о жизни и творчестве Ф. Достоевского</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Подготовить историю создания романа «Преступление и наказание», прочитать 2 главы романа и подготовить по 1 вопросу по прочитанному</w:t>
            </w:r>
          </w:p>
        </w:tc>
        <w:tc>
          <w:tcPr>
            <w:tcW w:w="2125" w:type="dxa"/>
            <w:vAlign w:val="center"/>
          </w:tcPr>
          <w:p w14:paraId="4D21992B"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1CFDE02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528D610E"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77DCC64" w14:textId="77777777" w:rsidTr="00223412">
        <w:trPr>
          <w:trHeight w:val="361"/>
        </w:trPr>
        <w:tc>
          <w:tcPr>
            <w:tcW w:w="2970" w:type="dxa"/>
            <w:vMerge w:val="restart"/>
            <w:vAlign w:val="center"/>
          </w:tcPr>
          <w:p w14:paraId="3A8F8D18" w14:textId="77777777" w:rsidR="000779B3" w:rsidRPr="000779B3" w:rsidRDefault="000779B3" w:rsidP="000779B3">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2.13.</w:t>
            </w:r>
          </w:p>
          <w:p w14:paraId="3024AB8F"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Влияние творчества Ф. М. Достоевского на развитие русской литературы.</w:t>
            </w:r>
          </w:p>
          <w:p w14:paraId="09D65EA0"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Философская проблематика романа «Преступление и наказание»</w:t>
            </w:r>
          </w:p>
        </w:tc>
        <w:tc>
          <w:tcPr>
            <w:tcW w:w="7374" w:type="dxa"/>
            <w:gridSpan w:val="3"/>
            <w:tcBorders>
              <w:top w:val="single" w:sz="4" w:space="0" w:color="auto"/>
              <w:left w:val="single" w:sz="4" w:space="0" w:color="auto"/>
              <w:bottom w:val="single" w:sz="4" w:space="0" w:color="auto"/>
            </w:tcBorders>
            <w:vAlign w:val="center"/>
          </w:tcPr>
          <w:p w14:paraId="7FF8D326"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07C94D66"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12</w:t>
            </w:r>
          </w:p>
        </w:tc>
        <w:tc>
          <w:tcPr>
            <w:tcW w:w="2268" w:type="dxa"/>
            <w:vAlign w:val="center"/>
          </w:tcPr>
          <w:p w14:paraId="50AAE771"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38CEDA35" w14:textId="77777777" w:rsidTr="00223412">
        <w:trPr>
          <w:trHeight w:val="361"/>
        </w:trPr>
        <w:tc>
          <w:tcPr>
            <w:tcW w:w="2970" w:type="dxa"/>
            <w:vMerge/>
            <w:vAlign w:val="center"/>
          </w:tcPr>
          <w:p w14:paraId="4016F936"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4C636123"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1B92515C"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Ф.М. Достоевский. Суровая правда романа "Преступление и наказание». / </w:t>
            </w:r>
            <w:r w:rsidRPr="000779B3">
              <w:rPr>
                <w:rFonts w:ascii="Times New Roman" w:eastAsia="Times New Roman" w:hAnsi="Times New Roman" w:cs="Times New Roman"/>
                <w:sz w:val="24"/>
                <w:szCs w:val="24"/>
                <w:lang w:eastAsia="en-US"/>
              </w:rPr>
              <w:t>Очерк жизни и творчества   Ф.М. Достоевского. История создания романа "Преступление и наказание". Многоплановость и сложность</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конфликта в романе "Преступление и наказание".</w:t>
            </w:r>
          </w:p>
          <w:p w14:paraId="57480180"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Чтение глав романа    Ф. М. Достоевского «Преступление и наказание». Подготовить вопросы по прочитанным главам.</w:t>
            </w:r>
          </w:p>
        </w:tc>
        <w:tc>
          <w:tcPr>
            <w:tcW w:w="2125" w:type="dxa"/>
            <w:vAlign w:val="center"/>
          </w:tcPr>
          <w:p w14:paraId="006E657E"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26384C0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58C92CF7"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D7419BA" w14:textId="77777777" w:rsidTr="00223412">
        <w:trPr>
          <w:trHeight w:val="361"/>
        </w:trPr>
        <w:tc>
          <w:tcPr>
            <w:tcW w:w="2970" w:type="dxa"/>
            <w:vMerge/>
            <w:vAlign w:val="center"/>
          </w:tcPr>
          <w:p w14:paraId="7295F692"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E213EA3"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vAlign w:val="center"/>
          </w:tcPr>
          <w:p w14:paraId="5C6D004E"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Образ и теория Родиона Раскольникова. / </w:t>
            </w:r>
            <w:r w:rsidRPr="000779B3">
              <w:rPr>
                <w:rFonts w:ascii="Times New Roman" w:eastAsia="Times New Roman" w:hAnsi="Times New Roman" w:cs="Times New Roman"/>
                <w:sz w:val="24"/>
                <w:szCs w:val="24"/>
                <w:lang w:eastAsia="en-US"/>
              </w:rPr>
              <w:t xml:space="preserve">Социальные и нравственные причины его преступления. Образы униженных и оскорбленных в романе. "Двойники" Раскольникова.    </w:t>
            </w:r>
          </w:p>
          <w:p w14:paraId="5CB18B5F"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Дать характеристику «двойников» Раскольникова.</w:t>
            </w:r>
          </w:p>
        </w:tc>
        <w:tc>
          <w:tcPr>
            <w:tcW w:w="2125" w:type="dxa"/>
            <w:vAlign w:val="center"/>
          </w:tcPr>
          <w:p w14:paraId="223CAFF4"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0D36E17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13D78E99" w14:textId="77777777" w:rsidTr="00223412">
        <w:trPr>
          <w:trHeight w:val="361"/>
        </w:trPr>
        <w:tc>
          <w:tcPr>
            <w:tcW w:w="2970" w:type="dxa"/>
            <w:vMerge/>
            <w:vAlign w:val="center"/>
          </w:tcPr>
          <w:p w14:paraId="3A0BAE57"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D2C1B2A"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3</w:t>
            </w:r>
          </w:p>
        </w:tc>
        <w:tc>
          <w:tcPr>
            <w:tcW w:w="6805" w:type="dxa"/>
            <w:gridSpan w:val="2"/>
            <w:tcBorders>
              <w:top w:val="single" w:sz="4" w:space="0" w:color="auto"/>
              <w:left w:val="single" w:sz="4" w:space="0" w:color="auto"/>
              <w:bottom w:val="single" w:sz="4" w:space="0" w:color="auto"/>
            </w:tcBorders>
            <w:vAlign w:val="center"/>
          </w:tcPr>
          <w:p w14:paraId="501B191C"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 «Двойники»  Раскольникова. / </w:t>
            </w:r>
            <w:r w:rsidRPr="000779B3">
              <w:rPr>
                <w:rFonts w:ascii="Times New Roman" w:eastAsia="Times New Roman" w:hAnsi="Times New Roman" w:cs="Times New Roman"/>
                <w:sz w:val="24"/>
                <w:szCs w:val="24"/>
                <w:lang w:eastAsia="en-US"/>
              </w:rPr>
              <w:t>Значение образов «двойников» в раскрытии образа Р. Раскольникова.</w:t>
            </w:r>
          </w:p>
          <w:p w14:paraId="3A9F34F1"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Дать характеристику семьи Мармеладовых</w:t>
            </w:r>
            <w:r w:rsidRPr="000779B3">
              <w:rPr>
                <w:rFonts w:ascii="Times New Roman" w:eastAsia="Times New Roman" w:hAnsi="Times New Roman" w:cs="Times New Roman"/>
                <w:b/>
                <w:sz w:val="24"/>
                <w:szCs w:val="24"/>
                <w:lang w:eastAsia="en-US"/>
              </w:rPr>
              <w:t>.</w:t>
            </w:r>
          </w:p>
        </w:tc>
        <w:tc>
          <w:tcPr>
            <w:tcW w:w="2125" w:type="dxa"/>
            <w:vAlign w:val="center"/>
          </w:tcPr>
          <w:p w14:paraId="08BEDF5D"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1D8BB62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1AC79E7" w14:textId="77777777" w:rsidTr="00223412">
        <w:trPr>
          <w:trHeight w:val="361"/>
        </w:trPr>
        <w:tc>
          <w:tcPr>
            <w:tcW w:w="2970" w:type="dxa"/>
            <w:vMerge/>
            <w:vAlign w:val="center"/>
          </w:tcPr>
          <w:p w14:paraId="4F863F4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C373DE5"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4</w:t>
            </w:r>
          </w:p>
        </w:tc>
        <w:tc>
          <w:tcPr>
            <w:tcW w:w="6805" w:type="dxa"/>
            <w:gridSpan w:val="2"/>
            <w:tcBorders>
              <w:top w:val="single" w:sz="4" w:space="0" w:color="auto"/>
              <w:left w:val="single" w:sz="4" w:space="0" w:color="auto"/>
              <w:bottom w:val="single" w:sz="4" w:space="0" w:color="auto"/>
            </w:tcBorders>
            <w:vAlign w:val="center"/>
          </w:tcPr>
          <w:p w14:paraId="1E4E5AA0"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Идея христианского смирения. / </w:t>
            </w:r>
            <w:r w:rsidRPr="000779B3">
              <w:rPr>
                <w:rFonts w:ascii="Times New Roman" w:eastAsia="Times New Roman" w:hAnsi="Times New Roman" w:cs="Times New Roman"/>
                <w:sz w:val="24"/>
                <w:szCs w:val="24"/>
                <w:lang w:eastAsia="en-US"/>
              </w:rPr>
              <w:t xml:space="preserve">Идея христианского смирения как антитеза бунту Раскольникова.  Своеобразие </w:t>
            </w:r>
            <w:r w:rsidRPr="000779B3">
              <w:rPr>
                <w:rFonts w:ascii="Times New Roman" w:eastAsia="Times New Roman" w:hAnsi="Times New Roman" w:cs="Times New Roman"/>
                <w:sz w:val="24"/>
                <w:szCs w:val="24"/>
                <w:lang w:eastAsia="en-US"/>
              </w:rPr>
              <w:lastRenderedPageBreak/>
              <w:t>изображения внутреннего мира героев. Значение образа Сони Мармеладовой в романе. Мировое значение творчества Ф. Достоевского.</w:t>
            </w:r>
          </w:p>
          <w:p w14:paraId="3EF77D46"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Ответить на вопросы по тексту.</w:t>
            </w:r>
          </w:p>
        </w:tc>
        <w:tc>
          <w:tcPr>
            <w:tcW w:w="2125" w:type="dxa"/>
            <w:vAlign w:val="center"/>
          </w:tcPr>
          <w:p w14:paraId="378DB568"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ign w:val="center"/>
          </w:tcPr>
          <w:p w14:paraId="52751B7D"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DB88F5D" w14:textId="77777777" w:rsidTr="00223412">
        <w:trPr>
          <w:trHeight w:val="361"/>
        </w:trPr>
        <w:tc>
          <w:tcPr>
            <w:tcW w:w="2970" w:type="dxa"/>
            <w:vMerge/>
            <w:vAlign w:val="center"/>
          </w:tcPr>
          <w:p w14:paraId="00CD778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5700D9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5</w:t>
            </w:r>
          </w:p>
        </w:tc>
        <w:tc>
          <w:tcPr>
            <w:tcW w:w="6805" w:type="dxa"/>
            <w:gridSpan w:val="2"/>
            <w:tcBorders>
              <w:top w:val="single" w:sz="4" w:space="0" w:color="auto"/>
              <w:left w:val="single" w:sz="4" w:space="0" w:color="auto"/>
              <w:bottom w:val="single" w:sz="4" w:space="0" w:color="auto"/>
            </w:tcBorders>
            <w:vAlign w:val="center"/>
          </w:tcPr>
          <w:p w14:paraId="16C69B53"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Образ Петербурга в романе «Преступление и наказание</w:t>
            </w:r>
            <w:r w:rsidRPr="000779B3">
              <w:rPr>
                <w:rFonts w:ascii="Times New Roman" w:eastAsia="Times New Roman" w:hAnsi="Times New Roman" w:cs="Times New Roman"/>
                <w:sz w:val="24"/>
                <w:szCs w:val="24"/>
                <w:lang w:eastAsia="en-US"/>
              </w:rPr>
              <w:t xml:space="preserve">»./ Город как фон для преступления. Пейзажи, сцены уличной жизни, интерьеры. </w:t>
            </w:r>
          </w:p>
          <w:p w14:paraId="5C417DF1"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Дать развернутый ответ на вопрос: Жива ли теория Раскольникова?</w:t>
            </w:r>
          </w:p>
        </w:tc>
        <w:tc>
          <w:tcPr>
            <w:tcW w:w="2125" w:type="dxa"/>
            <w:vAlign w:val="center"/>
          </w:tcPr>
          <w:p w14:paraId="578968A1"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4D7FDFC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1F6A90A" w14:textId="77777777" w:rsidTr="00223412">
        <w:trPr>
          <w:trHeight w:val="361"/>
        </w:trPr>
        <w:tc>
          <w:tcPr>
            <w:tcW w:w="2970" w:type="dxa"/>
            <w:vMerge/>
            <w:vAlign w:val="center"/>
          </w:tcPr>
          <w:p w14:paraId="6C60B3DB"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54E0C6ED"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4E3C615E"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7D7022DE"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3C58340" w14:textId="77777777" w:rsidTr="00223412">
        <w:trPr>
          <w:trHeight w:val="361"/>
        </w:trPr>
        <w:tc>
          <w:tcPr>
            <w:tcW w:w="2970" w:type="dxa"/>
            <w:vMerge/>
            <w:vAlign w:val="center"/>
          </w:tcPr>
          <w:p w14:paraId="7EBFD15A"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FCF590B"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7097AB79"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№19 Просмотр фильма «Преступление и наказание». /</w:t>
            </w:r>
            <w:r w:rsidRPr="000779B3">
              <w:rPr>
                <w:rFonts w:ascii="Times New Roman" w:eastAsia="Times New Roman" w:hAnsi="Times New Roman" w:cs="Times New Roman"/>
                <w:sz w:val="24"/>
                <w:szCs w:val="24"/>
                <w:lang w:eastAsia="en-US"/>
              </w:rPr>
              <w:t>Просмотр и обсуждение фильма.</w:t>
            </w:r>
          </w:p>
          <w:p w14:paraId="059A2ECE"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Сообщение о Л.Н. Толстом, подготовить историю создания романа «Война и мир».</w:t>
            </w:r>
          </w:p>
        </w:tc>
        <w:tc>
          <w:tcPr>
            <w:tcW w:w="2125" w:type="dxa"/>
            <w:vAlign w:val="center"/>
          </w:tcPr>
          <w:p w14:paraId="07025368"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7F46639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4A679B81"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9BFFF89" w14:textId="77777777" w:rsidTr="00223412">
        <w:trPr>
          <w:trHeight w:val="361"/>
        </w:trPr>
        <w:tc>
          <w:tcPr>
            <w:tcW w:w="2970" w:type="dxa"/>
            <w:vMerge w:val="restart"/>
            <w:vAlign w:val="center"/>
          </w:tcPr>
          <w:p w14:paraId="4B48EA7E"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Тема 2.14. </w:t>
            </w:r>
          </w:p>
          <w:p w14:paraId="4758BF1C"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Судьба и творчество Л. Н. Толстого.</w:t>
            </w:r>
          </w:p>
          <w:p w14:paraId="32A87F1F"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«Мысль семейная» и «мысль народная» в романе-эпопее «Война и мир»</w:t>
            </w:r>
          </w:p>
        </w:tc>
        <w:tc>
          <w:tcPr>
            <w:tcW w:w="7374" w:type="dxa"/>
            <w:gridSpan w:val="3"/>
            <w:tcBorders>
              <w:top w:val="single" w:sz="4" w:space="0" w:color="auto"/>
              <w:left w:val="single" w:sz="4" w:space="0" w:color="auto"/>
              <w:bottom w:val="single" w:sz="4" w:space="0" w:color="auto"/>
            </w:tcBorders>
            <w:vAlign w:val="center"/>
          </w:tcPr>
          <w:p w14:paraId="05219BF6"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7568DBB8"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18</w:t>
            </w:r>
          </w:p>
        </w:tc>
        <w:tc>
          <w:tcPr>
            <w:tcW w:w="2268" w:type="dxa"/>
            <w:vMerge w:val="restart"/>
            <w:vAlign w:val="center"/>
          </w:tcPr>
          <w:p w14:paraId="52C21A41"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7B76058D"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4C45AC1B" w14:textId="77777777" w:rsidTr="00223412">
        <w:trPr>
          <w:trHeight w:val="361"/>
        </w:trPr>
        <w:tc>
          <w:tcPr>
            <w:tcW w:w="2970" w:type="dxa"/>
            <w:vMerge/>
            <w:vAlign w:val="center"/>
          </w:tcPr>
          <w:p w14:paraId="55BB1AC9"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5FF8024"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35E3A6DE"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Л.Н. Толстой-человек, мыслитель, писатель. /</w:t>
            </w:r>
            <w:r w:rsidRPr="000779B3">
              <w:rPr>
                <w:rFonts w:ascii="Times New Roman" w:eastAsia="Times New Roman" w:hAnsi="Times New Roman" w:cs="Times New Roman"/>
                <w:sz w:val="24"/>
                <w:szCs w:val="24"/>
                <w:lang w:eastAsia="en-US"/>
              </w:rPr>
              <w:t>Личность и творческий путь   Л.Н. Толстого. Творческая история романа «Война и мир». Жанровое своеобразие романа.</w:t>
            </w:r>
          </w:p>
          <w:p w14:paraId="7985588E"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Читать роман (1-9главы), 2 вопроса по прочитанному тексту.</w:t>
            </w:r>
          </w:p>
        </w:tc>
        <w:tc>
          <w:tcPr>
            <w:tcW w:w="2125" w:type="dxa"/>
            <w:vAlign w:val="center"/>
          </w:tcPr>
          <w:p w14:paraId="0BA32B7C"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0DC7FD1B"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434F578" w14:textId="77777777" w:rsidTr="00223412">
        <w:trPr>
          <w:trHeight w:val="361"/>
        </w:trPr>
        <w:tc>
          <w:tcPr>
            <w:tcW w:w="2970" w:type="dxa"/>
            <w:vMerge/>
            <w:vAlign w:val="center"/>
          </w:tcPr>
          <w:p w14:paraId="27E86399"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941AB9E"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0761875F"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Роман «Война и мир</w:t>
            </w:r>
            <w:r w:rsidRPr="000779B3">
              <w:rPr>
                <w:rFonts w:ascii="Times New Roman" w:eastAsia="Times New Roman" w:hAnsi="Times New Roman" w:cs="Times New Roman"/>
                <w:sz w:val="24"/>
                <w:szCs w:val="24"/>
                <w:lang w:eastAsia="en-US"/>
              </w:rPr>
              <w:t xml:space="preserve">».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w:t>
            </w:r>
          </w:p>
          <w:p w14:paraId="4392F91D"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lastRenderedPageBreak/>
              <w:t>Задание на дом</w:t>
            </w:r>
            <w:r w:rsidRPr="000779B3">
              <w:rPr>
                <w:rFonts w:ascii="Times New Roman" w:eastAsia="Times New Roman" w:hAnsi="Times New Roman" w:cs="Times New Roman"/>
                <w:sz w:val="24"/>
                <w:szCs w:val="24"/>
                <w:lang w:eastAsia="en-US"/>
              </w:rPr>
              <w:t>: Прочитать главы 10-20, том 1 "Война и мир".</w:t>
            </w:r>
          </w:p>
        </w:tc>
        <w:tc>
          <w:tcPr>
            <w:tcW w:w="2125" w:type="dxa"/>
            <w:vAlign w:val="center"/>
          </w:tcPr>
          <w:p w14:paraId="786BB0D0"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ign w:val="center"/>
          </w:tcPr>
          <w:p w14:paraId="566B0F40"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5647245" w14:textId="77777777" w:rsidTr="00223412">
        <w:trPr>
          <w:trHeight w:val="361"/>
        </w:trPr>
        <w:tc>
          <w:tcPr>
            <w:tcW w:w="2970" w:type="dxa"/>
            <w:vMerge/>
            <w:vAlign w:val="center"/>
          </w:tcPr>
          <w:p w14:paraId="5EB9FA06"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FB99492"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3</w:t>
            </w:r>
          </w:p>
        </w:tc>
        <w:tc>
          <w:tcPr>
            <w:tcW w:w="6805" w:type="dxa"/>
            <w:gridSpan w:val="2"/>
            <w:tcBorders>
              <w:top w:val="single" w:sz="4" w:space="0" w:color="auto"/>
              <w:left w:val="single" w:sz="4" w:space="0" w:color="auto"/>
              <w:bottom w:val="single" w:sz="4" w:space="0" w:color="auto"/>
            </w:tcBorders>
            <w:vAlign w:val="center"/>
          </w:tcPr>
          <w:p w14:paraId="2D855718"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Роман-эпопея «Война и мир». /</w:t>
            </w:r>
            <w:r w:rsidRPr="000779B3">
              <w:rPr>
                <w:rFonts w:ascii="Times New Roman" w:eastAsia="Times New Roman" w:hAnsi="Times New Roman" w:cs="Times New Roman"/>
                <w:sz w:val="24"/>
                <w:szCs w:val="24"/>
                <w:lang w:eastAsia="en-US"/>
              </w:rPr>
              <w:t xml:space="preserve"> Теория литературы: понятие о романе-эпопее. Единство в романе картины войны, мира и философских размышлений. Работа над 1 томом</w:t>
            </w:r>
            <w:r w:rsidRPr="000779B3">
              <w:rPr>
                <w:rFonts w:ascii="Times New Roman" w:eastAsia="Times New Roman" w:hAnsi="Times New Roman" w:cs="Times New Roman"/>
                <w:b/>
                <w:sz w:val="24"/>
                <w:szCs w:val="24"/>
                <w:lang w:eastAsia="en-US"/>
              </w:rPr>
              <w:t xml:space="preserve">. </w:t>
            </w:r>
          </w:p>
          <w:p w14:paraId="6F6AF414"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Ответить на вопросы по содержанию 1 тома</w:t>
            </w:r>
          </w:p>
        </w:tc>
        <w:tc>
          <w:tcPr>
            <w:tcW w:w="2125" w:type="dxa"/>
            <w:vAlign w:val="center"/>
          </w:tcPr>
          <w:p w14:paraId="7522A497"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4D11227A"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EE9D9EB" w14:textId="77777777" w:rsidTr="00223412">
        <w:trPr>
          <w:trHeight w:val="361"/>
        </w:trPr>
        <w:tc>
          <w:tcPr>
            <w:tcW w:w="2970" w:type="dxa"/>
            <w:vMerge/>
            <w:vAlign w:val="center"/>
          </w:tcPr>
          <w:p w14:paraId="198093A4"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4ACB47F"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4</w:t>
            </w:r>
          </w:p>
        </w:tc>
        <w:tc>
          <w:tcPr>
            <w:tcW w:w="6805" w:type="dxa"/>
            <w:gridSpan w:val="2"/>
            <w:tcBorders>
              <w:top w:val="single" w:sz="4" w:space="0" w:color="auto"/>
              <w:left w:val="single" w:sz="4" w:space="0" w:color="auto"/>
              <w:bottom w:val="single" w:sz="4" w:space="0" w:color="auto"/>
            </w:tcBorders>
            <w:vAlign w:val="center"/>
          </w:tcPr>
          <w:p w14:paraId="209555A3"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Духовные искания героев. / </w:t>
            </w:r>
            <w:r w:rsidRPr="000779B3">
              <w:rPr>
                <w:rFonts w:ascii="Times New Roman" w:eastAsia="Times New Roman" w:hAnsi="Times New Roman" w:cs="Times New Roman"/>
                <w:sz w:val="24"/>
                <w:szCs w:val="24"/>
                <w:lang w:eastAsia="en-US"/>
              </w:rPr>
              <w:t>Поиски смысла жизни Андрея Болконского, Пьера Безухова, Наташи Ростовой</w:t>
            </w:r>
            <w:r w:rsidRPr="000779B3">
              <w:rPr>
                <w:rFonts w:ascii="Times New Roman" w:eastAsia="Times New Roman" w:hAnsi="Times New Roman" w:cs="Times New Roman"/>
                <w:b/>
                <w:sz w:val="24"/>
                <w:szCs w:val="24"/>
                <w:lang w:eastAsia="en-US"/>
              </w:rPr>
              <w:t>.</w:t>
            </w:r>
          </w:p>
          <w:p w14:paraId="1C031E77"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Читать 2й том романа «Войн и мир», дать характеристику Андрея Болконского и Пьера Безухова.</w:t>
            </w:r>
          </w:p>
        </w:tc>
        <w:tc>
          <w:tcPr>
            <w:tcW w:w="2125" w:type="dxa"/>
            <w:vAlign w:val="center"/>
          </w:tcPr>
          <w:p w14:paraId="3EB48350"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2E1E63DD"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99781CC" w14:textId="77777777" w:rsidTr="00223412">
        <w:trPr>
          <w:trHeight w:val="361"/>
        </w:trPr>
        <w:tc>
          <w:tcPr>
            <w:tcW w:w="2970" w:type="dxa"/>
            <w:vMerge/>
            <w:vAlign w:val="center"/>
          </w:tcPr>
          <w:p w14:paraId="4C59F4E5"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214DDF1"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5</w:t>
            </w:r>
          </w:p>
        </w:tc>
        <w:tc>
          <w:tcPr>
            <w:tcW w:w="6805" w:type="dxa"/>
            <w:gridSpan w:val="2"/>
            <w:tcBorders>
              <w:top w:val="single" w:sz="4" w:space="0" w:color="auto"/>
              <w:left w:val="single" w:sz="4" w:space="0" w:color="auto"/>
              <w:bottom w:val="single" w:sz="4" w:space="0" w:color="auto"/>
            </w:tcBorders>
            <w:vAlign w:val="center"/>
          </w:tcPr>
          <w:p w14:paraId="65933DD7"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Столичное и поместное дворянство. / </w:t>
            </w:r>
            <w:r w:rsidRPr="000779B3">
              <w:rPr>
                <w:rFonts w:ascii="Times New Roman" w:eastAsia="Times New Roman" w:hAnsi="Times New Roman" w:cs="Times New Roman"/>
                <w:sz w:val="24"/>
                <w:szCs w:val="24"/>
                <w:lang w:eastAsia="en-US"/>
              </w:rPr>
              <w:t>Быт помещичьей России и мир аристократического барства. Изображение семьи в романе. Работа над 2 томом.</w:t>
            </w:r>
          </w:p>
          <w:p w14:paraId="5CB85265"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Ответить на вопросы по содержанию 2 тома. Подготовиться к практической работе, читать 3й том романа.</w:t>
            </w:r>
          </w:p>
        </w:tc>
        <w:tc>
          <w:tcPr>
            <w:tcW w:w="2125" w:type="dxa"/>
            <w:vAlign w:val="center"/>
          </w:tcPr>
          <w:p w14:paraId="263DDF1C"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2EA4F6A9"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55AFD57" w14:textId="77777777" w:rsidTr="00223412">
        <w:trPr>
          <w:trHeight w:val="361"/>
        </w:trPr>
        <w:tc>
          <w:tcPr>
            <w:tcW w:w="2970" w:type="dxa"/>
            <w:vMerge/>
            <w:vAlign w:val="center"/>
          </w:tcPr>
          <w:p w14:paraId="145B1EC4"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06B80CC3"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5DCE5A39"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8</w:t>
            </w:r>
          </w:p>
        </w:tc>
        <w:tc>
          <w:tcPr>
            <w:tcW w:w="2268" w:type="dxa"/>
            <w:vAlign w:val="center"/>
          </w:tcPr>
          <w:p w14:paraId="50681E30"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535CEBF6" w14:textId="77777777" w:rsidTr="00223412">
        <w:trPr>
          <w:trHeight w:val="361"/>
        </w:trPr>
        <w:tc>
          <w:tcPr>
            <w:tcW w:w="2970" w:type="dxa"/>
            <w:vMerge/>
            <w:vAlign w:val="center"/>
          </w:tcPr>
          <w:p w14:paraId="4EB5CDA5"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F9F0105"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01F6DAA3"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№20 Мысль «народная» в романе «Война и мир». /</w:t>
            </w:r>
            <w:r w:rsidRPr="000779B3">
              <w:rPr>
                <w:rFonts w:ascii="Times New Roman" w:eastAsia="Times New Roman" w:hAnsi="Times New Roman" w:cs="Times New Roman"/>
                <w:sz w:val="24"/>
                <w:szCs w:val="24"/>
                <w:lang w:eastAsia="en-US"/>
              </w:rPr>
              <w:t>Исторические личности - Кутузов и Наполеон. Простой народ как ведущая сила исторических событий. Философия войны в романе. Исторические личности - Кутузов и Наполеон.</w:t>
            </w:r>
          </w:p>
          <w:p w14:paraId="762E4D11"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sz w:val="24"/>
                <w:szCs w:val="24"/>
                <w:lang w:eastAsia="en-US"/>
              </w:rPr>
              <w:t xml:space="preserve"> </w:t>
            </w: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Проанализировать один из эпизодов военных сражений</w:t>
            </w:r>
            <w:r w:rsidRPr="000779B3">
              <w:rPr>
                <w:rFonts w:ascii="Times New Roman" w:eastAsia="Times New Roman" w:hAnsi="Times New Roman" w:cs="Times New Roman"/>
                <w:b/>
                <w:sz w:val="24"/>
                <w:szCs w:val="24"/>
                <w:lang w:eastAsia="en-US"/>
              </w:rPr>
              <w:t>.</w:t>
            </w:r>
          </w:p>
        </w:tc>
        <w:tc>
          <w:tcPr>
            <w:tcW w:w="2125" w:type="dxa"/>
            <w:vAlign w:val="center"/>
          </w:tcPr>
          <w:p w14:paraId="694F8BAC"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2BAE380D"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55A91A25"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FE93CD4" w14:textId="77777777" w:rsidTr="00223412">
        <w:trPr>
          <w:trHeight w:val="361"/>
        </w:trPr>
        <w:tc>
          <w:tcPr>
            <w:tcW w:w="2970" w:type="dxa"/>
            <w:vMerge/>
            <w:vAlign w:val="center"/>
          </w:tcPr>
          <w:p w14:paraId="2ED51323"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F4BE63A"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vAlign w:val="center"/>
          </w:tcPr>
          <w:p w14:paraId="5DCC27F8"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 Мысль «семейная» в романе «Война и мир». / </w:t>
            </w:r>
            <w:r w:rsidRPr="000779B3">
              <w:rPr>
                <w:rFonts w:ascii="Times New Roman" w:eastAsia="Times New Roman" w:hAnsi="Times New Roman" w:cs="Times New Roman"/>
                <w:sz w:val="24"/>
                <w:szCs w:val="24"/>
                <w:lang w:eastAsia="en-US"/>
              </w:rPr>
              <w:t>Назначение женщины. Толстовский идеал женщины. Жизненные идеалы толстовских героинь. Образ Наташи Ростовой. Образ княжны Марьи Болконской. Судьбы главных героев в романе. Работа над 2 и 4 томами.</w:t>
            </w:r>
          </w:p>
          <w:p w14:paraId="7C263A52"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lastRenderedPageBreak/>
              <w:t>Задание на дом</w:t>
            </w:r>
            <w:r w:rsidRPr="000779B3">
              <w:rPr>
                <w:rFonts w:ascii="Times New Roman" w:eastAsia="Times New Roman" w:hAnsi="Times New Roman" w:cs="Times New Roman"/>
                <w:sz w:val="24"/>
                <w:szCs w:val="24"/>
                <w:lang w:eastAsia="en-US"/>
              </w:rPr>
              <w:t>: Дочитать роман «Война и мир», (подготовиться к семинару по роману).</w:t>
            </w:r>
          </w:p>
        </w:tc>
        <w:tc>
          <w:tcPr>
            <w:tcW w:w="2125" w:type="dxa"/>
            <w:vAlign w:val="center"/>
          </w:tcPr>
          <w:p w14:paraId="619844D6"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ign w:val="center"/>
          </w:tcPr>
          <w:p w14:paraId="2995B90F"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D5E4F5F" w14:textId="77777777" w:rsidTr="00223412">
        <w:trPr>
          <w:trHeight w:val="361"/>
        </w:trPr>
        <w:tc>
          <w:tcPr>
            <w:tcW w:w="2970" w:type="dxa"/>
            <w:vMerge/>
            <w:vAlign w:val="center"/>
          </w:tcPr>
          <w:p w14:paraId="61CF7CB0"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FEF4686"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3</w:t>
            </w:r>
          </w:p>
        </w:tc>
        <w:tc>
          <w:tcPr>
            <w:tcW w:w="6805" w:type="dxa"/>
            <w:gridSpan w:val="2"/>
            <w:tcBorders>
              <w:top w:val="single" w:sz="4" w:space="0" w:color="auto"/>
              <w:left w:val="single" w:sz="4" w:space="0" w:color="auto"/>
              <w:bottom w:val="single" w:sz="4" w:space="0" w:color="auto"/>
            </w:tcBorders>
            <w:vAlign w:val="center"/>
          </w:tcPr>
          <w:p w14:paraId="497173AC"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21: Семинар № 1 «Проблемы истинного и ложного в романе Л. Н. Толстого "Война и мир». /</w:t>
            </w:r>
            <w:r w:rsidRPr="000779B3">
              <w:rPr>
                <w:rFonts w:ascii="Times New Roman" w:eastAsia="Times New Roman" w:hAnsi="Times New Roman" w:cs="Times New Roman"/>
                <w:sz w:val="24"/>
                <w:szCs w:val="24"/>
                <w:lang w:eastAsia="en-US"/>
              </w:rPr>
              <w:t xml:space="preserve"> Дискуссия по роману Л.Н. Толстого «Война и мир».</w:t>
            </w:r>
          </w:p>
          <w:p w14:paraId="206F6407"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Л.Н. Толстой "Война и мир" (сочинение на выбранную тему). </w:t>
            </w:r>
          </w:p>
        </w:tc>
        <w:tc>
          <w:tcPr>
            <w:tcW w:w="2125" w:type="dxa"/>
            <w:vAlign w:val="center"/>
          </w:tcPr>
          <w:p w14:paraId="6C5D3283"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4E67C0DA"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C8B35AE" w14:textId="77777777" w:rsidTr="00223412">
        <w:trPr>
          <w:trHeight w:val="361"/>
        </w:trPr>
        <w:tc>
          <w:tcPr>
            <w:tcW w:w="2970" w:type="dxa"/>
            <w:vMerge/>
            <w:vAlign w:val="center"/>
          </w:tcPr>
          <w:p w14:paraId="2617EA19"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E7C7AD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4</w:t>
            </w:r>
          </w:p>
        </w:tc>
        <w:tc>
          <w:tcPr>
            <w:tcW w:w="6805" w:type="dxa"/>
            <w:gridSpan w:val="2"/>
            <w:tcBorders>
              <w:top w:val="single" w:sz="4" w:space="0" w:color="auto"/>
              <w:left w:val="single" w:sz="4" w:space="0" w:color="auto"/>
              <w:bottom w:val="single" w:sz="4" w:space="0" w:color="auto"/>
            </w:tcBorders>
          </w:tcPr>
          <w:p w14:paraId="0881D8C3"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работа№22 Просмотр фильма «Война и мир»./ </w:t>
            </w:r>
            <w:r w:rsidRPr="000779B3">
              <w:rPr>
                <w:rFonts w:ascii="Times New Roman" w:eastAsia="Times New Roman" w:hAnsi="Times New Roman" w:cs="Times New Roman"/>
                <w:sz w:val="24"/>
                <w:szCs w:val="24"/>
                <w:lang w:eastAsia="en-US"/>
              </w:rPr>
              <w:t>Просмотр и обсуждение фильма.</w:t>
            </w:r>
          </w:p>
          <w:p w14:paraId="7865631D"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Подготовить биографию А.П. Чехова, прочитать 1е действие пьесы.</w:t>
            </w:r>
          </w:p>
        </w:tc>
        <w:tc>
          <w:tcPr>
            <w:tcW w:w="2125" w:type="dxa"/>
            <w:vAlign w:val="center"/>
          </w:tcPr>
          <w:p w14:paraId="64984B2A"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41887F5F"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167FC9EF" w14:textId="77777777" w:rsidTr="00223412">
        <w:trPr>
          <w:trHeight w:val="361"/>
        </w:trPr>
        <w:tc>
          <w:tcPr>
            <w:tcW w:w="2970" w:type="dxa"/>
            <w:vMerge w:val="restart"/>
            <w:vAlign w:val="center"/>
          </w:tcPr>
          <w:p w14:paraId="739729B4"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2.15.</w:t>
            </w:r>
          </w:p>
          <w:p w14:paraId="0927C1E6"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Человек и общество в рассказах А.П. Чехова. </w:t>
            </w:r>
          </w:p>
          <w:p w14:paraId="5546506C"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Символическое звучание пьесы «Вишнёвый сад»</w:t>
            </w:r>
          </w:p>
          <w:p w14:paraId="05881E19"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51F756E9"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18CDFA78"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8</w:t>
            </w:r>
          </w:p>
        </w:tc>
        <w:tc>
          <w:tcPr>
            <w:tcW w:w="2268" w:type="dxa"/>
            <w:vAlign w:val="center"/>
          </w:tcPr>
          <w:p w14:paraId="310E8E8F"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33A4B45B" w14:textId="77777777" w:rsidTr="00223412">
        <w:trPr>
          <w:trHeight w:val="361"/>
        </w:trPr>
        <w:tc>
          <w:tcPr>
            <w:tcW w:w="2970" w:type="dxa"/>
            <w:vMerge/>
            <w:vAlign w:val="center"/>
          </w:tcPr>
          <w:p w14:paraId="3F72A254"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BCA3574"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07715AD1"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А.П. Чехов - прозаик и драматург.</w:t>
            </w:r>
            <w:r w:rsidRPr="000779B3">
              <w:rPr>
                <w:rFonts w:ascii="Times New Roman" w:eastAsia="Times New Roman" w:hAnsi="Times New Roman" w:cs="Times New Roman"/>
                <w:sz w:val="24"/>
                <w:szCs w:val="24"/>
                <w:lang w:eastAsia="en-US"/>
              </w:rPr>
              <w:t xml:space="preserve"> / Сведения из биографии (с обобщением ранее изученного). Своеобразие и всепроникающая сила чеховского творчества. Художественное совершенство рассказов </w:t>
            </w:r>
            <w:proofErr w:type="spellStart"/>
            <w:r w:rsidRPr="000779B3">
              <w:rPr>
                <w:rFonts w:ascii="Times New Roman" w:eastAsia="Times New Roman" w:hAnsi="Times New Roman" w:cs="Times New Roman"/>
                <w:sz w:val="24"/>
                <w:szCs w:val="24"/>
                <w:lang w:eastAsia="en-US"/>
              </w:rPr>
              <w:t>А.П.Чехова</w:t>
            </w:r>
            <w:proofErr w:type="spellEnd"/>
            <w:r w:rsidRPr="000779B3">
              <w:rPr>
                <w:rFonts w:ascii="Times New Roman" w:eastAsia="Times New Roman" w:hAnsi="Times New Roman" w:cs="Times New Roman"/>
                <w:sz w:val="24"/>
                <w:szCs w:val="24"/>
                <w:lang w:eastAsia="en-US"/>
              </w:rPr>
              <w:t>.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w:t>
            </w:r>
          </w:p>
          <w:p w14:paraId="22B5B5D5"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Дочитать пьесу «Вишневый сад».</w:t>
            </w:r>
          </w:p>
        </w:tc>
        <w:tc>
          <w:tcPr>
            <w:tcW w:w="2125" w:type="dxa"/>
            <w:vAlign w:val="center"/>
          </w:tcPr>
          <w:p w14:paraId="300D5ECF"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0BFAE80B"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37A65D8" w14:textId="77777777" w:rsidTr="00223412">
        <w:trPr>
          <w:trHeight w:val="361"/>
        </w:trPr>
        <w:tc>
          <w:tcPr>
            <w:tcW w:w="2970" w:type="dxa"/>
            <w:vMerge/>
            <w:vAlign w:val="center"/>
          </w:tcPr>
          <w:p w14:paraId="50A7D00A" w14:textId="77777777" w:rsidR="000779B3" w:rsidRPr="000779B3" w:rsidRDefault="000779B3" w:rsidP="000779B3">
            <w:pPr>
              <w:spacing w:after="0" w:line="240" w:lineRule="auto"/>
              <w:rPr>
                <w:rFonts w:ascii="Times New Roman" w:eastAsia="Times New Roman" w:hAnsi="Times New Roman" w:cs="Times New Roman"/>
                <w:b/>
                <w:bCs/>
              </w:rPr>
            </w:pPr>
          </w:p>
        </w:tc>
        <w:tc>
          <w:tcPr>
            <w:tcW w:w="711" w:type="dxa"/>
            <w:gridSpan w:val="2"/>
            <w:tcBorders>
              <w:top w:val="single" w:sz="4" w:space="0" w:color="auto"/>
              <w:left w:val="single" w:sz="4" w:space="0" w:color="auto"/>
              <w:bottom w:val="single" w:sz="4" w:space="0" w:color="auto"/>
            </w:tcBorders>
            <w:vAlign w:val="center"/>
          </w:tcPr>
          <w:p w14:paraId="50E4E653" w14:textId="77777777" w:rsidR="000779B3" w:rsidRPr="000779B3" w:rsidRDefault="000779B3" w:rsidP="00752756">
            <w:pPr>
              <w:spacing w:after="0" w:line="240" w:lineRule="auto"/>
              <w:rPr>
                <w:rFonts w:ascii="Times New Roman" w:eastAsia="Times New Roman" w:hAnsi="Times New Roman" w:cs="Times New Roman"/>
                <w:bCs/>
              </w:rPr>
            </w:pPr>
            <w:r w:rsidRPr="000779B3">
              <w:rPr>
                <w:rFonts w:ascii="Times New Roman" w:eastAsia="Times New Roman" w:hAnsi="Times New Roman" w:cs="Times New Roman"/>
                <w:bCs/>
              </w:rPr>
              <w:t>2</w:t>
            </w:r>
          </w:p>
        </w:tc>
        <w:tc>
          <w:tcPr>
            <w:tcW w:w="6663" w:type="dxa"/>
            <w:tcBorders>
              <w:top w:val="single" w:sz="4" w:space="0" w:color="auto"/>
              <w:left w:val="single" w:sz="4" w:space="0" w:color="auto"/>
              <w:bottom w:val="single" w:sz="4" w:space="0" w:color="auto"/>
            </w:tcBorders>
            <w:vAlign w:val="center"/>
          </w:tcPr>
          <w:p w14:paraId="7864DE0F"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Лирическая комедия «Вишневый сад»./ </w:t>
            </w:r>
            <w:r w:rsidRPr="000779B3">
              <w:rPr>
                <w:rFonts w:ascii="Times New Roman" w:eastAsia="Times New Roman" w:hAnsi="Times New Roman" w:cs="Times New Roman"/>
                <w:sz w:val="24"/>
                <w:szCs w:val="24"/>
                <w:lang w:eastAsia="en-US"/>
              </w:rPr>
              <w:t xml:space="preserve">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w:t>
            </w:r>
            <w:r w:rsidRPr="000779B3">
              <w:rPr>
                <w:rFonts w:ascii="Times New Roman" w:eastAsia="Times New Roman" w:hAnsi="Times New Roman" w:cs="Times New Roman"/>
                <w:sz w:val="24"/>
                <w:szCs w:val="24"/>
                <w:lang w:eastAsia="en-US"/>
              </w:rPr>
              <w:lastRenderedPageBreak/>
              <w:t>пьесе «Вишневый сад». Лиризм и юмор в пьесе «Вишневый сад». Смысл названия пьесы. Особенности символов.</w:t>
            </w:r>
          </w:p>
          <w:p w14:paraId="50A7D278"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Характеристика героев пьесы «Вишневый сад». Читать рассказ «</w:t>
            </w:r>
            <w:proofErr w:type="spellStart"/>
            <w:r w:rsidRPr="000779B3">
              <w:rPr>
                <w:rFonts w:ascii="Times New Roman" w:eastAsia="Times New Roman" w:hAnsi="Times New Roman" w:cs="Times New Roman"/>
                <w:sz w:val="24"/>
                <w:szCs w:val="24"/>
                <w:lang w:eastAsia="en-US"/>
              </w:rPr>
              <w:t>Ионыч</w:t>
            </w:r>
            <w:proofErr w:type="spellEnd"/>
            <w:r w:rsidRPr="000779B3">
              <w:rPr>
                <w:rFonts w:ascii="Times New Roman" w:eastAsia="Times New Roman" w:hAnsi="Times New Roman" w:cs="Times New Roman"/>
                <w:sz w:val="24"/>
                <w:szCs w:val="24"/>
                <w:lang w:eastAsia="en-US"/>
              </w:rPr>
              <w:t>»</w:t>
            </w:r>
          </w:p>
        </w:tc>
        <w:tc>
          <w:tcPr>
            <w:tcW w:w="2125" w:type="dxa"/>
            <w:vAlign w:val="center"/>
          </w:tcPr>
          <w:p w14:paraId="51422A85" w14:textId="77777777" w:rsidR="000779B3" w:rsidRPr="000779B3" w:rsidRDefault="000779B3" w:rsidP="00752756">
            <w:pPr>
              <w:spacing w:after="0" w:line="240" w:lineRule="auto"/>
              <w:jc w:val="center"/>
              <w:rPr>
                <w:rFonts w:ascii="Times New Roman" w:eastAsia="Times New Roman" w:hAnsi="Times New Roman" w:cs="Times New Roman"/>
                <w:bCs/>
              </w:rPr>
            </w:pPr>
            <w:r w:rsidRPr="000779B3">
              <w:rPr>
                <w:rFonts w:ascii="Times New Roman" w:eastAsia="Times New Roman" w:hAnsi="Times New Roman" w:cs="Times New Roman"/>
                <w:bCs/>
              </w:rPr>
              <w:lastRenderedPageBreak/>
              <w:t>2</w:t>
            </w:r>
          </w:p>
        </w:tc>
        <w:tc>
          <w:tcPr>
            <w:tcW w:w="2268" w:type="dxa"/>
            <w:vMerge/>
            <w:vAlign w:val="center"/>
          </w:tcPr>
          <w:p w14:paraId="726623DA"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9D0467B" w14:textId="77777777" w:rsidTr="00223412">
        <w:trPr>
          <w:trHeight w:val="361"/>
        </w:trPr>
        <w:tc>
          <w:tcPr>
            <w:tcW w:w="2970" w:type="dxa"/>
            <w:vMerge/>
            <w:vAlign w:val="center"/>
          </w:tcPr>
          <w:p w14:paraId="19A1EEDB" w14:textId="77777777" w:rsidR="000779B3" w:rsidRPr="000779B3" w:rsidRDefault="000779B3" w:rsidP="000779B3">
            <w:pPr>
              <w:spacing w:after="0" w:line="240" w:lineRule="auto"/>
              <w:rPr>
                <w:rFonts w:ascii="Times New Roman" w:eastAsia="Times New Roman" w:hAnsi="Times New Roman" w:cs="Times New Roman"/>
                <w:b/>
                <w:bCs/>
              </w:rPr>
            </w:pPr>
          </w:p>
        </w:tc>
        <w:tc>
          <w:tcPr>
            <w:tcW w:w="711" w:type="dxa"/>
            <w:gridSpan w:val="2"/>
            <w:tcBorders>
              <w:top w:val="single" w:sz="4" w:space="0" w:color="auto"/>
              <w:left w:val="single" w:sz="4" w:space="0" w:color="auto"/>
              <w:bottom w:val="single" w:sz="4" w:space="0" w:color="auto"/>
            </w:tcBorders>
            <w:vAlign w:val="center"/>
          </w:tcPr>
          <w:p w14:paraId="745503CC" w14:textId="77777777" w:rsidR="000779B3" w:rsidRPr="000779B3" w:rsidRDefault="000779B3" w:rsidP="00752756">
            <w:pPr>
              <w:spacing w:after="0" w:line="240" w:lineRule="auto"/>
              <w:rPr>
                <w:rFonts w:ascii="Times New Roman" w:eastAsia="Times New Roman" w:hAnsi="Times New Roman" w:cs="Times New Roman"/>
                <w:bCs/>
              </w:rPr>
            </w:pPr>
            <w:r w:rsidRPr="000779B3">
              <w:rPr>
                <w:rFonts w:ascii="Times New Roman" w:eastAsia="Times New Roman" w:hAnsi="Times New Roman" w:cs="Times New Roman"/>
                <w:bCs/>
              </w:rPr>
              <w:t>3</w:t>
            </w:r>
          </w:p>
        </w:tc>
        <w:tc>
          <w:tcPr>
            <w:tcW w:w="6663" w:type="dxa"/>
            <w:tcBorders>
              <w:top w:val="single" w:sz="4" w:space="0" w:color="auto"/>
              <w:left w:val="single" w:sz="4" w:space="0" w:color="auto"/>
              <w:bottom w:val="single" w:sz="4" w:space="0" w:color="auto"/>
            </w:tcBorders>
            <w:vAlign w:val="center"/>
          </w:tcPr>
          <w:p w14:paraId="7C7FAACF"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Своеобразие рассказа «</w:t>
            </w:r>
            <w:proofErr w:type="spellStart"/>
            <w:r w:rsidRPr="000779B3">
              <w:rPr>
                <w:rFonts w:ascii="Times New Roman" w:eastAsia="Times New Roman" w:hAnsi="Times New Roman" w:cs="Times New Roman"/>
                <w:b/>
                <w:sz w:val="24"/>
                <w:szCs w:val="24"/>
                <w:lang w:eastAsia="en-US"/>
              </w:rPr>
              <w:t>Ионыч</w:t>
            </w:r>
            <w:proofErr w:type="spellEnd"/>
            <w:r w:rsidRPr="000779B3">
              <w:rPr>
                <w:rFonts w:ascii="Times New Roman" w:eastAsia="Times New Roman" w:hAnsi="Times New Roman" w:cs="Times New Roman"/>
                <w:b/>
                <w:sz w:val="24"/>
                <w:szCs w:val="24"/>
                <w:lang w:eastAsia="en-US"/>
              </w:rPr>
              <w:t>»./</w:t>
            </w:r>
            <w:r w:rsidRPr="000779B3">
              <w:rPr>
                <w:rFonts w:ascii="Times New Roman" w:eastAsia="Times New Roman" w:hAnsi="Times New Roman" w:cs="Times New Roman"/>
                <w:sz w:val="24"/>
                <w:szCs w:val="24"/>
                <w:lang w:eastAsia="en-US"/>
              </w:rPr>
              <w:t xml:space="preserve"> Тема гибели души в рассказе. Деградация личности. Детали в произведении.</w:t>
            </w:r>
          </w:p>
          <w:p w14:paraId="48C8B139"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подготовиться к контрольной работе.</w:t>
            </w:r>
          </w:p>
        </w:tc>
        <w:tc>
          <w:tcPr>
            <w:tcW w:w="2125" w:type="dxa"/>
            <w:vAlign w:val="center"/>
          </w:tcPr>
          <w:p w14:paraId="5643B272" w14:textId="77777777" w:rsidR="000779B3" w:rsidRPr="000779B3" w:rsidRDefault="000779B3" w:rsidP="00752756">
            <w:pPr>
              <w:spacing w:after="0" w:line="240" w:lineRule="auto"/>
              <w:jc w:val="center"/>
              <w:rPr>
                <w:rFonts w:ascii="Times New Roman" w:eastAsia="Times New Roman" w:hAnsi="Times New Roman" w:cs="Times New Roman"/>
                <w:bCs/>
              </w:rPr>
            </w:pPr>
            <w:r w:rsidRPr="000779B3">
              <w:rPr>
                <w:rFonts w:ascii="Times New Roman" w:eastAsia="Times New Roman" w:hAnsi="Times New Roman" w:cs="Times New Roman"/>
                <w:bCs/>
              </w:rPr>
              <w:t>2</w:t>
            </w:r>
          </w:p>
        </w:tc>
        <w:tc>
          <w:tcPr>
            <w:tcW w:w="2268" w:type="dxa"/>
            <w:vMerge/>
            <w:vAlign w:val="center"/>
          </w:tcPr>
          <w:p w14:paraId="7E2197FA"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EA4E47D" w14:textId="77777777" w:rsidTr="00223412">
        <w:trPr>
          <w:trHeight w:val="361"/>
        </w:trPr>
        <w:tc>
          <w:tcPr>
            <w:tcW w:w="2970" w:type="dxa"/>
            <w:vMerge/>
            <w:vAlign w:val="center"/>
          </w:tcPr>
          <w:p w14:paraId="762CD5D7"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31148E4B"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7CA3B061"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2EB270FA"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223B1682" w14:textId="77777777" w:rsidTr="00223412">
        <w:trPr>
          <w:trHeight w:val="361"/>
        </w:trPr>
        <w:tc>
          <w:tcPr>
            <w:tcW w:w="2970" w:type="dxa"/>
            <w:vMerge/>
            <w:vAlign w:val="center"/>
          </w:tcPr>
          <w:p w14:paraId="66DE55B1"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A8A4FAC"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271F7AAA"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№23. Контрольная работа по пройденным темам. / </w:t>
            </w:r>
            <w:r w:rsidRPr="000779B3">
              <w:rPr>
                <w:rFonts w:ascii="Times New Roman" w:eastAsia="Times New Roman" w:hAnsi="Times New Roman" w:cs="Times New Roman"/>
                <w:sz w:val="24"/>
                <w:szCs w:val="24"/>
                <w:lang w:eastAsia="en-US"/>
              </w:rPr>
              <w:t>Проверка знаний по русской литературе 2й половины 19 века.</w:t>
            </w:r>
          </w:p>
          <w:p w14:paraId="7DB184ED"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Подготовить обзор творчества У. Шекспира. Прочитать 1е действие пьесы «Гамлет».</w:t>
            </w:r>
          </w:p>
        </w:tc>
        <w:tc>
          <w:tcPr>
            <w:tcW w:w="2125" w:type="dxa"/>
            <w:vAlign w:val="center"/>
          </w:tcPr>
          <w:p w14:paraId="1E4568A4"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67CC2ED2"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1F2D26ED"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B4C0053" w14:textId="77777777" w:rsidTr="00223412">
        <w:trPr>
          <w:trHeight w:val="361"/>
        </w:trPr>
        <w:tc>
          <w:tcPr>
            <w:tcW w:w="2970" w:type="dxa"/>
            <w:vMerge w:val="restart"/>
            <w:vAlign w:val="center"/>
          </w:tcPr>
          <w:p w14:paraId="4FDB4CD9"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2.16</w:t>
            </w:r>
          </w:p>
          <w:p w14:paraId="2B1FEF95" w14:textId="77777777" w:rsidR="000779B3" w:rsidRPr="000779B3" w:rsidRDefault="000779B3" w:rsidP="000779B3">
            <w:pPr>
              <w:widowControl w:val="0"/>
              <w:tabs>
                <w:tab w:val="left" w:pos="1672"/>
                <w:tab w:val="left" w:pos="2588"/>
                <w:tab w:val="left" w:pos="3504"/>
                <w:tab w:val="left" w:pos="4420"/>
                <w:tab w:val="left" w:pos="5336"/>
                <w:tab w:val="left" w:pos="6252"/>
                <w:tab w:val="left" w:pos="7168"/>
                <w:tab w:val="left" w:pos="8084"/>
                <w:tab w:val="left" w:pos="9000"/>
                <w:tab w:val="left" w:pos="9916"/>
                <w:tab w:val="left" w:pos="10832"/>
                <w:tab w:val="left" w:pos="11748"/>
                <w:tab w:val="left" w:pos="12664"/>
                <w:tab w:val="left" w:pos="13580"/>
                <w:tab w:val="left" w:pos="14496"/>
                <w:tab w:val="left" w:pos="15412"/>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Зарубежная литература</w:t>
            </w:r>
          </w:p>
          <w:p w14:paraId="0336FD4D"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6FA0221A"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6D4922F3"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6</w:t>
            </w:r>
          </w:p>
        </w:tc>
        <w:tc>
          <w:tcPr>
            <w:tcW w:w="2268" w:type="dxa"/>
            <w:vAlign w:val="center"/>
          </w:tcPr>
          <w:p w14:paraId="29CEBD97"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D18BB30" w14:textId="77777777" w:rsidTr="00223412">
        <w:trPr>
          <w:trHeight w:val="361"/>
        </w:trPr>
        <w:tc>
          <w:tcPr>
            <w:tcW w:w="2970" w:type="dxa"/>
            <w:vMerge/>
            <w:vAlign w:val="center"/>
          </w:tcPr>
          <w:p w14:paraId="2DB57261"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4F1C164"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6994DE1C"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Творчество У. Шекспира. Пьеса «Гамлет»./ </w:t>
            </w:r>
            <w:r w:rsidRPr="000779B3">
              <w:rPr>
                <w:rFonts w:ascii="Times New Roman" w:eastAsia="Times New Roman" w:hAnsi="Times New Roman" w:cs="Times New Roman"/>
                <w:sz w:val="24"/>
                <w:szCs w:val="24"/>
                <w:lang w:eastAsia="en-US"/>
              </w:rPr>
              <w:t xml:space="preserve">Три периода творчества.  Основная тема трагедии «Гамлет».  </w:t>
            </w:r>
          </w:p>
          <w:p w14:paraId="0F19CEA3"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Дочитать пьесу «Гамлет».</w:t>
            </w:r>
          </w:p>
        </w:tc>
        <w:tc>
          <w:tcPr>
            <w:tcW w:w="2125" w:type="dxa"/>
            <w:vAlign w:val="center"/>
          </w:tcPr>
          <w:p w14:paraId="6C18FD5B"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15BC8A77"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514CA24" w14:textId="77777777" w:rsidTr="00223412">
        <w:trPr>
          <w:trHeight w:val="361"/>
        </w:trPr>
        <w:tc>
          <w:tcPr>
            <w:tcW w:w="2970" w:type="dxa"/>
            <w:vMerge/>
            <w:vAlign w:val="center"/>
          </w:tcPr>
          <w:p w14:paraId="38D216FA"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6EC83615"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11CFA57D"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660C6893"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2EB195AA" w14:textId="77777777" w:rsidTr="00223412">
        <w:trPr>
          <w:trHeight w:val="361"/>
        </w:trPr>
        <w:tc>
          <w:tcPr>
            <w:tcW w:w="2970" w:type="dxa"/>
            <w:vMerge/>
            <w:vAlign w:val="center"/>
          </w:tcPr>
          <w:p w14:paraId="099B686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A01CA8E"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21C482D4"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Практическая работа №24: Чтение по ролям пьесы «Гамлет»./</w:t>
            </w:r>
          </w:p>
          <w:p w14:paraId="0ADBBF4F"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Сообщение об </w:t>
            </w:r>
            <w:proofErr w:type="spellStart"/>
            <w:r w:rsidRPr="000779B3">
              <w:rPr>
                <w:rFonts w:ascii="Times New Roman" w:eastAsia="Times New Roman" w:hAnsi="Times New Roman" w:cs="Times New Roman"/>
                <w:sz w:val="24"/>
                <w:szCs w:val="24"/>
                <w:lang w:eastAsia="en-US"/>
              </w:rPr>
              <w:t>О.Бальзаке</w:t>
            </w:r>
            <w:proofErr w:type="spellEnd"/>
            <w:r w:rsidRPr="000779B3">
              <w:rPr>
                <w:rFonts w:ascii="Times New Roman" w:eastAsia="Times New Roman" w:hAnsi="Times New Roman" w:cs="Times New Roman"/>
                <w:sz w:val="24"/>
                <w:szCs w:val="24"/>
                <w:lang w:eastAsia="en-US"/>
              </w:rPr>
              <w:t>.  Читать повесть «Гобсек», подготовить по 2 вопроса по прочитанному.</w:t>
            </w:r>
          </w:p>
        </w:tc>
        <w:tc>
          <w:tcPr>
            <w:tcW w:w="2125" w:type="dxa"/>
            <w:vAlign w:val="center"/>
          </w:tcPr>
          <w:p w14:paraId="2B46E755"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5A25731B"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69BDBABB"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BEF2AD0" w14:textId="77777777" w:rsidTr="00223412">
        <w:trPr>
          <w:trHeight w:val="361"/>
        </w:trPr>
        <w:tc>
          <w:tcPr>
            <w:tcW w:w="2970" w:type="dxa"/>
            <w:vMerge/>
            <w:vAlign w:val="center"/>
          </w:tcPr>
          <w:p w14:paraId="6DC76CA7"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6A030F7"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1A833598"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№25: О. Бальзак. Идейно-художественное своеобразие повести «Гобсек»./ </w:t>
            </w:r>
            <w:r w:rsidRPr="000779B3">
              <w:rPr>
                <w:rFonts w:ascii="Times New Roman" w:eastAsia="Times New Roman" w:hAnsi="Times New Roman" w:cs="Times New Roman"/>
                <w:sz w:val="24"/>
                <w:szCs w:val="24"/>
                <w:lang w:eastAsia="en-US"/>
              </w:rPr>
              <w:t>Жизнь и творчество О, Бальзака.</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Тема и идея повести «Гобсек».</w:t>
            </w:r>
          </w:p>
          <w:p w14:paraId="36ABD519"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Дать характеристику литературы конца 19 </w:t>
            </w:r>
            <w:r w:rsidRPr="000779B3">
              <w:rPr>
                <w:rFonts w:ascii="Times New Roman" w:eastAsia="Times New Roman" w:hAnsi="Times New Roman" w:cs="Times New Roman"/>
                <w:sz w:val="24"/>
                <w:szCs w:val="24"/>
                <w:lang w:eastAsia="en-US"/>
              </w:rPr>
              <w:lastRenderedPageBreak/>
              <w:t>века начала 20</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века. Изучить статьи: Д. Мережковский «О причинах упадка и дальнейших путях развития русской литературы», В. Брюсов. «Свобода слова», А. Блок «Интеллигенция и революция».</w:t>
            </w:r>
          </w:p>
        </w:tc>
        <w:tc>
          <w:tcPr>
            <w:tcW w:w="2125" w:type="dxa"/>
            <w:vAlign w:val="center"/>
          </w:tcPr>
          <w:p w14:paraId="791AE17E"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ign w:val="center"/>
          </w:tcPr>
          <w:p w14:paraId="17498E92"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24151B8" w14:textId="77777777" w:rsidTr="00223412">
        <w:trPr>
          <w:trHeight w:val="361"/>
        </w:trPr>
        <w:tc>
          <w:tcPr>
            <w:tcW w:w="10344" w:type="dxa"/>
            <w:gridSpan w:val="4"/>
            <w:vAlign w:val="center"/>
          </w:tcPr>
          <w:p w14:paraId="214A5B1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Раздел 3 Литература  на рубеже веков</w:t>
            </w:r>
          </w:p>
        </w:tc>
        <w:tc>
          <w:tcPr>
            <w:tcW w:w="2125" w:type="dxa"/>
            <w:vAlign w:val="center"/>
          </w:tcPr>
          <w:p w14:paraId="3C960A3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14</w:t>
            </w:r>
          </w:p>
        </w:tc>
        <w:tc>
          <w:tcPr>
            <w:tcW w:w="2268" w:type="dxa"/>
            <w:vAlign w:val="center"/>
          </w:tcPr>
          <w:p w14:paraId="631330BB"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6FEA6E6" w14:textId="77777777" w:rsidTr="00223412">
        <w:trPr>
          <w:trHeight w:val="361"/>
        </w:trPr>
        <w:tc>
          <w:tcPr>
            <w:tcW w:w="2970" w:type="dxa"/>
            <w:vMerge w:val="restart"/>
          </w:tcPr>
          <w:p w14:paraId="4EE8ED3D" w14:textId="77777777" w:rsidR="000779B3" w:rsidRPr="000779B3" w:rsidRDefault="000779B3" w:rsidP="000779B3">
            <w:pPr>
              <w:spacing w:after="0" w:line="240" w:lineRule="auto"/>
              <w:jc w:val="both"/>
              <w:rPr>
                <w:rFonts w:ascii="Times New Roman" w:eastAsia="Times New Roman" w:hAnsi="Times New Roman" w:cs="Times New Roman"/>
                <w:b/>
                <w:sz w:val="24"/>
                <w:szCs w:val="24"/>
                <w:lang w:eastAsia="en-US"/>
              </w:rPr>
            </w:pPr>
          </w:p>
          <w:p w14:paraId="58E21E7E" w14:textId="77777777" w:rsidR="000779B3" w:rsidRPr="000779B3" w:rsidRDefault="000779B3" w:rsidP="000779B3">
            <w:pPr>
              <w:spacing w:after="0" w:line="240" w:lineRule="auto"/>
              <w:jc w:val="both"/>
              <w:rPr>
                <w:rFonts w:ascii="Times New Roman" w:eastAsia="Times New Roman" w:hAnsi="Times New Roman" w:cs="Times New Roman"/>
                <w:b/>
                <w:sz w:val="24"/>
                <w:szCs w:val="24"/>
                <w:lang w:eastAsia="en-US"/>
              </w:rPr>
            </w:pPr>
          </w:p>
          <w:p w14:paraId="75B89FBC" w14:textId="77777777" w:rsidR="000779B3" w:rsidRPr="000779B3" w:rsidRDefault="000779B3" w:rsidP="000779B3">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3.1.</w:t>
            </w:r>
          </w:p>
          <w:p w14:paraId="46D4F8F1" w14:textId="77777777" w:rsidR="000779B3" w:rsidRPr="000779B3" w:rsidRDefault="000779B3" w:rsidP="000779B3">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Введение.</w:t>
            </w:r>
          </w:p>
        </w:tc>
        <w:tc>
          <w:tcPr>
            <w:tcW w:w="7374" w:type="dxa"/>
            <w:gridSpan w:val="3"/>
            <w:tcBorders>
              <w:top w:val="single" w:sz="4" w:space="0" w:color="auto"/>
              <w:left w:val="single" w:sz="4" w:space="0" w:color="auto"/>
              <w:bottom w:val="single" w:sz="4" w:space="0" w:color="auto"/>
            </w:tcBorders>
            <w:vAlign w:val="center"/>
          </w:tcPr>
          <w:p w14:paraId="735F02F3"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1F011678"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07C7CC8B"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D41FE24" w14:textId="77777777" w:rsidTr="00223412">
        <w:trPr>
          <w:trHeight w:val="361"/>
        </w:trPr>
        <w:tc>
          <w:tcPr>
            <w:tcW w:w="2970" w:type="dxa"/>
            <w:vMerge/>
            <w:vAlign w:val="center"/>
          </w:tcPr>
          <w:p w14:paraId="42557416"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353421D"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0C1C2F60"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Общая характеристика литературы конца 19в. и начала 20 в. /</w:t>
            </w:r>
            <w:r w:rsidRPr="000779B3">
              <w:rPr>
                <w:rFonts w:ascii="Times New Roman" w:eastAsia="Times New Roman" w:hAnsi="Times New Roman" w:cs="Times New Roman"/>
                <w:sz w:val="24"/>
                <w:szCs w:val="24"/>
                <w:lang w:eastAsia="en-US"/>
              </w:rPr>
              <w:t xml:space="preserve">Взаимосвязь русской литературы с мировой литературой, литературой других народов. Основные темы и проблемы русской литературы ХХ века. </w:t>
            </w:r>
          </w:p>
          <w:p w14:paraId="30522B60"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Подготовить презентацию о жизни и творчестве И.А. Бунина. Чтение и анализ одного и стихотворений И.А. Бунина.</w:t>
            </w:r>
          </w:p>
        </w:tc>
        <w:tc>
          <w:tcPr>
            <w:tcW w:w="2125" w:type="dxa"/>
            <w:vAlign w:val="center"/>
          </w:tcPr>
          <w:p w14:paraId="5B56CFE0"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2C71A196"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1E50CFD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B568675" w14:textId="77777777" w:rsidTr="00223412">
        <w:trPr>
          <w:trHeight w:val="361"/>
        </w:trPr>
        <w:tc>
          <w:tcPr>
            <w:tcW w:w="2970" w:type="dxa"/>
            <w:vMerge/>
            <w:vAlign w:val="center"/>
          </w:tcPr>
          <w:p w14:paraId="07BF63CD"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54647634"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2D1794B7"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7CB0F290"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57A2766B" w14:textId="77777777" w:rsidTr="00223412">
        <w:trPr>
          <w:trHeight w:val="361"/>
        </w:trPr>
        <w:tc>
          <w:tcPr>
            <w:tcW w:w="2970" w:type="dxa"/>
            <w:vMerge w:val="restart"/>
            <w:vAlign w:val="center"/>
          </w:tcPr>
          <w:p w14:paraId="317111FE"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3.2.</w:t>
            </w:r>
          </w:p>
          <w:p w14:paraId="59CC0ECB"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Тематическое разнообразие и психологизм произведений И.А. Бунина</w:t>
            </w:r>
          </w:p>
        </w:tc>
        <w:tc>
          <w:tcPr>
            <w:tcW w:w="7374" w:type="dxa"/>
            <w:gridSpan w:val="3"/>
            <w:tcBorders>
              <w:top w:val="single" w:sz="4" w:space="0" w:color="auto"/>
              <w:left w:val="single" w:sz="4" w:space="0" w:color="auto"/>
              <w:bottom w:val="single" w:sz="4" w:space="0" w:color="auto"/>
            </w:tcBorders>
            <w:vAlign w:val="center"/>
          </w:tcPr>
          <w:p w14:paraId="04607391"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033E31C9"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040890AA"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5FF1946" w14:textId="77777777" w:rsidTr="00223412">
        <w:trPr>
          <w:trHeight w:val="361"/>
        </w:trPr>
        <w:tc>
          <w:tcPr>
            <w:tcW w:w="2970" w:type="dxa"/>
            <w:vMerge/>
            <w:vAlign w:val="center"/>
          </w:tcPr>
          <w:p w14:paraId="0EA5BB3C"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70CA53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0B2B2692"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Жизнь и творчество И. Бунина. Лирика </w:t>
            </w:r>
            <w:r w:rsidRPr="000779B3">
              <w:rPr>
                <w:rFonts w:ascii="Times New Roman" w:eastAsia="Times New Roman" w:hAnsi="Times New Roman" w:cs="Times New Roman"/>
                <w:sz w:val="24"/>
                <w:szCs w:val="24"/>
                <w:lang w:eastAsia="en-US"/>
              </w:rPr>
              <w:t>/Сведения из биографии.  Философичность лирики Бунина. Тонкость восприятия     психологии человека и мира природы; поэтизация исторического прошлого Стихотворения: «Вечер», «Не устану повторять вас, звезды!», «Мы встретились случайно на углу».</w:t>
            </w:r>
          </w:p>
          <w:p w14:paraId="11735E9F" w14:textId="77777777" w:rsidR="000779B3" w:rsidRPr="000779B3" w:rsidRDefault="000779B3" w:rsidP="00752756">
            <w:pPr>
              <w:spacing w:after="0" w:line="240" w:lineRule="auto"/>
              <w:jc w:val="both"/>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Читать рассказ «Господин из Сан- Франциско».</w:t>
            </w:r>
          </w:p>
        </w:tc>
        <w:tc>
          <w:tcPr>
            <w:tcW w:w="2125" w:type="dxa"/>
            <w:vAlign w:val="center"/>
          </w:tcPr>
          <w:p w14:paraId="1201BA5A"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6756D83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09B0FDA3"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1A161802" w14:textId="77777777" w:rsidTr="00223412">
        <w:trPr>
          <w:trHeight w:val="361"/>
        </w:trPr>
        <w:tc>
          <w:tcPr>
            <w:tcW w:w="2970" w:type="dxa"/>
            <w:vMerge/>
            <w:vAlign w:val="center"/>
          </w:tcPr>
          <w:p w14:paraId="06798214"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E7FDF1A"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vAlign w:val="center"/>
          </w:tcPr>
          <w:p w14:paraId="0A9EDE3C"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Проза И. Бунина. /</w:t>
            </w:r>
            <w:r w:rsidRPr="000779B3">
              <w:rPr>
                <w:rFonts w:ascii="Times New Roman" w:eastAsia="Times New Roman" w:hAnsi="Times New Roman" w:cs="Times New Roman"/>
                <w:sz w:val="24"/>
                <w:szCs w:val="24"/>
                <w:lang w:eastAsia="en-US"/>
              </w:rPr>
              <w:t xml:space="preserve">Рассказ «Господин из Сан- Франциско».  Осуждение бездуховности существования. Изображение «мгновения» жизни. Реалистическое и символическое в </w:t>
            </w:r>
            <w:r w:rsidRPr="000779B3">
              <w:rPr>
                <w:rFonts w:ascii="Times New Roman" w:eastAsia="Times New Roman" w:hAnsi="Times New Roman" w:cs="Times New Roman"/>
                <w:sz w:val="24"/>
                <w:szCs w:val="24"/>
                <w:lang w:eastAsia="en-US"/>
              </w:rPr>
              <w:lastRenderedPageBreak/>
              <w:t xml:space="preserve">рассказе. Слово, подробность,   деталь в рассказе. </w:t>
            </w:r>
          </w:p>
          <w:p w14:paraId="0BC06BF5"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Подготовить биографию А. Куприна. Читать повесть «Гранатовый браслет».</w:t>
            </w:r>
          </w:p>
        </w:tc>
        <w:tc>
          <w:tcPr>
            <w:tcW w:w="2125" w:type="dxa"/>
            <w:vAlign w:val="center"/>
          </w:tcPr>
          <w:p w14:paraId="6FFA4668"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ign w:val="center"/>
          </w:tcPr>
          <w:p w14:paraId="6F6BEAA8"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02991EE" w14:textId="77777777" w:rsidTr="00223412">
        <w:trPr>
          <w:trHeight w:val="361"/>
        </w:trPr>
        <w:tc>
          <w:tcPr>
            <w:tcW w:w="2970" w:type="dxa"/>
            <w:vMerge/>
            <w:vAlign w:val="center"/>
          </w:tcPr>
          <w:p w14:paraId="5CA3CAA2"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12A194C0"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5BD452CE"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7B79867E"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3B82E541" w14:textId="77777777" w:rsidTr="00223412">
        <w:trPr>
          <w:trHeight w:val="361"/>
        </w:trPr>
        <w:tc>
          <w:tcPr>
            <w:tcW w:w="2970" w:type="dxa"/>
            <w:vMerge w:val="restart"/>
            <w:vAlign w:val="center"/>
          </w:tcPr>
          <w:p w14:paraId="55CFF834"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3.3</w:t>
            </w:r>
          </w:p>
          <w:p w14:paraId="2671CB32"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Нравственная сущность любви в произведениях А.И. Куприна</w:t>
            </w:r>
          </w:p>
        </w:tc>
        <w:tc>
          <w:tcPr>
            <w:tcW w:w="7374" w:type="dxa"/>
            <w:gridSpan w:val="3"/>
            <w:tcBorders>
              <w:top w:val="single" w:sz="4" w:space="0" w:color="auto"/>
              <w:left w:val="single" w:sz="4" w:space="0" w:color="auto"/>
              <w:bottom w:val="single" w:sz="4" w:space="0" w:color="auto"/>
            </w:tcBorders>
            <w:vAlign w:val="center"/>
          </w:tcPr>
          <w:p w14:paraId="768CF907"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193A86C5"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7550E58A"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17A0D75" w14:textId="77777777" w:rsidTr="00223412">
        <w:trPr>
          <w:trHeight w:val="361"/>
        </w:trPr>
        <w:tc>
          <w:tcPr>
            <w:tcW w:w="2970" w:type="dxa"/>
            <w:vMerge/>
            <w:vAlign w:val="center"/>
          </w:tcPr>
          <w:p w14:paraId="27A1CDD9"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562D281"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3B325C1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Творчество А. И. Куприна</w:t>
            </w:r>
            <w:r w:rsidRPr="000779B3">
              <w:rPr>
                <w:rFonts w:ascii="Times New Roman" w:eastAsia="Times New Roman" w:hAnsi="Times New Roman" w:cs="Times New Roman"/>
                <w:sz w:val="24"/>
                <w:szCs w:val="24"/>
                <w:lang w:eastAsia="en-US"/>
              </w:rPr>
              <w:t>.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14:paraId="16035478"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Ответить на вопросы по повести  «Гранатовый браслет».</w:t>
            </w:r>
          </w:p>
        </w:tc>
        <w:tc>
          <w:tcPr>
            <w:tcW w:w="2125" w:type="dxa"/>
            <w:vAlign w:val="center"/>
          </w:tcPr>
          <w:p w14:paraId="18CC33F9"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6CF289A8"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2F97E6B2"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5A70396" w14:textId="77777777" w:rsidTr="00223412">
        <w:trPr>
          <w:trHeight w:val="361"/>
        </w:trPr>
        <w:tc>
          <w:tcPr>
            <w:tcW w:w="2970" w:type="dxa"/>
            <w:vMerge/>
            <w:vAlign w:val="center"/>
          </w:tcPr>
          <w:p w14:paraId="726336B0"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336016F"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vAlign w:val="center"/>
          </w:tcPr>
          <w:p w14:paraId="29E1F72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Проза А. Куприна. Повесть «Гранатовый браслет».</w:t>
            </w:r>
            <w:r w:rsidRPr="000779B3">
              <w:rPr>
                <w:rFonts w:ascii="Times New Roman" w:eastAsia="Times New Roman" w:hAnsi="Times New Roman" w:cs="Times New Roman"/>
                <w:sz w:val="24"/>
                <w:szCs w:val="24"/>
                <w:lang w:eastAsia="en-US"/>
              </w:rPr>
              <w:t xml:space="preserve"> /Сведения из биографии. Символическое и реалистическое в творчестве Куприна. Смысл названия повести. Спор о сильной, бескорыстной любви, тема неравенства в повести.</w:t>
            </w:r>
          </w:p>
          <w:p w14:paraId="5CD2BE33" w14:textId="77777777" w:rsidR="000779B3" w:rsidRPr="000779B3" w:rsidRDefault="000779B3" w:rsidP="00752756">
            <w:pPr>
              <w:spacing w:after="0" w:line="240" w:lineRule="auto"/>
              <w:jc w:val="both"/>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 сообщение о </w:t>
            </w:r>
            <w:proofErr w:type="spellStart"/>
            <w:r w:rsidRPr="000779B3">
              <w:rPr>
                <w:rFonts w:ascii="Times New Roman" w:eastAsia="Times New Roman" w:hAnsi="Times New Roman" w:cs="Times New Roman"/>
                <w:sz w:val="24"/>
                <w:szCs w:val="24"/>
                <w:lang w:eastAsia="en-US"/>
              </w:rPr>
              <w:t>Л.Андрееве</w:t>
            </w:r>
            <w:proofErr w:type="spellEnd"/>
            <w:r w:rsidRPr="000779B3">
              <w:rPr>
                <w:rFonts w:ascii="Times New Roman" w:eastAsia="Times New Roman" w:hAnsi="Times New Roman" w:cs="Times New Roman"/>
                <w:sz w:val="24"/>
                <w:szCs w:val="24"/>
                <w:lang w:eastAsia="en-US"/>
              </w:rPr>
              <w:t>, прочитать рассказ «Большой шлем», подготовить вопросы по прочитанному.</w:t>
            </w:r>
          </w:p>
        </w:tc>
        <w:tc>
          <w:tcPr>
            <w:tcW w:w="2125" w:type="dxa"/>
            <w:vAlign w:val="center"/>
          </w:tcPr>
          <w:p w14:paraId="1BD7851E"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361A9A87"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013CC59" w14:textId="77777777" w:rsidTr="00223412">
        <w:trPr>
          <w:trHeight w:val="361"/>
        </w:trPr>
        <w:tc>
          <w:tcPr>
            <w:tcW w:w="2970" w:type="dxa"/>
            <w:vMerge/>
            <w:vAlign w:val="center"/>
          </w:tcPr>
          <w:p w14:paraId="63416376"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5E919B21"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12F92518"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7B10D6F7"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A943BA1" w14:textId="77777777" w:rsidTr="00223412">
        <w:trPr>
          <w:trHeight w:val="361"/>
        </w:trPr>
        <w:tc>
          <w:tcPr>
            <w:tcW w:w="2970" w:type="dxa"/>
            <w:vMerge w:val="restart"/>
            <w:vAlign w:val="center"/>
          </w:tcPr>
          <w:p w14:paraId="22934DAC"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3.4</w:t>
            </w:r>
          </w:p>
          <w:p w14:paraId="08178313"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Решение нравственно-философских вопросов в произведениях Л.Н. Андреева</w:t>
            </w:r>
          </w:p>
          <w:p w14:paraId="090C1D3D"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30CA5C84"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5E4C0600"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258F03DF"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890B40D" w14:textId="77777777" w:rsidTr="00223412">
        <w:trPr>
          <w:trHeight w:val="361"/>
        </w:trPr>
        <w:tc>
          <w:tcPr>
            <w:tcW w:w="2970" w:type="dxa"/>
            <w:vMerge/>
            <w:vAlign w:val="center"/>
          </w:tcPr>
          <w:p w14:paraId="23C0837B"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2B80C00E"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05549FAC"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1A7E4102"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47B9C4DC" w14:textId="77777777" w:rsidTr="00223412">
        <w:trPr>
          <w:trHeight w:val="361"/>
        </w:trPr>
        <w:tc>
          <w:tcPr>
            <w:tcW w:w="2970" w:type="dxa"/>
            <w:vMerge/>
            <w:vAlign w:val="center"/>
          </w:tcPr>
          <w:p w14:paraId="62585E1E"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31F876D"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1B9B5B5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OfficinaSansBookC" w:hAnsi="OfficinaSansBookC" w:cs="OfficinaSansBookC"/>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№26 Творчество Л.Н. Андреева.  </w:t>
            </w:r>
            <w:r w:rsidRPr="000779B3">
              <w:rPr>
                <w:rFonts w:ascii="Times New Roman" w:eastAsia="Times New Roman" w:hAnsi="Times New Roman" w:cs="Times New Roman"/>
                <w:sz w:val="24"/>
                <w:szCs w:val="24"/>
                <w:lang w:eastAsia="en-US"/>
              </w:rPr>
              <w:t xml:space="preserve">/ Знакомство с жизнью и творчеством </w:t>
            </w:r>
            <w:proofErr w:type="spellStart"/>
            <w:r w:rsidRPr="000779B3">
              <w:rPr>
                <w:rFonts w:ascii="Times New Roman" w:eastAsia="Times New Roman" w:hAnsi="Times New Roman" w:cs="Times New Roman"/>
                <w:sz w:val="24"/>
                <w:szCs w:val="24"/>
                <w:lang w:eastAsia="en-US"/>
              </w:rPr>
              <w:t>Л.Андреева</w:t>
            </w:r>
            <w:proofErr w:type="spellEnd"/>
            <w:r w:rsidRPr="000779B3">
              <w:rPr>
                <w:rFonts w:ascii="Times New Roman" w:eastAsia="Times New Roman" w:hAnsi="Times New Roman" w:cs="Times New Roman"/>
                <w:sz w:val="24"/>
                <w:szCs w:val="24"/>
                <w:lang w:eastAsia="en-US"/>
              </w:rPr>
              <w:t xml:space="preserve">. </w:t>
            </w:r>
            <w:r w:rsidRPr="000779B3">
              <w:rPr>
                <w:rFonts w:ascii="OfficinaSansBookC" w:eastAsia="OfficinaSansBookC" w:hAnsi="OfficinaSansBookC" w:cs="OfficinaSansBookC"/>
                <w:sz w:val="24"/>
                <w:szCs w:val="24"/>
                <w:lang w:eastAsia="en-US"/>
              </w:rPr>
              <w:t xml:space="preserve"> </w:t>
            </w:r>
            <w:r w:rsidRPr="000779B3">
              <w:rPr>
                <w:rFonts w:ascii="Times New Roman" w:eastAsia="Times New Roman" w:hAnsi="Times New Roman" w:cs="Times New Roman"/>
                <w:sz w:val="24"/>
                <w:szCs w:val="24"/>
                <w:lang w:eastAsia="en-US"/>
              </w:rPr>
              <w:t>Тематика  и особенности творчества писателя. Анализ рассказа «Большой шлем».</w:t>
            </w:r>
          </w:p>
          <w:p w14:paraId="320B93B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Прочитать рассказ Л. Андреева «Иуда </w:t>
            </w:r>
            <w:r w:rsidRPr="000779B3">
              <w:rPr>
                <w:rFonts w:ascii="Times New Roman" w:eastAsia="Times New Roman" w:hAnsi="Times New Roman" w:cs="Times New Roman"/>
                <w:sz w:val="24"/>
                <w:szCs w:val="24"/>
                <w:lang w:eastAsia="en-US"/>
              </w:rPr>
              <w:lastRenderedPageBreak/>
              <w:t>Искариот». Ответить на вопросы, записанные в тетради.</w:t>
            </w:r>
          </w:p>
        </w:tc>
        <w:tc>
          <w:tcPr>
            <w:tcW w:w="2125" w:type="dxa"/>
            <w:vAlign w:val="center"/>
          </w:tcPr>
          <w:p w14:paraId="012F748F"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restart"/>
            <w:vAlign w:val="center"/>
          </w:tcPr>
          <w:p w14:paraId="14973C96"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08FC0789"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9521151" w14:textId="77777777" w:rsidTr="00223412">
        <w:trPr>
          <w:trHeight w:val="361"/>
        </w:trPr>
        <w:tc>
          <w:tcPr>
            <w:tcW w:w="2970" w:type="dxa"/>
            <w:vMerge/>
            <w:vAlign w:val="center"/>
          </w:tcPr>
          <w:p w14:paraId="3CC202F4"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9F81052"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3C97172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№27 Нравственные проблемы в произведениях </w:t>
            </w:r>
            <w:proofErr w:type="spellStart"/>
            <w:r w:rsidRPr="000779B3">
              <w:rPr>
                <w:rFonts w:ascii="Times New Roman" w:eastAsia="Times New Roman" w:hAnsi="Times New Roman" w:cs="Times New Roman"/>
                <w:b/>
                <w:sz w:val="24"/>
                <w:szCs w:val="24"/>
                <w:lang w:eastAsia="en-US"/>
              </w:rPr>
              <w:t>Л.Андреева</w:t>
            </w:r>
            <w:proofErr w:type="spellEnd"/>
            <w:r w:rsidRPr="000779B3">
              <w:rPr>
                <w:rFonts w:ascii="Times New Roman" w:eastAsia="Times New Roman" w:hAnsi="Times New Roman" w:cs="Times New Roman"/>
                <w:b/>
                <w:sz w:val="24"/>
                <w:szCs w:val="24"/>
                <w:lang w:eastAsia="en-US"/>
              </w:rPr>
              <w:t>.  /</w:t>
            </w:r>
            <w:r w:rsidRPr="000779B3">
              <w:rPr>
                <w:rFonts w:ascii="Times New Roman" w:eastAsia="Times New Roman" w:hAnsi="Times New Roman" w:cs="Times New Roman"/>
                <w:sz w:val="24"/>
                <w:szCs w:val="24"/>
                <w:lang w:eastAsia="en-US"/>
              </w:rPr>
              <w:t>Жанровое своеобразие повести «Иуда Искариот. Тема противостояния Добра и Зла.</w:t>
            </w:r>
          </w:p>
          <w:p w14:paraId="0B5FBBF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Подготовить сообщение: Развитие культуры и литературы начала 20 века.</w:t>
            </w:r>
          </w:p>
        </w:tc>
        <w:tc>
          <w:tcPr>
            <w:tcW w:w="2125" w:type="dxa"/>
            <w:vAlign w:val="center"/>
          </w:tcPr>
          <w:p w14:paraId="72B9A354"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56BBAFBF"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c>
      </w:tr>
      <w:tr w:rsidR="000779B3" w:rsidRPr="000779B3" w14:paraId="62C1A8EC" w14:textId="77777777" w:rsidTr="00223412">
        <w:trPr>
          <w:trHeight w:val="361"/>
        </w:trPr>
        <w:tc>
          <w:tcPr>
            <w:tcW w:w="10344" w:type="dxa"/>
            <w:gridSpan w:val="4"/>
            <w:vAlign w:val="center"/>
          </w:tcPr>
          <w:p w14:paraId="5C6F55F2"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Раздел 4 Литература 20 века</w:t>
            </w:r>
          </w:p>
        </w:tc>
        <w:tc>
          <w:tcPr>
            <w:tcW w:w="2125" w:type="dxa"/>
            <w:vAlign w:val="center"/>
          </w:tcPr>
          <w:p w14:paraId="36411921"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7A6DD642"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A08F281" w14:textId="77777777" w:rsidTr="00223412">
        <w:trPr>
          <w:trHeight w:val="361"/>
        </w:trPr>
        <w:tc>
          <w:tcPr>
            <w:tcW w:w="2970" w:type="dxa"/>
            <w:vMerge w:val="restart"/>
            <w:vAlign w:val="center"/>
          </w:tcPr>
          <w:p w14:paraId="3A7A44D2"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4.1.</w:t>
            </w:r>
          </w:p>
          <w:p w14:paraId="7FAEF305"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Русская литература 20 века</w:t>
            </w:r>
          </w:p>
          <w:p w14:paraId="75ADF2A3"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Стихотворения поэтов Серебряного века. Тематика и идейно-художественное своеобразие лирики</w:t>
            </w:r>
          </w:p>
        </w:tc>
        <w:tc>
          <w:tcPr>
            <w:tcW w:w="7374" w:type="dxa"/>
            <w:gridSpan w:val="3"/>
            <w:tcBorders>
              <w:top w:val="single" w:sz="4" w:space="0" w:color="auto"/>
              <w:left w:val="single" w:sz="4" w:space="0" w:color="auto"/>
              <w:bottom w:val="single" w:sz="4" w:space="0" w:color="auto"/>
            </w:tcBorders>
            <w:vAlign w:val="center"/>
          </w:tcPr>
          <w:p w14:paraId="2D423FBE"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61941E7C"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10</w:t>
            </w:r>
          </w:p>
        </w:tc>
        <w:tc>
          <w:tcPr>
            <w:tcW w:w="2268" w:type="dxa"/>
            <w:vAlign w:val="center"/>
          </w:tcPr>
          <w:p w14:paraId="0A62594F"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AD5A556" w14:textId="77777777" w:rsidTr="00223412">
        <w:trPr>
          <w:trHeight w:val="361"/>
        </w:trPr>
        <w:tc>
          <w:tcPr>
            <w:tcW w:w="2970" w:type="dxa"/>
            <w:vMerge/>
            <w:vAlign w:val="center"/>
          </w:tcPr>
          <w:p w14:paraId="444C31A7"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A19B7FF"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07B493C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Русская литература начала 20 века. Серебряный век в русской литературе. /</w:t>
            </w:r>
            <w:r w:rsidRPr="000779B3">
              <w:rPr>
                <w:rFonts w:ascii="Times New Roman" w:eastAsia="Times New Roman" w:hAnsi="Times New Roman" w:cs="Times New Roman"/>
                <w:sz w:val="24"/>
                <w:szCs w:val="24"/>
                <w:lang w:eastAsia="en-US"/>
              </w:rPr>
              <w:t>Неповторимость развития русской литературы и культуры... Теория литературы: развитие понятия о поэме, развитие понятия об «образе-символе». Проблема традиций и новаторства в литературе начала ХХ века: формы ее разрешения в творчестве реалистов, символистов, акмеистов, футуристов. Литературные течения поэзии русского модернизма: символизм, акмеизм, футуризм.  Символизм.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и «</w:t>
            </w:r>
            <w:proofErr w:type="spellStart"/>
            <w:r w:rsidRPr="000779B3">
              <w:rPr>
                <w:rFonts w:ascii="Times New Roman" w:eastAsia="Times New Roman" w:hAnsi="Times New Roman" w:cs="Times New Roman"/>
                <w:sz w:val="24"/>
                <w:szCs w:val="24"/>
                <w:lang w:eastAsia="en-US"/>
              </w:rPr>
              <w:t>младосимволисты</w:t>
            </w:r>
            <w:proofErr w:type="spellEnd"/>
            <w:r w:rsidRPr="000779B3">
              <w:rPr>
                <w:rFonts w:ascii="Times New Roman" w:eastAsia="Times New Roman" w:hAnsi="Times New Roman" w:cs="Times New Roman"/>
                <w:sz w:val="24"/>
                <w:szCs w:val="24"/>
                <w:lang w:eastAsia="en-US"/>
              </w:rPr>
              <w:t>».</w:t>
            </w:r>
            <w:r w:rsidRPr="000779B3">
              <w:rPr>
                <w:rFonts w:ascii="OfficinaSansBookC" w:eastAsia="OfficinaSansBookC" w:hAnsi="OfficinaSansBookC" w:cs="OfficinaSansBookC"/>
                <w:color w:val="202124"/>
                <w:sz w:val="24"/>
                <w:szCs w:val="24"/>
                <w:highlight w:val="white"/>
                <w:lang w:eastAsia="en-US"/>
              </w:rPr>
              <w:t xml:space="preserve"> </w:t>
            </w:r>
          </w:p>
          <w:p w14:paraId="3596AAA3"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Сообщение об </w:t>
            </w:r>
            <w:proofErr w:type="spellStart"/>
            <w:r w:rsidRPr="000779B3">
              <w:rPr>
                <w:rFonts w:ascii="Times New Roman" w:eastAsia="Times New Roman" w:hAnsi="Times New Roman" w:cs="Times New Roman"/>
                <w:sz w:val="24"/>
                <w:szCs w:val="24"/>
                <w:lang w:eastAsia="en-US"/>
              </w:rPr>
              <w:t>А.Блоке</w:t>
            </w:r>
            <w:proofErr w:type="spellEnd"/>
            <w:r w:rsidRPr="000779B3">
              <w:rPr>
                <w:rFonts w:ascii="Times New Roman" w:eastAsia="Times New Roman" w:hAnsi="Times New Roman" w:cs="Times New Roman"/>
                <w:sz w:val="24"/>
                <w:szCs w:val="24"/>
                <w:lang w:eastAsia="en-US"/>
              </w:rPr>
              <w:t>.  Отрывок из поэмы «Двенадцать» наизусть (на выбор). Анализ поэмы «Двенадцать»</w:t>
            </w:r>
          </w:p>
        </w:tc>
        <w:tc>
          <w:tcPr>
            <w:tcW w:w="2125" w:type="dxa"/>
            <w:vAlign w:val="center"/>
          </w:tcPr>
          <w:p w14:paraId="701D0B86"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25500B7E"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CFC7E5C" w14:textId="77777777" w:rsidTr="00223412">
        <w:trPr>
          <w:trHeight w:val="361"/>
        </w:trPr>
        <w:tc>
          <w:tcPr>
            <w:tcW w:w="2970" w:type="dxa"/>
            <w:vMerge/>
            <w:vAlign w:val="center"/>
          </w:tcPr>
          <w:p w14:paraId="41348F70"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86F8233"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08E28F16"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Мир поэзии А. А. Блока. /</w:t>
            </w:r>
            <w:r w:rsidRPr="000779B3">
              <w:rPr>
                <w:rFonts w:ascii="Times New Roman" w:eastAsia="Times New Roman" w:hAnsi="Times New Roman" w:cs="Times New Roman"/>
                <w:sz w:val="24"/>
                <w:szCs w:val="24"/>
                <w:lang w:eastAsia="en-US"/>
              </w:rPr>
              <w:t xml:space="preserve">Жизнь и творчество </w:t>
            </w:r>
            <w:proofErr w:type="spellStart"/>
            <w:r w:rsidRPr="000779B3">
              <w:rPr>
                <w:rFonts w:ascii="Times New Roman" w:eastAsia="Times New Roman" w:hAnsi="Times New Roman" w:cs="Times New Roman"/>
                <w:sz w:val="24"/>
                <w:szCs w:val="24"/>
                <w:lang w:eastAsia="en-US"/>
              </w:rPr>
              <w:t>А.Блока</w:t>
            </w:r>
            <w:proofErr w:type="spellEnd"/>
            <w:r w:rsidRPr="000779B3">
              <w:rPr>
                <w:rFonts w:ascii="Times New Roman" w:eastAsia="Times New Roman" w:hAnsi="Times New Roman" w:cs="Times New Roman"/>
                <w:sz w:val="24"/>
                <w:szCs w:val="24"/>
                <w:lang w:eastAsia="en-US"/>
              </w:rPr>
              <w:t xml:space="preserve">. Особенности лирики </w:t>
            </w:r>
            <w:proofErr w:type="spellStart"/>
            <w:r w:rsidRPr="000779B3">
              <w:rPr>
                <w:rFonts w:ascii="Times New Roman" w:eastAsia="Times New Roman" w:hAnsi="Times New Roman" w:cs="Times New Roman"/>
                <w:sz w:val="24"/>
                <w:szCs w:val="24"/>
                <w:lang w:eastAsia="en-US"/>
              </w:rPr>
              <w:t>А.Блока</w:t>
            </w:r>
            <w:proofErr w:type="spellEnd"/>
            <w:r w:rsidRPr="000779B3">
              <w:rPr>
                <w:rFonts w:ascii="Times New Roman" w:eastAsia="Times New Roman" w:hAnsi="Times New Roman" w:cs="Times New Roman"/>
                <w:sz w:val="24"/>
                <w:szCs w:val="24"/>
                <w:lang w:eastAsia="en-US"/>
              </w:rPr>
              <w:t xml:space="preserve">. Тематика и особенности поэмы "Двенадцать". Сложность восприятия Блоком социального </w:t>
            </w:r>
            <w:r w:rsidRPr="000779B3">
              <w:rPr>
                <w:rFonts w:ascii="Times New Roman" w:eastAsia="Times New Roman" w:hAnsi="Times New Roman" w:cs="Times New Roman"/>
                <w:sz w:val="24"/>
                <w:szCs w:val="24"/>
                <w:lang w:eastAsia="en-US"/>
              </w:rPr>
              <w:lastRenderedPageBreak/>
              <w:t>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 Природа социальных противоречий в изображении поэта.</w:t>
            </w:r>
          </w:p>
          <w:p w14:paraId="7697E71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Наизусть стихотворение </w:t>
            </w:r>
            <w:proofErr w:type="spellStart"/>
            <w:r w:rsidRPr="000779B3">
              <w:rPr>
                <w:rFonts w:ascii="Times New Roman" w:eastAsia="Times New Roman" w:hAnsi="Times New Roman" w:cs="Times New Roman"/>
                <w:sz w:val="24"/>
                <w:szCs w:val="24"/>
                <w:lang w:eastAsia="en-US"/>
              </w:rPr>
              <w:t>В.Маяковского</w:t>
            </w:r>
            <w:proofErr w:type="spellEnd"/>
            <w:r w:rsidRPr="000779B3">
              <w:rPr>
                <w:rFonts w:ascii="Times New Roman" w:eastAsia="Times New Roman" w:hAnsi="Times New Roman" w:cs="Times New Roman"/>
                <w:sz w:val="24"/>
                <w:szCs w:val="24"/>
                <w:lang w:eastAsia="en-US"/>
              </w:rPr>
              <w:t xml:space="preserve"> (на выбор). Подготовить презентацию о творчестве В. Маяковского.</w:t>
            </w:r>
          </w:p>
        </w:tc>
        <w:tc>
          <w:tcPr>
            <w:tcW w:w="2125" w:type="dxa"/>
            <w:vAlign w:val="center"/>
          </w:tcPr>
          <w:p w14:paraId="3C88CAEC"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restart"/>
            <w:vAlign w:val="center"/>
          </w:tcPr>
          <w:p w14:paraId="66DDA5D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6030D8DD"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528014F" w14:textId="77777777" w:rsidTr="00223412">
        <w:trPr>
          <w:trHeight w:val="361"/>
        </w:trPr>
        <w:tc>
          <w:tcPr>
            <w:tcW w:w="2970" w:type="dxa"/>
            <w:vMerge/>
            <w:vAlign w:val="center"/>
          </w:tcPr>
          <w:p w14:paraId="0D8874BA"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46F2CD3A"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3</w:t>
            </w:r>
          </w:p>
        </w:tc>
        <w:tc>
          <w:tcPr>
            <w:tcW w:w="6805" w:type="dxa"/>
            <w:gridSpan w:val="2"/>
            <w:tcBorders>
              <w:top w:val="single" w:sz="4" w:space="0" w:color="auto"/>
              <w:left w:val="single" w:sz="4" w:space="0" w:color="auto"/>
              <w:bottom w:val="single" w:sz="4" w:space="0" w:color="auto"/>
            </w:tcBorders>
          </w:tcPr>
          <w:p w14:paraId="6BB7F2C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В.В. Маяковский - поэт «бунтарства и эпатажа». /</w:t>
            </w:r>
            <w:r w:rsidRPr="000779B3">
              <w:rPr>
                <w:rFonts w:ascii="Times New Roman" w:eastAsia="Times New Roman" w:hAnsi="Times New Roman" w:cs="Times New Roman"/>
                <w:sz w:val="24"/>
                <w:szCs w:val="24"/>
                <w:lang w:eastAsia="en-US"/>
              </w:rPr>
              <w:t xml:space="preserve"> Презентации «В.В. Маяковский - судьба и творчество».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Теория литературы: традиции и новаторство в литературе. Новая система стихосложения. Тоническое стихосложение. Выразительное чтение стихотворений.</w:t>
            </w:r>
          </w:p>
          <w:p w14:paraId="0AE890F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Биография С. Есенина. Стихотворение наизусть.  Выписать из стихов С. Есенина примеры использования звукописи и цветописи.</w:t>
            </w:r>
          </w:p>
        </w:tc>
        <w:tc>
          <w:tcPr>
            <w:tcW w:w="2125" w:type="dxa"/>
            <w:vAlign w:val="center"/>
          </w:tcPr>
          <w:p w14:paraId="170CEAEE"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659D789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8C9EDD9" w14:textId="77777777" w:rsidTr="00223412">
        <w:trPr>
          <w:trHeight w:val="361"/>
        </w:trPr>
        <w:tc>
          <w:tcPr>
            <w:tcW w:w="2970" w:type="dxa"/>
            <w:vMerge/>
            <w:vAlign w:val="center"/>
          </w:tcPr>
          <w:p w14:paraId="4AC72657"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5516ADFF"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4</w:t>
            </w:r>
          </w:p>
        </w:tc>
        <w:tc>
          <w:tcPr>
            <w:tcW w:w="6805" w:type="dxa"/>
            <w:gridSpan w:val="2"/>
            <w:tcBorders>
              <w:top w:val="single" w:sz="4" w:space="0" w:color="auto"/>
              <w:left w:val="single" w:sz="4" w:space="0" w:color="auto"/>
              <w:bottom w:val="single" w:sz="4" w:space="0" w:color="auto"/>
            </w:tcBorders>
          </w:tcPr>
          <w:p w14:paraId="621DFA08"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Творчество   С.А. Есенина./ </w:t>
            </w:r>
            <w:r w:rsidRPr="000779B3">
              <w:rPr>
                <w:rFonts w:ascii="Times New Roman" w:eastAsia="Times New Roman" w:hAnsi="Times New Roman" w:cs="Times New Roman"/>
                <w:sz w:val="24"/>
                <w:szCs w:val="24"/>
                <w:lang w:eastAsia="en-US"/>
              </w:rPr>
              <w:t>Сведения из биографии. Специфика поэзии. Мелодичность и плавное течение строк Есенина. Россия глазами Есенина. Художественное своеобразие его стихотворений.  Важнейшие темы в лирике Есенина. Теория литературы: развитие понятия о поэтических средствах художественной выразительности.</w:t>
            </w:r>
          </w:p>
          <w:p w14:paraId="330E026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Подготовить краткую биографию </w:t>
            </w:r>
            <w:proofErr w:type="spellStart"/>
            <w:r w:rsidRPr="000779B3">
              <w:rPr>
                <w:rFonts w:ascii="Times New Roman" w:eastAsia="Times New Roman" w:hAnsi="Times New Roman" w:cs="Times New Roman"/>
                <w:sz w:val="24"/>
                <w:szCs w:val="24"/>
                <w:lang w:eastAsia="en-US"/>
              </w:rPr>
              <w:t>М.Цветаевой</w:t>
            </w:r>
            <w:proofErr w:type="spellEnd"/>
            <w:r w:rsidRPr="000779B3">
              <w:rPr>
                <w:rFonts w:ascii="Times New Roman" w:eastAsia="Times New Roman" w:hAnsi="Times New Roman" w:cs="Times New Roman"/>
                <w:sz w:val="24"/>
                <w:szCs w:val="24"/>
                <w:lang w:eastAsia="en-US"/>
              </w:rPr>
              <w:t xml:space="preserve">. Выучить стихотворение наизусть (на выбор) </w:t>
            </w:r>
            <w:r w:rsidRPr="000779B3">
              <w:rPr>
                <w:rFonts w:ascii="Times New Roman" w:eastAsia="Times New Roman" w:hAnsi="Times New Roman" w:cs="Times New Roman"/>
                <w:sz w:val="24"/>
                <w:szCs w:val="24"/>
                <w:lang w:eastAsia="en-US"/>
              </w:rPr>
              <w:lastRenderedPageBreak/>
              <w:t>М.И. Цветаевой.</w:t>
            </w:r>
          </w:p>
        </w:tc>
        <w:tc>
          <w:tcPr>
            <w:tcW w:w="2125" w:type="dxa"/>
            <w:vAlign w:val="center"/>
          </w:tcPr>
          <w:p w14:paraId="3B7F5980"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ign w:val="center"/>
          </w:tcPr>
          <w:p w14:paraId="1F9957CC"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5A4731A" w14:textId="77777777" w:rsidTr="00223412">
        <w:trPr>
          <w:trHeight w:val="361"/>
        </w:trPr>
        <w:tc>
          <w:tcPr>
            <w:tcW w:w="2970" w:type="dxa"/>
            <w:vMerge/>
            <w:vAlign w:val="center"/>
          </w:tcPr>
          <w:p w14:paraId="55B67546"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53BDD74B"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5</w:t>
            </w:r>
          </w:p>
        </w:tc>
        <w:tc>
          <w:tcPr>
            <w:tcW w:w="6805" w:type="dxa"/>
            <w:gridSpan w:val="2"/>
            <w:tcBorders>
              <w:top w:val="single" w:sz="4" w:space="0" w:color="auto"/>
              <w:left w:val="single" w:sz="4" w:space="0" w:color="auto"/>
              <w:bottom w:val="single" w:sz="4" w:space="0" w:color="auto"/>
            </w:tcBorders>
          </w:tcPr>
          <w:p w14:paraId="34F9426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Поэтический мир М.И. Цветаевой./</w:t>
            </w:r>
            <w:r w:rsidRPr="000779B3">
              <w:rPr>
                <w:rFonts w:ascii="Times New Roman" w:eastAsia="Times New Roman" w:hAnsi="Times New Roman" w:cs="Times New Roman"/>
                <w:sz w:val="24"/>
                <w:szCs w:val="24"/>
                <w:lang w:eastAsia="en-US"/>
              </w:rPr>
              <w:t xml:space="preserve"> Жизнь и творчество М. И. Цветаевой. Основные темы творчества Цветаевой. Конфликт быта и бытия, времени и вечности. Поэзия как напряженный монолог-исповедь. Фольклорные и литературные образы и мотивы в лирике Цветаевой. Своеобразие стиля поэтессы.</w:t>
            </w:r>
          </w:p>
          <w:p w14:paraId="5975EB78"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 доклад о творчестве М. Горького. Прочитать рассказ «Старуха Изергиль»</w:t>
            </w:r>
          </w:p>
        </w:tc>
        <w:tc>
          <w:tcPr>
            <w:tcW w:w="2125" w:type="dxa"/>
            <w:vAlign w:val="center"/>
          </w:tcPr>
          <w:p w14:paraId="1BD74A50"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2D4AB23C"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826F90F" w14:textId="77777777" w:rsidTr="00223412">
        <w:trPr>
          <w:trHeight w:val="361"/>
        </w:trPr>
        <w:tc>
          <w:tcPr>
            <w:tcW w:w="2970" w:type="dxa"/>
            <w:vMerge/>
            <w:vAlign w:val="center"/>
          </w:tcPr>
          <w:p w14:paraId="30E074FA"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2DF46E11"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152F5473"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53C78430"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9523CAC" w14:textId="77777777" w:rsidTr="00223412">
        <w:trPr>
          <w:trHeight w:val="361"/>
        </w:trPr>
        <w:tc>
          <w:tcPr>
            <w:tcW w:w="2970" w:type="dxa"/>
            <w:vMerge w:val="restart"/>
            <w:vAlign w:val="center"/>
          </w:tcPr>
          <w:p w14:paraId="7A2D8332"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4.2.</w:t>
            </w:r>
          </w:p>
          <w:p w14:paraId="3F0F11B2"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Романические произведения М.А. Горького. </w:t>
            </w:r>
          </w:p>
          <w:p w14:paraId="4026AF4F"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Авторская позиция в социальной пьесе «На дне»</w:t>
            </w:r>
          </w:p>
          <w:p w14:paraId="272034C7"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19959049"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19CCF9C4"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6796A559"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529FE652" w14:textId="77777777" w:rsidTr="00223412">
        <w:trPr>
          <w:trHeight w:val="361"/>
        </w:trPr>
        <w:tc>
          <w:tcPr>
            <w:tcW w:w="2970" w:type="dxa"/>
            <w:vMerge/>
            <w:vAlign w:val="center"/>
          </w:tcPr>
          <w:p w14:paraId="02EE5733"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C93E24C"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205D3BE1"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Биографический и творческий путь М. Горького. Рассказы М. Горького./</w:t>
            </w:r>
            <w:r w:rsidRPr="000779B3">
              <w:rPr>
                <w:rFonts w:ascii="Times New Roman" w:eastAsia="Times New Roman" w:hAnsi="Times New Roman" w:cs="Times New Roman"/>
                <w:sz w:val="24"/>
                <w:szCs w:val="24"/>
                <w:lang w:eastAsia="en-US"/>
              </w:rPr>
              <w:t xml:space="preserve"> Ранние рассказы: «</w:t>
            </w:r>
            <w:proofErr w:type="spellStart"/>
            <w:r w:rsidRPr="000779B3">
              <w:rPr>
                <w:rFonts w:ascii="Times New Roman" w:eastAsia="Times New Roman" w:hAnsi="Times New Roman" w:cs="Times New Roman"/>
                <w:sz w:val="24"/>
                <w:szCs w:val="24"/>
                <w:lang w:eastAsia="en-US"/>
              </w:rPr>
              <w:t>Челкаш</w:t>
            </w:r>
            <w:proofErr w:type="spellEnd"/>
            <w:r w:rsidRPr="000779B3">
              <w:rPr>
                <w:rFonts w:ascii="Times New Roman" w:eastAsia="Times New Roman" w:hAnsi="Times New Roman" w:cs="Times New Roman"/>
                <w:sz w:val="24"/>
                <w:szCs w:val="24"/>
                <w:lang w:eastAsia="en-US"/>
              </w:rPr>
              <w:t>», «Коновалов», «Страсти-мордасти», «Старуха Изергиль».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14:paraId="33CEEF0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Читать пьесу «На дне», подготовить историю создания пьесы «На дне».</w:t>
            </w:r>
          </w:p>
        </w:tc>
        <w:tc>
          <w:tcPr>
            <w:tcW w:w="2125" w:type="dxa"/>
            <w:vAlign w:val="center"/>
          </w:tcPr>
          <w:p w14:paraId="24B501BA"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4F10096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3545D241"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49B5FEC" w14:textId="77777777" w:rsidTr="00223412">
        <w:trPr>
          <w:trHeight w:val="361"/>
        </w:trPr>
        <w:tc>
          <w:tcPr>
            <w:tcW w:w="2970" w:type="dxa"/>
            <w:vMerge/>
            <w:vAlign w:val="center"/>
          </w:tcPr>
          <w:p w14:paraId="5B53C868"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83C17D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746BA00B"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Пьеса «На дне». /</w:t>
            </w:r>
            <w:r w:rsidRPr="000779B3">
              <w:rPr>
                <w:rFonts w:ascii="Times New Roman" w:eastAsia="Times New Roman" w:hAnsi="Times New Roman" w:cs="Times New Roman"/>
                <w:sz w:val="24"/>
                <w:szCs w:val="24"/>
                <w:lang w:eastAsia="en-US"/>
              </w:rPr>
              <w:t>Изображение правды жизни в пьесе и ее философский смысл. Герои пьесы. Авторская позиция и способы ее выражения. Новаторство Горького – драматурга. Горький и МХАТ. Горький – романист. Теория литературы: развитие понятия о драме.</w:t>
            </w:r>
          </w:p>
          <w:p w14:paraId="5FE7B962"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Проследить жизненный путь каждого из героев пьесы «На дне». М. Горького. Подготовиться к семинару.</w:t>
            </w:r>
          </w:p>
        </w:tc>
        <w:tc>
          <w:tcPr>
            <w:tcW w:w="2125" w:type="dxa"/>
            <w:vAlign w:val="center"/>
          </w:tcPr>
          <w:p w14:paraId="57BFDA50"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7627169C"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357CA71" w14:textId="77777777" w:rsidTr="00223412">
        <w:trPr>
          <w:trHeight w:val="361"/>
        </w:trPr>
        <w:tc>
          <w:tcPr>
            <w:tcW w:w="2970" w:type="dxa"/>
            <w:vMerge/>
            <w:vAlign w:val="center"/>
          </w:tcPr>
          <w:p w14:paraId="67BBC74F"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29DA1517"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2E67E2B5"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6270FAF1" w14:textId="77777777" w:rsidR="000779B3" w:rsidRPr="000779B3" w:rsidRDefault="000779B3" w:rsidP="00752756">
            <w:pPr>
              <w:spacing w:after="0" w:line="240" w:lineRule="auto"/>
              <w:jc w:val="center"/>
              <w:rPr>
                <w:rFonts w:ascii="Times New Roman" w:eastAsia="Times New Roman" w:hAnsi="Times New Roman" w:cs="Times New Roman"/>
                <w:b/>
                <w:bCs/>
              </w:rPr>
            </w:pPr>
          </w:p>
        </w:tc>
      </w:tr>
      <w:tr w:rsidR="000779B3" w:rsidRPr="000779B3" w14:paraId="7E0440CC" w14:textId="77777777" w:rsidTr="00223412">
        <w:trPr>
          <w:trHeight w:val="361"/>
        </w:trPr>
        <w:tc>
          <w:tcPr>
            <w:tcW w:w="2970" w:type="dxa"/>
            <w:vMerge/>
            <w:vAlign w:val="center"/>
          </w:tcPr>
          <w:p w14:paraId="79FE1130"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2E64ADC"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77D2AD7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№28: Семинар № 2 "Спор о правде и человеке в пьесе М. Горького «На дне». /</w:t>
            </w:r>
            <w:r w:rsidRPr="000779B3">
              <w:rPr>
                <w:rFonts w:ascii="Times New Roman" w:eastAsia="Times New Roman" w:hAnsi="Times New Roman" w:cs="Times New Roman"/>
                <w:sz w:val="24"/>
                <w:szCs w:val="24"/>
                <w:lang w:eastAsia="en-US"/>
              </w:rPr>
              <w:t>Углубленное понимание идейно-тематического содержания пьесы  «На дне». Воплощение в образах пьесы эстетического и нравственного идеала автора. Спор о назначении человека. Понимание антитезы «Лука – Сатин».</w:t>
            </w:r>
          </w:p>
          <w:p w14:paraId="68559C5F"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 Сочинение «Для чего живет человек?»</w:t>
            </w:r>
          </w:p>
        </w:tc>
        <w:tc>
          <w:tcPr>
            <w:tcW w:w="2125" w:type="dxa"/>
            <w:vAlign w:val="center"/>
          </w:tcPr>
          <w:p w14:paraId="375CE950"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026F851F"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0B52AEB0"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A0D3F11" w14:textId="77777777" w:rsidTr="00223412">
        <w:trPr>
          <w:trHeight w:val="361"/>
        </w:trPr>
        <w:tc>
          <w:tcPr>
            <w:tcW w:w="2970" w:type="dxa"/>
            <w:vMerge/>
            <w:vAlign w:val="center"/>
          </w:tcPr>
          <w:p w14:paraId="0436BF0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434BFE1C"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55604E5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№29: Просмотр фильма «На дне». / </w:t>
            </w:r>
            <w:r w:rsidRPr="000779B3">
              <w:rPr>
                <w:rFonts w:ascii="Times New Roman" w:eastAsia="Times New Roman" w:hAnsi="Times New Roman" w:cs="Times New Roman"/>
                <w:sz w:val="24"/>
                <w:szCs w:val="24"/>
                <w:lang w:eastAsia="en-US"/>
              </w:rPr>
              <w:t>Просмотр и обсуждение фильма.</w:t>
            </w:r>
          </w:p>
          <w:p w14:paraId="6AAA351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 сообщение о жизни и творчестве М. Булгакова. Читать роман «Мастер и Маргарита».</w:t>
            </w:r>
          </w:p>
        </w:tc>
        <w:tc>
          <w:tcPr>
            <w:tcW w:w="2125" w:type="dxa"/>
            <w:vAlign w:val="center"/>
          </w:tcPr>
          <w:p w14:paraId="1EC3E397"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5BFED3B9"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4F1BDC5" w14:textId="77777777" w:rsidTr="00223412">
        <w:trPr>
          <w:trHeight w:val="361"/>
        </w:trPr>
        <w:tc>
          <w:tcPr>
            <w:tcW w:w="2970" w:type="dxa"/>
            <w:vMerge w:val="restart"/>
            <w:vAlign w:val="center"/>
          </w:tcPr>
          <w:p w14:paraId="4939475E"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4.3.</w:t>
            </w:r>
          </w:p>
          <w:p w14:paraId="3573B2F9"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Особенности прозы М.А. Булгакова</w:t>
            </w:r>
          </w:p>
        </w:tc>
        <w:tc>
          <w:tcPr>
            <w:tcW w:w="7374" w:type="dxa"/>
            <w:gridSpan w:val="3"/>
            <w:tcBorders>
              <w:top w:val="single" w:sz="4" w:space="0" w:color="auto"/>
              <w:left w:val="single" w:sz="4" w:space="0" w:color="auto"/>
              <w:bottom w:val="single" w:sz="4" w:space="0" w:color="auto"/>
            </w:tcBorders>
            <w:vAlign w:val="center"/>
          </w:tcPr>
          <w:p w14:paraId="32A5BB6C"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1B13E438"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652704D8"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386EF101" w14:textId="77777777" w:rsidTr="00223412">
        <w:trPr>
          <w:trHeight w:val="361"/>
        </w:trPr>
        <w:tc>
          <w:tcPr>
            <w:tcW w:w="2970" w:type="dxa"/>
            <w:vMerge/>
            <w:vAlign w:val="center"/>
          </w:tcPr>
          <w:p w14:paraId="6909E63C"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BD28A6D"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17155064"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Жизнь и творчество   М. А. Булгакова. / </w:t>
            </w:r>
            <w:r w:rsidRPr="000779B3">
              <w:rPr>
                <w:rFonts w:ascii="Times New Roman" w:eastAsia="Times New Roman" w:hAnsi="Times New Roman" w:cs="Times New Roman"/>
                <w:sz w:val="24"/>
                <w:szCs w:val="24"/>
                <w:lang w:eastAsia="en-US"/>
              </w:rPr>
              <w:t>Краткий очерк жизни и творчества М.А. Булгакова. Сложные судьбы его произведений. Сатира Булгакова.</w:t>
            </w:r>
          </w:p>
          <w:p w14:paraId="27B9C92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Прочитать </w:t>
            </w:r>
            <w:proofErr w:type="spellStart"/>
            <w:r w:rsidRPr="000779B3">
              <w:rPr>
                <w:rFonts w:ascii="Times New Roman" w:eastAsia="Times New Roman" w:hAnsi="Times New Roman" w:cs="Times New Roman"/>
                <w:sz w:val="24"/>
                <w:szCs w:val="24"/>
                <w:lang w:eastAsia="en-US"/>
              </w:rPr>
              <w:t>ершалаимские</w:t>
            </w:r>
            <w:proofErr w:type="spellEnd"/>
            <w:r w:rsidRPr="000779B3">
              <w:rPr>
                <w:rFonts w:ascii="Times New Roman" w:eastAsia="Times New Roman" w:hAnsi="Times New Roman" w:cs="Times New Roman"/>
                <w:sz w:val="24"/>
                <w:szCs w:val="24"/>
                <w:lang w:eastAsia="en-US"/>
              </w:rPr>
              <w:t xml:space="preserve"> главы романа. Индивидуальные задания по роману.</w:t>
            </w:r>
          </w:p>
        </w:tc>
        <w:tc>
          <w:tcPr>
            <w:tcW w:w="2125" w:type="dxa"/>
            <w:vAlign w:val="center"/>
          </w:tcPr>
          <w:p w14:paraId="1D676358"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225AEFF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15B413F9"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3FEEAC9" w14:textId="77777777" w:rsidTr="00223412">
        <w:trPr>
          <w:trHeight w:val="361"/>
        </w:trPr>
        <w:tc>
          <w:tcPr>
            <w:tcW w:w="2970" w:type="dxa"/>
            <w:vMerge/>
            <w:vAlign w:val="center"/>
          </w:tcPr>
          <w:p w14:paraId="13207A06"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5FF5F6AB"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7A04EAB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 Три мира в романе «Мастер и Маргарита». /</w:t>
            </w:r>
            <w:r w:rsidRPr="000779B3">
              <w:rPr>
                <w:rFonts w:ascii="Times New Roman" w:eastAsia="Times New Roman" w:hAnsi="Times New Roman" w:cs="Times New Roman"/>
                <w:sz w:val="24"/>
                <w:szCs w:val="24"/>
                <w:lang w:eastAsia="en-US"/>
              </w:rPr>
              <w:t>Несколько планов в романе, необычная и сложная композиция.</w:t>
            </w:r>
          </w:p>
          <w:p w14:paraId="29AC69B6"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подготовить характеристику Мастера и Маргариты.</w:t>
            </w:r>
          </w:p>
        </w:tc>
        <w:tc>
          <w:tcPr>
            <w:tcW w:w="2125" w:type="dxa"/>
            <w:vAlign w:val="center"/>
          </w:tcPr>
          <w:p w14:paraId="566023B0"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4145F619"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D734663" w14:textId="77777777" w:rsidTr="00223412">
        <w:trPr>
          <w:trHeight w:val="361"/>
        </w:trPr>
        <w:tc>
          <w:tcPr>
            <w:tcW w:w="2970" w:type="dxa"/>
            <w:vMerge/>
            <w:vAlign w:val="center"/>
          </w:tcPr>
          <w:p w14:paraId="5581E25B"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72D5A5E1"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0949AD5D"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6</w:t>
            </w:r>
          </w:p>
        </w:tc>
        <w:tc>
          <w:tcPr>
            <w:tcW w:w="2268" w:type="dxa"/>
            <w:vAlign w:val="center"/>
          </w:tcPr>
          <w:p w14:paraId="6A8C8FBD"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DDB74FE" w14:textId="77777777" w:rsidTr="00223412">
        <w:trPr>
          <w:trHeight w:val="361"/>
        </w:trPr>
        <w:tc>
          <w:tcPr>
            <w:tcW w:w="2970" w:type="dxa"/>
            <w:vMerge/>
            <w:vAlign w:val="center"/>
          </w:tcPr>
          <w:p w14:paraId="3A60200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4BA75A2"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503F7256"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№30 Любовь и судьба Мастера в романе «Мастер и Маргарита».</w:t>
            </w:r>
            <w:r w:rsidRPr="000779B3">
              <w:rPr>
                <w:rFonts w:ascii="Times New Roman" w:eastAsia="Times New Roman" w:hAnsi="Times New Roman" w:cs="Times New Roman"/>
                <w:sz w:val="24"/>
                <w:szCs w:val="24"/>
                <w:lang w:eastAsia="en-US"/>
              </w:rPr>
              <w:t xml:space="preserve"> Своеобразие булгаковской «</w:t>
            </w:r>
            <w:proofErr w:type="spellStart"/>
            <w:r w:rsidRPr="000779B3">
              <w:rPr>
                <w:rFonts w:ascii="Times New Roman" w:eastAsia="Times New Roman" w:hAnsi="Times New Roman" w:cs="Times New Roman"/>
                <w:sz w:val="24"/>
                <w:szCs w:val="24"/>
                <w:lang w:eastAsia="en-US"/>
              </w:rPr>
              <w:t>дьяволиады</w:t>
            </w:r>
            <w:proofErr w:type="spellEnd"/>
            <w:r w:rsidRPr="000779B3">
              <w:rPr>
                <w:rFonts w:ascii="Times New Roman" w:eastAsia="Times New Roman" w:hAnsi="Times New Roman" w:cs="Times New Roman"/>
                <w:sz w:val="24"/>
                <w:szCs w:val="24"/>
                <w:lang w:eastAsia="en-US"/>
              </w:rPr>
              <w:t xml:space="preserve">» в свете мировой культурной традиции (Гете, </w:t>
            </w:r>
            <w:r w:rsidRPr="000779B3">
              <w:rPr>
                <w:rFonts w:ascii="Times New Roman" w:eastAsia="Times New Roman" w:hAnsi="Times New Roman" w:cs="Times New Roman"/>
                <w:sz w:val="24"/>
                <w:szCs w:val="24"/>
                <w:lang w:eastAsia="en-US"/>
              </w:rPr>
              <w:lastRenderedPageBreak/>
              <w:t>Гофман, Гоголь). Проблема творчества и судьбы художника. Трагическая любовь героев романа; конфликт с окружающей пошлостью.</w:t>
            </w:r>
          </w:p>
          <w:p w14:paraId="2D1226B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Дочитать роман «Мастер и Маргарита». Подготовить 3 вопроса по тексту.</w:t>
            </w:r>
          </w:p>
        </w:tc>
        <w:tc>
          <w:tcPr>
            <w:tcW w:w="2125" w:type="dxa"/>
            <w:vAlign w:val="center"/>
          </w:tcPr>
          <w:p w14:paraId="2C63C2F3"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restart"/>
            <w:vAlign w:val="center"/>
          </w:tcPr>
          <w:p w14:paraId="0A3AABE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07E1D600"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E465BCB" w14:textId="77777777" w:rsidTr="00223412">
        <w:trPr>
          <w:trHeight w:val="361"/>
        </w:trPr>
        <w:tc>
          <w:tcPr>
            <w:tcW w:w="2970" w:type="dxa"/>
            <w:vMerge/>
            <w:vAlign w:val="center"/>
          </w:tcPr>
          <w:p w14:paraId="672440E9"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4DB289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16B15C6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№31 «Мастер и Маргарита». Своеобразие жанра. /</w:t>
            </w:r>
            <w:r w:rsidRPr="000779B3">
              <w:rPr>
                <w:rFonts w:ascii="Times New Roman" w:eastAsia="Times New Roman" w:hAnsi="Times New Roman" w:cs="Times New Roman"/>
                <w:sz w:val="24"/>
                <w:szCs w:val="24"/>
                <w:lang w:eastAsia="en-US"/>
              </w:rPr>
              <w:t xml:space="preserve"> Многоплановость романа. Система образов.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Своеобразие писательской м</w:t>
            </w:r>
            <w:r w:rsidRPr="000779B3">
              <w:rPr>
                <w:rFonts w:ascii="Times New Roman" w:eastAsia="Times New Roman" w:hAnsi="Times New Roman" w:cs="Times New Roman"/>
                <w:b/>
                <w:sz w:val="24"/>
                <w:szCs w:val="24"/>
                <w:lang w:eastAsia="en-US"/>
              </w:rPr>
              <w:t xml:space="preserve"> Задание на дом:</w:t>
            </w:r>
            <w:r w:rsidRPr="000779B3">
              <w:rPr>
                <w:rFonts w:ascii="Times New Roman" w:eastAsia="Times New Roman" w:hAnsi="Times New Roman" w:cs="Times New Roman"/>
                <w:sz w:val="24"/>
                <w:szCs w:val="24"/>
                <w:lang w:eastAsia="en-US"/>
              </w:rPr>
              <w:t xml:space="preserve">  Написать сочинение по роману на одну из предложенных тем.</w:t>
            </w:r>
          </w:p>
        </w:tc>
        <w:tc>
          <w:tcPr>
            <w:tcW w:w="2125" w:type="dxa"/>
            <w:vAlign w:val="center"/>
          </w:tcPr>
          <w:p w14:paraId="2D31FD89"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71D833C1"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11FBD3C0" w14:textId="77777777" w:rsidTr="00223412">
        <w:trPr>
          <w:trHeight w:val="1142"/>
        </w:trPr>
        <w:tc>
          <w:tcPr>
            <w:tcW w:w="2970" w:type="dxa"/>
          </w:tcPr>
          <w:p w14:paraId="3C3C24C8"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br/>
            </w:r>
          </w:p>
          <w:p w14:paraId="6A5BE2AC"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p>
          <w:p w14:paraId="6213CE67"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p>
        </w:tc>
        <w:tc>
          <w:tcPr>
            <w:tcW w:w="569" w:type="dxa"/>
            <w:tcBorders>
              <w:top w:val="single" w:sz="4" w:space="0" w:color="auto"/>
              <w:left w:val="single" w:sz="4" w:space="0" w:color="auto"/>
              <w:bottom w:val="single" w:sz="4" w:space="0" w:color="auto"/>
            </w:tcBorders>
            <w:vAlign w:val="center"/>
          </w:tcPr>
          <w:p w14:paraId="2CE2312B"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3</w:t>
            </w:r>
          </w:p>
        </w:tc>
        <w:tc>
          <w:tcPr>
            <w:tcW w:w="6805" w:type="dxa"/>
            <w:gridSpan w:val="2"/>
            <w:tcBorders>
              <w:top w:val="single" w:sz="4" w:space="0" w:color="auto"/>
              <w:left w:val="single" w:sz="4" w:space="0" w:color="auto"/>
              <w:bottom w:val="single" w:sz="4" w:space="0" w:color="auto"/>
            </w:tcBorders>
          </w:tcPr>
          <w:p w14:paraId="7C84F9B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работа№32 Просмотр фильма «Мастер и Маргарита». /</w:t>
            </w:r>
            <w:r w:rsidRPr="000779B3">
              <w:rPr>
                <w:rFonts w:ascii="Times New Roman" w:eastAsia="Times New Roman" w:hAnsi="Times New Roman" w:cs="Times New Roman"/>
                <w:sz w:val="24"/>
                <w:szCs w:val="24"/>
                <w:lang w:eastAsia="en-US"/>
              </w:rPr>
              <w:t>Просмотр фрагментов фильма и обсуждение.</w:t>
            </w:r>
          </w:p>
          <w:p w14:paraId="146DAD91"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Сообщение о жизни и творчестве М. Шолохова.</w:t>
            </w:r>
          </w:p>
        </w:tc>
        <w:tc>
          <w:tcPr>
            <w:tcW w:w="2125" w:type="dxa"/>
            <w:vAlign w:val="center"/>
          </w:tcPr>
          <w:p w14:paraId="4EA8485A"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28EC72C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E900EEE" w14:textId="77777777" w:rsidTr="00223412">
        <w:trPr>
          <w:trHeight w:val="361"/>
        </w:trPr>
        <w:tc>
          <w:tcPr>
            <w:tcW w:w="2970" w:type="dxa"/>
            <w:vMerge w:val="restart"/>
          </w:tcPr>
          <w:p w14:paraId="04F71A9C"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Тема 4.4. </w:t>
            </w:r>
            <w:r w:rsidRPr="000779B3">
              <w:rPr>
                <w:rFonts w:ascii="Times New Roman" w:eastAsia="Times New Roman" w:hAnsi="Times New Roman" w:cs="Times New Roman"/>
                <w:b/>
                <w:sz w:val="24"/>
                <w:szCs w:val="24"/>
                <w:lang w:eastAsia="en-US"/>
              </w:rPr>
              <w:br/>
              <w:t xml:space="preserve">М. А. Шолохов. </w:t>
            </w:r>
          </w:p>
          <w:p w14:paraId="16C48C72"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Проблема гуманизма и нравственный  поиск героев романа-эпопеи «Тихий Дон»</w:t>
            </w:r>
            <w:r w:rsidRPr="000779B3">
              <w:rPr>
                <w:rFonts w:ascii="Times New Roman" w:eastAsia="Times New Roman" w:hAnsi="Times New Roman" w:cs="Times New Roman"/>
                <w:b/>
                <w:sz w:val="24"/>
                <w:szCs w:val="24"/>
                <w:lang w:eastAsia="en-US"/>
              </w:rPr>
              <w:br/>
            </w:r>
          </w:p>
          <w:p w14:paraId="0D4CA69E"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p>
          <w:p w14:paraId="50A0AD86"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p>
        </w:tc>
        <w:tc>
          <w:tcPr>
            <w:tcW w:w="7374" w:type="dxa"/>
            <w:gridSpan w:val="3"/>
            <w:tcBorders>
              <w:top w:val="single" w:sz="4" w:space="0" w:color="auto"/>
              <w:left w:val="single" w:sz="4" w:space="0" w:color="auto"/>
              <w:bottom w:val="single" w:sz="4" w:space="0" w:color="auto"/>
            </w:tcBorders>
            <w:vAlign w:val="center"/>
          </w:tcPr>
          <w:p w14:paraId="3F2DDB60"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5D45C8B7"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59320253"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4478586" w14:textId="77777777" w:rsidTr="00223412">
        <w:trPr>
          <w:trHeight w:val="361"/>
        </w:trPr>
        <w:tc>
          <w:tcPr>
            <w:tcW w:w="2970" w:type="dxa"/>
            <w:vMerge/>
            <w:vAlign w:val="center"/>
          </w:tcPr>
          <w:p w14:paraId="2799A611"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4C849957"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15FB7D2B"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Жизнь и творчество М. Шолохова. </w:t>
            </w:r>
            <w:r w:rsidRPr="000779B3">
              <w:rPr>
                <w:rFonts w:ascii="Times New Roman" w:eastAsia="Times New Roman" w:hAnsi="Times New Roman" w:cs="Times New Roman"/>
                <w:sz w:val="24"/>
                <w:szCs w:val="24"/>
                <w:lang w:eastAsia="en-US"/>
              </w:rPr>
              <w:t>/ Биография писателя. Мир и человек в рассказах М. Шолохова. Глубина реалистических обобщений. Трагический пафос «Донских рассказов». Поэтика раннего творчества М. Шолохова.</w:t>
            </w:r>
          </w:p>
          <w:p w14:paraId="6BFD96F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Читать роман «Тихий Дон», подготовить историческую справку: Кто такие казаки?</w:t>
            </w:r>
          </w:p>
        </w:tc>
        <w:tc>
          <w:tcPr>
            <w:tcW w:w="2125" w:type="dxa"/>
            <w:vAlign w:val="center"/>
          </w:tcPr>
          <w:p w14:paraId="7A94577D"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27ED629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58EC8217"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DAA8933" w14:textId="77777777" w:rsidTr="00223412">
        <w:trPr>
          <w:trHeight w:val="361"/>
        </w:trPr>
        <w:tc>
          <w:tcPr>
            <w:tcW w:w="2970" w:type="dxa"/>
            <w:vMerge/>
            <w:vAlign w:val="center"/>
          </w:tcPr>
          <w:p w14:paraId="46DA1F00"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8E41B1E"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21F118C1"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Роман «Тихий Дон».</w:t>
            </w:r>
            <w:r w:rsidRPr="000779B3">
              <w:rPr>
                <w:rFonts w:ascii="Times New Roman" w:eastAsia="Times New Roman" w:hAnsi="Times New Roman" w:cs="Times New Roman"/>
                <w:sz w:val="24"/>
                <w:szCs w:val="24"/>
                <w:lang w:eastAsia="en-US"/>
              </w:rPr>
              <w:t xml:space="preserve">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w:t>
            </w:r>
            <w:r w:rsidRPr="000779B3">
              <w:rPr>
                <w:rFonts w:ascii="Times New Roman" w:eastAsia="Times New Roman" w:hAnsi="Times New Roman" w:cs="Times New Roman"/>
                <w:sz w:val="24"/>
                <w:szCs w:val="24"/>
                <w:lang w:eastAsia="en-US"/>
              </w:rPr>
              <w:lastRenderedPageBreak/>
              <w:t>гуманизм романа.</w:t>
            </w:r>
          </w:p>
          <w:p w14:paraId="394F693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 Читать роман «Тихий Дон», проследить судьбу Григория Мелехова, сравнительный анализ образов Аксиньи и Натальи.</w:t>
            </w:r>
          </w:p>
        </w:tc>
        <w:tc>
          <w:tcPr>
            <w:tcW w:w="2125" w:type="dxa"/>
            <w:vAlign w:val="center"/>
          </w:tcPr>
          <w:p w14:paraId="36838F23"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ign w:val="center"/>
          </w:tcPr>
          <w:p w14:paraId="701701BC"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B3F0C40" w14:textId="77777777" w:rsidTr="00223412">
        <w:trPr>
          <w:trHeight w:val="361"/>
        </w:trPr>
        <w:tc>
          <w:tcPr>
            <w:tcW w:w="2970" w:type="dxa"/>
            <w:vMerge/>
            <w:vAlign w:val="center"/>
          </w:tcPr>
          <w:p w14:paraId="525E45C3"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05A73AB0"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7B83142D"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6EAA02EC"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1CEF6E7" w14:textId="77777777" w:rsidTr="00223412">
        <w:trPr>
          <w:trHeight w:val="361"/>
        </w:trPr>
        <w:tc>
          <w:tcPr>
            <w:tcW w:w="2970" w:type="dxa"/>
            <w:vMerge/>
            <w:vAlign w:val="center"/>
          </w:tcPr>
          <w:p w14:paraId="0CC5B81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834E13E"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3FB1BD8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№33</w:t>
            </w:r>
            <w:r w:rsidRPr="000779B3">
              <w:rPr>
                <w:rFonts w:ascii="Times New Roman" w:eastAsia="Times New Roman" w:hAnsi="Times New Roman" w:cs="Times New Roman"/>
                <w:sz w:val="24"/>
                <w:szCs w:val="24"/>
                <w:lang w:eastAsia="en-US"/>
              </w:rPr>
              <w:t xml:space="preserve"> </w:t>
            </w:r>
            <w:r w:rsidRPr="000779B3">
              <w:rPr>
                <w:rFonts w:ascii="Times New Roman" w:eastAsia="Times New Roman" w:hAnsi="Times New Roman" w:cs="Times New Roman"/>
                <w:b/>
                <w:sz w:val="24"/>
                <w:szCs w:val="24"/>
                <w:lang w:eastAsia="en-US"/>
              </w:rPr>
              <w:t>Образ Григория Мелехова.</w:t>
            </w:r>
            <w:r w:rsidRPr="000779B3">
              <w:rPr>
                <w:rFonts w:ascii="Times New Roman" w:eastAsia="Times New Roman" w:hAnsi="Times New Roman" w:cs="Times New Roman"/>
                <w:sz w:val="24"/>
                <w:szCs w:val="24"/>
                <w:lang w:eastAsia="en-US"/>
              </w:rPr>
              <w:t xml:space="preserve"> </w:t>
            </w:r>
            <w:r w:rsidRPr="000779B3">
              <w:rPr>
                <w:rFonts w:ascii="Times New Roman" w:eastAsia="Times New Roman" w:hAnsi="Times New Roman" w:cs="Times New Roman"/>
                <w:b/>
                <w:sz w:val="24"/>
                <w:szCs w:val="24"/>
                <w:lang w:eastAsia="en-US"/>
              </w:rPr>
              <w:t>Женские судьбы. /</w:t>
            </w:r>
            <w:r w:rsidRPr="000779B3">
              <w:rPr>
                <w:rFonts w:ascii="Times New Roman" w:eastAsia="Times New Roman" w:hAnsi="Times New Roman" w:cs="Times New Roman"/>
                <w:sz w:val="24"/>
                <w:szCs w:val="24"/>
                <w:lang w:eastAsia="en-US"/>
              </w:rPr>
              <w:t xml:space="preserve"> Трагедия человека из народа в поворотный момент истории, ее смысл и значение. Любовь на страницах романа. Многоплановость повествования. Традиции Л.Н. Толстого в романе М. Шолохова. Своеобразие художественной манеры писателя.</w:t>
            </w:r>
          </w:p>
          <w:p w14:paraId="20C17C4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Выписать высказывания литературоведов и писателей о романе «Тихий Дон»</w:t>
            </w:r>
          </w:p>
        </w:tc>
        <w:tc>
          <w:tcPr>
            <w:tcW w:w="2125" w:type="dxa"/>
            <w:vAlign w:val="center"/>
          </w:tcPr>
          <w:p w14:paraId="39C97028"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7FE0897E"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6407943E"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1EFEFB1E" w14:textId="77777777" w:rsidTr="00223412">
        <w:trPr>
          <w:trHeight w:val="361"/>
        </w:trPr>
        <w:tc>
          <w:tcPr>
            <w:tcW w:w="2970" w:type="dxa"/>
            <w:vMerge/>
            <w:vAlign w:val="center"/>
          </w:tcPr>
          <w:p w14:paraId="4BE2B05E"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5294E5AE"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353C34C1"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работа№34 Просмотр фильма «Тихий Дон, / </w:t>
            </w:r>
            <w:r w:rsidRPr="000779B3">
              <w:rPr>
                <w:rFonts w:ascii="Times New Roman" w:eastAsia="Times New Roman" w:hAnsi="Times New Roman" w:cs="Times New Roman"/>
                <w:sz w:val="24"/>
                <w:szCs w:val="24"/>
                <w:lang w:eastAsia="en-US"/>
              </w:rPr>
              <w:t>Просмотр и обсуждение фильма.</w:t>
            </w:r>
          </w:p>
          <w:p w14:paraId="61C0A33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Сообщение об А. Платонове, читать рассказы </w:t>
            </w:r>
            <w:proofErr w:type="spellStart"/>
            <w:r w:rsidRPr="000779B3">
              <w:rPr>
                <w:rFonts w:ascii="Times New Roman" w:eastAsia="Times New Roman" w:hAnsi="Times New Roman" w:cs="Times New Roman"/>
                <w:sz w:val="24"/>
                <w:szCs w:val="24"/>
                <w:lang w:eastAsia="en-US"/>
              </w:rPr>
              <w:t>А.Платонова</w:t>
            </w:r>
            <w:proofErr w:type="spellEnd"/>
            <w:r w:rsidRPr="000779B3">
              <w:rPr>
                <w:rFonts w:ascii="Times New Roman" w:eastAsia="Times New Roman" w:hAnsi="Times New Roman" w:cs="Times New Roman"/>
                <w:sz w:val="24"/>
                <w:szCs w:val="24"/>
                <w:lang w:eastAsia="en-US"/>
              </w:rPr>
              <w:t xml:space="preserve"> «Возвращение», «прекрасном и яростном мире» ( на выбор). </w:t>
            </w:r>
          </w:p>
        </w:tc>
        <w:tc>
          <w:tcPr>
            <w:tcW w:w="2125" w:type="dxa"/>
            <w:vAlign w:val="center"/>
          </w:tcPr>
          <w:p w14:paraId="364212F4"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1FDDE74B"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B504E1B" w14:textId="77777777" w:rsidTr="00223412">
        <w:trPr>
          <w:trHeight w:val="361"/>
        </w:trPr>
        <w:tc>
          <w:tcPr>
            <w:tcW w:w="2970" w:type="dxa"/>
            <w:vMerge w:val="restart"/>
            <w:vAlign w:val="center"/>
          </w:tcPr>
          <w:p w14:paraId="36F483B1"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4.5.</w:t>
            </w:r>
          </w:p>
          <w:p w14:paraId="5D6CF650"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Нравственная проблематика произведений А.П. Платонова</w:t>
            </w:r>
          </w:p>
        </w:tc>
        <w:tc>
          <w:tcPr>
            <w:tcW w:w="7374" w:type="dxa"/>
            <w:gridSpan w:val="3"/>
            <w:tcBorders>
              <w:top w:val="single" w:sz="4" w:space="0" w:color="auto"/>
              <w:left w:val="single" w:sz="4" w:space="0" w:color="auto"/>
              <w:bottom w:val="single" w:sz="4" w:space="0" w:color="auto"/>
            </w:tcBorders>
            <w:vAlign w:val="center"/>
          </w:tcPr>
          <w:p w14:paraId="3832532C"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7DAD9F57"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08C6BD14"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2DFF67B7" w14:textId="77777777" w:rsidTr="00223412">
        <w:trPr>
          <w:trHeight w:val="361"/>
        </w:trPr>
        <w:tc>
          <w:tcPr>
            <w:tcW w:w="2970" w:type="dxa"/>
            <w:vMerge/>
            <w:vAlign w:val="center"/>
          </w:tcPr>
          <w:p w14:paraId="62D1313B"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E5A92F5"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43C47168"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Творчество </w:t>
            </w:r>
            <w:proofErr w:type="spellStart"/>
            <w:r w:rsidRPr="000779B3">
              <w:rPr>
                <w:rFonts w:ascii="Times New Roman" w:eastAsia="Times New Roman" w:hAnsi="Times New Roman" w:cs="Times New Roman"/>
                <w:b/>
                <w:sz w:val="24"/>
                <w:szCs w:val="24"/>
                <w:lang w:eastAsia="en-US"/>
              </w:rPr>
              <w:t>А.Платонова</w:t>
            </w:r>
            <w:proofErr w:type="spellEnd"/>
            <w:r w:rsidRPr="000779B3">
              <w:rPr>
                <w:rFonts w:ascii="Times New Roman" w:eastAsia="Times New Roman" w:hAnsi="Times New Roman" w:cs="Times New Roman"/>
                <w:b/>
                <w:sz w:val="24"/>
                <w:szCs w:val="24"/>
                <w:lang w:eastAsia="en-US"/>
              </w:rPr>
              <w:t>. /</w:t>
            </w:r>
            <w:r w:rsidRPr="000779B3">
              <w:rPr>
                <w:rFonts w:ascii="Times New Roman" w:eastAsia="Times New Roman" w:hAnsi="Times New Roman" w:cs="Times New Roman"/>
                <w:sz w:val="24"/>
                <w:szCs w:val="24"/>
                <w:lang w:eastAsia="en-US"/>
              </w:rPr>
              <w:t>Жизнь и творчество А.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p w14:paraId="623F89A8" w14:textId="77777777" w:rsidR="000779B3" w:rsidRPr="000779B3" w:rsidRDefault="000779B3" w:rsidP="00752756">
            <w:pPr>
              <w:spacing w:after="0" w:line="240" w:lineRule="auto"/>
              <w:jc w:val="both"/>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Подготовить сообщение-доклад. презентацию о жизни и творчестве О. Мандельштама . Чтение и анализ стихотворений.</w:t>
            </w:r>
          </w:p>
        </w:tc>
        <w:tc>
          <w:tcPr>
            <w:tcW w:w="2125" w:type="dxa"/>
            <w:vAlign w:val="center"/>
          </w:tcPr>
          <w:p w14:paraId="3A90DAEE"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622BC1B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43B265FD"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19C50C6" w14:textId="77777777" w:rsidTr="00223412">
        <w:trPr>
          <w:trHeight w:val="361"/>
        </w:trPr>
        <w:tc>
          <w:tcPr>
            <w:tcW w:w="2970" w:type="dxa"/>
            <w:vMerge/>
            <w:vAlign w:val="center"/>
          </w:tcPr>
          <w:p w14:paraId="3A3A91ED"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73FCFEA5"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4BC20012"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6C897D64"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1B32115" w14:textId="77777777" w:rsidTr="00223412">
        <w:trPr>
          <w:trHeight w:val="361"/>
        </w:trPr>
        <w:tc>
          <w:tcPr>
            <w:tcW w:w="2970" w:type="dxa"/>
            <w:vMerge w:val="restart"/>
            <w:vAlign w:val="center"/>
          </w:tcPr>
          <w:p w14:paraId="14D3A80E"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4.6.</w:t>
            </w:r>
          </w:p>
          <w:p w14:paraId="16E2D8C3"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p>
          <w:p w14:paraId="17A262BF"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Своеобразие поэзии первой половины 20 века:  О.Э. Мандельштам,  А. А. Ахматова. Тематика и основные мотивы лирики</w:t>
            </w:r>
          </w:p>
        </w:tc>
        <w:tc>
          <w:tcPr>
            <w:tcW w:w="7374" w:type="dxa"/>
            <w:gridSpan w:val="3"/>
            <w:tcBorders>
              <w:top w:val="single" w:sz="4" w:space="0" w:color="auto"/>
              <w:left w:val="single" w:sz="4" w:space="0" w:color="auto"/>
              <w:bottom w:val="single" w:sz="4" w:space="0" w:color="auto"/>
            </w:tcBorders>
            <w:vAlign w:val="center"/>
          </w:tcPr>
          <w:p w14:paraId="4BB2EBD0"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2A0D6DC5"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6038E4EC"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7FFBB27" w14:textId="77777777" w:rsidTr="00223412">
        <w:trPr>
          <w:trHeight w:val="361"/>
        </w:trPr>
        <w:tc>
          <w:tcPr>
            <w:tcW w:w="2970" w:type="dxa"/>
            <w:vMerge/>
            <w:vAlign w:val="center"/>
          </w:tcPr>
          <w:p w14:paraId="5008D2F5"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D91E0E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606E4EAB"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Творческий путь О. Э. Мандельштама.</w:t>
            </w:r>
            <w:r w:rsidRPr="000779B3">
              <w:rPr>
                <w:rFonts w:ascii="Times New Roman" w:eastAsia="Times New Roman" w:hAnsi="Times New Roman" w:cs="Times New Roman"/>
                <w:sz w:val="24"/>
                <w:szCs w:val="24"/>
                <w:lang w:eastAsia="en-US"/>
              </w:rPr>
              <w:t xml:space="preserve"> Работа с </w:t>
            </w:r>
            <w:proofErr w:type="spellStart"/>
            <w:r w:rsidRPr="000779B3">
              <w:rPr>
                <w:rFonts w:ascii="Times New Roman" w:eastAsia="Times New Roman" w:hAnsi="Times New Roman" w:cs="Times New Roman"/>
                <w:sz w:val="24"/>
                <w:szCs w:val="24"/>
                <w:lang w:eastAsia="en-US"/>
              </w:rPr>
              <w:t>инфоресурсами</w:t>
            </w:r>
            <w:proofErr w:type="spellEnd"/>
            <w:r w:rsidRPr="000779B3">
              <w:rPr>
                <w:rFonts w:ascii="Times New Roman" w:eastAsia="Times New Roman" w:hAnsi="Times New Roman" w:cs="Times New Roman"/>
                <w:sz w:val="24"/>
                <w:szCs w:val="24"/>
                <w:lang w:eastAsia="en-US"/>
              </w:rPr>
              <w:t xml:space="preserve"> - сообщения по темам: «Страницы жизни и творчества О.Э. Мандельштама»; «Основные мотивы лирики поэта, философичность его поэзии».</w:t>
            </w:r>
          </w:p>
          <w:p w14:paraId="02CCD21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 сообщение об Ахматовой. Стихотворение Ахматовой наизусть (на выбор).</w:t>
            </w:r>
          </w:p>
        </w:tc>
        <w:tc>
          <w:tcPr>
            <w:tcW w:w="2125" w:type="dxa"/>
            <w:vAlign w:val="center"/>
          </w:tcPr>
          <w:p w14:paraId="06A35E6C"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446A07F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32C05814"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CBA8B5D" w14:textId="77777777" w:rsidTr="00223412">
        <w:trPr>
          <w:trHeight w:val="361"/>
        </w:trPr>
        <w:tc>
          <w:tcPr>
            <w:tcW w:w="2970" w:type="dxa"/>
            <w:vMerge/>
            <w:vAlign w:val="center"/>
          </w:tcPr>
          <w:p w14:paraId="48BB905F"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5E9E781B"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00729DB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А.А. Ахматова - "голос своего поколения". /</w:t>
            </w:r>
            <w:r w:rsidRPr="000779B3">
              <w:rPr>
                <w:rFonts w:ascii="Times New Roman" w:eastAsia="Times New Roman" w:hAnsi="Times New Roman" w:cs="Times New Roman"/>
                <w:sz w:val="24"/>
                <w:szCs w:val="24"/>
                <w:lang w:eastAsia="en-US"/>
              </w:rPr>
              <w:t>Жизнь и творчество А.А. Ахматовой. Неразрывная связь поэзии Ахматовой с Россией, русской культурой. Основные темы лирики поэтессы. Тема судьбы, России.</w:t>
            </w:r>
          </w:p>
          <w:p w14:paraId="481963A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Сообщения обучающихся на различные темы по жизни и творчеству А. Т. Твардовского. Выразительное чтение стихов наизусть( на выбор).</w:t>
            </w:r>
          </w:p>
        </w:tc>
        <w:tc>
          <w:tcPr>
            <w:tcW w:w="2125" w:type="dxa"/>
            <w:vAlign w:val="center"/>
          </w:tcPr>
          <w:p w14:paraId="110FCB6B"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25FB8218"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C22F1D6" w14:textId="77777777" w:rsidTr="00223412">
        <w:trPr>
          <w:trHeight w:val="361"/>
        </w:trPr>
        <w:tc>
          <w:tcPr>
            <w:tcW w:w="2970" w:type="dxa"/>
            <w:vMerge/>
            <w:vAlign w:val="center"/>
          </w:tcPr>
          <w:p w14:paraId="5B8154E9"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0BA35E97"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15708892"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193407FB"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45C0A835" w14:textId="77777777" w:rsidTr="00223412">
        <w:trPr>
          <w:trHeight w:val="361"/>
        </w:trPr>
        <w:tc>
          <w:tcPr>
            <w:tcW w:w="2970" w:type="dxa"/>
            <w:vMerge w:val="restart"/>
            <w:vAlign w:val="center"/>
          </w:tcPr>
          <w:p w14:paraId="63A48DC9"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4.7.</w:t>
            </w:r>
          </w:p>
          <w:p w14:paraId="3AE0395A"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Основные мотивы лирики А.Т. Твардовского. Тема Великой Отечественной войны в стихотворениях поэта</w:t>
            </w:r>
          </w:p>
        </w:tc>
        <w:tc>
          <w:tcPr>
            <w:tcW w:w="7374" w:type="dxa"/>
            <w:gridSpan w:val="3"/>
            <w:tcBorders>
              <w:top w:val="single" w:sz="4" w:space="0" w:color="auto"/>
              <w:left w:val="single" w:sz="4" w:space="0" w:color="auto"/>
              <w:bottom w:val="single" w:sz="4" w:space="0" w:color="auto"/>
            </w:tcBorders>
            <w:vAlign w:val="center"/>
          </w:tcPr>
          <w:p w14:paraId="470509A9"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27507BAD"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55A5692C"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5BF6E838" w14:textId="77777777" w:rsidTr="00223412">
        <w:trPr>
          <w:trHeight w:val="361"/>
        </w:trPr>
        <w:tc>
          <w:tcPr>
            <w:tcW w:w="2970" w:type="dxa"/>
            <w:vMerge/>
            <w:vAlign w:val="center"/>
          </w:tcPr>
          <w:p w14:paraId="0B01D053"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5FA1B62D"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59D6B4C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Поэзия А. Твардовского. /</w:t>
            </w:r>
            <w:r w:rsidRPr="000779B3">
              <w:rPr>
                <w:rFonts w:ascii="Times New Roman" w:eastAsia="Times New Roman" w:hAnsi="Times New Roman" w:cs="Times New Roman"/>
                <w:sz w:val="24"/>
                <w:szCs w:val="24"/>
                <w:lang w:eastAsia="en-US"/>
              </w:rPr>
              <w:t xml:space="preserve">Жизнь, творчество </w:t>
            </w:r>
            <w:proofErr w:type="spellStart"/>
            <w:r w:rsidRPr="000779B3">
              <w:rPr>
                <w:rFonts w:ascii="Times New Roman" w:eastAsia="Times New Roman" w:hAnsi="Times New Roman" w:cs="Times New Roman"/>
                <w:sz w:val="24"/>
                <w:szCs w:val="24"/>
                <w:lang w:eastAsia="en-US"/>
              </w:rPr>
              <w:t>поэта.Тематика</w:t>
            </w:r>
            <w:proofErr w:type="spellEnd"/>
            <w:r w:rsidRPr="000779B3">
              <w:rPr>
                <w:rFonts w:ascii="Times New Roman" w:eastAsia="Times New Roman" w:hAnsi="Times New Roman" w:cs="Times New Roman"/>
                <w:sz w:val="24"/>
                <w:szCs w:val="24"/>
                <w:lang w:eastAsia="en-US"/>
              </w:rPr>
              <w:t xml:space="preserve">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14:paraId="1CE18392"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Сообщение о </w:t>
            </w:r>
            <w:proofErr w:type="spellStart"/>
            <w:r w:rsidRPr="000779B3">
              <w:rPr>
                <w:rFonts w:ascii="Times New Roman" w:eastAsia="Times New Roman" w:hAnsi="Times New Roman" w:cs="Times New Roman"/>
                <w:sz w:val="24"/>
                <w:szCs w:val="24"/>
                <w:lang w:eastAsia="en-US"/>
              </w:rPr>
              <w:t>В.Кондратьеве</w:t>
            </w:r>
            <w:proofErr w:type="spellEnd"/>
            <w:r w:rsidRPr="000779B3">
              <w:rPr>
                <w:rFonts w:ascii="Times New Roman" w:eastAsia="Times New Roman" w:hAnsi="Times New Roman" w:cs="Times New Roman"/>
                <w:sz w:val="24"/>
                <w:szCs w:val="24"/>
                <w:lang w:eastAsia="en-US"/>
              </w:rPr>
              <w:t>. Читать повесть «Сашка».</w:t>
            </w:r>
          </w:p>
        </w:tc>
        <w:tc>
          <w:tcPr>
            <w:tcW w:w="2125" w:type="dxa"/>
            <w:vAlign w:val="center"/>
          </w:tcPr>
          <w:p w14:paraId="12812CA4"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009A56B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3BFC5FE0"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E74B0DE" w14:textId="77777777" w:rsidTr="00223412">
        <w:trPr>
          <w:trHeight w:val="361"/>
        </w:trPr>
        <w:tc>
          <w:tcPr>
            <w:tcW w:w="2970" w:type="dxa"/>
            <w:vMerge/>
            <w:vAlign w:val="center"/>
          </w:tcPr>
          <w:p w14:paraId="2A379B77"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3253E605"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57AC13B9"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7F7D8C1A"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295721B1" w14:textId="77777777" w:rsidTr="00223412">
        <w:trPr>
          <w:trHeight w:val="361"/>
        </w:trPr>
        <w:tc>
          <w:tcPr>
            <w:tcW w:w="2970" w:type="dxa"/>
            <w:vMerge w:val="restart"/>
            <w:vAlign w:val="center"/>
          </w:tcPr>
          <w:p w14:paraId="2DB1EC06"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p>
          <w:p w14:paraId="1DB85E93"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lastRenderedPageBreak/>
              <w:t>Тема 4.8.</w:t>
            </w:r>
          </w:p>
          <w:p w14:paraId="4510F050"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Проза о Великой Отечественной войне</w:t>
            </w:r>
          </w:p>
          <w:p w14:paraId="35E00EC5"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Историческая правда и нравственная проблематика произведений о Великой Отечественной войне</w:t>
            </w:r>
          </w:p>
          <w:p w14:paraId="6FA37002"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6C0CF1C3"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lastRenderedPageBreak/>
              <w:t xml:space="preserve">Содержание </w:t>
            </w:r>
          </w:p>
        </w:tc>
        <w:tc>
          <w:tcPr>
            <w:tcW w:w="2125" w:type="dxa"/>
            <w:vAlign w:val="center"/>
          </w:tcPr>
          <w:p w14:paraId="47A3BB8D"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6F5EF7D9"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13A6FCF" w14:textId="77777777" w:rsidTr="00223412">
        <w:trPr>
          <w:trHeight w:val="361"/>
        </w:trPr>
        <w:tc>
          <w:tcPr>
            <w:tcW w:w="2970" w:type="dxa"/>
            <w:vMerge/>
            <w:vAlign w:val="center"/>
          </w:tcPr>
          <w:p w14:paraId="0EB43F79"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3F3B2F7"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2725757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В. Кондратьев. Повесть «Сашка»</w:t>
            </w:r>
            <w:r w:rsidRPr="000779B3">
              <w:rPr>
                <w:rFonts w:ascii="Times New Roman" w:eastAsia="Times New Roman" w:hAnsi="Times New Roman" w:cs="Times New Roman"/>
                <w:sz w:val="24"/>
                <w:szCs w:val="24"/>
                <w:lang w:eastAsia="en-US"/>
              </w:rPr>
              <w:t>/ Образ главного героя. Ответственность  и человечность Сашки.</w:t>
            </w:r>
          </w:p>
          <w:p w14:paraId="63171D02"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Читать повесть «Сашка». Подготовить вопросы по прочитанному.</w:t>
            </w:r>
          </w:p>
        </w:tc>
        <w:tc>
          <w:tcPr>
            <w:tcW w:w="2125" w:type="dxa"/>
            <w:vAlign w:val="center"/>
          </w:tcPr>
          <w:p w14:paraId="08C0AEF8"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63052061"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56B82398"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C29A882" w14:textId="77777777" w:rsidTr="00223412">
        <w:trPr>
          <w:trHeight w:val="361"/>
        </w:trPr>
        <w:tc>
          <w:tcPr>
            <w:tcW w:w="2970" w:type="dxa"/>
            <w:vMerge/>
            <w:vAlign w:val="center"/>
          </w:tcPr>
          <w:p w14:paraId="69E0401F"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5B08E311"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7EFBDC0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6</w:t>
            </w:r>
          </w:p>
        </w:tc>
        <w:tc>
          <w:tcPr>
            <w:tcW w:w="2268" w:type="dxa"/>
            <w:vAlign w:val="center"/>
          </w:tcPr>
          <w:p w14:paraId="1F3555CF"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276FD84A" w14:textId="77777777" w:rsidTr="00223412">
        <w:trPr>
          <w:trHeight w:val="361"/>
        </w:trPr>
        <w:tc>
          <w:tcPr>
            <w:tcW w:w="2970" w:type="dxa"/>
            <w:vMerge/>
            <w:vAlign w:val="center"/>
          </w:tcPr>
          <w:p w14:paraId="453279EA"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C7BD50F"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75A96C2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№35 Просмотр фильма по повести «Сашка». </w:t>
            </w:r>
            <w:r w:rsidRPr="000779B3">
              <w:rPr>
                <w:rFonts w:ascii="Times New Roman" w:eastAsia="Times New Roman" w:hAnsi="Times New Roman" w:cs="Times New Roman"/>
                <w:sz w:val="24"/>
                <w:szCs w:val="24"/>
                <w:lang w:eastAsia="en-US"/>
              </w:rPr>
              <w:t>Тема беспощадной правды  в повести.</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Изображение реальных исторических событий в повести.</w:t>
            </w:r>
          </w:p>
          <w:p w14:paraId="7FA5F2FE"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Сообщение об </w:t>
            </w:r>
            <w:proofErr w:type="spellStart"/>
            <w:r w:rsidRPr="000779B3">
              <w:rPr>
                <w:rFonts w:ascii="Times New Roman" w:eastAsia="Times New Roman" w:hAnsi="Times New Roman" w:cs="Times New Roman"/>
                <w:sz w:val="24"/>
                <w:szCs w:val="24"/>
                <w:lang w:eastAsia="en-US"/>
              </w:rPr>
              <w:t>А.Фадееве</w:t>
            </w:r>
            <w:proofErr w:type="spellEnd"/>
            <w:r w:rsidRPr="000779B3">
              <w:rPr>
                <w:rFonts w:ascii="Times New Roman" w:eastAsia="Times New Roman" w:hAnsi="Times New Roman" w:cs="Times New Roman"/>
                <w:sz w:val="24"/>
                <w:szCs w:val="24"/>
                <w:lang w:eastAsia="en-US"/>
              </w:rPr>
              <w:t>, читать роман «Молодая гвардия».</w:t>
            </w:r>
          </w:p>
        </w:tc>
        <w:tc>
          <w:tcPr>
            <w:tcW w:w="2125" w:type="dxa"/>
            <w:vAlign w:val="center"/>
          </w:tcPr>
          <w:p w14:paraId="1C6805B8"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5DB018AB"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47AF3422"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06CDF47" w14:textId="77777777" w:rsidTr="00223412">
        <w:trPr>
          <w:trHeight w:val="361"/>
        </w:trPr>
        <w:tc>
          <w:tcPr>
            <w:tcW w:w="2970" w:type="dxa"/>
            <w:vMerge/>
            <w:vAlign w:val="center"/>
          </w:tcPr>
          <w:p w14:paraId="08C963DB"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1087B4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2D6E783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36 Жизненная правда и нравственная проблематика романа А.А. Фадеева «Молодая гвардия»»./</w:t>
            </w:r>
            <w:r w:rsidRPr="000779B3">
              <w:rPr>
                <w:rFonts w:ascii="OfficinaSansBookC" w:eastAsia="OfficinaSansBookC" w:hAnsi="OfficinaSansBookC" w:cs="OfficinaSansBookC"/>
                <w:sz w:val="24"/>
                <w:szCs w:val="24"/>
                <w:lang w:eastAsia="en-US"/>
              </w:rPr>
              <w:t xml:space="preserve"> </w:t>
            </w:r>
            <w:r w:rsidRPr="000779B3">
              <w:rPr>
                <w:rFonts w:ascii="Times New Roman" w:eastAsia="Times New Roman" w:hAnsi="Times New Roman" w:cs="Times New Roman"/>
                <w:sz w:val="24"/>
                <w:szCs w:val="24"/>
                <w:lang w:eastAsia="en-US"/>
              </w:rPr>
              <w:t xml:space="preserve"> Жизнь и творчество А. Фадеева. 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w:t>
            </w:r>
          </w:p>
          <w:p w14:paraId="0207720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Дочитать роман «Молодая гвардия», подготовить 3 вопроса по прочитанному тексту.</w:t>
            </w:r>
          </w:p>
        </w:tc>
        <w:tc>
          <w:tcPr>
            <w:tcW w:w="2125" w:type="dxa"/>
            <w:vAlign w:val="center"/>
          </w:tcPr>
          <w:p w14:paraId="72AE8DBF"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2D80C75C"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8A74D47" w14:textId="77777777" w:rsidTr="00223412">
        <w:trPr>
          <w:trHeight w:val="361"/>
        </w:trPr>
        <w:tc>
          <w:tcPr>
            <w:tcW w:w="2970" w:type="dxa"/>
            <w:vMerge/>
            <w:vAlign w:val="center"/>
          </w:tcPr>
          <w:p w14:paraId="2BBE6BE1"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433D5C5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3</w:t>
            </w:r>
          </w:p>
        </w:tc>
        <w:tc>
          <w:tcPr>
            <w:tcW w:w="6805" w:type="dxa"/>
            <w:gridSpan w:val="2"/>
            <w:tcBorders>
              <w:top w:val="single" w:sz="4" w:space="0" w:color="auto"/>
              <w:left w:val="single" w:sz="4" w:space="0" w:color="auto"/>
              <w:bottom w:val="single" w:sz="4" w:space="0" w:color="auto"/>
            </w:tcBorders>
          </w:tcPr>
          <w:p w14:paraId="240C925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№37 Просмотр фильма «Молодая гвардия» по роману  </w:t>
            </w:r>
            <w:proofErr w:type="spellStart"/>
            <w:r w:rsidRPr="000779B3">
              <w:rPr>
                <w:rFonts w:ascii="Times New Roman" w:eastAsia="Times New Roman" w:hAnsi="Times New Roman" w:cs="Times New Roman"/>
                <w:b/>
                <w:sz w:val="24"/>
                <w:szCs w:val="24"/>
                <w:lang w:eastAsia="en-US"/>
              </w:rPr>
              <w:t>А.Фадеева</w:t>
            </w:r>
            <w:proofErr w:type="spellEnd"/>
            <w:r w:rsidRPr="000779B3">
              <w:rPr>
                <w:rFonts w:ascii="Times New Roman" w:eastAsia="Times New Roman" w:hAnsi="Times New Roman" w:cs="Times New Roman"/>
                <w:b/>
                <w:sz w:val="24"/>
                <w:szCs w:val="24"/>
                <w:lang w:eastAsia="en-US"/>
              </w:rPr>
              <w:t xml:space="preserve">  «Молодая гвардия»./ </w:t>
            </w:r>
            <w:r w:rsidRPr="000779B3">
              <w:rPr>
                <w:rFonts w:ascii="Times New Roman" w:eastAsia="Times New Roman" w:hAnsi="Times New Roman" w:cs="Times New Roman"/>
                <w:sz w:val="24"/>
                <w:szCs w:val="24"/>
                <w:lang w:eastAsia="en-US"/>
              </w:rPr>
              <w:t>Просмотр и обсуждение фильма.</w:t>
            </w:r>
          </w:p>
          <w:p w14:paraId="1157869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Сообщение о </w:t>
            </w:r>
            <w:proofErr w:type="spellStart"/>
            <w:r w:rsidRPr="000779B3">
              <w:rPr>
                <w:rFonts w:ascii="Times New Roman" w:eastAsia="Times New Roman" w:hAnsi="Times New Roman" w:cs="Times New Roman"/>
                <w:sz w:val="24"/>
                <w:szCs w:val="24"/>
                <w:lang w:eastAsia="en-US"/>
              </w:rPr>
              <w:t>В.Розове</w:t>
            </w:r>
            <w:proofErr w:type="spellEnd"/>
            <w:r w:rsidRPr="000779B3">
              <w:rPr>
                <w:rFonts w:ascii="Times New Roman" w:eastAsia="Times New Roman" w:hAnsi="Times New Roman" w:cs="Times New Roman"/>
                <w:sz w:val="24"/>
                <w:szCs w:val="24"/>
                <w:lang w:eastAsia="en-US"/>
              </w:rPr>
              <w:t>, прочитать пьесу «Вечно  живые»</w:t>
            </w:r>
          </w:p>
        </w:tc>
        <w:tc>
          <w:tcPr>
            <w:tcW w:w="2125" w:type="dxa"/>
            <w:vAlign w:val="center"/>
          </w:tcPr>
          <w:p w14:paraId="65D377BE"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7CA59DE5"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B0539F2" w14:textId="77777777" w:rsidTr="00223412">
        <w:trPr>
          <w:trHeight w:val="361"/>
        </w:trPr>
        <w:tc>
          <w:tcPr>
            <w:tcW w:w="2970" w:type="dxa"/>
            <w:vMerge w:val="restart"/>
            <w:vAlign w:val="center"/>
          </w:tcPr>
          <w:p w14:paraId="454C9CFF"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p>
          <w:p w14:paraId="272FB463"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4.9.</w:t>
            </w:r>
          </w:p>
          <w:p w14:paraId="6C27F3F5"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 xml:space="preserve">Драматургия о Великой Отечественной войне. </w:t>
            </w:r>
            <w:r w:rsidRPr="000779B3">
              <w:rPr>
                <w:rFonts w:ascii="Times New Roman" w:eastAsia="Times New Roman" w:hAnsi="Times New Roman" w:cs="Times New Roman"/>
                <w:b/>
                <w:sz w:val="24"/>
                <w:szCs w:val="24"/>
                <w:lang w:eastAsia="en-US"/>
              </w:rPr>
              <w:lastRenderedPageBreak/>
              <w:t>«Вечно живые»</w:t>
            </w:r>
          </w:p>
        </w:tc>
        <w:tc>
          <w:tcPr>
            <w:tcW w:w="7374" w:type="dxa"/>
            <w:gridSpan w:val="3"/>
            <w:tcBorders>
              <w:top w:val="single" w:sz="4" w:space="0" w:color="auto"/>
              <w:left w:val="single" w:sz="4" w:space="0" w:color="auto"/>
              <w:bottom w:val="single" w:sz="4" w:space="0" w:color="auto"/>
            </w:tcBorders>
            <w:vAlign w:val="center"/>
          </w:tcPr>
          <w:p w14:paraId="53C6EE78"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lastRenderedPageBreak/>
              <w:t xml:space="preserve">Содержание </w:t>
            </w:r>
          </w:p>
        </w:tc>
        <w:tc>
          <w:tcPr>
            <w:tcW w:w="2125" w:type="dxa"/>
            <w:vAlign w:val="center"/>
          </w:tcPr>
          <w:p w14:paraId="11B7642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438A4852"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4207720B" w14:textId="77777777" w:rsidTr="00223412">
        <w:trPr>
          <w:trHeight w:val="361"/>
        </w:trPr>
        <w:tc>
          <w:tcPr>
            <w:tcW w:w="2970" w:type="dxa"/>
            <w:vMerge/>
            <w:vAlign w:val="center"/>
          </w:tcPr>
          <w:p w14:paraId="028CCFAF"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F082D16"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27B68DE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Нравственно-ценностное звучание пьесы В.С. Розова «Вечно живые». /</w:t>
            </w:r>
            <w:r w:rsidRPr="000779B3">
              <w:rPr>
                <w:rFonts w:ascii="Times New Roman" w:eastAsia="Times New Roman" w:hAnsi="Times New Roman" w:cs="Times New Roman"/>
                <w:sz w:val="24"/>
                <w:szCs w:val="24"/>
                <w:lang w:eastAsia="en-US"/>
              </w:rPr>
              <w:t xml:space="preserve">Жизнь и творчество </w:t>
            </w:r>
            <w:proofErr w:type="spellStart"/>
            <w:r w:rsidRPr="000779B3">
              <w:rPr>
                <w:rFonts w:ascii="Times New Roman" w:eastAsia="Times New Roman" w:hAnsi="Times New Roman" w:cs="Times New Roman"/>
                <w:sz w:val="24"/>
                <w:szCs w:val="24"/>
                <w:lang w:eastAsia="en-US"/>
              </w:rPr>
              <w:t>В.Розова</w:t>
            </w:r>
            <w:proofErr w:type="spellEnd"/>
            <w:r w:rsidRPr="000779B3">
              <w:rPr>
                <w:rFonts w:ascii="Times New Roman" w:eastAsia="Times New Roman" w:hAnsi="Times New Roman" w:cs="Times New Roman"/>
                <w:sz w:val="24"/>
                <w:szCs w:val="24"/>
                <w:lang w:eastAsia="en-US"/>
              </w:rPr>
              <w:t xml:space="preserve">. Чтение и анализ фрагментов пьесы. Художественное своеобразие и </w:t>
            </w:r>
            <w:r w:rsidRPr="000779B3">
              <w:rPr>
                <w:rFonts w:ascii="Times New Roman" w:eastAsia="Times New Roman" w:hAnsi="Times New Roman" w:cs="Times New Roman"/>
                <w:sz w:val="24"/>
                <w:szCs w:val="24"/>
                <w:lang w:eastAsia="en-US"/>
              </w:rPr>
              <w:lastRenderedPageBreak/>
              <w:t>сценическое воплощение драматического произведения. Просмотр и обсуждение фрагментов телеспектакля.</w:t>
            </w:r>
          </w:p>
          <w:p w14:paraId="216E602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Сообщение о Б. Л. Пастернаке,   стихотворение наизусть(на выбор).</w:t>
            </w:r>
          </w:p>
        </w:tc>
        <w:tc>
          <w:tcPr>
            <w:tcW w:w="2125" w:type="dxa"/>
            <w:vAlign w:val="center"/>
          </w:tcPr>
          <w:p w14:paraId="226ADF4E"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Align w:val="center"/>
          </w:tcPr>
          <w:p w14:paraId="79057CD6"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6293253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E1C63DC" w14:textId="77777777" w:rsidTr="00223412">
        <w:trPr>
          <w:trHeight w:val="361"/>
        </w:trPr>
        <w:tc>
          <w:tcPr>
            <w:tcW w:w="2970" w:type="dxa"/>
            <w:vMerge/>
            <w:vAlign w:val="center"/>
          </w:tcPr>
          <w:p w14:paraId="32AED947"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78D244FE"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35ADBA10"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64C7BFF7"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D06521E" w14:textId="77777777" w:rsidTr="00223412">
        <w:trPr>
          <w:trHeight w:val="361"/>
        </w:trPr>
        <w:tc>
          <w:tcPr>
            <w:tcW w:w="2970" w:type="dxa"/>
            <w:vMerge w:val="restart"/>
            <w:vAlign w:val="center"/>
          </w:tcPr>
          <w:p w14:paraId="022FD5CD"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4.10.</w:t>
            </w:r>
          </w:p>
          <w:p w14:paraId="0029DC03"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Идейно-художественное своеобразие лирики Б. Л. Пастернака</w:t>
            </w:r>
          </w:p>
          <w:p w14:paraId="60EA1DF5"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108C19B1"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69C24EC6"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5E54F9F7"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DAAC25C" w14:textId="77777777" w:rsidTr="00223412">
        <w:trPr>
          <w:trHeight w:val="361"/>
        </w:trPr>
        <w:tc>
          <w:tcPr>
            <w:tcW w:w="2970" w:type="dxa"/>
            <w:vMerge/>
            <w:vAlign w:val="center"/>
          </w:tcPr>
          <w:p w14:paraId="76893D7C"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A08B02B"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0A5B075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Творческий путь Б. Л. Пастернака.</w:t>
            </w:r>
            <w:r w:rsidRPr="000779B3">
              <w:rPr>
                <w:rFonts w:ascii="Times New Roman" w:eastAsia="Times New Roman" w:hAnsi="Times New Roman" w:cs="Times New Roman"/>
                <w:sz w:val="24"/>
                <w:szCs w:val="24"/>
                <w:lang w:eastAsia="en-US"/>
              </w:rPr>
              <w:t xml:space="preserve"> Просмотр презентаций о жизни и творчестве Б. Л. Пастернака. Эстетические поиски и эксперименты в ранней лирике. Философичность лирики. Тема пути – ведущая в поэзии Пастернака. Особенности поэтического восприятия. Простота и легкость поздней лирики. </w:t>
            </w:r>
          </w:p>
          <w:p w14:paraId="6134498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 краткую биографию В. Распутина, читать повесть  «Прощание с Матерой».</w:t>
            </w:r>
          </w:p>
        </w:tc>
        <w:tc>
          <w:tcPr>
            <w:tcW w:w="2125" w:type="dxa"/>
            <w:vAlign w:val="center"/>
          </w:tcPr>
          <w:p w14:paraId="2DF6769F" w14:textId="77777777" w:rsidR="000779B3" w:rsidRPr="000779B3" w:rsidRDefault="000779B3" w:rsidP="00752756">
            <w:pPr>
              <w:spacing w:after="0" w:line="240" w:lineRule="auto"/>
              <w:jc w:val="center"/>
              <w:rPr>
                <w:rFonts w:ascii="Times New Roman" w:eastAsia="Times New Roman" w:hAnsi="Times New Roman" w:cs="Times New Roman"/>
              </w:rPr>
            </w:pPr>
          </w:p>
        </w:tc>
        <w:tc>
          <w:tcPr>
            <w:tcW w:w="2268" w:type="dxa"/>
            <w:vAlign w:val="center"/>
          </w:tcPr>
          <w:p w14:paraId="633187C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7E32CB3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A83B2E7" w14:textId="77777777" w:rsidTr="00223412">
        <w:trPr>
          <w:trHeight w:val="361"/>
        </w:trPr>
        <w:tc>
          <w:tcPr>
            <w:tcW w:w="2970" w:type="dxa"/>
            <w:vMerge/>
            <w:vAlign w:val="center"/>
          </w:tcPr>
          <w:p w14:paraId="1AEF4B6B"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692D156B"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019BAA01"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4BD58CB4"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7B7B31C" w14:textId="77777777" w:rsidTr="00223412">
        <w:trPr>
          <w:trHeight w:val="361"/>
        </w:trPr>
        <w:tc>
          <w:tcPr>
            <w:tcW w:w="2970" w:type="dxa"/>
            <w:vMerge w:val="restart"/>
            <w:vAlign w:val="center"/>
          </w:tcPr>
          <w:p w14:paraId="0973213C"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Тема 4.11. </w:t>
            </w:r>
          </w:p>
          <w:p w14:paraId="20CEC20E"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OfficinaSansBookC" w:eastAsia="OfficinaSansBookC" w:hAnsi="OfficinaSansBookC" w:cs="OfficinaSansBookC"/>
                <w:b/>
                <w:sz w:val="24"/>
                <w:szCs w:val="24"/>
                <w:lang w:eastAsia="en-US"/>
              </w:rPr>
            </w:pPr>
            <w:r w:rsidRPr="000779B3">
              <w:rPr>
                <w:rFonts w:ascii="Times New Roman" w:eastAsia="Times New Roman" w:hAnsi="Times New Roman" w:cs="Times New Roman"/>
                <w:b/>
                <w:sz w:val="24"/>
                <w:szCs w:val="24"/>
                <w:lang w:eastAsia="en-US"/>
              </w:rPr>
              <w:t>Социальная и нравственная проблематика в литературе 2й  половины ХХ века</w:t>
            </w:r>
            <w:r w:rsidRPr="000779B3">
              <w:rPr>
                <w:rFonts w:ascii="OfficinaSansBookC" w:eastAsia="OfficinaSansBookC" w:hAnsi="OfficinaSansBookC" w:cs="OfficinaSansBookC"/>
                <w:sz w:val="24"/>
                <w:szCs w:val="24"/>
                <w:lang w:eastAsia="en-US"/>
              </w:rPr>
              <w:t>.</w:t>
            </w:r>
          </w:p>
          <w:p w14:paraId="36F762F6"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4B9C42F8"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44C2087F"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62CCD942"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A6E54CD" w14:textId="77777777" w:rsidTr="00223412">
        <w:trPr>
          <w:trHeight w:val="361"/>
        </w:trPr>
        <w:tc>
          <w:tcPr>
            <w:tcW w:w="2970" w:type="dxa"/>
            <w:vMerge/>
            <w:vAlign w:val="center"/>
          </w:tcPr>
          <w:p w14:paraId="0D5F15D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3D666DA"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23346914" w14:textId="77777777" w:rsidR="000779B3" w:rsidRPr="000779B3" w:rsidRDefault="000779B3" w:rsidP="00752756">
            <w:pPr>
              <w:spacing w:after="0" w:line="240" w:lineRule="auto"/>
              <w:jc w:val="both"/>
              <w:rPr>
                <w:rFonts w:ascii="OfficinaSansBookC" w:eastAsia="OfficinaSansBookC" w:hAnsi="OfficinaSansBookC" w:cs="OfficinaSansBookC"/>
                <w:i/>
                <w:sz w:val="24"/>
                <w:szCs w:val="24"/>
                <w:lang w:eastAsia="en-US"/>
              </w:rPr>
            </w:pPr>
            <w:proofErr w:type="spellStart"/>
            <w:r w:rsidRPr="000779B3">
              <w:rPr>
                <w:rFonts w:ascii="Times New Roman" w:eastAsia="Times New Roman" w:hAnsi="Times New Roman" w:cs="Times New Roman"/>
                <w:b/>
                <w:sz w:val="24"/>
                <w:szCs w:val="24"/>
                <w:lang w:eastAsia="en-US"/>
              </w:rPr>
              <w:t>В.Распутин</w:t>
            </w:r>
            <w:proofErr w:type="spellEnd"/>
            <w:r w:rsidRPr="000779B3">
              <w:rPr>
                <w:rFonts w:ascii="Times New Roman" w:eastAsia="Times New Roman" w:hAnsi="Times New Roman" w:cs="Times New Roman"/>
                <w:b/>
                <w:sz w:val="24"/>
                <w:szCs w:val="24"/>
                <w:lang w:eastAsia="en-US"/>
              </w:rPr>
              <w:t>.</w:t>
            </w:r>
            <w:r w:rsidRPr="000779B3">
              <w:rPr>
                <w:rFonts w:ascii="OfficinaSansBookC" w:eastAsia="OfficinaSansBookC" w:hAnsi="OfficinaSansBookC" w:cs="OfficinaSansBookC"/>
                <w:i/>
                <w:sz w:val="24"/>
                <w:szCs w:val="24"/>
                <w:lang w:eastAsia="en-US"/>
              </w:rPr>
              <w:t xml:space="preserve"> </w:t>
            </w:r>
            <w:r w:rsidRPr="000779B3">
              <w:rPr>
                <w:rFonts w:ascii="Times New Roman" w:eastAsia="Times New Roman" w:hAnsi="Times New Roman" w:cs="Times New Roman"/>
                <w:b/>
                <w:sz w:val="24"/>
                <w:szCs w:val="24"/>
                <w:lang w:eastAsia="en-US"/>
              </w:rPr>
              <w:t>Повесть «Прощание с Матерой»./</w:t>
            </w:r>
            <w:r w:rsidRPr="000779B3">
              <w:rPr>
                <w:rFonts w:ascii="Times New Roman" w:eastAsia="Times New Roman" w:hAnsi="Times New Roman" w:cs="Times New Roman"/>
                <w:sz w:val="24"/>
                <w:szCs w:val="24"/>
                <w:lang w:eastAsia="en-US"/>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Шепитько по мотивам </w:t>
            </w:r>
            <w:proofErr w:type="spellStart"/>
            <w:r w:rsidRPr="000779B3">
              <w:rPr>
                <w:rFonts w:ascii="Times New Roman" w:eastAsia="Times New Roman" w:hAnsi="Times New Roman" w:cs="Times New Roman"/>
                <w:sz w:val="24"/>
                <w:szCs w:val="24"/>
                <w:lang w:eastAsia="en-US"/>
              </w:rPr>
              <w:t>распутинской</w:t>
            </w:r>
            <w:proofErr w:type="spellEnd"/>
            <w:r w:rsidRPr="000779B3">
              <w:rPr>
                <w:rFonts w:ascii="Times New Roman" w:eastAsia="Times New Roman" w:hAnsi="Times New Roman" w:cs="Times New Roman"/>
                <w:sz w:val="24"/>
                <w:szCs w:val="24"/>
                <w:lang w:eastAsia="en-US"/>
              </w:rPr>
              <w:t xml:space="preserve"> повести. </w:t>
            </w:r>
          </w:p>
          <w:p w14:paraId="2CAFDA5E"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Сообщение о </w:t>
            </w:r>
            <w:proofErr w:type="spellStart"/>
            <w:r w:rsidRPr="000779B3">
              <w:rPr>
                <w:rFonts w:ascii="Times New Roman" w:eastAsia="Times New Roman" w:hAnsi="Times New Roman" w:cs="Times New Roman"/>
                <w:sz w:val="24"/>
                <w:szCs w:val="24"/>
                <w:lang w:eastAsia="en-US"/>
              </w:rPr>
              <w:t>В.Шукшине</w:t>
            </w:r>
            <w:proofErr w:type="spellEnd"/>
            <w:r w:rsidRPr="000779B3">
              <w:rPr>
                <w:rFonts w:ascii="Times New Roman" w:eastAsia="Times New Roman" w:hAnsi="Times New Roman" w:cs="Times New Roman"/>
                <w:sz w:val="24"/>
                <w:szCs w:val="24"/>
                <w:lang w:eastAsia="en-US"/>
              </w:rPr>
              <w:t>. Читать рассказы В. Шукшина (на выбор).</w:t>
            </w:r>
          </w:p>
        </w:tc>
        <w:tc>
          <w:tcPr>
            <w:tcW w:w="2125" w:type="dxa"/>
            <w:vAlign w:val="center"/>
          </w:tcPr>
          <w:p w14:paraId="7159012B"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7E8EB13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4331D968"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930B3FE" w14:textId="77777777" w:rsidTr="00223412">
        <w:trPr>
          <w:trHeight w:val="361"/>
        </w:trPr>
        <w:tc>
          <w:tcPr>
            <w:tcW w:w="2970" w:type="dxa"/>
            <w:vMerge/>
            <w:vAlign w:val="center"/>
          </w:tcPr>
          <w:p w14:paraId="25B83D80"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281C2919"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5B617680"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450C0536"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2C80492E" w14:textId="77777777" w:rsidTr="00223412">
        <w:trPr>
          <w:trHeight w:val="361"/>
        </w:trPr>
        <w:tc>
          <w:tcPr>
            <w:tcW w:w="2970" w:type="dxa"/>
            <w:vMerge w:val="restart"/>
            <w:vAlign w:val="center"/>
          </w:tcPr>
          <w:p w14:paraId="5C760D22"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Тема 4.12. </w:t>
            </w:r>
          </w:p>
          <w:p w14:paraId="37E2C6EA"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lastRenderedPageBreak/>
              <w:t>Русская деревня в произведениях писателей.</w:t>
            </w:r>
          </w:p>
          <w:p w14:paraId="11F5D8A0"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В. Шукшин.</w:t>
            </w:r>
          </w:p>
          <w:p w14:paraId="1F842EE5"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2D07C695"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lastRenderedPageBreak/>
              <w:t xml:space="preserve">Содержание </w:t>
            </w:r>
          </w:p>
        </w:tc>
        <w:tc>
          <w:tcPr>
            <w:tcW w:w="2125" w:type="dxa"/>
            <w:vAlign w:val="center"/>
          </w:tcPr>
          <w:p w14:paraId="1E5A0F3C"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6</w:t>
            </w:r>
          </w:p>
        </w:tc>
        <w:tc>
          <w:tcPr>
            <w:tcW w:w="2268" w:type="dxa"/>
            <w:vAlign w:val="center"/>
          </w:tcPr>
          <w:p w14:paraId="000720C1"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59D3F077" w14:textId="77777777" w:rsidTr="00223412">
        <w:trPr>
          <w:trHeight w:val="361"/>
        </w:trPr>
        <w:tc>
          <w:tcPr>
            <w:tcW w:w="2970" w:type="dxa"/>
            <w:vMerge/>
            <w:vAlign w:val="center"/>
          </w:tcPr>
          <w:p w14:paraId="508444F9"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7D56F512"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0C04B3F8"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6</w:t>
            </w:r>
          </w:p>
        </w:tc>
        <w:tc>
          <w:tcPr>
            <w:tcW w:w="2268" w:type="dxa"/>
            <w:vAlign w:val="center"/>
          </w:tcPr>
          <w:p w14:paraId="2B78F175"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7994B7E" w14:textId="77777777" w:rsidTr="00223412">
        <w:trPr>
          <w:trHeight w:val="361"/>
        </w:trPr>
        <w:tc>
          <w:tcPr>
            <w:tcW w:w="2970" w:type="dxa"/>
            <w:vMerge/>
            <w:vAlign w:val="center"/>
          </w:tcPr>
          <w:p w14:paraId="32BCF2B4"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5B7A555"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414E5B5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№38   Рассказы Шукшина о русской деревне. /</w:t>
            </w:r>
            <w:r w:rsidRPr="000779B3">
              <w:rPr>
                <w:rFonts w:ascii="Times New Roman" w:eastAsia="Times New Roman" w:hAnsi="Times New Roman" w:cs="Times New Roman"/>
                <w:sz w:val="24"/>
                <w:szCs w:val="24"/>
                <w:lang w:eastAsia="en-US"/>
              </w:rPr>
              <w:t>Диалог как средство коммуникации в профессиональном общении. Разные типы коммуникации, этика делового общения. Рассказ В. Шукшина «Микроскоп»:</w:t>
            </w:r>
            <w:r w:rsidRPr="000779B3">
              <w:rPr>
                <w:rFonts w:ascii="OfficinaSansBookC" w:eastAsia="OfficinaSansBookC" w:hAnsi="OfficinaSansBookC" w:cs="OfficinaSansBookC"/>
                <w:sz w:val="24"/>
                <w:szCs w:val="24"/>
                <w:lang w:eastAsia="en-US"/>
              </w:rPr>
              <w:t xml:space="preserve"> </w:t>
            </w:r>
            <w:r w:rsidRPr="000779B3">
              <w:rPr>
                <w:rFonts w:ascii="Times New Roman" w:eastAsia="Times New Roman" w:hAnsi="Times New Roman" w:cs="Times New Roman"/>
                <w:sz w:val="24"/>
                <w:szCs w:val="24"/>
                <w:lang w:eastAsia="en-US"/>
              </w:rPr>
              <w:t>чтение и анализ диалогов героев. Сведения из биографии Шукшина. Рассказы: «Чудик», «Выбираю деревню на жительство», «Срезал», «Микроскоп», «Ораторский прием». Изображение жизни русской деревни: глубина и цельность духовного мира русского человека. Художественные особенности прозы В. Шукшина.</w:t>
            </w:r>
          </w:p>
          <w:p w14:paraId="7613BC1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Прочитать повесть </w:t>
            </w:r>
            <w:proofErr w:type="spellStart"/>
            <w:r w:rsidRPr="000779B3">
              <w:rPr>
                <w:rFonts w:ascii="Times New Roman" w:eastAsia="Times New Roman" w:hAnsi="Times New Roman" w:cs="Times New Roman"/>
                <w:sz w:val="24"/>
                <w:szCs w:val="24"/>
                <w:lang w:eastAsia="en-US"/>
              </w:rPr>
              <w:t>В.Шукшина</w:t>
            </w:r>
            <w:proofErr w:type="spellEnd"/>
            <w:r w:rsidRPr="000779B3">
              <w:rPr>
                <w:rFonts w:ascii="Times New Roman" w:eastAsia="Times New Roman" w:hAnsi="Times New Roman" w:cs="Times New Roman"/>
                <w:sz w:val="24"/>
                <w:szCs w:val="24"/>
                <w:lang w:eastAsia="en-US"/>
              </w:rPr>
              <w:t xml:space="preserve"> «Калина красная».</w:t>
            </w:r>
          </w:p>
        </w:tc>
        <w:tc>
          <w:tcPr>
            <w:tcW w:w="2125" w:type="dxa"/>
            <w:vAlign w:val="center"/>
          </w:tcPr>
          <w:p w14:paraId="6E231511"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52EC2A3B"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491CF96B"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A00B1D9" w14:textId="77777777" w:rsidTr="00223412">
        <w:trPr>
          <w:trHeight w:val="361"/>
        </w:trPr>
        <w:tc>
          <w:tcPr>
            <w:tcW w:w="2970" w:type="dxa"/>
            <w:vMerge/>
            <w:vAlign w:val="center"/>
          </w:tcPr>
          <w:p w14:paraId="4EF227DE"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AF05CAB"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321FF0F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№39 Просмотр фильма «Калина красная»</w:t>
            </w:r>
            <w:r w:rsidRPr="000779B3">
              <w:rPr>
                <w:rFonts w:ascii="OfficinaSansBookC" w:eastAsia="OfficinaSansBookC" w:hAnsi="OfficinaSansBookC" w:cs="OfficinaSansBookC"/>
                <w:sz w:val="24"/>
                <w:szCs w:val="24"/>
                <w:lang w:eastAsia="en-US"/>
              </w:rPr>
              <w:t xml:space="preserve">./ </w:t>
            </w:r>
            <w:r w:rsidRPr="000779B3">
              <w:rPr>
                <w:rFonts w:ascii="Times New Roman" w:eastAsia="Times New Roman" w:hAnsi="Times New Roman" w:cs="Times New Roman"/>
                <w:sz w:val="24"/>
                <w:szCs w:val="24"/>
                <w:lang w:eastAsia="en-US"/>
              </w:rPr>
              <w:t>Просмотр и обсуждение фильма.</w:t>
            </w:r>
          </w:p>
          <w:p w14:paraId="0E6C6D08"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Подготовиться к практической работе: Какова роль красоты в жизни человека?. Подобрать материал по теме: (В. Шукшин: «Стенька Разин», «В кузнице», С. Скиталец:  «Икар»), цитаты.</w:t>
            </w:r>
          </w:p>
        </w:tc>
        <w:tc>
          <w:tcPr>
            <w:tcW w:w="2125" w:type="dxa"/>
            <w:vAlign w:val="center"/>
          </w:tcPr>
          <w:p w14:paraId="709F86F2"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3308F73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5EB9648" w14:textId="77777777" w:rsidTr="00223412">
        <w:trPr>
          <w:trHeight w:val="361"/>
        </w:trPr>
        <w:tc>
          <w:tcPr>
            <w:tcW w:w="2970" w:type="dxa"/>
            <w:vMerge/>
            <w:vAlign w:val="center"/>
          </w:tcPr>
          <w:p w14:paraId="07B3CCDE"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7C71E04"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3</w:t>
            </w:r>
          </w:p>
        </w:tc>
        <w:tc>
          <w:tcPr>
            <w:tcW w:w="6805" w:type="dxa"/>
            <w:gridSpan w:val="2"/>
            <w:tcBorders>
              <w:top w:val="single" w:sz="4" w:space="0" w:color="auto"/>
              <w:left w:val="single" w:sz="4" w:space="0" w:color="auto"/>
              <w:bottom w:val="single" w:sz="4" w:space="0" w:color="auto"/>
            </w:tcBorders>
          </w:tcPr>
          <w:p w14:paraId="4CD7503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Практическая работа №40 Какова роль красоты в жизни человека? /</w:t>
            </w:r>
            <w:r w:rsidRPr="000779B3">
              <w:rPr>
                <w:rFonts w:ascii="Times New Roman" w:eastAsia="Times New Roman" w:hAnsi="Times New Roman" w:cs="Times New Roman"/>
                <w:sz w:val="24"/>
                <w:szCs w:val="24"/>
                <w:lang w:eastAsia="en-US"/>
              </w:rPr>
              <w:t xml:space="preserve">Словарная работа, повторение правил написания сочинения. Написание эссе. </w:t>
            </w:r>
          </w:p>
          <w:p w14:paraId="7B2D939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 сообщение: «Экологическая тема в творчестве русских писателей», сообщение о </w:t>
            </w:r>
            <w:proofErr w:type="spellStart"/>
            <w:r w:rsidRPr="000779B3">
              <w:rPr>
                <w:rFonts w:ascii="Times New Roman" w:eastAsia="Times New Roman" w:hAnsi="Times New Roman" w:cs="Times New Roman"/>
                <w:sz w:val="24"/>
                <w:szCs w:val="24"/>
                <w:lang w:eastAsia="en-US"/>
              </w:rPr>
              <w:t>В.Астафьеве</w:t>
            </w:r>
            <w:proofErr w:type="spellEnd"/>
            <w:r w:rsidRPr="000779B3">
              <w:rPr>
                <w:rFonts w:ascii="Times New Roman" w:eastAsia="Times New Roman" w:hAnsi="Times New Roman" w:cs="Times New Roman"/>
                <w:sz w:val="24"/>
                <w:szCs w:val="24"/>
                <w:lang w:eastAsia="en-US"/>
              </w:rPr>
              <w:t>,  читать повесть «Царь-рыба».</w:t>
            </w:r>
          </w:p>
        </w:tc>
        <w:tc>
          <w:tcPr>
            <w:tcW w:w="2125" w:type="dxa"/>
            <w:vAlign w:val="center"/>
          </w:tcPr>
          <w:p w14:paraId="1E82FAFE"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21E3A988"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51350EF" w14:textId="77777777" w:rsidTr="00223412">
        <w:trPr>
          <w:trHeight w:val="361"/>
        </w:trPr>
        <w:tc>
          <w:tcPr>
            <w:tcW w:w="2970" w:type="dxa"/>
            <w:vMerge w:val="restart"/>
            <w:vAlign w:val="center"/>
          </w:tcPr>
          <w:p w14:paraId="29F113C3"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Тема 4.13. </w:t>
            </w:r>
          </w:p>
          <w:p w14:paraId="208FDDE2"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Тема экологии в </w:t>
            </w:r>
            <w:r w:rsidRPr="000779B3">
              <w:rPr>
                <w:rFonts w:ascii="Times New Roman" w:eastAsia="Times New Roman" w:hAnsi="Times New Roman" w:cs="Times New Roman"/>
                <w:b/>
                <w:sz w:val="24"/>
                <w:szCs w:val="24"/>
                <w:lang w:eastAsia="en-US"/>
              </w:rPr>
              <w:lastRenderedPageBreak/>
              <w:t xml:space="preserve">произведениях </w:t>
            </w:r>
          </w:p>
          <w:p w14:paraId="4A3FE9DD"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русских писателей.</w:t>
            </w:r>
          </w:p>
          <w:p w14:paraId="10FB970F"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1EDED0C6"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lastRenderedPageBreak/>
              <w:t xml:space="preserve">Содержание </w:t>
            </w:r>
          </w:p>
        </w:tc>
        <w:tc>
          <w:tcPr>
            <w:tcW w:w="2125" w:type="dxa"/>
            <w:vAlign w:val="center"/>
          </w:tcPr>
          <w:p w14:paraId="64FC09D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3412ECCD"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3E1C3AAA" w14:textId="77777777" w:rsidTr="00223412">
        <w:trPr>
          <w:trHeight w:val="361"/>
        </w:trPr>
        <w:tc>
          <w:tcPr>
            <w:tcW w:w="2970" w:type="dxa"/>
            <w:vMerge/>
            <w:vAlign w:val="center"/>
          </w:tcPr>
          <w:p w14:paraId="6114C035"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741E93DB"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541B3A42"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3396E000"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5EE0CD3" w14:textId="77777777" w:rsidTr="00223412">
        <w:trPr>
          <w:trHeight w:val="361"/>
        </w:trPr>
        <w:tc>
          <w:tcPr>
            <w:tcW w:w="2970" w:type="dxa"/>
            <w:vMerge/>
            <w:vAlign w:val="center"/>
          </w:tcPr>
          <w:p w14:paraId="5C035D5A"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8213E7C"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7E66C70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№41 Творчество </w:t>
            </w:r>
            <w:proofErr w:type="spellStart"/>
            <w:r w:rsidRPr="000779B3">
              <w:rPr>
                <w:rFonts w:ascii="Times New Roman" w:eastAsia="Times New Roman" w:hAnsi="Times New Roman" w:cs="Times New Roman"/>
                <w:b/>
                <w:sz w:val="24"/>
                <w:szCs w:val="24"/>
                <w:lang w:eastAsia="en-US"/>
              </w:rPr>
              <w:t>В.Астафьева</w:t>
            </w:r>
            <w:proofErr w:type="spellEnd"/>
            <w:r w:rsidRPr="000779B3">
              <w:rPr>
                <w:rFonts w:ascii="Times New Roman" w:eastAsia="Times New Roman" w:hAnsi="Times New Roman" w:cs="Times New Roman"/>
                <w:b/>
                <w:sz w:val="24"/>
                <w:szCs w:val="24"/>
                <w:lang w:eastAsia="en-US"/>
              </w:rPr>
              <w:t xml:space="preserve">  Проблемы экологии в повести «Царь-рыба». /</w:t>
            </w:r>
            <w:r w:rsidRPr="000779B3">
              <w:rPr>
                <w:rFonts w:ascii="Times New Roman" w:eastAsia="Times New Roman" w:hAnsi="Times New Roman" w:cs="Times New Roman"/>
                <w:sz w:val="24"/>
                <w:szCs w:val="24"/>
                <w:lang w:eastAsia="en-US"/>
              </w:rPr>
              <w:t>Нравственно-философское повествование об ответственности человека за все живое вокруг. Стремление человека к миру и гармонии в природе и собственной душе.</w:t>
            </w:r>
          </w:p>
          <w:p w14:paraId="47EE494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Сообщение об А. Солженицыне. Прочитать повесть «Один день Ивана Денисовича».</w:t>
            </w:r>
          </w:p>
        </w:tc>
        <w:tc>
          <w:tcPr>
            <w:tcW w:w="2125" w:type="dxa"/>
            <w:vAlign w:val="center"/>
          </w:tcPr>
          <w:p w14:paraId="1B7E452C"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56305FAE"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18D386FB"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71913F0" w14:textId="77777777" w:rsidTr="00223412">
        <w:trPr>
          <w:trHeight w:val="361"/>
        </w:trPr>
        <w:tc>
          <w:tcPr>
            <w:tcW w:w="2970" w:type="dxa"/>
            <w:vMerge w:val="restart"/>
            <w:vAlign w:val="center"/>
          </w:tcPr>
          <w:p w14:paraId="186EB2A0"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4.14.</w:t>
            </w:r>
          </w:p>
          <w:p w14:paraId="69C771E6"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«…О, люди! Люди с номерами»: труд вольный и подневольный</w:t>
            </w:r>
          </w:p>
        </w:tc>
        <w:tc>
          <w:tcPr>
            <w:tcW w:w="7374" w:type="dxa"/>
            <w:gridSpan w:val="3"/>
            <w:tcBorders>
              <w:top w:val="single" w:sz="4" w:space="0" w:color="auto"/>
              <w:left w:val="single" w:sz="4" w:space="0" w:color="auto"/>
              <w:bottom w:val="single" w:sz="4" w:space="0" w:color="auto"/>
            </w:tcBorders>
            <w:vAlign w:val="center"/>
          </w:tcPr>
          <w:p w14:paraId="2369733A"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1F76366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151238C8"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F3F3605" w14:textId="77777777" w:rsidTr="00223412">
        <w:trPr>
          <w:trHeight w:val="361"/>
        </w:trPr>
        <w:tc>
          <w:tcPr>
            <w:tcW w:w="2970" w:type="dxa"/>
            <w:vMerge/>
            <w:vAlign w:val="center"/>
          </w:tcPr>
          <w:p w14:paraId="181EE2BD"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73ED2C92"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6CD3DAEB"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16824935"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23D4BAF4" w14:textId="77777777" w:rsidTr="00223412">
        <w:trPr>
          <w:trHeight w:val="361"/>
        </w:trPr>
        <w:tc>
          <w:tcPr>
            <w:tcW w:w="2970" w:type="dxa"/>
            <w:vMerge/>
            <w:vAlign w:val="center"/>
          </w:tcPr>
          <w:p w14:paraId="57082765"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EDC35C4" w14:textId="77777777" w:rsidR="000779B3" w:rsidRPr="000779B3" w:rsidRDefault="000779B3" w:rsidP="000779B3">
            <w:pPr>
              <w:spacing w:after="0" w:line="240" w:lineRule="auto"/>
              <w:rPr>
                <w:rFonts w:ascii="Times New Roman" w:eastAsia="Times New Roman" w:hAnsi="Times New Roman" w:cs="Times New Roman"/>
              </w:rPr>
            </w:pPr>
          </w:p>
        </w:tc>
        <w:tc>
          <w:tcPr>
            <w:tcW w:w="6805" w:type="dxa"/>
            <w:gridSpan w:val="2"/>
            <w:tcBorders>
              <w:top w:val="single" w:sz="4" w:space="0" w:color="auto"/>
              <w:left w:val="single" w:sz="4" w:space="0" w:color="auto"/>
              <w:bottom w:val="single" w:sz="4" w:space="0" w:color="auto"/>
            </w:tcBorders>
            <w:vAlign w:val="center"/>
          </w:tcPr>
          <w:p w14:paraId="11078582"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№42: Труд вольный и подневольный в повести «Один день Ивана Денисовича» А.И. Солженицына. /</w:t>
            </w:r>
            <w:r w:rsidRPr="000779B3">
              <w:rPr>
                <w:rFonts w:ascii="Times New Roman" w:eastAsia="Times New Roman" w:hAnsi="Times New Roman" w:cs="Times New Roman"/>
                <w:sz w:val="24"/>
                <w:szCs w:val="24"/>
                <w:lang w:eastAsia="en-US"/>
              </w:rPr>
              <w:t>Сведения из биографии А. Солженицына. Новый подход к изображению прошлого. Проблема ответственности поколений. Мастерство А. Солженицына – психолога: глубина характеров, историко-философское обобщение в творчестве. Отражение конфликтов истории в судьбе героя.</w:t>
            </w:r>
          </w:p>
          <w:p w14:paraId="689995E1"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Доклад о </w:t>
            </w:r>
            <w:proofErr w:type="spellStart"/>
            <w:r w:rsidRPr="000779B3">
              <w:rPr>
                <w:rFonts w:ascii="Times New Roman" w:eastAsia="Times New Roman" w:hAnsi="Times New Roman" w:cs="Times New Roman"/>
                <w:sz w:val="24"/>
                <w:szCs w:val="24"/>
                <w:lang w:eastAsia="en-US"/>
              </w:rPr>
              <w:t>Н.Рубцове</w:t>
            </w:r>
            <w:proofErr w:type="spellEnd"/>
            <w:r w:rsidRPr="000779B3">
              <w:rPr>
                <w:rFonts w:ascii="Times New Roman" w:eastAsia="Times New Roman" w:hAnsi="Times New Roman" w:cs="Times New Roman"/>
                <w:sz w:val="24"/>
                <w:szCs w:val="24"/>
                <w:lang w:eastAsia="en-US"/>
              </w:rPr>
              <w:t>, выучить стихотворение наизусть (на выбор).</w:t>
            </w:r>
          </w:p>
        </w:tc>
        <w:tc>
          <w:tcPr>
            <w:tcW w:w="2125" w:type="dxa"/>
            <w:vAlign w:val="center"/>
          </w:tcPr>
          <w:p w14:paraId="6717C7C8"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165824D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4E8A1622"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228001E0"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BAF34CC" w14:textId="77777777" w:rsidTr="00223412">
        <w:trPr>
          <w:trHeight w:val="361"/>
        </w:trPr>
        <w:tc>
          <w:tcPr>
            <w:tcW w:w="2970" w:type="dxa"/>
            <w:vMerge w:val="restart"/>
            <w:vAlign w:val="center"/>
          </w:tcPr>
          <w:p w14:paraId="3314EE8B"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4.15.</w:t>
            </w:r>
          </w:p>
          <w:p w14:paraId="45102469"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Поэзия второй половины XX – начала XXI века.</w:t>
            </w:r>
          </w:p>
          <w:p w14:paraId="1751A8CA"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Тематика и основные мотивы лирики второй половины XX – начала </w:t>
            </w:r>
            <w:r w:rsidRPr="000779B3">
              <w:rPr>
                <w:rFonts w:ascii="Times New Roman" w:eastAsia="Times New Roman" w:hAnsi="Times New Roman" w:cs="Times New Roman"/>
                <w:b/>
                <w:sz w:val="24"/>
                <w:szCs w:val="24"/>
                <w:lang w:eastAsia="en-US"/>
              </w:rPr>
              <w:lastRenderedPageBreak/>
              <w:t>XXI века</w:t>
            </w:r>
          </w:p>
          <w:p w14:paraId="32C4FC4A"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4A0F717B"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lastRenderedPageBreak/>
              <w:t xml:space="preserve">Содержание </w:t>
            </w:r>
          </w:p>
        </w:tc>
        <w:tc>
          <w:tcPr>
            <w:tcW w:w="2125" w:type="dxa"/>
            <w:vAlign w:val="center"/>
          </w:tcPr>
          <w:p w14:paraId="4D816A47"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8</w:t>
            </w:r>
          </w:p>
        </w:tc>
        <w:tc>
          <w:tcPr>
            <w:tcW w:w="2268" w:type="dxa"/>
            <w:vAlign w:val="center"/>
          </w:tcPr>
          <w:p w14:paraId="78D70386"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2074A61E" w14:textId="77777777" w:rsidTr="00223412">
        <w:trPr>
          <w:trHeight w:val="361"/>
        </w:trPr>
        <w:tc>
          <w:tcPr>
            <w:tcW w:w="2970" w:type="dxa"/>
            <w:vMerge/>
            <w:vAlign w:val="center"/>
          </w:tcPr>
          <w:p w14:paraId="3B895F89"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2022D420"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7330A2CB"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8</w:t>
            </w:r>
          </w:p>
        </w:tc>
        <w:tc>
          <w:tcPr>
            <w:tcW w:w="2268" w:type="dxa"/>
            <w:vAlign w:val="center"/>
          </w:tcPr>
          <w:p w14:paraId="2BE2376A"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42DB4D7" w14:textId="77777777" w:rsidTr="00223412">
        <w:trPr>
          <w:trHeight w:val="361"/>
        </w:trPr>
        <w:tc>
          <w:tcPr>
            <w:tcW w:w="2970" w:type="dxa"/>
            <w:vMerge/>
            <w:vAlign w:val="center"/>
          </w:tcPr>
          <w:p w14:paraId="361580C0"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1F913E6"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7B7D49B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Практическая работа№43: Идейно-художественное своеобразие лирики Н. М. Рубцова./</w:t>
            </w:r>
            <w:r w:rsidRPr="000779B3">
              <w:rPr>
                <w:rFonts w:ascii="OfficinaSansBookC" w:eastAsia="OfficinaSansBookC" w:hAnsi="OfficinaSansBookC" w:cs="OfficinaSansBookC"/>
                <w:sz w:val="24"/>
                <w:szCs w:val="24"/>
                <w:lang w:eastAsia="en-US"/>
              </w:rPr>
              <w:t xml:space="preserve"> </w:t>
            </w:r>
            <w:r w:rsidRPr="000779B3">
              <w:rPr>
                <w:rFonts w:ascii="Times New Roman" w:eastAsia="Times New Roman" w:hAnsi="Times New Roman" w:cs="Times New Roman"/>
                <w:sz w:val="24"/>
                <w:szCs w:val="24"/>
                <w:lang w:eastAsia="en-US"/>
              </w:rPr>
              <w:t xml:space="preserve">Сведения из биографии (с обобщением ранее изученного.). Темы, образы и мотивы. Тема памяти, тема войны, тема творчества в лирике поэта. Мотив служения народу, отечеству. Анализ стихов Н. Рубцова, </w:t>
            </w:r>
            <w:r w:rsidRPr="000779B3">
              <w:rPr>
                <w:rFonts w:ascii="Times New Roman" w:eastAsia="Times New Roman" w:hAnsi="Times New Roman" w:cs="Times New Roman"/>
                <w:sz w:val="24"/>
                <w:szCs w:val="24"/>
                <w:lang w:eastAsia="en-US"/>
              </w:rPr>
              <w:lastRenderedPageBreak/>
              <w:t>посвященных ведущим темам в лирике поэта: тема Родины, тема родного дома.</w:t>
            </w:r>
          </w:p>
          <w:p w14:paraId="10814EA4"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Сообщение об </w:t>
            </w:r>
            <w:proofErr w:type="spellStart"/>
            <w:r w:rsidRPr="000779B3">
              <w:rPr>
                <w:rFonts w:ascii="Times New Roman" w:eastAsia="Times New Roman" w:hAnsi="Times New Roman" w:cs="Times New Roman"/>
                <w:sz w:val="24"/>
                <w:szCs w:val="24"/>
                <w:lang w:eastAsia="en-US"/>
              </w:rPr>
              <w:t>И.Бродском</w:t>
            </w:r>
            <w:proofErr w:type="spellEnd"/>
            <w:r w:rsidRPr="000779B3">
              <w:rPr>
                <w:rFonts w:ascii="Times New Roman" w:eastAsia="Times New Roman" w:hAnsi="Times New Roman" w:cs="Times New Roman"/>
                <w:sz w:val="24"/>
                <w:szCs w:val="24"/>
                <w:lang w:eastAsia="en-US"/>
              </w:rPr>
              <w:t>, выучить стихотворение наизусть(на выбор).</w:t>
            </w:r>
          </w:p>
        </w:tc>
        <w:tc>
          <w:tcPr>
            <w:tcW w:w="2125" w:type="dxa"/>
            <w:vAlign w:val="center"/>
          </w:tcPr>
          <w:p w14:paraId="4BB2B1BC"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restart"/>
            <w:vAlign w:val="center"/>
          </w:tcPr>
          <w:p w14:paraId="21595011"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7A615CB0"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CF24579" w14:textId="77777777" w:rsidTr="00223412">
        <w:trPr>
          <w:trHeight w:val="361"/>
        </w:trPr>
        <w:tc>
          <w:tcPr>
            <w:tcW w:w="2970" w:type="dxa"/>
            <w:vMerge/>
            <w:vAlign w:val="center"/>
          </w:tcPr>
          <w:p w14:paraId="687F5AF8"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8D1C524"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2284E93F"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№44</w:t>
            </w:r>
            <w:r w:rsidRPr="000779B3">
              <w:rPr>
                <w:rFonts w:ascii="Times New Roman" w:eastAsia="OfficinaSansBookC" w:hAnsi="Times New Roman" w:cs="Times New Roman"/>
                <w:sz w:val="24"/>
                <w:szCs w:val="24"/>
                <w:lang w:eastAsia="en-US"/>
              </w:rPr>
              <w:t xml:space="preserve"> </w:t>
            </w:r>
            <w:r w:rsidRPr="000779B3">
              <w:rPr>
                <w:rFonts w:ascii="Times New Roman" w:eastAsia="OfficinaSansBookC" w:hAnsi="Times New Roman" w:cs="Times New Roman"/>
                <w:b/>
                <w:sz w:val="24"/>
                <w:szCs w:val="24"/>
                <w:lang w:eastAsia="en-US"/>
              </w:rPr>
              <w:t>Философская</w:t>
            </w:r>
            <w:r w:rsidRPr="000779B3">
              <w:rPr>
                <w:rFonts w:ascii="Times New Roman" w:eastAsia="OfficinaSansBookC" w:hAnsi="Times New Roman" w:cs="Times New Roman"/>
                <w:sz w:val="24"/>
                <w:szCs w:val="24"/>
                <w:lang w:eastAsia="en-US"/>
              </w:rPr>
              <w:t xml:space="preserve"> </w:t>
            </w:r>
            <w:r w:rsidRPr="000779B3">
              <w:rPr>
                <w:rFonts w:ascii="Times New Roman" w:eastAsia="Times New Roman" w:hAnsi="Times New Roman" w:cs="Times New Roman"/>
                <w:b/>
                <w:sz w:val="24"/>
                <w:szCs w:val="24"/>
                <w:lang w:eastAsia="en-US"/>
              </w:rPr>
              <w:t>лирика И. Бродского»./</w:t>
            </w:r>
            <w:r w:rsidRPr="000779B3">
              <w:rPr>
                <w:rFonts w:ascii="Times New Roman" w:eastAsia="Times New Roman" w:hAnsi="Times New Roman" w:cs="Times New Roman"/>
                <w:sz w:val="24"/>
                <w:szCs w:val="24"/>
                <w:lang w:eastAsia="en-US"/>
              </w:rPr>
              <w:t xml:space="preserve"> 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 По материалам интервью с поэтом и мемуарам. Чтение стихотворений в авторском исполнении.</w:t>
            </w:r>
          </w:p>
          <w:p w14:paraId="5FF4D06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Подготовить сообщение о Р. Рождественском, Е. Евтушенко (на выбор), стихотворение( на выбор) наизусть с элементами анализа.</w:t>
            </w:r>
          </w:p>
        </w:tc>
        <w:tc>
          <w:tcPr>
            <w:tcW w:w="2125" w:type="dxa"/>
            <w:vAlign w:val="center"/>
          </w:tcPr>
          <w:p w14:paraId="4DEBFA4D"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70EE319D"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7707225" w14:textId="77777777" w:rsidTr="00223412">
        <w:trPr>
          <w:trHeight w:val="361"/>
        </w:trPr>
        <w:tc>
          <w:tcPr>
            <w:tcW w:w="2970" w:type="dxa"/>
            <w:vMerge/>
            <w:vAlign w:val="center"/>
          </w:tcPr>
          <w:p w14:paraId="75603375"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6A2FD21"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3</w:t>
            </w:r>
          </w:p>
        </w:tc>
        <w:tc>
          <w:tcPr>
            <w:tcW w:w="6805" w:type="dxa"/>
            <w:gridSpan w:val="2"/>
            <w:tcBorders>
              <w:top w:val="single" w:sz="4" w:space="0" w:color="auto"/>
              <w:left w:val="single" w:sz="4" w:space="0" w:color="auto"/>
              <w:bottom w:val="single" w:sz="4" w:space="0" w:color="auto"/>
            </w:tcBorders>
          </w:tcPr>
          <w:p w14:paraId="35D58493" w14:textId="77777777" w:rsidR="000779B3" w:rsidRPr="000779B3" w:rsidRDefault="000779B3" w:rsidP="00752756">
            <w:pPr>
              <w:spacing w:after="0" w:line="240" w:lineRule="auto"/>
              <w:jc w:val="both"/>
              <w:rPr>
                <w:rFonts w:ascii="OfficinaSansBookC" w:eastAsia="OfficinaSansBookC" w:hAnsi="OfficinaSansBookC" w:cs="OfficinaSansBookC"/>
                <w:sz w:val="24"/>
                <w:szCs w:val="24"/>
                <w:lang w:eastAsia="en-US"/>
              </w:rPr>
            </w:pPr>
            <w:r w:rsidRPr="000779B3">
              <w:rPr>
                <w:rFonts w:ascii="Times New Roman" w:eastAsia="Times New Roman" w:hAnsi="Times New Roman" w:cs="Times New Roman"/>
                <w:b/>
                <w:sz w:val="24"/>
                <w:szCs w:val="24"/>
                <w:lang w:eastAsia="en-US"/>
              </w:rPr>
              <w:t>Практическая работа №45 Творчество Р. Рождественского и Е. Евтушенко. /</w:t>
            </w:r>
            <w:r w:rsidRPr="000779B3">
              <w:rPr>
                <w:rFonts w:ascii="Times New Roman" w:eastAsia="Times New Roman" w:hAnsi="Times New Roman" w:cs="Times New Roman"/>
                <w:sz w:val="24"/>
                <w:szCs w:val="24"/>
                <w:lang w:eastAsia="en-US"/>
              </w:rPr>
              <w:t>Тематика и особенности поэзии Р. Рождественского и Е. Евтушенко.</w:t>
            </w:r>
          </w:p>
          <w:p w14:paraId="5B4BCDF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 доклад о </w:t>
            </w:r>
            <w:proofErr w:type="spellStart"/>
            <w:r w:rsidRPr="000779B3">
              <w:rPr>
                <w:rFonts w:ascii="Times New Roman" w:eastAsia="Times New Roman" w:hAnsi="Times New Roman" w:cs="Times New Roman"/>
                <w:sz w:val="24"/>
                <w:szCs w:val="24"/>
                <w:lang w:eastAsia="en-US"/>
              </w:rPr>
              <w:t>Б.Ахмадулиной,А.Вознесенском</w:t>
            </w:r>
            <w:proofErr w:type="spellEnd"/>
            <w:r w:rsidRPr="000779B3">
              <w:rPr>
                <w:rFonts w:ascii="Times New Roman" w:eastAsia="Times New Roman" w:hAnsi="Times New Roman" w:cs="Times New Roman"/>
                <w:sz w:val="24"/>
                <w:szCs w:val="24"/>
                <w:lang w:eastAsia="en-US"/>
              </w:rPr>
              <w:t>(на выбор)  выразительное чтение стихотворения(на выбор).</w:t>
            </w:r>
          </w:p>
        </w:tc>
        <w:tc>
          <w:tcPr>
            <w:tcW w:w="2125" w:type="dxa"/>
            <w:vAlign w:val="center"/>
          </w:tcPr>
          <w:p w14:paraId="0629A9BE"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0761A12A"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5E82E1AB" w14:textId="77777777" w:rsidTr="00223412">
        <w:trPr>
          <w:trHeight w:val="361"/>
        </w:trPr>
        <w:tc>
          <w:tcPr>
            <w:tcW w:w="2970" w:type="dxa"/>
            <w:vMerge/>
            <w:vAlign w:val="center"/>
          </w:tcPr>
          <w:p w14:paraId="3FD7BD86"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528E8D7A"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4</w:t>
            </w:r>
          </w:p>
        </w:tc>
        <w:tc>
          <w:tcPr>
            <w:tcW w:w="6805" w:type="dxa"/>
            <w:gridSpan w:val="2"/>
            <w:tcBorders>
              <w:top w:val="single" w:sz="4" w:space="0" w:color="auto"/>
              <w:left w:val="single" w:sz="4" w:space="0" w:color="auto"/>
              <w:bottom w:val="single" w:sz="4" w:space="0" w:color="auto"/>
            </w:tcBorders>
          </w:tcPr>
          <w:p w14:paraId="41D66C51"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Практическая работа №46 Автобиографичная лирика А. Вознесенского, Б. Ахмадулиной. /</w:t>
            </w:r>
            <w:proofErr w:type="spellStart"/>
            <w:r w:rsidRPr="000779B3">
              <w:rPr>
                <w:rFonts w:ascii="Times New Roman" w:eastAsia="Times New Roman" w:hAnsi="Times New Roman" w:cs="Times New Roman"/>
                <w:sz w:val="24"/>
                <w:szCs w:val="24"/>
                <w:lang w:eastAsia="en-US"/>
              </w:rPr>
              <w:t>Биографичность</w:t>
            </w:r>
            <w:proofErr w:type="spellEnd"/>
            <w:r w:rsidRPr="000779B3">
              <w:rPr>
                <w:rFonts w:ascii="Times New Roman" w:eastAsia="Times New Roman" w:hAnsi="Times New Roman" w:cs="Times New Roman"/>
                <w:sz w:val="24"/>
                <w:szCs w:val="24"/>
                <w:lang w:eastAsia="en-US"/>
              </w:rPr>
              <w:t xml:space="preserve"> поэзии Ахмадулиной. Особенности поэзии </w:t>
            </w:r>
            <w:proofErr w:type="spellStart"/>
            <w:r w:rsidRPr="000779B3">
              <w:rPr>
                <w:rFonts w:ascii="Times New Roman" w:eastAsia="Times New Roman" w:hAnsi="Times New Roman" w:cs="Times New Roman"/>
                <w:sz w:val="24"/>
                <w:szCs w:val="24"/>
                <w:lang w:eastAsia="en-US"/>
              </w:rPr>
              <w:t>А.Вознесенского</w:t>
            </w:r>
            <w:proofErr w:type="spellEnd"/>
            <w:r w:rsidRPr="000779B3">
              <w:rPr>
                <w:rFonts w:ascii="Times New Roman" w:eastAsia="Times New Roman" w:hAnsi="Times New Roman" w:cs="Times New Roman"/>
                <w:sz w:val="24"/>
                <w:szCs w:val="24"/>
                <w:lang w:eastAsia="en-US"/>
              </w:rPr>
              <w:t>.</w:t>
            </w:r>
          </w:p>
          <w:p w14:paraId="5A0647F3"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Сообщение об А. Вампилове, читать пьесу </w:t>
            </w:r>
            <w:r w:rsidRPr="000779B3">
              <w:rPr>
                <w:rFonts w:ascii="Times New Roman" w:eastAsia="Times New Roman" w:hAnsi="Times New Roman" w:cs="Times New Roman"/>
                <w:sz w:val="24"/>
                <w:szCs w:val="24"/>
                <w:lang w:eastAsia="en-US"/>
              </w:rPr>
              <w:lastRenderedPageBreak/>
              <w:t>«Старший сын»</w:t>
            </w:r>
          </w:p>
        </w:tc>
        <w:tc>
          <w:tcPr>
            <w:tcW w:w="2125" w:type="dxa"/>
            <w:vAlign w:val="center"/>
          </w:tcPr>
          <w:p w14:paraId="3E031E07" w14:textId="77777777" w:rsidR="000779B3" w:rsidRPr="000779B3" w:rsidRDefault="000779B3" w:rsidP="00752756">
            <w:pPr>
              <w:spacing w:after="0" w:line="240" w:lineRule="auto"/>
              <w:jc w:val="center"/>
              <w:rPr>
                <w:rFonts w:ascii="Times New Roman" w:eastAsia="Times New Roman" w:hAnsi="Times New Roman" w:cs="Times New Roman"/>
              </w:rPr>
            </w:pPr>
          </w:p>
        </w:tc>
        <w:tc>
          <w:tcPr>
            <w:tcW w:w="2268" w:type="dxa"/>
            <w:vMerge/>
            <w:vAlign w:val="center"/>
          </w:tcPr>
          <w:p w14:paraId="18A3C9D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D4336BA" w14:textId="77777777" w:rsidTr="00223412">
        <w:trPr>
          <w:trHeight w:val="361"/>
        </w:trPr>
        <w:tc>
          <w:tcPr>
            <w:tcW w:w="2970" w:type="dxa"/>
            <w:vMerge w:val="restart"/>
            <w:vAlign w:val="center"/>
          </w:tcPr>
          <w:p w14:paraId="5E184F89"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4.16.</w:t>
            </w:r>
          </w:p>
          <w:p w14:paraId="65B0229E"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Драматургия второй</w:t>
            </w:r>
          </w:p>
          <w:p w14:paraId="312CFE29"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половины ХХ – начала</w:t>
            </w:r>
          </w:p>
          <w:p w14:paraId="261F40EA"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XXI века.</w:t>
            </w:r>
          </w:p>
          <w:p w14:paraId="180A1891"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Основные темы и проблемы второй половины XX – начала XXI века</w:t>
            </w:r>
          </w:p>
          <w:p w14:paraId="565D380F"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513C78EE"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17F8285E"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263152D3"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2620358" w14:textId="77777777" w:rsidTr="00223412">
        <w:trPr>
          <w:trHeight w:val="361"/>
        </w:trPr>
        <w:tc>
          <w:tcPr>
            <w:tcW w:w="2970" w:type="dxa"/>
            <w:vMerge/>
            <w:vAlign w:val="center"/>
          </w:tcPr>
          <w:p w14:paraId="269761C0"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188DD6F9"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147CC83B"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121A34A3"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BA5E788" w14:textId="77777777" w:rsidTr="00223412">
        <w:trPr>
          <w:trHeight w:val="361"/>
        </w:trPr>
        <w:tc>
          <w:tcPr>
            <w:tcW w:w="2970" w:type="dxa"/>
            <w:vMerge/>
            <w:vAlign w:val="center"/>
          </w:tcPr>
          <w:p w14:paraId="55270E4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565C76D0"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3446F769"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  Практическая работа №47  </w:t>
            </w:r>
            <w:proofErr w:type="spellStart"/>
            <w:r w:rsidRPr="000779B3">
              <w:rPr>
                <w:rFonts w:ascii="Times New Roman" w:eastAsia="Times New Roman" w:hAnsi="Times New Roman" w:cs="Times New Roman"/>
                <w:b/>
                <w:sz w:val="24"/>
                <w:szCs w:val="24"/>
                <w:lang w:eastAsia="en-US"/>
              </w:rPr>
              <w:t>А.Вампилов</w:t>
            </w:r>
            <w:proofErr w:type="spellEnd"/>
            <w:r w:rsidRPr="000779B3">
              <w:rPr>
                <w:rFonts w:ascii="Times New Roman" w:eastAsia="Times New Roman" w:hAnsi="Times New Roman" w:cs="Times New Roman"/>
                <w:b/>
                <w:sz w:val="24"/>
                <w:szCs w:val="24"/>
                <w:lang w:eastAsia="en-US"/>
              </w:rPr>
              <w:t>. Драматургия А.В. Вампилова. /</w:t>
            </w:r>
            <w:r w:rsidRPr="000779B3">
              <w:rPr>
                <w:rFonts w:ascii="Times New Roman" w:eastAsia="Times New Roman" w:hAnsi="Times New Roman" w:cs="Times New Roman"/>
                <w:sz w:val="24"/>
                <w:szCs w:val="24"/>
                <w:lang w:eastAsia="en-US"/>
              </w:rPr>
              <w:t xml:space="preserve">Сведения из биографии </w:t>
            </w:r>
            <w:proofErr w:type="spellStart"/>
            <w:r w:rsidRPr="000779B3">
              <w:rPr>
                <w:rFonts w:ascii="Times New Roman" w:eastAsia="Times New Roman" w:hAnsi="Times New Roman" w:cs="Times New Roman"/>
                <w:sz w:val="24"/>
                <w:szCs w:val="24"/>
                <w:lang w:eastAsia="en-US"/>
              </w:rPr>
              <w:t>А.Вампилова</w:t>
            </w:r>
            <w:proofErr w:type="spellEnd"/>
            <w:r w:rsidRPr="000779B3">
              <w:rPr>
                <w:rFonts w:ascii="Times New Roman" w:eastAsia="Times New Roman" w:hAnsi="Times New Roman" w:cs="Times New Roman"/>
                <w:sz w:val="24"/>
                <w:szCs w:val="24"/>
                <w:lang w:eastAsia="en-US"/>
              </w:rPr>
              <w:t>.  Нравственная проблематика пьесы А. Вампилова «Старший сын».</w:t>
            </w:r>
          </w:p>
          <w:p w14:paraId="218E359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дочитать пьесу «Старший сын»</w:t>
            </w:r>
          </w:p>
        </w:tc>
        <w:tc>
          <w:tcPr>
            <w:tcW w:w="2125" w:type="dxa"/>
            <w:vAlign w:val="center"/>
          </w:tcPr>
          <w:p w14:paraId="67A9948D"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6FB4CABF"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05D30650"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1331F65F" w14:textId="77777777" w:rsidTr="00223412">
        <w:trPr>
          <w:trHeight w:val="361"/>
        </w:trPr>
        <w:tc>
          <w:tcPr>
            <w:tcW w:w="2970" w:type="dxa"/>
            <w:vMerge/>
            <w:vAlign w:val="center"/>
          </w:tcPr>
          <w:p w14:paraId="76B01648"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5C53CC1B"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15C9FCB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№48 Просмотр фильма по пьесе   «Старший сын». / </w:t>
            </w:r>
            <w:r w:rsidRPr="000779B3">
              <w:rPr>
                <w:rFonts w:ascii="Times New Roman" w:eastAsia="Times New Roman" w:hAnsi="Times New Roman" w:cs="Times New Roman"/>
                <w:sz w:val="24"/>
                <w:szCs w:val="24"/>
                <w:lang w:eastAsia="en-US"/>
              </w:rPr>
              <w:t>Утверждение добра, любви и милосердия. Гоголевские традиции в драматургии Вампилова.</w:t>
            </w:r>
          </w:p>
          <w:p w14:paraId="00F05784"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Подготовить сообщение: Поэзия народов России и ее особенности, выразительное чтение  стихотворения одного из авторов(на выбор).</w:t>
            </w:r>
          </w:p>
        </w:tc>
        <w:tc>
          <w:tcPr>
            <w:tcW w:w="2125" w:type="dxa"/>
            <w:vAlign w:val="center"/>
          </w:tcPr>
          <w:p w14:paraId="1F5A196E"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5E8E467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356CA5B" w14:textId="77777777" w:rsidTr="00223412">
        <w:trPr>
          <w:trHeight w:val="361"/>
        </w:trPr>
        <w:tc>
          <w:tcPr>
            <w:tcW w:w="10344" w:type="dxa"/>
            <w:gridSpan w:val="4"/>
            <w:vAlign w:val="center"/>
          </w:tcPr>
          <w:p w14:paraId="7EC5600B"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Раздел 5. Литература народов России</w:t>
            </w:r>
          </w:p>
        </w:tc>
        <w:tc>
          <w:tcPr>
            <w:tcW w:w="2125" w:type="dxa"/>
            <w:vAlign w:val="center"/>
          </w:tcPr>
          <w:p w14:paraId="75027569"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7A5F413D"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6F3DC2B" w14:textId="77777777" w:rsidTr="00223412">
        <w:trPr>
          <w:trHeight w:val="361"/>
        </w:trPr>
        <w:tc>
          <w:tcPr>
            <w:tcW w:w="2970" w:type="dxa"/>
            <w:vMerge w:val="restart"/>
            <w:vAlign w:val="center"/>
          </w:tcPr>
          <w:p w14:paraId="239DCF04"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5.1.</w:t>
            </w:r>
          </w:p>
          <w:p w14:paraId="781B8AA4" w14:textId="77777777" w:rsidR="000779B3" w:rsidRPr="000779B3" w:rsidRDefault="000779B3" w:rsidP="0007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Литература народов России.</w:t>
            </w:r>
          </w:p>
          <w:p w14:paraId="53A2ACA3"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Идейно-художественное своеобразие литературы народов России и её взаимосвязь с русской литературой</w:t>
            </w:r>
          </w:p>
        </w:tc>
        <w:tc>
          <w:tcPr>
            <w:tcW w:w="7374" w:type="dxa"/>
            <w:gridSpan w:val="3"/>
            <w:tcBorders>
              <w:top w:val="single" w:sz="4" w:space="0" w:color="auto"/>
              <w:left w:val="single" w:sz="4" w:space="0" w:color="auto"/>
              <w:bottom w:val="single" w:sz="4" w:space="0" w:color="auto"/>
            </w:tcBorders>
            <w:vAlign w:val="center"/>
          </w:tcPr>
          <w:p w14:paraId="22C5DB2F"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1B76581E"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261F39A9"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4FB82B00" w14:textId="77777777" w:rsidTr="00223412">
        <w:trPr>
          <w:trHeight w:val="361"/>
        </w:trPr>
        <w:tc>
          <w:tcPr>
            <w:tcW w:w="2970" w:type="dxa"/>
            <w:vMerge/>
            <w:vAlign w:val="center"/>
          </w:tcPr>
          <w:p w14:paraId="245213F2"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7BD3F8D6"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0DFE265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6A1200DE"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C071617" w14:textId="77777777" w:rsidTr="00223412">
        <w:trPr>
          <w:trHeight w:val="361"/>
        </w:trPr>
        <w:tc>
          <w:tcPr>
            <w:tcW w:w="2970" w:type="dxa"/>
            <w:vMerge/>
            <w:vAlign w:val="center"/>
          </w:tcPr>
          <w:p w14:paraId="67567D7C"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C18D9C1"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6066CDE7"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№49 Поэзия народов России. </w:t>
            </w:r>
            <w:r w:rsidRPr="000779B3">
              <w:rPr>
                <w:rFonts w:ascii="Times New Roman" w:eastAsia="Times New Roman" w:hAnsi="Times New Roman" w:cs="Times New Roman"/>
                <w:sz w:val="24"/>
                <w:szCs w:val="24"/>
                <w:lang w:eastAsia="en-US"/>
              </w:rPr>
              <w:t xml:space="preserve">/ Особенности поэзии народов России.  Стихотворения Г. </w:t>
            </w:r>
            <w:proofErr w:type="spellStart"/>
            <w:r w:rsidRPr="000779B3">
              <w:rPr>
                <w:rFonts w:ascii="Times New Roman" w:eastAsia="Times New Roman" w:hAnsi="Times New Roman" w:cs="Times New Roman"/>
                <w:sz w:val="24"/>
                <w:szCs w:val="24"/>
                <w:lang w:eastAsia="en-US"/>
              </w:rPr>
              <w:t>Айги</w:t>
            </w:r>
            <w:proofErr w:type="spellEnd"/>
            <w:r w:rsidRPr="000779B3">
              <w:rPr>
                <w:rFonts w:ascii="Times New Roman" w:eastAsia="Times New Roman" w:hAnsi="Times New Roman" w:cs="Times New Roman"/>
                <w:sz w:val="24"/>
                <w:szCs w:val="24"/>
                <w:lang w:eastAsia="en-US"/>
              </w:rPr>
              <w:t xml:space="preserve">, Р. Гамзатова, М. </w:t>
            </w:r>
            <w:proofErr w:type="spellStart"/>
            <w:r w:rsidRPr="000779B3">
              <w:rPr>
                <w:rFonts w:ascii="Times New Roman" w:eastAsia="Times New Roman" w:hAnsi="Times New Roman" w:cs="Times New Roman"/>
                <w:sz w:val="24"/>
                <w:szCs w:val="24"/>
                <w:lang w:eastAsia="en-US"/>
              </w:rPr>
              <w:t>Джалиля</w:t>
            </w:r>
            <w:proofErr w:type="spellEnd"/>
            <w:r w:rsidRPr="000779B3">
              <w:rPr>
                <w:rFonts w:ascii="Times New Roman" w:eastAsia="Times New Roman" w:hAnsi="Times New Roman" w:cs="Times New Roman"/>
                <w:sz w:val="24"/>
                <w:szCs w:val="24"/>
                <w:lang w:eastAsia="en-US"/>
              </w:rPr>
              <w:t>, М. Карима, Д. Кугультинова, К. Кулиева</w:t>
            </w:r>
          </w:p>
          <w:p w14:paraId="62F5FC72"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p>
          <w:p w14:paraId="11E27FFA"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Подготовить сообщение: Проза народов России, темы, идеи. </w:t>
            </w:r>
          </w:p>
        </w:tc>
        <w:tc>
          <w:tcPr>
            <w:tcW w:w="2125" w:type="dxa"/>
            <w:vAlign w:val="center"/>
          </w:tcPr>
          <w:p w14:paraId="39545623"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73795F0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123F28A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B70D6A7" w14:textId="77777777" w:rsidTr="00223412">
        <w:trPr>
          <w:trHeight w:val="361"/>
        </w:trPr>
        <w:tc>
          <w:tcPr>
            <w:tcW w:w="2970" w:type="dxa"/>
            <w:vMerge/>
            <w:vAlign w:val="center"/>
          </w:tcPr>
          <w:p w14:paraId="56E72328"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C3C9536"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3B353719"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№50  Проза народов России. /</w:t>
            </w:r>
            <w:r w:rsidRPr="000779B3">
              <w:rPr>
                <w:rFonts w:ascii="Times New Roman" w:eastAsia="Times New Roman" w:hAnsi="Times New Roman" w:cs="Times New Roman"/>
                <w:sz w:val="24"/>
                <w:szCs w:val="24"/>
                <w:lang w:eastAsia="en-US"/>
              </w:rPr>
              <w:t xml:space="preserve"> Темы и идеи прозаических произведений народов России. Рассказ Ю. </w:t>
            </w:r>
            <w:proofErr w:type="spellStart"/>
            <w:r w:rsidRPr="000779B3">
              <w:rPr>
                <w:rFonts w:ascii="Times New Roman" w:eastAsia="Times New Roman" w:hAnsi="Times New Roman" w:cs="Times New Roman"/>
                <w:sz w:val="24"/>
                <w:szCs w:val="24"/>
                <w:lang w:eastAsia="en-US"/>
              </w:rPr>
              <w:lastRenderedPageBreak/>
              <w:t>Рытхэу</w:t>
            </w:r>
            <w:proofErr w:type="spellEnd"/>
            <w:r w:rsidRPr="000779B3">
              <w:rPr>
                <w:rFonts w:ascii="Times New Roman" w:eastAsia="Times New Roman" w:hAnsi="Times New Roman" w:cs="Times New Roman"/>
                <w:sz w:val="24"/>
                <w:szCs w:val="24"/>
                <w:lang w:eastAsia="en-US"/>
              </w:rPr>
              <w:t xml:space="preserve"> «Хранитель огня»; повесть Ю. </w:t>
            </w:r>
            <w:proofErr w:type="spellStart"/>
            <w:r w:rsidRPr="000779B3">
              <w:rPr>
                <w:rFonts w:ascii="Times New Roman" w:eastAsia="Times New Roman" w:hAnsi="Times New Roman" w:cs="Times New Roman"/>
                <w:sz w:val="24"/>
                <w:szCs w:val="24"/>
                <w:lang w:eastAsia="en-US"/>
              </w:rPr>
              <w:t>Шесталова</w:t>
            </w:r>
            <w:proofErr w:type="spellEnd"/>
            <w:r w:rsidRPr="000779B3">
              <w:rPr>
                <w:rFonts w:ascii="Times New Roman" w:eastAsia="Times New Roman" w:hAnsi="Times New Roman" w:cs="Times New Roman"/>
                <w:sz w:val="24"/>
                <w:szCs w:val="24"/>
                <w:lang w:eastAsia="en-US"/>
              </w:rPr>
              <w:t xml:space="preserve"> «Синий ветер </w:t>
            </w:r>
            <w:proofErr w:type="spellStart"/>
            <w:r w:rsidRPr="000779B3">
              <w:rPr>
                <w:rFonts w:ascii="Times New Roman" w:eastAsia="Times New Roman" w:hAnsi="Times New Roman" w:cs="Times New Roman"/>
                <w:sz w:val="24"/>
                <w:szCs w:val="24"/>
                <w:lang w:eastAsia="en-US"/>
              </w:rPr>
              <w:t>каслания</w:t>
            </w:r>
            <w:proofErr w:type="spellEnd"/>
            <w:r w:rsidRPr="000779B3">
              <w:rPr>
                <w:rFonts w:ascii="Times New Roman" w:eastAsia="Times New Roman" w:hAnsi="Times New Roman" w:cs="Times New Roman"/>
                <w:sz w:val="24"/>
                <w:szCs w:val="24"/>
                <w:lang w:eastAsia="en-US"/>
              </w:rPr>
              <w:t>».</w:t>
            </w:r>
          </w:p>
          <w:p w14:paraId="038F84F0" w14:textId="77777777" w:rsidR="000779B3" w:rsidRPr="000779B3" w:rsidRDefault="000779B3" w:rsidP="00752756">
            <w:pPr>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 Подготовить сообщение о </w:t>
            </w:r>
            <w:proofErr w:type="spellStart"/>
            <w:r w:rsidRPr="000779B3">
              <w:rPr>
                <w:rFonts w:ascii="Times New Roman" w:eastAsia="Times New Roman" w:hAnsi="Times New Roman" w:cs="Times New Roman"/>
                <w:sz w:val="24"/>
                <w:szCs w:val="24"/>
                <w:lang w:eastAsia="en-US"/>
              </w:rPr>
              <w:t>В.Шишкове</w:t>
            </w:r>
            <w:proofErr w:type="spellEnd"/>
            <w:r w:rsidRPr="000779B3">
              <w:rPr>
                <w:rFonts w:ascii="Times New Roman" w:eastAsia="Times New Roman" w:hAnsi="Times New Roman" w:cs="Times New Roman"/>
                <w:sz w:val="24"/>
                <w:szCs w:val="24"/>
                <w:lang w:eastAsia="en-US"/>
              </w:rPr>
              <w:t>, читать роман «Угрюм-река»</w:t>
            </w:r>
          </w:p>
        </w:tc>
        <w:tc>
          <w:tcPr>
            <w:tcW w:w="2125" w:type="dxa"/>
            <w:vAlign w:val="center"/>
          </w:tcPr>
          <w:p w14:paraId="33EBB046"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ign w:val="center"/>
          </w:tcPr>
          <w:p w14:paraId="73D63309"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F647508" w14:textId="77777777" w:rsidTr="00223412">
        <w:trPr>
          <w:trHeight w:val="361"/>
        </w:trPr>
        <w:tc>
          <w:tcPr>
            <w:tcW w:w="10344" w:type="dxa"/>
            <w:gridSpan w:val="4"/>
            <w:vAlign w:val="center"/>
          </w:tcPr>
          <w:p w14:paraId="32E7C492"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Раздел 6. Литература Урала</w:t>
            </w:r>
          </w:p>
        </w:tc>
        <w:tc>
          <w:tcPr>
            <w:tcW w:w="2125" w:type="dxa"/>
            <w:vAlign w:val="center"/>
          </w:tcPr>
          <w:p w14:paraId="006CF148"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6E70FB45"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5FFFBA99" w14:textId="77777777" w:rsidTr="00223412">
        <w:trPr>
          <w:trHeight w:val="361"/>
        </w:trPr>
        <w:tc>
          <w:tcPr>
            <w:tcW w:w="2970" w:type="dxa"/>
            <w:vMerge w:val="restart"/>
            <w:vAlign w:val="center"/>
          </w:tcPr>
          <w:p w14:paraId="4BEAC019"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6.1.</w:t>
            </w:r>
          </w:p>
          <w:p w14:paraId="07D8533B"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В.В. Шишков</w:t>
            </w:r>
          </w:p>
          <w:p w14:paraId="10FDB13D"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6F852A7A"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62BB88CC"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4F7BEB53"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4DA95B2B" w14:textId="77777777" w:rsidTr="00223412">
        <w:trPr>
          <w:trHeight w:val="361"/>
        </w:trPr>
        <w:tc>
          <w:tcPr>
            <w:tcW w:w="2970" w:type="dxa"/>
            <w:vMerge/>
            <w:vAlign w:val="center"/>
          </w:tcPr>
          <w:p w14:paraId="70A66B8D"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3B78F69C"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2A999836"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61712BC7"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FC81072" w14:textId="77777777" w:rsidTr="00223412">
        <w:trPr>
          <w:trHeight w:val="361"/>
        </w:trPr>
        <w:tc>
          <w:tcPr>
            <w:tcW w:w="2970" w:type="dxa"/>
            <w:vMerge/>
            <w:vAlign w:val="center"/>
          </w:tcPr>
          <w:p w14:paraId="751B4D58"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373292C"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63FF4EBB"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Практическая работа №51 Роман В. Шишкова «Угрюм-река». /</w:t>
            </w:r>
            <w:r w:rsidRPr="000779B3">
              <w:rPr>
                <w:rFonts w:ascii="Times New Roman" w:eastAsia="Times New Roman" w:hAnsi="Times New Roman" w:cs="Times New Roman"/>
                <w:color w:val="000000"/>
                <w:sz w:val="24"/>
                <w:szCs w:val="24"/>
                <w:lang w:eastAsia="en-US"/>
              </w:rPr>
              <w:t>Семейная роман-эпопея</w:t>
            </w:r>
            <w:r w:rsidRPr="000779B3">
              <w:rPr>
                <w:rFonts w:ascii="Times New Roman" w:eastAsia="Times New Roman" w:hAnsi="Times New Roman" w:cs="Times New Roman"/>
                <w:b/>
                <w:color w:val="000000"/>
                <w:sz w:val="24"/>
                <w:szCs w:val="24"/>
                <w:lang w:eastAsia="en-US"/>
              </w:rPr>
              <w:t xml:space="preserve">  </w:t>
            </w:r>
            <w:r w:rsidRPr="000779B3">
              <w:rPr>
                <w:rFonts w:ascii="Times New Roman" w:eastAsia="Times New Roman" w:hAnsi="Times New Roman" w:cs="Times New Roman"/>
                <w:color w:val="000000"/>
                <w:sz w:val="24"/>
                <w:szCs w:val="24"/>
                <w:lang w:eastAsia="en-US"/>
              </w:rPr>
              <w:t>«Угрюм-река». Формирование капитализма как исторической формации. Семья Громовых. Становление главного героя Прохора Громова. Образы инженера Протасова и отца Александра.</w:t>
            </w:r>
          </w:p>
          <w:p w14:paraId="547C3C4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Дочитать роман «Угрюм-река». Характеристика семьи Громовых</w:t>
            </w:r>
          </w:p>
        </w:tc>
        <w:tc>
          <w:tcPr>
            <w:tcW w:w="2125" w:type="dxa"/>
            <w:vAlign w:val="center"/>
          </w:tcPr>
          <w:p w14:paraId="3D21D35A"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55B5EFD2"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3FBE3A1C"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96E907A" w14:textId="77777777" w:rsidTr="00223412">
        <w:trPr>
          <w:trHeight w:val="361"/>
        </w:trPr>
        <w:tc>
          <w:tcPr>
            <w:tcW w:w="2970" w:type="dxa"/>
            <w:vMerge/>
            <w:vAlign w:val="center"/>
          </w:tcPr>
          <w:p w14:paraId="392BE22C"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3907618"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380F54D4"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Практическая работа №52</w:t>
            </w:r>
            <w:r w:rsidRPr="000779B3">
              <w:rPr>
                <w:rFonts w:ascii="Times New Roman" w:eastAsia="Times New Roman" w:hAnsi="Times New Roman" w:cs="Times New Roman"/>
                <w:b/>
                <w:color w:val="000000"/>
                <w:sz w:val="24"/>
                <w:szCs w:val="24"/>
                <w:lang w:eastAsia="en-US"/>
              </w:rPr>
              <w:t xml:space="preserve"> Художественное своеобразие романа «Угрюм-река»./  </w:t>
            </w:r>
            <w:r w:rsidRPr="000779B3">
              <w:rPr>
                <w:rFonts w:ascii="Times New Roman" w:eastAsia="Times New Roman" w:hAnsi="Times New Roman" w:cs="Times New Roman"/>
                <w:color w:val="000000"/>
                <w:sz w:val="24"/>
                <w:szCs w:val="24"/>
                <w:lang w:eastAsia="en-US"/>
              </w:rPr>
              <w:t>Семья Громовых. Становление главного героя Прохора Громова. Образы  инженера Протасова и отца Александра.</w:t>
            </w:r>
          </w:p>
          <w:p w14:paraId="3F36284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Сообщение о Д.Н. </w:t>
            </w:r>
            <w:proofErr w:type="spellStart"/>
            <w:r w:rsidRPr="000779B3">
              <w:rPr>
                <w:rFonts w:ascii="Times New Roman" w:eastAsia="Times New Roman" w:hAnsi="Times New Roman" w:cs="Times New Roman"/>
                <w:sz w:val="24"/>
                <w:szCs w:val="24"/>
                <w:lang w:eastAsia="en-US"/>
              </w:rPr>
              <w:t>Мамине</w:t>
            </w:r>
            <w:proofErr w:type="spellEnd"/>
            <w:r w:rsidRPr="000779B3">
              <w:rPr>
                <w:rFonts w:ascii="Times New Roman" w:eastAsia="Times New Roman" w:hAnsi="Times New Roman" w:cs="Times New Roman"/>
                <w:sz w:val="24"/>
                <w:szCs w:val="24"/>
                <w:lang w:eastAsia="en-US"/>
              </w:rPr>
              <w:t>-Сибиряке, читать роман «Приваловские миллионы».</w:t>
            </w:r>
          </w:p>
        </w:tc>
        <w:tc>
          <w:tcPr>
            <w:tcW w:w="2125" w:type="dxa"/>
            <w:vAlign w:val="center"/>
          </w:tcPr>
          <w:p w14:paraId="1BB2F3EC"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3B4461F4"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266801A" w14:textId="77777777" w:rsidTr="00223412">
        <w:trPr>
          <w:trHeight w:val="361"/>
        </w:trPr>
        <w:tc>
          <w:tcPr>
            <w:tcW w:w="2970" w:type="dxa"/>
            <w:vMerge w:val="restart"/>
            <w:vAlign w:val="center"/>
          </w:tcPr>
          <w:p w14:paraId="31A9730F"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6.2.</w:t>
            </w:r>
          </w:p>
          <w:p w14:paraId="4CAFDF04" w14:textId="77777777" w:rsidR="000779B3" w:rsidRPr="000779B3" w:rsidRDefault="000779B3" w:rsidP="000779B3">
            <w:pPr>
              <w:spacing w:after="0" w:line="276" w:lineRule="auto"/>
              <w:rPr>
                <w:rFonts w:ascii="Times New Roman" w:eastAsia="Times New Roman" w:hAnsi="Times New Roman" w:cs="Times New Roman"/>
                <w:b/>
                <w:sz w:val="24"/>
                <w:szCs w:val="24"/>
                <w:lang w:eastAsia="en-US"/>
              </w:rPr>
            </w:pPr>
          </w:p>
          <w:p w14:paraId="120B6AC2" w14:textId="77777777" w:rsidR="000779B3" w:rsidRPr="000779B3" w:rsidRDefault="000779B3" w:rsidP="000779B3">
            <w:pPr>
              <w:spacing w:after="0" w:line="276"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Д.Н. Мамин-Сибиряк</w:t>
            </w:r>
          </w:p>
        </w:tc>
        <w:tc>
          <w:tcPr>
            <w:tcW w:w="7374" w:type="dxa"/>
            <w:gridSpan w:val="3"/>
            <w:tcBorders>
              <w:top w:val="single" w:sz="4" w:space="0" w:color="auto"/>
              <w:left w:val="single" w:sz="4" w:space="0" w:color="auto"/>
              <w:bottom w:val="single" w:sz="4" w:space="0" w:color="auto"/>
            </w:tcBorders>
            <w:vAlign w:val="center"/>
          </w:tcPr>
          <w:p w14:paraId="5B0B40D5"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59C31999"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2CB9E3D7"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3A395DD3" w14:textId="77777777" w:rsidTr="00223412">
        <w:trPr>
          <w:trHeight w:val="361"/>
        </w:trPr>
        <w:tc>
          <w:tcPr>
            <w:tcW w:w="2970" w:type="dxa"/>
            <w:vMerge/>
            <w:vAlign w:val="center"/>
          </w:tcPr>
          <w:p w14:paraId="614D4CD8"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6D89EDC8"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5F740066"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004034E1"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785E263E" w14:textId="77777777" w:rsidTr="00223412">
        <w:trPr>
          <w:trHeight w:val="361"/>
        </w:trPr>
        <w:tc>
          <w:tcPr>
            <w:tcW w:w="2970" w:type="dxa"/>
            <w:vMerge/>
            <w:vAlign w:val="center"/>
          </w:tcPr>
          <w:p w14:paraId="45D1496F"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8FB1120"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22CCBE63"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Практическая работа №53 Мир Д. Мамина-Сибиряка. Роман «Приваловские миллионы». /</w:t>
            </w:r>
            <w:r w:rsidRPr="000779B3">
              <w:rPr>
                <w:rFonts w:ascii="Times New Roman" w:eastAsia="Times New Roman" w:hAnsi="Times New Roman" w:cs="Times New Roman"/>
                <w:sz w:val="24"/>
                <w:szCs w:val="24"/>
                <w:lang w:eastAsia="en-US"/>
              </w:rPr>
              <w:t xml:space="preserve"> Биография М. Сибиряка. Проблема русского национального характера в романе Д. Мамина-Сибиряка «Приваловские миллионы».</w:t>
            </w:r>
          </w:p>
          <w:p w14:paraId="23B0939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lastRenderedPageBreak/>
              <w:t>Задание на дом:</w:t>
            </w:r>
            <w:r w:rsidRPr="000779B3">
              <w:rPr>
                <w:rFonts w:ascii="Times New Roman" w:eastAsia="Times New Roman" w:hAnsi="Times New Roman" w:cs="Times New Roman"/>
                <w:sz w:val="24"/>
                <w:szCs w:val="24"/>
                <w:lang w:eastAsia="en-US"/>
              </w:rPr>
              <w:t xml:space="preserve"> Написание отзыва о книге «Приваловские миллионы».</w:t>
            </w:r>
          </w:p>
        </w:tc>
        <w:tc>
          <w:tcPr>
            <w:tcW w:w="2125" w:type="dxa"/>
            <w:vAlign w:val="center"/>
          </w:tcPr>
          <w:p w14:paraId="4819CC9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lastRenderedPageBreak/>
              <w:t>2</w:t>
            </w:r>
          </w:p>
        </w:tc>
        <w:tc>
          <w:tcPr>
            <w:tcW w:w="2268" w:type="dxa"/>
            <w:vMerge w:val="restart"/>
            <w:vAlign w:val="center"/>
          </w:tcPr>
          <w:p w14:paraId="20CB5996"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34388BF6"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8405D0A" w14:textId="77777777" w:rsidTr="00223412">
        <w:trPr>
          <w:trHeight w:val="361"/>
        </w:trPr>
        <w:tc>
          <w:tcPr>
            <w:tcW w:w="2970" w:type="dxa"/>
            <w:vMerge/>
            <w:vAlign w:val="center"/>
          </w:tcPr>
          <w:p w14:paraId="4EEE1C79"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1FC722DA"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3590D751"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№54 Просмотр фильма «Приваловские миллионы». / </w:t>
            </w:r>
            <w:r w:rsidRPr="000779B3">
              <w:rPr>
                <w:rFonts w:ascii="Times New Roman" w:eastAsia="Times New Roman" w:hAnsi="Times New Roman" w:cs="Times New Roman"/>
                <w:sz w:val="24"/>
                <w:szCs w:val="24"/>
                <w:lang w:eastAsia="en-US"/>
              </w:rPr>
              <w:t>Просмотр фрагментов фильма.</w:t>
            </w:r>
            <w:r w:rsidRPr="000779B3">
              <w:rPr>
                <w:rFonts w:ascii="Times New Roman" w:eastAsia="Times New Roman" w:hAnsi="Times New Roman" w:cs="Times New Roman"/>
                <w:b/>
                <w:sz w:val="24"/>
                <w:szCs w:val="24"/>
                <w:lang w:eastAsia="en-US"/>
              </w:rPr>
              <w:t xml:space="preserve"> </w:t>
            </w:r>
          </w:p>
          <w:p w14:paraId="10A11B44" w14:textId="77777777" w:rsidR="000779B3" w:rsidRPr="000779B3" w:rsidRDefault="000779B3" w:rsidP="0075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Сообщение о </w:t>
            </w:r>
            <w:proofErr w:type="spellStart"/>
            <w:r w:rsidRPr="000779B3">
              <w:rPr>
                <w:rFonts w:ascii="Times New Roman" w:eastAsia="Times New Roman" w:hAnsi="Times New Roman" w:cs="Times New Roman"/>
                <w:sz w:val="24"/>
                <w:szCs w:val="24"/>
                <w:lang w:eastAsia="en-US"/>
              </w:rPr>
              <w:t>С.Щипачеве</w:t>
            </w:r>
            <w:proofErr w:type="spellEnd"/>
            <w:r w:rsidRPr="000779B3">
              <w:rPr>
                <w:rFonts w:ascii="Times New Roman" w:eastAsia="Times New Roman" w:hAnsi="Times New Roman" w:cs="Times New Roman"/>
                <w:sz w:val="24"/>
                <w:szCs w:val="24"/>
                <w:lang w:eastAsia="en-US"/>
              </w:rPr>
              <w:t>, стихотворение наизусть(на выбор).</w:t>
            </w:r>
          </w:p>
        </w:tc>
        <w:tc>
          <w:tcPr>
            <w:tcW w:w="2125" w:type="dxa"/>
            <w:vAlign w:val="center"/>
          </w:tcPr>
          <w:p w14:paraId="0F9FB535"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7CF759E3"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F7380E5" w14:textId="77777777" w:rsidTr="00223412">
        <w:trPr>
          <w:trHeight w:val="361"/>
        </w:trPr>
        <w:tc>
          <w:tcPr>
            <w:tcW w:w="2970" w:type="dxa"/>
            <w:vMerge w:val="restart"/>
            <w:vAlign w:val="center"/>
          </w:tcPr>
          <w:p w14:paraId="183E20FA"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6.3.</w:t>
            </w:r>
          </w:p>
          <w:p w14:paraId="2283D038"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войны  и памяти в стихотворениях поэтов-фронтовиков.</w:t>
            </w:r>
          </w:p>
        </w:tc>
        <w:tc>
          <w:tcPr>
            <w:tcW w:w="7374" w:type="dxa"/>
            <w:gridSpan w:val="3"/>
            <w:tcBorders>
              <w:top w:val="single" w:sz="4" w:space="0" w:color="auto"/>
              <w:left w:val="single" w:sz="4" w:space="0" w:color="auto"/>
              <w:bottom w:val="single" w:sz="4" w:space="0" w:color="auto"/>
            </w:tcBorders>
            <w:vAlign w:val="center"/>
          </w:tcPr>
          <w:p w14:paraId="35D7AD11"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2E172BE9"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49FC4F1A"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32F9A58C" w14:textId="77777777" w:rsidTr="00223412">
        <w:trPr>
          <w:trHeight w:val="361"/>
        </w:trPr>
        <w:tc>
          <w:tcPr>
            <w:tcW w:w="2970" w:type="dxa"/>
            <w:vMerge/>
            <w:vAlign w:val="center"/>
          </w:tcPr>
          <w:p w14:paraId="3D24B2F9"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43F2D5F2"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5606766F"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50FA7224"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9F2E352" w14:textId="77777777" w:rsidTr="00223412">
        <w:trPr>
          <w:trHeight w:val="361"/>
        </w:trPr>
        <w:tc>
          <w:tcPr>
            <w:tcW w:w="2970" w:type="dxa"/>
            <w:vMerge/>
            <w:vAlign w:val="center"/>
          </w:tcPr>
          <w:p w14:paraId="2E50B6D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9840F4E"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0A4C0712"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№55  Поэзия М. </w:t>
            </w:r>
            <w:proofErr w:type="spellStart"/>
            <w:r w:rsidRPr="000779B3">
              <w:rPr>
                <w:rFonts w:ascii="Times New Roman" w:eastAsia="Times New Roman" w:hAnsi="Times New Roman" w:cs="Times New Roman"/>
                <w:b/>
                <w:sz w:val="24"/>
                <w:szCs w:val="24"/>
                <w:lang w:eastAsia="en-US"/>
              </w:rPr>
              <w:t>Джалиля</w:t>
            </w:r>
            <w:proofErr w:type="spellEnd"/>
            <w:r w:rsidRPr="000779B3">
              <w:rPr>
                <w:rFonts w:ascii="Times New Roman" w:eastAsia="Times New Roman" w:hAnsi="Times New Roman" w:cs="Times New Roman"/>
                <w:b/>
                <w:sz w:val="24"/>
                <w:szCs w:val="24"/>
                <w:lang w:eastAsia="en-US"/>
              </w:rPr>
              <w:t xml:space="preserve">. /  </w:t>
            </w:r>
            <w:r w:rsidRPr="000779B3">
              <w:rPr>
                <w:rFonts w:ascii="Times New Roman" w:eastAsia="Times New Roman" w:hAnsi="Times New Roman" w:cs="Times New Roman"/>
                <w:sz w:val="24"/>
                <w:szCs w:val="24"/>
                <w:lang w:eastAsia="en-US"/>
              </w:rPr>
              <w:t xml:space="preserve">Патриотизм   поэзии </w:t>
            </w:r>
            <w:proofErr w:type="spellStart"/>
            <w:r w:rsidRPr="000779B3">
              <w:rPr>
                <w:rFonts w:ascii="Times New Roman" w:eastAsia="Times New Roman" w:hAnsi="Times New Roman" w:cs="Times New Roman"/>
                <w:sz w:val="24"/>
                <w:szCs w:val="24"/>
                <w:lang w:eastAsia="en-US"/>
              </w:rPr>
              <w:t>М.Джалиля</w:t>
            </w:r>
            <w:proofErr w:type="spellEnd"/>
            <w:r w:rsidRPr="000779B3">
              <w:rPr>
                <w:rFonts w:ascii="Times New Roman" w:eastAsia="Times New Roman" w:hAnsi="Times New Roman" w:cs="Times New Roman"/>
                <w:sz w:val="24"/>
                <w:szCs w:val="24"/>
                <w:lang w:eastAsia="en-US"/>
              </w:rPr>
              <w:t>.</w:t>
            </w:r>
          </w:p>
          <w:p w14:paraId="21B7E7F3"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Сообщение о </w:t>
            </w:r>
            <w:proofErr w:type="spellStart"/>
            <w:r w:rsidRPr="000779B3">
              <w:rPr>
                <w:rFonts w:ascii="Times New Roman" w:eastAsia="Times New Roman" w:hAnsi="Times New Roman" w:cs="Times New Roman"/>
                <w:sz w:val="24"/>
                <w:szCs w:val="24"/>
                <w:lang w:eastAsia="en-US"/>
              </w:rPr>
              <w:t>В.Шаламове</w:t>
            </w:r>
            <w:proofErr w:type="spellEnd"/>
            <w:r w:rsidRPr="000779B3">
              <w:rPr>
                <w:rFonts w:ascii="Times New Roman" w:eastAsia="Times New Roman" w:hAnsi="Times New Roman" w:cs="Times New Roman"/>
                <w:sz w:val="24"/>
                <w:szCs w:val="24"/>
                <w:lang w:eastAsia="en-US"/>
              </w:rPr>
              <w:t xml:space="preserve">, читать повесть  «Последний бой майора Пугачева».                                                                                                                                                                                                                                                                                                                                                                                                                                                                                                                                                                                                                                                                                                                                                                                                                                                                                                                                                                                                                                                                                                                                                                                                                                                                                                                                                                                                            </w:t>
            </w:r>
          </w:p>
        </w:tc>
        <w:tc>
          <w:tcPr>
            <w:tcW w:w="2125" w:type="dxa"/>
            <w:vAlign w:val="center"/>
          </w:tcPr>
          <w:p w14:paraId="274A27C6"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62E4B03E"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7A4A2824"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AC3658C" w14:textId="77777777" w:rsidTr="00223412">
        <w:trPr>
          <w:trHeight w:val="361"/>
        </w:trPr>
        <w:tc>
          <w:tcPr>
            <w:tcW w:w="2970" w:type="dxa"/>
            <w:vMerge/>
            <w:vAlign w:val="center"/>
          </w:tcPr>
          <w:p w14:paraId="4607662E"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4E7BEB1" w14:textId="77777777" w:rsidR="000779B3" w:rsidRPr="000779B3" w:rsidRDefault="000779B3" w:rsidP="000779B3">
            <w:pPr>
              <w:spacing w:after="0" w:line="240" w:lineRule="auto"/>
              <w:rPr>
                <w:rFonts w:ascii="Times New Roman" w:eastAsia="Times New Roman" w:hAnsi="Times New Roman" w:cs="Times New Roman"/>
              </w:rPr>
            </w:pPr>
          </w:p>
        </w:tc>
        <w:tc>
          <w:tcPr>
            <w:tcW w:w="6805" w:type="dxa"/>
            <w:gridSpan w:val="2"/>
            <w:tcBorders>
              <w:top w:val="single" w:sz="4" w:space="0" w:color="auto"/>
              <w:left w:val="single" w:sz="4" w:space="0" w:color="auto"/>
              <w:bottom w:val="single" w:sz="4" w:space="0" w:color="auto"/>
            </w:tcBorders>
            <w:vAlign w:val="center"/>
          </w:tcPr>
          <w:p w14:paraId="698B46D1" w14:textId="77777777" w:rsidR="000779B3" w:rsidRPr="000779B3" w:rsidRDefault="000779B3" w:rsidP="00752756">
            <w:pPr>
              <w:spacing w:after="0" w:line="240" w:lineRule="auto"/>
              <w:rPr>
                <w:rFonts w:ascii="Times New Roman" w:eastAsia="Times New Roman" w:hAnsi="Times New Roman" w:cs="Times New Roman"/>
              </w:rPr>
            </w:pPr>
          </w:p>
        </w:tc>
        <w:tc>
          <w:tcPr>
            <w:tcW w:w="2125" w:type="dxa"/>
            <w:vAlign w:val="center"/>
          </w:tcPr>
          <w:p w14:paraId="1F28BACF" w14:textId="77777777" w:rsidR="000779B3" w:rsidRPr="000779B3" w:rsidRDefault="000779B3" w:rsidP="00752756">
            <w:pPr>
              <w:spacing w:after="0" w:line="240" w:lineRule="auto"/>
              <w:jc w:val="center"/>
              <w:rPr>
                <w:rFonts w:ascii="Times New Roman" w:eastAsia="Times New Roman" w:hAnsi="Times New Roman" w:cs="Times New Roman"/>
              </w:rPr>
            </w:pPr>
          </w:p>
        </w:tc>
        <w:tc>
          <w:tcPr>
            <w:tcW w:w="2268" w:type="dxa"/>
            <w:vAlign w:val="center"/>
          </w:tcPr>
          <w:p w14:paraId="78936CD7"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2493B59" w14:textId="77777777" w:rsidTr="00223412">
        <w:trPr>
          <w:trHeight w:val="361"/>
        </w:trPr>
        <w:tc>
          <w:tcPr>
            <w:tcW w:w="2970" w:type="dxa"/>
            <w:vMerge w:val="restart"/>
            <w:vAlign w:val="center"/>
          </w:tcPr>
          <w:p w14:paraId="451B8600"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6.4</w:t>
            </w:r>
          </w:p>
          <w:p w14:paraId="4BF0752E" w14:textId="77777777" w:rsidR="000779B3" w:rsidRPr="000779B3" w:rsidRDefault="000779B3" w:rsidP="000779B3">
            <w:pPr>
              <w:spacing w:after="0" w:line="240" w:lineRule="auto"/>
              <w:rPr>
                <w:rFonts w:ascii="Times New Roman" w:eastAsia="Times New Roman" w:hAnsi="Times New Roman" w:cs="Times New Roman"/>
                <w:b/>
                <w:bCs/>
              </w:rPr>
            </w:pPr>
            <w:proofErr w:type="spellStart"/>
            <w:r w:rsidRPr="000779B3">
              <w:rPr>
                <w:rFonts w:ascii="Times New Roman" w:eastAsia="Times New Roman" w:hAnsi="Times New Roman" w:cs="Times New Roman"/>
                <w:b/>
                <w:sz w:val="24"/>
                <w:szCs w:val="24"/>
                <w:lang w:eastAsia="en-US"/>
              </w:rPr>
              <w:t>В.Шаламов</w:t>
            </w:r>
            <w:proofErr w:type="spellEnd"/>
          </w:p>
        </w:tc>
        <w:tc>
          <w:tcPr>
            <w:tcW w:w="7374" w:type="dxa"/>
            <w:gridSpan w:val="3"/>
            <w:tcBorders>
              <w:top w:val="single" w:sz="4" w:space="0" w:color="auto"/>
              <w:left w:val="single" w:sz="4" w:space="0" w:color="auto"/>
              <w:bottom w:val="single" w:sz="4" w:space="0" w:color="auto"/>
            </w:tcBorders>
            <w:vAlign w:val="center"/>
          </w:tcPr>
          <w:p w14:paraId="62CC54FA"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53E4F0E8"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10FAD850"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75C6AB7" w14:textId="77777777" w:rsidTr="00223412">
        <w:trPr>
          <w:trHeight w:val="361"/>
        </w:trPr>
        <w:tc>
          <w:tcPr>
            <w:tcW w:w="2970" w:type="dxa"/>
            <w:vMerge/>
            <w:vAlign w:val="center"/>
          </w:tcPr>
          <w:p w14:paraId="4E768758"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343315C9"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26D79032"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36C38F47"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0A9E617" w14:textId="77777777" w:rsidTr="00223412">
        <w:trPr>
          <w:trHeight w:val="361"/>
        </w:trPr>
        <w:tc>
          <w:tcPr>
            <w:tcW w:w="2970" w:type="dxa"/>
            <w:vMerge/>
            <w:vAlign w:val="center"/>
          </w:tcPr>
          <w:p w14:paraId="7F76B2B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07B3E8B6"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1BF33EE6" w14:textId="77777777" w:rsidR="000779B3" w:rsidRPr="000779B3" w:rsidRDefault="000779B3" w:rsidP="00752756">
            <w:pPr>
              <w:shd w:val="clear" w:color="auto" w:fill="FFFFFF"/>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№56 Творчество В. Шаламова. /</w:t>
            </w:r>
            <w:r w:rsidRPr="000779B3">
              <w:rPr>
                <w:rFonts w:ascii="Times New Roman" w:eastAsia="Times New Roman" w:hAnsi="Times New Roman" w:cs="Times New Roman"/>
                <w:sz w:val="24"/>
                <w:szCs w:val="24"/>
                <w:lang w:eastAsia="en-US"/>
              </w:rPr>
              <w:t xml:space="preserve"> Отражение конфликтов истории в творчестве В. Шаламова. «Колымские рассказы». Художественное своеобразие прозы Шаламова: ясность, простота, отсутствие деклараций).</w:t>
            </w:r>
          </w:p>
          <w:p w14:paraId="5DC0BA8B" w14:textId="77777777" w:rsidR="000779B3" w:rsidRPr="000779B3" w:rsidRDefault="000779B3" w:rsidP="00752756">
            <w:pPr>
              <w:shd w:val="clear" w:color="auto" w:fill="FFFFFF"/>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Дочитать повесть   «Последний бой майора Пугачева». Подготовить по 2 вопроса по тексту.                                                                                      </w:t>
            </w:r>
          </w:p>
        </w:tc>
        <w:tc>
          <w:tcPr>
            <w:tcW w:w="2125" w:type="dxa"/>
            <w:vAlign w:val="center"/>
          </w:tcPr>
          <w:p w14:paraId="45C16127"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26B8FC4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21B2BA83"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7E298CD" w14:textId="77777777" w:rsidTr="00223412">
        <w:trPr>
          <w:trHeight w:val="361"/>
        </w:trPr>
        <w:tc>
          <w:tcPr>
            <w:tcW w:w="2970" w:type="dxa"/>
            <w:vMerge/>
            <w:vAlign w:val="center"/>
          </w:tcPr>
          <w:p w14:paraId="70ECEA87"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4BEE25A4"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0A26F44D"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№57 Просмотр фильма по повести В. Шаламова «Последний бой майора Пугачева». / </w:t>
            </w:r>
            <w:r w:rsidRPr="000779B3">
              <w:rPr>
                <w:rFonts w:ascii="Times New Roman" w:eastAsia="Times New Roman" w:hAnsi="Times New Roman" w:cs="Times New Roman"/>
                <w:sz w:val="24"/>
                <w:szCs w:val="24"/>
                <w:lang w:eastAsia="en-US"/>
              </w:rPr>
              <w:t>Просмотр и обсуждение фильма.</w:t>
            </w:r>
          </w:p>
          <w:p w14:paraId="1376DAC8"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Подготовить сообщение о поэтах-песенниках</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 xml:space="preserve">А. Галич, Ю. Визбор, </w:t>
            </w:r>
            <w:proofErr w:type="spellStart"/>
            <w:r w:rsidRPr="000779B3">
              <w:rPr>
                <w:rFonts w:ascii="Times New Roman" w:eastAsia="Times New Roman" w:hAnsi="Times New Roman" w:cs="Times New Roman"/>
                <w:sz w:val="24"/>
                <w:szCs w:val="24"/>
                <w:lang w:eastAsia="en-US"/>
              </w:rPr>
              <w:t>В.Долина</w:t>
            </w:r>
            <w:proofErr w:type="spellEnd"/>
            <w:r w:rsidRPr="000779B3">
              <w:rPr>
                <w:rFonts w:ascii="Times New Roman" w:eastAsia="Times New Roman" w:hAnsi="Times New Roman" w:cs="Times New Roman"/>
                <w:sz w:val="24"/>
                <w:szCs w:val="24"/>
                <w:lang w:eastAsia="en-US"/>
              </w:rPr>
              <w:t xml:space="preserve">, </w:t>
            </w:r>
            <w:proofErr w:type="spellStart"/>
            <w:r w:rsidRPr="000779B3">
              <w:rPr>
                <w:rFonts w:ascii="Times New Roman" w:eastAsia="Times New Roman" w:hAnsi="Times New Roman" w:cs="Times New Roman"/>
                <w:sz w:val="24"/>
                <w:szCs w:val="24"/>
                <w:lang w:eastAsia="en-US"/>
              </w:rPr>
              <w:t>О.Митяев</w:t>
            </w:r>
            <w:proofErr w:type="spellEnd"/>
            <w:r w:rsidRPr="000779B3">
              <w:rPr>
                <w:rFonts w:ascii="Times New Roman" w:eastAsia="Times New Roman" w:hAnsi="Times New Roman" w:cs="Times New Roman"/>
                <w:sz w:val="24"/>
                <w:szCs w:val="24"/>
                <w:lang w:eastAsia="en-US"/>
              </w:rPr>
              <w:t xml:space="preserve"> и др.).</w:t>
            </w:r>
          </w:p>
        </w:tc>
        <w:tc>
          <w:tcPr>
            <w:tcW w:w="2125" w:type="dxa"/>
            <w:vAlign w:val="center"/>
          </w:tcPr>
          <w:p w14:paraId="51B3F5F5"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7FEFA6E5"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57A4850" w14:textId="77777777" w:rsidTr="00223412">
        <w:trPr>
          <w:trHeight w:val="361"/>
        </w:trPr>
        <w:tc>
          <w:tcPr>
            <w:tcW w:w="2970" w:type="dxa"/>
            <w:vMerge w:val="restart"/>
            <w:vAlign w:val="center"/>
          </w:tcPr>
          <w:p w14:paraId="3B0CC2D2"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lastRenderedPageBreak/>
              <w:t>Тема 6.5.</w:t>
            </w:r>
          </w:p>
          <w:p w14:paraId="739ABDAA"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Поэты-барды.</w:t>
            </w:r>
          </w:p>
        </w:tc>
        <w:tc>
          <w:tcPr>
            <w:tcW w:w="7374" w:type="dxa"/>
            <w:gridSpan w:val="3"/>
            <w:tcBorders>
              <w:top w:val="single" w:sz="4" w:space="0" w:color="auto"/>
              <w:left w:val="single" w:sz="4" w:space="0" w:color="auto"/>
              <w:bottom w:val="single" w:sz="4" w:space="0" w:color="auto"/>
            </w:tcBorders>
            <w:vAlign w:val="center"/>
          </w:tcPr>
          <w:p w14:paraId="126B18A0"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319C5AF6"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565A68FB"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36D1DF6" w14:textId="77777777" w:rsidTr="00223412">
        <w:trPr>
          <w:trHeight w:val="361"/>
        </w:trPr>
        <w:tc>
          <w:tcPr>
            <w:tcW w:w="2970" w:type="dxa"/>
            <w:vMerge/>
            <w:vAlign w:val="center"/>
          </w:tcPr>
          <w:p w14:paraId="1F350AD1"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50ECC107"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25B5FFDD"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52257E5A"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589C6A2" w14:textId="77777777" w:rsidTr="00223412">
        <w:trPr>
          <w:trHeight w:val="361"/>
        </w:trPr>
        <w:tc>
          <w:tcPr>
            <w:tcW w:w="2970" w:type="dxa"/>
            <w:vMerge/>
            <w:vAlign w:val="center"/>
          </w:tcPr>
          <w:p w14:paraId="0C2322FD"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3B01F55D"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vAlign w:val="center"/>
          </w:tcPr>
          <w:p w14:paraId="552EC621"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№58 Авторская песня./ </w:t>
            </w:r>
            <w:r w:rsidRPr="000779B3">
              <w:rPr>
                <w:rFonts w:ascii="Times New Roman" w:eastAsia="Times New Roman" w:hAnsi="Times New Roman" w:cs="Times New Roman"/>
                <w:sz w:val="24"/>
                <w:szCs w:val="24"/>
                <w:lang w:eastAsia="en-US"/>
              </w:rPr>
              <w:t xml:space="preserve">Место авторской песни в историко-культурном процессе (содержательность, искренность, внимание к личности). Значение творчества </w:t>
            </w:r>
            <w:proofErr w:type="spellStart"/>
            <w:r w:rsidRPr="000779B3">
              <w:rPr>
                <w:rFonts w:ascii="Times New Roman" w:eastAsia="Times New Roman" w:hAnsi="Times New Roman" w:cs="Times New Roman"/>
                <w:sz w:val="24"/>
                <w:szCs w:val="24"/>
                <w:lang w:eastAsia="en-US"/>
              </w:rPr>
              <w:t>Б.Окуджавы</w:t>
            </w:r>
            <w:proofErr w:type="spellEnd"/>
            <w:r w:rsidRPr="000779B3">
              <w:rPr>
                <w:rFonts w:ascii="Times New Roman" w:eastAsia="Times New Roman" w:hAnsi="Times New Roman" w:cs="Times New Roman"/>
                <w:sz w:val="24"/>
                <w:szCs w:val="24"/>
                <w:lang w:eastAsia="en-US"/>
              </w:rPr>
              <w:t xml:space="preserve">, </w:t>
            </w:r>
            <w:proofErr w:type="spellStart"/>
            <w:r w:rsidRPr="000779B3">
              <w:rPr>
                <w:rFonts w:ascii="Times New Roman" w:eastAsia="Times New Roman" w:hAnsi="Times New Roman" w:cs="Times New Roman"/>
                <w:sz w:val="24"/>
                <w:szCs w:val="24"/>
                <w:lang w:eastAsia="en-US"/>
              </w:rPr>
              <w:t>О.Митяева</w:t>
            </w:r>
            <w:proofErr w:type="spellEnd"/>
            <w:r w:rsidRPr="000779B3">
              <w:rPr>
                <w:rFonts w:ascii="Times New Roman" w:eastAsia="Times New Roman" w:hAnsi="Times New Roman" w:cs="Times New Roman"/>
                <w:sz w:val="24"/>
                <w:szCs w:val="24"/>
                <w:lang w:eastAsia="en-US"/>
              </w:rPr>
              <w:t xml:space="preserve"> др. в развитии авторской песни. Современная  бардовская поэзия (</w:t>
            </w:r>
            <w:proofErr w:type="spellStart"/>
            <w:r w:rsidRPr="000779B3">
              <w:rPr>
                <w:rFonts w:ascii="Times New Roman" w:eastAsia="Times New Roman" w:hAnsi="Times New Roman" w:cs="Times New Roman"/>
                <w:sz w:val="24"/>
                <w:szCs w:val="24"/>
                <w:lang w:eastAsia="en-US"/>
              </w:rPr>
              <w:t>Ю.Зуева</w:t>
            </w:r>
            <w:proofErr w:type="spellEnd"/>
            <w:r w:rsidRPr="000779B3">
              <w:rPr>
                <w:rFonts w:ascii="Times New Roman" w:eastAsia="Times New Roman" w:hAnsi="Times New Roman" w:cs="Times New Roman"/>
                <w:sz w:val="24"/>
                <w:szCs w:val="24"/>
                <w:lang w:eastAsia="en-US"/>
              </w:rPr>
              <w:t xml:space="preserve">, </w:t>
            </w:r>
            <w:proofErr w:type="spellStart"/>
            <w:r w:rsidRPr="000779B3">
              <w:rPr>
                <w:rFonts w:ascii="Times New Roman" w:eastAsia="Times New Roman" w:hAnsi="Times New Roman" w:cs="Times New Roman"/>
                <w:sz w:val="24"/>
                <w:szCs w:val="24"/>
                <w:lang w:eastAsia="en-US"/>
              </w:rPr>
              <w:t>Е.Суслов</w:t>
            </w:r>
            <w:proofErr w:type="spellEnd"/>
            <w:r w:rsidRPr="000779B3">
              <w:rPr>
                <w:rFonts w:ascii="Times New Roman" w:eastAsia="Times New Roman" w:hAnsi="Times New Roman" w:cs="Times New Roman"/>
                <w:sz w:val="24"/>
                <w:szCs w:val="24"/>
                <w:lang w:eastAsia="en-US"/>
              </w:rPr>
              <w:t xml:space="preserve"> и др.)</w:t>
            </w:r>
          </w:p>
          <w:p w14:paraId="7E73B58E"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Написать сочинение-эссе о современной поэзии Урала. Выучить стихотворение Ю. Казарина.</w:t>
            </w:r>
          </w:p>
        </w:tc>
        <w:tc>
          <w:tcPr>
            <w:tcW w:w="2125" w:type="dxa"/>
            <w:vAlign w:val="center"/>
          </w:tcPr>
          <w:p w14:paraId="3808F30F"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Align w:val="center"/>
          </w:tcPr>
          <w:p w14:paraId="4A6164A2"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155E810F"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BF453B2" w14:textId="77777777" w:rsidTr="00223412">
        <w:trPr>
          <w:trHeight w:val="361"/>
        </w:trPr>
        <w:tc>
          <w:tcPr>
            <w:tcW w:w="2970" w:type="dxa"/>
            <w:vMerge w:val="restart"/>
            <w:vAlign w:val="center"/>
          </w:tcPr>
          <w:p w14:paraId="719618CE"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6.6.</w:t>
            </w:r>
          </w:p>
          <w:p w14:paraId="26427C84"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p>
          <w:p w14:paraId="5FAF9A29"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Современная поэзия Урала.</w:t>
            </w:r>
          </w:p>
        </w:tc>
        <w:tc>
          <w:tcPr>
            <w:tcW w:w="7374" w:type="dxa"/>
            <w:gridSpan w:val="3"/>
            <w:tcBorders>
              <w:top w:val="single" w:sz="4" w:space="0" w:color="auto"/>
              <w:left w:val="single" w:sz="4" w:space="0" w:color="auto"/>
              <w:bottom w:val="single" w:sz="4" w:space="0" w:color="auto"/>
            </w:tcBorders>
            <w:vAlign w:val="center"/>
          </w:tcPr>
          <w:p w14:paraId="6EB9F84C"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6F7780E7"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56992384"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37DDE131" w14:textId="77777777" w:rsidTr="00223412">
        <w:trPr>
          <w:trHeight w:val="361"/>
        </w:trPr>
        <w:tc>
          <w:tcPr>
            <w:tcW w:w="2970" w:type="dxa"/>
            <w:vMerge/>
            <w:vAlign w:val="center"/>
          </w:tcPr>
          <w:p w14:paraId="773BBE36"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49FD02B2"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0A5D41DB"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36B42435"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65174DB" w14:textId="77777777" w:rsidTr="00223412">
        <w:trPr>
          <w:trHeight w:val="361"/>
        </w:trPr>
        <w:tc>
          <w:tcPr>
            <w:tcW w:w="2970" w:type="dxa"/>
            <w:vMerge/>
            <w:vAlign w:val="center"/>
          </w:tcPr>
          <w:p w14:paraId="5614E9C5"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B5903A7"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20EE1CC0" w14:textId="77777777" w:rsidR="000779B3" w:rsidRPr="000779B3" w:rsidRDefault="000779B3" w:rsidP="00752756">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№59 Современная поэзия Урала. </w:t>
            </w:r>
            <w:r w:rsidRPr="000779B3">
              <w:rPr>
                <w:rFonts w:ascii="Times New Roman" w:eastAsia="Times New Roman" w:hAnsi="Times New Roman" w:cs="Times New Roman"/>
                <w:b/>
                <w:color w:val="000000"/>
                <w:sz w:val="24"/>
                <w:szCs w:val="24"/>
                <w:lang w:eastAsia="en-US"/>
              </w:rPr>
              <w:t>Поэзия Ю. Казарина.  /</w:t>
            </w:r>
            <w:r w:rsidRPr="000779B3">
              <w:rPr>
                <w:rFonts w:ascii="Times New Roman" w:eastAsia="Times New Roman" w:hAnsi="Times New Roman" w:cs="Times New Roman"/>
                <w:color w:val="000000"/>
                <w:sz w:val="24"/>
                <w:szCs w:val="24"/>
                <w:lang w:eastAsia="en-US"/>
              </w:rPr>
              <w:t xml:space="preserve">Стилевые особенности поэзии современных уральских поэтов. Особенности поэзии </w:t>
            </w:r>
            <w:proofErr w:type="spellStart"/>
            <w:r w:rsidRPr="000779B3">
              <w:rPr>
                <w:rFonts w:ascii="Times New Roman" w:eastAsia="Times New Roman" w:hAnsi="Times New Roman" w:cs="Times New Roman"/>
                <w:color w:val="000000"/>
                <w:sz w:val="24"/>
                <w:szCs w:val="24"/>
                <w:lang w:eastAsia="en-US"/>
              </w:rPr>
              <w:t>Ю.Казарина</w:t>
            </w:r>
            <w:proofErr w:type="spellEnd"/>
            <w:r w:rsidRPr="000779B3">
              <w:rPr>
                <w:rFonts w:ascii="Times New Roman" w:eastAsia="Times New Roman" w:hAnsi="Times New Roman" w:cs="Times New Roman"/>
                <w:color w:val="000000"/>
                <w:sz w:val="24"/>
                <w:szCs w:val="24"/>
                <w:lang w:eastAsia="en-US"/>
              </w:rPr>
              <w:t>.</w:t>
            </w:r>
          </w:p>
          <w:p w14:paraId="69D1A79F" w14:textId="77777777" w:rsidR="000779B3" w:rsidRPr="000779B3" w:rsidRDefault="000779B3" w:rsidP="00752756">
            <w:pPr>
              <w:spacing w:after="0" w:line="240" w:lineRule="auto"/>
              <w:jc w:val="both"/>
              <w:rPr>
                <w:rFonts w:ascii="Times New Roman" w:eastAsia="Times New Roman" w:hAnsi="Times New Roman" w:cs="Times New Roman"/>
                <w:color w:val="000000"/>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Сообщение о </w:t>
            </w:r>
            <w:proofErr w:type="spellStart"/>
            <w:r w:rsidRPr="000779B3">
              <w:rPr>
                <w:rFonts w:ascii="Times New Roman" w:eastAsia="Times New Roman" w:hAnsi="Times New Roman" w:cs="Times New Roman"/>
                <w:sz w:val="24"/>
                <w:szCs w:val="24"/>
                <w:lang w:eastAsia="en-US"/>
              </w:rPr>
              <w:t>Б.Рыжем</w:t>
            </w:r>
            <w:proofErr w:type="spellEnd"/>
            <w:r w:rsidRPr="000779B3">
              <w:rPr>
                <w:rFonts w:ascii="Times New Roman" w:eastAsia="Times New Roman" w:hAnsi="Times New Roman" w:cs="Times New Roman"/>
                <w:sz w:val="24"/>
                <w:szCs w:val="24"/>
                <w:lang w:eastAsia="en-US"/>
              </w:rPr>
              <w:t>, выучить стихотворение Б. Рыжего наизусть (на выбор).</w:t>
            </w:r>
          </w:p>
        </w:tc>
        <w:tc>
          <w:tcPr>
            <w:tcW w:w="2125" w:type="dxa"/>
            <w:vAlign w:val="center"/>
          </w:tcPr>
          <w:p w14:paraId="2B186F9B"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637E55E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00B2CC3A"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1EDB8993" w14:textId="77777777" w:rsidTr="00223412">
        <w:trPr>
          <w:trHeight w:val="361"/>
        </w:trPr>
        <w:tc>
          <w:tcPr>
            <w:tcW w:w="2970" w:type="dxa"/>
            <w:vMerge/>
            <w:vAlign w:val="center"/>
          </w:tcPr>
          <w:p w14:paraId="5DFCE0B5"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49455B51"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04CD0AEC" w14:textId="77777777" w:rsidR="000779B3" w:rsidRPr="000779B3" w:rsidRDefault="000779B3" w:rsidP="00752756">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0779B3">
              <w:rPr>
                <w:rFonts w:ascii="Times New Roman" w:eastAsia="Times New Roman" w:hAnsi="Times New Roman" w:cs="Times New Roman"/>
                <w:b/>
                <w:sz w:val="24"/>
                <w:szCs w:val="24"/>
                <w:lang w:eastAsia="en-US"/>
              </w:rPr>
              <w:t xml:space="preserve">Практическая работа №60 Лирика </w:t>
            </w:r>
            <w:r w:rsidRPr="000779B3">
              <w:rPr>
                <w:rFonts w:ascii="Times New Roman" w:eastAsia="Times New Roman" w:hAnsi="Times New Roman" w:cs="Times New Roman"/>
                <w:b/>
                <w:color w:val="000000"/>
                <w:sz w:val="24"/>
                <w:szCs w:val="24"/>
                <w:lang w:eastAsia="en-US"/>
              </w:rPr>
              <w:t xml:space="preserve">Б. Рыжего. / </w:t>
            </w:r>
            <w:r w:rsidRPr="000779B3">
              <w:rPr>
                <w:rFonts w:ascii="Times New Roman" w:eastAsia="Times New Roman" w:hAnsi="Times New Roman" w:cs="Times New Roman"/>
                <w:color w:val="000000"/>
                <w:sz w:val="24"/>
                <w:szCs w:val="24"/>
                <w:lang w:eastAsia="en-US"/>
              </w:rPr>
              <w:t xml:space="preserve">Стилевые черты поэзии </w:t>
            </w:r>
            <w:proofErr w:type="spellStart"/>
            <w:r w:rsidRPr="000779B3">
              <w:rPr>
                <w:rFonts w:ascii="Times New Roman" w:eastAsia="Times New Roman" w:hAnsi="Times New Roman" w:cs="Times New Roman"/>
                <w:color w:val="000000"/>
                <w:sz w:val="24"/>
                <w:szCs w:val="24"/>
                <w:lang w:eastAsia="en-US"/>
              </w:rPr>
              <w:t>Б.Рыжего</w:t>
            </w:r>
            <w:proofErr w:type="spellEnd"/>
            <w:r w:rsidRPr="000779B3">
              <w:rPr>
                <w:rFonts w:ascii="Times New Roman" w:eastAsia="Times New Roman" w:hAnsi="Times New Roman" w:cs="Times New Roman"/>
                <w:color w:val="000000"/>
                <w:sz w:val="24"/>
                <w:szCs w:val="24"/>
                <w:lang w:eastAsia="en-US"/>
              </w:rPr>
              <w:t>.</w:t>
            </w:r>
          </w:p>
          <w:p w14:paraId="4928A0B4" w14:textId="77777777" w:rsidR="000779B3" w:rsidRPr="000779B3" w:rsidRDefault="000779B3" w:rsidP="00752756">
            <w:pPr>
              <w:spacing w:after="0" w:line="240" w:lineRule="auto"/>
              <w:jc w:val="both"/>
              <w:rPr>
                <w:rFonts w:ascii="Times New Roman" w:eastAsia="Times New Roman" w:hAnsi="Times New Roman" w:cs="Times New Roman"/>
                <w:color w:val="000000"/>
                <w:sz w:val="24"/>
                <w:szCs w:val="24"/>
                <w:lang w:eastAsia="en-US"/>
              </w:rPr>
            </w:pPr>
            <w:r w:rsidRPr="000779B3">
              <w:rPr>
                <w:rFonts w:ascii="Times New Roman" w:eastAsia="Times New Roman" w:hAnsi="Times New Roman" w:cs="Times New Roman"/>
                <w:b/>
                <w:sz w:val="24"/>
                <w:szCs w:val="24"/>
                <w:lang w:eastAsia="en-US"/>
              </w:rPr>
              <w:t>Задание на дом:</w:t>
            </w:r>
            <w:r w:rsidRPr="000779B3">
              <w:rPr>
                <w:rFonts w:ascii="Times New Roman" w:eastAsia="Times New Roman" w:hAnsi="Times New Roman" w:cs="Times New Roman"/>
                <w:sz w:val="24"/>
                <w:szCs w:val="24"/>
                <w:lang w:eastAsia="en-US"/>
              </w:rPr>
              <w:t xml:space="preserve"> Сообщение об Э. Хемингуэе, прочитать рассказ «Кошка под дождем».</w:t>
            </w:r>
          </w:p>
        </w:tc>
        <w:tc>
          <w:tcPr>
            <w:tcW w:w="2125" w:type="dxa"/>
            <w:vAlign w:val="center"/>
          </w:tcPr>
          <w:p w14:paraId="36A9F03C"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3071F548"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E74B2D4" w14:textId="77777777" w:rsidTr="00223412">
        <w:trPr>
          <w:trHeight w:val="361"/>
        </w:trPr>
        <w:tc>
          <w:tcPr>
            <w:tcW w:w="10344" w:type="dxa"/>
            <w:gridSpan w:val="4"/>
            <w:vAlign w:val="center"/>
          </w:tcPr>
          <w:p w14:paraId="67398BA4"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Раздел 7.    Зарубежная литература 20 века</w:t>
            </w:r>
          </w:p>
        </w:tc>
        <w:tc>
          <w:tcPr>
            <w:tcW w:w="2125" w:type="dxa"/>
            <w:vAlign w:val="center"/>
          </w:tcPr>
          <w:p w14:paraId="25AEF81C" w14:textId="77777777" w:rsidR="000779B3" w:rsidRPr="000779B3" w:rsidRDefault="000779B3" w:rsidP="00752756">
            <w:pPr>
              <w:spacing w:after="0" w:line="240" w:lineRule="auto"/>
              <w:jc w:val="center"/>
              <w:rPr>
                <w:rFonts w:ascii="Times New Roman" w:eastAsia="Times New Roman" w:hAnsi="Times New Roman" w:cs="Times New Roman"/>
                <w:b/>
                <w:bCs/>
              </w:rPr>
            </w:pPr>
          </w:p>
        </w:tc>
        <w:tc>
          <w:tcPr>
            <w:tcW w:w="2268" w:type="dxa"/>
            <w:vAlign w:val="center"/>
          </w:tcPr>
          <w:p w14:paraId="4471025E"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3756C42E" w14:textId="77777777" w:rsidTr="00223412">
        <w:trPr>
          <w:trHeight w:val="361"/>
        </w:trPr>
        <w:tc>
          <w:tcPr>
            <w:tcW w:w="2970" w:type="dxa"/>
            <w:vMerge w:val="restart"/>
            <w:vAlign w:val="center"/>
          </w:tcPr>
          <w:p w14:paraId="1DFD5153"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7.1.</w:t>
            </w:r>
          </w:p>
          <w:p w14:paraId="1A259C9F" w14:textId="77777777" w:rsidR="000779B3" w:rsidRPr="000779B3" w:rsidRDefault="000779B3" w:rsidP="000779B3">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sz w:val="24"/>
                <w:szCs w:val="24"/>
                <w:lang w:eastAsia="en-US"/>
              </w:rPr>
              <w:t xml:space="preserve">Основные темы и </w:t>
            </w:r>
            <w:r w:rsidRPr="000779B3">
              <w:rPr>
                <w:rFonts w:ascii="Times New Roman" w:eastAsia="Times New Roman" w:hAnsi="Times New Roman" w:cs="Times New Roman"/>
                <w:b/>
                <w:sz w:val="24"/>
                <w:szCs w:val="24"/>
                <w:lang w:eastAsia="en-US"/>
              </w:rPr>
              <w:lastRenderedPageBreak/>
              <w:t>мотивы зарубежной поэзии и прозы второй половины XIX века - XX века</w:t>
            </w:r>
          </w:p>
        </w:tc>
        <w:tc>
          <w:tcPr>
            <w:tcW w:w="7374" w:type="dxa"/>
            <w:gridSpan w:val="3"/>
            <w:tcBorders>
              <w:top w:val="single" w:sz="4" w:space="0" w:color="auto"/>
              <w:left w:val="single" w:sz="4" w:space="0" w:color="auto"/>
              <w:bottom w:val="single" w:sz="4" w:space="0" w:color="auto"/>
            </w:tcBorders>
            <w:vAlign w:val="center"/>
          </w:tcPr>
          <w:p w14:paraId="2FF62D78"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lastRenderedPageBreak/>
              <w:t xml:space="preserve">Содержание </w:t>
            </w:r>
          </w:p>
        </w:tc>
        <w:tc>
          <w:tcPr>
            <w:tcW w:w="2125" w:type="dxa"/>
            <w:vAlign w:val="center"/>
          </w:tcPr>
          <w:p w14:paraId="123B26CB"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024BF731"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26E4859B" w14:textId="77777777" w:rsidTr="00223412">
        <w:trPr>
          <w:trHeight w:val="361"/>
        </w:trPr>
        <w:tc>
          <w:tcPr>
            <w:tcW w:w="2970" w:type="dxa"/>
            <w:vMerge/>
            <w:vAlign w:val="center"/>
          </w:tcPr>
          <w:p w14:paraId="16B0E717"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1B9E27B0"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1D65459C"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4</w:t>
            </w:r>
          </w:p>
        </w:tc>
        <w:tc>
          <w:tcPr>
            <w:tcW w:w="2268" w:type="dxa"/>
            <w:vAlign w:val="center"/>
          </w:tcPr>
          <w:p w14:paraId="512C2DC3"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0D99E2E9" w14:textId="77777777" w:rsidTr="00223412">
        <w:trPr>
          <w:trHeight w:val="361"/>
        </w:trPr>
        <w:tc>
          <w:tcPr>
            <w:tcW w:w="2970" w:type="dxa"/>
            <w:vMerge/>
            <w:vAlign w:val="center"/>
          </w:tcPr>
          <w:p w14:paraId="27E65723"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4AA9ACA9"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6A51AC27"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№61 Зарубежная поэзия и проза 2й полов.19 века-нач.20 века. Э. Хемингуэй Новелла «Кошка под дождем». /</w:t>
            </w:r>
            <w:r w:rsidRPr="000779B3">
              <w:rPr>
                <w:rFonts w:ascii="Times New Roman" w:eastAsia="Times New Roman" w:hAnsi="Times New Roman" w:cs="Times New Roman"/>
                <w:sz w:val="24"/>
                <w:szCs w:val="24"/>
                <w:lang w:eastAsia="en-US"/>
              </w:rPr>
              <w:t>Особенности зарубежной  поэзии 2й полов.19 в.-нач.20 века.</w:t>
            </w:r>
            <w:r w:rsidRPr="000779B3">
              <w:rPr>
                <w:rFonts w:ascii="Times New Roman" w:eastAsia="Times New Roman" w:hAnsi="Times New Roman" w:cs="Times New Roman"/>
                <w:b/>
                <w:sz w:val="24"/>
                <w:szCs w:val="24"/>
                <w:lang w:eastAsia="en-US"/>
              </w:rPr>
              <w:t xml:space="preserve"> </w:t>
            </w:r>
            <w:r w:rsidRPr="000779B3">
              <w:rPr>
                <w:rFonts w:ascii="Times New Roman" w:eastAsia="Times New Roman" w:hAnsi="Times New Roman" w:cs="Times New Roman"/>
                <w:sz w:val="24"/>
                <w:szCs w:val="24"/>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p w14:paraId="5A464F6C" w14:textId="77777777" w:rsidR="000779B3" w:rsidRPr="000779B3" w:rsidRDefault="000779B3" w:rsidP="00752756">
            <w:pPr>
              <w:spacing w:after="0" w:line="240" w:lineRule="auto"/>
              <w:jc w:val="both"/>
              <w:rPr>
                <w:rFonts w:ascii="Times New Roman" w:eastAsia="Times New Roman" w:hAnsi="Times New Roman" w:cs="Times New Roman"/>
                <w:color w:val="000000"/>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 xml:space="preserve">Сообщение о </w:t>
            </w:r>
            <w:proofErr w:type="spellStart"/>
            <w:r w:rsidRPr="000779B3">
              <w:rPr>
                <w:rFonts w:ascii="Times New Roman" w:eastAsia="Times New Roman" w:hAnsi="Times New Roman" w:cs="Times New Roman"/>
                <w:sz w:val="24"/>
                <w:szCs w:val="24"/>
                <w:lang w:eastAsia="en-US"/>
              </w:rPr>
              <w:t>Р.Брэдбери</w:t>
            </w:r>
            <w:proofErr w:type="spellEnd"/>
            <w:r w:rsidRPr="000779B3">
              <w:rPr>
                <w:rFonts w:ascii="Times New Roman" w:eastAsia="Times New Roman" w:hAnsi="Times New Roman" w:cs="Times New Roman"/>
                <w:sz w:val="24"/>
                <w:szCs w:val="24"/>
                <w:lang w:eastAsia="en-US"/>
              </w:rPr>
              <w:t>. Прочитать рассказ «И грянул гром»</w:t>
            </w:r>
          </w:p>
        </w:tc>
        <w:tc>
          <w:tcPr>
            <w:tcW w:w="2125" w:type="dxa"/>
            <w:vAlign w:val="center"/>
          </w:tcPr>
          <w:p w14:paraId="5661DAB8"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0310A1AF"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30176C13"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0EBF6AC4" w14:textId="77777777" w:rsidTr="00223412">
        <w:trPr>
          <w:trHeight w:val="361"/>
        </w:trPr>
        <w:tc>
          <w:tcPr>
            <w:tcW w:w="2970" w:type="dxa"/>
            <w:vMerge/>
            <w:vAlign w:val="center"/>
          </w:tcPr>
          <w:p w14:paraId="63A2AC21"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2B2639F"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40A4D1B5" w14:textId="77777777" w:rsidR="000779B3" w:rsidRPr="000779B3" w:rsidRDefault="000779B3" w:rsidP="00752756">
            <w:pPr>
              <w:spacing w:after="0" w:line="240" w:lineRule="auto"/>
              <w:jc w:val="both"/>
              <w:rPr>
                <w:rFonts w:ascii="OfficinaSansBookC" w:eastAsia="OfficinaSansBookC" w:hAnsi="OfficinaSansBookC" w:cs="OfficinaSansBookC"/>
                <w:sz w:val="24"/>
                <w:szCs w:val="24"/>
                <w:lang w:eastAsia="en-US"/>
              </w:rPr>
            </w:pPr>
            <w:r w:rsidRPr="000779B3">
              <w:rPr>
                <w:rFonts w:ascii="Times New Roman" w:eastAsia="Times New Roman" w:hAnsi="Times New Roman" w:cs="Times New Roman"/>
                <w:b/>
                <w:sz w:val="24"/>
                <w:szCs w:val="24"/>
                <w:lang w:eastAsia="en-US"/>
              </w:rPr>
              <w:t>Практическая работа №62 Научно-фантастические рассказы Рэя Брэдбери. /</w:t>
            </w:r>
            <w:r w:rsidRPr="000779B3">
              <w:rPr>
                <w:rFonts w:ascii="Times New Roman" w:eastAsia="Times New Roman" w:hAnsi="Times New Roman" w:cs="Times New Roman"/>
                <w:sz w:val="24"/>
                <w:szCs w:val="24"/>
                <w:lang w:eastAsia="en-US"/>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0779B3">
              <w:rPr>
                <w:rFonts w:ascii="Times New Roman" w:eastAsia="Times New Roman" w:hAnsi="Times New Roman" w:cs="Times New Roman"/>
                <w:i/>
                <w:sz w:val="24"/>
                <w:szCs w:val="24"/>
                <w:lang w:eastAsia="en-US"/>
              </w:rPr>
              <w:t>«И грянул гром»</w:t>
            </w:r>
            <w:r w:rsidRPr="000779B3">
              <w:rPr>
                <w:rFonts w:ascii="Times New Roman" w:eastAsia="Times New Roman" w:hAnsi="Times New Roman" w:cs="Times New Roman"/>
                <w:sz w:val="24"/>
                <w:szCs w:val="24"/>
                <w:lang w:eastAsia="en-US"/>
              </w:rPr>
              <w:t xml:space="preserve">). Переплетение разных тем (тема отцов и детей, детской жестокости, влияния технологий на жизнь человека – </w:t>
            </w:r>
            <w:r w:rsidRPr="000779B3">
              <w:rPr>
                <w:rFonts w:ascii="Times New Roman" w:eastAsia="Times New Roman" w:hAnsi="Times New Roman" w:cs="Times New Roman"/>
                <w:i/>
                <w:sz w:val="24"/>
                <w:szCs w:val="24"/>
                <w:lang w:eastAsia="en-US"/>
              </w:rPr>
              <w:t>«Вельд»</w:t>
            </w:r>
            <w:r w:rsidRPr="000779B3">
              <w:rPr>
                <w:rFonts w:ascii="Times New Roman" w:eastAsia="Times New Roman" w:hAnsi="Times New Roman" w:cs="Times New Roman"/>
                <w:sz w:val="24"/>
                <w:szCs w:val="24"/>
                <w:lang w:eastAsia="en-US"/>
              </w:rPr>
              <w:t>). Сочетание сказки и фантастики.</w:t>
            </w:r>
          </w:p>
          <w:p w14:paraId="0E0DEBD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Подготовить сообщение: «Развитие зарубежной драматургии 2й половины 19в.-нач.20века».</w:t>
            </w:r>
          </w:p>
        </w:tc>
        <w:tc>
          <w:tcPr>
            <w:tcW w:w="2125" w:type="dxa"/>
            <w:vAlign w:val="center"/>
          </w:tcPr>
          <w:p w14:paraId="471D5DD6"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4CA5C690"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C79D5FD" w14:textId="77777777" w:rsidTr="00223412">
        <w:trPr>
          <w:trHeight w:val="361"/>
        </w:trPr>
        <w:tc>
          <w:tcPr>
            <w:tcW w:w="2970" w:type="dxa"/>
            <w:vMerge w:val="restart"/>
            <w:vAlign w:val="center"/>
          </w:tcPr>
          <w:p w14:paraId="606F9C9F"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Тема 7.2.</w:t>
            </w:r>
          </w:p>
          <w:p w14:paraId="34D85B2D" w14:textId="77777777" w:rsidR="000779B3" w:rsidRPr="000779B3" w:rsidRDefault="000779B3" w:rsidP="000779B3">
            <w:pPr>
              <w:spacing w:after="0" w:line="240" w:lineRule="auto"/>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Отражение социальных проблем в зарубежной драматургии второй половины XIX века - XX века</w:t>
            </w:r>
          </w:p>
        </w:tc>
        <w:tc>
          <w:tcPr>
            <w:tcW w:w="7374" w:type="dxa"/>
            <w:gridSpan w:val="3"/>
            <w:tcBorders>
              <w:top w:val="single" w:sz="4" w:space="0" w:color="auto"/>
              <w:left w:val="single" w:sz="4" w:space="0" w:color="auto"/>
              <w:bottom w:val="single" w:sz="4" w:space="0" w:color="auto"/>
            </w:tcBorders>
            <w:vAlign w:val="center"/>
          </w:tcPr>
          <w:p w14:paraId="6B2E97E6"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7586487D"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3B97E004"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5F457D4" w14:textId="77777777" w:rsidTr="00223412">
        <w:trPr>
          <w:trHeight w:val="361"/>
        </w:trPr>
        <w:tc>
          <w:tcPr>
            <w:tcW w:w="2970" w:type="dxa"/>
            <w:vMerge/>
            <w:vAlign w:val="center"/>
          </w:tcPr>
          <w:p w14:paraId="79133142"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7055B5D2"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232D3B71"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194E2529"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2462786" w14:textId="77777777" w:rsidTr="00223412">
        <w:trPr>
          <w:trHeight w:val="361"/>
        </w:trPr>
        <w:tc>
          <w:tcPr>
            <w:tcW w:w="2970" w:type="dxa"/>
            <w:vMerge/>
            <w:vAlign w:val="center"/>
          </w:tcPr>
          <w:p w14:paraId="69DA5A39"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8C4205C" w14:textId="77777777" w:rsidR="000779B3" w:rsidRPr="000779B3" w:rsidRDefault="000779B3" w:rsidP="000779B3">
            <w:pPr>
              <w:spacing w:after="0" w:line="240" w:lineRule="auto"/>
              <w:rPr>
                <w:rFonts w:ascii="Times New Roman" w:eastAsia="Times New Roman" w:hAnsi="Times New Roman" w:cs="Times New Roman"/>
              </w:rPr>
            </w:pPr>
          </w:p>
        </w:tc>
        <w:tc>
          <w:tcPr>
            <w:tcW w:w="6805" w:type="dxa"/>
            <w:gridSpan w:val="2"/>
            <w:tcBorders>
              <w:top w:val="single" w:sz="4" w:space="0" w:color="auto"/>
              <w:left w:val="single" w:sz="4" w:space="0" w:color="auto"/>
              <w:bottom w:val="single" w:sz="4" w:space="0" w:color="auto"/>
            </w:tcBorders>
            <w:vAlign w:val="center"/>
          </w:tcPr>
          <w:p w14:paraId="171A5998" w14:textId="77777777" w:rsidR="000779B3" w:rsidRPr="000779B3" w:rsidRDefault="000779B3" w:rsidP="00752756">
            <w:pPr>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b/>
                <w:sz w:val="24"/>
                <w:szCs w:val="24"/>
                <w:lang w:eastAsia="en-US"/>
              </w:rPr>
              <w:t>Практическая работа №63 Зарубежная драматургия 2й половины 19 века-нач.20века. /</w:t>
            </w:r>
            <w:r w:rsidRPr="000779B3">
              <w:rPr>
                <w:rFonts w:ascii="Times New Roman" w:eastAsia="Times New Roman" w:hAnsi="Times New Roman" w:cs="Times New Roman"/>
                <w:sz w:val="24"/>
                <w:szCs w:val="24"/>
                <w:lang w:eastAsia="en-US"/>
              </w:rPr>
              <w:t xml:space="preserve">Б. Брехт «Мамаша Кураж и ее дети». Чтение пьесы по ролям и ее анализ. Сопоставление произведений русской и зарубежной литературы и сравнение их с художественными интерпретациями в других видах </w:t>
            </w:r>
            <w:r w:rsidRPr="000779B3">
              <w:rPr>
                <w:rFonts w:ascii="Times New Roman" w:eastAsia="Times New Roman" w:hAnsi="Times New Roman" w:cs="Times New Roman"/>
                <w:sz w:val="24"/>
                <w:szCs w:val="24"/>
                <w:lang w:eastAsia="en-US"/>
              </w:rPr>
              <w:lastRenderedPageBreak/>
              <w:t>искусств (графика, живопись, театр, кино, музыка и другие).</w:t>
            </w:r>
          </w:p>
          <w:p w14:paraId="68EBCC8C" w14:textId="77777777" w:rsidR="000779B3" w:rsidRPr="000779B3" w:rsidRDefault="000779B3" w:rsidP="00752756">
            <w:pPr>
              <w:spacing w:after="0" w:line="240" w:lineRule="auto"/>
              <w:rPr>
                <w:rFonts w:ascii="Times New Roman" w:eastAsia="Times New Roman" w:hAnsi="Times New Roman" w:cs="Times New Roman"/>
              </w:rPr>
            </w:pPr>
            <w:r w:rsidRPr="000779B3">
              <w:rPr>
                <w:rFonts w:ascii="Times New Roman" w:eastAsia="Times New Roman" w:hAnsi="Times New Roman" w:cs="Times New Roman"/>
                <w:b/>
                <w:sz w:val="24"/>
                <w:szCs w:val="24"/>
                <w:lang w:eastAsia="en-US"/>
              </w:rPr>
              <w:t xml:space="preserve">Задание на дом: </w:t>
            </w:r>
            <w:r w:rsidRPr="000779B3">
              <w:rPr>
                <w:rFonts w:ascii="Times New Roman" w:eastAsia="Times New Roman" w:hAnsi="Times New Roman" w:cs="Times New Roman"/>
                <w:sz w:val="24"/>
                <w:szCs w:val="24"/>
                <w:lang w:eastAsia="en-US"/>
              </w:rPr>
              <w:t>Повторять пройденный за год материал.</w:t>
            </w:r>
          </w:p>
        </w:tc>
        <w:tc>
          <w:tcPr>
            <w:tcW w:w="2125" w:type="dxa"/>
            <w:vAlign w:val="center"/>
          </w:tcPr>
          <w:p w14:paraId="3912F6C5"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Align w:val="center"/>
          </w:tcPr>
          <w:p w14:paraId="2791AA3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1A3C3190"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53ADFDD" w14:textId="77777777" w:rsidTr="00223412">
        <w:trPr>
          <w:trHeight w:val="361"/>
        </w:trPr>
        <w:tc>
          <w:tcPr>
            <w:tcW w:w="10344" w:type="dxa"/>
            <w:gridSpan w:val="4"/>
            <w:vAlign w:val="center"/>
          </w:tcPr>
          <w:p w14:paraId="2866FABA"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0779B3">
              <w:rPr>
                <w:rFonts w:ascii="Times New Roman" w:eastAsia="Times New Roman" w:hAnsi="Times New Roman" w:cs="Times New Roman"/>
                <w:b/>
                <w:sz w:val="24"/>
                <w:szCs w:val="24"/>
                <w:lang w:eastAsia="en-US"/>
              </w:rPr>
              <w:t>Раздел 8. Обобщение и повторение</w:t>
            </w:r>
          </w:p>
        </w:tc>
        <w:tc>
          <w:tcPr>
            <w:tcW w:w="2125" w:type="dxa"/>
            <w:vAlign w:val="center"/>
          </w:tcPr>
          <w:p w14:paraId="11AD6A25"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10</w:t>
            </w:r>
          </w:p>
        </w:tc>
        <w:tc>
          <w:tcPr>
            <w:tcW w:w="2268" w:type="dxa"/>
            <w:vAlign w:val="center"/>
          </w:tcPr>
          <w:p w14:paraId="44CDC63D"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16AE1BDE" w14:textId="77777777" w:rsidTr="00223412">
        <w:trPr>
          <w:trHeight w:val="361"/>
        </w:trPr>
        <w:tc>
          <w:tcPr>
            <w:tcW w:w="2970" w:type="dxa"/>
            <w:vMerge w:val="restart"/>
            <w:vAlign w:val="center"/>
          </w:tcPr>
          <w:p w14:paraId="5EAAE29F"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lang w:eastAsia="en-US"/>
              </w:rPr>
            </w:pPr>
          </w:p>
          <w:p w14:paraId="5CC4D696"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Тема 8.1.</w:t>
            </w:r>
          </w:p>
          <w:p w14:paraId="066916C1" w14:textId="77777777" w:rsidR="000779B3" w:rsidRPr="000779B3" w:rsidRDefault="000779B3" w:rsidP="000779B3">
            <w:pPr>
              <w:spacing w:after="0" w:line="240" w:lineRule="auto"/>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Обобщение и повторение</w:t>
            </w:r>
          </w:p>
        </w:tc>
        <w:tc>
          <w:tcPr>
            <w:tcW w:w="7374" w:type="dxa"/>
            <w:gridSpan w:val="3"/>
            <w:tcBorders>
              <w:top w:val="single" w:sz="4" w:space="0" w:color="auto"/>
              <w:left w:val="single" w:sz="4" w:space="0" w:color="auto"/>
              <w:bottom w:val="single" w:sz="4" w:space="0" w:color="auto"/>
            </w:tcBorders>
            <w:vAlign w:val="center"/>
          </w:tcPr>
          <w:p w14:paraId="089AB0ED" w14:textId="77777777" w:rsidR="000779B3" w:rsidRPr="000779B3" w:rsidRDefault="000779B3" w:rsidP="00752756">
            <w:pPr>
              <w:spacing w:after="0" w:line="240" w:lineRule="auto"/>
              <w:rPr>
                <w:rFonts w:ascii="Times New Roman" w:eastAsia="Times New Roman" w:hAnsi="Times New Roman" w:cs="Times New Roman"/>
                <w:b/>
                <w:bCs/>
              </w:rPr>
            </w:pPr>
            <w:r w:rsidRPr="000779B3">
              <w:rPr>
                <w:rFonts w:ascii="Times New Roman" w:eastAsia="Times New Roman" w:hAnsi="Times New Roman" w:cs="Times New Roman"/>
                <w:b/>
                <w:bCs/>
              </w:rPr>
              <w:t xml:space="preserve">Содержание </w:t>
            </w:r>
          </w:p>
        </w:tc>
        <w:tc>
          <w:tcPr>
            <w:tcW w:w="2125" w:type="dxa"/>
            <w:vAlign w:val="center"/>
          </w:tcPr>
          <w:p w14:paraId="31821A2A"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10</w:t>
            </w:r>
          </w:p>
        </w:tc>
        <w:tc>
          <w:tcPr>
            <w:tcW w:w="2268" w:type="dxa"/>
            <w:vAlign w:val="center"/>
          </w:tcPr>
          <w:p w14:paraId="67327B39"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6C5DE03A" w14:textId="77777777" w:rsidTr="00223412">
        <w:trPr>
          <w:trHeight w:val="361"/>
        </w:trPr>
        <w:tc>
          <w:tcPr>
            <w:tcW w:w="2970" w:type="dxa"/>
            <w:vMerge/>
            <w:vAlign w:val="center"/>
          </w:tcPr>
          <w:p w14:paraId="306FC52D" w14:textId="77777777" w:rsidR="000779B3" w:rsidRPr="000779B3" w:rsidRDefault="000779B3" w:rsidP="000779B3">
            <w:pPr>
              <w:spacing w:after="0" w:line="240" w:lineRule="auto"/>
              <w:rPr>
                <w:rFonts w:ascii="Times New Roman" w:eastAsia="Times New Roman" w:hAnsi="Times New Roman" w:cs="Times New Roman"/>
                <w:b/>
                <w:bCs/>
              </w:rPr>
            </w:pPr>
          </w:p>
        </w:tc>
        <w:tc>
          <w:tcPr>
            <w:tcW w:w="7374" w:type="dxa"/>
            <w:gridSpan w:val="3"/>
            <w:tcBorders>
              <w:top w:val="single" w:sz="4" w:space="0" w:color="auto"/>
              <w:left w:val="single" w:sz="4" w:space="0" w:color="auto"/>
              <w:bottom w:val="single" w:sz="4" w:space="0" w:color="auto"/>
            </w:tcBorders>
            <w:vAlign w:val="center"/>
          </w:tcPr>
          <w:p w14:paraId="4AEC2BA9" w14:textId="77777777" w:rsidR="000779B3" w:rsidRPr="000779B3" w:rsidRDefault="00223412" w:rsidP="0075275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Практические занятия</w:t>
            </w:r>
          </w:p>
        </w:tc>
        <w:tc>
          <w:tcPr>
            <w:tcW w:w="2125" w:type="dxa"/>
            <w:vAlign w:val="center"/>
          </w:tcPr>
          <w:p w14:paraId="6153C3D7" w14:textId="77777777" w:rsidR="000779B3" w:rsidRPr="000779B3" w:rsidRDefault="000779B3" w:rsidP="00752756">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10</w:t>
            </w:r>
          </w:p>
        </w:tc>
        <w:tc>
          <w:tcPr>
            <w:tcW w:w="2268" w:type="dxa"/>
            <w:vAlign w:val="center"/>
          </w:tcPr>
          <w:p w14:paraId="658CF9F4" w14:textId="77777777" w:rsidR="000779B3" w:rsidRPr="000779B3" w:rsidRDefault="000779B3" w:rsidP="00752756">
            <w:pPr>
              <w:spacing w:after="0" w:line="240" w:lineRule="auto"/>
              <w:rPr>
                <w:rFonts w:ascii="Times New Roman" w:eastAsia="Times New Roman" w:hAnsi="Times New Roman" w:cs="Times New Roman"/>
                <w:b/>
                <w:bCs/>
              </w:rPr>
            </w:pPr>
          </w:p>
        </w:tc>
      </w:tr>
      <w:tr w:rsidR="000779B3" w:rsidRPr="000779B3" w14:paraId="540812E8" w14:textId="77777777" w:rsidTr="00223412">
        <w:trPr>
          <w:trHeight w:val="361"/>
        </w:trPr>
        <w:tc>
          <w:tcPr>
            <w:tcW w:w="2970" w:type="dxa"/>
            <w:vMerge/>
            <w:vAlign w:val="center"/>
          </w:tcPr>
          <w:p w14:paraId="6870020F"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C0BF65B"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1</w:t>
            </w:r>
          </w:p>
        </w:tc>
        <w:tc>
          <w:tcPr>
            <w:tcW w:w="6805" w:type="dxa"/>
            <w:gridSpan w:val="2"/>
            <w:tcBorders>
              <w:top w:val="single" w:sz="4" w:space="0" w:color="auto"/>
              <w:left w:val="single" w:sz="4" w:space="0" w:color="auto"/>
              <w:bottom w:val="single" w:sz="4" w:space="0" w:color="auto"/>
            </w:tcBorders>
          </w:tcPr>
          <w:p w14:paraId="61F6D30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US"/>
              </w:rPr>
            </w:pPr>
            <w:r w:rsidRPr="000779B3">
              <w:rPr>
                <w:rFonts w:ascii="Times New Roman" w:eastAsia="Times New Roman" w:hAnsi="Times New Roman" w:cs="Times New Roman"/>
                <w:b/>
                <w:lang w:eastAsia="en-US"/>
              </w:rPr>
              <w:t xml:space="preserve">Практическая работа №64 Обобщение и  повторение. Проведение игры: Знатоки литературы./ </w:t>
            </w:r>
            <w:r w:rsidRPr="000779B3">
              <w:rPr>
                <w:rFonts w:ascii="Times New Roman" w:eastAsia="Times New Roman" w:hAnsi="Times New Roman" w:cs="Times New Roman"/>
                <w:lang w:eastAsia="en-US"/>
              </w:rPr>
              <w:t>Обобщение и</w:t>
            </w:r>
            <w:r w:rsidRPr="000779B3">
              <w:rPr>
                <w:rFonts w:ascii="Times New Roman" w:eastAsia="Times New Roman" w:hAnsi="Times New Roman" w:cs="Times New Roman"/>
                <w:b/>
                <w:lang w:eastAsia="en-US"/>
              </w:rPr>
              <w:t xml:space="preserve"> </w:t>
            </w:r>
            <w:r w:rsidRPr="000779B3">
              <w:rPr>
                <w:rFonts w:ascii="Times New Roman" w:eastAsia="Times New Roman" w:hAnsi="Times New Roman" w:cs="Times New Roman"/>
                <w:lang w:eastAsia="en-US"/>
              </w:rPr>
              <w:t xml:space="preserve">повторение пройденного материала. </w:t>
            </w:r>
          </w:p>
          <w:p w14:paraId="550AA8CE"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 xml:space="preserve">Задание на дом: </w:t>
            </w:r>
            <w:r w:rsidRPr="000779B3">
              <w:rPr>
                <w:rFonts w:ascii="Times New Roman" w:eastAsia="Times New Roman" w:hAnsi="Times New Roman" w:cs="Times New Roman"/>
                <w:lang w:eastAsia="en-US"/>
              </w:rPr>
              <w:t>Подготовиться к контрольной работе.</w:t>
            </w:r>
          </w:p>
        </w:tc>
        <w:tc>
          <w:tcPr>
            <w:tcW w:w="2125" w:type="dxa"/>
            <w:vAlign w:val="center"/>
          </w:tcPr>
          <w:p w14:paraId="14FACAF1"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restart"/>
            <w:vAlign w:val="center"/>
          </w:tcPr>
          <w:p w14:paraId="74484CCD"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0779B3">
              <w:rPr>
                <w:rFonts w:ascii="Times New Roman" w:eastAsia="Times New Roman" w:hAnsi="Times New Roman" w:cs="Times New Roman"/>
                <w:sz w:val="24"/>
                <w:szCs w:val="24"/>
                <w:lang w:eastAsia="en-US"/>
              </w:rPr>
              <w:t>ОК 01, ОК 02, ОК 03, ОК 04, ОК 05, ОК 06, ОК 09</w:t>
            </w:r>
          </w:p>
          <w:p w14:paraId="14B738BB"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4191436B" w14:textId="77777777" w:rsidTr="00223412">
        <w:trPr>
          <w:trHeight w:val="361"/>
        </w:trPr>
        <w:tc>
          <w:tcPr>
            <w:tcW w:w="2970" w:type="dxa"/>
            <w:vMerge/>
            <w:vAlign w:val="center"/>
          </w:tcPr>
          <w:p w14:paraId="54CA383B"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CDC0320"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2</w:t>
            </w:r>
          </w:p>
        </w:tc>
        <w:tc>
          <w:tcPr>
            <w:tcW w:w="6805" w:type="dxa"/>
            <w:gridSpan w:val="2"/>
            <w:tcBorders>
              <w:top w:val="single" w:sz="4" w:space="0" w:color="auto"/>
              <w:left w:val="single" w:sz="4" w:space="0" w:color="auto"/>
              <w:bottom w:val="single" w:sz="4" w:space="0" w:color="auto"/>
            </w:tcBorders>
          </w:tcPr>
          <w:p w14:paraId="4F70DEB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 xml:space="preserve">Практическая работа №65   Повторение. </w:t>
            </w:r>
          </w:p>
          <w:p w14:paraId="381C97CD"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 xml:space="preserve"> Контрольная  работа по пройденному материалу /</w:t>
            </w:r>
            <w:r w:rsidRPr="000779B3">
              <w:rPr>
                <w:rFonts w:ascii="Times New Roman" w:eastAsia="Times New Roman" w:hAnsi="Times New Roman" w:cs="Times New Roman"/>
                <w:lang w:eastAsia="en-US"/>
              </w:rPr>
              <w:t xml:space="preserve"> Повторение пройденного материала.</w:t>
            </w:r>
            <w:r w:rsidRPr="000779B3">
              <w:rPr>
                <w:rFonts w:ascii="Times New Roman" w:eastAsia="Times New Roman" w:hAnsi="Times New Roman" w:cs="Times New Roman"/>
                <w:b/>
                <w:lang w:eastAsia="en-US"/>
              </w:rPr>
              <w:t xml:space="preserve"> </w:t>
            </w:r>
          </w:p>
          <w:p w14:paraId="3BF86957"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 xml:space="preserve">Задание на дом: </w:t>
            </w:r>
            <w:r w:rsidRPr="000779B3">
              <w:rPr>
                <w:rFonts w:ascii="Times New Roman" w:eastAsia="Times New Roman" w:hAnsi="Times New Roman" w:cs="Times New Roman"/>
                <w:lang w:eastAsia="en-US"/>
              </w:rPr>
              <w:t>Подготовиться дискуссии</w:t>
            </w:r>
            <w:r w:rsidRPr="000779B3">
              <w:rPr>
                <w:rFonts w:ascii="Times New Roman" w:eastAsia="Times New Roman" w:hAnsi="Times New Roman" w:cs="Times New Roman"/>
                <w:b/>
                <w:lang w:eastAsia="en-US"/>
              </w:rPr>
              <w:t xml:space="preserve"> </w:t>
            </w:r>
            <w:r w:rsidRPr="000779B3">
              <w:rPr>
                <w:rFonts w:ascii="Times New Roman" w:eastAsia="Times New Roman" w:hAnsi="Times New Roman" w:cs="Times New Roman"/>
                <w:lang w:eastAsia="en-US"/>
              </w:rPr>
              <w:t>«Как научно-технический прогресс влияет на человечество?».</w:t>
            </w:r>
          </w:p>
        </w:tc>
        <w:tc>
          <w:tcPr>
            <w:tcW w:w="2125" w:type="dxa"/>
            <w:vAlign w:val="center"/>
          </w:tcPr>
          <w:p w14:paraId="43EE0E97"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1EB2847C"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375D34C9" w14:textId="77777777" w:rsidTr="00223412">
        <w:trPr>
          <w:trHeight w:val="361"/>
        </w:trPr>
        <w:tc>
          <w:tcPr>
            <w:tcW w:w="2970" w:type="dxa"/>
            <w:vMerge/>
            <w:vAlign w:val="center"/>
          </w:tcPr>
          <w:p w14:paraId="7CD42673"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71D40E06"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3</w:t>
            </w:r>
          </w:p>
        </w:tc>
        <w:tc>
          <w:tcPr>
            <w:tcW w:w="6805" w:type="dxa"/>
            <w:gridSpan w:val="2"/>
            <w:tcBorders>
              <w:top w:val="single" w:sz="4" w:space="0" w:color="auto"/>
              <w:left w:val="single" w:sz="4" w:space="0" w:color="auto"/>
              <w:bottom w:val="single" w:sz="4" w:space="0" w:color="auto"/>
            </w:tcBorders>
          </w:tcPr>
          <w:p w14:paraId="6F2AECF2"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Практическая работа №66 Дискуссия «Как научно-технический прогресс влияет на человечество и искусство?»</w:t>
            </w:r>
            <w:r w:rsidRPr="000779B3">
              <w:rPr>
                <w:rFonts w:ascii="Times New Roman" w:eastAsia="Times New Roman" w:hAnsi="Times New Roman" w:cs="Times New Roman"/>
                <w:lang w:eastAsia="en-US"/>
              </w:rPr>
              <w:t xml:space="preserve"> /Технический прогресс и развитие искусства. Тема технического прогресса в литературе. М. Булгаков «Собачье сердце», Р. Брэдбери «И грянул гром…»</w:t>
            </w:r>
          </w:p>
          <w:p w14:paraId="5CD0E7FD"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 xml:space="preserve">Задание на дом: </w:t>
            </w:r>
            <w:r w:rsidRPr="000779B3">
              <w:rPr>
                <w:rFonts w:ascii="Times New Roman" w:eastAsia="Times New Roman" w:hAnsi="Times New Roman" w:cs="Times New Roman"/>
                <w:lang w:eastAsia="en-US"/>
              </w:rPr>
              <w:t>Подготовиться к семинару.</w:t>
            </w:r>
          </w:p>
        </w:tc>
        <w:tc>
          <w:tcPr>
            <w:tcW w:w="2125" w:type="dxa"/>
            <w:vAlign w:val="center"/>
          </w:tcPr>
          <w:p w14:paraId="5560BA4A"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7AD77981"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28EFBA13" w14:textId="77777777" w:rsidTr="00223412">
        <w:trPr>
          <w:trHeight w:val="361"/>
        </w:trPr>
        <w:tc>
          <w:tcPr>
            <w:tcW w:w="2970" w:type="dxa"/>
            <w:vMerge/>
            <w:vAlign w:val="center"/>
          </w:tcPr>
          <w:p w14:paraId="0DBEE4A8"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6F56A824"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4</w:t>
            </w:r>
          </w:p>
        </w:tc>
        <w:tc>
          <w:tcPr>
            <w:tcW w:w="6805" w:type="dxa"/>
            <w:gridSpan w:val="2"/>
            <w:tcBorders>
              <w:top w:val="single" w:sz="4" w:space="0" w:color="auto"/>
              <w:left w:val="single" w:sz="4" w:space="0" w:color="auto"/>
              <w:bottom w:val="single" w:sz="4" w:space="0" w:color="auto"/>
            </w:tcBorders>
          </w:tcPr>
          <w:p w14:paraId="6A7D663C"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 xml:space="preserve">Практическая работа №67 Семинар №№ «Проблемы человечества в современной литературе»./ </w:t>
            </w:r>
            <w:r w:rsidRPr="000779B3">
              <w:rPr>
                <w:rFonts w:ascii="Times New Roman" w:eastAsia="Times New Roman" w:hAnsi="Times New Roman" w:cs="Times New Roman"/>
                <w:lang w:eastAsia="en-US"/>
              </w:rPr>
              <w:t>Дискуссия с элементами презентаций о проблемах общества в современной литературе</w:t>
            </w:r>
            <w:r w:rsidRPr="000779B3">
              <w:rPr>
                <w:rFonts w:ascii="Times New Roman" w:eastAsia="Times New Roman" w:hAnsi="Times New Roman" w:cs="Times New Roman"/>
                <w:b/>
                <w:lang w:eastAsia="en-US"/>
              </w:rPr>
              <w:t>.</w:t>
            </w:r>
          </w:p>
          <w:p w14:paraId="67C8010F"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 xml:space="preserve">Задание на дом: </w:t>
            </w:r>
            <w:r w:rsidRPr="000779B3">
              <w:rPr>
                <w:rFonts w:ascii="Times New Roman" w:eastAsia="Times New Roman" w:hAnsi="Times New Roman" w:cs="Times New Roman"/>
                <w:lang w:eastAsia="en-US"/>
              </w:rPr>
              <w:t>Подготовиться к практикуму.</w:t>
            </w:r>
          </w:p>
        </w:tc>
        <w:tc>
          <w:tcPr>
            <w:tcW w:w="2125" w:type="dxa"/>
            <w:vAlign w:val="center"/>
          </w:tcPr>
          <w:p w14:paraId="7EDD808D"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t>2</w:t>
            </w:r>
          </w:p>
        </w:tc>
        <w:tc>
          <w:tcPr>
            <w:tcW w:w="2268" w:type="dxa"/>
            <w:vMerge/>
            <w:vAlign w:val="center"/>
          </w:tcPr>
          <w:p w14:paraId="129994D7"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60DB20DC" w14:textId="77777777" w:rsidTr="00223412">
        <w:trPr>
          <w:trHeight w:val="361"/>
        </w:trPr>
        <w:tc>
          <w:tcPr>
            <w:tcW w:w="2970" w:type="dxa"/>
            <w:vMerge/>
            <w:vAlign w:val="center"/>
          </w:tcPr>
          <w:p w14:paraId="0FC226B3" w14:textId="77777777" w:rsidR="000779B3" w:rsidRPr="000779B3" w:rsidRDefault="000779B3" w:rsidP="000779B3">
            <w:pPr>
              <w:spacing w:after="0" w:line="240" w:lineRule="auto"/>
              <w:rPr>
                <w:rFonts w:ascii="Times New Roman" w:eastAsia="Times New Roman" w:hAnsi="Times New Roman" w:cs="Times New Roman"/>
                <w:b/>
                <w:bCs/>
              </w:rPr>
            </w:pPr>
          </w:p>
        </w:tc>
        <w:tc>
          <w:tcPr>
            <w:tcW w:w="569" w:type="dxa"/>
            <w:tcBorders>
              <w:top w:val="single" w:sz="4" w:space="0" w:color="auto"/>
              <w:left w:val="single" w:sz="4" w:space="0" w:color="auto"/>
              <w:bottom w:val="single" w:sz="4" w:space="0" w:color="auto"/>
            </w:tcBorders>
            <w:vAlign w:val="center"/>
          </w:tcPr>
          <w:p w14:paraId="2653528F" w14:textId="77777777" w:rsidR="000779B3" w:rsidRPr="000779B3" w:rsidRDefault="000779B3" w:rsidP="000779B3">
            <w:pPr>
              <w:spacing w:after="0" w:line="240" w:lineRule="auto"/>
              <w:rPr>
                <w:rFonts w:ascii="Times New Roman" w:eastAsia="Times New Roman" w:hAnsi="Times New Roman" w:cs="Times New Roman"/>
              </w:rPr>
            </w:pPr>
            <w:r w:rsidRPr="000779B3">
              <w:rPr>
                <w:rFonts w:ascii="Times New Roman" w:eastAsia="Times New Roman" w:hAnsi="Times New Roman" w:cs="Times New Roman"/>
              </w:rPr>
              <w:t>5</w:t>
            </w:r>
          </w:p>
        </w:tc>
        <w:tc>
          <w:tcPr>
            <w:tcW w:w="6805" w:type="dxa"/>
            <w:gridSpan w:val="2"/>
            <w:tcBorders>
              <w:top w:val="single" w:sz="4" w:space="0" w:color="auto"/>
              <w:left w:val="single" w:sz="4" w:space="0" w:color="auto"/>
              <w:bottom w:val="single" w:sz="4" w:space="0" w:color="auto"/>
            </w:tcBorders>
          </w:tcPr>
          <w:p w14:paraId="6592EDE5"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US"/>
              </w:rPr>
            </w:pPr>
            <w:r w:rsidRPr="000779B3">
              <w:rPr>
                <w:rFonts w:ascii="Times New Roman" w:eastAsia="Times New Roman" w:hAnsi="Times New Roman" w:cs="Times New Roman"/>
                <w:b/>
                <w:lang w:eastAsia="en-US"/>
              </w:rPr>
              <w:t xml:space="preserve">Практическая работа №68 Практикум «Начинающие литературоведы». </w:t>
            </w:r>
            <w:r w:rsidRPr="000779B3">
              <w:rPr>
                <w:rFonts w:ascii="Times New Roman" w:eastAsia="Times New Roman" w:hAnsi="Times New Roman" w:cs="Times New Roman"/>
                <w:lang w:eastAsia="en-US"/>
              </w:rPr>
              <w:t xml:space="preserve"> /Аналитическая работа с текстами в мини-группах по заданному плану на тему: «Какие жизненные уроки </w:t>
            </w:r>
            <w:r w:rsidRPr="000779B3">
              <w:rPr>
                <w:rFonts w:ascii="Times New Roman" w:eastAsia="Times New Roman" w:hAnsi="Times New Roman" w:cs="Times New Roman"/>
                <w:lang w:eastAsia="en-US"/>
              </w:rPr>
              <w:lastRenderedPageBreak/>
              <w:t>можно извлечь из произведений современной литературы специалистам избранной профессии, живущим в XXI).</w:t>
            </w:r>
          </w:p>
          <w:p w14:paraId="50BD6200" w14:textId="77777777" w:rsidR="000779B3" w:rsidRPr="000779B3" w:rsidRDefault="000779B3" w:rsidP="00752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Задание на дом:</w:t>
            </w:r>
            <w:r w:rsidRPr="000779B3">
              <w:rPr>
                <w:rFonts w:ascii="Times New Roman" w:eastAsia="Times New Roman" w:hAnsi="Times New Roman" w:cs="Times New Roman"/>
                <w:lang w:eastAsia="en-US"/>
              </w:rPr>
              <w:t xml:space="preserve"> Подготовить вопросы и темы для повторения на консультации. </w:t>
            </w:r>
            <w:r w:rsidRPr="000779B3">
              <w:rPr>
                <w:rFonts w:ascii="Times New Roman" w:eastAsia="Times New Roman" w:hAnsi="Times New Roman" w:cs="Times New Roman"/>
                <w:b/>
                <w:lang w:eastAsia="en-US"/>
              </w:rPr>
              <w:t xml:space="preserve"> </w:t>
            </w:r>
            <w:r w:rsidRPr="000779B3">
              <w:rPr>
                <w:rFonts w:ascii="Times New Roman" w:eastAsia="Times New Roman" w:hAnsi="Times New Roman" w:cs="Times New Roman"/>
                <w:lang w:eastAsia="en-US"/>
              </w:rPr>
              <w:t>Готовиться к экзамену.</w:t>
            </w:r>
          </w:p>
        </w:tc>
        <w:tc>
          <w:tcPr>
            <w:tcW w:w="2125" w:type="dxa"/>
            <w:vAlign w:val="center"/>
          </w:tcPr>
          <w:p w14:paraId="0C6584DA" w14:textId="77777777" w:rsidR="000779B3" w:rsidRPr="000779B3" w:rsidRDefault="000779B3" w:rsidP="00752756">
            <w:pPr>
              <w:spacing w:after="0" w:line="240" w:lineRule="auto"/>
              <w:jc w:val="center"/>
              <w:rPr>
                <w:rFonts w:ascii="Times New Roman" w:eastAsia="Times New Roman" w:hAnsi="Times New Roman" w:cs="Times New Roman"/>
              </w:rPr>
            </w:pPr>
            <w:r w:rsidRPr="000779B3">
              <w:rPr>
                <w:rFonts w:ascii="Times New Roman" w:eastAsia="Times New Roman" w:hAnsi="Times New Roman" w:cs="Times New Roman"/>
              </w:rPr>
              <w:lastRenderedPageBreak/>
              <w:t>2</w:t>
            </w:r>
          </w:p>
        </w:tc>
        <w:tc>
          <w:tcPr>
            <w:tcW w:w="2268" w:type="dxa"/>
            <w:vMerge/>
            <w:vAlign w:val="center"/>
          </w:tcPr>
          <w:p w14:paraId="2DA6536C" w14:textId="77777777" w:rsidR="000779B3" w:rsidRPr="000779B3" w:rsidRDefault="000779B3" w:rsidP="00752756">
            <w:pPr>
              <w:spacing w:after="0" w:line="240" w:lineRule="auto"/>
              <w:rPr>
                <w:rFonts w:ascii="Times New Roman" w:eastAsia="Times New Roman" w:hAnsi="Times New Roman" w:cs="Times New Roman"/>
              </w:rPr>
            </w:pPr>
          </w:p>
        </w:tc>
      </w:tr>
      <w:tr w:rsidR="000779B3" w:rsidRPr="000779B3" w14:paraId="75F36B60" w14:textId="77777777" w:rsidTr="00223412">
        <w:trPr>
          <w:trHeight w:val="361"/>
        </w:trPr>
        <w:tc>
          <w:tcPr>
            <w:tcW w:w="10344" w:type="dxa"/>
            <w:gridSpan w:val="4"/>
          </w:tcPr>
          <w:p w14:paraId="518894D4"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Консультация перед экзаменом</w:t>
            </w:r>
          </w:p>
        </w:tc>
        <w:tc>
          <w:tcPr>
            <w:tcW w:w="2125" w:type="dxa"/>
            <w:vAlign w:val="center"/>
          </w:tcPr>
          <w:p w14:paraId="7FC25AFC" w14:textId="77777777" w:rsidR="000779B3" w:rsidRPr="000779B3" w:rsidRDefault="000779B3" w:rsidP="000779B3">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5E296ACF" w14:textId="77777777" w:rsidR="000779B3" w:rsidRPr="000779B3" w:rsidRDefault="000779B3" w:rsidP="000779B3">
            <w:pPr>
              <w:spacing w:after="0" w:line="240" w:lineRule="auto"/>
              <w:rPr>
                <w:rFonts w:ascii="Times New Roman" w:eastAsia="Times New Roman" w:hAnsi="Times New Roman" w:cs="Times New Roman"/>
                <w:b/>
                <w:bCs/>
              </w:rPr>
            </w:pPr>
          </w:p>
        </w:tc>
      </w:tr>
      <w:tr w:rsidR="000779B3" w:rsidRPr="000779B3" w14:paraId="0105A6CA" w14:textId="77777777" w:rsidTr="00223412">
        <w:trPr>
          <w:trHeight w:val="361"/>
        </w:trPr>
        <w:tc>
          <w:tcPr>
            <w:tcW w:w="10344" w:type="dxa"/>
            <w:gridSpan w:val="4"/>
          </w:tcPr>
          <w:p w14:paraId="166B3C76"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Консультация перед экзаменом</w:t>
            </w:r>
          </w:p>
        </w:tc>
        <w:tc>
          <w:tcPr>
            <w:tcW w:w="2125" w:type="dxa"/>
            <w:vAlign w:val="center"/>
          </w:tcPr>
          <w:p w14:paraId="2AFB34A3" w14:textId="77777777" w:rsidR="000779B3" w:rsidRPr="000779B3" w:rsidRDefault="000779B3" w:rsidP="000779B3">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w:t>
            </w:r>
          </w:p>
        </w:tc>
        <w:tc>
          <w:tcPr>
            <w:tcW w:w="2268" w:type="dxa"/>
            <w:vAlign w:val="center"/>
          </w:tcPr>
          <w:p w14:paraId="021F2CC8" w14:textId="77777777" w:rsidR="000779B3" w:rsidRPr="000779B3" w:rsidRDefault="000779B3" w:rsidP="000779B3">
            <w:pPr>
              <w:spacing w:after="0" w:line="240" w:lineRule="auto"/>
              <w:rPr>
                <w:rFonts w:ascii="Times New Roman" w:eastAsia="Times New Roman" w:hAnsi="Times New Roman" w:cs="Times New Roman"/>
                <w:b/>
                <w:bCs/>
              </w:rPr>
            </w:pPr>
          </w:p>
        </w:tc>
      </w:tr>
      <w:tr w:rsidR="000779B3" w:rsidRPr="000779B3" w14:paraId="405D5B71" w14:textId="77777777" w:rsidTr="00223412">
        <w:trPr>
          <w:trHeight w:val="361"/>
        </w:trPr>
        <w:tc>
          <w:tcPr>
            <w:tcW w:w="10344" w:type="dxa"/>
            <w:gridSpan w:val="4"/>
          </w:tcPr>
          <w:p w14:paraId="50DC345A"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Экзамен</w:t>
            </w:r>
          </w:p>
        </w:tc>
        <w:tc>
          <w:tcPr>
            <w:tcW w:w="2125" w:type="dxa"/>
            <w:vAlign w:val="center"/>
          </w:tcPr>
          <w:p w14:paraId="2AD14E89" w14:textId="77777777" w:rsidR="000779B3" w:rsidRPr="000779B3" w:rsidRDefault="000779B3" w:rsidP="000779B3">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8</w:t>
            </w:r>
          </w:p>
        </w:tc>
        <w:tc>
          <w:tcPr>
            <w:tcW w:w="2268" w:type="dxa"/>
            <w:vAlign w:val="center"/>
          </w:tcPr>
          <w:p w14:paraId="3ABEAF71" w14:textId="77777777" w:rsidR="000779B3" w:rsidRPr="000779B3" w:rsidRDefault="000779B3" w:rsidP="000779B3">
            <w:pPr>
              <w:spacing w:after="0" w:line="240" w:lineRule="auto"/>
              <w:rPr>
                <w:rFonts w:ascii="Times New Roman" w:eastAsia="Times New Roman" w:hAnsi="Times New Roman" w:cs="Times New Roman"/>
                <w:b/>
                <w:bCs/>
              </w:rPr>
            </w:pPr>
          </w:p>
        </w:tc>
      </w:tr>
      <w:tr w:rsidR="000779B3" w:rsidRPr="000779B3" w14:paraId="6340039F" w14:textId="77777777" w:rsidTr="00223412">
        <w:trPr>
          <w:trHeight w:val="361"/>
        </w:trPr>
        <w:tc>
          <w:tcPr>
            <w:tcW w:w="10344" w:type="dxa"/>
            <w:gridSpan w:val="4"/>
          </w:tcPr>
          <w:p w14:paraId="5889CC46" w14:textId="77777777" w:rsidR="000779B3" w:rsidRPr="000779B3" w:rsidRDefault="000779B3" w:rsidP="000779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eastAsia="Times New Roman" w:hAnsi="Times New Roman" w:cs="Times New Roman"/>
                <w:b/>
                <w:lang w:eastAsia="en-US"/>
              </w:rPr>
            </w:pPr>
            <w:r w:rsidRPr="000779B3">
              <w:rPr>
                <w:rFonts w:ascii="Times New Roman" w:eastAsia="Times New Roman" w:hAnsi="Times New Roman" w:cs="Times New Roman"/>
                <w:b/>
                <w:lang w:eastAsia="en-US"/>
              </w:rPr>
              <w:t>Итого:</w:t>
            </w:r>
          </w:p>
        </w:tc>
        <w:tc>
          <w:tcPr>
            <w:tcW w:w="2125" w:type="dxa"/>
            <w:vAlign w:val="center"/>
          </w:tcPr>
          <w:p w14:paraId="396E8B8C" w14:textId="77777777" w:rsidR="000779B3" w:rsidRPr="000779B3" w:rsidRDefault="000779B3" w:rsidP="000779B3">
            <w:pPr>
              <w:spacing w:after="0" w:line="240" w:lineRule="auto"/>
              <w:jc w:val="center"/>
              <w:rPr>
                <w:rFonts w:ascii="Times New Roman" w:eastAsia="Times New Roman" w:hAnsi="Times New Roman" w:cs="Times New Roman"/>
                <w:b/>
                <w:bCs/>
              </w:rPr>
            </w:pPr>
            <w:r w:rsidRPr="000779B3">
              <w:rPr>
                <w:rFonts w:ascii="Times New Roman" w:eastAsia="Times New Roman" w:hAnsi="Times New Roman" w:cs="Times New Roman"/>
                <w:b/>
                <w:bCs/>
              </w:rPr>
              <w:t>248/12</w:t>
            </w:r>
          </w:p>
        </w:tc>
        <w:tc>
          <w:tcPr>
            <w:tcW w:w="2268" w:type="dxa"/>
            <w:vAlign w:val="center"/>
          </w:tcPr>
          <w:p w14:paraId="60EC45D6" w14:textId="77777777" w:rsidR="000779B3" w:rsidRPr="000779B3" w:rsidRDefault="000779B3" w:rsidP="000779B3">
            <w:pPr>
              <w:spacing w:after="0" w:line="240" w:lineRule="auto"/>
              <w:rPr>
                <w:rFonts w:ascii="Times New Roman" w:eastAsia="Times New Roman" w:hAnsi="Times New Roman" w:cs="Times New Roman"/>
                <w:b/>
                <w:bCs/>
              </w:rPr>
            </w:pPr>
          </w:p>
        </w:tc>
      </w:tr>
    </w:tbl>
    <w:p w14:paraId="29D7E5A5" w14:textId="77777777" w:rsidR="000779B3" w:rsidRDefault="000779B3" w:rsidP="000779B3">
      <w:pPr>
        <w:rPr>
          <w:rFonts w:ascii="Times New Roman" w:eastAsia="Times New Roman" w:hAnsi="Times New Roman" w:cs="Times New Roman"/>
          <w:b/>
          <w:sz w:val="24"/>
          <w:szCs w:val="24"/>
        </w:rPr>
      </w:pPr>
    </w:p>
    <w:p w14:paraId="5A91C095" w14:textId="77777777" w:rsidR="000779B3" w:rsidRDefault="000779B3">
      <w:pPr>
        <w:spacing w:after="0" w:line="240" w:lineRule="auto"/>
      </w:pPr>
    </w:p>
    <w:p w14:paraId="24960593" w14:textId="77777777" w:rsidR="000779B3" w:rsidRDefault="000779B3">
      <w:pPr>
        <w:spacing w:after="0" w:line="240" w:lineRule="auto"/>
      </w:pPr>
    </w:p>
    <w:p w14:paraId="2A608C08" w14:textId="77777777" w:rsidR="000779B3" w:rsidRDefault="000779B3">
      <w:pPr>
        <w:spacing w:after="0" w:line="240" w:lineRule="auto"/>
        <w:sectPr w:rsidR="000779B3" w:rsidSect="000779B3">
          <w:pgSz w:w="16838" w:h="11906" w:orient="landscape"/>
          <w:pgMar w:top="851" w:right="709" w:bottom="1134" w:left="993" w:header="1389" w:footer="1673" w:gutter="0"/>
          <w:cols w:space="720"/>
          <w:docGrid w:linePitch="299"/>
        </w:sectPr>
      </w:pPr>
    </w:p>
    <w:p w14:paraId="54E8C827"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УСЛОВИЯ РЕАЛИЗАЦИИ ПРОГРАММЫ </w:t>
      </w:r>
    </w:p>
    <w:p w14:paraId="01535152"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Требования к минимальному материально-техническому обеспечению  </w:t>
      </w:r>
    </w:p>
    <w:p w14:paraId="74635F66"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Реализация программы предмета осуществляется в учебном кабинете «Русский язык и литература»;</w:t>
      </w:r>
    </w:p>
    <w:p w14:paraId="234FB721"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учебного кабинета:</w:t>
      </w:r>
    </w:p>
    <w:p w14:paraId="443141BB"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комплект учебно-наглядных пособий «Литература» (портреты писателей, </w:t>
      </w:r>
      <w:proofErr w:type="spellStart"/>
      <w:r>
        <w:rPr>
          <w:rFonts w:ascii="Times New Roman" w:eastAsia="Times New Roman" w:hAnsi="Times New Roman" w:cs="Times New Roman"/>
          <w:sz w:val="24"/>
          <w:szCs w:val="24"/>
        </w:rPr>
        <w:t>иллюстоации</w:t>
      </w:r>
      <w:proofErr w:type="spellEnd"/>
      <w:r>
        <w:rPr>
          <w:rFonts w:ascii="Times New Roman" w:eastAsia="Times New Roman" w:hAnsi="Times New Roman" w:cs="Times New Roman"/>
          <w:sz w:val="24"/>
          <w:szCs w:val="24"/>
        </w:rPr>
        <w:t xml:space="preserve"> к произведениям </w:t>
      </w:r>
    </w:p>
    <w:p w14:paraId="30B38D7C"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-экранно-звуковые пособия (презентации о жизни и творчестве писателей, фильмы по произведениям писателей);</w:t>
      </w:r>
    </w:p>
    <w:p w14:paraId="73478CC2" w14:textId="77777777" w:rsidR="006937B5" w:rsidRDefault="00F953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Технические средства обучения: </w:t>
      </w:r>
      <w:r>
        <w:rPr>
          <w:rFonts w:ascii="Times New Roman" w:eastAsia="Times New Roman" w:hAnsi="Times New Roman" w:cs="Times New Roman"/>
          <w:sz w:val="24"/>
          <w:szCs w:val="24"/>
        </w:rPr>
        <w:t>телевизор, компьютер с лицензионным программным обеспечением, мультимедиа проектор.</w:t>
      </w:r>
    </w:p>
    <w:p w14:paraId="1AEFEFF5"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Информационное обеспечение обучения</w:t>
      </w:r>
      <w:r>
        <w:rPr>
          <w:rFonts w:ascii="Times New Roman" w:eastAsia="Times New Roman" w:hAnsi="Times New Roman" w:cs="Times New Roman"/>
          <w:b/>
          <w:color w:val="FF0000"/>
          <w:sz w:val="24"/>
          <w:szCs w:val="24"/>
        </w:rPr>
        <w:t xml:space="preserve"> </w:t>
      </w:r>
    </w:p>
    <w:p w14:paraId="01D538B0"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Информационное обеспечение реализации программы</w:t>
      </w:r>
    </w:p>
    <w:p w14:paraId="6BEC71A1" w14:textId="77777777" w:rsidR="006937B5" w:rsidRDefault="00F95342">
      <w:pPr>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3.3.1. Основные печатные издания: </w:t>
      </w:r>
    </w:p>
    <w:p w14:paraId="68D02872" w14:textId="77777777" w:rsidR="006937B5" w:rsidRDefault="00F95342" w:rsidP="00B9204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Зинин С.А, Сахаров В.И. Литература.10 класс.  Базовый уровень. В 2-х частях. г.- М:, Русское слово,2023</w:t>
      </w:r>
    </w:p>
    <w:p w14:paraId="14AC9108" w14:textId="77777777" w:rsidR="006937B5" w:rsidRDefault="00F95342" w:rsidP="00B9204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Зинин С.А, В.А. Чалмаев В.А. Литература.10 класс.  Базовый уровень. В 2-х частях. – М:, Русское слово,2023</w:t>
      </w:r>
    </w:p>
    <w:p w14:paraId="3B449DCC" w14:textId="77777777" w:rsidR="006937B5" w:rsidRDefault="00F95342" w:rsidP="00B9204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color w:val="333333"/>
          <w:sz w:val="24"/>
          <w:szCs w:val="24"/>
        </w:rPr>
        <w:t>Мескин</w:t>
      </w:r>
      <w:proofErr w:type="spellEnd"/>
      <w:r>
        <w:rPr>
          <w:rFonts w:ascii="Times New Roman" w:eastAsia="Times New Roman" w:hAnsi="Times New Roman" w:cs="Times New Roman"/>
          <w:color w:val="333333"/>
          <w:sz w:val="24"/>
          <w:szCs w:val="24"/>
        </w:rPr>
        <w:t xml:space="preserve"> В.А. </w:t>
      </w:r>
      <w:hyperlink r:id="rId130">
        <w:r>
          <w:rPr>
            <w:rFonts w:ascii="Times New Roman" w:eastAsia="Times New Roman" w:hAnsi="Times New Roman" w:cs="Times New Roman"/>
            <w:color w:val="333333"/>
            <w:sz w:val="24"/>
            <w:szCs w:val="24"/>
          </w:rPr>
          <w:t>История русской литературы. XX - XXI Веков. Учебник и практикум для СПО</w:t>
        </w:r>
      </w:hyperlink>
      <w:r>
        <w:rPr>
          <w:rFonts w:ascii="Times New Roman" w:eastAsia="Times New Roman" w:hAnsi="Times New Roman" w:cs="Times New Roman"/>
          <w:color w:val="333333"/>
          <w:sz w:val="24"/>
          <w:szCs w:val="24"/>
        </w:rPr>
        <w:t xml:space="preserve">.- М, </w:t>
      </w:r>
      <w:proofErr w:type="spellStart"/>
      <w:r>
        <w:rPr>
          <w:rFonts w:ascii="Times New Roman" w:eastAsia="Times New Roman" w:hAnsi="Times New Roman" w:cs="Times New Roman"/>
          <w:color w:val="333333"/>
          <w:sz w:val="24"/>
          <w:szCs w:val="24"/>
        </w:rPr>
        <w:t>Юрайт</w:t>
      </w:r>
      <w:proofErr w:type="spellEnd"/>
      <w:r>
        <w:rPr>
          <w:rFonts w:ascii="Times New Roman" w:eastAsia="Times New Roman" w:hAnsi="Times New Roman" w:cs="Times New Roman"/>
          <w:color w:val="333333"/>
          <w:sz w:val="24"/>
          <w:szCs w:val="24"/>
        </w:rPr>
        <w:t>, 2022</w:t>
      </w:r>
    </w:p>
    <w:p w14:paraId="5266764C" w14:textId="77777777" w:rsidR="006937B5" w:rsidRDefault="00F95342" w:rsidP="00B9204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color w:val="333333"/>
          <w:sz w:val="24"/>
          <w:szCs w:val="24"/>
        </w:rPr>
        <w:t xml:space="preserve"> Минералов Ю.И., </w:t>
      </w:r>
      <w:proofErr w:type="spellStart"/>
      <w:r>
        <w:rPr>
          <w:rFonts w:ascii="Times New Roman" w:eastAsia="Times New Roman" w:hAnsi="Times New Roman" w:cs="Times New Roman"/>
          <w:color w:val="333333"/>
          <w:sz w:val="24"/>
          <w:szCs w:val="24"/>
        </w:rPr>
        <w:t>Минералова</w:t>
      </w:r>
      <w:proofErr w:type="spellEnd"/>
      <w:r>
        <w:rPr>
          <w:rFonts w:ascii="Times New Roman" w:eastAsia="Times New Roman" w:hAnsi="Times New Roman" w:cs="Times New Roman"/>
          <w:color w:val="333333"/>
          <w:sz w:val="24"/>
          <w:szCs w:val="24"/>
        </w:rPr>
        <w:t xml:space="preserve"> И.Г. История русской литературы.</w:t>
      </w:r>
      <w:hyperlink r:id="rId131">
        <w:r>
          <w:rPr>
            <w:rFonts w:ascii="Times New Roman" w:eastAsia="Times New Roman" w:hAnsi="Times New Roman" w:cs="Times New Roman"/>
            <w:color w:val="333333"/>
            <w:sz w:val="24"/>
            <w:szCs w:val="24"/>
          </w:rPr>
          <w:t>. 1840-1860-е годы 3-изд.испр. и доп. Учебник для СПО</w:t>
        </w:r>
      </w:hyperlink>
      <w:r>
        <w:rPr>
          <w:rFonts w:ascii="Times New Roman" w:eastAsia="Times New Roman" w:hAnsi="Times New Roman" w:cs="Times New Roman"/>
          <w:color w:val="333333"/>
          <w:sz w:val="24"/>
          <w:szCs w:val="24"/>
        </w:rPr>
        <w:t xml:space="preserve">.-М, </w:t>
      </w:r>
      <w:proofErr w:type="spellStart"/>
      <w:r>
        <w:rPr>
          <w:rFonts w:ascii="Times New Roman" w:eastAsia="Times New Roman" w:hAnsi="Times New Roman" w:cs="Times New Roman"/>
          <w:color w:val="333333"/>
          <w:sz w:val="24"/>
          <w:szCs w:val="24"/>
        </w:rPr>
        <w:t>Юрайт</w:t>
      </w:r>
      <w:proofErr w:type="spellEnd"/>
      <w:r>
        <w:rPr>
          <w:rFonts w:ascii="Times New Roman" w:eastAsia="Times New Roman" w:hAnsi="Times New Roman" w:cs="Times New Roman"/>
          <w:color w:val="333333"/>
          <w:sz w:val="24"/>
          <w:szCs w:val="24"/>
        </w:rPr>
        <w:t>, 2022</w:t>
      </w:r>
    </w:p>
    <w:p w14:paraId="3FD51D9F" w14:textId="77777777" w:rsidR="006937B5" w:rsidRDefault="00F95342" w:rsidP="00B9204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 Минералов Ю.И., </w:t>
      </w:r>
      <w:proofErr w:type="spellStart"/>
      <w:r>
        <w:rPr>
          <w:rFonts w:ascii="Times New Roman" w:eastAsia="Times New Roman" w:hAnsi="Times New Roman" w:cs="Times New Roman"/>
          <w:color w:val="333333"/>
          <w:sz w:val="24"/>
          <w:szCs w:val="24"/>
        </w:rPr>
        <w:t>Минералова</w:t>
      </w:r>
      <w:proofErr w:type="spellEnd"/>
      <w:r>
        <w:rPr>
          <w:rFonts w:ascii="Times New Roman" w:eastAsia="Times New Roman" w:hAnsi="Times New Roman" w:cs="Times New Roman"/>
          <w:color w:val="333333"/>
          <w:sz w:val="24"/>
          <w:szCs w:val="24"/>
        </w:rPr>
        <w:t xml:space="preserve"> И.Г.</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История русской литературы. </w:t>
      </w:r>
      <w:hyperlink r:id="rId132">
        <w:r>
          <w:rPr>
            <w:rFonts w:ascii="Times New Roman" w:eastAsia="Times New Roman" w:hAnsi="Times New Roman" w:cs="Times New Roman"/>
            <w:color w:val="333333"/>
            <w:sz w:val="24"/>
            <w:szCs w:val="24"/>
          </w:rPr>
          <w:t>.</w:t>
        </w:r>
      </w:hyperlink>
      <w:hyperlink r:id="rId133">
        <w:r>
          <w:rPr>
            <w:rFonts w:ascii="Times New Roman" w:eastAsia="Times New Roman" w:hAnsi="Times New Roman" w:cs="Times New Roman"/>
            <w:sz w:val="24"/>
            <w:szCs w:val="24"/>
          </w:rPr>
          <w:t xml:space="preserve"> </w:t>
        </w:r>
      </w:hyperlink>
      <w:hyperlink r:id="rId134">
        <w:r>
          <w:rPr>
            <w:rFonts w:ascii="Times New Roman" w:eastAsia="Times New Roman" w:hAnsi="Times New Roman" w:cs="Times New Roman"/>
            <w:sz w:val="24"/>
            <w:szCs w:val="24"/>
          </w:rPr>
          <w:t xml:space="preserve"> 1870-1890-е годы 3</w:t>
        </w:r>
      </w:hyperlink>
      <w:hyperlink r:id="rId135">
        <w:r>
          <w:rPr>
            <w:rFonts w:ascii="Times New Roman" w:eastAsia="Times New Roman" w:hAnsi="Times New Roman" w:cs="Times New Roman"/>
            <w:color w:val="333333"/>
            <w:sz w:val="24"/>
            <w:szCs w:val="24"/>
          </w:rPr>
          <w:t xml:space="preserve">-е изд., </w:t>
        </w:r>
        <w:proofErr w:type="spellStart"/>
        <w:r>
          <w:rPr>
            <w:rFonts w:ascii="Times New Roman" w:eastAsia="Times New Roman" w:hAnsi="Times New Roman" w:cs="Times New Roman"/>
            <w:color w:val="333333"/>
            <w:sz w:val="24"/>
            <w:szCs w:val="24"/>
          </w:rPr>
          <w:t>испр</w:t>
        </w:r>
        <w:proofErr w:type="spellEnd"/>
        <w:r>
          <w:rPr>
            <w:rFonts w:ascii="Times New Roman" w:eastAsia="Times New Roman" w:hAnsi="Times New Roman" w:cs="Times New Roman"/>
            <w:color w:val="333333"/>
            <w:sz w:val="24"/>
            <w:szCs w:val="24"/>
          </w:rPr>
          <w:t>. и доп. Учебник для СПО</w:t>
        </w:r>
      </w:hyperlink>
      <w:r>
        <w:rPr>
          <w:rFonts w:ascii="Times New Roman" w:eastAsia="Times New Roman" w:hAnsi="Times New Roman" w:cs="Times New Roman"/>
          <w:color w:val="333333"/>
          <w:sz w:val="24"/>
          <w:szCs w:val="24"/>
        </w:rPr>
        <w:t xml:space="preserve">.-М, </w:t>
      </w:r>
      <w:proofErr w:type="spellStart"/>
      <w:r>
        <w:rPr>
          <w:rFonts w:ascii="Times New Roman" w:eastAsia="Times New Roman" w:hAnsi="Times New Roman" w:cs="Times New Roman"/>
          <w:color w:val="333333"/>
          <w:sz w:val="24"/>
          <w:szCs w:val="24"/>
        </w:rPr>
        <w:t>Юрайт</w:t>
      </w:r>
      <w:proofErr w:type="spellEnd"/>
      <w:r>
        <w:rPr>
          <w:rFonts w:ascii="Times New Roman" w:eastAsia="Times New Roman" w:hAnsi="Times New Roman" w:cs="Times New Roman"/>
          <w:color w:val="333333"/>
          <w:sz w:val="24"/>
          <w:szCs w:val="24"/>
        </w:rPr>
        <w:t>, 2022</w:t>
      </w:r>
    </w:p>
    <w:p w14:paraId="6DDE38B2" w14:textId="77777777" w:rsidR="006937B5" w:rsidRDefault="00F95342" w:rsidP="00B9204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Михайлова М.В. История русской литературы.</w:t>
      </w:r>
      <w:hyperlink r:id="rId136">
        <w:r>
          <w:rPr>
            <w:rFonts w:ascii="Times New Roman" w:eastAsia="Times New Roman" w:hAnsi="Times New Roman" w:cs="Times New Roman"/>
            <w:color w:val="333333"/>
            <w:sz w:val="24"/>
            <w:szCs w:val="24"/>
          </w:rPr>
          <w:t xml:space="preserve"> Серебряного века (1890-Е – начало 1920-х годов) В 3 Ч. Ч. 3. Акмеизм, футуризм. Учебник для бакалавриата и магистратуры</w:t>
        </w:r>
      </w:hyperlink>
      <w:r>
        <w:rPr>
          <w:rFonts w:ascii="Times New Roman" w:eastAsia="Times New Roman" w:hAnsi="Times New Roman" w:cs="Times New Roman"/>
          <w:color w:val="333333"/>
          <w:sz w:val="24"/>
          <w:szCs w:val="24"/>
        </w:rPr>
        <w:t xml:space="preserve">. -М, </w:t>
      </w:r>
      <w:proofErr w:type="spellStart"/>
      <w:r>
        <w:rPr>
          <w:rFonts w:ascii="Times New Roman" w:eastAsia="Times New Roman" w:hAnsi="Times New Roman" w:cs="Times New Roman"/>
          <w:color w:val="333333"/>
          <w:sz w:val="24"/>
          <w:szCs w:val="24"/>
        </w:rPr>
        <w:t>Юрайт</w:t>
      </w:r>
      <w:proofErr w:type="spellEnd"/>
      <w:r>
        <w:rPr>
          <w:rFonts w:ascii="Times New Roman" w:eastAsia="Times New Roman" w:hAnsi="Times New Roman" w:cs="Times New Roman"/>
          <w:color w:val="333333"/>
          <w:sz w:val="24"/>
          <w:szCs w:val="24"/>
        </w:rPr>
        <w:t>, 2022 </w:t>
      </w:r>
    </w:p>
    <w:p w14:paraId="01320000" w14:textId="77777777" w:rsidR="006937B5" w:rsidRDefault="00F95342" w:rsidP="00B9204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333333"/>
          <w:sz w:val="24"/>
          <w:szCs w:val="24"/>
        </w:rPr>
        <w:t xml:space="preserve"> </w:t>
      </w:r>
      <w:proofErr w:type="spellStart"/>
      <w:r>
        <w:rPr>
          <w:rFonts w:ascii="Times New Roman" w:eastAsia="Times New Roman" w:hAnsi="Times New Roman" w:cs="Times New Roman"/>
          <w:color w:val="333333"/>
          <w:sz w:val="24"/>
          <w:szCs w:val="24"/>
        </w:rPr>
        <w:t>Обернихина</w:t>
      </w:r>
      <w:proofErr w:type="spellEnd"/>
      <w:r>
        <w:rPr>
          <w:rFonts w:ascii="Times New Roman" w:eastAsia="Times New Roman" w:hAnsi="Times New Roman" w:cs="Times New Roman"/>
          <w:color w:val="333333"/>
          <w:sz w:val="24"/>
          <w:szCs w:val="24"/>
        </w:rPr>
        <w:t xml:space="preserve"> Г. А., Антонова А. Г., Вольнова И. Л. и др. Литература. практикум: учеб. пособие / под ред. Г. А. </w:t>
      </w:r>
      <w:proofErr w:type="spellStart"/>
      <w:r>
        <w:rPr>
          <w:rFonts w:ascii="Times New Roman" w:eastAsia="Times New Roman" w:hAnsi="Times New Roman" w:cs="Times New Roman"/>
          <w:color w:val="333333"/>
          <w:sz w:val="24"/>
          <w:szCs w:val="24"/>
        </w:rPr>
        <w:t>Обернихиной</w:t>
      </w:r>
      <w:proofErr w:type="spellEnd"/>
      <w:r>
        <w:rPr>
          <w:rFonts w:ascii="Times New Roman" w:eastAsia="Times New Roman" w:hAnsi="Times New Roman" w:cs="Times New Roman"/>
          <w:color w:val="333333"/>
          <w:sz w:val="24"/>
          <w:szCs w:val="24"/>
        </w:rPr>
        <w:t>. -М.,</w:t>
      </w:r>
      <w:proofErr w:type="spellStart"/>
      <w:r>
        <w:rPr>
          <w:rFonts w:ascii="Times New Roman" w:eastAsia="Times New Roman" w:hAnsi="Times New Roman" w:cs="Times New Roman"/>
          <w:color w:val="333333"/>
          <w:sz w:val="24"/>
          <w:szCs w:val="24"/>
        </w:rPr>
        <w:t>Юрайт</w:t>
      </w:r>
      <w:proofErr w:type="spellEnd"/>
      <w:r>
        <w:rPr>
          <w:rFonts w:ascii="Times New Roman" w:eastAsia="Times New Roman" w:hAnsi="Times New Roman" w:cs="Times New Roman"/>
          <w:color w:val="333333"/>
          <w:sz w:val="24"/>
          <w:szCs w:val="24"/>
        </w:rPr>
        <w:t>, 2022</w:t>
      </w:r>
    </w:p>
    <w:p w14:paraId="7636B2E0" w14:textId="77777777" w:rsidR="006937B5" w:rsidRDefault="00F95342" w:rsidP="00B9204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Сафонова М.А. </w:t>
      </w:r>
      <w:hyperlink r:id="rId137">
        <w:r>
          <w:rPr>
            <w:rFonts w:ascii="Times New Roman" w:eastAsia="Times New Roman" w:hAnsi="Times New Roman" w:cs="Times New Roman"/>
            <w:color w:val="333333"/>
            <w:sz w:val="24"/>
            <w:szCs w:val="24"/>
          </w:rPr>
          <w:t>Литература. 11класс. Хрестоматия. Учебное пособие для СПО</w:t>
        </w:r>
      </w:hyperlink>
      <w:r>
        <w:rPr>
          <w:rFonts w:ascii="Times New Roman" w:eastAsia="Times New Roman" w:hAnsi="Times New Roman" w:cs="Times New Roman"/>
          <w:color w:val="333333"/>
          <w:sz w:val="24"/>
          <w:szCs w:val="24"/>
        </w:rPr>
        <w:t xml:space="preserve">.-- М, </w:t>
      </w:r>
      <w:proofErr w:type="spellStart"/>
      <w:r>
        <w:rPr>
          <w:rFonts w:ascii="Times New Roman" w:eastAsia="Times New Roman" w:hAnsi="Times New Roman" w:cs="Times New Roman"/>
          <w:color w:val="333333"/>
          <w:sz w:val="24"/>
          <w:szCs w:val="24"/>
        </w:rPr>
        <w:t>Юрайт</w:t>
      </w:r>
      <w:proofErr w:type="spellEnd"/>
      <w:r>
        <w:rPr>
          <w:rFonts w:ascii="Times New Roman" w:eastAsia="Times New Roman" w:hAnsi="Times New Roman" w:cs="Times New Roman"/>
          <w:color w:val="333333"/>
          <w:sz w:val="24"/>
          <w:szCs w:val="24"/>
        </w:rPr>
        <w:t>, 2023.</w:t>
      </w:r>
      <w:r>
        <w:rPr>
          <w:rFonts w:ascii="Times New Roman" w:eastAsia="Times New Roman" w:hAnsi="Times New Roman" w:cs="Times New Roman"/>
          <w:color w:val="333333"/>
          <w:sz w:val="24"/>
          <w:szCs w:val="24"/>
        </w:rPr>
        <w:tab/>
        <w:t>  </w:t>
      </w:r>
    </w:p>
    <w:p w14:paraId="2B792208" w14:textId="77777777" w:rsidR="006937B5" w:rsidRDefault="00F95342" w:rsidP="00B92044">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 Сафонова М.А.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Литература. 10класс. Хрестоматия </w:t>
      </w:r>
      <w:hyperlink r:id="rId138">
        <w:r>
          <w:rPr>
            <w:rFonts w:ascii="Times New Roman" w:eastAsia="Times New Roman" w:hAnsi="Times New Roman" w:cs="Times New Roman"/>
            <w:color w:val="333333"/>
            <w:sz w:val="24"/>
            <w:szCs w:val="24"/>
          </w:rPr>
          <w:t>. Учебное пособие для СПО</w:t>
        </w:r>
      </w:hyperlink>
      <w:r>
        <w:rPr>
          <w:rFonts w:ascii="Times New Roman" w:eastAsia="Times New Roman" w:hAnsi="Times New Roman" w:cs="Times New Roman"/>
          <w:color w:val="333333"/>
          <w:sz w:val="24"/>
          <w:szCs w:val="24"/>
        </w:rPr>
        <w:t xml:space="preserve">, М, Юрайт,2023 </w:t>
      </w:r>
    </w:p>
    <w:p w14:paraId="611B4613" w14:textId="77777777" w:rsidR="006937B5" w:rsidRDefault="00F95342" w:rsidP="00B92044">
      <w:pPr>
        <w:numPr>
          <w:ilvl w:val="0"/>
          <w:numId w:val="9"/>
        </w:numPr>
        <w:tabs>
          <w:tab w:val="left" w:pos="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Фортунатов, Н. М.  Русская литература второй трети XIX века : учебник для среднего профессионального образования / Н. М. Фортунатов, М. Г. </w:t>
      </w:r>
      <w:proofErr w:type="spellStart"/>
      <w:r>
        <w:rPr>
          <w:rFonts w:ascii="Times New Roman" w:eastAsia="Times New Roman" w:hAnsi="Times New Roman" w:cs="Times New Roman"/>
          <w:sz w:val="24"/>
          <w:szCs w:val="24"/>
        </w:rPr>
        <w:t>Уртминцева</w:t>
      </w:r>
      <w:proofErr w:type="spellEnd"/>
      <w:r>
        <w:rPr>
          <w:rFonts w:ascii="Times New Roman" w:eastAsia="Times New Roman" w:hAnsi="Times New Roman" w:cs="Times New Roman"/>
          <w:sz w:val="24"/>
          <w:szCs w:val="24"/>
        </w:rPr>
        <w:t xml:space="preserve">, И. С. Юхнова. — 3-е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Москва :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2020. — 246 с. — (Профессиональное образование). — ISBN 978-5-534-01043-5. — Текст :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39">
        <w:r>
          <w:rPr>
            <w:rFonts w:ascii="Times New Roman" w:eastAsia="Times New Roman" w:hAnsi="Times New Roman" w:cs="Times New Roman"/>
            <w:color w:val="0000FF"/>
            <w:sz w:val="24"/>
            <w:szCs w:val="24"/>
            <w:u w:val="single"/>
          </w:rPr>
          <w:t>https://urait.ru/bcode/433732</w:t>
        </w:r>
      </w:hyperlink>
    </w:p>
    <w:p w14:paraId="6E5C3771" w14:textId="77777777" w:rsidR="006937B5" w:rsidRDefault="00F95342">
      <w:pPr>
        <w:spacing w:after="0" w:line="240" w:lineRule="auto"/>
        <w:ind w:left="56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3.3.2 Основные электронные издания</w:t>
      </w:r>
    </w:p>
    <w:p w14:paraId="62C7E382" w14:textId="77777777" w:rsidR="006937B5" w:rsidRDefault="00F95342">
      <w:pPr>
        <w:shd w:val="clear" w:color="auto" w:fill="FFFFFF"/>
        <w:spacing w:after="0" w:line="240" w:lineRule="auto"/>
        <w:jc w:val="both"/>
        <w:rPr>
          <w:color w:val="2E75B5"/>
        </w:rPr>
      </w:pPr>
      <w:r>
        <w:rPr>
          <w:rFonts w:ascii="Times New Roman" w:eastAsia="Times New Roman" w:hAnsi="Times New Roman" w:cs="Times New Roman"/>
          <w:color w:val="2E75B5"/>
          <w:sz w:val="24"/>
          <w:szCs w:val="24"/>
        </w:rPr>
        <w:t>1. http://www.mon.gov.ru (Министерство образования и науки)</w:t>
      </w:r>
    </w:p>
    <w:p w14:paraId="296FDD00" w14:textId="77777777" w:rsidR="006937B5" w:rsidRDefault="00F95342">
      <w:pPr>
        <w:shd w:val="clear" w:color="auto" w:fill="FFFFFF"/>
        <w:spacing w:after="0" w:line="240" w:lineRule="auto"/>
        <w:jc w:val="both"/>
        <w:rPr>
          <w:color w:val="2E75B5"/>
        </w:rPr>
      </w:pPr>
      <w:r>
        <w:rPr>
          <w:rFonts w:ascii="Times New Roman" w:eastAsia="Times New Roman" w:hAnsi="Times New Roman" w:cs="Times New Roman"/>
          <w:color w:val="2E75B5"/>
          <w:sz w:val="24"/>
          <w:szCs w:val="24"/>
        </w:rPr>
        <w:t>2. http://edu.ru/index.php (федеральный портал «Российское образование»)</w:t>
      </w:r>
    </w:p>
    <w:p w14:paraId="437E1C9F" w14:textId="77777777" w:rsidR="006937B5" w:rsidRDefault="00F95342">
      <w:pPr>
        <w:shd w:val="clear" w:color="auto" w:fill="FFFFFF"/>
        <w:spacing w:after="0" w:line="240" w:lineRule="auto"/>
        <w:jc w:val="both"/>
        <w:rPr>
          <w:color w:val="2E75B5"/>
        </w:rPr>
      </w:pPr>
      <w:r>
        <w:rPr>
          <w:rFonts w:ascii="Times New Roman" w:eastAsia="Times New Roman" w:hAnsi="Times New Roman" w:cs="Times New Roman"/>
          <w:color w:val="2E75B5"/>
          <w:sz w:val="24"/>
          <w:szCs w:val="24"/>
        </w:rPr>
        <w:t>3. http://www.pedsovet.org (Всероссийский Интернет-Педсовет)</w:t>
      </w:r>
    </w:p>
    <w:p w14:paraId="581CCE83" w14:textId="77777777" w:rsidR="006937B5" w:rsidRDefault="00F95342">
      <w:pPr>
        <w:shd w:val="clear" w:color="auto" w:fill="FFFFFF"/>
        <w:spacing w:after="0" w:line="240" w:lineRule="auto"/>
        <w:jc w:val="both"/>
        <w:rPr>
          <w:color w:val="2E75B5"/>
        </w:rPr>
      </w:pPr>
      <w:r>
        <w:rPr>
          <w:rFonts w:ascii="Times New Roman" w:eastAsia="Times New Roman" w:hAnsi="Times New Roman" w:cs="Times New Roman"/>
          <w:color w:val="2E75B5"/>
          <w:sz w:val="24"/>
          <w:szCs w:val="24"/>
        </w:rPr>
        <w:t>4.</w:t>
      </w:r>
      <w:hyperlink r:id="rId140">
        <w:r>
          <w:rPr>
            <w:rFonts w:ascii="Times New Roman" w:eastAsia="Times New Roman" w:hAnsi="Times New Roman" w:cs="Times New Roman"/>
            <w:color w:val="2E75B5"/>
            <w:sz w:val="24"/>
            <w:szCs w:val="24"/>
            <w:u w:val="single"/>
          </w:rPr>
          <w:t>www.booksgid.com</w:t>
        </w:r>
      </w:hyperlink>
      <w:r>
        <w:rPr>
          <w:rFonts w:ascii="Times New Roman" w:eastAsia="Times New Roman" w:hAnsi="Times New Roman" w:cs="Times New Roman"/>
          <w:color w:val="2E75B5"/>
          <w:sz w:val="24"/>
          <w:szCs w:val="24"/>
        </w:rPr>
        <w:t xml:space="preserve">- </w:t>
      </w:r>
      <w:proofErr w:type="spellStart"/>
      <w:r>
        <w:rPr>
          <w:rFonts w:ascii="Times New Roman" w:eastAsia="Times New Roman" w:hAnsi="Times New Roman" w:cs="Times New Roman"/>
          <w:color w:val="2E75B5"/>
          <w:sz w:val="24"/>
          <w:szCs w:val="24"/>
        </w:rPr>
        <w:t>Воо</w:t>
      </w:r>
      <w:proofErr w:type="spellEnd"/>
      <w:r>
        <w:rPr>
          <w:rFonts w:ascii="Times New Roman" w:eastAsia="Times New Roman" w:hAnsi="Times New Roman" w:cs="Times New Roman"/>
          <w:color w:val="2E75B5"/>
          <w:sz w:val="24"/>
          <w:szCs w:val="24"/>
        </w:rPr>
        <w:t>^ </w:t>
      </w:r>
      <w:proofErr w:type="spellStart"/>
      <w:r>
        <w:rPr>
          <w:rFonts w:ascii="Times New Roman" w:eastAsia="Times New Roman" w:hAnsi="Times New Roman" w:cs="Times New Roman"/>
          <w:color w:val="2E75B5"/>
          <w:sz w:val="24"/>
          <w:szCs w:val="24"/>
        </w:rPr>
        <w:t>Gid</w:t>
      </w:r>
      <w:proofErr w:type="spellEnd"/>
      <w:r>
        <w:rPr>
          <w:rFonts w:ascii="Times New Roman" w:eastAsia="Times New Roman" w:hAnsi="Times New Roman" w:cs="Times New Roman"/>
          <w:color w:val="2E75B5"/>
          <w:sz w:val="24"/>
          <w:szCs w:val="24"/>
        </w:rPr>
        <w:t>. Электронная библиотека.</w:t>
      </w:r>
    </w:p>
    <w:p w14:paraId="642B4DC1" w14:textId="77777777" w:rsidR="006937B5" w:rsidRDefault="00F95342">
      <w:pPr>
        <w:shd w:val="clear" w:color="auto" w:fill="FFFFFF"/>
        <w:spacing w:after="0" w:line="240" w:lineRule="auto"/>
        <w:jc w:val="both"/>
        <w:rPr>
          <w:color w:val="2E75B5"/>
        </w:rPr>
      </w:pPr>
      <w:r>
        <w:rPr>
          <w:rFonts w:ascii="Times New Roman" w:eastAsia="Times New Roman" w:hAnsi="Times New Roman" w:cs="Times New Roman"/>
          <w:color w:val="2E75B5"/>
          <w:sz w:val="24"/>
          <w:szCs w:val="24"/>
        </w:rPr>
        <w:lastRenderedPageBreak/>
        <w:t>5. </w:t>
      </w:r>
      <w:hyperlink r:id="rId141">
        <w:r>
          <w:rPr>
            <w:rFonts w:ascii="Times New Roman" w:eastAsia="Times New Roman" w:hAnsi="Times New Roman" w:cs="Times New Roman"/>
            <w:color w:val="2E75B5"/>
            <w:sz w:val="24"/>
            <w:szCs w:val="24"/>
            <w:u w:val="single"/>
          </w:rPr>
          <w:t>www.school.edu.ru/default.asp</w:t>
        </w:r>
      </w:hyperlink>
      <w:r>
        <w:rPr>
          <w:rFonts w:ascii="Times New Roman" w:eastAsia="Times New Roman" w:hAnsi="Times New Roman" w:cs="Times New Roman"/>
          <w:color w:val="2E75B5"/>
          <w:sz w:val="24"/>
          <w:szCs w:val="24"/>
        </w:rPr>
        <w:t>- Российский образовательный портал. Доступность, качество, эффективность.</w:t>
      </w:r>
    </w:p>
    <w:p w14:paraId="6C52E0F8" w14:textId="77777777" w:rsidR="006937B5" w:rsidRDefault="00F95342">
      <w:pPr>
        <w:shd w:val="clear" w:color="auto" w:fill="FFFFFF"/>
        <w:spacing w:after="0" w:line="240" w:lineRule="auto"/>
        <w:jc w:val="both"/>
        <w:rPr>
          <w:rFonts w:ascii="Times New Roman" w:eastAsia="Times New Roman" w:hAnsi="Times New Roman" w:cs="Times New Roman"/>
          <w:color w:val="2E75B5"/>
          <w:sz w:val="24"/>
          <w:szCs w:val="24"/>
        </w:rPr>
      </w:pPr>
      <w:r>
        <w:rPr>
          <w:rFonts w:ascii="Times New Roman" w:eastAsia="Times New Roman" w:hAnsi="Times New Roman" w:cs="Times New Roman"/>
          <w:color w:val="2E75B5"/>
          <w:sz w:val="24"/>
          <w:szCs w:val="24"/>
        </w:rPr>
        <w:t>6.. </w:t>
      </w:r>
      <w:hyperlink r:id="rId142">
        <w:r>
          <w:rPr>
            <w:rFonts w:ascii="Times New Roman" w:eastAsia="Times New Roman" w:hAnsi="Times New Roman" w:cs="Times New Roman"/>
            <w:color w:val="2E75B5"/>
            <w:sz w:val="24"/>
            <w:szCs w:val="24"/>
            <w:u w:val="single"/>
          </w:rPr>
          <w:t>http://school-collection.edu.ru</w:t>
        </w:r>
      </w:hyperlink>
      <w:r>
        <w:rPr>
          <w:rFonts w:ascii="Times New Roman" w:eastAsia="Times New Roman" w:hAnsi="Times New Roman" w:cs="Times New Roman"/>
          <w:color w:val="2E75B5"/>
          <w:sz w:val="24"/>
          <w:szCs w:val="24"/>
        </w:rPr>
        <w:t> Единая коллекция цифровых образовательных ресурсов.</w:t>
      </w:r>
    </w:p>
    <w:p w14:paraId="428D6D99" w14:textId="77777777" w:rsidR="006937B5" w:rsidRDefault="00F953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4.КОНТРОЛЬ И ОЦЕНКА РЕЗУЛЬТАТОВ ОСВОЕНИЯ УЧЕБНОЙ ДИСЦИПЛИНЫ</w:t>
      </w:r>
    </w:p>
    <w:p w14:paraId="46B268D0" w14:textId="77777777" w:rsidR="006937B5" w:rsidRDefault="00F95342">
      <w:pPr>
        <w:pBdr>
          <w:top w:val="nil"/>
          <w:left w:val="nil"/>
          <w:bottom w:val="nil"/>
          <w:right w:val="nil"/>
          <w:between w:val="nil"/>
        </w:pBdr>
        <w:spacing w:after="0" w:line="240" w:lineRule="auto"/>
        <w:ind w:firstLine="567"/>
        <w:jc w:val="both"/>
        <w:rPr>
          <w:rFonts w:ascii="Times New Roman" w:eastAsia="Times New Roman" w:hAnsi="Times New Roman" w:cs="Times New Roman"/>
          <w:color w:val="C00000"/>
          <w:sz w:val="24"/>
          <w:szCs w:val="24"/>
        </w:rPr>
      </w:pPr>
      <w:r>
        <w:rPr>
          <w:rFonts w:ascii="Times New Roman" w:eastAsia="Times New Roman" w:hAnsi="Times New Roman" w:cs="Times New Roman"/>
          <w:color w:val="000000"/>
          <w:sz w:val="24"/>
          <w:szCs w:val="24"/>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r>
        <w:rPr>
          <w:rFonts w:ascii="Times New Roman" w:eastAsia="Times New Roman" w:hAnsi="Times New Roman" w:cs="Times New Roman"/>
          <w:color w:val="C00000"/>
          <w:sz w:val="24"/>
          <w:szCs w:val="24"/>
        </w:rPr>
        <w:t>.</w:t>
      </w:r>
    </w:p>
    <w:tbl>
      <w:tblPr>
        <w:tblStyle w:val="17"/>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507"/>
      </w:tblGrid>
      <w:tr w:rsidR="006937B5" w14:paraId="0D64946C" w14:textId="77777777">
        <w:trPr>
          <w:trHeight w:val="20"/>
        </w:trPr>
        <w:tc>
          <w:tcPr>
            <w:tcW w:w="5382" w:type="dxa"/>
            <w:shd w:val="clear" w:color="auto" w:fill="auto"/>
          </w:tcPr>
          <w:p w14:paraId="456BD26C" w14:textId="77777777" w:rsidR="006937B5" w:rsidRDefault="00F9534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Результаты обучения</w:t>
            </w:r>
          </w:p>
        </w:tc>
        <w:tc>
          <w:tcPr>
            <w:tcW w:w="4507" w:type="dxa"/>
            <w:shd w:val="clear" w:color="auto" w:fill="auto"/>
          </w:tcPr>
          <w:p w14:paraId="5474516D" w14:textId="77777777" w:rsidR="006937B5" w:rsidRDefault="00F9534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Формы и методы контроля и оценки результатов обучения</w:t>
            </w:r>
          </w:p>
        </w:tc>
      </w:tr>
      <w:tr w:rsidR="006937B5" w14:paraId="02C64418" w14:textId="77777777">
        <w:trPr>
          <w:trHeight w:val="20"/>
        </w:trPr>
        <w:tc>
          <w:tcPr>
            <w:tcW w:w="5382" w:type="dxa"/>
            <w:shd w:val="clear" w:color="auto" w:fill="auto"/>
          </w:tcPr>
          <w:p w14:paraId="669EB432"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Общие компетенции</w:t>
            </w:r>
          </w:p>
        </w:tc>
        <w:tc>
          <w:tcPr>
            <w:tcW w:w="4507" w:type="dxa"/>
            <w:shd w:val="clear" w:color="auto" w:fill="auto"/>
          </w:tcPr>
          <w:p w14:paraId="7173CE82" w14:textId="77777777" w:rsidR="006937B5" w:rsidRDefault="006937B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6937B5" w14:paraId="11D8D1B7" w14:textId="77777777">
        <w:trPr>
          <w:trHeight w:val="20"/>
        </w:trPr>
        <w:tc>
          <w:tcPr>
            <w:tcW w:w="5382" w:type="dxa"/>
            <w:shd w:val="clear" w:color="auto" w:fill="auto"/>
          </w:tcPr>
          <w:p w14:paraId="0B2F11BB"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Pr>
                <w:rFonts w:ascii="Times New Roman" w:eastAsia="Times New Roman" w:hAnsi="Times New Roman" w:cs="Times New Roman"/>
                <w:sz w:val="24"/>
                <w:szCs w:val="24"/>
              </w:rPr>
              <w:br/>
              <w:t>к различным контекстам</w:t>
            </w:r>
          </w:p>
          <w:p w14:paraId="27C7F194" w14:textId="77777777" w:rsidR="006937B5" w:rsidRDefault="006937B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4507" w:type="dxa"/>
            <w:shd w:val="clear" w:color="auto" w:fill="auto"/>
          </w:tcPr>
          <w:p w14:paraId="3C8B7F8A"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Тестирование</w:t>
            </w:r>
          </w:p>
          <w:p w14:paraId="4EA8B859"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39B4FD02"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практических работ</w:t>
            </w:r>
          </w:p>
          <w:p w14:paraId="6F5B04EC"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экзамен</w:t>
            </w:r>
          </w:p>
        </w:tc>
      </w:tr>
      <w:tr w:rsidR="006937B5" w14:paraId="439FBF87" w14:textId="77777777">
        <w:trPr>
          <w:trHeight w:val="20"/>
        </w:trPr>
        <w:tc>
          <w:tcPr>
            <w:tcW w:w="5382" w:type="dxa"/>
            <w:shd w:val="clear" w:color="auto" w:fill="auto"/>
          </w:tcPr>
          <w:p w14:paraId="45F2163F"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34C54A3" w14:textId="77777777" w:rsidR="006937B5" w:rsidRDefault="006937B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4507" w:type="dxa"/>
            <w:shd w:val="clear" w:color="auto" w:fill="auto"/>
          </w:tcPr>
          <w:p w14:paraId="5257E4AE"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Тестирование</w:t>
            </w:r>
          </w:p>
          <w:p w14:paraId="10ECBD9B"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6532A757"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практических работ</w:t>
            </w:r>
          </w:p>
          <w:p w14:paraId="634AB21C"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экзамен</w:t>
            </w:r>
          </w:p>
        </w:tc>
      </w:tr>
      <w:tr w:rsidR="006937B5" w14:paraId="0D28923C" w14:textId="77777777">
        <w:trPr>
          <w:trHeight w:val="20"/>
        </w:trPr>
        <w:tc>
          <w:tcPr>
            <w:tcW w:w="5382" w:type="dxa"/>
            <w:shd w:val="clear" w:color="auto" w:fill="auto"/>
          </w:tcPr>
          <w:p w14:paraId="62837256" w14:textId="77777777" w:rsidR="006937B5" w:rsidRDefault="00FE03A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507" w:type="dxa"/>
            <w:shd w:val="clear" w:color="auto" w:fill="auto"/>
          </w:tcPr>
          <w:p w14:paraId="67C63457"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Тестирование</w:t>
            </w:r>
          </w:p>
          <w:p w14:paraId="39D2EB69"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6B9DF402"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практических работ</w:t>
            </w:r>
          </w:p>
          <w:p w14:paraId="25A6DAE7"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экзамен</w:t>
            </w:r>
          </w:p>
        </w:tc>
      </w:tr>
      <w:tr w:rsidR="006937B5" w14:paraId="510F8BB1" w14:textId="77777777">
        <w:trPr>
          <w:trHeight w:val="20"/>
        </w:trPr>
        <w:tc>
          <w:tcPr>
            <w:tcW w:w="5382" w:type="dxa"/>
            <w:shd w:val="clear" w:color="auto" w:fill="auto"/>
          </w:tcPr>
          <w:p w14:paraId="687EB1C1"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4507" w:type="dxa"/>
            <w:shd w:val="clear" w:color="auto" w:fill="auto"/>
          </w:tcPr>
          <w:p w14:paraId="5F762E86"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Тестирование</w:t>
            </w:r>
          </w:p>
          <w:p w14:paraId="53E3BCB8"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62CBCA37"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практических работ</w:t>
            </w:r>
          </w:p>
          <w:p w14:paraId="3F1984FC"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экзамен</w:t>
            </w:r>
          </w:p>
        </w:tc>
      </w:tr>
      <w:tr w:rsidR="006937B5" w14:paraId="1EBE9F2D" w14:textId="77777777">
        <w:trPr>
          <w:trHeight w:val="20"/>
        </w:trPr>
        <w:tc>
          <w:tcPr>
            <w:tcW w:w="5382" w:type="dxa"/>
            <w:shd w:val="clear" w:color="auto" w:fill="auto"/>
          </w:tcPr>
          <w:p w14:paraId="5C6EDE77"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07" w:type="dxa"/>
            <w:shd w:val="clear" w:color="auto" w:fill="auto"/>
          </w:tcPr>
          <w:p w14:paraId="24595AEA"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Тестирование</w:t>
            </w:r>
          </w:p>
          <w:p w14:paraId="13019B20"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3FA8E57B"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практических работ</w:t>
            </w:r>
          </w:p>
          <w:p w14:paraId="4D7864C4"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экзамен</w:t>
            </w:r>
          </w:p>
        </w:tc>
      </w:tr>
      <w:tr w:rsidR="006937B5" w14:paraId="635C63B2" w14:textId="77777777">
        <w:trPr>
          <w:trHeight w:val="20"/>
        </w:trPr>
        <w:tc>
          <w:tcPr>
            <w:tcW w:w="5382" w:type="dxa"/>
            <w:shd w:val="clear" w:color="auto" w:fill="auto"/>
          </w:tcPr>
          <w:p w14:paraId="11ED5160" w14:textId="77777777" w:rsidR="006937B5" w:rsidRDefault="00FE03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Pr>
                <w:rFonts w:ascii="Times New Roman" w:eastAsia="Times New Roman" w:hAnsi="Times New Roman" w:cs="Times New Roman"/>
                <w:sz w:val="24"/>
                <w:szCs w:val="24"/>
              </w:rPr>
              <w:t>а</w:t>
            </w:r>
            <w:r w:rsidR="00F95342">
              <w:rPr>
                <w:rFonts w:ascii="Times New Roman" w:eastAsia="Times New Roman" w:hAnsi="Times New Roman" w:cs="Times New Roman"/>
                <w:sz w:val="24"/>
                <w:szCs w:val="24"/>
              </w:rPr>
              <w:t>о</w:t>
            </w:r>
            <w:proofErr w:type="spellEnd"/>
            <w:r w:rsidR="00F95342">
              <w:rPr>
                <w:rFonts w:ascii="Times New Roman" w:eastAsia="Times New Roman" w:hAnsi="Times New Roman" w:cs="Times New Roman"/>
                <w:sz w:val="24"/>
                <w:szCs w:val="24"/>
              </w:rPr>
              <w:t xml:space="preserve"> поведения</w:t>
            </w:r>
          </w:p>
        </w:tc>
        <w:tc>
          <w:tcPr>
            <w:tcW w:w="4507" w:type="dxa"/>
            <w:shd w:val="clear" w:color="auto" w:fill="auto"/>
          </w:tcPr>
          <w:p w14:paraId="5857830D"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Тестирование</w:t>
            </w:r>
          </w:p>
          <w:p w14:paraId="304B65E3"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579078F9"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практических работ</w:t>
            </w:r>
          </w:p>
          <w:p w14:paraId="5C7DDB8C"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экзамен</w:t>
            </w:r>
          </w:p>
        </w:tc>
      </w:tr>
      <w:tr w:rsidR="006937B5" w14:paraId="60D934BA" w14:textId="77777777">
        <w:trPr>
          <w:trHeight w:val="20"/>
        </w:trPr>
        <w:tc>
          <w:tcPr>
            <w:tcW w:w="5382" w:type="dxa"/>
            <w:shd w:val="clear" w:color="auto" w:fill="auto"/>
          </w:tcPr>
          <w:p w14:paraId="6A699BB2"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507" w:type="dxa"/>
            <w:shd w:val="clear" w:color="auto" w:fill="auto"/>
          </w:tcPr>
          <w:p w14:paraId="7086FB6A"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Тестирование</w:t>
            </w:r>
          </w:p>
          <w:p w14:paraId="0568061A"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02BEB8D7"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практических работ</w:t>
            </w:r>
          </w:p>
          <w:p w14:paraId="69C5B5B8"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экзамен</w:t>
            </w:r>
          </w:p>
        </w:tc>
      </w:tr>
      <w:tr w:rsidR="006937B5" w14:paraId="35CF4783" w14:textId="77777777">
        <w:trPr>
          <w:trHeight w:val="20"/>
        </w:trPr>
        <w:tc>
          <w:tcPr>
            <w:tcW w:w="5382" w:type="dxa"/>
            <w:shd w:val="clear" w:color="auto" w:fill="auto"/>
          </w:tcPr>
          <w:p w14:paraId="07C8AF19"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Профессиональные компетенции</w:t>
            </w:r>
            <w:r>
              <w:rPr>
                <w:rFonts w:ascii="Times New Roman" w:eastAsia="Times New Roman" w:hAnsi="Times New Roman" w:cs="Times New Roman"/>
                <w:color w:val="000000"/>
                <w:sz w:val="24"/>
                <w:szCs w:val="24"/>
              </w:rPr>
              <w:t xml:space="preserve"> </w:t>
            </w:r>
          </w:p>
        </w:tc>
        <w:tc>
          <w:tcPr>
            <w:tcW w:w="4507" w:type="dxa"/>
            <w:shd w:val="clear" w:color="auto" w:fill="auto"/>
          </w:tcPr>
          <w:p w14:paraId="38F1F84C" w14:textId="77777777" w:rsidR="006937B5" w:rsidRDefault="006937B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6937B5" w14:paraId="017783F4" w14:textId="77777777">
        <w:trPr>
          <w:trHeight w:val="1123"/>
        </w:trPr>
        <w:tc>
          <w:tcPr>
            <w:tcW w:w="5382" w:type="dxa"/>
            <w:shd w:val="clear" w:color="auto" w:fill="auto"/>
          </w:tcPr>
          <w:p w14:paraId="6BF74680" w14:textId="77777777" w:rsidR="006937B5" w:rsidRDefault="006937B5">
            <w:pPr>
              <w:widowControl w:val="0"/>
              <w:pBdr>
                <w:top w:val="nil"/>
                <w:left w:val="nil"/>
                <w:bottom w:val="nil"/>
                <w:right w:val="nil"/>
                <w:between w:val="nil"/>
              </w:pBdr>
              <w:spacing w:before="220"/>
              <w:jc w:val="both"/>
              <w:rPr>
                <w:rFonts w:ascii="Times New Roman" w:eastAsia="Times New Roman" w:hAnsi="Times New Roman" w:cs="Times New Roman"/>
                <w:color w:val="000000"/>
                <w:sz w:val="24"/>
                <w:szCs w:val="24"/>
              </w:rPr>
            </w:pPr>
          </w:p>
        </w:tc>
        <w:tc>
          <w:tcPr>
            <w:tcW w:w="4507" w:type="dxa"/>
            <w:shd w:val="clear" w:color="auto" w:fill="auto"/>
          </w:tcPr>
          <w:p w14:paraId="08589B82"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Тестирование</w:t>
            </w:r>
          </w:p>
          <w:p w14:paraId="4A527935"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Опрос</w:t>
            </w:r>
          </w:p>
          <w:p w14:paraId="5900BBD2"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результатов практических работ</w:t>
            </w:r>
          </w:p>
          <w:p w14:paraId="0C3251C4" w14:textId="77777777" w:rsidR="006937B5" w:rsidRDefault="00F9534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экзамен</w:t>
            </w:r>
          </w:p>
        </w:tc>
      </w:tr>
    </w:tbl>
    <w:p w14:paraId="610DE082" w14:textId="77777777" w:rsidR="004319B1" w:rsidRDefault="004319B1" w:rsidP="003F1AA8">
      <w:pPr>
        <w:keepNext/>
        <w:spacing w:after="0"/>
        <w:jc w:val="right"/>
        <w:rPr>
          <w:rFonts w:ascii="Times New Roman" w:eastAsia="Times New Roman" w:hAnsi="Times New Roman" w:cs="Times New Roman"/>
          <w:b/>
        </w:rPr>
      </w:pPr>
    </w:p>
    <w:p w14:paraId="6C6AD642" w14:textId="77777777" w:rsidR="004319B1" w:rsidRDefault="004319B1" w:rsidP="003F1AA8">
      <w:pPr>
        <w:keepNext/>
        <w:spacing w:after="0"/>
        <w:jc w:val="right"/>
        <w:rPr>
          <w:rFonts w:ascii="Times New Roman" w:eastAsia="Times New Roman" w:hAnsi="Times New Roman" w:cs="Times New Roman"/>
          <w:b/>
        </w:rPr>
        <w:sectPr w:rsidR="004319B1" w:rsidSect="00806266">
          <w:footerReference w:type="default" r:id="rId143"/>
          <w:type w:val="continuous"/>
          <w:pgSz w:w="11906" w:h="16838"/>
          <w:pgMar w:top="1134" w:right="1134" w:bottom="1928" w:left="851" w:header="340" w:footer="1673" w:gutter="0"/>
          <w:pgNumType w:start="368"/>
          <w:cols w:space="720"/>
          <w:titlePg/>
        </w:sectPr>
      </w:pPr>
    </w:p>
    <w:p w14:paraId="59AA9105" w14:textId="77777777" w:rsidR="004319B1" w:rsidRDefault="004319B1" w:rsidP="003F1AA8">
      <w:pPr>
        <w:keepNext/>
        <w:spacing w:after="0"/>
        <w:jc w:val="right"/>
        <w:rPr>
          <w:rFonts w:ascii="Times New Roman" w:eastAsia="Times New Roman" w:hAnsi="Times New Roman" w:cs="Times New Roman"/>
          <w:b/>
        </w:rPr>
      </w:pPr>
    </w:p>
    <w:p w14:paraId="7F8A4E25" w14:textId="77777777" w:rsidR="004319B1" w:rsidRDefault="004319B1"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b/>
          <w:caps/>
          <w:sz w:val="24"/>
          <w:szCs w:val="24"/>
        </w:rPr>
      </w:pPr>
    </w:p>
    <w:p w14:paraId="77E4DFC4" w14:textId="77777777" w:rsid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b/>
          <w:caps/>
          <w:sz w:val="24"/>
          <w:szCs w:val="24"/>
        </w:rPr>
      </w:pPr>
    </w:p>
    <w:p w14:paraId="22696C00" w14:textId="77777777" w:rsid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b/>
          <w:caps/>
          <w:sz w:val="24"/>
          <w:szCs w:val="24"/>
        </w:rPr>
      </w:pPr>
    </w:p>
    <w:p w14:paraId="4160F0F9"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3F096A68"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6743EB79"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33AD7D0A"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21A2BAAE"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7AE07B13"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10DE8E41"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4503FAF3"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44BF23FA"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73D416A4"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2A759634"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7C100FD8"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0F3CD233"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2B58A467"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02A7CDE7"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7A92B928"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69D6341C"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5999FB66"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034E611C"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70F0159C"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4579E27B"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6FF26D4F"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42586DBB"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5576667D" w14:textId="77777777" w:rsidR="00654380" w:rsidRPr="00654380" w:rsidRDefault="00654380" w:rsidP="00654380">
      <w:pPr>
        <w:keepNext/>
        <w:jc w:val="right"/>
        <w:rPr>
          <w:rFonts w:ascii="Times New Roman" w:hAnsi="Times New Roman" w:cs="Times New Roman"/>
          <w:b/>
          <w:sz w:val="24"/>
          <w:szCs w:val="24"/>
        </w:rPr>
      </w:pPr>
      <w:r w:rsidRPr="00654380">
        <w:rPr>
          <w:rFonts w:ascii="Times New Roman" w:hAnsi="Times New Roman" w:cs="Times New Roman"/>
          <w:b/>
          <w:sz w:val="24"/>
          <w:szCs w:val="24"/>
        </w:rPr>
        <w:lastRenderedPageBreak/>
        <w:t>ПРИЛОЖЕНИЕ 1.13</w:t>
      </w:r>
    </w:p>
    <w:p w14:paraId="3A46B528" w14:textId="77777777" w:rsidR="00654380" w:rsidRPr="00654380" w:rsidRDefault="00654380" w:rsidP="00654380">
      <w:pPr>
        <w:keepNext/>
        <w:jc w:val="right"/>
        <w:rPr>
          <w:rFonts w:ascii="Times New Roman" w:hAnsi="Times New Roman" w:cs="Times New Roman"/>
          <w:sz w:val="24"/>
          <w:szCs w:val="24"/>
        </w:rPr>
      </w:pPr>
      <w:r w:rsidRPr="00654380">
        <w:rPr>
          <w:rFonts w:ascii="Times New Roman" w:hAnsi="Times New Roman" w:cs="Times New Roman"/>
          <w:b/>
          <w:sz w:val="24"/>
          <w:szCs w:val="24"/>
        </w:rPr>
        <w:t xml:space="preserve">к ОПОП-П по специальности </w:t>
      </w:r>
      <w:r w:rsidRPr="00654380">
        <w:rPr>
          <w:rFonts w:ascii="Times New Roman" w:hAnsi="Times New Roman" w:cs="Times New Roman"/>
          <w:b/>
          <w:sz w:val="24"/>
          <w:szCs w:val="24"/>
        </w:rPr>
        <w:br/>
        <w:t>40.02.02 Правоохранительная деятельность</w:t>
      </w:r>
    </w:p>
    <w:p w14:paraId="45A0A103" w14:textId="77777777" w:rsidR="00654380" w:rsidRPr="00654380" w:rsidRDefault="00654380"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mallCaps/>
          <w:sz w:val="28"/>
          <w:szCs w:val="28"/>
        </w:rPr>
      </w:pPr>
    </w:p>
    <w:p w14:paraId="3E4DD5FE" w14:textId="77777777" w:rsidR="00654380" w:rsidRPr="00654380" w:rsidRDefault="00654380" w:rsidP="0065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mallCaps/>
          <w:sz w:val="28"/>
          <w:szCs w:val="28"/>
        </w:rPr>
      </w:pPr>
    </w:p>
    <w:p w14:paraId="4B174C50" w14:textId="77777777" w:rsidR="00654380" w:rsidRPr="00654380" w:rsidRDefault="00654380" w:rsidP="00654380">
      <w:pPr>
        <w:pStyle w:val="af3"/>
        <w:jc w:val="center"/>
        <w:rPr>
          <w:rFonts w:ascii="Times New Roman" w:hAnsi="Times New Roman" w:cs="Times New Roman"/>
          <w:b/>
          <w:sz w:val="28"/>
          <w:szCs w:val="28"/>
        </w:rPr>
      </w:pPr>
    </w:p>
    <w:p w14:paraId="57D76723" w14:textId="77777777" w:rsidR="00654380" w:rsidRPr="00654380" w:rsidRDefault="00654380" w:rsidP="00654380">
      <w:pPr>
        <w:pStyle w:val="af3"/>
        <w:jc w:val="center"/>
        <w:rPr>
          <w:rFonts w:ascii="Times New Roman" w:hAnsi="Times New Roman" w:cs="Times New Roman"/>
          <w:b/>
          <w:sz w:val="28"/>
          <w:szCs w:val="28"/>
        </w:rPr>
      </w:pPr>
    </w:p>
    <w:p w14:paraId="7D9C8DE4" w14:textId="77777777" w:rsidR="00654380" w:rsidRPr="00654380" w:rsidRDefault="00654380" w:rsidP="00654380">
      <w:pPr>
        <w:pStyle w:val="af3"/>
        <w:spacing w:before="271"/>
        <w:jc w:val="center"/>
        <w:rPr>
          <w:rFonts w:ascii="Times New Roman" w:hAnsi="Times New Roman" w:cs="Times New Roman"/>
          <w:b/>
          <w:sz w:val="28"/>
          <w:szCs w:val="28"/>
        </w:rPr>
      </w:pPr>
    </w:p>
    <w:p w14:paraId="79FC5E68" w14:textId="77777777" w:rsidR="00654380" w:rsidRPr="00654380" w:rsidRDefault="00654380" w:rsidP="00654380">
      <w:pPr>
        <w:pStyle w:val="a3"/>
        <w:spacing w:line="508" w:lineRule="auto"/>
        <w:jc w:val="center"/>
        <w:rPr>
          <w:rFonts w:ascii="Times New Roman" w:hAnsi="Times New Roman" w:cs="Times New Roman"/>
          <w:sz w:val="28"/>
          <w:szCs w:val="28"/>
        </w:rPr>
      </w:pPr>
      <w:r w:rsidRPr="00654380">
        <w:rPr>
          <w:rFonts w:ascii="Times New Roman" w:hAnsi="Times New Roman" w:cs="Times New Roman"/>
          <w:sz w:val="28"/>
          <w:szCs w:val="28"/>
        </w:rPr>
        <w:t>РАБОЧАЯ</w:t>
      </w:r>
      <w:r w:rsidRPr="00654380">
        <w:rPr>
          <w:rFonts w:ascii="Times New Roman" w:hAnsi="Times New Roman" w:cs="Times New Roman"/>
          <w:spacing w:val="-12"/>
          <w:sz w:val="28"/>
          <w:szCs w:val="28"/>
        </w:rPr>
        <w:t xml:space="preserve"> </w:t>
      </w:r>
      <w:r w:rsidRPr="00654380">
        <w:rPr>
          <w:rFonts w:ascii="Times New Roman" w:hAnsi="Times New Roman" w:cs="Times New Roman"/>
          <w:sz w:val="28"/>
          <w:szCs w:val="28"/>
        </w:rPr>
        <w:t>ПРОГРАММА</w:t>
      </w:r>
      <w:r w:rsidRPr="00654380">
        <w:rPr>
          <w:rFonts w:ascii="Times New Roman" w:hAnsi="Times New Roman" w:cs="Times New Roman"/>
          <w:spacing w:val="-16"/>
          <w:sz w:val="28"/>
          <w:szCs w:val="28"/>
        </w:rPr>
        <w:t xml:space="preserve"> </w:t>
      </w:r>
      <w:r w:rsidRPr="00654380">
        <w:rPr>
          <w:rFonts w:ascii="Times New Roman" w:hAnsi="Times New Roman" w:cs="Times New Roman"/>
          <w:sz w:val="28"/>
          <w:szCs w:val="28"/>
        </w:rPr>
        <w:t>УЧЕБНОЙ</w:t>
      </w:r>
      <w:r w:rsidRPr="00654380">
        <w:rPr>
          <w:rFonts w:ascii="Times New Roman" w:hAnsi="Times New Roman" w:cs="Times New Roman"/>
          <w:spacing w:val="-13"/>
          <w:sz w:val="28"/>
          <w:szCs w:val="28"/>
        </w:rPr>
        <w:t xml:space="preserve"> </w:t>
      </w:r>
      <w:r w:rsidRPr="00654380">
        <w:rPr>
          <w:rFonts w:ascii="Times New Roman" w:hAnsi="Times New Roman" w:cs="Times New Roman"/>
          <w:sz w:val="28"/>
          <w:szCs w:val="28"/>
        </w:rPr>
        <w:t xml:space="preserve">ДИСЦИПЛИНЫ </w:t>
      </w:r>
      <w:bookmarkStart w:id="141" w:name="ООД.12_ОБЩЕСТВОЗНАНИЕ"/>
      <w:bookmarkEnd w:id="141"/>
      <w:r w:rsidRPr="00654380">
        <w:rPr>
          <w:rFonts w:ascii="Times New Roman" w:hAnsi="Times New Roman" w:cs="Times New Roman"/>
          <w:sz w:val="28"/>
          <w:szCs w:val="28"/>
        </w:rPr>
        <w:t>ООД.13 ОБЩЕСТВОЗНАНИЕ</w:t>
      </w:r>
    </w:p>
    <w:p w14:paraId="61BEC247" w14:textId="77777777" w:rsidR="0011345E" w:rsidRPr="00654380" w:rsidRDefault="0011345E" w:rsidP="006543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cs="Times New Roman"/>
          <w:b/>
          <w:caps/>
          <w:sz w:val="28"/>
          <w:szCs w:val="28"/>
        </w:rPr>
      </w:pPr>
    </w:p>
    <w:p w14:paraId="6E2FF96E"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4180D06B"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05C88299"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7846E65E"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5300AC98"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5BEA1437" w14:textId="77777777" w:rsidR="0011345E" w:rsidRP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cs="Times New Roman"/>
          <w:b/>
          <w:caps/>
          <w:sz w:val="24"/>
          <w:szCs w:val="24"/>
        </w:rPr>
      </w:pPr>
    </w:p>
    <w:p w14:paraId="3E166962" w14:textId="77777777" w:rsidR="0011345E" w:rsidRPr="0011345E" w:rsidRDefault="0011345E">
      <w:pPr>
        <w:pStyle w:val="af3"/>
        <w:rPr>
          <w:rFonts w:ascii="Times New Roman" w:hAnsi="Times New Roman" w:cs="Times New Roman"/>
          <w:b/>
        </w:rPr>
      </w:pPr>
    </w:p>
    <w:p w14:paraId="7CD5A18D" w14:textId="77777777" w:rsidR="0011345E" w:rsidRPr="0011345E" w:rsidRDefault="0011345E">
      <w:pPr>
        <w:pStyle w:val="af3"/>
        <w:rPr>
          <w:rFonts w:ascii="Times New Roman" w:hAnsi="Times New Roman" w:cs="Times New Roman"/>
          <w:b/>
        </w:rPr>
      </w:pPr>
    </w:p>
    <w:p w14:paraId="2AA38CF8" w14:textId="77777777" w:rsidR="0011345E" w:rsidRPr="0011345E" w:rsidRDefault="0011345E">
      <w:pPr>
        <w:pStyle w:val="af3"/>
        <w:rPr>
          <w:rFonts w:ascii="Times New Roman" w:hAnsi="Times New Roman" w:cs="Times New Roman"/>
          <w:b/>
        </w:rPr>
      </w:pPr>
    </w:p>
    <w:p w14:paraId="5F63CB8D" w14:textId="77777777" w:rsidR="0011345E" w:rsidRPr="0011345E" w:rsidRDefault="0011345E">
      <w:pPr>
        <w:pStyle w:val="af3"/>
        <w:rPr>
          <w:rFonts w:ascii="Times New Roman" w:hAnsi="Times New Roman" w:cs="Times New Roman"/>
          <w:b/>
        </w:rPr>
      </w:pPr>
    </w:p>
    <w:p w14:paraId="1284C8AD" w14:textId="77777777" w:rsidR="0011345E" w:rsidRPr="0011345E" w:rsidRDefault="0011345E">
      <w:pPr>
        <w:pStyle w:val="af3"/>
        <w:rPr>
          <w:rFonts w:ascii="Times New Roman" w:hAnsi="Times New Roman" w:cs="Times New Roman"/>
          <w:b/>
        </w:rPr>
      </w:pPr>
    </w:p>
    <w:p w14:paraId="0B135045" w14:textId="77777777" w:rsidR="0011345E" w:rsidRPr="0011345E" w:rsidRDefault="0011345E">
      <w:pPr>
        <w:pStyle w:val="af3"/>
        <w:rPr>
          <w:rFonts w:ascii="Times New Roman" w:hAnsi="Times New Roman" w:cs="Times New Roman"/>
          <w:b/>
        </w:rPr>
      </w:pPr>
    </w:p>
    <w:p w14:paraId="7EFB1C1D" w14:textId="77777777" w:rsidR="0011345E" w:rsidRPr="0011345E" w:rsidRDefault="0011345E">
      <w:pPr>
        <w:pStyle w:val="af3"/>
        <w:rPr>
          <w:rFonts w:ascii="Times New Roman" w:hAnsi="Times New Roman" w:cs="Times New Roman"/>
          <w:b/>
        </w:rPr>
      </w:pPr>
    </w:p>
    <w:p w14:paraId="02727575" w14:textId="77777777" w:rsidR="0011345E" w:rsidRPr="0011345E" w:rsidRDefault="0011345E">
      <w:pPr>
        <w:pStyle w:val="af3"/>
        <w:rPr>
          <w:rFonts w:ascii="Times New Roman" w:hAnsi="Times New Roman" w:cs="Times New Roman"/>
          <w:b/>
        </w:rPr>
      </w:pPr>
    </w:p>
    <w:p w14:paraId="7C10B2C9" w14:textId="77777777" w:rsidR="0011345E" w:rsidRDefault="0011345E">
      <w:pPr>
        <w:pStyle w:val="af3"/>
        <w:ind w:left="1114" w:right="1672"/>
        <w:jc w:val="center"/>
        <w:rPr>
          <w:rFonts w:ascii="Times New Roman" w:hAnsi="Times New Roman" w:cs="Times New Roman"/>
        </w:rPr>
      </w:pPr>
    </w:p>
    <w:p w14:paraId="27A7CC73" w14:textId="77777777" w:rsidR="0011345E" w:rsidRPr="0011345E" w:rsidRDefault="0011345E" w:rsidP="00B92044">
      <w:pPr>
        <w:pStyle w:val="af3"/>
        <w:numPr>
          <w:ilvl w:val="0"/>
          <w:numId w:val="85"/>
        </w:numPr>
        <w:ind w:right="1672"/>
        <w:jc w:val="center"/>
        <w:rPr>
          <w:rFonts w:ascii="Times New Roman" w:hAnsi="Times New Roman" w:cs="Times New Roman"/>
        </w:rPr>
        <w:sectPr w:rsidR="0011345E" w:rsidRPr="0011345E" w:rsidSect="00654380">
          <w:type w:val="continuous"/>
          <w:pgSz w:w="11906" w:h="16838"/>
          <w:pgMar w:top="1134" w:right="1134" w:bottom="1928" w:left="851" w:header="1389" w:footer="1673" w:gutter="0"/>
          <w:cols w:space="720"/>
          <w:docGrid w:linePitch="360"/>
        </w:sectPr>
      </w:pPr>
      <w:r>
        <w:rPr>
          <w:rFonts w:ascii="Times New Roman" w:hAnsi="Times New Roman" w:cs="Times New Roman"/>
          <w:spacing w:val="-5"/>
        </w:rPr>
        <w:t xml:space="preserve"> г</w:t>
      </w:r>
    </w:p>
    <w:p w14:paraId="6B5B12E5" w14:textId="77777777" w:rsidR="0011345E" w:rsidRPr="0011345E" w:rsidRDefault="0011345E">
      <w:pPr>
        <w:pStyle w:val="af3"/>
        <w:jc w:val="both"/>
        <w:rPr>
          <w:rFonts w:ascii="Times New Roman" w:hAnsi="Times New Roman" w:cs="Times New Roman"/>
        </w:rPr>
        <w:sectPr w:rsidR="0011345E" w:rsidRPr="0011345E">
          <w:footerReference w:type="default" r:id="rId144"/>
          <w:pgSz w:w="11910" w:h="16840"/>
          <w:pgMar w:top="1480" w:right="425" w:bottom="1040" w:left="708" w:header="0" w:footer="854" w:gutter="0"/>
          <w:pgNumType w:start="2"/>
          <w:cols w:space="720"/>
        </w:sectPr>
      </w:pPr>
    </w:p>
    <w:p w14:paraId="1FF0C119" w14:textId="77777777" w:rsidR="0011345E" w:rsidRPr="0011345E" w:rsidRDefault="00654380" w:rsidP="00654380">
      <w:pPr>
        <w:pStyle w:val="1"/>
        <w:keepNext w:val="0"/>
        <w:keepLines w:val="0"/>
        <w:widowControl w:val="0"/>
        <w:tabs>
          <w:tab w:val="left" w:pos="434"/>
        </w:tabs>
        <w:autoSpaceDE w:val="0"/>
        <w:autoSpaceDN w:val="0"/>
        <w:spacing w:before="76" w:after="0" w:line="240" w:lineRule="auto"/>
        <w:ind w:left="720"/>
        <w:jc w:val="both"/>
      </w:pPr>
      <w:r>
        <w:lastRenderedPageBreak/>
        <w:t xml:space="preserve">1. </w:t>
      </w:r>
      <w:r w:rsidR="0011345E" w:rsidRPr="0011345E">
        <w:t>ОБЩАЯ</w:t>
      </w:r>
      <w:r w:rsidR="0011345E" w:rsidRPr="0011345E">
        <w:rPr>
          <w:spacing w:val="-3"/>
        </w:rPr>
        <w:t xml:space="preserve"> </w:t>
      </w:r>
      <w:r w:rsidR="0011345E" w:rsidRPr="0011345E">
        <w:t>ХАРАКТЕРИСТИКА</w:t>
      </w:r>
      <w:r w:rsidR="0011345E" w:rsidRPr="0011345E">
        <w:rPr>
          <w:spacing w:val="-2"/>
        </w:rPr>
        <w:t xml:space="preserve"> </w:t>
      </w:r>
      <w:r w:rsidR="0011345E" w:rsidRPr="0011345E">
        <w:t>РАБОЧЕЙ</w:t>
      </w:r>
      <w:r w:rsidR="0011345E" w:rsidRPr="0011345E">
        <w:rPr>
          <w:spacing w:val="-6"/>
        </w:rPr>
        <w:t xml:space="preserve"> </w:t>
      </w:r>
      <w:r w:rsidR="0011345E" w:rsidRPr="0011345E">
        <w:t>ПРОГРАММЫ</w:t>
      </w:r>
      <w:r w:rsidR="0011345E" w:rsidRPr="0011345E">
        <w:rPr>
          <w:spacing w:val="-7"/>
        </w:rPr>
        <w:t xml:space="preserve"> </w:t>
      </w:r>
      <w:r w:rsidR="0011345E" w:rsidRPr="0011345E">
        <w:t>УЧЕБНОЙ</w:t>
      </w:r>
      <w:r w:rsidR="0011345E" w:rsidRPr="0011345E">
        <w:rPr>
          <w:spacing w:val="-5"/>
        </w:rPr>
        <w:t xml:space="preserve"> </w:t>
      </w:r>
      <w:r w:rsidR="0011345E" w:rsidRPr="0011345E">
        <w:rPr>
          <w:spacing w:val="-2"/>
        </w:rPr>
        <w:t>ДИСЦИПЛИНЫ</w:t>
      </w:r>
    </w:p>
    <w:p w14:paraId="722C90C1" w14:textId="77777777" w:rsidR="0011345E" w:rsidRPr="0011345E" w:rsidRDefault="0011345E">
      <w:pPr>
        <w:spacing w:before="161"/>
        <w:ind w:left="155"/>
        <w:jc w:val="center"/>
        <w:rPr>
          <w:rFonts w:ascii="Times New Roman" w:hAnsi="Times New Roman" w:cs="Times New Roman"/>
          <w:b/>
          <w:sz w:val="24"/>
        </w:rPr>
      </w:pPr>
      <w:r w:rsidRPr="0011345E">
        <w:rPr>
          <w:rFonts w:ascii="Times New Roman" w:hAnsi="Times New Roman" w:cs="Times New Roman"/>
          <w:b/>
          <w:sz w:val="24"/>
        </w:rPr>
        <w:t>ООД.12</w:t>
      </w:r>
      <w:r w:rsidRPr="0011345E">
        <w:rPr>
          <w:rFonts w:ascii="Times New Roman" w:hAnsi="Times New Roman" w:cs="Times New Roman"/>
          <w:b/>
          <w:spacing w:val="2"/>
          <w:sz w:val="24"/>
        </w:rPr>
        <w:t xml:space="preserve"> </w:t>
      </w:r>
      <w:r w:rsidRPr="0011345E">
        <w:rPr>
          <w:rFonts w:ascii="Times New Roman" w:hAnsi="Times New Roman" w:cs="Times New Roman"/>
          <w:b/>
          <w:spacing w:val="-2"/>
          <w:sz w:val="24"/>
        </w:rPr>
        <w:t>ОБЩЕСТВОЗНАНИЕ</w:t>
      </w:r>
    </w:p>
    <w:p w14:paraId="32BA308E" w14:textId="77777777" w:rsidR="0011345E" w:rsidRPr="0011345E" w:rsidRDefault="0011345E">
      <w:pPr>
        <w:pStyle w:val="af3"/>
        <w:spacing w:before="33"/>
        <w:rPr>
          <w:rFonts w:ascii="Times New Roman" w:hAnsi="Times New Roman" w:cs="Times New Roman"/>
          <w:b/>
        </w:rPr>
      </w:pPr>
    </w:p>
    <w:p w14:paraId="2BE5758E" w14:textId="77777777" w:rsidR="0011345E" w:rsidRPr="0011345E" w:rsidRDefault="0011345E" w:rsidP="00B92044">
      <w:pPr>
        <w:pStyle w:val="2"/>
        <w:keepNext w:val="0"/>
        <w:keepLines w:val="0"/>
        <w:widowControl w:val="0"/>
        <w:numPr>
          <w:ilvl w:val="1"/>
          <w:numId w:val="59"/>
        </w:numPr>
        <w:tabs>
          <w:tab w:val="left" w:pos="564"/>
        </w:tabs>
        <w:autoSpaceDE w:val="0"/>
        <w:autoSpaceDN w:val="0"/>
        <w:spacing w:before="1" w:line="275" w:lineRule="exact"/>
        <w:ind w:hanging="422"/>
        <w:jc w:val="both"/>
        <w:rPr>
          <w:rFonts w:ascii="Times New Roman" w:hAnsi="Times New Roman" w:cs="Times New Roman"/>
        </w:rPr>
      </w:pPr>
      <w:r w:rsidRPr="0011345E">
        <w:rPr>
          <w:rFonts w:ascii="Times New Roman" w:hAnsi="Times New Roman" w:cs="Times New Roman"/>
        </w:rPr>
        <w:t>Область</w:t>
      </w:r>
      <w:r w:rsidRPr="0011345E">
        <w:rPr>
          <w:rFonts w:ascii="Times New Roman" w:hAnsi="Times New Roman" w:cs="Times New Roman"/>
          <w:spacing w:val="-4"/>
        </w:rPr>
        <w:t xml:space="preserve"> </w:t>
      </w:r>
      <w:r w:rsidRPr="0011345E">
        <w:rPr>
          <w:rFonts w:ascii="Times New Roman" w:hAnsi="Times New Roman" w:cs="Times New Roman"/>
        </w:rPr>
        <w:t>применения</w:t>
      </w:r>
      <w:r w:rsidRPr="0011345E">
        <w:rPr>
          <w:rFonts w:ascii="Times New Roman" w:hAnsi="Times New Roman" w:cs="Times New Roman"/>
          <w:spacing w:val="-2"/>
        </w:rPr>
        <w:t xml:space="preserve"> </w:t>
      </w:r>
      <w:r w:rsidRPr="0011345E">
        <w:rPr>
          <w:rFonts w:ascii="Times New Roman" w:hAnsi="Times New Roman" w:cs="Times New Roman"/>
        </w:rPr>
        <w:t>рабочей</w:t>
      </w:r>
      <w:r w:rsidRPr="0011345E">
        <w:rPr>
          <w:rFonts w:ascii="Times New Roman" w:hAnsi="Times New Roman" w:cs="Times New Roman"/>
          <w:spacing w:val="-4"/>
        </w:rPr>
        <w:t xml:space="preserve"> </w:t>
      </w:r>
      <w:r w:rsidRPr="0011345E">
        <w:rPr>
          <w:rFonts w:ascii="Times New Roman" w:hAnsi="Times New Roman" w:cs="Times New Roman"/>
          <w:spacing w:val="-2"/>
        </w:rPr>
        <w:t>программы</w:t>
      </w:r>
    </w:p>
    <w:p w14:paraId="1CDB8462" w14:textId="77777777" w:rsidR="0011345E" w:rsidRPr="0011345E" w:rsidRDefault="0011345E" w:rsidP="00654380">
      <w:pPr>
        <w:tabs>
          <w:tab w:val="left" w:pos="563"/>
        </w:tabs>
        <w:spacing w:before="3" w:line="237" w:lineRule="auto"/>
        <w:ind w:left="142" w:right="715"/>
        <w:rPr>
          <w:rFonts w:ascii="Times New Roman" w:hAnsi="Times New Roman" w:cs="Times New Roman"/>
          <w:sz w:val="24"/>
          <w:szCs w:val="24"/>
        </w:rPr>
      </w:pPr>
      <w:r w:rsidRPr="0011345E">
        <w:rPr>
          <w:rFonts w:ascii="Times New Roman" w:hAnsi="Times New Roman" w:cs="Times New Roman"/>
          <w:sz w:val="24"/>
          <w:szCs w:val="24"/>
        </w:rPr>
        <w:t>Рабочая программа учебной дисциплины «Обществознание» является частью образовательной</w:t>
      </w:r>
    </w:p>
    <w:p w14:paraId="2C725521" w14:textId="77777777" w:rsidR="0011345E" w:rsidRPr="0011345E" w:rsidRDefault="0011345E" w:rsidP="00654380">
      <w:pPr>
        <w:tabs>
          <w:tab w:val="left" w:pos="563"/>
        </w:tabs>
        <w:spacing w:before="3" w:line="237" w:lineRule="auto"/>
        <w:ind w:right="715"/>
        <w:jc w:val="both"/>
        <w:rPr>
          <w:rFonts w:ascii="Times New Roman" w:hAnsi="Times New Roman" w:cs="Times New Roman"/>
          <w:sz w:val="24"/>
          <w:szCs w:val="24"/>
        </w:rPr>
      </w:pPr>
      <w:r w:rsidRPr="0011345E">
        <w:rPr>
          <w:rFonts w:ascii="Times New Roman" w:hAnsi="Times New Roman" w:cs="Times New Roman"/>
          <w:sz w:val="24"/>
          <w:szCs w:val="24"/>
        </w:rPr>
        <w:t>программы подготовки специалистов среднего звена 40.02.02 Правоохранительная деятельность</w:t>
      </w:r>
    </w:p>
    <w:p w14:paraId="3938AF4D" w14:textId="77777777" w:rsidR="0011345E" w:rsidRPr="0011345E" w:rsidRDefault="0011345E" w:rsidP="00B92044">
      <w:pPr>
        <w:pStyle w:val="afb"/>
        <w:widowControl w:val="0"/>
        <w:numPr>
          <w:ilvl w:val="1"/>
          <w:numId w:val="59"/>
        </w:numPr>
        <w:tabs>
          <w:tab w:val="left" w:pos="563"/>
        </w:tabs>
        <w:autoSpaceDE w:val="0"/>
        <w:autoSpaceDN w:val="0"/>
        <w:spacing w:before="3" w:after="0" w:line="237" w:lineRule="auto"/>
        <w:ind w:right="715"/>
        <w:contextualSpacing w:val="0"/>
        <w:jc w:val="both"/>
        <w:rPr>
          <w:sz w:val="24"/>
        </w:rPr>
      </w:pPr>
      <w:r w:rsidRPr="0011345E">
        <w:rPr>
          <w:b/>
          <w:sz w:val="24"/>
        </w:rPr>
        <w:t>Место</w:t>
      </w:r>
      <w:r w:rsidRPr="0011345E">
        <w:rPr>
          <w:b/>
          <w:spacing w:val="-3"/>
          <w:sz w:val="24"/>
        </w:rPr>
        <w:t xml:space="preserve"> </w:t>
      </w:r>
      <w:r w:rsidRPr="0011345E">
        <w:rPr>
          <w:b/>
          <w:sz w:val="24"/>
        </w:rPr>
        <w:t>учебной</w:t>
      </w:r>
      <w:r w:rsidRPr="0011345E">
        <w:rPr>
          <w:b/>
          <w:spacing w:val="-3"/>
          <w:sz w:val="24"/>
        </w:rPr>
        <w:t xml:space="preserve"> </w:t>
      </w:r>
      <w:r w:rsidRPr="0011345E">
        <w:rPr>
          <w:b/>
          <w:sz w:val="24"/>
        </w:rPr>
        <w:t>дисциплины</w:t>
      </w:r>
      <w:r w:rsidRPr="0011345E">
        <w:rPr>
          <w:b/>
          <w:spacing w:val="-4"/>
          <w:sz w:val="24"/>
        </w:rPr>
        <w:t xml:space="preserve"> </w:t>
      </w:r>
      <w:r w:rsidRPr="0011345E">
        <w:rPr>
          <w:b/>
          <w:sz w:val="24"/>
        </w:rPr>
        <w:t>в</w:t>
      </w:r>
      <w:r w:rsidRPr="0011345E">
        <w:rPr>
          <w:b/>
          <w:spacing w:val="-3"/>
          <w:sz w:val="24"/>
        </w:rPr>
        <w:t xml:space="preserve"> </w:t>
      </w:r>
      <w:r w:rsidRPr="0011345E">
        <w:rPr>
          <w:b/>
          <w:sz w:val="24"/>
        </w:rPr>
        <w:t>структуре</w:t>
      </w:r>
      <w:r w:rsidRPr="0011345E">
        <w:rPr>
          <w:b/>
          <w:spacing w:val="-9"/>
          <w:sz w:val="24"/>
        </w:rPr>
        <w:t xml:space="preserve"> </w:t>
      </w:r>
      <w:r w:rsidRPr="0011345E">
        <w:rPr>
          <w:b/>
          <w:sz w:val="24"/>
        </w:rPr>
        <w:t>основной</w:t>
      </w:r>
      <w:r w:rsidRPr="0011345E">
        <w:rPr>
          <w:b/>
          <w:spacing w:val="-3"/>
          <w:sz w:val="24"/>
        </w:rPr>
        <w:t xml:space="preserve"> </w:t>
      </w:r>
      <w:r w:rsidRPr="0011345E">
        <w:rPr>
          <w:b/>
          <w:sz w:val="24"/>
        </w:rPr>
        <w:t>профессиональной</w:t>
      </w:r>
      <w:r w:rsidRPr="0011345E">
        <w:rPr>
          <w:b/>
          <w:spacing w:val="-3"/>
          <w:sz w:val="24"/>
        </w:rPr>
        <w:t xml:space="preserve"> </w:t>
      </w:r>
      <w:r w:rsidRPr="0011345E">
        <w:rPr>
          <w:b/>
          <w:sz w:val="24"/>
        </w:rPr>
        <w:t xml:space="preserve">образовательной программы: </w:t>
      </w:r>
      <w:r w:rsidRPr="0011345E">
        <w:rPr>
          <w:sz w:val="24"/>
        </w:rPr>
        <w:t>общеобразовательные дисциплины.</w:t>
      </w:r>
    </w:p>
    <w:p w14:paraId="4EA9EE6B" w14:textId="77777777" w:rsidR="0011345E" w:rsidRPr="0011345E" w:rsidRDefault="0011345E" w:rsidP="00B92044">
      <w:pPr>
        <w:pStyle w:val="2"/>
        <w:keepNext w:val="0"/>
        <w:keepLines w:val="0"/>
        <w:widowControl w:val="0"/>
        <w:numPr>
          <w:ilvl w:val="1"/>
          <w:numId w:val="59"/>
        </w:numPr>
        <w:tabs>
          <w:tab w:val="left" w:pos="563"/>
        </w:tabs>
        <w:autoSpaceDE w:val="0"/>
        <w:autoSpaceDN w:val="0"/>
        <w:spacing w:before="4" w:line="275" w:lineRule="exact"/>
        <w:ind w:left="563" w:hanging="421"/>
        <w:jc w:val="both"/>
        <w:rPr>
          <w:rFonts w:ascii="Times New Roman" w:hAnsi="Times New Roman" w:cs="Times New Roman"/>
        </w:rPr>
      </w:pPr>
      <w:r w:rsidRPr="0011345E">
        <w:rPr>
          <w:rFonts w:ascii="Times New Roman" w:hAnsi="Times New Roman" w:cs="Times New Roman"/>
        </w:rPr>
        <w:t>Цель</w:t>
      </w:r>
      <w:r w:rsidRPr="0011345E">
        <w:rPr>
          <w:rFonts w:ascii="Times New Roman" w:hAnsi="Times New Roman" w:cs="Times New Roman"/>
          <w:spacing w:val="-6"/>
        </w:rPr>
        <w:t xml:space="preserve"> </w:t>
      </w:r>
      <w:r w:rsidRPr="0011345E">
        <w:rPr>
          <w:rFonts w:ascii="Times New Roman" w:hAnsi="Times New Roman" w:cs="Times New Roman"/>
        </w:rPr>
        <w:t>и</w:t>
      </w:r>
      <w:r w:rsidRPr="0011345E">
        <w:rPr>
          <w:rFonts w:ascii="Times New Roman" w:hAnsi="Times New Roman" w:cs="Times New Roman"/>
          <w:spacing w:val="-2"/>
        </w:rPr>
        <w:t xml:space="preserve"> </w:t>
      </w:r>
      <w:r w:rsidRPr="0011345E">
        <w:rPr>
          <w:rFonts w:ascii="Times New Roman" w:hAnsi="Times New Roman" w:cs="Times New Roman"/>
        </w:rPr>
        <w:t>планируемые</w:t>
      </w:r>
      <w:r w:rsidRPr="0011345E">
        <w:rPr>
          <w:rFonts w:ascii="Times New Roman" w:hAnsi="Times New Roman" w:cs="Times New Roman"/>
          <w:spacing w:val="-3"/>
        </w:rPr>
        <w:t xml:space="preserve"> </w:t>
      </w:r>
      <w:r w:rsidRPr="0011345E">
        <w:rPr>
          <w:rFonts w:ascii="Times New Roman" w:hAnsi="Times New Roman" w:cs="Times New Roman"/>
        </w:rPr>
        <w:t>результаты</w:t>
      </w:r>
      <w:r w:rsidRPr="0011345E">
        <w:rPr>
          <w:rFonts w:ascii="Times New Roman" w:hAnsi="Times New Roman" w:cs="Times New Roman"/>
          <w:spacing w:val="-7"/>
        </w:rPr>
        <w:t xml:space="preserve"> </w:t>
      </w:r>
      <w:r w:rsidRPr="0011345E">
        <w:rPr>
          <w:rFonts w:ascii="Times New Roman" w:hAnsi="Times New Roman" w:cs="Times New Roman"/>
        </w:rPr>
        <w:t>освоения</w:t>
      </w:r>
      <w:r w:rsidRPr="0011345E">
        <w:rPr>
          <w:rFonts w:ascii="Times New Roman" w:hAnsi="Times New Roman" w:cs="Times New Roman"/>
          <w:spacing w:val="4"/>
        </w:rPr>
        <w:t xml:space="preserve"> </w:t>
      </w:r>
      <w:r w:rsidRPr="0011345E">
        <w:rPr>
          <w:rFonts w:ascii="Times New Roman" w:hAnsi="Times New Roman" w:cs="Times New Roman"/>
          <w:spacing w:val="-2"/>
        </w:rPr>
        <w:t>дисциплины:</w:t>
      </w:r>
    </w:p>
    <w:p w14:paraId="682C69B7" w14:textId="77777777" w:rsidR="0011345E" w:rsidRPr="0011345E" w:rsidRDefault="0011345E">
      <w:pPr>
        <w:pStyle w:val="af3"/>
        <w:spacing w:before="1" w:after="12" w:line="237" w:lineRule="auto"/>
        <w:ind w:left="142" w:right="711" w:firstLine="710"/>
        <w:jc w:val="both"/>
        <w:rPr>
          <w:rFonts w:ascii="Times New Roman" w:hAnsi="Times New Roman" w:cs="Times New Roman"/>
        </w:rPr>
      </w:pPr>
      <w:r w:rsidRPr="0011345E">
        <w:rPr>
          <w:rFonts w:ascii="Times New Roman" w:hAnsi="Times New Roman" w:cs="Times New Roman"/>
        </w:rPr>
        <w:t>Особое</w:t>
      </w:r>
      <w:r w:rsidRPr="0011345E">
        <w:rPr>
          <w:rFonts w:ascii="Times New Roman" w:hAnsi="Times New Roman" w:cs="Times New Roman"/>
          <w:spacing w:val="-7"/>
        </w:rPr>
        <w:t xml:space="preserve"> </w:t>
      </w:r>
      <w:r w:rsidRPr="0011345E">
        <w:rPr>
          <w:rFonts w:ascii="Times New Roman" w:hAnsi="Times New Roman" w:cs="Times New Roman"/>
        </w:rPr>
        <w:t>значение</w:t>
      </w:r>
      <w:r w:rsidRPr="0011345E">
        <w:rPr>
          <w:rFonts w:ascii="Times New Roman" w:hAnsi="Times New Roman" w:cs="Times New Roman"/>
          <w:spacing w:val="-2"/>
        </w:rPr>
        <w:t xml:space="preserve"> </w:t>
      </w:r>
      <w:r w:rsidRPr="0011345E">
        <w:rPr>
          <w:rFonts w:ascii="Times New Roman" w:hAnsi="Times New Roman" w:cs="Times New Roman"/>
        </w:rPr>
        <w:t>дисциплина</w:t>
      </w:r>
      <w:r w:rsidRPr="0011345E">
        <w:rPr>
          <w:rFonts w:ascii="Times New Roman" w:hAnsi="Times New Roman" w:cs="Times New Roman"/>
          <w:spacing w:val="-2"/>
        </w:rPr>
        <w:t xml:space="preserve"> </w:t>
      </w:r>
      <w:r w:rsidRPr="0011345E">
        <w:rPr>
          <w:rFonts w:ascii="Times New Roman" w:hAnsi="Times New Roman" w:cs="Times New Roman"/>
        </w:rPr>
        <w:t>имеет</w:t>
      </w:r>
      <w:r w:rsidRPr="0011345E">
        <w:rPr>
          <w:rFonts w:ascii="Times New Roman" w:hAnsi="Times New Roman" w:cs="Times New Roman"/>
          <w:spacing w:val="-1"/>
        </w:rPr>
        <w:t xml:space="preserve"> </w:t>
      </w:r>
      <w:r w:rsidRPr="0011345E">
        <w:rPr>
          <w:rFonts w:ascii="Times New Roman" w:hAnsi="Times New Roman" w:cs="Times New Roman"/>
        </w:rPr>
        <w:t>при формировании и</w:t>
      </w:r>
      <w:r w:rsidRPr="0011345E">
        <w:rPr>
          <w:rFonts w:ascii="Times New Roman" w:hAnsi="Times New Roman" w:cs="Times New Roman"/>
          <w:spacing w:val="-5"/>
        </w:rPr>
        <w:t xml:space="preserve"> </w:t>
      </w:r>
      <w:r w:rsidRPr="0011345E">
        <w:rPr>
          <w:rFonts w:ascii="Times New Roman" w:hAnsi="Times New Roman" w:cs="Times New Roman"/>
        </w:rPr>
        <w:t>развитии</w:t>
      </w:r>
      <w:r w:rsidRPr="0011345E">
        <w:rPr>
          <w:rFonts w:ascii="Times New Roman" w:hAnsi="Times New Roman" w:cs="Times New Roman"/>
          <w:spacing w:val="-5"/>
        </w:rPr>
        <w:t xml:space="preserve"> </w:t>
      </w:r>
      <w:r w:rsidRPr="0011345E">
        <w:rPr>
          <w:rFonts w:ascii="Times New Roman" w:hAnsi="Times New Roman" w:cs="Times New Roman"/>
        </w:rPr>
        <w:t>общих</w:t>
      </w:r>
      <w:r w:rsidRPr="0011345E">
        <w:rPr>
          <w:rFonts w:ascii="Times New Roman" w:hAnsi="Times New Roman" w:cs="Times New Roman"/>
          <w:spacing w:val="-6"/>
        </w:rPr>
        <w:t xml:space="preserve"> </w:t>
      </w:r>
      <w:r w:rsidRPr="0011345E">
        <w:rPr>
          <w:rFonts w:ascii="Times New Roman" w:hAnsi="Times New Roman" w:cs="Times New Roman"/>
        </w:rPr>
        <w:t>компетенций и профессиональных компетенций:</w:t>
      </w:r>
    </w:p>
    <w:p w14:paraId="0AE09270" w14:textId="77777777" w:rsidR="0011345E" w:rsidRPr="0011345E" w:rsidRDefault="0011345E">
      <w:pPr>
        <w:pStyle w:val="TableParagraph"/>
        <w:spacing w:line="232" w:lineRule="exact"/>
        <w:rPr>
          <w:rFonts w:ascii="Times New Roman" w:hAnsi="Times New Roman"/>
          <w:lang w:val="ru-RU"/>
        </w:rPr>
      </w:pPr>
    </w:p>
    <w:p w14:paraId="645E76F3" w14:textId="77777777" w:rsidR="0011345E" w:rsidRPr="0011345E" w:rsidRDefault="0011345E" w:rsidP="00654380">
      <w:pPr>
        <w:pStyle w:val="TableParagraph"/>
        <w:spacing w:line="232" w:lineRule="exact"/>
        <w:rPr>
          <w:rFonts w:ascii="Times New Roman" w:hAnsi="Times New Roman"/>
          <w:lang w:val="ru-RU"/>
        </w:rPr>
        <w:sectPr w:rsidR="0011345E" w:rsidRPr="0011345E">
          <w:pgSz w:w="11910" w:h="16840"/>
          <w:pgMar w:top="1040" w:right="425" w:bottom="1040" w:left="708" w:header="0" w:footer="854" w:gutter="0"/>
          <w:cols w:space="720"/>
        </w:sectPr>
      </w:pPr>
    </w:p>
    <w:tbl>
      <w:tblPr>
        <w:tblpPr w:leftFromText="180" w:rightFromText="180" w:vertAnchor="text" w:horzAnchor="margin" w:tblpX="-322" w:tblpY="13"/>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3886"/>
        <w:gridCol w:w="4962"/>
      </w:tblGrid>
      <w:tr w:rsidR="0011345E" w:rsidRPr="0011345E" w14:paraId="13F11143" w14:textId="77777777" w:rsidTr="00654380">
        <w:trPr>
          <w:cantSplit/>
          <w:trHeight w:val="415"/>
        </w:trPr>
        <w:tc>
          <w:tcPr>
            <w:tcW w:w="2459" w:type="dxa"/>
            <w:vMerge w:val="restart"/>
            <w:vAlign w:val="center"/>
          </w:tcPr>
          <w:p w14:paraId="17064530" w14:textId="77777777" w:rsidR="0011345E" w:rsidRPr="0011345E" w:rsidRDefault="0011345E" w:rsidP="00654380">
            <w:pPr>
              <w:pStyle w:val="TableParagraph"/>
              <w:spacing w:line="250" w:lineRule="exact"/>
              <w:rPr>
                <w:rFonts w:ascii="Times New Roman" w:hAnsi="Times New Roman"/>
                <w:b/>
                <w:lang w:val="ru-RU"/>
              </w:rPr>
            </w:pPr>
            <w:bookmarkStart w:id="142" w:name="_Toc118236608"/>
            <w:r w:rsidRPr="0011345E">
              <w:rPr>
                <w:rFonts w:ascii="Times New Roman" w:hAnsi="Times New Roman"/>
                <w:b/>
                <w:lang w:val="ru-RU"/>
              </w:rPr>
              <w:t>Код и наименование формируемых компетенций</w:t>
            </w:r>
            <w:bookmarkEnd w:id="142"/>
          </w:p>
        </w:tc>
        <w:tc>
          <w:tcPr>
            <w:tcW w:w="8848" w:type="dxa"/>
            <w:gridSpan w:val="2"/>
            <w:vAlign w:val="center"/>
          </w:tcPr>
          <w:p w14:paraId="6698EE0B" w14:textId="77777777" w:rsidR="0011345E" w:rsidRPr="0011345E" w:rsidRDefault="0011345E" w:rsidP="00654380">
            <w:pPr>
              <w:pStyle w:val="TableParagraph"/>
              <w:spacing w:line="250" w:lineRule="exact"/>
              <w:rPr>
                <w:rFonts w:ascii="Times New Roman" w:hAnsi="Times New Roman"/>
                <w:b/>
                <w:lang w:val="ru-RU"/>
              </w:rPr>
            </w:pPr>
            <w:r w:rsidRPr="0011345E">
              <w:rPr>
                <w:rFonts w:ascii="Times New Roman" w:hAnsi="Times New Roman"/>
                <w:b/>
                <w:lang w:val="ru-RU"/>
              </w:rPr>
              <w:t>Планируемые результаты освоения программы по дисциплине</w:t>
            </w:r>
          </w:p>
        </w:tc>
      </w:tr>
      <w:tr w:rsidR="0011345E" w:rsidRPr="0011345E" w14:paraId="0AAA0577" w14:textId="77777777" w:rsidTr="00654380">
        <w:trPr>
          <w:cantSplit/>
          <w:trHeight w:val="563"/>
        </w:trPr>
        <w:tc>
          <w:tcPr>
            <w:tcW w:w="2459" w:type="dxa"/>
            <w:vMerge/>
            <w:vAlign w:val="center"/>
          </w:tcPr>
          <w:p w14:paraId="222FF515" w14:textId="77777777" w:rsidR="0011345E" w:rsidRPr="0011345E" w:rsidRDefault="0011345E" w:rsidP="00654380">
            <w:pPr>
              <w:pStyle w:val="TableParagraph"/>
              <w:spacing w:line="250" w:lineRule="exact"/>
              <w:rPr>
                <w:rFonts w:ascii="Times New Roman" w:hAnsi="Times New Roman"/>
                <w:b/>
                <w:lang w:val="ru-RU"/>
              </w:rPr>
            </w:pPr>
          </w:p>
        </w:tc>
        <w:tc>
          <w:tcPr>
            <w:tcW w:w="3886" w:type="dxa"/>
            <w:vAlign w:val="center"/>
          </w:tcPr>
          <w:p w14:paraId="24D9F3E2" w14:textId="77777777" w:rsidR="0011345E" w:rsidRPr="0011345E" w:rsidRDefault="0011345E" w:rsidP="00654380">
            <w:pPr>
              <w:pStyle w:val="TableParagraph"/>
              <w:spacing w:line="250" w:lineRule="exact"/>
              <w:rPr>
                <w:rFonts w:ascii="Times New Roman" w:hAnsi="Times New Roman"/>
                <w:b/>
              </w:rPr>
            </w:pPr>
            <w:proofErr w:type="spellStart"/>
            <w:r w:rsidRPr="0011345E">
              <w:rPr>
                <w:rFonts w:ascii="Times New Roman" w:hAnsi="Times New Roman"/>
                <w:b/>
                <w:bCs/>
              </w:rPr>
              <w:t>Общие</w:t>
            </w:r>
            <w:proofErr w:type="spellEnd"/>
          </w:p>
        </w:tc>
        <w:tc>
          <w:tcPr>
            <w:tcW w:w="4962" w:type="dxa"/>
            <w:vAlign w:val="center"/>
          </w:tcPr>
          <w:p w14:paraId="586DE2FE" w14:textId="77777777" w:rsidR="0011345E" w:rsidRPr="0011345E" w:rsidRDefault="0011345E" w:rsidP="00654380">
            <w:pPr>
              <w:pStyle w:val="TableParagraph"/>
              <w:spacing w:line="250" w:lineRule="exact"/>
              <w:rPr>
                <w:rFonts w:ascii="Times New Roman" w:hAnsi="Times New Roman"/>
                <w:b/>
              </w:rPr>
            </w:pPr>
            <w:proofErr w:type="spellStart"/>
            <w:r w:rsidRPr="0011345E">
              <w:rPr>
                <w:rFonts w:ascii="Times New Roman" w:hAnsi="Times New Roman"/>
                <w:b/>
                <w:bCs/>
              </w:rPr>
              <w:t>Дисциплинарные</w:t>
            </w:r>
            <w:proofErr w:type="spellEnd"/>
          </w:p>
        </w:tc>
      </w:tr>
      <w:tr w:rsidR="0011345E" w:rsidRPr="0011345E" w14:paraId="00125911" w14:textId="77777777" w:rsidTr="00654380">
        <w:trPr>
          <w:trHeight w:val="983"/>
        </w:trPr>
        <w:tc>
          <w:tcPr>
            <w:tcW w:w="2459" w:type="dxa"/>
          </w:tcPr>
          <w:p w14:paraId="37A05BE1" w14:textId="77777777" w:rsidR="0011345E" w:rsidRPr="0011345E" w:rsidRDefault="0011345E" w:rsidP="00654380">
            <w:pPr>
              <w:pStyle w:val="TableParagraph"/>
              <w:spacing w:line="250" w:lineRule="exact"/>
              <w:rPr>
                <w:rFonts w:ascii="Times New Roman" w:hAnsi="Times New Roman"/>
                <w:lang w:val="ru-RU"/>
              </w:rPr>
            </w:pPr>
            <w:bookmarkStart w:id="143" w:name="_Toc118236612"/>
            <w:r w:rsidRPr="0011345E">
              <w:rPr>
                <w:rFonts w:ascii="Times New Roman" w:hAnsi="Times New Roman"/>
                <w:lang w:val="ru-RU"/>
              </w:rPr>
              <w:t>ОК 01</w:t>
            </w:r>
            <w:bookmarkStart w:id="144" w:name="_Toc118236613"/>
            <w:bookmarkEnd w:id="143"/>
            <w:r w:rsidRPr="0011345E">
              <w:rPr>
                <w:rFonts w:ascii="Times New Roman" w:hAnsi="Times New Roman"/>
                <w:lang w:val="ru-RU"/>
              </w:rPr>
              <w:t xml:space="preserve"> Выбирать способы решения задач профессиональной деятельности применительно</w:t>
            </w:r>
            <w:bookmarkEnd w:id="144"/>
            <w:r w:rsidRPr="0011345E">
              <w:rPr>
                <w:rFonts w:ascii="Times New Roman" w:hAnsi="Times New Roman"/>
                <w:lang w:val="ru-RU"/>
              </w:rPr>
              <w:t xml:space="preserve"> </w:t>
            </w:r>
          </w:p>
          <w:p w14:paraId="1DF1A2AD" w14:textId="77777777" w:rsidR="0011345E" w:rsidRPr="0011345E" w:rsidRDefault="0011345E" w:rsidP="00654380">
            <w:pPr>
              <w:pStyle w:val="TableParagraph"/>
              <w:spacing w:line="250" w:lineRule="exact"/>
              <w:rPr>
                <w:rFonts w:ascii="Times New Roman" w:hAnsi="Times New Roman"/>
              </w:rPr>
            </w:pPr>
            <w:bookmarkStart w:id="145" w:name="_Toc118236614"/>
            <w:r w:rsidRPr="0011345E">
              <w:rPr>
                <w:rFonts w:ascii="Times New Roman" w:hAnsi="Times New Roman"/>
              </w:rPr>
              <w:t xml:space="preserve">к </w:t>
            </w:r>
            <w:proofErr w:type="spellStart"/>
            <w:r w:rsidRPr="0011345E">
              <w:rPr>
                <w:rFonts w:ascii="Times New Roman" w:hAnsi="Times New Roman"/>
              </w:rPr>
              <w:t>различным</w:t>
            </w:r>
            <w:proofErr w:type="spellEnd"/>
            <w:r w:rsidRPr="0011345E">
              <w:rPr>
                <w:rFonts w:ascii="Times New Roman" w:hAnsi="Times New Roman"/>
              </w:rPr>
              <w:t xml:space="preserve"> </w:t>
            </w:r>
            <w:proofErr w:type="spellStart"/>
            <w:r w:rsidRPr="0011345E">
              <w:rPr>
                <w:rFonts w:ascii="Times New Roman" w:hAnsi="Times New Roman"/>
              </w:rPr>
              <w:t>контекстам</w:t>
            </w:r>
            <w:bookmarkEnd w:id="145"/>
            <w:proofErr w:type="spellEnd"/>
          </w:p>
        </w:tc>
        <w:tc>
          <w:tcPr>
            <w:tcW w:w="3886" w:type="dxa"/>
          </w:tcPr>
          <w:p w14:paraId="59FA9BD1" w14:textId="77777777" w:rsidR="0011345E" w:rsidRPr="0011345E" w:rsidRDefault="0011345E" w:rsidP="00654380">
            <w:pPr>
              <w:pStyle w:val="TableParagraph"/>
              <w:spacing w:line="250" w:lineRule="exact"/>
              <w:rPr>
                <w:rFonts w:ascii="Times New Roman" w:hAnsi="Times New Roman"/>
              </w:rPr>
            </w:pPr>
            <w:r w:rsidRPr="0011345E">
              <w:rPr>
                <w:rFonts w:ascii="Times New Roman" w:hAnsi="Times New Roman"/>
              </w:rPr>
              <w:t xml:space="preserve">в </w:t>
            </w:r>
            <w:proofErr w:type="spellStart"/>
            <w:r w:rsidRPr="0011345E">
              <w:rPr>
                <w:rFonts w:ascii="Times New Roman" w:hAnsi="Times New Roman"/>
              </w:rPr>
              <w:t>части</w:t>
            </w:r>
            <w:proofErr w:type="spellEnd"/>
            <w:r w:rsidRPr="0011345E">
              <w:rPr>
                <w:rFonts w:ascii="Times New Roman" w:hAnsi="Times New Roman"/>
              </w:rPr>
              <w:t xml:space="preserve"> </w:t>
            </w:r>
            <w:proofErr w:type="spellStart"/>
            <w:r w:rsidRPr="0011345E">
              <w:rPr>
                <w:rFonts w:ascii="Times New Roman" w:hAnsi="Times New Roman"/>
              </w:rPr>
              <w:t>трудового</w:t>
            </w:r>
            <w:proofErr w:type="spellEnd"/>
            <w:r w:rsidRPr="0011345E">
              <w:rPr>
                <w:rFonts w:ascii="Times New Roman" w:hAnsi="Times New Roman"/>
              </w:rPr>
              <w:t xml:space="preserve"> </w:t>
            </w:r>
            <w:proofErr w:type="spellStart"/>
            <w:r w:rsidRPr="0011345E">
              <w:rPr>
                <w:rFonts w:ascii="Times New Roman" w:hAnsi="Times New Roman"/>
              </w:rPr>
              <w:t>воспитания</w:t>
            </w:r>
            <w:proofErr w:type="spellEnd"/>
            <w:r w:rsidRPr="0011345E">
              <w:rPr>
                <w:rFonts w:ascii="Times New Roman" w:hAnsi="Times New Roman"/>
              </w:rPr>
              <w:t>:</w:t>
            </w:r>
          </w:p>
          <w:p w14:paraId="7E387A03" w14:textId="77777777" w:rsidR="0011345E" w:rsidRPr="0011345E" w:rsidRDefault="0011345E" w:rsidP="00B92044">
            <w:pPr>
              <w:pStyle w:val="TableParagraph"/>
              <w:numPr>
                <w:ilvl w:val="0"/>
                <w:numId w:val="60"/>
              </w:numPr>
              <w:autoSpaceDE w:val="0"/>
              <w:autoSpaceDN w:val="0"/>
              <w:spacing w:line="250" w:lineRule="exact"/>
              <w:ind w:left="0" w:hanging="187"/>
              <w:rPr>
                <w:rFonts w:ascii="Times New Roman" w:hAnsi="Times New Roman"/>
                <w:lang w:val="ru-RU"/>
              </w:rPr>
            </w:pPr>
            <w:r w:rsidRPr="0011345E">
              <w:rPr>
                <w:rFonts w:ascii="Times New Roman" w:hAnsi="Times New Roman"/>
                <w:lang w:val="ru-RU"/>
              </w:rPr>
              <w:t xml:space="preserve">готовность к труду, осознание ценности мастерства, трудолюбие; </w:t>
            </w:r>
          </w:p>
          <w:p w14:paraId="57ADC42B" w14:textId="77777777" w:rsidR="0011345E" w:rsidRPr="0011345E" w:rsidRDefault="0011345E" w:rsidP="00B92044">
            <w:pPr>
              <w:pStyle w:val="TableParagraph"/>
              <w:numPr>
                <w:ilvl w:val="0"/>
                <w:numId w:val="60"/>
              </w:numPr>
              <w:autoSpaceDE w:val="0"/>
              <w:autoSpaceDN w:val="0"/>
              <w:spacing w:line="250" w:lineRule="exact"/>
              <w:ind w:left="239" w:hanging="239"/>
              <w:rPr>
                <w:rFonts w:ascii="Times New Roman" w:hAnsi="Times New Roman"/>
                <w:lang w:val="ru-RU"/>
              </w:rPr>
            </w:pPr>
            <w:r w:rsidRPr="0011345E">
              <w:rPr>
                <w:rFonts w:ascii="Times New Roman" w:hAnsi="Times New Roman"/>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04B81DC" w14:textId="77777777" w:rsidR="0011345E" w:rsidRPr="0011345E" w:rsidRDefault="0011345E" w:rsidP="00B92044">
            <w:pPr>
              <w:pStyle w:val="TableParagraph"/>
              <w:numPr>
                <w:ilvl w:val="0"/>
                <w:numId w:val="60"/>
              </w:numPr>
              <w:autoSpaceDE w:val="0"/>
              <w:autoSpaceDN w:val="0"/>
              <w:spacing w:line="250" w:lineRule="exact"/>
              <w:ind w:left="239" w:hanging="239"/>
              <w:rPr>
                <w:rFonts w:ascii="Times New Roman" w:hAnsi="Times New Roman"/>
                <w:lang w:val="ru-RU"/>
              </w:rPr>
            </w:pPr>
            <w:r w:rsidRPr="0011345E">
              <w:rPr>
                <w:rFonts w:ascii="Times New Roman" w:hAnsi="Times New Roman"/>
                <w:lang w:val="ru-RU"/>
              </w:rPr>
              <w:t>интерес к различным сферам профессиональной деятельности и умение реализовывать собственные жизненные планы;</w:t>
            </w:r>
          </w:p>
          <w:p w14:paraId="2BC19F67" w14:textId="77777777" w:rsidR="0011345E" w:rsidRPr="0011345E" w:rsidRDefault="0011345E" w:rsidP="00B92044">
            <w:pPr>
              <w:pStyle w:val="TableParagraph"/>
              <w:numPr>
                <w:ilvl w:val="0"/>
                <w:numId w:val="60"/>
              </w:numPr>
              <w:autoSpaceDE w:val="0"/>
              <w:autoSpaceDN w:val="0"/>
              <w:spacing w:line="250" w:lineRule="exact"/>
              <w:ind w:left="239" w:hanging="187"/>
              <w:rPr>
                <w:rFonts w:ascii="Times New Roman" w:hAnsi="Times New Roman"/>
                <w:lang w:val="ru-RU"/>
              </w:rPr>
            </w:pPr>
            <w:r w:rsidRPr="0011345E">
              <w:rPr>
                <w:rFonts w:ascii="Times New Roman" w:hAnsi="Times New Roman"/>
                <w:lang w:val="ru-RU"/>
              </w:rPr>
              <w:t xml:space="preserve">готовность и способность к образованию </w:t>
            </w:r>
            <w:r w:rsidRPr="0011345E">
              <w:rPr>
                <w:rFonts w:ascii="Times New Roman" w:hAnsi="Times New Roman"/>
                <w:lang w:val="ru-RU"/>
              </w:rPr>
              <w:br/>
              <w:t>и самообразованию на протяжении всей жизни.</w:t>
            </w:r>
          </w:p>
          <w:p w14:paraId="3E0CFB06"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Овладение универсальными учебными познавательными действиями:</w:t>
            </w:r>
          </w:p>
          <w:p w14:paraId="1306EF65" w14:textId="77777777" w:rsidR="0011345E" w:rsidRPr="0011345E" w:rsidRDefault="0011345E" w:rsidP="00654380">
            <w:pPr>
              <w:pStyle w:val="TableParagraph"/>
              <w:spacing w:line="250" w:lineRule="exact"/>
              <w:rPr>
                <w:rFonts w:ascii="Times New Roman" w:hAnsi="Times New Roman"/>
                <w:lang w:val="x-none"/>
              </w:rPr>
            </w:pPr>
            <w:r w:rsidRPr="0011345E">
              <w:rPr>
                <w:rFonts w:ascii="Times New Roman" w:hAnsi="Times New Roman"/>
                <w:lang w:val="x-none"/>
              </w:rPr>
              <w:t>базовые логические действия:</w:t>
            </w:r>
          </w:p>
          <w:p w14:paraId="0C1AC3D8" w14:textId="77777777" w:rsidR="0011345E" w:rsidRPr="0011345E" w:rsidRDefault="0011345E" w:rsidP="00B92044">
            <w:pPr>
              <w:pStyle w:val="TableParagraph"/>
              <w:numPr>
                <w:ilvl w:val="0"/>
                <w:numId w:val="62"/>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самостоятельно формулировать </w:t>
            </w:r>
            <w:r w:rsidRPr="0011345E">
              <w:rPr>
                <w:rFonts w:ascii="Times New Roman" w:hAnsi="Times New Roman"/>
                <w:lang w:val="x-none"/>
              </w:rPr>
              <w:br/>
              <w:t>и актуализировать проблему, рассматривать ее всесторонне;</w:t>
            </w:r>
          </w:p>
          <w:p w14:paraId="79D7FA40" w14:textId="77777777" w:rsidR="0011345E" w:rsidRPr="0011345E" w:rsidRDefault="0011345E" w:rsidP="00B92044">
            <w:pPr>
              <w:pStyle w:val="TableParagraph"/>
              <w:numPr>
                <w:ilvl w:val="0"/>
                <w:numId w:val="62"/>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устанавливать существенный признак </w:t>
            </w:r>
            <w:r w:rsidRPr="0011345E">
              <w:rPr>
                <w:rFonts w:ascii="Times New Roman" w:hAnsi="Times New Roman"/>
                <w:lang w:val="x-none"/>
              </w:rPr>
              <w:br/>
              <w:t xml:space="preserve">или основания для сравнения, классификации </w:t>
            </w:r>
            <w:r w:rsidRPr="0011345E">
              <w:rPr>
                <w:rFonts w:ascii="Times New Roman" w:hAnsi="Times New Roman"/>
                <w:lang w:val="x-none"/>
              </w:rPr>
              <w:br/>
              <w:t xml:space="preserve">и обобщения;  </w:t>
            </w:r>
          </w:p>
          <w:p w14:paraId="6DA85FB6" w14:textId="77777777" w:rsidR="0011345E" w:rsidRPr="0011345E" w:rsidRDefault="0011345E" w:rsidP="00B92044">
            <w:pPr>
              <w:pStyle w:val="TableParagraph"/>
              <w:numPr>
                <w:ilvl w:val="0"/>
                <w:numId w:val="62"/>
              </w:numPr>
              <w:autoSpaceDE w:val="0"/>
              <w:autoSpaceDN w:val="0"/>
              <w:spacing w:line="250" w:lineRule="exact"/>
              <w:rPr>
                <w:rFonts w:ascii="Times New Roman" w:hAnsi="Times New Roman"/>
                <w:lang w:val="x-none"/>
              </w:rPr>
            </w:pPr>
            <w:r w:rsidRPr="0011345E">
              <w:rPr>
                <w:rFonts w:ascii="Times New Roman" w:hAnsi="Times New Roman"/>
                <w:lang w:val="x-none"/>
              </w:rPr>
              <w:t>определять цели деятельности, задавать параметры и критерии их достижения;</w:t>
            </w:r>
          </w:p>
          <w:p w14:paraId="6F6CA9B2" w14:textId="77777777" w:rsidR="0011345E" w:rsidRPr="0011345E" w:rsidRDefault="0011345E" w:rsidP="00B92044">
            <w:pPr>
              <w:pStyle w:val="TableParagraph"/>
              <w:numPr>
                <w:ilvl w:val="0"/>
                <w:numId w:val="62"/>
              </w:numPr>
              <w:autoSpaceDE w:val="0"/>
              <w:autoSpaceDN w:val="0"/>
              <w:spacing w:line="250" w:lineRule="exact"/>
              <w:rPr>
                <w:rFonts w:ascii="Times New Roman" w:hAnsi="Times New Roman"/>
                <w:lang w:val="x-none"/>
              </w:rPr>
            </w:pPr>
            <w:r w:rsidRPr="0011345E">
              <w:rPr>
                <w:rFonts w:ascii="Times New Roman" w:hAnsi="Times New Roman"/>
                <w:lang w:val="x-none"/>
              </w:rPr>
              <w:t>выявлять закономерности и противоречия в рассматриваемых явлениях;</w:t>
            </w:r>
          </w:p>
          <w:p w14:paraId="36B7171D" w14:textId="77777777" w:rsidR="0011345E" w:rsidRPr="0011345E" w:rsidRDefault="0011345E" w:rsidP="00B92044">
            <w:pPr>
              <w:pStyle w:val="TableParagraph"/>
              <w:numPr>
                <w:ilvl w:val="0"/>
                <w:numId w:val="62"/>
              </w:numPr>
              <w:autoSpaceDE w:val="0"/>
              <w:autoSpaceDN w:val="0"/>
              <w:spacing w:line="250" w:lineRule="exact"/>
              <w:rPr>
                <w:rFonts w:ascii="Times New Roman" w:hAnsi="Times New Roman"/>
                <w:lang w:val="ru-RU"/>
              </w:rPr>
            </w:pPr>
            <w:r w:rsidRPr="0011345E">
              <w:rPr>
                <w:rFonts w:ascii="Times New Roman" w:hAnsi="Times New Roman"/>
                <w:lang w:val="ru-RU"/>
              </w:rPr>
              <w:t xml:space="preserve">вносить коррективы в деятельность, оценивать соответствие результатов </w:t>
            </w:r>
            <w:r w:rsidRPr="0011345E">
              <w:rPr>
                <w:rFonts w:ascii="Times New Roman" w:hAnsi="Times New Roman"/>
                <w:lang w:val="ru-RU"/>
              </w:rPr>
              <w:lastRenderedPageBreak/>
              <w:t>целям, оценивать риски последствий деятельности;</w:t>
            </w:r>
          </w:p>
          <w:p w14:paraId="28FE7A58" w14:textId="77777777" w:rsidR="0011345E" w:rsidRPr="0011345E" w:rsidRDefault="0011345E" w:rsidP="00B92044">
            <w:pPr>
              <w:pStyle w:val="TableParagraph"/>
              <w:numPr>
                <w:ilvl w:val="0"/>
                <w:numId w:val="62"/>
              </w:numPr>
              <w:autoSpaceDE w:val="0"/>
              <w:autoSpaceDN w:val="0"/>
              <w:spacing w:line="250" w:lineRule="exact"/>
              <w:rPr>
                <w:rFonts w:ascii="Times New Roman" w:hAnsi="Times New Roman"/>
                <w:lang w:val="ru-RU"/>
              </w:rPr>
            </w:pPr>
            <w:r w:rsidRPr="0011345E">
              <w:rPr>
                <w:rFonts w:ascii="Times New Roman" w:hAnsi="Times New Roman"/>
                <w:lang w:val="ru-RU"/>
              </w:rPr>
              <w:t xml:space="preserve">развивать креативное мышление </w:t>
            </w:r>
            <w:r w:rsidRPr="0011345E">
              <w:rPr>
                <w:rFonts w:ascii="Times New Roman" w:hAnsi="Times New Roman"/>
                <w:lang w:val="ru-RU"/>
              </w:rPr>
              <w:br/>
              <w:t>при решении жизненных проблем;</w:t>
            </w:r>
          </w:p>
          <w:p w14:paraId="45A84E65" w14:textId="77777777" w:rsidR="0011345E" w:rsidRPr="0011345E" w:rsidRDefault="0011345E" w:rsidP="00B92044">
            <w:pPr>
              <w:pStyle w:val="TableParagraph"/>
              <w:numPr>
                <w:ilvl w:val="0"/>
                <w:numId w:val="61"/>
              </w:numPr>
              <w:autoSpaceDE w:val="0"/>
              <w:autoSpaceDN w:val="0"/>
              <w:spacing w:line="250" w:lineRule="exact"/>
              <w:rPr>
                <w:rFonts w:ascii="Times New Roman" w:hAnsi="Times New Roman"/>
                <w:lang w:val="x-none"/>
              </w:rPr>
            </w:pPr>
            <w:r w:rsidRPr="0011345E">
              <w:rPr>
                <w:rFonts w:ascii="Times New Roman" w:hAnsi="Times New Roman"/>
                <w:lang w:val="x-none"/>
              </w:rPr>
              <w:t>базовые исследовательские действия:</w:t>
            </w:r>
          </w:p>
          <w:p w14:paraId="64D45D05" w14:textId="77777777" w:rsidR="0011345E" w:rsidRPr="0011345E" w:rsidRDefault="0011345E" w:rsidP="00B92044">
            <w:pPr>
              <w:pStyle w:val="TableParagraph"/>
              <w:numPr>
                <w:ilvl w:val="0"/>
                <w:numId w:val="63"/>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владеть навыками учебно-исследовательской </w:t>
            </w:r>
            <w:r w:rsidRPr="0011345E">
              <w:rPr>
                <w:rFonts w:ascii="Times New Roman" w:hAnsi="Times New Roman"/>
                <w:lang w:val="x-none"/>
              </w:rPr>
              <w:br/>
              <w:t xml:space="preserve">и проектной деятельности, навыками разрешения проблем; </w:t>
            </w:r>
          </w:p>
          <w:p w14:paraId="42016AF9" w14:textId="77777777" w:rsidR="0011345E" w:rsidRPr="0011345E" w:rsidRDefault="0011345E" w:rsidP="00B92044">
            <w:pPr>
              <w:pStyle w:val="TableParagraph"/>
              <w:numPr>
                <w:ilvl w:val="0"/>
                <w:numId w:val="63"/>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овладение видами деятельности </w:t>
            </w:r>
            <w:r w:rsidRPr="0011345E">
              <w:rPr>
                <w:rFonts w:ascii="Times New Roman" w:hAnsi="Times New Roman"/>
                <w:lang w:val="x-none"/>
              </w:rPr>
              <w:br/>
              <w:t xml:space="preserve">по получению нового знания, </w:t>
            </w:r>
            <w:r w:rsidRPr="0011345E">
              <w:rPr>
                <w:rFonts w:ascii="Times New Roman" w:hAnsi="Times New Roman"/>
                <w:lang w:val="x-none"/>
              </w:rPr>
              <w:br/>
              <w:t xml:space="preserve">его интерпретации, преобразованию </w:t>
            </w:r>
            <w:r w:rsidRPr="0011345E">
              <w:rPr>
                <w:rFonts w:ascii="Times New Roman" w:hAnsi="Times New Roman"/>
                <w:lang w:val="x-none"/>
              </w:rPr>
              <w:br/>
              <w:t>и применению в различных учебных ситуациях;</w:t>
            </w:r>
          </w:p>
          <w:p w14:paraId="4B71AA59" w14:textId="77777777" w:rsidR="0011345E" w:rsidRPr="0011345E" w:rsidRDefault="0011345E" w:rsidP="00B92044">
            <w:pPr>
              <w:pStyle w:val="TableParagraph"/>
              <w:numPr>
                <w:ilvl w:val="0"/>
                <w:numId w:val="63"/>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выявлять причинно-следственные связи </w:t>
            </w:r>
            <w:r w:rsidRPr="0011345E">
              <w:rPr>
                <w:rFonts w:ascii="Times New Roman" w:hAnsi="Times New Roman"/>
                <w:lang w:val="x-none"/>
              </w:rPr>
              <w:br/>
              <w:t xml:space="preserve">и актуализировать задачу, выдвигать гипотезу </w:t>
            </w:r>
            <w:r w:rsidRPr="0011345E">
              <w:rPr>
                <w:rFonts w:ascii="Times New Roman" w:hAnsi="Times New Roman"/>
                <w:lang w:val="x-none"/>
              </w:rPr>
              <w:br/>
              <w:t xml:space="preserve">ее решения, находить аргументы </w:t>
            </w:r>
            <w:r w:rsidRPr="0011345E">
              <w:rPr>
                <w:rFonts w:ascii="Times New Roman" w:hAnsi="Times New Roman"/>
                <w:lang w:val="x-none"/>
              </w:rPr>
              <w:br/>
              <w:t xml:space="preserve">для доказательства своих утверждений, задавать параметры и критерии решения; </w:t>
            </w:r>
          </w:p>
          <w:p w14:paraId="62A0F4A4" w14:textId="77777777" w:rsidR="0011345E" w:rsidRPr="0011345E" w:rsidRDefault="0011345E" w:rsidP="00B92044">
            <w:pPr>
              <w:pStyle w:val="TableParagraph"/>
              <w:numPr>
                <w:ilvl w:val="0"/>
                <w:numId w:val="63"/>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анализировать полученные в ходе решения задачи результаты, критически оценивать </w:t>
            </w:r>
            <w:r w:rsidRPr="0011345E">
              <w:rPr>
                <w:rFonts w:ascii="Times New Roman" w:hAnsi="Times New Roman"/>
                <w:lang w:val="x-none"/>
              </w:rPr>
              <w:br/>
              <w:t xml:space="preserve">их достоверность, прогнозировать изменение в новых условиях; </w:t>
            </w:r>
          </w:p>
          <w:p w14:paraId="53D62F63" w14:textId="77777777" w:rsidR="0011345E" w:rsidRPr="0011345E" w:rsidRDefault="0011345E" w:rsidP="00B92044">
            <w:pPr>
              <w:pStyle w:val="TableParagraph"/>
              <w:numPr>
                <w:ilvl w:val="0"/>
                <w:numId w:val="63"/>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разрабатывать план решения проблемы </w:t>
            </w:r>
            <w:r w:rsidRPr="0011345E">
              <w:rPr>
                <w:rFonts w:ascii="Times New Roman" w:hAnsi="Times New Roman"/>
                <w:lang w:val="x-none"/>
              </w:rPr>
              <w:br/>
              <w:t xml:space="preserve">с учетом анализа имеющихся материальных </w:t>
            </w:r>
            <w:r w:rsidRPr="0011345E">
              <w:rPr>
                <w:rFonts w:ascii="Times New Roman" w:hAnsi="Times New Roman"/>
                <w:lang w:val="x-none"/>
              </w:rPr>
              <w:br/>
              <w:t>и нематериальных ресурсов;</w:t>
            </w:r>
          </w:p>
          <w:p w14:paraId="5AE4D3D0" w14:textId="77777777" w:rsidR="0011345E" w:rsidRPr="0011345E" w:rsidRDefault="0011345E" w:rsidP="00B92044">
            <w:pPr>
              <w:pStyle w:val="TableParagraph"/>
              <w:numPr>
                <w:ilvl w:val="0"/>
                <w:numId w:val="63"/>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осуществлять целенаправленный поиск переноса средств и способов действия </w:t>
            </w:r>
            <w:r w:rsidRPr="0011345E">
              <w:rPr>
                <w:rFonts w:ascii="Times New Roman" w:hAnsi="Times New Roman"/>
                <w:lang w:val="x-none"/>
              </w:rPr>
              <w:br/>
              <w:t>в профессиональную среду;</w:t>
            </w:r>
          </w:p>
          <w:p w14:paraId="179EAD27" w14:textId="77777777" w:rsidR="0011345E" w:rsidRPr="0011345E" w:rsidRDefault="0011345E" w:rsidP="00B92044">
            <w:pPr>
              <w:pStyle w:val="TableParagraph"/>
              <w:numPr>
                <w:ilvl w:val="0"/>
                <w:numId w:val="63"/>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уметь переносить знания в познавательную </w:t>
            </w:r>
            <w:r w:rsidRPr="0011345E">
              <w:rPr>
                <w:rFonts w:ascii="Times New Roman" w:hAnsi="Times New Roman"/>
                <w:lang w:val="x-none"/>
              </w:rPr>
              <w:br/>
              <w:t>и практическую области жизнедеятельности;</w:t>
            </w:r>
          </w:p>
          <w:p w14:paraId="3D657BCC" w14:textId="77777777" w:rsidR="0011345E" w:rsidRPr="0011345E" w:rsidRDefault="0011345E" w:rsidP="00B92044">
            <w:pPr>
              <w:pStyle w:val="TableParagraph"/>
              <w:numPr>
                <w:ilvl w:val="0"/>
                <w:numId w:val="63"/>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уметь интегрировать знания из разных предметных областей; </w:t>
            </w:r>
          </w:p>
          <w:p w14:paraId="794B17A6" w14:textId="77777777" w:rsidR="0011345E" w:rsidRPr="0011345E" w:rsidRDefault="0011345E" w:rsidP="00B92044">
            <w:pPr>
              <w:pStyle w:val="TableParagraph"/>
              <w:numPr>
                <w:ilvl w:val="0"/>
                <w:numId w:val="63"/>
              </w:numPr>
              <w:autoSpaceDE w:val="0"/>
              <w:autoSpaceDN w:val="0"/>
              <w:spacing w:line="250" w:lineRule="exact"/>
              <w:rPr>
                <w:rFonts w:ascii="Times New Roman" w:hAnsi="Times New Roman"/>
                <w:lang w:val="x-none"/>
              </w:rPr>
            </w:pPr>
            <w:r w:rsidRPr="0011345E">
              <w:rPr>
                <w:rFonts w:ascii="Times New Roman" w:hAnsi="Times New Roman"/>
                <w:lang w:val="x-none"/>
              </w:rPr>
              <w:t>выдвигать новые идеи, предлагать оригинальные подходы и решения</w:t>
            </w:r>
          </w:p>
        </w:tc>
        <w:tc>
          <w:tcPr>
            <w:tcW w:w="4962" w:type="dxa"/>
          </w:tcPr>
          <w:p w14:paraId="50D733A4"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lastRenderedPageBreak/>
              <w:t>ПРб</w:t>
            </w:r>
            <w:proofErr w:type="spellEnd"/>
            <w:r w:rsidRPr="0011345E">
              <w:rPr>
                <w:rFonts w:ascii="Times New Roman" w:hAnsi="Times New Roman"/>
                <w:b/>
                <w:bCs/>
                <w:lang w:val="ru-RU"/>
              </w:rPr>
              <w:t xml:space="preserve"> 1</w:t>
            </w:r>
            <w:r w:rsidRPr="0011345E">
              <w:rPr>
                <w:rFonts w:ascii="Times New Roman" w:hAnsi="Times New Roman"/>
                <w:lang w:val="ru-RU"/>
              </w:rPr>
              <w:t xml:space="preserve"> Сформированность знаний об (о):</w:t>
            </w:r>
          </w:p>
          <w:p w14:paraId="6AE4E9A0"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обществе как целостной развивающейся системе в единстве </w:t>
            </w:r>
            <w:r w:rsidRPr="0011345E">
              <w:rPr>
                <w:rFonts w:ascii="Times New Roman" w:hAnsi="Times New Roman"/>
                <w:lang w:val="ru-RU"/>
              </w:rPr>
              <w:br/>
              <w:t>и взаимодействии основных сфер и институтов;</w:t>
            </w:r>
          </w:p>
          <w:p w14:paraId="6AE3912A"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основах социальной динамики;</w:t>
            </w:r>
          </w:p>
          <w:p w14:paraId="3744E3C8"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68E33C4E"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перспективах развития современного общества, в том числе тенденций развития Российской Федерации;</w:t>
            </w:r>
          </w:p>
          <w:p w14:paraId="708D7591"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человеке как субъекте общественных отношений и сознательной деятельности;</w:t>
            </w:r>
          </w:p>
          <w:p w14:paraId="7DE437D4"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73EBF78"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значении духовной культуры общества и разнообразии ее видов </w:t>
            </w:r>
            <w:r w:rsidRPr="0011345E">
              <w:rPr>
                <w:rFonts w:ascii="Times New Roman" w:hAnsi="Times New Roman"/>
                <w:lang w:val="ru-RU"/>
              </w:rPr>
              <w:br/>
              <w:t xml:space="preserve">и форм; экономике как науке и хозяйстве, роли государства </w:t>
            </w:r>
            <w:r w:rsidRPr="0011345E">
              <w:rPr>
                <w:rFonts w:ascii="Times New Roman" w:hAnsi="Times New Roman"/>
                <w:lang w:val="ru-RU"/>
              </w:rPr>
              <w:b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7D443761"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3D0D8DCF"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социальных отношениях, направлениях социальной политики </w:t>
            </w:r>
            <w:r w:rsidRPr="0011345E">
              <w:rPr>
                <w:rFonts w:ascii="Times New Roman" w:hAnsi="Times New Roman"/>
                <w:lang w:val="ru-RU"/>
              </w:rPr>
              <w:br/>
              <w:t xml:space="preserve">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w:t>
            </w:r>
            <w:r w:rsidRPr="0011345E">
              <w:rPr>
                <w:rFonts w:ascii="Times New Roman" w:hAnsi="Times New Roman"/>
                <w:lang w:val="ru-RU"/>
              </w:rPr>
              <w:lastRenderedPageBreak/>
              <w:t>Российской Федерации;</w:t>
            </w:r>
          </w:p>
          <w:p w14:paraId="4C06048E"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конституционном статусе и полномочиях органов государственной власти;</w:t>
            </w:r>
          </w:p>
          <w:p w14:paraId="1DE9AAEF"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системе прав человека и гражданина в Российской Федерации, правах ребенка и механизмах защиты прав в Российской Федерации;</w:t>
            </w:r>
          </w:p>
          <w:p w14:paraId="284F4328"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правовом регулирования гражданских, семейных, трудовых, налоговых, образовательных, административных, уголовных общественных отношений;</w:t>
            </w:r>
          </w:p>
          <w:p w14:paraId="03D00F15"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системе права и законодательства Российской Федерации;</w:t>
            </w:r>
          </w:p>
          <w:p w14:paraId="5FDF38EC"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3</w:t>
            </w:r>
            <w:r w:rsidRPr="0011345E">
              <w:rPr>
                <w:rFonts w:ascii="Times New Roman" w:hAnsi="Times New Roman"/>
                <w:lang w:val="ru-RU"/>
              </w:rPr>
              <w:t xml:space="preserve"> Владение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w:t>
            </w:r>
            <w:r w:rsidRPr="0011345E">
              <w:rPr>
                <w:rFonts w:ascii="Times New Roman" w:hAnsi="Times New Roman"/>
                <w:lang w:val="ru-RU"/>
              </w:rPr>
              <w:br/>
              <w:t>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11979A97"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9</w:t>
            </w:r>
            <w:r w:rsidRPr="0011345E">
              <w:rPr>
                <w:rFonts w:ascii="Times New Roman" w:hAnsi="Times New Roman"/>
                <w:lang w:val="ru-RU"/>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11345E">
              <w:rPr>
                <w:rFonts w:ascii="Times New Roman" w:hAnsi="Times New Roman"/>
                <w:lang w:val="ru-RU"/>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11345E">
              <w:rPr>
                <w:rFonts w:ascii="Times New Roman" w:hAnsi="Times New Roman"/>
                <w:lang w:val="ru-RU"/>
              </w:rPr>
              <w:br/>
              <w:t>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11345E" w:rsidRPr="0011345E" w14:paraId="155401A2" w14:textId="77777777" w:rsidTr="00654380">
        <w:trPr>
          <w:trHeight w:val="698"/>
        </w:trPr>
        <w:tc>
          <w:tcPr>
            <w:tcW w:w="2459" w:type="dxa"/>
          </w:tcPr>
          <w:p w14:paraId="5AEF9C38" w14:textId="77777777" w:rsidR="0011345E" w:rsidRPr="0011345E" w:rsidRDefault="0011345E" w:rsidP="00654380">
            <w:pPr>
              <w:pStyle w:val="TableParagraph"/>
              <w:spacing w:line="250" w:lineRule="exact"/>
              <w:rPr>
                <w:rFonts w:ascii="Times New Roman" w:hAnsi="Times New Roman"/>
                <w:lang w:val="ru-RU"/>
              </w:rPr>
            </w:pPr>
            <w:bookmarkStart w:id="146" w:name="_Toc118236638"/>
            <w:r w:rsidRPr="0011345E">
              <w:rPr>
                <w:rFonts w:ascii="Times New Roman" w:hAnsi="Times New Roman"/>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46"/>
          </w:p>
        </w:tc>
        <w:tc>
          <w:tcPr>
            <w:tcW w:w="3886" w:type="dxa"/>
          </w:tcPr>
          <w:p w14:paraId="3548EF48"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в части ценности научного познания:</w:t>
            </w:r>
          </w:p>
          <w:p w14:paraId="4A106397" w14:textId="77777777" w:rsidR="0011345E" w:rsidRPr="0011345E" w:rsidRDefault="0011345E" w:rsidP="00B92044">
            <w:pPr>
              <w:pStyle w:val="TableParagraph"/>
              <w:numPr>
                <w:ilvl w:val="0"/>
                <w:numId w:val="63"/>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11345E">
              <w:rPr>
                <w:rFonts w:ascii="Times New Roman" w:hAnsi="Times New Roman"/>
                <w:lang w:val="x-none"/>
              </w:rPr>
              <w:br/>
              <w:t>в поликультурном мире.</w:t>
            </w:r>
          </w:p>
          <w:p w14:paraId="71C967CD"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Овладение универсальными учебными познавательными действиями:</w:t>
            </w:r>
          </w:p>
          <w:p w14:paraId="56A01C68" w14:textId="77777777" w:rsidR="0011345E" w:rsidRPr="0011345E" w:rsidRDefault="0011345E" w:rsidP="00B92044">
            <w:pPr>
              <w:pStyle w:val="TableParagraph"/>
              <w:numPr>
                <w:ilvl w:val="0"/>
                <w:numId w:val="61"/>
              </w:numPr>
              <w:autoSpaceDE w:val="0"/>
              <w:autoSpaceDN w:val="0"/>
              <w:spacing w:line="250" w:lineRule="exact"/>
              <w:rPr>
                <w:rFonts w:ascii="Times New Roman" w:hAnsi="Times New Roman"/>
                <w:lang w:val="x-none"/>
              </w:rPr>
            </w:pPr>
            <w:r w:rsidRPr="0011345E">
              <w:rPr>
                <w:rFonts w:ascii="Times New Roman" w:hAnsi="Times New Roman"/>
                <w:lang w:val="x-none"/>
              </w:rPr>
              <w:t>работа с информацией:</w:t>
            </w:r>
          </w:p>
          <w:p w14:paraId="576EA236" w14:textId="77777777" w:rsidR="0011345E" w:rsidRPr="0011345E" w:rsidRDefault="0011345E" w:rsidP="00B92044">
            <w:pPr>
              <w:pStyle w:val="TableParagraph"/>
              <w:numPr>
                <w:ilvl w:val="0"/>
                <w:numId w:val="64"/>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владеть навыками получения информации </w:t>
            </w:r>
            <w:r w:rsidRPr="0011345E">
              <w:rPr>
                <w:rFonts w:ascii="Times New Roman" w:hAnsi="Times New Roman"/>
                <w:lang w:val="x-none"/>
              </w:rPr>
              <w:br/>
              <w:t xml:space="preserve">из источников разных типов, самостоятельно осуществлять поиск, анализ, систематизацию </w:t>
            </w:r>
          </w:p>
          <w:p w14:paraId="4A51E90D" w14:textId="77777777" w:rsidR="0011345E" w:rsidRPr="0011345E" w:rsidRDefault="0011345E" w:rsidP="00B92044">
            <w:pPr>
              <w:pStyle w:val="TableParagraph"/>
              <w:numPr>
                <w:ilvl w:val="0"/>
                <w:numId w:val="64"/>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и интерпретацию информации различных видов и форм представления;  </w:t>
            </w:r>
          </w:p>
          <w:p w14:paraId="43668618" w14:textId="77777777" w:rsidR="0011345E" w:rsidRPr="0011345E" w:rsidRDefault="0011345E" w:rsidP="00B92044">
            <w:pPr>
              <w:pStyle w:val="TableParagraph"/>
              <w:numPr>
                <w:ilvl w:val="0"/>
                <w:numId w:val="64"/>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создавать тексты в различных форматах </w:t>
            </w:r>
            <w:r w:rsidRPr="0011345E">
              <w:rPr>
                <w:rFonts w:ascii="Times New Roman" w:hAnsi="Times New Roman"/>
                <w:lang w:val="x-none"/>
              </w:rPr>
              <w:br/>
              <w:t>с учетом назначения информации и целевой аудитории, выбирая оптимальную форму представления и визуализации;</w:t>
            </w:r>
          </w:p>
          <w:p w14:paraId="4F330F8C" w14:textId="77777777" w:rsidR="0011345E" w:rsidRPr="0011345E" w:rsidRDefault="0011345E" w:rsidP="00B92044">
            <w:pPr>
              <w:pStyle w:val="TableParagraph"/>
              <w:numPr>
                <w:ilvl w:val="0"/>
                <w:numId w:val="64"/>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оценивать достоверность, легитимность информации, ее соответствие правовым </w:t>
            </w:r>
            <w:r w:rsidRPr="0011345E">
              <w:rPr>
                <w:rFonts w:ascii="Times New Roman" w:hAnsi="Times New Roman"/>
                <w:lang w:val="x-none"/>
              </w:rPr>
              <w:br/>
              <w:t>и морально-этическим нормам;</w:t>
            </w:r>
          </w:p>
          <w:p w14:paraId="74E85CFA" w14:textId="77777777" w:rsidR="0011345E" w:rsidRPr="0011345E" w:rsidRDefault="0011345E" w:rsidP="00B92044">
            <w:pPr>
              <w:pStyle w:val="TableParagraph"/>
              <w:numPr>
                <w:ilvl w:val="0"/>
                <w:numId w:val="64"/>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использовать средства информационных </w:t>
            </w:r>
          </w:p>
          <w:p w14:paraId="1143CAF9" w14:textId="77777777" w:rsidR="0011345E" w:rsidRPr="0011345E" w:rsidRDefault="0011345E" w:rsidP="00B92044">
            <w:pPr>
              <w:pStyle w:val="TableParagraph"/>
              <w:numPr>
                <w:ilvl w:val="0"/>
                <w:numId w:val="64"/>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и коммуникационных технологий </w:t>
            </w:r>
            <w:r w:rsidRPr="0011345E">
              <w:rPr>
                <w:rFonts w:ascii="Times New Roman" w:hAnsi="Times New Roman"/>
                <w:lang w:val="x-none"/>
              </w:rPr>
              <w:br/>
              <w:t xml:space="preserve">в решении когнитивных, коммуникативных </w:t>
            </w:r>
            <w:r w:rsidRPr="0011345E">
              <w:rPr>
                <w:rFonts w:ascii="Times New Roman" w:hAnsi="Times New Roman"/>
                <w:lang w:val="x-none"/>
              </w:rPr>
              <w:br/>
              <w:t>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0CE7883" w14:textId="77777777" w:rsidR="0011345E" w:rsidRPr="0011345E" w:rsidRDefault="0011345E" w:rsidP="00B92044">
            <w:pPr>
              <w:pStyle w:val="TableParagraph"/>
              <w:numPr>
                <w:ilvl w:val="0"/>
                <w:numId w:val="64"/>
              </w:numPr>
              <w:autoSpaceDE w:val="0"/>
              <w:autoSpaceDN w:val="0"/>
              <w:spacing w:line="250" w:lineRule="exact"/>
              <w:rPr>
                <w:rFonts w:ascii="Times New Roman" w:hAnsi="Times New Roman"/>
                <w:lang w:val="x-none"/>
              </w:rPr>
            </w:pPr>
            <w:r w:rsidRPr="0011345E">
              <w:rPr>
                <w:rFonts w:ascii="Times New Roman" w:hAnsi="Times New Roman"/>
                <w:lang w:val="x-none"/>
              </w:rPr>
              <w:t>владеть навыками распознавания и защиты информации, информационной безопасности личности</w:t>
            </w:r>
          </w:p>
        </w:tc>
        <w:tc>
          <w:tcPr>
            <w:tcW w:w="4962" w:type="dxa"/>
          </w:tcPr>
          <w:p w14:paraId="3BF2336D"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1</w:t>
            </w:r>
            <w:r w:rsidRPr="0011345E">
              <w:rPr>
                <w:rFonts w:ascii="Times New Roman" w:hAnsi="Times New Roman"/>
                <w:lang w:val="ru-RU"/>
              </w:rPr>
              <w:t xml:space="preserve"> Сформированность знаний об (о):</w:t>
            </w:r>
          </w:p>
          <w:p w14:paraId="55AB9D8F"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особенностях процесса цифровизации и влиянии массовых коммуникаций на все сферы жизни общества; </w:t>
            </w:r>
          </w:p>
          <w:p w14:paraId="33C8634C"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5</w:t>
            </w:r>
            <w:r w:rsidRPr="0011345E">
              <w:rPr>
                <w:rFonts w:ascii="Times New Roman" w:hAnsi="Times New Roman"/>
                <w:lang w:val="ru-RU"/>
              </w:rPr>
              <w:t xml:space="preserve"> Связи социальных объектов и явлений с помощью различных знаковых систем; сформированность представлений </w:t>
            </w:r>
            <w:r w:rsidRPr="0011345E">
              <w:rPr>
                <w:rFonts w:ascii="Times New Roman" w:hAnsi="Times New Roman"/>
                <w:lang w:val="ru-RU"/>
              </w:rPr>
              <w:br/>
              <w:t>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2996271D"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6</w:t>
            </w:r>
            <w:r w:rsidRPr="0011345E">
              <w:rPr>
                <w:rFonts w:ascii="Times New Roman" w:hAnsi="Times New Roman"/>
                <w:lang w:val="ru-RU"/>
              </w:rPr>
              <w:t xml:space="preserve"> Владение умениями применять полученные знания </w:t>
            </w:r>
            <w:r w:rsidRPr="0011345E">
              <w:rPr>
                <w:rFonts w:ascii="Times New Roman" w:hAnsi="Times New Roman"/>
                <w:lang w:val="ru-RU"/>
              </w:rPr>
              <w:br/>
              <w:t xml:space="preserve">при анализе социальной информации, полученной </w:t>
            </w:r>
            <w:r w:rsidRPr="0011345E">
              <w:rPr>
                <w:rFonts w:ascii="Times New Roman" w:hAnsi="Times New Roman"/>
                <w:lang w:val="ru-RU"/>
              </w:rPr>
              <w:br/>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r w:rsidRPr="0011345E">
              <w:rPr>
                <w:rFonts w:ascii="Times New Roman" w:hAnsi="Times New Roman"/>
                <w:lang w:val="ru-RU"/>
              </w:rPr>
              <w:br/>
              <w:t xml:space="preserve">в различных знаковых системах, извлекать информацию </w:t>
            </w:r>
            <w:r w:rsidRPr="0011345E">
              <w:rPr>
                <w:rFonts w:ascii="Times New Roman" w:hAnsi="Times New Roman"/>
                <w:lang w:val="ru-RU"/>
              </w:rPr>
              <w:br/>
              <w:t>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00674879"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11</w:t>
            </w:r>
            <w:r w:rsidRPr="0011345E">
              <w:rPr>
                <w:rFonts w:ascii="Times New Roman" w:hAnsi="Times New Roman"/>
                <w:lang w:val="ru-RU"/>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w:t>
            </w:r>
            <w:r w:rsidRPr="0011345E">
              <w:rPr>
                <w:rFonts w:ascii="Times New Roman" w:hAnsi="Times New Roman"/>
                <w:lang w:val="ru-RU"/>
              </w:rPr>
              <w:br/>
              <w:t>в источниках информации, давать на основе полученных знаний правовую оценку действиям людей в модельных ситуациях</w:t>
            </w:r>
          </w:p>
        </w:tc>
      </w:tr>
      <w:tr w:rsidR="0011345E" w:rsidRPr="0011345E" w14:paraId="6C8CDE2B" w14:textId="77777777" w:rsidTr="00654380">
        <w:trPr>
          <w:trHeight w:val="416"/>
        </w:trPr>
        <w:tc>
          <w:tcPr>
            <w:tcW w:w="2459" w:type="dxa"/>
          </w:tcPr>
          <w:p w14:paraId="52CF55C1"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ОК 03 Планировать </w:t>
            </w:r>
            <w:r w:rsidRPr="0011345E">
              <w:rPr>
                <w:rFonts w:ascii="Times New Roman" w:hAnsi="Times New Roman"/>
                <w:lang w:val="ru-RU"/>
              </w:rPr>
              <w:br/>
              <w:t xml:space="preserve">и реализовывать собственное профессиональное </w:t>
            </w:r>
            <w:r w:rsidRPr="0011345E">
              <w:rPr>
                <w:rFonts w:ascii="Times New Roman" w:hAnsi="Times New Roman"/>
                <w:lang w:val="ru-RU"/>
              </w:rPr>
              <w:br/>
              <w:t xml:space="preserve">и личностное развитие, предпринимательскую деятельность </w:t>
            </w:r>
            <w:r w:rsidRPr="0011345E">
              <w:rPr>
                <w:rFonts w:ascii="Times New Roman" w:hAnsi="Times New Roman"/>
                <w:lang w:val="ru-RU"/>
              </w:rPr>
              <w:br/>
            </w:r>
            <w:r w:rsidRPr="0011345E">
              <w:rPr>
                <w:rFonts w:ascii="Times New Roman" w:hAnsi="Times New Roman"/>
                <w:lang w:val="ru-RU"/>
              </w:rPr>
              <w:lastRenderedPageBreak/>
              <w:t xml:space="preserve">в профессиональной сфере, использовать знания по правовой </w:t>
            </w:r>
            <w:r w:rsidRPr="0011345E">
              <w:rPr>
                <w:rFonts w:ascii="Times New Roman" w:hAnsi="Times New Roman"/>
                <w:lang w:val="ru-RU"/>
              </w:rPr>
              <w:br/>
              <w:t xml:space="preserve">и финансовой грамотности </w:t>
            </w:r>
            <w:r w:rsidRPr="0011345E">
              <w:rPr>
                <w:rFonts w:ascii="Times New Roman" w:hAnsi="Times New Roman"/>
                <w:lang w:val="ru-RU"/>
              </w:rPr>
              <w:br/>
              <w:t>в различных жизненных ситуациях</w:t>
            </w:r>
          </w:p>
        </w:tc>
        <w:tc>
          <w:tcPr>
            <w:tcW w:w="3886" w:type="dxa"/>
          </w:tcPr>
          <w:p w14:paraId="7719B445"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lastRenderedPageBreak/>
              <w:t>в части духовно-нравственного воспитания:</w:t>
            </w:r>
          </w:p>
          <w:p w14:paraId="3025A158" w14:textId="77777777" w:rsidR="0011345E" w:rsidRPr="0011345E" w:rsidRDefault="0011345E" w:rsidP="00B92044">
            <w:pPr>
              <w:pStyle w:val="TableParagraph"/>
              <w:numPr>
                <w:ilvl w:val="0"/>
                <w:numId w:val="65"/>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сформированность нравственного сознания, этического поведения; </w:t>
            </w:r>
          </w:p>
          <w:p w14:paraId="2EAB8490" w14:textId="77777777" w:rsidR="0011345E" w:rsidRPr="0011345E" w:rsidRDefault="0011345E" w:rsidP="00B92044">
            <w:pPr>
              <w:pStyle w:val="TableParagraph"/>
              <w:numPr>
                <w:ilvl w:val="0"/>
                <w:numId w:val="65"/>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способность оценивать ситуацию </w:t>
            </w:r>
            <w:r w:rsidRPr="0011345E">
              <w:rPr>
                <w:rFonts w:ascii="Times New Roman" w:hAnsi="Times New Roman"/>
                <w:lang w:val="x-none"/>
              </w:rPr>
              <w:br/>
            </w:r>
            <w:r w:rsidRPr="0011345E">
              <w:rPr>
                <w:rFonts w:ascii="Times New Roman" w:hAnsi="Times New Roman"/>
                <w:lang w:val="x-none"/>
              </w:rPr>
              <w:lastRenderedPageBreak/>
              <w:t xml:space="preserve">и принимать осознанные решения, ориентируясь на морально-нравственные нормы и ценности; </w:t>
            </w:r>
          </w:p>
          <w:p w14:paraId="050948C1" w14:textId="77777777" w:rsidR="0011345E" w:rsidRPr="0011345E" w:rsidRDefault="0011345E" w:rsidP="00B92044">
            <w:pPr>
              <w:pStyle w:val="TableParagraph"/>
              <w:numPr>
                <w:ilvl w:val="0"/>
                <w:numId w:val="65"/>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осознание личного вклада в построение устойчивого будущего; </w:t>
            </w:r>
          </w:p>
          <w:p w14:paraId="5038CFAE" w14:textId="77777777" w:rsidR="0011345E" w:rsidRPr="0011345E" w:rsidRDefault="0011345E" w:rsidP="00B92044">
            <w:pPr>
              <w:pStyle w:val="TableParagraph"/>
              <w:numPr>
                <w:ilvl w:val="0"/>
                <w:numId w:val="65"/>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w:t>
            </w:r>
            <w:r w:rsidRPr="0011345E">
              <w:rPr>
                <w:rFonts w:ascii="Times New Roman" w:hAnsi="Times New Roman"/>
                <w:lang w:val="x-none"/>
              </w:rPr>
              <w:br/>
              <w:t xml:space="preserve">в соответствии с традициями народов России; </w:t>
            </w:r>
          </w:p>
          <w:p w14:paraId="2E842F90" w14:textId="77777777" w:rsidR="0011345E" w:rsidRPr="0011345E" w:rsidRDefault="0011345E" w:rsidP="00654380">
            <w:pPr>
              <w:pStyle w:val="TableParagraph"/>
              <w:spacing w:line="250" w:lineRule="exact"/>
              <w:rPr>
                <w:rFonts w:ascii="Times New Roman" w:hAnsi="Times New Roman"/>
              </w:rPr>
            </w:pPr>
            <w:proofErr w:type="spellStart"/>
            <w:r w:rsidRPr="0011345E">
              <w:rPr>
                <w:rFonts w:ascii="Times New Roman" w:hAnsi="Times New Roman"/>
              </w:rPr>
              <w:t>Овладение</w:t>
            </w:r>
            <w:proofErr w:type="spellEnd"/>
            <w:r w:rsidRPr="0011345E">
              <w:rPr>
                <w:rFonts w:ascii="Times New Roman" w:hAnsi="Times New Roman"/>
              </w:rPr>
              <w:t xml:space="preserve"> </w:t>
            </w:r>
            <w:proofErr w:type="spellStart"/>
            <w:r w:rsidRPr="0011345E">
              <w:rPr>
                <w:rFonts w:ascii="Times New Roman" w:hAnsi="Times New Roman"/>
              </w:rPr>
              <w:t>универсальными</w:t>
            </w:r>
            <w:proofErr w:type="spellEnd"/>
            <w:r w:rsidRPr="0011345E">
              <w:rPr>
                <w:rFonts w:ascii="Times New Roman" w:hAnsi="Times New Roman"/>
              </w:rPr>
              <w:t xml:space="preserve"> </w:t>
            </w:r>
            <w:proofErr w:type="spellStart"/>
            <w:r w:rsidRPr="0011345E">
              <w:rPr>
                <w:rFonts w:ascii="Times New Roman" w:hAnsi="Times New Roman"/>
              </w:rPr>
              <w:t>регулятивными</w:t>
            </w:r>
            <w:proofErr w:type="spellEnd"/>
            <w:r w:rsidRPr="0011345E">
              <w:rPr>
                <w:rFonts w:ascii="Times New Roman" w:hAnsi="Times New Roman"/>
              </w:rPr>
              <w:t xml:space="preserve"> </w:t>
            </w:r>
            <w:proofErr w:type="spellStart"/>
            <w:r w:rsidRPr="0011345E">
              <w:rPr>
                <w:rFonts w:ascii="Times New Roman" w:hAnsi="Times New Roman"/>
              </w:rPr>
              <w:t>действиями</w:t>
            </w:r>
            <w:proofErr w:type="spellEnd"/>
            <w:r w:rsidRPr="0011345E">
              <w:rPr>
                <w:rFonts w:ascii="Times New Roman" w:hAnsi="Times New Roman"/>
              </w:rPr>
              <w:t>:</w:t>
            </w:r>
          </w:p>
          <w:p w14:paraId="202169A0" w14:textId="77777777" w:rsidR="0011345E" w:rsidRPr="0011345E" w:rsidRDefault="0011345E" w:rsidP="00B92044">
            <w:pPr>
              <w:pStyle w:val="TableParagraph"/>
              <w:numPr>
                <w:ilvl w:val="0"/>
                <w:numId w:val="66"/>
              </w:numPr>
              <w:autoSpaceDE w:val="0"/>
              <w:autoSpaceDN w:val="0"/>
              <w:spacing w:line="250" w:lineRule="exact"/>
              <w:rPr>
                <w:rFonts w:ascii="Times New Roman" w:hAnsi="Times New Roman"/>
                <w:lang w:val="x-none"/>
              </w:rPr>
            </w:pPr>
            <w:r w:rsidRPr="0011345E">
              <w:rPr>
                <w:rFonts w:ascii="Times New Roman" w:hAnsi="Times New Roman"/>
                <w:lang w:val="x-none"/>
              </w:rPr>
              <w:t>самоорганизация:</w:t>
            </w:r>
          </w:p>
          <w:p w14:paraId="3CDDEF73" w14:textId="77777777" w:rsidR="0011345E" w:rsidRPr="0011345E" w:rsidRDefault="0011345E" w:rsidP="00B92044">
            <w:pPr>
              <w:pStyle w:val="TableParagraph"/>
              <w:numPr>
                <w:ilvl w:val="0"/>
                <w:numId w:val="67"/>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2937DDD4" w14:textId="77777777" w:rsidR="0011345E" w:rsidRPr="0011345E" w:rsidRDefault="0011345E" w:rsidP="00B92044">
            <w:pPr>
              <w:pStyle w:val="TableParagraph"/>
              <w:numPr>
                <w:ilvl w:val="0"/>
                <w:numId w:val="67"/>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способствовать формированию </w:t>
            </w:r>
            <w:r w:rsidRPr="0011345E">
              <w:rPr>
                <w:rFonts w:ascii="Times New Roman" w:hAnsi="Times New Roman"/>
                <w:lang w:val="x-none"/>
              </w:rPr>
              <w:br/>
              <w:t xml:space="preserve">и проявлению широкой эрудиции в разных областях знаний, постоянно повышать свой образовательный и культурный уровень; </w:t>
            </w:r>
          </w:p>
          <w:p w14:paraId="5F45D9B1" w14:textId="77777777" w:rsidR="0011345E" w:rsidRPr="0011345E" w:rsidRDefault="0011345E" w:rsidP="00B92044">
            <w:pPr>
              <w:pStyle w:val="TableParagraph"/>
              <w:numPr>
                <w:ilvl w:val="0"/>
                <w:numId w:val="66"/>
              </w:numPr>
              <w:autoSpaceDE w:val="0"/>
              <w:autoSpaceDN w:val="0"/>
              <w:spacing w:line="250" w:lineRule="exact"/>
              <w:rPr>
                <w:rFonts w:ascii="Times New Roman" w:hAnsi="Times New Roman"/>
                <w:lang w:val="x-none"/>
              </w:rPr>
            </w:pPr>
            <w:r w:rsidRPr="0011345E">
              <w:rPr>
                <w:rFonts w:ascii="Times New Roman" w:hAnsi="Times New Roman"/>
                <w:lang w:val="x-none"/>
              </w:rPr>
              <w:t>самоконтроль:</w:t>
            </w:r>
          </w:p>
          <w:p w14:paraId="15BD46AD" w14:textId="77777777" w:rsidR="0011345E" w:rsidRPr="0011345E" w:rsidRDefault="0011345E" w:rsidP="00B92044">
            <w:pPr>
              <w:pStyle w:val="TableParagraph"/>
              <w:numPr>
                <w:ilvl w:val="0"/>
                <w:numId w:val="68"/>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использовать приемы рефлексии </w:t>
            </w:r>
            <w:r w:rsidRPr="0011345E">
              <w:rPr>
                <w:rFonts w:ascii="Times New Roman" w:hAnsi="Times New Roman"/>
                <w:lang w:val="x-none"/>
              </w:rPr>
              <w:br/>
              <w:t xml:space="preserve">для оценки ситуации, выбора верного решения; </w:t>
            </w:r>
          </w:p>
          <w:p w14:paraId="194D197E" w14:textId="77777777" w:rsidR="0011345E" w:rsidRPr="0011345E" w:rsidRDefault="0011345E" w:rsidP="00B92044">
            <w:pPr>
              <w:pStyle w:val="TableParagraph"/>
              <w:numPr>
                <w:ilvl w:val="0"/>
                <w:numId w:val="68"/>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уметь оценивать риски и своевременно принимать решения по их снижению; </w:t>
            </w:r>
          </w:p>
          <w:p w14:paraId="3DD7A48E" w14:textId="77777777" w:rsidR="0011345E" w:rsidRPr="0011345E" w:rsidRDefault="0011345E" w:rsidP="00B92044">
            <w:pPr>
              <w:pStyle w:val="TableParagraph"/>
              <w:numPr>
                <w:ilvl w:val="0"/>
                <w:numId w:val="66"/>
              </w:numPr>
              <w:autoSpaceDE w:val="0"/>
              <w:autoSpaceDN w:val="0"/>
              <w:spacing w:line="250" w:lineRule="exact"/>
              <w:rPr>
                <w:rFonts w:ascii="Times New Roman" w:hAnsi="Times New Roman"/>
                <w:lang w:val="x-none"/>
              </w:rPr>
            </w:pPr>
            <w:r w:rsidRPr="0011345E">
              <w:rPr>
                <w:rFonts w:ascii="Times New Roman" w:hAnsi="Times New Roman"/>
                <w:lang w:val="x-none"/>
              </w:rPr>
              <w:t>эмоциональный интеллект, предполагающий сформированность:</w:t>
            </w:r>
          </w:p>
          <w:p w14:paraId="14D0B4C1" w14:textId="77777777" w:rsidR="0011345E" w:rsidRPr="0011345E" w:rsidRDefault="0011345E" w:rsidP="00B92044">
            <w:pPr>
              <w:pStyle w:val="TableParagraph"/>
              <w:numPr>
                <w:ilvl w:val="0"/>
                <w:numId w:val="69"/>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5B3096F" w14:textId="77777777" w:rsidR="0011345E" w:rsidRPr="0011345E" w:rsidRDefault="0011345E" w:rsidP="00B92044">
            <w:pPr>
              <w:pStyle w:val="TableParagraph"/>
              <w:numPr>
                <w:ilvl w:val="0"/>
                <w:numId w:val="69"/>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эмпатии, включающей способность понимать эмоциональное состояние других, учитывать его при </w:t>
            </w:r>
            <w:r w:rsidRPr="0011345E">
              <w:rPr>
                <w:rFonts w:ascii="Times New Roman" w:hAnsi="Times New Roman"/>
                <w:lang w:val="x-none"/>
              </w:rPr>
              <w:lastRenderedPageBreak/>
              <w:t xml:space="preserve">осуществлении коммуникации, способность к сочувствию </w:t>
            </w:r>
            <w:r w:rsidRPr="0011345E">
              <w:rPr>
                <w:rFonts w:ascii="Times New Roman" w:hAnsi="Times New Roman"/>
                <w:lang w:val="x-none"/>
              </w:rPr>
              <w:br/>
              <w:t xml:space="preserve">и сопереживанию; </w:t>
            </w:r>
          </w:p>
          <w:p w14:paraId="607DBF70" w14:textId="77777777" w:rsidR="0011345E" w:rsidRPr="0011345E" w:rsidRDefault="0011345E" w:rsidP="00B92044">
            <w:pPr>
              <w:pStyle w:val="TableParagraph"/>
              <w:numPr>
                <w:ilvl w:val="0"/>
                <w:numId w:val="69"/>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социальных навыков, включающих способность выстраивать отношения </w:t>
            </w:r>
            <w:r w:rsidRPr="0011345E">
              <w:rPr>
                <w:rFonts w:ascii="Times New Roman" w:hAnsi="Times New Roman"/>
                <w:lang w:val="x-none"/>
              </w:rPr>
              <w:br/>
              <w:t>с другими людьми, заботиться, проявлять интерес и разрешать конфликты</w:t>
            </w:r>
          </w:p>
        </w:tc>
        <w:tc>
          <w:tcPr>
            <w:tcW w:w="4962" w:type="dxa"/>
          </w:tcPr>
          <w:p w14:paraId="53261CE7"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lastRenderedPageBreak/>
              <w:t>ПРб</w:t>
            </w:r>
            <w:proofErr w:type="spellEnd"/>
            <w:r w:rsidRPr="0011345E">
              <w:rPr>
                <w:rFonts w:ascii="Times New Roman" w:hAnsi="Times New Roman"/>
                <w:b/>
                <w:bCs/>
                <w:lang w:val="ru-RU"/>
              </w:rPr>
              <w:t xml:space="preserve"> 1 </w:t>
            </w:r>
            <w:r w:rsidRPr="0011345E">
              <w:rPr>
                <w:rFonts w:ascii="Times New Roman" w:hAnsi="Times New Roman"/>
                <w:lang w:val="ru-RU"/>
              </w:rPr>
              <w:t>Сформированность знаний об (о):</w:t>
            </w:r>
          </w:p>
          <w:p w14:paraId="782FB55D"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94D9CC1"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социальных отношениях, направлениях </w:t>
            </w:r>
            <w:r w:rsidRPr="0011345E">
              <w:rPr>
                <w:rFonts w:ascii="Times New Roman" w:hAnsi="Times New Roman"/>
                <w:lang w:val="ru-RU"/>
              </w:rPr>
              <w:lastRenderedPageBreak/>
              <w:t xml:space="preserve">социальной политики </w:t>
            </w:r>
            <w:r w:rsidRPr="0011345E">
              <w:rPr>
                <w:rFonts w:ascii="Times New Roman" w:hAnsi="Times New Roman"/>
                <w:lang w:val="ru-RU"/>
              </w:rPr>
              <w:b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1838E94"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конституционном статусе и полномочиях органов государственной власти;</w:t>
            </w:r>
          </w:p>
          <w:p w14:paraId="7F017DE8"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системе прав человека и гражданина в Российской Федерации, правах ребенка и механизмах защиты прав в Российской Федерации;</w:t>
            </w:r>
          </w:p>
          <w:p w14:paraId="77482BAF"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правовом регулирования гражданских, семейных, трудовых, налоговых, образовательных, административных, уголовных общественных отношений;</w:t>
            </w:r>
          </w:p>
          <w:p w14:paraId="26C0C2E6"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системе права и законодательства Российской Федерации;</w:t>
            </w:r>
          </w:p>
          <w:p w14:paraId="4C01C1CD"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6</w:t>
            </w:r>
            <w:r w:rsidRPr="0011345E">
              <w:rPr>
                <w:rFonts w:ascii="Times New Roman" w:hAnsi="Times New Roman"/>
                <w:lang w:val="ru-RU"/>
              </w:rPr>
              <w:t xml:space="preserve">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Pr="0011345E">
              <w:rPr>
                <w:rFonts w:ascii="Times New Roman" w:hAnsi="Times New Roman"/>
                <w:lang w:val="ru-RU"/>
              </w:rPr>
              <w:br/>
              <w:t xml:space="preserve">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w:t>
            </w:r>
            <w:r w:rsidRPr="0011345E">
              <w:rPr>
                <w:rFonts w:ascii="Times New Roman" w:hAnsi="Times New Roman"/>
                <w:lang w:val="ru-RU"/>
              </w:rPr>
              <w:br/>
              <w:t>и тезисный план развернутых ответов, анализировать неадаптированные тексты на социальную тематику;</w:t>
            </w:r>
          </w:p>
          <w:p w14:paraId="7A74C3EA"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10</w:t>
            </w:r>
            <w:r w:rsidRPr="0011345E">
              <w:rPr>
                <w:rFonts w:ascii="Times New Roman" w:hAnsi="Times New Roman"/>
                <w:lang w:val="ru-RU"/>
              </w:rPr>
              <w:t xml:space="preserve"> Готовность применять знания о финансах и бюджетном регулировании при пользовании финансовыми услугами </w:t>
            </w:r>
            <w:r w:rsidRPr="0011345E">
              <w:rPr>
                <w:rFonts w:ascii="Times New Roman" w:hAnsi="Times New Roman"/>
                <w:lang w:val="ru-RU"/>
              </w:rPr>
              <w:br/>
              <w:t xml:space="preserve">и инструментами; использовать финансовую информацию </w:t>
            </w:r>
            <w:r w:rsidRPr="0011345E">
              <w:rPr>
                <w:rFonts w:ascii="Times New Roman" w:hAnsi="Times New Roman"/>
                <w:lang w:val="ru-RU"/>
              </w:rPr>
              <w:br/>
              <w:t xml:space="preserve">для достижения личных финансовых целей, обеспечивать финансовую безопасность с учетом рисков и способов </w:t>
            </w:r>
            <w:r w:rsidRPr="0011345E">
              <w:rPr>
                <w:rFonts w:ascii="Times New Roman" w:hAnsi="Times New Roman"/>
                <w:lang w:val="ru-RU"/>
              </w:rPr>
              <w:br/>
              <w:t xml:space="preserve">их снижения; сформированность гражданской ответственности </w:t>
            </w:r>
            <w:r w:rsidRPr="0011345E">
              <w:rPr>
                <w:rFonts w:ascii="Times New Roman" w:hAnsi="Times New Roman"/>
                <w:lang w:val="ru-RU"/>
              </w:rPr>
              <w:br/>
              <w:t>в части уплаты налогов для развития общества и государства</w:t>
            </w:r>
          </w:p>
        </w:tc>
      </w:tr>
      <w:tr w:rsidR="0011345E" w:rsidRPr="0011345E" w14:paraId="54B70065" w14:textId="77777777" w:rsidTr="00654380">
        <w:trPr>
          <w:trHeight w:val="699"/>
        </w:trPr>
        <w:tc>
          <w:tcPr>
            <w:tcW w:w="2459" w:type="dxa"/>
          </w:tcPr>
          <w:p w14:paraId="733402B1" w14:textId="77777777" w:rsidR="0011345E" w:rsidRPr="0011345E" w:rsidRDefault="0011345E" w:rsidP="00654380">
            <w:pPr>
              <w:pStyle w:val="TableParagraph"/>
              <w:spacing w:line="250" w:lineRule="exact"/>
              <w:rPr>
                <w:rFonts w:ascii="Times New Roman" w:hAnsi="Times New Roman"/>
                <w:lang w:val="ru-RU"/>
              </w:rPr>
            </w:pPr>
            <w:bookmarkStart w:id="147" w:name="_Toc118236668"/>
            <w:r w:rsidRPr="0011345E">
              <w:rPr>
                <w:rFonts w:ascii="Times New Roman" w:hAnsi="Times New Roman"/>
                <w:lang w:val="ru-RU"/>
              </w:rPr>
              <w:lastRenderedPageBreak/>
              <w:t xml:space="preserve">ОК 04 Эффективно взаимодействовать </w:t>
            </w:r>
            <w:r w:rsidRPr="0011345E">
              <w:rPr>
                <w:rFonts w:ascii="Times New Roman" w:hAnsi="Times New Roman"/>
                <w:lang w:val="ru-RU"/>
              </w:rPr>
              <w:br/>
              <w:t>и работать в коллективе и команде</w:t>
            </w:r>
            <w:bookmarkEnd w:id="147"/>
          </w:p>
        </w:tc>
        <w:tc>
          <w:tcPr>
            <w:tcW w:w="3886" w:type="dxa"/>
          </w:tcPr>
          <w:p w14:paraId="2D582FDF"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в части ценности научного познания: осознание ценности научной деятельности, готовность осуществлять проектную </w:t>
            </w:r>
            <w:r w:rsidRPr="0011345E">
              <w:rPr>
                <w:rFonts w:ascii="Times New Roman" w:hAnsi="Times New Roman"/>
                <w:lang w:val="ru-RU"/>
              </w:rPr>
              <w:br/>
              <w:t xml:space="preserve">и исследовательскую деятельность индивидуально и в группе. </w:t>
            </w:r>
          </w:p>
          <w:p w14:paraId="2B314352"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Овладение универсальными коммуникативными действиями:</w:t>
            </w:r>
          </w:p>
          <w:p w14:paraId="1BF07B4E" w14:textId="77777777" w:rsidR="0011345E" w:rsidRPr="0011345E" w:rsidRDefault="0011345E" w:rsidP="00B92044">
            <w:pPr>
              <w:pStyle w:val="TableParagraph"/>
              <w:numPr>
                <w:ilvl w:val="0"/>
                <w:numId w:val="77"/>
              </w:numPr>
              <w:autoSpaceDE w:val="0"/>
              <w:autoSpaceDN w:val="0"/>
              <w:spacing w:line="250" w:lineRule="exact"/>
              <w:rPr>
                <w:rFonts w:ascii="Times New Roman" w:hAnsi="Times New Roman"/>
                <w:lang w:val="x-none"/>
              </w:rPr>
            </w:pPr>
            <w:r w:rsidRPr="0011345E">
              <w:rPr>
                <w:rFonts w:ascii="Times New Roman" w:hAnsi="Times New Roman"/>
                <w:lang w:val="x-none"/>
              </w:rPr>
              <w:t>совместная деятельность:</w:t>
            </w:r>
          </w:p>
          <w:p w14:paraId="73B722FE" w14:textId="77777777" w:rsidR="0011345E" w:rsidRPr="0011345E" w:rsidRDefault="0011345E" w:rsidP="00B92044">
            <w:pPr>
              <w:pStyle w:val="TableParagraph"/>
              <w:numPr>
                <w:ilvl w:val="0"/>
                <w:numId w:val="70"/>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понимать и использовать преимущества командной и индивидуальной работы; </w:t>
            </w:r>
          </w:p>
          <w:p w14:paraId="53C66B4D" w14:textId="77777777" w:rsidR="0011345E" w:rsidRPr="0011345E" w:rsidRDefault="0011345E" w:rsidP="00B92044">
            <w:pPr>
              <w:pStyle w:val="TableParagraph"/>
              <w:numPr>
                <w:ilvl w:val="0"/>
                <w:numId w:val="70"/>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принимать цели совместной деятельности, организовывать и координировать действия </w:t>
            </w:r>
            <w:r w:rsidRPr="0011345E">
              <w:rPr>
                <w:rFonts w:ascii="Times New Roman" w:hAnsi="Times New Roman"/>
                <w:lang w:val="x-none"/>
              </w:rPr>
              <w:br/>
              <w:t>по ее достижению: составлять план действий, распределять роли с учетом мнений участников обсуждать результаты совместной работы.</w:t>
            </w:r>
          </w:p>
          <w:p w14:paraId="7E0F3AB7" w14:textId="77777777" w:rsidR="0011345E" w:rsidRPr="0011345E" w:rsidRDefault="0011345E" w:rsidP="00654380">
            <w:pPr>
              <w:pStyle w:val="TableParagraph"/>
              <w:spacing w:line="250" w:lineRule="exact"/>
              <w:rPr>
                <w:rFonts w:ascii="Times New Roman" w:hAnsi="Times New Roman"/>
              </w:rPr>
            </w:pPr>
            <w:proofErr w:type="spellStart"/>
            <w:r w:rsidRPr="0011345E">
              <w:rPr>
                <w:rFonts w:ascii="Times New Roman" w:hAnsi="Times New Roman"/>
              </w:rPr>
              <w:t>Овладение</w:t>
            </w:r>
            <w:proofErr w:type="spellEnd"/>
            <w:r w:rsidRPr="0011345E">
              <w:rPr>
                <w:rFonts w:ascii="Times New Roman" w:hAnsi="Times New Roman"/>
              </w:rPr>
              <w:t xml:space="preserve"> </w:t>
            </w:r>
            <w:proofErr w:type="spellStart"/>
            <w:r w:rsidRPr="0011345E">
              <w:rPr>
                <w:rFonts w:ascii="Times New Roman" w:hAnsi="Times New Roman"/>
              </w:rPr>
              <w:t>универсальными</w:t>
            </w:r>
            <w:proofErr w:type="spellEnd"/>
            <w:r w:rsidRPr="0011345E">
              <w:rPr>
                <w:rFonts w:ascii="Times New Roman" w:hAnsi="Times New Roman"/>
              </w:rPr>
              <w:t xml:space="preserve"> </w:t>
            </w:r>
            <w:proofErr w:type="spellStart"/>
            <w:r w:rsidRPr="0011345E">
              <w:rPr>
                <w:rFonts w:ascii="Times New Roman" w:hAnsi="Times New Roman"/>
              </w:rPr>
              <w:t>регулятивными</w:t>
            </w:r>
            <w:proofErr w:type="spellEnd"/>
            <w:r w:rsidRPr="0011345E">
              <w:rPr>
                <w:rFonts w:ascii="Times New Roman" w:hAnsi="Times New Roman"/>
              </w:rPr>
              <w:t xml:space="preserve"> </w:t>
            </w:r>
            <w:proofErr w:type="spellStart"/>
            <w:r w:rsidRPr="0011345E">
              <w:rPr>
                <w:rFonts w:ascii="Times New Roman" w:hAnsi="Times New Roman"/>
              </w:rPr>
              <w:t>действиями</w:t>
            </w:r>
            <w:proofErr w:type="spellEnd"/>
            <w:r w:rsidRPr="0011345E">
              <w:rPr>
                <w:rFonts w:ascii="Times New Roman" w:hAnsi="Times New Roman"/>
              </w:rPr>
              <w:t>:</w:t>
            </w:r>
          </w:p>
          <w:p w14:paraId="294C8534" w14:textId="77777777" w:rsidR="0011345E" w:rsidRPr="0011345E" w:rsidRDefault="0011345E" w:rsidP="00B92044">
            <w:pPr>
              <w:pStyle w:val="TableParagraph"/>
              <w:numPr>
                <w:ilvl w:val="0"/>
                <w:numId w:val="78"/>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принятие себя и других людей: </w:t>
            </w:r>
          </w:p>
          <w:p w14:paraId="779EE624" w14:textId="77777777" w:rsidR="0011345E" w:rsidRPr="0011345E" w:rsidRDefault="0011345E" w:rsidP="00B92044">
            <w:pPr>
              <w:pStyle w:val="TableParagraph"/>
              <w:numPr>
                <w:ilvl w:val="0"/>
                <w:numId w:val="71"/>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принимать мотивы и аргументы других людей </w:t>
            </w:r>
            <w:r w:rsidRPr="0011345E">
              <w:rPr>
                <w:rFonts w:ascii="Times New Roman" w:hAnsi="Times New Roman"/>
                <w:lang w:val="x-none"/>
              </w:rPr>
              <w:br/>
              <w:t xml:space="preserve">при анализе результатов деятельности; </w:t>
            </w:r>
          </w:p>
          <w:p w14:paraId="25EFF382" w14:textId="77777777" w:rsidR="0011345E" w:rsidRPr="0011345E" w:rsidRDefault="0011345E" w:rsidP="00B92044">
            <w:pPr>
              <w:pStyle w:val="TableParagraph"/>
              <w:numPr>
                <w:ilvl w:val="0"/>
                <w:numId w:val="71"/>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признавать свое право и право других людей на ошибки; </w:t>
            </w:r>
          </w:p>
          <w:p w14:paraId="015D8298" w14:textId="77777777" w:rsidR="0011345E" w:rsidRPr="0011345E" w:rsidRDefault="0011345E" w:rsidP="00B92044">
            <w:pPr>
              <w:pStyle w:val="TableParagraph"/>
              <w:numPr>
                <w:ilvl w:val="0"/>
                <w:numId w:val="71"/>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развивать способность понимать мир </w:t>
            </w:r>
            <w:r w:rsidRPr="0011345E">
              <w:rPr>
                <w:rFonts w:ascii="Times New Roman" w:hAnsi="Times New Roman"/>
                <w:lang w:val="x-none"/>
              </w:rPr>
              <w:br/>
              <w:t>с позиции другого человека</w:t>
            </w:r>
          </w:p>
        </w:tc>
        <w:tc>
          <w:tcPr>
            <w:tcW w:w="4962" w:type="dxa"/>
          </w:tcPr>
          <w:p w14:paraId="7B67B5D1"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8</w:t>
            </w:r>
            <w:r w:rsidRPr="0011345E">
              <w:rPr>
                <w:rFonts w:ascii="Times New Roman" w:hAnsi="Times New Roman"/>
                <w:lang w:val="ru-RU"/>
              </w:rPr>
              <w:t xml:space="preserve"> Использование обществоведческих знаний </w:t>
            </w:r>
            <w:r w:rsidRPr="0011345E">
              <w:rPr>
                <w:rFonts w:ascii="Times New Roman" w:hAnsi="Times New Roman"/>
                <w:lang w:val="ru-RU"/>
              </w:rPr>
              <w:br/>
              <w:t>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11345E" w:rsidRPr="0011345E" w14:paraId="408F241D" w14:textId="77777777" w:rsidTr="00654380">
        <w:trPr>
          <w:trHeight w:val="698"/>
        </w:trPr>
        <w:tc>
          <w:tcPr>
            <w:tcW w:w="2459" w:type="dxa"/>
          </w:tcPr>
          <w:p w14:paraId="0B97169C" w14:textId="77777777" w:rsidR="0011345E" w:rsidRPr="0011345E" w:rsidRDefault="0011345E" w:rsidP="00654380">
            <w:pPr>
              <w:pStyle w:val="TableParagraph"/>
              <w:spacing w:line="250" w:lineRule="exact"/>
              <w:rPr>
                <w:rFonts w:ascii="Times New Roman" w:hAnsi="Times New Roman"/>
                <w:lang w:val="ru-RU"/>
              </w:rPr>
            </w:pPr>
            <w:bookmarkStart w:id="148" w:name="_Toc118236683"/>
            <w:r w:rsidRPr="0011345E">
              <w:rPr>
                <w:rFonts w:ascii="Times New Roman" w:hAnsi="Times New Roman"/>
                <w:lang w:val="ru-RU"/>
              </w:rPr>
              <w:t xml:space="preserve">ОК 05 Осуществлять устную и письменную коммуникацию </w:t>
            </w:r>
            <w:r w:rsidRPr="0011345E">
              <w:rPr>
                <w:rFonts w:ascii="Times New Roman" w:hAnsi="Times New Roman"/>
                <w:lang w:val="ru-RU"/>
              </w:rPr>
              <w:br/>
              <w:t>на государственном языке Российской Федерации с учетом особенностей социального и культурного контекста</w:t>
            </w:r>
            <w:bookmarkEnd w:id="148"/>
          </w:p>
        </w:tc>
        <w:tc>
          <w:tcPr>
            <w:tcW w:w="3886" w:type="dxa"/>
          </w:tcPr>
          <w:p w14:paraId="3E4B1213" w14:textId="77777777" w:rsidR="0011345E" w:rsidRPr="0011345E" w:rsidRDefault="0011345E" w:rsidP="00654380">
            <w:pPr>
              <w:pStyle w:val="TableParagraph"/>
              <w:spacing w:line="250" w:lineRule="exact"/>
              <w:rPr>
                <w:rFonts w:ascii="Times New Roman" w:hAnsi="Times New Roman"/>
              </w:rPr>
            </w:pPr>
            <w:r w:rsidRPr="0011345E">
              <w:rPr>
                <w:rFonts w:ascii="Times New Roman" w:hAnsi="Times New Roman"/>
              </w:rPr>
              <w:t xml:space="preserve">в </w:t>
            </w:r>
            <w:proofErr w:type="spellStart"/>
            <w:r w:rsidRPr="0011345E">
              <w:rPr>
                <w:rFonts w:ascii="Times New Roman" w:hAnsi="Times New Roman"/>
              </w:rPr>
              <w:t>части</w:t>
            </w:r>
            <w:proofErr w:type="spellEnd"/>
            <w:r w:rsidRPr="0011345E">
              <w:rPr>
                <w:rFonts w:ascii="Times New Roman" w:hAnsi="Times New Roman"/>
              </w:rPr>
              <w:t xml:space="preserve"> </w:t>
            </w:r>
            <w:proofErr w:type="spellStart"/>
            <w:r w:rsidRPr="0011345E">
              <w:rPr>
                <w:rFonts w:ascii="Times New Roman" w:hAnsi="Times New Roman"/>
              </w:rPr>
              <w:t>эстетического</w:t>
            </w:r>
            <w:proofErr w:type="spellEnd"/>
            <w:r w:rsidRPr="0011345E">
              <w:rPr>
                <w:rFonts w:ascii="Times New Roman" w:hAnsi="Times New Roman"/>
              </w:rPr>
              <w:t xml:space="preserve"> </w:t>
            </w:r>
            <w:proofErr w:type="spellStart"/>
            <w:r w:rsidRPr="0011345E">
              <w:rPr>
                <w:rFonts w:ascii="Times New Roman" w:hAnsi="Times New Roman"/>
              </w:rPr>
              <w:t>воспитания</w:t>
            </w:r>
            <w:proofErr w:type="spellEnd"/>
            <w:r w:rsidRPr="0011345E">
              <w:rPr>
                <w:rFonts w:ascii="Times New Roman" w:hAnsi="Times New Roman"/>
              </w:rPr>
              <w:t>:</w:t>
            </w:r>
          </w:p>
          <w:p w14:paraId="61012D9B" w14:textId="77777777" w:rsidR="0011345E" w:rsidRPr="0011345E" w:rsidRDefault="0011345E" w:rsidP="00B92044">
            <w:pPr>
              <w:pStyle w:val="TableParagraph"/>
              <w:numPr>
                <w:ilvl w:val="0"/>
                <w:numId w:val="72"/>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эстетическое отношение к миру, включая эстетику быта, научного и технического творчества, спорта, труда и общественных отношений; </w:t>
            </w:r>
          </w:p>
          <w:p w14:paraId="053F70D3" w14:textId="77777777" w:rsidR="0011345E" w:rsidRPr="0011345E" w:rsidRDefault="0011345E" w:rsidP="00B92044">
            <w:pPr>
              <w:pStyle w:val="TableParagraph"/>
              <w:numPr>
                <w:ilvl w:val="0"/>
                <w:numId w:val="72"/>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6DD7F623" w14:textId="77777777" w:rsidR="0011345E" w:rsidRPr="0011345E" w:rsidRDefault="0011345E" w:rsidP="00B92044">
            <w:pPr>
              <w:pStyle w:val="TableParagraph"/>
              <w:numPr>
                <w:ilvl w:val="0"/>
                <w:numId w:val="72"/>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убежденность в значимости для личности </w:t>
            </w:r>
            <w:r w:rsidRPr="0011345E">
              <w:rPr>
                <w:rFonts w:ascii="Times New Roman" w:hAnsi="Times New Roman"/>
                <w:lang w:val="x-none"/>
              </w:rPr>
              <w:br/>
              <w:t xml:space="preserve">и общества отечественного и </w:t>
            </w:r>
            <w:r w:rsidRPr="0011345E">
              <w:rPr>
                <w:rFonts w:ascii="Times New Roman" w:hAnsi="Times New Roman"/>
                <w:lang w:val="x-none"/>
              </w:rPr>
              <w:lastRenderedPageBreak/>
              <w:t xml:space="preserve">мирового искусства, этнических культурных традиций </w:t>
            </w:r>
            <w:r w:rsidRPr="0011345E">
              <w:rPr>
                <w:rFonts w:ascii="Times New Roman" w:hAnsi="Times New Roman"/>
                <w:lang w:val="x-none"/>
              </w:rPr>
              <w:br/>
              <w:t>и народного творчества</w:t>
            </w:r>
            <w:r w:rsidRPr="0011345E">
              <w:rPr>
                <w:rFonts w:ascii="Times New Roman" w:hAnsi="Times New Roman"/>
                <w:lang w:val="ru-RU"/>
              </w:rPr>
              <w:t>.</w:t>
            </w:r>
          </w:p>
          <w:p w14:paraId="110A925B" w14:textId="77777777" w:rsidR="0011345E" w:rsidRPr="0011345E" w:rsidRDefault="0011345E" w:rsidP="00654380">
            <w:pPr>
              <w:pStyle w:val="TableParagraph"/>
              <w:spacing w:line="250" w:lineRule="exact"/>
              <w:rPr>
                <w:rFonts w:ascii="Times New Roman" w:hAnsi="Times New Roman"/>
              </w:rPr>
            </w:pPr>
            <w:proofErr w:type="spellStart"/>
            <w:r w:rsidRPr="0011345E">
              <w:rPr>
                <w:rFonts w:ascii="Times New Roman" w:hAnsi="Times New Roman"/>
              </w:rPr>
              <w:t>Овладение</w:t>
            </w:r>
            <w:proofErr w:type="spellEnd"/>
            <w:r w:rsidRPr="0011345E">
              <w:rPr>
                <w:rFonts w:ascii="Times New Roman" w:hAnsi="Times New Roman"/>
              </w:rPr>
              <w:t xml:space="preserve"> </w:t>
            </w:r>
            <w:proofErr w:type="spellStart"/>
            <w:r w:rsidRPr="0011345E">
              <w:rPr>
                <w:rFonts w:ascii="Times New Roman" w:hAnsi="Times New Roman"/>
              </w:rPr>
              <w:t>универсальными</w:t>
            </w:r>
            <w:proofErr w:type="spellEnd"/>
            <w:r w:rsidRPr="0011345E">
              <w:rPr>
                <w:rFonts w:ascii="Times New Roman" w:hAnsi="Times New Roman"/>
              </w:rPr>
              <w:t xml:space="preserve"> </w:t>
            </w:r>
            <w:proofErr w:type="spellStart"/>
            <w:r w:rsidRPr="0011345E">
              <w:rPr>
                <w:rFonts w:ascii="Times New Roman" w:hAnsi="Times New Roman"/>
              </w:rPr>
              <w:t>коммуникативными</w:t>
            </w:r>
            <w:proofErr w:type="spellEnd"/>
            <w:r w:rsidRPr="0011345E">
              <w:rPr>
                <w:rFonts w:ascii="Times New Roman" w:hAnsi="Times New Roman"/>
              </w:rPr>
              <w:t xml:space="preserve"> </w:t>
            </w:r>
            <w:proofErr w:type="spellStart"/>
            <w:r w:rsidRPr="0011345E">
              <w:rPr>
                <w:rFonts w:ascii="Times New Roman" w:hAnsi="Times New Roman"/>
              </w:rPr>
              <w:t>действиями</w:t>
            </w:r>
            <w:proofErr w:type="spellEnd"/>
            <w:r w:rsidRPr="0011345E">
              <w:rPr>
                <w:rFonts w:ascii="Times New Roman" w:hAnsi="Times New Roman"/>
              </w:rPr>
              <w:t>:</w:t>
            </w:r>
          </w:p>
          <w:p w14:paraId="5D9D676D" w14:textId="77777777" w:rsidR="0011345E" w:rsidRPr="0011345E" w:rsidRDefault="0011345E" w:rsidP="00B92044">
            <w:pPr>
              <w:pStyle w:val="TableParagraph"/>
              <w:numPr>
                <w:ilvl w:val="0"/>
                <w:numId w:val="73"/>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общение: </w:t>
            </w:r>
          </w:p>
          <w:p w14:paraId="7A95AD8A" w14:textId="77777777" w:rsidR="0011345E" w:rsidRPr="0011345E" w:rsidRDefault="0011345E" w:rsidP="00B92044">
            <w:pPr>
              <w:pStyle w:val="TableParagraph"/>
              <w:numPr>
                <w:ilvl w:val="0"/>
                <w:numId w:val="74"/>
              </w:numPr>
              <w:autoSpaceDE w:val="0"/>
              <w:autoSpaceDN w:val="0"/>
              <w:spacing w:line="250" w:lineRule="exact"/>
              <w:rPr>
                <w:rFonts w:ascii="Times New Roman" w:hAnsi="Times New Roman"/>
                <w:lang w:val="x-none"/>
              </w:rPr>
            </w:pPr>
            <w:r w:rsidRPr="0011345E">
              <w:rPr>
                <w:rFonts w:ascii="Times New Roman" w:hAnsi="Times New Roman"/>
                <w:lang w:val="x-none"/>
              </w:rPr>
              <w:t>осуществлять коммуникации во всех сферах жизни;</w:t>
            </w:r>
          </w:p>
          <w:p w14:paraId="5B2F8B61" w14:textId="77777777" w:rsidR="0011345E" w:rsidRPr="0011345E" w:rsidRDefault="0011345E" w:rsidP="00B92044">
            <w:pPr>
              <w:pStyle w:val="TableParagraph"/>
              <w:numPr>
                <w:ilvl w:val="0"/>
                <w:numId w:val="74"/>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4A02F901" w14:textId="77777777" w:rsidR="0011345E" w:rsidRPr="0011345E" w:rsidRDefault="0011345E" w:rsidP="00B92044">
            <w:pPr>
              <w:pStyle w:val="TableParagraph"/>
              <w:numPr>
                <w:ilvl w:val="0"/>
                <w:numId w:val="74"/>
              </w:numPr>
              <w:autoSpaceDE w:val="0"/>
              <w:autoSpaceDN w:val="0"/>
              <w:spacing w:line="250" w:lineRule="exact"/>
              <w:rPr>
                <w:rFonts w:ascii="Times New Roman" w:hAnsi="Times New Roman"/>
                <w:lang w:val="x-none"/>
              </w:rPr>
            </w:pPr>
            <w:r w:rsidRPr="0011345E">
              <w:rPr>
                <w:rFonts w:ascii="Times New Roman" w:hAnsi="Times New Roman"/>
                <w:lang w:val="x-none"/>
              </w:rPr>
              <w:t>развернуто и логично излагать свою точку зрения с использованием языковых средств</w:t>
            </w:r>
          </w:p>
        </w:tc>
        <w:tc>
          <w:tcPr>
            <w:tcW w:w="4962" w:type="dxa"/>
          </w:tcPr>
          <w:p w14:paraId="6F17835C" w14:textId="77777777" w:rsidR="0011345E" w:rsidRPr="0011345E" w:rsidRDefault="0011345E" w:rsidP="00654380">
            <w:pPr>
              <w:pStyle w:val="TableParagraph"/>
              <w:spacing w:line="250" w:lineRule="exact"/>
              <w:rPr>
                <w:rFonts w:ascii="Times New Roman" w:hAnsi="Times New Roman"/>
                <w:lang w:val="ru-RU"/>
              </w:rPr>
            </w:pPr>
            <w:bookmarkStart w:id="149" w:name="_Toc118236694"/>
            <w:proofErr w:type="spellStart"/>
            <w:r w:rsidRPr="0011345E">
              <w:rPr>
                <w:rFonts w:ascii="Times New Roman" w:hAnsi="Times New Roman"/>
                <w:b/>
                <w:bCs/>
                <w:lang w:val="ru-RU"/>
              </w:rPr>
              <w:lastRenderedPageBreak/>
              <w:t>ПРб</w:t>
            </w:r>
            <w:proofErr w:type="spellEnd"/>
            <w:r w:rsidRPr="0011345E">
              <w:rPr>
                <w:rFonts w:ascii="Times New Roman" w:hAnsi="Times New Roman"/>
                <w:b/>
                <w:bCs/>
                <w:lang w:val="ru-RU"/>
              </w:rPr>
              <w:t xml:space="preserve"> 6</w:t>
            </w:r>
            <w:r w:rsidRPr="0011345E">
              <w:rPr>
                <w:rFonts w:ascii="Times New Roman" w:hAnsi="Times New Roman"/>
                <w:lang w:val="ru-RU"/>
              </w:rPr>
              <w:t xml:space="preserve">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Pr="0011345E">
              <w:rPr>
                <w:rFonts w:ascii="Times New Roman" w:hAnsi="Times New Roman"/>
                <w:lang w:val="ru-RU"/>
              </w:rPr>
              <w:br/>
              <w:t>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7417651E"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9</w:t>
            </w:r>
            <w:r w:rsidRPr="0011345E">
              <w:rPr>
                <w:rFonts w:ascii="Times New Roman" w:hAnsi="Times New Roman"/>
                <w:lang w:val="ru-RU"/>
              </w:rPr>
              <w:t xml:space="preserve"> Владение умениями формулировать на основе приобретенных социально-гуманитарных знаний собственные суждения и аргументы по </w:t>
            </w:r>
            <w:r w:rsidRPr="0011345E">
              <w:rPr>
                <w:rFonts w:ascii="Times New Roman" w:hAnsi="Times New Roman"/>
                <w:lang w:val="ru-RU"/>
              </w:rPr>
              <w:lastRenderedPageBreak/>
              <w:t xml:space="preserve">определенным проблемам с точки зрения социальных ценностей и использовать ключевые понятия, теоретические положения социальных наук </w:t>
            </w:r>
            <w:r w:rsidRPr="0011345E">
              <w:rPr>
                <w:rFonts w:ascii="Times New Roman" w:hAnsi="Times New Roman"/>
                <w:lang w:val="ru-RU"/>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11345E">
              <w:rPr>
                <w:rFonts w:ascii="Times New Roman" w:hAnsi="Times New Roman"/>
                <w:lang w:val="ru-RU"/>
              </w:rPr>
              <w:br/>
              <w:t>по соблюдению правил здорового образа жизни; умение создавать типологии социальных процессов и явлений на основе предложенных критериев</w:t>
            </w:r>
            <w:bookmarkEnd w:id="149"/>
          </w:p>
        </w:tc>
      </w:tr>
      <w:tr w:rsidR="0011345E" w:rsidRPr="0011345E" w14:paraId="69F9C6D9" w14:textId="77777777" w:rsidTr="00654380">
        <w:trPr>
          <w:trHeight w:val="699"/>
        </w:trPr>
        <w:tc>
          <w:tcPr>
            <w:tcW w:w="2459" w:type="dxa"/>
          </w:tcPr>
          <w:p w14:paraId="4E693BE2"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lastRenderedPageBreak/>
              <w:t xml:space="preserve">ОК 06 Проявлять гражданско-патриотическую позицию, демонстрировать осознанное поведение </w:t>
            </w:r>
            <w:r w:rsidRPr="0011345E">
              <w:rPr>
                <w:rFonts w:ascii="Times New Roman" w:hAnsi="Times New Roman"/>
                <w:lang w:val="ru-RU"/>
              </w:rPr>
              <w:br/>
              <w:t xml:space="preserve">на основе российских духовно-нравственных ценностей, в том числе с учетом гармонизации межнациональных </w:t>
            </w:r>
            <w:r w:rsidRPr="0011345E">
              <w:rPr>
                <w:rFonts w:ascii="Times New Roman" w:hAnsi="Times New Roman"/>
                <w:lang w:val="ru-RU"/>
              </w:rPr>
              <w:br/>
              <w:t>и межрелигиозных отношений, применять стандарты антикоррупционного поведения</w:t>
            </w:r>
          </w:p>
        </w:tc>
        <w:tc>
          <w:tcPr>
            <w:tcW w:w="3886" w:type="dxa"/>
          </w:tcPr>
          <w:p w14:paraId="362B34A7" w14:textId="77777777" w:rsidR="0011345E" w:rsidRPr="0011345E" w:rsidRDefault="0011345E" w:rsidP="00654380">
            <w:pPr>
              <w:pStyle w:val="TableParagraph"/>
              <w:spacing w:line="250" w:lineRule="exact"/>
              <w:rPr>
                <w:rFonts w:ascii="Times New Roman" w:hAnsi="Times New Roman"/>
              </w:rPr>
            </w:pPr>
            <w:r w:rsidRPr="0011345E">
              <w:rPr>
                <w:rFonts w:ascii="Times New Roman" w:hAnsi="Times New Roman"/>
              </w:rPr>
              <w:t xml:space="preserve">в </w:t>
            </w:r>
            <w:proofErr w:type="spellStart"/>
            <w:r w:rsidRPr="0011345E">
              <w:rPr>
                <w:rFonts w:ascii="Times New Roman" w:hAnsi="Times New Roman"/>
              </w:rPr>
              <w:t>части</w:t>
            </w:r>
            <w:proofErr w:type="spellEnd"/>
          </w:p>
          <w:p w14:paraId="328FC58F" w14:textId="77777777" w:rsidR="0011345E" w:rsidRPr="0011345E" w:rsidRDefault="0011345E" w:rsidP="00654380">
            <w:pPr>
              <w:pStyle w:val="TableParagraph"/>
              <w:spacing w:line="250" w:lineRule="exact"/>
              <w:rPr>
                <w:rFonts w:ascii="Times New Roman" w:hAnsi="Times New Roman"/>
              </w:rPr>
            </w:pPr>
            <w:proofErr w:type="spellStart"/>
            <w:r w:rsidRPr="0011345E">
              <w:rPr>
                <w:rFonts w:ascii="Times New Roman" w:hAnsi="Times New Roman"/>
              </w:rPr>
              <w:t>гражданского</w:t>
            </w:r>
            <w:proofErr w:type="spellEnd"/>
            <w:r w:rsidRPr="0011345E">
              <w:rPr>
                <w:rFonts w:ascii="Times New Roman" w:hAnsi="Times New Roman"/>
              </w:rPr>
              <w:t xml:space="preserve"> </w:t>
            </w:r>
            <w:proofErr w:type="spellStart"/>
            <w:r w:rsidRPr="0011345E">
              <w:rPr>
                <w:rFonts w:ascii="Times New Roman" w:hAnsi="Times New Roman"/>
              </w:rPr>
              <w:t>воспитания</w:t>
            </w:r>
            <w:proofErr w:type="spellEnd"/>
            <w:r w:rsidRPr="0011345E">
              <w:rPr>
                <w:rFonts w:ascii="Times New Roman" w:hAnsi="Times New Roman"/>
              </w:rPr>
              <w:t>:</w:t>
            </w:r>
          </w:p>
          <w:p w14:paraId="509ABF16" w14:textId="77777777" w:rsidR="0011345E" w:rsidRPr="0011345E" w:rsidRDefault="0011345E" w:rsidP="00B92044">
            <w:pPr>
              <w:pStyle w:val="TableParagraph"/>
              <w:numPr>
                <w:ilvl w:val="0"/>
                <w:numId w:val="79"/>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сформированность гражданской позиции обучающегося как активного </w:t>
            </w:r>
            <w:r w:rsidRPr="0011345E">
              <w:rPr>
                <w:rFonts w:ascii="Times New Roman" w:hAnsi="Times New Roman"/>
                <w:lang w:val="x-none"/>
              </w:rPr>
              <w:br/>
              <w:t xml:space="preserve">и ответственного члена российского общества; принятие традиционных национальных, общечеловеческих гуманистических и демократических ценностей; </w:t>
            </w:r>
          </w:p>
          <w:p w14:paraId="5BA19B69" w14:textId="77777777" w:rsidR="0011345E" w:rsidRPr="0011345E" w:rsidRDefault="0011345E" w:rsidP="00B92044">
            <w:pPr>
              <w:pStyle w:val="TableParagraph"/>
              <w:numPr>
                <w:ilvl w:val="0"/>
                <w:numId w:val="79"/>
              </w:numPr>
              <w:autoSpaceDE w:val="0"/>
              <w:autoSpaceDN w:val="0"/>
              <w:spacing w:line="250" w:lineRule="exact"/>
              <w:rPr>
                <w:rFonts w:ascii="Times New Roman" w:hAnsi="Times New Roman"/>
                <w:lang w:val="x-none"/>
              </w:rPr>
            </w:pPr>
            <w:r w:rsidRPr="0011345E">
              <w:rPr>
                <w:rFonts w:ascii="Times New Roman" w:hAnsi="Times New Roman"/>
                <w:lang w:val="x-none"/>
              </w:rPr>
              <w:t>духовно-нравственного воспитания: осознание духовных ценностей российского народа;</w:t>
            </w:r>
          </w:p>
          <w:p w14:paraId="61D404FA" w14:textId="77777777" w:rsidR="0011345E" w:rsidRPr="0011345E" w:rsidRDefault="0011345E" w:rsidP="00654380">
            <w:pPr>
              <w:pStyle w:val="TableParagraph"/>
              <w:spacing w:line="250" w:lineRule="exact"/>
              <w:rPr>
                <w:rFonts w:ascii="Times New Roman" w:hAnsi="Times New Roman"/>
              </w:rPr>
            </w:pPr>
            <w:proofErr w:type="spellStart"/>
            <w:r w:rsidRPr="0011345E">
              <w:rPr>
                <w:rFonts w:ascii="Times New Roman" w:hAnsi="Times New Roman"/>
              </w:rPr>
              <w:t>патриотического</w:t>
            </w:r>
            <w:proofErr w:type="spellEnd"/>
            <w:r w:rsidRPr="0011345E">
              <w:rPr>
                <w:rFonts w:ascii="Times New Roman" w:hAnsi="Times New Roman"/>
              </w:rPr>
              <w:t xml:space="preserve"> </w:t>
            </w:r>
            <w:proofErr w:type="spellStart"/>
            <w:r w:rsidRPr="0011345E">
              <w:rPr>
                <w:rFonts w:ascii="Times New Roman" w:hAnsi="Times New Roman"/>
              </w:rPr>
              <w:t>воспитания</w:t>
            </w:r>
            <w:proofErr w:type="spellEnd"/>
            <w:r w:rsidRPr="0011345E">
              <w:rPr>
                <w:rFonts w:ascii="Times New Roman" w:hAnsi="Times New Roman"/>
              </w:rPr>
              <w:t>:</w:t>
            </w:r>
          </w:p>
          <w:p w14:paraId="1DCFD200" w14:textId="77777777" w:rsidR="0011345E" w:rsidRPr="0011345E" w:rsidRDefault="0011345E" w:rsidP="00B92044">
            <w:pPr>
              <w:pStyle w:val="TableParagraph"/>
              <w:numPr>
                <w:ilvl w:val="0"/>
                <w:numId w:val="75"/>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8B8020C" w14:textId="77777777" w:rsidR="0011345E" w:rsidRPr="0011345E" w:rsidRDefault="0011345E" w:rsidP="00B92044">
            <w:pPr>
              <w:pStyle w:val="TableParagraph"/>
              <w:numPr>
                <w:ilvl w:val="0"/>
                <w:numId w:val="76"/>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Метапредметные результаты должны отражать: Овладение универсальными регулятивными действиями: </w:t>
            </w:r>
            <w:r w:rsidRPr="0011345E">
              <w:rPr>
                <w:rFonts w:ascii="Times New Roman" w:hAnsi="Times New Roman"/>
                <w:lang w:val="x-none"/>
              </w:rPr>
              <w:br/>
              <w:t xml:space="preserve">эмоциональный интеллект, предполагающий сформированность: </w:t>
            </w:r>
          </w:p>
          <w:p w14:paraId="56335B1A" w14:textId="77777777" w:rsidR="0011345E" w:rsidRPr="0011345E" w:rsidRDefault="0011345E" w:rsidP="00B92044">
            <w:pPr>
              <w:pStyle w:val="TableParagraph"/>
              <w:numPr>
                <w:ilvl w:val="0"/>
                <w:numId w:val="75"/>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w:t>
            </w:r>
            <w:r w:rsidRPr="0011345E">
              <w:rPr>
                <w:rFonts w:ascii="Times New Roman" w:hAnsi="Times New Roman"/>
                <w:lang w:val="x-none"/>
              </w:rPr>
              <w:br/>
              <w:t>в себе;</w:t>
            </w:r>
          </w:p>
          <w:p w14:paraId="0B3ADEFF" w14:textId="77777777" w:rsidR="0011345E" w:rsidRPr="0011345E" w:rsidRDefault="0011345E" w:rsidP="00B92044">
            <w:pPr>
              <w:pStyle w:val="TableParagraph"/>
              <w:numPr>
                <w:ilvl w:val="0"/>
                <w:numId w:val="75"/>
              </w:numPr>
              <w:autoSpaceDE w:val="0"/>
              <w:autoSpaceDN w:val="0"/>
              <w:spacing w:line="250" w:lineRule="exact"/>
              <w:rPr>
                <w:rFonts w:ascii="Times New Roman" w:hAnsi="Times New Roman"/>
                <w:lang w:val="x-none"/>
              </w:rPr>
            </w:pPr>
            <w:r w:rsidRPr="0011345E">
              <w:rPr>
                <w:rFonts w:ascii="Times New Roman" w:hAnsi="Times New Roman"/>
                <w:lang w:val="x-none"/>
              </w:rPr>
              <w:lastRenderedPageBreak/>
              <w:t xml:space="preserve">саморегулирования, включающего самоконтроль, умение принимать ответственность за свое поведение, способность адаптироваться </w:t>
            </w:r>
            <w:r w:rsidRPr="0011345E">
              <w:rPr>
                <w:rFonts w:ascii="Times New Roman" w:hAnsi="Times New Roman"/>
                <w:lang w:val="x-none"/>
              </w:rPr>
              <w:br/>
              <w:t xml:space="preserve">к эмоциональным изменениям и проявлять гибкость, быть открытым новому; </w:t>
            </w:r>
          </w:p>
          <w:p w14:paraId="6C899B59" w14:textId="77777777" w:rsidR="0011345E" w:rsidRPr="0011345E" w:rsidRDefault="0011345E" w:rsidP="00B92044">
            <w:pPr>
              <w:pStyle w:val="TableParagraph"/>
              <w:numPr>
                <w:ilvl w:val="0"/>
                <w:numId w:val="75"/>
              </w:numPr>
              <w:autoSpaceDE w:val="0"/>
              <w:autoSpaceDN w:val="0"/>
              <w:spacing w:line="250" w:lineRule="exact"/>
              <w:rPr>
                <w:rFonts w:ascii="Times New Roman" w:hAnsi="Times New Roman"/>
                <w:lang w:val="x-none"/>
              </w:rPr>
            </w:pPr>
            <w:r w:rsidRPr="0011345E">
              <w:rPr>
                <w:rFonts w:ascii="Times New Roman" w:hAnsi="Times New Roman"/>
                <w:lang w:val="x-none"/>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619A6CE" w14:textId="77777777" w:rsidR="0011345E" w:rsidRPr="0011345E" w:rsidRDefault="0011345E" w:rsidP="00B92044">
            <w:pPr>
              <w:pStyle w:val="TableParagraph"/>
              <w:numPr>
                <w:ilvl w:val="0"/>
                <w:numId w:val="75"/>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Pr="0011345E">
              <w:rPr>
                <w:rFonts w:ascii="Times New Roman" w:hAnsi="Times New Roman"/>
                <w:lang w:val="x-none"/>
              </w:rPr>
              <w:br/>
              <w:t>и сопереживанию;</w:t>
            </w:r>
          </w:p>
          <w:p w14:paraId="5121283E" w14:textId="77777777" w:rsidR="0011345E" w:rsidRPr="0011345E" w:rsidRDefault="0011345E" w:rsidP="00B92044">
            <w:pPr>
              <w:pStyle w:val="TableParagraph"/>
              <w:numPr>
                <w:ilvl w:val="0"/>
                <w:numId w:val="75"/>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социальных навыков, включающих способность выстраивать отношения </w:t>
            </w:r>
            <w:r w:rsidRPr="0011345E">
              <w:rPr>
                <w:rFonts w:ascii="Times New Roman" w:hAnsi="Times New Roman"/>
                <w:lang w:val="x-none"/>
              </w:rPr>
              <w:br/>
              <w:t>с другими людьми, заботиться, проявлять интерес и разрешать конфликты</w:t>
            </w:r>
          </w:p>
        </w:tc>
        <w:tc>
          <w:tcPr>
            <w:tcW w:w="4962" w:type="dxa"/>
          </w:tcPr>
          <w:p w14:paraId="0011B2A9" w14:textId="77777777" w:rsidR="0011345E" w:rsidRPr="0011345E" w:rsidRDefault="0011345E" w:rsidP="00654380">
            <w:pPr>
              <w:pStyle w:val="TableParagraph"/>
              <w:spacing w:line="250" w:lineRule="exact"/>
              <w:rPr>
                <w:rFonts w:ascii="Times New Roman" w:hAnsi="Times New Roman"/>
                <w:lang w:val="ru-RU"/>
              </w:rPr>
            </w:pPr>
            <w:bookmarkStart w:id="150" w:name="_Toc118236713"/>
            <w:proofErr w:type="spellStart"/>
            <w:r w:rsidRPr="0011345E">
              <w:rPr>
                <w:rFonts w:ascii="Times New Roman" w:hAnsi="Times New Roman"/>
                <w:b/>
                <w:bCs/>
                <w:lang w:val="ru-RU"/>
              </w:rPr>
              <w:lastRenderedPageBreak/>
              <w:t>ПРб</w:t>
            </w:r>
            <w:proofErr w:type="spellEnd"/>
            <w:r w:rsidRPr="0011345E">
              <w:rPr>
                <w:rFonts w:ascii="Times New Roman" w:hAnsi="Times New Roman"/>
                <w:b/>
                <w:bCs/>
                <w:lang w:val="ru-RU"/>
              </w:rPr>
              <w:t xml:space="preserve"> 1</w:t>
            </w:r>
            <w:r w:rsidRPr="0011345E">
              <w:rPr>
                <w:rFonts w:ascii="Times New Roman" w:hAnsi="Times New Roman"/>
                <w:lang w:val="ru-RU"/>
              </w:rPr>
              <w:t xml:space="preserve"> Сформированность знаний об (о):</w:t>
            </w:r>
            <w:bookmarkEnd w:id="150"/>
          </w:p>
          <w:p w14:paraId="41FFB298" w14:textId="77777777" w:rsidR="0011345E" w:rsidRPr="0011345E" w:rsidRDefault="0011345E" w:rsidP="00654380">
            <w:pPr>
              <w:pStyle w:val="TableParagraph"/>
              <w:spacing w:line="250" w:lineRule="exact"/>
              <w:rPr>
                <w:rFonts w:ascii="Times New Roman" w:hAnsi="Times New Roman"/>
                <w:lang w:val="ru-RU"/>
              </w:rPr>
            </w:pPr>
            <w:bookmarkStart w:id="151" w:name="_Toc118236714"/>
            <w:r w:rsidRPr="0011345E">
              <w:rPr>
                <w:rFonts w:ascii="Times New Roman" w:hAnsi="Times New Roman"/>
                <w:lang w:val="ru-RU"/>
              </w:rPr>
              <w:t xml:space="preserve">обществе как целостной развивающейся системе в единстве </w:t>
            </w:r>
            <w:r w:rsidRPr="0011345E">
              <w:rPr>
                <w:rFonts w:ascii="Times New Roman" w:hAnsi="Times New Roman"/>
                <w:lang w:val="ru-RU"/>
              </w:rPr>
              <w:br/>
              <w:t>и взаимодействии основных сфер и институтов;</w:t>
            </w:r>
            <w:bookmarkEnd w:id="151"/>
          </w:p>
          <w:p w14:paraId="097349B7" w14:textId="77777777" w:rsidR="0011345E" w:rsidRPr="0011345E" w:rsidRDefault="0011345E" w:rsidP="00654380">
            <w:pPr>
              <w:pStyle w:val="TableParagraph"/>
              <w:spacing w:line="250" w:lineRule="exact"/>
              <w:rPr>
                <w:rFonts w:ascii="Times New Roman" w:hAnsi="Times New Roman"/>
                <w:lang w:val="ru-RU"/>
              </w:rPr>
            </w:pPr>
            <w:bookmarkStart w:id="152" w:name="_Toc118236715"/>
            <w:r w:rsidRPr="0011345E">
              <w:rPr>
                <w:rFonts w:ascii="Times New Roman" w:hAnsi="Times New Roman"/>
                <w:lang w:val="ru-RU"/>
              </w:rPr>
              <w:t>основах социальной динамики;</w:t>
            </w:r>
            <w:bookmarkEnd w:id="152"/>
          </w:p>
          <w:p w14:paraId="26DFA016" w14:textId="77777777" w:rsidR="0011345E" w:rsidRPr="0011345E" w:rsidRDefault="0011345E" w:rsidP="00654380">
            <w:pPr>
              <w:pStyle w:val="TableParagraph"/>
              <w:spacing w:line="250" w:lineRule="exact"/>
              <w:rPr>
                <w:rFonts w:ascii="Times New Roman" w:hAnsi="Times New Roman"/>
                <w:lang w:val="ru-RU"/>
              </w:rPr>
            </w:pPr>
            <w:bookmarkStart w:id="153" w:name="_Toc118236716"/>
            <w:r w:rsidRPr="0011345E">
              <w:rPr>
                <w:rFonts w:ascii="Times New Roman" w:hAnsi="Times New Roman"/>
                <w:lang w:val="ru-RU"/>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53"/>
          </w:p>
          <w:p w14:paraId="6C0D4514" w14:textId="77777777" w:rsidR="0011345E" w:rsidRPr="0011345E" w:rsidRDefault="0011345E" w:rsidP="00654380">
            <w:pPr>
              <w:pStyle w:val="TableParagraph"/>
              <w:spacing w:line="250" w:lineRule="exact"/>
              <w:rPr>
                <w:rFonts w:ascii="Times New Roman" w:hAnsi="Times New Roman"/>
                <w:lang w:val="ru-RU"/>
              </w:rPr>
            </w:pPr>
            <w:bookmarkStart w:id="154" w:name="_Toc118236717"/>
            <w:r w:rsidRPr="0011345E">
              <w:rPr>
                <w:rFonts w:ascii="Times New Roman" w:hAnsi="Times New Roman"/>
                <w:lang w:val="ru-RU"/>
              </w:rPr>
              <w:t>перспективах развития современного общества, в том числе тенденций развития Российской Федерации;</w:t>
            </w:r>
            <w:bookmarkEnd w:id="154"/>
          </w:p>
          <w:p w14:paraId="54200F58" w14:textId="77777777" w:rsidR="0011345E" w:rsidRPr="0011345E" w:rsidRDefault="0011345E" w:rsidP="00654380">
            <w:pPr>
              <w:pStyle w:val="TableParagraph"/>
              <w:spacing w:line="250" w:lineRule="exact"/>
              <w:rPr>
                <w:rFonts w:ascii="Times New Roman" w:hAnsi="Times New Roman"/>
                <w:lang w:val="ru-RU"/>
              </w:rPr>
            </w:pPr>
            <w:bookmarkStart w:id="155" w:name="_Toc118236718"/>
            <w:r w:rsidRPr="0011345E">
              <w:rPr>
                <w:rFonts w:ascii="Times New Roman" w:hAnsi="Times New Roman"/>
                <w:lang w:val="ru-RU"/>
              </w:rPr>
              <w:t>человеке как субъекте общественных отношений и сознательной деятельности;</w:t>
            </w:r>
            <w:bookmarkEnd w:id="155"/>
          </w:p>
          <w:p w14:paraId="6CF97F34" w14:textId="77777777" w:rsidR="0011345E" w:rsidRPr="0011345E" w:rsidRDefault="0011345E" w:rsidP="00654380">
            <w:pPr>
              <w:pStyle w:val="TableParagraph"/>
              <w:spacing w:line="250" w:lineRule="exact"/>
              <w:rPr>
                <w:rFonts w:ascii="Times New Roman" w:hAnsi="Times New Roman"/>
                <w:lang w:val="ru-RU"/>
              </w:rPr>
            </w:pPr>
            <w:bookmarkStart w:id="156" w:name="_Toc118236719"/>
            <w:r w:rsidRPr="0011345E">
              <w:rPr>
                <w:rFonts w:ascii="Times New Roman" w:hAnsi="Times New Roman"/>
                <w:lang w:val="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56"/>
          </w:p>
          <w:p w14:paraId="3A91DEBC" w14:textId="77777777" w:rsidR="0011345E" w:rsidRPr="0011345E" w:rsidRDefault="0011345E" w:rsidP="00654380">
            <w:pPr>
              <w:pStyle w:val="TableParagraph"/>
              <w:spacing w:line="250" w:lineRule="exact"/>
              <w:rPr>
                <w:rFonts w:ascii="Times New Roman" w:hAnsi="Times New Roman"/>
                <w:lang w:val="ru-RU"/>
              </w:rPr>
            </w:pPr>
            <w:bookmarkStart w:id="157" w:name="_Toc118236720"/>
            <w:r w:rsidRPr="0011345E">
              <w:rPr>
                <w:rFonts w:ascii="Times New Roman" w:hAnsi="Times New Roman"/>
                <w:lang w:val="ru-RU"/>
              </w:rPr>
              <w:t xml:space="preserve">значении духовной культуры общества и разнообразии ее видов </w:t>
            </w:r>
            <w:r w:rsidRPr="0011345E">
              <w:rPr>
                <w:rFonts w:ascii="Times New Roman" w:hAnsi="Times New Roman"/>
                <w:lang w:val="ru-RU"/>
              </w:rPr>
              <w:br/>
              <w:t xml:space="preserve">и форм; экономике как науке и хозяйстве, роли государства </w:t>
            </w:r>
            <w:r w:rsidRPr="0011345E">
              <w:rPr>
                <w:rFonts w:ascii="Times New Roman" w:hAnsi="Times New Roman"/>
                <w:lang w:val="ru-RU"/>
              </w:rPr>
              <w:b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57"/>
          </w:p>
          <w:p w14:paraId="091A9B0E" w14:textId="77777777" w:rsidR="0011345E" w:rsidRPr="0011345E" w:rsidRDefault="0011345E" w:rsidP="00654380">
            <w:pPr>
              <w:pStyle w:val="TableParagraph"/>
              <w:spacing w:line="250" w:lineRule="exact"/>
              <w:rPr>
                <w:rFonts w:ascii="Times New Roman" w:hAnsi="Times New Roman"/>
                <w:lang w:val="ru-RU"/>
              </w:rPr>
            </w:pPr>
            <w:bookmarkStart w:id="158" w:name="_Toc118236721"/>
            <w:r w:rsidRPr="0011345E">
              <w:rPr>
                <w:rFonts w:ascii="Times New Roman" w:hAnsi="Times New Roman"/>
                <w:lang w:val="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58"/>
          </w:p>
          <w:p w14:paraId="5CBB29DF" w14:textId="77777777" w:rsidR="0011345E" w:rsidRPr="0011345E" w:rsidRDefault="0011345E" w:rsidP="00654380">
            <w:pPr>
              <w:pStyle w:val="TableParagraph"/>
              <w:spacing w:line="250" w:lineRule="exact"/>
              <w:rPr>
                <w:rFonts w:ascii="Times New Roman" w:hAnsi="Times New Roman"/>
                <w:lang w:val="ru-RU"/>
              </w:rPr>
            </w:pPr>
            <w:bookmarkStart w:id="159" w:name="_Toc118236722"/>
            <w:r w:rsidRPr="0011345E">
              <w:rPr>
                <w:rFonts w:ascii="Times New Roman" w:hAnsi="Times New Roman"/>
                <w:lang w:val="ru-RU"/>
              </w:rPr>
              <w:t xml:space="preserve">социальных отношениях, направлениях социальной политики </w:t>
            </w:r>
            <w:r w:rsidRPr="0011345E">
              <w:rPr>
                <w:rFonts w:ascii="Times New Roman" w:hAnsi="Times New Roman"/>
                <w:lang w:val="ru-RU"/>
              </w:rPr>
              <w:b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59"/>
          </w:p>
          <w:p w14:paraId="13423C49" w14:textId="77777777" w:rsidR="0011345E" w:rsidRPr="0011345E" w:rsidRDefault="0011345E" w:rsidP="00654380">
            <w:pPr>
              <w:pStyle w:val="TableParagraph"/>
              <w:spacing w:line="250" w:lineRule="exact"/>
              <w:rPr>
                <w:rFonts w:ascii="Times New Roman" w:hAnsi="Times New Roman"/>
                <w:lang w:val="ru-RU"/>
              </w:rPr>
            </w:pPr>
            <w:bookmarkStart w:id="160" w:name="_Toc118236723"/>
            <w:r w:rsidRPr="0011345E">
              <w:rPr>
                <w:rFonts w:ascii="Times New Roman" w:hAnsi="Times New Roman"/>
                <w:lang w:val="ru-RU"/>
              </w:rPr>
              <w:lastRenderedPageBreak/>
              <w:t>конституционном статусе и полномочиях органов государственной власти;</w:t>
            </w:r>
            <w:bookmarkEnd w:id="160"/>
          </w:p>
          <w:p w14:paraId="6F0F820D" w14:textId="77777777" w:rsidR="0011345E" w:rsidRPr="0011345E" w:rsidRDefault="0011345E" w:rsidP="00654380">
            <w:pPr>
              <w:pStyle w:val="TableParagraph"/>
              <w:spacing w:line="250" w:lineRule="exact"/>
              <w:rPr>
                <w:rFonts w:ascii="Times New Roman" w:hAnsi="Times New Roman"/>
                <w:lang w:val="ru-RU"/>
              </w:rPr>
            </w:pPr>
            <w:bookmarkStart w:id="161" w:name="_Toc118236724"/>
            <w:r w:rsidRPr="0011345E">
              <w:rPr>
                <w:rFonts w:ascii="Times New Roman" w:hAnsi="Times New Roman"/>
                <w:lang w:val="ru-RU"/>
              </w:rPr>
              <w:t>системе прав человека и гражданина в Российской Федерации, правах ребенка и механизмах защиты прав в Российской Федерации;</w:t>
            </w:r>
            <w:bookmarkEnd w:id="161"/>
          </w:p>
          <w:p w14:paraId="40FD1C24" w14:textId="77777777" w:rsidR="0011345E" w:rsidRPr="0011345E" w:rsidRDefault="0011345E" w:rsidP="00654380">
            <w:pPr>
              <w:pStyle w:val="TableParagraph"/>
              <w:spacing w:line="250" w:lineRule="exact"/>
              <w:rPr>
                <w:rFonts w:ascii="Times New Roman" w:hAnsi="Times New Roman"/>
                <w:lang w:val="ru-RU"/>
              </w:rPr>
            </w:pPr>
            <w:bookmarkStart w:id="162" w:name="_Toc118236725"/>
            <w:r w:rsidRPr="0011345E">
              <w:rPr>
                <w:rFonts w:ascii="Times New Roman" w:hAnsi="Times New Roman"/>
                <w:lang w:val="ru-RU"/>
              </w:rPr>
              <w:t>правовом регулирования гражданских, семейных, трудовых, налоговых, образовательных, административных, уголовных общественных отношений;</w:t>
            </w:r>
            <w:bookmarkEnd w:id="162"/>
          </w:p>
          <w:p w14:paraId="492D6ED0" w14:textId="77777777" w:rsidR="0011345E" w:rsidRPr="0011345E" w:rsidRDefault="0011345E" w:rsidP="00654380">
            <w:pPr>
              <w:pStyle w:val="TableParagraph"/>
              <w:spacing w:line="250" w:lineRule="exact"/>
              <w:rPr>
                <w:rFonts w:ascii="Times New Roman" w:hAnsi="Times New Roman"/>
                <w:lang w:val="ru-RU"/>
              </w:rPr>
            </w:pPr>
            <w:bookmarkStart w:id="163" w:name="_Toc118236726"/>
            <w:r w:rsidRPr="0011345E">
              <w:rPr>
                <w:rFonts w:ascii="Times New Roman" w:hAnsi="Times New Roman"/>
                <w:lang w:val="ru-RU"/>
              </w:rPr>
              <w:t>системе права и законодательства Российской Федерации;</w:t>
            </w:r>
            <w:bookmarkEnd w:id="163"/>
          </w:p>
          <w:p w14:paraId="6F010451" w14:textId="77777777" w:rsidR="0011345E" w:rsidRPr="0011345E" w:rsidRDefault="0011345E" w:rsidP="00654380">
            <w:pPr>
              <w:pStyle w:val="TableParagraph"/>
              <w:spacing w:line="250" w:lineRule="exact"/>
              <w:rPr>
                <w:rFonts w:ascii="Times New Roman" w:hAnsi="Times New Roman"/>
                <w:lang w:val="ru-RU"/>
              </w:rPr>
            </w:pPr>
            <w:bookmarkStart w:id="164" w:name="_Toc118236727"/>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2</w:t>
            </w:r>
            <w:r w:rsidRPr="0011345E">
              <w:rPr>
                <w:rFonts w:ascii="Times New Roman" w:hAnsi="Times New Roman"/>
                <w:lang w:val="ru-RU"/>
              </w:rPr>
              <w:t xml:space="preserve">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w:t>
            </w:r>
            <w:r w:rsidRPr="0011345E">
              <w:rPr>
                <w:rFonts w:ascii="Times New Roman" w:hAnsi="Times New Roman"/>
                <w:lang w:val="ru-RU"/>
              </w:rPr>
              <w:br/>
              <w:t>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64"/>
          </w:p>
          <w:p w14:paraId="150F80B4" w14:textId="77777777" w:rsidR="0011345E" w:rsidRPr="0011345E" w:rsidRDefault="0011345E" w:rsidP="00654380">
            <w:pPr>
              <w:pStyle w:val="TableParagraph"/>
              <w:spacing w:line="250" w:lineRule="exact"/>
              <w:rPr>
                <w:rFonts w:ascii="Times New Roman" w:hAnsi="Times New Roman"/>
                <w:lang w:val="ru-RU"/>
              </w:rPr>
            </w:pPr>
            <w:bookmarkStart w:id="165" w:name="_Toc118236728"/>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3</w:t>
            </w:r>
            <w:r w:rsidRPr="0011345E">
              <w:rPr>
                <w:rFonts w:ascii="Times New Roman" w:hAnsi="Times New Roman"/>
                <w:lang w:val="ru-RU"/>
              </w:rPr>
              <w:t xml:space="preserve"> Владение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w:t>
            </w:r>
            <w:r w:rsidRPr="0011345E">
              <w:rPr>
                <w:rFonts w:ascii="Times New Roman" w:hAnsi="Times New Roman"/>
                <w:lang w:val="ru-RU"/>
              </w:rPr>
              <w:br/>
              <w:t>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5"/>
          </w:p>
          <w:p w14:paraId="0EC934D0" w14:textId="77777777" w:rsidR="0011345E" w:rsidRPr="0011345E" w:rsidRDefault="0011345E" w:rsidP="00654380">
            <w:pPr>
              <w:pStyle w:val="TableParagraph"/>
              <w:spacing w:line="250" w:lineRule="exact"/>
              <w:rPr>
                <w:rFonts w:ascii="Times New Roman" w:hAnsi="Times New Roman"/>
                <w:lang w:val="ru-RU"/>
              </w:rPr>
            </w:pPr>
            <w:bookmarkStart w:id="166" w:name="_Toc118236729"/>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4</w:t>
            </w:r>
            <w:r w:rsidRPr="0011345E">
              <w:rPr>
                <w:rFonts w:ascii="Times New Roman" w:hAnsi="Times New Roman"/>
                <w:lang w:val="ru-RU"/>
              </w:rPr>
              <w:t xml:space="preserve"> Владение умениями устанавливать, выявлять, объяснять причинно-следственные, функциональные, иерархические </w:t>
            </w:r>
            <w:r w:rsidRPr="0011345E">
              <w:rPr>
                <w:rFonts w:ascii="Times New Roman" w:hAnsi="Times New Roman"/>
                <w:lang w:val="ru-RU"/>
              </w:rPr>
              <w:br/>
              <w:t>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66"/>
          </w:p>
          <w:p w14:paraId="57FBC49C" w14:textId="77777777" w:rsidR="0011345E" w:rsidRPr="0011345E" w:rsidRDefault="0011345E" w:rsidP="00654380">
            <w:pPr>
              <w:pStyle w:val="TableParagraph"/>
              <w:spacing w:line="250" w:lineRule="exact"/>
              <w:rPr>
                <w:rFonts w:ascii="Times New Roman" w:hAnsi="Times New Roman"/>
                <w:lang w:val="ru-RU"/>
              </w:rPr>
            </w:pPr>
            <w:bookmarkStart w:id="167" w:name="_Toc118236730"/>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5</w:t>
            </w:r>
            <w:r w:rsidRPr="0011345E">
              <w:rPr>
                <w:rFonts w:ascii="Times New Roman" w:hAnsi="Times New Roman"/>
                <w:lang w:val="ru-RU"/>
              </w:rPr>
              <w:t xml:space="preserve"> Связи социальных объектов и явлений с помощью различных знаковых систем; сформированность представлений </w:t>
            </w:r>
            <w:r w:rsidRPr="0011345E">
              <w:rPr>
                <w:rFonts w:ascii="Times New Roman" w:hAnsi="Times New Roman"/>
                <w:lang w:val="ru-RU"/>
              </w:rPr>
              <w:br/>
              <w:t>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67"/>
          </w:p>
          <w:p w14:paraId="70B28596" w14:textId="77777777" w:rsidR="0011345E" w:rsidRPr="0011345E" w:rsidRDefault="0011345E" w:rsidP="00654380">
            <w:pPr>
              <w:pStyle w:val="TableParagraph"/>
              <w:spacing w:line="250" w:lineRule="exact"/>
              <w:rPr>
                <w:rFonts w:ascii="Times New Roman" w:hAnsi="Times New Roman"/>
                <w:lang w:val="ru-RU"/>
              </w:rPr>
            </w:pPr>
            <w:bookmarkStart w:id="168" w:name="_Toc118236731"/>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6</w:t>
            </w:r>
            <w:r w:rsidRPr="0011345E">
              <w:rPr>
                <w:rFonts w:ascii="Times New Roman" w:hAnsi="Times New Roman"/>
                <w:lang w:val="ru-RU"/>
              </w:rPr>
              <w:t xml:space="preserve"> Владение умениями применять </w:t>
            </w:r>
            <w:r w:rsidRPr="0011345E">
              <w:rPr>
                <w:rFonts w:ascii="Times New Roman" w:hAnsi="Times New Roman"/>
                <w:lang w:val="ru-RU"/>
              </w:rPr>
              <w:lastRenderedPageBreak/>
              <w:t xml:space="preserve">полученные знания </w:t>
            </w:r>
            <w:r w:rsidRPr="0011345E">
              <w:rPr>
                <w:rFonts w:ascii="Times New Roman" w:hAnsi="Times New Roman"/>
                <w:lang w:val="ru-RU"/>
              </w:rPr>
              <w:br/>
              <w:t xml:space="preserve">при анализе социальной информации, полученной </w:t>
            </w:r>
            <w:r w:rsidRPr="0011345E">
              <w:rPr>
                <w:rFonts w:ascii="Times New Roman" w:hAnsi="Times New Roman"/>
                <w:lang w:val="ru-RU"/>
              </w:rPr>
              <w:br/>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p>
          <w:p w14:paraId="0BBBC16F"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в различных знаковых системах, извлекать информацию </w:t>
            </w:r>
            <w:r w:rsidRPr="0011345E">
              <w:rPr>
                <w:rFonts w:ascii="Times New Roman" w:hAnsi="Times New Roman"/>
                <w:lang w:val="ru-RU"/>
              </w:rPr>
              <w:br/>
              <w:t>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68"/>
          </w:p>
          <w:p w14:paraId="3CF86F34" w14:textId="77777777" w:rsidR="0011345E" w:rsidRPr="0011345E" w:rsidRDefault="0011345E" w:rsidP="00654380">
            <w:pPr>
              <w:pStyle w:val="TableParagraph"/>
              <w:spacing w:line="250" w:lineRule="exact"/>
              <w:rPr>
                <w:rFonts w:ascii="Times New Roman" w:hAnsi="Times New Roman"/>
                <w:lang w:val="ru-RU"/>
              </w:rPr>
            </w:pPr>
            <w:bookmarkStart w:id="169" w:name="_Toc118236732"/>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7</w:t>
            </w:r>
            <w:r w:rsidRPr="0011345E">
              <w:rPr>
                <w:rFonts w:ascii="Times New Roman" w:hAnsi="Times New Roman"/>
                <w:lang w:val="ru-RU"/>
              </w:rPr>
              <w:t xml:space="preserve">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Pr="0011345E">
              <w:rPr>
                <w:rFonts w:ascii="Times New Roman" w:hAnsi="Times New Roman"/>
                <w:lang w:val="ru-RU"/>
              </w:rPr>
              <w:br/>
              <w:t>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69"/>
          </w:p>
          <w:p w14:paraId="21CEFA5B" w14:textId="77777777" w:rsidR="0011345E" w:rsidRPr="0011345E" w:rsidRDefault="0011345E" w:rsidP="00654380">
            <w:pPr>
              <w:pStyle w:val="TableParagraph"/>
              <w:spacing w:line="250" w:lineRule="exact"/>
              <w:rPr>
                <w:rFonts w:ascii="Times New Roman" w:hAnsi="Times New Roman"/>
                <w:lang w:val="ru-RU"/>
              </w:rPr>
            </w:pPr>
            <w:bookmarkStart w:id="170" w:name="_Toc118236733"/>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8</w:t>
            </w:r>
            <w:r w:rsidRPr="0011345E">
              <w:rPr>
                <w:rFonts w:ascii="Times New Roman" w:hAnsi="Times New Roman"/>
                <w:lang w:val="ru-RU"/>
              </w:rPr>
              <w:t xml:space="preserve"> Использование обществоведческих знаний </w:t>
            </w:r>
            <w:r w:rsidRPr="0011345E">
              <w:rPr>
                <w:rFonts w:ascii="Times New Roman" w:hAnsi="Times New Roman"/>
                <w:lang w:val="ru-RU"/>
              </w:rPr>
              <w:br/>
              <w:t xml:space="preserve">для взаимодействия с представителями других национальностей </w:t>
            </w:r>
            <w:r w:rsidRPr="0011345E">
              <w:rPr>
                <w:rFonts w:ascii="Times New Roman" w:hAnsi="Times New Roman"/>
                <w:lang w:val="ru-RU"/>
              </w:rPr>
              <w:br/>
              <w:t>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70"/>
          </w:p>
          <w:p w14:paraId="1C672E15" w14:textId="77777777" w:rsidR="0011345E" w:rsidRPr="0011345E" w:rsidRDefault="0011345E" w:rsidP="00654380">
            <w:pPr>
              <w:pStyle w:val="TableParagraph"/>
              <w:spacing w:line="250" w:lineRule="exact"/>
              <w:rPr>
                <w:rFonts w:ascii="Times New Roman" w:hAnsi="Times New Roman"/>
                <w:lang w:val="ru-RU"/>
              </w:rPr>
            </w:pPr>
            <w:bookmarkStart w:id="171" w:name="_Toc118236734"/>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9</w:t>
            </w:r>
            <w:r w:rsidRPr="0011345E">
              <w:rPr>
                <w:rFonts w:ascii="Times New Roman" w:hAnsi="Times New Roman"/>
                <w:lang w:val="ru-RU"/>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11345E">
              <w:rPr>
                <w:rFonts w:ascii="Times New Roman" w:hAnsi="Times New Roman"/>
                <w:lang w:val="ru-RU"/>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w:t>
            </w:r>
            <w:r w:rsidRPr="0011345E">
              <w:rPr>
                <w:rFonts w:ascii="Times New Roman" w:hAnsi="Times New Roman"/>
                <w:lang w:val="ru-RU"/>
              </w:rPr>
              <w:lastRenderedPageBreak/>
              <w:t xml:space="preserve">числе </w:t>
            </w:r>
            <w:r w:rsidRPr="0011345E">
              <w:rPr>
                <w:rFonts w:ascii="Times New Roman" w:hAnsi="Times New Roman"/>
                <w:lang w:val="ru-RU"/>
              </w:rPr>
              <w:br/>
              <w:t>по соблюдению правил здорового образа жизни; умение создавать типологии социальных процессов и явлений на основе предложенных критериев;</w:t>
            </w:r>
            <w:bookmarkEnd w:id="171"/>
          </w:p>
          <w:p w14:paraId="3D5F97DF" w14:textId="77777777" w:rsidR="0011345E" w:rsidRPr="0011345E" w:rsidRDefault="0011345E" w:rsidP="00654380">
            <w:pPr>
              <w:pStyle w:val="TableParagraph"/>
              <w:spacing w:line="250" w:lineRule="exact"/>
              <w:rPr>
                <w:rFonts w:ascii="Times New Roman" w:hAnsi="Times New Roman"/>
                <w:lang w:val="ru-RU"/>
              </w:rPr>
            </w:pPr>
            <w:bookmarkStart w:id="172" w:name="_Toc118236735"/>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10</w:t>
            </w:r>
            <w:r w:rsidRPr="0011345E">
              <w:rPr>
                <w:rFonts w:ascii="Times New Roman" w:hAnsi="Times New Roman"/>
                <w:lang w:val="ru-RU"/>
              </w:rPr>
              <w:t xml:space="preserve"> Готовность применять знания о финансах и бюджетном регулировании при пользовании финансовыми услугами </w:t>
            </w:r>
            <w:r w:rsidRPr="0011345E">
              <w:rPr>
                <w:rFonts w:ascii="Times New Roman" w:hAnsi="Times New Roman"/>
                <w:lang w:val="ru-RU"/>
              </w:rPr>
              <w:br/>
              <w:t xml:space="preserve">и инструментами; использовать финансовую информацию </w:t>
            </w:r>
            <w:r w:rsidRPr="0011345E">
              <w:rPr>
                <w:rFonts w:ascii="Times New Roman" w:hAnsi="Times New Roman"/>
                <w:lang w:val="ru-RU"/>
              </w:rPr>
              <w:br/>
              <w:t xml:space="preserve">для достижения личных финансовых целей, обеспечивать финансовую безопасность с учетом рисков и способов </w:t>
            </w:r>
            <w:r w:rsidRPr="0011345E">
              <w:rPr>
                <w:rFonts w:ascii="Times New Roman" w:hAnsi="Times New Roman"/>
                <w:lang w:val="ru-RU"/>
              </w:rPr>
              <w:br/>
              <w:t xml:space="preserve">их снижения; сформированность гражданской ответственности </w:t>
            </w:r>
            <w:r w:rsidRPr="0011345E">
              <w:rPr>
                <w:rFonts w:ascii="Times New Roman" w:hAnsi="Times New Roman"/>
                <w:lang w:val="ru-RU"/>
              </w:rPr>
              <w:br/>
              <w:t>в части уплаты налогов для развития общества и государства;</w:t>
            </w:r>
            <w:bookmarkEnd w:id="172"/>
          </w:p>
          <w:p w14:paraId="1752215A" w14:textId="77777777" w:rsidR="0011345E" w:rsidRPr="0011345E" w:rsidRDefault="0011345E" w:rsidP="00654380">
            <w:pPr>
              <w:pStyle w:val="TableParagraph"/>
              <w:spacing w:line="250" w:lineRule="exact"/>
              <w:rPr>
                <w:rFonts w:ascii="Times New Roman" w:hAnsi="Times New Roman"/>
                <w:lang w:val="ru-RU"/>
              </w:rPr>
            </w:pPr>
            <w:bookmarkStart w:id="173" w:name="_Toc118236736"/>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11</w:t>
            </w:r>
            <w:r w:rsidRPr="0011345E">
              <w:rPr>
                <w:rFonts w:ascii="Times New Roman" w:hAnsi="Times New Roman"/>
                <w:lang w:val="ru-RU"/>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w:t>
            </w:r>
            <w:r w:rsidRPr="0011345E">
              <w:rPr>
                <w:rFonts w:ascii="Times New Roman" w:hAnsi="Times New Roman"/>
                <w:lang w:val="ru-RU"/>
              </w:rPr>
              <w:br/>
              <w:t>в источниках информации, давать на основе полученных знаний правовую оценку действиям людей в модельных ситуациях;</w:t>
            </w:r>
            <w:bookmarkEnd w:id="173"/>
          </w:p>
          <w:p w14:paraId="44D63D48" w14:textId="77777777" w:rsidR="0011345E" w:rsidRPr="0011345E" w:rsidRDefault="0011345E" w:rsidP="00654380">
            <w:pPr>
              <w:pStyle w:val="TableParagraph"/>
              <w:spacing w:line="250" w:lineRule="exact"/>
              <w:rPr>
                <w:rFonts w:ascii="Times New Roman" w:hAnsi="Times New Roman"/>
                <w:lang w:val="ru-RU"/>
              </w:rPr>
            </w:pPr>
            <w:bookmarkStart w:id="174" w:name="_Toc118236737"/>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12</w:t>
            </w:r>
            <w:r w:rsidRPr="0011345E">
              <w:rPr>
                <w:rFonts w:ascii="Times New Roman" w:hAnsi="Times New Roman"/>
                <w:lang w:val="ru-RU"/>
              </w:rPr>
              <w:t xml:space="preserve"> Владение умением самостоятельно оценивать </w:t>
            </w:r>
            <w:r w:rsidRPr="0011345E">
              <w:rPr>
                <w:rFonts w:ascii="Times New Roman" w:hAnsi="Times New Roman"/>
                <w:lang w:val="ru-RU"/>
              </w:rPr>
              <w:br/>
              <w:t xml:space="preserve">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w:t>
            </w:r>
            <w:r w:rsidRPr="0011345E">
              <w:rPr>
                <w:rFonts w:ascii="Times New Roman" w:hAnsi="Times New Roman"/>
                <w:lang w:val="ru-RU"/>
              </w:rPr>
              <w:br/>
              <w:t xml:space="preserve">и межличностных конфликтов; оценивать поведение людей </w:t>
            </w:r>
            <w:r w:rsidRPr="0011345E">
              <w:rPr>
                <w:rFonts w:ascii="Times New Roman" w:hAnsi="Times New Roman"/>
                <w:lang w:val="ru-RU"/>
              </w:rPr>
              <w:br/>
              <w:t xml:space="preserve">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w:t>
            </w:r>
            <w:r w:rsidRPr="0011345E">
              <w:rPr>
                <w:rFonts w:ascii="Times New Roman" w:hAnsi="Times New Roman"/>
                <w:lang w:val="ru-RU"/>
              </w:rPr>
              <w:br/>
              <w:t>для несовершеннолетних граждан</w:t>
            </w:r>
            <w:bookmarkEnd w:id="174"/>
          </w:p>
        </w:tc>
      </w:tr>
      <w:tr w:rsidR="0011345E" w:rsidRPr="0011345E" w14:paraId="5A3CA026" w14:textId="77777777" w:rsidTr="00654380">
        <w:trPr>
          <w:trHeight w:val="1121"/>
        </w:trPr>
        <w:tc>
          <w:tcPr>
            <w:tcW w:w="2459" w:type="dxa"/>
          </w:tcPr>
          <w:p w14:paraId="2E4E6EEA" w14:textId="77777777" w:rsidR="0011345E" w:rsidRPr="0011345E" w:rsidRDefault="0011345E" w:rsidP="00654380">
            <w:pPr>
              <w:pStyle w:val="TableParagraph"/>
              <w:spacing w:line="250" w:lineRule="exact"/>
              <w:rPr>
                <w:rFonts w:ascii="Times New Roman" w:hAnsi="Times New Roman"/>
                <w:lang w:val="ru-RU"/>
              </w:rPr>
            </w:pPr>
            <w:bookmarkStart w:id="175" w:name="_Toc118236738"/>
            <w:r w:rsidRPr="0011345E">
              <w:rPr>
                <w:rFonts w:ascii="Times New Roman" w:hAnsi="Times New Roman"/>
                <w:lang w:val="ru-RU"/>
              </w:rPr>
              <w:lastRenderedPageBreak/>
              <w:t xml:space="preserve">ОК 07 Содействовать сохранению окружающей среды, ресурсосбережению, применять знания </w:t>
            </w:r>
            <w:r w:rsidRPr="0011345E">
              <w:rPr>
                <w:rFonts w:ascii="Times New Roman" w:hAnsi="Times New Roman"/>
                <w:lang w:val="ru-RU"/>
              </w:rPr>
              <w:br/>
              <w:t>об изменении климата, принципы бережливого производства, эффективно действовать в чрезвычайных ситуациях</w:t>
            </w:r>
            <w:bookmarkEnd w:id="175"/>
          </w:p>
        </w:tc>
        <w:tc>
          <w:tcPr>
            <w:tcW w:w="3886" w:type="dxa"/>
          </w:tcPr>
          <w:p w14:paraId="1201D90F"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Личностные результаты должны отражать </w:t>
            </w:r>
            <w:r w:rsidRPr="0011345E">
              <w:rPr>
                <w:rFonts w:ascii="Times New Roman" w:hAnsi="Times New Roman"/>
                <w:lang w:val="ru-RU"/>
              </w:rPr>
              <w:br/>
              <w:t xml:space="preserve">в части: экологического воспитания: </w:t>
            </w:r>
          </w:p>
          <w:p w14:paraId="6BF0C3F4" w14:textId="77777777" w:rsidR="0011345E" w:rsidRPr="0011345E" w:rsidRDefault="0011345E" w:rsidP="00B92044">
            <w:pPr>
              <w:pStyle w:val="TableParagraph"/>
              <w:numPr>
                <w:ilvl w:val="0"/>
                <w:numId w:val="80"/>
              </w:numPr>
              <w:autoSpaceDE w:val="0"/>
              <w:autoSpaceDN w:val="0"/>
              <w:spacing w:line="250" w:lineRule="exact"/>
              <w:rPr>
                <w:rFonts w:ascii="Times New Roman" w:hAnsi="Times New Roman"/>
                <w:lang w:val="x-none"/>
              </w:rPr>
            </w:pPr>
            <w:r w:rsidRPr="0011345E">
              <w:rPr>
                <w:rFonts w:ascii="Times New Roman" w:hAnsi="Times New Roman"/>
                <w:lang w:val="x-none"/>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E9A47A1" w14:textId="77777777" w:rsidR="0011345E" w:rsidRPr="0011345E" w:rsidRDefault="0011345E" w:rsidP="00B92044">
            <w:pPr>
              <w:pStyle w:val="TableParagraph"/>
              <w:numPr>
                <w:ilvl w:val="0"/>
                <w:numId w:val="80"/>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планирование и осуществление действий </w:t>
            </w:r>
            <w:r w:rsidRPr="0011345E">
              <w:rPr>
                <w:rFonts w:ascii="Times New Roman" w:hAnsi="Times New Roman"/>
                <w:lang w:val="x-none"/>
              </w:rPr>
              <w:br/>
              <w:t xml:space="preserve">в окружающей среде на основе </w:t>
            </w:r>
            <w:r w:rsidRPr="0011345E">
              <w:rPr>
                <w:rFonts w:ascii="Times New Roman" w:hAnsi="Times New Roman"/>
                <w:lang w:val="x-none"/>
              </w:rPr>
              <w:lastRenderedPageBreak/>
              <w:t xml:space="preserve">знания целей устойчивого развития человечества; </w:t>
            </w:r>
          </w:p>
          <w:p w14:paraId="4FBA92D3" w14:textId="77777777" w:rsidR="0011345E" w:rsidRPr="0011345E" w:rsidRDefault="0011345E" w:rsidP="00B92044">
            <w:pPr>
              <w:pStyle w:val="TableParagraph"/>
              <w:numPr>
                <w:ilvl w:val="0"/>
                <w:numId w:val="80"/>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активное неприятие действий, приносящих вред окружающей среде; </w:t>
            </w:r>
          </w:p>
          <w:p w14:paraId="439F905A" w14:textId="77777777" w:rsidR="0011345E" w:rsidRPr="0011345E" w:rsidRDefault="0011345E" w:rsidP="00B92044">
            <w:pPr>
              <w:pStyle w:val="TableParagraph"/>
              <w:numPr>
                <w:ilvl w:val="0"/>
                <w:numId w:val="80"/>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умение прогнозировать неблагоприятные экологические последствия предпринимаемых действий, предотвращать их; </w:t>
            </w:r>
          </w:p>
          <w:p w14:paraId="5B71B585" w14:textId="77777777" w:rsidR="0011345E" w:rsidRPr="0011345E" w:rsidRDefault="0011345E" w:rsidP="00B92044">
            <w:pPr>
              <w:pStyle w:val="TableParagraph"/>
              <w:numPr>
                <w:ilvl w:val="0"/>
                <w:numId w:val="80"/>
              </w:numPr>
              <w:autoSpaceDE w:val="0"/>
              <w:autoSpaceDN w:val="0"/>
              <w:spacing w:line="250" w:lineRule="exact"/>
              <w:rPr>
                <w:rFonts w:ascii="Times New Roman" w:hAnsi="Times New Roman"/>
                <w:b/>
                <w:bCs/>
                <w:iCs/>
                <w:lang w:val="x-none"/>
              </w:rPr>
            </w:pPr>
            <w:r w:rsidRPr="0011345E">
              <w:rPr>
                <w:rFonts w:ascii="Times New Roman" w:hAnsi="Times New Roman"/>
                <w:lang w:val="x-none"/>
              </w:rPr>
              <w:t>расширение опыта деятельности экологической направленности.</w:t>
            </w:r>
          </w:p>
          <w:p w14:paraId="344D8D94" w14:textId="77777777" w:rsidR="0011345E" w:rsidRPr="0011345E" w:rsidRDefault="0011345E" w:rsidP="00654380">
            <w:pPr>
              <w:pStyle w:val="TableParagraph"/>
              <w:spacing w:line="250" w:lineRule="exact"/>
              <w:rPr>
                <w:rFonts w:ascii="Times New Roman" w:hAnsi="Times New Roman"/>
              </w:rPr>
            </w:pPr>
            <w:proofErr w:type="spellStart"/>
            <w:r w:rsidRPr="0011345E">
              <w:rPr>
                <w:rFonts w:ascii="Times New Roman" w:hAnsi="Times New Roman"/>
              </w:rPr>
              <w:t>Овладение</w:t>
            </w:r>
            <w:proofErr w:type="spellEnd"/>
            <w:r w:rsidRPr="0011345E">
              <w:rPr>
                <w:rFonts w:ascii="Times New Roman" w:hAnsi="Times New Roman"/>
              </w:rPr>
              <w:t xml:space="preserve"> </w:t>
            </w:r>
            <w:proofErr w:type="spellStart"/>
            <w:r w:rsidRPr="0011345E">
              <w:rPr>
                <w:rFonts w:ascii="Times New Roman" w:hAnsi="Times New Roman"/>
              </w:rPr>
              <w:t>универсальными</w:t>
            </w:r>
            <w:proofErr w:type="spellEnd"/>
            <w:r w:rsidRPr="0011345E">
              <w:rPr>
                <w:rFonts w:ascii="Times New Roman" w:hAnsi="Times New Roman"/>
              </w:rPr>
              <w:t xml:space="preserve"> </w:t>
            </w:r>
            <w:proofErr w:type="spellStart"/>
            <w:r w:rsidRPr="0011345E">
              <w:rPr>
                <w:rFonts w:ascii="Times New Roman" w:hAnsi="Times New Roman"/>
              </w:rPr>
              <w:t>коммуникативными</w:t>
            </w:r>
            <w:proofErr w:type="spellEnd"/>
            <w:r w:rsidRPr="0011345E">
              <w:rPr>
                <w:rFonts w:ascii="Times New Roman" w:hAnsi="Times New Roman"/>
              </w:rPr>
              <w:t xml:space="preserve"> </w:t>
            </w:r>
            <w:proofErr w:type="spellStart"/>
            <w:r w:rsidRPr="0011345E">
              <w:rPr>
                <w:rFonts w:ascii="Times New Roman" w:hAnsi="Times New Roman"/>
              </w:rPr>
              <w:t>действиями</w:t>
            </w:r>
            <w:proofErr w:type="spellEnd"/>
            <w:r w:rsidRPr="0011345E">
              <w:rPr>
                <w:rFonts w:ascii="Times New Roman" w:hAnsi="Times New Roman"/>
              </w:rPr>
              <w:t>:</w:t>
            </w:r>
          </w:p>
          <w:p w14:paraId="1E3D2D93" w14:textId="77777777" w:rsidR="0011345E" w:rsidRPr="0011345E" w:rsidRDefault="0011345E" w:rsidP="00B92044">
            <w:pPr>
              <w:pStyle w:val="TableParagraph"/>
              <w:numPr>
                <w:ilvl w:val="0"/>
                <w:numId w:val="73"/>
              </w:numPr>
              <w:autoSpaceDE w:val="0"/>
              <w:autoSpaceDN w:val="0"/>
              <w:spacing w:line="250" w:lineRule="exact"/>
              <w:rPr>
                <w:rFonts w:ascii="Times New Roman" w:hAnsi="Times New Roman"/>
                <w:lang w:val="x-none"/>
              </w:rPr>
            </w:pPr>
            <w:r w:rsidRPr="0011345E">
              <w:rPr>
                <w:rFonts w:ascii="Times New Roman" w:hAnsi="Times New Roman"/>
                <w:lang w:val="x-none"/>
              </w:rPr>
              <w:t>совместная деятельность:</w:t>
            </w:r>
          </w:p>
          <w:p w14:paraId="2C0A2CD5" w14:textId="77777777" w:rsidR="0011345E" w:rsidRPr="0011345E" w:rsidRDefault="0011345E" w:rsidP="00B92044">
            <w:pPr>
              <w:pStyle w:val="TableParagraph"/>
              <w:numPr>
                <w:ilvl w:val="0"/>
                <w:numId w:val="81"/>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понимать и использовать преимущества командной и индивидуальной работы; </w:t>
            </w:r>
          </w:p>
          <w:p w14:paraId="1D66A559" w14:textId="77777777" w:rsidR="0011345E" w:rsidRPr="0011345E" w:rsidRDefault="0011345E" w:rsidP="00B92044">
            <w:pPr>
              <w:pStyle w:val="TableParagraph"/>
              <w:numPr>
                <w:ilvl w:val="0"/>
                <w:numId w:val="81"/>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принимать цели совместной деятельности, организовывать и координировать действия </w:t>
            </w:r>
          </w:p>
          <w:p w14:paraId="05E20321" w14:textId="77777777" w:rsidR="0011345E" w:rsidRPr="0011345E" w:rsidRDefault="0011345E" w:rsidP="00B92044">
            <w:pPr>
              <w:pStyle w:val="TableParagraph"/>
              <w:numPr>
                <w:ilvl w:val="0"/>
                <w:numId w:val="81"/>
              </w:numPr>
              <w:autoSpaceDE w:val="0"/>
              <w:autoSpaceDN w:val="0"/>
              <w:spacing w:line="250" w:lineRule="exact"/>
              <w:rPr>
                <w:rFonts w:ascii="Times New Roman" w:hAnsi="Times New Roman"/>
                <w:lang w:val="x-none"/>
              </w:rPr>
            </w:pPr>
            <w:r w:rsidRPr="0011345E">
              <w:rPr>
                <w:rFonts w:ascii="Times New Roman" w:hAnsi="Times New Roman"/>
                <w:lang w:val="x-none"/>
              </w:rPr>
              <w:t>по ее достижению: составлять план действий, распределять роли с учетом мнений участников обсуждать результаты совместной работы</w:t>
            </w:r>
          </w:p>
        </w:tc>
        <w:tc>
          <w:tcPr>
            <w:tcW w:w="4962" w:type="dxa"/>
          </w:tcPr>
          <w:p w14:paraId="4A9EBA84"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lastRenderedPageBreak/>
              <w:t>ПРб</w:t>
            </w:r>
            <w:proofErr w:type="spellEnd"/>
            <w:r w:rsidRPr="0011345E">
              <w:rPr>
                <w:rFonts w:ascii="Times New Roman" w:hAnsi="Times New Roman"/>
                <w:b/>
                <w:bCs/>
                <w:lang w:val="ru-RU"/>
              </w:rPr>
              <w:t xml:space="preserve"> 9</w:t>
            </w:r>
            <w:r w:rsidRPr="0011345E">
              <w:rPr>
                <w:rFonts w:ascii="Times New Roman" w:hAnsi="Times New Roman"/>
                <w:lang w:val="ru-RU"/>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11345E">
              <w:rPr>
                <w:rFonts w:ascii="Times New Roman" w:hAnsi="Times New Roman"/>
                <w:lang w:val="ru-RU"/>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11345E">
              <w:rPr>
                <w:rFonts w:ascii="Times New Roman" w:hAnsi="Times New Roman"/>
                <w:lang w:val="ru-RU"/>
              </w:rPr>
              <w:br/>
              <w:t xml:space="preserve">по соблюдению правил здорового образа жизни; </w:t>
            </w:r>
            <w:r w:rsidRPr="0011345E">
              <w:rPr>
                <w:rFonts w:ascii="Times New Roman" w:hAnsi="Times New Roman"/>
                <w:lang w:val="ru-RU"/>
              </w:rPr>
              <w:lastRenderedPageBreak/>
              <w:t>умение создавать типологии социальных процессов и явлений на основе предложенных критериев;</w:t>
            </w:r>
          </w:p>
          <w:p w14:paraId="46663644"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4</w:t>
            </w:r>
            <w:r w:rsidRPr="0011345E">
              <w:rPr>
                <w:rFonts w:ascii="Times New Roman" w:hAnsi="Times New Roman"/>
                <w:lang w:val="ru-RU"/>
              </w:rPr>
              <w:t xml:space="preserve"> Владение умениями устанавливать, выявлять, объяснять причинно-следственные, функциональные, иерархические </w:t>
            </w:r>
            <w:r w:rsidRPr="0011345E">
              <w:rPr>
                <w:rFonts w:ascii="Times New Roman" w:hAnsi="Times New Roman"/>
                <w:lang w:val="ru-RU"/>
              </w:rPr>
              <w:br/>
              <w:t>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11345E" w:rsidRPr="0011345E" w14:paraId="2EB0BA79" w14:textId="77777777" w:rsidTr="00654380">
        <w:trPr>
          <w:trHeight w:val="696"/>
        </w:trPr>
        <w:tc>
          <w:tcPr>
            <w:tcW w:w="2459" w:type="dxa"/>
          </w:tcPr>
          <w:p w14:paraId="62D8BCA7" w14:textId="77777777" w:rsidR="0011345E" w:rsidRPr="0011345E" w:rsidRDefault="0011345E" w:rsidP="00654380">
            <w:pPr>
              <w:pStyle w:val="TableParagraph"/>
              <w:spacing w:line="250" w:lineRule="exact"/>
              <w:rPr>
                <w:rFonts w:ascii="Times New Roman" w:hAnsi="Times New Roman"/>
                <w:lang w:val="ru-RU"/>
              </w:rPr>
            </w:pPr>
            <w:bookmarkStart w:id="176" w:name="_Toc118236747"/>
            <w:r w:rsidRPr="0011345E">
              <w:rPr>
                <w:rFonts w:ascii="Times New Roman" w:hAnsi="Times New Roman"/>
                <w:lang w:val="ru-RU"/>
              </w:rPr>
              <w:lastRenderedPageBreak/>
              <w:t xml:space="preserve">ОК 09 Пользоваться профессиональной документацией </w:t>
            </w:r>
            <w:r w:rsidRPr="0011345E">
              <w:rPr>
                <w:rFonts w:ascii="Times New Roman" w:hAnsi="Times New Roman"/>
                <w:lang w:val="ru-RU"/>
              </w:rPr>
              <w:br/>
              <w:t xml:space="preserve">на государственном </w:t>
            </w:r>
            <w:r w:rsidRPr="0011345E">
              <w:rPr>
                <w:rFonts w:ascii="Times New Roman" w:hAnsi="Times New Roman"/>
                <w:lang w:val="ru-RU"/>
              </w:rPr>
              <w:br/>
              <w:t>и иностранном языках</w:t>
            </w:r>
            <w:bookmarkEnd w:id="176"/>
          </w:p>
        </w:tc>
        <w:tc>
          <w:tcPr>
            <w:tcW w:w="3886" w:type="dxa"/>
          </w:tcPr>
          <w:p w14:paraId="2FCA2D42" w14:textId="77777777" w:rsidR="0011345E" w:rsidRPr="0011345E" w:rsidRDefault="0011345E" w:rsidP="00654380">
            <w:pPr>
              <w:pStyle w:val="TableParagraph"/>
              <w:spacing w:line="250" w:lineRule="exact"/>
              <w:rPr>
                <w:rFonts w:ascii="Times New Roman" w:hAnsi="Times New Roman"/>
              </w:rPr>
            </w:pPr>
            <w:bookmarkStart w:id="177" w:name="_Toc118236748"/>
            <w:proofErr w:type="spellStart"/>
            <w:r w:rsidRPr="0011345E">
              <w:rPr>
                <w:rFonts w:ascii="Times New Roman" w:hAnsi="Times New Roman"/>
              </w:rPr>
              <w:t>ценности</w:t>
            </w:r>
            <w:proofErr w:type="spellEnd"/>
            <w:r w:rsidRPr="0011345E">
              <w:rPr>
                <w:rFonts w:ascii="Times New Roman" w:hAnsi="Times New Roman"/>
              </w:rPr>
              <w:t xml:space="preserve"> </w:t>
            </w:r>
            <w:proofErr w:type="spellStart"/>
            <w:r w:rsidRPr="0011345E">
              <w:rPr>
                <w:rFonts w:ascii="Times New Roman" w:hAnsi="Times New Roman"/>
              </w:rPr>
              <w:t>научного</w:t>
            </w:r>
            <w:proofErr w:type="spellEnd"/>
            <w:r w:rsidRPr="0011345E">
              <w:rPr>
                <w:rFonts w:ascii="Times New Roman" w:hAnsi="Times New Roman"/>
              </w:rPr>
              <w:t xml:space="preserve"> </w:t>
            </w:r>
            <w:proofErr w:type="spellStart"/>
            <w:r w:rsidRPr="0011345E">
              <w:rPr>
                <w:rFonts w:ascii="Times New Roman" w:hAnsi="Times New Roman"/>
              </w:rPr>
              <w:t>познания</w:t>
            </w:r>
            <w:proofErr w:type="spellEnd"/>
            <w:r w:rsidRPr="0011345E">
              <w:rPr>
                <w:rFonts w:ascii="Times New Roman" w:hAnsi="Times New Roman"/>
              </w:rPr>
              <w:t xml:space="preserve">: </w:t>
            </w:r>
          </w:p>
          <w:p w14:paraId="7A37079A" w14:textId="77777777" w:rsidR="0011345E" w:rsidRPr="0011345E" w:rsidRDefault="0011345E" w:rsidP="00B92044">
            <w:pPr>
              <w:pStyle w:val="TableParagraph"/>
              <w:numPr>
                <w:ilvl w:val="0"/>
                <w:numId w:val="82"/>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11345E">
              <w:rPr>
                <w:rFonts w:ascii="Times New Roman" w:hAnsi="Times New Roman"/>
                <w:lang w:val="x-none"/>
              </w:rPr>
              <w:br/>
              <w:t xml:space="preserve">в поликультурном мире; </w:t>
            </w:r>
          </w:p>
          <w:p w14:paraId="2C2B9BDA" w14:textId="77777777" w:rsidR="0011345E" w:rsidRPr="0011345E" w:rsidRDefault="0011345E" w:rsidP="00B92044">
            <w:pPr>
              <w:pStyle w:val="TableParagraph"/>
              <w:numPr>
                <w:ilvl w:val="0"/>
                <w:numId w:val="82"/>
              </w:numPr>
              <w:autoSpaceDE w:val="0"/>
              <w:autoSpaceDN w:val="0"/>
              <w:spacing w:line="250" w:lineRule="exact"/>
              <w:rPr>
                <w:rFonts w:ascii="Times New Roman" w:hAnsi="Times New Roman"/>
                <w:lang w:val="x-none"/>
              </w:rPr>
            </w:pPr>
            <w:r w:rsidRPr="0011345E">
              <w:rPr>
                <w:rFonts w:ascii="Times New Roman" w:hAnsi="Times New Roman"/>
                <w:lang w:val="x-none"/>
              </w:rPr>
              <w:t xml:space="preserve">совершенствование языковой </w:t>
            </w:r>
            <w:r w:rsidRPr="0011345E">
              <w:rPr>
                <w:rFonts w:ascii="Times New Roman" w:hAnsi="Times New Roman"/>
                <w:lang w:val="x-none"/>
              </w:rPr>
              <w:br/>
              <w:t>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2006CC3E"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Овладение универсальными учебными познавательными действиями: </w:t>
            </w:r>
          </w:p>
          <w:p w14:paraId="3FD63C64" w14:textId="77777777" w:rsidR="0011345E" w:rsidRPr="0011345E" w:rsidRDefault="0011345E" w:rsidP="00B92044">
            <w:pPr>
              <w:pStyle w:val="TableParagraph"/>
              <w:numPr>
                <w:ilvl w:val="0"/>
                <w:numId w:val="83"/>
              </w:numPr>
              <w:autoSpaceDE w:val="0"/>
              <w:autoSpaceDN w:val="0"/>
              <w:spacing w:line="250" w:lineRule="exact"/>
              <w:rPr>
                <w:rFonts w:ascii="Times New Roman" w:hAnsi="Times New Roman"/>
                <w:lang w:val="x-none"/>
              </w:rPr>
            </w:pPr>
            <w:r w:rsidRPr="0011345E">
              <w:rPr>
                <w:rFonts w:ascii="Times New Roman" w:hAnsi="Times New Roman"/>
                <w:lang w:val="x-none"/>
              </w:rPr>
              <w:t xml:space="preserve">базовые исследовательские действия: </w:t>
            </w:r>
          </w:p>
          <w:p w14:paraId="18D7A850" w14:textId="77777777" w:rsidR="0011345E" w:rsidRPr="0011345E" w:rsidRDefault="0011345E" w:rsidP="00B92044">
            <w:pPr>
              <w:pStyle w:val="TableParagraph"/>
              <w:numPr>
                <w:ilvl w:val="0"/>
                <w:numId w:val="84"/>
              </w:numPr>
              <w:autoSpaceDE w:val="0"/>
              <w:autoSpaceDN w:val="0"/>
              <w:spacing w:line="250" w:lineRule="exact"/>
              <w:rPr>
                <w:rFonts w:ascii="Times New Roman" w:hAnsi="Times New Roman"/>
                <w:lang w:val="x-none"/>
              </w:rPr>
            </w:pPr>
            <w:r w:rsidRPr="0011345E">
              <w:rPr>
                <w:rFonts w:ascii="Times New Roman" w:hAnsi="Times New Roman"/>
                <w:lang w:val="x-none"/>
              </w:rPr>
              <w:t>владеть навыками учебно-исследовательской и проектной деятельности, навыками разрешения проблем</w:t>
            </w:r>
          </w:p>
          <w:p w14:paraId="2460D2B1" w14:textId="77777777" w:rsidR="0011345E" w:rsidRPr="0011345E" w:rsidRDefault="0011345E" w:rsidP="00B92044">
            <w:pPr>
              <w:pStyle w:val="TableParagraph"/>
              <w:numPr>
                <w:ilvl w:val="0"/>
                <w:numId w:val="84"/>
              </w:numPr>
              <w:autoSpaceDE w:val="0"/>
              <w:autoSpaceDN w:val="0"/>
              <w:spacing w:line="250" w:lineRule="exact"/>
              <w:rPr>
                <w:rFonts w:ascii="Times New Roman" w:hAnsi="Times New Roman"/>
                <w:lang w:val="x-none"/>
              </w:rPr>
            </w:pPr>
            <w:bookmarkStart w:id="178" w:name="_Toc118236756"/>
            <w:bookmarkEnd w:id="177"/>
            <w:r w:rsidRPr="0011345E">
              <w:rPr>
                <w:rFonts w:ascii="Times New Roman" w:hAnsi="Times New Roman"/>
                <w:lang w:val="x-none"/>
              </w:rPr>
              <w:t xml:space="preserve">способность и готовность </w:t>
            </w:r>
            <w:r w:rsidRPr="0011345E">
              <w:rPr>
                <w:rFonts w:ascii="Times New Roman" w:hAnsi="Times New Roman"/>
                <w:lang w:val="x-none"/>
              </w:rPr>
              <w:br/>
            </w:r>
            <w:r w:rsidRPr="0011345E">
              <w:rPr>
                <w:rFonts w:ascii="Times New Roman" w:hAnsi="Times New Roman"/>
                <w:lang w:val="x-none"/>
              </w:rPr>
              <w:lastRenderedPageBreak/>
              <w:t>к самостоятельному поиску методов решения практических задач, применению различных методов познания;</w:t>
            </w:r>
            <w:bookmarkEnd w:id="178"/>
            <w:r w:rsidRPr="0011345E">
              <w:rPr>
                <w:rFonts w:ascii="Times New Roman" w:hAnsi="Times New Roman"/>
                <w:lang w:val="x-none"/>
              </w:rPr>
              <w:t xml:space="preserve"> </w:t>
            </w:r>
          </w:p>
          <w:p w14:paraId="317F8AAC" w14:textId="77777777" w:rsidR="0011345E" w:rsidRPr="0011345E" w:rsidRDefault="0011345E" w:rsidP="00B92044">
            <w:pPr>
              <w:pStyle w:val="TableParagraph"/>
              <w:numPr>
                <w:ilvl w:val="0"/>
                <w:numId w:val="84"/>
              </w:numPr>
              <w:autoSpaceDE w:val="0"/>
              <w:autoSpaceDN w:val="0"/>
              <w:spacing w:line="250" w:lineRule="exact"/>
              <w:rPr>
                <w:rFonts w:ascii="Times New Roman" w:hAnsi="Times New Roman"/>
                <w:lang w:val="x-none"/>
              </w:rPr>
            </w:pPr>
            <w:bookmarkStart w:id="179" w:name="_Toc118236757"/>
            <w:r w:rsidRPr="0011345E">
              <w:rPr>
                <w:rFonts w:ascii="Times New Roman" w:hAnsi="Times New Roman"/>
                <w:lang w:val="x-none"/>
              </w:rPr>
              <w:t xml:space="preserve">овладение видами деятельности </w:t>
            </w:r>
            <w:r w:rsidRPr="0011345E">
              <w:rPr>
                <w:rFonts w:ascii="Times New Roman" w:hAnsi="Times New Roman"/>
                <w:lang w:val="x-none"/>
              </w:rPr>
              <w:br/>
              <w:t xml:space="preserve">по получению нового знания, его интерпретации, преобразованию </w:t>
            </w:r>
            <w:r w:rsidRPr="0011345E">
              <w:rPr>
                <w:rFonts w:ascii="Times New Roman" w:hAnsi="Times New Roman"/>
                <w:lang w:val="x-none"/>
              </w:rPr>
              <w:br/>
              <w:t>и применению в различных учебных ситуациях, в том числе при создании учебных и социальных проектов;</w:t>
            </w:r>
            <w:bookmarkEnd w:id="179"/>
            <w:r w:rsidRPr="0011345E">
              <w:rPr>
                <w:rFonts w:ascii="Times New Roman" w:hAnsi="Times New Roman"/>
                <w:lang w:val="x-none"/>
              </w:rPr>
              <w:t xml:space="preserve"> </w:t>
            </w:r>
          </w:p>
          <w:p w14:paraId="04F7AF12" w14:textId="77777777" w:rsidR="0011345E" w:rsidRPr="0011345E" w:rsidRDefault="0011345E" w:rsidP="00B92044">
            <w:pPr>
              <w:pStyle w:val="TableParagraph"/>
              <w:numPr>
                <w:ilvl w:val="0"/>
                <w:numId w:val="84"/>
              </w:numPr>
              <w:autoSpaceDE w:val="0"/>
              <w:autoSpaceDN w:val="0"/>
              <w:spacing w:line="250" w:lineRule="exact"/>
              <w:rPr>
                <w:rFonts w:ascii="Times New Roman" w:hAnsi="Times New Roman"/>
                <w:lang w:val="x-none"/>
              </w:rPr>
            </w:pPr>
            <w:bookmarkStart w:id="180" w:name="_Toc118236758"/>
            <w:r w:rsidRPr="0011345E">
              <w:rPr>
                <w:rFonts w:ascii="Times New Roman" w:hAnsi="Times New Roman"/>
                <w:lang w:val="x-none"/>
              </w:rPr>
              <w:t>формирование научного типа мышления, владение научной терминологией, ключевыми понятиями и методами;</w:t>
            </w:r>
            <w:bookmarkEnd w:id="180"/>
            <w:r w:rsidRPr="0011345E">
              <w:rPr>
                <w:rFonts w:ascii="Times New Roman" w:hAnsi="Times New Roman"/>
                <w:lang w:val="x-none"/>
              </w:rPr>
              <w:t xml:space="preserve"> </w:t>
            </w:r>
          </w:p>
          <w:p w14:paraId="2D03FD10" w14:textId="77777777" w:rsidR="0011345E" w:rsidRPr="0011345E" w:rsidRDefault="0011345E" w:rsidP="00B92044">
            <w:pPr>
              <w:pStyle w:val="TableParagraph"/>
              <w:numPr>
                <w:ilvl w:val="0"/>
                <w:numId w:val="84"/>
              </w:numPr>
              <w:autoSpaceDE w:val="0"/>
              <w:autoSpaceDN w:val="0"/>
              <w:spacing w:line="250" w:lineRule="exact"/>
              <w:rPr>
                <w:rFonts w:ascii="Times New Roman" w:hAnsi="Times New Roman"/>
                <w:lang w:val="x-none"/>
              </w:rPr>
            </w:pPr>
            <w:bookmarkStart w:id="181" w:name="_Toc118236759"/>
            <w:r w:rsidRPr="0011345E">
              <w:rPr>
                <w:rFonts w:ascii="Times New Roman" w:hAnsi="Times New Roman"/>
                <w:lang w:val="x-none"/>
              </w:rPr>
              <w:t xml:space="preserve">осуществлять целенаправленный поиск переноса средств и способов действия </w:t>
            </w:r>
            <w:r w:rsidRPr="0011345E">
              <w:rPr>
                <w:rFonts w:ascii="Times New Roman" w:hAnsi="Times New Roman"/>
                <w:lang w:val="x-none"/>
              </w:rPr>
              <w:br/>
              <w:t>в профессиональную среду</w:t>
            </w:r>
            <w:bookmarkEnd w:id="181"/>
          </w:p>
        </w:tc>
        <w:tc>
          <w:tcPr>
            <w:tcW w:w="4962" w:type="dxa"/>
          </w:tcPr>
          <w:p w14:paraId="0D101925"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lastRenderedPageBreak/>
              <w:t>ПРб</w:t>
            </w:r>
            <w:proofErr w:type="spellEnd"/>
            <w:r w:rsidRPr="0011345E">
              <w:rPr>
                <w:rFonts w:ascii="Times New Roman" w:hAnsi="Times New Roman"/>
                <w:b/>
                <w:bCs/>
                <w:lang w:val="ru-RU"/>
              </w:rPr>
              <w:t xml:space="preserve"> 1 </w:t>
            </w:r>
            <w:r w:rsidRPr="0011345E">
              <w:rPr>
                <w:rFonts w:ascii="Times New Roman" w:hAnsi="Times New Roman"/>
                <w:lang w:val="ru-RU"/>
              </w:rPr>
              <w:t>Сформированность знаний об (о):</w:t>
            </w:r>
          </w:p>
          <w:p w14:paraId="3DA15B1C"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перспективах развития современного общества, в том числе тенденций развития Российской Федерации;</w:t>
            </w:r>
          </w:p>
          <w:p w14:paraId="723123A0"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6230A4E3"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значении духовной культуры общества и разнообразии ее видов </w:t>
            </w:r>
            <w:r w:rsidRPr="0011345E">
              <w:rPr>
                <w:rFonts w:ascii="Times New Roman" w:hAnsi="Times New Roman"/>
                <w:lang w:val="ru-RU"/>
              </w:rPr>
              <w:br/>
              <w:t xml:space="preserve">и форм; экономике как науке и хозяйстве, роли государства </w:t>
            </w:r>
            <w:r w:rsidRPr="0011345E">
              <w:rPr>
                <w:rFonts w:ascii="Times New Roman" w:hAnsi="Times New Roman"/>
                <w:lang w:val="ru-RU"/>
              </w:rPr>
              <w:b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7F328ABA"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xml:space="preserve">социальных отношениях, направлениях социальной политики </w:t>
            </w:r>
            <w:r w:rsidRPr="0011345E">
              <w:rPr>
                <w:rFonts w:ascii="Times New Roman" w:hAnsi="Times New Roman"/>
                <w:lang w:val="ru-RU"/>
              </w:rPr>
              <w:b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510101D9" w14:textId="77777777" w:rsidR="0011345E" w:rsidRPr="0011345E" w:rsidRDefault="0011345E" w:rsidP="00654380">
            <w:pPr>
              <w:pStyle w:val="TableParagraph"/>
              <w:spacing w:line="250" w:lineRule="exact"/>
              <w:rPr>
                <w:rFonts w:ascii="Times New Roman" w:hAnsi="Times New Roman"/>
                <w:lang w:val="ru-RU"/>
              </w:rPr>
            </w:pPr>
            <w:proofErr w:type="spellStart"/>
            <w:r w:rsidRPr="0011345E">
              <w:rPr>
                <w:rFonts w:ascii="Times New Roman" w:hAnsi="Times New Roman"/>
                <w:b/>
                <w:bCs/>
                <w:lang w:val="ru-RU"/>
              </w:rPr>
              <w:t>ПРб</w:t>
            </w:r>
            <w:proofErr w:type="spellEnd"/>
            <w:r w:rsidRPr="0011345E">
              <w:rPr>
                <w:rFonts w:ascii="Times New Roman" w:hAnsi="Times New Roman"/>
                <w:b/>
                <w:bCs/>
                <w:lang w:val="ru-RU"/>
              </w:rPr>
              <w:t xml:space="preserve"> 6</w:t>
            </w:r>
            <w:r w:rsidRPr="0011345E">
              <w:rPr>
                <w:rFonts w:ascii="Times New Roman" w:hAnsi="Times New Roman"/>
                <w:lang w:val="ru-RU"/>
              </w:rPr>
              <w:t xml:space="preserve"> Владение умениями применять полученные знания </w:t>
            </w:r>
            <w:r w:rsidRPr="0011345E">
              <w:rPr>
                <w:rFonts w:ascii="Times New Roman" w:hAnsi="Times New Roman"/>
                <w:lang w:val="ru-RU"/>
              </w:rPr>
              <w:br/>
              <w:t xml:space="preserve">при анализе социальной информации, полученной </w:t>
            </w:r>
            <w:r w:rsidRPr="0011345E">
              <w:rPr>
                <w:rFonts w:ascii="Times New Roman" w:hAnsi="Times New Roman"/>
                <w:lang w:val="ru-RU"/>
              </w:rPr>
              <w:br/>
              <w:t xml:space="preserve">из источников разного типа, включая официальные публикации на интернет-ресурсах </w:t>
            </w:r>
            <w:r w:rsidRPr="0011345E">
              <w:rPr>
                <w:rFonts w:ascii="Times New Roman" w:hAnsi="Times New Roman"/>
                <w:lang w:val="ru-RU"/>
              </w:rPr>
              <w:lastRenderedPageBreak/>
              <w:t xml:space="preserve">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r w:rsidRPr="0011345E">
              <w:rPr>
                <w:rFonts w:ascii="Times New Roman" w:hAnsi="Times New Roman"/>
                <w:lang w:val="ru-RU"/>
              </w:rPr>
              <w:br/>
              <w:t xml:space="preserve">в различных знаковых системах, извлекать информацию </w:t>
            </w:r>
            <w:r w:rsidRPr="0011345E">
              <w:rPr>
                <w:rFonts w:ascii="Times New Roman" w:hAnsi="Times New Roman"/>
                <w:lang w:val="ru-RU"/>
              </w:rPr>
              <w:br/>
              <w:t>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11345E" w:rsidRPr="0011345E" w14:paraId="5E872D46" w14:textId="77777777" w:rsidTr="00654380">
        <w:trPr>
          <w:trHeight w:val="147"/>
        </w:trPr>
        <w:tc>
          <w:tcPr>
            <w:tcW w:w="2459" w:type="dxa"/>
          </w:tcPr>
          <w:p w14:paraId="4CEE893A" w14:textId="77777777" w:rsidR="0011345E" w:rsidRPr="0011345E" w:rsidRDefault="0011345E" w:rsidP="00654380">
            <w:pPr>
              <w:jc w:val="both"/>
              <w:rPr>
                <w:rFonts w:ascii="Times New Roman" w:hAnsi="Times New Roman" w:cs="Times New Roman"/>
              </w:rPr>
            </w:pPr>
            <w:r w:rsidRPr="0011345E">
              <w:rPr>
                <w:rFonts w:ascii="Times New Roman" w:hAnsi="Times New Roman" w:cs="Times New Roman"/>
              </w:rPr>
              <w:lastRenderedPageBreak/>
              <w:t xml:space="preserve">ПК 3.4 </w:t>
            </w:r>
          </w:p>
          <w:p w14:paraId="761344AB" w14:textId="77777777" w:rsidR="0011345E" w:rsidRPr="0011345E" w:rsidRDefault="0011345E" w:rsidP="00654380">
            <w:pPr>
              <w:rPr>
                <w:rFonts w:ascii="Times New Roman" w:hAnsi="Times New Roman" w:cs="Times New Roman"/>
              </w:rPr>
            </w:pPr>
            <w:r w:rsidRPr="0011345E">
              <w:rPr>
                <w:rFonts w:ascii="Times New Roman" w:hAnsi="Times New Roman" w:cs="Times New Roman"/>
              </w:rPr>
              <w:t>Применять нормативно-правовые акты в отраслях материального и</w:t>
            </w:r>
          </w:p>
          <w:p w14:paraId="5C3E42B7" w14:textId="77777777" w:rsidR="0011345E" w:rsidRPr="0011345E" w:rsidRDefault="0011345E" w:rsidP="00654380">
            <w:pPr>
              <w:rPr>
                <w:rFonts w:ascii="Times New Roman" w:hAnsi="Times New Roman" w:cs="Times New Roman"/>
              </w:rPr>
            </w:pPr>
            <w:r w:rsidRPr="0011345E">
              <w:rPr>
                <w:rFonts w:ascii="Times New Roman" w:hAnsi="Times New Roman" w:cs="Times New Roman"/>
              </w:rPr>
              <w:t>процессуального права при осуществлении</w:t>
            </w:r>
          </w:p>
          <w:p w14:paraId="5B924437"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профессиональной</w:t>
            </w:r>
          </w:p>
          <w:p w14:paraId="154FD4BD"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деятельности</w:t>
            </w:r>
          </w:p>
        </w:tc>
        <w:tc>
          <w:tcPr>
            <w:tcW w:w="3886" w:type="dxa"/>
          </w:tcPr>
          <w:p w14:paraId="32A11992"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В области ценности научного</w:t>
            </w:r>
          </w:p>
          <w:p w14:paraId="695ED7BE"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познания:</w:t>
            </w:r>
          </w:p>
          <w:p w14:paraId="76878ED4"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оперировать юридическими</w:t>
            </w:r>
          </w:p>
          <w:p w14:paraId="497F500E"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понятиями и категориями;</w:t>
            </w:r>
          </w:p>
          <w:p w14:paraId="342EF870"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анализировать юридические</w:t>
            </w:r>
          </w:p>
          <w:p w14:paraId="08FDA1E1"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факты и возникающие в связи с</w:t>
            </w:r>
          </w:p>
          <w:p w14:paraId="0537E944"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ними правоотношения;</w:t>
            </w:r>
          </w:p>
          <w:p w14:paraId="4CFC95D7"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разграничивать правовые нормы</w:t>
            </w:r>
          </w:p>
          <w:p w14:paraId="110D4588"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и правоотношения в</w:t>
            </w:r>
          </w:p>
          <w:p w14:paraId="45311F83"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зависимости от отраслей права;</w:t>
            </w:r>
          </w:p>
          <w:p w14:paraId="0892CBC5"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анализировать и готовить</w:t>
            </w:r>
          </w:p>
          <w:p w14:paraId="029FFC9E"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предложения по</w:t>
            </w:r>
          </w:p>
          <w:p w14:paraId="4EAAE7C7"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урегулированию трудовых</w:t>
            </w:r>
          </w:p>
          <w:p w14:paraId="0D8AA7D9"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споров;</w:t>
            </w:r>
          </w:p>
          <w:p w14:paraId="1B55DF30"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анализировать и решать</w:t>
            </w:r>
          </w:p>
          <w:p w14:paraId="4860067C"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юридические проблемы в сфере</w:t>
            </w:r>
          </w:p>
          <w:p w14:paraId="26E598EB"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административно-правовых,</w:t>
            </w:r>
          </w:p>
          <w:p w14:paraId="512828FD"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гражданско-правовых и</w:t>
            </w:r>
          </w:p>
          <w:p w14:paraId="0CB965E7"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трудовых отношений;</w:t>
            </w:r>
          </w:p>
          <w:p w14:paraId="3F87094A"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анализировать и готовить</w:t>
            </w:r>
          </w:p>
          <w:p w14:paraId="3A7C2277"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предложения по</w:t>
            </w:r>
          </w:p>
          <w:p w14:paraId="47430D1E"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совершенствованию правовой</w:t>
            </w:r>
          </w:p>
          <w:p w14:paraId="725B0239"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деятельности организации;</w:t>
            </w:r>
          </w:p>
          <w:p w14:paraId="28714C1B"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сформированность</w:t>
            </w:r>
          </w:p>
          <w:p w14:paraId="1D8163FA"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мировоззрения,</w:t>
            </w:r>
          </w:p>
          <w:p w14:paraId="07E54231"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соответствующего</w:t>
            </w:r>
          </w:p>
          <w:p w14:paraId="01291983"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современному уровню развития</w:t>
            </w:r>
          </w:p>
          <w:p w14:paraId="20C4638D"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науки и общественной</w:t>
            </w:r>
          </w:p>
          <w:p w14:paraId="292BCB1A"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практики, основанного на</w:t>
            </w:r>
          </w:p>
          <w:p w14:paraId="101B703D"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диалоге культур,</w:t>
            </w:r>
          </w:p>
          <w:p w14:paraId="07AD9072"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способствующего осознанию</w:t>
            </w:r>
          </w:p>
          <w:p w14:paraId="288B0AB1"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своего места в поликультурном</w:t>
            </w:r>
          </w:p>
          <w:p w14:paraId="7925FD01"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мире;</w:t>
            </w:r>
          </w:p>
          <w:p w14:paraId="4168099C"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совершенствование языковой и</w:t>
            </w:r>
          </w:p>
          <w:p w14:paraId="4F4579AA"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читательской культуры как</w:t>
            </w:r>
          </w:p>
          <w:p w14:paraId="3759605A"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lastRenderedPageBreak/>
              <w:t>средства взаимодействия между</w:t>
            </w:r>
          </w:p>
          <w:p w14:paraId="7AD21E41"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людьми и познания мира;</w:t>
            </w:r>
          </w:p>
          <w:p w14:paraId="69DFA157"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осознание ценности научной</w:t>
            </w:r>
          </w:p>
          <w:p w14:paraId="433D7F04"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деятельности, готовность</w:t>
            </w:r>
          </w:p>
          <w:p w14:paraId="293E9253"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осуществлять проектную и</w:t>
            </w:r>
          </w:p>
          <w:p w14:paraId="608033C5"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исследовательскую</w:t>
            </w:r>
          </w:p>
          <w:p w14:paraId="314F008E"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деятельность индивидуально и в</w:t>
            </w:r>
          </w:p>
          <w:p w14:paraId="3ED52852"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группе;</w:t>
            </w:r>
          </w:p>
          <w:p w14:paraId="12789860"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Овладение универсальными</w:t>
            </w:r>
          </w:p>
          <w:p w14:paraId="377A5266"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учебными познавательными</w:t>
            </w:r>
          </w:p>
          <w:p w14:paraId="6AB7DD62"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381</w:t>
            </w:r>
          </w:p>
          <w:p w14:paraId="2AB4D9A3"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действиями:</w:t>
            </w:r>
          </w:p>
          <w:p w14:paraId="770DFE4E"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б) базовые исследовательские</w:t>
            </w:r>
          </w:p>
          <w:p w14:paraId="6EE1EA19"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действия:</w:t>
            </w:r>
          </w:p>
          <w:p w14:paraId="6BDEB358"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владеть навыками учебно-</w:t>
            </w:r>
          </w:p>
          <w:p w14:paraId="59933752"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исследовательской и проектной</w:t>
            </w:r>
          </w:p>
          <w:p w14:paraId="7FBE2478"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деятельности, навыками</w:t>
            </w:r>
          </w:p>
          <w:p w14:paraId="3C8A0E13"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разрешения проблем;</w:t>
            </w:r>
          </w:p>
          <w:p w14:paraId="174AB9C2"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способность и готовность к</w:t>
            </w:r>
          </w:p>
          <w:p w14:paraId="28C50C90"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самостоятельному поиску</w:t>
            </w:r>
          </w:p>
          <w:p w14:paraId="2A7FB5EC"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методов решения практических</w:t>
            </w:r>
          </w:p>
          <w:p w14:paraId="0072EEC3"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задач, применению различных</w:t>
            </w:r>
          </w:p>
          <w:p w14:paraId="543E6204"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методов познания;</w:t>
            </w:r>
          </w:p>
          <w:p w14:paraId="78430F9D"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овладение видами</w:t>
            </w:r>
          </w:p>
          <w:p w14:paraId="3FBAEF60"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деятельности по получению</w:t>
            </w:r>
          </w:p>
          <w:p w14:paraId="017DFABD"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нового знания, его</w:t>
            </w:r>
          </w:p>
          <w:p w14:paraId="5908D55D"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интерпретации, преобразованию</w:t>
            </w:r>
          </w:p>
          <w:p w14:paraId="42EE2D2C"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и применению в различных</w:t>
            </w:r>
          </w:p>
          <w:p w14:paraId="4647D4DD"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учебных ситуациях, в том числе</w:t>
            </w:r>
          </w:p>
          <w:p w14:paraId="4CBE00FE"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при создании учебных и</w:t>
            </w:r>
          </w:p>
          <w:p w14:paraId="303900E4"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социальных проектов;</w:t>
            </w:r>
          </w:p>
          <w:p w14:paraId="15E404E5"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 формирование научного типа</w:t>
            </w:r>
          </w:p>
          <w:p w14:paraId="679C8567"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мышления, владение научной</w:t>
            </w:r>
          </w:p>
          <w:p w14:paraId="7AB6B3CE"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терминологией, ключевыми</w:t>
            </w:r>
          </w:p>
          <w:p w14:paraId="4E1CDB8C"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понятиями и методами;</w:t>
            </w:r>
          </w:p>
          <w:p w14:paraId="441F717C"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-осуществлять</w:t>
            </w:r>
          </w:p>
          <w:p w14:paraId="055183E8"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целенаправленный поиск</w:t>
            </w:r>
          </w:p>
          <w:p w14:paraId="233E174D" w14:textId="77777777" w:rsidR="0011345E" w:rsidRPr="0011345E" w:rsidRDefault="0011345E" w:rsidP="00654380">
            <w:pPr>
              <w:pStyle w:val="TableParagraph"/>
              <w:spacing w:line="250" w:lineRule="exact"/>
              <w:rPr>
                <w:rFonts w:ascii="Times New Roman" w:hAnsi="Times New Roman"/>
                <w:lang w:val="ru-RU"/>
              </w:rPr>
            </w:pPr>
            <w:r w:rsidRPr="0011345E">
              <w:rPr>
                <w:rFonts w:ascii="Times New Roman" w:hAnsi="Times New Roman"/>
                <w:lang w:val="ru-RU"/>
              </w:rPr>
              <w:t>переноса средств и способов</w:t>
            </w:r>
          </w:p>
          <w:p w14:paraId="2010AB68" w14:textId="77777777" w:rsidR="0011345E" w:rsidRPr="0011345E" w:rsidRDefault="0011345E" w:rsidP="00654380">
            <w:pPr>
              <w:pStyle w:val="TableParagraph"/>
              <w:spacing w:line="250" w:lineRule="exact"/>
              <w:rPr>
                <w:rFonts w:ascii="Times New Roman" w:hAnsi="Times New Roman"/>
              </w:rPr>
            </w:pPr>
            <w:proofErr w:type="spellStart"/>
            <w:r w:rsidRPr="0011345E">
              <w:rPr>
                <w:rFonts w:ascii="Times New Roman" w:hAnsi="Times New Roman"/>
              </w:rPr>
              <w:t>действия</w:t>
            </w:r>
            <w:proofErr w:type="spellEnd"/>
            <w:r w:rsidRPr="0011345E">
              <w:rPr>
                <w:rFonts w:ascii="Times New Roman" w:hAnsi="Times New Roman"/>
              </w:rPr>
              <w:t xml:space="preserve"> в </w:t>
            </w:r>
            <w:proofErr w:type="spellStart"/>
            <w:r w:rsidRPr="0011345E">
              <w:rPr>
                <w:rFonts w:ascii="Times New Roman" w:hAnsi="Times New Roman"/>
              </w:rPr>
              <w:t>профессиональную</w:t>
            </w:r>
            <w:proofErr w:type="spellEnd"/>
          </w:p>
          <w:p w14:paraId="3A8C84BB" w14:textId="77777777" w:rsidR="0011345E" w:rsidRPr="0011345E" w:rsidRDefault="0011345E" w:rsidP="00654380">
            <w:pPr>
              <w:pStyle w:val="TableParagraph"/>
              <w:spacing w:line="250" w:lineRule="exact"/>
              <w:rPr>
                <w:rFonts w:ascii="Times New Roman" w:hAnsi="Times New Roman"/>
              </w:rPr>
            </w:pPr>
            <w:proofErr w:type="spellStart"/>
            <w:r w:rsidRPr="0011345E">
              <w:rPr>
                <w:rFonts w:ascii="Times New Roman" w:hAnsi="Times New Roman"/>
              </w:rPr>
              <w:t>среду</w:t>
            </w:r>
            <w:proofErr w:type="spellEnd"/>
          </w:p>
        </w:tc>
        <w:tc>
          <w:tcPr>
            <w:tcW w:w="4962" w:type="dxa"/>
          </w:tcPr>
          <w:p w14:paraId="3BCCCC81"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lastRenderedPageBreak/>
              <w:t>Знать и использовать в</w:t>
            </w:r>
          </w:p>
          <w:p w14:paraId="3ACE5126"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профессиональной деятельности:</w:t>
            </w:r>
          </w:p>
          <w:p w14:paraId="180BE1F1"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источники административного процесса,</w:t>
            </w:r>
          </w:p>
          <w:p w14:paraId="1AE7AACD"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трудового права, гражданского процесса;</w:t>
            </w:r>
          </w:p>
          <w:p w14:paraId="4490428E"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понятие и виды административно-</w:t>
            </w:r>
          </w:p>
          <w:p w14:paraId="6D561162"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процессуальных и гражданско-</w:t>
            </w:r>
          </w:p>
          <w:p w14:paraId="19E5C79A"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процессуальных норм; виды и правовое</w:t>
            </w:r>
          </w:p>
          <w:p w14:paraId="1F27211C"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содержание самостоятельных</w:t>
            </w:r>
          </w:p>
          <w:p w14:paraId="3B2DF18F"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производств и административных</w:t>
            </w:r>
          </w:p>
          <w:p w14:paraId="6C98D23D"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процедур, входящих в состав</w:t>
            </w:r>
          </w:p>
          <w:p w14:paraId="3DC65F74"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административного процесса;</w:t>
            </w:r>
          </w:p>
          <w:p w14:paraId="7E48B130"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сущность и содержание статуса</w:t>
            </w:r>
          </w:p>
          <w:p w14:paraId="45C28CA7"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участников административно-</w:t>
            </w:r>
          </w:p>
          <w:p w14:paraId="539AB337"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процессуальных отношений, трудовых</w:t>
            </w:r>
          </w:p>
          <w:p w14:paraId="70DA28EF"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отношений, гражданско-процессуальных</w:t>
            </w:r>
          </w:p>
          <w:p w14:paraId="7C613E80"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отношений;</w:t>
            </w:r>
          </w:p>
          <w:p w14:paraId="39A7A112"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порядок заключения, прекращения и</w:t>
            </w:r>
          </w:p>
          <w:p w14:paraId="6EDB1105"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изменения трудовых договоров;</w:t>
            </w:r>
          </w:p>
          <w:p w14:paraId="6528D2B8"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виды трудовых договоров;</w:t>
            </w:r>
          </w:p>
          <w:p w14:paraId="6A28B7E1"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содержание трудовой дисциплины;</w:t>
            </w:r>
          </w:p>
          <w:p w14:paraId="3723272D"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порядок разрешения трудовых споров</w:t>
            </w:r>
          </w:p>
          <w:p w14:paraId="5AA2CD87"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виды рабочего времени и времени</w:t>
            </w:r>
          </w:p>
          <w:p w14:paraId="32B38843"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отдыха;</w:t>
            </w:r>
          </w:p>
          <w:p w14:paraId="2C7F5279"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формы и системы оплаты труда</w:t>
            </w:r>
          </w:p>
          <w:p w14:paraId="2B8BC785"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работников основы охраны труда;</w:t>
            </w:r>
          </w:p>
          <w:p w14:paraId="2C7211CF"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порядок и условия материальной</w:t>
            </w:r>
          </w:p>
          <w:p w14:paraId="2F21F988"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ответственности сторон трудового</w:t>
            </w:r>
          </w:p>
          <w:p w14:paraId="456EAD40"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договора;</w:t>
            </w:r>
          </w:p>
          <w:p w14:paraId="41F937BB"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порядок судебного разбирательства,</w:t>
            </w:r>
          </w:p>
          <w:p w14:paraId="10DBE5B7"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обжалования, опротестования,</w:t>
            </w:r>
          </w:p>
          <w:p w14:paraId="5F085CB8"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исполнения и пересмотра решения суда;</w:t>
            </w:r>
          </w:p>
          <w:p w14:paraId="5ED9E45F"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формы защиты прав граждан и</w:t>
            </w:r>
          </w:p>
          <w:p w14:paraId="681AEF12"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юридических лиц;</w:t>
            </w:r>
          </w:p>
          <w:p w14:paraId="6C526838"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виды и порядок гражданского и</w:t>
            </w:r>
          </w:p>
          <w:p w14:paraId="30750EA7"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административного судопроизводства;</w:t>
            </w:r>
          </w:p>
          <w:p w14:paraId="15BFDC23"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lastRenderedPageBreak/>
              <w:t>основные стадии гражданского и</w:t>
            </w:r>
          </w:p>
          <w:p w14:paraId="7C6CD86B"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административного процесса.</w:t>
            </w:r>
          </w:p>
          <w:p w14:paraId="76B7796D"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 владеть умениями применять</w:t>
            </w:r>
          </w:p>
          <w:p w14:paraId="77BA54D6"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полученные знания при анализе</w:t>
            </w:r>
          </w:p>
          <w:p w14:paraId="42559AE4"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социальной информации, полученной из</w:t>
            </w:r>
          </w:p>
          <w:p w14:paraId="6923EE20"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источников разного типа, включая</w:t>
            </w:r>
          </w:p>
          <w:p w14:paraId="22731E8A"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официальные публикации на интернет-</w:t>
            </w:r>
          </w:p>
          <w:p w14:paraId="3567509A"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ресурсах государственных органов,</w:t>
            </w:r>
          </w:p>
          <w:p w14:paraId="578BEDD3"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нормативные правовые акты,</w:t>
            </w:r>
          </w:p>
          <w:p w14:paraId="2E2F953D" w14:textId="77777777" w:rsidR="0011345E" w:rsidRPr="0011345E" w:rsidRDefault="0011345E" w:rsidP="00654380">
            <w:pPr>
              <w:pStyle w:val="TableParagraph"/>
              <w:spacing w:line="250" w:lineRule="exact"/>
              <w:jc w:val="both"/>
              <w:rPr>
                <w:rFonts w:ascii="Times New Roman" w:hAnsi="Times New Roman"/>
                <w:lang w:val="ru-RU"/>
              </w:rPr>
            </w:pPr>
            <w:r w:rsidRPr="0011345E">
              <w:rPr>
                <w:rFonts w:ascii="Times New Roman" w:hAnsi="Times New Roman"/>
                <w:lang w:val="ru-RU"/>
              </w:rPr>
              <w:t>государственные документы стратегического характера, публикации в</w:t>
            </w:r>
          </w:p>
          <w:p w14:paraId="727D19FA" w14:textId="77777777" w:rsidR="0011345E" w:rsidRPr="0011345E" w:rsidRDefault="0011345E" w:rsidP="00654380">
            <w:pPr>
              <w:pStyle w:val="TableParagraph"/>
              <w:spacing w:line="250" w:lineRule="exact"/>
              <w:jc w:val="both"/>
              <w:rPr>
                <w:rFonts w:ascii="Times New Roman" w:hAnsi="Times New Roman"/>
              </w:rPr>
            </w:pPr>
            <w:proofErr w:type="spellStart"/>
            <w:r w:rsidRPr="0011345E">
              <w:rPr>
                <w:rFonts w:ascii="Times New Roman" w:hAnsi="Times New Roman"/>
              </w:rPr>
              <w:t>средствах</w:t>
            </w:r>
            <w:proofErr w:type="spellEnd"/>
            <w:r w:rsidRPr="0011345E">
              <w:rPr>
                <w:rFonts w:ascii="Times New Roman" w:hAnsi="Times New Roman"/>
              </w:rPr>
              <w:t xml:space="preserve"> </w:t>
            </w:r>
            <w:proofErr w:type="spellStart"/>
            <w:r w:rsidRPr="0011345E">
              <w:rPr>
                <w:rFonts w:ascii="Times New Roman" w:hAnsi="Times New Roman"/>
              </w:rPr>
              <w:t>массовой</w:t>
            </w:r>
            <w:proofErr w:type="spellEnd"/>
            <w:r w:rsidRPr="0011345E">
              <w:rPr>
                <w:rFonts w:ascii="Times New Roman" w:hAnsi="Times New Roman"/>
              </w:rPr>
              <w:t xml:space="preserve"> </w:t>
            </w:r>
            <w:proofErr w:type="spellStart"/>
            <w:r w:rsidRPr="0011345E">
              <w:rPr>
                <w:rFonts w:ascii="Times New Roman" w:hAnsi="Times New Roman"/>
              </w:rPr>
              <w:t>информации</w:t>
            </w:r>
            <w:proofErr w:type="spellEnd"/>
            <w:r w:rsidRPr="0011345E">
              <w:rPr>
                <w:rFonts w:ascii="Times New Roman" w:hAnsi="Times New Roman"/>
              </w:rPr>
              <w:t>;</w:t>
            </w:r>
          </w:p>
          <w:p w14:paraId="445A7D56" w14:textId="77777777" w:rsidR="0011345E" w:rsidRPr="0011345E" w:rsidRDefault="0011345E" w:rsidP="00654380">
            <w:pPr>
              <w:pStyle w:val="TableParagraph"/>
              <w:spacing w:line="250" w:lineRule="exact"/>
              <w:jc w:val="both"/>
              <w:rPr>
                <w:rFonts w:ascii="Times New Roman" w:hAnsi="Times New Roman"/>
              </w:rPr>
            </w:pPr>
          </w:p>
        </w:tc>
      </w:tr>
    </w:tbl>
    <w:p w14:paraId="02E0B8E4" w14:textId="77777777" w:rsidR="0011345E" w:rsidRPr="0011345E" w:rsidRDefault="0011345E">
      <w:pPr>
        <w:pStyle w:val="TableParagraph"/>
        <w:spacing w:line="250" w:lineRule="exact"/>
        <w:rPr>
          <w:rFonts w:ascii="Times New Roman" w:hAnsi="Times New Roman"/>
        </w:rPr>
        <w:sectPr w:rsidR="0011345E" w:rsidRPr="0011345E">
          <w:type w:val="continuous"/>
          <w:pgSz w:w="11910" w:h="16840"/>
          <w:pgMar w:top="1100" w:right="425" w:bottom="1040" w:left="708" w:header="0" w:footer="854" w:gutter="0"/>
          <w:cols w:space="720"/>
        </w:sectPr>
      </w:pPr>
    </w:p>
    <w:p w14:paraId="0221A9DF" w14:textId="77777777" w:rsidR="0011345E" w:rsidRPr="0011345E" w:rsidRDefault="0011345E">
      <w:pPr>
        <w:pStyle w:val="TableParagraph"/>
        <w:spacing w:line="250" w:lineRule="exact"/>
        <w:rPr>
          <w:rFonts w:ascii="Times New Roman" w:hAnsi="Times New Roman"/>
        </w:rPr>
        <w:sectPr w:rsidR="0011345E" w:rsidRPr="0011345E">
          <w:type w:val="continuous"/>
          <w:pgSz w:w="11910" w:h="16840"/>
          <w:pgMar w:top="1100" w:right="425" w:bottom="1040" w:left="708" w:header="0" w:footer="854" w:gutter="0"/>
          <w:cols w:space="720"/>
        </w:sectPr>
      </w:pPr>
    </w:p>
    <w:p w14:paraId="607E757A" w14:textId="77777777" w:rsidR="0011345E" w:rsidRPr="0011345E" w:rsidRDefault="0011345E">
      <w:pPr>
        <w:pStyle w:val="TableParagraph"/>
        <w:spacing w:line="250" w:lineRule="exact"/>
        <w:rPr>
          <w:rFonts w:ascii="Times New Roman" w:hAnsi="Times New Roman"/>
        </w:rPr>
        <w:sectPr w:rsidR="0011345E" w:rsidRPr="0011345E">
          <w:type w:val="continuous"/>
          <w:pgSz w:w="11910" w:h="16840"/>
          <w:pgMar w:top="1100" w:right="425" w:bottom="1040" w:left="708" w:header="0" w:footer="854" w:gutter="0"/>
          <w:cols w:space="720"/>
        </w:sectPr>
      </w:pPr>
    </w:p>
    <w:p w14:paraId="6E6DB343" w14:textId="77777777" w:rsidR="0011345E" w:rsidRPr="0011345E" w:rsidRDefault="0011345E">
      <w:pPr>
        <w:spacing w:line="275" w:lineRule="exact"/>
        <w:ind w:left="142"/>
        <w:rPr>
          <w:rFonts w:ascii="Times New Roman" w:hAnsi="Times New Roman" w:cs="Times New Roman"/>
          <w:b/>
          <w:sz w:val="24"/>
        </w:rPr>
      </w:pPr>
    </w:p>
    <w:p w14:paraId="018303C2" w14:textId="77777777" w:rsidR="0011345E" w:rsidRPr="0011345E" w:rsidRDefault="0011345E">
      <w:pPr>
        <w:spacing w:line="275" w:lineRule="exact"/>
        <w:ind w:left="142"/>
        <w:rPr>
          <w:rFonts w:ascii="Times New Roman" w:hAnsi="Times New Roman" w:cs="Times New Roman"/>
          <w:b/>
          <w:sz w:val="24"/>
        </w:rPr>
      </w:pPr>
    </w:p>
    <w:p w14:paraId="1A33EB0B" w14:textId="77777777" w:rsidR="0011345E" w:rsidRPr="0011345E" w:rsidRDefault="0011345E">
      <w:pPr>
        <w:spacing w:line="275" w:lineRule="exact"/>
        <w:ind w:left="142"/>
        <w:rPr>
          <w:rFonts w:ascii="Times New Roman" w:hAnsi="Times New Roman" w:cs="Times New Roman"/>
          <w:b/>
          <w:sz w:val="24"/>
        </w:rPr>
      </w:pPr>
    </w:p>
    <w:p w14:paraId="54CCB600" w14:textId="77777777" w:rsidR="0011345E" w:rsidRPr="0011345E" w:rsidRDefault="0011345E">
      <w:pPr>
        <w:spacing w:line="275" w:lineRule="exact"/>
        <w:ind w:left="142"/>
        <w:rPr>
          <w:rFonts w:ascii="Times New Roman" w:hAnsi="Times New Roman" w:cs="Times New Roman"/>
          <w:b/>
          <w:sz w:val="24"/>
        </w:rPr>
      </w:pPr>
    </w:p>
    <w:p w14:paraId="4C6EFB66" w14:textId="77777777" w:rsidR="0011345E" w:rsidRPr="0011345E" w:rsidRDefault="0011345E">
      <w:pPr>
        <w:spacing w:line="275" w:lineRule="exact"/>
        <w:ind w:left="142"/>
        <w:rPr>
          <w:rFonts w:ascii="Times New Roman" w:hAnsi="Times New Roman" w:cs="Times New Roman"/>
          <w:b/>
          <w:sz w:val="24"/>
        </w:rPr>
      </w:pPr>
    </w:p>
    <w:p w14:paraId="58AF4EAC" w14:textId="77777777" w:rsidR="0011345E" w:rsidRPr="0011345E" w:rsidRDefault="0011345E">
      <w:pPr>
        <w:spacing w:line="275" w:lineRule="exact"/>
        <w:ind w:left="142"/>
        <w:rPr>
          <w:rFonts w:ascii="Times New Roman" w:hAnsi="Times New Roman" w:cs="Times New Roman"/>
          <w:b/>
          <w:sz w:val="24"/>
        </w:rPr>
      </w:pPr>
    </w:p>
    <w:p w14:paraId="5869F56C" w14:textId="77777777" w:rsidR="0011345E" w:rsidRPr="0011345E" w:rsidRDefault="0011345E">
      <w:pPr>
        <w:spacing w:line="275" w:lineRule="exact"/>
        <w:ind w:left="142"/>
        <w:rPr>
          <w:rFonts w:ascii="Times New Roman" w:hAnsi="Times New Roman" w:cs="Times New Roman"/>
          <w:b/>
          <w:sz w:val="24"/>
        </w:rPr>
      </w:pPr>
    </w:p>
    <w:p w14:paraId="73F92160" w14:textId="77777777" w:rsidR="0011345E" w:rsidRPr="0011345E" w:rsidRDefault="0011345E">
      <w:pPr>
        <w:spacing w:line="275" w:lineRule="exact"/>
        <w:ind w:left="142"/>
        <w:rPr>
          <w:rFonts w:ascii="Times New Roman" w:hAnsi="Times New Roman" w:cs="Times New Roman"/>
          <w:b/>
          <w:sz w:val="24"/>
        </w:rPr>
      </w:pPr>
    </w:p>
    <w:p w14:paraId="3782445B" w14:textId="77777777" w:rsidR="0011345E" w:rsidRPr="0011345E" w:rsidRDefault="0011345E" w:rsidP="00654380">
      <w:pPr>
        <w:spacing w:line="275" w:lineRule="exact"/>
        <w:rPr>
          <w:rFonts w:ascii="Times New Roman" w:hAnsi="Times New Roman" w:cs="Times New Roman"/>
          <w:b/>
          <w:sz w:val="24"/>
        </w:rPr>
      </w:pPr>
    </w:p>
    <w:p w14:paraId="1B8520DE" w14:textId="77777777" w:rsidR="0011345E" w:rsidRPr="0011345E" w:rsidRDefault="0011345E">
      <w:pPr>
        <w:spacing w:line="275" w:lineRule="exact"/>
        <w:ind w:left="142"/>
        <w:rPr>
          <w:rFonts w:ascii="Times New Roman" w:hAnsi="Times New Roman" w:cs="Times New Roman"/>
          <w:b/>
          <w:sz w:val="24"/>
        </w:rPr>
      </w:pPr>
      <w:r w:rsidRPr="0011345E">
        <w:rPr>
          <w:rFonts w:ascii="Times New Roman" w:hAnsi="Times New Roman" w:cs="Times New Roman"/>
          <w:b/>
          <w:sz w:val="24"/>
        </w:rPr>
        <w:lastRenderedPageBreak/>
        <w:t>Количество</w:t>
      </w:r>
      <w:r w:rsidRPr="0011345E">
        <w:rPr>
          <w:rFonts w:ascii="Times New Roman" w:hAnsi="Times New Roman" w:cs="Times New Roman"/>
          <w:b/>
          <w:spacing w:val="-1"/>
          <w:sz w:val="24"/>
        </w:rPr>
        <w:t xml:space="preserve"> </w:t>
      </w:r>
      <w:r w:rsidRPr="0011345E">
        <w:rPr>
          <w:rFonts w:ascii="Times New Roman" w:hAnsi="Times New Roman" w:cs="Times New Roman"/>
          <w:b/>
          <w:sz w:val="24"/>
        </w:rPr>
        <w:t>часов на</w:t>
      </w:r>
      <w:r w:rsidRPr="0011345E">
        <w:rPr>
          <w:rFonts w:ascii="Times New Roman" w:hAnsi="Times New Roman" w:cs="Times New Roman"/>
          <w:b/>
          <w:spacing w:val="-1"/>
          <w:sz w:val="24"/>
        </w:rPr>
        <w:t xml:space="preserve"> </w:t>
      </w:r>
      <w:r w:rsidRPr="0011345E">
        <w:rPr>
          <w:rFonts w:ascii="Times New Roman" w:hAnsi="Times New Roman" w:cs="Times New Roman"/>
          <w:b/>
          <w:sz w:val="24"/>
        </w:rPr>
        <w:t>освоение</w:t>
      </w:r>
      <w:r w:rsidRPr="0011345E">
        <w:rPr>
          <w:rFonts w:ascii="Times New Roman" w:hAnsi="Times New Roman" w:cs="Times New Roman"/>
          <w:b/>
          <w:spacing w:val="-1"/>
          <w:sz w:val="24"/>
        </w:rPr>
        <w:t xml:space="preserve"> </w:t>
      </w:r>
      <w:r w:rsidRPr="0011345E">
        <w:rPr>
          <w:rFonts w:ascii="Times New Roman" w:hAnsi="Times New Roman" w:cs="Times New Roman"/>
          <w:b/>
          <w:sz w:val="24"/>
        </w:rPr>
        <w:t>учебной</w:t>
      </w:r>
      <w:r w:rsidRPr="0011345E">
        <w:rPr>
          <w:rFonts w:ascii="Times New Roman" w:hAnsi="Times New Roman" w:cs="Times New Roman"/>
          <w:b/>
          <w:spacing w:val="-4"/>
          <w:sz w:val="24"/>
        </w:rPr>
        <w:t xml:space="preserve"> </w:t>
      </w:r>
      <w:r w:rsidRPr="0011345E">
        <w:rPr>
          <w:rFonts w:ascii="Times New Roman" w:hAnsi="Times New Roman" w:cs="Times New Roman"/>
          <w:b/>
          <w:spacing w:val="-2"/>
          <w:sz w:val="24"/>
        </w:rPr>
        <w:t>дисциплины:</w:t>
      </w:r>
    </w:p>
    <w:p w14:paraId="5D4A94E7" w14:textId="77777777" w:rsidR="0011345E" w:rsidRPr="0011345E" w:rsidRDefault="0011345E">
      <w:pPr>
        <w:spacing w:line="275" w:lineRule="exact"/>
        <w:ind w:left="142"/>
        <w:rPr>
          <w:rFonts w:ascii="Times New Roman" w:hAnsi="Times New Roman" w:cs="Times New Roman"/>
          <w:b/>
          <w:sz w:val="24"/>
        </w:rPr>
      </w:pPr>
      <w:r w:rsidRPr="0011345E">
        <w:rPr>
          <w:rFonts w:ascii="Times New Roman" w:hAnsi="Times New Roman" w:cs="Times New Roman"/>
          <w:b/>
          <w:sz w:val="24"/>
        </w:rPr>
        <w:t>Объем</w:t>
      </w:r>
      <w:r w:rsidRPr="0011345E">
        <w:rPr>
          <w:rFonts w:ascii="Times New Roman" w:hAnsi="Times New Roman" w:cs="Times New Roman"/>
          <w:b/>
          <w:spacing w:val="-3"/>
          <w:sz w:val="24"/>
        </w:rPr>
        <w:t xml:space="preserve"> </w:t>
      </w:r>
      <w:r w:rsidRPr="0011345E">
        <w:rPr>
          <w:rFonts w:ascii="Times New Roman" w:hAnsi="Times New Roman" w:cs="Times New Roman"/>
          <w:b/>
          <w:sz w:val="24"/>
        </w:rPr>
        <w:t>образовательной</w:t>
      </w:r>
      <w:r w:rsidRPr="0011345E">
        <w:rPr>
          <w:rFonts w:ascii="Times New Roman" w:hAnsi="Times New Roman" w:cs="Times New Roman"/>
          <w:b/>
          <w:spacing w:val="-1"/>
          <w:sz w:val="24"/>
        </w:rPr>
        <w:t xml:space="preserve"> </w:t>
      </w:r>
      <w:r w:rsidRPr="0011345E">
        <w:rPr>
          <w:rFonts w:ascii="Times New Roman" w:hAnsi="Times New Roman" w:cs="Times New Roman"/>
          <w:b/>
          <w:sz w:val="24"/>
        </w:rPr>
        <w:t>нагрузки</w:t>
      </w:r>
      <w:r w:rsidRPr="0011345E">
        <w:rPr>
          <w:rFonts w:ascii="Times New Roman" w:hAnsi="Times New Roman" w:cs="Times New Roman"/>
          <w:b/>
          <w:spacing w:val="-6"/>
          <w:sz w:val="24"/>
        </w:rPr>
        <w:t xml:space="preserve"> </w:t>
      </w:r>
      <w:r w:rsidRPr="0011345E">
        <w:rPr>
          <w:rFonts w:ascii="Times New Roman" w:hAnsi="Times New Roman" w:cs="Times New Roman"/>
          <w:b/>
          <w:sz w:val="24"/>
        </w:rPr>
        <w:t>обучающегося</w:t>
      </w:r>
      <w:r w:rsidRPr="0011345E">
        <w:rPr>
          <w:rFonts w:ascii="Times New Roman" w:hAnsi="Times New Roman" w:cs="Times New Roman"/>
          <w:b/>
          <w:spacing w:val="4"/>
          <w:sz w:val="24"/>
        </w:rPr>
        <w:t xml:space="preserve"> </w:t>
      </w:r>
      <w:r w:rsidRPr="0011345E">
        <w:rPr>
          <w:rFonts w:ascii="Times New Roman" w:hAnsi="Times New Roman" w:cs="Times New Roman"/>
          <w:b/>
          <w:sz w:val="24"/>
          <w:u w:val="single"/>
        </w:rPr>
        <w:t>188</w:t>
      </w:r>
      <w:r w:rsidRPr="0011345E">
        <w:rPr>
          <w:rFonts w:ascii="Times New Roman" w:hAnsi="Times New Roman" w:cs="Times New Roman"/>
          <w:b/>
          <w:spacing w:val="-2"/>
          <w:sz w:val="24"/>
          <w:u w:val="single"/>
        </w:rPr>
        <w:t xml:space="preserve"> </w:t>
      </w:r>
      <w:r w:rsidRPr="0011345E">
        <w:rPr>
          <w:rFonts w:ascii="Times New Roman" w:hAnsi="Times New Roman" w:cs="Times New Roman"/>
          <w:b/>
          <w:sz w:val="24"/>
        </w:rPr>
        <w:t>часов,</w:t>
      </w:r>
      <w:r w:rsidRPr="0011345E">
        <w:rPr>
          <w:rFonts w:ascii="Times New Roman" w:hAnsi="Times New Roman" w:cs="Times New Roman"/>
          <w:b/>
          <w:spacing w:val="-4"/>
          <w:sz w:val="24"/>
        </w:rPr>
        <w:t xml:space="preserve"> </w:t>
      </w:r>
      <w:r w:rsidRPr="0011345E">
        <w:rPr>
          <w:rFonts w:ascii="Times New Roman" w:hAnsi="Times New Roman" w:cs="Times New Roman"/>
          <w:b/>
          <w:sz w:val="24"/>
        </w:rPr>
        <w:t>в</w:t>
      </w:r>
      <w:r w:rsidRPr="0011345E">
        <w:rPr>
          <w:rFonts w:ascii="Times New Roman" w:hAnsi="Times New Roman" w:cs="Times New Roman"/>
          <w:b/>
          <w:spacing w:val="-6"/>
          <w:sz w:val="24"/>
        </w:rPr>
        <w:t xml:space="preserve"> </w:t>
      </w:r>
      <w:r w:rsidRPr="0011345E">
        <w:rPr>
          <w:rFonts w:ascii="Times New Roman" w:hAnsi="Times New Roman" w:cs="Times New Roman"/>
          <w:b/>
          <w:sz w:val="24"/>
        </w:rPr>
        <w:t>том</w:t>
      </w:r>
      <w:r w:rsidRPr="0011345E">
        <w:rPr>
          <w:rFonts w:ascii="Times New Roman" w:hAnsi="Times New Roman" w:cs="Times New Roman"/>
          <w:b/>
          <w:spacing w:val="-2"/>
          <w:sz w:val="24"/>
        </w:rPr>
        <w:t xml:space="preserve"> числе:</w:t>
      </w:r>
    </w:p>
    <w:p w14:paraId="113F3ADC" w14:textId="77777777" w:rsidR="0011345E" w:rsidRPr="0011345E" w:rsidRDefault="0011345E">
      <w:pPr>
        <w:pStyle w:val="af3"/>
        <w:spacing w:before="49" w:after="1"/>
        <w:rPr>
          <w:rFonts w:ascii="Times New Roman" w:hAnsi="Times New Roman" w:cs="Times New Roman"/>
          <w:b/>
          <w:sz w:val="20"/>
        </w:rPr>
      </w:pPr>
    </w:p>
    <w:tbl>
      <w:tblPr>
        <w:tblStyle w:val="TableNormal"/>
        <w:tblW w:w="0" w:type="auto"/>
        <w:tblInd w:w="1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5932"/>
        <w:gridCol w:w="4535"/>
      </w:tblGrid>
      <w:tr w:rsidR="0011345E" w:rsidRPr="0011345E" w14:paraId="446B33F5" w14:textId="77777777">
        <w:trPr>
          <w:trHeight w:val="488"/>
        </w:trPr>
        <w:tc>
          <w:tcPr>
            <w:tcW w:w="5932" w:type="dxa"/>
            <w:tcBorders>
              <w:left w:val="single" w:sz="12" w:space="0" w:color="EFEFEF"/>
            </w:tcBorders>
          </w:tcPr>
          <w:p w14:paraId="41C1D4B3" w14:textId="77777777" w:rsidR="0011345E" w:rsidRPr="0011345E" w:rsidRDefault="0011345E">
            <w:pPr>
              <w:pStyle w:val="TableParagraph"/>
              <w:rPr>
                <w:rFonts w:ascii="Times New Roman" w:hAnsi="Times New Roman"/>
                <w:lang w:val="ru-RU"/>
              </w:rPr>
            </w:pPr>
          </w:p>
        </w:tc>
        <w:tc>
          <w:tcPr>
            <w:tcW w:w="4535" w:type="dxa"/>
          </w:tcPr>
          <w:p w14:paraId="4409BB82" w14:textId="77777777" w:rsidR="0011345E" w:rsidRPr="0011345E" w:rsidRDefault="0011345E">
            <w:pPr>
              <w:pStyle w:val="TableParagraph"/>
              <w:spacing w:before="101"/>
              <w:ind w:left="108"/>
              <w:rPr>
                <w:rFonts w:ascii="Times New Roman" w:hAnsi="Times New Roman"/>
                <w:b/>
                <w:sz w:val="24"/>
              </w:rPr>
            </w:pPr>
            <w:proofErr w:type="spellStart"/>
            <w:r w:rsidRPr="0011345E">
              <w:rPr>
                <w:rFonts w:ascii="Times New Roman" w:hAnsi="Times New Roman"/>
                <w:b/>
                <w:sz w:val="24"/>
              </w:rPr>
              <w:t>очная</w:t>
            </w:r>
            <w:proofErr w:type="spellEnd"/>
            <w:r w:rsidRPr="0011345E">
              <w:rPr>
                <w:rFonts w:ascii="Times New Roman" w:hAnsi="Times New Roman"/>
                <w:b/>
                <w:sz w:val="24"/>
              </w:rPr>
              <w:t xml:space="preserve"> </w:t>
            </w:r>
            <w:proofErr w:type="spellStart"/>
            <w:r w:rsidRPr="0011345E">
              <w:rPr>
                <w:rFonts w:ascii="Times New Roman" w:hAnsi="Times New Roman"/>
                <w:b/>
                <w:sz w:val="24"/>
              </w:rPr>
              <w:t>форма</w:t>
            </w:r>
            <w:proofErr w:type="spellEnd"/>
            <w:r w:rsidRPr="0011345E">
              <w:rPr>
                <w:rFonts w:ascii="Times New Roman" w:hAnsi="Times New Roman"/>
                <w:b/>
                <w:spacing w:val="-3"/>
                <w:sz w:val="24"/>
              </w:rPr>
              <w:t xml:space="preserve"> </w:t>
            </w:r>
            <w:proofErr w:type="spellStart"/>
            <w:r w:rsidRPr="0011345E">
              <w:rPr>
                <w:rFonts w:ascii="Times New Roman" w:hAnsi="Times New Roman"/>
                <w:b/>
                <w:spacing w:val="-2"/>
                <w:sz w:val="24"/>
              </w:rPr>
              <w:t>обучения</w:t>
            </w:r>
            <w:proofErr w:type="spellEnd"/>
          </w:p>
        </w:tc>
      </w:tr>
      <w:tr w:rsidR="0011345E" w:rsidRPr="0011345E" w14:paraId="35D4D73E" w14:textId="77777777">
        <w:trPr>
          <w:trHeight w:val="968"/>
        </w:trPr>
        <w:tc>
          <w:tcPr>
            <w:tcW w:w="5932" w:type="dxa"/>
            <w:tcBorders>
              <w:left w:val="single" w:sz="12" w:space="0" w:color="EFEFEF"/>
            </w:tcBorders>
          </w:tcPr>
          <w:p w14:paraId="5FB50DA7" w14:textId="77777777" w:rsidR="0011345E" w:rsidRPr="0011345E" w:rsidRDefault="0011345E">
            <w:pPr>
              <w:pStyle w:val="TableParagraph"/>
              <w:spacing w:before="97"/>
              <w:ind w:right="102"/>
              <w:jc w:val="both"/>
              <w:rPr>
                <w:rFonts w:ascii="Times New Roman" w:hAnsi="Times New Roman"/>
                <w:lang w:val="ru-RU"/>
              </w:rPr>
            </w:pPr>
            <w:r w:rsidRPr="0011345E">
              <w:rPr>
                <w:rFonts w:ascii="Times New Roman" w:hAnsi="Times New Roman"/>
                <w:lang w:val="ru-RU"/>
              </w:rPr>
              <w:t>аудиторной</w:t>
            </w:r>
            <w:r w:rsidRPr="0011345E">
              <w:rPr>
                <w:rFonts w:ascii="Times New Roman" w:hAnsi="Times New Roman"/>
                <w:spacing w:val="-8"/>
                <w:lang w:val="ru-RU"/>
              </w:rPr>
              <w:t xml:space="preserve"> </w:t>
            </w:r>
            <w:r w:rsidRPr="0011345E">
              <w:rPr>
                <w:rFonts w:ascii="Times New Roman" w:hAnsi="Times New Roman"/>
                <w:lang w:val="ru-RU"/>
              </w:rPr>
              <w:t>нагрузки</w:t>
            </w:r>
            <w:r w:rsidRPr="0011345E">
              <w:rPr>
                <w:rFonts w:ascii="Times New Roman" w:hAnsi="Times New Roman"/>
                <w:spacing w:val="-8"/>
                <w:lang w:val="ru-RU"/>
              </w:rPr>
              <w:t xml:space="preserve"> </w:t>
            </w:r>
            <w:r w:rsidRPr="0011345E">
              <w:rPr>
                <w:rFonts w:ascii="Times New Roman" w:hAnsi="Times New Roman"/>
                <w:lang w:val="ru-RU"/>
              </w:rPr>
              <w:t>обучающихся</w:t>
            </w:r>
            <w:r w:rsidRPr="0011345E">
              <w:rPr>
                <w:rFonts w:ascii="Times New Roman" w:hAnsi="Times New Roman"/>
                <w:spacing w:val="-9"/>
                <w:lang w:val="ru-RU"/>
              </w:rPr>
              <w:t xml:space="preserve"> </w:t>
            </w:r>
            <w:r w:rsidRPr="0011345E">
              <w:rPr>
                <w:rFonts w:ascii="Times New Roman" w:hAnsi="Times New Roman"/>
                <w:lang w:val="ru-RU"/>
              </w:rPr>
              <w:t>(теоретических</w:t>
            </w:r>
            <w:r w:rsidRPr="0011345E">
              <w:rPr>
                <w:rFonts w:ascii="Times New Roman" w:hAnsi="Times New Roman"/>
                <w:spacing w:val="-8"/>
                <w:lang w:val="ru-RU"/>
              </w:rPr>
              <w:t xml:space="preserve"> </w:t>
            </w:r>
            <w:r w:rsidRPr="0011345E">
              <w:rPr>
                <w:rFonts w:ascii="Times New Roman" w:hAnsi="Times New Roman"/>
                <w:lang w:val="ru-RU"/>
              </w:rPr>
              <w:t>занятий, практических и лабораторных работ, курсовых работ, индивидуальных проектов)</w:t>
            </w:r>
          </w:p>
        </w:tc>
        <w:tc>
          <w:tcPr>
            <w:tcW w:w="4535" w:type="dxa"/>
          </w:tcPr>
          <w:p w14:paraId="3FD99CBB" w14:textId="77777777" w:rsidR="0011345E" w:rsidRPr="0011345E" w:rsidRDefault="0011345E">
            <w:pPr>
              <w:pStyle w:val="TableParagraph"/>
              <w:spacing w:before="66"/>
              <w:rPr>
                <w:rFonts w:ascii="Times New Roman" w:hAnsi="Times New Roman"/>
                <w:b/>
                <w:sz w:val="24"/>
                <w:lang w:val="ru-RU"/>
              </w:rPr>
            </w:pPr>
          </w:p>
          <w:p w14:paraId="1A5E7C57" w14:textId="77777777" w:rsidR="0011345E" w:rsidRPr="0011345E" w:rsidRDefault="0011345E">
            <w:pPr>
              <w:pStyle w:val="TableParagraph"/>
              <w:ind w:left="8"/>
              <w:jc w:val="center"/>
              <w:rPr>
                <w:rFonts w:ascii="Times New Roman" w:hAnsi="Times New Roman"/>
                <w:b/>
                <w:sz w:val="24"/>
              </w:rPr>
            </w:pPr>
            <w:r w:rsidRPr="0011345E">
              <w:rPr>
                <w:rFonts w:ascii="Times New Roman" w:hAnsi="Times New Roman"/>
                <w:b/>
                <w:spacing w:val="-5"/>
                <w:sz w:val="24"/>
              </w:rPr>
              <w:t>176</w:t>
            </w:r>
          </w:p>
        </w:tc>
      </w:tr>
      <w:tr w:rsidR="0011345E" w:rsidRPr="0011345E" w14:paraId="4813C755" w14:textId="77777777">
        <w:trPr>
          <w:trHeight w:val="555"/>
        </w:trPr>
        <w:tc>
          <w:tcPr>
            <w:tcW w:w="5932" w:type="dxa"/>
            <w:tcBorders>
              <w:left w:val="single" w:sz="12" w:space="0" w:color="EFEFEF"/>
            </w:tcBorders>
          </w:tcPr>
          <w:p w14:paraId="415243DC" w14:textId="77777777" w:rsidR="0011345E" w:rsidRPr="0011345E" w:rsidRDefault="0011345E">
            <w:pPr>
              <w:pStyle w:val="TableParagraph"/>
              <w:spacing w:before="96"/>
              <w:rPr>
                <w:rFonts w:ascii="Times New Roman" w:hAnsi="Times New Roman"/>
              </w:rPr>
            </w:pPr>
            <w:proofErr w:type="spellStart"/>
            <w:r w:rsidRPr="0011345E">
              <w:rPr>
                <w:rFonts w:ascii="Times New Roman" w:hAnsi="Times New Roman"/>
              </w:rPr>
              <w:t>самостоятельной</w:t>
            </w:r>
            <w:proofErr w:type="spellEnd"/>
            <w:r w:rsidRPr="0011345E">
              <w:rPr>
                <w:rFonts w:ascii="Times New Roman" w:hAnsi="Times New Roman"/>
                <w:spacing w:val="-7"/>
              </w:rPr>
              <w:t xml:space="preserve"> </w:t>
            </w:r>
            <w:proofErr w:type="spellStart"/>
            <w:r w:rsidRPr="0011345E">
              <w:rPr>
                <w:rFonts w:ascii="Times New Roman" w:hAnsi="Times New Roman"/>
              </w:rPr>
              <w:t>работы</w:t>
            </w:r>
            <w:proofErr w:type="spellEnd"/>
            <w:r w:rsidRPr="0011345E">
              <w:rPr>
                <w:rFonts w:ascii="Times New Roman" w:hAnsi="Times New Roman"/>
                <w:spacing w:val="-7"/>
              </w:rPr>
              <w:t xml:space="preserve"> </w:t>
            </w:r>
            <w:proofErr w:type="spellStart"/>
            <w:r w:rsidRPr="0011345E">
              <w:rPr>
                <w:rFonts w:ascii="Times New Roman" w:hAnsi="Times New Roman"/>
                <w:spacing w:val="-2"/>
              </w:rPr>
              <w:t>обучающихся</w:t>
            </w:r>
            <w:proofErr w:type="spellEnd"/>
          </w:p>
        </w:tc>
        <w:tc>
          <w:tcPr>
            <w:tcW w:w="4535" w:type="dxa"/>
          </w:tcPr>
          <w:p w14:paraId="0C021CB3" w14:textId="77777777" w:rsidR="0011345E" w:rsidRPr="0011345E" w:rsidRDefault="0011345E">
            <w:pPr>
              <w:pStyle w:val="TableParagraph"/>
              <w:spacing w:before="135"/>
              <w:ind w:left="8" w:right="2"/>
              <w:jc w:val="center"/>
              <w:rPr>
                <w:rFonts w:ascii="Times New Roman" w:hAnsi="Times New Roman"/>
                <w:b/>
                <w:sz w:val="24"/>
              </w:rPr>
            </w:pPr>
            <w:r w:rsidRPr="0011345E">
              <w:rPr>
                <w:rFonts w:ascii="Times New Roman" w:hAnsi="Times New Roman"/>
                <w:b/>
                <w:spacing w:val="-10"/>
                <w:sz w:val="24"/>
              </w:rPr>
              <w:t>-</w:t>
            </w:r>
          </w:p>
        </w:tc>
      </w:tr>
      <w:tr w:rsidR="0011345E" w:rsidRPr="0011345E" w14:paraId="6336987D" w14:textId="77777777">
        <w:trPr>
          <w:trHeight w:val="484"/>
        </w:trPr>
        <w:tc>
          <w:tcPr>
            <w:tcW w:w="5932" w:type="dxa"/>
            <w:tcBorders>
              <w:left w:val="single" w:sz="12" w:space="0" w:color="EFEFEF"/>
            </w:tcBorders>
          </w:tcPr>
          <w:p w14:paraId="39D2EC95" w14:textId="77777777" w:rsidR="0011345E" w:rsidRPr="0011345E" w:rsidRDefault="0011345E">
            <w:pPr>
              <w:pStyle w:val="TableParagraph"/>
              <w:spacing w:before="97"/>
              <w:rPr>
                <w:rFonts w:ascii="Times New Roman" w:hAnsi="Times New Roman"/>
              </w:rPr>
            </w:pPr>
            <w:proofErr w:type="spellStart"/>
            <w:r w:rsidRPr="0011345E">
              <w:rPr>
                <w:rFonts w:ascii="Times New Roman" w:hAnsi="Times New Roman"/>
                <w:spacing w:val="-2"/>
              </w:rPr>
              <w:t>консультаций</w:t>
            </w:r>
            <w:proofErr w:type="spellEnd"/>
          </w:p>
        </w:tc>
        <w:tc>
          <w:tcPr>
            <w:tcW w:w="4535" w:type="dxa"/>
          </w:tcPr>
          <w:p w14:paraId="6BCAEEC3" w14:textId="77777777" w:rsidR="0011345E" w:rsidRPr="0011345E" w:rsidRDefault="0011345E">
            <w:pPr>
              <w:pStyle w:val="TableParagraph"/>
              <w:spacing w:before="102"/>
              <w:ind w:left="8" w:right="2"/>
              <w:jc w:val="center"/>
              <w:rPr>
                <w:rFonts w:ascii="Times New Roman" w:hAnsi="Times New Roman"/>
                <w:b/>
                <w:sz w:val="24"/>
              </w:rPr>
            </w:pPr>
            <w:r w:rsidRPr="0011345E">
              <w:rPr>
                <w:rFonts w:ascii="Times New Roman" w:hAnsi="Times New Roman"/>
                <w:b/>
                <w:spacing w:val="-10"/>
                <w:sz w:val="24"/>
              </w:rPr>
              <w:t>-</w:t>
            </w:r>
          </w:p>
        </w:tc>
      </w:tr>
      <w:tr w:rsidR="0011345E" w:rsidRPr="0011345E" w14:paraId="44E2C590" w14:textId="77777777">
        <w:trPr>
          <w:trHeight w:val="488"/>
        </w:trPr>
        <w:tc>
          <w:tcPr>
            <w:tcW w:w="5932" w:type="dxa"/>
            <w:tcBorders>
              <w:left w:val="single" w:sz="12" w:space="0" w:color="EFEFEF"/>
            </w:tcBorders>
          </w:tcPr>
          <w:p w14:paraId="4084D1BF" w14:textId="77777777" w:rsidR="0011345E" w:rsidRPr="0011345E" w:rsidRDefault="0011345E">
            <w:pPr>
              <w:pStyle w:val="TableParagraph"/>
              <w:spacing w:before="101"/>
              <w:rPr>
                <w:rFonts w:ascii="Times New Roman" w:hAnsi="Times New Roman"/>
              </w:rPr>
            </w:pPr>
            <w:proofErr w:type="spellStart"/>
            <w:r w:rsidRPr="0011345E">
              <w:rPr>
                <w:rFonts w:ascii="Times New Roman" w:hAnsi="Times New Roman"/>
              </w:rPr>
              <w:t>консультаций</w:t>
            </w:r>
            <w:proofErr w:type="spellEnd"/>
            <w:r w:rsidRPr="0011345E">
              <w:rPr>
                <w:rFonts w:ascii="Times New Roman" w:hAnsi="Times New Roman"/>
                <w:spacing w:val="-8"/>
              </w:rPr>
              <w:t xml:space="preserve"> </w:t>
            </w:r>
            <w:proofErr w:type="spellStart"/>
            <w:r w:rsidRPr="0011345E">
              <w:rPr>
                <w:rFonts w:ascii="Times New Roman" w:hAnsi="Times New Roman"/>
              </w:rPr>
              <w:t>перед</w:t>
            </w:r>
            <w:proofErr w:type="spellEnd"/>
            <w:r w:rsidRPr="0011345E">
              <w:rPr>
                <w:rFonts w:ascii="Times New Roman" w:hAnsi="Times New Roman"/>
                <w:spacing w:val="-6"/>
              </w:rPr>
              <w:t xml:space="preserve"> </w:t>
            </w:r>
            <w:proofErr w:type="spellStart"/>
            <w:r w:rsidRPr="0011345E">
              <w:rPr>
                <w:rFonts w:ascii="Times New Roman" w:hAnsi="Times New Roman"/>
                <w:spacing w:val="-2"/>
              </w:rPr>
              <w:t>экзаменом</w:t>
            </w:r>
            <w:proofErr w:type="spellEnd"/>
          </w:p>
        </w:tc>
        <w:tc>
          <w:tcPr>
            <w:tcW w:w="4535" w:type="dxa"/>
          </w:tcPr>
          <w:p w14:paraId="426F5A2A" w14:textId="77777777" w:rsidR="0011345E" w:rsidRPr="0011345E" w:rsidRDefault="0011345E">
            <w:pPr>
              <w:pStyle w:val="TableParagraph"/>
              <w:spacing w:before="101"/>
              <w:ind w:left="8"/>
              <w:jc w:val="center"/>
              <w:rPr>
                <w:rFonts w:ascii="Times New Roman" w:hAnsi="Times New Roman"/>
                <w:b/>
                <w:sz w:val="24"/>
              </w:rPr>
            </w:pPr>
            <w:r w:rsidRPr="0011345E">
              <w:rPr>
                <w:rFonts w:ascii="Times New Roman" w:hAnsi="Times New Roman"/>
                <w:b/>
                <w:spacing w:val="-10"/>
                <w:sz w:val="24"/>
              </w:rPr>
              <w:t>4</w:t>
            </w:r>
          </w:p>
        </w:tc>
      </w:tr>
      <w:tr w:rsidR="0011345E" w:rsidRPr="0011345E" w14:paraId="5880A7A4" w14:textId="77777777">
        <w:trPr>
          <w:trHeight w:val="483"/>
        </w:trPr>
        <w:tc>
          <w:tcPr>
            <w:tcW w:w="5932" w:type="dxa"/>
            <w:tcBorders>
              <w:left w:val="single" w:sz="12" w:space="0" w:color="EFEFEF"/>
            </w:tcBorders>
          </w:tcPr>
          <w:p w14:paraId="4AC20A04" w14:textId="77777777" w:rsidR="0011345E" w:rsidRPr="0011345E" w:rsidRDefault="0011345E">
            <w:pPr>
              <w:pStyle w:val="TableParagraph"/>
              <w:spacing w:before="96"/>
              <w:rPr>
                <w:rFonts w:ascii="Times New Roman" w:hAnsi="Times New Roman"/>
                <w:lang w:val="ru-RU"/>
              </w:rPr>
            </w:pPr>
            <w:r w:rsidRPr="0011345E">
              <w:rPr>
                <w:rFonts w:ascii="Times New Roman" w:hAnsi="Times New Roman"/>
                <w:lang w:val="ru-RU"/>
              </w:rPr>
              <w:t>промежуточная</w:t>
            </w:r>
            <w:r w:rsidRPr="0011345E">
              <w:rPr>
                <w:rFonts w:ascii="Times New Roman" w:hAnsi="Times New Roman"/>
                <w:spacing w:val="-4"/>
                <w:lang w:val="ru-RU"/>
              </w:rPr>
              <w:t xml:space="preserve"> </w:t>
            </w:r>
            <w:r w:rsidRPr="0011345E">
              <w:rPr>
                <w:rFonts w:ascii="Times New Roman" w:hAnsi="Times New Roman"/>
                <w:lang w:val="ru-RU"/>
              </w:rPr>
              <w:t>аттестация</w:t>
            </w:r>
            <w:r w:rsidRPr="0011345E">
              <w:rPr>
                <w:rFonts w:ascii="Times New Roman" w:hAnsi="Times New Roman"/>
                <w:spacing w:val="-7"/>
                <w:lang w:val="ru-RU"/>
              </w:rPr>
              <w:t xml:space="preserve"> </w:t>
            </w:r>
            <w:r w:rsidRPr="0011345E">
              <w:rPr>
                <w:rFonts w:ascii="Times New Roman" w:hAnsi="Times New Roman"/>
                <w:lang w:val="ru-RU"/>
              </w:rPr>
              <w:t>в</w:t>
            </w:r>
            <w:r w:rsidRPr="0011345E">
              <w:rPr>
                <w:rFonts w:ascii="Times New Roman" w:hAnsi="Times New Roman"/>
                <w:spacing w:val="-6"/>
                <w:lang w:val="ru-RU"/>
              </w:rPr>
              <w:t xml:space="preserve"> </w:t>
            </w:r>
            <w:r w:rsidRPr="0011345E">
              <w:rPr>
                <w:rFonts w:ascii="Times New Roman" w:hAnsi="Times New Roman"/>
                <w:lang w:val="ru-RU"/>
              </w:rPr>
              <w:t>форме</w:t>
            </w:r>
            <w:r w:rsidRPr="0011345E">
              <w:rPr>
                <w:rFonts w:ascii="Times New Roman" w:hAnsi="Times New Roman"/>
                <w:spacing w:val="-8"/>
                <w:lang w:val="ru-RU"/>
              </w:rPr>
              <w:t xml:space="preserve"> </w:t>
            </w:r>
            <w:r w:rsidRPr="0011345E">
              <w:rPr>
                <w:rFonts w:ascii="Times New Roman" w:hAnsi="Times New Roman"/>
                <w:spacing w:val="-2"/>
                <w:lang w:val="ru-RU"/>
              </w:rPr>
              <w:t>экзамена</w:t>
            </w:r>
          </w:p>
        </w:tc>
        <w:tc>
          <w:tcPr>
            <w:tcW w:w="4535" w:type="dxa"/>
          </w:tcPr>
          <w:p w14:paraId="11071A17" w14:textId="77777777" w:rsidR="0011345E" w:rsidRPr="0011345E" w:rsidRDefault="0011345E">
            <w:pPr>
              <w:pStyle w:val="TableParagraph"/>
              <w:spacing w:before="101"/>
              <w:ind w:left="8"/>
              <w:jc w:val="center"/>
              <w:rPr>
                <w:rFonts w:ascii="Times New Roman" w:hAnsi="Times New Roman"/>
                <w:b/>
                <w:sz w:val="24"/>
              </w:rPr>
            </w:pPr>
            <w:r w:rsidRPr="0011345E">
              <w:rPr>
                <w:rFonts w:ascii="Times New Roman" w:hAnsi="Times New Roman"/>
                <w:b/>
                <w:spacing w:val="-10"/>
                <w:sz w:val="24"/>
              </w:rPr>
              <w:t>8</w:t>
            </w:r>
          </w:p>
        </w:tc>
      </w:tr>
    </w:tbl>
    <w:p w14:paraId="5AAC1CC3" w14:textId="77777777" w:rsidR="0011345E" w:rsidRPr="0011345E" w:rsidRDefault="0011345E">
      <w:pPr>
        <w:pStyle w:val="af3"/>
        <w:spacing w:before="1"/>
        <w:rPr>
          <w:rFonts w:ascii="Times New Roman" w:hAnsi="Times New Roman" w:cs="Times New Roman"/>
          <w:b/>
        </w:rPr>
      </w:pPr>
    </w:p>
    <w:p w14:paraId="17D84B0B" w14:textId="77777777" w:rsidR="0011345E" w:rsidRPr="0011345E" w:rsidRDefault="0011345E">
      <w:pPr>
        <w:pStyle w:val="af3"/>
        <w:spacing w:before="1"/>
        <w:rPr>
          <w:rFonts w:ascii="Times New Roman" w:hAnsi="Times New Roman" w:cs="Times New Roman"/>
          <w:b/>
        </w:rPr>
      </w:pPr>
    </w:p>
    <w:p w14:paraId="5FC3B58B" w14:textId="77777777" w:rsidR="0011345E" w:rsidRPr="0011345E" w:rsidRDefault="0011345E">
      <w:pPr>
        <w:pStyle w:val="af3"/>
        <w:spacing w:before="1"/>
        <w:rPr>
          <w:rFonts w:ascii="Times New Roman" w:hAnsi="Times New Roman" w:cs="Times New Roman"/>
          <w:b/>
        </w:rPr>
      </w:pPr>
    </w:p>
    <w:p w14:paraId="72187973" w14:textId="77777777" w:rsidR="0011345E" w:rsidRPr="0011345E" w:rsidRDefault="0011345E">
      <w:pPr>
        <w:pStyle w:val="af3"/>
        <w:spacing w:before="1"/>
        <w:rPr>
          <w:rFonts w:ascii="Times New Roman" w:hAnsi="Times New Roman" w:cs="Times New Roman"/>
          <w:b/>
        </w:rPr>
      </w:pPr>
    </w:p>
    <w:p w14:paraId="2FF81675" w14:textId="77777777" w:rsidR="0011345E" w:rsidRPr="0011345E" w:rsidRDefault="0011345E">
      <w:pPr>
        <w:pStyle w:val="af3"/>
        <w:spacing w:before="1"/>
        <w:rPr>
          <w:rFonts w:ascii="Times New Roman" w:hAnsi="Times New Roman" w:cs="Times New Roman"/>
          <w:b/>
        </w:rPr>
      </w:pPr>
    </w:p>
    <w:p w14:paraId="5B824CB6" w14:textId="77777777" w:rsidR="0011345E" w:rsidRPr="0011345E" w:rsidRDefault="0011345E">
      <w:pPr>
        <w:pStyle w:val="af3"/>
        <w:spacing w:before="1"/>
        <w:rPr>
          <w:rFonts w:ascii="Times New Roman" w:hAnsi="Times New Roman" w:cs="Times New Roman"/>
          <w:b/>
        </w:rPr>
      </w:pPr>
    </w:p>
    <w:p w14:paraId="30C5C386" w14:textId="77777777" w:rsidR="0011345E" w:rsidRPr="0011345E" w:rsidRDefault="0011345E">
      <w:pPr>
        <w:pStyle w:val="af3"/>
        <w:spacing w:before="1"/>
        <w:rPr>
          <w:rFonts w:ascii="Times New Roman" w:hAnsi="Times New Roman" w:cs="Times New Roman"/>
          <w:b/>
        </w:rPr>
      </w:pPr>
    </w:p>
    <w:p w14:paraId="2DEACA9E" w14:textId="77777777" w:rsidR="0011345E" w:rsidRPr="0011345E" w:rsidRDefault="0011345E">
      <w:pPr>
        <w:pStyle w:val="af3"/>
        <w:spacing w:before="1"/>
        <w:rPr>
          <w:rFonts w:ascii="Times New Roman" w:hAnsi="Times New Roman" w:cs="Times New Roman"/>
          <w:b/>
        </w:rPr>
      </w:pPr>
    </w:p>
    <w:p w14:paraId="236BC832" w14:textId="77777777" w:rsidR="0011345E" w:rsidRPr="0011345E" w:rsidRDefault="0011345E">
      <w:pPr>
        <w:pStyle w:val="af3"/>
        <w:spacing w:before="1"/>
        <w:rPr>
          <w:rFonts w:ascii="Times New Roman" w:hAnsi="Times New Roman" w:cs="Times New Roman"/>
          <w:b/>
        </w:rPr>
      </w:pPr>
    </w:p>
    <w:p w14:paraId="78EBF3DD" w14:textId="77777777" w:rsidR="0011345E" w:rsidRPr="0011345E" w:rsidRDefault="0011345E">
      <w:pPr>
        <w:pStyle w:val="af3"/>
        <w:spacing w:before="1"/>
        <w:rPr>
          <w:rFonts w:ascii="Times New Roman" w:hAnsi="Times New Roman" w:cs="Times New Roman"/>
          <w:b/>
        </w:rPr>
      </w:pPr>
    </w:p>
    <w:p w14:paraId="0EF74CFD" w14:textId="77777777" w:rsidR="0011345E" w:rsidRPr="0011345E" w:rsidRDefault="0011345E">
      <w:pPr>
        <w:pStyle w:val="af3"/>
        <w:spacing w:before="1"/>
        <w:rPr>
          <w:rFonts w:ascii="Times New Roman" w:hAnsi="Times New Roman" w:cs="Times New Roman"/>
          <w:b/>
        </w:rPr>
      </w:pPr>
    </w:p>
    <w:p w14:paraId="4051485F" w14:textId="77777777" w:rsidR="0011345E" w:rsidRPr="0011345E" w:rsidRDefault="0011345E">
      <w:pPr>
        <w:pStyle w:val="af3"/>
        <w:spacing w:before="1"/>
        <w:rPr>
          <w:rFonts w:ascii="Times New Roman" w:hAnsi="Times New Roman" w:cs="Times New Roman"/>
          <w:b/>
        </w:rPr>
      </w:pPr>
    </w:p>
    <w:p w14:paraId="095242C6" w14:textId="77777777" w:rsidR="0011345E" w:rsidRPr="0011345E" w:rsidRDefault="0011345E">
      <w:pPr>
        <w:pStyle w:val="af3"/>
        <w:spacing w:before="1"/>
        <w:rPr>
          <w:rFonts w:ascii="Times New Roman" w:hAnsi="Times New Roman" w:cs="Times New Roman"/>
          <w:b/>
        </w:rPr>
      </w:pPr>
    </w:p>
    <w:p w14:paraId="33D86CBD" w14:textId="77777777" w:rsidR="0011345E" w:rsidRPr="0011345E" w:rsidRDefault="0011345E">
      <w:pPr>
        <w:pStyle w:val="af3"/>
        <w:spacing w:before="1"/>
        <w:rPr>
          <w:rFonts w:ascii="Times New Roman" w:hAnsi="Times New Roman" w:cs="Times New Roman"/>
          <w:b/>
        </w:rPr>
      </w:pPr>
    </w:p>
    <w:p w14:paraId="10D05B17" w14:textId="77777777" w:rsidR="0011345E" w:rsidRPr="0011345E" w:rsidRDefault="0011345E">
      <w:pPr>
        <w:pStyle w:val="af3"/>
        <w:spacing w:before="1"/>
        <w:rPr>
          <w:rFonts w:ascii="Times New Roman" w:hAnsi="Times New Roman" w:cs="Times New Roman"/>
          <w:b/>
        </w:rPr>
      </w:pPr>
    </w:p>
    <w:p w14:paraId="24433F53" w14:textId="77777777" w:rsidR="0011345E" w:rsidRPr="0011345E" w:rsidRDefault="0011345E">
      <w:pPr>
        <w:pStyle w:val="af3"/>
        <w:spacing w:before="1"/>
        <w:rPr>
          <w:rFonts w:ascii="Times New Roman" w:hAnsi="Times New Roman" w:cs="Times New Roman"/>
          <w:b/>
        </w:rPr>
      </w:pPr>
    </w:p>
    <w:p w14:paraId="42E10EF2" w14:textId="77777777" w:rsidR="0011345E" w:rsidRPr="0011345E" w:rsidRDefault="0011345E">
      <w:pPr>
        <w:pStyle w:val="af3"/>
        <w:spacing w:before="1"/>
        <w:rPr>
          <w:rFonts w:ascii="Times New Roman" w:hAnsi="Times New Roman" w:cs="Times New Roman"/>
          <w:b/>
        </w:rPr>
      </w:pPr>
    </w:p>
    <w:p w14:paraId="4F0731CE" w14:textId="77777777" w:rsidR="0011345E" w:rsidRPr="0011345E" w:rsidRDefault="0011345E">
      <w:pPr>
        <w:pStyle w:val="af3"/>
        <w:spacing w:before="1"/>
        <w:rPr>
          <w:rFonts w:ascii="Times New Roman" w:hAnsi="Times New Roman" w:cs="Times New Roman"/>
          <w:b/>
        </w:rPr>
      </w:pPr>
    </w:p>
    <w:p w14:paraId="620E8825" w14:textId="77777777" w:rsidR="0011345E" w:rsidRPr="0011345E" w:rsidRDefault="0011345E">
      <w:pPr>
        <w:pStyle w:val="af3"/>
        <w:spacing w:before="1"/>
        <w:rPr>
          <w:rFonts w:ascii="Times New Roman" w:hAnsi="Times New Roman" w:cs="Times New Roman"/>
          <w:b/>
        </w:rPr>
      </w:pPr>
    </w:p>
    <w:p w14:paraId="6289EB40" w14:textId="77777777" w:rsidR="0011345E" w:rsidRPr="0011345E" w:rsidRDefault="0011345E">
      <w:pPr>
        <w:pStyle w:val="af3"/>
        <w:spacing w:before="1"/>
        <w:rPr>
          <w:rFonts w:ascii="Times New Roman" w:hAnsi="Times New Roman" w:cs="Times New Roman"/>
          <w:b/>
        </w:rPr>
      </w:pPr>
    </w:p>
    <w:p w14:paraId="6012E119" w14:textId="77777777" w:rsidR="0011345E" w:rsidRPr="0011345E" w:rsidRDefault="0011345E">
      <w:pPr>
        <w:pStyle w:val="af3"/>
        <w:spacing w:before="1"/>
        <w:rPr>
          <w:rFonts w:ascii="Times New Roman" w:hAnsi="Times New Roman" w:cs="Times New Roman"/>
          <w:b/>
        </w:rPr>
      </w:pPr>
    </w:p>
    <w:p w14:paraId="4F5256AB" w14:textId="77777777" w:rsidR="0011345E" w:rsidRPr="0011345E" w:rsidRDefault="0011345E">
      <w:pPr>
        <w:pStyle w:val="af3"/>
        <w:spacing w:before="1"/>
        <w:rPr>
          <w:rFonts w:ascii="Times New Roman" w:hAnsi="Times New Roman" w:cs="Times New Roman"/>
          <w:b/>
        </w:rPr>
      </w:pPr>
    </w:p>
    <w:p w14:paraId="24D3CF1D" w14:textId="77777777" w:rsidR="0011345E" w:rsidRPr="0011345E" w:rsidRDefault="0011345E">
      <w:pPr>
        <w:pStyle w:val="af3"/>
        <w:spacing w:before="1"/>
        <w:rPr>
          <w:rFonts w:ascii="Times New Roman" w:hAnsi="Times New Roman" w:cs="Times New Roman"/>
          <w:b/>
        </w:rPr>
      </w:pPr>
    </w:p>
    <w:p w14:paraId="6CBD6213" w14:textId="77777777" w:rsidR="0011345E" w:rsidRPr="0011345E" w:rsidRDefault="0011345E" w:rsidP="00B92044">
      <w:pPr>
        <w:pStyle w:val="1"/>
        <w:keepNext w:val="0"/>
        <w:keepLines w:val="0"/>
        <w:widowControl w:val="0"/>
        <w:numPr>
          <w:ilvl w:val="0"/>
          <w:numId w:val="59"/>
        </w:numPr>
        <w:tabs>
          <w:tab w:val="left" w:pos="1831"/>
        </w:tabs>
        <w:autoSpaceDE w:val="0"/>
        <w:autoSpaceDN w:val="0"/>
        <w:spacing w:before="0" w:after="0" w:line="275" w:lineRule="exact"/>
        <w:ind w:left="1831" w:hanging="244"/>
        <w:jc w:val="left"/>
      </w:pPr>
      <w:r w:rsidRPr="0011345E">
        <w:lastRenderedPageBreak/>
        <w:t>СТРУКТУРА</w:t>
      </w:r>
      <w:r w:rsidRPr="0011345E">
        <w:rPr>
          <w:spacing w:val="-5"/>
        </w:rPr>
        <w:t xml:space="preserve"> </w:t>
      </w:r>
      <w:r w:rsidRPr="0011345E">
        <w:t>И</w:t>
      </w:r>
      <w:r w:rsidRPr="0011345E">
        <w:rPr>
          <w:spacing w:val="-4"/>
        </w:rPr>
        <w:t xml:space="preserve"> </w:t>
      </w:r>
      <w:r w:rsidRPr="0011345E">
        <w:t>СОДЕРЖАНИЕ</w:t>
      </w:r>
      <w:r w:rsidRPr="0011345E">
        <w:rPr>
          <w:spacing w:val="-5"/>
        </w:rPr>
        <w:t xml:space="preserve"> </w:t>
      </w:r>
      <w:r w:rsidRPr="0011345E">
        <w:t>УЧЕБНОЙ</w:t>
      </w:r>
      <w:r w:rsidRPr="0011345E">
        <w:rPr>
          <w:spacing w:val="-3"/>
        </w:rPr>
        <w:t xml:space="preserve"> </w:t>
      </w:r>
      <w:r w:rsidRPr="0011345E">
        <w:rPr>
          <w:spacing w:val="-2"/>
        </w:rPr>
        <w:t>ДИСЦИПЛИНЫ</w:t>
      </w:r>
    </w:p>
    <w:p w14:paraId="38686B3D" w14:textId="77777777" w:rsidR="0011345E" w:rsidRPr="0011345E" w:rsidRDefault="0011345E" w:rsidP="00B92044">
      <w:pPr>
        <w:pStyle w:val="2"/>
        <w:keepNext w:val="0"/>
        <w:keepLines w:val="0"/>
        <w:widowControl w:val="0"/>
        <w:numPr>
          <w:ilvl w:val="1"/>
          <w:numId w:val="59"/>
        </w:numPr>
        <w:tabs>
          <w:tab w:val="left" w:pos="563"/>
        </w:tabs>
        <w:autoSpaceDE w:val="0"/>
        <w:autoSpaceDN w:val="0"/>
        <w:spacing w:before="0" w:after="6" w:line="275" w:lineRule="exact"/>
        <w:ind w:left="563" w:hanging="421"/>
        <w:rPr>
          <w:rFonts w:ascii="Times New Roman" w:hAnsi="Times New Roman" w:cs="Times New Roman"/>
        </w:rPr>
      </w:pPr>
      <w:r w:rsidRPr="0011345E">
        <w:rPr>
          <w:rFonts w:ascii="Times New Roman" w:hAnsi="Times New Roman" w:cs="Times New Roman"/>
        </w:rPr>
        <w:t>Объем</w:t>
      </w:r>
      <w:r w:rsidRPr="0011345E">
        <w:rPr>
          <w:rFonts w:ascii="Times New Roman" w:hAnsi="Times New Roman" w:cs="Times New Roman"/>
          <w:spacing w:val="-6"/>
        </w:rPr>
        <w:t xml:space="preserve"> </w:t>
      </w:r>
      <w:r w:rsidRPr="0011345E">
        <w:rPr>
          <w:rFonts w:ascii="Times New Roman" w:hAnsi="Times New Roman" w:cs="Times New Roman"/>
        </w:rPr>
        <w:t>учебной</w:t>
      </w:r>
      <w:r w:rsidRPr="0011345E">
        <w:rPr>
          <w:rFonts w:ascii="Times New Roman" w:hAnsi="Times New Roman" w:cs="Times New Roman"/>
          <w:spacing w:val="-2"/>
        </w:rPr>
        <w:t xml:space="preserve"> </w:t>
      </w:r>
      <w:r w:rsidRPr="0011345E">
        <w:rPr>
          <w:rFonts w:ascii="Times New Roman" w:hAnsi="Times New Roman" w:cs="Times New Roman"/>
        </w:rPr>
        <w:t>дисциплины</w:t>
      </w:r>
      <w:r w:rsidRPr="0011345E">
        <w:rPr>
          <w:rFonts w:ascii="Times New Roman" w:hAnsi="Times New Roman" w:cs="Times New Roman"/>
          <w:spacing w:val="-7"/>
        </w:rPr>
        <w:t xml:space="preserve"> </w:t>
      </w:r>
      <w:r w:rsidRPr="0011345E">
        <w:rPr>
          <w:rFonts w:ascii="Times New Roman" w:hAnsi="Times New Roman" w:cs="Times New Roman"/>
        </w:rPr>
        <w:t>и</w:t>
      </w:r>
      <w:r w:rsidRPr="0011345E">
        <w:rPr>
          <w:rFonts w:ascii="Times New Roman" w:hAnsi="Times New Roman" w:cs="Times New Roman"/>
          <w:spacing w:val="-2"/>
        </w:rPr>
        <w:t xml:space="preserve"> </w:t>
      </w:r>
      <w:r w:rsidRPr="0011345E">
        <w:rPr>
          <w:rFonts w:ascii="Times New Roman" w:hAnsi="Times New Roman" w:cs="Times New Roman"/>
        </w:rPr>
        <w:t>виды</w:t>
      </w:r>
      <w:r w:rsidRPr="0011345E">
        <w:rPr>
          <w:rFonts w:ascii="Times New Roman" w:hAnsi="Times New Roman" w:cs="Times New Roman"/>
          <w:spacing w:val="3"/>
        </w:rPr>
        <w:t xml:space="preserve"> </w:t>
      </w:r>
      <w:r w:rsidRPr="0011345E">
        <w:rPr>
          <w:rFonts w:ascii="Times New Roman" w:hAnsi="Times New Roman" w:cs="Times New Roman"/>
        </w:rPr>
        <w:t>учебной</w:t>
      </w:r>
      <w:r w:rsidRPr="0011345E">
        <w:rPr>
          <w:rFonts w:ascii="Times New Roman" w:hAnsi="Times New Roman" w:cs="Times New Roman"/>
          <w:spacing w:val="-2"/>
        </w:rPr>
        <w:t xml:space="preserve"> работы</w:t>
      </w:r>
    </w:p>
    <w:tbl>
      <w:tblPr>
        <w:tblStyle w:val="TableNormal"/>
        <w:tblW w:w="0" w:type="auto"/>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6"/>
        <w:gridCol w:w="1619"/>
      </w:tblGrid>
      <w:tr w:rsidR="0011345E" w:rsidRPr="0011345E" w14:paraId="2FA5819F" w14:textId="77777777">
        <w:trPr>
          <w:trHeight w:val="378"/>
        </w:trPr>
        <w:tc>
          <w:tcPr>
            <w:tcW w:w="8216" w:type="dxa"/>
          </w:tcPr>
          <w:p w14:paraId="18E6D236" w14:textId="77777777" w:rsidR="0011345E" w:rsidRPr="0011345E" w:rsidRDefault="0011345E">
            <w:pPr>
              <w:pStyle w:val="TableParagraph"/>
              <w:ind w:left="6"/>
              <w:jc w:val="center"/>
              <w:rPr>
                <w:rFonts w:ascii="Times New Roman" w:hAnsi="Times New Roman"/>
                <w:b/>
              </w:rPr>
            </w:pPr>
            <w:proofErr w:type="spellStart"/>
            <w:r w:rsidRPr="0011345E">
              <w:rPr>
                <w:rFonts w:ascii="Times New Roman" w:hAnsi="Times New Roman"/>
                <w:b/>
              </w:rPr>
              <w:t>Вид</w:t>
            </w:r>
            <w:proofErr w:type="spellEnd"/>
            <w:r w:rsidRPr="0011345E">
              <w:rPr>
                <w:rFonts w:ascii="Times New Roman" w:hAnsi="Times New Roman"/>
                <w:b/>
                <w:spacing w:val="-3"/>
              </w:rPr>
              <w:t xml:space="preserve"> </w:t>
            </w:r>
            <w:proofErr w:type="spellStart"/>
            <w:r w:rsidRPr="0011345E">
              <w:rPr>
                <w:rFonts w:ascii="Times New Roman" w:hAnsi="Times New Roman"/>
                <w:b/>
              </w:rPr>
              <w:t>учебной</w:t>
            </w:r>
            <w:proofErr w:type="spellEnd"/>
            <w:r w:rsidRPr="0011345E">
              <w:rPr>
                <w:rFonts w:ascii="Times New Roman" w:hAnsi="Times New Roman"/>
                <w:b/>
              </w:rPr>
              <w:t xml:space="preserve"> </w:t>
            </w:r>
            <w:proofErr w:type="spellStart"/>
            <w:r w:rsidRPr="0011345E">
              <w:rPr>
                <w:rFonts w:ascii="Times New Roman" w:hAnsi="Times New Roman"/>
                <w:b/>
                <w:spacing w:val="-2"/>
              </w:rPr>
              <w:t>работы</w:t>
            </w:r>
            <w:proofErr w:type="spellEnd"/>
          </w:p>
        </w:tc>
        <w:tc>
          <w:tcPr>
            <w:tcW w:w="1619" w:type="dxa"/>
          </w:tcPr>
          <w:p w14:paraId="6A1B2D4B" w14:textId="77777777" w:rsidR="0011345E" w:rsidRPr="0011345E" w:rsidRDefault="0011345E">
            <w:pPr>
              <w:pStyle w:val="TableParagraph"/>
              <w:ind w:left="75" w:right="69"/>
              <w:jc w:val="center"/>
              <w:rPr>
                <w:rFonts w:ascii="Times New Roman" w:hAnsi="Times New Roman"/>
                <w:b/>
              </w:rPr>
            </w:pPr>
            <w:proofErr w:type="spellStart"/>
            <w:r w:rsidRPr="0011345E">
              <w:rPr>
                <w:rFonts w:ascii="Times New Roman" w:hAnsi="Times New Roman"/>
                <w:b/>
              </w:rPr>
              <w:t>Объем</w:t>
            </w:r>
            <w:proofErr w:type="spellEnd"/>
            <w:r w:rsidRPr="0011345E">
              <w:rPr>
                <w:rFonts w:ascii="Times New Roman" w:hAnsi="Times New Roman"/>
                <w:b/>
                <w:spacing w:val="-4"/>
              </w:rPr>
              <w:t xml:space="preserve"> </w:t>
            </w:r>
            <w:proofErr w:type="spellStart"/>
            <w:r w:rsidRPr="0011345E">
              <w:rPr>
                <w:rFonts w:ascii="Times New Roman" w:hAnsi="Times New Roman"/>
                <w:b/>
                <w:spacing w:val="-2"/>
              </w:rPr>
              <w:t>часов</w:t>
            </w:r>
            <w:proofErr w:type="spellEnd"/>
          </w:p>
        </w:tc>
      </w:tr>
      <w:tr w:rsidR="0011345E" w:rsidRPr="0011345E" w14:paraId="71DCEB8D" w14:textId="77777777">
        <w:trPr>
          <w:trHeight w:val="378"/>
        </w:trPr>
        <w:tc>
          <w:tcPr>
            <w:tcW w:w="8216" w:type="dxa"/>
          </w:tcPr>
          <w:p w14:paraId="7B6A6F66" w14:textId="77777777" w:rsidR="0011345E" w:rsidRPr="0011345E" w:rsidRDefault="0011345E">
            <w:pPr>
              <w:pStyle w:val="TableParagraph"/>
              <w:ind w:left="107"/>
              <w:rPr>
                <w:rFonts w:ascii="Times New Roman" w:hAnsi="Times New Roman"/>
                <w:b/>
              </w:rPr>
            </w:pPr>
            <w:proofErr w:type="spellStart"/>
            <w:r w:rsidRPr="0011345E">
              <w:rPr>
                <w:rFonts w:ascii="Times New Roman" w:hAnsi="Times New Roman"/>
                <w:b/>
              </w:rPr>
              <w:t>Объем</w:t>
            </w:r>
            <w:proofErr w:type="spellEnd"/>
            <w:r w:rsidRPr="0011345E">
              <w:rPr>
                <w:rFonts w:ascii="Times New Roman" w:hAnsi="Times New Roman"/>
                <w:b/>
                <w:spacing w:val="-12"/>
              </w:rPr>
              <w:t xml:space="preserve"> </w:t>
            </w:r>
            <w:proofErr w:type="spellStart"/>
            <w:r w:rsidRPr="0011345E">
              <w:rPr>
                <w:rFonts w:ascii="Times New Roman" w:hAnsi="Times New Roman"/>
                <w:b/>
              </w:rPr>
              <w:t>образовательной</w:t>
            </w:r>
            <w:proofErr w:type="spellEnd"/>
            <w:r w:rsidRPr="0011345E">
              <w:rPr>
                <w:rFonts w:ascii="Times New Roman" w:hAnsi="Times New Roman"/>
                <w:b/>
                <w:spacing w:val="-6"/>
              </w:rPr>
              <w:t xml:space="preserve"> </w:t>
            </w:r>
            <w:proofErr w:type="spellStart"/>
            <w:r w:rsidRPr="0011345E">
              <w:rPr>
                <w:rFonts w:ascii="Times New Roman" w:hAnsi="Times New Roman"/>
                <w:b/>
              </w:rPr>
              <w:t>нагрузки</w:t>
            </w:r>
            <w:proofErr w:type="spellEnd"/>
            <w:r w:rsidRPr="0011345E">
              <w:rPr>
                <w:rFonts w:ascii="Times New Roman" w:hAnsi="Times New Roman"/>
                <w:b/>
                <w:spacing w:val="-5"/>
              </w:rPr>
              <w:t xml:space="preserve"> </w:t>
            </w:r>
            <w:r w:rsidRPr="0011345E">
              <w:rPr>
                <w:rFonts w:ascii="Times New Roman" w:hAnsi="Times New Roman"/>
                <w:b/>
                <w:spacing w:val="-2"/>
              </w:rPr>
              <w:t>(</w:t>
            </w:r>
            <w:proofErr w:type="spellStart"/>
            <w:r w:rsidRPr="0011345E">
              <w:rPr>
                <w:rFonts w:ascii="Times New Roman" w:hAnsi="Times New Roman"/>
                <w:b/>
                <w:spacing w:val="-2"/>
              </w:rPr>
              <w:t>всего</w:t>
            </w:r>
            <w:proofErr w:type="spellEnd"/>
            <w:r w:rsidRPr="0011345E">
              <w:rPr>
                <w:rFonts w:ascii="Times New Roman" w:hAnsi="Times New Roman"/>
                <w:b/>
                <w:spacing w:val="-2"/>
              </w:rPr>
              <w:t>)</w:t>
            </w:r>
          </w:p>
        </w:tc>
        <w:tc>
          <w:tcPr>
            <w:tcW w:w="1619" w:type="dxa"/>
          </w:tcPr>
          <w:p w14:paraId="3D409690" w14:textId="77777777" w:rsidR="0011345E" w:rsidRPr="0011345E" w:rsidRDefault="0011345E">
            <w:pPr>
              <w:pStyle w:val="TableParagraph"/>
              <w:ind w:left="75" w:right="67"/>
              <w:jc w:val="center"/>
              <w:rPr>
                <w:rFonts w:ascii="Times New Roman" w:hAnsi="Times New Roman"/>
                <w:b/>
              </w:rPr>
            </w:pPr>
            <w:r w:rsidRPr="0011345E">
              <w:rPr>
                <w:rFonts w:ascii="Times New Roman" w:hAnsi="Times New Roman"/>
                <w:b/>
                <w:spacing w:val="-5"/>
              </w:rPr>
              <w:t>188</w:t>
            </w:r>
          </w:p>
        </w:tc>
      </w:tr>
      <w:tr w:rsidR="0011345E" w:rsidRPr="0011345E" w14:paraId="609AE45E" w14:textId="77777777" w:rsidTr="00654380">
        <w:trPr>
          <w:trHeight w:val="758"/>
        </w:trPr>
        <w:tc>
          <w:tcPr>
            <w:tcW w:w="8216" w:type="dxa"/>
            <w:shd w:val="clear" w:color="auto" w:fill="auto"/>
          </w:tcPr>
          <w:p w14:paraId="434566E0" w14:textId="77777777" w:rsidR="0011345E" w:rsidRPr="0011345E" w:rsidRDefault="0011345E">
            <w:pPr>
              <w:pStyle w:val="TableParagraph"/>
              <w:ind w:left="107"/>
              <w:rPr>
                <w:rFonts w:ascii="Times New Roman" w:hAnsi="Times New Roman"/>
                <w:b/>
                <w:i/>
                <w:lang w:val="ru-RU"/>
              </w:rPr>
            </w:pPr>
            <w:r w:rsidRPr="0011345E">
              <w:rPr>
                <w:rFonts w:ascii="Times New Roman" w:hAnsi="Times New Roman"/>
                <w:b/>
                <w:i/>
                <w:lang w:val="ru-RU"/>
              </w:rPr>
              <w:t>Из</w:t>
            </w:r>
            <w:r w:rsidRPr="0011345E">
              <w:rPr>
                <w:rFonts w:ascii="Times New Roman" w:hAnsi="Times New Roman"/>
                <w:b/>
                <w:i/>
                <w:spacing w:val="-11"/>
                <w:lang w:val="ru-RU"/>
              </w:rPr>
              <w:t xml:space="preserve"> </w:t>
            </w:r>
            <w:r w:rsidRPr="0011345E">
              <w:rPr>
                <w:rFonts w:ascii="Times New Roman" w:hAnsi="Times New Roman"/>
                <w:b/>
                <w:i/>
                <w:lang w:val="ru-RU"/>
              </w:rPr>
              <w:t>них</w:t>
            </w:r>
            <w:r w:rsidRPr="0011345E">
              <w:rPr>
                <w:rFonts w:ascii="Times New Roman" w:hAnsi="Times New Roman"/>
                <w:b/>
                <w:i/>
                <w:spacing w:val="-9"/>
                <w:lang w:val="ru-RU"/>
              </w:rPr>
              <w:t xml:space="preserve"> </w:t>
            </w:r>
            <w:r w:rsidRPr="0011345E">
              <w:rPr>
                <w:rFonts w:ascii="Times New Roman" w:hAnsi="Times New Roman"/>
                <w:b/>
                <w:i/>
                <w:lang w:val="ru-RU"/>
              </w:rPr>
              <w:t>в</w:t>
            </w:r>
            <w:r w:rsidRPr="0011345E">
              <w:rPr>
                <w:rFonts w:ascii="Times New Roman" w:hAnsi="Times New Roman"/>
                <w:b/>
                <w:i/>
                <w:spacing w:val="-7"/>
                <w:lang w:val="ru-RU"/>
              </w:rPr>
              <w:t xml:space="preserve"> </w:t>
            </w:r>
            <w:r w:rsidRPr="0011345E">
              <w:rPr>
                <w:rFonts w:ascii="Times New Roman" w:hAnsi="Times New Roman"/>
                <w:b/>
                <w:i/>
                <w:lang w:val="ru-RU"/>
              </w:rPr>
              <w:t>форме</w:t>
            </w:r>
            <w:r w:rsidRPr="0011345E">
              <w:rPr>
                <w:rFonts w:ascii="Times New Roman" w:hAnsi="Times New Roman"/>
                <w:b/>
                <w:i/>
                <w:spacing w:val="-7"/>
                <w:lang w:val="ru-RU"/>
              </w:rPr>
              <w:t xml:space="preserve"> </w:t>
            </w:r>
            <w:r w:rsidRPr="0011345E">
              <w:rPr>
                <w:rFonts w:ascii="Times New Roman" w:hAnsi="Times New Roman"/>
                <w:b/>
                <w:i/>
                <w:lang w:val="ru-RU"/>
              </w:rPr>
              <w:t>практической</w:t>
            </w:r>
            <w:r w:rsidRPr="0011345E">
              <w:rPr>
                <w:rFonts w:ascii="Times New Roman" w:hAnsi="Times New Roman"/>
                <w:b/>
                <w:i/>
                <w:spacing w:val="-2"/>
                <w:lang w:val="ru-RU"/>
              </w:rPr>
              <w:t xml:space="preserve"> </w:t>
            </w:r>
            <w:r w:rsidRPr="0011345E">
              <w:rPr>
                <w:rFonts w:ascii="Times New Roman" w:hAnsi="Times New Roman"/>
                <w:b/>
                <w:i/>
                <w:lang w:val="ru-RU"/>
              </w:rPr>
              <w:t>подготовки</w:t>
            </w:r>
            <w:r w:rsidRPr="0011345E">
              <w:rPr>
                <w:rFonts w:ascii="Times New Roman" w:hAnsi="Times New Roman"/>
                <w:b/>
                <w:i/>
                <w:spacing w:val="-3"/>
                <w:lang w:val="ru-RU"/>
              </w:rPr>
              <w:t xml:space="preserve"> </w:t>
            </w:r>
            <w:r w:rsidRPr="0011345E">
              <w:rPr>
                <w:rFonts w:ascii="Times New Roman" w:hAnsi="Times New Roman"/>
                <w:b/>
                <w:i/>
                <w:lang w:val="ru-RU"/>
              </w:rPr>
              <w:t>(профессионально</w:t>
            </w:r>
            <w:r w:rsidRPr="0011345E">
              <w:rPr>
                <w:rFonts w:ascii="Times New Roman" w:hAnsi="Times New Roman"/>
                <w:b/>
                <w:i/>
                <w:spacing w:val="-4"/>
                <w:lang w:val="ru-RU"/>
              </w:rPr>
              <w:t xml:space="preserve"> </w:t>
            </w:r>
            <w:r w:rsidRPr="0011345E">
              <w:rPr>
                <w:rFonts w:ascii="Times New Roman" w:hAnsi="Times New Roman"/>
                <w:b/>
                <w:i/>
                <w:spacing w:val="-2"/>
                <w:lang w:val="ru-RU"/>
              </w:rPr>
              <w:t>ориентированное</w:t>
            </w:r>
          </w:p>
          <w:p w14:paraId="58887385" w14:textId="77777777" w:rsidR="0011345E" w:rsidRPr="0011345E" w:rsidRDefault="0011345E">
            <w:pPr>
              <w:pStyle w:val="TableParagraph"/>
              <w:spacing w:before="127"/>
              <w:ind w:left="107"/>
              <w:rPr>
                <w:rFonts w:ascii="Times New Roman" w:hAnsi="Times New Roman"/>
                <w:b/>
                <w:i/>
              </w:rPr>
            </w:pPr>
            <w:proofErr w:type="spellStart"/>
            <w:r w:rsidRPr="0011345E">
              <w:rPr>
                <w:rFonts w:ascii="Times New Roman" w:hAnsi="Times New Roman"/>
                <w:b/>
                <w:i/>
                <w:spacing w:val="-2"/>
              </w:rPr>
              <w:t>содержание</w:t>
            </w:r>
            <w:proofErr w:type="spellEnd"/>
            <w:r w:rsidRPr="0011345E">
              <w:rPr>
                <w:rFonts w:ascii="Times New Roman" w:hAnsi="Times New Roman"/>
                <w:b/>
                <w:i/>
                <w:spacing w:val="-2"/>
              </w:rPr>
              <w:t>)</w:t>
            </w:r>
          </w:p>
        </w:tc>
        <w:tc>
          <w:tcPr>
            <w:tcW w:w="1619" w:type="dxa"/>
            <w:shd w:val="clear" w:color="auto" w:fill="auto"/>
          </w:tcPr>
          <w:p w14:paraId="05C48E7C" w14:textId="77777777" w:rsidR="0011345E" w:rsidRPr="0011345E" w:rsidRDefault="0011345E">
            <w:pPr>
              <w:pStyle w:val="TableParagraph"/>
              <w:spacing w:before="193"/>
              <w:ind w:left="75" w:right="62"/>
              <w:jc w:val="center"/>
              <w:rPr>
                <w:rFonts w:ascii="Times New Roman" w:hAnsi="Times New Roman"/>
                <w:b/>
              </w:rPr>
            </w:pPr>
            <w:r w:rsidRPr="0011345E">
              <w:rPr>
                <w:rFonts w:ascii="Times New Roman" w:hAnsi="Times New Roman"/>
                <w:b/>
                <w:spacing w:val="-5"/>
              </w:rPr>
              <w:t>12</w:t>
            </w:r>
          </w:p>
        </w:tc>
      </w:tr>
    </w:tbl>
    <w:p w14:paraId="3137C244" w14:textId="77777777" w:rsidR="0011345E" w:rsidRPr="0011345E" w:rsidRDefault="0011345E">
      <w:pPr>
        <w:pStyle w:val="TableParagraph"/>
        <w:jc w:val="center"/>
        <w:rPr>
          <w:rFonts w:ascii="Times New Roman" w:hAnsi="Times New Roman"/>
          <w:b/>
        </w:rPr>
        <w:sectPr w:rsidR="0011345E" w:rsidRPr="0011345E">
          <w:type w:val="continuous"/>
          <w:pgSz w:w="11910" w:h="16840"/>
          <w:pgMar w:top="1100" w:right="425" w:bottom="2001" w:left="708" w:header="0" w:footer="854" w:gutter="0"/>
          <w:cols w:space="720"/>
        </w:sectPr>
      </w:pPr>
    </w:p>
    <w:tbl>
      <w:tblPr>
        <w:tblStyle w:val="TableNormal"/>
        <w:tblW w:w="0" w:type="auto"/>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6"/>
        <w:gridCol w:w="1619"/>
      </w:tblGrid>
      <w:tr w:rsidR="0011345E" w:rsidRPr="0011345E" w14:paraId="770D82E0" w14:textId="77777777">
        <w:trPr>
          <w:trHeight w:val="378"/>
        </w:trPr>
        <w:tc>
          <w:tcPr>
            <w:tcW w:w="8216" w:type="dxa"/>
          </w:tcPr>
          <w:p w14:paraId="4324758E" w14:textId="77777777" w:rsidR="0011345E" w:rsidRPr="0011345E" w:rsidRDefault="0011345E">
            <w:pPr>
              <w:pStyle w:val="TableParagraph"/>
              <w:ind w:left="107"/>
              <w:rPr>
                <w:rFonts w:ascii="Times New Roman" w:hAnsi="Times New Roman"/>
                <w:b/>
                <w:lang w:val="ru-RU"/>
              </w:rPr>
            </w:pPr>
            <w:r w:rsidRPr="0011345E">
              <w:rPr>
                <w:rFonts w:ascii="Times New Roman" w:hAnsi="Times New Roman"/>
                <w:b/>
                <w:lang w:val="ru-RU"/>
              </w:rPr>
              <w:t>Работа</w:t>
            </w:r>
            <w:r w:rsidRPr="0011345E">
              <w:rPr>
                <w:rFonts w:ascii="Times New Roman" w:hAnsi="Times New Roman"/>
                <w:b/>
                <w:spacing w:val="-10"/>
                <w:lang w:val="ru-RU"/>
              </w:rPr>
              <w:t xml:space="preserve"> </w:t>
            </w:r>
            <w:r w:rsidRPr="0011345E">
              <w:rPr>
                <w:rFonts w:ascii="Times New Roman" w:hAnsi="Times New Roman"/>
                <w:b/>
                <w:lang w:val="ru-RU"/>
              </w:rPr>
              <w:t>обучающихся</w:t>
            </w:r>
            <w:r w:rsidRPr="0011345E">
              <w:rPr>
                <w:rFonts w:ascii="Times New Roman" w:hAnsi="Times New Roman"/>
                <w:b/>
                <w:spacing w:val="-4"/>
                <w:lang w:val="ru-RU"/>
              </w:rPr>
              <w:t xml:space="preserve"> </w:t>
            </w:r>
            <w:r w:rsidRPr="0011345E">
              <w:rPr>
                <w:rFonts w:ascii="Times New Roman" w:hAnsi="Times New Roman"/>
                <w:b/>
                <w:lang w:val="ru-RU"/>
              </w:rPr>
              <w:t>во</w:t>
            </w:r>
            <w:r w:rsidRPr="0011345E">
              <w:rPr>
                <w:rFonts w:ascii="Times New Roman" w:hAnsi="Times New Roman"/>
                <w:b/>
                <w:spacing w:val="-3"/>
                <w:lang w:val="ru-RU"/>
              </w:rPr>
              <w:t xml:space="preserve"> </w:t>
            </w:r>
            <w:r w:rsidRPr="0011345E">
              <w:rPr>
                <w:rFonts w:ascii="Times New Roman" w:hAnsi="Times New Roman"/>
                <w:b/>
                <w:lang w:val="ru-RU"/>
              </w:rPr>
              <w:t>взаимодействии</w:t>
            </w:r>
            <w:r w:rsidRPr="0011345E">
              <w:rPr>
                <w:rFonts w:ascii="Times New Roman" w:hAnsi="Times New Roman"/>
                <w:b/>
                <w:spacing w:val="-7"/>
                <w:lang w:val="ru-RU"/>
              </w:rPr>
              <w:t xml:space="preserve"> </w:t>
            </w:r>
            <w:r w:rsidRPr="0011345E">
              <w:rPr>
                <w:rFonts w:ascii="Times New Roman" w:hAnsi="Times New Roman"/>
                <w:b/>
                <w:lang w:val="ru-RU"/>
              </w:rPr>
              <w:t>с</w:t>
            </w:r>
            <w:r w:rsidRPr="0011345E">
              <w:rPr>
                <w:rFonts w:ascii="Times New Roman" w:hAnsi="Times New Roman"/>
                <w:b/>
                <w:spacing w:val="-9"/>
                <w:lang w:val="ru-RU"/>
              </w:rPr>
              <w:t xml:space="preserve"> </w:t>
            </w:r>
            <w:r w:rsidRPr="0011345E">
              <w:rPr>
                <w:rFonts w:ascii="Times New Roman" w:hAnsi="Times New Roman"/>
                <w:b/>
                <w:spacing w:val="-2"/>
                <w:lang w:val="ru-RU"/>
              </w:rPr>
              <w:t>преподавателем</w:t>
            </w:r>
          </w:p>
        </w:tc>
        <w:tc>
          <w:tcPr>
            <w:tcW w:w="1619" w:type="dxa"/>
          </w:tcPr>
          <w:p w14:paraId="68BEB408" w14:textId="77777777" w:rsidR="0011345E" w:rsidRPr="0011345E" w:rsidRDefault="0011345E">
            <w:pPr>
              <w:pStyle w:val="TableParagraph"/>
              <w:ind w:left="75"/>
              <w:jc w:val="center"/>
              <w:rPr>
                <w:rFonts w:ascii="Times New Roman" w:hAnsi="Times New Roman"/>
                <w:b/>
              </w:rPr>
            </w:pPr>
            <w:r w:rsidRPr="0011345E">
              <w:rPr>
                <w:rFonts w:ascii="Times New Roman" w:hAnsi="Times New Roman"/>
                <w:b/>
                <w:spacing w:val="-5"/>
              </w:rPr>
              <w:t>176</w:t>
            </w:r>
          </w:p>
        </w:tc>
      </w:tr>
      <w:tr w:rsidR="0011345E" w:rsidRPr="0011345E" w14:paraId="29167867" w14:textId="77777777">
        <w:trPr>
          <w:trHeight w:val="383"/>
        </w:trPr>
        <w:tc>
          <w:tcPr>
            <w:tcW w:w="8216" w:type="dxa"/>
          </w:tcPr>
          <w:p w14:paraId="5C62C1C3" w14:textId="77777777" w:rsidR="0011345E" w:rsidRPr="0011345E" w:rsidRDefault="0011345E">
            <w:pPr>
              <w:pStyle w:val="TableParagraph"/>
              <w:ind w:left="107"/>
              <w:rPr>
                <w:rFonts w:ascii="Times New Roman" w:hAnsi="Times New Roman"/>
              </w:rPr>
            </w:pPr>
            <w:r w:rsidRPr="0011345E">
              <w:rPr>
                <w:rFonts w:ascii="Times New Roman" w:hAnsi="Times New Roman"/>
              </w:rPr>
              <w:t>в</w:t>
            </w:r>
            <w:r w:rsidRPr="0011345E">
              <w:rPr>
                <w:rFonts w:ascii="Times New Roman" w:hAnsi="Times New Roman"/>
                <w:spacing w:val="-1"/>
              </w:rPr>
              <w:t xml:space="preserve"> </w:t>
            </w:r>
            <w:proofErr w:type="spellStart"/>
            <w:r w:rsidRPr="0011345E">
              <w:rPr>
                <w:rFonts w:ascii="Times New Roman" w:hAnsi="Times New Roman"/>
              </w:rPr>
              <w:t>том</w:t>
            </w:r>
            <w:proofErr w:type="spellEnd"/>
            <w:r w:rsidRPr="0011345E">
              <w:rPr>
                <w:rFonts w:ascii="Times New Roman" w:hAnsi="Times New Roman"/>
                <w:spacing w:val="-1"/>
              </w:rPr>
              <w:t xml:space="preserve"> </w:t>
            </w:r>
            <w:proofErr w:type="spellStart"/>
            <w:r w:rsidRPr="0011345E">
              <w:rPr>
                <w:rFonts w:ascii="Times New Roman" w:hAnsi="Times New Roman"/>
                <w:spacing w:val="-2"/>
              </w:rPr>
              <w:t>числе</w:t>
            </w:r>
            <w:proofErr w:type="spellEnd"/>
            <w:r w:rsidRPr="0011345E">
              <w:rPr>
                <w:rFonts w:ascii="Times New Roman" w:hAnsi="Times New Roman"/>
                <w:spacing w:val="-2"/>
              </w:rPr>
              <w:t>:</w:t>
            </w:r>
          </w:p>
        </w:tc>
        <w:tc>
          <w:tcPr>
            <w:tcW w:w="1619" w:type="dxa"/>
          </w:tcPr>
          <w:p w14:paraId="53B02F61" w14:textId="77777777" w:rsidR="0011345E" w:rsidRPr="0011345E" w:rsidRDefault="0011345E">
            <w:pPr>
              <w:pStyle w:val="TableParagraph"/>
              <w:rPr>
                <w:rFonts w:ascii="Times New Roman" w:hAnsi="Times New Roman"/>
              </w:rPr>
            </w:pPr>
          </w:p>
        </w:tc>
      </w:tr>
      <w:tr w:rsidR="0011345E" w:rsidRPr="0011345E" w14:paraId="5896E046" w14:textId="77777777">
        <w:trPr>
          <w:trHeight w:val="378"/>
        </w:trPr>
        <w:tc>
          <w:tcPr>
            <w:tcW w:w="8216" w:type="dxa"/>
          </w:tcPr>
          <w:p w14:paraId="5E15CAED" w14:textId="77777777" w:rsidR="0011345E" w:rsidRPr="0011345E" w:rsidRDefault="0011345E">
            <w:pPr>
              <w:pStyle w:val="TableParagraph"/>
              <w:spacing w:line="249" w:lineRule="exact"/>
              <w:ind w:left="107"/>
              <w:rPr>
                <w:rFonts w:ascii="Times New Roman" w:hAnsi="Times New Roman"/>
              </w:rPr>
            </w:pPr>
            <w:proofErr w:type="spellStart"/>
            <w:r w:rsidRPr="0011345E">
              <w:rPr>
                <w:rFonts w:ascii="Times New Roman" w:hAnsi="Times New Roman"/>
              </w:rPr>
              <w:t>теоретические</w:t>
            </w:r>
            <w:proofErr w:type="spellEnd"/>
            <w:r w:rsidRPr="0011345E">
              <w:rPr>
                <w:rFonts w:ascii="Times New Roman" w:hAnsi="Times New Roman"/>
                <w:spacing w:val="-12"/>
              </w:rPr>
              <w:t xml:space="preserve"> </w:t>
            </w:r>
            <w:proofErr w:type="spellStart"/>
            <w:r w:rsidRPr="0011345E">
              <w:rPr>
                <w:rFonts w:ascii="Times New Roman" w:hAnsi="Times New Roman"/>
                <w:spacing w:val="-2"/>
              </w:rPr>
              <w:t>занятия</w:t>
            </w:r>
            <w:proofErr w:type="spellEnd"/>
          </w:p>
        </w:tc>
        <w:tc>
          <w:tcPr>
            <w:tcW w:w="1619" w:type="dxa"/>
          </w:tcPr>
          <w:p w14:paraId="0516D931" w14:textId="77777777" w:rsidR="0011345E" w:rsidRPr="0011345E" w:rsidRDefault="0011345E">
            <w:pPr>
              <w:pStyle w:val="TableParagraph"/>
              <w:spacing w:line="249" w:lineRule="exact"/>
              <w:ind w:left="75" w:right="62"/>
              <w:jc w:val="center"/>
              <w:rPr>
                <w:rFonts w:ascii="Times New Roman" w:hAnsi="Times New Roman"/>
              </w:rPr>
            </w:pPr>
            <w:r w:rsidRPr="0011345E">
              <w:rPr>
                <w:rFonts w:ascii="Times New Roman" w:hAnsi="Times New Roman"/>
                <w:spacing w:val="-5"/>
              </w:rPr>
              <w:t>90</w:t>
            </w:r>
          </w:p>
        </w:tc>
      </w:tr>
      <w:tr w:rsidR="0011345E" w:rsidRPr="0011345E" w14:paraId="1EDC14FD" w14:textId="77777777">
        <w:trPr>
          <w:trHeight w:val="379"/>
        </w:trPr>
        <w:tc>
          <w:tcPr>
            <w:tcW w:w="8216" w:type="dxa"/>
          </w:tcPr>
          <w:p w14:paraId="2F26D577" w14:textId="77777777" w:rsidR="0011345E" w:rsidRPr="0011345E" w:rsidRDefault="0011345E">
            <w:pPr>
              <w:pStyle w:val="TableParagraph"/>
              <w:spacing w:line="249" w:lineRule="exact"/>
              <w:ind w:left="107"/>
              <w:rPr>
                <w:rFonts w:ascii="Times New Roman" w:hAnsi="Times New Roman"/>
              </w:rPr>
            </w:pPr>
            <w:proofErr w:type="spellStart"/>
            <w:r w:rsidRPr="0011345E">
              <w:rPr>
                <w:rFonts w:ascii="Times New Roman" w:hAnsi="Times New Roman"/>
              </w:rPr>
              <w:t>лабораторные</w:t>
            </w:r>
            <w:proofErr w:type="spellEnd"/>
            <w:r w:rsidRPr="0011345E">
              <w:rPr>
                <w:rFonts w:ascii="Times New Roman" w:hAnsi="Times New Roman"/>
                <w:spacing w:val="-13"/>
              </w:rPr>
              <w:t xml:space="preserve"> </w:t>
            </w:r>
            <w:proofErr w:type="spellStart"/>
            <w:r w:rsidRPr="0011345E">
              <w:rPr>
                <w:rFonts w:ascii="Times New Roman" w:hAnsi="Times New Roman"/>
                <w:spacing w:val="-2"/>
              </w:rPr>
              <w:t>занятия</w:t>
            </w:r>
            <w:proofErr w:type="spellEnd"/>
          </w:p>
        </w:tc>
        <w:tc>
          <w:tcPr>
            <w:tcW w:w="1619" w:type="dxa"/>
          </w:tcPr>
          <w:p w14:paraId="7FD80F9E" w14:textId="77777777" w:rsidR="0011345E" w:rsidRPr="0011345E" w:rsidRDefault="0011345E">
            <w:pPr>
              <w:pStyle w:val="TableParagraph"/>
              <w:rPr>
                <w:rFonts w:ascii="Times New Roman" w:hAnsi="Times New Roman"/>
              </w:rPr>
            </w:pPr>
          </w:p>
        </w:tc>
      </w:tr>
      <w:tr w:rsidR="0011345E" w:rsidRPr="0011345E" w14:paraId="01AB9F55" w14:textId="77777777">
        <w:trPr>
          <w:trHeight w:val="378"/>
        </w:trPr>
        <w:tc>
          <w:tcPr>
            <w:tcW w:w="8216" w:type="dxa"/>
          </w:tcPr>
          <w:p w14:paraId="7C1DF9A9" w14:textId="77777777" w:rsidR="0011345E" w:rsidRPr="0011345E" w:rsidRDefault="0011345E">
            <w:pPr>
              <w:pStyle w:val="TableParagraph"/>
              <w:spacing w:line="249" w:lineRule="exact"/>
              <w:ind w:left="107"/>
              <w:rPr>
                <w:rFonts w:ascii="Times New Roman" w:hAnsi="Times New Roman"/>
              </w:rPr>
            </w:pPr>
            <w:proofErr w:type="spellStart"/>
            <w:r w:rsidRPr="0011345E">
              <w:rPr>
                <w:rFonts w:ascii="Times New Roman" w:hAnsi="Times New Roman"/>
                <w:spacing w:val="-2"/>
              </w:rPr>
              <w:t>практические</w:t>
            </w:r>
            <w:proofErr w:type="spellEnd"/>
            <w:r w:rsidRPr="0011345E">
              <w:rPr>
                <w:rFonts w:ascii="Times New Roman" w:hAnsi="Times New Roman"/>
                <w:spacing w:val="9"/>
              </w:rPr>
              <w:t xml:space="preserve"> </w:t>
            </w:r>
            <w:proofErr w:type="spellStart"/>
            <w:r w:rsidRPr="0011345E">
              <w:rPr>
                <w:rFonts w:ascii="Times New Roman" w:hAnsi="Times New Roman"/>
                <w:spacing w:val="-2"/>
              </w:rPr>
              <w:t>занятия</w:t>
            </w:r>
            <w:proofErr w:type="spellEnd"/>
          </w:p>
        </w:tc>
        <w:tc>
          <w:tcPr>
            <w:tcW w:w="1619" w:type="dxa"/>
          </w:tcPr>
          <w:p w14:paraId="24FFBABD" w14:textId="77777777" w:rsidR="0011345E" w:rsidRPr="0011345E" w:rsidRDefault="0011345E">
            <w:pPr>
              <w:pStyle w:val="TableParagraph"/>
              <w:spacing w:line="249" w:lineRule="exact"/>
              <w:ind w:left="75" w:right="62"/>
              <w:jc w:val="center"/>
              <w:rPr>
                <w:rFonts w:ascii="Times New Roman" w:hAnsi="Times New Roman"/>
              </w:rPr>
            </w:pPr>
            <w:r w:rsidRPr="0011345E">
              <w:rPr>
                <w:rFonts w:ascii="Times New Roman" w:hAnsi="Times New Roman"/>
                <w:spacing w:val="-5"/>
              </w:rPr>
              <w:t>86</w:t>
            </w:r>
          </w:p>
        </w:tc>
      </w:tr>
      <w:tr w:rsidR="0011345E" w:rsidRPr="0011345E" w14:paraId="32D9B6C1" w14:textId="77777777">
        <w:trPr>
          <w:trHeight w:val="383"/>
        </w:trPr>
        <w:tc>
          <w:tcPr>
            <w:tcW w:w="8216" w:type="dxa"/>
          </w:tcPr>
          <w:p w14:paraId="300C3BF9" w14:textId="77777777" w:rsidR="0011345E" w:rsidRPr="0011345E" w:rsidRDefault="0011345E">
            <w:pPr>
              <w:pStyle w:val="TableParagraph"/>
              <w:ind w:left="107"/>
              <w:rPr>
                <w:rFonts w:ascii="Times New Roman" w:hAnsi="Times New Roman"/>
              </w:rPr>
            </w:pPr>
            <w:proofErr w:type="spellStart"/>
            <w:r w:rsidRPr="0011345E">
              <w:rPr>
                <w:rFonts w:ascii="Times New Roman" w:hAnsi="Times New Roman"/>
              </w:rPr>
              <w:t>контрольные</w:t>
            </w:r>
            <w:proofErr w:type="spellEnd"/>
            <w:r w:rsidRPr="0011345E">
              <w:rPr>
                <w:rFonts w:ascii="Times New Roman" w:hAnsi="Times New Roman"/>
                <w:spacing w:val="-12"/>
              </w:rPr>
              <w:t xml:space="preserve"> </w:t>
            </w:r>
            <w:proofErr w:type="spellStart"/>
            <w:r w:rsidRPr="0011345E">
              <w:rPr>
                <w:rFonts w:ascii="Times New Roman" w:hAnsi="Times New Roman"/>
                <w:spacing w:val="-2"/>
              </w:rPr>
              <w:t>работы</w:t>
            </w:r>
            <w:proofErr w:type="spellEnd"/>
          </w:p>
        </w:tc>
        <w:tc>
          <w:tcPr>
            <w:tcW w:w="1619" w:type="dxa"/>
          </w:tcPr>
          <w:p w14:paraId="60658CDC" w14:textId="77777777" w:rsidR="0011345E" w:rsidRPr="0011345E" w:rsidRDefault="0011345E">
            <w:pPr>
              <w:pStyle w:val="TableParagraph"/>
              <w:rPr>
                <w:rFonts w:ascii="Times New Roman" w:hAnsi="Times New Roman"/>
              </w:rPr>
            </w:pPr>
          </w:p>
        </w:tc>
      </w:tr>
      <w:tr w:rsidR="0011345E" w:rsidRPr="0011345E" w14:paraId="4BAC90BE" w14:textId="77777777">
        <w:trPr>
          <w:trHeight w:val="378"/>
        </w:trPr>
        <w:tc>
          <w:tcPr>
            <w:tcW w:w="8216" w:type="dxa"/>
          </w:tcPr>
          <w:p w14:paraId="6544D3FE" w14:textId="77777777" w:rsidR="0011345E" w:rsidRPr="0011345E" w:rsidRDefault="0011345E">
            <w:pPr>
              <w:pStyle w:val="TableParagraph"/>
              <w:spacing w:line="249" w:lineRule="exact"/>
              <w:ind w:left="107"/>
              <w:rPr>
                <w:rFonts w:ascii="Times New Roman" w:hAnsi="Times New Roman"/>
              </w:rPr>
            </w:pPr>
            <w:proofErr w:type="spellStart"/>
            <w:r w:rsidRPr="0011345E">
              <w:rPr>
                <w:rFonts w:ascii="Times New Roman" w:hAnsi="Times New Roman"/>
                <w:spacing w:val="-2"/>
              </w:rPr>
              <w:t>консультации</w:t>
            </w:r>
            <w:proofErr w:type="spellEnd"/>
          </w:p>
        </w:tc>
        <w:tc>
          <w:tcPr>
            <w:tcW w:w="1619" w:type="dxa"/>
          </w:tcPr>
          <w:p w14:paraId="1C8594DD" w14:textId="77777777" w:rsidR="0011345E" w:rsidRPr="0011345E" w:rsidRDefault="0011345E">
            <w:pPr>
              <w:pStyle w:val="TableParagraph"/>
              <w:rPr>
                <w:rFonts w:ascii="Times New Roman" w:hAnsi="Times New Roman"/>
              </w:rPr>
            </w:pPr>
          </w:p>
        </w:tc>
      </w:tr>
      <w:tr w:rsidR="0011345E" w:rsidRPr="0011345E" w14:paraId="5C4C82D2" w14:textId="77777777">
        <w:trPr>
          <w:trHeight w:val="378"/>
        </w:trPr>
        <w:tc>
          <w:tcPr>
            <w:tcW w:w="8216" w:type="dxa"/>
          </w:tcPr>
          <w:p w14:paraId="3639942D" w14:textId="77777777" w:rsidR="0011345E" w:rsidRPr="0011345E" w:rsidRDefault="0011345E">
            <w:pPr>
              <w:pStyle w:val="TableParagraph"/>
              <w:spacing w:line="249" w:lineRule="exact"/>
              <w:ind w:left="107"/>
              <w:rPr>
                <w:rFonts w:ascii="Times New Roman" w:hAnsi="Times New Roman"/>
              </w:rPr>
            </w:pPr>
            <w:proofErr w:type="spellStart"/>
            <w:r w:rsidRPr="0011345E">
              <w:rPr>
                <w:rFonts w:ascii="Times New Roman" w:hAnsi="Times New Roman"/>
              </w:rPr>
              <w:t>консультации</w:t>
            </w:r>
            <w:proofErr w:type="spellEnd"/>
            <w:r w:rsidRPr="0011345E">
              <w:rPr>
                <w:rFonts w:ascii="Times New Roman" w:hAnsi="Times New Roman"/>
                <w:spacing w:val="-8"/>
              </w:rPr>
              <w:t xml:space="preserve"> </w:t>
            </w:r>
            <w:proofErr w:type="spellStart"/>
            <w:r w:rsidRPr="0011345E">
              <w:rPr>
                <w:rFonts w:ascii="Times New Roman" w:hAnsi="Times New Roman"/>
              </w:rPr>
              <w:t>перед</w:t>
            </w:r>
            <w:proofErr w:type="spellEnd"/>
            <w:r w:rsidRPr="0011345E">
              <w:rPr>
                <w:rFonts w:ascii="Times New Roman" w:hAnsi="Times New Roman"/>
                <w:spacing w:val="-6"/>
              </w:rPr>
              <w:t xml:space="preserve"> </w:t>
            </w:r>
            <w:proofErr w:type="spellStart"/>
            <w:r w:rsidRPr="0011345E">
              <w:rPr>
                <w:rFonts w:ascii="Times New Roman" w:hAnsi="Times New Roman"/>
                <w:spacing w:val="-2"/>
              </w:rPr>
              <w:t>экзаменом</w:t>
            </w:r>
            <w:proofErr w:type="spellEnd"/>
          </w:p>
        </w:tc>
        <w:tc>
          <w:tcPr>
            <w:tcW w:w="1619" w:type="dxa"/>
          </w:tcPr>
          <w:p w14:paraId="59F6634E" w14:textId="77777777" w:rsidR="0011345E" w:rsidRPr="0011345E" w:rsidRDefault="0011345E">
            <w:pPr>
              <w:pStyle w:val="TableParagraph"/>
              <w:ind w:left="75" w:right="67"/>
              <w:jc w:val="center"/>
              <w:rPr>
                <w:rFonts w:ascii="Times New Roman" w:hAnsi="Times New Roman"/>
                <w:b/>
              </w:rPr>
            </w:pPr>
            <w:r w:rsidRPr="0011345E">
              <w:rPr>
                <w:rFonts w:ascii="Times New Roman" w:hAnsi="Times New Roman"/>
                <w:b/>
                <w:spacing w:val="-10"/>
              </w:rPr>
              <w:t>4</w:t>
            </w:r>
          </w:p>
        </w:tc>
      </w:tr>
      <w:tr w:rsidR="0011345E" w:rsidRPr="0011345E" w14:paraId="453CCE04" w14:textId="77777777">
        <w:trPr>
          <w:trHeight w:val="378"/>
        </w:trPr>
        <w:tc>
          <w:tcPr>
            <w:tcW w:w="8216" w:type="dxa"/>
          </w:tcPr>
          <w:p w14:paraId="7E43AA2C" w14:textId="77777777" w:rsidR="0011345E" w:rsidRPr="0011345E" w:rsidRDefault="0011345E">
            <w:pPr>
              <w:pStyle w:val="TableParagraph"/>
              <w:ind w:left="107"/>
              <w:rPr>
                <w:rFonts w:ascii="Times New Roman" w:hAnsi="Times New Roman"/>
                <w:b/>
              </w:rPr>
            </w:pPr>
            <w:proofErr w:type="spellStart"/>
            <w:r w:rsidRPr="0011345E">
              <w:rPr>
                <w:rFonts w:ascii="Times New Roman" w:hAnsi="Times New Roman"/>
                <w:b/>
              </w:rPr>
              <w:t>Самостоятельная</w:t>
            </w:r>
            <w:proofErr w:type="spellEnd"/>
            <w:r w:rsidRPr="0011345E">
              <w:rPr>
                <w:rFonts w:ascii="Times New Roman" w:hAnsi="Times New Roman"/>
                <w:b/>
                <w:spacing w:val="-9"/>
              </w:rPr>
              <w:t xml:space="preserve"> </w:t>
            </w:r>
            <w:proofErr w:type="spellStart"/>
            <w:r w:rsidRPr="0011345E">
              <w:rPr>
                <w:rFonts w:ascii="Times New Roman" w:hAnsi="Times New Roman"/>
                <w:b/>
              </w:rPr>
              <w:t>работа</w:t>
            </w:r>
            <w:proofErr w:type="spellEnd"/>
            <w:r w:rsidRPr="0011345E">
              <w:rPr>
                <w:rFonts w:ascii="Times New Roman" w:hAnsi="Times New Roman"/>
                <w:b/>
                <w:spacing w:val="-11"/>
              </w:rPr>
              <w:t xml:space="preserve"> </w:t>
            </w:r>
            <w:proofErr w:type="spellStart"/>
            <w:r w:rsidRPr="0011345E">
              <w:rPr>
                <w:rFonts w:ascii="Times New Roman" w:hAnsi="Times New Roman"/>
                <w:b/>
              </w:rPr>
              <w:t>обучающегося</w:t>
            </w:r>
            <w:proofErr w:type="spellEnd"/>
            <w:r w:rsidRPr="0011345E">
              <w:rPr>
                <w:rFonts w:ascii="Times New Roman" w:hAnsi="Times New Roman"/>
                <w:b/>
                <w:spacing w:val="-6"/>
              </w:rPr>
              <w:t xml:space="preserve"> </w:t>
            </w:r>
            <w:r w:rsidRPr="0011345E">
              <w:rPr>
                <w:rFonts w:ascii="Times New Roman" w:hAnsi="Times New Roman"/>
                <w:b/>
                <w:spacing w:val="-2"/>
              </w:rPr>
              <w:t>(</w:t>
            </w:r>
            <w:proofErr w:type="spellStart"/>
            <w:r w:rsidRPr="0011345E">
              <w:rPr>
                <w:rFonts w:ascii="Times New Roman" w:hAnsi="Times New Roman"/>
                <w:b/>
                <w:spacing w:val="-2"/>
              </w:rPr>
              <w:t>всего</w:t>
            </w:r>
            <w:proofErr w:type="spellEnd"/>
            <w:r w:rsidRPr="0011345E">
              <w:rPr>
                <w:rFonts w:ascii="Times New Roman" w:hAnsi="Times New Roman"/>
                <w:b/>
                <w:spacing w:val="-2"/>
              </w:rPr>
              <w:t>)</w:t>
            </w:r>
          </w:p>
        </w:tc>
        <w:tc>
          <w:tcPr>
            <w:tcW w:w="1619" w:type="dxa"/>
          </w:tcPr>
          <w:p w14:paraId="04E44BCE" w14:textId="77777777" w:rsidR="0011345E" w:rsidRPr="0011345E" w:rsidRDefault="0011345E">
            <w:pPr>
              <w:pStyle w:val="TableParagraph"/>
              <w:ind w:left="75" w:right="66"/>
              <w:jc w:val="center"/>
              <w:rPr>
                <w:rFonts w:ascii="Times New Roman" w:hAnsi="Times New Roman"/>
                <w:b/>
              </w:rPr>
            </w:pPr>
            <w:r w:rsidRPr="0011345E">
              <w:rPr>
                <w:rFonts w:ascii="Times New Roman" w:hAnsi="Times New Roman"/>
                <w:b/>
                <w:spacing w:val="-10"/>
              </w:rPr>
              <w:t>-</w:t>
            </w:r>
          </w:p>
        </w:tc>
      </w:tr>
      <w:tr w:rsidR="0011345E" w:rsidRPr="0011345E" w14:paraId="67B6093D" w14:textId="77777777">
        <w:trPr>
          <w:trHeight w:val="383"/>
        </w:trPr>
        <w:tc>
          <w:tcPr>
            <w:tcW w:w="8216" w:type="dxa"/>
          </w:tcPr>
          <w:p w14:paraId="48B8416D" w14:textId="77777777" w:rsidR="0011345E" w:rsidRPr="0011345E" w:rsidRDefault="0011345E">
            <w:pPr>
              <w:pStyle w:val="TableParagraph"/>
              <w:spacing w:line="249" w:lineRule="exact"/>
              <w:ind w:left="107"/>
              <w:rPr>
                <w:rFonts w:ascii="Times New Roman" w:hAnsi="Times New Roman"/>
                <w:lang w:val="ru-RU"/>
              </w:rPr>
            </w:pPr>
            <w:r w:rsidRPr="0011345E">
              <w:rPr>
                <w:rFonts w:ascii="Times New Roman" w:hAnsi="Times New Roman"/>
                <w:b/>
                <w:lang w:val="ru-RU"/>
              </w:rPr>
              <w:t>Промежуточная</w:t>
            </w:r>
            <w:r w:rsidRPr="0011345E">
              <w:rPr>
                <w:rFonts w:ascii="Times New Roman" w:hAnsi="Times New Roman"/>
                <w:b/>
                <w:spacing w:val="-5"/>
                <w:lang w:val="ru-RU"/>
              </w:rPr>
              <w:t xml:space="preserve"> </w:t>
            </w:r>
            <w:r w:rsidRPr="0011345E">
              <w:rPr>
                <w:rFonts w:ascii="Times New Roman" w:hAnsi="Times New Roman"/>
                <w:b/>
                <w:lang w:val="ru-RU"/>
              </w:rPr>
              <w:t>аттестация</w:t>
            </w:r>
            <w:r w:rsidRPr="0011345E">
              <w:rPr>
                <w:rFonts w:ascii="Times New Roman" w:hAnsi="Times New Roman"/>
                <w:b/>
                <w:spacing w:val="-5"/>
                <w:lang w:val="ru-RU"/>
              </w:rPr>
              <w:t xml:space="preserve"> </w:t>
            </w:r>
            <w:r w:rsidRPr="0011345E">
              <w:rPr>
                <w:rFonts w:ascii="Times New Roman" w:hAnsi="Times New Roman"/>
                <w:lang w:val="ru-RU"/>
              </w:rPr>
              <w:t>в</w:t>
            </w:r>
            <w:r w:rsidRPr="0011345E">
              <w:rPr>
                <w:rFonts w:ascii="Times New Roman" w:hAnsi="Times New Roman"/>
                <w:spacing w:val="-7"/>
                <w:lang w:val="ru-RU"/>
              </w:rPr>
              <w:t xml:space="preserve"> </w:t>
            </w:r>
            <w:r w:rsidRPr="0011345E">
              <w:rPr>
                <w:rFonts w:ascii="Times New Roman" w:hAnsi="Times New Roman"/>
                <w:lang w:val="ru-RU"/>
              </w:rPr>
              <w:t>форме</w:t>
            </w:r>
            <w:r w:rsidRPr="0011345E">
              <w:rPr>
                <w:rFonts w:ascii="Times New Roman" w:hAnsi="Times New Roman"/>
                <w:spacing w:val="-10"/>
                <w:lang w:val="ru-RU"/>
              </w:rPr>
              <w:t xml:space="preserve"> </w:t>
            </w:r>
            <w:r w:rsidRPr="0011345E">
              <w:rPr>
                <w:rFonts w:ascii="Times New Roman" w:hAnsi="Times New Roman"/>
                <w:spacing w:val="-2"/>
                <w:lang w:val="ru-RU"/>
              </w:rPr>
              <w:t>экзамена</w:t>
            </w:r>
          </w:p>
        </w:tc>
        <w:tc>
          <w:tcPr>
            <w:tcW w:w="1619" w:type="dxa"/>
          </w:tcPr>
          <w:p w14:paraId="5FB2C17F" w14:textId="77777777" w:rsidR="0011345E" w:rsidRPr="0011345E" w:rsidRDefault="0011345E">
            <w:pPr>
              <w:pStyle w:val="TableParagraph"/>
              <w:spacing w:before="5"/>
              <w:ind w:left="75" w:right="67"/>
              <w:jc w:val="center"/>
              <w:rPr>
                <w:rFonts w:ascii="Times New Roman" w:hAnsi="Times New Roman"/>
                <w:b/>
              </w:rPr>
            </w:pPr>
            <w:r w:rsidRPr="0011345E">
              <w:rPr>
                <w:rFonts w:ascii="Times New Roman" w:hAnsi="Times New Roman"/>
                <w:b/>
                <w:spacing w:val="-10"/>
              </w:rPr>
              <w:t>8</w:t>
            </w:r>
          </w:p>
        </w:tc>
      </w:tr>
    </w:tbl>
    <w:p w14:paraId="4D8D5CC6" w14:textId="77777777" w:rsidR="0011345E" w:rsidRPr="0011345E" w:rsidRDefault="0011345E">
      <w:pPr>
        <w:pStyle w:val="TableParagraph"/>
        <w:jc w:val="center"/>
        <w:rPr>
          <w:rFonts w:ascii="Times New Roman" w:hAnsi="Times New Roman"/>
          <w:b/>
        </w:rPr>
        <w:sectPr w:rsidR="0011345E" w:rsidRPr="0011345E">
          <w:type w:val="continuous"/>
          <w:pgSz w:w="11910" w:h="16840"/>
          <w:pgMar w:top="1100" w:right="425" w:bottom="1040" w:left="708" w:header="0" w:footer="854" w:gutter="0"/>
          <w:cols w:space="720"/>
        </w:sectPr>
      </w:pPr>
    </w:p>
    <w:p w14:paraId="432CFC2F" w14:textId="77777777" w:rsidR="0011345E" w:rsidRPr="0011345E" w:rsidRDefault="0011345E">
      <w:pPr>
        <w:spacing w:before="77"/>
        <w:ind w:left="12"/>
        <w:rPr>
          <w:rFonts w:ascii="Times New Roman" w:hAnsi="Times New Roman" w:cs="Times New Roman"/>
          <w:b/>
        </w:rPr>
      </w:pPr>
      <w:r w:rsidRPr="0011345E">
        <w:rPr>
          <w:rFonts w:ascii="Times New Roman" w:hAnsi="Times New Roman" w:cs="Times New Roman"/>
          <w:b/>
        </w:rPr>
        <w:lastRenderedPageBreak/>
        <w:t>2.3.</w:t>
      </w:r>
      <w:r w:rsidRPr="0011345E">
        <w:rPr>
          <w:rFonts w:ascii="Times New Roman" w:hAnsi="Times New Roman" w:cs="Times New Roman"/>
          <w:b/>
          <w:spacing w:val="41"/>
        </w:rPr>
        <w:t xml:space="preserve"> </w:t>
      </w:r>
      <w:r w:rsidRPr="0011345E">
        <w:rPr>
          <w:rFonts w:ascii="Times New Roman" w:hAnsi="Times New Roman" w:cs="Times New Roman"/>
          <w:b/>
        </w:rPr>
        <w:t>Тематический</w:t>
      </w:r>
      <w:r w:rsidRPr="0011345E">
        <w:rPr>
          <w:rFonts w:ascii="Times New Roman" w:hAnsi="Times New Roman" w:cs="Times New Roman"/>
          <w:b/>
          <w:spacing w:val="-5"/>
        </w:rPr>
        <w:t xml:space="preserve"> </w:t>
      </w:r>
      <w:r w:rsidRPr="0011345E">
        <w:rPr>
          <w:rFonts w:ascii="Times New Roman" w:hAnsi="Times New Roman" w:cs="Times New Roman"/>
          <w:b/>
        </w:rPr>
        <w:t>план</w:t>
      </w:r>
      <w:r w:rsidRPr="0011345E">
        <w:rPr>
          <w:rFonts w:ascii="Times New Roman" w:hAnsi="Times New Roman" w:cs="Times New Roman"/>
          <w:b/>
          <w:spacing w:val="-6"/>
        </w:rPr>
        <w:t xml:space="preserve"> </w:t>
      </w:r>
      <w:r w:rsidRPr="0011345E">
        <w:rPr>
          <w:rFonts w:ascii="Times New Roman" w:hAnsi="Times New Roman" w:cs="Times New Roman"/>
          <w:b/>
        </w:rPr>
        <w:t>и содержание</w:t>
      </w:r>
      <w:r w:rsidRPr="0011345E">
        <w:rPr>
          <w:rFonts w:ascii="Times New Roman" w:hAnsi="Times New Roman" w:cs="Times New Roman"/>
          <w:b/>
          <w:spacing w:val="-9"/>
        </w:rPr>
        <w:t xml:space="preserve"> </w:t>
      </w:r>
      <w:r w:rsidRPr="0011345E">
        <w:rPr>
          <w:rFonts w:ascii="Times New Roman" w:hAnsi="Times New Roman" w:cs="Times New Roman"/>
          <w:b/>
        </w:rPr>
        <w:t>учебной</w:t>
      </w:r>
      <w:r w:rsidRPr="0011345E">
        <w:rPr>
          <w:rFonts w:ascii="Times New Roman" w:hAnsi="Times New Roman" w:cs="Times New Roman"/>
          <w:b/>
          <w:spacing w:val="-1"/>
        </w:rPr>
        <w:t xml:space="preserve"> </w:t>
      </w:r>
      <w:r w:rsidRPr="0011345E">
        <w:rPr>
          <w:rFonts w:ascii="Times New Roman" w:hAnsi="Times New Roman" w:cs="Times New Roman"/>
          <w:b/>
        </w:rPr>
        <w:t>дисциплины</w:t>
      </w:r>
      <w:r w:rsidRPr="0011345E">
        <w:rPr>
          <w:rFonts w:ascii="Times New Roman" w:hAnsi="Times New Roman" w:cs="Times New Roman"/>
          <w:b/>
          <w:spacing w:val="-6"/>
        </w:rPr>
        <w:t xml:space="preserve"> </w:t>
      </w:r>
      <w:r w:rsidRPr="0011345E">
        <w:rPr>
          <w:rFonts w:ascii="Times New Roman" w:hAnsi="Times New Roman" w:cs="Times New Roman"/>
          <w:b/>
          <w:spacing w:val="-2"/>
        </w:rPr>
        <w:t>«Обществознание»</w:t>
      </w:r>
    </w:p>
    <w:p w14:paraId="2FD37243" w14:textId="77777777" w:rsidR="0011345E" w:rsidRPr="0011345E" w:rsidRDefault="0011345E">
      <w:pPr>
        <w:pStyle w:val="af3"/>
        <w:spacing w:before="5" w:after="1"/>
        <w:rPr>
          <w:rFonts w:ascii="Times New Roman" w:hAnsi="Times New Roman" w:cs="Times New Roman"/>
          <w:b/>
          <w:sz w:val="1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1"/>
        <w:gridCol w:w="106"/>
        <w:gridCol w:w="461"/>
        <w:gridCol w:w="8225"/>
        <w:gridCol w:w="994"/>
        <w:gridCol w:w="1104"/>
        <w:gridCol w:w="2411"/>
      </w:tblGrid>
      <w:tr w:rsidR="0011345E" w:rsidRPr="0011345E" w14:paraId="3C3ACF38" w14:textId="77777777" w:rsidTr="00654380">
        <w:trPr>
          <w:trHeight w:val="277"/>
        </w:trPr>
        <w:tc>
          <w:tcPr>
            <w:tcW w:w="2387" w:type="dxa"/>
            <w:gridSpan w:val="2"/>
            <w:vMerge w:val="restart"/>
          </w:tcPr>
          <w:p w14:paraId="5DD3505A" w14:textId="77777777" w:rsidR="0011345E" w:rsidRPr="0011345E" w:rsidRDefault="0011345E">
            <w:pPr>
              <w:pStyle w:val="TableParagraph"/>
              <w:spacing w:line="242" w:lineRule="auto"/>
              <w:ind w:left="508"/>
              <w:rPr>
                <w:rFonts w:ascii="Times New Roman" w:hAnsi="Times New Roman"/>
                <w:b/>
                <w:sz w:val="24"/>
              </w:rPr>
            </w:pPr>
            <w:proofErr w:type="spellStart"/>
            <w:r w:rsidRPr="0011345E">
              <w:rPr>
                <w:rFonts w:ascii="Times New Roman" w:hAnsi="Times New Roman"/>
                <w:b/>
                <w:spacing w:val="-2"/>
                <w:sz w:val="24"/>
              </w:rPr>
              <w:t>Наименование</w:t>
            </w:r>
            <w:proofErr w:type="spellEnd"/>
            <w:r w:rsidRPr="0011345E">
              <w:rPr>
                <w:rFonts w:ascii="Times New Roman" w:hAnsi="Times New Roman"/>
                <w:b/>
                <w:spacing w:val="-2"/>
                <w:sz w:val="24"/>
              </w:rPr>
              <w:t xml:space="preserve"> </w:t>
            </w:r>
            <w:proofErr w:type="spellStart"/>
            <w:r w:rsidRPr="0011345E">
              <w:rPr>
                <w:rFonts w:ascii="Times New Roman" w:hAnsi="Times New Roman"/>
                <w:b/>
                <w:sz w:val="24"/>
              </w:rPr>
              <w:t>разделов</w:t>
            </w:r>
            <w:proofErr w:type="spellEnd"/>
            <w:r w:rsidRPr="0011345E">
              <w:rPr>
                <w:rFonts w:ascii="Times New Roman" w:hAnsi="Times New Roman"/>
                <w:b/>
                <w:spacing w:val="-1"/>
                <w:sz w:val="24"/>
              </w:rPr>
              <w:t xml:space="preserve"> </w:t>
            </w:r>
            <w:r w:rsidRPr="0011345E">
              <w:rPr>
                <w:rFonts w:ascii="Times New Roman" w:hAnsi="Times New Roman"/>
                <w:b/>
                <w:sz w:val="24"/>
              </w:rPr>
              <w:t>и</w:t>
            </w:r>
            <w:r w:rsidRPr="0011345E">
              <w:rPr>
                <w:rFonts w:ascii="Times New Roman" w:hAnsi="Times New Roman"/>
                <w:b/>
                <w:spacing w:val="1"/>
                <w:sz w:val="24"/>
              </w:rPr>
              <w:t xml:space="preserve"> </w:t>
            </w:r>
            <w:proofErr w:type="spellStart"/>
            <w:r w:rsidRPr="0011345E">
              <w:rPr>
                <w:rFonts w:ascii="Times New Roman" w:hAnsi="Times New Roman"/>
                <w:b/>
                <w:spacing w:val="-5"/>
                <w:sz w:val="24"/>
              </w:rPr>
              <w:t>тем</w:t>
            </w:r>
            <w:proofErr w:type="spellEnd"/>
          </w:p>
        </w:tc>
        <w:tc>
          <w:tcPr>
            <w:tcW w:w="8686" w:type="dxa"/>
            <w:gridSpan w:val="2"/>
            <w:vMerge w:val="restart"/>
          </w:tcPr>
          <w:p w14:paraId="0EBE68A3" w14:textId="77777777" w:rsidR="0011345E" w:rsidRPr="0011345E" w:rsidRDefault="0011345E">
            <w:pPr>
              <w:pStyle w:val="TableParagraph"/>
              <w:spacing w:line="273" w:lineRule="exact"/>
              <w:ind w:left="287"/>
              <w:rPr>
                <w:rFonts w:ascii="Times New Roman" w:hAnsi="Times New Roman"/>
                <w:b/>
                <w:sz w:val="24"/>
                <w:lang w:val="ru-RU"/>
              </w:rPr>
            </w:pPr>
            <w:r w:rsidRPr="0011345E">
              <w:rPr>
                <w:rFonts w:ascii="Times New Roman" w:hAnsi="Times New Roman"/>
                <w:b/>
                <w:sz w:val="24"/>
                <w:lang w:val="ru-RU"/>
              </w:rPr>
              <w:t>Содержание</w:t>
            </w:r>
            <w:r w:rsidRPr="0011345E">
              <w:rPr>
                <w:rFonts w:ascii="Times New Roman" w:hAnsi="Times New Roman"/>
                <w:b/>
                <w:spacing w:val="-6"/>
                <w:sz w:val="24"/>
                <w:lang w:val="ru-RU"/>
              </w:rPr>
              <w:t xml:space="preserve"> </w:t>
            </w:r>
            <w:r w:rsidRPr="0011345E">
              <w:rPr>
                <w:rFonts w:ascii="Times New Roman" w:hAnsi="Times New Roman"/>
                <w:b/>
                <w:sz w:val="24"/>
                <w:lang w:val="ru-RU"/>
              </w:rPr>
              <w:t>учебного</w:t>
            </w:r>
            <w:r w:rsidRPr="0011345E">
              <w:rPr>
                <w:rFonts w:ascii="Times New Roman" w:hAnsi="Times New Roman"/>
                <w:b/>
                <w:spacing w:val="-4"/>
                <w:sz w:val="24"/>
                <w:lang w:val="ru-RU"/>
              </w:rPr>
              <w:t xml:space="preserve"> </w:t>
            </w:r>
            <w:r w:rsidRPr="0011345E">
              <w:rPr>
                <w:rFonts w:ascii="Times New Roman" w:hAnsi="Times New Roman"/>
                <w:b/>
                <w:sz w:val="24"/>
                <w:lang w:val="ru-RU"/>
              </w:rPr>
              <w:t>материала,</w:t>
            </w:r>
            <w:r w:rsidRPr="0011345E">
              <w:rPr>
                <w:rFonts w:ascii="Times New Roman" w:hAnsi="Times New Roman"/>
                <w:b/>
                <w:spacing w:val="1"/>
                <w:sz w:val="24"/>
                <w:lang w:val="ru-RU"/>
              </w:rPr>
              <w:t xml:space="preserve"> </w:t>
            </w:r>
            <w:r w:rsidRPr="0011345E">
              <w:rPr>
                <w:rFonts w:ascii="Times New Roman" w:hAnsi="Times New Roman"/>
                <w:b/>
                <w:sz w:val="24"/>
                <w:lang w:val="ru-RU"/>
              </w:rPr>
              <w:t>лабораторные</w:t>
            </w:r>
            <w:r w:rsidRPr="0011345E">
              <w:rPr>
                <w:rFonts w:ascii="Times New Roman" w:hAnsi="Times New Roman"/>
                <w:b/>
                <w:spacing w:val="-5"/>
                <w:sz w:val="24"/>
                <w:lang w:val="ru-RU"/>
              </w:rPr>
              <w:t xml:space="preserve"> </w:t>
            </w:r>
            <w:r w:rsidRPr="0011345E">
              <w:rPr>
                <w:rFonts w:ascii="Times New Roman" w:hAnsi="Times New Roman"/>
                <w:b/>
                <w:sz w:val="24"/>
                <w:lang w:val="ru-RU"/>
              </w:rPr>
              <w:t>и</w:t>
            </w:r>
            <w:r w:rsidRPr="0011345E">
              <w:rPr>
                <w:rFonts w:ascii="Times New Roman" w:hAnsi="Times New Roman"/>
                <w:b/>
                <w:spacing w:val="-4"/>
                <w:sz w:val="24"/>
                <w:lang w:val="ru-RU"/>
              </w:rPr>
              <w:t xml:space="preserve"> </w:t>
            </w:r>
            <w:r w:rsidRPr="0011345E">
              <w:rPr>
                <w:rFonts w:ascii="Times New Roman" w:hAnsi="Times New Roman"/>
                <w:b/>
                <w:sz w:val="24"/>
                <w:lang w:val="ru-RU"/>
              </w:rPr>
              <w:t>практические</w:t>
            </w:r>
            <w:r w:rsidRPr="0011345E">
              <w:rPr>
                <w:rFonts w:ascii="Times New Roman" w:hAnsi="Times New Roman"/>
                <w:b/>
                <w:spacing w:val="-9"/>
                <w:sz w:val="24"/>
                <w:lang w:val="ru-RU"/>
              </w:rPr>
              <w:t xml:space="preserve"> </w:t>
            </w:r>
            <w:r w:rsidRPr="0011345E">
              <w:rPr>
                <w:rFonts w:ascii="Times New Roman" w:hAnsi="Times New Roman"/>
                <w:b/>
                <w:spacing w:val="-2"/>
                <w:sz w:val="24"/>
                <w:lang w:val="ru-RU"/>
              </w:rPr>
              <w:t>работы</w:t>
            </w:r>
          </w:p>
        </w:tc>
        <w:tc>
          <w:tcPr>
            <w:tcW w:w="2098" w:type="dxa"/>
            <w:gridSpan w:val="2"/>
          </w:tcPr>
          <w:p w14:paraId="39C0E3D2" w14:textId="77777777" w:rsidR="0011345E" w:rsidRPr="0011345E" w:rsidRDefault="0011345E">
            <w:pPr>
              <w:pStyle w:val="TableParagraph"/>
              <w:spacing w:line="258" w:lineRule="exact"/>
              <w:ind w:left="243"/>
              <w:rPr>
                <w:rFonts w:ascii="Times New Roman" w:hAnsi="Times New Roman"/>
                <w:b/>
                <w:sz w:val="24"/>
              </w:rPr>
            </w:pPr>
            <w:proofErr w:type="spellStart"/>
            <w:r w:rsidRPr="0011345E">
              <w:rPr>
                <w:rFonts w:ascii="Times New Roman" w:hAnsi="Times New Roman"/>
                <w:b/>
                <w:sz w:val="24"/>
              </w:rPr>
              <w:t>Объем</w:t>
            </w:r>
            <w:proofErr w:type="spellEnd"/>
            <w:r w:rsidRPr="0011345E">
              <w:rPr>
                <w:rFonts w:ascii="Times New Roman" w:hAnsi="Times New Roman"/>
                <w:b/>
                <w:spacing w:val="-3"/>
                <w:sz w:val="24"/>
              </w:rPr>
              <w:t xml:space="preserve"> </w:t>
            </w:r>
            <w:proofErr w:type="spellStart"/>
            <w:r w:rsidRPr="0011345E">
              <w:rPr>
                <w:rFonts w:ascii="Times New Roman" w:hAnsi="Times New Roman"/>
                <w:b/>
                <w:spacing w:val="-2"/>
                <w:sz w:val="24"/>
              </w:rPr>
              <w:t>часов</w:t>
            </w:r>
            <w:proofErr w:type="spellEnd"/>
          </w:p>
        </w:tc>
        <w:tc>
          <w:tcPr>
            <w:tcW w:w="2411" w:type="dxa"/>
            <w:vMerge w:val="restart"/>
          </w:tcPr>
          <w:p w14:paraId="37F0C861" w14:textId="77777777" w:rsidR="0011345E" w:rsidRPr="0011345E" w:rsidRDefault="0011345E">
            <w:pPr>
              <w:pStyle w:val="TableParagraph"/>
              <w:spacing w:line="242" w:lineRule="auto"/>
              <w:ind w:left="64" w:right="49"/>
              <w:jc w:val="center"/>
              <w:rPr>
                <w:rFonts w:ascii="Times New Roman" w:hAnsi="Times New Roman"/>
                <w:b/>
                <w:sz w:val="24"/>
                <w:lang w:val="ru-RU"/>
              </w:rPr>
            </w:pPr>
            <w:r w:rsidRPr="0011345E">
              <w:rPr>
                <w:rFonts w:ascii="Times New Roman" w:hAnsi="Times New Roman"/>
                <w:b/>
                <w:sz w:val="24"/>
                <w:lang w:val="ru-RU"/>
              </w:rPr>
              <w:t>Коды</w:t>
            </w:r>
            <w:r w:rsidRPr="0011345E">
              <w:rPr>
                <w:rFonts w:ascii="Times New Roman" w:hAnsi="Times New Roman"/>
                <w:b/>
                <w:spacing w:val="-15"/>
                <w:sz w:val="24"/>
                <w:lang w:val="ru-RU"/>
              </w:rPr>
              <w:t xml:space="preserve"> </w:t>
            </w:r>
            <w:r w:rsidRPr="0011345E">
              <w:rPr>
                <w:rFonts w:ascii="Times New Roman" w:hAnsi="Times New Roman"/>
                <w:b/>
                <w:sz w:val="24"/>
                <w:lang w:val="ru-RU"/>
              </w:rPr>
              <w:t>компетенций из ФГОС СПО,</w:t>
            </w:r>
          </w:p>
          <w:p w14:paraId="2B4409F4" w14:textId="77777777" w:rsidR="0011345E" w:rsidRPr="0011345E" w:rsidRDefault="0011345E">
            <w:pPr>
              <w:pStyle w:val="TableParagraph"/>
              <w:spacing w:line="242" w:lineRule="auto"/>
              <w:ind w:left="68" w:right="49"/>
              <w:jc w:val="center"/>
              <w:rPr>
                <w:rFonts w:ascii="Times New Roman" w:hAnsi="Times New Roman"/>
                <w:b/>
                <w:sz w:val="24"/>
                <w:lang w:val="ru-RU"/>
              </w:rPr>
            </w:pPr>
            <w:r w:rsidRPr="0011345E">
              <w:rPr>
                <w:rFonts w:ascii="Times New Roman" w:hAnsi="Times New Roman"/>
                <w:b/>
                <w:spacing w:val="-2"/>
                <w:sz w:val="24"/>
                <w:lang w:val="ru-RU"/>
              </w:rPr>
              <w:t>формированию которых</w:t>
            </w:r>
          </w:p>
          <w:p w14:paraId="6C3EB1E0" w14:textId="77777777" w:rsidR="0011345E" w:rsidRPr="0011345E" w:rsidRDefault="0011345E">
            <w:pPr>
              <w:pStyle w:val="TableParagraph"/>
              <w:ind w:left="170" w:right="163"/>
              <w:jc w:val="center"/>
              <w:rPr>
                <w:rFonts w:ascii="Times New Roman" w:hAnsi="Times New Roman"/>
                <w:b/>
                <w:sz w:val="24"/>
                <w:lang w:val="ru-RU"/>
              </w:rPr>
            </w:pPr>
            <w:r w:rsidRPr="0011345E">
              <w:rPr>
                <w:rFonts w:ascii="Times New Roman" w:hAnsi="Times New Roman"/>
                <w:b/>
                <w:spacing w:val="-2"/>
                <w:sz w:val="24"/>
                <w:lang w:val="ru-RU"/>
              </w:rPr>
              <w:t>способствует элемент программы</w:t>
            </w:r>
          </w:p>
        </w:tc>
      </w:tr>
      <w:tr w:rsidR="0011345E" w:rsidRPr="0011345E" w14:paraId="5C0CF4DE" w14:textId="77777777" w:rsidTr="00654380">
        <w:trPr>
          <w:trHeight w:val="1930"/>
        </w:trPr>
        <w:tc>
          <w:tcPr>
            <w:tcW w:w="2387" w:type="dxa"/>
            <w:gridSpan w:val="2"/>
            <w:vMerge/>
            <w:tcBorders>
              <w:top w:val="nil"/>
            </w:tcBorders>
          </w:tcPr>
          <w:p w14:paraId="372C601A" w14:textId="77777777" w:rsidR="0011345E" w:rsidRPr="0011345E" w:rsidRDefault="0011345E">
            <w:pPr>
              <w:rPr>
                <w:rFonts w:ascii="Times New Roman" w:hAnsi="Times New Roman" w:cs="Times New Roman"/>
                <w:sz w:val="2"/>
                <w:szCs w:val="2"/>
              </w:rPr>
            </w:pPr>
          </w:p>
        </w:tc>
        <w:tc>
          <w:tcPr>
            <w:tcW w:w="8686" w:type="dxa"/>
            <w:gridSpan w:val="2"/>
            <w:vMerge/>
            <w:tcBorders>
              <w:top w:val="nil"/>
            </w:tcBorders>
          </w:tcPr>
          <w:p w14:paraId="3C6F873C" w14:textId="77777777" w:rsidR="0011345E" w:rsidRPr="0011345E" w:rsidRDefault="0011345E">
            <w:pPr>
              <w:rPr>
                <w:rFonts w:ascii="Times New Roman" w:hAnsi="Times New Roman" w:cs="Times New Roman"/>
                <w:sz w:val="2"/>
                <w:szCs w:val="2"/>
              </w:rPr>
            </w:pPr>
          </w:p>
        </w:tc>
        <w:tc>
          <w:tcPr>
            <w:tcW w:w="994" w:type="dxa"/>
          </w:tcPr>
          <w:p w14:paraId="1DA3CEB5" w14:textId="77777777" w:rsidR="0011345E" w:rsidRPr="0011345E" w:rsidRDefault="0011345E">
            <w:pPr>
              <w:pStyle w:val="TableParagraph"/>
              <w:spacing w:line="273" w:lineRule="exact"/>
              <w:ind w:left="85"/>
              <w:rPr>
                <w:rFonts w:ascii="Times New Roman" w:hAnsi="Times New Roman"/>
                <w:b/>
                <w:sz w:val="24"/>
              </w:rPr>
            </w:pPr>
            <w:proofErr w:type="spellStart"/>
            <w:r w:rsidRPr="0011345E">
              <w:rPr>
                <w:rFonts w:ascii="Times New Roman" w:hAnsi="Times New Roman"/>
                <w:b/>
                <w:spacing w:val="-2"/>
                <w:sz w:val="24"/>
              </w:rPr>
              <w:t>Всего</w:t>
            </w:r>
            <w:proofErr w:type="spellEnd"/>
          </w:p>
        </w:tc>
        <w:tc>
          <w:tcPr>
            <w:tcW w:w="1104" w:type="dxa"/>
          </w:tcPr>
          <w:p w14:paraId="303DBB4A" w14:textId="77777777" w:rsidR="0011345E" w:rsidRPr="0011345E" w:rsidRDefault="0011345E">
            <w:pPr>
              <w:pStyle w:val="TableParagraph"/>
              <w:ind w:left="123" w:right="235"/>
              <w:jc w:val="center"/>
              <w:rPr>
                <w:rFonts w:ascii="Times New Roman" w:hAnsi="Times New Roman"/>
                <w:b/>
                <w:sz w:val="24"/>
                <w:lang w:val="ru-RU"/>
              </w:rPr>
            </w:pPr>
            <w:r w:rsidRPr="0011345E">
              <w:rPr>
                <w:rFonts w:ascii="Times New Roman" w:hAnsi="Times New Roman"/>
                <w:b/>
                <w:sz w:val="24"/>
                <w:lang w:val="ru-RU"/>
              </w:rPr>
              <w:t>из</w:t>
            </w:r>
            <w:r w:rsidRPr="0011345E">
              <w:rPr>
                <w:rFonts w:ascii="Times New Roman" w:hAnsi="Times New Roman"/>
                <w:b/>
                <w:spacing w:val="-15"/>
                <w:sz w:val="24"/>
                <w:lang w:val="ru-RU"/>
              </w:rPr>
              <w:t xml:space="preserve"> </w:t>
            </w:r>
            <w:r w:rsidRPr="0011345E">
              <w:rPr>
                <w:rFonts w:ascii="Times New Roman" w:hAnsi="Times New Roman"/>
                <w:b/>
                <w:sz w:val="24"/>
                <w:lang w:val="ru-RU"/>
              </w:rPr>
              <w:t xml:space="preserve">них </w:t>
            </w:r>
            <w:r w:rsidRPr="0011345E">
              <w:rPr>
                <w:rFonts w:ascii="Times New Roman" w:hAnsi="Times New Roman"/>
                <w:b/>
                <w:spacing w:val="-10"/>
                <w:sz w:val="24"/>
                <w:lang w:val="ru-RU"/>
              </w:rPr>
              <w:t xml:space="preserve">в </w:t>
            </w:r>
            <w:r w:rsidRPr="0011345E">
              <w:rPr>
                <w:rFonts w:ascii="Times New Roman" w:hAnsi="Times New Roman"/>
                <w:b/>
                <w:spacing w:val="-2"/>
                <w:sz w:val="24"/>
                <w:lang w:val="ru-RU"/>
              </w:rPr>
              <w:t>форме</w:t>
            </w:r>
          </w:p>
          <w:p w14:paraId="4B46CEF0" w14:textId="77777777" w:rsidR="0011345E" w:rsidRPr="0011345E" w:rsidRDefault="0011345E">
            <w:pPr>
              <w:pStyle w:val="TableParagraph"/>
              <w:ind w:left="113" w:right="207" w:hanging="20"/>
              <w:jc w:val="both"/>
              <w:rPr>
                <w:rFonts w:ascii="Times New Roman" w:hAnsi="Times New Roman"/>
                <w:b/>
                <w:sz w:val="24"/>
                <w:lang w:val="ru-RU"/>
              </w:rPr>
            </w:pPr>
            <w:proofErr w:type="spellStart"/>
            <w:r w:rsidRPr="0011345E">
              <w:rPr>
                <w:rFonts w:ascii="Times New Roman" w:hAnsi="Times New Roman"/>
                <w:b/>
                <w:spacing w:val="-2"/>
                <w:sz w:val="24"/>
                <w:lang w:val="ru-RU"/>
              </w:rPr>
              <w:t>практи</w:t>
            </w:r>
            <w:proofErr w:type="spellEnd"/>
            <w:r w:rsidRPr="0011345E">
              <w:rPr>
                <w:rFonts w:ascii="Times New Roman" w:hAnsi="Times New Roman"/>
                <w:b/>
                <w:spacing w:val="-2"/>
                <w:sz w:val="24"/>
                <w:lang w:val="ru-RU"/>
              </w:rPr>
              <w:t xml:space="preserve"> ческой </w:t>
            </w:r>
            <w:proofErr w:type="spellStart"/>
            <w:r w:rsidRPr="0011345E">
              <w:rPr>
                <w:rFonts w:ascii="Times New Roman" w:hAnsi="Times New Roman"/>
                <w:b/>
                <w:spacing w:val="-2"/>
                <w:sz w:val="24"/>
                <w:lang w:val="ru-RU"/>
              </w:rPr>
              <w:t>подгот</w:t>
            </w:r>
            <w:proofErr w:type="spellEnd"/>
          </w:p>
          <w:p w14:paraId="767DAAD8" w14:textId="77777777" w:rsidR="0011345E" w:rsidRPr="0011345E" w:rsidRDefault="0011345E">
            <w:pPr>
              <w:pStyle w:val="TableParagraph"/>
              <w:spacing w:line="257" w:lineRule="exact"/>
              <w:ind w:left="119" w:right="235"/>
              <w:jc w:val="center"/>
              <w:rPr>
                <w:rFonts w:ascii="Times New Roman" w:hAnsi="Times New Roman"/>
                <w:b/>
                <w:sz w:val="24"/>
              </w:rPr>
            </w:pPr>
            <w:proofErr w:type="spellStart"/>
            <w:r w:rsidRPr="0011345E">
              <w:rPr>
                <w:rFonts w:ascii="Times New Roman" w:hAnsi="Times New Roman"/>
                <w:b/>
                <w:spacing w:val="-4"/>
                <w:sz w:val="24"/>
              </w:rPr>
              <w:t>овки</w:t>
            </w:r>
            <w:proofErr w:type="spellEnd"/>
          </w:p>
        </w:tc>
        <w:tc>
          <w:tcPr>
            <w:tcW w:w="2411" w:type="dxa"/>
            <w:vMerge/>
            <w:tcBorders>
              <w:top w:val="nil"/>
            </w:tcBorders>
          </w:tcPr>
          <w:p w14:paraId="4E10229E" w14:textId="77777777" w:rsidR="0011345E" w:rsidRPr="0011345E" w:rsidRDefault="0011345E">
            <w:pPr>
              <w:rPr>
                <w:rFonts w:ascii="Times New Roman" w:hAnsi="Times New Roman" w:cs="Times New Roman"/>
                <w:sz w:val="2"/>
                <w:szCs w:val="2"/>
              </w:rPr>
            </w:pPr>
          </w:p>
        </w:tc>
      </w:tr>
      <w:tr w:rsidR="0011345E" w:rsidRPr="0011345E" w14:paraId="3B508FE0" w14:textId="77777777" w:rsidTr="00654380">
        <w:trPr>
          <w:trHeight w:val="278"/>
        </w:trPr>
        <w:tc>
          <w:tcPr>
            <w:tcW w:w="2387" w:type="dxa"/>
            <w:gridSpan w:val="2"/>
            <w:shd w:val="clear" w:color="auto" w:fill="FFFFFF" w:themeFill="background1"/>
          </w:tcPr>
          <w:p w14:paraId="781AD0F2" w14:textId="77777777" w:rsidR="0011345E" w:rsidRPr="0011345E" w:rsidRDefault="0011345E">
            <w:pPr>
              <w:pStyle w:val="TableParagraph"/>
              <w:spacing w:line="258" w:lineRule="exact"/>
              <w:ind w:right="221"/>
              <w:jc w:val="center"/>
              <w:rPr>
                <w:rFonts w:ascii="Times New Roman" w:hAnsi="Times New Roman"/>
                <w:b/>
                <w:sz w:val="24"/>
              </w:rPr>
            </w:pPr>
            <w:r w:rsidRPr="0011345E">
              <w:rPr>
                <w:rFonts w:ascii="Times New Roman" w:hAnsi="Times New Roman"/>
                <w:b/>
                <w:spacing w:val="-10"/>
                <w:sz w:val="24"/>
              </w:rPr>
              <w:t>1</w:t>
            </w:r>
          </w:p>
        </w:tc>
        <w:tc>
          <w:tcPr>
            <w:tcW w:w="8686" w:type="dxa"/>
            <w:gridSpan w:val="2"/>
            <w:shd w:val="clear" w:color="auto" w:fill="FFFFFF" w:themeFill="background1"/>
          </w:tcPr>
          <w:p w14:paraId="37CECE1F" w14:textId="77777777" w:rsidR="0011345E" w:rsidRPr="0011345E" w:rsidRDefault="0011345E">
            <w:pPr>
              <w:pStyle w:val="TableParagraph"/>
              <w:spacing w:line="258" w:lineRule="exact"/>
              <w:ind w:right="220"/>
              <w:jc w:val="center"/>
              <w:rPr>
                <w:rFonts w:ascii="Times New Roman" w:hAnsi="Times New Roman"/>
                <w:b/>
                <w:sz w:val="24"/>
              </w:rPr>
            </w:pPr>
            <w:r w:rsidRPr="0011345E">
              <w:rPr>
                <w:rFonts w:ascii="Times New Roman" w:hAnsi="Times New Roman"/>
                <w:b/>
                <w:spacing w:val="-10"/>
                <w:sz w:val="24"/>
              </w:rPr>
              <w:t>2</w:t>
            </w:r>
          </w:p>
        </w:tc>
        <w:tc>
          <w:tcPr>
            <w:tcW w:w="994" w:type="dxa"/>
            <w:shd w:val="clear" w:color="auto" w:fill="FFFFFF" w:themeFill="background1"/>
          </w:tcPr>
          <w:p w14:paraId="13C65EFF" w14:textId="77777777" w:rsidR="0011345E" w:rsidRPr="0011345E" w:rsidRDefault="0011345E">
            <w:pPr>
              <w:pStyle w:val="TableParagraph"/>
              <w:spacing w:line="258" w:lineRule="exact"/>
              <w:ind w:left="325"/>
              <w:rPr>
                <w:rFonts w:ascii="Times New Roman" w:hAnsi="Times New Roman"/>
                <w:b/>
                <w:sz w:val="24"/>
              </w:rPr>
            </w:pPr>
            <w:r w:rsidRPr="0011345E">
              <w:rPr>
                <w:rFonts w:ascii="Times New Roman" w:hAnsi="Times New Roman"/>
                <w:b/>
                <w:spacing w:val="-10"/>
                <w:sz w:val="24"/>
              </w:rPr>
              <w:t>3</w:t>
            </w:r>
          </w:p>
        </w:tc>
        <w:tc>
          <w:tcPr>
            <w:tcW w:w="1104" w:type="dxa"/>
            <w:shd w:val="clear" w:color="auto" w:fill="FFFFFF" w:themeFill="background1"/>
          </w:tcPr>
          <w:p w14:paraId="3C37070C" w14:textId="77777777" w:rsidR="0011345E" w:rsidRPr="0011345E" w:rsidRDefault="0011345E">
            <w:pPr>
              <w:pStyle w:val="TableParagraph"/>
              <w:spacing w:line="258" w:lineRule="exact"/>
              <w:ind w:right="235"/>
              <w:jc w:val="center"/>
              <w:rPr>
                <w:rFonts w:ascii="Times New Roman" w:hAnsi="Times New Roman"/>
                <w:b/>
                <w:sz w:val="24"/>
              </w:rPr>
            </w:pPr>
            <w:r w:rsidRPr="0011345E">
              <w:rPr>
                <w:rFonts w:ascii="Times New Roman" w:hAnsi="Times New Roman"/>
                <w:b/>
                <w:spacing w:val="-10"/>
                <w:sz w:val="24"/>
              </w:rPr>
              <w:t>4</w:t>
            </w:r>
          </w:p>
        </w:tc>
        <w:tc>
          <w:tcPr>
            <w:tcW w:w="2411" w:type="dxa"/>
            <w:shd w:val="clear" w:color="auto" w:fill="FFFFFF" w:themeFill="background1"/>
          </w:tcPr>
          <w:p w14:paraId="261629DB" w14:textId="77777777" w:rsidR="0011345E" w:rsidRPr="0011345E" w:rsidRDefault="0011345E">
            <w:pPr>
              <w:pStyle w:val="TableParagraph"/>
              <w:spacing w:line="258" w:lineRule="exact"/>
              <w:ind w:right="235"/>
              <w:jc w:val="center"/>
              <w:rPr>
                <w:rFonts w:ascii="Times New Roman" w:hAnsi="Times New Roman"/>
                <w:b/>
                <w:sz w:val="24"/>
              </w:rPr>
            </w:pPr>
            <w:r w:rsidRPr="0011345E">
              <w:rPr>
                <w:rFonts w:ascii="Times New Roman" w:hAnsi="Times New Roman"/>
                <w:b/>
                <w:spacing w:val="-10"/>
                <w:sz w:val="24"/>
              </w:rPr>
              <w:t>5</w:t>
            </w:r>
          </w:p>
        </w:tc>
      </w:tr>
      <w:tr w:rsidR="0011345E" w:rsidRPr="0011345E" w14:paraId="0184B718" w14:textId="77777777" w:rsidTr="00654380">
        <w:trPr>
          <w:trHeight w:val="273"/>
        </w:trPr>
        <w:tc>
          <w:tcPr>
            <w:tcW w:w="11073" w:type="dxa"/>
            <w:gridSpan w:val="4"/>
            <w:shd w:val="clear" w:color="auto" w:fill="FFFFFF" w:themeFill="background1"/>
          </w:tcPr>
          <w:p w14:paraId="1CAC4BA2" w14:textId="77777777" w:rsidR="0011345E" w:rsidRPr="0011345E" w:rsidRDefault="0011345E" w:rsidP="00654380">
            <w:pPr>
              <w:pStyle w:val="TableParagraph"/>
              <w:shd w:val="clear" w:color="auto" w:fill="FFFFFF" w:themeFill="background1"/>
              <w:spacing w:line="253" w:lineRule="exact"/>
              <w:ind w:left="110"/>
              <w:rPr>
                <w:rFonts w:ascii="Times New Roman" w:hAnsi="Times New Roman"/>
                <w:b/>
                <w:sz w:val="24"/>
                <w:lang w:val="ru-RU"/>
              </w:rPr>
            </w:pPr>
            <w:r w:rsidRPr="0011345E">
              <w:rPr>
                <w:rFonts w:ascii="Times New Roman" w:hAnsi="Times New Roman"/>
                <w:b/>
                <w:bCs/>
                <w:sz w:val="24"/>
                <w:lang w:val="ru-RU"/>
              </w:rPr>
              <w:t xml:space="preserve">Раздел 1 </w:t>
            </w:r>
            <w:r w:rsidRPr="0011345E">
              <w:rPr>
                <w:rFonts w:ascii="Times New Roman" w:hAnsi="Times New Roman"/>
                <w:b/>
                <w:sz w:val="24"/>
                <w:lang w:val="ru-RU"/>
              </w:rPr>
              <w:t>Человек и окружающий мир</w:t>
            </w:r>
          </w:p>
        </w:tc>
        <w:tc>
          <w:tcPr>
            <w:tcW w:w="994" w:type="dxa"/>
            <w:shd w:val="clear" w:color="auto" w:fill="FFFFFF" w:themeFill="background1"/>
          </w:tcPr>
          <w:p w14:paraId="18DE55BA" w14:textId="77777777" w:rsidR="0011345E" w:rsidRPr="0011345E" w:rsidRDefault="0011345E" w:rsidP="00654380">
            <w:pPr>
              <w:pStyle w:val="TableParagraph"/>
              <w:shd w:val="clear" w:color="auto" w:fill="FFFFFF" w:themeFill="background1"/>
              <w:spacing w:line="253" w:lineRule="exact"/>
              <w:ind w:left="11"/>
              <w:jc w:val="center"/>
              <w:rPr>
                <w:rFonts w:ascii="Times New Roman" w:hAnsi="Times New Roman"/>
                <w:b/>
                <w:sz w:val="24"/>
              </w:rPr>
            </w:pPr>
            <w:r w:rsidRPr="0011345E">
              <w:rPr>
                <w:rFonts w:ascii="Times New Roman" w:hAnsi="Times New Roman"/>
                <w:b/>
                <w:spacing w:val="-5"/>
                <w:sz w:val="24"/>
              </w:rPr>
              <w:t>20</w:t>
            </w:r>
          </w:p>
        </w:tc>
        <w:tc>
          <w:tcPr>
            <w:tcW w:w="1104" w:type="dxa"/>
            <w:shd w:val="clear" w:color="auto" w:fill="FFFFFF" w:themeFill="background1"/>
          </w:tcPr>
          <w:p w14:paraId="248B8C2D" w14:textId="77777777" w:rsidR="0011345E" w:rsidRPr="0011345E" w:rsidRDefault="0011345E" w:rsidP="00654380">
            <w:pPr>
              <w:pStyle w:val="TableParagraph"/>
              <w:shd w:val="clear" w:color="auto" w:fill="FFFFFF" w:themeFill="background1"/>
              <w:jc w:val="center"/>
              <w:rPr>
                <w:rFonts w:ascii="Times New Roman" w:hAnsi="Times New Roman"/>
                <w:b/>
                <w:sz w:val="24"/>
                <w:szCs w:val="24"/>
              </w:rPr>
            </w:pPr>
            <w:r w:rsidRPr="0011345E">
              <w:rPr>
                <w:rFonts w:ascii="Times New Roman" w:hAnsi="Times New Roman"/>
                <w:b/>
                <w:sz w:val="24"/>
                <w:szCs w:val="24"/>
              </w:rPr>
              <w:t>2</w:t>
            </w:r>
          </w:p>
        </w:tc>
        <w:tc>
          <w:tcPr>
            <w:tcW w:w="2411" w:type="dxa"/>
            <w:shd w:val="clear" w:color="auto" w:fill="FFFFFF" w:themeFill="background1"/>
          </w:tcPr>
          <w:p w14:paraId="188D5864"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25FD30E7" w14:textId="77777777" w:rsidTr="00654380">
        <w:trPr>
          <w:trHeight w:val="278"/>
        </w:trPr>
        <w:tc>
          <w:tcPr>
            <w:tcW w:w="2281" w:type="dxa"/>
            <w:vMerge w:val="restart"/>
          </w:tcPr>
          <w:p w14:paraId="5B70C120" w14:textId="77777777" w:rsidR="0011345E" w:rsidRPr="0011345E" w:rsidRDefault="0011345E" w:rsidP="00654380">
            <w:pPr>
              <w:pStyle w:val="TableParagraph"/>
              <w:shd w:val="clear" w:color="auto" w:fill="FFFFFF" w:themeFill="background1"/>
              <w:spacing w:before="3" w:line="237" w:lineRule="auto"/>
              <w:ind w:left="110" w:right="1008"/>
              <w:jc w:val="both"/>
              <w:rPr>
                <w:rFonts w:ascii="Times New Roman" w:hAnsi="Times New Roman"/>
                <w:b/>
                <w:sz w:val="24"/>
                <w:lang w:val="ru-RU"/>
              </w:rPr>
            </w:pPr>
            <w:r w:rsidRPr="0011345E">
              <w:rPr>
                <w:rFonts w:ascii="Times New Roman" w:hAnsi="Times New Roman"/>
                <w:b/>
                <w:bCs/>
                <w:sz w:val="24"/>
                <w:lang w:val="ru-RU"/>
              </w:rPr>
              <w:t xml:space="preserve">Тема </w:t>
            </w:r>
            <w:r w:rsidRPr="0011345E">
              <w:rPr>
                <w:rFonts w:ascii="Times New Roman" w:hAnsi="Times New Roman"/>
                <w:b/>
                <w:sz w:val="24"/>
                <w:lang w:val="ru-RU"/>
              </w:rPr>
              <w:t xml:space="preserve">1.1 </w:t>
            </w:r>
          </w:p>
          <w:p w14:paraId="0FADC551" w14:textId="77777777" w:rsidR="0011345E" w:rsidRPr="0011345E" w:rsidRDefault="0011345E" w:rsidP="00654380">
            <w:pPr>
              <w:pStyle w:val="TableParagraph"/>
              <w:shd w:val="clear" w:color="auto" w:fill="FFFFFF" w:themeFill="background1"/>
              <w:spacing w:before="3" w:line="237" w:lineRule="auto"/>
              <w:ind w:left="110" w:right="1008"/>
              <w:jc w:val="both"/>
              <w:rPr>
                <w:rFonts w:ascii="Times New Roman" w:hAnsi="Times New Roman"/>
                <w:b/>
                <w:sz w:val="24"/>
                <w:lang w:val="ru-RU"/>
              </w:rPr>
            </w:pPr>
            <w:r w:rsidRPr="0011345E">
              <w:rPr>
                <w:rFonts w:ascii="Times New Roman" w:hAnsi="Times New Roman"/>
                <w:b/>
                <w:sz w:val="24"/>
                <w:lang w:val="ru-RU"/>
              </w:rPr>
              <w:t>Сознание человека Мировоззрение и ценности</w:t>
            </w:r>
          </w:p>
        </w:tc>
        <w:tc>
          <w:tcPr>
            <w:tcW w:w="8792" w:type="dxa"/>
            <w:gridSpan w:val="3"/>
          </w:tcPr>
          <w:p w14:paraId="18776774" w14:textId="77777777" w:rsidR="0011345E" w:rsidRPr="0011345E" w:rsidRDefault="0011345E" w:rsidP="00654380">
            <w:pPr>
              <w:pStyle w:val="TableParagraph"/>
              <w:shd w:val="clear" w:color="auto" w:fill="FFFFFF" w:themeFill="background1"/>
              <w:spacing w:before="1" w:line="257" w:lineRule="exact"/>
              <w:ind w:left="109"/>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4509" w:type="dxa"/>
            <w:gridSpan w:val="3"/>
          </w:tcPr>
          <w:p w14:paraId="37C89B5E" w14:textId="77777777" w:rsidR="0011345E" w:rsidRPr="0011345E" w:rsidRDefault="0011345E" w:rsidP="00654380">
            <w:pPr>
              <w:pStyle w:val="TableParagraph"/>
              <w:shd w:val="clear" w:color="auto" w:fill="FFFFFF" w:themeFill="background1"/>
              <w:spacing w:before="1" w:line="257" w:lineRule="exact"/>
              <w:ind w:left="473"/>
              <w:rPr>
                <w:rFonts w:ascii="Times New Roman" w:hAnsi="Times New Roman"/>
                <w:b/>
                <w:sz w:val="24"/>
              </w:rPr>
            </w:pPr>
            <w:r w:rsidRPr="0011345E">
              <w:rPr>
                <w:rFonts w:ascii="Times New Roman" w:hAnsi="Times New Roman"/>
                <w:b/>
                <w:spacing w:val="-10"/>
                <w:sz w:val="24"/>
              </w:rPr>
              <w:t>6</w:t>
            </w:r>
          </w:p>
        </w:tc>
      </w:tr>
      <w:tr w:rsidR="0011345E" w:rsidRPr="0011345E" w14:paraId="0575E4FE" w14:textId="77777777" w:rsidTr="00654380">
        <w:trPr>
          <w:trHeight w:val="1207"/>
        </w:trPr>
        <w:tc>
          <w:tcPr>
            <w:tcW w:w="2281" w:type="dxa"/>
            <w:vMerge/>
            <w:tcBorders>
              <w:top w:val="nil"/>
            </w:tcBorders>
          </w:tcPr>
          <w:p w14:paraId="7D49D9E4"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gridSpan w:val="2"/>
          </w:tcPr>
          <w:p w14:paraId="15390714"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1</w:t>
            </w:r>
          </w:p>
        </w:tc>
        <w:tc>
          <w:tcPr>
            <w:tcW w:w="8225" w:type="dxa"/>
          </w:tcPr>
          <w:p w14:paraId="47D1387F" w14:textId="77777777" w:rsidR="0011345E" w:rsidRPr="0011345E" w:rsidRDefault="0011345E" w:rsidP="00654380">
            <w:pPr>
              <w:pStyle w:val="TableParagraph"/>
              <w:shd w:val="clear" w:color="auto" w:fill="FFFFFF" w:themeFill="background1"/>
              <w:spacing w:line="274" w:lineRule="exact"/>
              <w:ind w:left="109" w:right="97"/>
              <w:jc w:val="both"/>
              <w:rPr>
                <w:rFonts w:ascii="Times New Roman" w:hAnsi="Times New Roman"/>
                <w:sz w:val="24"/>
                <w:lang w:val="ru-RU"/>
              </w:rPr>
            </w:pPr>
            <w:r w:rsidRPr="0011345E">
              <w:rPr>
                <w:rFonts w:ascii="Times New Roman" w:hAnsi="Times New Roman"/>
                <w:b/>
                <w:bCs/>
                <w:sz w:val="24"/>
                <w:szCs w:val="24"/>
                <w:lang w:val="ru-RU"/>
              </w:rPr>
              <w:t xml:space="preserve">Сознание </w:t>
            </w:r>
            <w:proofErr w:type="gramStart"/>
            <w:r w:rsidRPr="0011345E">
              <w:rPr>
                <w:rFonts w:ascii="Times New Roman" w:hAnsi="Times New Roman"/>
                <w:b/>
                <w:bCs/>
                <w:sz w:val="24"/>
                <w:szCs w:val="24"/>
                <w:lang w:val="ru-RU"/>
              </w:rPr>
              <w:t>человека./</w:t>
            </w:r>
            <w:proofErr w:type="gramEnd"/>
            <w:r w:rsidRPr="0011345E">
              <w:rPr>
                <w:rFonts w:ascii="Times New Roman" w:hAnsi="Times New Roman"/>
                <w:bCs/>
                <w:sz w:val="24"/>
                <w:szCs w:val="24"/>
                <w:lang w:val="ru-RU"/>
              </w:rPr>
              <w:t xml:space="preserve"> Мировоззрение и ценности. Традиционные ценности. Общечеловеческие ценности. </w:t>
            </w:r>
            <w:r w:rsidRPr="0011345E">
              <w:rPr>
                <w:rFonts w:ascii="Times New Roman" w:hAnsi="Times New Roman"/>
                <w:sz w:val="24"/>
                <w:lang w:val="ru-RU"/>
              </w:rPr>
              <w:t xml:space="preserve"> </w:t>
            </w:r>
            <w:r w:rsidRPr="0011345E">
              <w:rPr>
                <w:rFonts w:ascii="Times New Roman" w:hAnsi="Times New Roman"/>
                <w:bCs/>
                <w:sz w:val="24"/>
                <w:lang w:val="ru-RU"/>
              </w:rPr>
              <w:t>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p w14:paraId="40713CC0" w14:textId="77777777" w:rsidR="0011345E" w:rsidRPr="0011345E" w:rsidRDefault="0011345E" w:rsidP="00654380">
            <w:pPr>
              <w:pStyle w:val="TableParagraph"/>
              <w:shd w:val="clear" w:color="auto" w:fill="FFFFFF" w:themeFill="background1"/>
              <w:spacing w:line="274" w:lineRule="exact"/>
              <w:ind w:left="109" w:right="97"/>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 xml:space="preserve">Российское общество и человек перед лицом угроз и вызовов </w:t>
            </w:r>
            <w:r w:rsidRPr="0011345E">
              <w:rPr>
                <w:rFonts w:ascii="Times New Roman" w:hAnsi="Times New Roman"/>
                <w:sz w:val="24"/>
              </w:rPr>
              <w:t>XXI</w:t>
            </w:r>
            <w:r w:rsidRPr="0011345E">
              <w:rPr>
                <w:rFonts w:ascii="Times New Roman" w:hAnsi="Times New Roman"/>
                <w:sz w:val="24"/>
                <w:lang w:val="ru-RU"/>
              </w:rPr>
              <w:t xml:space="preserve"> в.</w:t>
            </w:r>
          </w:p>
        </w:tc>
        <w:tc>
          <w:tcPr>
            <w:tcW w:w="994" w:type="dxa"/>
          </w:tcPr>
          <w:p w14:paraId="533458B5"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A3BF21F" w14:textId="77777777" w:rsidR="0011345E" w:rsidRPr="0011345E" w:rsidRDefault="0011345E" w:rsidP="00654380">
            <w:pPr>
              <w:pStyle w:val="TableParagraph"/>
              <w:shd w:val="clear" w:color="auto" w:fill="FFFFFF" w:themeFill="background1"/>
              <w:spacing w:line="268" w:lineRule="exact"/>
              <w:ind w:right="504"/>
              <w:jc w:val="right"/>
              <w:rPr>
                <w:rFonts w:ascii="Times New Roman" w:hAnsi="Times New Roman"/>
                <w:sz w:val="24"/>
              </w:rPr>
            </w:pPr>
            <w:r w:rsidRPr="0011345E">
              <w:rPr>
                <w:rFonts w:ascii="Times New Roman" w:hAnsi="Times New Roman"/>
                <w:spacing w:val="-10"/>
                <w:sz w:val="24"/>
              </w:rPr>
              <w:t>-</w:t>
            </w:r>
          </w:p>
        </w:tc>
        <w:tc>
          <w:tcPr>
            <w:tcW w:w="2411" w:type="dxa"/>
          </w:tcPr>
          <w:p w14:paraId="08C444FD" w14:textId="77777777" w:rsidR="0011345E" w:rsidRPr="0011345E" w:rsidRDefault="0011345E" w:rsidP="00654380">
            <w:pPr>
              <w:pStyle w:val="TableParagraph"/>
              <w:shd w:val="clear" w:color="auto" w:fill="FFFFFF" w:themeFill="background1"/>
              <w:spacing w:line="268" w:lineRule="exact"/>
              <w:ind w:left="104"/>
              <w:rPr>
                <w:rFonts w:ascii="Times New Roman" w:hAnsi="Times New Roman"/>
                <w:sz w:val="24"/>
              </w:rPr>
            </w:pPr>
            <w:r w:rsidRPr="0011345E">
              <w:rPr>
                <w:rFonts w:ascii="Times New Roman" w:hAnsi="Times New Roman"/>
                <w:sz w:val="24"/>
              </w:rPr>
              <w:t xml:space="preserve"> ОК</w:t>
            </w:r>
            <w:r w:rsidRPr="0011345E">
              <w:rPr>
                <w:rFonts w:ascii="Times New Roman" w:hAnsi="Times New Roman"/>
                <w:spacing w:val="1"/>
                <w:sz w:val="24"/>
              </w:rPr>
              <w:t xml:space="preserve"> </w:t>
            </w:r>
            <w:r w:rsidRPr="0011345E">
              <w:rPr>
                <w:rFonts w:ascii="Times New Roman" w:hAnsi="Times New Roman"/>
                <w:sz w:val="24"/>
              </w:rPr>
              <w:t>06.,</w:t>
            </w:r>
            <w:r w:rsidRPr="0011345E">
              <w:rPr>
                <w:rFonts w:ascii="Times New Roman" w:hAnsi="Times New Roman"/>
                <w:spacing w:val="4"/>
                <w:sz w:val="24"/>
              </w:rPr>
              <w:t xml:space="preserve"> </w:t>
            </w:r>
            <w:r w:rsidRPr="0011345E">
              <w:rPr>
                <w:rFonts w:ascii="Times New Roman" w:hAnsi="Times New Roman"/>
                <w:spacing w:val="-5"/>
                <w:sz w:val="24"/>
              </w:rPr>
              <w:t>ОК</w:t>
            </w:r>
          </w:p>
          <w:p w14:paraId="6C975A73" w14:textId="77777777" w:rsidR="0011345E" w:rsidRPr="0011345E" w:rsidRDefault="0011345E" w:rsidP="00654380">
            <w:pPr>
              <w:pStyle w:val="TableParagraph"/>
              <w:shd w:val="clear" w:color="auto" w:fill="FFFFFF" w:themeFill="background1"/>
              <w:spacing w:before="2"/>
              <w:ind w:left="104"/>
              <w:rPr>
                <w:rFonts w:ascii="Times New Roman" w:hAnsi="Times New Roman"/>
                <w:sz w:val="24"/>
              </w:rPr>
            </w:pPr>
            <w:r w:rsidRPr="0011345E">
              <w:rPr>
                <w:rFonts w:ascii="Times New Roman" w:hAnsi="Times New Roman"/>
                <w:sz w:val="24"/>
              </w:rPr>
              <w:t>07.,</w:t>
            </w:r>
            <w:r w:rsidRPr="0011345E">
              <w:rPr>
                <w:rFonts w:ascii="Times New Roman" w:hAnsi="Times New Roman"/>
                <w:spacing w:val="-2"/>
                <w:sz w:val="24"/>
              </w:rPr>
              <w:t xml:space="preserve"> </w:t>
            </w: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pacing w:val="-2"/>
                <w:sz w:val="24"/>
              </w:rPr>
              <w:t>09.</w:t>
            </w:r>
          </w:p>
        </w:tc>
      </w:tr>
      <w:tr w:rsidR="0011345E" w:rsidRPr="0011345E" w14:paraId="320CD005" w14:textId="77777777" w:rsidTr="00654380">
        <w:trPr>
          <w:trHeight w:val="273"/>
        </w:trPr>
        <w:tc>
          <w:tcPr>
            <w:tcW w:w="2281" w:type="dxa"/>
            <w:vMerge/>
            <w:tcBorders>
              <w:top w:val="nil"/>
            </w:tcBorders>
          </w:tcPr>
          <w:p w14:paraId="16DE9774"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3"/>
          </w:tcPr>
          <w:p w14:paraId="7464F2F0" w14:textId="77777777" w:rsidR="0011345E" w:rsidRPr="0011345E" w:rsidRDefault="0011345E" w:rsidP="00654380">
            <w:pPr>
              <w:pStyle w:val="TableParagraph"/>
              <w:shd w:val="clear" w:color="auto" w:fill="FFFFFF" w:themeFill="background1"/>
              <w:spacing w:line="253" w:lineRule="exact"/>
              <w:ind w:left="109"/>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5FC8CB0F"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3522F19D"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189BF4D8"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120AD149" w14:textId="77777777" w:rsidTr="00654380">
        <w:trPr>
          <w:trHeight w:val="1656"/>
        </w:trPr>
        <w:tc>
          <w:tcPr>
            <w:tcW w:w="2281" w:type="dxa"/>
            <w:vMerge/>
            <w:tcBorders>
              <w:top w:val="nil"/>
            </w:tcBorders>
          </w:tcPr>
          <w:p w14:paraId="30952995"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gridSpan w:val="2"/>
          </w:tcPr>
          <w:p w14:paraId="656903D5"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1</w:t>
            </w:r>
          </w:p>
        </w:tc>
        <w:tc>
          <w:tcPr>
            <w:tcW w:w="8225" w:type="dxa"/>
          </w:tcPr>
          <w:p w14:paraId="08C4DFE5" w14:textId="77777777" w:rsidR="0011345E" w:rsidRPr="0011345E" w:rsidRDefault="0011345E" w:rsidP="00654380">
            <w:pPr>
              <w:pStyle w:val="TableParagraph"/>
              <w:shd w:val="clear" w:color="auto" w:fill="FFFFFF" w:themeFill="background1"/>
              <w:ind w:left="109" w:right="97"/>
              <w:jc w:val="both"/>
              <w:rPr>
                <w:rFonts w:ascii="Times New Roman" w:hAnsi="Times New Roman"/>
                <w:sz w:val="24"/>
                <w:lang w:val="ru-RU"/>
              </w:rPr>
            </w:pPr>
            <w:r w:rsidRPr="0011345E">
              <w:rPr>
                <w:rFonts w:ascii="Times New Roman" w:hAnsi="Times New Roman"/>
                <w:b/>
                <w:sz w:val="24"/>
                <w:lang w:val="ru-RU"/>
              </w:rPr>
              <w:t xml:space="preserve">Практическая работа №1: Многообразие путей и форм общественного </w:t>
            </w:r>
            <w:proofErr w:type="gramStart"/>
            <w:r w:rsidRPr="0011345E">
              <w:rPr>
                <w:rFonts w:ascii="Times New Roman" w:hAnsi="Times New Roman"/>
                <w:b/>
                <w:sz w:val="24"/>
                <w:lang w:val="ru-RU"/>
              </w:rPr>
              <w:t>развития./</w:t>
            </w:r>
            <w:proofErr w:type="gramEnd"/>
            <w:r w:rsidRPr="0011345E">
              <w:rPr>
                <w:rFonts w:ascii="Times New Roman" w:hAnsi="Times New Roman"/>
                <w:b/>
                <w:sz w:val="24"/>
                <w:lang w:val="ru-RU"/>
              </w:rPr>
              <w:t xml:space="preserve"> </w:t>
            </w:r>
            <w:r w:rsidRPr="0011345E">
              <w:rPr>
                <w:rFonts w:ascii="Times New Roman" w:hAnsi="Times New Roman"/>
                <w:sz w:val="24"/>
                <w:lang w:val="ru-RU"/>
              </w:rPr>
              <w:t xml:space="preserve">Эволюция, социальная революция. Реформа. Российское общество и человек перед лицом угроз и вызовов </w:t>
            </w:r>
            <w:r w:rsidRPr="0011345E">
              <w:rPr>
                <w:rFonts w:ascii="Times New Roman" w:hAnsi="Times New Roman"/>
                <w:sz w:val="24"/>
              </w:rPr>
              <w:t>XXI</w:t>
            </w:r>
            <w:r w:rsidRPr="0011345E">
              <w:rPr>
                <w:rFonts w:ascii="Times New Roman" w:hAnsi="Times New Roman"/>
                <w:sz w:val="24"/>
                <w:lang w:val="ru-RU"/>
              </w:rPr>
              <w:t xml:space="preserve"> в. Общественный</w:t>
            </w:r>
            <w:r w:rsidRPr="0011345E">
              <w:rPr>
                <w:rFonts w:ascii="Times New Roman" w:hAnsi="Times New Roman"/>
                <w:spacing w:val="-1"/>
                <w:sz w:val="24"/>
                <w:lang w:val="ru-RU"/>
              </w:rPr>
              <w:t xml:space="preserve"> </w:t>
            </w:r>
            <w:r w:rsidRPr="0011345E">
              <w:rPr>
                <w:rFonts w:ascii="Times New Roman" w:hAnsi="Times New Roman"/>
                <w:sz w:val="24"/>
                <w:lang w:val="ru-RU"/>
              </w:rPr>
              <w:t>прогресс, его критерии. Противоречивый</w:t>
            </w:r>
            <w:r w:rsidRPr="0011345E">
              <w:rPr>
                <w:rFonts w:ascii="Times New Roman" w:hAnsi="Times New Roman"/>
                <w:spacing w:val="-1"/>
                <w:sz w:val="24"/>
                <w:lang w:val="ru-RU"/>
              </w:rPr>
              <w:t xml:space="preserve"> </w:t>
            </w:r>
            <w:r w:rsidRPr="0011345E">
              <w:rPr>
                <w:rFonts w:ascii="Times New Roman" w:hAnsi="Times New Roman"/>
                <w:sz w:val="24"/>
                <w:lang w:val="ru-RU"/>
              </w:rPr>
              <w:t>характер прогресса. Глобализация и ее противоречивые последствия</w:t>
            </w:r>
          </w:p>
          <w:p w14:paraId="03CDFBAF" w14:textId="77777777" w:rsidR="0011345E" w:rsidRPr="0011345E" w:rsidRDefault="0011345E" w:rsidP="00654380">
            <w:pPr>
              <w:pStyle w:val="TableParagraph"/>
              <w:shd w:val="clear" w:color="auto" w:fill="FFFFFF" w:themeFill="background1"/>
              <w:spacing w:line="260" w:lineRule="exact"/>
              <w:ind w:left="109"/>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5"/>
                <w:sz w:val="24"/>
                <w:lang w:val="ru-RU"/>
              </w:rPr>
              <w:t xml:space="preserve"> </w:t>
            </w:r>
            <w:r w:rsidRPr="0011345E">
              <w:rPr>
                <w:rFonts w:ascii="Times New Roman" w:hAnsi="Times New Roman"/>
                <w:b/>
                <w:sz w:val="24"/>
                <w:lang w:val="ru-RU"/>
              </w:rPr>
              <w:t>на</w:t>
            </w:r>
            <w:r w:rsidRPr="0011345E">
              <w:rPr>
                <w:rFonts w:ascii="Times New Roman" w:hAnsi="Times New Roman"/>
                <w:b/>
                <w:spacing w:val="-2"/>
                <w:sz w:val="24"/>
                <w:lang w:val="ru-RU"/>
              </w:rPr>
              <w:t xml:space="preserve"> </w:t>
            </w:r>
            <w:r w:rsidRPr="0011345E">
              <w:rPr>
                <w:rFonts w:ascii="Times New Roman" w:hAnsi="Times New Roman"/>
                <w:b/>
                <w:sz w:val="24"/>
                <w:lang w:val="ru-RU"/>
              </w:rPr>
              <w:t>дом:</w:t>
            </w:r>
            <w:r w:rsidRPr="0011345E">
              <w:rPr>
                <w:rFonts w:ascii="Times New Roman" w:hAnsi="Times New Roman"/>
                <w:b/>
                <w:spacing w:val="2"/>
                <w:sz w:val="24"/>
                <w:lang w:val="ru-RU"/>
              </w:rPr>
              <w:t xml:space="preserve"> </w:t>
            </w:r>
            <w:r w:rsidRPr="0011345E">
              <w:rPr>
                <w:rFonts w:ascii="Times New Roman" w:hAnsi="Times New Roman"/>
                <w:sz w:val="24"/>
                <w:lang w:val="ru-RU"/>
              </w:rPr>
              <w:t>составить</w:t>
            </w:r>
            <w:r w:rsidRPr="0011345E">
              <w:rPr>
                <w:rFonts w:ascii="Times New Roman" w:hAnsi="Times New Roman"/>
                <w:spacing w:val="-1"/>
                <w:sz w:val="24"/>
                <w:lang w:val="ru-RU"/>
              </w:rPr>
              <w:t xml:space="preserve"> </w:t>
            </w:r>
            <w:r w:rsidRPr="0011345E">
              <w:rPr>
                <w:rFonts w:ascii="Times New Roman" w:hAnsi="Times New Roman"/>
                <w:sz w:val="24"/>
                <w:lang w:val="ru-RU"/>
              </w:rPr>
              <w:t>схему</w:t>
            </w:r>
            <w:r w:rsidRPr="0011345E">
              <w:rPr>
                <w:rFonts w:ascii="Times New Roman" w:hAnsi="Times New Roman"/>
                <w:spacing w:val="-9"/>
                <w:sz w:val="24"/>
                <w:lang w:val="ru-RU"/>
              </w:rPr>
              <w:t xml:space="preserve"> </w:t>
            </w:r>
            <w:r w:rsidRPr="0011345E">
              <w:rPr>
                <w:rFonts w:ascii="Times New Roman" w:hAnsi="Times New Roman"/>
                <w:sz w:val="24"/>
                <w:lang w:val="ru-RU"/>
              </w:rPr>
              <w:t>«Взаимодействие</w:t>
            </w:r>
            <w:r w:rsidRPr="0011345E">
              <w:rPr>
                <w:rFonts w:ascii="Times New Roman" w:hAnsi="Times New Roman"/>
                <w:spacing w:val="-8"/>
                <w:sz w:val="24"/>
                <w:lang w:val="ru-RU"/>
              </w:rPr>
              <w:t xml:space="preserve"> </w:t>
            </w:r>
            <w:r w:rsidRPr="0011345E">
              <w:rPr>
                <w:rFonts w:ascii="Times New Roman" w:hAnsi="Times New Roman"/>
                <w:sz w:val="24"/>
                <w:lang w:val="ru-RU"/>
              </w:rPr>
              <w:t>в малых</w:t>
            </w:r>
            <w:r w:rsidRPr="0011345E">
              <w:rPr>
                <w:rFonts w:ascii="Times New Roman" w:hAnsi="Times New Roman"/>
                <w:spacing w:val="-6"/>
                <w:sz w:val="24"/>
                <w:lang w:val="ru-RU"/>
              </w:rPr>
              <w:t xml:space="preserve"> </w:t>
            </w:r>
            <w:r w:rsidRPr="0011345E">
              <w:rPr>
                <w:rFonts w:ascii="Times New Roman" w:hAnsi="Times New Roman"/>
                <w:spacing w:val="-2"/>
                <w:sz w:val="24"/>
                <w:lang w:val="ru-RU"/>
              </w:rPr>
              <w:t>группах»</w:t>
            </w:r>
          </w:p>
        </w:tc>
        <w:tc>
          <w:tcPr>
            <w:tcW w:w="994" w:type="dxa"/>
          </w:tcPr>
          <w:p w14:paraId="103D117D"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1D4A2A2" w14:textId="77777777" w:rsidR="0011345E" w:rsidRPr="0011345E" w:rsidRDefault="0011345E" w:rsidP="00654380">
            <w:pPr>
              <w:pStyle w:val="TableParagraph"/>
              <w:shd w:val="clear" w:color="auto" w:fill="FFFFFF" w:themeFill="background1"/>
              <w:spacing w:line="268" w:lineRule="exact"/>
              <w:ind w:right="504"/>
              <w:jc w:val="right"/>
              <w:rPr>
                <w:rFonts w:ascii="Times New Roman" w:hAnsi="Times New Roman"/>
                <w:sz w:val="24"/>
              </w:rPr>
            </w:pPr>
            <w:r w:rsidRPr="0011345E">
              <w:rPr>
                <w:rFonts w:ascii="Times New Roman" w:hAnsi="Times New Roman"/>
                <w:spacing w:val="-10"/>
                <w:sz w:val="24"/>
              </w:rPr>
              <w:t>-</w:t>
            </w:r>
          </w:p>
        </w:tc>
        <w:tc>
          <w:tcPr>
            <w:tcW w:w="2411" w:type="dxa"/>
            <w:vMerge w:val="restart"/>
          </w:tcPr>
          <w:p w14:paraId="256FD980" w14:textId="77777777" w:rsidR="0011345E" w:rsidRPr="0011345E" w:rsidRDefault="0011345E" w:rsidP="00654380">
            <w:pPr>
              <w:pStyle w:val="TableParagraph"/>
              <w:shd w:val="clear" w:color="auto" w:fill="FFFFFF" w:themeFill="background1"/>
              <w:spacing w:line="268"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4EF7C343" w14:textId="77777777" w:rsidR="0011345E" w:rsidRPr="0011345E" w:rsidRDefault="0011345E" w:rsidP="00654380">
            <w:pPr>
              <w:pStyle w:val="TableParagraph"/>
              <w:shd w:val="clear" w:color="auto" w:fill="FFFFFF" w:themeFill="background1"/>
              <w:spacing w:before="3"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 xml:space="preserve">ОК </w:t>
            </w:r>
            <w:r w:rsidRPr="0011345E">
              <w:rPr>
                <w:rFonts w:ascii="Times New Roman" w:hAnsi="Times New Roman"/>
                <w:spacing w:val="-4"/>
                <w:sz w:val="24"/>
                <w:lang w:val="ru-RU"/>
              </w:rPr>
              <w:t>06.</w:t>
            </w:r>
            <w:r w:rsidRPr="0011345E">
              <w:rPr>
                <w:rFonts w:ascii="Times New Roman" w:hAnsi="Times New Roman"/>
                <w:sz w:val="24"/>
                <w:lang w:val="ru-RU"/>
              </w:rPr>
              <w:t xml:space="preserve"> </w:t>
            </w:r>
          </w:p>
        </w:tc>
      </w:tr>
      <w:tr w:rsidR="0011345E" w:rsidRPr="0011345E" w14:paraId="5A41AA62" w14:textId="77777777" w:rsidTr="00654380">
        <w:trPr>
          <w:trHeight w:val="1935"/>
        </w:trPr>
        <w:tc>
          <w:tcPr>
            <w:tcW w:w="2281" w:type="dxa"/>
            <w:vMerge/>
            <w:tcBorders>
              <w:top w:val="nil"/>
            </w:tcBorders>
          </w:tcPr>
          <w:p w14:paraId="440B9F3B"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gridSpan w:val="2"/>
          </w:tcPr>
          <w:p w14:paraId="0CE87FBD" w14:textId="77777777" w:rsidR="0011345E" w:rsidRPr="0011345E" w:rsidRDefault="0011345E" w:rsidP="00654380">
            <w:pPr>
              <w:pStyle w:val="TableParagraph"/>
              <w:shd w:val="clear" w:color="auto" w:fill="FFFFFF" w:themeFill="background1"/>
              <w:spacing w:before="268"/>
              <w:rPr>
                <w:rFonts w:ascii="Times New Roman" w:hAnsi="Times New Roman"/>
                <w:b/>
                <w:sz w:val="24"/>
                <w:lang w:val="ru-RU"/>
              </w:rPr>
            </w:pPr>
          </w:p>
          <w:p w14:paraId="4E793F50" w14:textId="77777777" w:rsidR="0011345E" w:rsidRPr="0011345E" w:rsidRDefault="0011345E" w:rsidP="00654380">
            <w:pPr>
              <w:pStyle w:val="TableParagraph"/>
              <w:shd w:val="clear" w:color="auto" w:fill="FFFFFF" w:themeFill="background1"/>
              <w:ind w:left="109"/>
              <w:rPr>
                <w:rFonts w:ascii="Times New Roman" w:hAnsi="Times New Roman"/>
                <w:sz w:val="24"/>
              </w:rPr>
            </w:pPr>
            <w:r w:rsidRPr="0011345E">
              <w:rPr>
                <w:rFonts w:ascii="Times New Roman" w:hAnsi="Times New Roman"/>
                <w:spacing w:val="-10"/>
                <w:sz w:val="24"/>
              </w:rPr>
              <w:t>2</w:t>
            </w:r>
          </w:p>
        </w:tc>
        <w:tc>
          <w:tcPr>
            <w:tcW w:w="8225" w:type="dxa"/>
          </w:tcPr>
          <w:p w14:paraId="1C7ECF1C" w14:textId="77777777" w:rsidR="0011345E" w:rsidRPr="0011345E" w:rsidRDefault="0011345E" w:rsidP="00654380">
            <w:pPr>
              <w:pStyle w:val="TableParagraph"/>
              <w:shd w:val="clear" w:color="auto" w:fill="FFFFFF" w:themeFill="background1"/>
              <w:tabs>
                <w:tab w:val="left" w:pos="2545"/>
                <w:tab w:val="left" w:pos="2776"/>
                <w:tab w:val="left" w:pos="3894"/>
                <w:tab w:val="left" w:pos="4184"/>
                <w:tab w:val="left" w:pos="4719"/>
                <w:tab w:val="left" w:pos="6022"/>
                <w:tab w:val="left" w:pos="6595"/>
                <w:tab w:val="left" w:pos="7287"/>
                <w:tab w:val="left" w:pos="7981"/>
              </w:tabs>
              <w:ind w:left="109" w:right="96"/>
              <w:rPr>
                <w:rFonts w:ascii="Times New Roman" w:hAnsi="Times New Roman"/>
                <w:sz w:val="24"/>
                <w:lang w:val="ru-RU"/>
              </w:rPr>
            </w:pPr>
            <w:r w:rsidRPr="0011345E">
              <w:rPr>
                <w:rFonts w:ascii="Times New Roman" w:hAnsi="Times New Roman"/>
                <w:b/>
                <w:spacing w:val="-2"/>
                <w:sz w:val="24"/>
                <w:lang w:val="ru-RU"/>
              </w:rPr>
              <w:t>Практическая</w:t>
            </w:r>
            <w:r w:rsidRPr="0011345E">
              <w:rPr>
                <w:rFonts w:ascii="Times New Roman" w:hAnsi="Times New Roman"/>
                <w:b/>
                <w:sz w:val="24"/>
                <w:lang w:val="ru-RU"/>
              </w:rPr>
              <w:tab/>
            </w:r>
            <w:r w:rsidRPr="0011345E">
              <w:rPr>
                <w:rFonts w:ascii="Times New Roman" w:hAnsi="Times New Roman"/>
                <w:b/>
                <w:sz w:val="24"/>
                <w:lang w:val="ru-RU"/>
              </w:rPr>
              <w:tab/>
            </w:r>
            <w:r w:rsidRPr="0011345E">
              <w:rPr>
                <w:rFonts w:ascii="Times New Roman" w:hAnsi="Times New Roman"/>
                <w:b/>
                <w:spacing w:val="-2"/>
                <w:sz w:val="24"/>
                <w:lang w:val="ru-RU"/>
              </w:rPr>
              <w:t>работа</w:t>
            </w:r>
            <w:r w:rsidRPr="0011345E">
              <w:rPr>
                <w:rFonts w:ascii="Times New Roman" w:hAnsi="Times New Roman"/>
                <w:b/>
                <w:sz w:val="24"/>
                <w:lang w:val="ru-RU"/>
              </w:rPr>
              <w:tab/>
            </w:r>
            <w:r w:rsidRPr="0011345E">
              <w:rPr>
                <w:rFonts w:ascii="Times New Roman" w:hAnsi="Times New Roman"/>
                <w:b/>
                <w:spacing w:val="-4"/>
                <w:sz w:val="24"/>
                <w:lang w:val="ru-RU"/>
              </w:rPr>
              <w:t>№2:</w:t>
            </w:r>
            <w:r w:rsidRPr="0011345E">
              <w:rPr>
                <w:rFonts w:ascii="Times New Roman" w:hAnsi="Times New Roman"/>
                <w:b/>
                <w:sz w:val="24"/>
                <w:lang w:val="ru-RU"/>
              </w:rPr>
              <w:tab/>
            </w:r>
            <w:r w:rsidRPr="0011345E">
              <w:rPr>
                <w:rFonts w:ascii="Times New Roman" w:hAnsi="Times New Roman"/>
                <w:b/>
                <w:spacing w:val="-2"/>
                <w:sz w:val="24"/>
                <w:lang w:val="ru-RU"/>
              </w:rPr>
              <w:t>Перспективы</w:t>
            </w:r>
            <w:r w:rsidRPr="0011345E">
              <w:rPr>
                <w:rFonts w:ascii="Times New Roman" w:hAnsi="Times New Roman"/>
                <w:b/>
                <w:sz w:val="24"/>
                <w:lang w:val="ru-RU"/>
              </w:rPr>
              <w:tab/>
            </w:r>
            <w:r w:rsidRPr="0011345E">
              <w:rPr>
                <w:rFonts w:ascii="Times New Roman" w:hAnsi="Times New Roman"/>
                <w:b/>
                <w:spacing w:val="-2"/>
                <w:sz w:val="24"/>
                <w:lang w:val="ru-RU"/>
              </w:rPr>
              <w:t>развития</w:t>
            </w:r>
            <w:r w:rsidRPr="0011345E">
              <w:rPr>
                <w:rFonts w:ascii="Times New Roman" w:hAnsi="Times New Roman"/>
                <w:b/>
                <w:sz w:val="24"/>
                <w:lang w:val="ru-RU"/>
              </w:rPr>
              <w:tab/>
            </w:r>
            <w:r w:rsidRPr="0011345E">
              <w:rPr>
                <w:rFonts w:ascii="Times New Roman" w:hAnsi="Times New Roman"/>
                <w:b/>
                <w:spacing w:val="-10"/>
                <w:sz w:val="24"/>
                <w:lang w:val="ru-RU"/>
              </w:rPr>
              <w:t xml:space="preserve">в </w:t>
            </w:r>
            <w:r w:rsidRPr="0011345E">
              <w:rPr>
                <w:rFonts w:ascii="Times New Roman" w:hAnsi="Times New Roman"/>
                <w:b/>
                <w:spacing w:val="-2"/>
                <w:sz w:val="24"/>
                <w:lang w:val="ru-RU"/>
              </w:rPr>
              <w:t>информационном</w:t>
            </w:r>
            <w:r w:rsidRPr="0011345E">
              <w:rPr>
                <w:rFonts w:ascii="Times New Roman" w:hAnsi="Times New Roman"/>
                <w:b/>
                <w:sz w:val="24"/>
                <w:lang w:val="ru-RU"/>
              </w:rPr>
              <w:tab/>
            </w:r>
            <w:proofErr w:type="gramStart"/>
            <w:r w:rsidRPr="0011345E">
              <w:rPr>
                <w:rFonts w:ascii="Times New Roman" w:hAnsi="Times New Roman"/>
                <w:b/>
                <w:spacing w:val="-2"/>
                <w:sz w:val="24"/>
                <w:lang w:val="ru-RU"/>
              </w:rPr>
              <w:t>обществе</w:t>
            </w:r>
            <w:r w:rsidRPr="0011345E">
              <w:rPr>
                <w:rFonts w:ascii="Times New Roman" w:hAnsi="Times New Roman"/>
                <w:spacing w:val="-2"/>
                <w:sz w:val="24"/>
                <w:lang w:val="ru-RU"/>
              </w:rPr>
              <w:t>./</w:t>
            </w:r>
            <w:proofErr w:type="gramEnd"/>
            <w:r w:rsidRPr="0011345E">
              <w:rPr>
                <w:rFonts w:ascii="Times New Roman" w:hAnsi="Times New Roman"/>
                <w:sz w:val="24"/>
                <w:lang w:val="ru-RU"/>
              </w:rPr>
              <w:tab/>
            </w:r>
            <w:r w:rsidRPr="0011345E">
              <w:rPr>
                <w:rFonts w:ascii="Times New Roman" w:hAnsi="Times New Roman"/>
                <w:sz w:val="24"/>
                <w:lang w:val="ru-RU"/>
              </w:rPr>
              <w:tab/>
            </w:r>
            <w:r w:rsidRPr="0011345E">
              <w:rPr>
                <w:rFonts w:ascii="Times New Roman" w:hAnsi="Times New Roman"/>
                <w:spacing w:val="-2"/>
                <w:sz w:val="24"/>
                <w:lang w:val="ru-RU"/>
              </w:rPr>
              <w:t>Направления</w:t>
            </w:r>
            <w:r w:rsidRPr="0011345E">
              <w:rPr>
                <w:rFonts w:ascii="Times New Roman" w:hAnsi="Times New Roman"/>
                <w:sz w:val="24"/>
                <w:lang w:val="ru-RU"/>
              </w:rPr>
              <w:tab/>
            </w:r>
            <w:r w:rsidRPr="0011345E">
              <w:rPr>
                <w:rFonts w:ascii="Times New Roman" w:hAnsi="Times New Roman"/>
                <w:spacing w:val="-2"/>
                <w:sz w:val="24"/>
                <w:lang w:val="ru-RU"/>
              </w:rPr>
              <w:t>цифровизации</w:t>
            </w:r>
            <w:r w:rsidRPr="0011345E">
              <w:rPr>
                <w:rFonts w:ascii="Times New Roman" w:hAnsi="Times New Roman"/>
                <w:sz w:val="24"/>
                <w:lang w:val="ru-RU"/>
              </w:rPr>
              <w:tab/>
            </w:r>
            <w:r w:rsidRPr="0011345E">
              <w:rPr>
                <w:rFonts w:ascii="Times New Roman" w:hAnsi="Times New Roman"/>
                <w:spacing w:val="-39"/>
                <w:sz w:val="24"/>
                <w:lang w:val="ru-RU"/>
              </w:rPr>
              <w:t xml:space="preserve"> </w:t>
            </w:r>
            <w:r w:rsidRPr="0011345E">
              <w:rPr>
                <w:rFonts w:ascii="Times New Roman" w:hAnsi="Times New Roman"/>
                <w:spacing w:val="-8"/>
                <w:sz w:val="24"/>
                <w:lang w:val="ru-RU"/>
              </w:rPr>
              <w:t xml:space="preserve">в </w:t>
            </w:r>
            <w:r w:rsidRPr="0011345E">
              <w:rPr>
                <w:rFonts w:ascii="Times New Roman" w:hAnsi="Times New Roman"/>
                <w:sz w:val="24"/>
                <w:lang w:val="ru-RU"/>
              </w:rPr>
              <w:t>профессиональной</w:t>
            </w:r>
            <w:r w:rsidRPr="0011345E">
              <w:rPr>
                <w:rFonts w:ascii="Times New Roman" w:hAnsi="Times New Roman"/>
                <w:spacing w:val="80"/>
                <w:sz w:val="24"/>
                <w:lang w:val="ru-RU"/>
              </w:rPr>
              <w:t xml:space="preserve"> </w:t>
            </w:r>
            <w:r w:rsidRPr="0011345E">
              <w:rPr>
                <w:rFonts w:ascii="Times New Roman" w:hAnsi="Times New Roman"/>
                <w:sz w:val="24"/>
                <w:lang w:val="ru-RU"/>
              </w:rPr>
              <w:t>деятельности.</w:t>
            </w:r>
            <w:r w:rsidRPr="0011345E">
              <w:rPr>
                <w:rFonts w:ascii="Times New Roman" w:hAnsi="Times New Roman"/>
                <w:spacing w:val="80"/>
                <w:sz w:val="24"/>
                <w:lang w:val="ru-RU"/>
              </w:rPr>
              <w:t xml:space="preserve"> </w:t>
            </w:r>
            <w:r w:rsidRPr="0011345E">
              <w:rPr>
                <w:rFonts w:ascii="Times New Roman" w:hAnsi="Times New Roman"/>
                <w:sz w:val="24"/>
                <w:lang w:val="ru-RU"/>
              </w:rPr>
              <w:t>Социальные</w:t>
            </w:r>
            <w:r w:rsidRPr="0011345E">
              <w:rPr>
                <w:rFonts w:ascii="Times New Roman" w:hAnsi="Times New Roman"/>
                <w:spacing w:val="80"/>
                <w:sz w:val="24"/>
                <w:lang w:val="ru-RU"/>
              </w:rPr>
              <w:t xml:space="preserve"> </w:t>
            </w:r>
            <w:r w:rsidRPr="0011345E">
              <w:rPr>
                <w:rFonts w:ascii="Times New Roman" w:hAnsi="Times New Roman"/>
                <w:sz w:val="24"/>
                <w:lang w:val="ru-RU"/>
              </w:rPr>
              <w:t>и</w:t>
            </w:r>
            <w:r w:rsidRPr="0011345E">
              <w:rPr>
                <w:rFonts w:ascii="Times New Roman" w:hAnsi="Times New Roman"/>
                <w:spacing w:val="80"/>
                <w:sz w:val="24"/>
                <w:lang w:val="ru-RU"/>
              </w:rPr>
              <w:t xml:space="preserve"> </w:t>
            </w:r>
            <w:r w:rsidRPr="0011345E">
              <w:rPr>
                <w:rFonts w:ascii="Times New Roman" w:hAnsi="Times New Roman"/>
                <w:sz w:val="24"/>
                <w:lang w:val="ru-RU"/>
              </w:rPr>
              <w:t>гуманитарные</w:t>
            </w:r>
            <w:r w:rsidRPr="0011345E">
              <w:rPr>
                <w:rFonts w:ascii="Times New Roman" w:hAnsi="Times New Roman"/>
                <w:sz w:val="24"/>
                <w:lang w:val="ru-RU"/>
              </w:rPr>
              <w:tab/>
            </w:r>
            <w:r w:rsidRPr="0011345E">
              <w:rPr>
                <w:rFonts w:ascii="Times New Roman" w:hAnsi="Times New Roman"/>
                <w:spacing w:val="-2"/>
                <w:sz w:val="24"/>
                <w:lang w:val="ru-RU"/>
              </w:rPr>
              <w:t xml:space="preserve">аспекты </w:t>
            </w:r>
            <w:r w:rsidRPr="0011345E">
              <w:rPr>
                <w:rFonts w:ascii="Times New Roman" w:hAnsi="Times New Roman"/>
                <w:sz w:val="24"/>
                <w:lang w:val="ru-RU"/>
              </w:rPr>
              <w:t>глобальных</w:t>
            </w:r>
            <w:r w:rsidRPr="0011345E">
              <w:rPr>
                <w:rFonts w:ascii="Times New Roman" w:hAnsi="Times New Roman"/>
                <w:spacing w:val="-17"/>
                <w:sz w:val="24"/>
                <w:lang w:val="ru-RU"/>
              </w:rPr>
              <w:t xml:space="preserve"> </w:t>
            </w:r>
            <w:r w:rsidRPr="0011345E">
              <w:rPr>
                <w:rFonts w:ascii="Times New Roman" w:hAnsi="Times New Roman"/>
                <w:sz w:val="24"/>
                <w:lang w:val="ru-RU"/>
              </w:rPr>
              <w:t>проблем.</w:t>
            </w:r>
            <w:r w:rsidRPr="0011345E">
              <w:rPr>
                <w:rFonts w:ascii="Times New Roman" w:hAnsi="Times New Roman"/>
                <w:spacing w:val="-15"/>
                <w:sz w:val="24"/>
                <w:lang w:val="ru-RU"/>
              </w:rPr>
              <w:t xml:space="preserve"> </w:t>
            </w:r>
            <w:r w:rsidRPr="0011345E">
              <w:rPr>
                <w:rFonts w:ascii="Times New Roman" w:hAnsi="Times New Roman"/>
                <w:sz w:val="24"/>
                <w:lang w:val="ru-RU"/>
              </w:rPr>
              <w:t>Воздействие</w:t>
            </w:r>
            <w:r w:rsidRPr="0011345E">
              <w:rPr>
                <w:rFonts w:ascii="Times New Roman" w:hAnsi="Times New Roman"/>
                <w:spacing w:val="-15"/>
                <w:sz w:val="24"/>
                <w:lang w:val="ru-RU"/>
              </w:rPr>
              <w:t xml:space="preserve"> </w:t>
            </w:r>
            <w:r w:rsidRPr="0011345E">
              <w:rPr>
                <w:rFonts w:ascii="Times New Roman" w:hAnsi="Times New Roman"/>
                <w:sz w:val="24"/>
                <w:lang w:val="ru-RU"/>
              </w:rPr>
              <w:t>глобальных</w:t>
            </w:r>
            <w:r w:rsidRPr="0011345E">
              <w:rPr>
                <w:rFonts w:ascii="Times New Roman" w:hAnsi="Times New Roman"/>
                <w:spacing w:val="-17"/>
                <w:sz w:val="24"/>
                <w:lang w:val="ru-RU"/>
              </w:rPr>
              <w:t xml:space="preserve"> </w:t>
            </w:r>
            <w:r w:rsidRPr="0011345E">
              <w:rPr>
                <w:rFonts w:ascii="Times New Roman" w:hAnsi="Times New Roman"/>
                <w:sz w:val="24"/>
                <w:lang w:val="ru-RU"/>
              </w:rPr>
              <w:t>проблем</w:t>
            </w:r>
            <w:r w:rsidRPr="0011345E">
              <w:rPr>
                <w:rFonts w:ascii="Times New Roman" w:hAnsi="Times New Roman"/>
                <w:spacing w:val="-15"/>
                <w:sz w:val="24"/>
                <w:lang w:val="ru-RU"/>
              </w:rPr>
              <w:t xml:space="preserve"> </w:t>
            </w:r>
            <w:r w:rsidRPr="0011345E">
              <w:rPr>
                <w:rFonts w:ascii="Times New Roman" w:hAnsi="Times New Roman"/>
                <w:sz w:val="24"/>
                <w:lang w:val="ru-RU"/>
              </w:rPr>
              <w:t>на</w:t>
            </w:r>
            <w:r w:rsidRPr="0011345E">
              <w:rPr>
                <w:rFonts w:ascii="Times New Roman" w:hAnsi="Times New Roman"/>
                <w:spacing w:val="-15"/>
                <w:sz w:val="24"/>
                <w:lang w:val="ru-RU"/>
              </w:rPr>
              <w:t xml:space="preserve"> </w:t>
            </w:r>
            <w:r w:rsidRPr="0011345E">
              <w:rPr>
                <w:rFonts w:ascii="Times New Roman" w:hAnsi="Times New Roman"/>
                <w:sz w:val="24"/>
                <w:lang w:val="ru-RU"/>
              </w:rPr>
              <w:t>профессиональную деятельность.</w:t>
            </w:r>
            <w:r w:rsidRPr="0011345E">
              <w:rPr>
                <w:rFonts w:ascii="Times New Roman" w:hAnsi="Times New Roman"/>
                <w:spacing w:val="-6"/>
                <w:sz w:val="24"/>
                <w:lang w:val="ru-RU"/>
              </w:rPr>
              <w:t xml:space="preserve"> </w:t>
            </w:r>
            <w:r w:rsidRPr="0011345E">
              <w:rPr>
                <w:rFonts w:ascii="Times New Roman" w:hAnsi="Times New Roman"/>
                <w:sz w:val="24"/>
                <w:lang w:val="ru-RU"/>
              </w:rPr>
              <w:t>Направления</w:t>
            </w:r>
            <w:r w:rsidRPr="0011345E">
              <w:rPr>
                <w:rFonts w:ascii="Times New Roman" w:hAnsi="Times New Roman"/>
                <w:spacing w:val="-6"/>
                <w:sz w:val="24"/>
                <w:lang w:val="ru-RU"/>
              </w:rPr>
              <w:t xml:space="preserve"> </w:t>
            </w:r>
            <w:r w:rsidRPr="0011345E">
              <w:rPr>
                <w:rFonts w:ascii="Times New Roman" w:hAnsi="Times New Roman"/>
                <w:sz w:val="24"/>
                <w:lang w:val="ru-RU"/>
              </w:rPr>
              <w:t>цифровизации</w:t>
            </w:r>
            <w:r w:rsidRPr="0011345E">
              <w:rPr>
                <w:rFonts w:ascii="Times New Roman" w:hAnsi="Times New Roman"/>
                <w:spacing w:val="-5"/>
                <w:sz w:val="24"/>
                <w:lang w:val="ru-RU"/>
              </w:rPr>
              <w:t xml:space="preserve"> </w:t>
            </w:r>
            <w:r w:rsidRPr="0011345E">
              <w:rPr>
                <w:rFonts w:ascii="Times New Roman" w:hAnsi="Times New Roman"/>
                <w:sz w:val="24"/>
                <w:lang w:val="ru-RU"/>
              </w:rPr>
              <w:t>в</w:t>
            </w:r>
            <w:r w:rsidRPr="0011345E">
              <w:rPr>
                <w:rFonts w:ascii="Times New Roman" w:hAnsi="Times New Roman"/>
                <w:spacing w:val="-8"/>
                <w:sz w:val="24"/>
                <w:lang w:val="ru-RU"/>
              </w:rPr>
              <w:t xml:space="preserve"> </w:t>
            </w:r>
            <w:r w:rsidRPr="0011345E">
              <w:rPr>
                <w:rFonts w:ascii="Times New Roman" w:hAnsi="Times New Roman"/>
                <w:sz w:val="24"/>
                <w:lang w:val="ru-RU"/>
              </w:rPr>
              <w:t>профессиональной</w:t>
            </w:r>
            <w:r w:rsidRPr="0011345E">
              <w:rPr>
                <w:rFonts w:ascii="Times New Roman" w:hAnsi="Times New Roman"/>
                <w:spacing w:val="-9"/>
                <w:sz w:val="24"/>
                <w:lang w:val="ru-RU"/>
              </w:rPr>
              <w:t xml:space="preserve"> </w:t>
            </w:r>
            <w:r w:rsidRPr="0011345E">
              <w:rPr>
                <w:rFonts w:ascii="Times New Roman" w:hAnsi="Times New Roman"/>
                <w:spacing w:val="-2"/>
                <w:sz w:val="24"/>
                <w:lang w:val="ru-RU"/>
              </w:rPr>
              <w:t>деятельности.</w:t>
            </w:r>
          </w:p>
          <w:p w14:paraId="47DC1FFE" w14:textId="77777777" w:rsidR="0011345E" w:rsidRPr="0011345E" w:rsidRDefault="0011345E" w:rsidP="00654380">
            <w:pPr>
              <w:pStyle w:val="TableParagraph"/>
              <w:shd w:val="clear" w:color="auto" w:fill="FFFFFF" w:themeFill="background1"/>
              <w:spacing w:line="274" w:lineRule="exact"/>
              <w:ind w:left="109" w:right="99"/>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 xml:space="preserve">индивидуальные сообщения </w:t>
            </w:r>
            <w:r w:rsidRPr="0011345E">
              <w:rPr>
                <w:rFonts w:ascii="Times New Roman" w:hAnsi="Times New Roman"/>
                <w:b/>
                <w:sz w:val="24"/>
                <w:lang w:val="ru-RU"/>
              </w:rPr>
              <w:t>«</w:t>
            </w:r>
            <w:r w:rsidRPr="0011345E">
              <w:rPr>
                <w:rFonts w:ascii="Times New Roman" w:hAnsi="Times New Roman"/>
                <w:sz w:val="24"/>
                <w:lang w:val="ru-RU"/>
              </w:rPr>
              <w:t>Роль науки в решении глобальных проблем»</w:t>
            </w:r>
          </w:p>
        </w:tc>
        <w:tc>
          <w:tcPr>
            <w:tcW w:w="994" w:type="dxa"/>
          </w:tcPr>
          <w:p w14:paraId="62C41D4D"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8A4FE7F" w14:textId="77777777" w:rsidR="0011345E" w:rsidRPr="0011345E" w:rsidRDefault="0011345E" w:rsidP="00654380">
            <w:pPr>
              <w:pStyle w:val="TableParagraph"/>
              <w:shd w:val="clear" w:color="auto" w:fill="FFFFFF" w:themeFill="background1"/>
              <w:spacing w:line="268" w:lineRule="exact"/>
              <w:ind w:right="504"/>
              <w:jc w:val="right"/>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0CC41AB8"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F870B87" w14:textId="77777777" w:rsidTr="00654380">
        <w:trPr>
          <w:trHeight w:val="273"/>
        </w:trPr>
        <w:tc>
          <w:tcPr>
            <w:tcW w:w="2281" w:type="dxa"/>
          </w:tcPr>
          <w:p w14:paraId="24324B84" w14:textId="77777777" w:rsidR="0011345E" w:rsidRPr="0011345E" w:rsidRDefault="0011345E" w:rsidP="00654380">
            <w:pPr>
              <w:pStyle w:val="TableParagraph"/>
              <w:shd w:val="clear" w:color="auto" w:fill="FFFFFF" w:themeFill="background1"/>
              <w:spacing w:line="253" w:lineRule="exact"/>
              <w:ind w:left="110"/>
              <w:rPr>
                <w:rFonts w:ascii="Times New Roman" w:hAnsi="Times New Roman"/>
                <w:b/>
                <w:sz w:val="24"/>
              </w:rPr>
            </w:pPr>
          </w:p>
        </w:tc>
        <w:tc>
          <w:tcPr>
            <w:tcW w:w="8792" w:type="dxa"/>
            <w:gridSpan w:val="3"/>
          </w:tcPr>
          <w:p w14:paraId="3887DF98" w14:textId="77777777" w:rsidR="0011345E" w:rsidRPr="0011345E" w:rsidRDefault="0011345E" w:rsidP="00654380">
            <w:pPr>
              <w:pStyle w:val="TableParagraph"/>
              <w:shd w:val="clear" w:color="auto" w:fill="FFFFFF" w:themeFill="background1"/>
              <w:spacing w:line="253" w:lineRule="exact"/>
              <w:ind w:left="109"/>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tcPr>
          <w:p w14:paraId="4F999F7D" w14:textId="77777777" w:rsidR="0011345E" w:rsidRPr="0011345E" w:rsidRDefault="0011345E" w:rsidP="00654380">
            <w:pPr>
              <w:pStyle w:val="TableParagraph"/>
              <w:shd w:val="clear" w:color="auto" w:fill="FFFFFF" w:themeFill="background1"/>
              <w:spacing w:line="253" w:lineRule="exact"/>
              <w:ind w:left="11" w:right="4"/>
              <w:jc w:val="center"/>
              <w:rPr>
                <w:rFonts w:ascii="Times New Roman" w:hAnsi="Times New Roman"/>
                <w:b/>
                <w:sz w:val="24"/>
              </w:rPr>
            </w:pPr>
            <w:r w:rsidRPr="0011345E">
              <w:rPr>
                <w:rFonts w:ascii="Times New Roman" w:hAnsi="Times New Roman"/>
                <w:b/>
                <w:spacing w:val="-10"/>
                <w:sz w:val="24"/>
              </w:rPr>
              <w:t>6</w:t>
            </w:r>
          </w:p>
        </w:tc>
        <w:tc>
          <w:tcPr>
            <w:tcW w:w="1104" w:type="dxa"/>
          </w:tcPr>
          <w:p w14:paraId="53884D02"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2EFF3452" w14:textId="77777777" w:rsidR="0011345E" w:rsidRPr="0011345E" w:rsidRDefault="0011345E" w:rsidP="00654380">
            <w:pPr>
              <w:pStyle w:val="TableParagraph"/>
              <w:shd w:val="clear" w:color="auto" w:fill="FFFFFF" w:themeFill="background1"/>
              <w:rPr>
                <w:rFonts w:ascii="Times New Roman" w:hAnsi="Times New Roman"/>
                <w:sz w:val="20"/>
              </w:rPr>
            </w:pPr>
          </w:p>
        </w:tc>
      </w:tr>
    </w:tbl>
    <w:p w14:paraId="4AD1F66F" w14:textId="77777777" w:rsidR="0011345E" w:rsidRPr="0011345E" w:rsidRDefault="0011345E" w:rsidP="00654380">
      <w:pPr>
        <w:pStyle w:val="TableParagraph"/>
        <w:shd w:val="clear" w:color="auto" w:fill="FFFFFF" w:themeFill="background1"/>
        <w:rPr>
          <w:rFonts w:ascii="Times New Roman" w:hAnsi="Times New Roman"/>
          <w:sz w:val="20"/>
        </w:rPr>
        <w:sectPr w:rsidR="0011345E" w:rsidRPr="0011345E">
          <w:footerReference w:type="default" r:id="rId145"/>
          <w:pgSz w:w="16840" w:h="11910" w:orient="landscape"/>
          <w:pgMar w:top="64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7C495330" w14:textId="77777777" w:rsidTr="00654380">
        <w:trPr>
          <w:trHeight w:val="1407"/>
        </w:trPr>
        <w:tc>
          <w:tcPr>
            <w:tcW w:w="2156" w:type="dxa"/>
            <w:vMerge w:val="restart"/>
          </w:tcPr>
          <w:p w14:paraId="73E7E998" w14:textId="77777777" w:rsidR="0011345E" w:rsidRPr="0011345E" w:rsidRDefault="0011345E" w:rsidP="00654380">
            <w:pPr>
              <w:pStyle w:val="TableParagraph"/>
              <w:shd w:val="clear" w:color="auto" w:fill="FFFFFF" w:themeFill="background1"/>
              <w:spacing w:line="242" w:lineRule="auto"/>
              <w:ind w:left="110"/>
              <w:rPr>
                <w:rFonts w:ascii="Times New Roman" w:hAnsi="Times New Roman"/>
                <w:b/>
                <w:sz w:val="24"/>
                <w:lang w:val="ru-RU"/>
              </w:rPr>
            </w:pPr>
            <w:r w:rsidRPr="0011345E">
              <w:rPr>
                <w:rFonts w:ascii="Times New Roman" w:hAnsi="Times New Roman"/>
                <w:b/>
                <w:bCs/>
                <w:spacing w:val="-2"/>
                <w:sz w:val="24"/>
                <w:lang w:val="ru-RU"/>
              </w:rPr>
              <w:lastRenderedPageBreak/>
              <w:t xml:space="preserve">Тема </w:t>
            </w:r>
            <w:r w:rsidRPr="0011345E">
              <w:rPr>
                <w:rFonts w:ascii="Times New Roman" w:hAnsi="Times New Roman"/>
                <w:b/>
                <w:spacing w:val="-2"/>
                <w:sz w:val="24"/>
                <w:lang w:val="ru-RU"/>
              </w:rPr>
              <w:t>1.2 Способы познания окружающего мира</w:t>
            </w:r>
          </w:p>
        </w:tc>
        <w:tc>
          <w:tcPr>
            <w:tcW w:w="567" w:type="dxa"/>
          </w:tcPr>
          <w:p w14:paraId="22F9744A"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z w:val="24"/>
              </w:rPr>
            </w:pPr>
            <w:r w:rsidRPr="0011345E">
              <w:rPr>
                <w:rFonts w:ascii="Times New Roman" w:hAnsi="Times New Roman"/>
                <w:spacing w:val="-10"/>
                <w:sz w:val="24"/>
              </w:rPr>
              <w:t>1</w:t>
            </w:r>
          </w:p>
        </w:tc>
        <w:tc>
          <w:tcPr>
            <w:tcW w:w="8225" w:type="dxa"/>
          </w:tcPr>
          <w:p w14:paraId="56EF0F53" w14:textId="77777777" w:rsidR="0011345E" w:rsidRPr="0011345E" w:rsidRDefault="0011345E" w:rsidP="00654380">
            <w:pPr>
              <w:pStyle w:val="TableParagraph"/>
              <w:shd w:val="clear" w:color="auto" w:fill="FFFFFF" w:themeFill="background1"/>
              <w:spacing w:line="272" w:lineRule="exact"/>
              <w:ind w:left="109"/>
              <w:jc w:val="both"/>
              <w:rPr>
                <w:rFonts w:ascii="Times New Roman" w:hAnsi="Times New Roman"/>
                <w:sz w:val="24"/>
                <w:szCs w:val="24"/>
                <w:lang w:val="ru-RU"/>
              </w:rPr>
            </w:pPr>
            <w:r w:rsidRPr="0011345E">
              <w:rPr>
                <w:rFonts w:ascii="Times New Roman" w:hAnsi="Times New Roman"/>
                <w:b/>
                <w:sz w:val="24"/>
                <w:szCs w:val="24"/>
                <w:lang w:val="ru-RU"/>
              </w:rPr>
              <w:t xml:space="preserve">Отличительные характеристики мнения и </w:t>
            </w:r>
            <w:proofErr w:type="gramStart"/>
            <w:r w:rsidRPr="0011345E">
              <w:rPr>
                <w:rFonts w:ascii="Times New Roman" w:hAnsi="Times New Roman"/>
                <w:b/>
                <w:sz w:val="24"/>
                <w:szCs w:val="24"/>
                <w:lang w:val="ru-RU"/>
              </w:rPr>
              <w:t>знания./</w:t>
            </w:r>
            <w:proofErr w:type="gramEnd"/>
            <w:r w:rsidRPr="0011345E">
              <w:rPr>
                <w:rFonts w:ascii="Times New Roman" w:hAnsi="Times New Roman"/>
                <w:sz w:val="24"/>
                <w:szCs w:val="24"/>
                <w:lang w:val="ru-RU"/>
              </w:rPr>
              <w:t xml:space="preserve"> Познание как деятельность. Формы чувственного познания, его специфика и роль. Формы рационального познания.  Научное знание, его характерные признаки: системность, объективность, доказательность, </w:t>
            </w:r>
            <w:proofErr w:type="spellStart"/>
            <w:r w:rsidRPr="0011345E">
              <w:rPr>
                <w:rFonts w:ascii="Times New Roman" w:hAnsi="Times New Roman"/>
                <w:sz w:val="24"/>
                <w:szCs w:val="24"/>
                <w:lang w:val="ru-RU"/>
              </w:rPr>
              <w:t>проверяемость</w:t>
            </w:r>
            <w:proofErr w:type="spellEnd"/>
            <w:r w:rsidRPr="0011345E">
              <w:rPr>
                <w:rFonts w:ascii="Times New Roman" w:hAnsi="Times New Roman"/>
                <w:sz w:val="24"/>
                <w:szCs w:val="24"/>
                <w:lang w:val="ru-RU"/>
              </w:rPr>
              <w:t>. Эмпирический и теоретический уровни научного знания. Истина и ее критерии</w:t>
            </w:r>
          </w:p>
          <w:p w14:paraId="2C2BD831" w14:textId="77777777" w:rsidR="0011345E" w:rsidRPr="0011345E" w:rsidRDefault="0011345E" w:rsidP="00654380">
            <w:pPr>
              <w:pStyle w:val="TableParagraph"/>
              <w:shd w:val="clear" w:color="auto" w:fill="FFFFFF" w:themeFill="background1"/>
              <w:spacing w:line="272" w:lineRule="exact"/>
              <w:ind w:left="109"/>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14"/>
                <w:sz w:val="24"/>
                <w:lang w:val="ru-RU"/>
              </w:rPr>
              <w:t xml:space="preserve"> </w:t>
            </w:r>
            <w:r w:rsidRPr="0011345E">
              <w:rPr>
                <w:rFonts w:ascii="Times New Roman" w:hAnsi="Times New Roman"/>
                <w:b/>
                <w:sz w:val="24"/>
                <w:lang w:val="ru-RU"/>
              </w:rPr>
              <w:t>на</w:t>
            </w:r>
            <w:r w:rsidRPr="0011345E">
              <w:rPr>
                <w:rFonts w:ascii="Times New Roman" w:hAnsi="Times New Roman"/>
                <w:b/>
                <w:spacing w:val="18"/>
                <w:sz w:val="24"/>
                <w:lang w:val="ru-RU"/>
              </w:rPr>
              <w:t xml:space="preserve"> </w:t>
            </w:r>
            <w:r w:rsidRPr="0011345E">
              <w:rPr>
                <w:rFonts w:ascii="Times New Roman" w:hAnsi="Times New Roman"/>
                <w:b/>
                <w:sz w:val="24"/>
                <w:lang w:val="ru-RU"/>
              </w:rPr>
              <w:t>дом:</w:t>
            </w:r>
            <w:r w:rsidRPr="0011345E">
              <w:rPr>
                <w:rFonts w:ascii="Times New Roman" w:hAnsi="Times New Roman"/>
                <w:b/>
                <w:spacing w:val="16"/>
                <w:sz w:val="24"/>
                <w:lang w:val="ru-RU"/>
              </w:rPr>
              <w:t xml:space="preserve"> </w:t>
            </w:r>
            <w:r w:rsidRPr="0011345E">
              <w:rPr>
                <w:rFonts w:ascii="Times New Roman" w:hAnsi="Times New Roman"/>
                <w:sz w:val="24"/>
                <w:lang w:val="ru-RU"/>
              </w:rPr>
              <w:t>работа</w:t>
            </w:r>
            <w:r w:rsidRPr="0011345E">
              <w:rPr>
                <w:rFonts w:ascii="Times New Roman" w:hAnsi="Times New Roman"/>
                <w:spacing w:val="13"/>
                <w:sz w:val="24"/>
                <w:lang w:val="ru-RU"/>
              </w:rPr>
              <w:t xml:space="preserve"> </w:t>
            </w:r>
            <w:r w:rsidRPr="0011345E">
              <w:rPr>
                <w:rFonts w:ascii="Times New Roman" w:hAnsi="Times New Roman"/>
                <w:sz w:val="24"/>
                <w:lang w:val="ru-RU"/>
              </w:rPr>
              <w:t>в</w:t>
            </w:r>
            <w:r w:rsidRPr="0011345E">
              <w:rPr>
                <w:rFonts w:ascii="Times New Roman" w:hAnsi="Times New Roman"/>
                <w:spacing w:val="15"/>
                <w:sz w:val="24"/>
                <w:lang w:val="ru-RU"/>
              </w:rPr>
              <w:t xml:space="preserve"> </w:t>
            </w:r>
            <w:r w:rsidRPr="0011345E">
              <w:rPr>
                <w:rFonts w:ascii="Times New Roman" w:hAnsi="Times New Roman"/>
                <w:sz w:val="24"/>
                <w:lang w:val="ru-RU"/>
              </w:rPr>
              <w:t>тетради,</w:t>
            </w:r>
            <w:r w:rsidRPr="0011345E">
              <w:rPr>
                <w:rFonts w:ascii="Times New Roman" w:hAnsi="Times New Roman"/>
                <w:spacing w:val="17"/>
                <w:sz w:val="24"/>
                <w:lang w:val="ru-RU"/>
              </w:rPr>
              <w:t xml:space="preserve"> </w:t>
            </w:r>
            <w:r w:rsidRPr="0011345E">
              <w:rPr>
                <w:rFonts w:ascii="Times New Roman" w:hAnsi="Times New Roman"/>
                <w:sz w:val="24"/>
                <w:lang w:val="ru-RU"/>
              </w:rPr>
              <w:t>перечислить</w:t>
            </w:r>
            <w:r w:rsidRPr="0011345E">
              <w:rPr>
                <w:rFonts w:ascii="Times New Roman" w:hAnsi="Times New Roman"/>
                <w:spacing w:val="19"/>
                <w:sz w:val="24"/>
                <w:lang w:val="ru-RU"/>
              </w:rPr>
              <w:t xml:space="preserve"> </w:t>
            </w:r>
            <w:r w:rsidRPr="0011345E">
              <w:rPr>
                <w:rFonts w:ascii="Times New Roman" w:hAnsi="Times New Roman"/>
                <w:sz w:val="24"/>
                <w:lang w:val="ru-RU"/>
              </w:rPr>
              <w:t>личностные</w:t>
            </w:r>
            <w:r w:rsidRPr="0011345E">
              <w:rPr>
                <w:rFonts w:ascii="Times New Roman" w:hAnsi="Times New Roman"/>
                <w:spacing w:val="17"/>
                <w:sz w:val="24"/>
                <w:lang w:val="ru-RU"/>
              </w:rPr>
              <w:t xml:space="preserve"> </w:t>
            </w:r>
            <w:r w:rsidRPr="0011345E">
              <w:rPr>
                <w:rFonts w:ascii="Times New Roman" w:hAnsi="Times New Roman"/>
                <w:spacing w:val="-2"/>
                <w:sz w:val="24"/>
                <w:lang w:val="ru-RU"/>
              </w:rPr>
              <w:t>характеристики</w:t>
            </w:r>
          </w:p>
          <w:p w14:paraId="29119F00" w14:textId="77777777" w:rsidR="0011345E" w:rsidRPr="0011345E" w:rsidRDefault="0011345E" w:rsidP="00654380">
            <w:pPr>
              <w:pStyle w:val="TableParagraph"/>
              <w:shd w:val="clear" w:color="auto" w:fill="FFFFFF" w:themeFill="background1"/>
              <w:spacing w:line="261" w:lineRule="exact"/>
              <w:ind w:left="109"/>
              <w:jc w:val="both"/>
              <w:rPr>
                <w:rFonts w:ascii="Times New Roman" w:hAnsi="Times New Roman"/>
                <w:sz w:val="24"/>
              </w:rPr>
            </w:pPr>
            <w:proofErr w:type="spellStart"/>
            <w:r w:rsidRPr="0011345E">
              <w:rPr>
                <w:rFonts w:ascii="Times New Roman" w:hAnsi="Times New Roman"/>
                <w:sz w:val="24"/>
              </w:rPr>
              <w:t>необходимые</w:t>
            </w:r>
            <w:proofErr w:type="spellEnd"/>
            <w:r w:rsidRPr="0011345E">
              <w:rPr>
                <w:rFonts w:ascii="Times New Roman" w:hAnsi="Times New Roman"/>
                <w:spacing w:val="-12"/>
                <w:sz w:val="24"/>
              </w:rPr>
              <w:t xml:space="preserve"> </w:t>
            </w:r>
            <w:proofErr w:type="spellStart"/>
            <w:r w:rsidRPr="0011345E">
              <w:rPr>
                <w:rFonts w:ascii="Times New Roman" w:hAnsi="Times New Roman"/>
                <w:sz w:val="24"/>
              </w:rPr>
              <w:t>будущей</w:t>
            </w:r>
            <w:proofErr w:type="spellEnd"/>
            <w:r w:rsidRPr="0011345E">
              <w:rPr>
                <w:rFonts w:ascii="Times New Roman" w:hAnsi="Times New Roman"/>
                <w:spacing w:val="-2"/>
                <w:sz w:val="24"/>
              </w:rPr>
              <w:t xml:space="preserve"> </w:t>
            </w:r>
            <w:proofErr w:type="spellStart"/>
            <w:r w:rsidRPr="0011345E">
              <w:rPr>
                <w:rFonts w:ascii="Times New Roman" w:hAnsi="Times New Roman"/>
                <w:sz w:val="24"/>
              </w:rPr>
              <w:t>профессиональной</w:t>
            </w:r>
            <w:proofErr w:type="spellEnd"/>
            <w:r w:rsidRPr="0011345E">
              <w:rPr>
                <w:rFonts w:ascii="Times New Roman" w:hAnsi="Times New Roman"/>
                <w:spacing w:val="-7"/>
                <w:sz w:val="24"/>
              </w:rPr>
              <w:t xml:space="preserve"> </w:t>
            </w:r>
            <w:proofErr w:type="spellStart"/>
            <w:r w:rsidRPr="0011345E">
              <w:rPr>
                <w:rFonts w:ascii="Times New Roman" w:hAnsi="Times New Roman"/>
                <w:spacing w:val="-2"/>
                <w:sz w:val="24"/>
              </w:rPr>
              <w:t>деятельности</w:t>
            </w:r>
            <w:proofErr w:type="spellEnd"/>
            <w:r w:rsidRPr="0011345E">
              <w:rPr>
                <w:rFonts w:ascii="Times New Roman" w:hAnsi="Times New Roman"/>
                <w:spacing w:val="-2"/>
                <w:sz w:val="24"/>
              </w:rPr>
              <w:t>.</w:t>
            </w:r>
          </w:p>
        </w:tc>
        <w:tc>
          <w:tcPr>
            <w:tcW w:w="994" w:type="dxa"/>
          </w:tcPr>
          <w:p w14:paraId="240D9C9E" w14:textId="77777777" w:rsidR="0011345E" w:rsidRPr="0011345E" w:rsidRDefault="0011345E" w:rsidP="00654380">
            <w:pPr>
              <w:pStyle w:val="TableParagraph"/>
              <w:shd w:val="clear" w:color="auto" w:fill="FFFFFF" w:themeFill="background1"/>
              <w:spacing w:line="268" w:lineRule="exact"/>
              <w:ind w:right="426"/>
              <w:jc w:val="right"/>
              <w:rPr>
                <w:rFonts w:ascii="Times New Roman" w:hAnsi="Times New Roman"/>
                <w:sz w:val="24"/>
              </w:rPr>
            </w:pPr>
            <w:r w:rsidRPr="0011345E">
              <w:rPr>
                <w:rFonts w:ascii="Times New Roman" w:hAnsi="Times New Roman"/>
                <w:spacing w:val="-10"/>
                <w:sz w:val="24"/>
              </w:rPr>
              <w:t>2</w:t>
            </w:r>
          </w:p>
        </w:tc>
        <w:tc>
          <w:tcPr>
            <w:tcW w:w="1104" w:type="dxa"/>
          </w:tcPr>
          <w:p w14:paraId="393E162B"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i/>
                <w:sz w:val="24"/>
              </w:rPr>
            </w:pPr>
            <w:r w:rsidRPr="0011345E">
              <w:rPr>
                <w:rFonts w:ascii="Times New Roman" w:hAnsi="Times New Roman"/>
                <w:i/>
                <w:spacing w:val="-10"/>
                <w:sz w:val="24"/>
              </w:rPr>
              <w:t>-</w:t>
            </w:r>
          </w:p>
        </w:tc>
        <w:tc>
          <w:tcPr>
            <w:tcW w:w="2411" w:type="dxa"/>
          </w:tcPr>
          <w:p w14:paraId="1DE52F03" w14:textId="77777777" w:rsidR="0011345E" w:rsidRPr="0011345E" w:rsidRDefault="0011345E" w:rsidP="00654380">
            <w:pPr>
              <w:pStyle w:val="TableParagraph"/>
              <w:shd w:val="clear" w:color="auto" w:fill="FFFFFF" w:themeFill="background1"/>
              <w:spacing w:line="268" w:lineRule="exact"/>
              <w:ind w:left="104"/>
              <w:rPr>
                <w:rFonts w:ascii="Times New Roman" w:hAnsi="Times New Roman"/>
                <w:sz w:val="24"/>
              </w:rPr>
            </w:pP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01,</w:t>
            </w:r>
            <w:r w:rsidRPr="0011345E">
              <w:rPr>
                <w:rFonts w:ascii="Times New Roman" w:hAnsi="Times New Roman"/>
                <w:spacing w:val="2"/>
                <w:sz w:val="24"/>
              </w:rPr>
              <w:t xml:space="preserve"> </w:t>
            </w:r>
            <w:r w:rsidRPr="0011345E">
              <w:rPr>
                <w:rFonts w:ascii="Times New Roman" w:hAnsi="Times New Roman"/>
                <w:sz w:val="24"/>
              </w:rPr>
              <w:t>ОК 02,</w:t>
            </w:r>
            <w:r w:rsidRPr="0011345E">
              <w:rPr>
                <w:rFonts w:ascii="Times New Roman" w:hAnsi="Times New Roman"/>
                <w:spacing w:val="2"/>
                <w:sz w:val="24"/>
              </w:rPr>
              <w:t xml:space="preserve"> </w:t>
            </w:r>
            <w:r w:rsidRPr="0011345E">
              <w:rPr>
                <w:rFonts w:ascii="Times New Roman" w:hAnsi="Times New Roman"/>
                <w:sz w:val="24"/>
              </w:rPr>
              <w:t xml:space="preserve">ОК </w:t>
            </w:r>
            <w:r w:rsidRPr="0011345E">
              <w:rPr>
                <w:rFonts w:ascii="Times New Roman" w:hAnsi="Times New Roman"/>
                <w:spacing w:val="-5"/>
                <w:sz w:val="24"/>
              </w:rPr>
              <w:t>03</w:t>
            </w:r>
          </w:p>
        </w:tc>
      </w:tr>
      <w:tr w:rsidR="0011345E" w:rsidRPr="0011345E" w14:paraId="2EABB325" w14:textId="77777777">
        <w:trPr>
          <w:trHeight w:val="275"/>
        </w:trPr>
        <w:tc>
          <w:tcPr>
            <w:tcW w:w="2156" w:type="dxa"/>
            <w:vMerge/>
            <w:tcBorders>
              <w:top w:val="nil"/>
            </w:tcBorders>
          </w:tcPr>
          <w:p w14:paraId="2409551F"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15134355" w14:textId="77777777" w:rsidR="0011345E" w:rsidRPr="0011345E" w:rsidRDefault="0011345E" w:rsidP="00654380">
            <w:pPr>
              <w:pStyle w:val="TableParagraph"/>
              <w:shd w:val="clear" w:color="auto" w:fill="FFFFFF" w:themeFill="background1"/>
              <w:spacing w:line="255" w:lineRule="exact"/>
              <w:ind w:left="820"/>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1F0AC8C8"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7BC55D45"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val="restart"/>
          </w:tcPr>
          <w:p w14:paraId="5D981E3F" w14:textId="77777777" w:rsidR="0011345E" w:rsidRPr="0011345E" w:rsidRDefault="0011345E" w:rsidP="00654380">
            <w:pPr>
              <w:pStyle w:val="TableParagraph"/>
              <w:shd w:val="clear" w:color="auto" w:fill="FFFFFF" w:themeFill="background1"/>
              <w:spacing w:line="264"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2FCD2C3B" w14:textId="77777777" w:rsidR="0011345E" w:rsidRPr="0011345E" w:rsidRDefault="0011345E" w:rsidP="00654380">
            <w:pPr>
              <w:pStyle w:val="TableParagraph"/>
              <w:shd w:val="clear" w:color="auto" w:fill="FFFFFF" w:themeFill="background1"/>
              <w:spacing w:before="2"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 xml:space="preserve">ОК </w:t>
            </w:r>
            <w:r w:rsidRPr="0011345E">
              <w:rPr>
                <w:rFonts w:ascii="Times New Roman" w:hAnsi="Times New Roman"/>
                <w:spacing w:val="-4"/>
                <w:sz w:val="24"/>
                <w:lang w:val="ru-RU"/>
              </w:rPr>
              <w:t>06.,</w:t>
            </w:r>
          </w:p>
          <w:p w14:paraId="6D26A900"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rPr>
            </w:pPr>
            <w:r w:rsidRPr="0011345E">
              <w:rPr>
                <w:rFonts w:ascii="Times New Roman" w:hAnsi="Times New Roman"/>
                <w:sz w:val="24"/>
              </w:rPr>
              <w:t>ОК</w:t>
            </w:r>
            <w:r w:rsidRPr="0011345E">
              <w:rPr>
                <w:rFonts w:ascii="Times New Roman" w:hAnsi="Times New Roman"/>
                <w:spacing w:val="-2"/>
                <w:sz w:val="24"/>
              </w:rPr>
              <w:t xml:space="preserve"> </w:t>
            </w:r>
            <w:r w:rsidRPr="0011345E">
              <w:rPr>
                <w:rFonts w:ascii="Times New Roman" w:hAnsi="Times New Roman"/>
                <w:sz w:val="24"/>
              </w:rPr>
              <w:t>07,</w:t>
            </w:r>
            <w:r w:rsidRPr="0011345E">
              <w:rPr>
                <w:rFonts w:ascii="Times New Roman" w:hAnsi="Times New Roman"/>
                <w:spacing w:val="3"/>
                <w:sz w:val="24"/>
              </w:rPr>
              <w:t xml:space="preserve"> </w:t>
            </w: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09,</w:t>
            </w:r>
            <w:r w:rsidRPr="0011345E">
              <w:rPr>
                <w:rFonts w:ascii="Times New Roman" w:hAnsi="Times New Roman"/>
                <w:spacing w:val="3"/>
                <w:sz w:val="24"/>
              </w:rPr>
              <w:t xml:space="preserve"> </w:t>
            </w:r>
            <w:r w:rsidRPr="0011345E">
              <w:rPr>
                <w:rFonts w:ascii="Times New Roman" w:hAnsi="Times New Roman"/>
                <w:spacing w:val="-5"/>
                <w:sz w:val="24"/>
              </w:rPr>
              <w:t>ПК</w:t>
            </w:r>
          </w:p>
          <w:p w14:paraId="7F2E4F78" w14:textId="77777777" w:rsidR="0011345E" w:rsidRPr="0011345E" w:rsidRDefault="0011345E" w:rsidP="00654380">
            <w:pPr>
              <w:pStyle w:val="TableParagraph"/>
              <w:shd w:val="clear" w:color="auto" w:fill="FFFFFF" w:themeFill="background1"/>
              <w:spacing w:before="3"/>
              <w:ind w:left="104"/>
              <w:rPr>
                <w:rFonts w:ascii="Times New Roman" w:hAnsi="Times New Roman"/>
                <w:sz w:val="24"/>
              </w:rPr>
            </w:pPr>
            <w:r w:rsidRPr="0011345E">
              <w:rPr>
                <w:rFonts w:ascii="Times New Roman" w:hAnsi="Times New Roman"/>
                <w:sz w:val="24"/>
              </w:rPr>
              <w:t>3.4</w:t>
            </w:r>
            <w:r w:rsidRPr="0011345E">
              <w:rPr>
                <w:rFonts w:ascii="Times New Roman" w:hAnsi="Times New Roman"/>
                <w:spacing w:val="3"/>
                <w:sz w:val="24"/>
              </w:rPr>
              <w:t xml:space="preserve"> </w:t>
            </w:r>
            <w:r w:rsidRPr="0011345E">
              <w:rPr>
                <w:rFonts w:ascii="Times New Roman" w:hAnsi="Times New Roman"/>
                <w:sz w:val="24"/>
              </w:rPr>
              <w:t xml:space="preserve">   </w:t>
            </w:r>
          </w:p>
        </w:tc>
      </w:tr>
      <w:tr w:rsidR="0011345E" w:rsidRPr="0011345E" w14:paraId="27A907A9" w14:textId="77777777">
        <w:trPr>
          <w:trHeight w:val="1655"/>
        </w:trPr>
        <w:tc>
          <w:tcPr>
            <w:tcW w:w="2156" w:type="dxa"/>
            <w:vMerge/>
            <w:tcBorders>
              <w:top w:val="nil"/>
            </w:tcBorders>
          </w:tcPr>
          <w:p w14:paraId="0C04525C"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CD84494"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2</w:t>
            </w:r>
          </w:p>
        </w:tc>
        <w:tc>
          <w:tcPr>
            <w:tcW w:w="8225" w:type="dxa"/>
          </w:tcPr>
          <w:p w14:paraId="2FCB9B3D" w14:textId="77777777" w:rsidR="0011345E" w:rsidRPr="0011345E" w:rsidRDefault="0011345E" w:rsidP="00654380">
            <w:pPr>
              <w:pStyle w:val="TableParagraph"/>
              <w:shd w:val="clear" w:color="auto" w:fill="FFFFFF" w:themeFill="background1"/>
              <w:spacing w:line="237" w:lineRule="auto"/>
              <w:ind w:left="109" w:right="95"/>
              <w:jc w:val="both"/>
              <w:rPr>
                <w:rFonts w:ascii="Times New Roman" w:hAnsi="Times New Roman"/>
                <w:sz w:val="24"/>
                <w:lang w:val="ru-RU"/>
              </w:rPr>
            </w:pPr>
            <w:r w:rsidRPr="0011345E">
              <w:rPr>
                <w:rFonts w:ascii="Times New Roman" w:hAnsi="Times New Roman"/>
                <w:b/>
                <w:sz w:val="24"/>
                <w:lang w:val="ru-RU"/>
              </w:rPr>
              <w:t xml:space="preserve">Практическая работа №3: Мировоззрение, его структура и типы </w:t>
            </w:r>
            <w:proofErr w:type="gramStart"/>
            <w:r w:rsidRPr="0011345E">
              <w:rPr>
                <w:rFonts w:ascii="Times New Roman" w:hAnsi="Times New Roman"/>
                <w:b/>
                <w:sz w:val="24"/>
                <w:lang w:val="ru-RU"/>
              </w:rPr>
              <w:t>мировоззрения./</w:t>
            </w:r>
            <w:proofErr w:type="gramEnd"/>
            <w:r w:rsidRPr="0011345E">
              <w:rPr>
                <w:rFonts w:ascii="Times New Roman" w:hAnsi="Times New Roman"/>
                <w:b/>
                <w:sz w:val="24"/>
                <w:lang w:val="ru-RU"/>
              </w:rPr>
              <w:t xml:space="preserve"> </w:t>
            </w:r>
            <w:r w:rsidRPr="0011345E">
              <w:rPr>
                <w:rFonts w:ascii="Times New Roman" w:hAnsi="Times New Roman"/>
                <w:sz w:val="24"/>
                <w:lang w:val="ru-RU"/>
              </w:rPr>
              <w:t>Пути формирования мировоззрения. Особенности мировоззрения. Классификация видов мировоззрения. Роль мировоззрения в жизни человека.</w:t>
            </w:r>
          </w:p>
          <w:p w14:paraId="310F32DA" w14:textId="77777777" w:rsidR="0011345E" w:rsidRPr="0011345E" w:rsidRDefault="0011345E" w:rsidP="00654380">
            <w:pPr>
              <w:pStyle w:val="TableParagraph"/>
              <w:shd w:val="clear" w:color="auto" w:fill="FFFFFF" w:themeFill="background1"/>
              <w:spacing w:line="274" w:lineRule="exact"/>
              <w:ind w:left="109" w:right="94"/>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составьте перечень факторов влиявших на мировоззрение людей в разные исторические эпохи</w:t>
            </w:r>
          </w:p>
        </w:tc>
        <w:tc>
          <w:tcPr>
            <w:tcW w:w="994" w:type="dxa"/>
          </w:tcPr>
          <w:p w14:paraId="2F1E97CF" w14:textId="77777777" w:rsidR="0011345E" w:rsidRPr="0011345E" w:rsidRDefault="0011345E" w:rsidP="00654380">
            <w:pPr>
              <w:pStyle w:val="TableParagraph"/>
              <w:shd w:val="clear" w:color="auto" w:fill="FFFFFF" w:themeFill="background1"/>
              <w:spacing w:line="268" w:lineRule="exact"/>
              <w:ind w:right="426"/>
              <w:jc w:val="right"/>
              <w:rPr>
                <w:rFonts w:ascii="Times New Roman" w:hAnsi="Times New Roman"/>
                <w:sz w:val="24"/>
              </w:rPr>
            </w:pPr>
            <w:r w:rsidRPr="0011345E">
              <w:rPr>
                <w:rFonts w:ascii="Times New Roman" w:hAnsi="Times New Roman"/>
                <w:spacing w:val="-10"/>
                <w:sz w:val="24"/>
              </w:rPr>
              <w:t>2</w:t>
            </w:r>
          </w:p>
        </w:tc>
        <w:tc>
          <w:tcPr>
            <w:tcW w:w="1104" w:type="dxa"/>
          </w:tcPr>
          <w:p w14:paraId="43B2A608" w14:textId="77777777" w:rsidR="0011345E" w:rsidRPr="0011345E" w:rsidRDefault="0011345E" w:rsidP="00654380">
            <w:pPr>
              <w:pStyle w:val="TableParagraph"/>
              <w:shd w:val="clear" w:color="auto" w:fill="FFFFFF" w:themeFill="background1"/>
              <w:spacing w:before="268"/>
              <w:rPr>
                <w:rFonts w:ascii="Times New Roman" w:hAnsi="Times New Roman"/>
                <w:b/>
                <w:sz w:val="24"/>
              </w:rPr>
            </w:pPr>
          </w:p>
          <w:p w14:paraId="379865D6" w14:textId="77777777" w:rsidR="0011345E" w:rsidRPr="0011345E" w:rsidRDefault="0011345E" w:rsidP="00654380">
            <w:pPr>
              <w:pStyle w:val="TableParagraph"/>
              <w:shd w:val="clear" w:color="auto" w:fill="FFFFFF" w:themeFill="background1"/>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6C878FEA"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CD5F6A8" w14:textId="77777777">
        <w:trPr>
          <w:trHeight w:val="1656"/>
        </w:trPr>
        <w:tc>
          <w:tcPr>
            <w:tcW w:w="2156" w:type="dxa"/>
            <w:vMerge/>
            <w:tcBorders>
              <w:top w:val="nil"/>
            </w:tcBorders>
          </w:tcPr>
          <w:p w14:paraId="1A97976B"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4498A01D"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3</w:t>
            </w:r>
          </w:p>
        </w:tc>
        <w:tc>
          <w:tcPr>
            <w:tcW w:w="8225" w:type="dxa"/>
          </w:tcPr>
          <w:p w14:paraId="2E4353E0" w14:textId="77777777" w:rsidR="0011345E" w:rsidRPr="0011345E" w:rsidRDefault="0011345E" w:rsidP="00654380">
            <w:pPr>
              <w:pStyle w:val="TableParagraph"/>
              <w:shd w:val="clear" w:color="auto" w:fill="FFFFFF" w:themeFill="background1"/>
              <w:spacing w:line="237" w:lineRule="auto"/>
              <w:ind w:left="109" w:right="97"/>
              <w:jc w:val="both"/>
              <w:rPr>
                <w:rFonts w:ascii="Times New Roman" w:hAnsi="Times New Roman"/>
                <w:b/>
                <w:sz w:val="24"/>
                <w:lang w:val="ru-RU"/>
              </w:rPr>
            </w:pPr>
            <w:r w:rsidRPr="0011345E">
              <w:rPr>
                <w:rFonts w:ascii="Times New Roman" w:hAnsi="Times New Roman"/>
                <w:b/>
                <w:sz w:val="24"/>
                <w:lang w:val="ru-RU"/>
              </w:rPr>
              <w:t xml:space="preserve">Практическая работа №4. Профессионально ориентированное содержание: Выбор профессии. Профессиональное </w:t>
            </w:r>
            <w:proofErr w:type="gramStart"/>
            <w:r w:rsidRPr="0011345E">
              <w:rPr>
                <w:rFonts w:ascii="Times New Roman" w:hAnsi="Times New Roman"/>
                <w:b/>
                <w:sz w:val="24"/>
                <w:lang w:val="ru-RU"/>
              </w:rPr>
              <w:t>самоопределение./</w:t>
            </w:r>
            <w:proofErr w:type="gramEnd"/>
          </w:p>
          <w:p w14:paraId="67F57BF5" w14:textId="77777777" w:rsidR="0011345E" w:rsidRPr="0011345E" w:rsidRDefault="0011345E" w:rsidP="00654380">
            <w:pPr>
              <w:pStyle w:val="TableParagraph"/>
              <w:shd w:val="clear" w:color="auto" w:fill="FFFFFF" w:themeFill="background1"/>
              <w:ind w:left="109" w:right="98"/>
              <w:jc w:val="both"/>
              <w:rPr>
                <w:rFonts w:ascii="Times New Roman" w:hAnsi="Times New Roman"/>
                <w:sz w:val="24"/>
                <w:lang w:val="ru-RU"/>
              </w:rPr>
            </w:pPr>
            <w:r w:rsidRPr="0011345E">
              <w:rPr>
                <w:rFonts w:ascii="Times New Roman" w:hAnsi="Times New Roman"/>
                <w:sz w:val="24"/>
                <w:lang w:val="ru-RU"/>
              </w:rPr>
              <w:t>Учет особенностей характера в профессиональной деятельности Межличностное</w:t>
            </w:r>
            <w:r w:rsidRPr="0011345E">
              <w:rPr>
                <w:rFonts w:ascii="Times New Roman" w:hAnsi="Times New Roman"/>
                <w:spacing w:val="-14"/>
                <w:sz w:val="24"/>
                <w:lang w:val="ru-RU"/>
              </w:rPr>
              <w:t xml:space="preserve"> </w:t>
            </w:r>
            <w:r w:rsidRPr="0011345E">
              <w:rPr>
                <w:rFonts w:ascii="Times New Roman" w:hAnsi="Times New Roman"/>
                <w:sz w:val="24"/>
                <w:lang w:val="ru-RU"/>
              </w:rPr>
              <w:t>общение</w:t>
            </w:r>
            <w:r w:rsidRPr="0011345E">
              <w:rPr>
                <w:rFonts w:ascii="Times New Roman" w:hAnsi="Times New Roman"/>
                <w:spacing w:val="-9"/>
                <w:sz w:val="24"/>
                <w:lang w:val="ru-RU"/>
              </w:rPr>
              <w:t xml:space="preserve"> </w:t>
            </w:r>
            <w:r w:rsidRPr="0011345E">
              <w:rPr>
                <w:rFonts w:ascii="Times New Roman" w:hAnsi="Times New Roman"/>
                <w:sz w:val="24"/>
                <w:lang w:val="ru-RU"/>
              </w:rPr>
              <w:t>и</w:t>
            </w:r>
            <w:r w:rsidRPr="0011345E">
              <w:rPr>
                <w:rFonts w:ascii="Times New Roman" w:hAnsi="Times New Roman"/>
                <w:spacing w:val="-3"/>
                <w:sz w:val="24"/>
                <w:lang w:val="ru-RU"/>
              </w:rPr>
              <w:t xml:space="preserve"> </w:t>
            </w:r>
            <w:r w:rsidRPr="0011345E">
              <w:rPr>
                <w:rFonts w:ascii="Times New Roman" w:hAnsi="Times New Roman"/>
                <w:sz w:val="24"/>
                <w:lang w:val="ru-RU"/>
              </w:rPr>
              <w:t>взаимодействие</w:t>
            </w:r>
            <w:r w:rsidRPr="0011345E">
              <w:rPr>
                <w:rFonts w:ascii="Times New Roman" w:hAnsi="Times New Roman"/>
                <w:spacing w:val="-4"/>
                <w:sz w:val="24"/>
                <w:lang w:val="ru-RU"/>
              </w:rPr>
              <w:t xml:space="preserve"> </w:t>
            </w:r>
            <w:r w:rsidRPr="0011345E">
              <w:rPr>
                <w:rFonts w:ascii="Times New Roman" w:hAnsi="Times New Roman"/>
                <w:sz w:val="24"/>
                <w:lang w:val="ru-RU"/>
              </w:rPr>
              <w:t>в</w:t>
            </w:r>
            <w:r w:rsidRPr="0011345E">
              <w:rPr>
                <w:rFonts w:ascii="Times New Roman" w:hAnsi="Times New Roman"/>
                <w:spacing w:val="-6"/>
                <w:sz w:val="24"/>
                <w:lang w:val="ru-RU"/>
              </w:rPr>
              <w:t xml:space="preserve"> </w:t>
            </w:r>
            <w:r w:rsidRPr="0011345E">
              <w:rPr>
                <w:rFonts w:ascii="Times New Roman" w:hAnsi="Times New Roman"/>
                <w:sz w:val="24"/>
                <w:lang w:val="ru-RU"/>
              </w:rPr>
              <w:t>профессиональном</w:t>
            </w:r>
            <w:r w:rsidRPr="0011345E">
              <w:rPr>
                <w:rFonts w:ascii="Times New Roman" w:hAnsi="Times New Roman"/>
                <w:spacing w:val="-6"/>
                <w:sz w:val="24"/>
                <w:lang w:val="ru-RU"/>
              </w:rPr>
              <w:t xml:space="preserve"> </w:t>
            </w:r>
            <w:r w:rsidRPr="0011345E">
              <w:rPr>
                <w:rFonts w:ascii="Times New Roman" w:hAnsi="Times New Roman"/>
                <w:sz w:val="24"/>
                <w:lang w:val="ru-RU"/>
              </w:rPr>
              <w:t>сообществе, его особенности в сфере документоведения и архивоведения</w:t>
            </w:r>
          </w:p>
          <w:p w14:paraId="4FA16010" w14:textId="77777777" w:rsidR="0011345E" w:rsidRPr="0011345E" w:rsidRDefault="0011345E" w:rsidP="00654380">
            <w:pPr>
              <w:pStyle w:val="TableParagraph"/>
              <w:shd w:val="clear" w:color="auto" w:fill="FFFFFF" w:themeFill="background1"/>
              <w:spacing w:line="265"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17"/>
                <w:sz w:val="24"/>
                <w:lang w:val="ru-RU"/>
              </w:rPr>
              <w:t xml:space="preserve"> </w:t>
            </w:r>
            <w:r w:rsidRPr="0011345E">
              <w:rPr>
                <w:rFonts w:ascii="Times New Roman" w:hAnsi="Times New Roman"/>
                <w:b/>
                <w:sz w:val="24"/>
                <w:lang w:val="ru-RU"/>
              </w:rPr>
              <w:t>на</w:t>
            </w:r>
            <w:r w:rsidRPr="0011345E">
              <w:rPr>
                <w:rFonts w:ascii="Times New Roman" w:hAnsi="Times New Roman"/>
                <w:b/>
                <w:spacing w:val="-13"/>
                <w:sz w:val="24"/>
                <w:lang w:val="ru-RU"/>
              </w:rPr>
              <w:t xml:space="preserve"> </w:t>
            </w:r>
            <w:r w:rsidRPr="0011345E">
              <w:rPr>
                <w:rFonts w:ascii="Times New Roman" w:hAnsi="Times New Roman"/>
                <w:b/>
                <w:sz w:val="24"/>
                <w:lang w:val="ru-RU"/>
              </w:rPr>
              <w:t>дом:</w:t>
            </w:r>
            <w:r w:rsidRPr="0011345E">
              <w:rPr>
                <w:rFonts w:ascii="Times New Roman" w:hAnsi="Times New Roman"/>
                <w:b/>
                <w:spacing w:val="-13"/>
                <w:sz w:val="24"/>
                <w:lang w:val="ru-RU"/>
              </w:rPr>
              <w:t xml:space="preserve"> </w:t>
            </w:r>
            <w:r w:rsidRPr="0011345E">
              <w:rPr>
                <w:rFonts w:ascii="Times New Roman" w:hAnsi="Times New Roman"/>
                <w:sz w:val="24"/>
                <w:lang w:val="ru-RU"/>
              </w:rPr>
              <w:t>составить</w:t>
            </w:r>
            <w:r w:rsidRPr="0011345E">
              <w:rPr>
                <w:rFonts w:ascii="Times New Roman" w:hAnsi="Times New Roman"/>
                <w:spacing w:val="-14"/>
                <w:sz w:val="24"/>
                <w:lang w:val="ru-RU"/>
              </w:rPr>
              <w:t xml:space="preserve"> </w:t>
            </w:r>
            <w:r w:rsidRPr="0011345E">
              <w:rPr>
                <w:rFonts w:ascii="Times New Roman" w:hAnsi="Times New Roman"/>
                <w:sz w:val="24"/>
                <w:lang w:val="ru-RU"/>
              </w:rPr>
              <w:t>карту</w:t>
            </w:r>
            <w:r w:rsidRPr="0011345E">
              <w:rPr>
                <w:rFonts w:ascii="Times New Roman" w:hAnsi="Times New Roman"/>
                <w:spacing w:val="-15"/>
                <w:sz w:val="24"/>
                <w:lang w:val="ru-RU"/>
              </w:rPr>
              <w:t xml:space="preserve"> </w:t>
            </w:r>
            <w:r w:rsidRPr="0011345E">
              <w:rPr>
                <w:rFonts w:ascii="Times New Roman" w:hAnsi="Times New Roman"/>
                <w:sz w:val="24"/>
                <w:lang w:val="ru-RU"/>
              </w:rPr>
              <w:t>успеха</w:t>
            </w:r>
            <w:r w:rsidRPr="0011345E">
              <w:rPr>
                <w:rFonts w:ascii="Times New Roman" w:hAnsi="Times New Roman"/>
                <w:spacing w:val="-13"/>
                <w:sz w:val="24"/>
                <w:lang w:val="ru-RU"/>
              </w:rPr>
              <w:t xml:space="preserve"> </w:t>
            </w:r>
            <w:r w:rsidRPr="0011345E">
              <w:rPr>
                <w:rFonts w:ascii="Times New Roman" w:hAnsi="Times New Roman"/>
                <w:sz w:val="24"/>
                <w:lang w:val="ru-RU"/>
              </w:rPr>
              <w:t>в</w:t>
            </w:r>
            <w:r w:rsidRPr="0011345E">
              <w:rPr>
                <w:rFonts w:ascii="Times New Roman" w:hAnsi="Times New Roman"/>
                <w:spacing w:val="-9"/>
                <w:sz w:val="24"/>
                <w:lang w:val="ru-RU"/>
              </w:rPr>
              <w:t xml:space="preserve"> </w:t>
            </w:r>
            <w:r w:rsidRPr="0011345E">
              <w:rPr>
                <w:rFonts w:ascii="Times New Roman" w:hAnsi="Times New Roman"/>
                <w:sz w:val="24"/>
                <w:lang w:val="ru-RU"/>
              </w:rPr>
              <w:t>межличностных</w:t>
            </w:r>
            <w:r w:rsidRPr="0011345E">
              <w:rPr>
                <w:rFonts w:ascii="Times New Roman" w:hAnsi="Times New Roman"/>
                <w:spacing w:val="-17"/>
                <w:sz w:val="24"/>
                <w:lang w:val="ru-RU"/>
              </w:rPr>
              <w:t xml:space="preserve"> </w:t>
            </w:r>
            <w:r w:rsidRPr="0011345E">
              <w:rPr>
                <w:rFonts w:ascii="Times New Roman" w:hAnsi="Times New Roman"/>
                <w:spacing w:val="-2"/>
                <w:sz w:val="24"/>
                <w:lang w:val="ru-RU"/>
              </w:rPr>
              <w:t>отношениях</w:t>
            </w:r>
          </w:p>
        </w:tc>
        <w:tc>
          <w:tcPr>
            <w:tcW w:w="994" w:type="dxa"/>
          </w:tcPr>
          <w:p w14:paraId="7CEF1B87" w14:textId="77777777" w:rsidR="0011345E" w:rsidRPr="0011345E" w:rsidRDefault="0011345E" w:rsidP="00654380">
            <w:pPr>
              <w:pStyle w:val="TableParagraph"/>
              <w:shd w:val="clear" w:color="auto" w:fill="FFFFFF" w:themeFill="background1"/>
              <w:spacing w:line="268" w:lineRule="exact"/>
              <w:ind w:right="426"/>
              <w:jc w:val="right"/>
              <w:rPr>
                <w:rFonts w:ascii="Times New Roman" w:hAnsi="Times New Roman"/>
                <w:sz w:val="24"/>
              </w:rPr>
            </w:pPr>
            <w:r w:rsidRPr="0011345E">
              <w:rPr>
                <w:rFonts w:ascii="Times New Roman" w:hAnsi="Times New Roman"/>
                <w:spacing w:val="-10"/>
                <w:sz w:val="24"/>
              </w:rPr>
              <w:t>2</w:t>
            </w:r>
          </w:p>
        </w:tc>
        <w:tc>
          <w:tcPr>
            <w:tcW w:w="1104" w:type="dxa"/>
          </w:tcPr>
          <w:p w14:paraId="7C000273" w14:textId="77777777" w:rsidR="0011345E" w:rsidRPr="0011345E" w:rsidRDefault="0011345E" w:rsidP="00654380">
            <w:pPr>
              <w:pStyle w:val="TableParagraph"/>
              <w:shd w:val="clear" w:color="auto" w:fill="FFFFFF" w:themeFill="background1"/>
              <w:spacing w:line="268" w:lineRule="exact"/>
              <w:ind w:left="2"/>
              <w:jc w:val="center"/>
              <w:rPr>
                <w:rFonts w:ascii="Times New Roman" w:hAnsi="Times New Roman"/>
                <w:sz w:val="24"/>
              </w:rPr>
            </w:pPr>
            <w:r w:rsidRPr="0011345E">
              <w:rPr>
                <w:rFonts w:ascii="Times New Roman" w:hAnsi="Times New Roman"/>
                <w:spacing w:val="-10"/>
                <w:sz w:val="24"/>
              </w:rPr>
              <w:t>2</w:t>
            </w:r>
          </w:p>
        </w:tc>
        <w:tc>
          <w:tcPr>
            <w:tcW w:w="2411" w:type="dxa"/>
            <w:vMerge/>
            <w:tcBorders>
              <w:top w:val="nil"/>
            </w:tcBorders>
          </w:tcPr>
          <w:p w14:paraId="276AF216"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4047027" w14:textId="77777777">
        <w:trPr>
          <w:trHeight w:val="273"/>
        </w:trPr>
        <w:tc>
          <w:tcPr>
            <w:tcW w:w="2156" w:type="dxa"/>
          </w:tcPr>
          <w:p w14:paraId="47645B81" w14:textId="77777777" w:rsidR="0011345E" w:rsidRPr="0011345E" w:rsidRDefault="0011345E" w:rsidP="00654380">
            <w:pPr>
              <w:pStyle w:val="TableParagraph"/>
              <w:shd w:val="clear" w:color="auto" w:fill="FFFFFF" w:themeFill="background1"/>
              <w:spacing w:line="253" w:lineRule="exact"/>
              <w:ind w:left="110"/>
              <w:rPr>
                <w:rFonts w:ascii="Times New Roman" w:hAnsi="Times New Roman"/>
                <w:b/>
                <w:sz w:val="24"/>
              </w:rPr>
            </w:pPr>
          </w:p>
        </w:tc>
        <w:tc>
          <w:tcPr>
            <w:tcW w:w="8792" w:type="dxa"/>
            <w:gridSpan w:val="2"/>
          </w:tcPr>
          <w:p w14:paraId="701740D9" w14:textId="77777777" w:rsidR="0011345E" w:rsidRPr="0011345E" w:rsidRDefault="0011345E" w:rsidP="00654380">
            <w:pPr>
              <w:pStyle w:val="TableParagraph"/>
              <w:shd w:val="clear" w:color="auto" w:fill="FFFFFF" w:themeFill="background1"/>
              <w:spacing w:line="253" w:lineRule="exact"/>
              <w:ind w:left="109"/>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3"/>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p>
        </w:tc>
        <w:tc>
          <w:tcPr>
            <w:tcW w:w="994" w:type="dxa"/>
          </w:tcPr>
          <w:p w14:paraId="471FAEA1" w14:textId="77777777" w:rsidR="0011345E" w:rsidRPr="0011345E" w:rsidRDefault="0011345E" w:rsidP="00654380">
            <w:pPr>
              <w:pStyle w:val="TableParagraph"/>
              <w:shd w:val="clear" w:color="auto" w:fill="FFFFFF" w:themeFill="background1"/>
              <w:spacing w:line="253" w:lineRule="exact"/>
              <w:ind w:right="426"/>
              <w:jc w:val="right"/>
              <w:rPr>
                <w:rFonts w:ascii="Times New Roman" w:hAnsi="Times New Roman"/>
                <w:b/>
                <w:sz w:val="24"/>
              </w:rPr>
            </w:pPr>
            <w:r w:rsidRPr="0011345E">
              <w:rPr>
                <w:rFonts w:ascii="Times New Roman" w:hAnsi="Times New Roman"/>
                <w:b/>
                <w:spacing w:val="-10"/>
                <w:sz w:val="24"/>
              </w:rPr>
              <w:t>4</w:t>
            </w:r>
          </w:p>
        </w:tc>
        <w:tc>
          <w:tcPr>
            <w:tcW w:w="1104" w:type="dxa"/>
          </w:tcPr>
          <w:p w14:paraId="257B429D"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04B738A3" w14:textId="77777777" w:rsidR="0011345E" w:rsidRPr="0011345E" w:rsidRDefault="0011345E" w:rsidP="00654380">
            <w:pPr>
              <w:pStyle w:val="TableParagraph"/>
              <w:shd w:val="clear" w:color="auto" w:fill="FFFFFF" w:themeFill="background1"/>
              <w:rPr>
                <w:rFonts w:ascii="Times New Roman" w:hAnsi="Times New Roman"/>
                <w:sz w:val="20"/>
              </w:rPr>
            </w:pPr>
          </w:p>
        </w:tc>
      </w:tr>
    </w:tbl>
    <w:p w14:paraId="394F3EB7" w14:textId="77777777" w:rsidR="0011345E" w:rsidRPr="0011345E" w:rsidRDefault="0011345E" w:rsidP="00654380">
      <w:pPr>
        <w:pStyle w:val="TableParagraph"/>
        <w:shd w:val="clear" w:color="auto" w:fill="FFFFFF" w:themeFill="background1"/>
        <w:rPr>
          <w:rFonts w:ascii="Times New Roman" w:hAnsi="Times New Roman"/>
          <w:sz w:val="20"/>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438"/>
        <w:gridCol w:w="8225"/>
        <w:gridCol w:w="994"/>
        <w:gridCol w:w="1104"/>
        <w:gridCol w:w="2411"/>
      </w:tblGrid>
      <w:tr w:rsidR="0011345E" w:rsidRPr="0011345E" w14:paraId="37F1A1D7" w14:textId="77777777" w:rsidTr="00654380">
        <w:trPr>
          <w:trHeight w:val="1407"/>
        </w:trPr>
        <w:tc>
          <w:tcPr>
            <w:tcW w:w="2285" w:type="dxa"/>
            <w:vMerge w:val="restart"/>
          </w:tcPr>
          <w:p w14:paraId="3025D550" w14:textId="77777777" w:rsidR="0011345E" w:rsidRPr="0011345E" w:rsidRDefault="0011345E" w:rsidP="00654380">
            <w:pPr>
              <w:pStyle w:val="TableParagraph"/>
              <w:shd w:val="clear" w:color="auto" w:fill="FFFFFF" w:themeFill="background1"/>
              <w:ind w:left="110" w:right="1008"/>
              <w:rPr>
                <w:rFonts w:ascii="Times New Roman" w:hAnsi="Times New Roman"/>
                <w:b/>
                <w:sz w:val="24"/>
                <w:lang w:val="ru-RU"/>
              </w:rPr>
            </w:pPr>
            <w:r w:rsidRPr="0011345E">
              <w:rPr>
                <w:rFonts w:ascii="Times New Roman" w:hAnsi="Times New Roman"/>
                <w:b/>
                <w:bCs/>
                <w:sz w:val="24"/>
                <w:szCs w:val="24"/>
                <w:lang w:val="ru-RU"/>
              </w:rPr>
              <w:lastRenderedPageBreak/>
              <w:t xml:space="preserve">Тема 1.3 </w:t>
            </w:r>
            <w:r w:rsidRPr="0011345E">
              <w:rPr>
                <w:rFonts w:ascii="Times New Roman" w:hAnsi="Times New Roman"/>
                <w:b/>
                <w:sz w:val="24"/>
                <w:szCs w:val="24"/>
                <w:lang w:val="ru-RU"/>
              </w:rPr>
              <w:t>Логика и ее законы</w:t>
            </w:r>
          </w:p>
        </w:tc>
        <w:tc>
          <w:tcPr>
            <w:tcW w:w="438" w:type="dxa"/>
          </w:tcPr>
          <w:p w14:paraId="367527F1"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1</w:t>
            </w:r>
          </w:p>
        </w:tc>
        <w:tc>
          <w:tcPr>
            <w:tcW w:w="8225" w:type="dxa"/>
          </w:tcPr>
          <w:p w14:paraId="478A2623" w14:textId="77777777" w:rsidR="0011345E" w:rsidRPr="0011345E" w:rsidRDefault="0011345E" w:rsidP="00654380">
            <w:pPr>
              <w:pStyle w:val="TableParagraph"/>
              <w:shd w:val="clear" w:color="auto" w:fill="FFFFFF" w:themeFill="background1"/>
              <w:spacing w:line="272" w:lineRule="exact"/>
              <w:jc w:val="both"/>
              <w:rPr>
                <w:rFonts w:ascii="Times New Roman" w:hAnsi="Times New Roman"/>
                <w:b/>
                <w:sz w:val="24"/>
                <w:lang w:val="ru-RU"/>
              </w:rPr>
            </w:pPr>
            <w:r w:rsidRPr="0011345E">
              <w:rPr>
                <w:rFonts w:ascii="Times New Roman" w:hAnsi="Times New Roman"/>
                <w:b/>
                <w:sz w:val="24"/>
                <w:szCs w:val="24"/>
                <w:lang w:val="ru-RU"/>
              </w:rPr>
              <w:t>Логика. Основные законы логики/.</w:t>
            </w:r>
            <w:r w:rsidRPr="0011345E">
              <w:rPr>
                <w:rFonts w:ascii="Times New Roman" w:hAnsi="Times New Roman"/>
                <w:sz w:val="24"/>
                <w:szCs w:val="24"/>
                <w:lang w:val="ru-RU"/>
              </w:rPr>
              <w:t xml:space="preserve"> Спор, дискуссия, полемика. Основания, допустимые приемы рациональной дискуссии. Доказательство и опровержение. Искусство спорить.</w:t>
            </w:r>
            <w:r w:rsidRPr="0011345E">
              <w:rPr>
                <w:rFonts w:ascii="Times New Roman" w:hAnsi="Times New Roman"/>
                <w:b/>
                <w:sz w:val="24"/>
                <w:lang w:val="ru-RU"/>
              </w:rPr>
              <w:t xml:space="preserve"> </w:t>
            </w:r>
          </w:p>
          <w:p w14:paraId="19E5E189" w14:textId="77777777" w:rsidR="0011345E" w:rsidRPr="0011345E" w:rsidRDefault="0011345E" w:rsidP="00654380">
            <w:pPr>
              <w:pStyle w:val="TableParagraph"/>
              <w:shd w:val="clear" w:color="auto" w:fill="FFFFFF" w:themeFill="background1"/>
              <w:spacing w:line="272"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45"/>
                <w:sz w:val="24"/>
                <w:lang w:val="ru-RU"/>
              </w:rPr>
              <w:t xml:space="preserve"> на</w:t>
            </w:r>
            <w:r w:rsidRPr="0011345E">
              <w:rPr>
                <w:rFonts w:ascii="Times New Roman" w:hAnsi="Times New Roman"/>
                <w:b/>
                <w:spacing w:val="47"/>
                <w:sz w:val="24"/>
                <w:lang w:val="ru-RU"/>
              </w:rPr>
              <w:t xml:space="preserve"> дом</w:t>
            </w:r>
            <w:r w:rsidRPr="0011345E">
              <w:rPr>
                <w:rFonts w:ascii="Times New Roman" w:hAnsi="Times New Roman"/>
                <w:b/>
                <w:sz w:val="24"/>
                <w:lang w:val="ru-RU"/>
              </w:rPr>
              <w:t>:</w:t>
            </w:r>
            <w:r w:rsidRPr="0011345E">
              <w:rPr>
                <w:rFonts w:ascii="Times New Roman" w:hAnsi="Times New Roman"/>
                <w:b/>
                <w:spacing w:val="48"/>
                <w:sz w:val="24"/>
                <w:lang w:val="ru-RU"/>
              </w:rPr>
              <w:t xml:space="preserve"> </w:t>
            </w:r>
            <w:proofErr w:type="gramStart"/>
            <w:r w:rsidRPr="0011345E">
              <w:rPr>
                <w:rFonts w:ascii="Times New Roman" w:hAnsi="Times New Roman"/>
                <w:b/>
                <w:spacing w:val="48"/>
                <w:sz w:val="24"/>
                <w:lang w:val="ru-RU"/>
              </w:rPr>
              <w:t>По</w:t>
            </w:r>
            <w:r w:rsidRPr="0011345E">
              <w:rPr>
                <w:rFonts w:ascii="Times New Roman" w:hAnsi="Times New Roman"/>
                <w:spacing w:val="48"/>
                <w:sz w:val="24"/>
                <w:lang w:val="ru-RU"/>
              </w:rPr>
              <w:t xml:space="preserve">  </w:t>
            </w:r>
            <w:r w:rsidRPr="0011345E">
              <w:rPr>
                <w:rFonts w:ascii="Times New Roman" w:hAnsi="Times New Roman"/>
                <w:sz w:val="24"/>
                <w:lang w:val="ru-RU"/>
              </w:rPr>
              <w:t>каждому</w:t>
            </w:r>
            <w:proofErr w:type="gramEnd"/>
            <w:r w:rsidRPr="0011345E">
              <w:rPr>
                <w:rFonts w:ascii="Times New Roman" w:hAnsi="Times New Roman"/>
                <w:spacing w:val="42"/>
                <w:sz w:val="24"/>
                <w:lang w:val="ru-RU"/>
              </w:rPr>
              <w:t xml:space="preserve">  </w:t>
            </w:r>
            <w:r w:rsidRPr="0011345E">
              <w:rPr>
                <w:rFonts w:ascii="Times New Roman" w:hAnsi="Times New Roman"/>
                <w:sz w:val="24"/>
                <w:lang w:val="ru-RU"/>
              </w:rPr>
              <w:t>из</w:t>
            </w:r>
            <w:r w:rsidRPr="0011345E">
              <w:rPr>
                <w:rFonts w:ascii="Times New Roman" w:hAnsi="Times New Roman"/>
                <w:spacing w:val="47"/>
                <w:sz w:val="24"/>
                <w:lang w:val="ru-RU"/>
              </w:rPr>
              <w:t xml:space="preserve">  </w:t>
            </w:r>
            <w:r w:rsidRPr="0011345E">
              <w:rPr>
                <w:rFonts w:ascii="Times New Roman" w:hAnsi="Times New Roman"/>
                <w:sz w:val="24"/>
                <w:lang w:val="ru-RU"/>
              </w:rPr>
              <w:t>видов,</w:t>
            </w:r>
            <w:r w:rsidRPr="0011345E">
              <w:rPr>
                <w:rFonts w:ascii="Times New Roman" w:hAnsi="Times New Roman"/>
                <w:spacing w:val="47"/>
                <w:sz w:val="24"/>
                <w:lang w:val="ru-RU"/>
              </w:rPr>
              <w:t xml:space="preserve">  </w:t>
            </w:r>
            <w:r w:rsidRPr="0011345E">
              <w:rPr>
                <w:rFonts w:ascii="Times New Roman" w:hAnsi="Times New Roman"/>
                <w:sz w:val="24"/>
                <w:lang w:val="ru-RU"/>
              </w:rPr>
              <w:t>способов</w:t>
            </w:r>
            <w:r w:rsidRPr="0011345E">
              <w:rPr>
                <w:rFonts w:ascii="Times New Roman" w:hAnsi="Times New Roman"/>
                <w:spacing w:val="47"/>
                <w:sz w:val="24"/>
                <w:lang w:val="ru-RU"/>
              </w:rPr>
              <w:t xml:space="preserve">  </w:t>
            </w:r>
            <w:r w:rsidRPr="0011345E">
              <w:rPr>
                <w:rFonts w:ascii="Times New Roman" w:hAnsi="Times New Roman"/>
                <w:spacing w:val="-2"/>
                <w:sz w:val="24"/>
                <w:lang w:val="ru-RU"/>
              </w:rPr>
              <w:t>познания</w:t>
            </w:r>
          </w:p>
          <w:p w14:paraId="230A0FED" w14:textId="77777777" w:rsidR="0011345E" w:rsidRPr="0011345E" w:rsidRDefault="0011345E" w:rsidP="00654380">
            <w:pPr>
              <w:pStyle w:val="TableParagraph"/>
              <w:shd w:val="clear" w:color="auto" w:fill="FFFFFF" w:themeFill="background1"/>
              <w:spacing w:line="261" w:lineRule="exact"/>
              <w:ind w:left="109"/>
              <w:jc w:val="both"/>
              <w:rPr>
                <w:rFonts w:ascii="Times New Roman" w:hAnsi="Times New Roman"/>
                <w:sz w:val="24"/>
                <w:lang w:val="ru-RU"/>
              </w:rPr>
            </w:pPr>
            <w:r w:rsidRPr="0011345E">
              <w:rPr>
                <w:rFonts w:ascii="Times New Roman" w:hAnsi="Times New Roman"/>
                <w:sz w:val="24"/>
                <w:lang w:val="ru-RU"/>
              </w:rPr>
              <w:t>сформировать</w:t>
            </w:r>
            <w:r w:rsidRPr="0011345E">
              <w:rPr>
                <w:rFonts w:ascii="Times New Roman" w:hAnsi="Times New Roman"/>
                <w:spacing w:val="-8"/>
                <w:sz w:val="24"/>
                <w:lang w:val="ru-RU"/>
              </w:rPr>
              <w:t xml:space="preserve"> </w:t>
            </w:r>
            <w:r w:rsidRPr="0011345E">
              <w:rPr>
                <w:rFonts w:ascii="Times New Roman" w:hAnsi="Times New Roman"/>
                <w:sz w:val="24"/>
                <w:lang w:val="ru-RU"/>
              </w:rPr>
              <w:t>оценку,</w:t>
            </w:r>
            <w:r w:rsidRPr="0011345E">
              <w:rPr>
                <w:rFonts w:ascii="Times New Roman" w:hAnsi="Times New Roman"/>
                <w:spacing w:val="1"/>
                <w:sz w:val="24"/>
                <w:lang w:val="ru-RU"/>
              </w:rPr>
              <w:t xml:space="preserve"> </w:t>
            </w:r>
            <w:r w:rsidRPr="0011345E">
              <w:rPr>
                <w:rFonts w:ascii="Times New Roman" w:hAnsi="Times New Roman"/>
                <w:sz w:val="24"/>
                <w:lang w:val="ru-RU"/>
              </w:rPr>
              <w:t>на</w:t>
            </w:r>
            <w:r w:rsidRPr="0011345E">
              <w:rPr>
                <w:rFonts w:ascii="Times New Roman" w:hAnsi="Times New Roman"/>
                <w:spacing w:val="-2"/>
                <w:sz w:val="24"/>
                <w:lang w:val="ru-RU"/>
              </w:rPr>
              <w:t xml:space="preserve"> </w:t>
            </w:r>
            <w:r w:rsidRPr="0011345E">
              <w:rPr>
                <w:rFonts w:ascii="Times New Roman" w:hAnsi="Times New Roman"/>
                <w:sz w:val="24"/>
                <w:lang w:val="ru-RU"/>
              </w:rPr>
              <w:t>сколько</w:t>
            </w:r>
            <w:r w:rsidRPr="0011345E">
              <w:rPr>
                <w:rFonts w:ascii="Times New Roman" w:hAnsi="Times New Roman"/>
                <w:spacing w:val="-2"/>
                <w:sz w:val="24"/>
                <w:lang w:val="ru-RU"/>
              </w:rPr>
              <w:t xml:space="preserve"> </w:t>
            </w:r>
            <w:r w:rsidRPr="0011345E">
              <w:rPr>
                <w:rFonts w:ascii="Times New Roman" w:hAnsi="Times New Roman"/>
                <w:sz w:val="24"/>
                <w:lang w:val="ru-RU"/>
              </w:rPr>
              <w:t>тот</w:t>
            </w:r>
            <w:r w:rsidRPr="0011345E">
              <w:rPr>
                <w:rFonts w:ascii="Times New Roman" w:hAnsi="Times New Roman"/>
                <w:spacing w:val="-5"/>
                <w:sz w:val="24"/>
                <w:lang w:val="ru-RU"/>
              </w:rPr>
              <w:t xml:space="preserve"> </w:t>
            </w:r>
            <w:r w:rsidRPr="0011345E">
              <w:rPr>
                <w:rFonts w:ascii="Times New Roman" w:hAnsi="Times New Roman"/>
                <w:sz w:val="24"/>
                <w:lang w:val="ru-RU"/>
              </w:rPr>
              <w:t>или</w:t>
            </w:r>
            <w:r w:rsidRPr="0011345E">
              <w:rPr>
                <w:rFonts w:ascii="Times New Roman" w:hAnsi="Times New Roman"/>
                <w:spacing w:val="-5"/>
                <w:sz w:val="24"/>
                <w:lang w:val="ru-RU"/>
              </w:rPr>
              <w:t xml:space="preserve"> </w:t>
            </w:r>
            <w:r w:rsidRPr="0011345E">
              <w:rPr>
                <w:rFonts w:ascii="Times New Roman" w:hAnsi="Times New Roman"/>
                <w:sz w:val="24"/>
                <w:lang w:val="ru-RU"/>
              </w:rPr>
              <w:t>иной</w:t>
            </w:r>
            <w:r w:rsidRPr="0011345E">
              <w:rPr>
                <w:rFonts w:ascii="Times New Roman" w:hAnsi="Times New Roman"/>
                <w:spacing w:val="-9"/>
                <w:sz w:val="24"/>
                <w:lang w:val="ru-RU"/>
              </w:rPr>
              <w:t xml:space="preserve"> </w:t>
            </w:r>
            <w:r w:rsidRPr="0011345E">
              <w:rPr>
                <w:rFonts w:ascii="Times New Roman" w:hAnsi="Times New Roman"/>
                <w:spacing w:val="-2"/>
                <w:sz w:val="24"/>
                <w:lang w:val="ru-RU"/>
              </w:rPr>
              <w:t>эффективен.</w:t>
            </w:r>
          </w:p>
        </w:tc>
        <w:tc>
          <w:tcPr>
            <w:tcW w:w="994" w:type="dxa"/>
          </w:tcPr>
          <w:p w14:paraId="5411B1B1"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45DAAECA"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tcPr>
          <w:p w14:paraId="71704CE7" w14:textId="77777777" w:rsidR="0011345E" w:rsidRPr="0011345E" w:rsidRDefault="0011345E" w:rsidP="00654380">
            <w:pPr>
              <w:pStyle w:val="TableParagraph"/>
              <w:shd w:val="clear" w:color="auto" w:fill="FFFFFF" w:themeFill="background1"/>
              <w:spacing w:line="268" w:lineRule="exact"/>
              <w:ind w:left="104"/>
              <w:rPr>
                <w:rFonts w:ascii="Times New Roman" w:hAnsi="Times New Roman"/>
                <w:sz w:val="24"/>
              </w:rPr>
            </w:pP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01.,</w:t>
            </w:r>
            <w:r w:rsidRPr="0011345E">
              <w:rPr>
                <w:rFonts w:ascii="Times New Roman" w:hAnsi="Times New Roman"/>
                <w:spacing w:val="-1"/>
                <w:sz w:val="24"/>
              </w:rPr>
              <w:t xml:space="preserve"> </w:t>
            </w:r>
            <w:r w:rsidRPr="0011345E">
              <w:rPr>
                <w:rFonts w:ascii="Times New Roman" w:hAnsi="Times New Roman"/>
                <w:sz w:val="24"/>
              </w:rPr>
              <w:t>ОК 02.,</w:t>
            </w:r>
            <w:r w:rsidRPr="0011345E">
              <w:rPr>
                <w:rFonts w:ascii="Times New Roman" w:hAnsi="Times New Roman"/>
                <w:spacing w:val="4"/>
                <w:sz w:val="24"/>
              </w:rPr>
              <w:t xml:space="preserve"> </w:t>
            </w:r>
            <w:r w:rsidRPr="0011345E">
              <w:rPr>
                <w:rFonts w:ascii="Times New Roman" w:hAnsi="Times New Roman"/>
                <w:spacing w:val="-5"/>
                <w:sz w:val="24"/>
              </w:rPr>
              <w:t>ОК</w:t>
            </w:r>
          </w:p>
          <w:p w14:paraId="7C432BBB" w14:textId="77777777" w:rsidR="0011345E" w:rsidRPr="0011345E" w:rsidRDefault="0011345E" w:rsidP="00654380">
            <w:pPr>
              <w:pStyle w:val="TableParagraph"/>
              <w:shd w:val="clear" w:color="auto" w:fill="FFFFFF" w:themeFill="background1"/>
              <w:spacing w:before="2"/>
              <w:ind w:left="104"/>
              <w:rPr>
                <w:rFonts w:ascii="Times New Roman" w:hAnsi="Times New Roman"/>
                <w:sz w:val="24"/>
              </w:rPr>
            </w:pPr>
            <w:r w:rsidRPr="0011345E">
              <w:rPr>
                <w:rFonts w:ascii="Times New Roman" w:hAnsi="Times New Roman"/>
                <w:sz w:val="24"/>
              </w:rPr>
              <w:t>03., ОК</w:t>
            </w:r>
            <w:r w:rsidRPr="0011345E">
              <w:rPr>
                <w:rFonts w:ascii="Times New Roman" w:hAnsi="Times New Roman"/>
                <w:spacing w:val="1"/>
                <w:sz w:val="24"/>
              </w:rPr>
              <w:t xml:space="preserve"> </w:t>
            </w:r>
            <w:r w:rsidRPr="0011345E">
              <w:rPr>
                <w:rFonts w:ascii="Times New Roman" w:hAnsi="Times New Roman"/>
                <w:spacing w:val="-5"/>
                <w:sz w:val="24"/>
              </w:rPr>
              <w:t>04</w:t>
            </w:r>
          </w:p>
        </w:tc>
      </w:tr>
      <w:tr w:rsidR="0011345E" w:rsidRPr="0011345E" w14:paraId="489CD4C6" w14:textId="77777777" w:rsidTr="00654380">
        <w:trPr>
          <w:trHeight w:val="277"/>
        </w:trPr>
        <w:tc>
          <w:tcPr>
            <w:tcW w:w="2285" w:type="dxa"/>
            <w:vMerge/>
            <w:tcBorders>
              <w:top w:val="nil"/>
            </w:tcBorders>
          </w:tcPr>
          <w:p w14:paraId="4BDA8727"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663" w:type="dxa"/>
            <w:gridSpan w:val="2"/>
          </w:tcPr>
          <w:p w14:paraId="197FB90A" w14:textId="77777777" w:rsidR="0011345E" w:rsidRPr="0011345E" w:rsidRDefault="0011345E" w:rsidP="00654380">
            <w:pPr>
              <w:pStyle w:val="TableParagraph"/>
              <w:shd w:val="clear" w:color="auto" w:fill="FFFFFF" w:themeFill="background1"/>
              <w:spacing w:line="258" w:lineRule="exact"/>
              <w:ind w:left="109"/>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53EA6E40"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6394813D"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532EE1E4"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13301A68" w14:textId="77777777" w:rsidTr="00654380">
        <w:trPr>
          <w:trHeight w:val="825"/>
        </w:trPr>
        <w:tc>
          <w:tcPr>
            <w:tcW w:w="2285" w:type="dxa"/>
            <w:vMerge/>
            <w:tcBorders>
              <w:top w:val="nil"/>
            </w:tcBorders>
          </w:tcPr>
          <w:p w14:paraId="439B8DD1"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438" w:type="dxa"/>
          </w:tcPr>
          <w:p w14:paraId="419C5541"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z w:val="24"/>
              </w:rPr>
            </w:pPr>
            <w:r w:rsidRPr="0011345E">
              <w:rPr>
                <w:rFonts w:ascii="Times New Roman" w:hAnsi="Times New Roman"/>
                <w:spacing w:val="-10"/>
                <w:sz w:val="24"/>
              </w:rPr>
              <w:t>2</w:t>
            </w:r>
          </w:p>
        </w:tc>
        <w:tc>
          <w:tcPr>
            <w:tcW w:w="8225" w:type="dxa"/>
          </w:tcPr>
          <w:p w14:paraId="257F7FA6" w14:textId="77777777" w:rsidR="0011345E" w:rsidRPr="0011345E" w:rsidRDefault="0011345E" w:rsidP="00654380">
            <w:pPr>
              <w:pStyle w:val="TableParagraph"/>
              <w:shd w:val="clear" w:color="auto" w:fill="FFFFFF" w:themeFill="background1"/>
              <w:spacing w:line="237" w:lineRule="auto"/>
              <w:ind w:left="109" w:right="99" w:firstLine="782"/>
              <w:rPr>
                <w:rFonts w:ascii="Times New Roman" w:hAnsi="Times New Roman"/>
                <w:b/>
                <w:sz w:val="24"/>
                <w:lang w:val="ru-RU"/>
              </w:rPr>
            </w:pPr>
            <w:r w:rsidRPr="0011345E">
              <w:rPr>
                <w:rFonts w:ascii="Times New Roman" w:hAnsi="Times New Roman"/>
                <w:b/>
                <w:sz w:val="24"/>
                <w:lang w:val="ru-RU"/>
              </w:rPr>
              <w:t xml:space="preserve">Практическая работа № 5: </w:t>
            </w:r>
            <w:r w:rsidRPr="0011345E">
              <w:rPr>
                <w:rFonts w:ascii="Times New Roman" w:hAnsi="Times New Roman"/>
                <w:b/>
                <w:sz w:val="24"/>
                <w:szCs w:val="24"/>
                <w:lang w:val="ru-RU"/>
              </w:rPr>
              <w:t>Решение логических задач с профессионально ориентированным содержанием или проведение дискуссии на профессионально значимую тему</w:t>
            </w:r>
            <w:r w:rsidRPr="0011345E">
              <w:rPr>
                <w:rFonts w:ascii="Times New Roman" w:hAnsi="Times New Roman"/>
                <w:b/>
                <w:sz w:val="24"/>
                <w:lang w:val="ru-RU"/>
              </w:rPr>
              <w:t>.</w:t>
            </w:r>
          </w:p>
          <w:p w14:paraId="2750BF66" w14:textId="77777777" w:rsidR="0011345E" w:rsidRPr="0011345E" w:rsidRDefault="0011345E" w:rsidP="00654380">
            <w:pPr>
              <w:pStyle w:val="TableParagraph"/>
              <w:shd w:val="clear" w:color="auto" w:fill="FFFFFF" w:themeFill="background1"/>
              <w:spacing w:line="261" w:lineRule="exact"/>
              <w:ind w:left="109"/>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3"/>
                <w:sz w:val="24"/>
                <w:lang w:val="ru-RU"/>
              </w:rPr>
              <w:t xml:space="preserve"> </w:t>
            </w:r>
            <w:r w:rsidRPr="0011345E">
              <w:rPr>
                <w:rFonts w:ascii="Times New Roman" w:hAnsi="Times New Roman"/>
                <w:b/>
                <w:sz w:val="24"/>
                <w:lang w:val="ru-RU"/>
              </w:rPr>
              <w:t>на</w:t>
            </w:r>
            <w:r w:rsidRPr="0011345E">
              <w:rPr>
                <w:rFonts w:ascii="Times New Roman" w:hAnsi="Times New Roman"/>
                <w:b/>
                <w:spacing w:val="-1"/>
                <w:sz w:val="24"/>
                <w:lang w:val="ru-RU"/>
              </w:rPr>
              <w:t xml:space="preserve"> </w:t>
            </w:r>
            <w:r w:rsidRPr="0011345E">
              <w:rPr>
                <w:rFonts w:ascii="Times New Roman" w:hAnsi="Times New Roman"/>
                <w:b/>
                <w:sz w:val="24"/>
                <w:lang w:val="ru-RU"/>
              </w:rPr>
              <w:t>дом:</w:t>
            </w:r>
            <w:r w:rsidRPr="0011345E">
              <w:rPr>
                <w:rFonts w:ascii="Times New Roman" w:hAnsi="Times New Roman"/>
                <w:b/>
                <w:spacing w:val="-4"/>
                <w:sz w:val="24"/>
                <w:lang w:val="ru-RU"/>
              </w:rPr>
              <w:t xml:space="preserve"> </w:t>
            </w:r>
            <w:r w:rsidRPr="0011345E">
              <w:rPr>
                <w:rFonts w:ascii="Times New Roman" w:hAnsi="Times New Roman"/>
                <w:sz w:val="24"/>
                <w:lang w:val="ru-RU"/>
              </w:rPr>
              <w:t xml:space="preserve">подготовить </w:t>
            </w:r>
            <w:r w:rsidRPr="0011345E">
              <w:rPr>
                <w:rFonts w:ascii="Times New Roman" w:hAnsi="Times New Roman"/>
                <w:spacing w:val="-2"/>
                <w:sz w:val="24"/>
                <w:lang w:val="ru-RU"/>
              </w:rPr>
              <w:t>презентацию</w:t>
            </w:r>
          </w:p>
        </w:tc>
        <w:tc>
          <w:tcPr>
            <w:tcW w:w="994" w:type="dxa"/>
          </w:tcPr>
          <w:p w14:paraId="5FCB7974"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BFF4955"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tcPr>
          <w:p w14:paraId="2BAD14D3"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rPr>
            </w:pP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01.,</w:t>
            </w:r>
            <w:r w:rsidRPr="0011345E">
              <w:rPr>
                <w:rFonts w:ascii="Times New Roman" w:hAnsi="Times New Roman"/>
                <w:spacing w:val="-1"/>
                <w:sz w:val="24"/>
              </w:rPr>
              <w:t xml:space="preserve"> </w:t>
            </w:r>
            <w:r w:rsidRPr="0011345E">
              <w:rPr>
                <w:rFonts w:ascii="Times New Roman" w:hAnsi="Times New Roman"/>
                <w:sz w:val="24"/>
              </w:rPr>
              <w:t>ОК 02.,</w:t>
            </w:r>
            <w:r w:rsidRPr="0011345E">
              <w:rPr>
                <w:rFonts w:ascii="Times New Roman" w:hAnsi="Times New Roman"/>
                <w:spacing w:val="4"/>
                <w:sz w:val="24"/>
              </w:rPr>
              <w:t xml:space="preserve"> </w:t>
            </w:r>
            <w:r w:rsidRPr="0011345E">
              <w:rPr>
                <w:rFonts w:ascii="Times New Roman" w:hAnsi="Times New Roman"/>
                <w:spacing w:val="-5"/>
                <w:sz w:val="24"/>
              </w:rPr>
              <w:t>ОК</w:t>
            </w:r>
          </w:p>
          <w:p w14:paraId="2A04BF6A"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rPr>
            </w:pPr>
            <w:r w:rsidRPr="0011345E">
              <w:rPr>
                <w:rFonts w:ascii="Times New Roman" w:hAnsi="Times New Roman"/>
                <w:sz w:val="24"/>
              </w:rPr>
              <w:t>03., ОК</w:t>
            </w:r>
            <w:r w:rsidRPr="0011345E">
              <w:rPr>
                <w:rFonts w:ascii="Times New Roman" w:hAnsi="Times New Roman"/>
                <w:spacing w:val="1"/>
                <w:sz w:val="24"/>
              </w:rPr>
              <w:t xml:space="preserve"> </w:t>
            </w:r>
            <w:r w:rsidRPr="0011345E">
              <w:rPr>
                <w:rFonts w:ascii="Times New Roman" w:hAnsi="Times New Roman"/>
                <w:spacing w:val="-5"/>
                <w:sz w:val="24"/>
              </w:rPr>
              <w:t>04.</w:t>
            </w:r>
          </w:p>
        </w:tc>
      </w:tr>
      <w:tr w:rsidR="0011345E" w:rsidRPr="0011345E" w14:paraId="1EE4BD9E" w14:textId="77777777" w:rsidTr="00654380">
        <w:trPr>
          <w:trHeight w:val="312"/>
        </w:trPr>
        <w:tc>
          <w:tcPr>
            <w:tcW w:w="2285" w:type="dxa"/>
            <w:vMerge w:val="restart"/>
            <w:tcBorders>
              <w:top w:val="nil"/>
            </w:tcBorders>
          </w:tcPr>
          <w:p w14:paraId="3771B38A"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b/>
                <w:bCs/>
                <w:sz w:val="24"/>
                <w:szCs w:val="24"/>
              </w:rPr>
              <w:t xml:space="preserve">Тема 1.4 </w:t>
            </w:r>
            <w:r w:rsidRPr="0011345E">
              <w:rPr>
                <w:rFonts w:ascii="Times New Roman" w:hAnsi="Times New Roman" w:cs="Times New Roman"/>
                <w:b/>
                <w:sz w:val="24"/>
                <w:szCs w:val="24"/>
              </w:rPr>
              <w:t>Деятельность человека как способ существования личности</w:t>
            </w:r>
          </w:p>
        </w:tc>
        <w:tc>
          <w:tcPr>
            <w:tcW w:w="8663" w:type="dxa"/>
            <w:gridSpan w:val="2"/>
          </w:tcPr>
          <w:p w14:paraId="200191F9" w14:textId="77777777" w:rsidR="0011345E" w:rsidRPr="0011345E" w:rsidRDefault="0011345E" w:rsidP="00654380">
            <w:pPr>
              <w:pStyle w:val="TableParagraph"/>
              <w:shd w:val="clear" w:color="auto" w:fill="FFFFFF" w:themeFill="background1"/>
              <w:spacing w:line="237" w:lineRule="auto"/>
              <w:ind w:right="99"/>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z w:val="24"/>
              </w:rPr>
              <w:t xml:space="preserve"> </w:t>
            </w:r>
            <w:proofErr w:type="spellStart"/>
            <w:r w:rsidRPr="0011345E">
              <w:rPr>
                <w:rFonts w:ascii="Times New Roman" w:hAnsi="Times New Roman"/>
                <w:b/>
                <w:sz w:val="24"/>
              </w:rPr>
              <w:t>материала</w:t>
            </w:r>
            <w:proofErr w:type="spellEnd"/>
            <w:r w:rsidRPr="0011345E">
              <w:rPr>
                <w:rFonts w:ascii="Times New Roman" w:hAnsi="Times New Roman"/>
                <w:b/>
                <w:sz w:val="24"/>
              </w:rPr>
              <w:t>:</w:t>
            </w:r>
          </w:p>
        </w:tc>
        <w:tc>
          <w:tcPr>
            <w:tcW w:w="994" w:type="dxa"/>
          </w:tcPr>
          <w:p w14:paraId="7749B2F4"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4</w:t>
            </w:r>
          </w:p>
        </w:tc>
        <w:tc>
          <w:tcPr>
            <w:tcW w:w="1104" w:type="dxa"/>
          </w:tcPr>
          <w:p w14:paraId="61632F01"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p>
        </w:tc>
        <w:tc>
          <w:tcPr>
            <w:tcW w:w="2411" w:type="dxa"/>
          </w:tcPr>
          <w:p w14:paraId="350F16A6"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rPr>
            </w:pPr>
          </w:p>
        </w:tc>
      </w:tr>
      <w:tr w:rsidR="0011345E" w:rsidRPr="0011345E" w14:paraId="6C7C8EBC" w14:textId="77777777" w:rsidTr="00654380">
        <w:trPr>
          <w:trHeight w:val="1162"/>
        </w:trPr>
        <w:tc>
          <w:tcPr>
            <w:tcW w:w="2285" w:type="dxa"/>
            <w:vMerge/>
          </w:tcPr>
          <w:p w14:paraId="484B0BAC"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438" w:type="dxa"/>
          </w:tcPr>
          <w:p w14:paraId="020BA4F2"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pacing w:val="-10"/>
                <w:sz w:val="24"/>
              </w:rPr>
            </w:pPr>
            <w:r w:rsidRPr="0011345E">
              <w:rPr>
                <w:rFonts w:ascii="Times New Roman" w:hAnsi="Times New Roman"/>
                <w:spacing w:val="-10"/>
                <w:sz w:val="24"/>
              </w:rPr>
              <w:t>1</w:t>
            </w:r>
          </w:p>
        </w:tc>
        <w:tc>
          <w:tcPr>
            <w:tcW w:w="8225" w:type="dxa"/>
          </w:tcPr>
          <w:p w14:paraId="13C39B21" w14:textId="77777777" w:rsidR="0011345E" w:rsidRPr="0011345E" w:rsidRDefault="0011345E" w:rsidP="00654380">
            <w:pPr>
              <w:pStyle w:val="TableParagraph"/>
              <w:shd w:val="clear" w:color="auto" w:fill="FFFFFF" w:themeFill="background1"/>
              <w:spacing w:line="237" w:lineRule="auto"/>
              <w:ind w:left="109" w:right="99"/>
              <w:rPr>
                <w:rFonts w:ascii="Times New Roman" w:hAnsi="Times New Roman"/>
                <w:bCs/>
                <w:sz w:val="24"/>
                <w:szCs w:val="24"/>
                <w:lang w:val="ru-RU"/>
              </w:rPr>
            </w:pPr>
            <w:r w:rsidRPr="0011345E">
              <w:rPr>
                <w:rFonts w:ascii="Times New Roman" w:hAnsi="Times New Roman"/>
                <w:b/>
                <w:bCs/>
                <w:sz w:val="24"/>
                <w:szCs w:val="24"/>
                <w:lang w:val="ru-RU"/>
              </w:rPr>
              <w:t>Деятельность. /</w:t>
            </w:r>
            <w:r w:rsidRPr="0011345E">
              <w:rPr>
                <w:rFonts w:ascii="Times New Roman" w:hAnsi="Times New Roman"/>
                <w:bCs/>
                <w:sz w:val="24"/>
                <w:szCs w:val="24"/>
                <w:lang w:val="ru-RU"/>
              </w:rPr>
              <w:t xml:space="preserve"> Структура деятельности. Виды деятельности. Поведение человека. Свобода и необходимость. Ответственность. Смысл жизни человека. Свобода и творчество.</w:t>
            </w:r>
          </w:p>
          <w:p w14:paraId="5222F1D8" w14:textId="77777777" w:rsidR="0011345E" w:rsidRPr="0011345E" w:rsidRDefault="0011345E" w:rsidP="00654380">
            <w:pPr>
              <w:pStyle w:val="TableParagraph"/>
              <w:shd w:val="clear" w:color="auto" w:fill="FFFFFF" w:themeFill="background1"/>
              <w:spacing w:line="237" w:lineRule="auto"/>
              <w:ind w:left="109" w:right="99"/>
              <w:rPr>
                <w:rFonts w:ascii="Times New Roman" w:hAnsi="Times New Roman"/>
                <w:b/>
                <w:sz w:val="24"/>
                <w:lang w:val="ru-RU"/>
              </w:rPr>
            </w:pPr>
            <w:r w:rsidRPr="0011345E">
              <w:rPr>
                <w:rFonts w:ascii="Times New Roman" w:hAnsi="Times New Roman"/>
                <w:b/>
                <w:bCs/>
                <w:sz w:val="24"/>
                <w:szCs w:val="24"/>
                <w:lang w:val="ru-RU"/>
              </w:rPr>
              <w:t xml:space="preserve">Задание на дом: </w:t>
            </w:r>
            <w:r w:rsidRPr="0011345E">
              <w:rPr>
                <w:rFonts w:ascii="Times New Roman" w:hAnsi="Times New Roman"/>
                <w:bCs/>
                <w:sz w:val="24"/>
                <w:szCs w:val="24"/>
                <w:lang w:val="ru-RU"/>
              </w:rPr>
              <w:t>индивидуальные сообщения.</w:t>
            </w:r>
          </w:p>
        </w:tc>
        <w:tc>
          <w:tcPr>
            <w:tcW w:w="994" w:type="dxa"/>
          </w:tcPr>
          <w:p w14:paraId="21A4C66F"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495D576E"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tcPr>
          <w:p w14:paraId="1CEFFF43" w14:textId="77777777" w:rsidR="0011345E" w:rsidRPr="0011345E" w:rsidRDefault="0011345E" w:rsidP="00654380">
            <w:pPr>
              <w:pStyle w:val="TableParagraph"/>
              <w:shd w:val="clear" w:color="auto" w:fill="FFFFFF" w:themeFill="background1"/>
              <w:rPr>
                <w:rFonts w:ascii="Times New Roman" w:hAnsi="Times New Roman"/>
                <w:sz w:val="24"/>
                <w:lang w:val="ru-RU"/>
              </w:rPr>
            </w:pPr>
            <w:r w:rsidRPr="0011345E">
              <w:rPr>
                <w:rFonts w:ascii="Times New Roman" w:hAnsi="Times New Roman"/>
                <w:sz w:val="24"/>
                <w:lang w:val="ru-RU"/>
              </w:rPr>
              <w:t>ОК 01., ОК 02., ОК</w:t>
            </w:r>
          </w:p>
          <w:p w14:paraId="3E20812F" w14:textId="77777777" w:rsidR="0011345E" w:rsidRPr="0011345E" w:rsidRDefault="0011345E" w:rsidP="00654380">
            <w:pPr>
              <w:pStyle w:val="TableParagraph"/>
              <w:shd w:val="clear" w:color="auto" w:fill="FFFFFF" w:themeFill="background1"/>
              <w:spacing w:line="267" w:lineRule="exact"/>
              <w:rPr>
                <w:rFonts w:ascii="Times New Roman" w:hAnsi="Times New Roman"/>
                <w:sz w:val="24"/>
                <w:lang w:val="ru-RU"/>
              </w:rPr>
            </w:pPr>
            <w:r w:rsidRPr="0011345E">
              <w:rPr>
                <w:rFonts w:ascii="Times New Roman" w:hAnsi="Times New Roman"/>
                <w:sz w:val="24"/>
                <w:lang w:val="ru-RU"/>
              </w:rPr>
              <w:t>03., ОК 04., ОК 06.,</w:t>
            </w:r>
          </w:p>
          <w:p w14:paraId="0008CBBC"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 xml:space="preserve">   </w:t>
            </w:r>
          </w:p>
        </w:tc>
      </w:tr>
      <w:tr w:rsidR="0011345E" w:rsidRPr="0011345E" w14:paraId="250378B3" w14:textId="77777777" w:rsidTr="00654380">
        <w:trPr>
          <w:trHeight w:val="1162"/>
        </w:trPr>
        <w:tc>
          <w:tcPr>
            <w:tcW w:w="2285" w:type="dxa"/>
            <w:vMerge/>
          </w:tcPr>
          <w:p w14:paraId="017CBF48" w14:textId="77777777" w:rsidR="0011345E" w:rsidRPr="0011345E" w:rsidRDefault="0011345E" w:rsidP="00654380">
            <w:pPr>
              <w:shd w:val="clear" w:color="auto" w:fill="FFFFFF" w:themeFill="background1"/>
              <w:rPr>
                <w:rFonts w:ascii="Times New Roman" w:hAnsi="Times New Roman" w:cs="Times New Roman"/>
                <w:b/>
                <w:bCs/>
                <w:sz w:val="24"/>
                <w:szCs w:val="24"/>
              </w:rPr>
            </w:pPr>
          </w:p>
        </w:tc>
        <w:tc>
          <w:tcPr>
            <w:tcW w:w="438" w:type="dxa"/>
          </w:tcPr>
          <w:p w14:paraId="29C2ED85"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pacing w:val="-10"/>
                <w:sz w:val="24"/>
              </w:rPr>
            </w:pPr>
            <w:r w:rsidRPr="0011345E">
              <w:rPr>
                <w:rFonts w:ascii="Times New Roman" w:hAnsi="Times New Roman"/>
                <w:spacing w:val="-10"/>
                <w:sz w:val="24"/>
              </w:rPr>
              <w:t>2</w:t>
            </w:r>
          </w:p>
        </w:tc>
        <w:tc>
          <w:tcPr>
            <w:tcW w:w="8225" w:type="dxa"/>
          </w:tcPr>
          <w:p w14:paraId="361EE248" w14:textId="77777777" w:rsidR="0011345E" w:rsidRPr="0011345E" w:rsidRDefault="0011345E" w:rsidP="00654380">
            <w:pPr>
              <w:pStyle w:val="TableParagraph"/>
              <w:shd w:val="clear" w:color="auto" w:fill="FFFFFF" w:themeFill="background1"/>
              <w:spacing w:line="237" w:lineRule="auto"/>
              <w:ind w:left="109" w:right="99"/>
              <w:rPr>
                <w:rFonts w:ascii="Times New Roman" w:hAnsi="Times New Roman"/>
                <w:bCs/>
                <w:sz w:val="24"/>
                <w:szCs w:val="24"/>
                <w:lang w:val="ru-RU"/>
              </w:rPr>
            </w:pPr>
            <w:r w:rsidRPr="0011345E">
              <w:rPr>
                <w:rFonts w:ascii="Times New Roman" w:hAnsi="Times New Roman"/>
                <w:b/>
                <w:bCs/>
                <w:sz w:val="24"/>
                <w:szCs w:val="24"/>
                <w:lang w:val="ru-RU"/>
              </w:rPr>
              <w:t xml:space="preserve">Профессиональная деятельность. / </w:t>
            </w:r>
            <w:r w:rsidRPr="0011345E">
              <w:rPr>
                <w:rFonts w:ascii="Times New Roman" w:hAnsi="Times New Roman"/>
                <w:bCs/>
                <w:sz w:val="24"/>
                <w:szCs w:val="24"/>
                <w:lang w:val="ru-RU"/>
              </w:rPr>
              <w:t xml:space="preserve">Профессиональное самоопределение. Учет особенностей характера в профессиональной деятельности </w:t>
            </w:r>
            <w:r w:rsidRPr="0011345E">
              <w:rPr>
                <w:rFonts w:ascii="Times New Roman" w:hAnsi="Times New Roman"/>
                <w:bCs/>
                <w:sz w:val="24"/>
                <w:szCs w:val="24"/>
                <w:lang w:val="ru-RU"/>
              </w:rPr>
              <w:br/>
              <w:t>по профессии/специальности</w:t>
            </w:r>
          </w:p>
          <w:p w14:paraId="59DBB6C3" w14:textId="77777777" w:rsidR="0011345E" w:rsidRPr="0011345E" w:rsidRDefault="0011345E" w:rsidP="00654380">
            <w:pPr>
              <w:pStyle w:val="TableParagraph"/>
              <w:shd w:val="clear" w:color="auto" w:fill="FFFFFF" w:themeFill="background1"/>
              <w:spacing w:line="237" w:lineRule="auto"/>
              <w:ind w:left="109" w:right="99"/>
              <w:rPr>
                <w:rFonts w:ascii="Times New Roman" w:hAnsi="Times New Roman"/>
                <w:b/>
                <w:bCs/>
                <w:sz w:val="24"/>
                <w:szCs w:val="24"/>
                <w:lang w:val="ru-RU"/>
              </w:rPr>
            </w:pPr>
            <w:r w:rsidRPr="0011345E">
              <w:rPr>
                <w:rFonts w:ascii="Times New Roman" w:hAnsi="Times New Roman"/>
                <w:b/>
                <w:bCs/>
                <w:sz w:val="24"/>
                <w:szCs w:val="24"/>
                <w:lang w:val="ru-RU"/>
              </w:rPr>
              <w:t xml:space="preserve">Задание на дом: </w:t>
            </w:r>
            <w:r w:rsidRPr="0011345E">
              <w:rPr>
                <w:rFonts w:ascii="Times New Roman" w:hAnsi="Times New Roman"/>
                <w:bCs/>
                <w:sz w:val="24"/>
                <w:szCs w:val="24"/>
                <w:lang w:val="ru-RU"/>
              </w:rPr>
              <w:t xml:space="preserve">составить индивидуальную карту </w:t>
            </w:r>
            <w:proofErr w:type="spellStart"/>
            <w:proofErr w:type="gramStart"/>
            <w:r w:rsidRPr="0011345E">
              <w:rPr>
                <w:rFonts w:ascii="Times New Roman" w:hAnsi="Times New Roman"/>
                <w:bCs/>
                <w:sz w:val="24"/>
                <w:szCs w:val="24"/>
                <w:lang w:val="ru-RU"/>
              </w:rPr>
              <w:t>проф.компетенций</w:t>
            </w:r>
            <w:proofErr w:type="spellEnd"/>
            <w:proofErr w:type="gramEnd"/>
          </w:p>
        </w:tc>
        <w:tc>
          <w:tcPr>
            <w:tcW w:w="994" w:type="dxa"/>
          </w:tcPr>
          <w:p w14:paraId="5CFF4DD3"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49598293"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tcPr>
          <w:p w14:paraId="09F322F6" w14:textId="77777777" w:rsidR="0011345E" w:rsidRPr="0011345E" w:rsidRDefault="0011345E" w:rsidP="00654380">
            <w:pPr>
              <w:pStyle w:val="TableParagraph"/>
              <w:shd w:val="clear" w:color="auto" w:fill="FFFFFF" w:themeFill="background1"/>
              <w:rPr>
                <w:rFonts w:ascii="Times New Roman" w:hAnsi="Times New Roman"/>
                <w:sz w:val="24"/>
                <w:lang w:val="ru-RU"/>
              </w:rPr>
            </w:pPr>
            <w:r w:rsidRPr="0011345E">
              <w:rPr>
                <w:rFonts w:ascii="Times New Roman" w:hAnsi="Times New Roman"/>
                <w:sz w:val="24"/>
                <w:lang w:val="ru-RU"/>
              </w:rPr>
              <w:t>ОК 01., ОК 02., ОК</w:t>
            </w:r>
          </w:p>
          <w:p w14:paraId="4F90FDE0" w14:textId="77777777" w:rsidR="0011345E" w:rsidRPr="0011345E" w:rsidRDefault="0011345E" w:rsidP="00654380">
            <w:pPr>
              <w:pStyle w:val="TableParagraph"/>
              <w:shd w:val="clear" w:color="auto" w:fill="FFFFFF" w:themeFill="background1"/>
              <w:rPr>
                <w:rFonts w:ascii="Times New Roman" w:hAnsi="Times New Roman"/>
                <w:sz w:val="24"/>
                <w:lang w:val="ru-RU"/>
              </w:rPr>
            </w:pPr>
            <w:r w:rsidRPr="0011345E">
              <w:rPr>
                <w:rFonts w:ascii="Times New Roman" w:hAnsi="Times New Roman"/>
                <w:sz w:val="24"/>
                <w:lang w:val="ru-RU"/>
              </w:rPr>
              <w:t>03., ОК 04., ОК 06.</w:t>
            </w:r>
          </w:p>
          <w:p w14:paraId="0868514C" w14:textId="77777777" w:rsidR="0011345E" w:rsidRPr="0011345E" w:rsidRDefault="0011345E" w:rsidP="00654380">
            <w:pPr>
              <w:pStyle w:val="TableParagraph"/>
              <w:shd w:val="clear" w:color="auto" w:fill="FFFFFF" w:themeFill="background1"/>
              <w:rPr>
                <w:rFonts w:ascii="Times New Roman" w:hAnsi="Times New Roman"/>
                <w:sz w:val="24"/>
                <w:lang w:val="ru-RU"/>
              </w:rPr>
            </w:pPr>
            <w:r w:rsidRPr="0011345E">
              <w:rPr>
                <w:rFonts w:ascii="Times New Roman" w:hAnsi="Times New Roman"/>
                <w:sz w:val="24"/>
                <w:lang w:val="ru-RU"/>
              </w:rPr>
              <w:t xml:space="preserve"> </w:t>
            </w:r>
          </w:p>
        </w:tc>
      </w:tr>
      <w:tr w:rsidR="0011345E" w:rsidRPr="0011345E" w14:paraId="3798B711" w14:textId="77777777" w:rsidTr="00654380">
        <w:trPr>
          <w:trHeight w:val="195"/>
        </w:trPr>
        <w:tc>
          <w:tcPr>
            <w:tcW w:w="2285" w:type="dxa"/>
            <w:vMerge w:val="restart"/>
          </w:tcPr>
          <w:p w14:paraId="113A2553" w14:textId="77777777" w:rsidR="0011345E" w:rsidRPr="0011345E" w:rsidRDefault="0011345E" w:rsidP="00654380">
            <w:pPr>
              <w:shd w:val="clear" w:color="auto" w:fill="FFFFFF" w:themeFill="background1"/>
              <w:rPr>
                <w:rFonts w:ascii="Times New Roman" w:hAnsi="Times New Roman" w:cs="Times New Roman"/>
                <w:b/>
                <w:bCs/>
                <w:sz w:val="24"/>
                <w:szCs w:val="24"/>
              </w:rPr>
            </w:pPr>
            <w:r w:rsidRPr="0011345E">
              <w:rPr>
                <w:rFonts w:ascii="Times New Roman" w:hAnsi="Times New Roman" w:cs="Times New Roman"/>
                <w:b/>
                <w:bCs/>
                <w:sz w:val="24"/>
                <w:szCs w:val="24"/>
              </w:rPr>
              <w:t>Тема 1.5 Человек в системе социальных взаимодействий</w:t>
            </w:r>
          </w:p>
        </w:tc>
        <w:tc>
          <w:tcPr>
            <w:tcW w:w="8663" w:type="dxa"/>
            <w:gridSpan w:val="2"/>
          </w:tcPr>
          <w:p w14:paraId="7EB6A0C3" w14:textId="77777777" w:rsidR="0011345E" w:rsidRPr="0011345E" w:rsidRDefault="0011345E" w:rsidP="00654380">
            <w:pPr>
              <w:pStyle w:val="TableParagraph"/>
              <w:shd w:val="clear" w:color="auto" w:fill="FFFFFF" w:themeFill="background1"/>
              <w:spacing w:line="237" w:lineRule="auto"/>
              <w:ind w:left="109" w:right="99"/>
              <w:rPr>
                <w:rFonts w:ascii="Times New Roman" w:hAnsi="Times New Roman"/>
                <w:b/>
                <w:bCs/>
                <w:sz w:val="24"/>
                <w:szCs w:val="24"/>
              </w:rPr>
            </w:pPr>
            <w:proofErr w:type="spellStart"/>
            <w:r w:rsidRPr="0011345E">
              <w:rPr>
                <w:rFonts w:ascii="Times New Roman" w:hAnsi="Times New Roman"/>
                <w:b/>
                <w:bCs/>
                <w:sz w:val="24"/>
                <w:szCs w:val="24"/>
              </w:rPr>
              <w:t>Содержание</w:t>
            </w:r>
            <w:proofErr w:type="spellEnd"/>
            <w:r w:rsidRPr="0011345E">
              <w:rPr>
                <w:rFonts w:ascii="Times New Roman" w:hAnsi="Times New Roman"/>
                <w:b/>
                <w:bCs/>
                <w:sz w:val="24"/>
                <w:szCs w:val="24"/>
              </w:rPr>
              <w:t xml:space="preserve"> </w:t>
            </w:r>
            <w:proofErr w:type="spellStart"/>
            <w:r w:rsidRPr="0011345E">
              <w:rPr>
                <w:rFonts w:ascii="Times New Roman" w:hAnsi="Times New Roman"/>
                <w:b/>
                <w:bCs/>
                <w:sz w:val="24"/>
                <w:szCs w:val="24"/>
              </w:rPr>
              <w:t>учебного</w:t>
            </w:r>
            <w:proofErr w:type="spellEnd"/>
            <w:r w:rsidRPr="0011345E">
              <w:rPr>
                <w:rFonts w:ascii="Times New Roman" w:hAnsi="Times New Roman"/>
                <w:b/>
                <w:bCs/>
                <w:sz w:val="24"/>
                <w:szCs w:val="24"/>
              </w:rPr>
              <w:t xml:space="preserve"> </w:t>
            </w:r>
            <w:proofErr w:type="spellStart"/>
            <w:r w:rsidRPr="0011345E">
              <w:rPr>
                <w:rFonts w:ascii="Times New Roman" w:hAnsi="Times New Roman"/>
                <w:b/>
                <w:bCs/>
                <w:sz w:val="24"/>
                <w:szCs w:val="24"/>
              </w:rPr>
              <w:t>материала</w:t>
            </w:r>
            <w:proofErr w:type="spellEnd"/>
            <w:r w:rsidRPr="0011345E">
              <w:rPr>
                <w:rFonts w:ascii="Times New Roman" w:hAnsi="Times New Roman"/>
                <w:b/>
                <w:bCs/>
                <w:sz w:val="24"/>
                <w:szCs w:val="24"/>
              </w:rPr>
              <w:t>:</w:t>
            </w:r>
          </w:p>
        </w:tc>
        <w:tc>
          <w:tcPr>
            <w:tcW w:w="994" w:type="dxa"/>
          </w:tcPr>
          <w:p w14:paraId="3F426136"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2</w:t>
            </w:r>
          </w:p>
        </w:tc>
        <w:tc>
          <w:tcPr>
            <w:tcW w:w="1104" w:type="dxa"/>
          </w:tcPr>
          <w:p w14:paraId="70981E92"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p>
        </w:tc>
        <w:tc>
          <w:tcPr>
            <w:tcW w:w="2411" w:type="dxa"/>
          </w:tcPr>
          <w:p w14:paraId="16D9AB98" w14:textId="77777777" w:rsidR="0011345E" w:rsidRPr="0011345E" w:rsidRDefault="0011345E" w:rsidP="00654380">
            <w:pPr>
              <w:pStyle w:val="TableParagraph"/>
              <w:shd w:val="clear" w:color="auto" w:fill="FFFFFF" w:themeFill="background1"/>
              <w:rPr>
                <w:rFonts w:ascii="Times New Roman" w:hAnsi="Times New Roman"/>
                <w:sz w:val="24"/>
              </w:rPr>
            </w:pPr>
          </w:p>
        </w:tc>
      </w:tr>
      <w:tr w:rsidR="0011345E" w:rsidRPr="0011345E" w14:paraId="557E422D" w14:textId="77777777" w:rsidTr="00654380">
        <w:trPr>
          <w:trHeight w:val="1162"/>
        </w:trPr>
        <w:tc>
          <w:tcPr>
            <w:tcW w:w="2285" w:type="dxa"/>
            <w:vMerge/>
          </w:tcPr>
          <w:p w14:paraId="78B3E0A3" w14:textId="77777777" w:rsidR="0011345E" w:rsidRPr="0011345E" w:rsidRDefault="0011345E" w:rsidP="00654380">
            <w:pPr>
              <w:shd w:val="clear" w:color="auto" w:fill="FFFFFF" w:themeFill="background1"/>
              <w:rPr>
                <w:rFonts w:ascii="Times New Roman" w:hAnsi="Times New Roman" w:cs="Times New Roman"/>
                <w:b/>
                <w:bCs/>
                <w:sz w:val="24"/>
                <w:szCs w:val="24"/>
              </w:rPr>
            </w:pPr>
          </w:p>
        </w:tc>
        <w:tc>
          <w:tcPr>
            <w:tcW w:w="438" w:type="dxa"/>
          </w:tcPr>
          <w:p w14:paraId="27BDC8C6"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pacing w:val="-10"/>
                <w:sz w:val="24"/>
              </w:rPr>
            </w:pPr>
            <w:r w:rsidRPr="0011345E">
              <w:rPr>
                <w:rFonts w:ascii="Times New Roman" w:hAnsi="Times New Roman"/>
                <w:spacing w:val="-10"/>
                <w:sz w:val="24"/>
              </w:rPr>
              <w:t>1</w:t>
            </w:r>
          </w:p>
        </w:tc>
        <w:tc>
          <w:tcPr>
            <w:tcW w:w="8225" w:type="dxa"/>
          </w:tcPr>
          <w:p w14:paraId="36CC1BA3" w14:textId="77777777" w:rsidR="0011345E" w:rsidRPr="0011345E" w:rsidRDefault="0011345E" w:rsidP="00654380">
            <w:pPr>
              <w:pStyle w:val="TableParagraph"/>
              <w:shd w:val="clear" w:color="auto" w:fill="FFFFFF" w:themeFill="background1"/>
              <w:spacing w:line="237" w:lineRule="auto"/>
              <w:ind w:left="109" w:right="99"/>
              <w:rPr>
                <w:rFonts w:ascii="Times New Roman" w:hAnsi="Times New Roman"/>
                <w:bCs/>
                <w:sz w:val="24"/>
                <w:szCs w:val="24"/>
                <w:lang w:val="ru-RU"/>
              </w:rPr>
            </w:pPr>
            <w:r w:rsidRPr="0011345E">
              <w:rPr>
                <w:rFonts w:ascii="Times New Roman" w:hAnsi="Times New Roman"/>
                <w:b/>
                <w:bCs/>
                <w:sz w:val="24"/>
                <w:szCs w:val="24"/>
                <w:lang w:val="ru-RU"/>
              </w:rPr>
              <w:t xml:space="preserve">Общественные </w:t>
            </w:r>
            <w:proofErr w:type="gramStart"/>
            <w:r w:rsidRPr="0011345E">
              <w:rPr>
                <w:rFonts w:ascii="Times New Roman" w:hAnsi="Times New Roman"/>
                <w:b/>
                <w:bCs/>
                <w:sz w:val="24"/>
                <w:szCs w:val="24"/>
                <w:lang w:val="ru-RU"/>
              </w:rPr>
              <w:t>отношения./</w:t>
            </w:r>
            <w:proofErr w:type="gramEnd"/>
            <w:r w:rsidRPr="0011345E">
              <w:rPr>
                <w:rFonts w:ascii="Times New Roman" w:hAnsi="Times New Roman"/>
                <w:b/>
                <w:bCs/>
                <w:sz w:val="24"/>
                <w:szCs w:val="24"/>
                <w:lang w:val="ru-RU"/>
              </w:rPr>
              <w:t xml:space="preserve"> </w:t>
            </w:r>
            <w:r w:rsidRPr="0011345E">
              <w:rPr>
                <w:rFonts w:ascii="Times New Roman" w:hAnsi="Times New Roman"/>
                <w:bCs/>
                <w:sz w:val="24"/>
                <w:szCs w:val="24"/>
                <w:lang w:val="ru-RU"/>
              </w:rPr>
              <w:t>Общественные потребности и социальные институты. Социальные группы. Человек в системе социальных взаимодействий. Социальные роли и социальные статусы.</w:t>
            </w:r>
            <w:r w:rsidRPr="0011345E">
              <w:rPr>
                <w:rFonts w:ascii="Times New Roman" w:hAnsi="Times New Roman"/>
                <w:b/>
                <w:bCs/>
                <w:sz w:val="24"/>
                <w:szCs w:val="24"/>
                <w:lang w:val="ru-RU"/>
              </w:rPr>
              <w:t xml:space="preserve"> </w:t>
            </w:r>
            <w:r w:rsidRPr="0011345E">
              <w:rPr>
                <w:rFonts w:ascii="Times New Roman" w:hAnsi="Times New Roman"/>
                <w:bCs/>
                <w:sz w:val="24"/>
                <w:szCs w:val="24"/>
                <w:lang w:val="ru-RU"/>
              </w:rPr>
              <w:t xml:space="preserve">Межличностное общение и взаимодействие в профессиональном сообществе. Престиж профессиональной деятельности. Социальные роли человека в трудовом коллективе. </w:t>
            </w:r>
          </w:p>
          <w:p w14:paraId="4F4D0F89" w14:textId="77777777" w:rsidR="0011345E" w:rsidRPr="0011345E" w:rsidRDefault="0011345E" w:rsidP="00654380">
            <w:pPr>
              <w:pStyle w:val="TableParagraph"/>
              <w:shd w:val="clear" w:color="auto" w:fill="FFFFFF" w:themeFill="background1"/>
              <w:spacing w:line="237" w:lineRule="auto"/>
              <w:ind w:left="109" w:right="99"/>
              <w:rPr>
                <w:rFonts w:ascii="Times New Roman" w:hAnsi="Times New Roman"/>
                <w:b/>
                <w:bCs/>
                <w:sz w:val="24"/>
                <w:szCs w:val="24"/>
                <w:lang w:val="ru-RU"/>
              </w:rPr>
            </w:pPr>
            <w:r w:rsidRPr="0011345E">
              <w:rPr>
                <w:rFonts w:ascii="Times New Roman" w:hAnsi="Times New Roman"/>
                <w:b/>
                <w:bCs/>
                <w:sz w:val="24"/>
                <w:szCs w:val="24"/>
                <w:lang w:val="ru-RU"/>
              </w:rPr>
              <w:t xml:space="preserve">Задание на дом: </w:t>
            </w:r>
            <w:r w:rsidRPr="0011345E">
              <w:rPr>
                <w:rFonts w:ascii="Times New Roman" w:hAnsi="Times New Roman"/>
                <w:bCs/>
                <w:sz w:val="24"/>
                <w:szCs w:val="24"/>
                <w:lang w:val="ru-RU"/>
              </w:rPr>
              <w:t>индивидуальные сообщения «Возможности профессионального роста»</w:t>
            </w:r>
          </w:p>
        </w:tc>
        <w:tc>
          <w:tcPr>
            <w:tcW w:w="994" w:type="dxa"/>
          </w:tcPr>
          <w:p w14:paraId="5A59D402"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43273761"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tcPr>
          <w:p w14:paraId="5284583B" w14:textId="77777777" w:rsidR="0011345E" w:rsidRPr="0011345E" w:rsidRDefault="0011345E" w:rsidP="00654380">
            <w:pPr>
              <w:pStyle w:val="TableParagraph"/>
              <w:shd w:val="clear" w:color="auto" w:fill="FFFFFF" w:themeFill="background1"/>
              <w:rPr>
                <w:rFonts w:ascii="Times New Roman" w:hAnsi="Times New Roman"/>
                <w:sz w:val="24"/>
                <w:lang w:val="ru-RU"/>
              </w:rPr>
            </w:pPr>
            <w:r w:rsidRPr="0011345E">
              <w:rPr>
                <w:rFonts w:ascii="Times New Roman" w:hAnsi="Times New Roman"/>
                <w:sz w:val="24"/>
                <w:lang w:val="ru-RU"/>
              </w:rPr>
              <w:t>ОК 01., ОК 02., ОК</w:t>
            </w:r>
          </w:p>
          <w:p w14:paraId="3A39C107" w14:textId="77777777" w:rsidR="0011345E" w:rsidRPr="0011345E" w:rsidRDefault="0011345E" w:rsidP="00654380">
            <w:pPr>
              <w:pStyle w:val="TableParagraph"/>
              <w:shd w:val="clear" w:color="auto" w:fill="FFFFFF" w:themeFill="background1"/>
              <w:rPr>
                <w:rFonts w:ascii="Times New Roman" w:hAnsi="Times New Roman"/>
                <w:sz w:val="24"/>
                <w:lang w:val="ru-RU"/>
              </w:rPr>
            </w:pPr>
            <w:r w:rsidRPr="0011345E">
              <w:rPr>
                <w:rFonts w:ascii="Times New Roman" w:hAnsi="Times New Roman"/>
                <w:sz w:val="24"/>
                <w:lang w:val="ru-RU"/>
              </w:rPr>
              <w:t>03., ОК 04., ОК 06.</w:t>
            </w:r>
          </w:p>
          <w:p w14:paraId="54AEEB1B" w14:textId="77777777" w:rsidR="0011345E" w:rsidRPr="0011345E" w:rsidRDefault="0011345E" w:rsidP="00654380">
            <w:pPr>
              <w:pStyle w:val="TableParagraph"/>
              <w:shd w:val="clear" w:color="auto" w:fill="FFFFFF" w:themeFill="background1"/>
              <w:rPr>
                <w:rFonts w:ascii="Times New Roman" w:hAnsi="Times New Roman"/>
                <w:sz w:val="24"/>
                <w:lang w:val="ru-RU"/>
              </w:rPr>
            </w:pPr>
            <w:r w:rsidRPr="0011345E">
              <w:rPr>
                <w:rFonts w:ascii="Times New Roman" w:hAnsi="Times New Roman"/>
                <w:sz w:val="24"/>
                <w:lang w:val="ru-RU"/>
              </w:rPr>
              <w:t xml:space="preserve"> </w:t>
            </w:r>
          </w:p>
        </w:tc>
      </w:tr>
      <w:tr w:rsidR="0011345E" w:rsidRPr="0011345E" w14:paraId="3753AAA5" w14:textId="77777777" w:rsidTr="00654380">
        <w:trPr>
          <w:trHeight w:val="278"/>
        </w:trPr>
        <w:tc>
          <w:tcPr>
            <w:tcW w:w="10948" w:type="dxa"/>
            <w:gridSpan w:val="3"/>
            <w:shd w:val="clear" w:color="auto" w:fill="FFFFFF" w:themeFill="background1"/>
          </w:tcPr>
          <w:p w14:paraId="67BD8A3E" w14:textId="77777777" w:rsidR="0011345E" w:rsidRPr="0011345E" w:rsidRDefault="0011345E" w:rsidP="00654380">
            <w:pPr>
              <w:pStyle w:val="TableParagraph"/>
              <w:shd w:val="clear" w:color="auto" w:fill="FFFFFF" w:themeFill="background1"/>
              <w:spacing w:line="258" w:lineRule="exact"/>
              <w:ind w:left="110"/>
              <w:rPr>
                <w:rFonts w:ascii="Times New Roman" w:hAnsi="Times New Roman"/>
                <w:b/>
                <w:sz w:val="24"/>
              </w:rPr>
            </w:pPr>
            <w:proofErr w:type="spellStart"/>
            <w:r w:rsidRPr="0011345E">
              <w:rPr>
                <w:rFonts w:ascii="Times New Roman" w:hAnsi="Times New Roman"/>
                <w:b/>
                <w:bCs/>
                <w:sz w:val="24"/>
              </w:rPr>
              <w:t>Раздел</w:t>
            </w:r>
            <w:proofErr w:type="spellEnd"/>
            <w:r w:rsidRPr="0011345E">
              <w:rPr>
                <w:rFonts w:ascii="Times New Roman" w:hAnsi="Times New Roman"/>
                <w:b/>
                <w:bCs/>
                <w:sz w:val="24"/>
              </w:rPr>
              <w:t xml:space="preserve"> 2 </w:t>
            </w:r>
            <w:proofErr w:type="spellStart"/>
            <w:r w:rsidRPr="0011345E">
              <w:rPr>
                <w:rFonts w:ascii="Times New Roman" w:hAnsi="Times New Roman"/>
                <w:b/>
                <w:sz w:val="24"/>
              </w:rPr>
              <w:t>Культура</w:t>
            </w:r>
            <w:proofErr w:type="spellEnd"/>
            <w:r w:rsidRPr="0011345E">
              <w:rPr>
                <w:rFonts w:ascii="Times New Roman" w:hAnsi="Times New Roman"/>
                <w:b/>
                <w:sz w:val="24"/>
              </w:rPr>
              <w:t xml:space="preserve">. </w:t>
            </w:r>
            <w:proofErr w:type="spellStart"/>
            <w:r w:rsidRPr="0011345E">
              <w:rPr>
                <w:rFonts w:ascii="Times New Roman" w:hAnsi="Times New Roman"/>
                <w:b/>
                <w:sz w:val="24"/>
              </w:rPr>
              <w:t>Искусство</w:t>
            </w:r>
            <w:proofErr w:type="spellEnd"/>
          </w:p>
        </w:tc>
        <w:tc>
          <w:tcPr>
            <w:tcW w:w="994" w:type="dxa"/>
            <w:shd w:val="clear" w:color="auto" w:fill="FFFFFF" w:themeFill="background1"/>
          </w:tcPr>
          <w:p w14:paraId="6D6D5AD1" w14:textId="77777777" w:rsidR="0011345E" w:rsidRPr="0011345E" w:rsidRDefault="0011345E" w:rsidP="00654380">
            <w:pPr>
              <w:pStyle w:val="TableParagraph"/>
              <w:shd w:val="clear" w:color="auto" w:fill="FFFFFF" w:themeFill="background1"/>
              <w:spacing w:line="258" w:lineRule="exact"/>
              <w:ind w:left="11"/>
              <w:jc w:val="center"/>
              <w:rPr>
                <w:rFonts w:ascii="Times New Roman" w:hAnsi="Times New Roman"/>
                <w:b/>
                <w:sz w:val="24"/>
              </w:rPr>
            </w:pPr>
            <w:r w:rsidRPr="0011345E">
              <w:rPr>
                <w:rFonts w:ascii="Times New Roman" w:hAnsi="Times New Roman"/>
                <w:b/>
                <w:spacing w:val="-5"/>
                <w:sz w:val="24"/>
              </w:rPr>
              <w:t>12</w:t>
            </w:r>
          </w:p>
        </w:tc>
        <w:tc>
          <w:tcPr>
            <w:tcW w:w="1104" w:type="dxa"/>
            <w:shd w:val="clear" w:color="auto" w:fill="FFFFFF" w:themeFill="background1"/>
          </w:tcPr>
          <w:p w14:paraId="1741EC27" w14:textId="77777777" w:rsidR="0011345E" w:rsidRPr="0011345E" w:rsidRDefault="0011345E" w:rsidP="00654380">
            <w:pPr>
              <w:pStyle w:val="TableParagraph"/>
              <w:shd w:val="clear" w:color="auto" w:fill="FFFFFF" w:themeFill="background1"/>
              <w:jc w:val="center"/>
              <w:rPr>
                <w:rFonts w:ascii="Times New Roman" w:hAnsi="Times New Roman"/>
                <w:sz w:val="20"/>
              </w:rPr>
            </w:pPr>
            <w:r w:rsidRPr="0011345E">
              <w:rPr>
                <w:rFonts w:ascii="Times New Roman" w:hAnsi="Times New Roman"/>
                <w:sz w:val="20"/>
              </w:rPr>
              <w:t>4</w:t>
            </w:r>
          </w:p>
        </w:tc>
        <w:tc>
          <w:tcPr>
            <w:tcW w:w="2411" w:type="dxa"/>
            <w:shd w:val="clear" w:color="auto" w:fill="FFFFFF" w:themeFill="background1"/>
          </w:tcPr>
          <w:p w14:paraId="570D611E"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2D2D43C6" w14:textId="77777777" w:rsidTr="00654380">
        <w:trPr>
          <w:trHeight w:val="840"/>
        </w:trPr>
        <w:tc>
          <w:tcPr>
            <w:tcW w:w="2285" w:type="dxa"/>
            <w:vMerge w:val="restart"/>
          </w:tcPr>
          <w:p w14:paraId="1FC64141" w14:textId="77777777" w:rsidR="0011345E" w:rsidRPr="0011345E" w:rsidRDefault="0011345E" w:rsidP="00654380">
            <w:pPr>
              <w:pStyle w:val="TableParagraph"/>
              <w:shd w:val="clear" w:color="auto" w:fill="FFFFFF" w:themeFill="background1"/>
              <w:ind w:left="110" w:right="140"/>
              <w:rPr>
                <w:rFonts w:ascii="Times New Roman" w:hAnsi="Times New Roman"/>
                <w:b/>
                <w:sz w:val="24"/>
                <w:lang w:val="ru-RU"/>
              </w:rPr>
            </w:pPr>
            <w:r w:rsidRPr="0011345E">
              <w:rPr>
                <w:rFonts w:ascii="Times New Roman" w:hAnsi="Times New Roman"/>
                <w:b/>
                <w:sz w:val="24"/>
                <w:szCs w:val="24"/>
                <w:lang w:val="ru-RU"/>
              </w:rPr>
              <w:t>Тема 2.1 Как музеи сохраняют историю</w:t>
            </w:r>
          </w:p>
        </w:tc>
        <w:tc>
          <w:tcPr>
            <w:tcW w:w="8663" w:type="dxa"/>
            <w:gridSpan w:val="2"/>
          </w:tcPr>
          <w:p w14:paraId="13C20EC4" w14:textId="77777777" w:rsidR="0011345E" w:rsidRPr="0011345E" w:rsidRDefault="0011345E" w:rsidP="00654380">
            <w:pPr>
              <w:pStyle w:val="TableParagraph"/>
              <w:shd w:val="clear" w:color="auto" w:fill="FFFFFF" w:themeFill="background1"/>
              <w:spacing w:line="253" w:lineRule="exact"/>
              <w:ind w:left="109"/>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tcPr>
          <w:p w14:paraId="16BD38DE" w14:textId="77777777" w:rsidR="0011345E" w:rsidRPr="0011345E" w:rsidRDefault="0011345E" w:rsidP="00654380">
            <w:pPr>
              <w:pStyle w:val="TableParagraph"/>
              <w:shd w:val="clear" w:color="auto" w:fill="FFFFFF" w:themeFill="background1"/>
              <w:spacing w:line="253" w:lineRule="exact"/>
              <w:ind w:left="11" w:right="4"/>
              <w:jc w:val="center"/>
              <w:rPr>
                <w:rFonts w:ascii="Times New Roman" w:hAnsi="Times New Roman"/>
                <w:b/>
                <w:sz w:val="24"/>
              </w:rPr>
            </w:pPr>
            <w:r w:rsidRPr="0011345E">
              <w:rPr>
                <w:rFonts w:ascii="Times New Roman" w:hAnsi="Times New Roman"/>
                <w:b/>
                <w:spacing w:val="-10"/>
                <w:sz w:val="24"/>
              </w:rPr>
              <w:t>4</w:t>
            </w:r>
          </w:p>
        </w:tc>
        <w:tc>
          <w:tcPr>
            <w:tcW w:w="1104" w:type="dxa"/>
          </w:tcPr>
          <w:p w14:paraId="743B50F2"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val="restart"/>
          </w:tcPr>
          <w:p w14:paraId="229D4BE0"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0774A2E0"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 xml:space="preserve">ОК </w:t>
            </w:r>
            <w:r w:rsidRPr="0011345E">
              <w:rPr>
                <w:rFonts w:ascii="Times New Roman" w:hAnsi="Times New Roman"/>
                <w:spacing w:val="-4"/>
                <w:sz w:val="24"/>
                <w:lang w:val="ru-RU"/>
              </w:rPr>
              <w:t>06.</w:t>
            </w:r>
          </w:p>
          <w:p w14:paraId="20991E54" w14:textId="77777777" w:rsidR="0011345E" w:rsidRPr="0011345E" w:rsidRDefault="0011345E" w:rsidP="00654380">
            <w:pPr>
              <w:pStyle w:val="TableParagraph"/>
              <w:shd w:val="clear" w:color="auto" w:fill="FFFFFF" w:themeFill="background1"/>
              <w:spacing w:before="3"/>
              <w:ind w:left="104"/>
              <w:rPr>
                <w:rFonts w:ascii="Times New Roman" w:hAnsi="Times New Roman"/>
                <w:sz w:val="24"/>
                <w:lang w:val="ru-RU"/>
              </w:rPr>
            </w:pPr>
            <w:r w:rsidRPr="0011345E">
              <w:rPr>
                <w:rFonts w:ascii="Times New Roman" w:hAnsi="Times New Roman"/>
                <w:sz w:val="24"/>
                <w:lang w:val="ru-RU"/>
              </w:rPr>
              <w:t xml:space="preserve">   </w:t>
            </w:r>
          </w:p>
        </w:tc>
      </w:tr>
      <w:tr w:rsidR="0011345E" w:rsidRPr="0011345E" w14:paraId="28C27136" w14:textId="77777777" w:rsidTr="00654380">
        <w:trPr>
          <w:trHeight w:val="1382"/>
        </w:trPr>
        <w:tc>
          <w:tcPr>
            <w:tcW w:w="2285" w:type="dxa"/>
            <w:vMerge/>
            <w:tcBorders>
              <w:top w:val="nil"/>
            </w:tcBorders>
          </w:tcPr>
          <w:p w14:paraId="3C8DD2CE"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438" w:type="dxa"/>
          </w:tcPr>
          <w:p w14:paraId="27DCF471"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1</w:t>
            </w:r>
          </w:p>
        </w:tc>
        <w:tc>
          <w:tcPr>
            <w:tcW w:w="8225" w:type="dxa"/>
          </w:tcPr>
          <w:p w14:paraId="629A5117" w14:textId="77777777" w:rsidR="0011345E" w:rsidRPr="0011345E" w:rsidRDefault="0011345E" w:rsidP="00654380">
            <w:pPr>
              <w:pStyle w:val="TableParagraph"/>
              <w:shd w:val="clear" w:color="auto" w:fill="FFFFFF" w:themeFill="background1"/>
              <w:spacing w:line="278" w:lineRule="exact"/>
              <w:ind w:left="109" w:right="97"/>
              <w:rPr>
                <w:rFonts w:ascii="Times New Roman" w:hAnsi="Times New Roman"/>
                <w:b/>
                <w:bCs/>
                <w:sz w:val="24"/>
                <w:lang w:val="ru-RU"/>
              </w:rPr>
            </w:pPr>
            <w:r w:rsidRPr="0011345E">
              <w:rPr>
                <w:rFonts w:ascii="Times New Roman" w:hAnsi="Times New Roman"/>
                <w:b/>
                <w:bCs/>
                <w:sz w:val="24"/>
                <w:szCs w:val="24"/>
                <w:lang w:val="ru-RU"/>
              </w:rPr>
              <w:t xml:space="preserve">Музеи. Вклад музеев в сохранение истории и </w:t>
            </w:r>
            <w:proofErr w:type="gramStart"/>
            <w:r w:rsidRPr="0011345E">
              <w:rPr>
                <w:rFonts w:ascii="Times New Roman" w:hAnsi="Times New Roman"/>
                <w:b/>
                <w:bCs/>
                <w:sz w:val="24"/>
                <w:szCs w:val="24"/>
                <w:lang w:val="ru-RU"/>
              </w:rPr>
              <w:t>традиций./</w:t>
            </w:r>
            <w:proofErr w:type="gramEnd"/>
            <w:r w:rsidRPr="0011345E">
              <w:rPr>
                <w:rFonts w:ascii="Times New Roman" w:hAnsi="Times New Roman"/>
                <w:bCs/>
                <w:sz w:val="24"/>
                <w:szCs w:val="24"/>
                <w:lang w:val="ru-RU"/>
              </w:rPr>
              <w:t xml:space="preserve"> Основные государственные музеи Российской Федерации. Региональные музеи.</w:t>
            </w:r>
            <w:r w:rsidRPr="0011345E">
              <w:rPr>
                <w:rFonts w:ascii="Times New Roman" w:hAnsi="Times New Roman"/>
                <w:b/>
                <w:bCs/>
                <w:sz w:val="24"/>
                <w:lang w:val="ru-RU"/>
              </w:rPr>
              <w:t xml:space="preserve"> </w:t>
            </w:r>
            <w:r w:rsidRPr="0011345E">
              <w:rPr>
                <w:rFonts w:ascii="Times New Roman" w:hAnsi="Times New Roman"/>
                <w:bCs/>
                <w:sz w:val="24"/>
                <w:lang w:val="ru-RU"/>
              </w:rPr>
              <w:t>Особенности профессиональной деятельности в сфере музеев.</w:t>
            </w:r>
          </w:p>
          <w:p w14:paraId="5525C87B" w14:textId="77777777" w:rsidR="0011345E" w:rsidRPr="0011345E" w:rsidRDefault="0011345E" w:rsidP="00654380">
            <w:pPr>
              <w:pStyle w:val="TableParagraph"/>
              <w:shd w:val="clear" w:color="auto" w:fill="FFFFFF" w:themeFill="background1"/>
              <w:spacing w:line="278" w:lineRule="exact"/>
              <w:ind w:left="109" w:right="97"/>
              <w:rPr>
                <w:rFonts w:ascii="Times New Roman" w:hAnsi="Times New Roman"/>
                <w:b/>
                <w:sz w:val="24"/>
                <w:lang w:val="ru-RU"/>
              </w:rPr>
            </w:pPr>
            <w:r w:rsidRPr="0011345E">
              <w:rPr>
                <w:rFonts w:ascii="Times New Roman" w:hAnsi="Times New Roman"/>
                <w:bCs/>
                <w:sz w:val="24"/>
                <w:lang w:val="ru-RU"/>
              </w:rPr>
              <w:t>Музеи как точка притяжения.</w:t>
            </w:r>
          </w:p>
          <w:p w14:paraId="2588EA75" w14:textId="77777777" w:rsidR="0011345E" w:rsidRPr="0011345E" w:rsidRDefault="0011345E" w:rsidP="00654380">
            <w:pPr>
              <w:pStyle w:val="TableParagraph"/>
              <w:shd w:val="clear" w:color="auto" w:fill="FFFFFF" w:themeFill="background1"/>
              <w:spacing w:line="266"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5"/>
                <w:sz w:val="24"/>
                <w:lang w:val="ru-RU"/>
              </w:rPr>
              <w:t xml:space="preserve"> </w:t>
            </w:r>
            <w:r w:rsidRPr="0011345E">
              <w:rPr>
                <w:rFonts w:ascii="Times New Roman" w:hAnsi="Times New Roman"/>
                <w:b/>
                <w:sz w:val="24"/>
                <w:lang w:val="ru-RU"/>
              </w:rPr>
              <w:t>на</w:t>
            </w:r>
            <w:r w:rsidRPr="0011345E">
              <w:rPr>
                <w:rFonts w:ascii="Times New Roman" w:hAnsi="Times New Roman"/>
                <w:b/>
                <w:spacing w:val="-4"/>
                <w:sz w:val="24"/>
                <w:lang w:val="ru-RU"/>
              </w:rPr>
              <w:t xml:space="preserve"> </w:t>
            </w:r>
            <w:r w:rsidRPr="0011345E">
              <w:rPr>
                <w:rFonts w:ascii="Times New Roman" w:hAnsi="Times New Roman"/>
                <w:b/>
                <w:sz w:val="24"/>
                <w:lang w:val="ru-RU"/>
              </w:rPr>
              <w:t>дом:</w:t>
            </w:r>
            <w:r w:rsidRPr="0011345E">
              <w:rPr>
                <w:rFonts w:ascii="Times New Roman" w:hAnsi="Times New Roman"/>
                <w:b/>
                <w:spacing w:val="-6"/>
                <w:sz w:val="24"/>
                <w:lang w:val="ru-RU"/>
              </w:rPr>
              <w:t xml:space="preserve"> </w:t>
            </w:r>
            <w:r w:rsidRPr="0011345E">
              <w:rPr>
                <w:rFonts w:ascii="Times New Roman" w:hAnsi="Times New Roman"/>
                <w:sz w:val="24"/>
                <w:lang w:val="ru-RU"/>
              </w:rPr>
              <w:t>индивидуальные</w:t>
            </w:r>
            <w:r w:rsidRPr="0011345E">
              <w:rPr>
                <w:rFonts w:ascii="Times New Roman" w:hAnsi="Times New Roman"/>
                <w:spacing w:val="-4"/>
                <w:sz w:val="24"/>
                <w:lang w:val="ru-RU"/>
              </w:rPr>
              <w:t xml:space="preserve"> </w:t>
            </w:r>
            <w:r w:rsidRPr="0011345E">
              <w:rPr>
                <w:rFonts w:ascii="Times New Roman" w:hAnsi="Times New Roman"/>
                <w:spacing w:val="-2"/>
                <w:sz w:val="24"/>
                <w:lang w:val="ru-RU"/>
              </w:rPr>
              <w:t>сообщения.</w:t>
            </w:r>
          </w:p>
        </w:tc>
        <w:tc>
          <w:tcPr>
            <w:tcW w:w="994" w:type="dxa"/>
          </w:tcPr>
          <w:p w14:paraId="109740D5"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59ED2F2"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090F3DCC"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706DFA4C" w14:textId="77777777" w:rsidTr="00654380">
        <w:trPr>
          <w:trHeight w:val="275"/>
        </w:trPr>
        <w:tc>
          <w:tcPr>
            <w:tcW w:w="2285" w:type="dxa"/>
            <w:vMerge/>
            <w:tcBorders>
              <w:top w:val="nil"/>
            </w:tcBorders>
          </w:tcPr>
          <w:p w14:paraId="467DDDA3"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663" w:type="dxa"/>
            <w:gridSpan w:val="2"/>
          </w:tcPr>
          <w:p w14:paraId="65AC98D2" w14:textId="77777777" w:rsidR="0011345E" w:rsidRPr="0011345E" w:rsidRDefault="0011345E" w:rsidP="00654380">
            <w:pPr>
              <w:pStyle w:val="TableParagraph"/>
              <w:shd w:val="clear" w:color="auto" w:fill="FFFFFF" w:themeFill="background1"/>
              <w:spacing w:line="255" w:lineRule="exact"/>
              <w:ind w:left="109"/>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296F8BA1"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374C6313"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tcBorders>
              <w:top w:val="nil"/>
            </w:tcBorders>
          </w:tcPr>
          <w:p w14:paraId="0881A39A"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2E817C67" w14:textId="77777777" w:rsidTr="00654380">
        <w:trPr>
          <w:trHeight w:val="1855"/>
        </w:trPr>
        <w:tc>
          <w:tcPr>
            <w:tcW w:w="2285" w:type="dxa"/>
            <w:vMerge/>
            <w:tcBorders>
              <w:top w:val="nil"/>
            </w:tcBorders>
          </w:tcPr>
          <w:p w14:paraId="46282E05"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438" w:type="dxa"/>
          </w:tcPr>
          <w:p w14:paraId="0E7A4BC3"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2</w:t>
            </w:r>
          </w:p>
        </w:tc>
        <w:tc>
          <w:tcPr>
            <w:tcW w:w="8225" w:type="dxa"/>
          </w:tcPr>
          <w:p w14:paraId="04B9386F" w14:textId="77777777" w:rsidR="0011345E" w:rsidRPr="0011345E" w:rsidRDefault="0011345E" w:rsidP="00654380">
            <w:pPr>
              <w:pStyle w:val="TableParagraph"/>
              <w:shd w:val="clear" w:color="auto" w:fill="FFFFFF" w:themeFill="background1"/>
              <w:ind w:left="109" w:right="97"/>
              <w:jc w:val="both"/>
              <w:rPr>
                <w:rFonts w:ascii="Times New Roman" w:hAnsi="Times New Roman"/>
                <w:sz w:val="24"/>
                <w:lang w:val="ru-RU"/>
              </w:rPr>
            </w:pPr>
            <w:r w:rsidRPr="0011345E">
              <w:rPr>
                <w:rFonts w:ascii="Times New Roman" w:hAnsi="Times New Roman"/>
                <w:b/>
                <w:sz w:val="24"/>
                <w:lang w:val="ru-RU"/>
              </w:rPr>
              <w:t xml:space="preserve">Практическая работа № 6. Профессионально ориентированное содержание: Культура общения, труда, учебы, поведения в </w:t>
            </w:r>
            <w:proofErr w:type="gramStart"/>
            <w:r w:rsidRPr="0011345E">
              <w:rPr>
                <w:rFonts w:ascii="Times New Roman" w:hAnsi="Times New Roman"/>
                <w:b/>
                <w:sz w:val="24"/>
                <w:lang w:val="ru-RU"/>
              </w:rPr>
              <w:t>обществе./</w:t>
            </w:r>
            <w:proofErr w:type="gramEnd"/>
            <w:r w:rsidRPr="0011345E">
              <w:rPr>
                <w:rFonts w:ascii="Times New Roman" w:hAnsi="Times New Roman"/>
                <w:b/>
                <w:sz w:val="24"/>
                <w:lang w:val="ru-RU"/>
              </w:rPr>
              <w:t xml:space="preserve"> </w:t>
            </w:r>
            <w:r w:rsidRPr="0011345E">
              <w:rPr>
                <w:rFonts w:ascii="Times New Roman" w:hAnsi="Times New Roman"/>
                <w:sz w:val="24"/>
                <w:lang w:val="ru-RU"/>
              </w:rPr>
              <w:t xml:space="preserve">Культура самоутверждения. Служебная, профессиональная, правовая, политическая и другие формы социальной активности личности. Культура общения — один из способов воспроизводства человека как личности. </w:t>
            </w:r>
            <w:r w:rsidRPr="0011345E">
              <w:rPr>
                <w:rFonts w:ascii="Times New Roman" w:hAnsi="Times New Roman"/>
                <w:b/>
                <w:sz w:val="24"/>
                <w:lang w:val="ru-RU"/>
              </w:rPr>
              <w:t xml:space="preserve">Задание на дом: </w:t>
            </w:r>
            <w:r w:rsidRPr="0011345E">
              <w:rPr>
                <w:rFonts w:ascii="Times New Roman" w:hAnsi="Times New Roman"/>
                <w:sz w:val="24"/>
                <w:lang w:val="ru-RU"/>
              </w:rPr>
              <w:t>Культура</w:t>
            </w:r>
            <w:r w:rsidRPr="0011345E">
              <w:rPr>
                <w:rFonts w:ascii="Times New Roman" w:hAnsi="Times New Roman"/>
                <w:spacing w:val="-10"/>
                <w:sz w:val="24"/>
                <w:lang w:val="ru-RU"/>
              </w:rPr>
              <w:t xml:space="preserve"> </w:t>
            </w:r>
            <w:r w:rsidRPr="0011345E">
              <w:rPr>
                <w:rFonts w:ascii="Times New Roman" w:hAnsi="Times New Roman"/>
                <w:sz w:val="24"/>
                <w:lang w:val="ru-RU"/>
              </w:rPr>
              <w:t>речи</w:t>
            </w:r>
            <w:r w:rsidRPr="0011345E">
              <w:rPr>
                <w:rFonts w:ascii="Times New Roman" w:hAnsi="Times New Roman"/>
                <w:spacing w:val="-6"/>
                <w:sz w:val="24"/>
                <w:lang w:val="ru-RU"/>
              </w:rPr>
              <w:t xml:space="preserve"> </w:t>
            </w:r>
            <w:r w:rsidRPr="0011345E">
              <w:rPr>
                <w:rFonts w:ascii="Times New Roman" w:hAnsi="Times New Roman"/>
                <w:sz w:val="24"/>
                <w:lang w:val="ru-RU"/>
              </w:rPr>
              <w:t>—</w:t>
            </w:r>
            <w:r w:rsidRPr="0011345E">
              <w:rPr>
                <w:rFonts w:ascii="Times New Roman" w:hAnsi="Times New Roman"/>
                <w:spacing w:val="-7"/>
                <w:sz w:val="24"/>
                <w:lang w:val="ru-RU"/>
              </w:rPr>
              <w:t xml:space="preserve"> </w:t>
            </w:r>
            <w:r w:rsidRPr="0011345E">
              <w:rPr>
                <w:rFonts w:ascii="Times New Roman" w:hAnsi="Times New Roman"/>
                <w:sz w:val="24"/>
                <w:lang w:val="ru-RU"/>
              </w:rPr>
              <w:t>ведущий</w:t>
            </w:r>
            <w:r w:rsidRPr="0011345E">
              <w:rPr>
                <w:rFonts w:ascii="Times New Roman" w:hAnsi="Times New Roman"/>
                <w:spacing w:val="-6"/>
                <w:sz w:val="24"/>
                <w:lang w:val="ru-RU"/>
              </w:rPr>
              <w:t xml:space="preserve"> </w:t>
            </w:r>
            <w:r w:rsidRPr="0011345E">
              <w:rPr>
                <w:rFonts w:ascii="Times New Roman" w:hAnsi="Times New Roman"/>
                <w:sz w:val="24"/>
                <w:lang w:val="ru-RU"/>
              </w:rPr>
              <w:t>элемент</w:t>
            </w:r>
            <w:r w:rsidRPr="0011345E">
              <w:rPr>
                <w:rFonts w:ascii="Times New Roman" w:hAnsi="Times New Roman"/>
                <w:spacing w:val="-6"/>
                <w:sz w:val="24"/>
                <w:lang w:val="ru-RU"/>
              </w:rPr>
              <w:t xml:space="preserve"> </w:t>
            </w:r>
            <w:r w:rsidRPr="0011345E">
              <w:rPr>
                <w:rFonts w:ascii="Times New Roman" w:hAnsi="Times New Roman"/>
                <w:sz w:val="24"/>
                <w:lang w:val="ru-RU"/>
              </w:rPr>
              <w:t>механизма</w:t>
            </w:r>
            <w:r w:rsidRPr="0011345E">
              <w:rPr>
                <w:rFonts w:ascii="Times New Roman" w:hAnsi="Times New Roman"/>
                <w:spacing w:val="-8"/>
                <w:sz w:val="24"/>
                <w:lang w:val="ru-RU"/>
              </w:rPr>
              <w:t xml:space="preserve"> </w:t>
            </w:r>
            <w:r w:rsidRPr="0011345E">
              <w:rPr>
                <w:rFonts w:ascii="Times New Roman" w:hAnsi="Times New Roman"/>
                <w:sz w:val="24"/>
                <w:lang w:val="ru-RU"/>
              </w:rPr>
              <w:t>общения,</w:t>
            </w:r>
            <w:r w:rsidRPr="0011345E">
              <w:rPr>
                <w:rFonts w:ascii="Times New Roman" w:hAnsi="Times New Roman"/>
                <w:spacing w:val="-5"/>
                <w:sz w:val="24"/>
                <w:lang w:val="ru-RU"/>
              </w:rPr>
              <w:t xml:space="preserve"> </w:t>
            </w:r>
            <w:r w:rsidRPr="0011345E">
              <w:rPr>
                <w:rFonts w:ascii="Times New Roman" w:hAnsi="Times New Roman"/>
                <w:sz w:val="24"/>
                <w:lang w:val="ru-RU"/>
              </w:rPr>
              <w:t>способ</w:t>
            </w:r>
            <w:r w:rsidRPr="0011345E">
              <w:rPr>
                <w:rFonts w:ascii="Times New Roman" w:hAnsi="Times New Roman"/>
                <w:spacing w:val="-8"/>
                <w:sz w:val="24"/>
                <w:lang w:val="ru-RU"/>
              </w:rPr>
              <w:t xml:space="preserve"> </w:t>
            </w:r>
            <w:r w:rsidRPr="0011345E">
              <w:rPr>
                <w:rFonts w:ascii="Times New Roman" w:hAnsi="Times New Roman"/>
                <w:spacing w:val="-2"/>
                <w:sz w:val="24"/>
                <w:lang w:val="ru-RU"/>
              </w:rPr>
              <w:t xml:space="preserve">установления </w:t>
            </w:r>
            <w:proofErr w:type="spellStart"/>
            <w:r w:rsidRPr="0011345E">
              <w:rPr>
                <w:rFonts w:ascii="Times New Roman" w:hAnsi="Times New Roman"/>
                <w:sz w:val="24"/>
                <w:lang w:val="ru-RU"/>
              </w:rPr>
              <w:t>взаимочувствования</w:t>
            </w:r>
            <w:proofErr w:type="spellEnd"/>
            <w:r w:rsidRPr="0011345E">
              <w:rPr>
                <w:rFonts w:ascii="Times New Roman" w:hAnsi="Times New Roman"/>
                <w:spacing w:val="-6"/>
                <w:sz w:val="24"/>
                <w:lang w:val="ru-RU"/>
              </w:rPr>
              <w:t xml:space="preserve"> </w:t>
            </w:r>
            <w:r w:rsidRPr="0011345E">
              <w:rPr>
                <w:rFonts w:ascii="Times New Roman" w:hAnsi="Times New Roman"/>
                <w:sz w:val="24"/>
                <w:lang w:val="ru-RU"/>
              </w:rPr>
              <w:t>и</w:t>
            </w:r>
            <w:r w:rsidRPr="0011345E">
              <w:rPr>
                <w:rFonts w:ascii="Times New Roman" w:hAnsi="Times New Roman"/>
                <w:spacing w:val="-5"/>
                <w:sz w:val="24"/>
                <w:lang w:val="ru-RU"/>
              </w:rPr>
              <w:t xml:space="preserve"> </w:t>
            </w:r>
            <w:r w:rsidRPr="0011345E">
              <w:rPr>
                <w:rFonts w:ascii="Times New Roman" w:hAnsi="Times New Roman"/>
                <w:spacing w:val="-2"/>
                <w:sz w:val="24"/>
                <w:lang w:val="ru-RU"/>
              </w:rPr>
              <w:t>взаимопонимания.</w:t>
            </w:r>
          </w:p>
        </w:tc>
        <w:tc>
          <w:tcPr>
            <w:tcW w:w="994" w:type="dxa"/>
          </w:tcPr>
          <w:p w14:paraId="50B69D77"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08C3BF57" w14:textId="77777777" w:rsidR="0011345E" w:rsidRPr="0011345E" w:rsidRDefault="0011345E" w:rsidP="00654380">
            <w:pPr>
              <w:pStyle w:val="TableParagraph"/>
              <w:shd w:val="clear" w:color="auto" w:fill="FFFFFF" w:themeFill="background1"/>
              <w:spacing w:line="268" w:lineRule="exact"/>
              <w:ind w:left="2"/>
              <w:jc w:val="center"/>
              <w:rPr>
                <w:rFonts w:ascii="Times New Roman" w:hAnsi="Times New Roman"/>
                <w:sz w:val="24"/>
              </w:rPr>
            </w:pPr>
            <w:r w:rsidRPr="0011345E">
              <w:rPr>
                <w:rFonts w:ascii="Times New Roman" w:hAnsi="Times New Roman"/>
                <w:spacing w:val="-10"/>
                <w:sz w:val="24"/>
              </w:rPr>
              <w:t>2</w:t>
            </w:r>
          </w:p>
        </w:tc>
        <w:tc>
          <w:tcPr>
            <w:tcW w:w="2411" w:type="dxa"/>
            <w:vMerge/>
            <w:tcBorders>
              <w:top w:val="nil"/>
            </w:tcBorders>
          </w:tcPr>
          <w:p w14:paraId="58902FAA" w14:textId="77777777" w:rsidR="0011345E" w:rsidRPr="0011345E" w:rsidRDefault="0011345E" w:rsidP="00654380">
            <w:pPr>
              <w:shd w:val="clear" w:color="auto" w:fill="FFFFFF" w:themeFill="background1"/>
              <w:rPr>
                <w:rFonts w:ascii="Times New Roman" w:hAnsi="Times New Roman" w:cs="Times New Roman"/>
                <w:sz w:val="2"/>
                <w:szCs w:val="2"/>
              </w:rPr>
            </w:pPr>
          </w:p>
        </w:tc>
      </w:tr>
    </w:tbl>
    <w:p w14:paraId="388E479F" w14:textId="77777777" w:rsidR="0011345E" w:rsidRPr="0011345E" w:rsidRDefault="0011345E" w:rsidP="00654380">
      <w:pPr>
        <w:shd w:val="clear" w:color="auto" w:fill="FFFFFF" w:themeFill="background1"/>
        <w:rPr>
          <w:rFonts w:ascii="Times New Roman" w:hAnsi="Times New Roman" w:cs="Times New Roman"/>
          <w:sz w:val="2"/>
          <w:szCs w:val="2"/>
        </w:rPr>
        <w:sectPr w:rsidR="0011345E" w:rsidRPr="0011345E">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438"/>
        <w:gridCol w:w="8225"/>
        <w:gridCol w:w="994"/>
        <w:gridCol w:w="1104"/>
        <w:gridCol w:w="2411"/>
      </w:tblGrid>
      <w:tr w:rsidR="0011345E" w:rsidRPr="0011345E" w14:paraId="39885F95" w14:textId="77777777" w:rsidTr="00654380">
        <w:trPr>
          <w:trHeight w:val="56"/>
        </w:trPr>
        <w:tc>
          <w:tcPr>
            <w:tcW w:w="2285" w:type="dxa"/>
            <w:vMerge w:val="restart"/>
          </w:tcPr>
          <w:p w14:paraId="455E6E30" w14:textId="77777777" w:rsidR="0011345E" w:rsidRPr="0011345E" w:rsidRDefault="0011345E" w:rsidP="00654380">
            <w:pPr>
              <w:pStyle w:val="TableParagraph"/>
              <w:shd w:val="clear" w:color="auto" w:fill="FFFFFF" w:themeFill="background1"/>
              <w:rPr>
                <w:rFonts w:ascii="Times New Roman" w:hAnsi="Times New Roman"/>
                <w:b/>
                <w:sz w:val="24"/>
                <w:lang w:val="ru-RU"/>
              </w:rPr>
            </w:pPr>
            <w:r w:rsidRPr="0011345E">
              <w:rPr>
                <w:rFonts w:ascii="Times New Roman" w:hAnsi="Times New Roman"/>
                <w:b/>
                <w:sz w:val="24"/>
                <w:lang w:val="ru-RU"/>
              </w:rPr>
              <w:t xml:space="preserve">Тема 2.2 Театр.  </w:t>
            </w:r>
            <w:r w:rsidRPr="0011345E">
              <w:rPr>
                <w:rFonts w:ascii="Times New Roman" w:hAnsi="Times New Roman"/>
                <w:b/>
                <w:bCs/>
                <w:sz w:val="24"/>
                <w:lang w:val="ru-RU"/>
              </w:rPr>
              <w:t xml:space="preserve">Кино. Музыка. </w:t>
            </w:r>
            <w:r w:rsidRPr="0011345E">
              <w:rPr>
                <w:rFonts w:ascii="Times New Roman" w:hAnsi="Times New Roman"/>
                <w:b/>
                <w:sz w:val="24"/>
                <w:lang w:val="ru-RU"/>
              </w:rPr>
              <w:t>Б</w:t>
            </w:r>
            <w:r w:rsidRPr="0011345E">
              <w:rPr>
                <w:rFonts w:ascii="Times New Roman" w:hAnsi="Times New Roman"/>
                <w:b/>
                <w:bCs/>
                <w:sz w:val="24"/>
                <w:lang w:val="ru-RU"/>
              </w:rPr>
              <w:t>иблиотеки</w:t>
            </w:r>
          </w:p>
        </w:tc>
        <w:tc>
          <w:tcPr>
            <w:tcW w:w="8663" w:type="dxa"/>
            <w:gridSpan w:val="2"/>
          </w:tcPr>
          <w:p w14:paraId="52B5EF98" w14:textId="77777777" w:rsidR="0011345E" w:rsidRPr="0011345E" w:rsidRDefault="0011345E" w:rsidP="00654380">
            <w:pPr>
              <w:pStyle w:val="TableParagraph"/>
              <w:shd w:val="clear" w:color="auto" w:fill="FFFFFF" w:themeFill="background1"/>
              <w:ind w:left="109" w:right="96"/>
              <w:jc w:val="both"/>
              <w:rPr>
                <w:rFonts w:ascii="Times New Roman" w:hAnsi="Times New Roman"/>
                <w:b/>
                <w:bCs/>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tcPr>
          <w:p w14:paraId="28B570FD" w14:textId="77777777" w:rsidR="0011345E" w:rsidRPr="0011345E" w:rsidRDefault="0011345E" w:rsidP="00654380">
            <w:pPr>
              <w:pStyle w:val="TableParagraph"/>
              <w:shd w:val="clear" w:color="auto" w:fill="FFFFFF" w:themeFill="background1"/>
              <w:jc w:val="center"/>
              <w:rPr>
                <w:rFonts w:ascii="Times New Roman" w:hAnsi="Times New Roman"/>
                <w:b/>
                <w:sz w:val="24"/>
              </w:rPr>
            </w:pPr>
            <w:r w:rsidRPr="0011345E">
              <w:rPr>
                <w:rFonts w:ascii="Times New Roman" w:hAnsi="Times New Roman"/>
                <w:b/>
                <w:sz w:val="24"/>
              </w:rPr>
              <w:t>8</w:t>
            </w:r>
          </w:p>
        </w:tc>
        <w:tc>
          <w:tcPr>
            <w:tcW w:w="1104" w:type="dxa"/>
          </w:tcPr>
          <w:p w14:paraId="53BC5A6C" w14:textId="77777777" w:rsidR="0011345E" w:rsidRPr="0011345E" w:rsidRDefault="0011345E" w:rsidP="00654380">
            <w:pPr>
              <w:pStyle w:val="TableParagraph"/>
              <w:shd w:val="clear" w:color="auto" w:fill="FFFFFF" w:themeFill="background1"/>
              <w:rPr>
                <w:rFonts w:ascii="Times New Roman" w:hAnsi="Times New Roman"/>
                <w:sz w:val="24"/>
              </w:rPr>
            </w:pPr>
          </w:p>
        </w:tc>
        <w:tc>
          <w:tcPr>
            <w:tcW w:w="2411" w:type="dxa"/>
          </w:tcPr>
          <w:p w14:paraId="7BE5CA21" w14:textId="77777777" w:rsidR="0011345E" w:rsidRPr="0011345E" w:rsidRDefault="0011345E" w:rsidP="00654380">
            <w:pPr>
              <w:pStyle w:val="TableParagraph"/>
              <w:shd w:val="clear" w:color="auto" w:fill="FFFFFF" w:themeFill="background1"/>
              <w:spacing w:before="270" w:line="275" w:lineRule="exact"/>
              <w:ind w:left="104"/>
              <w:rPr>
                <w:rFonts w:ascii="Times New Roman" w:hAnsi="Times New Roman"/>
                <w:sz w:val="24"/>
              </w:rPr>
            </w:pPr>
          </w:p>
        </w:tc>
      </w:tr>
      <w:tr w:rsidR="0011345E" w:rsidRPr="0011345E" w14:paraId="5140E167" w14:textId="77777777" w:rsidTr="00654380">
        <w:trPr>
          <w:trHeight w:val="1656"/>
        </w:trPr>
        <w:tc>
          <w:tcPr>
            <w:tcW w:w="2285" w:type="dxa"/>
            <w:vMerge/>
          </w:tcPr>
          <w:p w14:paraId="3FC799E4" w14:textId="77777777" w:rsidR="0011345E" w:rsidRPr="0011345E" w:rsidRDefault="0011345E" w:rsidP="00654380">
            <w:pPr>
              <w:pStyle w:val="TableParagraph"/>
              <w:shd w:val="clear" w:color="auto" w:fill="FFFFFF" w:themeFill="background1"/>
              <w:rPr>
                <w:rFonts w:ascii="Times New Roman" w:hAnsi="Times New Roman"/>
                <w:sz w:val="24"/>
              </w:rPr>
            </w:pPr>
          </w:p>
        </w:tc>
        <w:tc>
          <w:tcPr>
            <w:tcW w:w="438" w:type="dxa"/>
          </w:tcPr>
          <w:p w14:paraId="67679399" w14:textId="77777777" w:rsidR="0011345E" w:rsidRPr="0011345E" w:rsidRDefault="0011345E" w:rsidP="00654380">
            <w:pPr>
              <w:pStyle w:val="TableParagraph"/>
              <w:shd w:val="clear" w:color="auto" w:fill="FFFFFF" w:themeFill="background1"/>
              <w:rPr>
                <w:rFonts w:ascii="Times New Roman" w:hAnsi="Times New Roman"/>
                <w:sz w:val="24"/>
              </w:rPr>
            </w:pPr>
            <w:r w:rsidRPr="0011345E">
              <w:rPr>
                <w:rFonts w:ascii="Times New Roman" w:hAnsi="Times New Roman"/>
                <w:sz w:val="24"/>
              </w:rPr>
              <w:t>1</w:t>
            </w:r>
          </w:p>
        </w:tc>
        <w:tc>
          <w:tcPr>
            <w:tcW w:w="8225" w:type="dxa"/>
          </w:tcPr>
          <w:p w14:paraId="0B963146" w14:textId="77777777" w:rsidR="0011345E" w:rsidRPr="0011345E" w:rsidRDefault="0011345E" w:rsidP="00654380">
            <w:pPr>
              <w:pStyle w:val="TableParagraph"/>
              <w:shd w:val="clear" w:color="auto" w:fill="FFFFFF" w:themeFill="background1"/>
              <w:ind w:left="109" w:right="96"/>
              <w:jc w:val="both"/>
              <w:rPr>
                <w:rFonts w:ascii="Times New Roman" w:hAnsi="Times New Roman"/>
                <w:b/>
                <w:sz w:val="24"/>
                <w:lang w:val="ru-RU"/>
              </w:rPr>
            </w:pPr>
            <w:r w:rsidRPr="0011345E">
              <w:rPr>
                <w:rFonts w:ascii="Times New Roman" w:hAnsi="Times New Roman"/>
                <w:b/>
                <w:bCs/>
                <w:sz w:val="24"/>
                <w:lang w:val="ru-RU"/>
              </w:rPr>
              <w:t xml:space="preserve">Театр. Опера. Балет. Вклад российских деятелей в мировую </w:t>
            </w:r>
            <w:proofErr w:type="gramStart"/>
            <w:r w:rsidRPr="0011345E">
              <w:rPr>
                <w:rFonts w:ascii="Times New Roman" w:hAnsi="Times New Roman"/>
                <w:b/>
                <w:bCs/>
                <w:sz w:val="24"/>
                <w:lang w:val="ru-RU"/>
              </w:rPr>
              <w:t>культуру./</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p w14:paraId="1BECF1FF" w14:textId="77777777" w:rsidR="0011345E" w:rsidRPr="0011345E" w:rsidRDefault="0011345E" w:rsidP="00654380">
            <w:pPr>
              <w:pStyle w:val="TableParagraph"/>
              <w:shd w:val="clear" w:color="auto" w:fill="FFFFFF" w:themeFill="background1"/>
              <w:ind w:left="109" w:right="96"/>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работа в тетради, ответ на проблемные вопросы</w:t>
            </w:r>
            <w:proofErr w:type="gramStart"/>
            <w:r w:rsidRPr="0011345E">
              <w:rPr>
                <w:rFonts w:ascii="Times New Roman" w:hAnsi="Times New Roman"/>
                <w:sz w:val="24"/>
                <w:lang w:val="ru-RU"/>
              </w:rPr>
              <w:t>: Из</w:t>
            </w:r>
            <w:proofErr w:type="gramEnd"/>
            <w:r w:rsidRPr="0011345E">
              <w:rPr>
                <w:rFonts w:ascii="Times New Roman" w:hAnsi="Times New Roman"/>
                <w:sz w:val="24"/>
                <w:lang w:val="ru-RU"/>
              </w:rPr>
              <w:t xml:space="preserve"> каких основных процессов формируется культура личности? Назовите главные основания классификации культуры личности. Что представляют собой</w:t>
            </w:r>
            <w:r w:rsidRPr="0011345E">
              <w:rPr>
                <w:rFonts w:ascii="Times New Roman" w:hAnsi="Times New Roman"/>
                <w:spacing w:val="54"/>
                <w:sz w:val="24"/>
                <w:lang w:val="ru-RU"/>
              </w:rPr>
              <w:t xml:space="preserve"> </w:t>
            </w:r>
            <w:r w:rsidRPr="0011345E">
              <w:rPr>
                <w:rFonts w:ascii="Times New Roman" w:hAnsi="Times New Roman"/>
                <w:sz w:val="24"/>
                <w:lang w:val="ru-RU"/>
              </w:rPr>
              <w:t>общая</w:t>
            </w:r>
            <w:r w:rsidRPr="0011345E">
              <w:rPr>
                <w:rFonts w:ascii="Times New Roman" w:hAnsi="Times New Roman"/>
                <w:spacing w:val="55"/>
                <w:sz w:val="24"/>
                <w:lang w:val="ru-RU"/>
              </w:rPr>
              <w:t xml:space="preserve"> </w:t>
            </w:r>
            <w:r w:rsidRPr="0011345E">
              <w:rPr>
                <w:rFonts w:ascii="Times New Roman" w:hAnsi="Times New Roman"/>
                <w:sz w:val="24"/>
                <w:lang w:val="ru-RU"/>
              </w:rPr>
              <w:t>и</w:t>
            </w:r>
            <w:r w:rsidRPr="0011345E">
              <w:rPr>
                <w:rFonts w:ascii="Times New Roman" w:hAnsi="Times New Roman"/>
                <w:spacing w:val="56"/>
                <w:sz w:val="24"/>
                <w:lang w:val="ru-RU"/>
              </w:rPr>
              <w:t xml:space="preserve"> </w:t>
            </w:r>
            <w:r w:rsidRPr="0011345E">
              <w:rPr>
                <w:rFonts w:ascii="Times New Roman" w:hAnsi="Times New Roman"/>
                <w:sz w:val="24"/>
                <w:lang w:val="ru-RU"/>
              </w:rPr>
              <w:t>профессиональная</w:t>
            </w:r>
            <w:r w:rsidRPr="0011345E">
              <w:rPr>
                <w:rFonts w:ascii="Times New Roman" w:hAnsi="Times New Roman"/>
                <w:spacing w:val="59"/>
                <w:sz w:val="24"/>
                <w:lang w:val="ru-RU"/>
              </w:rPr>
              <w:t xml:space="preserve"> </w:t>
            </w:r>
            <w:r w:rsidRPr="0011345E">
              <w:rPr>
                <w:rFonts w:ascii="Times New Roman" w:hAnsi="Times New Roman"/>
                <w:sz w:val="24"/>
                <w:lang w:val="ru-RU"/>
              </w:rPr>
              <w:t>культура</w:t>
            </w:r>
            <w:r w:rsidRPr="0011345E">
              <w:rPr>
                <w:rFonts w:ascii="Times New Roman" w:hAnsi="Times New Roman"/>
                <w:spacing w:val="59"/>
                <w:sz w:val="24"/>
                <w:lang w:val="ru-RU"/>
              </w:rPr>
              <w:t xml:space="preserve"> </w:t>
            </w:r>
            <w:r w:rsidRPr="0011345E">
              <w:rPr>
                <w:rFonts w:ascii="Times New Roman" w:hAnsi="Times New Roman"/>
                <w:sz w:val="24"/>
                <w:lang w:val="ru-RU"/>
              </w:rPr>
              <w:t>личности?</w:t>
            </w:r>
            <w:r w:rsidRPr="0011345E">
              <w:rPr>
                <w:rFonts w:ascii="Times New Roman" w:hAnsi="Times New Roman"/>
                <w:spacing w:val="54"/>
                <w:sz w:val="24"/>
                <w:lang w:val="ru-RU"/>
              </w:rPr>
              <w:t xml:space="preserve"> </w:t>
            </w:r>
            <w:r w:rsidRPr="0011345E">
              <w:rPr>
                <w:rFonts w:ascii="Times New Roman" w:hAnsi="Times New Roman"/>
                <w:sz w:val="24"/>
                <w:lang w:val="ru-RU"/>
              </w:rPr>
              <w:t>Дайте</w:t>
            </w:r>
            <w:r w:rsidRPr="0011345E">
              <w:rPr>
                <w:rFonts w:ascii="Times New Roman" w:hAnsi="Times New Roman"/>
                <w:spacing w:val="56"/>
                <w:sz w:val="24"/>
                <w:lang w:val="ru-RU"/>
              </w:rPr>
              <w:t xml:space="preserve"> </w:t>
            </w:r>
            <w:r w:rsidRPr="0011345E">
              <w:rPr>
                <w:rFonts w:ascii="Times New Roman" w:hAnsi="Times New Roman"/>
                <w:spacing w:val="-2"/>
                <w:sz w:val="24"/>
                <w:lang w:val="ru-RU"/>
              </w:rPr>
              <w:t>определение</w:t>
            </w:r>
          </w:p>
          <w:p w14:paraId="6C0C7383" w14:textId="77777777" w:rsidR="0011345E" w:rsidRPr="0011345E" w:rsidRDefault="0011345E" w:rsidP="00654380">
            <w:pPr>
              <w:pStyle w:val="TableParagraph"/>
              <w:shd w:val="clear" w:color="auto" w:fill="FFFFFF" w:themeFill="background1"/>
              <w:spacing w:line="278" w:lineRule="exact"/>
              <w:ind w:left="109" w:right="100"/>
              <w:jc w:val="both"/>
              <w:rPr>
                <w:rFonts w:ascii="Times New Roman" w:hAnsi="Times New Roman"/>
                <w:sz w:val="24"/>
                <w:lang w:val="ru-RU"/>
              </w:rPr>
            </w:pPr>
            <w:r w:rsidRPr="0011345E">
              <w:rPr>
                <w:rFonts w:ascii="Times New Roman" w:hAnsi="Times New Roman"/>
                <w:sz w:val="24"/>
                <w:lang w:val="ru-RU"/>
              </w:rPr>
              <w:t>культуры поведения личности. Как соотносятся культура поведения и культура общения личности?</w:t>
            </w:r>
          </w:p>
        </w:tc>
        <w:tc>
          <w:tcPr>
            <w:tcW w:w="994" w:type="dxa"/>
          </w:tcPr>
          <w:p w14:paraId="34B86B6A" w14:textId="77777777" w:rsidR="0011345E" w:rsidRPr="0011345E" w:rsidRDefault="0011345E" w:rsidP="00654380">
            <w:pPr>
              <w:pStyle w:val="TableParagraph"/>
              <w:shd w:val="clear" w:color="auto" w:fill="FFFFFF" w:themeFill="background1"/>
              <w:jc w:val="center"/>
              <w:rPr>
                <w:rFonts w:ascii="Times New Roman" w:hAnsi="Times New Roman"/>
                <w:sz w:val="24"/>
              </w:rPr>
            </w:pPr>
            <w:r w:rsidRPr="0011345E">
              <w:rPr>
                <w:rFonts w:ascii="Times New Roman" w:hAnsi="Times New Roman"/>
                <w:sz w:val="24"/>
              </w:rPr>
              <w:t>2</w:t>
            </w:r>
          </w:p>
        </w:tc>
        <w:tc>
          <w:tcPr>
            <w:tcW w:w="1104" w:type="dxa"/>
          </w:tcPr>
          <w:p w14:paraId="21FDA10B" w14:textId="77777777" w:rsidR="0011345E" w:rsidRPr="0011345E" w:rsidRDefault="0011345E" w:rsidP="00654380">
            <w:pPr>
              <w:pStyle w:val="TableParagraph"/>
              <w:shd w:val="clear" w:color="auto" w:fill="FFFFFF" w:themeFill="background1"/>
              <w:rPr>
                <w:rFonts w:ascii="Times New Roman" w:hAnsi="Times New Roman"/>
                <w:sz w:val="24"/>
              </w:rPr>
            </w:pPr>
          </w:p>
        </w:tc>
        <w:tc>
          <w:tcPr>
            <w:tcW w:w="2411" w:type="dxa"/>
            <w:vMerge w:val="restart"/>
          </w:tcPr>
          <w:p w14:paraId="1A17ED2E" w14:textId="77777777" w:rsidR="0011345E" w:rsidRPr="0011345E" w:rsidRDefault="0011345E" w:rsidP="00654380">
            <w:pPr>
              <w:pStyle w:val="TableParagraph"/>
              <w:shd w:val="clear" w:color="auto" w:fill="FFFFFF" w:themeFill="background1"/>
              <w:spacing w:before="270" w:line="275"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22F2AA72"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 xml:space="preserve">ОК </w:t>
            </w:r>
            <w:r w:rsidRPr="0011345E">
              <w:rPr>
                <w:rFonts w:ascii="Times New Roman" w:hAnsi="Times New Roman"/>
                <w:spacing w:val="-4"/>
                <w:sz w:val="24"/>
                <w:lang w:val="ru-RU"/>
              </w:rPr>
              <w:t>06.</w:t>
            </w:r>
          </w:p>
          <w:p w14:paraId="52819BBF" w14:textId="77777777" w:rsidR="0011345E" w:rsidRPr="0011345E" w:rsidRDefault="0011345E" w:rsidP="00654380">
            <w:pPr>
              <w:pStyle w:val="TableParagraph"/>
              <w:shd w:val="clear" w:color="auto" w:fill="FFFFFF" w:themeFill="background1"/>
              <w:spacing w:before="2"/>
              <w:ind w:left="104"/>
              <w:rPr>
                <w:rFonts w:ascii="Times New Roman" w:hAnsi="Times New Roman"/>
                <w:sz w:val="24"/>
              </w:rPr>
            </w:pPr>
            <w:r w:rsidRPr="0011345E">
              <w:rPr>
                <w:rFonts w:ascii="Times New Roman" w:hAnsi="Times New Roman"/>
                <w:sz w:val="24"/>
                <w:lang w:val="ru-RU"/>
              </w:rPr>
              <w:t xml:space="preserve"> </w:t>
            </w:r>
            <w:r w:rsidRPr="0011345E">
              <w:rPr>
                <w:rFonts w:ascii="Times New Roman" w:hAnsi="Times New Roman"/>
                <w:sz w:val="24"/>
              </w:rPr>
              <w:t>,</w:t>
            </w:r>
            <w:r w:rsidRPr="0011345E">
              <w:rPr>
                <w:rFonts w:ascii="Times New Roman" w:hAnsi="Times New Roman"/>
                <w:spacing w:val="4"/>
                <w:sz w:val="24"/>
              </w:rPr>
              <w:t xml:space="preserve"> </w:t>
            </w:r>
            <w:r w:rsidRPr="0011345E">
              <w:rPr>
                <w:rFonts w:ascii="Times New Roman" w:hAnsi="Times New Roman"/>
                <w:sz w:val="24"/>
              </w:rPr>
              <w:t xml:space="preserve">   </w:t>
            </w:r>
          </w:p>
        </w:tc>
      </w:tr>
      <w:tr w:rsidR="0011345E" w:rsidRPr="0011345E" w14:paraId="4CD14879" w14:textId="77777777" w:rsidTr="00654380">
        <w:trPr>
          <w:trHeight w:val="2541"/>
        </w:trPr>
        <w:tc>
          <w:tcPr>
            <w:tcW w:w="2285" w:type="dxa"/>
            <w:vMerge/>
          </w:tcPr>
          <w:p w14:paraId="4113FF4A"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438" w:type="dxa"/>
          </w:tcPr>
          <w:p w14:paraId="37358FAD" w14:textId="77777777" w:rsidR="0011345E" w:rsidRPr="0011345E" w:rsidRDefault="0011345E" w:rsidP="00654380">
            <w:pPr>
              <w:pStyle w:val="TableParagraph"/>
              <w:shd w:val="clear" w:color="auto" w:fill="FFFFFF" w:themeFill="background1"/>
              <w:spacing w:before="266"/>
              <w:ind w:right="32"/>
              <w:jc w:val="center"/>
              <w:rPr>
                <w:rFonts w:ascii="Times New Roman" w:hAnsi="Times New Roman"/>
                <w:sz w:val="24"/>
              </w:rPr>
            </w:pPr>
            <w:r w:rsidRPr="0011345E">
              <w:rPr>
                <w:rFonts w:ascii="Times New Roman" w:hAnsi="Times New Roman"/>
                <w:spacing w:val="-10"/>
                <w:sz w:val="24"/>
              </w:rPr>
              <w:t>2</w:t>
            </w:r>
          </w:p>
        </w:tc>
        <w:tc>
          <w:tcPr>
            <w:tcW w:w="8225" w:type="dxa"/>
          </w:tcPr>
          <w:p w14:paraId="1CD5B8DD" w14:textId="77777777" w:rsidR="0011345E" w:rsidRPr="0011345E" w:rsidRDefault="0011345E" w:rsidP="00654380">
            <w:pPr>
              <w:pStyle w:val="TableParagraph"/>
              <w:shd w:val="clear" w:color="auto" w:fill="FFFFFF" w:themeFill="background1"/>
              <w:ind w:left="109" w:right="90"/>
              <w:jc w:val="both"/>
              <w:rPr>
                <w:rFonts w:ascii="Times New Roman" w:hAnsi="Times New Roman"/>
                <w:sz w:val="24"/>
                <w:lang w:val="ru-RU"/>
              </w:rPr>
            </w:pPr>
            <w:r w:rsidRPr="0011345E">
              <w:rPr>
                <w:rFonts w:ascii="Times New Roman" w:hAnsi="Times New Roman"/>
                <w:b/>
                <w:sz w:val="24"/>
                <w:lang w:val="ru-RU"/>
              </w:rPr>
              <w:t xml:space="preserve">Практическая работа № 7. Профессионально ориентированное содержание: Этикет в профессиональной деятельности. / </w:t>
            </w:r>
            <w:r w:rsidRPr="0011345E">
              <w:rPr>
                <w:rFonts w:ascii="Times New Roman" w:hAnsi="Times New Roman"/>
                <w:sz w:val="24"/>
                <w:lang w:val="ru-RU"/>
              </w:rPr>
              <w:t>История возникновения и становления профессиональной этики. Деловой этикет. Понятие делового этикета. Правила этики делового общения. Деловые отношения. Устройство на работу. Первый рабочий день. Составление памятки «Правила этикета для специалиста»</w:t>
            </w:r>
          </w:p>
          <w:p w14:paraId="4E21C808" w14:textId="77777777" w:rsidR="0011345E" w:rsidRPr="0011345E" w:rsidRDefault="0011345E" w:rsidP="00654380">
            <w:pPr>
              <w:pStyle w:val="TableParagraph"/>
              <w:shd w:val="clear" w:color="auto" w:fill="FFFFFF" w:themeFill="background1"/>
              <w:ind w:left="109" w:right="94"/>
              <w:jc w:val="both"/>
              <w:rPr>
                <w:rFonts w:ascii="Times New Roman" w:hAnsi="Times New Roman"/>
                <w:sz w:val="24"/>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 xml:space="preserve">работа в тетради, составить тезисы «Качества человека, необходимые для успешного взаимодействия». </w:t>
            </w:r>
            <w:proofErr w:type="spellStart"/>
            <w:r w:rsidRPr="0011345E">
              <w:rPr>
                <w:rFonts w:ascii="Times New Roman" w:hAnsi="Times New Roman"/>
                <w:sz w:val="24"/>
              </w:rPr>
              <w:t>Этикет</w:t>
            </w:r>
            <w:proofErr w:type="spellEnd"/>
            <w:r w:rsidRPr="0011345E">
              <w:rPr>
                <w:rFonts w:ascii="Times New Roman" w:hAnsi="Times New Roman"/>
                <w:sz w:val="24"/>
              </w:rPr>
              <w:t xml:space="preserve"> в </w:t>
            </w:r>
            <w:proofErr w:type="spellStart"/>
            <w:proofErr w:type="gramStart"/>
            <w:r w:rsidRPr="0011345E">
              <w:rPr>
                <w:rFonts w:ascii="Times New Roman" w:hAnsi="Times New Roman"/>
                <w:sz w:val="24"/>
              </w:rPr>
              <w:t>профессиональной</w:t>
            </w:r>
            <w:proofErr w:type="spellEnd"/>
            <w:r w:rsidRPr="0011345E">
              <w:rPr>
                <w:rFonts w:ascii="Times New Roman" w:hAnsi="Times New Roman"/>
                <w:spacing w:val="73"/>
                <w:sz w:val="24"/>
              </w:rPr>
              <w:t xml:space="preserve">  </w:t>
            </w:r>
            <w:proofErr w:type="spellStart"/>
            <w:r w:rsidRPr="0011345E">
              <w:rPr>
                <w:rFonts w:ascii="Times New Roman" w:hAnsi="Times New Roman"/>
                <w:sz w:val="24"/>
              </w:rPr>
              <w:t>деятельности</w:t>
            </w:r>
            <w:proofErr w:type="spellEnd"/>
            <w:proofErr w:type="gramEnd"/>
            <w:r w:rsidRPr="0011345E">
              <w:rPr>
                <w:rFonts w:ascii="Times New Roman" w:hAnsi="Times New Roman"/>
                <w:spacing w:val="75"/>
                <w:sz w:val="24"/>
              </w:rPr>
              <w:t xml:space="preserve">  </w:t>
            </w:r>
          </w:p>
        </w:tc>
        <w:tc>
          <w:tcPr>
            <w:tcW w:w="994" w:type="dxa"/>
          </w:tcPr>
          <w:p w14:paraId="0103BB45" w14:textId="77777777" w:rsidR="0011345E" w:rsidRPr="0011345E" w:rsidRDefault="0011345E" w:rsidP="00654380">
            <w:pPr>
              <w:pStyle w:val="TableParagraph"/>
              <w:shd w:val="clear" w:color="auto" w:fill="FFFFFF" w:themeFill="background1"/>
              <w:spacing w:line="264"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0733E9D0" w14:textId="77777777" w:rsidR="0011345E" w:rsidRPr="0011345E" w:rsidRDefault="0011345E" w:rsidP="00654380">
            <w:pPr>
              <w:pStyle w:val="TableParagraph"/>
              <w:shd w:val="clear" w:color="auto" w:fill="FFFFFF" w:themeFill="background1"/>
              <w:spacing w:line="264" w:lineRule="exact"/>
              <w:jc w:val="center"/>
              <w:rPr>
                <w:rFonts w:ascii="Times New Roman" w:hAnsi="Times New Roman"/>
                <w:sz w:val="24"/>
              </w:rPr>
            </w:pPr>
            <w:r w:rsidRPr="0011345E">
              <w:rPr>
                <w:rFonts w:ascii="Times New Roman" w:hAnsi="Times New Roman"/>
                <w:spacing w:val="-10"/>
                <w:sz w:val="24"/>
              </w:rPr>
              <w:t>2</w:t>
            </w:r>
          </w:p>
        </w:tc>
        <w:tc>
          <w:tcPr>
            <w:tcW w:w="2411" w:type="dxa"/>
            <w:vMerge/>
            <w:tcBorders>
              <w:top w:val="nil"/>
            </w:tcBorders>
          </w:tcPr>
          <w:p w14:paraId="6D9D7653"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1A5C47D" w14:textId="77777777" w:rsidTr="00654380">
        <w:trPr>
          <w:trHeight w:val="1377"/>
        </w:trPr>
        <w:tc>
          <w:tcPr>
            <w:tcW w:w="2285" w:type="dxa"/>
            <w:vMerge/>
            <w:tcBorders>
              <w:top w:val="nil"/>
            </w:tcBorders>
          </w:tcPr>
          <w:p w14:paraId="13D624FF"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438" w:type="dxa"/>
          </w:tcPr>
          <w:p w14:paraId="195618B7"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3</w:t>
            </w:r>
          </w:p>
        </w:tc>
        <w:tc>
          <w:tcPr>
            <w:tcW w:w="8225" w:type="dxa"/>
          </w:tcPr>
          <w:p w14:paraId="16FEE24D" w14:textId="77777777" w:rsidR="0011345E" w:rsidRPr="0011345E" w:rsidRDefault="0011345E" w:rsidP="0065438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rPr>
            </w:pPr>
            <w:r w:rsidRPr="0011345E">
              <w:rPr>
                <w:rFonts w:ascii="Times New Roman" w:hAnsi="Times New Roman" w:cs="Times New Roman"/>
                <w:b/>
                <w:bCs/>
                <w:sz w:val="24"/>
                <w:szCs w:val="24"/>
              </w:rPr>
              <w:t>Образ профессии</w:t>
            </w:r>
            <w:r w:rsidRPr="0011345E">
              <w:rPr>
                <w:rFonts w:ascii="Times New Roman" w:hAnsi="Times New Roman" w:cs="Times New Roman"/>
                <w:bCs/>
                <w:sz w:val="24"/>
                <w:szCs w:val="24"/>
              </w:rPr>
              <w:t xml:space="preserve">/специальности (название профессии/специальности) </w:t>
            </w:r>
            <w:r w:rsidRPr="0011345E">
              <w:rPr>
                <w:rFonts w:ascii="Times New Roman" w:hAnsi="Times New Roman" w:cs="Times New Roman"/>
                <w:bCs/>
                <w:sz w:val="24"/>
                <w:szCs w:val="24"/>
              </w:rPr>
              <w:br/>
              <w:t>в искусстве. Возможности духовного и культурного роста в процессе профессиональной деятельности.</w:t>
            </w:r>
            <w:r w:rsidRPr="0011345E">
              <w:rPr>
                <w:rFonts w:ascii="Times New Roman" w:hAnsi="Times New Roman" w:cs="Times New Roman"/>
                <w:b/>
                <w:bCs/>
                <w:sz w:val="24"/>
                <w:szCs w:val="24"/>
              </w:rPr>
              <w:t xml:space="preserve"> </w:t>
            </w:r>
            <w:r w:rsidRPr="0011345E">
              <w:rPr>
                <w:rFonts w:ascii="Times New Roman" w:hAnsi="Times New Roman" w:cs="Times New Roman"/>
                <w:bCs/>
                <w:sz w:val="24"/>
                <w:szCs w:val="24"/>
              </w:rPr>
              <w:t>Влияние культуры на формирование компетенций специалиста среднего звена. Этикет в профессиональной деятельности</w:t>
            </w:r>
          </w:p>
          <w:p w14:paraId="4B3C51D4" w14:textId="77777777" w:rsidR="0011345E" w:rsidRPr="0011345E" w:rsidRDefault="0011345E" w:rsidP="00654380">
            <w:pPr>
              <w:pStyle w:val="TableParagraph"/>
              <w:shd w:val="clear" w:color="auto" w:fill="FFFFFF" w:themeFill="background1"/>
              <w:spacing w:line="274"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50"/>
                <w:w w:val="150"/>
                <w:sz w:val="24"/>
                <w:lang w:val="ru-RU"/>
              </w:rPr>
              <w:t xml:space="preserve"> </w:t>
            </w:r>
            <w:r w:rsidRPr="0011345E">
              <w:rPr>
                <w:rFonts w:ascii="Times New Roman" w:hAnsi="Times New Roman"/>
                <w:b/>
                <w:sz w:val="24"/>
                <w:lang w:val="ru-RU"/>
              </w:rPr>
              <w:t>на</w:t>
            </w:r>
            <w:r w:rsidRPr="0011345E">
              <w:rPr>
                <w:rFonts w:ascii="Times New Roman" w:hAnsi="Times New Roman"/>
                <w:b/>
                <w:spacing w:val="54"/>
                <w:w w:val="150"/>
                <w:sz w:val="24"/>
                <w:lang w:val="ru-RU"/>
              </w:rPr>
              <w:t xml:space="preserve"> </w:t>
            </w:r>
            <w:r w:rsidRPr="0011345E">
              <w:rPr>
                <w:rFonts w:ascii="Times New Roman" w:hAnsi="Times New Roman"/>
                <w:b/>
                <w:sz w:val="24"/>
                <w:lang w:val="ru-RU"/>
              </w:rPr>
              <w:t>дом:</w:t>
            </w:r>
            <w:r w:rsidRPr="0011345E">
              <w:rPr>
                <w:rFonts w:ascii="Times New Roman" w:hAnsi="Times New Roman"/>
                <w:b/>
                <w:spacing w:val="53"/>
                <w:w w:val="150"/>
                <w:sz w:val="24"/>
                <w:lang w:val="ru-RU"/>
              </w:rPr>
              <w:t xml:space="preserve"> </w:t>
            </w:r>
            <w:r w:rsidRPr="0011345E">
              <w:rPr>
                <w:rFonts w:ascii="Times New Roman" w:hAnsi="Times New Roman"/>
                <w:sz w:val="24"/>
                <w:lang w:val="ru-RU"/>
              </w:rPr>
              <w:t>работа</w:t>
            </w:r>
            <w:r w:rsidRPr="0011345E">
              <w:rPr>
                <w:rFonts w:ascii="Times New Roman" w:hAnsi="Times New Roman"/>
                <w:spacing w:val="50"/>
                <w:w w:val="150"/>
                <w:sz w:val="24"/>
                <w:lang w:val="ru-RU"/>
              </w:rPr>
              <w:t xml:space="preserve"> </w:t>
            </w:r>
            <w:r w:rsidRPr="0011345E">
              <w:rPr>
                <w:rFonts w:ascii="Times New Roman" w:hAnsi="Times New Roman"/>
                <w:sz w:val="24"/>
                <w:lang w:val="ru-RU"/>
              </w:rPr>
              <w:t>в</w:t>
            </w:r>
            <w:r w:rsidRPr="0011345E">
              <w:rPr>
                <w:rFonts w:ascii="Times New Roman" w:hAnsi="Times New Roman"/>
                <w:spacing w:val="55"/>
                <w:w w:val="150"/>
                <w:sz w:val="24"/>
                <w:lang w:val="ru-RU"/>
              </w:rPr>
              <w:t xml:space="preserve"> </w:t>
            </w:r>
            <w:r w:rsidRPr="0011345E">
              <w:rPr>
                <w:rFonts w:ascii="Times New Roman" w:hAnsi="Times New Roman"/>
                <w:sz w:val="24"/>
                <w:lang w:val="ru-RU"/>
              </w:rPr>
              <w:t>тетради,</w:t>
            </w:r>
            <w:r w:rsidRPr="0011345E">
              <w:rPr>
                <w:rFonts w:ascii="Times New Roman" w:hAnsi="Times New Roman"/>
                <w:spacing w:val="51"/>
                <w:w w:val="150"/>
                <w:sz w:val="24"/>
                <w:lang w:val="ru-RU"/>
              </w:rPr>
              <w:t xml:space="preserve"> </w:t>
            </w:r>
            <w:r w:rsidRPr="0011345E">
              <w:rPr>
                <w:rFonts w:ascii="Times New Roman" w:hAnsi="Times New Roman"/>
                <w:sz w:val="24"/>
                <w:lang w:val="ru-RU"/>
              </w:rPr>
              <w:t>охарактеризовать</w:t>
            </w:r>
            <w:r w:rsidRPr="0011345E">
              <w:rPr>
                <w:rFonts w:ascii="Times New Roman" w:hAnsi="Times New Roman"/>
                <w:spacing w:val="52"/>
                <w:w w:val="150"/>
                <w:sz w:val="24"/>
                <w:lang w:val="ru-RU"/>
              </w:rPr>
              <w:t xml:space="preserve"> </w:t>
            </w:r>
            <w:r w:rsidRPr="0011345E">
              <w:rPr>
                <w:rFonts w:ascii="Times New Roman" w:hAnsi="Times New Roman"/>
                <w:spacing w:val="-2"/>
                <w:sz w:val="24"/>
                <w:lang w:val="ru-RU"/>
              </w:rPr>
              <w:t>достижения</w:t>
            </w:r>
          </w:p>
          <w:p w14:paraId="641C1226" w14:textId="77777777" w:rsidR="0011345E" w:rsidRPr="0011345E" w:rsidRDefault="0011345E" w:rsidP="00654380">
            <w:pPr>
              <w:pStyle w:val="TableParagraph"/>
              <w:shd w:val="clear" w:color="auto" w:fill="FFFFFF" w:themeFill="background1"/>
              <w:spacing w:line="261" w:lineRule="exact"/>
              <w:ind w:left="109"/>
              <w:rPr>
                <w:rFonts w:ascii="Times New Roman" w:hAnsi="Times New Roman"/>
                <w:sz w:val="24"/>
              </w:rPr>
            </w:pPr>
            <w:proofErr w:type="spellStart"/>
            <w:r w:rsidRPr="0011345E">
              <w:rPr>
                <w:rFonts w:ascii="Times New Roman" w:hAnsi="Times New Roman"/>
                <w:spacing w:val="-2"/>
                <w:sz w:val="24"/>
              </w:rPr>
              <w:t>Сколково</w:t>
            </w:r>
            <w:proofErr w:type="spellEnd"/>
            <w:r w:rsidRPr="0011345E">
              <w:rPr>
                <w:rFonts w:ascii="Times New Roman" w:hAnsi="Times New Roman"/>
                <w:spacing w:val="-2"/>
                <w:sz w:val="24"/>
              </w:rPr>
              <w:t>.</w:t>
            </w:r>
          </w:p>
        </w:tc>
        <w:tc>
          <w:tcPr>
            <w:tcW w:w="994" w:type="dxa"/>
          </w:tcPr>
          <w:p w14:paraId="23F1175E" w14:textId="77777777" w:rsidR="0011345E" w:rsidRPr="0011345E" w:rsidRDefault="0011345E" w:rsidP="00654380">
            <w:pPr>
              <w:pStyle w:val="TableParagraph"/>
              <w:shd w:val="clear" w:color="auto" w:fill="FFFFFF" w:themeFill="background1"/>
              <w:spacing w:before="265"/>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731A49A3" w14:textId="77777777" w:rsidR="0011345E" w:rsidRPr="0011345E" w:rsidRDefault="0011345E" w:rsidP="00654380">
            <w:pPr>
              <w:pStyle w:val="TableParagraph"/>
              <w:shd w:val="clear" w:color="auto" w:fill="FFFFFF" w:themeFill="background1"/>
              <w:spacing w:before="265"/>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5287DFE9"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7F463D2C" w14:textId="77777777" w:rsidTr="00654380">
        <w:trPr>
          <w:trHeight w:val="275"/>
        </w:trPr>
        <w:tc>
          <w:tcPr>
            <w:tcW w:w="2285" w:type="dxa"/>
            <w:vMerge/>
            <w:tcBorders>
              <w:top w:val="nil"/>
            </w:tcBorders>
          </w:tcPr>
          <w:p w14:paraId="0F6FB6E5"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663" w:type="dxa"/>
            <w:gridSpan w:val="2"/>
          </w:tcPr>
          <w:p w14:paraId="4BC82D9B" w14:textId="77777777" w:rsidR="0011345E" w:rsidRPr="0011345E" w:rsidRDefault="0011345E" w:rsidP="00654380">
            <w:pPr>
              <w:pStyle w:val="TableParagraph"/>
              <w:shd w:val="clear" w:color="auto" w:fill="FFFFFF" w:themeFill="background1"/>
              <w:spacing w:line="255" w:lineRule="exact"/>
              <w:ind w:left="820"/>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598A78E9"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304D682C"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tcBorders>
              <w:top w:val="nil"/>
            </w:tcBorders>
          </w:tcPr>
          <w:p w14:paraId="24A23E8C"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C122AA8" w14:textId="77777777" w:rsidTr="00654380">
        <w:trPr>
          <w:trHeight w:val="1382"/>
        </w:trPr>
        <w:tc>
          <w:tcPr>
            <w:tcW w:w="2285" w:type="dxa"/>
            <w:vMerge/>
            <w:tcBorders>
              <w:top w:val="nil"/>
            </w:tcBorders>
          </w:tcPr>
          <w:p w14:paraId="44A5C9A7"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438" w:type="dxa"/>
          </w:tcPr>
          <w:p w14:paraId="2735F17F"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4</w:t>
            </w:r>
          </w:p>
        </w:tc>
        <w:tc>
          <w:tcPr>
            <w:tcW w:w="8225" w:type="dxa"/>
          </w:tcPr>
          <w:p w14:paraId="5B7E6934" w14:textId="77777777" w:rsidR="0011345E" w:rsidRPr="0011345E" w:rsidRDefault="0011345E" w:rsidP="00654380">
            <w:pPr>
              <w:pStyle w:val="TableParagraph"/>
              <w:shd w:val="clear" w:color="auto" w:fill="FFFFFF" w:themeFill="background1"/>
              <w:spacing w:line="237" w:lineRule="auto"/>
              <w:ind w:left="109" w:right="94"/>
              <w:jc w:val="both"/>
              <w:rPr>
                <w:rFonts w:ascii="Times New Roman" w:hAnsi="Times New Roman"/>
                <w:sz w:val="24"/>
                <w:lang w:val="ru-RU"/>
              </w:rPr>
            </w:pPr>
            <w:r w:rsidRPr="0011345E">
              <w:rPr>
                <w:rFonts w:ascii="Times New Roman" w:hAnsi="Times New Roman"/>
                <w:b/>
                <w:sz w:val="24"/>
                <w:lang w:val="ru-RU"/>
              </w:rPr>
              <w:t xml:space="preserve">Практическая работа № 8: Особенности профессиональной деятельности в сфере науки, образования. </w:t>
            </w:r>
            <w:r w:rsidRPr="0011345E">
              <w:rPr>
                <w:rFonts w:ascii="Times New Roman" w:hAnsi="Times New Roman"/>
                <w:sz w:val="24"/>
                <w:lang w:val="ru-RU"/>
              </w:rPr>
              <w:t>Направления деятельности в сфере науки. Методы, используемые учёными. Профессии, существующие в научной</w:t>
            </w:r>
            <w:r w:rsidRPr="0011345E">
              <w:rPr>
                <w:rFonts w:ascii="Times New Roman" w:hAnsi="Times New Roman"/>
                <w:spacing w:val="36"/>
                <w:sz w:val="24"/>
                <w:lang w:val="ru-RU"/>
              </w:rPr>
              <w:t xml:space="preserve"> </w:t>
            </w:r>
            <w:r w:rsidRPr="0011345E">
              <w:rPr>
                <w:rFonts w:ascii="Times New Roman" w:hAnsi="Times New Roman"/>
                <w:sz w:val="24"/>
                <w:lang w:val="ru-RU"/>
              </w:rPr>
              <w:t>области.</w:t>
            </w:r>
            <w:r w:rsidRPr="0011345E">
              <w:rPr>
                <w:rFonts w:ascii="Times New Roman" w:hAnsi="Times New Roman"/>
                <w:spacing w:val="37"/>
                <w:sz w:val="24"/>
                <w:lang w:val="ru-RU"/>
              </w:rPr>
              <w:t xml:space="preserve"> </w:t>
            </w:r>
            <w:r w:rsidRPr="0011345E">
              <w:rPr>
                <w:rFonts w:ascii="Times New Roman" w:hAnsi="Times New Roman"/>
                <w:sz w:val="24"/>
                <w:lang w:val="ru-RU"/>
              </w:rPr>
              <w:t>Личные</w:t>
            </w:r>
            <w:r w:rsidRPr="0011345E">
              <w:rPr>
                <w:rFonts w:ascii="Times New Roman" w:hAnsi="Times New Roman"/>
                <w:spacing w:val="34"/>
                <w:sz w:val="24"/>
                <w:lang w:val="ru-RU"/>
              </w:rPr>
              <w:t xml:space="preserve"> </w:t>
            </w:r>
            <w:r w:rsidRPr="0011345E">
              <w:rPr>
                <w:rFonts w:ascii="Times New Roman" w:hAnsi="Times New Roman"/>
                <w:sz w:val="24"/>
                <w:lang w:val="ru-RU"/>
              </w:rPr>
              <w:t>и</w:t>
            </w:r>
            <w:r w:rsidRPr="0011345E">
              <w:rPr>
                <w:rFonts w:ascii="Times New Roman" w:hAnsi="Times New Roman"/>
                <w:spacing w:val="36"/>
                <w:sz w:val="24"/>
                <w:lang w:val="ru-RU"/>
              </w:rPr>
              <w:t xml:space="preserve"> </w:t>
            </w:r>
            <w:r w:rsidRPr="0011345E">
              <w:rPr>
                <w:rFonts w:ascii="Times New Roman" w:hAnsi="Times New Roman"/>
                <w:sz w:val="24"/>
                <w:lang w:val="ru-RU"/>
              </w:rPr>
              <w:t>профессиональные</w:t>
            </w:r>
            <w:r w:rsidRPr="0011345E">
              <w:rPr>
                <w:rFonts w:ascii="Times New Roman" w:hAnsi="Times New Roman"/>
                <w:spacing w:val="39"/>
                <w:sz w:val="24"/>
                <w:lang w:val="ru-RU"/>
              </w:rPr>
              <w:t xml:space="preserve"> </w:t>
            </w:r>
            <w:r w:rsidRPr="0011345E">
              <w:rPr>
                <w:rFonts w:ascii="Times New Roman" w:hAnsi="Times New Roman"/>
                <w:sz w:val="24"/>
                <w:lang w:val="ru-RU"/>
              </w:rPr>
              <w:t>качества,</w:t>
            </w:r>
            <w:r w:rsidRPr="0011345E">
              <w:rPr>
                <w:rFonts w:ascii="Times New Roman" w:hAnsi="Times New Roman"/>
                <w:spacing w:val="40"/>
                <w:sz w:val="24"/>
                <w:lang w:val="ru-RU"/>
              </w:rPr>
              <w:t xml:space="preserve"> </w:t>
            </w:r>
            <w:r w:rsidRPr="0011345E">
              <w:rPr>
                <w:rFonts w:ascii="Times New Roman" w:hAnsi="Times New Roman"/>
                <w:sz w:val="24"/>
                <w:lang w:val="ru-RU"/>
              </w:rPr>
              <w:t>необходимые</w:t>
            </w:r>
            <w:r w:rsidRPr="0011345E">
              <w:rPr>
                <w:rFonts w:ascii="Times New Roman" w:hAnsi="Times New Roman"/>
                <w:spacing w:val="34"/>
                <w:sz w:val="24"/>
                <w:lang w:val="ru-RU"/>
              </w:rPr>
              <w:t xml:space="preserve"> </w:t>
            </w:r>
            <w:r w:rsidRPr="0011345E">
              <w:rPr>
                <w:rFonts w:ascii="Times New Roman" w:hAnsi="Times New Roman"/>
                <w:sz w:val="24"/>
                <w:lang w:val="ru-RU"/>
              </w:rPr>
              <w:t>для</w:t>
            </w:r>
          </w:p>
          <w:p w14:paraId="1B96E874" w14:textId="77777777" w:rsidR="0011345E" w:rsidRPr="0011345E" w:rsidRDefault="0011345E" w:rsidP="00654380">
            <w:pPr>
              <w:pStyle w:val="TableParagraph"/>
              <w:shd w:val="clear" w:color="auto" w:fill="FFFFFF" w:themeFill="background1"/>
              <w:spacing w:before="3" w:line="266" w:lineRule="exact"/>
              <w:ind w:left="109"/>
              <w:jc w:val="both"/>
              <w:rPr>
                <w:rFonts w:ascii="Times New Roman" w:hAnsi="Times New Roman"/>
                <w:sz w:val="24"/>
                <w:lang w:val="ru-RU"/>
              </w:rPr>
            </w:pPr>
            <w:r w:rsidRPr="0011345E">
              <w:rPr>
                <w:rFonts w:ascii="Times New Roman" w:hAnsi="Times New Roman"/>
                <w:sz w:val="24"/>
                <w:lang w:val="ru-RU"/>
              </w:rPr>
              <w:t>работы</w:t>
            </w:r>
            <w:r w:rsidRPr="0011345E">
              <w:rPr>
                <w:rFonts w:ascii="Times New Roman" w:hAnsi="Times New Roman"/>
                <w:spacing w:val="-2"/>
                <w:sz w:val="24"/>
                <w:lang w:val="ru-RU"/>
              </w:rPr>
              <w:t xml:space="preserve"> </w:t>
            </w:r>
            <w:r w:rsidRPr="0011345E">
              <w:rPr>
                <w:rFonts w:ascii="Times New Roman" w:hAnsi="Times New Roman"/>
                <w:sz w:val="24"/>
                <w:lang w:val="ru-RU"/>
              </w:rPr>
              <w:t>в</w:t>
            </w:r>
            <w:r w:rsidRPr="0011345E">
              <w:rPr>
                <w:rFonts w:ascii="Times New Roman" w:hAnsi="Times New Roman"/>
                <w:spacing w:val="-2"/>
                <w:sz w:val="24"/>
                <w:lang w:val="ru-RU"/>
              </w:rPr>
              <w:t xml:space="preserve"> </w:t>
            </w:r>
            <w:r w:rsidRPr="0011345E">
              <w:rPr>
                <w:rFonts w:ascii="Times New Roman" w:hAnsi="Times New Roman"/>
                <w:sz w:val="24"/>
                <w:lang w:val="ru-RU"/>
              </w:rPr>
              <w:t>научной</w:t>
            </w:r>
            <w:r w:rsidRPr="0011345E">
              <w:rPr>
                <w:rFonts w:ascii="Times New Roman" w:hAnsi="Times New Roman"/>
                <w:spacing w:val="2"/>
                <w:sz w:val="24"/>
                <w:lang w:val="ru-RU"/>
              </w:rPr>
              <w:t xml:space="preserve"> </w:t>
            </w:r>
            <w:r w:rsidRPr="0011345E">
              <w:rPr>
                <w:rFonts w:ascii="Times New Roman" w:hAnsi="Times New Roman"/>
                <w:spacing w:val="-2"/>
                <w:sz w:val="24"/>
                <w:lang w:val="ru-RU"/>
              </w:rPr>
              <w:t>сфере.</w:t>
            </w:r>
          </w:p>
        </w:tc>
        <w:tc>
          <w:tcPr>
            <w:tcW w:w="994" w:type="dxa"/>
          </w:tcPr>
          <w:p w14:paraId="07606796"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87296DF"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7F12B762" w14:textId="77777777" w:rsidR="0011345E" w:rsidRPr="0011345E" w:rsidRDefault="0011345E" w:rsidP="00654380">
            <w:pPr>
              <w:shd w:val="clear" w:color="auto" w:fill="FFFFFF" w:themeFill="background1"/>
              <w:rPr>
                <w:rFonts w:ascii="Times New Roman" w:hAnsi="Times New Roman" w:cs="Times New Roman"/>
                <w:sz w:val="2"/>
                <w:szCs w:val="2"/>
              </w:rPr>
            </w:pPr>
          </w:p>
        </w:tc>
      </w:tr>
    </w:tbl>
    <w:p w14:paraId="2FFB32D8" w14:textId="77777777" w:rsidR="0011345E" w:rsidRPr="0011345E" w:rsidRDefault="0011345E" w:rsidP="00654380">
      <w:pPr>
        <w:shd w:val="clear" w:color="auto" w:fill="FFFFFF" w:themeFill="background1"/>
        <w:rPr>
          <w:rFonts w:ascii="Times New Roman" w:hAnsi="Times New Roman" w:cs="Times New Roman"/>
          <w:sz w:val="2"/>
          <w:szCs w:val="2"/>
        </w:rPr>
        <w:sectPr w:rsidR="0011345E" w:rsidRPr="0011345E">
          <w:type w:val="continuous"/>
          <w:pgSz w:w="16840" w:h="11910" w:orient="landscape"/>
          <w:pgMar w:top="700" w:right="283" w:bottom="1467"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8792"/>
        <w:gridCol w:w="994"/>
        <w:gridCol w:w="1104"/>
        <w:gridCol w:w="2411"/>
      </w:tblGrid>
      <w:tr w:rsidR="0011345E" w:rsidRPr="0011345E" w14:paraId="53A358F6" w14:textId="77777777" w:rsidTr="00654380">
        <w:trPr>
          <w:trHeight w:val="277"/>
        </w:trPr>
        <w:tc>
          <w:tcPr>
            <w:tcW w:w="10948" w:type="dxa"/>
            <w:gridSpan w:val="2"/>
            <w:shd w:val="clear" w:color="auto" w:fill="FFFFFF" w:themeFill="background1"/>
          </w:tcPr>
          <w:p w14:paraId="52DA4AB4" w14:textId="77777777" w:rsidR="0011345E" w:rsidRPr="0011345E" w:rsidRDefault="0011345E" w:rsidP="00654380">
            <w:pPr>
              <w:pStyle w:val="TableParagraph"/>
              <w:shd w:val="clear" w:color="auto" w:fill="FFFFFF" w:themeFill="background1"/>
              <w:spacing w:line="258" w:lineRule="exact"/>
              <w:ind w:left="110"/>
              <w:rPr>
                <w:rFonts w:ascii="Times New Roman" w:hAnsi="Times New Roman"/>
                <w:b/>
                <w:sz w:val="24"/>
                <w:lang w:val="ru-RU"/>
              </w:rPr>
            </w:pPr>
            <w:r w:rsidRPr="0011345E">
              <w:rPr>
                <w:rFonts w:ascii="Times New Roman" w:hAnsi="Times New Roman"/>
                <w:b/>
                <w:bCs/>
                <w:sz w:val="24"/>
                <w:szCs w:val="24"/>
                <w:lang w:val="ru-RU"/>
              </w:rPr>
              <w:t>Раздел 3 Экономическая жизнь в обществе</w:t>
            </w:r>
          </w:p>
        </w:tc>
        <w:tc>
          <w:tcPr>
            <w:tcW w:w="994" w:type="dxa"/>
            <w:shd w:val="clear" w:color="auto" w:fill="FFFFFF" w:themeFill="background1"/>
          </w:tcPr>
          <w:p w14:paraId="1B70CB1C" w14:textId="77777777" w:rsidR="0011345E" w:rsidRPr="0011345E" w:rsidRDefault="0011345E" w:rsidP="00654380">
            <w:pPr>
              <w:pStyle w:val="TableParagraph"/>
              <w:shd w:val="clear" w:color="auto" w:fill="FFFFFF" w:themeFill="background1"/>
              <w:spacing w:line="258" w:lineRule="exact"/>
              <w:ind w:left="11"/>
              <w:jc w:val="center"/>
              <w:rPr>
                <w:rFonts w:ascii="Times New Roman" w:hAnsi="Times New Roman"/>
                <w:b/>
                <w:sz w:val="24"/>
              </w:rPr>
            </w:pPr>
            <w:r w:rsidRPr="0011345E">
              <w:rPr>
                <w:rFonts w:ascii="Times New Roman" w:hAnsi="Times New Roman"/>
                <w:b/>
                <w:spacing w:val="-5"/>
                <w:sz w:val="24"/>
              </w:rPr>
              <w:t>56</w:t>
            </w:r>
          </w:p>
        </w:tc>
        <w:tc>
          <w:tcPr>
            <w:tcW w:w="1104" w:type="dxa"/>
            <w:shd w:val="clear" w:color="auto" w:fill="FFFFFF" w:themeFill="background1"/>
          </w:tcPr>
          <w:p w14:paraId="512CC457" w14:textId="77777777" w:rsidR="0011345E" w:rsidRPr="0011345E" w:rsidRDefault="0011345E" w:rsidP="00654380">
            <w:pPr>
              <w:pStyle w:val="TableParagraph"/>
              <w:shd w:val="clear" w:color="auto" w:fill="FFFFFF" w:themeFill="background1"/>
              <w:jc w:val="center"/>
              <w:rPr>
                <w:rFonts w:ascii="Times New Roman" w:hAnsi="Times New Roman"/>
                <w:sz w:val="20"/>
              </w:rPr>
            </w:pPr>
            <w:r w:rsidRPr="0011345E">
              <w:rPr>
                <w:rFonts w:ascii="Times New Roman" w:hAnsi="Times New Roman"/>
                <w:sz w:val="20"/>
              </w:rPr>
              <w:t>4</w:t>
            </w:r>
          </w:p>
        </w:tc>
        <w:tc>
          <w:tcPr>
            <w:tcW w:w="2411" w:type="dxa"/>
            <w:shd w:val="clear" w:color="auto" w:fill="FFFFFF" w:themeFill="background1"/>
          </w:tcPr>
          <w:p w14:paraId="3D752F46"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3F40154E" w14:textId="77777777">
        <w:trPr>
          <w:trHeight w:val="273"/>
        </w:trPr>
        <w:tc>
          <w:tcPr>
            <w:tcW w:w="2156" w:type="dxa"/>
          </w:tcPr>
          <w:p w14:paraId="3C98A89D" w14:textId="77777777" w:rsidR="0011345E" w:rsidRPr="0011345E" w:rsidRDefault="0011345E" w:rsidP="00654380">
            <w:pPr>
              <w:pStyle w:val="TableParagraph"/>
              <w:shd w:val="clear" w:color="auto" w:fill="FFFFFF" w:themeFill="background1"/>
              <w:spacing w:line="253" w:lineRule="exact"/>
              <w:ind w:left="110"/>
              <w:rPr>
                <w:rFonts w:ascii="Times New Roman" w:hAnsi="Times New Roman"/>
                <w:b/>
                <w:sz w:val="24"/>
              </w:rPr>
            </w:pPr>
            <w:proofErr w:type="spellStart"/>
            <w:r w:rsidRPr="0011345E">
              <w:rPr>
                <w:rFonts w:ascii="Times New Roman" w:hAnsi="Times New Roman"/>
                <w:b/>
                <w:sz w:val="24"/>
              </w:rPr>
              <w:t>Тема</w:t>
            </w:r>
            <w:proofErr w:type="spellEnd"/>
            <w:r w:rsidRPr="0011345E">
              <w:rPr>
                <w:rFonts w:ascii="Times New Roman" w:hAnsi="Times New Roman"/>
                <w:b/>
                <w:spacing w:val="-2"/>
                <w:sz w:val="24"/>
              </w:rPr>
              <w:t xml:space="preserve"> </w:t>
            </w:r>
            <w:r w:rsidRPr="0011345E">
              <w:rPr>
                <w:rFonts w:ascii="Times New Roman" w:hAnsi="Times New Roman"/>
                <w:b/>
                <w:spacing w:val="-5"/>
                <w:sz w:val="24"/>
              </w:rPr>
              <w:t>3.1</w:t>
            </w:r>
          </w:p>
        </w:tc>
        <w:tc>
          <w:tcPr>
            <w:tcW w:w="8792" w:type="dxa"/>
          </w:tcPr>
          <w:p w14:paraId="4789614E" w14:textId="77777777" w:rsidR="0011345E" w:rsidRPr="0011345E" w:rsidRDefault="0011345E" w:rsidP="00654380">
            <w:pPr>
              <w:pStyle w:val="TableParagraph"/>
              <w:shd w:val="clear" w:color="auto" w:fill="FFFFFF" w:themeFill="background1"/>
              <w:spacing w:line="253" w:lineRule="exact"/>
              <w:ind w:left="882"/>
              <w:rPr>
                <w:rFonts w:ascii="Times New Roman" w:hAnsi="Times New Roman"/>
                <w:sz w:val="24"/>
              </w:rPr>
            </w:pPr>
            <w:proofErr w:type="spellStart"/>
            <w:r w:rsidRPr="0011345E">
              <w:rPr>
                <w:rFonts w:ascii="Times New Roman" w:hAnsi="Times New Roman"/>
                <w:sz w:val="24"/>
              </w:rPr>
              <w:t>Содержание</w:t>
            </w:r>
            <w:proofErr w:type="spellEnd"/>
            <w:r w:rsidRPr="0011345E">
              <w:rPr>
                <w:rFonts w:ascii="Times New Roman" w:hAnsi="Times New Roman"/>
                <w:spacing w:val="-10"/>
                <w:sz w:val="24"/>
              </w:rPr>
              <w:t xml:space="preserve"> </w:t>
            </w:r>
            <w:proofErr w:type="spellStart"/>
            <w:r w:rsidRPr="0011345E">
              <w:rPr>
                <w:rFonts w:ascii="Times New Roman" w:hAnsi="Times New Roman"/>
                <w:sz w:val="24"/>
              </w:rPr>
              <w:t>учебного</w:t>
            </w:r>
            <w:proofErr w:type="spellEnd"/>
            <w:r w:rsidRPr="0011345E">
              <w:rPr>
                <w:rFonts w:ascii="Times New Roman" w:hAnsi="Times New Roman"/>
                <w:spacing w:val="1"/>
                <w:sz w:val="24"/>
              </w:rPr>
              <w:t xml:space="preserve"> </w:t>
            </w:r>
            <w:proofErr w:type="spellStart"/>
            <w:r w:rsidRPr="0011345E">
              <w:rPr>
                <w:rFonts w:ascii="Times New Roman" w:hAnsi="Times New Roman"/>
                <w:spacing w:val="-2"/>
                <w:sz w:val="24"/>
              </w:rPr>
              <w:t>материала</w:t>
            </w:r>
            <w:proofErr w:type="spellEnd"/>
            <w:r w:rsidRPr="0011345E">
              <w:rPr>
                <w:rFonts w:ascii="Times New Roman" w:hAnsi="Times New Roman"/>
                <w:spacing w:val="-2"/>
                <w:sz w:val="24"/>
              </w:rPr>
              <w:t>:</w:t>
            </w:r>
          </w:p>
        </w:tc>
        <w:tc>
          <w:tcPr>
            <w:tcW w:w="994" w:type="dxa"/>
          </w:tcPr>
          <w:p w14:paraId="7C66D81B" w14:textId="77777777" w:rsidR="0011345E" w:rsidRPr="0011345E" w:rsidRDefault="0011345E" w:rsidP="00654380">
            <w:pPr>
              <w:pStyle w:val="TableParagraph"/>
              <w:shd w:val="clear" w:color="auto" w:fill="FFFFFF" w:themeFill="background1"/>
              <w:spacing w:line="253" w:lineRule="exact"/>
              <w:ind w:left="11" w:right="4"/>
              <w:jc w:val="center"/>
              <w:rPr>
                <w:rFonts w:ascii="Times New Roman" w:hAnsi="Times New Roman"/>
                <w:b/>
                <w:sz w:val="24"/>
              </w:rPr>
            </w:pPr>
            <w:r w:rsidRPr="0011345E">
              <w:rPr>
                <w:rFonts w:ascii="Times New Roman" w:hAnsi="Times New Roman"/>
                <w:b/>
                <w:spacing w:val="-10"/>
                <w:sz w:val="24"/>
              </w:rPr>
              <w:t>8</w:t>
            </w:r>
          </w:p>
        </w:tc>
        <w:tc>
          <w:tcPr>
            <w:tcW w:w="1104" w:type="dxa"/>
          </w:tcPr>
          <w:p w14:paraId="107D7DCC"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394FA37F" w14:textId="77777777" w:rsidR="0011345E" w:rsidRPr="0011345E" w:rsidRDefault="0011345E" w:rsidP="00654380">
            <w:pPr>
              <w:pStyle w:val="TableParagraph"/>
              <w:shd w:val="clear" w:color="auto" w:fill="FFFFFF" w:themeFill="background1"/>
              <w:rPr>
                <w:rFonts w:ascii="Times New Roman" w:hAnsi="Times New Roman"/>
                <w:sz w:val="20"/>
              </w:rPr>
            </w:pPr>
          </w:p>
        </w:tc>
      </w:tr>
    </w:tbl>
    <w:p w14:paraId="187E26D5" w14:textId="77777777" w:rsidR="0011345E" w:rsidRPr="0011345E" w:rsidRDefault="0011345E" w:rsidP="00654380">
      <w:pPr>
        <w:pStyle w:val="TableParagraph"/>
        <w:shd w:val="clear" w:color="auto" w:fill="FFFFFF" w:themeFill="background1"/>
        <w:rPr>
          <w:rFonts w:ascii="Times New Roman" w:hAnsi="Times New Roman"/>
          <w:sz w:val="20"/>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740160B7" w14:textId="77777777">
        <w:trPr>
          <w:trHeight w:val="1656"/>
        </w:trPr>
        <w:tc>
          <w:tcPr>
            <w:tcW w:w="2156" w:type="dxa"/>
            <w:vMerge w:val="restart"/>
          </w:tcPr>
          <w:p w14:paraId="3AA47685" w14:textId="77777777" w:rsidR="0011345E" w:rsidRPr="0011345E" w:rsidRDefault="0011345E" w:rsidP="00654380">
            <w:pPr>
              <w:pStyle w:val="TableParagraph"/>
              <w:shd w:val="clear" w:color="auto" w:fill="FFFFFF" w:themeFill="background1"/>
              <w:spacing w:line="242" w:lineRule="auto"/>
              <w:ind w:left="110"/>
              <w:rPr>
                <w:rFonts w:ascii="Times New Roman" w:hAnsi="Times New Roman"/>
                <w:b/>
                <w:sz w:val="24"/>
                <w:lang w:val="ru-RU"/>
              </w:rPr>
            </w:pPr>
            <w:r w:rsidRPr="0011345E">
              <w:rPr>
                <w:rFonts w:ascii="Times New Roman" w:hAnsi="Times New Roman"/>
                <w:b/>
                <w:bCs/>
                <w:spacing w:val="-2"/>
                <w:sz w:val="24"/>
                <w:lang w:val="ru-RU"/>
              </w:rPr>
              <w:t xml:space="preserve">Экономика как наука </w:t>
            </w:r>
            <w:r w:rsidRPr="0011345E">
              <w:rPr>
                <w:rFonts w:ascii="Times New Roman" w:hAnsi="Times New Roman"/>
                <w:b/>
                <w:bCs/>
                <w:spacing w:val="-2"/>
                <w:sz w:val="24"/>
                <w:lang w:val="ru-RU"/>
              </w:rPr>
              <w:br/>
              <w:t>и хозяйство</w:t>
            </w:r>
          </w:p>
        </w:tc>
        <w:tc>
          <w:tcPr>
            <w:tcW w:w="567" w:type="dxa"/>
          </w:tcPr>
          <w:p w14:paraId="5263AE8C"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1</w:t>
            </w:r>
          </w:p>
        </w:tc>
        <w:tc>
          <w:tcPr>
            <w:tcW w:w="8225" w:type="dxa"/>
          </w:tcPr>
          <w:p w14:paraId="552C0FB8" w14:textId="77777777" w:rsidR="0011345E" w:rsidRPr="0011345E" w:rsidRDefault="0011345E" w:rsidP="00654380">
            <w:pPr>
              <w:pStyle w:val="TableParagraph"/>
              <w:shd w:val="clear" w:color="auto" w:fill="FFFFFF" w:themeFill="background1"/>
              <w:spacing w:line="274" w:lineRule="exact"/>
              <w:ind w:right="99"/>
              <w:jc w:val="both"/>
              <w:rPr>
                <w:rFonts w:ascii="Times New Roman" w:hAnsi="Times New Roman"/>
                <w:sz w:val="24"/>
                <w:lang w:val="ru-RU"/>
              </w:rPr>
            </w:pPr>
            <w:r w:rsidRPr="0011345E">
              <w:rPr>
                <w:rFonts w:ascii="Times New Roman" w:hAnsi="Times New Roman"/>
                <w:b/>
                <w:bCs/>
                <w:sz w:val="24"/>
                <w:lang w:val="ru-RU"/>
              </w:rPr>
              <w:t xml:space="preserve">Экономика как </w:t>
            </w:r>
            <w:proofErr w:type="gramStart"/>
            <w:r w:rsidRPr="0011345E">
              <w:rPr>
                <w:rFonts w:ascii="Times New Roman" w:hAnsi="Times New Roman"/>
                <w:b/>
                <w:bCs/>
                <w:sz w:val="24"/>
                <w:lang w:val="ru-RU"/>
              </w:rPr>
              <w:t>наука./</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 xml:space="preserve">Предмет и методы экономической науки. Микро- </w:t>
            </w:r>
            <w:r w:rsidRPr="0011345E">
              <w:rPr>
                <w:rFonts w:ascii="Times New Roman" w:hAnsi="Times New Roman"/>
                <w:bCs/>
                <w:sz w:val="24"/>
                <w:lang w:val="ru-RU"/>
              </w:rPr>
              <w:br/>
              <w:t>и макроэкономика.</w:t>
            </w:r>
            <w:r w:rsidRPr="0011345E">
              <w:rPr>
                <w:rFonts w:ascii="Times New Roman" w:hAnsi="Times New Roman"/>
                <w:b/>
                <w:bCs/>
                <w:sz w:val="24"/>
                <w:lang w:val="ru-RU"/>
              </w:rPr>
              <w:t xml:space="preserve"> </w:t>
            </w:r>
            <w:r w:rsidRPr="0011345E">
              <w:rPr>
                <w:rFonts w:ascii="Times New Roman" w:hAnsi="Times New Roman"/>
                <w:bCs/>
                <w:sz w:val="24"/>
                <w:lang w:val="ru-RU"/>
              </w:rPr>
              <w:t xml:space="preserve">Понятие экономического цикла. Экономический рост и пути его достижения. Долгосрочный экономический рост </w:t>
            </w:r>
            <w:r w:rsidRPr="0011345E">
              <w:rPr>
                <w:rFonts w:ascii="Times New Roman" w:hAnsi="Times New Roman"/>
                <w:bCs/>
                <w:sz w:val="24"/>
                <w:lang w:val="ru-RU"/>
              </w:rPr>
              <w:br/>
              <w:t>и его факторы.</w:t>
            </w:r>
          </w:p>
          <w:p w14:paraId="1663DE0A" w14:textId="77777777" w:rsidR="0011345E" w:rsidRPr="0011345E" w:rsidRDefault="0011345E" w:rsidP="00654380">
            <w:pPr>
              <w:pStyle w:val="TableParagraph"/>
              <w:shd w:val="clear" w:color="auto" w:fill="FFFFFF" w:themeFill="background1"/>
              <w:spacing w:line="278" w:lineRule="exact"/>
              <w:ind w:left="109" w:right="95"/>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работа в тетради, найти и выписать термины: инфляция, девальвация, экономический кризис, дефолт, валюта.</w:t>
            </w:r>
          </w:p>
        </w:tc>
        <w:tc>
          <w:tcPr>
            <w:tcW w:w="994" w:type="dxa"/>
          </w:tcPr>
          <w:p w14:paraId="1049D118"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7AE746AE" w14:textId="77777777" w:rsidR="0011345E" w:rsidRPr="0011345E" w:rsidRDefault="0011345E" w:rsidP="00654380">
            <w:pPr>
              <w:pStyle w:val="TableParagraph"/>
              <w:shd w:val="clear" w:color="auto" w:fill="FFFFFF" w:themeFill="background1"/>
              <w:spacing w:before="270"/>
              <w:jc w:val="center"/>
              <w:rPr>
                <w:rFonts w:ascii="Times New Roman" w:hAnsi="Times New Roman"/>
                <w:sz w:val="24"/>
              </w:rPr>
            </w:pPr>
            <w:r w:rsidRPr="0011345E">
              <w:rPr>
                <w:rFonts w:ascii="Times New Roman" w:hAnsi="Times New Roman"/>
                <w:spacing w:val="-10"/>
                <w:sz w:val="24"/>
              </w:rPr>
              <w:t>-</w:t>
            </w:r>
          </w:p>
        </w:tc>
        <w:tc>
          <w:tcPr>
            <w:tcW w:w="2411" w:type="dxa"/>
            <w:vMerge w:val="restart"/>
          </w:tcPr>
          <w:p w14:paraId="158F6D8F" w14:textId="77777777" w:rsidR="0011345E" w:rsidRPr="0011345E" w:rsidRDefault="0011345E" w:rsidP="00654380">
            <w:pPr>
              <w:pStyle w:val="TableParagraph"/>
              <w:shd w:val="clear" w:color="auto" w:fill="FFFFFF" w:themeFill="background1"/>
              <w:spacing w:before="267"/>
              <w:rPr>
                <w:rFonts w:ascii="Times New Roman" w:hAnsi="Times New Roman"/>
                <w:b/>
                <w:sz w:val="24"/>
                <w:lang w:val="ru-RU"/>
              </w:rPr>
            </w:pPr>
          </w:p>
          <w:p w14:paraId="3A6AD39A" w14:textId="77777777" w:rsidR="0011345E" w:rsidRPr="0011345E" w:rsidRDefault="0011345E" w:rsidP="00654380">
            <w:pPr>
              <w:pStyle w:val="TableParagraph"/>
              <w:shd w:val="clear" w:color="auto" w:fill="FFFFFF" w:themeFill="background1"/>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2"/>
                <w:sz w:val="24"/>
                <w:lang w:val="ru-RU"/>
              </w:rPr>
              <w:t xml:space="preserve"> </w:t>
            </w:r>
            <w:r w:rsidRPr="0011345E">
              <w:rPr>
                <w:rFonts w:ascii="Times New Roman" w:hAnsi="Times New Roman"/>
                <w:sz w:val="24"/>
                <w:lang w:val="ru-RU"/>
              </w:rPr>
              <w:t>01,</w:t>
            </w:r>
            <w:r w:rsidRPr="0011345E">
              <w:rPr>
                <w:rFonts w:ascii="Times New Roman" w:hAnsi="Times New Roman"/>
                <w:spacing w:val="3"/>
                <w:sz w:val="24"/>
                <w:lang w:val="ru-RU"/>
              </w:rPr>
              <w:t xml:space="preserve"> </w:t>
            </w: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02,</w:t>
            </w:r>
            <w:r w:rsidRPr="0011345E">
              <w:rPr>
                <w:rFonts w:ascii="Times New Roman" w:hAnsi="Times New Roman"/>
                <w:spacing w:val="3"/>
                <w:sz w:val="24"/>
                <w:lang w:val="ru-RU"/>
              </w:rPr>
              <w:t xml:space="preserve"> </w:t>
            </w:r>
            <w:r w:rsidRPr="0011345E">
              <w:rPr>
                <w:rFonts w:ascii="Times New Roman" w:hAnsi="Times New Roman"/>
                <w:spacing w:val="-5"/>
                <w:sz w:val="24"/>
                <w:lang w:val="ru-RU"/>
              </w:rPr>
              <w:t>ОК</w:t>
            </w:r>
          </w:p>
          <w:p w14:paraId="2F448DD1" w14:textId="77777777" w:rsidR="0011345E" w:rsidRPr="0011345E" w:rsidRDefault="0011345E" w:rsidP="00654380">
            <w:pPr>
              <w:pStyle w:val="TableParagraph"/>
              <w:shd w:val="clear" w:color="auto" w:fill="FFFFFF" w:themeFill="background1"/>
              <w:spacing w:before="3"/>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2"/>
                <w:sz w:val="24"/>
                <w:lang w:val="ru-RU"/>
              </w:rPr>
              <w:t xml:space="preserve"> </w:t>
            </w: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04,</w:t>
            </w:r>
            <w:r w:rsidRPr="0011345E">
              <w:rPr>
                <w:rFonts w:ascii="Times New Roman" w:hAnsi="Times New Roman"/>
                <w:spacing w:val="3"/>
                <w:sz w:val="24"/>
                <w:lang w:val="ru-RU"/>
              </w:rPr>
              <w:t xml:space="preserve"> </w:t>
            </w: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pacing w:val="-5"/>
                <w:sz w:val="24"/>
                <w:lang w:val="ru-RU"/>
              </w:rPr>
              <w:t>06.</w:t>
            </w:r>
          </w:p>
        </w:tc>
      </w:tr>
      <w:tr w:rsidR="0011345E" w:rsidRPr="0011345E" w14:paraId="3894E740" w14:textId="77777777">
        <w:trPr>
          <w:trHeight w:val="273"/>
        </w:trPr>
        <w:tc>
          <w:tcPr>
            <w:tcW w:w="2156" w:type="dxa"/>
            <w:vMerge/>
            <w:tcBorders>
              <w:top w:val="nil"/>
            </w:tcBorders>
          </w:tcPr>
          <w:p w14:paraId="73E84BDB"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31B308AB" w14:textId="77777777" w:rsidR="0011345E" w:rsidRPr="0011345E" w:rsidRDefault="0011345E" w:rsidP="00654380">
            <w:pPr>
              <w:pStyle w:val="TableParagraph"/>
              <w:shd w:val="clear" w:color="auto" w:fill="FFFFFF" w:themeFill="background1"/>
              <w:spacing w:line="253" w:lineRule="exact"/>
              <w:ind w:left="820"/>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vMerge w:val="restart"/>
          </w:tcPr>
          <w:p w14:paraId="3C60688E"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vMerge w:val="restart"/>
          </w:tcPr>
          <w:p w14:paraId="5997E0A8" w14:textId="77777777" w:rsidR="0011345E" w:rsidRPr="0011345E" w:rsidRDefault="0011345E" w:rsidP="00654380">
            <w:pPr>
              <w:pStyle w:val="TableParagraph"/>
              <w:shd w:val="clear" w:color="auto" w:fill="FFFFFF" w:themeFill="background1"/>
              <w:spacing w:before="265"/>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32927B67"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6E688910" w14:textId="77777777">
        <w:trPr>
          <w:trHeight w:val="1382"/>
        </w:trPr>
        <w:tc>
          <w:tcPr>
            <w:tcW w:w="2156" w:type="dxa"/>
            <w:vMerge/>
            <w:tcBorders>
              <w:top w:val="nil"/>
            </w:tcBorders>
          </w:tcPr>
          <w:p w14:paraId="43784B01"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78E24D83"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2</w:t>
            </w:r>
          </w:p>
        </w:tc>
        <w:tc>
          <w:tcPr>
            <w:tcW w:w="8225" w:type="dxa"/>
          </w:tcPr>
          <w:p w14:paraId="1CC486DD" w14:textId="77777777" w:rsidR="0011345E" w:rsidRPr="0011345E" w:rsidRDefault="0011345E" w:rsidP="00654380">
            <w:pPr>
              <w:pStyle w:val="TableParagraph"/>
              <w:shd w:val="clear" w:color="auto" w:fill="FFFFFF" w:themeFill="background1"/>
              <w:ind w:left="109" w:right="91"/>
              <w:jc w:val="both"/>
              <w:rPr>
                <w:rFonts w:ascii="Times New Roman" w:hAnsi="Times New Roman"/>
                <w:sz w:val="24"/>
                <w:lang w:val="ru-RU"/>
              </w:rPr>
            </w:pPr>
            <w:r w:rsidRPr="0011345E">
              <w:rPr>
                <w:rFonts w:ascii="Times New Roman" w:hAnsi="Times New Roman"/>
                <w:b/>
                <w:sz w:val="24"/>
                <w:lang w:val="ru-RU"/>
              </w:rPr>
              <w:t xml:space="preserve">Практическая работа № 12: Экономические кризисы в мировой </w:t>
            </w:r>
            <w:proofErr w:type="gramStart"/>
            <w:r w:rsidRPr="0011345E">
              <w:rPr>
                <w:rFonts w:ascii="Times New Roman" w:hAnsi="Times New Roman"/>
                <w:b/>
                <w:sz w:val="24"/>
                <w:lang w:val="ru-RU"/>
              </w:rPr>
              <w:t>истории./</w:t>
            </w:r>
            <w:proofErr w:type="gramEnd"/>
            <w:r w:rsidRPr="0011345E">
              <w:rPr>
                <w:rFonts w:ascii="Times New Roman" w:hAnsi="Times New Roman"/>
                <w:b/>
                <w:sz w:val="24"/>
                <w:lang w:val="ru-RU"/>
              </w:rPr>
              <w:t xml:space="preserve"> </w:t>
            </w:r>
            <w:r w:rsidRPr="0011345E">
              <w:rPr>
                <w:rFonts w:ascii="Times New Roman" w:hAnsi="Times New Roman"/>
                <w:sz w:val="24"/>
                <w:lang w:val="ru-RU"/>
              </w:rPr>
              <w:t>Причины экономических циклов, особенности, последствия. США великая</w:t>
            </w:r>
            <w:r w:rsidRPr="0011345E">
              <w:rPr>
                <w:rFonts w:ascii="Times New Roman" w:hAnsi="Times New Roman"/>
                <w:spacing w:val="-2"/>
                <w:sz w:val="24"/>
                <w:lang w:val="ru-RU"/>
              </w:rPr>
              <w:t xml:space="preserve"> </w:t>
            </w:r>
            <w:r w:rsidRPr="0011345E">
              <w:rPr>
                <w:rFonts w:ascii="Times New Roman" w:hAnsi="Times New Roman"/>
                <w:sz w:val="24"/>
                <w:lang w:val="ru-RU"/>
              </w:rPr>
              <w:t>депрессия. СССР</w:t>
            </w:r>
            <w:r w:rsidRPr="0011345E">
              <w:rPr>
                <w:rFonts w:ascii="Times New Roman" w:hAnsi="Times New Roman"/>
                <w:spacing w:val="-2"/>
                <w:sz w:val="24"/>
                <w:lang w:val="ru-RU"/>
              </w:rPr>
              <w:t xml:space="preserve"> </w:t>
            </w:r>
            <w:r w:rsidRPr="0011345E">
              <w:rPr>
                <w:rFonts w:ascii="Times New Roman" w:hAnsi="Times New Roman"/>
                <w:sz w:val="24"/>
                <w:lang w:val="ru-RU"/>
              </w:rPr>
              <w:t>после</w:t>
            </w:r>
            <w:r w:rsidRPr="0011345E">
              <w:rPr>
                <w:rFonts w:ascii="Times New Roman" w:hAnsi="Times New Roman"/>
                <w:spacing w:val="-8"/>
                <w:sz w:val="24"/>
                <w:lang w:val="ru-RU"/>
              </w:rPr>
              <w:t xml:space="preserve"> </w:t>
            </w:r>
            <w:r w:rsidRPr="0011345E">
              <w:rPr>
                <w:rFonts w:ascii="Times New Roman" w:hAnsi="Times New Roman"/>
                <w:sz w:val="24"/>
                <w:lang w:val="ru-RU"/>
              </w:rPr>
              <w:t>Гражданской</w:t>
            </w:r>
            <w:r w:rsidRPr="0011345E">
              <w:rPr>
                <w:rFonts w:ascii="Times New Roman" w:hAnsi="Times New Roman"/>
                <w:spacing w:val="-6"/>
                <w:sz w:val="24"/>
                <w:lang w:val="ru-RU"/>
              </w:rPr>
              <w:t xml:space="preserve"> </w:t>
            </w:r>
            <w:r w:rsidRPr="0011345E">
              <w:rPr>
                <w:rFonts w:ascii="Times New Roman" w:hAnsi="Times New Roman"/>
                <w:sz w:val="24"/>
                <w:lang w:val="ru-RU"/>
              </w:rPr>
              <w:t>войны</w:t>
            </w:r>
            <w:r w:rsidRPr="0011345E">
              <w:rPr>
                <w:rFonts w:ascii="Times New Roman" w:hAnsi="Times New Roman"/>
                <w:spacing w:val="-5"/>
                <w:sz w:val="24"/>
                <w:lang w:val="ru-RU"/>
              </w:rPr>
              <w:t xml:space="preserve"> </w:t>
            </w:r>
            <w:r w:rsidRPr="0011345E">
              <w:rPr>
                <w:rFonts w:ascii="Times New Roman" w:hAnsi="Times New Roman"/>
                <w:sz w:val="24"/>
                <w:lang w:val="ru-RU"/>
              </w:rPr>
              <w:t>и</w:t>
            </w:r>
            <w:r w:rsidRPr="0011345E">
              <w:rPr>
                <w:rFonts w:ascii="Times New Roman" w:hAnsi="Times New Roman"/>
                <w:spacing w:val="-1"/>
                <w:sz w:val="24"/>
                <w:lang w:val="ru-RU"/>
              </w:rPr>
              <w:t xml:space="preserve"> </w:t>
            </w:r>
            <w:r w:rsidRPr="0011345E">
              <w:rPr>
                <w:rFonts w:ascii="Times New Roman" w:hAnsi="Times New Roman"/>
                <w:sz w:val="24"/>
                <w:lang w:val="ru-RU"/>
              </w:rPr>
              <w:t>революций.</w:t>
            </w:r>
            <w:r w:rsidRPr="0011345E">
              <w:rPr>
                <w:rFonts w:ascii="Times New Roman" w:hAnsi="Times New Roman"/>
                <w:spacing w:val="-5"/>
                <w:sz w:val="24"/>
                <w:lang w:val="ru-RU"/>
              </w:rPr>
              <w:t xml:space="preserve"> </w:t>
            </w:r>
            <w:r w:rsidRPr="0011345E">
              <w:rPr>
                <w:rFonts w:ascii="Times New Roman" w:hAnsi="Times New Roman"/>
                <w:sz w:val="24"/>
                <w:lang w:val="ru-RU"/>
              </w:rPr>
              <w:t>Россия</w:t>
            </w:r>
            <w:r w:rsidRPr="0011345E">
              <w:rPr>
                <w:rFonts w:ascii="Times New Roman" w:hAnsi="Times New Roman"/>
                <w:spacing w:val="-2"/>
                <w:sz w:val="24"/>
                <w:lang w:val="ru-RU"/>
              </w:rPr>
              <w:t xml:space="preserve"> </w:t>
            </w:r>
            <w:r w:rsidRPr="0011345E">
              <w:rPr>
                <w:rFonts w:ascii="Times New Roman" w:hAnsi="Times New Roman"/>
                <w:sz w:val="24"/>
                <w:lang w:val="ru-RU"/>
              </w:rPr>
              <w:t>90- е, кризис 2008г. Программы по выходу из экономического кризиса.</w:t>
            </w:r>
          </w:p>
          <w:p w14:paraId="3A7691E5" w14:textId="77777777" w:rsidR="0011345E" w:rsidRPr="0011345E" w:rsidRDefault="0011345E" w:rsidP="00654380">
            <w:pPr>
              <w:pStyle w:val="TableParagraph"/>
              <w:shd w:val="clear" w:color="auto" w:fill="FFFFFF" w:themeFill="background1"/>
              <w:spacing w:line="262"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4"/>
                <w:sz w:val="24"/>
                <w:lang w:val="ru-RU"/>
              </w:rPr>
              <w:t xml:space="preserve"> </w:t>
            </w:r>
            <w:r w:rsidRPr="0011345E">
              <w:rPr>
                <w:rFonts w:ascii="Times New Roman" w:hAnsi="Times New Roman"/>
                <w:b/>
                <w:sz w:val="24"/>
                <w:lang w:val="ru-RU"/>
              </w:rPr>
              <w:t>на дом:</w:t>
            </w:r>
            <w:r w:rsidRPr="0011345E">
              <w:rPr>
                <w:rFonts w:ascii="Times New Roman" w:hAnsi="Times New Roman"/>
                <w:b/>
                <w:spacing w:val="2"/>
                <w:sz w:val="24"/>
                <w:lang w:val="ru-RU"/>
              </w:rPr>
              <w:t xml:space="preserve"> </w:t>
            </w:r>
            <w:r w:rsidRPr="0011345E">
              <w:rPr>
                <w:rFonts w:ascii="Times New Roman" w:hAnsi="Times New Roman"/>
                <w:sz w:val="24"/>
                <w:lang w:val="ru-RU"/>
              </w:rPr>
              <w:t>составить</w:t>
            </w:r>
            <w:r w:rsidRPr="0011345E">
              <w:rPr>
                <w:rFonts w:ascii="Times New Roman" w:hAnsi="Times New Roman"/>
                <w:spacing w:val="1"/>
                <w:sz w:val="24"/>
                <w:lang w:val="ru-RU"/>
              </w:rPr>
              <w:t xml:space="preserve"> </w:t>
            </w:r>
            <w:r w:rsidRPr="0011345E">
              <w:rPr>
                <w:rFonts w:ascii="Times New Roman" w:hAnsi="Times New Roman"/>
                <w:sz w:val="24"/>
                <w:lang w:val="ru-RU"/>
              </w:rPr>
              <w:t>карту</w:t>
            </w:r>
            <w:r w:rsidRPr="0011345E">
              <w:rPr>
                <w:rFonts w:ascii="Times New Roman" w:hAnsi="Times New Roman"/>
                <w:spacing w:val="-10"/>
                <w:sz w:val="24"/>
                <w:lang w:val="ru-RU"/>
              </w:rPr>
              <w:t xml:space="preserve"> </w:t>
            </w:r>
            <w:r w:rsidRPr="0011345E">
              <w:rPr>
                <w:rFonts w:ascii="Times New Roman" w:hAnsi="Times New Roman"/>
                <w:sz w:val="24"/>
                <w:lang w:val="ru-RU"/>
              </w:rPr>
              <w:t>экономических</w:t>
            </w:r>
            <w:r w:rsidRPr="0011345E">
              <w:rPr>
                <w:rFonts w:ascii="Times New Roman" w:hAnsi="Times New Roman"/>
                <w:spacing w:val="-5"/>
                <w:sz w:val="24"/>
                <w:lang w:val="ru-RU"/>
              </w:rPr>
              <w:t xml:space="preserve"> </w:t>
            </w:r>
            <w:r w:rsidRPr="0011345E">
              <w:rPr>
                <w:rFonts w:ascii="Times New Roman" w:hAnsi="Times New Roman"/>
                <w:sz w:val="24"/>
                <w:lang w:val="ru-RU"/>
              </w:rPr>
              <w:t>кризисов</w:t>
            </w:r>
            <w:r w:rsidRPr="0011345E">
              <w:rPr>
                <w:rFonts w:ascii="Times New Roman" w:hAnsi="Times New Roman"/>
                <w:spacing w:val="-3"/>
                <w:sz w:val="24"/>
                <w:lang w:val="ru-RU"/>
              </w:rPr>
              <w:t xml:space="preserve"> </w:t>
            </w:r>
            <w:r w:rsidRPr="0011345E">
              <w:rPr>
                <w:rFonts w:ascii="Times New Roman" w:hAnsi="Times New Roman"/>
                <w:sz w:val="24"/>
                <w:lang w:val="ru-RU"/>
              </w:rPr>
              <w:t>20-21</w:t>
            </w:r>
            <w:r w:rsidRPr="0011345E">
              <w:rPr>
                <w:rFonts w:ascii="Times New Roman" w:hAnsi="Times New Roman"/>
                <w:spacing w:val="-5"/>
                <w:sz w:val="24"/>
                <w:lang w:val="ru-RU"/>
              </w:rPr>
              <w:t xml:space="preserve"> вв.</w:t>
            </w:r>
          </w:p>
        </w:tc>
        <w:tc>
          <w:tcPr>
            <w:tcW w:w="994" w:type="dxa"/>
            <w:vMerge/>
            <w:tcBorders>
              <w:top w:val="nil"/>
            </w:tcBorders>
          </w:tcPr>
          <w:p w14:paraId="71C7CE36"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1104" w:type="dxa"/>
            <w:vMerge/>
            <w:tcBorders>
              <w:top w:val="nil"/>
            </w:tcBorders>
          </w:tcPr>
          <w:p w14:paraId="193EED86"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2411" w:type="dxa"/>
            <w:vMerge/>
            <w:tcBorders>
              <w:top w:val="nil"/>
            </w:tcBorders>
          </w:tcPr>
          <w:p w14:paraId="1E2AE38E"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6FCBC982" w14:textId="77777777">
        <w:trPr>
          <w:trHeight w:val="2482"/>
        </w:trPr>
        <w:tc>
          <w:tcPr>
            <w:tcW w:w="2156" w:type="dxa"/>
            <w:vMerge/>
            <w:tcBorders>
              <w:top w:val="nil"/>
            </w:tcBorders>
          </w:tcPr>
          <w:p w14:paraId="3B5F19C8"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4A6CE7F2"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4</w:t>
            </w:r>
          </w:p>
        </w:tc>
        <w:tc>
          <w:tcPr>
            <w:tcW w:w="8225" w:type="dxa"/>
          </w:tcPr>
          <w:p w14:paraId="4F0B0408" w14:textId="77777777" w:rsidR="0011345E" w:rsidRPr="0011345E" w:rsidRDefault="0011345E" w:rsidP="00654380">
            <w:pPr>
              <w:pStyle w:val="TableParagraph"/>
              <w:shd w:val="clear" w:color="auto" w:fill="FFFFFF" w:themeFill="background1"/>
              <w:ind w:left="109" w:right="96"/>
              <w:jc w:val="both"/>
              <w:rPr>
                <w:rFonts w:ascii="Times New Roman" w:hAnsi="Times New Roman"/>
                <w:sz w:val="24"/>
                <w:lang w:val="ru-RU"/>
              </w:rPr>
            </w:pPr>
            <w:r w:rsidRPr="0011345E">
              <w:rPr>
                <w:rFonts w:ascii="Times New Roman" w:hAnsi="Times New Roman"/>
                <w:b/>
                <w:sz w:val="24"/>
                <w:lang w:val="ru-RU"/>
              </w:rPr>
              <w:t>Практическая работа № 13: Особенности разделения труда и специализации в профессиональной деятельности</w:t>
            </w:r>
            <w:r w:rsidRPr="0011345E">
              <w:rPr>
                <w:rFonts w:ascii="Times New Roman" w:hAnsi="Times New Roman"/>
                <w:sz w:val="24"/>
                <w:lang w:val="ru-RU"/>
              </w:rPr>
              <w:t>. Труд, производительность труда, специализация и разделение труда, заработная плата. Производительность труда. Специализация и разделение труда. специализация экономики региона, страны; специализация фирм; специализация</w:t>
            </w:r>
            <w:r w:rsidRPr="0011345E">
              <w:rPr>
                <w:rFonts w:ascii="Times New Roman" w:hAnsi="Times New Roman"/>
                <w:spacing w:val="-15"/>
                <w:sz w:val="24"/>
                <w:lang w:val="ru-RU"/>
              </w:rPr>
              <w:t xml:space="preserve"> </w:t>
            </w:r>
            <w:r w:rsidRPr="0011345E">
              <w:rPr>
                <w:rFonts w:ascii="Times New Roman" w:hAnsi="Times New Roman"/>
                <w:sz w:val="24"/>
                <w:lang w:val="ru-RU"/>
              </w:rPr>
              <w:t>труда</w:t>
            </w:r>
            <w:r w:rsidRPr="0011345E">
              <w:rPr>
                <w:rFonts w:ascii="Times New Roman" w:hAnsi="Times New Roman"/>
                <w:spacing w:val="-14"/>
                <w:sz w:val="24"/>
                <w:lang w:val="ru-RU"/>
              </w:rPr>
              <w:t xml:space="preserve"> </w:t>
            </w:r>
            <w:r w:rsidRPr="0011345E">
              <w:rPr>
                <w:rFonts w:ascii="Times New Roman" w:hAnsi="Times New Roman"/>
                <w:sz w:val="24"/>
                <w:lang w:val="ru-RU"/>
              </w:rPr>
              <w:t>конкретных</w:t>
            </w:r>
            <w:r w:rsidRPr="0011345E">
              <w:rPr>
                <w:rFonts w:ascii="Times New Roman" w:hAnsi="Times New Roman"/>
                <w:spacing w:val="-15"/>
                <w:sz w:val="24"/>
                <w:lang w:val="ru-RU"/>
              </w:rPr>
              <w:t xml:space="preserve"> </w:t>
            </w:r>
            <w:r w:rsidRPr="0011345E">
              <w:rPr>
                <w:rFonts w:ascii="Times New Roman" w:hAnsi="Times New Roman"/>
                <w:sz w:val="24"/>
                <w:lang w:val="ru-RU"/>
              </w:rPr>
              <w:t>людей.</w:t>
            </w:r>
            <w:r w:rsidRPr="0011345E">
              <w:rPr>
                <w:rFonts w:ascii="Times New Roman" w:hAnsi="Times New Roman"/>
                <w:spacing w:val="-15"/>
                <w:sz w:val="24"/>
                <w:lang w:val="ru-RU"/>
              </w:rPr>
              <w:t xml:space="preserve"> </w:t>
            </w:r>
            <w:r w:rsidRPr="0011345E">
              <w:rPr>
                <w:rFonts w:ascii="Times New Roman" w:hAnsi="Times New Roman"/>
                <w:sz w:val="24"/>
                <w:lang w:val="ru-RU"/>
              </w:rPr>
              <w:t>Принципы</w:t>
            </w:r>
            <w:r w:rsidRPr="0011345E">
              <w:rPr>
                <w:rFonts w:ascii="Times New Roman" w:hAnsi="Times New Roman"/>
                <w:spacing w:val="-14"/>
                <w:sz w:val="24"/>
                <w:lang w:val="ru-RU"/>
              </w:rPr>
              <w:t xml:space="preserve"> </w:t>
            </w:r>
            <w:r w:rsidRPr="0011345E">
              <w:rPr>
                <w:rFonts w:ascii="Times New Roman" w:hAnsi="Times New Roman"/>
                <w:sz w:val="24"/>
                <w:lang w:val="ru-RU"/>
              </w:rPr>
              <w:t>специализации.</w:t>
            </w:r>
            <w:r w:rsidRPr="0011345E">
              <w:rPr>
                <w:rFonts w:ascii="Times New Roman" w:hAnsi="Times New Roman"/>
                <w:spacing w:val="-10"/>
                <w:sz w:val="24"/>
                <w:lang w:val="ru-RU"/>
              </w:rPr>
              <w:t xml:space="preserve"> </w:t>
            </w:r>
            <w:r w:rsidRPr="0011345E">
              <w:rPr>
                <w:rFonts w:ascii="Times New Roman" w:hAnsi="Times New Roman"/>
                <w:sz w:val="24"/>
                <w:lang w:val="ru-RU"/>
              </w:rPr>
              <w:t xml:space="preserve">Причины </w:t>
            </w:r>
            <w:r w:rsidRPr="0011345E">
              <w:rPr>
                <w:rFonts w:ascii="Times New Roman" w:hAnsi="Times New Roman"/>
                <w:spacing w:val="-2"/>
                <w:sz w:val="24"/>
                <w:lang w:val="ru-RU"/>
              </w:rPr>
              <w:t>специализации.</w:t>
            </w:r>
          </w:p>
          <w:p w14:paraId="74A68DEE" w14:textId="77777777" w:rsidR="0011345E" w:rsidRPr="0011345E" w:rsidRDefault="0011345E" w:rsidP="00654380">
            <w:pPr>
              <w:pStyle w:val="TableParagraph"/>
              <w:shd w:val="clear" w:color="auto" w:fill="FFFFFF" w:themeFill="background1"/>
              <w:spacing w:line="269"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1"/>
                <w:sz w:val="24"/>
                <w:lang w:val="ru-RU"/>
              </w:rPr>
              <w:t xml:space="preserve"> </w:t>
            </w:r>
            <w:r w:rsidRPr="0011345E">
              <w:rPr>
                <w:rFonts w:ascii="Times New Roman" w:hAnsi="Times New Roman"/>
                <w:b/>
                <w:sz w:val="24"/>
                <w:lang w:val="ru-RU"/>
              </w:rPr>
              <w:t>на</w:t>
            </w:r>
            <w:r w:rsidRPr="0011345E">
              <w:rPr>
                <w:rFonts w:ascii="Times New Roman" w:hAnsi="Times New Roman"/>
                <w:b/>
                <w:spacing w:val="1"/>
                <w:sz w:val="24"/>
                <w:lang w:val="ru-RU"/>
              </w:rPr>
              <w:t xml:space="preserve"> </w:t>
            </w:r>
            <w:r w:rsidRPr="0011345E">
              <w:rPr>
                <w:rFonts w:ascii="Times New Roman" w:hAnsi="Times New Roman"/>
                <w:b/>
                <w:sz w:val="24"/>
                <w:lang w:val="ru-RU"/>
              </w:rPr>
              <w:t>дом:</w:t>
            </w:r>
            <w:r w:rsidRPr="0011345E">
              <w:rPr>
                <w:rFonts w:ascii="Times New Roman" w:hAnsi="Times New Roman"/>
                <w:b/>
                <w:spacing w:val="1"/>
                <w:sz w:val="24"/>
                <w:lang w:val="ru-RU"/>
              </w:rPr>
              <w:t xml:space="preserve"> </w:t>
            </w:r>
            <w:r w:rsidRPr="0011345E">
              <w:rPr>
                <w:rFonts w:ascii="Times New Roman" w:hAnsi="Times New Roman"/>
                <w:sz w:val="24"/>
                <w:lang w:val="ru-RU"/>
              </w:rPr>
              <w:t>составить</w:t>
            </w:r>
            <w:r w:rsidRPr="0011345E">
              <w:rPr>
                <w:rFonts w:ascii="Times New Roman" w:hAnsi="Times New Roman"/>
                <w:spacing w:val="-1"/>
                <w:sz w:val="24"/>
                <w:lang w:val="ru-RU"/>
              </w:rPr>
              <w:t xml:space="preserve"> </w:t>
            </w:r>
            <w:r w:rsidRPr="0011345E">
              <w:rPr>
                <w:rFonts w:ascii="Times New Roman" w:hAnsi="Times New Roman"/>
                <w:sz w:val="24"/>
                <w:lang w:val="ru-RU"/>
              </w:rPr>
              <w:t>рейтинг</w:t>
            </w:r>
            <w:r w:rsidRPr="0011345E">
              <w:rPr>
                <w:rFonts w:ascii="Times New Roman" w:hAnsi="Times New Roman"/>
                <w:spacing w:val="-1"/>
                <w:sz w:val="24"/>
                <w:lang w:val="ru-RU"/>
              </w:rPr>
              <w:t xml:space="preserve"> </w:t>
            </w:r>
            <w:r w:rsidRPr="0011345E">
              <w:rPr>
                <w:rFonts w:ascii="Times New Roman" w:hAnsi="Times New Roman"/>
                <w:sz w:val="24"/>
                <w:lang w:val="ru-RU"/>
              </w:rPr>
              <w:t xml:space="preserve">регионов востребованности </w:t>
            </w:r>
            <w:r w:rsidRPr="0011345E">
              <w:rPr>
                <w:rFonts w:ascii="Times New Roman" w:hAnsi="Times New Roman"/>
                <w:spacing w:val="-2"/>
                <w:sz w:val="24"/>
                <w:lang w:val="ru-RU"/>
              </w:rPr>
              <w:t>вашей</w:t>
            </w:r>
          </w:p>
          <w:p w14:paraId="349FDA4C" w14:textId="77777777" w:rsidR="0011345E" w:rsidRPr="0011345E" w:rsidRDefault="0011345E" w:rsidP="00654380">
            <w:pPr>
              <w:pStyle w:val="TableParagraph"/>
              <w:shd w:val="clear" w:color="auto" w:fill="FFFFFF" w:themeFill="background1"/>
              <w:spacing w:line="261" w:lineRule="exact"/>
              <w:ind w:left="109"/>
              <w:jc w:val="both"/>
              <w:rPr>
                <w:rFonts w:ascii="Times New Roman" w:hAnsi="Times New Roman"/>
                <w:sz w:val="24"/>
                <w:lang w:val="ru-RU"/>
              </w:rPr>
            </w:pPr>
            <w:r w:rsidRPr="0011345E">
              <w:rPr>
                <w:rFonts w:ascii="Times New Roman" w:hAnsi="Times New Roman"/>
                <w:sz w:val="24"/>
                <w:lang w:val="ru-RU"/>
              </w:rPr>
              <w:t>будущей</w:t>
            </w:r>
            <w:r w:rsidRPr="0011345E">
              <w:rPr>
                <w:rFonts w:ascii="Times New Roman" w:hAnsi="Times New Roman"/>
                <w:spacing w:val="-3"/>
                <w:sz w:val="24"/>
                <w:lang w:val="ru-RU"/>
              </w:rPr>
              <w:t xml:space="preserve"> </w:t>
            </w:r>
            <w:r w:rsidRPr="0011345E">
              <w:rPr>
                <w:rFonts w:ascii="Times New Roman" w:hAnsi="Times New Roman"/>
                <w:spacing w:val="-2"/>
                <w:sz w:val="24"/>
                <w:lang w:val="ru-RU"/>
              </w:rPr>
              <w:t>специальности.</w:t>
            </w:r>
          </w:p>
        </w:tc>
        <w:tc>
          <w:tcPr>
            <w:tcW w:w="994" w:type="dxa"/>
          </w:tcPr>
          <w:p w14:paraId="738672BE"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07ECDAC3" w14:textId="77777777" w:rsidR="0011345E" w:rsidRPr="0011345E" w:rsidRDefault="0011345E" w:rsidP="00654380">
            <w:pPr>
              <w:pStyle w:val="TableParagraph"/>
              <w:shd w:val="clear" w:color="auto" w:fill="FFFFFF" w:themeFill="background1"/>
              <w:spacing w:before="265"/>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24912882"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6B7A6D3F" w14:textId="77777777" w:rsidTr="00654380">
        <w:trPr>
          <w:trHeight w:val="985"/>
        </w:trPr>
        <w:tc>
          <w:tcPr>
            <w:tcW w:w="2156" w:type="dxa"/>
            <w:vMerge/>
            <w:tcBorders>
              <w:top w:val="nil"/>
            </w:tcBorders>
          </w:tcPr>
          <w:p w14:paraId="77FE6899"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75FFB6D5" w14:textId="77777777" w:rsidR="0011345E" w:rsidRPr="0011345E" w:rsidRDefault="0011345E" w:rsidP="00654380">
            <w:pPr>
              <w:pStyle w:val="TableParagraph"/>
              <w:shd w:val="clear" w:color="auto" w:fill="FFFFFF" w:themeFill="background1"/>
              <w:spacing w:before="265"/>
              <w:ind w:left="109"/>
              <w:rPr>
                <w:rFonts w:ascii="Times New Roman" w:hAnsi="Times New Roman"/>
                <w:spacing w:val="-10"/>
                <w:sz w:val="24"/>
              </w:rPr>
            </w:pPr>
            <w:r w:rsidRPr="0011345E">
              <w:rPr>
                <w:rFonts w:ascii="Times New Roman" w:hAnsi="Times New Roman"/>
                <w:spacing w:val="-10"/>
                <w:sz w:val="24"/>
              </w:rPr>
              <w:t>5</w:t>
            </w:r>
          </w:p>
        </w:tc>
        <w:tc>
          <w:tcPr>
            <w:tcW w:w="8225" w:type="dxa"/>
          </w:tcPr>
          <w:p w14:paraId="6E15EFF4" w14:textId="77777777" w:rsidR="0011345E" w:rsidRPr="0011345E" w:rsidRDefault="0011345E" w:rsidP="00654380">
            <w:pPr>
              <w:pStyle w:val="TableParagraph"/>
              <w:shd w:val="clear" w:color="auto" w:fill="FFFFFF" w:themeFill="background1"/>
              <w:ind w:right="96"/>
              <w:jc w:val="both"/>
              <w:rPr>
                <w:rFonts w:ascii="Times New Roman" w:hAnsi="Times New Roman"/>
                <w:bCs/>
                <w:sz w:val="24"/>
                <w:lang w:val="ru-RU"/>
              </w:rPr>
            </w:pPr>
            <w:r w:rsidRPr="0011345E">
              <w:rPr>
                <w:rFonts w:ascii="Times New Roman" w:hAnsi="Times New Roman"/>
                <w:b/>
                <w:bCs/>
                <w:sz w:val="24"/>
                <w:lang w:val="ru-RU"/>
              </w:rPr>
              <w:t xml:space="preserve">Роль экономики в жизни общества, его устойчивого </w:t>
            </w:r>
            <w:proofErr w:type="gramStart"/>
            <w:r w:rsidRPr="0011345E">
              <w:rPr>
                <w:rFonts w:ascii="Times New Roman" w:hAnsi="Times New Roman"/>
                <w:b/>
                <w:bCs/>
                <w:sz w:val="24"/>
                <w:lang w:val="ru-RU"/>
              </w:rPr>
              <w:t>развития./</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Уровень жизни. Рациональное экономическое поведение.</w:t>
            </w:r>
            <w:r w:rsidRPr="0011345E">
              <w:rPr>
                <w:rFonts w:ascii="Times New Roman" w:hAnsi="Times New Roman"/>
                <w:b/>
                <w:bCs/>
                <w:sz w:val="24"/>
                <w:lang w:val="ru-RU"/>
              </w:rPr>
              <w:t xml:space="preserve"> </w:t>
            </w:r>
            <w:r w:rsidRPr="0011345E">
              <w:rPr>
                <w:rFonts w:ascii="Times New Roman" w:hAnsi="Times New Roman"/>
                <w:bCs/>
                <w:sz w:val="24"/>
                <w:lang w:val="ru-RU"/>
              </w:rPr>
              <w:t>Экономическая свобода и социальная ответственность. Особенности профессиональной деятельности в экономической и финансовой сферах.</w:t>
            </w:r>
          </w:p>
          <w:p w14:paraId="5AA3571B" w14:textId="77777777" w:rsidR="0011345E" w:rsidRPr="0011345E" w:rsidRDefault="0011345E" w:rsidP="00654380">
            <w:pPr>
              <w:pStyle w:val="TableParagraph"/>
              <w:shd w:val="clear" w:color="auto" w:fill="FFFFFF" w:themeFill="background1"/>
              <w:ind w:right="96"/>
              <w:jc w:val="both"/>
              <w:rPr>
                <w:rFonts w:ascii="Times New Roman" w:hAnsi="Times New Roman"/>
                <w:b/>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индивидуальные сообщения.</w:t>
            </w:r>
          </w:p>
        </w:tc>
        <w:tc>
          <w:tcPr>
            <w:tcW w:w="994" w:type="dxa"/>
          </w:tcPr>
          <w:p w14:paraId="47517D33"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1C3CF7EE" w14:textId="77777777" w:rsidR="0011345E" w:rsidRPr="0011345E" w:rsidRDefault="0011345E" w:rsidP="00654380">
            <w:pPr>
              <w:pStyle w:val="TableParagraph"/>
              <w:shd w:val="clear" w:color="auto" w:fill="FFFFFF" w:themeFill="background1"/>
              <w:spacing w:before="265"/>
              <w:jc w:val="center"/>
              <w:rPr>
                <w:rFonts w:ascii="Times New Roman" w:hAnsi="Times New Roman"/>
                <w:spacing w:val="-10"/>
                <w:sz w:val="24"/>
              </w:rPr>
            </w:pPr>
            <w:r w:rsidRPr="0011345E">
              <w:rPr>
                <w:rFonts w:ascii="Times New Roman" w:hAnsi="Times New Roman"/>
                <w:spacing w:val="-10"/>
                <w:sz w:val="24"/>
              </w:rPr>
              <w:t>-</w:t>
            </w:r>
          </w:p>
        </w:tc>
        <w:tc>
          <w:tcPr>
            <w:tcW w:w="2411" w:type="dxa"/>
            <w:tcBorders>
              <w:top w:val="nil"/>
            </w:tcBorders>
          </w:tcPr>
          <w:p w14:paraId="6A00163D" w14:textId="77777777" w:rsidR="0011345E" w:rsidRPr="0011345E" w:rsidRDefault="0011345E" w:rsidP="00654380">
            <w:pPr>
              <w:pStyle w:val="TableParagraph"/>
              <w:shd w:val="clear" w:color="auto" w:fill="FFFFFF" w:themeFill="background1"/>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2"/>
                <w:sz w:val="24"/>
                <w:lang w:val="ru-RU"/>
              </w:rPr>
              <w:t xml:space="preserve"> </w:t>
            </w:r>
            <w:r w:rsidRPr="0011345E">
              <w:rPr>
                <w:rFonts w:ascii="Times New Roman" w:hAnsi="Times New Roman"/>
                <w:sz w:val="24"/>
                <w:lang w:val="ru-RU"/>
              </w:rPr>
              <w:t>01,</w:t>
            </w:r>
            <w:r w:rsidRPr="0011345E">
              <w:rPr>
                <w:rFonts w:ascii="Times New Roman" w:hAnsi="Times New Roman"/>
                <w:spacing w:val="3"/>
                <w:sz w:val="24"/>
                <w:lang w:val="ru-RU"/>
              </w:rPr>
              <w:t xml:space="preserve"> </w:t>
            </w: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02,</w:t>
            </w:r>
            <w:r w:rsidRPr="0011345E">
              <w:rPr>
                <w:rFonts w:ascii="Times New Roman" w:hAnsi="Times New Roman"/>
                <w:spacing w:val="3"/>
                <w:sz w:val="24"/>
                <w:lang w:val="ru-RU"/>
              </w:rPr>
              <w:t xml:space="preserve"> </w:t>
            </w:r>
            <w:r w:rsidRPr="0011345E">
              <w:rPr>
                <w:rFonts w:ascii="Times New Roman" w:hAnsi="Times New Roman"/>
                <w:spacing w:val="-5"/>
                <w:sz w:val="24"/>
                <w:lang w:val="ru-RU"/>
              </w:rPr>
              <w:t>ОК</w:t>
            </w:r>
          </w:p>
          <w:p w14:paraId="20620584"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sz w:val="24"/>
              </w:rPr>
              <w:t>03,</w:t>
            </w:r>
            <w:r w:rsidRPr="0011345E">
              <w:rPr>
                <w:rFonts w:ascii="Times New Roman" w:hAnsi="Times New Roman" w:cs="Times New Roman"/>
                <w:spacing w:val="2"/>
                <w:sz w:val="24"/>
              </w:rPr>
              <w:t xml:space="preserve"> </w:t>
            </w:r>
            <w:r w:rsidRPr="0011345E">
              <w:rPr>
                <w:rFonts w:ascii="Times New Roman" w:hAnsi="Times New Roman" w:cs="Times New Roman"/>
                <w:sz w:val="24"/>
              </w:rPr>
              <w:t>ОК</w:t>
            </w:r>
            <w:r w:rsidRPr="0011345E">
              <w:rPr>
                <w:rFonts w:ascii="Times New Roman" w:hAnsi="Times New Roman" w:cs="Times New Roman"/>
                <w:spacing w:val="-1"/>
                <w:sz w:val="24"/>
              </w:rPr>
              <w:t xml:space="preserve"> </w:t>
            </w:r>
            <w:r w:rsidRPr="0011345E">
              <w:rPr>
                <w:rFonts w:ascii="Times New Roman" w:hAnsi="Times New Roman" w:cs="Times New Roman"/>
                <w:sz w:val="24"/>
              </w:rPr>
              <w:t>04,</w:t>
            </w:r>
            <w:r w:rsidRPr="0011345E">
              <w:rPr>
                <w:rFonts w:ascii="Times New Roman" w:hAnsi="Times New Roman" w:cs="Times New Roman"/>
                <w:spacing w:val="3"/>
                <w:sz w:val="24"/>
              </w:rPr>
              <w:t xml:space="preserve"> </w:t>
            </w:r>
            <w:r w:rsidRPr="0011345E">
              <w:rPr>
                <w:rFonts w:ascii="Times New Roman" w:hAnsi="Times New Roman" w:cs="Times New Roman"/>
                <w:sz w:val="24"/>
              </w:rPr>
              <w:t>ОК</w:t>
            </w:r>
            <w:r w:rsidRPr="0011345E">
              <w:rPr>
                <w:rFonts w:ascii="Times New Roman" w:hAnsi="Times New Roman" w:cs="Times New Roman"/>
                <w:spacing w:val="-1"/>
                <w:sz w:val="24"/>
              </w:rPr>
              <w:t xml:space="preserve"> </w:t>
            </w:r>
            <w:r w:rsidRPr="0011345E">
              <w:rPr>
                <w:rFonts w:ascii="Times New Roman" w:hAnsi="Times New Roman" w:cs="Times New Roman"/>
                <w:spacing w:val="-5"/>
                <w:sz w:val="24"/>
              </w:rPr>
              <w:t>06.</w:t>
            </w:r>
          </w:p>
        </w:tc>
      </w:tr>
      <w:tr w:rsidR="0011345E" w:rsidRPr="0011345E" w14:paraId="7B84A2A3" w14:textId="77777777">
        <w:trPr>
          <w:trHeight w:val="278"/>
        </w:trPr>
        <w:tc>
          <w:tcPr>
            <w:tcW w:w="2156" w:type="dxa"/>
            <w:vMerge/>
            <w:tcBorders>
              <w:top w:val="nil"/>
            </w:tcBorders>
          </w:tcPr>
          <w:p w14:paraId="52BDF0FD"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5BD2F15A" w14:textId="77777777" w:rsidR="0011345E" w:rsidRPr="0011345E" w:rsidRDefault="0011345E" w:rsidP="00654380">
            <w:pPr>
              <w:pStyle w:val="TableParagraph"/>
              <w:shd w:val="clear" w:color="auto" w:fill="FFFFFF" w:themeFill="background1"/>
              <w:spacing w:line="259" w:lineRule="exact"/>
              <w:ind w:left="820"/>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tcPr>
          <w:p w14:paraId="4681E28F" w14:textId="77777777" w:rsidR="0011345E" w:rsidRPr="0011345E" w:rsidRDefault="0011345E" w:rsidP="00654380">
            <w:pPr>
              <w:pStyle w:val="TableParagraph"/>
              <w:shd w:val="clear" w:color="auto" w:fill="FFFFFF" w:themeFill="background1"/>
              <w:spacing w:line="259" w:lineRule="exact"/>
              <w:ind w:left="11"/>
              <w:jc w:val="center"/>
              <w:rPr>
                <w:rFonts w:ascii="Times New Roman" w:hAnsi="Times New Roman"/>
                <w:b/>
                <w:sz w:val="24"/>
              </w:rPr>
            </w:pPr>
            <w:r w:rsidRPr="0011345E">
              <w:rPr>
                <w:rFonts w:ascii="Times New Roman" w:hAnsi="Times New Roman"/>
                <w:b/>
                <w:spacing w:val="-5"/>
                <w:sz w:val="24"/>
              </w:rPr>
              <w:t>16</w:t>
            </w:r>
          </w:p>
        </w:tc>
        <w:tc>
          <w:tcPr>
            <w:tcW w:w="1104" w:type="dxa"/>
          </w:tcPr>
          <w:p w14:paraId="7FDD721E"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6D6FF7DC"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052DA56F" w14:textId="77777777">
        <w:trPr>
          <w:trHeight w:val="1656"/>
        </w:trPr>
        <w:tc>
          <w:tcPr>
            <w:tcW w:w="2156" w:type="dxa"/>
            <w:vMerge w:val="restart"/>
          </w:tcPr>
          <w:p w14:paraId="2A6040D3" w14:textId="77777777" w:rsidR="0011345E" w:rsidRPr="0011345E" w:rsidRDefault="0011345E" w:rsidP="00654380">
            <w:pPr>
              <w:pStyle w:val="TableParagraph"/>
              <w:shd w:val="clear" w:color="auto" w:fill="FFFFFF" w:themeFill="background1"/>
              <w:spacing w:before="2"/>
              <w:ind w:left="110" w:right="629"/>
              <w:rPr>
                <w:rFonts w:ascii="Times New Roman" w:hAnsi="Times New Roman"/>
                <w:b/>
                <w:sz w:val="24"/>
              </w:rPr>
            </w:pPr>
            <w:proofErr w:type="spellStart"/>
            <w:r w:rsidRPr="0011345E">
              <w:rPr>
                <w:rFonts w:ascii="Times New Roman" w:hAnsi="Times New Roman"/>
                <w:b/>
                <w:bCs/>
                <w:sz w:val="24"/>
                <w:szCs w:val="24"/>
              </w:rPr>
              <w:t>Тема</w:t>
            </w:r>
            <w:proofErr w:type="spellEnd"/>
            <w:r w:rsidRPr="0011345E">
              <w:rPr>
                <w:rFonts w:ascii="Times New Roman" w:hAnsi="Times New Roman"/>
                <w:b/>
                <w:bCs/>
                <w:sz w:val="24"/>
                <w:szCs w:val="24"/>
              </w:rPr>
              <w:t xml:space="preserve"> 3.2 </w:t>
            </w:r>
            <w:proofErr w:type="spellStart"/>
            <w:r w:rsidRPr="0011345E">
              <w:rPr>
                <w:rFonts w:ascii="Times New Roman" w:hAnsi="Times New Roman"/>
                <w:b/>
                <w:bCs/>
                <w:sz w:val="24"/>
                <w:szCs w:val="24"/>
              </w:rPr>
              <w:t>Рыночный</w:t>
            </w:r>
            <w:proofErr w:type="spellEnd"/>
            <w:r w:rsidRPr="0011345E">
              <w:rPr>
                <w:rFonts w:ascii="Times New Roman" w:hAnsi="Times New Roman"/>
                <w:b/>
                <w:bCs/>
                <w:sz w:val="24"/>
                <w:szCs w:val="24"/>
              </w:rPr>
              <w:t xml:space="preserve"> </w:t>
            </w:r>
            <w:proofErr w:type="spellStart"/>
            <w:r w:rsidRPr="0011345E">
              <w:rPr>
                <w:rFonts w:ascii="Times New Roman" w:hAnsi="Times New Roman"/>
                <w:b/>
                <w:bCs/>
                <w:sz w:val="24"/>
                <w:szCs w:val="24"/>
              </w:rPr>
              <w:t>механизм</w:t>
            </w:r>
            <w:proofErr w:type="spellEnd"/>
          </w:p>
        </w:tc>
        <w:tc>
          <w:tcPr>
            <w:tcW w:w="567" w:type="dxa"/>
          </w:tcPr>
          <w:p w14:paraId="49A3B100"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z w:val="24"/>
              </w:rPr>
            </w:pPr>
            <w:r w:rsidRPr="0011345E">
              <w:rPr>
                <w:rFonts w:ascii="Times New Roman" w:hAnsi="Times New Roman"/>
                <w:spacing w:val="-10"/>
                <w:sz w:val="24"/>
              </w:rPr>
              <w:t>1</w:t>
            </w:r>
          </w:p>
        </w:tc>
        <w:tc>
          <w:tcPr>
            <w:tcW w:w="8225" w:type="dxa"/>
          </w:tcPr>
          <w:p w14:paraId="27CA1861" w14:textId="77777777" w:rsidR="0011345E" w:rsidRPr="0011345E" w:rsidRDefault="0011345E" w:rsidP="00654380">
            <w:pPr>
              <w:pStyle w:val="TableParagraph"/>
              <w:shd w:val="clear" w:color="auto" w:fill="FFFFFF" w:themeFill="background1"/>
              <w:ind w:left="109" w:right="93"/>
              <w:jc w:val="both"/>
              <w:rPr>
                <w:rFonts w:ascii="Times New Roman" w:hAnsi="Times New Roman"/>
                <w:sz w:val="24"/>
                <w:lang w:val="ru-RU"/>
              </w:rPr>
            </w:pPr>
            <w:r w:rsidRPr="0011345E">
              <w:rPr>
                <w:rFonts w:ascii="Times New Roman" w:hAnsi="Times New Roman"/>
                <w:b/>
                <w:sz w:val="24"/>
                <w:lang w:val="ru-RU"/>
              </w:rPr>
              <w:t xml:space="preserve">Функционирование </w:t>
            </w:r>
            <w:proofErr w:type="gramStart"/>
            <w:r w:rsidRPr="0011345E">
              <w:rPr>
                <w:rFonts w:ascii="Times New Roman" w:hAnsi="Times New Roman"/>
                <w:b/>
                <w:sz w:val="24"/>
                <w:lang w:val="ru-RU"/>
              </w:rPr>
              <w:t>рынков./</w:t>
            </w:r>
            <w:proofErr w:type="gramEnd"/>
            <w:r w:rsidRPr="0011345E">
              <w:rPr>
                <w:rFonts w:ascii="Times New Roman" w:hAnsi="Times New Roman"/>
                <w:b/>
                <w:sz w:val="24"/>
                <w:lang w:val="ru-RU"/>
              </w:rPr>
              <w:t xml:space="preserve"> </w:t>
            </w:r>
            <w:r w:rsidRPr="0011345E">
              <w:rPr>
                <w:rFonts w:ascii="Times New Roman" w:hAnsi="Times New Roman"/>
                <w:sz w:val="24"/>
                <w:lang w:val="ru-RU"/>
              </w:rPr>
              <w:t>Функционирование рынков. Рынки труда,</w:t>
            </w:r>
            <w:r w:rsidRPr="0011345E">
              <w:rPr>
                <w:rFonts w:ascii="Times New Roman" w:hAnsi="Times New Roman"/>
                <w:spacing w:val="-15"/>
                <w:sz w:val="24"/>
                <w:lang w:val="ru-RU"/>
              </w:rPr>
              <w:t xml:space="preserve"> </w:t>
            </w:r>
            <w:r w:rsidRPr="0011345E">
              <w:rPr>
                <w:rFonts w:ascii="Times New Roman" w:hAnsi="Times New Roman"/>
                <w:sz w:val="24"/>
                <w:lang w:val="ru-RU"/>
              </w:rPr>
              <w:t>капитала,</w:t>
            </w:r>
            <w:r w:rsidRPr="0011345E">
              <w:rPr>
                <w:rFonts w:ascii="Times New Roman" w:hAnsi="Times New Roman"/>
                <w:spacing w:val="-15"/>
                <w:sz w:val="24"/>
                <w:lang w:val="ru-RU"/>
              </w:rPr>
              <w:t xml:space="preserve"> </w:t>
            </w:r>
            <w:r w:rsidRPr="0011345E">
              <w:rPr>
                <w:rFonts w:ascii="Times New Roman" w:hAnsi="Times New Roman"/>
                <w:sz w:val="24"/>
                <w:lang w:val="ru-RU"/>
              </w:rPr>
              <w:t>земли,</w:t>
            </w:r>
            <w:r w:rsidRPr="0011345E">
              <w:rPr>
                <w:rFonts w:ascii="Times New Roman" w:hAnsi="Times New Roman"/>
                <w:spacing w:val="-15"/>
                <w:sz w:val="24"/>
                <w:lang w:val="ru-RU"/>
              </w:rPr>
              <w:t xml:space="preserve"> </w:t>
            </w:r>
            <w:r w:rsidRPr="0011345E">
              <w:rPr>
                <w:rFonts w:ascii="Times New Roman" w:hAnsi="Times New Roman"/>
                <w:sz w:val="24"/>
                <w:lang w:val="ru-RU"/>
              </w:rPr>
              <w:t>информации.</w:t>
            </w:r>
            <w:r w:rsidRPr="0011345E">
              <w:rPr>
                <w:rFonts w:ascii="Times New Roman" w:hAnsi="Times New Roman"/>
                <w:spacing w:val="-15"/>
                <w:sz w:val="24"/>
                <w:lang w:val="ru-RU"/>
              </w:rPr>
              <w:t xml:space="preserve"> </w:t>
            </w:r>
            <w:r w:rsidRPr="0011345E">
              <w:rPr>
                <w:rFonts w:ascii="Times New Roman" w:hAnsi="Times New Roman"/>
                <w:sz w:val="24"/>
                <w:lang w:val="ru-RU"/>
              </w:rPr>
              <w:t>Государственное</w:t>
            </w:r>
            <w:r w:rsidRPr="0011345E">
              <w:rPr>
                <w:rFonts w:ascii="Times New Roman" w:hAnsi="Times New Roman"/>
                <w:spacing w:val="-15"/>
                <w:sz w:val="24"/>
                <w:lang w:val="ru-RU"/>
              </w:rPr>
              <w:t xml:space="preserve"> </w:t>
            </w:r>
            <w:r w:rsidRPr="0011345E">
              <w:rPr>
                <w:rFonts w:ascii="Times New Roman" w:hAnsi="Times New Roman"/>
                <w:sz w:val="24"/>
                <w:lang w:val="ru-RU"/>
              </w:rPr>
              <w:t>регулирование</w:t>
            </w:r>
            <w:r w:rsidRPr="0011345E">
              <w:rPr>
                <w:rFonts w:ascii="Times New Roman" w:hAnsi="Times New Roman"/>
                <w:spacing w:val="-15"/>
                <w:sz w:val="24"/>
                <w:lang w:val="ru-RU"/>
              </w:rPr>
              <w:t xml:space="preserve"> </w:t>
            </w:r>
            <w:r w:rsidRPr="0011345E">
              <w:rPr>
                <w:rFonts w:ascii="Times New Roman" w:hAnsi="Times New Roman"/>
                <w:sz w:val="24"/>
                <w:lang w:val="ru-RU"/>
              </w:rPr>
              <w:t>рынков. Конкуренция и монополия. Государственная политика по развитию конкуренции. Антимонопольное регулирование в Российской Федерации</w:t>
            </w:r>
          </w:p>
          <w:p w14:paraId="0F1610BE" w14:textId="77777777" w:rsidR="0011345E" w:rsidRPr="0011345E" w:rsidRDefault="0011345E" w:rsidP="00654380">
            <w:pPr>
              <w:pStyle w:val="TableParagraph"/>
              <w:shd w:val="clear" w:color="auto" w:fill="FFFFFF" w:themeFill="background1"/>
              <w:spacing w:line="274" w:lineRule="exact"/>
              <w:ind w:left="109" w:right="100"/>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работа в тетради, найти примеры монополизации или попытки монополизации в различных отраслях российской экономики.</w:t>
            </w:r>
          </w:p>
        </w:tc>
        <w:tc>
          <w:tcPr>
            <w:tcW w:w="994" w:type="dxa"/>
          </w:tcPr>
          <w:p w14:paraId="5C8CF1C8"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26247EAB" w14:textId="77777777" w:rsidR="0011345E" w:rsidRPr="0011345E" w:rsidRDefault="0011345E" w:rsidP="00654380">
            <w:pPr>
              <w:pStyle w:val="TableParagraph"/>
              <w:shd w:val="clear" w:color="auto" w:fill="FFFFFF" w:themeFill="background1"/>
              <w:spacing w:before="265"/>
              <w:jc w:val="center"/>
              <w:rPr>
                <w:rFonts w:ascii="Times New Roman" w:hAnsi="Times New Roman"/>
                <w:sz w:val="24"/>
              </w:rPr>
            </w:pPr>
            <w:r w:rsidRPr="0011345E">
              <w:rPr>
                <w:rFonts w:ascii="Times New Roman" w:hAnsi="Times New Roman"/>
                <w:spacing w:val="-10"/>
                <w:sz w:val="24"/>
              </w:rPr>
              <w:t>-</w:t>
            </w:r>
          </w:p>
        </w:tc>
        <w:tc>
          <w:tcPr>
            <w:tcW w:w="2411" w:type="dxa"/>
            <w:vMerge w:val="restart"/>
          </w:tcPr>
          <w:p w14:paraId="611C2702"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56"/>
                <w:sz w:val="24"/>
                <w:lang w:val="ru-RU"/>
              </w:rPr>
              <w:t xml:space="preserve"> </w:t>
            </w:r>
            <w:r w:rsidRPr="0011345E">
              <w:rPr>
                <w:rFonts w:ascii="Times New Roman" w:hAnsi="Times New Roman"/>
                <w:sz w:val="24"/>
                <w:lang w:val="ru-RU"/>
              </w:rPr>
              <w:t>01.,</w:t>
            </w:r>
            <w:r w:rsidRPr="0011345E">
              <w:rPr>
                <w:rFonts w:ascii="Times New Roman" w:hAnsi="Times New Roman"/>
                <w:spacing w:val="61"/>
                <w:sz w:val="24"/>
                <w:lang w:val="ru-RU"/>
              </w:rPr>
              <w:t xml:space="preserve"> </w:t>
            </w:r>
            <w:r w:rsidRPr="0011345E">
              <w:rPr>
                <w:rFonts w:ascii="Times New Roman" w:hAnsi="Times New Roman"/>
                <w:sz w:val="24"/>
                <w:lang w:val="ru-RU"/>
              </w:rPr>
              <w:t>ОК</w:t>
            </w:r>
            <w:r w:rsidRPr="0011345E">
              <w:rPr>
                <w:rFonts w:ascii="Times New Roman" w:hAnsi="Times New Roman"/>
                <w:spacing w:val="57"/>
                <w:sz w:val="24"/>
                <w:lang w:val="ru-RU"/>
              </w:rPr>
              <w:t xml:space="preserve"> </w:t>
            </w:r>
            <w:r w:rsidRPr="0011345E">
              <w:rPr>
                <w:rFonts w:ascii="Times New Roman" w:hAnsi="Times New Roman"/>
                <w:sz w:val="24"/>
                <w:lang w:val="ru-RU"/>
              </w:rPr>
              <w:t>02.,</w:t>
            </w:r>
            <w:r w:rsidRPr="0011345E">
              <w:rPr>
                <w:rFonts w:ascii="Times New Roman" w:hAnsi="Times New Roman"/>
                <w:spacing w:val="61"/>
                <w:sz w:val="24"/>
                <w:lang w:val="ru-RU"/>
              </w:rPr>
              <w:t xml:space="preserve"> </w:t>
            </w:r>
            <w:r w:rsidRPr="0011345E">
              <w:rPr>
                <w:rFonts w:ascii="Times New Roman" w:hAnsi="Times New Roman"/>
                <w:spacing w:val="-5"/>
                <w:sz w:val="24"/>
                <w:lang w:val="ru-RU"/>
              </w:rPr>
              <w:t>ОК</w:t>
            </w:r>
          </w:p>
          <w:p w14:paraId="10115D1C"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2"/>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 xml:space="preserve">ОК </w:t>
            </w:r>
            <w:r w:rsidRPr="0011345E">
              <w:rPr>
                <w:rFonts w:ascii="Times New Roman" w:hAnsi="Times New Roman"/>
                <w:spacing w:val="-5"/>
                <w:sz w:val="24"/>
                <w:lang w:val="ru-RU"/>
              </w:rPr>
              <w:t>06.</w:t>
            </w:r>
          </w:p>
        </w:tc>
      </w:tr>
      <w:tr w:rsidR="0011345E" w:rsidRPr="0011345E" w14:paraId="380CA57B" w14:textId="77777777">
        <w:trPr>
          <w:trHeight w:val="700"/>
        </w:trPr>
        <w:tc>
          <w:tcPr>
            <w:tcW w:w="2156" w:type="dxa"/>
            <w:vMerge/>
            <w:tcBorders>
              <w:top w:val="nil"/>
            </w:tcBorders>
          </w:tcPr>
          <w:p w14:paraId="433057E2"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30A85AA9" w14:textId="77777777" w:rsidR="0011345E" w:rsidRPr="0011345E" w:rsidRDefault="0011345E" w:rsidP="00654380">
            <w:pPr>
              <w:pStyle w:val="TableParagraph"/>
              <w:shd w:val="clear" w:color="auto" w:fill="FFFFFF" w:themeFill="background1"/>
              <w:rPr>
                <w:rFonts w:ascii="Times New Roman" w:hAnsi="Times New Roman"/>
                <w:sz w:val="24"/>
              </w:rPr>
            </w:pPr>
            <w:r w:rsidRPr="0011345E">
              <w:rPr>
                <w:rFonts w:ascii="Times New Roman" w:hAnsi="Times New Roman"/>
                <w:sz w:val="24"/>
              </w:rPr>
              <w:t>2</w:t>
            </w:r>
          </w:p>
        </w:tc>
        <w:tc>
          <w:tcPr>
            <w:tcW w:w="8225" w:type="dxa"/>
          </w:tcPr>
          <w:p w14:paraId="45AACBE7" w14:textId="77777777" w:rsidR="0011345E" w:rsidRPr="0011345E" w:rsidRDefault="0011345E" w:rsidP="00654380">
            <w:pPr>
              <w:pStyle w:val="TableParagraph"/>
              <w:shd w:val="clear" w:color="auto" w:fill="FFFFFF" w:themeFill="background1"/>
              <w:spacing w:line="242" w:lineRule="auto"/>
              <w:ind w:left="109" w:right="99"/>
              <w:rPr>
                <w:rFonts w:ascii="Times New Roman" w:hAnsi="Times New Roman"/>
                <w:sz w:val="24"/>
                <w:lang w:val="ru-RU"/>
              </w:rPr>
            </w:pPr>
            <w:r w:rsidRPr="0011345E">
              <w:rPr>
                <w:rFonts w:ascii="Times New Roman" w:hAnsi="Times New Roman"/>
                <w:b/>
                <w:sz w:val="24"/>
                <w:lang w:val="ru-RU"/>
              </w:rPr>
              <w:t>Финансовый</w:t>
            </w:r>
            <w:r w:rsidRPr="0011345E">
              <w:rPr>
                <w:rFonts w:ascii="Times New Roman" w:hAnsi="Times New Roman"/>
                <w:b/>
                <w:spacing w:val="80"/>
                <w:sz w:val="24"/>
                <w:lang w:val="ru-RU"/>
              </w:rPr>
              <w:t xml:space="preserve"> </w:t>
            </w:r>
            <w:proofErr w:type="gramStart"/>
            <w:r w:rsidRPr="0011345E">
              <w:rPr>
                <w:rFonts w:ascii="Times New Roman" w:hAnsi="Times New Roman"/>
                <w:b/>
                <w:sz w:val="24"/>
                <w:lang w:val="ru-RU"/>
              </w:rPr>
              <w:t>рынок./</w:t>
            </w:r>
            <w:proofErr w:type="gramEnd"/>
            <w:r w:rsidRPr="0011345E">
              <w:rPr>
                <w:rFonts w:ascii="Times New Roman" w:hAnsi="Times New Roman"/>
                <w:b/>
                <w:spacing w:val="80"/>
                <w:sz w:val="24"/>
                <w:lang w:val="ru-RU"/>
              </w:rPr>
              <w:t xml:space="preserve"> </w:t>
            </w:r>
            <w:r w:rsidRPr="0011345E">
              <w:rPr>
                <w:rFonts w:ascii="Times New Roman" w:hAnsi="Times New Roman"/>
                <w:sz w:val="24"/>
                <w:lang w:val="ru-RU"/>
              </w:rPr>
              <w:t>Финансовые</w:t>
            </w:r>
            <w:r w:rsidRPr="0011345E">
              <w:rPr>
                <w:rFonts w:ascii="Times New Roman" w:hAnsi="Times New Roman"/>
                <w:spacing w:val="80"/>
                <w:sz w:val="24"/>
                <w:lang w:val="ru-RU"/>
              </w:rPr>
              <w:t xml:space="preserve"> </w:t>
            </w:r>
            <w:r w:rsidRPr="0011345E">
              <w:rPr>
                <w:rFonts w:ascii="Times New Roman" w:hAnsi="Times New Roman"/>
                <w:sz w:val="24"/>
                <w:lang w:val="ru-RU"/>
              </w:rPr>
              <w:t>институты.</w:t>
            </w:r>
            <w:r w:rsidRPr="0011345E">
              <w:rPr>
                <w:rFonts w:ascii="Times New Roman" w:hAnsi="Times New Roman"/>
                <w:spacing w:val="80"/>
                <w:sz w:val="24"/>
                <w:lang w:val="ru-RU"/>
              </w:rPr>
              <w:t xml:space="preserve"> </w:t>
            </w:r>
            <w:r w:rsidRPr="0011345E">
              <w:rPr>
                <w:rFonts w:ascii="Times New Roman" w:hAnsi="Times New Roman"/>
                <w:sz w:val="24"/>
                <w:lang w:val="ru-RU"/>
              </w:rPr>
              <w:t>Банки.</w:t>
            </w:r>
            <w:r w:rsidRPr="0011345E">
              <w:rPr>
                <w:rFonts w:ascii="Times New Roman" w:hAnsi="Times New Roman"/>
                <w:spacing w:val="80"/>
                <w:sz w:val="24"/>
                <w:lang w:val="ru-RU"/>
              </w:rPr>
              <w:t xml:space="preserve"> </w:t>
            </w:r>
            <w:r w:rsidRPr="0011345E">
              <w:rPr>
                <w:rFonts w:ascii="Times New Roman" w:hAnsi="Times New Roman"/>
                <w:sz w:val="24"/>
                <w:lang w:val="ru-RU"/>
              </w:rPr>
              <w:t>Банковская система. Центральный банк Российской Федерации: задачи и функции.</w:t>
            </w:r>
            <w:r w:rsidRPr="0011345E">
              <w:rPr>
                <w:rFonts w:ascii="Times New Roman" w:hAnsi="Times New Roman"/>
                <w:b/>
                <w:sz w:val="24"/>
                <w:lang w:val="ru-RU"/>
              </w:rPr>
              <w:t xml:space="preserve"> Задание</w:t>
            </w:r>
            <w:r w:rsidRPr="0011345E">
              <w:rPr>
                <w:rFonts w:ascii="Times New Roman" w:hAnsi="Times New Roman"/>
                <w:b/>
                <w:spacing w:val="-15"/>
                <w:sz w:val="24"/>
                <w:lang w:val="ru-RU"/>
              </w:rPr>
              <w:t xml:space="preserve"> </w:t>
            </w:r>
            <w:r w:rsidRPr="0011345E">
              <w:rPr>
                <w:rFonts w:ascii="Times New Roman" w:hAnsi="Times New Roman"/>
                <w:b/>
                <w:sz w:val="24"/>
                <w:lang w:val="ru-RU"/>
              </w:rPr>
              <w:t>на</w:t>
            </w:r>
            <w:r w:rsidRPr="0011345E">
              <w:rPr>
                <w:rFonts w:ascii="Times New Roman" w:hAnsi="Times New Roman"/>
                <w:b/>
                <w:spacing w:val="-15"/>
                <w:sz w:val="24"/>
                <w:lang w:val="ru-RU"/>
              </w:rPr>
              <w:t xml:space="preserve"> </w:t>
            </w:r>
            <w:r w:rsidRPr="0011345E">
              <w:rPr>
                <w:rFonts w:ascii="Times New Roman" w:hAnsi="Times New Roman"/>
                <w:b/>
                <w:sz w:val="24"/>
                <w:lang w:val="ru-RU"/>
              </w:rPr>
              <w:t>дом:</w:t>
            </w:r>
            <w:r w:rsidRPr="0011345E">
              <w:rPr>
                <w:rFonts w:ascii="Times New Roman" w:hAnsi="Times New Roman"/>
                <w:b/>
                <w:spacing w:val="-11"/>
                <w:sz w:val="24"/>
                <w:lang w:val="ru-RU"/>
              </w:rPr>
              <w:t xml:space="preserve"> </w:t>
            </w:r>
            <w:r w:rsidRPr="0011345E">
              <w:rPr>
                <w:rFonts w:ascii="Times New Roman" w:hAnsi="Times New Roman"/>
                <w:sz w:val="24"/>
                <w:lang w:val="ru-RU"/>
              </w:rPr>
              <w:t>Легальный</w:t>
            </w:r>
            <w:r w:rsidRPr="0011345E">
              <w:rPr>
                <w:rFonts w:ascii="Times New Roman" w:hAnsi="Times New Roman"/>
                <w:spacing w:val="-13"/>
                <w:sz w:val="24"/>
                <w:lang w:val="ru-RU"/>
              </w:rPr>
              <w:t xml:space="preserve"> </w:t>
            </w:r>
            <w:r w:rsidRPr="0011345E">
              <w:rPr>
                <w:rFonts w:ascii="Times New Roman" w:hAnsi="Times New Roman"/>
                <w:sz w:val="24"/>
                <w:lang w:val="ru-RU"/>
              </w:rPr>
              <w:t>и</w:t>
            </w:r>
            <w:r w:rsidRPr="0011345E">
              <w:rPr>
                <w:rFonts w:ascii="Times New Roman" w:hAnsi="Times New Roman"/>
                <w:spacing w:val="-13"/>
                <w:sz w:val="24"/>
                <w:lang w:val="ru-RU"/>
              </w:rPr>
              <w:t xml:space="preserve"> </w:t>
            </w:r>
            <w:r w:rsidRPr="0011345E">
              <w:rPr>
                <w:rFonts w:ascii="Times New Roman" w:hAnsi="Times New Roman"/>
                <w:sz w:val="24"/>
                <w:lang w:val="ru-RU"/>
              </w:rPr>
              <w:t>нелегальный</w:t>
            </w:r>
            <w:r w:rsidRPr="0011345E">
              <w:rPr>
                <w:rFonts w:ascii="Times New Roman" w:hAnsi="Times New Roman"/>
                <w:spacing w:val="-15"/>
                <w:sz w:val="24"/>
                <w:lang w:val="ru-RU"/>
              </w:rPr>
              <w:t xml:space="preserve"> </w:t>
            </w:r>
            <w:r w:rsidRPr="0011345E">
              <w:rPr>
                <w:rFonts w:ascii="Times New Roman" w:hAnsi="Times New Roman"/>
                <w:sz w:val="24"/>
                <w:lang w:val="ru-RU"/>
              </w:rPr>
              <w:t>виды</w:t>
            </w:r>
            <w:r w:rsidRPr="0011345E">
              <w:rPr>
                <w:rFonts w:ascii="Times New Roman" w:hAnsi="Times New Roman"/>
                <w:spacing w:val="-12"/>
                <w:sz w:val="24"/>
                <w:lang w:val="ru-RU"/>
              </w:rPr>
              <w:t xml:space="preserve"> </w:t>
            </w:r>
            <w:r w:rsidRPr="0011345E">
              <w:rPr>
                <w:rFonts w:ascii="Times New Roman" w:hAnsi="Times New Roman"/>
                <w:sz w:val="24"/>
                <w:lang w:val="ru-RU"/>
              </w:rPr>
              <w:t>рынков,</w:t>
            </w:r>
            <w:r w:rsidRPr="0011345E">
              <w:rPr>
                <w:rFonts w:ascii="Times New Roman" w:hAnsi="Times New Roman"/>
                <w:spacing w:val="-12"/>
                <w:sz w:val="24"/>
                <w:lang w:val="ru-RU"/>
              </w:rPr>
              <w:t xml:space="preserve"> </w:t>
            </w:r>
            <w:r w:rsidRPr="0011345E">
              <w:rPr>
                <w:rFonts w:ascii="Times New Roman" w:hAnsi="Times New Roman"/>
                <w:sz w:val="24"/>
                <w:lang w:val="ru-RU"/>
              </w:rPr>
              <w:t>дать</w:t>
            </w:r>
            <w:r w:rsidRPr="0011345E">
              <w:rPr>
                <w:rFonts w:ascii="Times New Roman" w:hAnsi="Times New Roman"/>
                <w:spacing w:val="-12"/>
                <w:sz w:val="24"/>
                <w:lang w:val="ru-RU"/>
              </w:rPr>
              <w:t xml:space="preserve"> </w:t>
            </w:r>
            <w:r w:rsidRPr="0011345E">
              <w:rPr>
                <w:rFonts w:ascii="Times New Roman" w:hAnsi="Times New Roman"/>
                <w:sz w:val="24"/>
                <w:lang w:val="ru-RU"/>
              </w:rPr>
              <w:t xml:space="preserve">сравнительную </w:t>
            </w:r>
            <w:r w:rsidRPr="0011345E">
              <w:rPr>
                <w:rFonts w:ascii="Times New Roman" w:hAnsi="Times New Roman"/>
                <w:spacing w:val="-2"/>
                <w:sz w:val="24"/>
                <w:lang w:val="ru-RU"/>
              </w:rPr>
              <w:t>характеристику.</w:t>
            </w:r>
          </w:p>
        </w:tc>
        <w:tc>
          <w:tcPr>
            <w:tcW w:w="994" w:type="dxa"/>
          </w:tcPr>
          <w:p w14:paraId="445D33D6"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469A6731" w14:textId="77777777" w:rsidR="0011345E" w:rsidRPr="0011345E" w:rsidRDefault="0011345E" w:rsidP="00654380">
            <w:pPr>
              <w:pStyle w:val="TableParagraph"/>
              <w:shd w:val="clear" w:color="auto" w:fill="FFFFFF" w:themeFill="background1"/>
              <w:spacing w:before="270"/>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2C75A376" w14:textId="77777777" w:rsidR="0011345E" w:rsidRPr="0011345E" w:rsidRDefault="0011345E" w:rsidP="00654380">
            <w:pPr>
              <w:shd w:val="clear" w:color="auto" w:fill="FFFFFF" w:themeFill="background1"/>
              <w:rPr>
                <w:rFonts w:ascii="Times New Roman" w:hAnsi="Times New Roman" w:cs="Times New Roman"/>
                <w:sz w:val="2"/>
                <w:szCs w:val="2"/>
              </w:rPr>
            </w:pPr>
          </w:p>
        </w:tc>
      </w:tr>
    </w:tbl>
    <w:p w14:paraId="583541B0" w14:textId="77777777" w:rsidR="0011345E" w:rsidRPr="0011345E" w:rsidRDefault="0011345E" w:rsidP="00654380">
      <w:pPr>
        <w:shd w:val="clear" w:color="auto" w:fill="FFFFFF" w:themeFill="background1"/>
        <w:rPr>
          <w:rFonts w:ascii="Times New Roman" w:hAnsi="Times New Roman" w:cs="Times New Roman"/>
          <w:sz w:val="2"/>
          <w:szCs w:val="2"/>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31BAE004" w14:textId="77777777" w:rsidTr="00654380">
        <w:trPr>
          <w:trHeight w:val="879"/>
        </w:trPr>
        <w:tc>
          <w:tcPr>
            <w:tcW w:w="2156" w:type="dxa"/>
            <w:vMerge w:val="restart"/>
          </w:tcPr>
          <w:p w14:paraId="0E25ED42" w14:textId="77777777" w:rsidR="0011345E" w:rsidRPr="0011345E" w:rsidRDefault="0011345E" w:rsidP="00654380">
            <w:pPr>
              <w:pStyle w:val="TableParagraph"/>
              <w:shd w:val="clear" w:color="auto" w:fill="FFFFFF" w:themeFill="background1"/>
              <w:rPr>
                <w:rFonts w:ascii="Times New Roman" w:hAnsi="Times New Roman"/>
                <w:sz w:val="24"/>
              </w:rPr>
            </w:pPr>
          </w:p>
        </w:tc>
        <w:tc>
          <w:tcPr>
            <w:tcW w:w="567" w:type="dxa"/>
          </w:tcPr>
          <w:p w14:paraId="600BBB2A"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z w:val="24"/>
              </w:rPr>
            </w:pPr>
            <w:r w:rsidRPr="0011345E">
              <w:rPr>
                <w:rFonts w:ascii="Times New Roman" w:hAnsi="Times New Roman"/>
                <w:spacing w:val="-10"/>
                <w:sz w:val="24"/>
              </w:rPr>
              <w:t>3</w:t>
            </w:r>
          </w:p>
        </w:tc>
        <w:tc>
          <w:tcPr>
            <w:tcW w:w="8225" w:type="dxa"/>
          </w:tcPr>
          <w:p w14:paraId="3D183152" w14:textId="77777777" w:rsidR="0011345E" w:rsidRPr="0011345E" w:rsidRDefault="0011345E" w:rsidP="00654380">
            <w:pPr>
              <w:pStyle w:val="TableParagraph"/>
              <w:shd w:val="clear" w:color="auto" w:fill="FFFFFF" w:themeFill="background1"/>
              <w:spacing w:line="242" w:lineRule="auto"/>
              <w:ind w:left="109" w:right="99"/>
              <w:rPr>
                <w:rFonts w:ascii="Times New Roman" w:hAnsi="Times New Roman"/>
                <w:b/>
                <w:sz w:val="24"/>
              </w:rPr>
            </w:pPr>
            <w:r w:rsidRPr="0011345E">
              <w:rPr>
                <w:rFonts w:ascii="Times New Roman" w:hAnsi="Times New Roman"/>
                <w:b/>
                <w:bCs/>
                <w:sz w:val="24"/>
                <w:lang w:val="ru-RU"/>
              </w:rPr>
              <w:t xml:space="preserve">Рынок </w:t>
            </w:r>
            <w:proofErr w:type="gramStart"/>
            <w:r w:rsidRPr="0011345E">
              <w:rPr>
                <w:rFonts w:ascii="Times New Roman" w:hAnsi="Times New Roman"/>
                <w:b/>
                <w:bCs/>
                <w:sz w:val="24"/>
                <w:lang w:val="ru-RU"/>
              </w:rPr>
              <w:t>труда./</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 xml:space="preserve">Заработная плата и стимулирование труда. Государственная политика Российской Федерации в области занятости. </w:t>
            </w:r>
            <w:proofErr w:type="spellStart"/>
            <w:r w:rsidRPr="0011345E">
              <w:rPr>
                <w:rFonts w:ascii="Times New Roman" w:hAnsi="Times New Roman"/>
                <w:bCs/>
                <w:sz w:val="24"/>
              </w:rPr>
              <w:t>Особенности</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труда</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молодежи</w:t>
            </w:r>
            <w:proofErr w:type="spellEnd"/>
            <w:r w:rsidRPr="0011345E">
              <w:rPr>
                <w:rFonts w:ascii="Times New Roman" w:hAnsi="Times New Roman"/>
                <w:bCs/>
                <w:sz w:val="24"/>
              </w:rPr>
              <w:t xml:space="preserve">. </w:t>
            </w:r>
          </w:p>
        </w:tc>
        <w:tc>
          <w:tcPr>
            <w:tcW w:w="994" w:type="dxa"/>
          </w:tcPr>
          <w:p w14:paraId="6428E251" w14:textId="77777777" w:rsidR="0011345E" w:rsidRPr="0011345E" w:rsidRDefault="0011345E" w:rsidP="00654380">
            <w:pPr>
              <w:pStyle w:val="TableParagraph"/>
              <w:shd w:val="clear" w:color="auto" w:fill="FFFFFF" w:themeFill="background1"/>
              <w:jc w:val="center"/>
              <w:rPr>
                <w:rFonts w:ascii="Times New Roman" w:hAnsi="Times New Roman"/>
                <w:sz w:val="24"/>
              </w:rPr>
            </w:pPr>
            <w:r w:rsidRPr="0011345E">
              <w:rPr>
                <w:rFonts w:ascii="Times New Roman" w:hAnsi="Times New Roman"/>
                <w:sz w:val="24"/>
              </w:rPr>
              <w:t>2</w:t>
            </w:r>
          </w:p>
        </w:tc>
        <w:tc>
          <w:tcPr>
            <w:tcW w:w="1104" w:type="dxa"/>
          </w:tcPr>
          <w:p w14:paraId="0F7F1ADD" w14:textId="77777777" w:rsidR="0011345E" w:rsidRPr="0011345E" w:rsidRDefault="0011345E" w:rsidP="00654380">
            <w:pPr>
              <w:pStyle w:val="TableParagraph"/>
              <w:shd w:val="clear" w:color="auto" w:fill="FFFFFF" w:themeFill="background1"/>
              <w:jc w:val="center"/>
              <w:rPr>
                <w:rFonts w:ascii="Times New Roman" w:hAnsi="Times New Roman"/>
                <w:sz w:val="24"/>
              </w:rPr>
            </w:pPr>
            <w:r w:rsidRPr="0011345E">
              <w:rPr>
                <w:rFonts w:ascii="Times New Roman" w:hAnsi="Times New Roman"/>
                <w:sz w:val="24"/>
              </w:rPr>
              <w:t>-</w:t>
            </w:r>
          </w:p>
        </w:tc>
        <w:tc>
          <w:tcPr>
            <w:tcW w:w="2411" w:type="dxa"/>
            <w:vMerge w:val="restart"/>
          </w:tcPr>
          <w:p w14:paraId="1A36572C" w14:textId="77777777" w:rsidR="0011345E" w:rsidRPr="0011345E" w:rsidRDefault="0011345E" w:rsidP="00654380">
            <w:pPr>
              <w:pStyle w:val="TableParagraph"/>
              <w:shd w:val="clear" w:color="auto" w:fill="FFFFFF" w:themeFill="background1"/>
              <w:rPr>
                <w:rFonts w:ascii="Times New Roman" w:hAnsi="Times New Roman"/>
                <w:sz w:val="24"/>
              </w:rPr>
            </w:pPr>
          </w:p>
        </w:tc>
      </w:tr>
      <w:tr w:rsidR="0011345E" w:rsidRPr="0011345E" w14:paraId="20DCF1E5" w14:textId="77777777" w:rsidTr="00654380">
        <w:trPr>
          <w:trHeight w:val="470"/>
        </w:trPr>
        <w:tc>
          <w:tcPr>
            <w:tcW w:w="2156" w:type="dxa"/>
            <w:vMerge/>
          </w:tcPr>
          <w:p w14:paraId="6930D9A9"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21B0AEE"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z w:val="24"/>
              </w:rPr>
            </w:pPr>
            <w:r w:rsidRPr="0011345E">
              <w:rPr>
                <w:rFonts w:ascii="Times New Roman" w:hAnsi="Times New Roman"/>
                <w:spacing w:val="-10"/>
                <w:sz w:val="24"/>
              </w:rPr>
              <w:t>4</w:t>
            </w:r>
          </w:p>
        </w:tc>
        <w:tc>
          <w:tcPr>
            <w:tcW w:w="8225" w:type="dxa"/>
          </w:tcPr>
          <w:p w14:paraId="327EFA78" w14:textId="77777777" w:rsidR="0011345E" w:rsidRPr="0011345E" w:rsidRDefault="0011345E" w:rsidP="00654380">
            <w:pPr>
              <w:pStyle w:val="TableParagraph"/>
              <w:shd w:val="clear" w:color="auto" w:fill="FFFFFF" w:themeFill="background1"/>
              <w:spacing w:line="274" w:lineRule="exact"/>
              <w:ind w:right="100"/>
              <w:jc w:val="both"/>
              <w:rPr>
                <w:rFonts w:ascii="Times New Roman" w:hAnsi="Times New Roman"/>
                <w:bCs/>
                <w:sz w:val="24"/>
                <w:lang w:val="ru-RU"/>
              </w:rPr>
            </w:pPr>
            <w:r w:rsidRPr="0011345E">
              <w:rPr>
                <w:rFonts w:ascii="Times New Roman" w:hAnsi="Times New Roman"/>
                <w:b/>
                <w:bCs/>
                <w:sz w:val="24"/>
                <w:lang w:val="ru-RU"/>
              </w:rPr>
              <w:t xml:space="preserve">Занятость и </w:t>
            </w:r>
            <w:proofErr w:type="gramStart"/>
            <w:r w:rsidRPr="0011345E">
              <w:rPr>
                <w:rFonts w:ascii="Times New Roman" w:hAnsi="Times New Roman"/>
                <w:b/>
                <w:bCs/>
                <w:sz w:val="24"/>
                <w:lang w:val="ru-RU"/>
              </w:rPr>
              <w:t>безработица./</w:t>
            </w:r>
            <w:proofErr w:type="gramEnd"/>
            <w:r w:rsidRPr="0011345E">
              <w:rPr>
                <w:rFonts w:ascii="Times New Roman" w:hAnsi="Times New Roman"/>
                <w:bCs/>
                <w:sz w:val="24"/>
                <w:lang w:val="ru-RU"/>
              </w:rPr>
              <w:t xml:space="preserve"> Занятость и безработица. Причины и виды безработицы. Деятельность профсоюзов.</w:t>
            </w:r>
          </w:p>
          <w:p w14:paraId="4C5B954D" w14:textId="77777777" w:rsidR="0011345E" w:rsidRPr="0011345E" w:rsidRDefault="0011345E" w:rsidP="00654380">
            <w:pPr>
              <w:pStyle w:val="TableParagraph"/>
              <w:shd w:val="clear" w:color="auto" w:fill="FFFFFF" w:themeFill="background1"/>
              <w:spacing w:line="274" w:lineRule="exact"/>
              <w:ind w:right="100"/>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15"/>
                <w:sz w:val="24"/>
                <w:lang w:val="ru-RU"/>
              </w:rPr>
              <w:t xml:space="preserve"> </w:t>
            </w:r>
            <w:r w:rsidRPr="0011345E">
              <w:rPr>
                <w:rFonts w:ascii="Times New Roman" w:hAnsi="Times New Roman"/>
                <w:b/>
                <w:sz w:val="24"/>
                <w:lang w:val="ru-RU"/>
              </w:rPr>
              <w:t>на</w:t>
            </w:r>
            <w:r w:rsidRPr="0011345E">
              <w:rPr>
                <w:rFonts w:ascii="Times New Roman" w:hAnsi="Times New Roman"/>
                <w:b/>
                <w:spacing w:val="-15"/>
                <w:sz w:val="24"/>
                <w:lang w:val="ru-RU"/>
              </w:rPr>
              <w:t xml:space="preserve"> </w:t>
            </w:r>
            <w:r w:rsidRPr="0011345E">
              <w:rPr>
                <w:rFonts w:ascii="Times New Roman" w:hAnsi="Times New Roman"/>
                <w:b/>
                <w:sz w:val="24"/>
                <w:lang w:val="ru-RU"/>
              </w:rPr>
              <w:t xml:space="preserve">дом: </w:t>
            </w:r>
            <w:r w:rsidRPr="0011345E">
              <w:rPr>
                <w:rFonts w:ascii="Times New Roman" w:hAnsi="Times New Roman"/>
                <w:sz w:val="24"/>
                <w:lang w:val="ru-RU"/>
              </w:rPr>
              <w:t xml:space="preserve">описать деятельность </w:t>
            </w:r>
            <w:proofErr w:type="spellStart"/>
            <w:r w:rsidRPr="0011345E">
              <w:rPr>
                <w:rFonts w:ascii="Times New Roman" w:hAnsi="Times New Roman"/>
                <w:sz w:val="24"/>
                <w:lang w:val="ru-RU"/>
              </w:rPr>
              <w:t>профосюзов</w:t>
            </w:r>
            <w:proofErr w:type="spellEnd"/>
            <w:r w:rsidRPr="0011345E">
              <w:rPr>
                <w:rFonts w:ascii="Times New Roman" w:hAnsi="Times New Roman"/>
                <w:sz w:val="24"/>
                <w:lang w:val="ru-RU"/>
              </w:rPr>
              <w:t xml:space="preserve"> одного из предприятий</w:t>
            </w:r>
          </w:p>
        </w:tc>
        <w:tc>
          <w:tcPr>
            <w:tcW w:w="994" w:type="dxa"/>
          </w:tcPr>
          <w:p w14:paraId="707B7E4A"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4CA8DC7C" w14:textId="77777777" w:rsidR="0011345E" w:rsidRPr="0011345E" w:rsidRDefault="0011345E" w:rsidP="00654380">
            <w:pPr>
              <w:pStyle w:val="TableParagraph"/>
              <w:shd w:val="clear" w:color="auto" w:fill="FFFFFF" w:themeFill="background1"/>
              <w:spacing w:before="266"/>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051F67C7"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6C54AE57" w14:textId="77777777" w:rsidTr="00654380">
        <w:trPr>
          <w:trHeight w:val="273"/>
        </w:trPr>
        <w:tc>
          <w:tcPr>
            <w:tcW w:w="2156" w:type="dxa"/>
            <w:vMerge/>
          </w:tcPr>
          <w:p w14:paraId="5738A54C"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332A3CE9" w14:textId="77777777" w:rsidR="0011345E" w:rsidRPr="0011345E" w:rsidRDefault="0011345E" w:rsidP="00654380">
            <w:pPr>
              <w:pStyle w:val="TableParagraph"/>
              <w:shd w:val="clear" w:color="auto" w:fill="FFFFFF" w:themeFill="background1"/>
              <w:spacing w:line="253" w:lineRule="exact"/>
              <w:ind w:left="820"/>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766F8A7C"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3020C111"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val="restart"/>
          </w:tcPr>
          <w:p w14:paraId="739B7321"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2D9C9D8B"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lastRenderedPageBreak/>
              <w:t>03.,</w:t>
            </w:r>
            <w:r w:rsidRPr="0011345E">
              <w:rPr>
                <w:rFonts w:ascii="Times New Roman" w:hAnsi="Times New Roman"/>
                <w:spacing w:val="-2"/>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 xml:space="preserve">ОК </w:t>
            </w:r>
            <w:r w:rsidRPr="0011345E">
              <w:rPr>
                <w:rFonts w:ascii="Times New Roman" w:hAnsi="Times New Roman"/>
                <w:spacing w:val="-5"/>
                <w:sz w:val="24"/>
                <w:lang w:val="ru-RU"/>
              </w:rPr>
              <w:t>06.</w:t>
            </w:r>
          </w:p>
        </w:tc>
      </w:tr>
      <w:tr w:rsidR="0011345E" w:rsidRPr="0011345E" w14:paraId="3B866A15" w14:textId="77777777" w:rsidTr="00654380">
        <w:trPr>
          <w:trHeight w:val="1382"/>
        </w:trPr>
        <w:tc>
          <w:tcPr>
            <w:tcW w:w="2156" w:type="dxa"/>
            <w:vMerge/>
          </w:tcPr>
          <w:p w14:paraId="07B13F70"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35DB5AAB"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5</w:t>
            </w:r>
          </w:p>
        </w:tc>
        <w:tc>
          <w:tcPr>
            <w:tcW w:w="8225" w:type="dxa"/>
          </w:tcPr>
          <w:p w14:paraId="3B3227B1" w14:textId="77777777" w:rsidR="0011345E" w:rsidRPr="0011345E" w:rsidRDefault="0011345E" w:rsidP="00654380">
            <w:pPr>
              <w:pStyle w:val="TableParagraph"/>
              <w:shd w:val="clear" w:color="auto" w:fill="FFFFFF" w:themeFill="background1"/>
              <w:ind w:left="109" w:right="94"/>
              <w:jc w:val="both"/>
              <w:rPr>
                <w:rFonts w:ascii="Times New Roman" w:hAnsi="Times New Roman"/>
                <w:sz w:val="24"/>
                <w:lang w:val="ru-RU"/>
              </w:rPr>
            </w:pPr>
            <w:r w:rsidRPr="0011345E">
              <w:rPr>
                <w:rFonts w:ascii="Times New Roman" w:hAnsi="Times New Roman"/>
                <w:b/>
                <w:sz w:val="24"/>
                <w:lang w:val="ru-RU"/>
              </w:rPr>
              <w:t xml:space="preserve">Практическая работа № 14: Рыночный </w:t>
            </w:r>
            <w:proofErr w:type="gramStart"/>
            <w:r w:rsidRPr="0011345E">
              <w:rPr>
                <w:rFonts w:ascii="Times New Roman" w:hAnsi="Times New Roman"/>
                <w:b/>
                <w:sz w:val="24"/>
                <w:lang w:val="ru-RU"/>
              </w:rPr>
              <w:t>спрос./</w:t>
            </w:r>
            <w:proofErr w:type="gramEnd"/>
            <w:r w:rsidRPr="0011345E">
              <w:rPr>
                <w:rFonts w:ascii="Times New Roman" w:hAnsi="Times New Roman"/>
                <w:b/>
                <w:sz w:val="24"/>
                <w:lang w:val="ru-RU"/>
              </w:rPr>
              <w:t xml:space="preserve"> </w:t>
            </w:r>
            <w:r w:rsidRPr="0011345E">
              <w:rPr>
                <w:rFonts w:ascii="Times New Roman" w:hAnsi="Times New Roman"/>
                <w:sz w:val="24"/>
                <w:lang w:val="ru-RU"/>
              </w:rPr>
              <w:t>Закон спроса. Эластичность спроса. Рыночное предложение. Закон предложения. Эластичность предложения.</w:t>
            </w:r>
          </w:p>
          <w:p w14:paraId="0E29756A" w14:textId="77777777" w:rsidR="0011345E" w:rsidRPr="0011345E" w:rsidRDefault="0011345E" w:rsidP="00654380">
            <w:pPr>
              <w:pStyle w:val="TableParagraph"/>
              <w:shd w:val="clear" w:color="auto" w:fill="FFFFFF" w:themeFill="background1"/>
              <w:spacing w:line="274" w:lineRule="exact"/>
              <w:ind w:left="109" w:right="97"/>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работа в тетради, составить график показывающий, как взаимосвязаны сезонность,</w:t>
            </w:r>
            <w:r w:rsidRPr="0011345E">
              <w:rPr>
                <w:rFonts w:ascii="Times New Roman" w:hAnsi="Times New Roman"/>
                <w:spacing w:val="-1"/>
                <w:sz w:val="24"/>
                <w:lang w:val="ru-RU"/>
              </w:rPr>
              <w:t xml:space="preserve"> </w:t>
            </w:r>
            <w:r w:rsidRPr="0011345E">
              <w:rPr>
                <w:rFonts w:ascii="Times New Roman" w:hAnsi="Times New Roman"/>
                <w:sz w:val="24"/>
                <w:lang w:val="ru-RU"/>
              </w:rPr>
              <w:t>спрос и</w:t>
            </w:r>
            <w:r w:rsidRPr="0011345E">
              <w:rPr>
                <w:rFonts w:ascii="Times New Roman" w:hAnsi="Times New Roman"/>
                <w:spacing w:val="-2"/>
                <w:sz w:val="24"/>
                <w:lang w:val="ru-RU"/>
              </w:rPr>
              <w:t xml:space="preserve"> </w:t>
            </w:r>
            <w:r w:rsidRPr="0011345E">
              <w:rPr>
                <w:rFonts w:ascii="Times New Roman" w:hAnsi="Times New Roman"/>
                <w:sz w:val="24"/>
                <w:lang w:val="ru-RU"/>
              </w:rPr>
              <w:t>цена</w:t>
            </w:r>
            <w:r w:rsidRPr="0011345E">
              <w:rPr>
                <w:rFonts w:ascii="Times New Roman" w:hAnsi="Times New Roman"/>
                <w:spacing w:val="-4"/>
                <w:sz w:val="24"/>
                <w:lang w:val="ru-RU"/>
              </w:rPr>
              <w:t xml:space="preserve"> </w:t>
            </w:r>
            <w:r w:rsidRPr="0011345E">
              <w:rPr>
                <w:rFonts w:ascii="Times New Roman" w:hAnsi="Times New Roman"/>
                <w:sz w:val="24"/>
                <w:lang w:val="ru-RU"/>
              </w:rPr>
              <w:t>на</w:t>
            </w:r>
            <w:r w:rsidRPr="0011345E">
              <w:rPr>
                <w:rFonts w:ascii="Times New Roman" w:hAnsi="Times New Roman"/>
                <w:spacing w:val="-4"/>
                <w:sz w:val="24"/>
                <w:lang w:val="ru-RU"/>
              </w:rPr>
              <w:t xml:space="preserve"> </w:t>
            </w:r>
            <w:r w:rsidRPr="0011345E">
              <w:rPr>
                <w:rFonts w:ascii="Times New Roman" w:hAnsi="Times New Roman"/>
                <w:sz w:val="24"/>
                <w:lang w:val="ru-RU"/>
              </w:rPr>
              <w:t>примере любого вида товаров</w:t>
            </w:r>
          </w:p>
        </w:tc>
        <w:tc>
          <w:tcPr>
            <w:tcW w:w="994" w:type="dxa"/>
          </w:tcPr>
          <w:p w14:paraId="678A1B41"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38446BD9" w14:textId="77777777" w:rsidR="0011345E" w:rsidRPr="0011345E" w:rsidRDefault="0011345E" w:rsidP="00654380">
            <w:pPr>
              <w:pStyle w:val="TableParagraph"/>
              <w:shd w:val="clear" w:color="auto" w:fill="FFFFFF" w:themeFill="background1"/>
              <w:spacing w:before="270"/>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33EA3881"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254554BB" w14:textId="77777777">
        <w:trPr>
          <w:trHeight w:val="1103"/>
        </w:trPr>
        <w:tc>
          <w:tcPr>
            <w:tcW w:w="2156" w:type="dxa"/>
            <w:vMerge/>
          </w:tcPr>
          <w:p w14:paraId="2EA06A77" w14:textId="77777777" w:rsidR="0011345E" w:rsidRPr="0011345E" w:rsidRDefault="0011345E" w:rsidP="00654380">
            <w:pPr>
              <w:pStyle w:val="TableParagraph"/>
              <w:shd w:val="clear" w:color="auto" w:fill="FFFFFF" w:themeFill="background1"/>
              <w:rPr>
                <w:rFonts w:ascii="Times New Roman" w:hAnsi="Times New Roman"/>
                <w:sz w:val="24"/>
              </w:rPr>
            </w:pPr>
          </w:p>
        </w:tc>
        <w:tc>
          <w:tcPr>
            <w:tcW w:w="567" w:type="dxa"/>
          </w:tcPr>
          <w:p w14:paraId="5B2131F8"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6</w:t>
            </w:r>
          </w:p>
        </w:tc>
        <w:tc>
          <w:tcPr>
            <w:tcW w:w="8225" w:type="dxa"/>
          </w:tcPr>
          <w:p w14:paraId="2386CFA9" w14:textId="77777777" w:rsidR="0011345E" w:rsidRPr="0011345E" w:rsidRDefault="0011345E" w:rsidP="00654380">
            <w:pPr>
              <w:pStyle w:val="TableParagraph"/>
              <w:shd w:val="clear" w:color="auto" w:fill="FFFFFF" w:themeFill="background1"/>
              <w:ind w:left="109" w:right="92"/>
              <w:jc w:val="both"/>
              <w:rPr>
                <w:rFonts w:ascii="Times New Roman" w:hAnsi="Times New Roman"/>
                <w:sz w:val="24"/>
                <w:lang w:val="ru-RU"/>
              </w:rPr>
            </w:pPr>
            <w:r w:rsidRPr="0011345E">
              <w:rPr>
                <w:rFonts w:ascii="Times New Roman" w:hAnsi="Times New Roman"/>
                <w:b/>
                <w:sz w:val="24"/>
                <w:lang w:val="ru-RU"/>
              </w:rPr>
              <w:t xml:space="preserve">Практическая работа № 15: Цифровые финансовые </w:t>
            </w:r>
            <w:proofErr w:type="gramStart"/>
            <w:r w:rsidRPr="0011345E">
              <w:rPr>
                <w:rFonts w:ascii="Times New Roman" w:hAnsi="Times New Roman"/>
                <w:b/>
                <w:sz w:val="24"/>
                <w:lang w:val="ru-RU"/>
              </w:rPr>
              <w:t>услуги./</w:t>
            </w:r>
            <w:proofErr w:type="gramEnd"/>
            <w:r w:rsidRPr="0011345E">
              <w:rPr>
                <w:rFonts w:ascii="Times New Roman" w:hAnsi="Times New Roman"/>
                <w:b/>
                <w:sz w:val="24"/>
                <w:lang w:val="ru-RU"/>
              </w:rPr>
              <w:t xml:space="preserve"> </w:t>
            </w:r>
            <w:r w:rsidRPr="0011345E">
              <w:rPr>
                <w:rFonts w:ascii="Times New Roman" w:hAnsi="Times New Roman"/>
                <w:sz w:val="24"/>
                <w:lang w:val="ru-RU"/>
              </w:rPr>
              <w:t>Виды финансовых институтов. Вклады и кредиты. Финансовые технологии и финансовая</w:t>
            </w:r>
            <w:r w:rsidRPr="0011345E">
              <w:rPr>
                <w:rFonts w:ascii="Times New Roman" w:hAnsi="Times New Roman"/>
                <w:spacing w:val="-15"/>
                <w:sz w:val="24"/>
                <w:lang w:val="ru-RU"/>
              </w:rPr>
              <w:t xml:space="preserve"> </w:t>
            </w:r>
            <w:r w:rsidRPr="0011345E">
              <w:rPr>
                <w:rFonts w:ascii="Times New Roman" w:hAnsi="Times New Roman"/>
                <w:sz w:val="24"/>
                <w:lang w:val="ru-RU"/>
              </w:rPr>
              <w:t>безопасность.</w:t>
            </w:r>
            <w:r w:rsidRPr="0011345E">
              <w:rPr>
                <w:rFonts w:ascii="Times New Roman" w:hAnsi="Times New Roman"/>
                <w:spacing w:val="-10"/>
                <w:sz w:val="24"/>
                <w:lang w:val="ru-RU"/>
              </w:rPr>
              <w:t xml:space="preserve"> </w:t>
            </w:r>
            <w:r w:rsidRPr="0011345E">
              <w:rPr>
                <w:rFonts w:ascii="Times New Roman" w:hAnsi="Times New Roman"/>
                <w:sz w:val="24"/>
                <w:lang w:val="ru-RU"/>
              </w:rPr>
              <w:t>Денежные</w:t>
            </w:r>
            <w:r w:rsidRPr="0011345E">
              <w:rPr>
                <w:rFonts w:ascii="Times New Roman" w:hAnsi="Times New Roman"/>
                <w:spacing w:val="-13"/>
                <w:sz w:val="24"/>
                <w:lang w:val="ru-RU"/>
              </w:rPr>
              <w:t xml:space="preserve"> </w:t>
            </w:r>
            <w:r w:rsidRPr="0011345E">
              <w:rPr>
                <w:rFonts w:ascii="Times New Roman" w:hAnsi="Times New Roman"/>
                <w:sz w:val="24"/>
                <w:lang w:val="ru-RU"/>
              </w:rPr>
              <w:t>агрегаты.</w:t>
            </w:r>
            <w:r w:rsidRPr="0011345E">
              <w:rPr>
                <w:rFonts w:ascii="Times New Roman" w:hAnsi="Times New Roman"/>
                <w:spacing w:val="-15"/>
                <w:sz w:val="24"/>
                <w:lang w:val="ru-RU"/>
              </w:rPr>
              <w:t xml:space="preserve"> </w:t>
            </w:r>
            <w:r w:rsidRPr="0011345E">
              <w:rPr>
                <w:rFonts w:ascii="Times New Roman" w:hAnsi="Times New Roman"/>
                <w:sz w:val="24"/>
                <w:lang w:val="ru-RU"/>
              </w:rPr>
              <w:t>Основные</w:t>
            </w:r>
            <w:r w:rsidRPr="0011345E">
              <w:rPr>
                <w:rFonts w:ascii="Times New Roman" w:hAnsi="Times New Roman"/>
                <w:spacing w:val="-13"/>
                <w:sz w:val="24"/>
                <w:lang w:val="ru-RU"/>
              </w:rPr>
              <w:t xml:space="preserve"> </w:t>
            </w:r>
            <w:r w:rsidRPr="0011345E">
              <w:rPr>
                <w:rFonts w:ascii="Times New Roman" w:hAnsi="Times New Roman"/>
                <w:sz w:val="24"/>
                <w:lang w:val="ru-RU"/>
              </w:rPr>
              <w:t>виды</w:t>
            </w:r>
            <w:r w:rsidRPr="0011345E">
              <w:rPr>
                <w:rFonts w:ascii="Times New Roman" w:hAnsi="Times New Roman"/>
                <w:spacing w:val="-10"/>
                <w:sz w:val="24"/>
                <w:lang w:val="ru-RU"/>
              </w:rPr>
              <w:t xml:space="preserve"> </w:t>
            </w:r>
            <w:r w:rsidRPr="0011345E">
              <w:rPr>
                <w:rFonts w:ascii="Times New Roman" w:hAnsi="Times New Roman"/>
                <w:sz w:val="24"/>
                <w:lang w:val="ru-RU"/>
              </w:rPr>
              <w:t>ценных</w:t>
            </w:r>
            <w:r w:rsidRPr="0011345E">
              <w:rPr>
                <w:rFonts w:ascii="Times New Roman" w:hAnsi="Times New Roman"/>
                <w:spacing w:val="-15"/>
                <w:sz w:val="24"/>
                <w:lang w:val="ru-RU"/>
              </w:rPr>
              <w:t xml:space="preserve"> </w:t>
            </w:r>
            <w:r w:rsidRPr="0011345E">
              <w:rPr>
                <w:rFonts w:ascii="Times New Roman" w:hAnsi="Times New Roman"/>
                <w:sz w:val="24"/>
                <w:lang w:val="ru-RU"/>
              </w:rPr>
              <w:t>бумаг.</w:t>
            </w:r>
          </w:p>
          <w:p w14:paraId="05D954B3" w14:textId="77777777" w:rsidR="0011345E" w:rsidRPr="0011345E" w:rsidRDefault="0011345E" w:rsidP="00654380">
            <w:pPr>
              <w:pStyle w:val="TableParagraph"/>
              <w:shd w:val="clear" w:color="auto" w:fill="FFFFFF" w:themeFill="background1"/>
              <w:spacing w:line="264"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5"/>
                <w:sz w:val="24"/>
                <w:lang w:val="ru-RU"/>
              </w:rPr>
              <w:t xml:space="preserve"> </w:t>
            </w:r>
            <w:r w:rsidRPr="0011345E">
              <w:rPr>
                <w:rFonts w:ascii="Times New Roman" w:hAnsi="Times New Roman"/>
                <w:b/>
                <w:sz w:val="24"/>
                <w:lang w:val="ru-RU"/>
              </w:rPr>
              <w:t>на</w:t>
            </w:r>
            <w:r w:rsidRPr="0011345E">
              <w:rPr>
                <w:rFonts w:ascii="Times New Roman" w:hAnsi="Times New Roman"/>
                <w:b/>
                <w:spacing w:val="-2"/>
                <w:sz w:val="24"/>
                <w:lang w:val="ru-RU"/>
              </w:rPr>
              <w:t xml:space="preserve"> </w:t>
            </w:r>
            <w:r w:rsidRPr="0011345E">
              <w:rPr>
                <w:rFonts w:ascii="Times New Roman" w:hAnsi="Times New Roman"/>
                <w:b/>
                <w:sz w:val="24"/>
                <w:lang w:val="ru-RU"/>
              </w:rPr>
              <w:t>дом:</w:t>
            </w:r>
            <w:r w:rsidRPr="0011345E">
              <w:rPr>
                <w:rFonts w:ascii="Times New Roman" w:hAnsi="Times New Roman"/>
                <w:b/>
                <w:spacing w:val="-4"/>
                <w:sz w:val="24"/>
                <w:lang w:val="ru-RU"/>
              </w:rPr>
              <w:t xml:space="preserve"> </w:t>
            </w:r>
            <w:r w:rsidRPr="0011345E">
              <w:rPr>
                <w:rFonts w:ascii="Times New Roman" w:hAnsi="Times New Roman"/>
                <w:sz w:val="24"/>
                <w:lang w:val="ru-RU"/>
              </w:rPr>
              <w:t>просмотр</w:t>
            </w:r>
            <w:r w:rsidRPr="0011345E">
              <w:rPr>
                <w:rFonts w:ascii="Times New Roman" w:hAnsi="Times New Roman"/>
                <w:spacing w:val="-5"/>
                <w:sz w:val="24"/>
                <w:lang w:val="ru-RU"/>
              </w:rPr>
              <w:t xml:space="preserve"> </w:t>
            </w:r>
            <w:r w:rsidRPr="0011345E">
              <w:rPr>
                <w:rFonts w:ascii="Times New Roman" w:hAnsi="Times New Roman"/>
                <w:sz w:val="24"/>
                <w:lang w:val="ru-RU"/>
              </w:rPr>
              <w:t>видеороликов</w:t>
            </w:r>
            <w:r w:rsidRPr="0011345E">
              <w:rPr>
                <w:rFonts w:ascii="Times New Roman" w:hAnsi="Times New Roman"/>
                <w:spacing w:val="-1"/>
                <w:sz w:val="24"/>
                <w:lang w:val="ru-RU"/>
              </w:rPr>
              <w:t xml:space="preserve"> </w:t>
            </w:r>
            <w:r w:rsidRPr="0011345E">
              <w:rPr>
                <w:rFonts w:ascii="Times New Roman" w:hAnsi="Times New Roman"/>
                <w:sz w:val="24"/>
                <w:lang w:val="ru-RU"/>
              </w:rPr>
              <w:t>«Финансовая</w:t>
            </w:r>
            <w:r w:rsidRPr="0011345E">
              <w:rPr>
                <w:rFonts w:ascii="Times New Roman" w:hAnsi="Times New Roman"/>
                <w:spacing w:val="-6"/>
                <w:sz w:val="24"/>
                <w:lang w:val="ru-RU"/>
              </w:rPr>
              <w:t xml:space="preserve"> </w:t>
            </w:r>
            <w:r w:rsidRPr="0011345E">
              <w:rPr>
                <w:rFonts w:ascii="Times New Roman" w:hAnsi="Times New Roman"/>
                <w:spacing w:val="-2"/>
                <w:sz w:val="24"/>
                <w:lang w:val="ru-RU"/>
              </w:rPr>
              <w:t>грамотность»</w:t>
            </w:r>
          </w:p>
        </w:tc>
        <w:tc>
          <w:tcPr>
            <w:tcW w:w="994" w:type="dxa"/>
          </w:tcPr>
          <w:p w14:paraId="7D930362"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0BF5B4D3" w14:textId="77777777" w:rsidR="0011345E" w:rsidRPr="0011345E" w:rsidRDefault="0011345E" w:rsidP="00654380">
            <w:pPr>
              <w:pStyle w:val="TableParagraph"/>
              <w:shd w:val="clear" w:color="auto" w:fill="FFFFFF" w:themeFill="background1"/>
              <w:spacing w:before="265"/>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6C26BD9E"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6E55FFA4" w14:textId="77777777" w:rsidTr="00654380">
        <w:trPr>
          <w:trHeight w:val="278"/>
        </w:trPr>
        <w:tc>
          <w:tcPr>
            <w:tcW w:w="2156" w:type="dxa"/>
            <w:vMerge/>
          </w:tcPr>
          <w:p w14:paraId="6FD046FF"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2440A644" w14:textId="77777777" w:rsidR="0011345E" w:rsidRPr="0011345E" w:rsidRDefault="0011345E" w:rsidP="00654380">
            <w:pPr>
              <w:pStyle w:val="TableParagraph"/>
              <w:shd w:val="clear" w:color="auto" w:fill="FFFFFF" w:themeFill="background1"/>
              <w:spacing w:line="258" w:lineRule="exact"/>
              <w:ind w:left="820"/>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5F373B78"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64F15058"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18A43370" w14:textId="77777777" w:rsidR="0011345E" w:rsidRPr="0011345E" w:rsidRDefault="0011345E" w:rsidP="00654380">
            <w:pPr>
              <w:pStyle w:val="TableParagraph"/>
              <w:shd w:val="clear" w:color="auto" w:fill="FFFFFF" w:themeFill="background1"/>
              <w:rPr>
                <w:rFonts w:ascii="Times New Roman" w:hAnsi="Times New Roman"/>
                <w:sz w:val="20"/>
              </w:rPr>
            </w:pPr>
          </w:p>
        </w:tc>
      </w:tr>
    </w:tbl>
    <w:p w14:paraId="743D1A01" w14:textId="77777777" w:rsidR="0011345E" w:rsidRPr="0011345E" w:rsidRDefault="0011345E" w:rsidP="00654380">
      <w:pPr>
        <w:pStyle w:val="TableParagraph"/>
        <w:shd w:val="clear" w:color="auto" w:fill="FFFFFF" w:themeFill="background1"/>
        <w:rPr>
          <w:rFonts w:ascii="Times New Roman" w:hAnsi="Times New Roman"/>
          <w:sz w:val="20"/>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5B180DB0" w14:textId="77777777">
        <w:trPr>
          <w:trHeight w:val="2760"/>
        </w:trPr>
        <w:tc>
          <w:tcPr>
            <w:tcW w:w="2156" w:type="dxa"/>
            <w:vMerge w:val="restart"/>
          </w:tcPr>
          <w:p w14:paraId="671B9A10" w14:textId="77777777" w:rsidR="0011345E" w:rsidRPr="0011345E" w:rsidRDefault="0011345E" w:rsidP="00654380">
            <w:pPr>
              <w:pStyle w:val="TableParagraph"/>
              <w:shd w:val="clear" w:color="auto" w:fill="FFFFFF" w:themeFill="background1"/>
              <w:rPr>
                <w:rFonts w:ascii="Times New Roman" w:hAnsi="Times New Roman"/>
                <w:sz w:val="24"/>
              </w:rPr>
            </w:pPr>
          </w:p>
        </w:tc>
        <w:tc>
          <w:tcPr>
            <w:tcW w:w="567" w:type="dxa"/>
          </w:tcPr>
          <w:p w14:paraId="28F241D6" w14:textId="77777777" w:rsidR="0011345E" w:rsidRPr="0011345E" w:rsidRDefault="0011345E" w:rsidP="00654380">
            <w:pPr>
              <w:pStyle w:val="TableParagraph"/>
              <w:shd w:val="clear" w:color="auto" w:fill="FFFFFF" w:themeFill="background1"/>
              <w:spacing w:before="267"/>
              <w:rPr>
                <w:rFonts w:ascii="Times New Roman" w:hAnsi="Times New Roman"/>
                <w:b/>
                <w:sz w:val="24"/>
              </w:rPr>
            </w:pPr>
          </w:p>
          <w:p w14:paraId="70D48967" w14:textId="77777777" w:rsidR="0011345E" w:rsidRPr="0011345E" w:rsidRDefault="0011345E" w:rsidP="00654380">
            <w:pPr>
              <w:pStyle w:val="TableParagraph"/>
              <w:shd w:val="clear" w:color="auto" w:fill="FFFFFF" w:themeFill="background1"/>
              <w:ind w:left="109"/>
              <w:rPr>
                <w:rFonts w:ascii="Times New Roman" w:hAnsi="Times New Roman"/>
                <w:sz w:val="24"/>
              </w:rPr>
            </w:pPr>
            <w:r w:rsidRPr="0011345E">
              <w:rPr>
                <w:rFonts w:ascii="Times New Roman" w:hAnsi="Times New Roman"/>
                <w:spacing w:val="-10"/>
                <w:sz w:val="24"/>
              </w:rPr>
              <w:t>7</w:t>
            </w:r>
          </w:p>
        </w:tc>
        <w:tc>
          <w:tcPr>
            <w:tcW w:w="8225" w:type="dxa"/>
          </w:tcPr>
          <w:p w14:paraId="24A82C61" w14:textId="77777777" w:rsidR="0011345E" w:rsidRPr="0011345E" w:rsidRDefault="0011345E" w:rsidP="00654380">
            <w:pPr>
              <w:pStyle w:val="TableParagraph"/>
              <w:shd w:val="clear" w:color="auto" w:fill="FFFFFF" w:themeFill="background1"/>
              <w:ind w:left="109" w:right="94"/>
              <w:jc w:val="both"/>
              <w:rPr>
                <w:rFonts w:ascii="Times New Roman" w:hAnsi="Times New Roman"/>
                <w:sz w:val="24"/>
                <w:lang w:val="ru-RU"/>
              </w:rPr>
            </w:pPr>
            <w:r w:rsidRPr="0011345E">
              <w:rPr>
                <w:rFonts w:ascii="Times New Roman" w:hAnsi="Times New Roman"/>
                <w:b/>
                <w:sz w:val="24"/>
                <w:lang w:val="ru-RU"/>
              </w:rPr>
              <w:t xml:space="preserve">Практическая работа № 16: </w:t>
            </w:r>
            <w:proofErr w:type="gramStart"/>
            <w:r w:rsidRPr="0011345E">
              <w:rPr>
                <w:rFonts w:ascii="Times New Roman" w:hAnsi="Times New Roman"/>
                <w:b/>
                <w:sz w:val="24"/>
                <w:lang w:val="ru-RU"/>
              </w:rPr>
              <w:t>Безработица./</w:t>
            </w:r>
            <w:proofErr w:type="gramEnd"/>
            <w:r w:rsidRPr="0011345E">
              <w:rPr>
                <w:rFonts w:ascii="Times New Roman" w:hAnsi="Times New Roman"/>
                <w:b/>
                <w:sz w:val="24"/>
                <w:lang w:val="ru-RU"/>
              </w:rPr>
              <w:t xml:space="preserve"> </w:t>
            </w:r>
            <w:r w:rsidRPr="0011345E">
              <w:rPr>
                <w:rFonts w:ascii="Times New Roman" w:hAnsi="Times New Roman"/>
                <w:sz w:val="24"/>
                <w:lang w:val="ru-RU"/>
              </w:rPr>
              <w:t>Причины и виды безработицы.</w:t>
            </w:r>
            <w:r w:rsidRPr="0011345E">
              <w:rPr>
                <w:rFonts w:ascii="Times New Roman" w:hAnsi="Times New Roman"/>
                <w:spacing w:val="-15"/>
                <w:sz w:val="24"/>
                <w:lang w:val="ru-RU"/>
              </w:rPr>
              <w:t xml:space="preserve"> </w:t>
            </w:r>
            <w:r w:rsidRPr="0011345E">
              <w:rPr>
                <w:rFonts w:ascii="Times New Roman" w:hAnsi="Times New Roman"/>
                <w:sz w:val="24"/>
                <w:lang w:val="ru-RU"/>
              </w:rPr>
              <w:t>Формы</w:t>
            </w:r>
            <w:r w:rsidRPr="0011345E">
              <w:rPr>
                <w:rFonts w:ascii="Times New Roman" w:hAnsi="Times New Roman"/>
                <w:spacing w:val="-15"/>
                <w:sz w:val="24"/>
                <w:lang w:val="ru-RU"/>
              </w:rPr>
              <w:t xml:space="preserve"> </w:t>
            </w:r>
            <w:r w:rsidRPr="0011345E">
              <w:rPr>
                <w:rFonts w:ascii="Times New Roman" w:hAnsi="Times New Roman"/>
                <w:sz w:val="24"/>
                <w:lang w:val="ru-RU"/>
              </w:rPr>
              <w:t>безработицы.</w:t>
            </w:r>
            <w:r w:rsidRPr="0011345E">
              <w:rPr>
                <w:rFonts w:ascii="Times New Roman" w:hAnsi="Times New Roman"/>
                <w:spacing w:val="-15"/>
                <w:sz w:val="24"/>
                <w:lang w:val="ru-RU"/>
              </w:rPr>
              <w:t xml:space="preserve"> </w:t>
            </w:r>
            <w:r w:rsidRPr="0011345E">
              <w:rPr>
                <w:rFonts w:ascii="Times New Roman" w:hAnsi="Times New Roman"/>
                <w:sz w:val="24"/>
                <w:lang w:val="ru-RU"/>
              </w:rPr>
              <w:t>Внешние</w:t>
            </w:r>
            <w:r w:rsidRPr="0011345E">
              <w:rPr>
                <w:rFonts w:ascii="Times New Roman" w:hAnsi="Times New Roman"/>
                <w:spacing w:val="-15"/>
                <w:sz w:val="24"/>
                <w:lang w:val="ru-RU"/>
              </w:rPr>
              <w:t xml:space="preserve"> </w:t>
            </w:r>
            <w:r w:rsidRPr="0011345E">
              <w:rPr>
                <w:rFonts w:ascii="Times New Roman" w:hAnsi="Times New Roman"/>
                <w:sz w:val="24"/>
                <w:lang w:val="ru-RU"/>
              </w:rPr>
              <w:t>формы</w:t>
            </w:r>
            <w:r w:rsidRPr="0011345E">
              <w:rPr>
                <w:rFonts w:ascii="Times New Roman" w:hAnsi="Times New Roman"/>
                <w:spacing w:val="-15"/>
                <w:sz w:val="24"/>
                <w:lang w:val="ru-RU"/>
              </w:rPr>
              <w:t xml:space="preserve"> </w:t>
            </w:r>
            <w:r w:rsidRPr="0011345E">
              <w:rPr>
                <w:rFonts w:ascii="Times New Roman" w:hAnsi="Times New Roman"/>
                <w:sz w:val="24"/>
                <w:lang w:val="ru-RU"/>
              </w:rPr>
              <w:t>проявления</w:t>
            </w:r>
            <w:r w:rsidRPr="0011345E">
              <w:rPr>
                <w:rFonts w:ascii="Times New Roman" w:hAnsi="Times New Roman"/>
                <w:spacing w:val="-15"/>
                <w:sz w:val="24"/>
                <w:lang w:val="ru-RU"/>
              </w:rPr>
              <w:t xml:space="preserve"> </w:t>
            </w:r>
            <w:r w:rsidRPr="0011345E">
              <w:rPr>
                <w:rFonts w:ascii="Times New Roman" w:hAnsi="Times New Roman"/>
                <w:sz w:val="24"/>
                <w:lang w:val="ru-RU"/>
              </w:rPr>
              <w:t>безработицы. Негативные экономические и социальные последствия безработицы. Пути преодоления безработицы.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Решение кейсов, ситуативных задач.</w:t>
            </w:r>
          </w:p>
          <w:p w14:paraId="62BB57BC" w14:textId="77777777" w:rsidR="0011345E" w:rsidRPr="0011345E" w:rsidRDefault="0011345E" w:rsidP="00654380">
            <w:pPr>
              <w:pStyle w:val="TableParagraph"/>
              <w:shd w:val="clear" w:color="auto" w:fill="FFFFFF" w:themeFill="background1"/>
              <w:ind w:left="109" w:right="98"/>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изучить данные Росстат за последние 30 лет, проанализировать</w:t>
            </w:r>
            <w:r w:rsidRPr="0011345E">
              <w:rPr>
                <w:rFonts w:ascii="Times New Roman" w:hAnsi="Times New Roman"/>
                <w:spacing w:val="-1"/>
                <w:sz w:val="24"/>
                <w:lang w:val="ru-RU"/>
              </w:rPr>
              <w:t xml:space="preserve"> </w:t>
            </w:r>
            <w:r w:rsidRPr="0011345E">
              <w:rPr>
                <w:rFonts w:ascii="Times New Roman" w:hAnsi="Times New Roman"/>
                <w:sz w:val="24"/>
                <w:lang w:val="ru-RU"/>
              </w:rPr>
              <w:t>и</w:t>
            </w:r>
            <w:r w:rsidRPr="0011345E">
              <w:rPr>
                <w:rFonts w:ascii="Times New Roman" w:hAnsi="Times New Roman"/>
                <w:spacing w:val="-1"/>
                <w:sz w:val="24"/>
                <w:lang w:val="ru-RU"/>
              </w:rPr>
              <w:t xml:space="preserve"> </w:t>
            </w:r>
            <w:r w:rsidRPr="0011345E">
              <w:rPr>
                <w:rFonts w:ascii="Times New Roman" w:hAnsi="Times New Roman"/>
                <w:sz w:val="24"/>
                <w:lang w:val="ru-RU"/>
              </w:rPr>
              <w:t>сделать вывод</w:t>
            </w:r>
            <w:r w:rsidRPr="0011345E">
              <w:rPr>
                <w:rFonts w:ascii="Times New Roman" w:hAnsi="Times New Roman"/>
                <w:spacing w:val="-8"/>
                <w:sz w:val="24"/>
                <w:lang w:val="ru-RU"/>
              </w:rPr>
              <w:t xml:space="preserve"> </w:t>
            </w:r>
            <w:r w:rsidRPr="0011345E">
              <w:rPr>
                <w:rFonts w:ascii="Times New Roman" w:hAnsi="Times New Roman"/>
                <w:sz w:val="24"/>
                <w:lang w:val="ru-RU"/>
              </w:rPr>
              <w:t>о</w:t>
            </w:r>
            <w:r w:rsidRPr="0011345E">
              <w:rPr>
                <w:rFonts w:ascii="Times New Roman" w:hAnsi="Times New Roman"/>
                <w:spacing w:val="7"/>
                <w:sz w:val="24"/>
                <w:lang w:val="ru-RU"/>
              </w:rPr>
              <w:t xml:space="preserve"> </w:t>
            </w:r>
            <w:r w:rsidRPr="0011345E">
              <w:rPr>
                <w:rFonts w:ascii="Times New Roman" w:hAnsi="Times New Roman"/>
                <w:sz w:val="24"/>
                <w:lang w:val="ru-RU"/>
              </w:rPr>
              <w:t>том, как</w:t>
            </w:r>
            <w:r w:rsidRPr="0011345E">
              <w:rPr>
                <w:rFonts w:ascii="Times New Roman" w:hAnsi="Times New Roman"/>
                <w:spacing w:val="2"/>
                <w:sz w:val="24"/>
                <w:lang w:val="ru-RU"/>
              </w:rPr>
              <w:t xml:space="preserve"> </w:t>
            </w:r>
            <w:r w:rsidRPr="0011345E">
              <w:rPr>
                <w:rFonts w:ascii="Times New Roman" w:hAnsi="Times New Roman"/>
                <w:sz w:val="24"/>
                <w:lang w:val="ru-RU"/>
              </w:rPr>
              <w:t>менялся</w:t>
            </w:r>
            <w:r w:rsidRPr="0011345E">
              <w:rPr>
                <w:rFonts w:ascii="Times New Roman" w:hAnsi="Times New Roman"/>
                <w:spacing w:val="2"/>
                <w:sz w:val="24"/>
                <w:lang w:val="ru-RU"/>
              </w:rPr>
              <w:t xml:space="preserve"> </w:t>
            </w:r>
            <w:r w:rsidRPr="0011345E">
              <w:rPr>
                <w:rFonts w:ascii="Times New Roman" w:hAnsi="Times New Roman"/>
                <w:sz w:val="24"/>
                <w:lang w:val="ru-RU"/>
              </w:rPr>
              <w:t>уровень</w:t>
            </w:r>
            <w:r w:rsidRPr="0011345E">
              <w:rPr>
                <w:rFonts w:ascii="Times New Roman" w:hAnsi="Times New Roman"/>
                <w:spacing w:val="3"/>
                <w:sz w:val="24"/>
                <w:lang w:val="ru-RU"/>
              </w:rPr>
              <w:t xml:space="preserve"> </w:t>
            </w:r>
            <w:r w:rsidRPr="0011345E">
              <w:rPr>
                <w:rFonts w:ascii="Times New Roman" w:hAnsi="Times New Roman"/>
                <w:sz w:val="24"/>
                <w:lang w:val="ru-RU"/>
              </w:rPr>
              <w:t>безработицы</w:t>
            </w:r>
            <w:r w:rsidRPr="0011345E">
              <w:rPr>
                <w:rFonts w:ascii="Times New Roman" w:hAnsi="Times New Roman"/>
                <w:spacing w:val="1"/>
                <w:sz w:val="24"/>
                <w:lang w:val="ru-RU"/>
              </w:rPr>
              <w:t xml:space="preserve"> </w:t>
            </w:r>
            <w:r w:rsidRPr="0011345E">
              <w:rPr>
                <w:rFonts w:ascii="Times New Roman" w:hAnsi="Times New Roman"/>
                <w:spacing w:val="-10"/>
                <w:sz w:val="24"/>
                <w:lang w:val="ru-RU"/>
              </w:rPr>
              <w:t>в</w:t>
            </w:r>
          </w:p>
          <w:p w14:paraId="4821A09C" w14:textId="77777777" w:rsidR="0011345E" w:rsidRPr="0011345E" w:rsidRDefault="0011345E" w:rsidP="00654380">
            <w:pPr>
              <w:pStyle w:val="TableParagraph"/>
              <w:shd w:val="clear" w:color="auto" w:fill="FFFFFF" w:themeFill="background1"/>
              <w:spacing w:line="261" w:lineRule="exact"/>
              <w:ind w:left="109"/>
              <w:jc w:val="both"/>
              <w:rPr>
                <w:rFonts w:ascii="Times New Roman" w:hAnsi="Times New Roman"/>
                <w:sz w:val="24"/>
              </w:rPr>
            </w:pPr>
            <w:proofErr w:type="spellStart"/>
            <w:r w:rsidRPr="0011345E">
              <w:rPr>
                <w:rFonts w:ascii="Times New Roman" w:hAnsi="Times New Roman"/>
                <w:spacing w:val="-2"/>
                <w:sz w:val="24"/>
              </w:rPr>
              <w:t>России</w:t>
            </w:r>
            <w:proofErr w:type="spellEnd"/>
            <w:r w:rsidRPr="0011345E">
              <w:rPr>
                <w:rFonts w:ascii="Times New Roman" w:hAnsi="Times New Roman"/>
                <w:spacing w:val="-2"/>
                <w:sz w:val="24"/>
              </w:rPr>
              <w:t>.</w:t>
            </w:r>
          </w:p>
        </w:tc>
        <w:tc>
          <w:tcPr>
            <w:tcW w:w="994" w:type="dxa"/>
          </w:tcPr>
          <w:p w14:paraId="4D1B6E4B"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3063031F"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tcPr>
          <w:p w14:paraId="617B87DD" w14:textId="77777777" w:rsidR="0011345E" w:rsidRPr="0011345E" w:rsidRDefault="0011345E" w:rsidP="00654380">
            <w:pPr>
              <w:pStyle w:val="TableParagraph"/>
              <w:shd w:val="clear" w:color="auto" w:fill="FFFFFF" w:themeFill="background1"/>
              <w:spacing w:line="268" w:lineRule="exact"/>
              <w:ind w:left="104"/>
              <w:rPr>
                <w:rFonts w:ascii="Times New Roman" w:hAnsi="Times New Roman"/>
                <w:sz w:val="24"/>
              </w:rPr>
            </w:pPr>
            <w:r w:rsidRPr="0011345E">
              <w:rPr>
                <w:rFonts w:ascii="Times New Roman" w:hAnsi="Times New Roman"/>
                <w:sz w:val="24"/>
              </w:rPr>
              <w:t>ОК 04., ОК</w:t>
            </w:r>
            <w:r w:rsidRPr="0011345E">
              <w:rPr>
                <w:rFonts w:ascii="Times New Roman" w:hAnsi="Times New Roman"/>
                <w:spacing w:val="1"/>
                <w:sz w:val="24"/>
              </w:rPr>
              <w:t xml:space="preserve"> </w:t>
            </w:r>
            <w:r w:rsidRPr="0011345E">
              <w:rPr>
                <w:rFonts w:ascii="Times New Roman" w:hAnsi="Times New Roman"/>
                <w:spacing w:val="-5"/>
                <w:sz w:val="24"/>
              </w:rPr>
              <w:t>06.</w:t>
            </w:r>
          </w:p>
        </w:tc>
      </w:tr>
      <w:tr w:rsidR="0011345E" w:rsidRPr="0011345E" w14:paraId="14D3AFA7" w14:textId="77777777">
        <w:trPr>
          <w:trHeight w:val="1934"/>
        </w:trPr>
        <w:tc>
          <w:tcPr>
            <w:tcW w:w="2156" w:type="dxa"/>
            <w:vMerge/>
            <w:tcBorders>
              <w:top w:val="nil"/>
            </w:tcBorders>
          </w:tcPr>
          <w:p w14:paraId="44D20210"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47A5F395"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8</w:t>
            </w:r>
          </w:p>
        </w:tc>
        <w:tc>
          <w:tcPr>
            <w:tcW w:w="8225" w:type="dxa"/>
          </w:tcPr>
          <w:p w14:paraId="447E77D1" w14:textId="77777777" w:rsidR="0011345E" w:rsidRPr="0011345E" w:rsidRDefault="0011345E" w:rsidP="00654380">
            <w:pPr>
              <w:pStyle w:val="TableParagraph"/>
              <w:shd w:val="clear" w:color="auto" w:fill="FFFFFF" w:themeFill="background1"/>
              <w:ind w:left="109" w:right="93"/>
              <w:jc w:val="both"/>
              <w:rPr>
                <w:rFonts w:ascii="Times New Roman" w:hAnsi="Times New Roman"/>
                <w:sz w:val="24"/>
                <w:lang w:val="ru-RU"/>
              </w:rPr>
            </w:pPr>
            <w:r w:rsidRPr="0011345E">
              <w:rPr>
                <w:rFonts w:ascii="Times New Roman" w:hAnsi="Times New Roman"/>
                <w:b/>
                <w:sz w:val="24"/>
                <w:lang w:val="ru-RU"/>
              </w:rPr>
              <w:t xml:space="preserve">Практическая работа № 17. Профессионально ориентированное содержание: Спрос на труд и его факторы в профессиональной </w:t>
            </w:r>
            <w:proofErr w:type="gramStart"/>
            <w:r w:rsidRPr="0011345E">
              <w:rPr>
                <w:rFonts w:ascii="Times New Roman" w:hAnsi="Times New Roman"/>
                <w:b/>
                <w:sz w:val="24"/>
                <w:lang w:val="ru-RU"/>
              </w:rPr>
              <w:t>сфере</w:t>
            </w:r>
            <w:r w:rsidRPr="0011345E">
              <w:rPr>
                <w:rFonts w:ascii="Times New Roman" w:hAnsi="Times New Roman"/>
                <w:sz w:val="24"/>
                <w:lang w:val="ru-RU"/>
              </w:rPr>
              <w:t>./</w:t>
            </w:r>
            <w:proofErr w:type="gramEnd"/>
            <w:r w:rsidRPr="0011345E">
              <w:rPr>
                <w:rFonts w:ascii="Times New Roman" w:hAnsi="Times New Roman"/>
                <w:sz w:val="24"/>
                <w:lang w:val="ru-RU"/>
              </w:rPr>
              <w:t xml:space="preserve"> Рынок труда. Составными компонентами рынка труда являются. Основные факторы, оказывающие влияние на динамику рынка труда. Стратегия поведения при поиске работы. Возможности профессиональной </w:t>
            </w:r>
            <w:r w:rsidRPr="0011345E">
              <w:rPr>
                <w:rFonts w:ascii="Times New Roman" w:hAnsi="Times New Roman"/>
                <w:spacing w:val="-2"/>
                <w:sz w:val="24"/>
                <w:lang w:val="ru-RU"/>
              </w:rPr>
              <w:t>переподготовки.</w:t>
            </w:r>
          </w:p>
          <w:p w14:paraId="42C75ADA" w14:textId="77777777" w:rsidR="0011345E" w:rsidRPr="0011345E" w:rsidRDefault="0011345E" w:rsidP="00654380">
            <w:pPr>
              <w:pStyle w:val="TableParagraph"/>
              <w:shd w:val="clear" w:color="auto" w:fill="FFFFFF" w:themeFill="background1"/>
              <w:spacing w:line="262"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3"/>
                <w:sz w:val="24"/>
                <w:lang w:val="ru-RU"/>
              </w:rPr>
              <w:t xml:space="preserve"> </w:t>
            </w:r>
            <w:r w:rsidRPr="0011345E">
              <w:rPr>
                <w:rFonts w:ascii="Times New Roman" w:hAnsi="Times New Roman"/>
                <w:b/>
                <w:sz w:val="24"/>
                <w:lang w:val="ru-RU"/>
              </w:rPr>
              <w:t>на</w:t>
            </w:r>
            <w:r w:rsidRPr="0011345E">
              <w:rPr>
                <w:rFonts w:ascii="Times New Roman" w:hAnsi="Times New Roman"/>
                <w:b/>
                <w:spacing w:val="-1"/>
                <w:sz w:val="24"/>
                <w:lang w:val="ru-RU"/>
              </w:rPr>
              <w:t xml:space="preserve"> </w:t>
            </w:r>
            <w:r w:rsidRPr="0011345E">
              <w:rPr>
                <w:rFonts w:ascii="Times New Roman" w:hAnsi="Times New Roman"/>
                <w:b/>
                <w:sz w:val="24"/>
                <w:lang w:val="ru-RU"/>
              </w:rPr>
              <w:t>дом</w:t>
            </w:r>
            <w:r w:rsidRPr="0011345E">
              <w:rPr>
                <w:rFonts w:ascii="Times New Roman" w:hAnsi="Times New Roman"/>
                <w:sz w:val="24"/>
                <w:lang w:val="ru-RU"/>
              </w:rPr>
              <w:t>:</w:t>
            </w:r>
            <w:r w:rsidRPr="0011345E">
              <w:rPr>
                <w:rFonts w:ascii="Times New Roman" w:hAnsi="Times New Roman"/>
                <w:spacing w:val="-1"/>
                <w:sz w:val="24"/>
                <w:lang w:val="ru-RU"/>
              </w:rPr>
              <w:t xml:space="preserve"> </w:t>
            </w:r>
            <w:r w:rsidRPr="0011345E">
              <w:rPr>
                <w:rFonts w:ascii="Times New Roman" w:hAnsi="Times New Roman"/>
                <w:sz w:val="24"/>
                <w:lang w:val="ru-RU"/>
              </w:rPr>
              <w:t>Составление</w:t>
            </w:r>
            <w:r w:rsidRPr="0011345E">
              <w:rPr>
                <w:rFonts w:ascii="Times New Roman" w:hAnsi="Times New Roman"/>
                <w:spacing w:val="-7"/>
                <w:sz w:val="24"/>
                <w:lang w:val="ru-RU"/>
              </w:rPr>
              <w:t xml:space="preserve"> </w:t>
            </w:r>
            <w:r w:rsidRPr="0011345E">
              <w:rPr>
                <w:rFonts w:ascii="Times New Roman" w:hAnsi="Times New Roman"/>
                <w:spacing w:val="-2"/>
                <w:sz w:val="24"/>
                <w:lang w:val="ru-RU"/>
              </w:rPr>
              <w:t>резюме.</w:t>
            </w:r>
          </w:p>
        </w:tc>
        <w:tc>
          <w:tcPr>
            <w:tcW w:w="994" w:type="dxa"/>
          </w:tcPr>
          <w:p w14:paraId="74F5336F"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7DC32C25" w14:textId="77777777" w:rsidR="0011345E" w:rsidRPr="0011345E" w:rsidRDefault="0011345E" w:rsidP="00654380">
            <w:pPr>
              <w:pStyle w:val="TableParagraph"/>
              <w:shd w:val="clear" w:color="auto" w:fill="FFFFFF" w:themeFill="background1"/>
              <w:spacing w:line="268" w:lineRule="exact"/>
              <w:ind w:left="2"/>
              <w:jc w:val="center"/>
              <w:rPr>
                <w:rFonts w:ascii="Times New Roman" w:hAnsi="Times New Roman"/>
                <w:sz w:val="24"/>
              </w:rPr>
            </w:pPr>
            <w:r w:rsidRPr="0011345E">
              <w:rPr>
                <w:rFonts w:ascii="Times New Roman" w:hAnsi="Times New Roman"/>
                <w:spacing w:val="-10"/>
                <w:sz w:val="24"/>
              </w:rPr>
              <w:t>2</w:t>
            </w:r>
          </w:p>
        </w:tc>
        <w:tc>
          <w:tcPr>
            <w:tcW w:w="2411" w:type="dxa"/>
          </w:tcPr>
          <w:p w14:paraId="43818D57" w14:textId="77777777" w:rsidR="0011345E" w:rsidRPr="0011345E" w:rsidRDefault="0011345E" w:rsidP="00654380">
            <w:pPr>
              <w:pStyle w:val="TableParagraph"/>
              <w:shd w:val="clear" w:color="auto" w:fill="FFFFFF" w:themeFill="background1"/>
              <w:spacing w:before="267"/>
              <w:rPr>
                <w:rFonts w:ascii="Times New Roman" w:hAnsi="Times New Roman"/>
                <w:b/>
                <w:sz w:val="24"/>
              </w:rPr>
            </w:pPr>
          </w:p>
          <w:p w14:paraId="5C180CDC" w14:textId="77777777" w:rsidR="0011345E" w:rsidRPr="0011345E" w:rsidRDefault="0011345E" w:rsidP="00654380">
            <w:pPr>
              <w:pStyle w:val="TableParagraph"/>
              <w:shd w:val="clear" w:color="auto" w:fill="FFFFFF" w:themeFill="background1"/>
              <w:ind w:left="104"/>
              <w:rPr>
                <w:rFonts w:ascii="Times New Roman" w:hAnsi="Times New Roman"/>
                <w:sz w:val="24"/>
              </w:rPr>
            </w:pPr>
            <w:r w:rsidRPr="0011345E">
              <w:rPr>
                <w:rFonts w:ascii="Times New Roman" w:hAnsi="Times New Roman"/>
                <w:sz w:val="24"/>
              </w:rPr>
              <w:t>ОК</w:t>
            </w:r>
            <w:r w:rsidRPr="0011345E">
              <w:rPr>
                <w:rFonts w:ascii="Times New Roman" w:hAnsi="Times New Roman"/>
                <w:spacing w:val="55"/>
                <w:sz w:val="24"/>
              </w:rPr>
              <w:t xml:space="preserve"> </w:t>
            </w:r>
            <w:r w:rsidRPr="0011345E">
              <w:rPr>
                <w:rFonts w:ascii="Times New Roman" w:hAnsi="Times New Roman"/>
                <w:sz w:val="24"/>
              </w:rPr>
              <w:t>01.,</w:t>
            </w:r>
            <w:r w:rsidRPr="0011345E">
              <w:rPr>
                <w:rFonts w:ascii="Times New Roman" w:hAnsi="Times New Roman"/>
                <w:spacing w:val="61"/>
                <w:sz w:val="24"/>
              </w:rPr>
              <w:t xml:space="preserve"> </w:t>
            </w:r>
            <w:r w:rsidRPr="0011345E">
              <w:rPr>
                <w:rFonts w:ascii="Times New Roman" w:hAnsi="Times New Roman"/>
                <w:sz w:val="24"/>
              </w:rPr>
              <w:t>ОК</w:t>
            </w:r>
            <w:r w:rsidRPr="0011345E">
              <w:rPr>
                <w:rFonts w:ascii="Times New Roman" w:hAnsi="Times New Roman"/>
                <w:spacing w:val="57"/>
                <w:sz w:val="24"/>
              </w:rPr>
              <w:t xml:space="preserve"> </w:t>
            </w:r>
            <w:r w:rsidRPr="0011345E">
              <w:rPr>
                <w:rFonts w:ascii="Times New Roman" w:hAnsi="Times New Roman"/>
                <w:sz w:val="24"/>
              </w:rPr>
              <w:t>02.,</w:t>
            </w:r>
            <w:r w:rsidRPr="0011345E">
              <w:rPr>
                <w:rFonts w:ascii="Times New Roman" w:hAnsi="Times New Roman"/>
                <w:spacing w:val="61"/>
                <w:sz w:val="24"/>
              </w:rPr>
              <w:t xml:space="preserve"> </w:t>
            </w:r>
            <w:r w:rsidRPr="0011345E">
              <w:rPr>
                <w:rFonts w:ascii="Times New Roman" w:hAnsi="Times New Roman"/>
                <w:spacing w:val="-7"/>
                <w:sz w:val="24"/>
              </w:rPr>
              <w:t>ОК</w:t>
            </w:r>
          </w:p>
          <w:p w14:paraId="21B22DFD" w14:textId="77777777" w:rsidR="0011345E" w:rsidRPr="0011345E" w:rsidRDefault="0011345E" w:rsidP="00654380">
            <w:pPr>
              <w:pStyle w:val="TableParagraph"/>
              <w:shd w:val="clear" w:color="auto" w:fill="FFFFFF" w:themeFill="background1"/>
              <w:spacing w:before="3" w:line="275" w:lineRule="exact"/>
              <w:ind w:left="104"/>
              <w:rPr>
                <w:rFonts w:ascii="Times New Roman" w:hAnsi="Times New Roman"/>
                <w:sz w:val="24"/>
              </w:rPr>
            </w:pPr>
            <w:r w:rsidRPr="0011345E">
              <w:rPr>
                <w:rFonts w:ascii="Times New Roman" w:hAnsi="Times New Roman"/>
                <w:sz w:val="24"/>
              </w:rPr>
              <w:t>03.,</w:t>
            </w:r>
            <w:r w:rsidRPr="0011345E">
              <w:rPr>
                <w:rFonts w:ascii="Times New Roman" w:hAnsi="Times New Roman"/>
                <w:spacing w:val="49"/>
                <w:sz w:val="24"/>
              </w:rPr>
              <w:t xml:space="preserve"> </w:t>
            </w:r>
            <w:r w:rsidRPr="0011345E">
              <w:rPr>
                <w:rFonts w:ascii="Times New Roman" w:hAnsi="Times New Roman"/>
                <w:sz w:val="24"/>
              </w:rPr>
              <w:t>ОК</w:t>
            </w:r>
            <w:r w:rsidRPr="0011345E">
              <w:rPr>
                <w:rFonts w:ascii="Times New Roman" w:hAnsi="Times New Roman"/>
                <w:spacing w:val="52"/>
                <w:sz w:val="24"/>
              </w:rPr>
              <w:t xml:space="preserve"> </w:t>
            </w:r>
            <w:r w:rsidRPr="0011345E">
              <w:rPr>
                <w:rFonts w:ascii="Times New Roman" w:hAnsi="Times New Roman"/>
                <w:sz w:val="24"/>
              </w:rPr>
              <w:t>04.</w:t>
            </w:r>
          </w:p>
          <w:p w14:paraId="4B9B0320"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rPr>
            </w:pPr>
            <w:r w:rsidRPr="0011345E">
              <w:rPr>
                <w:rFonts w:ascii="Times New Roman" w:hAnsi="Times New Roman"/>
                <w:sz w:val="24"/>
              </w:rPr>
              <w:t xml:space="preserve"> ,</w:t>
            </w:r>
            <w:r w:rsidRPr="0011345E">
              <w:rPr>
                <w:rFonts w:ascii="Times New Roman" w:hAnsi="Times New Roman"/>
                <w:spacing w:val="4"/>
                <w:sz w:val="24"/>
              </w:rPr>
              <w:t xml:space="preserve"> </w:t>
            </w:r>
            <w:r w:rsidRPr="0011345E">
              <w:rPr>
                <w:rFonts w:ascii="Times New Roman" w:hAnsi="Times New Roman"/>
                <w:sz w:val="24"/>
              </w:rPr>
              <w:t xml:space="preserve">   </w:t>
            </w:r>
          </w:p>
        </w:tc>
      </w:tr>
      <w:tr w:rsidR="0011345E" w:rsidRPr="0011345E" w14:paraId="4497C574" w14:textId="77777777">
        <w:trPr>
          <w:trHeight w:val="273"/>
        </w:trPr>
        <w:tc>
          <w:tcPr>
            <w:tcW w:w="2156" w:type="dxa"/>
            <w:vMerge/>
            <w:tcBorders>
              <w:top w:val="nil"/>
            </w:tcBorders>
          </w:tcPr>
          <w:p w14:paraId="18066905"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48F7A601" w14:textId="77777777" w:rsidR="0011345E" w:rsidRPr="0011345E" w:rsidRDefault="0011345E" w:rsidP="00654380">
            <w:pPr>
              <w:pStyle w:val="TableParagraph"/>
              <w:shd w:val="clear" w:color="auto" w:fill="FFFFFF" w:themeFill="background1"/>
              <w:spacing w:line="254" w:lineRule="exact"/>
              <w:ind w:left="820"/>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tcPr>
          <w:p w14:paraId="5FA84F40" w14:textId="77777777" w:rsidR="0011345E" w:rsidRPr="0011345E" w:rsidRDefault="0011345E" w:rsidP="00654380">
            <w:pPr>
              <w:pStyle w:val="TableParagraph"/>
              <w:shd w:val="clear" w:color="auto" w:fill="FFFFFF" w:themeFill="background1"/>
              <w:spacing w:line="254" w:lineRule="exact"/>
              <w:ind w:left="11"/>
              <w:jc w:val="center"/>
              <w:rPr>
                <w:rFonts w:ascii="Times New Roman" w:hAnsi="Times New Roman"/>
                <w:b/>
                <w:sz w:val="24"/>
              </w:rPr>
            </w:pPr>
            <w:r w:rsidRPr="0011345E">
              <w:rPr>
                <w:rFonts w:ascii="Times New Roman" w:hAnsi="Times New Roman"/>
                <w:b/>
                <w:spacing w:val="-5"/>
                <w:sz w:val="24"/>
              </w:rPr>
              <w:t>10</w:t>
            </w:r>
          </w:p>
        </w:tc>
        <w:tc>
          <w:tcPr>
            <w:tcW w:w="1104" w:type="dxa"/>
          </w:tcPr>
          <w:p w14:paraId="56F530C0"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175C222D"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00983E4C" w14:textId="77777777" w:rsidTr="00654380">
        <w:trPr>
          <w:trHeight w:val="1081"/>
        </w:trPr>
        <w:tc>
          <w:tcPr>
            <w:tcW w:w="2156" w:type="dxa"/>
            <w:vMerge w:val="restart"/>
          </w:tcPr>
          <w:p w14:paraId="0D7EDA52" w14:textId="77777777" w:rsidR="0011345E" w:rsidRPr="0011345E" w:rsidRDefault="0011345E" w:rsidP="00654380">
            <w:pPr>
              <w:pStyle w:val="TableParagraph"/>
              <w:shd w:val="clear" w:color="auto" w:fill="FFFFFF" w:themeFill="background1"/>
              <w:ind w:left="110"/>
              <w:rPr>
                <w:rFonts w:ascii="Times New Roman" w:hAnsi="Times New Roman"/>
                <w:b/>
                <w:sz w:val="24"/>
              </w:rPr>
            </w:pPr>
            <w:proofErr w:type="spellStart"/>
            <w:r w:rsidRPr="0011345E">
              <w:rPr>
                <w:rFonts w:ascii="Times New Roman" w:hAnsi="Times New Roman"/>
                <w:b/>
                <w:bCs/>
                <w:sz w:val="24"/>
              </w:rPr>
              <w:t>Тема</w:t>
            </w:r>
            <w:proofErr w:type="spellEnd"/>
            <w:r w:rsidRPr="0011345E">
              <w:rPr>
                <w:rFonts w:ascii="Times New Roman" w:hAnsi="Times New Roman"/>
                <w:b/>
                <w:bCs/>
                <w:sz w:val="24"/>
              </w:rPr>
              <w:t xml:space="preserve"> 3.3 </w:t>
            </w:r>
            <w:proofErr w:type="spellStart"/>
            <w:r w:rsidRPr="0011345E">
              <w:rPr>
                <w:rFonts w:ascii="Times New Roman" w:hAnsi="Times New Roman"/>
                <w:b/>
                <w:bCs/>
                <w:sz w:val="24"/>
              </w:rPr>
              <w:t>Предпринимательская</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деятельность</w:t>
            </w:r>
            <w:proofErr w:type="spellEnd"/>
          </w:p>
        </w:tc>
        <w:tc>
          <w:tcPr>
            <w:tcW w:w="567" w:type="dxa"/>
          </w:tcPr>
          <w:p w14:paraId="568A33D6"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z w:val="24"/>
              </w:rPr>
            </w:pPr>
            <w:r w:rsidRPr="0011345E">
              <w:rPr>
                <w:rFonts w:ascii="Times New Roman" w:hAnsi="Times New Roman"/>
                <w:spacing w:val="-10"/>
                <w:sz w:val="24"/>
              </w:rPr>
              <w:t>1</w:t>
            </w:r>
          </w:p>
        </w:tc>
        <w:tc>
          <w:tcPr>
            <w:tcW w:w="8225" w:type="dxa"/>
          </w:tcPr>
          <w:p w14:paraId="0EF36D7D" w14:textId="77777777" w:rsidR="0011345E" w:rsidRPr="0011345E" w:rsidRDefault="0011345E" w:rsidP="00654380">
            <w:pPr>
              <w:pStyle w:val="TableParagraph"/>
              <w:shd w:val="clear" w:color="auto" w:fill="FFFFFF" w:themeFill="background1"/>
              <w:spacing w:line="274" w:lineRule="exact"/>
              <w:ind w:left="109" w:right="96"/>
              <w:jc w:val="both"/>
              <w:rPr>
                <w:rFonts w:ascii="Times New Roman" w:hAnsi="Times New Roman"/>
                <w:bCs/>
                <w:sz w:val="24"/>
                <w:szCs w:val="24"/>
                <w:lang w:val="ru-RU"/>
              </w:rPr>
            </w:pPr>
            <w:r w:rsidRPr="0011345E">
              <w:rPr>
                <w:rFonts w:ascii="Times New Roman" w:hAnsi="Times New Roman"/>
                <w:b/>
                <w:bCs/>
                <w:sz w:val="24"/>
                <w:szCs w:val="24"/>
                <w:lang w:val="ru-RU"/>
              </w:rPr>
              <w:t xml:space="preserve">Факторы </w:t>
            </w:r>
            <w:proofErr w:type="gramStart"/>
            <w:r w:rsidRPr="0011345E">
              <w:rPr>
                <w:rFonts w:ascii="Times New Roman" w:hAnsi="Times New Roman"/>
                <w:b/>
                <w:bCs/>
                <w:sz w:val="24"/>
                <w:szCs w:val="24"/>
                <w:lang w:val="ru-RU"/>
              </w:rPr>
              <w:t>производства.</w:t>
            </w:r>
            <w:r w:rsidRPr="0011345E">
              <w:rPr>
                <w:rFonts w:ascii="Times New Roman" w:hAnsi="Times New Roman"/>
                <w:bCs/>
                <w:sz w:val="24"/>
                <w:szCs w:val="24"/>
                <w:lang w:val="ru-RU"/>
              </w:rPr>
              <w:t>/</w:t>
            </w:r>
            <w:proofErr w:type="gramEnd"/>
            <w:r w:rsidRPr="0011345E">
              <w:rPr>
                <w:rFonts w:ascii="Times New Roman" w:hAnsi="Times New Roman"/>
                <w:bCs/>
                <w:sz w:val="24"/>
                <w:szCs w:val="24"/>
                <w:lang w:val="ru-RU"/>
              </w:rPr>
              <w:t xml:space="preserve"> Цена как равновесие между спросом </w:t>
            </w:r>
            <w:r w:rsidRPr="0011345E">
              <w:rPr>
                <w:rFonts w:ascii="Times New Roman" w:hAnsi="Times New Roman"/>
                <w:bCs/>
                <w:sz w:val="24"/>
                <w:szCs w:val="24"/>
                <w:lang w:val="ru-RU"/>
              </w:rPr>
              <w:br/>
              <w:t xml:space="preserve">и предложением. Издержки, их виды. Выручка и прибыль. </w:t>
            </w:r>
          </w:p>
          <w:p w14:paraId="2BBC1899" w14:textId="77777777" w:rsidR="0011345E" w:rsidRPr="0011345E" w:rsidRDefault="0011345E" w:rsidP="00654380">
            <w:pPr>
              <w:pStyle w:val="TableParagraph"/>
              <w:shd w:val="clear" w:color="auto" w:fill="FFFFFF" w:themeFill="background1"/>
              <w:spacing w:line="274" w:lineRule="exact"/>
              <w:ind w:left="109" w:right="96"/>
              <w:jc w:val="both"/>
              <w:rPr>
                <w:rFonts w:ascii="Times New Roman" w:hAnsi="Times New Roman"/>
                <w:sz w:val="24"/>
                <w:lang w:val="ru-RU"/>
              </w:rPr>
            </w:pPr>
            <w:r w:rsidRPr="0011345E">
              <w:rPr>
                <w:rFonts w:ascii="Times New Roman" w:hAnsi="Times New Roman"/>
                <w:b/>
                <w:sz w:val="24"/>
                <w:lang w:val="ru-RU"/>
              </w:rPr>
              <w:t>Задание на дом</w:t>
            </w:r>
            <w:proofErr w:type="gramStart"/>
            <w:r w:rsidRPr="0011345E">
              <w:rPr>
                <w:rFonts w:ascii="Times New Roman" w:hAnsi="Times New Roman"/>
                <w:b/>
                <w:sz w:val="24"/>
                <w:lang w:val="ru-RU"/>
              </w:rPr>
              <w:t xml:space="preserve">: </w:t>
            </w:r>
            <w:r w:rsidRPr="0011345E">
              <w:rPr>
                <w:rFonts w:ascii="Times New Roman" w:hAnsi="Times New Roman"/>
                <w:sz w:val="24"/>
                <w:lang w:val="ru-RU"/>
              </w:rPr>
              <w:t>Составить</w:t>
            </w:r>
            <w:proofErr w:type="gramEnd"/>
            <w:r w:rsidRPr="0011345E">
              <w:rPr>
                <w:rFonts w:ascii="Times New Roman" w:hAnsi="Times New Roman"/>
                <w:sz w:val="24"/>
                <w:lang w:val="ru-RU"/>
              </w:rPr>
              <w:t xml:space="preserve"> схему «Субъекты предпринимательской </w:t>
            </w:r>
            <w:r w:rsidRPr="0011345E">
              <w:rPr>
                <w:rFonts w:ascii="Times New Roman" w:hAnsi="Times New Roman"/>
                <w:spacing w:val="-2"/>
                <w:sz w:val="24"/>
                <w:lang w:val="ru-RU"/>
              </w:rPr>
              <w:t>деятельности».</w:t>
            </w:r>
          </w:p>
        </w:tc>
        <w:tc>
          <w:tcPr>
            <w:tcW w:w="994" w:type="dxa"/>
          </w:tcPr>
          <w:p w14:paraId="6A08644B"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5EFC92B8"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val="restart"/>
          </w:tcPr>
          <w:p w14:paraId="1A959841" w14:textId="77777777" w:rsidR="0011345E" w:rsidRPr="0011345E" w:rsidRDefault="0011345E" w:rsidP="00654380">
            <w:pPr>
              <w:pStyle w:val="TableParagraph"/>
              <w:shd w:val="clear" w:color="auto" w:fill="FFFFFF" w:themeFill="background1"/>
              <w:spacing w:line="268"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56"/>
                <w:sz w:val="24"/>
                <w:lang w:val="ru-RU"/>
              </w:rPr>
              <w:t xml:space="preserve"> </w:t>
            </w:r>
            <w:r w:rsidRPr="0011345E">
              <w:rPr>
                <w:rFonts w:ascii="Times New Roman" w:hAnsi="Times New Roman"/>
                <w:sz w:val="24"/>
                <w:lang w:val="ru-RU"/>
              </w:rPr>
              <w:t>01.,</w:t>
            </w:r>
            <w:r w:rsidRPr="0011345E">
              <w:rPr>
                <w:rFonts w:ascii="Times New Roman" w:hAnsi="Times New Roman"/>
                <w:spacing w:val="61"/>
                <w:sz w:val="24"/>
                <w:lang w:val="ru-RU"/>
              </w:rPr>
              <w:t xml:space="preserve"> </w:t>
            </w:r>
            <w:r w:rsidRPr="0011345E">
              <w:rPr>
                <w:rFonts w:ascii="Times New Roman" w:hAnsi="Times New Roman"/>
                <w:sz w:val="24"/>
                <w:lang w:val="ru-RU"/>
              </w:rPr>
              <w:t>ОК</w:t>
            </w:r>
            <w:r w:rsidRPr="0011345E">
              <w:rPr>
                <w:rFonts w:ascii="Times New Roman" w:hAnsi="Times New Roman"/>
                <w:spacing w:val="57"/>
                <w:sz w:val="24"/>
                <w:lang w:val="ru-RU"/>
              </w:rPr>
              <w:t xml:space="preserve"> </w:t>
            </w:r>
            <w:r w:rsidRPr="0011345E">
              <w:rPr>
                <w:rFonts w:ascii="Times New Roman" w:hAnsi="Times New Roman"/>
                <w:sz w:val="24"/>
                <w:lang w:val="ru-RU"/>
              </w:rPr>
              <w:t>02.,</w:t>
            </w:r>
            <w:r w:rsidRPr="0011345E">
              <w:rPr>
                <w:rFonts w:ascii="Times New Roman" w:hAnsi="Times New Roman"/>
                <w:spacing w:val="61"/>
                <w:sz w:val="24"/>
                <w:lang w:val="ru-RU"/>
              </w:rPr>
              <w:t xml:space="preserve"> </w:t>
            </w:r>
            <w:r w:rsidRPr="0011345E">
              <w:rPr>
                <w:rFonts w:ascii="Times New Roman" w:hAnsi="Times New Roman"/>
                <w:spacing w:val="-5"/>
                <w:sz w:val="24"/>
                <w:lang w:val="ru-RU"/>
              </w:rPr>
              <w:t>ОК</w:t>
            </w:r>
          </w:p>
          <w:p w14:paraId="77FEAF4E" w14:textId="77777777" w:rsidR="0011345E" w:rsidRPr="0011345E" w:rsidRDefault="0011345E" w:rsidP="00654380">
            <w:pPr>
              <w:pStyle w:val="TableParagraph"/>
              <w:shd w:val="clear" w:color="auto" w:fill="FFFFFF" w:themeFill="background1"/>
              <w:spacing w:before="2"/>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2"/>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 xml:space="preserve">ОК </w:t>
            </w:r>
            <w:r w:rsidRPr="0011345E">
              <w:rPr>
                <w:rFonts w:ascii="Times New Roman" w:hAnsi="Times New Roman"/>
                <w:spacing w:val="-5"/>
                <w:sz w:val="24"/>
                <w:lang w:val="ru-RU"/>
              </w:rPr>
              <w:t>06.</w:t>
            </w:r>
          </w:p>
        </w:tc>
      </w:tr>
      <w:tr w:rsidR="0011345E" w:rsidRPr="0011345E" w14:paraId="26F0C4E2" w14:textId="77777777" w:rsidTr="00654380">
        <w:trPr>
          <w:trHeight w:val="1111"/>
        </w:trPr>
        <w:tc>
          <w:tcPr>
            <w:tcW w:w="2156" w:type="dxa"/>
            <w:vMerge/>
            <w:tcBorders>
              <w:top w:val="nil"/>
            </w:tcBorders>
          </w:tcPr>
          <w:p w14:paraId="6B9A9FEE"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25F661C1"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z w:val="24"/>
              </w:rPr>
            </w:pPr>
            <w:r w:rsidRPr="0011345E">
              <w:rPr>
                <w:rFonts w:ascii="Times New Roman" w:hAnsi="Times New Roman"/>
                <w:spacing w:val="-10"/>
                <w:sz w:val="24"/>
              </w:rPr>
              <w:t>2</w:t>
            </w:r>
          </w:p>
        </w:tc>
        <w:tc>
          <w:tcPr>
            <w:tcW w:w="8225" w:type="dxa"/>
          </w:tcPr>
          <w:p w14:paraId="7810E487" w14:textId="77777777" w:rsidR="0011345E" w:rsidRPr="0011345E" w:rsidRDefault="0011345E" w:rsidP="00654380">
            <w:pPr>
              <w:pStyle w:val="TableParagraph"/>
              <w:shd w:val="clear" w:color="auto" w:fill="FFFFFF" w:themeFill="background1"/>
              <w:spacing w:line="260" w:lineRule="exact"/>
              <w:ind w:left="171"/>
              <w:jc w:val="both"/>
              <w:rPr>
                <w:rFonts w:ascii="Times New Roman" w:hAnsi="Times New Roman"/>
                <w:b/>
                <w:sz w:val="24"/>
                <w:lang w:val="ru-RU"/>
              </w:rPr>
            </w:pPr>
            <w:r w:rsidRPr="0011345E">
              <w:rPr>
                <w:rFonts w:ascii="Times New Roman" w:hAnsi="Times New Roman"/>
                <w:b/>
                <w:bCs/>
                <w:sz w:val="24"/>
                <w:lang w:val="ru-RU"/>
              </w:rPr>
              <w:t xml:space="preserve">Жизненный цикл компании. Способы и источники финансирования </w:t>
            </w:r>
            <w:proofErr w:type="gramStart"/>
            <w:r w:rsidRPr="0011345E">
              <w:rPr>
                <w:rFonts w:ascii="Times New Roman" w:hAnsi="Times New Roman"/>
                <w:b/>
                <w:bCs/>
                <w:sz w:val="24"/>
                <w:lang w:val="ru-RU"/>
              </w:rPr>
              <w:t>предприятий./</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Альтернативная стоимость, способы и источники финансирования предприятий.</w:t>
            </w:r>
          </w:p>
          <w:p w14:paraId="3B1C10D2" w14:textId="77777777" w:rsidR="0011345E" w:rsidRPr="0011345E" w:rsidRDefault="0011345E" w:rsidP="00654380">
            <w:pPr>
              <w:pStyle w:val="TableParagraph"/>
              <w:shd w:val="clear" w:color="auto" w:fill="FFFFFF" w:themeFill="background1"/>
              <w:spacing w:line="260" w:lineRule="exact"/>
              <w:ind w:left="171"/>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2"/>
                <w:sz w:val="24"/>
                <w:lang w:val="ru-RU"/>
              </w:rPr>
              <w:t xml:space="preserve"> </w:t>
            </w:r>
            <w:r w:rsidRPr="0011345E">
              <w:rPr>
                <w:rFonts w:ascii="Times New Roman" w:hAnsi="Times New Roman"/>
                <w:b/>
                <w:sz w:val="24"/>
                <w:lang w:val="ru-RU"/>
              </w:rPr>
              <w:t>на дом:</w:t>
            </w:r>
            <w:r w:rsidRPr="0011345E">
              <w:rPr>
                <w:rFonts w:ascii="Times New Roman" w:hAnsi="Times New Roman"/>
                <w:b/>
                <w:spacing w:val="-2"/>
                <w:sz w:val="24"/>
                <w:lang w:val="ru-RU"/>
              </w:rPr>
              <w:t xml:space="preserve"> </w:t>
            </w:r>
            <w:r w:rsidRPr="0011345E">
              <w:rPr>
                <w:rFonts w:ascii="Times New Roman" w:hAnsi="Times New Roman"/>
                <w:sz w:val="24"/>
                <w:lang w:val="ru-RU"/>
              </w:rPr>
              <w:t>просмотр</w:t>
            </w:r>
            <w:r w:rsidRPr="0011345E">
              <w:rPr>
                <w:rFonts w:ascii="Times New Roman" w:hAnsi="Times New Roman"/>
                <w:spacing w:val="-4"/>
                <w:sz w:val="24"/>
                <w:lang w:val="ru-RU"/>
              </w:rPr>
              <w:t xml:space="preserve"> </w:t>
            </w:r>
            <w:r w:rsidRPr="0011345E">
              <w:rPr>
                <w:rFonts w:ascii="Times New Roman" w:hAnsi="Times New Roman"/>
                <w:sz w:val="24"/>
                <w:lang w:val="ru-RU"/>
              </w:rPr>
              <w:t>фильма</w:t>
            </w:r>
            <w:r w:rsidRPr="0011345E">
              <w:rPr>
                <w:rFonts w:ascii="Times New Roman" w:hAnsi="Times New Roman"/>
                <w:spacing w:val="-6"/>
                <w:sz w:val="24"/>
                <w:lang w:val="ru-RU"/>
              </w:rPr>
              <w:t xml:space="preserve"> </w:t>
            </w:r>
            <w:r w:rsidRPr="0011345E">
              <w:rPr>
                <w:rFonts w:ascii="Times New Roman" w:hAnsi="Times New Roman"/>
                <w:spacing w:val="-4"/>
                <w:sz w:val="24"/>
                <w:lang w:val="ru-RU"/>
              </w:rPr>
              <w:t>«МММ»</w:t>
            </w:r>
          </w:p>
        </w:tc>
        <w:tc>
          <w:tcPr>
            <w:tcW w:w="994" w:type="dxa"/>
          </w:tcPr>
          <w:p w14:paraId="3EBE12D8"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CE5B80C"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33D25417"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01BB01B" w14:textId="77777777">
        <w:trPr>
          <w:trHeight w:val="273"/>
        </w:trPr>
        <w:tc>
          <w:tcPr>
            <w:tcW w:w="2156" w:type="dxa"/>
            <w:vMerge/>
            <w:tcBorders>
              <w:top w:val="nil"/>
            </w:tcBorders>
          </w:tcPr>
          <w:p w14:paraId="7DBDD35C"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766278A3" w14:textId="77777777" w:rsidR="0011345E" w:rsidRPr="0011345E" w:rsidRDefault="0011345E" w:rsidP="00654380">
            <w:pPr>
              <w:pStyle w:val="TableParagraph"/>
              <w:shd w:val="clear" w:color="auto" w:fill="FFFFFF" w:themeFill="background1"/>
              <w:spacing w:line="253" w:lineRule="exact"/>
              <w:ind w:left="109"/>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3ABB0E1C"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35191C9E"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1F6BA813"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0778DD1F" w14:textId="77777777">
        <w:trPr>
          <w:trHeight w:val="1108"/>
        </w:trPr>
        <w:tc>
          <w:tcPr>
            <w:tcW w:w="2156" w:type="dxa"/>
            <w:vMerge/>
            <w:tcBorders>
              <w:top w:val="nil"/>
            </w:tcBorders>
          </w:tcPr>
          <w:p w14:paraId="413FAF0F"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432BB595"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z w:val="24"/>
              </w:rPr>
            </w:pPr>
            <w:r w:rsidRPr="0011345E">
              <w:rPr>
                <w:rFonts w:ascii="Times New Roman" w:hAnsi="Times New Roman"/>
                <w:spacing w:val="-10"/>
                <w:sz w:val="24"/>
              </w:rPr>
              <w:t>3</w:t>
            </w:r>
          </w:p>
        </w:tc>
        <w:tc>
          <w:tcPr>
            <w:tcW w:w="8225" w:type="dxa"/>
          </w:tcPr>
          <w:p w14:paraId="7EE1E2E7" w14:textId="77777777" w:rsidR="0011345E" w:rsidRPr="0011345E" w:rsidRDefault="0011345E" w:rsidP="00654380">
            <w:pPr>
              <w:pStyle w:val="TableParagraph"/>
              <w:shd w:val="clear" w:color="auto" w:fill="FFFFFF" w:themeFill="background1"/>
              <w:spacing w:line="237" w:lineRule="auto"/>
              <w:ind w:left="109" w:right="97"/>
              <w:jc w:val="both"/>
              <w:rPr>
                <w:rFonts w:ascii="Times New Roman" w:hAnsi="Times New Roman"/>
                <w:sz w:val="24"/>
                <w:lang w:val="ru-RU"/>
              </w:rPr>
            </w:pPr>
            <w:r w:rsidRPr="0011345E">
              <w:rPr>
                <w:rFonts w:ascii="Times New Roman" w:hAnsi="Times New Roman"/>
                <w:b/>
                <w:sz w:val="24"/>
                <w:lang w:val="ru-RU"/>
              </w:rPr>
              <w:t xml:space="preserve">Практическая работа № 18. Профессионально ориентированное содержание: Предпринимательская деятельность в профессиональной </w:t>
            </w:r>
            <w:proofErr w:type="gramStart"/>
            <w:r w:rsidRPr="0011345E">
              <w:rPr>
                <w:rFonts w:ascii="Times New Roman" w:hAnsi="Times New Roman"/>
                <w:b/>
                <w:sz w:val="24"/>
                <w:lang w:val="ru-RU"/>
              </w:rPr>
              <w:t>сфере./</w:t>
            </w:r>
            <w:proofErr w:type="gramEnd"/>
            <w:r w:rsidRPr="0011345E">
              <w:rPr>
                <w:rFonts w:ascii="Times New Roman" w:hAnsi="Times New Roman"/>
                <w:b/>
                <w:spacing w:val="64"/>
                <w:w w:val="150"/>
                <w:sz w:val="24"/>
                <w:lang w:val="ru-RU"/>
              </w:rPr>
              <w:t xml:space="preserve">  </w:t>
            </w:r>
            <w:r w:rsidRPr="0011345E">
              <w:rPr>
                <w:rFonts w:ascii="Times New Roman" w:hAnsi="Times New Roman"/>
                <w:sz w:val="24"/>
                <w:lang w:val="ru-RU"/>
              </w:rPr>
              <w:t>Предпринимательская</w:t>
            </w:r>
            <w:r w:rsidRPr="0011345E">
              <w:rPr>
                <w:rFonts w:ascii="Times New Roman" w:hAnsi="Times New Roman"/>
                <w:spacing w:val="63"/>
                <w:w w:val="150"/>
                <w:sz w:val="24"/>
                <w:lang w:val="ru-RU"/>
              </w:rPr>
              <w:t xml:space="preserve">  </w:t>
            </w:r>
            <w:r w:rsidRPr="0011345E">
              <w:rPr>
                <w:rFonts w:ascii="Times New Roman" w:hAnsi="Times New Roman"/>
                <w:sz w:val="24"/>
                <w:lang w:val="ru-RU"/>
              </w:rPr>
              <w:t>деятельность</w:t>
            </w:r>
            <w:r w:rsidRPr="0011345E">
              <w:rPr>
                <w:rFonts w:ascii="Times New Roman" w:hAnsi="Times New Roman"/>
                <w:spacing w:val="64"/>
                <w:w w:val="150"/>
                <w:sz w:val="24"/>
                <w:lang w:val="ru-RU"/>
              </w:rPr>
              <w:t xml:space="preserve">  </w:t>
            </w:r>
            <w:r w:rsidRPr="0011345E">
              <w:rPr>
                <w:rFonts w:ascii="Times New Roman" w:hAnsi="Times New Roman"/>
                <w:sz w:val="24"/>
                <w:lang w:val="ru-RU"/>
              </w:rPr>
              <w:t>и</w:t>
            </w:r>
            <w:r w:rsidRPr="0011345E">
              <w:rPr>
                <w:rFonts w:ascii="Times New Roman" w:hAnsi="Times New Roman"/>
                <w:spacing w:val="63"/>
                <w:w w:val="150"/>
                <w:sz w:val="24"/>
                <w:lang w:val="ru-RU"/>
              </w:rPr>
              <w:t xml:space="preserve">  </w:t>
            </w:r>
            <w:r w:rsidRPr="0011345E">
              <w:rPr>
                <w:rFonts w:ascii="Times New Roman" w:hAnsi="Times New Roman"/>
                <w:sz w:val="24"/>
                <w:lang w:val="ru-RU"/>
              </w:rPr>
              <w:t>её</w:t>
            </w:r>
            <w:r w:rsidRPr="0011345E">
              <w:rPr>
                <w:rFonts w:ascii="Times New Roman" w:hAnsi="Times New Roman"/>
                <w:spacing w:val="61"/>
                <w:w w:val="150"/>
                <w:sz w:val="24"/>
                <w:lang w:val="ru-RU"/>
              </w:rPr>
              <w:t xml:space="preserve">  </w:t>
            </w:r>
            <w:r w:rsidRPr="0011345E">
              <w:rPr>
                <w:rFonts w:ascii="Times New Roman" w:hAnsi="Times New Roman"/>
                <w:sz w:val="24"/>
                <w:lang w:val="ru-RU"/>
              </w:rPr>
              <w:t>формы.</w:t>
            </w:r>
            <w:r w:rsidRPr="0011345E">
              <w:rPr>
                <w:rFonts w:ascii="Times New Roman" w:hAnsi="Times New Roman"/>
                <w:spacing w:val="62"/>
                <w:w w:val="150"/>
                <w:sz w:val="24"/>
                <w:lang w:val="ru-RU"/>
              </w:rPr>
              <w:t xml:space="preserve">  </w:t>
            </w:r>
            <w:r w:rsidRPr="0011345E">
              <w:rPr>
                <w:rFonts w:ascii="Times New Roman" w:hAnsi="Times New Roman"/>
                <w:spacing w:val="-2"/>
                <w:sz w:val="24"/>
                <w:lang w:val="ru-RU"/>
              </w:rPr>
              <w:t>Черты</w:t>
            </w:r>
          </w:p>
          <w:p w14:paraId="3ACAA696" w14:textId="77777777" w:rsidR="0011345E" w:rsidRPr="0011345E" w:rsidRDefault="0011345E" w:rsidP="00654380">
            <w:pPr>
              <w:pStyle w:val="TableParagraph"/>
              <w:shd w:val="clear" w:color="auto" w:fill="FFFFFF" w:themeFill="background1"/>
              <w:spacing w:before="3" w:line="266" w:lineRule="exact"/>
              <w:ind w:left="109"/>
              <w:jc w:val="both"/>
              <w:rPr>
                <w:rFonts w:ascii="Times New Roman" w:hAnsi="Times New Roman"/>
                <w:sz w:val="24"/>
                <w:lang w:val="ru-RU"/>
              </w:rPr>
            </w:pPr>
            <w:r w:rsidRPr="0011345E">
              <w:rPr>
                <w:rFonts w:ascii="Times New Roman" w:hAnsi="Times New Roman"/>
                <w:sz w:val="24"/>
                <w:lang w:val="ru-RU"/>
              </w:rPr>
              <w:t>предпринимательской</w:t>
            </w:r>
            <w:r w:rsidRPr="0011345E">
              <w:rPr>
                <w:rFonts w:ascii="Times New Roman" w:hAnsi="Times New Roman"/>
                <w:spacing w:val="52"/>
                <w:sz w:val="24"/>
                <w:lang w:val="ru-RU"/>
              </w:rPr>
              <w:t xml:space="preserve">   </w:t>
            </w:r>
            <w:r w:rsidRPr="0011345E">
              <w:rPr>
                <w:rFonts w:ascii="Times New Roman" w:hAnsi="Times New Roman"/>
                <w:sz w:val="24"/>
                <w:lang w:val="ru-RU"/>
              </w:rPr>
              <w:t>деятельности.</w:t>
            </w:r>
            <w:r w:rsidRPr="0011345E">
              <w:rPr>
                <w:rFonts w:ascii="Times New Roman" w:hAnsi="Times New Roman"/>
                <w:spacing w:val="53"/>
                <w:sz w:val="24"/>
                <w:lang w:val="ru-RU"/>
              </w:rPr>
              <w:t xml:space="preserve">   </w:t>
            </w:r>
            <w:r w:rsidRPr="0011345E">
              <w:rPr>
                <w:rFonts w:ascii="Times New Roman" w:hAnsi="Times New Roman"/>
                <w:sz w:val="24"/>
                <w:lang w:val="ru-RU"/>
              </w:rPr>
              <w:t>Функции</w:t>
            </w:r>
            <w:r w:rsidRPr="0011345E">
              <w:rPr>
                <w:rFonts w:ascii="Times New Roman" w:hAnsi="Times New Roman"/>
                <w:spacing w:val="55"/>
                <w:sz w:val="24"/>
                <w:lang w:val="ru-RU"/>
              </w:rPr>
              <w:t xml:space="preserve">   </w:t>
            </w:r>
            <w:r w:rsidRPr="0011345E">
              <w:rPr>
                <w:rFonts w:ascii="Times New Roman" w:hAnsi="Times New Roman"/>
                <w:spacing w:val="-2"/>
                <w:sz w:val="24"/>
                <w:lang w:val="ru-RU"/>
              </w:rPr>
              <w:t>предпринимательства.</w:t>
            </w:r>
          </w:p>
        </w:tc>
        <w:tc>
          <w:tcPr>
            <w:tcW w:w="994" w:type="dxa"/>
          </w:tcPr>
          <w:p w14:paraId="0B65AD46"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56B515AB" w14:textId="77777777" w:rsidR="0011345E" w:rsidRPr="0011345E" w:rsidRDefault="0011345E" w:rsidP="00654380">
            <w:pPr>
              <w:pStyle w:val="TableParagraph"/>
              <w:shd w:val="clear" w:color="auto" w:fill="FFFFFF" w:themeFill="background1"/>
              <w:spacing w:line="268" w:lineRule="exact"/>
              <w:ind w:left="2"/>
              <w:jc w:val="center"/>
              <w:rPr>
                <w:rFonts w:ascii="Times New Roman" w:hAnsi="Times New Roman"/>
                <w:sz w:val="24"/>
              </w:rPr>
            </w:pPr>
            <w:r w:rsidRPr="0011345E">
              <w:rPr>
                <w:rFonts w:ascii="Times New Roman" w:hAnsi="Times New Roman"/>
                <w:spacing w:val="-10"/>
                <w:sz w:val="24"/>
              </w:rPr>
              <w:t>2</w:t>
            </w:r>
          </w:p>
        </w:tc>
        <w:tc>
          <w:tcPr>
            <w:tcW w:w="2411" w:type="dxa"/>
          </w:tcPr>
          <w:p w14:paraId="7C0D26A5" w14:textId="77777777" w:rsidR="0011345E" w:rsidRPr="0011345E" w:rsidRDefault="0011345E" w:rsidP="00654380">
            <w:pPr>
              <w:pStyle w:val="TableParagraph"/>
              <w:shd w:val="clear" w:color="auto" w:fill="FFFFFF" w:themeFill="background1"/>
              <w:spacing w:line="268"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56"/>
                <w:sz w:val="24"/>
                <w:lang w:val="ru-RU"/>
              </w:rPr>
              <w:t xml:space="preserve"> </w:t>
            </w:r>
            <w:r w:rsidRPr="0011345E">
              <w:rPr>
                <w:rFonts w:ascii="Times New Roman" w:hAnsi="Times New Roman"/>
                <w:sz w:val="24"/>
                <w:lang w:val="ru-RU"/>
              </w:rPr>
              <w:t>01.,</w:t>
            </w:r>
            <w:r w:rsidRPr="0011345E">
              <w:rPr>
                <w:rFonts w:ascii="Times New Roman" w:hAnsi="Times New Roman"/>
                <w:spacing w:val="61"/>
                <w:sz w:val="24"/>
                <w:lang w:val="ru-RU"/>
              </w:rPr>
              <w:t xml:space="preserve"> </w:t>
            </w:r>
            <w:r w:rsidRPr="0011345E">
              <w:rPr>
                <w:rFonts w:ascii="Times New Roman" w:hAnsi="Times New Roman"/>
                <w:sz w:val="24"/>
                <w:lang w:val="ru-RU"/>
              </w:rPr>
              <w:t>ОК</w:t>
            </w:r>
            <w:r w:rsidRPr="0011345E">
              <w:rPr>
                <w:rFonts w:ascii="Times New Roman" w:hAnsi="Times New Roman"/>
                <w:spacing w:val="57"/>
                <w:sz w:val="24"/>
                <w:lang w:val="ru-RU"/>
              </w:rPr>
              <w:t xml:space="preserve"> </w:t>
            </w:r>
            <w:r w:rsidRPr="0011345E">
              <w:rPr>
                <w:rFonts w:ascii="Times New Roman" w:hAnsi="Times New Roman"/>
                <w:sz w:val="24"/>
                <w:lang w:val="ru-RU"/>
              </w:rPr>
              <w:t>02.,</w:t>
            </w:r>
            <w:r w:rsidRPr="0011345E">
              <w:rPr>
                <w:rFonts w:ascii="Times New Roman" w:hAnsi="Times New Roman"/>
                <w:spacing w:val="61"/>
                <w:sz w:val="24"/>
                <w:lang w:val="ru-RU"/>
              </w:rPr>
              <w:t xml:space="preserve"> </w:t>
            </w:r>
            <w:r w:rsidRPr="0011345E">
              <w:rPr>
                <w:rFonts w:ascii="Times New Roman" w:hAnsi="Times New Roman"/>
                <w:spacing w:val="-5"/>
                <w:sz w:val="24"/>
                <w:lang w:val="ru-RU"/>
              </w:rPr>
              <w:t>ОК</w:t>
            </w:r>
          </w:p>
          <w:p w14:paraId="1F908CDE" w14:textId="77777777" w:rsidR="0011345E" w:rsidRPr="0011345E" w:rsidRDefault="0011345E" w:rsidP="00654380">
            <w:pPr>
              <w:pStyle w:val="TableParagraph"/>
              <w:shd w:val="clear" w:color="auto" w:fill="FFFFFF" w:themeFill="background1"/>
              <w:spacing w:before="3"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9"/>
                <w:sz w:val="24"/>
                <w:lang w:val="ru-RU"/>
              </w:rPr>
              <w:t xml:space="preserve"> </w:t>
            </w:r>
            <w:r w:rsidRPr="0011345E">
              <w:rPr>
                <w:rFonts w:ascii="Times New Roman" w:hAnsi="Times New Roman"/>
                <w:sz w:val="24"/>
                <w:lang w:val="ru-RU"/>
              </w:rPr>
              <w:t>ОК</w:t>
            </w:r>
            <w:r w:rsidRPr="0011345E">
              <w:rPr>
                <w:rFonts w:ascii="Times New Roman" w:hAnsi="Times New Roman"/>
                <w:spacing w:val="52"/>
                <w:sz w:val="24"/>
                <w:lang w:val="ru-RU"/>
              </w:rPr>
              <w:t xml:space="preserve"> </w:t>
            </w:r>
            <w:r w:rsidRPr="0011345E">
              <w:rPr>
                <w:rFonts w:ascii="Times New Roman" w:hAnsi="Times New Roman"/>
                <w:sz w:val="24"/>
                <w:lang w:val="ru-RU"/>
              </w:rPr>
              <w:t>04</w:t>
            </w:r>
            <w:proofErr w:type="gramStart"/>
            <w:r w:rsidRPr="0011345E">
              <w:rPr>
                <w:rFonts w:ascii="Times New Roman" w:hAnsi="Times New Roman"/>
                <w:sz w:val="24"/>
                <w:lang w:val="ru-RU"/>
              </w:rPr>
              <w:t>.,ОК</w:t>
            </w:r>
            <w:proofErr w:type="gramEnd"/>
            <w:r w:rsidRPr="0011345E">
              <w:rPr>
                <w:rFonts w:ascii="Times New Roman" w:hAnsi="Times New Roman"/>
                <w:spacing w:val="56"/>
                <w:sz w:val="24"/>
                <w:lang w:val="ru-RU"/>
              </w:rPr>
              <w:t xml:space="preserve"> </w:t>
            </w:r>
            <w:r w:rsidRPr="0011345E">
              <w:rPr>
                <w:rFonts w:ascii="Times New Roman" w:hAnsi="Times New Roman"/>
                <w:sz w:val="24"/>
                <w:lang w:val="ru-RU"/>
              </w:rPr>
              <w:t>06.,</w:t>
            </w:r>
            <w:r w:rsidRPr="0011345E">
              <w:rPr>
                <w:rFonts w:ascii="Times New Roman" w:hAnsi="Times New Roman"/>
                <w:spacing w:val="61"/>
                <w:sz w:val="24"/>
                <w:lang w:val="ru-RU"/>
              </w:rPr>
              <w:t xml:space="preserve"> </w:t>
            </w:r>
            <w:r w:rsidRPr="0011345E">
              <w:rPr>
                <w:rFonts w:ascii="Times New Roman" w:hAnsi="Times New Roman"/>
                <w:sz w:val="24"/>
                <w:lang w:val="ru-RU"/>
              </w:rPr>
              <w:t>ОК</w:t>
            </w:r>
            <w:r w:rsidRPr="0011345E">
              <w:rPr>
                <w:rFonts w:ascii="Times New Roman" w:hAnsi="Times New Roman"/>
                <w:spacing w:val="57"/>
                <w:sz w:val="24"/>
                <w:lang w:val="ru-RU"/>
              </w:rPr>
              <w:t xml:space="preserve"> </w:t>
            </w:r>
            <w:r w:rsidRPr="0011345E">
              <w:rPr>
                <w:rFonts w:ascii="Times New Roman" w:hAnsi="Times New Roman"/>
                <w:sz w:val="24"/>
                <w:lang w:val="ru-RU"/>
              </w:rPr>
              <w:t>07.,</w:t>
            </w:r>
            <w:r w:rsidRPr="0011345E">
              <w:rPr>
                <w:rFonts w:ascii="Times New Roman" w:hAnsi="Times New Roman"/>
                <w:spacing w:val="61"/>
                <w:sz w:val="24"/>
                <w:lang w:val="ru-RU"/>
              </w:rPr>
              <w:t xml:space="preserve"> </w:t>
            </w:r>
            <w:r w:rsidRPr="0011345E">
              <w:rPr>
                <w:rFonts w:ascii="Times New Roman" w:hAnsi="Times New Roman"/>
                <w:spacing w:val="-5"/>
                <w:sz w:val="24"/>
                <w:lang w:val="ru-RU"/>
              </w:rPr>
              <w:t xml:space="preserve">ОК </w:t>
            </w:r>
            <w:r w:rsidRPr="0011345E">
              <w:rPr>
                <w:rFonts w:ascii="Times New Roman" w:hAnsi="Times New Roman"/>
                <w:sz w:val="24"/>
                <w:lang w:val="ru-RU"/>
              </w:rPr>
              <w:t>09.,</w:t>
            </w:r>
            <w:r w:rsidRPr="0011345E">
              <w:rPr>
                <w:rFonts w:ascii="Times New Roman" w:hAnsi="Times New Roman"/>
                <w:spacing w:val="-3"/>
                <w:sz w:val="24"/>
                <w:lang w:val="ru-RU"/>
              </w:rPr>
              <w:t xml:space="preserve"> </w:t>
            </w:r>
            <w:r w:rsidRPr="0011345E">
              <w:rPr>
                <w:rFonts w:ascii="Times New Roman" w:hAnsi="Times New Roman"/>
                <w:sz w:val="24"/>
                <w:lang w:val="ru-RU"/>
              </w:rPr>
              <w:t xml:space="preserve"> ,</w:t>
            </w:r>
            <w:r w:rsidRPr="0011345E">
              <w:rPr>
                <w:rFonts w:ascii="Times New Roman" w:hAnsi="Times New Roman"/>
                <w:spacing w:val="-1"/>
                <w:sz w:val="24"/>
                <w:lang w:val="ru-RU"/>
              </w:rPr>
              <w:t xml:space="preserve"> </w:t>
            </w:r>
            <w:r w:rsidRPr="0011345E">
              <w:rPr>
                <w:rFonts w:ascii="Times New Roman" w:hAnsi="Times New Roman"/>
                <w:sz w:val="24"/>
                <w:lang w:val="ru-RU"/>
              </w:rPr>
              <w:t xml:space="preserve">   </w:t>
            </w:r>
          </w:p>
        </w:tc>
      </w:tr>
    </w:tbl>
    <w:p w14:paraId="42C791C7" w14:textId="77777777" w:rsidR="0011345E" w:rsidRPr="0011345E" w:rsidRDefault="0011345E" w:rsidP="00654380">
      <w:pPr>
        <w:pStyle w:val="TableParagraph"/>
        <w:shd w:val="clear" w:color="auto" w:fill="FFFFFF" w:themeFill="background1"/>
        <w:spacing w:line="266" w:lineRule="exact"/>
        <w:rPr>
          <w:rFonts w:ascii="Times New Roman" w:hAnsi="Times New Roman"/>
          <w:sz w:val="24"/>
          <w:lang w:val="ru-RU"/>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516D7D21" w14:textId="77777777">
        <w:trPr>
          <w:trHeight w:val="1103"/>
        </w:trPr>
        <w:tc>
          <w:tcPr>
            <w:tcW w:w="2156" w:type="dxa"/>
            <w:vMerge w:val="restart"/>
          </w:tcPr>
          <w:p w14:paraId="7D305CE0" w14:textId="77777777" w:rsidR="0011345E" w:rsidRPr="0011345E" w:rsidRDefault="0011345E" w:rsidP="00654380">
            <w:pPr>
              <w:pStyle w:val="TableParagraph"/>
              <w:shd w:val="clear" w:color="auto" w:fill="FFFFFF" w:themeFill="background1"/>
              <w:rPr>
                <w:rFonts w:ascii="Times New Roman" w:hAnsi="Times New Roman"/>
                <w:sz w:val="24"/>
                <w:lang w:val="ru-RU"/>
              </w:rPr>
            </w:pPr>
          </w:p>
        </w:tc>
        <w:tc>
          <w:tcPr>
            <w:tcW w:w="567" w:type="dxa"/>
          </w:tcPr>
          <w:p w14:paraId="4367F88F" w14:textId="77777777" w:rsidR="0011345E" w:rsidRPr="0011345E" w:rsidRDefault="0011345E" w:rsidP="00654380">
            <w:pPr>
              <w:pStyle w:val="TableParagraph"/>
              <w:shd w:val="clear" w:color="auto" w:fill="FFFFFF" w:themeFill="background1"/>
              <w:rPr>
                <w:rFonts w:ascii="Times New Roman" w:hAnsi="Times New Roman"/>
                <w:sz w:val="24"/>
              </w:rPr>
            </w:pPr>
            <w:r w:rsidRPr="0011345E">
              <w:rPr>
                <w:rFonts w:ascii="Times New Roman" w:hAnsi="Times New Roman"/>
                <w:sz w:val="24"/>
              </w:rPr>
              <w:t>4</w:t>
            </w:r>
          </w:p>
        </w:tc>
        <w:tc>
          <w:tcPr>
            <w:tcW w:w="8225" w:type="dxa"/>
          </w:tcPr>
          <w:p w14:paraId="06B7511B" w14:textId="77777777" w:rsidR="0011345E" w:rsidRPr="0011345E" w:rsidRDefault="0011345E" w:rsidP="00654380">
            <w:pPr>
              <w:pStyle w:val="TableParagraph"/>
              <w:shd w:val="clear" w:color="auto" w:fill="FFFFFF" w:themeFill="background1"/>
              <w:tabs>
                <w:tab w:val="left" w:pos="1418"/>
                <w:tab w:val="left" w:pos="2766"/>
                <w:tab w:val="left" w:pos="4741"/>
                <w:tab w:val="left" w:pos="5859"/>
                <w:tab w:val="left" w:pos="7024"/>
                <w:tab w:val="left" w:pos="7978"/>
              </w:tabs>
              <w:spacing w:line="242" w:lineRule="auto"/>
              <w:ind w:left="109" w:right="105"/>
              <w:jc w:val="both"/>
              <w:rPr>
                <w:rFonts w:ascii="Times New Roman" w:hAnsi="Times New Roman"/>
                <w:sz w:val="24"/>
                <w:lang w:val="ru-RU"/>
              </w:rPr>
            </w:pPr>
            <w:r w:rsidRPr="0011345E">
              <w:rPr>
                <w:rFonts w:ascii="Times New Roman" w:hAnsi="Times New Roman"/>
                <w:b/>
                <w:bCs/>
                <w:sz w:val="24"/>
                <w:szCs w:val="24"/>
                <w:lang w:val="ru-RU"/>
              </w:rPr>
              <w:t>Поддержка малого и среднего предпринимательства в Российской Федерации. /</w:t>
            </w:r>
            <w:r w:rsidRPr="0011345E">
              <w:rPr>
                <w:rFonts w:ascii="Times New Roman" w:hAnsi="Times New Roman"/>
                <w:bCs/>
                <w:sz w:val="24"/>
                <w:szCs w:val="24"/>
                <w:lang w:val="ru-RU"/>
              </w:rPr>
              <w:t xml:space="preserve"> Государственная политика импортозамещения в Российской Федерации</w:t>
            </w:r>
            <w:r w:rsidRPr="0011345E">
              <w:rPr>
                <w:rFonts w:ascii="Times New Roman" w:hAnsi="Times New Roman"/>
                <w:spacing w:val="-2"/>
                <w:sz w:val="24"/>
                <w:lang w:val="ru-RU"/>
              </w:rPr>
              <w:t xml:space="preserve"> Основные</w:t>
            </w:r>
            <w:r w:rsidRPr="0011345E">
              <w:rPr>
                <w:rFonts w:ascii="Times New Roman" w:hAnsi="Times New Roman"/>
                <w:sz w:val="24"/>
                <w:lang w:val="ru-RU"/>
              </w:rPr>
              <w:tab/>
            </w:r>
            <w:r w:rsidRPr="0011345E">
              <w:rPr>
                <w:rFonts w:ascii="Times New Roman" w:hAnsi="Times New Roman"/>
                <w:spacing w:val="-2"/>
                <w:sz w:val="24"/>
                <w:lang w:val="ru-RU"/>
              </w:rPr>
              <w:t>источники</w:t>
            </w:r>
            <w:r w:rsidRPr="0011345E">
              <w:rPr>
                <w:rFonts w:ascii="Times New Roman" w:hAnsi="Times New Roman"/>
                <w:sz w:val="24"/>
                <w:lang w:val="ru-RU"/>
              </w:rPr>
              <w:tab/>
            </w:r>
            <w:r w:rsidRPr="0011345E">
              <w:rPr>
                <w:rFonts w:ascii="Times New Roman" w:hAnsi="Times New Roman"/>
                <w:spacing w:val="-2"/>
                <w:sz w:val="24"/>
                <w:lang w:val="ru-RU"/>
              </w:rPr>
              <w:t>финансирования</w:t>
            </w:r>
            <w:r w:rsidRPr="0011345E">
              <w:rPr>
                <w:rFonts w:ascii="Times New Roman" w:hAnsi="Times New Roman"/>
                <w:sz w:val="24"/>
                <w:lang w:val="ru-RU"/>
              </w:rPr>
              <w:tab/>
            </w:r>
            <w:r w:rsidRPr="0011345E">
              <w:rPr>
                <w:rFonts w:ascii="Times New Roman" w:hAnsi="Times New Roman"/>
                <w:spacing w:val="-2"/>
                <w:sz w:val="24"/>
                <w:lang w:val="ru-RU"/>
              </w:rPr>
              <w:t>бизнеса.</w:t>
            </w:r>
            <w:r w:rsidRPr="0011345E">
              <w:rPr>
                <w:rFonts w:ascii="Times New Roman" w:hAnsi="Times New Roman"/>
                <w:sz w:val="24"/>
                <w:lang w:val="ru-RU"/>
              </w:rPr>
              <w:tab/>
            </w:r>
          </w:p>
          <w:p w14:paraId="41AF3367" w14:textId="77777777" w:rsidR="0011345E" w:rsidRPr="0011345E" w:rsidRDefault="0011345E" w:rsidP="00654380">
            <w:pPr>
              <w:pStyle w:val="TableParagraph"/>
              <w:shd w:val="clear" w:color="auto" w:fill="FFFFFF" w:themeFill="background1"/>
              <w:spacing w:line="271" w:lineRule="exact"/>
              <w:ind w:left="109"/>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10"/>
                <w:sz w:val="24"/>
                <w:lang w:val="ru-RU"/>
              </w:rPr>
              <w:t xml:space="preserve"> </w:t>
            </w:r>
            <w:r w:rsidRPr="0011345E">
              <w:rPr>
                <w:rFonts w:ascii="Times New Roman" w:hAnsi="Times New Roman"/>
                <w:b/>
                <w:sz w:val="24"/>
                <w:lang w:val="ru-RU"/>
              </w:rPr>
              <w:t>на</w:t>
            </w:r>
            <w:r w:rsidRPr="0011345E">
              <w:rPr>
                <w:rFonts w:ascii="Times New Roman" w:hAnsi="Times New Roman"/>
                <w:b/>
                <w:spacing w:val="14"/>
                <w:sz w:val="24"/>
                <w:lang w:val="ru-RU"/>
              </w:rPr>
              <w:t xml:space="preserve"> </w:t>
            </w:r>
            <w:r w:rsidRPr="0011345E">
              <w:rPr>
                <w:rFonts w:ascii="Times New Roman" w:hAnsi="Times New Roman"/>
                <w:b/>
                <w:sz w:val="24"/>
                <w:lang w:val="ru-RU"/>
              </w:rPr>
              <w:t>дом:</w:t>
            </w:r>
            <w:r w:rsidRPr="0011345E">
              <w:rPr>
                <w:rFonts w:ascii="Times New Roman" w:hAnsi="Times New Roman"/>
                <w:b/>
                <w:spacing w:val="3"/>
                <w:sz w:val="24"/>
                <w:lang w:val="ru-RU"/>
              </w:rPr>
              <w:t xml:space="preserve"> </w:t>
            </w:r>
            <w:r w:rsidRPr="0011345E">
              <w:rPr>
                <w:rFonts w:ascii="Times New Roman" w:hAnsi="Times New Roman"/>
                <w:sz w:val="24"/>
                <w:lang w:val="ru-RU"/>
              </w:rPr>
              <w:t>подготовить</w:t>
            </w:r>
            <w:r w:rsidRPr="0011345E">
              <w:rPr>
                <w:rFonts w:ascii="Times New Roman" w:hAnsi="Times New Roman"/>
                <w:spacing w:val="15"/>
                <w:sz w:val="24"/>
                <w:lang w:val="ru-RU"/>
              </w:rPr>
              <w:t xml:space="preserve"> </w:t>
            </w:r>
            <w:r w:rsidRPr="0011345E">
              <w:rPr>
                <w:rFonts w:ascii="Times New Roman" w:hAnsi="Times New Roman"/>
                <w:sz w:val="24"/>
                <w:lang w:val="ru-RU"/>
              </w:rPr>
              <w:t>краткую</w:t>
            </w:r>
            <w:r w:rsidRPr="0011345E">
              <w:rPr>
                <w:rFonts w:ascii="Times New Roman" w:hAnsi="Times New Roman"/>
                <w:spacing w:val="12"/>
                <w:sz w:val="24"/>
                <w:lang w:val="ru-RU"/>
              </w:rPr>
              <w:t xml:space="preserve"> </w:t>
            </w:r>
            <w:r w:rsidRPr="0011345E">
              <w:rPr>
                <w:rFonts w:ascii="Times New Roman" w:hAnsi="Times New Roman"/>
                <w:sz w:val="24"/>
                <w:lang w:val="ru-RU"/>
              </w:rPr>
              <w:t>информацию</w:t>
            </w:r>
            <w:r w:rsidRPr="0011345E">
              <w:rPr>
                <w:rFonts w:ascii="Times New Roman" w:hAnsi="Times New Roman"/>
                <w:spacing w:val="11"/>
                <w:sz w:val="24"/>
                <w:lang w:val="ru-RU"/>
              </w:rPr>
              <w:t xml:space="preserve"> </w:t>
            </w:r>
            <w:r w:rsidRPr="0011345E">
              <w:rPr>
                <w:rFonts w:ascii="Times New Roman" w:hAnsi="Times New Roman"/>
                <w:sz w:val="24"/>
                <w:lang w:val="ru-RU"/>
              </w:rPr>
              <w:t>о</w:t>
            </w:r>
            <w:r w:rsidRPr="0011345E">
              <w:rPr>
                <w:rFonts w:ascii="Times New Roman" w:hAnsi="Times New Roman"/>
                <w:spacing w:val="14"/>
                <w:sz w:val="24"/>
                <w:lang w:val="ru-RU"/>
              </w:rPr>
              <w:t xml:space="preserve"> </w:t>
            </w:r>
            <w:r w:rsidRPr="0011345E">
              <w:rPr>
                <w:rFonts w:ascii="Times New Roman" w:hAnsi="Times New Roman"/>
                <w:sz w:val="24"/>
                <w:lang w:val="ru-RU"/>
              </w:rPr>
              <w:t>том,</w:t>
            </w:r>
            <w:r w:rsidRPr="0011345E">
              <w:rPr>
                <w:rFonts w:ascii="Times New Roman" w:hAnsi="Times New Roman"/>
                <w:spacing w:val="12"/>
                <w:sz w:val="24"/>
                <w:lang w:val="ru-RU"/>
              </w:rPr>
              <w:t xml:space="preserve"> </w:t>
            </w:r>
            <w:r w:rsidRPr="0011345E">
              <w:rPr>
                <w:rFonts w:ascii="Times New Roman" w:hAnsi="Times New Roman"/>
                <w:sz w:val="24"/>
                <w:lang w:val="ru-RU"/>
              </w:rPr>
              <w:t>что</w:t>
            </w:r>
            <w:r w:rsidRPr="0011345E">
              <w:rPr>
                <w:rFonts w:ascii="Times New Roman" w:hAnsi="Times New Roman"/>
                <w:spacing w:val="19"/>
                <w:sz w:val="24"/>
                <w:lang w:val="ru-RU"/>
              </w:rPr>
              <w:t xml:space="preserve"> </w:t>
            </w:r>
            <w:r w:rsidRPr="0011345E">
              <w:rPr>
                <w:rFonts w:ascii="Times New Roman" w:hAnsi="Times New Roman"/>
                <w:sz w:val="24"/>
                <w:lang w:val="ru-RU"/>
              </w:rPr>
              <w:t>такое</w:t>
            </w:r>
            <w:r w:rsidRPr="0011345E">
              <w:rPr>
                <w:rFonts w:ascii="Times New Roman" w:hAnsi="Times New Roman"/>
                <w:spacing w:val="8"/>
                <w:sz w:val="24"/>
                <w:lang w:val="ru-RU"/>
              </w:rPr>
              <w:t xml:space="preserve"> </w:t>
            </w:r>
            <w:r w:rsidRPr="0011345E">
              <w:rPr>
                <w:rFonts w:ascii="Times New Roman" w:hAnsi="Times New Roman"/>
                <w:spacing w:val="-2"/>
                <w:sz w:val="24"/>
                <w:lang w:val="ru-RU"/>
              </w:rPr>
              <w:t>Бизнес</w:t>
            </w:r>
          </w:p>
          <w:p w14:paraId="7953D1E7" w14:textId="77777777" w:rsidR="0011345E" w:rsidRPr="0011345E" w:rsidRDefault="0011345E" w:rsidP="00654380">
            <w:pPr>
              <w:pStyle w:val="TableParagraph"/>
              <w:shd w:val="clear" w:color="auto" w:fill="FFFFFF" w:themeFill="background1"/>
              <w:spacing w:line="261" w:lineRule="exact"/>
              <w:ind w:left="109"/>
              <w:rPr>
                <w:rFonts w:ascii="Times New Roman" w:hAnsi="Times New Roman"/>
                <w:sz w:val="24"/>
              </w:rPr>
            </w:pPr>
            <w:proofErr w:type="spellStart"/>
            <w:r w:rsidRPr="0011345E">
              <w:rPr>
                <w:rFonts w:ascii="Times New Roman" w:hAnsi="Times New Roman"/>
                <w:spacing w:val="-4"/>
                <w:sz w:val="24"/>
              </w:rPr>
              <w:t>план</w:t>
            </w:r>
            <w:proofErr w:type="spellEnd"/>
            <w:r w:rsidRPr="0011345E">
              <w:rPr>
                <w:rFonts w:ascii="Times New Roman" w:hAnsi="Times New Roman"/>
                <w:spacing w:val="-4"/>
                <w:sz w:val="24"/>
              </w:rPr>
              <w:t>.</w:t>
            </w:r>
          </w:p>
        </w:tc>
        <w:tc>
          <w:tcPr>
            <w:tcW w:w="994" w:type="dxa"/>
          </w:tcPr>
          <w:p w14:paraId="1FA882CE" w14:textId="77777777" w:rsidR="0011345E" w:rsidRPr="0011345E" w:rsidRDefault="0011345E" w:rsidP="00654380">
            <w:pPr>
              <w:pStyle w:val="TableParagraph"/>
              <w:shd w:val="clear" w:color="auto" w:fill="FFFFFF" w:themeFill="background1"/>
              <w:jc w:val="center"/>
              <w:rPr>
                <w:rFonts w:ascii="Times New Roman" w:hAnsi="Times New Roman"/>
                <w:sz w:val="24"/>
              </w:rPr>
            </w:pPr>
            <w:r w:rsidRPr="0011345E">
              <w:rPr>
                <w:rFonts w:ascii="Times New Roman" w:hAnsi="Times New Roman"/>
                <w:sz w:val="24"/>
              </w:rPr>
              <w:t>2</w:t>
            </w:r>
          </w:p>
        </w:tc>
        <w:tc>
          <w:tcPr>
            <w:tcW w:w="1104" w:type="dxa"/>
          </w:tcPr>
          <w:p w14:paraId="1EAEE44B" w14:textId="77777777" w:rsidR="0011345E" w:rsidRPr="0011345E" w:rsidRDefault="0011345E" w:rsidP="00654380">
            <w:pPr>
              <w:pStyle w:val="TableParagraph"/>
              <w:shd w:val="clear" w:color="auto" w:fill="FFFFFF" w:themeFill="background1"/>
              <w:rPr>
                <w:rFonts w:ascii="Times New Roman" w:hAnsi="Times New Roman"/>
                <w:sz w:val="24"/>
              </w:rPr>
            </w:pPr>
          </w:p>
        </w:tc>
        <w:tc>
          <w:tcPr>
            <w:tcW w:w="2411" w:type="dxa"/>
            <w:vMerge w:val="restart"/>
          </w:tcPr>
          <w:p w14:paraId="3678C15A" w14:textId="77777777" w:rsidR="0011345E" w:rsidRPr="0011345E" w:rsidRDefault="0011345E" w:rsidP="00654380">
            <w:pPr>
              <w:pStyle w:val="TableParagraph"/>
              <w:shd w:val="clear" w:color="auto" w:fill="FFFFFF" w:themeFill="background1"/>
              <w:rPr>
                <w:rFonts w:ascii="Times New Roman" w:hAnsi="Times New Roman"/>
                <w:sz w:val="24"/>
                <w:lang w:val="ru-RU"/>
              </w:rPr>
            </w:pPr>
            <w:r w:rsidRPr="0011345E">
              <w:rPr>
                <w:rFonts w:ascii="Times New Roman" w:hAnsi="Times New Roman"/>
                <w:sz w:val="24"/>
                <w:lang w:val="ru-RU"/>
              </w:rPr>
              <w:t>ОК 01., ОК 02., ОК</w:t>
            </w:r>
          </w:p>
          <w:p w14:paraId="519E64B3" w14:textId="77777777" w:rsidR="0011345E" w:rsidRPr="0011345E" w:rsidRDefault="0011345E" w:rsidP="00654380">
            <w:pPr>
              <w:pStyle w:val="TableParagraph"/>
              <w:shd w:val="clear" w:color="auto" w:fill="FFFFFF" w:themeFill="background1"/>
              <w:rPr>
                <w:rFonts w:ascii="Times New Roman" w:hAnsi="Times New Roman"/>
                <w:sz w:val="24"/>
                <w:lang w:val="ru-RU"/>
              </w:rPr>
            </w:pPr>
            <w:r w:rsidRPr="0011345E">
              <w:rPr>
                <w:rFonts w:ascii="Times New Roman" w:hAnsi="Times New Roman"/>
                <w:sz w:val="24"/>
                <w:lang w:val="ru-RU"/>
              </w:rPr>
              <w:t>03., ОК 04</w:t>
            </w:r>
            <w:proofErr w:type="gramStart"/>
            <w:r w:rsidRPr="0011345E">
              <w:rPr>
                <w:rFonts w:ascii="Times New Roman" w:hAnsi="Times New Roman"/>
                <w:sz w:val="24"/>
                <w:lang w:val="ru-RU"/>
              </w:rPr>
              <w:t xml:space="preserve">.,   </w:t>
            </w:r>
            <w:proofErr w:type="gramEnd"/>
            <w:r w:rsidRPr="0011345E">
              <w:rPr>
                <w:rFonts w:ascii="Times New Roman" w:hAnsi="Times New Roman"/>
                <w:sz w:val="24"/>
                <w:lang w:val="ru-RU"/>
              </w:rPr>
              <w:t>,</w:t>
            </w:r>
          </w:p>
          <w:p w14:paraId="4489FA0C" w14:textId="77777777" w:rsidR="0011345E" w:rsidRPr="0011345E" w:rsidRDefault="0011345E" w:rsidP="00654380">
            <w:pPr>
              <w:pStyle w:val="TableParagraph"/>
              <w:shd w:val="clear" w:color="auto" w:fill="FFFFFF" w:themeFill="background1"/>
              <w:rPr>
                <w:rFonts w:ascii="Times New Roman" w:hAnsi="Times New Roman"/>
                <w:sz w:val="24"/>
                <w:lang w:val="ru-RU"/>
              </w:rPr>
            </w:pPr>
            <w:r w:rsidRPr="0011345E">
              <w:rPr>
                <w:rFonts w:ascii="Times New Roman" w:hAnsi="Times New Roman"/>
                <w:sz w:val="24"/>
                <w:lang w:val="ru-RU"/>
              </w:rPr>
              <w:t>ОК 06., ОК 07., ОК</w:t>
            </w:r>
          </w:p>
          <w:p w14:paraId="7C4A8216" w14:textId="77777777" w:rsidR="0011345E" w:rsidRPr="0011345E" w:rsidRDefault="0011345E" w:rsidP="00654380">
            <w:pPr>
              <w:pStyle w:val="TableParagraph"/>
              <w:shd w:val="clear" w:color="auto" w:fill="FFFFFF" w:themeFill="background1"/>
              <w:rPr>
                <w:rFonts w:ascii="Times New Roman" w:hAnsi="Times New Roman"/>
                <w:sz w:val="24"/>
              </w:rPr>
            </w:pPr>
            <w:proofErr w:type="gramStart"/>
            <w:r w:rsidRPr="0011345E">
              <w:rPr>
                <w:rFonts w:ascii="Times New Roman" w:hAnsi="Times New Roman"/>
                <w:sz w:val="24"/>
              </w:rPr>
              <w:t xml:space="preserve">09.,   </w:t>
            </w:r>
            <w:proofErr w:type="gramEnd"/>
            <w:r w:rsidRPr="0011345E">
              <w:rPr>
                <w:rFonts w:ascii="Times New Roman" w:hAnsi="Times New Roman"/>
                <w:sz w:val="24"/>
              </w:rPr>
              <w:t xml:space="preserve">   </w:t>
            </w:r>
          </w:p>
        </w:tc>
      </w:tr>
      <w:tr w:rsidR="0011345E" w:rsidRPr="0011345E" w14:paraId="37EC319F" w14:textId="77777777">
        <w:trPr>
          <w:trHeight w:val="2208"/>
        </w:trPr>
        <w:tc>
          <w:tcPr>
            <w:tcW w:w="2156" w:type="dxa"/>
            <w:vMerge/>
            <w:tcBorders>
              <w:top w:val="nil"/>
            </w:tcBorders>
          </w:tcPr>
          <w:p w14:paraId="70662DA2"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AF1871B"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5</w:t>
            </w:r>
          </w:p>
        </w:tc>
        <w:tc>
          <w:tcPr>
            <w:tcW w:w="8225" w:type="dxa"/>
          </w:tcPr>
          <w:p w14:paraId="3ED8D5F9" w14:textId="77777777" w:rsidR="0011345E" w:rsidRPr="0011345E" w:rsidRDefault="0011345E" w:rsidP="00654380">
            <w:pPr>
              <w:pStyle w:val="TableParagraph"/>
              <w:shd w:val="clear" w:color="auto" w:fill="FFFFFF" w:themeFill="background1"/>
              <w:ind w:left="109" w:right="94"/>
              <w:jc w:val="both"/>
              <w:rPr>
                <w:rFonts w:ascii="Times New Roman" w:hAnsi="Times New Roman"/>
                <w:sz w:val="24"/>
                <w:lang w:val="ru-RU"/>
              </w:rPr>
            </w:pPr>
            <w:r w:rsidRPr="0011345E">
              <w:rPr>
                <w:rFonts w:ascii="Times New Roman" w:hAnsi="Times New Roman"/>
                <w:b/>
                <w:sz w:val="24"/>
                <w:lang w:val="ru-RU"/>
              </w:rPr>
              <w:t xml:space="preserve">Практическая работа № 19: Основы менеджмента и маркетинга в профессиональной </w:t>
            </w:r>
            <w:proofErr w:type="gramStart"/>
            <w:r w:rsidRPr="0011345E">
              <w:rPr>
                <w:rFonts w:ascii="Times New Roman" w:hAnsi="Times New Roman"/>
                <w:b/>
                <w:sz w:val="24"/>
                <w:lang w:val="ru-RU"/>
              </w:rPr>
              <w:t>сфере./</w:t>
            </w:r>
            <w:proofErr w:type="gramEnd"/>
            <w:r w:rsidRPr="0011345E">
              <w:rPr>
                <w:rFonts w:ascii="Times New Roman" w:hAnsi="Times New Roman"/>
                <w:b/>
                <w:sz w:val="24"/>
                <w:lang w:val="ru-RU"/>
              </w:rPr>
              <w:t xml:space="preserve"> </w:t>
            </w:r>
            <w:r w:rsidRPr="0011345E">
              <w:rPr>
                <w:rFonts w:ascii="Times New Roman" w:hAnsi="Times New Roman"/>
                <w:sz w:val="24"/>
                <w:lang w:val="ru-RU"/>
              </w:rPr>
              <w:t xml:space="preserve">Принципы, цели и концепции маркетинга. Функции маркетинга. Концепция маркетинга. Субъекты маркетинга. Виды маркетинга. Цели менеджмента. Задачи менеджмента. Основные функции менеджмента. Реклама: цель, средства, формы воплощения и главные </w:t>
            </w:r>
            <w:r w:rsidRPr="0011345E">
              <w:rPr>
                <w:rFonts w:ascii="Times New Roman" w:hAnsi="Times New Roman"/>
                <w:spacing w:val="-2"/>
                <w:sz w:val="24"/>
                <w:lang w:val="ru-RU"/>
              </w:rPr>
              <w:t>требования.</w:t>
            </w:r>
          </w:p>
          <w:p w14:paraId="1F959005" w14:textId="77777777" w:rsidR="0011345E" w:rsidRPr="0011345E" w:rsidRDefault="0011345E" w:rsidP="00654380">
            <w:pPr>
              <w:pStyle w:val="TableParagraph"/>
              <w:shd w:val="clear" w:color="auto" w:fill="FFFFFF" w:themeFill="background1"/>
              <w:spacing w:line="272"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5"/>
                <w:sz w:val="24"/>
                <w:lang w:val="ru-RU"/>
              </w:rPr>
              <w:t xml:space="preserve"> </w:t>
            </w:r>
            <w:r w:rsidRPr="0011345E">
              <w:rPr>
                <w:rFonts w:ascii="Times New Roman" w:hAnsi="Times New Roman"/>
                <w:b/>
                <w:sz w:val="24"/>
                <w:lang w:val="ru-RU"/>
              </w:rPr>
              <w:t>на</w:t>
            </w:r>
            <w:r w:rsidRPr="0011345E">
              <w:rPr>
                <w:rFonts w:ascii="Times New Roman" w:hAnsi="Times New Roman"/>
                <w:b/>
                <w:spacing w:val="-2"/>
                <w:sz w:val="24"/>
                <w:lang w:val="ru-RU"/>
              </w:rPr>
              <w:t xml:space="preserve"> </w:t>
            </w:r>
            <w:r w:rsidRPr="0011345E">
              <w:rPr>
                <w:rFonts w:ascii="Times New Roman" w:hAnsi="Times New Roman"/>
                <w:b/>
                <w:sz w:val="24"/>
                <w:lang w:val="ru-RU"/>
              </w:rPr>
              <w:t>дом:</w:t>
            </w:r>
            <w:r w:rsidRPr="0011345E">
              <w:rPr>
                <w:rFonts w:ascii="Times New Roman" w:hAnsi="Times New Roman"/>
                <w:b/>
                <w:spacing w:val="-4"/>
                <w:sz w:val="24"/>
                <w:lang w:val="ru-RU"/>
              </w:rPr>
              <w:t xml:space="preserve"> </w:t>
            </w:r>
            <w:r w:rsidRPr="0011345E">
              <w:rPr>
                <w:rFonts w:ascii="Times New Roman" w:hAnsi="Times New Roman"/>
                <w:sz w:val="24"/>
                <w:lang w:val="ru-RU"/>
              </w:rPr>
              <w:t>групповое</w:t>
            </w:r>
            <w:r w:rsidRPr="0011345E">
              <w:rPr>
                <w:rFonts w:ascii="Times New Roman" w:hAnsi="Times New Roman"/>
                <w:spacing w:val="-3"/>
                <w:sz w:val="24"/>
                <w:lang w:val="ru-RU"/>
              </w:rPr>
              <w:t xml:space="preserve"> </w:t>
            </w:r>
            <w:r w:rsidRPr="0011345E">
              <w:rPr>
                <w:rFonts w:ascii="Times New Roman" w:hAnsi="Times New Roman"/>
                <w:sz w:val="24"/>
                <w:lang w:val="ru-RU"/>
              </w:rPr>
              <w:t>задание</w:t>
            </w:r>
            <w:r w:rsidRPr="0011345E">
              <w:rPr>
                <w:rFonts w:ascii="Times New Roman" w:hAnsi="Times New Roman"/>
                <w:spacing w:val="-3"/>
                <w:sz w:val="24"/>
                <w:lang w:val="ru-RU"/>
              </w:rPr>
              <w:t xml:space="preserve"> </w:t>
            </w:r>
            <w:r w:rsidRPr="0011345E">
              <w:rPr>
                <w:rFonts w:ascii="Times New Roman" w:hAnsi="Times New Roman"/>
                <w:sz w:val="24"/>
                <w:lang w:val="ru-RU"/>
              </w:rPr>
              <w:t>разработать</w:t>
            </w:r>
            <w:r w:rsidRPr="0011345E">
              <w:rPr>
                <w:rFonts w:ascii="Times New Roman" w:hAnsi="Times New Roman"/>
                <w:spacing w:val="-2"/>
                <w:sz w:val="24"/>
                <w:lang w:val="ru-RU"/>
              </w:rPr>
              <w:t xml:space="preserve"> </w:t>
            </w:r>
            <w:r w:rsidRPr="0011345E">
              <w:rPr>
                <w:rFonts w:ascii="Times New Roman" w:hAnsi="Times New Roman"/>
                <w:sz w:val="24"/>
                <w:lang w:val="ru-RU"/>
              </w:rPr>
              <w:t>рекламный</w:t>
            </w:r>
            <w:r w:rsidRPr="0011345E">
              <w:rPr>
                <w:rFonts w:ascii="Times New Roman" w:hAnsi="Times New Roman"/>
                <w:spacing w:val="-5"/>
                <w:sz w:val="24"/>
                <w:lang w:val="ru-RU"/>
              </w:rPr>
              <w:t xml:space="preserve"> </w:t>
            </w:r>
            <w:r w:rsidRPr="0011345E">
              <w:rPr>
                <w:rFonts w:ascii="Times New Roman" w:hAnsi="Times New Roman"/>
                <w:spacing w:val="-2"/>
                <w:sz w:val="24"/>
                <w:lang w:val="ru-RU"/>
              </w:rPr>
              <w:t>продукт</w:t>
            </w:r>
          </w:p>
          <w:p w14:paraId="47C2CC22" w14:textId="77777777" w:rsidR="0011345E" w:rsidRPr="0011345E" w:rsidRDefault="0011345E" w:rsidP="00654380">
            <w:pPr>
              <w:pStyle w:val="TableParagraph"/>
              <w:shd w:val="clear" w:color="auto" w:fill="FFFFFF" w:themeFill="background1"/>
              <w:spacing w:line="261" w:lineRule="exact"/>
              <w:ind w:left="109"/>
              <w:jc w:val="both"/>
              <w:rPr>
                <w:rFonts w:ascii="Times New Roman" w:hAnsi="Times New Roman"/>
                <w:sz w:val="24"/>
              </w:rPr>
            </w:pPr>
            <w:proofErr w:type="spellStart"/>
            <w:r w:rsidRPr="0011345E">
              <w:rPr>
                <w:rFonts w:ascii="Times New Roman" w:hAnsi="Times New Roman"/>
                <w:sz w:val="24"/>
              </w:rPr>
              <w:t>для</w:t>
            </w:r>
            <w:proofErr w:type="spellEnd"/>
            <w:r w:rsidRPr="0011345E">
              <w:rPr>
                <w:rFonts w:ascii="Times New Roman" w:hAnsi="Times New Roman"/>
                <w:spacing w:val="-5"/>
                <w:sz w:val="24"/>
              </w:rPr>
              <w:t xml:space="preserve"> </w:t>
            </w:r>
            <w:proofErr w:type="spellStart"/>
            <w:r w:rsidRPr="0011345E">
              <w:rPr>
                <w:rFonts w:ascii="Times New Roman" w:hAnsi="Times New Roman"/>
                <w:sz w:val="24"/>
              </w:rPr>
              <w:t>популяризации</w:t>
            </w:r>
            <w:proofErr w:type="spellEnd"/>
            <w:r w:rsidRPr="0011345E">
              <w:rPr>
                <w:rFonts w:ascii="Times New Roman" w:hAnsi="Times New Roman"/>
                <w:spacing w:val="-3"/>
                <w:sz w:val="24"/>
              </w:rPr>
              <w:t xml:space="preserve"> </w:t>
            </w:r>
            <w:proofErr w:type="spellStart"/>
            <w:r w:rsidRPr="0011345E">
              <w:rPr>
                <w:rFonts w:ascii="Times New Roman" w:hAnsi="Times New Roman"/>
                <w:sz w:val="24"/>
              </w:rPr>
              <w:t>своей</w:t>
            </w:r>
            <w:proofErr w:type="spellEnd"/>
            <w:r w:rsidRPr="0011345E">
              <w:rPr>
                <w:rFonts w:ascii="Times New Roman" w:hAnsi="Times New Roman"/>
                <w:spacing w:val="-3"/>
                <w:sz w:val="24"/>
              </w:rPr>
              <w:t xml:space="preserve"> </w:t>
            </w:r>
            <w:proofErr w:type="spellStart"/>
            <w:r w:rsidRPr="0011345E">
              <w:rPr>
                <w:rFonts w:ascii="Times New Roman" w:hAnsi="Times New Roman"/>
                <w:spacing w:val="-2"/>
                <w:sz w:val="24"/>
              </w:rPr>
              <w:t>специальности</w:t>
            </w:r>
            <w:proofErr w:type="spellEnd"/>
            <w:r w:rsidRPr="0011345E">
              <w:rPr>
                <w:rFonts w:ascii="Times New Roman" w:hAnsi="Times New Roman"/>
                <w:spacing w:val="-2"/>
                <w:sz w:val="24"/>
              </w:rPr>
              <w:t>.</w:t>
            </w:r>
          </w:p>
        </w:tc>
        <w:tc>
          <w:tcPr>
            <w:tcW w:w="994" w:type="dxa"/>
          </w:tcPr>
          <w:p w14:paraId="171E16A9"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785810DB"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658B9BFD"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78E6CD6" w14:textId="77777777">
        <w:trPr>
          <w:trHeight w:val="277"/>
        </w:trPr>
        <w:tc>
          <w:tcPr>
            <w:tcW w:w="2156" w:type="dxa"/>
            <w:vMerge w:val="restart"/>
          </w:tcPr>
          <w:p w14:paraId="7B386C23" w14:textId="77777777" w:rsidR="0011345E" w:rsidRPr="0011345E" w:rsidRDefault="0011345E" w:rsidP="00654380">
            <w:pPr>
              <w:pStyle w:val="TableParagraph"/>
              <w:shd w:val="clear" w:color="auto" w:fill="FFFFFF" w:themeFill="background1"/>
              <w:ind w:left="110" w:right="593"/>
              <w:rPr>
                <w:rFonts w:ascii="Times New Roman" w:hAnsi="Times New Roman"/>
                <w:b/>
                <w:sz w:val="24"/>
                <w:lang w:val="ru-RU"/>
              </w:rPr>
            </w:pPr>
            <w:r w:rsidRPr="0011345E">
              <w:rPr>
                <w:rFonts w:ascii="Times New Roman" w:hAnsi="Times New Roman"/>
                <w:b/>
                <w:bCs/>
                <w:sz w:val="24"/>
                <w:lang w:val="ru-RU"/>
              </w:rPr>
              <w:t>Тема 3.4 Банковская система. Финансовые услуги и страхование</w:t>
            </w:r>
          </w:p>
        </w:tc>
        <w:tc>
          <w:tcPr>
            <w:tcW w:w="8792" w:type="dxa"/>
            <w:gridSpan w:val="2"/>
          </w:tcPr>
          <w:p w14:paraId="3E997094" w14:textId="77777777" w:rsidR="0011345E" w:rsidRPr="0011345E" w:rsidRDefault="0011345E" w:rsidP="00654380">
            <w:pPr>
              <w:pStyle w:val="TableParagraph"/>
              <w:shd w:val="clear" w:color="auto" w:fill="FFFFFF" w:themeFill="background1"/>
              <w:spacing w:line="258" w:lineRule="exact"/>
              <w:ind w:left="820"/>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tcPr>
          <w:p w14:paraId="1F80ACF8" w14:textId="77777777" w:rsidR="0011345E" w:rsidRPr="0011345E" w:rsidRDefault="0011345E" w:rsidP="00654380">
            <w:pPr>
              <w:pStyle w:val="TableParagraph"/>
              <w:shd w:val="clear" w:color="auto" w:fill="FFFFFF" w:themeFill="background1"/>
              <w:spacing w:line="258" w:lineRule="exact"/>
              <w:ind w:left="11" w:right="4"/>
              <w:jc w:val="center"/>
              <w:rPr>
                <w:rFonts w:ascii="Times New Roman" w:hAnsi="Times New Roman"/>
                <w:b/>
                <w:sz w:val="24"/>
              </w:rPr>
            </w:pPr>
            <w:r w:rsidRPr="0011345E">
              <w:rPr>
                <w:rFonts w:ascii="Times New Roman" w:hAnsi="Times New Roman"/>
                <w:b/>
                <w:spacing w:val="-10"/>
                <w:sz w:val="24"/>
              </w:rPr>
              <w:t>10</w:t>
            </w:r>
          </w:p>
        </w:tc>
        <w:tc>
          <w:tcPr>
            <w:tcW w:w="1104" w:type="dxa"/>
          </w:tcPr>
          <w:p w14:paraId="26785959"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tcBorders>
              <w:top w:val="nil"/>
            </w:tcBorders>
          </w:tcPr>
          <w:p w14:paraId="72086819"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36350B5" w14:textId="77777777" w:rsidTr="00654380">
        <w:trPr>
          <w:trHeight w:val="1087"/>
        </w:trPr>
        <w:tc>
          <w:tcPr>
            <w:tcW w:w="2156" w:type="dxa"/>
            <w:vMerge/>
            <w:tcBorders>
              <w:top w:val="nil"/>
            </w:tcBorders>
          </w:tcPr>
          <w:p w14:paraId="3DF21AFE"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0C026688" w14:textId="77777777" w:rsidR="0011345E" w:rsidRPr="0011345E" w:rsidRDefault="0011345E" w:rsidP="00654380">
            <w:pPr>
              <w:pStyle w:val="TableParagraph"/>
              <w:shd w:val="clear" w:color="auto" w:fill="FFFFFF" w:themeFill="background1"/>
              <w:spacing w:before="266"/>
              <w:ind w:left="109"/>
              <w:rPr>
                <w:rFonts w:ascii="Times New Roman" w:hAnsi="Times New Roman"/>
                <w:sz w:val="24"/>
              </w:rPr>
            </w:pPr>
            <w:r w:rsidRPr="0011345E">
              <w:rPr>
                <w:rFonts w:ascii="Times New Roman" w:hAnsi="Times New Roman"/>
                <w:spacing w:val="-10"/>
                <w:sz w:val="24"/>
              </w:rPr>
              <w:t>1</w:t>
            </w:r>
          </w:p>
        </w:tc>
        <w:tc>
          <w:tcPr>
            <w:tcW w:w="8225" w:type="dxa"/>
          </w:tcPr>
          <w:p w14:paraId="5324243B" w14:textId="77777777" w:rsidR="0011345E" w:rsidRPr="0011345E" w:rsidRDefault="0011345E" w:rsidP="00654380">
            <w:pPr>
              <w:pStyle w:val="TableParagraph"/>
              <w:shd w:val="clear" w:color="auto" w:fill="FFFFFF" w:themeFill="background1"/>
              <w:ind w:left="109" w:right="95"/>
              <w:jc w:val="both"/>
              <w:rPr>
                <w:rFonts w:ascii="Times New Roman" w:hAnsi="Times New Roman"/>
                <w:sz w:val="24"/>
                <w:lang w:val="ru-RU"/>
              </w:rPr>
            </w:pPr>
            <w:r w:rsidRPr="0011345E">
              <w:rPr>
                <w:rFonts w:ascii="Times New Roman" w:hAnsi="Times New Roman"/>
                <w:b/>
                <w:bCs/>
                <w:sz w:val="24"/>
                <w:szCs w:val="24"/>
                <w:lang w:val="ru-RU"/>
              </w:rPr>
              <w:t xml:space="preserve">Финансовый сектор и его роль в </w:t>
            </w:r>
            <w:proofErr w:type="gramStart"/>
            <w:r w:rsidRPr="0011345E">
              <w:rPr>
                <w:rFonts w:ascii="Times New Roman" w:hAnsi="Times New Roman"/>
                <w:b/>
                <w:bCs/>
                <w:sz w:val="24"/>
                <w:szCs w:val="24"/>
                <w:lang w:val="ru-RU"/>
              </w:rPr>
              <w:t>экономике./</w:t>
            </w:r>
            <w:proofErr w:type="gramEnd"/>
            <w:r w:rsidRPr="0011345E">
              <w:rPr>
                <w:rFonts w:ascii="Times New Roman" w:hAnsi="Times New Roman"/>
                <w:bCs/>
                <w:sz w:val="24"/>
                <w:szCs w:val="24"/>
                <w:lang w:val="ru-RU"/>
              </w:rPr>
              <w:t xml:space="preserve"> Финансовые институты. Финансовые услуги. Цифровые финансовые услуги.</w:t>
            </w:r>
          </w:p>
          <w:p w14:paraId="2C8EC772" w14:textId="77777777" w:rsidR="0011345E" w:rsidRPr="0011345E" w:rsidRDefault="0011345E" w:rsidP="00654380">
            <w:pPr>
              <w:pStyle w:val="TableParagraph"/>
              <w:shd w:val="clear" w:color="auto" w:fill="FFFFFF" w:themeFill="background1"/>
              <w:spacing w:line="274"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43"/>
                <w:sz w:val="24"/>
                <w:lang w:val="ru-RU"/>
              </w:rPr>
              <w:t xml:space="preserve"> </w:t>
            </w:r>
            <w:r w:rsidRPr="0011345E">
              <w:rPr>
                <w:rFonts w:ascii="Times New Roman" w:hAnsi="Times New Roman"/>
                <w:b/>
                <w:sz w:val="24"/>
                <w:lang w:val="ru-RU"/>
              </w:rPr>
              <w:t>на</w:t>
            </w:r>
            <w:r w:rsidRPr="0011345E">
              <w:rPr>
                <w:rFonts w:ascii="Times New Roman" w:hAnsi="Times New Roman"/>
                <w:b/>
                <w:spacing w:val="41"/>
                <w:sz w:val="24"/>
                <w:lang w:val="ru-RU"/>
              </w:rPr>
              <w:t xml:space="preserve"> </w:t>
            </w:r>
            <w:r w:rsidRPr="0011345E">
              <w:rPr>
                <w:rFonts w:ascii="Times New Roman" w:hAnsi="Times New Roman"/>
                <w:b/>
                <w:sz w:val="24"/>
                <w:lang w:val="ru-RU"/>
              </w:rPr>
              <w:t>дом:</w:t>
            </w:r>
            <w:r w:rsidRPr="0011345E">
              <w:rPr>
                <w:rFonts w:ascii="Times New Roman" w:hAnsi="Times New Roman"/>
                <w:b/>
                <w:spacing w:val="49"/>
                <w:sz w:val="24"/>
                <w:lang w:val="ru-RU"/>
              </w:rPr>
              <w:t xml:space="preserve"> </w:t>
            </w:r>
            <w:r w:rsidRPr="0011345E">
              <w:rPr>
                <w:rFonts w:ascii="Times New Roman" w:hAnsi="Times New Roman"/>
                <w:sz w:val="24"/>
                <w:lang w:val="ru-RU"/>
              </w:rPr>
              <w:t>работа</w:t>
            </w:r>
            <w:r w:rsidRPr="0011345E">
              <w:rPr>
                <w:rFonts w:ascii="Times New Roman" w:hAnsi="Times New Roman"/>
                <w:spacing w:val="41"/>
                <w:sz w:val="24"/>
                <w:lang w:val="ru-RU"/>
              </w:rPr>
              <w:t xml:space="preserve"> </w:t>
            </w:r>
            <w:r w:rsidRPr="0011345E">
              <w:rPr>
                <w:rFonts w:ascii="Times New Roman" w:hAnsi="Times New Roman"/>
                <w:sz w:val="24"/>
                <w:lang w:val="ru-RU"/>
              </w:rPr>
              <w:t>в</w:t>
            </w:r>
            <w:r w:rsidRPr="0011345E">
              <w:rPr>
                <w:rFonts w:ascii="Times New Roman" w:hAnsi="Times New Roman"/>
                <w:spacing w:val="43"/>
                <w:sz w:val="24"/>
                <w:lang w:val="ru-RU"/>
              </w:rPr>
              <w:t xml:space="preserve"> </w:t>
            </w:r>
            <w:r w:rsidRPr="0011345E">
              <w:rPr>
                <w:rFonts w:ascii="Times New Roman" w:hAnsi="Times New Roman"/>
                <w:sz w:val="24"/>
                <w:lang w:val="ru-RU"/>
              </w:rPr>
              <w:t>тетради,</w:t>
            </w:r>
            <w:r w:rsidRPr="0011345E">
              <w:rPr>
                <w:rFonts w:ascii="Times New Roman" w:hAnsi="Times New Roman"/>
                <w:spacing w:val="43"/>
                <w:sz w:val="24"/>
                <w:lang w:val="ru-RU"/>
              </w:rPr>
              <w:t xml:space="preserve"> </w:t>
            </w:r>
            <w:r w:rsidRPr="0011345E">
              <w:rPr>
                <w:rFonts w:ascii="Times New Roman" w:hAnsi="Times New Roman"/>
                <w:sz w:val="24"/>
                <w:lang w:val="ru-RU"/>
              </w:rPr>
              <w:t>заполнить</w:t>
            </w:r>
            <w:r w:rsidRPr="0011345E">
              <w:rPr>
                <w:rFonts w:ascii="Times New Roman" w:hAnsi="Times New Roman"/>
                <w:spacing w:val="46"/>
                <w:sz w:val="24"/>
                <w:lang w:val="ru-RU"/>
              </w:rPr>
              <w:t xml:space="preserve"> </w:t>
            </w:r>
            <w:r w:rsidRPr="0011345E">
              <w:rPr>
                <w:rFonts w:ascii="Times New Roman" w:hAnsi="Times New Roman"/>
                <w:sz w:val="24"/>
                <w:lang w:val="ru-RU"/>
              </w:rPr>
              <w:t>таблицу</w:t>
            </w:r>
            <w:r w:rsidRPr="0011345E">
              <w:rPr>
                <w:rFonts w:ascii="Times New Roman" w:hAnsi="Times New Roman"/>
                <w:spacing w:val="37"/>
                <w:sz w:val="24"/>
                <w:lang w:val="ru-RU"/>
              </w:rPr>
              <w:t xml:space="preserve"> </w:t>
            </w:r>
            <w:r w:rsidRPr="0011345E">
              <w:rPr>
                <w:rFonts w:ascii="Times New Roman" w:hAnsi="Times New Roman"/>
                <w:sz w:val="24"/>
                <w:lang w:val="ru-RU"/>
              </w:rPr>
              <w:t>«Примеры</w:t>
            </w:r>
            <w:r w:rsidRPr="0011345E">
              <w:rPr>
                <w:rFonts w:ascii="Times New Roman" w:hAnsi="Times New Roman"/>
                <w:spacing w:val="47"/>
                <w:sz w:val="24"/>
                <w:lang w:val="ru-RU"/>
              </w:rPr>
              <w:t xml:space="preserve"> </w:t>
            </w:r>
            <w:r w:rsidRPr="0011345E">
              <w:rPr>
                <w:rFonts w:ascii="Times New Roman" w:hAnsi="Times New Roman"/>
                <w:spacing w:val="-10"/>
                <w:sz w:val="24"/>
                <w:lang w:val="ru-RU"/>
              </w:rPr>
              <w:t>и</w:t>
            </w:r>
          </w:p>
          <w:p w14:paraId="7C863C59" w14:textId="77777777" w:rsidR="0011345E" w:rsidRPr="0011345E" w:rsidRDefault="0011345E" w:rsidP="00654380">
            <w:pPr>
              <w:pStyle w:val="TableParagraph"/>
              <w:shd w:val="clear" w:color="auto" w:fill="FFFFFF" w:themeFill="background1"/>
              <w:spacing w:line="261" w:lineRule="exact"/>
              <w:ind w:left="109"/>
              <w:jc w:val="both"/>
              <w:rPr>
                <w:rFonts w:ascii="Times New Roman" w:hAnsi="Times New Roman"/>
                <w:sz w:val="24"/>
              </w:rPr>
            </w:pPr>
            <w:proofErr w:type="spellStart"/>
            <w:r w:rsidRPr="0011345E">
              <w:rPr>
                <w:rFonts w:ascii="Times New Roman" w:hAnsi="Times New Roman"/>
                <w:sz w:val="24"/>
              </w:rPr>
              <w:t>виды</w:t>
            </w:r>
            <w:proofErr w:type="spellEnd"/>
            <w:r w:rsidRPr="0011345E">
              <w:rPr>
                <w:rFonts w:ascii="Times New Roman" w:hAnsi="Times New Roman"/>
                <w:spacing w:val="-6"/>
                <w:sz w:val="24"/>
              </w:rPr>
              <w:t xml:space="preserve"> </w:t>
            </w:r>
            <w:proofErr w:type="spellStart"/>
            <w:r w:rsidRPr="0011345E">
              <w:rPr>
                <w:rFonts w:ascii="Times New Roman" w:hAnsi="Times New Roman"/>
                <w:sz w:val="24"/>
              </w:rPr>
              <w:t>государственного</w:t>
            </w:r>
            <w:proofErr w:type="spellEnd"/>
            <w:r w:rsidRPr="0011345E">
              <w:rPr>
                <w:rFonts w:ascii="Times New Roman" w:hAnsi="Times New Roman"/>
                <w:sz w:val="24"/>
              </w:rPr>
              <w:t xml:space="preserve"> </w:t>
            </w:r>
            <w:proofErr w:type="spellStart"/>
            <w:r w:rsidRPr="0011345E">
              <w:rPr>
                <w:rFonts w:ascii="Times New Roman" w:hAnsi="Times New Roman"/>
                <w:spacing w:val="-2"/>
                <w:sz w:val="24"/>
              </w:rPr>
              <w:t>регулирования</w:t>
            </w:r>
            <w:proofErr w:type="spellEnd"/>
            <w:r w:rsidRPr="0011345E">
              <w:rPr>
                <w:rFonts w:ascii="Times New Roman" w:hAnsi="Times New Roman"/>
                <w:spacing w:val="-2"/>
                <w:sz w:val="24"/>
              </w:rPr>
              <w:t>».</w:t>
            </w:r>
          </w:p>
        </w:tc>
        <w:tc>
          <w:tcPr>
            <w:tcW w:w="994" w:type="dxa"/>
          </w:tcPr>
          <w:p w14:paraId="44C61DAA"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7F6CDBFE"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val="restart"/>
          </w:tcPr>
          <w:p w14:paraId="0E40AC4B"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rPr>
            </w:pPr>
            <w:r w:rsidRPr="0011345E">
              <w:rPr>
                <w:rFonts w:ascii="Times New Roman" w:hAnsi="Times New Roman"/>
                <w:sz w:val="24"/>
              </w:rPr>
              <w:t>ОК</w:t>
            </w:r>
            <w:r w:rsidRPr="0011345E">
              <w:rPr>
                <w:rFonts w:ascii="Times New Roman" w:hAnsi="Times New Roman"/>
                <w:spacing w:val="-2"/>
                <w:sz w:val="24"/>
              </w:rPr>
              <w:t xml:space="preserve"> </w:t>
            </w:r>
            <w:r w:rsidRPr="0011345E">
              <w:rPr>
                <w:rFonts w:ascii="Times New Roman" w:hAnsi="Times New Roman"/>
                <w:sz w:val="24"/>
              </w:rPr>
              <w:t>01,</w:t>
            </w:r>
            <w:r w:rsidRPr="0011345E">
              <w:rPr>
                <w:rFonts w:ascii="Times New Roman" w:hAnsi="Times New Roman"/>
                <w:spacing w:val="3"/>
                <w:sz w:val="24"/>
              </w:rPr>
              <w:t xml:space="preserve"> </w:t>
            </w: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02,</w:t>
            </w:r>
            <w:r w:rsidRPr="0011345E">
              <w:rPr>
                <w:rFonts w:ascii="Times New Roman" w:hAnsi="Times New Roman"/>
                <w:spacing w:val="3"/>
                <w:sz w:val="24"/>
              </w:rPr>
              <w:t xml:space="preserve"> </w:t>
            </w:r>
            <w:r w:rsidRPr="0011345E">
              <w:rPr>
                <w:rFonts w:ascii="Times New Roman" w:hAnsi="Times New Roman"/>
                <w:spacing w:val="-5"/>
                <w:sz w:val="24"/>
              </w:rPr>
              <w:t>ОК</w:t>
            </w:r>
          </w:p>
          <w:p w14:paraId="621E6707"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rPr>
            </w:pPr>
            <w:r w:rsidRPr="0011345E">
              <w:rPr>
                <w:rFonts w:ascii="Times New Roman" w:hAnsi="Times New Roman"/>
                <w:sz w:val="24"/>
              </w:rPr>
              <w:t>03,</w:t>
            </w:r>
            <w:r w:rsidRPr="0011345E">
              <w:rPr>
                <w:rFonts w:ascii="Times New Roman" w:hAnsi="Times New Roman"/>
                <w:spacing w:val="4"/>
                <w:sz w:val="24"/>
              </w:rPr>
              <w:t xml:space="preserve"> </w:t>
            </w:r>
            <w:r w:rsidRPr="0011345E">
              <w:rPr>
                <w:rFonts w:ascii="Times New Roman" w:hAnsi="Times New Roman"/>
                <w:sz w:val="24"/>
              </w:rPr>
              <w:t xml:space="preserve">ОК </w:t>
            </w:r>
            <w:r w:rsidRPr="0011345E">
              <w:rPr>
                <w:rFonts w:ascii="Times New Roman" w:hAnsi="Times New Roman"/>
                <w:spacing w:val="-5"/>
                <w:sz w:val="24"/>
              </w:rPr>
              <w:t xml:space="preserve">04 </w:t>
            </w:r>
            <w:r w:rsidRPr="0011345E">
              <w:rPr>
                <w:rFonts w:ascii="Times New Roman" w:hAnsi="Times New Roman"/>
                <w:sz w:val="24"/>
              </w:rPr>
              <w:t xml:space="preserve">    </w:t>
            </w:r>
          </w:p>
        </w:tc>
      </w:tr>
      <w:tr w:rsidR="0011345E" w:rsidRPr="0011345E" w14:paraId="583FF8C4" w14:textId="77777777" w:rsidTr="00654380">
        <w:trPr>
          <w:trHeight w:val="834"/>
        </w:trPr>
        <w:tc>
          <w:tcPr>
            <w:tcW w:w="2156" w:type="dxa"/>
            <w:vMerge/>
            <w:tcBorders>
              <w:top w:val="nil"/>
            </w:tcBorders>
          </w:tcPr>
          <w:p w14:paraId="541C0F70"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538913CD"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2</w:t>
            </w:r>
          </w:p>
        </w:tc>
        <w:tc>
          <w:tcPr>
            <w:tcW w:w="8225" w:type="dxa"/>
          </w:tcPr>
          <w:p w14:paraId="4CC990B0" w14:textId="77777777" w:rsidR="0011345E" w:rsidRPr="0011345E" w:rsidRDefault="0011345E" w:rsidP="0065438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1345E">
              <w:rPr>
                <w:rFonts w:ascii="Times New Roman" w:hAnsi="Times New Roman" w:cs="Times New Roman"/>
                <w:b/>
                <w:bCs/>
                <w:sz w:val="24"/>
                <w:szCs w:val="24"/>
              </w:rPr>
              <w:t xml:space="preserve">Финансовая </w:t>
            </w:r>
            <w:proofErr w:type="gramStart"/>
            <w:r w:rsidRPr="0011345E">
              <w:rPr>
                <w:rFonts w:ascii="Times New Roman" w:hAnsi="Times New Roman" w:cs="Times New Roman"/>
                <w:b/>
                <w:bCs/>
                <w:sz w:val="24"/>
                <w:szCs w:val="24"/>
              </w:rPr>
              <w:t>безопасность./</w:t>
            </w:r>
            <w:proofErr w:type="gramEnd"/>
            <w:r w:rsidRPr="0011345E">
              <w:rPr>
                <w:rFonts w:ascii="Times New Roman" w:hAnsi="Times New Roman" w:cs="Times New Roman"/>
                <w:bCs/>
                <w:sz w:val="24"/>
                <w:szCs w:val="24"/>
              </w:rPr>
              <w:t xml:space="preserve"> Защита прав потребителей финансовых услуг. Финансовое мошенничество.</w:t>
            </w:r>
          </w:p>
          <w:p w14:paraId="6BC09B62" w14:textId="77777777" w:rsidR="0011345E" w:rsidRPr="0011345E" w:rsidRDefault="0011345E" w:rsidP="00654380">
            <w:pPr>
              <w:pStyle w:val="TableParagraph"/>
              <w:shd w:val="clear" w:color="auto" w:fill="FFFFFF" w:themeFill="background1"/>
              <w:spacing w:line="278" w:lineRule="exact"/>
              <w:ind w:left="109" w:right="97"/>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 xml:space="preserve">подготовить презентацию «История налогов в </w:t>
            </w:r>
            <w:r w:rsidRPr="0011345E">
              <w:rPr>
                <w:rFonts w:ascii="Times New Roman" w:hAnsi="Times New Roman"/>
                <w:spacing w:val="-2"/>
                <w:sz w:val="24"/>
                <w:lang w:val="ru-RU"/>
              </w:rPr>
              <w:t>России».</w:t>
            </w:r>
          </w:p>
        </w:tc>
        <w:tc>
          <w:tcPr>
            <w:tcW w:w="994" w:type="dxa"/>
          </w:tcPr>
          <w:p w14:paraId="5715EA92"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7ED4D97F"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46A8E402"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750B4CD8" w14:textId="77777777">
        <w:trPr>
          <w:trHeight w:val="274"/>
        </w:trPr>
        <w:tc>
          <w:tcPr>
            <w:tcW w:w="2156" w:type="dxa"/>
            <w:vMerge/>
            <w:tcBorders>
              <w:top w:val="nil"/>
            </w:tcBorders>
          </w:tcPr>
          <w:p w14:paraId="29376174"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4CA26858" w14:textId="77777777" w:rsidR="0011345E" w:rsidRPr="0011345E" w:rsidRDefault="0011345E" w:rsidP="00654380">
            <w:pPr>
              <w:pStyle w:val="TableParagraph"/>
              <w:shd w:val="clear" w:color="auto" w:fill="FFFFFF" w:themeFill="background1"/>
              <w:spacing w:line="254" w:lineRule="exact"/>
              <w:ind w:left="820"/>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0D89E392"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7DEC0538"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tcBorders>
              <w:top w:val="nil"/>
            </w:tcBorders>
          </w:tcPr>
          <w:p w14:paraId="6291237D"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75A64D93" w14:textId="77777777">
        <w:trPr>
          <w:trHeight w:val="1930"/>
        </w:trPr>
        <w:tc>
          <w:tcPr>
            <w:tcW w:w="2156" w:type="dxa"/>
            <w:vMerge/>
            <w:tcBorders>
              <w:top w:val="nil"/>
            </w:tcBorders>
          </w:tcPr>
          <w:p w14:paraId="4D9003E3"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28F1FA67" w14:textId="77777777" w:rsidR="0011345E" w:rsidRPr="0011345E" w:rsidRDefault="0011345E" w:rsidP="00654380">
            <w:pPr>
              <w:pStyle w:val="TableParagraph"/>
              <w:shd w:val="clear" w:color="auto" w:fill="FFFFFF" w:themeFill="background1"/>
              <w:spacing w:before="266"/>
              <w:ind w:right="233"/>
              <w:jc w:val="right"/>
              <w:rPr>
                <w:rFonts w:ascii="Times New Roman" w:hAnsi="Times New Roman"/>
                <w:sz w:val="24"/>
              </w:rPr>
            </w:pPr>
            <w:r w:rsidRPr="0011345E">
              <w:rPr>
                <w:rFonts w:ascii="Times New Roman" w:hAnsi="Times New Roman"/>
                <w:spacing w:val="-10"/>
                <w:sz w:val="24"/>
              </w:rPr>
              <w:t>3</w:t>
            </w:r>
          </w:p>
        </w:tc>
        <w:tc>
          <w:tcPr>
            <w:tcW w:w="8225" w:type="dxa"/>
          </w:tcPr>
          <w:p w14:paraId="661FFA36" w14:textId="77777777" w:rsidR="0011345E" w:rsidRPr="0011345E" w:rsidRDefault="0011345E" w:rsidP="00654380">
            <w:pPr>
              <w:pStyle w:val="TableParagraph"/>
              <w:shd w:val="clear" w:color="auto" w:fill="FFFFFF" w:themeFill="background1"/>
              <w:spacing w:line="237" w:lineRule="auto"/>
              <w:ind w:left="109" w:right="99"/>
              <w:jc w:val="both"/>
              <w:rPr>
                <w:rFonts w:ascii="Times New Roman" w:hAnsi="Times New Roman"/>
                <w:sz w:val="24"/>
                <w:lang w:val="ru-RU"/>
              </w:rPr>
            </w:pPr>
            <w:r w:rsidRPr="0011345E">
              <w:rPr>
                <w:rFonts w:ascii="Times New Roman" w:hAnsi="Times New Roman"/>
                <w:b/>
                <w:sz w:val="24"/>
                <w:lang w:val="ru-RU"/>
              </w:rPr>
              <w:t xml:space="preserve">Практическая работа № 20: Принцип сбалансированности государственного </w:t>
            </w:r>
            <w:proofErr w:type="gramStart"/>
            <w:r w:rsidRPr="0011345E">
              <w:rPr>
                <w:rFonts w:ascii="Times New Roman" w:hAnsi="Times New Roman"/>
                <w:b/>
                <w:sz w:val="24"/>
                <w:lang w:val="ru-RU"/>
              </w:rPr>
              <w:t>бюджета</w:t>
            </w:r>
            <w:r w:rsidRPr="0011345E">
              <w:rPr>
                <w:rFonts w:ascii="Times New Roman" w:hAnsi="Times New Roman"/>
                <w:sz w:val="24"/>
                <w:lang w:val="ru-RU"/>
              </w:rPr>
              <w:t>./</w:t>
            </w:r>
            <w:proofErr w:type="gramEnd"/>
            <w:r w:rsidRPr="0011345E">
              <w:rPr>
                <w:rFonts w:ascii="Times New Roman" w:hAnsi="Times New Roman"/>
                <w:sz w:val="24"/>
                <w:lang w:val="ru-RU"/>
              </w:rPr>
              <w:t xml:space="preserve"> Бюджетный профицит. Бюджетный дефицит. Источники покрытия бюджетного дефицита. Бюджетная система Российской Федерации. Государственный долг.</w:t>
            </w:r>
          </w:p>
          <w:p w14:paraId="73CEDDAE" w14:textId="77777777" w:rsidR="0011345E" w:rsidRPr="0011345E" w:rsidRDefault="0011345E" w:rsidP="00654380">
            <w:pPr>
              <w:pStyle w:val="TableParagraph"/>
              <w:shd w:val="clear" w:color="auto" w:fill="FFFFFF" w:themeFill="background1"/>
              <w:spacing w:before="5" w:line="237" w:lineRule="auto"/>
              <w:ind w:left="109" w:right="94"/>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проанализировать статистические данные о том как менялись</w:t>
            </w:r>
            <w:r w:rsidRPr="0011345E">
              <w:rPr>
                <w:rFonts w:ascii="Times New Roman" w:hAnsi="Times New Roman"/>
                <w:spacing w:val="65"/>
                <w:sz w:val="24"/>
                <w:lang w:val="ru-RU"/>
              </w:rPr>
              <w:t xml:space="preserve"> </w:t>
            </w:r>
            <w:r w:rsidRPr="0011345E">
              <w:rPr>
                <w:rFonts w:ascii="Times New Roman" w:hAnsi="Times New Roman"/>
                <w:sz w:val="24"/>
                <w:lang w:val="ru-RU"/>
              </w:rPr>
              <w:t>статьи</w:t>
            </w:r>
            <w:r w:rsidRPr="0011345E">
              <w:rPr>
                <w:rFonts w:ascii="Times New Roman" w:hAnsi="Times New Roman"/>
                <w:spacing w:val="68"/>
                <w:sz w:val="24"/>
                <w:lang w:val="ru-RU"/>
              </w:rPr>
              <w:t xml:space="preserve"> </w:t>
            </w:r>
            <w:r w:rsidRPr="0011345E">
              <w:rPr>
                <w:rFonts w:ascii="Times New Roman" w:hAnsi="Times New Roman"/>
                <w:sz w:val="24"/>
                <w:lang w:val="ru-RU"/>
              </w:rPr>
              <w:t>расходов</w:t>
            </w:r>
            <w:r w:rsidRPr="0011345E">
              <w:rPr>
                <w:rFonts w:ascii="Times New Roman" w:hAnsi="Times New Roman"/>
                <w:spacing w:val="63"/>
                <w:sz w:val="24"/>
                <w:lang w:val="ru-RU"/>
              </w:rPr>
              <w:t xml:space="preserve"> </w:t>
            </w:r>
            <w:proofErr w:type="spellStart"/>
            <w:proofErr w:type="gramStart"/>
            <w:r w:rsidRPr="0011345E">
              <w:rPr>
                <w:rFonts w:ascii="Times New Roman" w:hAnsi="Times New Roman"/>
                <w:sz w:val="24"/>
                <w:lang w:val="ru-RU"/>
              </w:rPr>
              <w:t>гос.бюджета</w:t>
            </w:r>
            <w:proofErr w:type="spellEnd"/>
            <w:proofErr w:type="gramEnd"/>
            <w:r w:rsidRPr="0011345E">
              <w:rPr>
                <w:rFonts w:ascii="Times New Roman" w:hAnsi="Times New Roman"/>
                <w:spacing w:val="67"/>
                <w:sz w:val="24"/>
                <w:lang w:val="ru-RU"/>
              </w:rPr>
              <w:t xml:space="preserve"> </w:t>
            </w:r>
            <w:r w:rsidRPr="0011345E">
              <w:rPr>
                <w:rFonts w:ascii="Times New Roman" w:hAnsi="Times New Roman"/>
                <w:sz w:val="24"/>
                <w:lang w:val="ru-RU"/>
              </w:rPr>
              <w:t>РФ</w:t>
            </w:r>
            <w:r w:rsidRPr="0011345E">
              <w:rPr>
                <w:rFonts w:ascii="Times New Roman" w:hAnsi="Times New Roman"/>
                <w:spacing w:val="68"/>
                <w:sz w:val="24"/>
                <w:lang w:val="ru-RU"/>
              </w:rPr>
              <w:t xml:space="preserve"> </w:t>
            </w:r>
            <w:r w:rsidRPr="0011345E">
              <w:rPr>
                <w:rFonts w:ascii="Times New Roman" w:hAnsi="Times New Roman"/>
                <w:sz w:val="24"/>
                <w:lang w:val="ru-RU"/>
              </w:rPr>
              <w:t>за</w:t>
            </w:r>
            <w:r w:rsidRPr="0011345E">
              <w:rPr>
                <w:rFonts w:ascii="Times New Roman" w:hAnsi="Times New Roman"/>
                <w:spacing w:val="66"/>
                <w:sz w:val="24"/>
                <w:lang w:val="ru-RU"/>
              </w:rPr>
              <w:t xml:space="preserve"> </w:t>
            </w:r>
            <w:r w:rsidRPr="0011345E">
              <w:rPr>
                <w:rFonts w:ascii="Times New Roman" w:hAnsi="Times New Roman"/>
                <w:sz w:val="24"/>
                <w:lang w:val="ru-RU"/>
              </w:rPr>
              <w:t>последние</w:t>
            </w:r>
            <w:r w:rsidRPr="0011345E">
              <w:rPr>
                <w:rFonts w:ascii="Times New Roman" w:hAnsi="Times New Roman"/>
                <w:spacing w:val="65"/>
                <w:sz w:val="24"/>
                <w:lang w:val="ru-RU"/>
              </w:rPr>
              <w:t xml:space="preserve"> </w:t>
            </w:r>
            <w:r w:rsidRPr="0011345E">
              <w:rPr>
                <w:rFonts w:ascii="Times New Roman" w:hAnsi="Times New Roman"/>
                <w:sz w:val="24"/>
                <w:lang w:val="ru-RU"/>
              </w:rPr>
              <w:t>10</w:t>
            </w:r>
            <w:r w:rsidRPr="0011345E">
              <w:rPr>
                <w:rFonts w:ascii="Times New Roman" w:hAnsi="Times New Roman"/>
                <w:spacing w:val="62"/>
                <w:sz w:val="24"/>
                <w:lang w:val="ru-RU"/>
              </w:rPr>
              <w:t xml:space="preserve"> </w:t>
            </w:r>
            <w:r w:rsidRPr="0011345E">
              <w:rPr>
                <w:rFonts w:ascii="Times New Roman" w:hAnsi="Times New Roman"/>
                <w:sz w:val="24"/>
                <w:lang w:val="ru-RU"/>
              </w:rPr>
              <w:t>лет,</w:t>
            </w:r>
            <w:r w:rsidRPr="0011345E">
              <w:rPr>
                <w:rFonts w:ascii="Times New Roman" w:hAnsi="Times New Roman"/>
                <w:spacing w:val="65"/>
                <w:sz w:val="24"/>
                <w:lang w:val="ru-RU"/>
              </w:rPr>
              <w:t xml:space="preserve"> </w:t>
            </w:r>
            <w:r w:rsidRPr="0011345E">
              <w:rPr>
                <w:rFonts w:ascii="Times New Roman" w:hAnsi="Times New Roman"/>
                <w:spacing w:val="-2"/>
                <w:sz w:val="24"/>
                <w:lang w:val="ru-RU"/>
              </w:rPr>
              <w:t>выводы</w:t>
            </w:r>
          </w:p>
          <w:p w14:paraId="621B43E9" w14:textId="77777777" w:rsidR="0011345E" w:rsidRPr="0011345E" w:rsidRDefault="0011345E" w:rsidP="00654380">
            <w:pPr>
              <w:pStyle w:val="TableParagraph"/>
              <w:shd w:val="clear" w:color="auto" w:fill="FFFFFF" w:themeFill="background1"/>
              <w:spacing w:before="4" w:line="261" w:lineRule="exact"/>
              <w:ind w:left="109"/>
              <w:jc w:val="both"/>
              <w:rPr>
                <w:rFonts w:ascii="Times New Roman" w:hAnsi="Times New Roman"/>
                <w:sz w:val="24"/>
              </w:rPr>
            </w:pPr>
            <w:proofErr w:type="spellStart"/>
            <w:r w:rsidRPr="0011345E">
              <w:rPr>
                <w:rFonts w:ascii="Times New Roman" w:hAnsi="Times New Roman"/>
                <w:sz w:val="24"/>
              </w:rPr>
              <w:t>зафиксировать</w:t>
            </w:r>
            <w:proofErr w:type="spellEnd"/>
            <w:r w:rsidRPr="0011345E">
              <w:rPr>
                <w:rFonts w:ascii="Times New Roman" w:hAnsi="Times New Roman"/>
                <w:spacing w:val="-3"/>
                <w:sz w:val="24"/>
              </w:rPr>
              <w:t xml:space="preserve"> </w:t>
            </w:r>
            <w:r w:rsidRPr="0011345E">
              <w:rPr>
                <w:rFonts w:ascii="Times New Roman" w:hAnsi="Times New Roman"/>
                <w:sz w:val="24"/>
              </w:rPr>
              <w:t>в</w:t>
            </w:r>
            <w:r w:rsidRPr="0011345E">
              <w:rPr>
                <w:rFonts w:ascii="Times New Roman" w:hAnsi="Times New Roman"/>
                <w:spacing w:val="-2"/>
                <w:sz w:val="24"/>
              </w:rPr>
              <w:t xml:space="preserve"> </w:t>
            </w:r>
            <w:proofErr w:type="spellStart"/>
            <w:r w:rsidRPr="0011345E">
              <w:rPr>
                <w:rFonts w:ascii="Times New Roman" w:hAnsi="Times New Roman"/>
                <w:spacing w:val="-2"/>
                <w:sz w:val="24"/>
              </w:rPr>
              <w:t>тетрадь</w:t>
            </w:r>
            <w:proofErr w:type="spellEnd"/>
            <w:r w:rsidRPr="0011345E">
              <w:rPr>
                <w:rFonts w:ascii="Times New Roman" w:hAnsi="Times New Roman"/>
                <w:spacing w:val="-2"/>
                <w:sz w:val="24"/>
              </w:rPr>
              <w:t>.</w:t>
            </w:r>
          </w:p>
        </w:tc>
        <w:tc>
          <w:tcPr>
            <w:tcW w:w="994" w:type="dxa"/>
          </w:tcPr>
          <w:p w14:paraId="4B092A78"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39AF1BDB"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0DCC675F"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8A417EE" w14:textId="77777777" w:rsidTr="00654380">
        <w:trPr>
          <w:trHeight w:val="1113"/>
        </w:trPr>
        <w:tc>
          <w:tcPr>
            <w:tcW w:w="2156" w:type="dxa"/>
            <w:vMerge/>
            <w:tcBorders>
              <w:top w:val="nil"/>
              <w:bottom w:val="nil"/>
            </w:tcBorders>
          </w:tcPr>
          <w:p w14:paraId="07FAE4BC"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3F25BC2A" w14:textId="77777777" w:rsidR="0011345E" w:rsidRPr="0011345E" w:rsidRDefault="0011345E" w:rsidP="00654380">
            <w:pPr>
              <w:pStyle w:val="TableParagraph"/>
              <w:shd w:val="clear" w:color="auto" w:fill="FFFFFF" w:themeFill="background1"/>
              <w:spacing w:before="270"/>
              <w:ind w:right="209"/>
              <w:jc w:val="right"/>
              <w:rPr>
                <w:rFonts w:ascii="Times New Roman" w:hAnsi="Times New Roman"/>
                <w:sz w:val="24"/>
              </w:rPr>
            </w:pPr>
            <w:r w:rsidRPr="0011345E">
              <w:rPr>
                <w:rFonts w:ascii="Times New Roman" w:hAnsi="Times New Roman"/>
                <w:spacing w:val="-10"/>
                <w:sz w:val="24"/>
              </w:rPr>
              <w:t>4</w:t>
            </w:r>
          </w:p>
        </w:tc>
        <w:tc>
          <w:tcPr>
            <w:tcW w:w="8225" w:type="dxa"/>
          </w:tcPr>
          <w:p w14:paraId="25B0761E" w14:textId="77777777" w:rsidR="0011345E" w:rsidRPr="0011345E" w:rsidRDefault="0011345E" w:rsidP="00654380">
            <w:pPr>
              <w:pStyle w:val="TableParagraph"/>
              <w:shd w:val="clear" w:color="auto" w:fill="FFFFFF" w:themeFill="background1"/>
              <w:spacing w:line="237" w:lineRule="auto"/>
              <w:ind w:left="109" w:right="99"/>
              <w:rPr>
                <w:rFonts w:ascii="Times New Roman" w:hAnsi="Times New Roman"/>
                <w:sz w:val="24"/>
                <w:lang w:val="ru-RU"/>
              </w:rPr>
            </w:pPr>
            <w:r w:rsidRPr="0011345E">
              <w:rPr>
                <w:rFonts w:ascii="Times New Roman" w:hAnsi="Times New Roman"/>
                <w:b/>
                <w:sz w:val="24"/>
                <w:lang w:val="ru-RU"/>
              </w:rPr>
              <w:t>Практическая</w:t>
            </w:r>
            <w:r w:rsidRPr="0011345E">
              <w:rPr>
                <w:rFonts w:ascii="Times New Roman" w:hAnsi="Times New Roman"/>
                <w:b/>
                <w:spacing w:val="40"/>
                <w:sz w:val="24"/>
                <w:lang w:val="ru-RU"/>
              </w:rPr>
              <w:t xml:space="preserve"> </w:t>
            </w:r>
            <w:r w:rsidRPr="0011345E">
              <w:rPr>
                <w:rFonts w:ascii="Times New Roman" w:hAnsi="Times New Roman"/>
                <w:b/>
                <w:sz w:val="24"/>
                <w:lang w:val="ru-RU"/>
              </w:rPr>
              <w:t>работа</w:t>
            </w:r>
            <w:r w:rsidRPr="0011345E">
              <w:rPr>
                <w:rFonts w:ascii="Times New Roman" w:hAnsi="Times New Roman"/>
                <w:b/>
                <w:spacing w:val="40"/>
                <w:sz w:val="24"/>
                <w:lang w:val="ru-RU"/>
              </w:rPr>
              <w:t xml:space="preserve"> </w:t>
            </w:r>
            <w:r w:rsidRPr="0011345E">
              <w:rPr>
                <w:rFonts w:ascii="Times New Roman" w:hAnsi="Times New Roman"/>
                <w:b/>
                <w:sz w:val="24"/>
                <w:lang w:val="ru-RU"/>
              </w:rPr>
              <w:t>№</w:t>
            </w:r>
            <w:r w:rsidRPr="0011345E">
              <w:rPr>
                <w:rFonts w:ascii="Times New Roman" w:hAnsi="Times New Roman"/>
                <w:b/>
                <w:spacing w:val="40"/>
                <w:sz w:val="24"/>
                <w:lang w:val="ru-RU"/>
              </w:rPr>
              <w:t xml:space="preserve"> </w:t>
            </w:r>
            <w:r w:rsidRPr="0011345E">
              <w:rPr>
                <w:rFonts w:ascii="Times New Roman" w:hAnsi="Times New Roman"/>
                <w:b/>
                <w:sz w:val="24"/>
                <w:lang w:val="ru-RU"/>
              </w:rPr>
              <w:t>21:</w:t>
            </w:r>
            <w:r w:rsidRPr="0011345E">
              <w:rPr>
                <w:rFonts w:ascii="Times New Roman" w:hAnsi="Times New Roman"/>
                <w:b/>
                <w:spacing w:val="40"/>
                <w:sz w:val="24"/>
                <w:lang w:val="ru-RU"/>
              </w:rPr>
              <w:t xml:space="preserve"> </w:t>
            </w:r>
            <w:r w:rsidRPr="0011345E">
              <w:rPr>
                <w:rFonts w:ascii="Times New Roman" w:hAnsi="Times New Roman"/>
                <w:b/>
                <w:sz w:val="24"/>
                <w:lang w:val="ru-RU"/>
              </w:rPr>
              <w:t>Налоговая</w:t>
            </w:r>
            <w:r w:rsidRPr="0011345E">
              <w:rPr>
                <w:rFonts w:ascii="Times New Roman" w:hAnsi="Times New Roman"/>
                <w:b/>
                <w:spacing w:val="40"/>
                <w:sz w:val="24"/>
                <w:lang w:val="ru-RU"/>
              </w:rPr>
              <w:t xml:space="preserve"> </w:t>
            </w:r>
            <w:proofErr w:type="gramStart"/>
            <w:r w:rsidRPr="0011345E">
              <w:rPr>
                <w:rFonts w:ascii="Times New Roman" w:hAnsi="Times New Roman"/>
                <w:b/>
                <w:sz w:val="24"/>
                <w:lang w:val="ru-RU"/>
              </w:rPr>
              <w:t>декларация./</w:t>
            </w:r>
            <w:proofErr w:type="gramEnd"/>
            <w:r w:rsidRPr="0011345E">
              <w:rPr>
                <w:rFonts w:ascii="Times New Roman" w:hAnsi="Times New Roman"/>
                <w:b/>
                <w:spacing w:val="40"/>
                <w:sz w:val="24"/>
                <w:lang w:val="ru-RU"/>
              </w:rPr>
              <w:t xml:space="preserve"> </w:t>
            </w:r>
            <w:r w:rsidRPr="0011345E">
              <w:rPr>
                <w:rFonts w:ascii="Times New Roman" w:hAnsi="Times New Roman"/>
                <w:sz w:val="24"/>
                <w:lang w:val="ru-RU"/>
              </w:rPr>
              <w:t>Сущность понятия</w:t>
            </w:r>
            <w:r w:rsidRPr="0011345E">
              <w:rPr>
                <w:rFonts w:ascii="Times New Roman" w:hAnsi="Times New Roman"/>
                <w:spacing w:val="77"/>
                <w:w w:val="150"/>
                <w:sz w:val="24"/>
                <w:lang w:val="ru-RU"/>
              </w:rPr>
              <w:t xml:space="preserve"> </w:t>
            </w:r>
            <w:r w:rsidRPr="0011345E">
              <w:rPr>
                <w:rFonts w:ascii="Times New Roman" w:hAnsi="Times New Roman"/>
                <w:sz w:val="24"/>
                <w:lang w:val="ru-RU"/>
              </w:rPr>
              <w:t>«налоги».</w:t>
            </w:r>
            <w:r w:rsidRPr="0011345E">
              <w:rPr>
                <w:rFonts w:ascii="Times New Roman" w:hAnsi="Times New Roman"/>
                <w:spacing w:val="28"/>
                <w:sz w:val="24"/>
                <w:lang w:val="ru-RU"/>
              </w:rPr>
              <w:t xml:space="preserve">  </w:t>
            </w:r>
            <w:proofErr w:type="gramStart"/>
            <w:r w:rsidRPr="0011345E">
              <w:rPr>
                <w:rFonts w:ascii="Times New Roman" w:hAnsi="Times New Roman"/>
                <w:sz w:val="24"/>
                <w:lang w:val="ru-RU"/>
              </w:rPr>
              <w:t>Признаки</w:t>
            </w:r>
            <w:r w:rsidRPr="0011345E">
              <w:rPr>
                <w:rFonts w:ascii="Times New Roman" w:hAnsi="Times New Roman"/>
                <w:spacing w:val="25"/>
                <w:sz w:val="24"/>
                <w:lang w:val="ru-RU"/>
              </w:rPr>
              <w:t xml:space="preserve">  </w:t>
            </w:r>
            <w:r w:rsidRPr="0011345E">
              <w:rPr>
                <w:rFonts w:ascii="Times New Roman" w:hAnsi="Times New Roman"/>
                <w:sz w:val="24"/>
                <w:lang w:val="ru-RU"/>
              </w:rPr>
              <w:t>налогов</w:t>
            </w:r>
            <w:proofErr w:type="gramEnd"/>
            <w:r w:rsidRPr="0011345E">
              <w:rPr>
                <w:rFonts w:ascii="Times New Roman" w:hAnsi="Times New Roman"/>
                <w:sz w:val="24"/>
                <w:lang w:val="ru-RU"/>
              </w:rPr>
              <w:t>.</w:t>
            </w:r>
            <w:r w:rsidRPr="0011345E">
              <w:rPr>
                <w:rFonts w:ascii="Times New Roman" w:hAnsi="Times New Roman"/>
                <w:spacing w:val="26"/>
                <w:sz w:val="24"/>
                <w:lang w:val="ru-RU"/>
              </w:rPr>
              <w:t xml:space="preserve">  </w:t>
            </w:r>
            <w:proofErr w:type="gramStart"/>
            <w:r w:rsidRPr="0011345E">
              <w:rPr>
                <w:rFonts w:ascii="Times New Roman" w:hAnsi="Times New Roman"/>
                <w:sz w:val="24"/>
                <w:lang w:val="ru-RU"/>
              </w:rPr>
              <w:t>Государственный</w:t>
            </w:r>
            <w:r w:rsidRPr="0011345E">
              <w:rPr>
                <w:rFonts w:ascii="Times New Roman" w:hAnsi="Times New Roman"/>
                <w:spacing w:val="25"/>
                <w:sz w:val="24"/>
                <w:lang w:val="ru-RU"/>
              </w:rPr>
              <w:t xml:space="preserve">  </w:t>
            </w:r>
            <w:r w:rsidRPr="0011345E">
              <w:rPr>
                <w:rFonts w:ascii="Times New Roman" w:hAnsi="Times New Roman"/>
                <w:sz w:val="24"/>
                <w:lang w:val="ru-RU"/>
              </w:rPr>
              <w:t>бюджет</w:t>
            </w:r>
            <w:proofErr w:type="gramEnd"/>
            <w:r w:rsidRPr="0011345E">
              <w:rPr>
                <w:rFonts w:ascii="Times New Roman" w:hAnsi="Times New Roman"/>
                <w:sz w:val="24"/>
                <w:lang w:val="ru-RU"/>
              </w:rPr>
              <w:t>.</w:t>
            </w:r>
            <w:r w:rsidRPr="0011345E">
              <w:rPr>
                <w:rFonts w:ascii="Times New Roman" w:hAnsi="Times New Roman"/>
                <w:spacing w:val="29"/>
                <w:sz w:val="24"/>
                <w:lang w:val="ru-RU"/>
              </w:rPr>
              <w:t xml:space="preserve">  </w:t>
            </w:r>
            <w:r w:rsidRPr="0011345E">
              <w:rPr>
                <w:rFonts w:ascii="Times New Roman" w:hAnsi="Times New Roman"/>
                <w:spacing w:val="-4"/>
                <w:sz w:val="24"/>
                <w:lang w:val="ru-RU"/>
              </w:rPr>
              <w:t>Виды</w:t>
            </w:r>
          </w:p>
          <w:p w14:paraId="7DB03516" w14:textId="77777777" w:rsidR="0011345E" w:rsidRPr="0011345E" w:rsidRDefault="0011345E" w:rsidP="00654380">
            <w:pPr>
              <w:pStyle w:val="TableParagraph"/>
              <w:shd w:val="clear" w:color="auto" w:fill="FFFFFF" w:themeFill="background1"/>
              <w:spacing w:before="2" w:line="261" w:lineRule="exact"/>
              <w:ind w:left="109"/>
              <w:rPr>
                <w:rFonts w:ascii="Times New Roman" w:hAnsi="Times New Roman"/>
                <w:spacing w:val="-6"/>
                <w:sz w:val="24"/>
                <w:lang w:val="ru-RU"/>
              </w:rPr>
            </w:pPr>
            <w:r w:rsidRPr="0011345E">
              <w:rPr>
                <w:rFonts w:ascii="Times New Roman" w:hAnsi="Times New Roman"/>
                <w:sz w:val="24"/>
                <w:lang w:val="ru-RU"/>
              </w:rPr>
              <w:t>налогов:</w:t>
            </w:r>
            <w:r w:rsidRPr="0011345E">
              <w:rPr>
                <w:rFonts w:ascii="Times New Roman" w:hAnsi="Times New Roman"/>
                <w:spacing w:val="-5"/>
                <w:sz w:val="24"/>
                <w:lang w:val="ru-RU"/>
              </w:rPr>
              <w:t xml:space="preserve"> </w:t>
            </w:r>
            <w:r w:rsidRPr="0011345E">
              <w:rPr>
                <w:rFonts w:ascii="Times New Roman" w:hAnsi="Times New Roman"/>
                <w:sz w:val="24"/>
                <w:lang w:val="ru-RU"/>
              </w:rPr>
              <w:t>прямые</w:t>
            </w:r>
            <w:r w:rsidRPr="0011345E">
              <w:rPr>
                <w:rFonts w:ascii="Times New Roman" w:hAnsi="Times New Roman"/>
                <w:spacing w:val="-3"/>
                <w:sz w:val="24"/>
                <w:lang w:val="ru-RU"/>
              </w:rPr>
              <w:t xml:space="preserve"> </w:t>
            </w:r>
            <w:r w:rsidRPr="0011345E">
              <w:rPr>
                <w:rFonts w:ascii="Times New Roman" w:hAnsi="Times New Roman"/>
                <w:sz w:val="24"/>
                <w:lang w:val="ru-RU"/>
              </w:rPr>
              <w:t>и</w:t>
            </w:r>
            <w:r w:rsidRPr="0011345E">
              <w:rPr>
                <w:rFonts w:ascii="Times New Roman" w:hAnsi="Times New Roman"/>
                <w:spacing w:val="-2"/>
                <w:sz w:val="24"/>
                <w:lang w:val="ru-RU"/>
              </w:rPr>
              <w:t xml:space="preserve"> </w:t>
            </w:r>
            <w:r w:rsidRPr="0011345E">
              <w:rPr>
                <w:rFonts w:ascii="Times New Roman" w:hAnsi="Times New Roman"/>
                <w:sz w:val="24"/>
                <w:lang w:val="ru-RU"/>
              </w:rPr>
              <w:t>косвенные.</w:t>
            </w:r>
            <w:r w:rsidRPr="0011345E">
              <w:rPr>
                <w:rFonts w:ascii="Times New Roman" w:hAnsi="Times New Roman"/>
                <w:spacing w:val="4"/>
                <w:sz w:val="24"/>
                <w:lang w:val="ru-RU"/>
              </w:rPr>
              <w:t xml:space="preserve"> </w:t>
            </w:r>
            <w:r w:rsidRPr="0011345E">
              <w:rPr>
                <w:rFonts w:ascii="Times New Roman" w:hAnsi="Times New Roman"/>
                <w:sz w:val="24"/>
                <w:lang w:val="ru-RU"/>
              </w:rPr>
              <w:t>Госпошлина. Налогообложение.</w:t>
            </w:r>
            <w:r w:rsidRPr="0011345E">
              <w:rPr>
                <w:rFonts w:ascii="Times New Roman" w:hAnsi="Times New Roman"/>
                <w:spacing w:val="-6"/>
                <w:sz w:val="24"/>
                <w:lang w:val="ru-RU"/>
              </w:rPr>
              <w:t xml:space="preserve"> </w:t>
            </w:r>
          </w:p>
          <w:p w14:paraId="6BF1852D" w14:textId="77777777" w:rsidR="0011345E" w:rsidRPr="0011345E" w:rsidRDefault="0011345E" w:rsidP="00654380">
            <w:pPr>
              <w:pStyle w:val="TableParagraph"/>
              <w:shd w:val="clear" w:color="auto" w:fill="FFFFFF" w:themeFill="background1"/>
              <w:spacing w:before="2" w:line="261" w:lineRule="exact"/>
              <w:ind w:left="109"/>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заполнение налоговой декларации</w:t>
            </w:r>
          </w:p>
        </w:tc>
        <w:tc>
          <w:tcPr>
            <w:tcW w:w="994" w:type="dxa"/>
          </w:tcPr>
          <w:p w14:paraId="2B8EF6AD" w14:textId="77777777" w:rsidR="0011345E" w:rsidRPr="0011345E" w:rsidRDefault="0011345E" w:rsidP="00654380">
            <w:pPr>
              <w:pStyle w:val="TableParagraph"/>
              <w:shd w:val="clear" w:color="auto" w:fill="FFFFFF" w:themeFill="background1"/>
              <w:spacing w:line="273"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269A10E8" w14:textId="77777777" w:rsidR="0011345E" w:rsidRPr="0011345E" w:rsidRDefault="0011345E" w:rsidP="00654380">
            <w:pPr>
              <w:pStyle w:val="TableParagraph"/>
              <w:shd w:val="clear" w:color="auto" w:fill="FFFFFF" w:themeFill="background1"/>
              <w:spacing w:line="273"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bottom w:val="nil"/>
            </w:tcBorders>
          </w:tcPr>
          <w:p w14:paraId="7F8767BF"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58721AB2" w14:textId="77777777" w:rsidTr="00654380">
        <w:trPr>
          <w:trHeight w:val="1113"/>
        </w:trPr>
        <w:tc>
          <w:tcPr>
            <w:tcW w:w="2156" w:type="dxa"/>
            <w:tcBorders>
              <w:top w:val="nil"/>
            </w:tcBorders>
          </w:tcPr>
          <w:p w14:paraId="1A36BD96"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4113D8D7" w14:textId="77777777" w:rsidR="0011345E" w:rsidRPr="0011345E" w:rsidRDefault="0011345E" w:rsidP="00654380">
            <w:pPr>
              <w:pStyle w:val="TableParagraph"/>
              <w:shd w:val="clear" w:color="auto" w:fill="FFFFFF" w:themeFill="background1"/>
              <w:spacing w:before="270"/>
              <w:ind w:right="209"/>
              <w:jc w:val="right"/>
              <w:rPr>
                <w:rFonts w:ascii="Times New Roman" w:hAnsi="Times New Roman"/>
                <w:spacing w:val="-10"/>
                <w:sz w:val="24"/>
              </w:rPr>
            </w:pPr>
            <w:r w:rsidRPr="0011345E">
              <w:rPr>
                <w:rFonts w:ascii="Times New Roman" w:hAnsi="Times New Roman"/>
                <w:spacing w:val="-10"/>
                <w:sz w:val="24"/>
              </w:rPr>
              <w:t>5</w:t>
            </w:r>
          </w:p>
        </w:tc>
        <w:tc>
          <w:tcPr>
            <w:tcW w:w="8225" w:type="dxa"/>
          </w:tcPr>
          <w:p w14:paraId="31729689" w14:textId="77777777" w:rsidR="0011345E" w:rsidRPr="0011345E" w:rsidRDefault="0011345E" w:rsidP="00654380">
            <w:pPr>
              <w:pStyle w:val="TableParagraph"/>
              <w:shd w:val="clear" w:color="auto" w:fill="FFFFFF" w:themeFill="background1"/>
              <w:spacing w:line="237" w:lineRule="auto"/>
              <w:ind w:left="109" w:right="99"/>
              <w:jc w:val="both"/>
              <w:rPr>
                <w:rFonts w:ascii="Times New Roman" w:hAnsi="Times New Roman"/>
                <w:bCs/>
                <w:sz w:val="24"/>
                <w:szCs w:val="24"/>
                <w:lang w:val="ru-RU"/>
              </w:rPr>
            </w:pPr>
            <w:r w:rsidRPr="0011345E">
              <w:rPr>
                <w:rFonts w:ascii="Times New Roman" w:hAnsi="Times New Roman"/>
                <w:b/>
                <w:bCs/>
                <w:sz w:val="24"/>
                <w:szCs w:val="24"/>
                <w:lang w:val="ru-RU"/>
              </w:rPr>
              <w:t xml:space="preserve">Сбережения и их </w:t>
            </w:r>
            <w:proofErr w:type="gramStart"/>
            <w:r w:rsidRPr="0011345E">
              <w:rPr>
                <w:rFonts w:ascii="Times New Roman" w:hAnsi="Times New Roman"/>
                <w:b/>
                <w:bCs/>
                <w:sz w:val="24"/>
                <w:szCs w:val="24"/>
                <w:lang w:val="ru-RU"/>
              </w:rPr>
              <w:t>структура./</w:t>
            </w:r>
            <w:proofErr w:type="gramEnd"/>
            <w:r w:rsidRPr="0011345E">
              <w:rPr>
                <w:rFonts w:ascii="Times New Roman" w:hAnsi="Times New Roman"/>
                <w:bCs/>
                <w:sz w:val="24"/>
                <w:szCs w:val="24"/>
                <w:lang w:val="ru-RU"/>
              </w:rPr>
              <w:t xml:space="preserve">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p w14:paraId="1405C4DD" w14:textId="77777777" w:rsidR="0011345E" w:rsidRPr="0011345E" w:rsidRDefault="0011345E" w:rsidP="00654380">
            <w:pPr>
              <w:pStyle w:val="TableParagraph"/>
              <w:shd w:val="clear" w:color="auto" w:fill="FFFFFF" w:themeFill="background1"/>
              <w:spacing w:line="237" w:lineRule="auto"/>
              <w:ind w:left="109" w:right="99"/>
              <w:jc w:val="both"/>
              <w:rPr>
                <w:rFonts w:ascii="Times New Roman" w:hAnsi="Times New Roman"/>
                <w:b/>
                <w:sz w:val="24"/>
                <w:lang w:val="ru-RU"/>
              </w:rPr>
            </w:pPr>
            <w:r w:rsidRPr="0011345E">
              <w:rPr>
                <w:rFonts w:ascii="Times New Roman" w:hAnsi="Times New Roman"/>
                <w:b/>
                <w:bCs/>
                <w:sz w:val="24"/>
                <w:szCs w:val="24"/>
                <w:lang w:val="ru-RU"/>
              </w:rPr>
              <w:t>Задание на дом</w:t>
            </w:r>
            <w:proofErr w:type="gramStart"/>
            <w:r w:rsidRPr="0011345E">
              <w:rPr>
                <w:rFonts w:ascii="Times New Roman" w:hAnsi="Times New Roman"/>
                <w:b/>
                <w:bCs/>
                <w:sz w:val="24"/>
                <w:szCs w:val="24"/>
                <w:lang w:val="ru-RU"/>
              </w:rPr>
              <w:t xml:space="preserve">: </w:t>
            </w:r>
            <w:r w:rsidRPr="0011345E">
              <w:rPr>
                <w:rFonts w:ascii="Times New Roman" w:hAnsi="Times New Roman"/>
                <w:bCs/>
                <w:sz w:val="24"/>
                <w:szCs w:val="24"/>
                <w:lang w:val="ru-RU"/>
              </w:rPr>
              <w:t>Составить</w:t>
            </w:r>
            <w:proofErr w:type="gramEnd"/>
            <w:r w:rsidRPr="0011345E">
              <w:rPr>
                <w:rFonts w:ascii="Times New Roman" w:hAnsi="Times New Roman"/>
                <w:bCs/>
                <w:sz w:val="24"/>
                <w:szCs w:val="24"/>
                <w:lang w:val="ru-RU"/>
              </w:rPr>
              <w:t xml:space="preserve"> бюджет семьи на месяц</w:t>
            </w:r>
          </w:p>
        </w:tc>
        <w:tc>
          <w:tcPr>
            <w:tcW w:w="994" w:type="dxa"/>
          </w:tcPr>
          <w:p w14:paraId="3C5E0383" w14:textId="77777777" w:rsidR="0011345E" w:rsidRPr="0011345E" w:rsidRDefault="0011345E" w:rsidP="00654380">
            <w:pPr>
              <w:pStyle w:val="TableParagraph"/>
              <w:shd w:val="clear" w:color="auto" w:fill="FFFFFF" w:themeFill="background1"/>
              <w:spacing w:line="273"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7DB99F63" w14:textId="77777777" w:rsidR="0011345E" w:rsidRPr="0011345E" w:rsidRDefault="0011345E" w:rsidP="00654380">
            <w:pPr>
              <w:pStyle w:val="TableParagraph"/>
              <w:shd w:val="clear" w:color="auto" w:fill="FFFFFF" w:themeFill="background1"/>
              <w:spacing w:line="273"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tcBorders>
              <w:top w:val="nil"/>
            </w:tcBorders>
          </w:tcPr>
          <w:p w14:paraId="5524A142"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rPr>
            </w:pPr>
            <w:r w:rsidRPr="0011345E">
              <w:rPr>
                <w:rFonts w:ascii="Times New Roman" w:hAnsi="Times New Roman"/>
                <w:sz w:val="24"/>
              </w:rPr>
              <w:t>ОК</w:t>
            </w:r>
            <w:r w:rsidRPr="0011345E">
              <w:rPr>
                <w:rFonts w:ascii="Times New Roman" w:hAnsi="Times New Roman"/>
                <w:spacing w:val="-2"/>
                <w:sz w:val="24"/>
              </w:rPr>
              <w:t xml:space="preserve"> </w:t>
            </w:r>
            <w:r w:rsidRPr="0011345E">
              <w:rPr>
                <w:rFonts w:ascii="Times New Roman" w:hAnsi="Times New Roman"/>
                <w:sz w:val="24"/>
              </w:rPr>
              <w:t>01,</w:t>
            </w:r>
            <w:r w:rsidRPr="0011345E">
              <w:rPr>
                <w:rFonts w:ascii="Times New Roman" w:hAnsi="Times New Roman"/>
                <w:spacing w:val="3"/>
                <w:sz w:val="24"/>
              </w:rPr>
              <w:t xml:space="preserve"> </w:t>
            </w: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02,</w:t>
            </w:r>
            <w:r w:rsidRPr="0011345E">
              <w:rPr>
                <w:rFonts w:ascii="Times New Roman" w:hAnsi="Times New Roman"/>
                <w:spacing w:val="3"/>
                <w:sz w:val="24"/>
              </w:rPr>
              <w:t xml:space="preserve"> </w:t>
            </w:r>
            <w:r w:rsidRPr="0011345E">
              <w:rPr>
                <w:rFonts w:ascii="Times New Roman" w:hAnsi="Times New Roman"/>
                <w:spacing w:val="-5"/>
                <w:sz w:val="24"/>
              </w:rPr>
              <w:t>ОК</w:t>
            </w:r>
          </w:p>
          <w:p w14:paraId="794B4A66"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sz w:val="24"/>
              </w:rPr>
              <w:t>03,</w:t>
            </w:r>
            <w:r w:rsidRPr="0011345E">
              <w:rPr>
                <w:rFonts w:ascii="Times New Roman" w:hAnsi="Times New Roman" w:cs="Times New Roman"/>
                <w:spacing w:val="4"/>
                <w:sz w:val="24"/>
              </w:rPr>
              <w:t xml:space="preserve"> </w:t>
            </w:r>
            <w:r w:rsidRPr="0011345E">
              <w:rPr>
                <w:rFonts w:ascii="Times New Roman" w:hAnsi="Times New Roman" w:cs="Times New Roman"/>
                <w:sz w:val="24"/>
              </w:rPr>
              <w:t xml:space="preserve">ОК </w:t>
            </w:r>
            <w:r w:rsidRPr="0011345E">
              <w:rPr>
                <w:rFonts w:ascii="Times New Roman" w:hAnsi="Times New Roman" w:cs="Times New Roman"/>
                <w:spacing w:val="-5"/>
                <w:sz w:val="24"/>
              </w:rPr>
              <w:t xml:space="preserve">04 </w:t>
            </w:r>
            <w:r w:rsidRPr="0011345E">
              <w:rPr>
                <w:rFonts w:ascii="Times New Roman" w:hAnsi="Times New Roman" w:cs="Times New Roman"/>
                <w:sz w:val="24"/>
              </w:rPr>
              <w:t xml:space="preserve">     </w:t>
            </w:r>
          </w:p>
        </w:tc>
      </w:tr>
    </w:tbl>
    <w:p w14:paraId="2C771161" w14:textId="77777777" w:rsidR="0011345E" w:rsidRPr="0011345E" w:rsidRDefault="0011345E" w:rsidP="00654380">
      <w:pPr>
        <w:shd w:val="clear" w:color="auto" w:fill="FFFFFF" w:themeFill="background1"/>
        <w:rPr>
          <w:rFonts w:ascii="Times New Roman" w:hAnsi="Times New Roman" w:cs="Times New Roman"/>
          <w:sz w:val="2"/>
          <w:szCs w:val="2"/>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3694A054" w14:textId="77777777">
        <w:trPr>
          <w:trHeight w:val="278"/>
        </w:trPr>
        <w:tc>
          <w:tcPr>
            <w:tcW w:w="2156" w:type="dxa"/>
            <w:vMerge w:val="restart"/>
          </w:tcPr>
          <w:p w14:paraId="6EE29399" w14:textId="77777777" w:rsidR="0011345E" w:rsidRPr="0011345E" w:rsidRDefault="0011345E" w:rsidP="00654380">
            <w:pPr>
              <w:pStyle w:val="TableParagraph"/>
              <w:shd w:val="clear" w:color="auto" w:fill="FFFFFF" w:themeFill="background1"/>
              <w:spacing w:line="242" w:lineRule="auto"/>
              <w:ind w:left="110"/>
              <w:rPr>
                <w:rFonts w:ascii="Times New Roman" w:hAnsi="Times New Roman"/>
                <w:b/>
                <w:sz w:val="24"/>
                <w:lang w:val="ru-RU"/>
              </w:rPr>
            </w:pPr>
            <w:r w:rsidRPr="0011345E">
              <w:rPr>
                <w:rFonts w:ascii="Times New Roman" w:hAnsi="Times New Roman"/>
                <w:b/>
                <w:bCs/>
                <w:sz w:val="24"/>
                <w:lang w:val="ru-RU"/>
              </w:rPr>
              <w:t xml:space="preserve">Тема 3.5 </w:t>
            </w:r>
            <w:r w:rsidRPr="0011345E">
              <w:rPr>
                <w:rFonts w:ascii="Times New Roman" w:hAnsi="Times New Roman"/>
                <w:b/>
                <w:sz w:val="24"/>
                <w:lang w:val="ru-RU"/>
              </w:rPr>
              <w:t>Современная российская экономика и денежно-кредитная политика Центрального Банка</w:t>
            </w:r>
          </w:p>
        </w:tc>
        <w:tc>
          <w:tcPr>
            <w:tcW w:w="8792" w:type="dxa"/>
            <w:gridSpan w:val="2"/>
          </w:tcPr>
          <w:p w14:paraId="05453ADD" w14:textId="77777777" w:rsidR="0011345E" w:rsidRPr="0011345E" w:rsidRDefault="0011345E" w:rsidP="00654380">
            <w:pPr>
              <w:pStyle w:val="TableParagraph"/>
              <w:shd w:val="clear" w:color="auto" w:fill="FFFFFF" w:themeFill="background1"/>
              <w:spacing w:line="259" w:lineRule="exact"/>
              <w:ind w:left="820"/>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tcPr>
          <w:p w14:paraId="4BEFE183" w14:textId="77777777" w:rsidR="0011345E" w:rsidRPr="0011345E" w:rsidRDefault="0011345E" w:rsidP="00654380">
            <w:pPr>
              <w:pStyle w:val="TableParagraph"/>
              <w:shd w:val="clear" w:color="auto" w:fill="FFFFFF" w:themeFill="background1"/>
              <w:spacing w:line="259" w:lineRule="exact"/>
              <w:ind w:left="11" w:right="4"/>
              <w:jc w:val="center"/>
              <w:rPr>
                <w:rFonts w:ascii="Times New Roman" w:hAnsi="Times New Roman"/>
                <w:b/>
                <w:sz w:val="24"/>
              </w:rPr>
            </w:pPr>
            <w:r w:rsidRPr="0011345E">
              <w:rPr>
                <w:rFonts w:ascii="Times New Roman" w:hAnsi="Times New Roman"/>
                <w:b/>
                <w:spacing w:val="-10"/>
                <w:sz w:val="24"/>
              </w:rPr>
              <w:t>12</w:t>
            </w:r>
          </w:p>
        </w:tc>
        <w:tc>
          <w:tcPr>
            <w:tcW w:w="1104" w:type="dxa"/>
          </w:tcPr>
          <w:p w14:paraId="4CAB4564"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6191EF42"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6B66C956" w14:textId="77777777" w:rsidTr="00654380">
        <w:trPr>
          <w:trHeight w:val="780"/>
        </w:trPr>
        <w:tc>
          <w:tcPr>
            <w:tcW w:w="2156" w:type="dxa"/>
            <w:vMerge/>
            <w:tcBorders>
              <w:top w:val="nil"/>
            </w:tcBorders>
          </w:tcPr>
          <w:p w14:paraId="7ED778D3"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2B432D57"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1</w:t>
            </w:r>
          </w:p>
        </w:tc>
        <w:tc>
          <w:tcPr>
            <w:tcW w:w="8225" w:type="dxa"/>
          </w:tcPr>
          <w:p w14:paraId="4B2F31A8" w14:textId="77777777" w:rsidR="0011345E" w:rsidRPr="0011345E" w:rsidRDefault="0011345E" w:rsidP="0065438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1345E">
              <w:rPr>
                <w:rFonts w:ascii="Times New Roman" w:hAnsi="Times New Roman" w:cs="Times New Roman"/>
                <w:b/>
                <w:bCs/>
                <w:sz w:val="24"/>
                <w:szCs w:val="24"/>
              </w:rPr>
              <w:t xml:space="preserve">Национальная экономика и уровень ее </w:t>
            </w:r>
            <w:proofErr w:type="gramStart"/>
            <w:r w:rsidRPr="0011345E">
              <w:rPr>
                <w:rFonts w:ascii="Times New Roman" w:hAnsi="Times New Roman" w:cs="Times New Roman"/>
                <w:b/>
                <w:bCs/>
                <w:sz w:val="24"/>
                <w:szCs w:val="24"/>
              </w:rPr>
              <w:t>развития./</w:t>
            </w:r>
            <w:proofErr w:type="gramEnd"/>
            <w:r w:rsidRPr="0011345E">
              <w:rPr>
                <w:rFonts w:ascii="Times New Roman" w:hAnsi="Times New Roman" w:cs="Times New Roman"/>
                <w:bCs/>
                <w:sz w:val="24"/>
                <w:szCs w:val="24"/>
              </w:rPr>
              <w:t xml:space="preserve"> Структура экономики России. Актуальные задачи экономической политики России. </w:t>
            </w:r>
          </w:p>
          <w:p w14:paraId="6C90C5B5" w14:textId="77777777" w:rsidR="0011345E" w:rsidRPr="0011345E" w:rsidRDefault="0011345E" w:rsidP="00654380">
            <w:pPr>
              <w:pStyle w:val="TableParagraph"/>
              <w:shd w:val="clear" w:color="auto" w:fill="FFFFFF" w:themeFill="background1"/>
              <w:spacing w:line="264"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6"/>
                <w:sz w:val="24"/>
                <w:lang w:val="ru-RU"/>
              </w:rPr>
              <w:t xml:space="preserve"> </w:t>
            </w:r>
            <w:r w:rsidRPr="0011345E">
              <w:rPr>
                <w:rFonts w:ascii="Times New Roman" w:hAnsi="Times New Roman"/>
                <w:b/>
                <w:sz w:val="24"/>
                <w:lang w:val="ru-RU"/>
              </w:rPr>
              <w:t>на</w:t>
            </w:r>
            <w:r w:rsidRPr="0011345E">
              <w:rPr>
                <w:rFonts w:ascii="Times New Roman" w:hAnsi="Times New Roman"/>
                <w:b/>
                <w:spacing w:val="-3"/>
                <w:sz w:val="24"/>
                <w:lang w:val="ru-RU"/>
              </w:rPr>
              <w:t xml:space="preserve"> </w:t>
            </w:r>
            <w:r w:rsidRPr="0011345E">
              <w:rPr>
                <w:rFonts w:ascii="Times New Roman" w:hAnsi="Times New Roman"/>
                <w:b/>
                <w:sz w:val="24"/>
                <w:lang w:val="ru-RU"/>
              </w:rPr>
              <w:t>дом:</w:t>
            </w:r>
            <w:r w:rsidRPr="0011345E">
              <w:rPr>
                <w:rFonts w:ascii="Times New Roman" w:hAnsi="Times New Roman"/>
                <w:b/>
                <w:spacing w:val="-1"/>
                <w:sz w:val="24"/>
                <w:lang w:val="ru-RU"/>
              </w:rPr>
              <w:t xml:space="preserve"> </w:t>
            </w:r>
            <w:r w:rsidRPr="0011345E">
              <w:rPr>
                <w:rFonts w:ascii="Times New Roman" w:hAnsi="Times New Roman"/>
                <w:sz w:val="24"/>
                <w:lang w:val="ru-RU"/>
              </w:rPr>
              <w:t>Прогнозы</w:t>
            </w:r>
            <w:r w:rsidRPr="0011345E">
              <w:rPr>
                <w:rFonts w:ascii="Times New Roman" w:hAnsi="Times New Roman"/>
                <w:spacing w:val="-2"/>
                <w:sz w:val="24"/>
                <w:lang w:val="ru-RU"/>
              </w:rPr>
              <w:t xml:space="preserve"> </w:t>
            </w:r>
            <w:r w:rsidRPr="0011345E">
              <w:rPr>
                <w:rFonts w:ascii="Times New Roman" w:hAnsi="Times New Roman"/>
                <w:sz w:val="24"/>
                <w:lang w:val="ru-RU"/>
              </w:rPr>
              <w:t>по</w:t>
            </w:r>
            <w:r w:rsidRPr="0011345E">
              <w:rPr>
                <w:rFonts w:ascii="Times New Roman" w:hAnsi="Times New Roman"/>
                <w:spacing w:val="-3"/>
                <w:sz w:val="24"/>
                <w:lang w:val="ru-RU"/>
              </w:rPr>
              <w:t xml:space="preserve"> </w:t>
            </w:r>
            <w:r w:rsidRPr="0011345E">
              <w:rPr>
                <w:rFonts w:ascii="Times New Roman" w:hAnsi="Times New Roman"/>
                <w:sz w:val="24"/>
                <w:lang w:val="ru-RU"/>
              </w:rPr>
              <w:t>развитию</w:t>
            </w:r>
            <w:r w:rsidRPr="0011345E">
              <w:rPr>
                <w:rFonts w:ascii="Times New Roman" w:hAnsi="Times New Roman"/>
                <w:spacing w:val="-4"/>
                <w:sz w:val="24"/>
                <w:lang w:val="ru-RU"/>
              </w:rPr>
              <w:t xml:space="preserve"> </w:t>
            </w:r>
            <w:r w:rsidRPr="0011345E">
              <w:rPr>
                <w:rFonts w:ascii="Times New Roman" w:hAnsi="Times New Roman"/>
                <w:sz w:val="24"/>
                <w:lang w:val="ru-RU"/>
              </w:rPr>
              <w:t>экономики</w:t>
            </w:r>
            <w:r w:rsidRPr="0011345E">
              <w:rPr>
                <w:rFonts w:ascii="Times New Roman" w:hAnsi="Times New Roman"/>
                <w:spacing w:val="-2"/>
                <w:sz w:val="24"/>
                <w:lang w:val="ru-RU"/>
              </w:rPr>
              <w:t xml:space="preserve"> России.</w:t>
            </w:r>
          </w:p>
        </w:tc>
        <w:tc>
          <w:tcPr>
            <w:tcW w:w="994" w:type="dxa"/>
          </w:tcPr>
          <w:p w14:paraId="08FD9C21"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045B5CB5"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val="restart"/>
          </w:tcPr>
          <w:p w14:paraId="40004081"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rPr>
            </w:pPr>
            <w:r w:rsidRPr="0011345E">
              <w:rPr>
                <w:rFonts w:ascii="Times New Roman" w:hAnsi="Times New Roman"/>
                <w:sz w:val="24"/>
              </w:rPr>
              <w:t>ОК</w:t>
            </w:r>
            <w:r w:rsidRPr="0011345E">
              <w:rPr>
                <w:rFonts w:ascii="Times New Roman" w:hAnsi="Times New Roman"/>
                <w:spacing w:val="-2"/>
                <w:sz w:val="24"/>
              </w:rPr>
              <w:t xml:space="preserve"> </w:t>
            </w:r>
            <w:r w:rsidRPr="0011345E">
              <w:rPr>
                <w:rFonts w:ascii="Times New Roman" w:hAnsi="Times New Roman"/>
                <w:sz w:val="24"/>
              </w:rPr>
              <w:t>02,</w:t>
            </w:r>
            <w:r w:rsidRPr="0011345E">
              <w:rPr>
                <w:rFonts w:ascii="Times New Roman" w:hAnsi="Times New Roman"/>
                <w:spacing w:val="3"/>
                <w:sz w:val="24"/>
              </w:rPr>
              <w:t xml:space="preserve"> </w:t>
            </w: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03,</w:t>
            </w:r>
            <w:r w:rsidRPr="0011345E">
              <w:rPr>
                <w:rFonts w:ascii="Times New Roman" w:hAnsi="Times New Roman"/>
                <w:spacing w:val="3"/>
                <w:sz w:val="24"/>
              </w:rPr>
              <w:t xml:space="preserve"> </w:t>
            </w:r>
            <w:r w:rsidRPr="0011345E">
              <w:rPr>
                <w:rFonts w:ascii="Times New Roman" w:hAnsi="Times New Roman"/>
                <w:spacing w:val="-5"/>
                <w:sz w:val="24"/>
              </w:rPr>
              <w:t>ОК</w:t>
            </w:r>
          </w:p>
          <w:p w14:paraId="64B769E8"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rPr>
            </w:pPr>
            <w:r w:rsidRPr="0011345E">
              <w:rPr>
                <w:rFonts w:ascii="Times New Roman" w:hAnsi="Times New Roman"/>
                <w:sz w:val="24"/>
              </w:rPr>
              <w:t>04,</w:t>
            </w:r>
            <w:r w:rsidRPr="0011345E">
              <w:rPr>
                <w:rFonts w:ascii="Times New Roman" w:hAnsi="Times New Roman"/>
                <w:spacing w:val="4"/>
                <w:sz w:val="24"/>
              </w:rPr>
              <w:t xml:space="preserve"> </w:t>
            </w:r>
            <w:r w:rsidRPr="0011345E">
              <w:rPr>
                <w:rFonts w:ascii="Times New Roman" w:hAnsi="Times New Roman"/>
                <w:sz w:val="24"/>
              </w:rPr>
              <w:t xml:space="preserve">ОК </w:t>
            </w:r>
            <w:r w:rsidRPr="0011345E">
              <w:rPr>
                <w:rFonts w:ascii="Times New Roman" w:hAnsi="Times New Roman"/>
                <w:spacing w:val="-5"/>
                <w:sz w:val="24"/>
              </w:rPr>
              <w:t>06</w:t>
            </w:r>
          </w:p>
        </w:tc>
      </w:tr>
      <w:tr w:rsidR="0011345E" w:rsidRPr="0011345E" w14:paraId="2F0DFB32" w14:textId="77777777">
        <w:trPr>
          <w:trHeight w:val="1103"/>
        </w:trPr>
        <w:tc>
          <w:tcPr>
            <w:tcW w:w="2156" w:type="dxa"/>
            <w:vMerge/>
            <w:tcBorders>
              <w:top w:val="nil"/>
            </w:tcBorders>
          </w:tcPr>
          <w:p w14:paraId="6146E333"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7786F836"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2</w:t>
            </w:r>
          </w:p>
        </w:tc>
        <w:tc>
          <w:tcPr>
            <w:tcW w:w="8225" w:type="dxa"/>
          </w:tcPr>
          <w:p w14:paraId="0FED23E9" w14:textId="77777777" w:rsidR="0011345E" w:rsidRPr="0011345E" w:rsidRDefault="0011345E" w:rsidP="00654380">
            <w:pPr>
              <w:pStyle w:val="TableParagraph"/>
              <w:shd w:val="clear" w:color="auto" w:fill="FFFFFF" w:themeFill="background1"/>
              <w:spacing w:line="275" w:lineRule="exact"/>
              <w:rPr>
                <w:rFonts w:ascii="Times New Roman" w:hAnsi="Times New Roman"/>
                <w:b/>
                <w:bCs/>
                <w:sz w:val="24"/>
                <w:lang w:val="ru-RU"/>
              </w:rPr>
            </w:pPr>
            <w:r w:rsidRPr="0011345E">
              <w:rPr>
                <w:rFonts w:ascii="Times New Roman" w:hAnsi="Times New Roman"/>
                <w:b/>
                <w:bCs/>
                <w:sz w:val="24"/>
                <w:lang w:val="ru-RU"/>
              </w:rPr>
              <w:t xml:space="preserve">Центральный банк Российской Федерации как особый вид банка: задачи и </w:t>
            </w:r>
            <w:proofErr w:type="gramStart"/>
            <w:r w:rsidRPr="0011345E">
              <w:rPr>
                <w:rFonts w:ascii="Times New Roman" w:hAnsi="Times New Roman"/>
                <w:b/>
                <w:bCs/>
                <w:sz w:val="24"/>
                <w:lang w:val="ru-RU"/>
              </w:rPr>
              <w:t>функции./</w:t>
            </w:r>
            <w:proofErr w:type="gramEnd"/>
          </w:p>
          <w:p w14:paraId="17875187" w14:textId="77777777" w:rsidR="0011345E" w:rsidRPr="0011345E" w:rsidRDefault="0011345E" w:rsidP="00654380">
            <w:pPr>
              <w:pStyle w:val="TableParagraph"/>
              <w:shd w:val="clear" w:color="auto" w:fill="FFFFFF" w:themeFill="background1"/>
              <w:spacing w:line="275" w:lineRule="exact"/>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22"/>
                <w:sz w:val="24"/>
                <w:lang w:val="ru-RU"/>
              </w:rPr>
              <w:t xml:space="preserve"> </w:t>
            </w:r>
            <w:r w:rsidRPr="0011345E">
              <w:rPr>
                <w:rFonts w:ascii="Times New Roman" w:hAnsi="Times New Roman"/>
                <w:b/>
                <w:sz w:val="24"/>
                <w:lang w:val="ru-RU"/>
              </w:rPr>
              <w:t>на</w:t>
            </w:r>
            <w:r w:rsidRPr="0011345E">
              <w:rPr>
                <w:rFonts w:ascii="Times New Roman" w:hAnsi="Times New Roman"/>
                <w:b/>
                <w:spacing w:val="23"/>
                <w:sz w:val="24"/>
                <w:lang w:val="ru-RU"/>
              </w:rPr>
              <w:t xml:space="preserve"> </w:t>
            </w:r>
            <w:r w:rsidRPr="0011345E">
              <w:rPr>
                <w:rFonts w:ascii="Times New Roman" w:hAnsi="Times New Roman"/>
                <w:b/>
                <w:sz w:val="24"/>
                <w:lang w:val="ru-RU"/>
              </w:rPr>
              <w:t>дом:</w:t>
            </w:r>
            <w:r w:rsidRPr="0011345E">
              <w:rPr>
                <w:rFonts w:ascii="Times New Roman" w:hAnsi="Times New Roman"/>
                <w:b/>
                <w:spacing w:val="27"/>
                <w:sz w:val="24"/>
                <w:lang w:val="ru-RU"/>
              </w:rPr>
              <w:t xml:space="preserve"> </w:t>
            </w:r>
            <w:r w:rsidRPr="0011345E">
              <w:rPr>
                <w:rFonts w:ascii="Times New Roman" w:hAnsi="Times New Roman"/>
                <w:sz w:val="24"/>
                <w:lang w:val="ru-RU"/>
              </w:rPr>
              <w:t>составить</w:t>
            </w:r>
            <w:r w:rsidRPr="0011345E">
              <w:rPr>
                <w:rFonts w:ascii="Times New Roman" w:hAnsi="Times New Roman"/>
                <w:spacing w:val="24"/>
                <w:sz w:val="24"/>
                <w:lang w:val="ru-RU"/>
              </w:rPr>
              <w:t xml:space="preserve"> </w:t>
            </w:r>
            <w:r w:rsidRPr="0011345E">
              <w:rPr>
                <w:rFonts w:ascii="Times New Roman" w:hAnsi="Times New Roman"/>
                <w:sz w:val="24"/>
                <w:lang w:val="ru-RU"/>
              </w:rPr>
              <w:t>таблицу</w:t>
            </w:r>
            <w:r w:rsidRPr="0011345E">
              <w:rPr>
                <w:rFonts w:ascii="Times New Roman" w:hAnsi="Times New Roman"/>
                <w:spacing w:val="14"/>
                <w:sz w:val="24"/>
                <w:lang w:val="ru-RU"/>
              </w:rPr>
              <w:t xml:space="preserve"> </w:t>
            </w:r>
            <w:r w:rsidRPr="0011345E">
              <w:rPr>
                <w:rFonts w:ascii="Times New Roman" w:hAnsi="Times New Roman"/>
                <w:sz w:val="24"/>
                <w:lang w:val="ru-RU"/>
              </w:rPr>
              <w:t>«импорт</w:t>
            </w:r>
            <w:r w:rsidRPr="0011345E">
              <w:rPr>
                <w:rFonts w:ascii="Times New Roman" w:hAnsi="Times New Roman"/>
                <w:spacing w:val="19"/>
                <w:sz w:val="24"/>
                <w:lang w:val="ru-RU"/>
              </w:rPr>
              <w:t xml:space="preserve"> </w:t>
            </w:r>
            <w:r w:rsidRPr="0011345E">
              <w:rPr>
                <w:rFonts w:ascii="Times New Roman" w:hAnsi="Times New Roman"/>
                <w:sz w:val="24"/>
                <w:lang w:val="ru-RU"/>
              </w:rPr>
              <w:t>и</w:t>
            </w:r>
            <w:r w:rsidRPr="0011345E">
              <w:rPr>
                <w:rFonts w:ascii="Times New Roman" w:hAnsi="Times New Roman"/>
                <w:spacing w:val="25"/>
                <w:sz w:val="24"/>
                <w:lang w:val="ru-RU"/>
              </w:rPr>
              <w:t xml:space="preserve"> </w:t>
            </w:r>
            <w:r w:rsidRPr="0011345E">
              <w:rPr>
                <w:rFonts w:ascii="Times New Roman" w:hAnsi="Times New Roman"/>
                <w:sz w:val="24"/>
                <w:lang w:val="ru-RU"/>
              </w:rPr>
              <w:t>экспорт</w:t>
            </w:r>
            <w:r w:rsidRPr="0011345E">
              <w:rPr>
                <w:rFonts w:ascii="Times New Roman" w:hAnsi="Times New Roman"/>
                <w:spacing w:val="28"/>
                <w:sz w:val="24"/>
                <w:lang w:val="ru-RU"/>
              </w:rPr>
              <w:t xml:space="preserve"> </w:t>
            </w:r>
            <w:r w:rsidRPr="0011345E">
              <w:rPr>
                <w:rFonts w:ascii="Times New Roman" w:hAnsi="Times New Roman"/>
                <w:sz w:val="24"/>
                <w:lang w:val="ru-RU"/>
              </w:rPr>
              <w:t>России</w:t>
            </w:r>
            <w:r w:rsidRPr="0011345E">
              <w:rPr>
                <w:rFonts w:ascii="Times New Roman" w:hAnsi="Times New Roman"/>
                <w:spacing w:val="25"/>
                <w:sz w:val="24"/>
                <w:lang w:val="ru-RU"/>
              </w:rPr>
              <w:t xml:space="preserve"> </w:t>
            </w:r>
            <w:r w:rsidRPr="0011345E">
              <w:rPr>
                <w:rFonts w:ascii="Times New Roman" w:hAnsi="Times New Roman"/>
                <w:spacing w:val="-2"/>
                <w:sz w:val="24"/>
                <w:lang w:val="ru-RU"/>
              </w:rPr>
              <w:t>2020-</w:t>
            </w:r>
          </w:p>
          <w:p w14:paraId="3D4F5E24" w14:textId="77777777" w:rsidR="0011345E" w:rsidRPr="0011345E" w:rsidRDefault="0011345E" w:rsidP="00654380">
            <w:pPr>
              <w:pStyle w:val="TableParagraph"/>
              <w:shd w:val="clear" w:color="auto" w:fill="FFFFFF" w:themeFill="background1"/>
              <w:spacing w:line="265" w:lineRule="exact"/>
              <w:ind w:left="109"/>
              <w:rPr>
                <w:rFonts w:ascii="Times New Roman" w:hAnsi="Times New Roman"/>
                <w:sz w:val="24"/>
              </w:rPr>
            </w:pPr>
            <w:r w:rsidRPr="0011345E">
              <w:rPr>
                <w:rFonts w:ascii="Times New Roman" w:hAnsi="Times New Roman"/>
                <w:spacing w:val="-2"/>
                <w:sz w:val="24"/>
              </w:rPr>
              <w:t>2025»</w:t>
            </w:r>
          </w:p>
        </w:tc>
        <w:tc>
          <w:tcPr>
            <w:tcW w:w="994" w:type="dxa"/>
          </w:tcPr>
          <w:p w14:paraId="28DB6A77"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0490137A"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2647E44C"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2572032A" w14:textId="77777777" w:rsidTr="00654380">
        <w:trPr>
          <w:trHeight w:val="821"/>
        </w:trPr>
        <w:tc>
          <w:tcPr>
            <w:tcW w:w="2156" w:type="dxa"/>
            <w:vMerge/>
            <w:tcBorders>
              <w:top w:val="nil"/>
            </w:tcBorders>
          </w:tcPr>
          <w:p w14:paraId="466A80DC"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7EDE4DA3" w14:textId="77777777" w:rsidR="0011345E" w:rsidRPr="0011345E" w:rsidRDefault="0011345E" w:rsidP="00654380">
            <w:pPr>
              <w:pStyle w:val="TableParagraph"/>
              <w:shd w:val="clear" w:color="auto" w:fill="FFFFFF" w:themeFill="background1"/>
              <w:spacing w:before="265"/>
              <w:ind w:left="109"/>
              <w:rPr>
                <w:rFonts w:ascii="Times New Roman" w:hAnsi="Times New Roman"/>
                <w:spacing w:val="-10"/>
                <w:sz w:val="24"/>
              </w:rPr>
            </w:pPr>
            <w:r w:rsidRPr="0011345E">
              <w:rPr>
                <w:rFonts w:ascii="Times New Roman" w:hAnsi="Times New Roman"/>
                <w:spacing w:val="-10"/>
                <w:sz w:val="24"/>
              </w:rPr>
              <w:t>3</w:t>
            </w:r>
          </w:p>
        </w:tc>
        <w:tc>
          <w:tcPr>
            <w:tcW w:w="8225" w:type="dxa"/>
          </w:tcPr>
          <w:p w14:paraId="31555EA0" w14:textId="77777777" w:rsidR="0011345E" w:rsidRPr="0011345E" w:rsidRDefault="0011345E" w:rsidP="00654380">
            <w:pPr>
              <w:pStyle w:val="TableParagraph"/>
              <w:shd w:val="clear" w:color="auto" w:fill="FFFFFF" w:themeFill="background1"/>
              <w:spacing w:line="275" w:lineRule="exact"/>
              <w:rPr>
                <w:rFonts w:ascii="Times New Roman" w:hAnsi="Times New Roman"/>
                <w:bCs/>
                <w:sz w:val="24"/>
              </w:rPr>
            </w:pPr>
            <w:r w:rsidRPr="0011345E">
              <w:rPr>
                <w:rFonts w:ascii="Times New Roman" w:hAnsi="Times New Roman"/>
                <w:b/>
                <w:bCs/>
                <w:sz w:val="24"/>
                <w:lang w:val="ru-RU"/>
              </w:rPr>
              <w:t xml:space="preserve">Бюджеты субъектов Российской Федерации и органов местного </w:t>
            </w:r>
            <w:proofErr w:type="gramStart"/>
            <w:r w:rsidRPr="0011345E">
              <w:rPr>
                <w:rFonts w:ascii="Times New Roman" w:hAnsi="Times New Roman"/>
                <w:b/>
                <w:bCs/>
                <w:sz w:val="24"/>
                <w:lang w:val="ru-RU"/>
              </w:rPr>
              <w:t>самоуправления./</w:t>
            </w:r>
            <w:proofErr w:type="gramEnd"/>
            <w:r w:rsidRPr="0011345E">
              <w:rPr>
                <w:rFonts w:ascii="Times New Roman" w:hAnsi="Times New Roman"/>
                <w:b/>
                <w:bCs/>
                <w:sz w:val="24"/>
                <w:lang w:val="ru-RU"/>
              </w:rPr>
              <w:t xml:space="preserve"> </w:t>
            </w:r>
            <w:proofErr w:type="spellStart"/>
            <w:r w:rsidRPr="0011345E">
              <w:rPr>
                <w:rFonts w:ascii="Times New Roman" w:hAnsi="Times New Roman"/>
                <w:bCs/>
                <w:sz w:val="24"/>
              </w:rPr>
              <w:t>Счетная</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палата</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Российской</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Федерации</w:t>
            </w:r>
            <w:proofErr w:type="spellEnd"/>
            <w:r w:rsidRPr="0011345E">
              <w:rPr>
                <w:rFonts w:ascii="Times New Roman" w:hAnsi="Times New Roman"/>
                <w:bCs/>
                <w:sz w:val="24"/>
              </w:rPr>
              <w:t>.</w:t>
            </w:r>
          </w:p>
          <w:p w14:paraId="331BF612" w14:textId="77777777" w:rsidR="0011345E" w:rsidRPr="0011345E" w:rsidRDefault="0011345E" w:rsidP="00654380">
            <w:pPr>
              <w:pStyle w:val="TableParagraph"/>
              <w:shd w:val="clear" w:color="auto" w:fill="FFFFFF" w:themeFill="background1"/>
              <w:spacing w:line="275" w:lineRule="exact"/>
              <w:rPr>
                <w:rFonts w:ascii="Times New Roman" w:hAnsi="Times New Roman"/>
                <w:b/>
                <w:bCs/>
                <w:sz w:val="24"/>
              </w:rPr>
            </w:pPr>
            <w:proofErr w:type="spellStart"/>
            <w:r w:rsidRPr="0011345E">
              <w:rPr>
                <w:rFonts w:ascii="Times New Roman" w:hAnsi="Times New Roman"/>
                <w:b/>
                <w:bCs/>
                <w:sz w:val="24"/>
              </w:rPr>
              <w:t>Задание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на</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дом</w:t>
            </w:r>
            <w:proofErr w:type="spellEnd"/>
            <w:r w:rsidRPr="0011345E">
              <w:rPr>
                <w:rFonts w:ascii="Times New Roman" w:hAnsi="Times New Roman"/>
                <w:b/>
                <w:bCs/>
                <w:sz w:val="24"/>
              </w:rPr>
              <w:t xml:space="preserve">: </w:t>
            </w:r>
            <w:proofErr w:type="spellStart"/>
            <w:r w:rsidRPr="0011345E">
              <w:rPr>
                <w:rFonts w:ascii="Times New Roman" w:hAnsi="Times New Roman"/>
                <w:bCs/>
                <w:sz w:val="24"/>
              </w:rPr>
              <w:t>индивидуальные</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сообщения</w:t>
            </w:r>
            <w:proofErr w:type="spellEnd"/>
            <w:r w:rsidRPr="0011345E">
              <w:rPr>
                <w:rFonts w:ascii="Times New Roman" w:hAnsi="Times New Roman"/>
                <w:bCs/>
                <w:sz w:val="24"/>
              </w:rPr>
              <w:t>.</w:t>
            </w:r>
          </w:p>
        </w:tc>
        <w:tc>
          <w:tcPr>
            <w:tcW w:w="994" w:type="dxa"/>
          </w:tcPr>
          <w:p w14:paraId="52BBD120"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0A52A87F"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vMerge/>
            <w:tcBorders>
              <w:top w:val="nil"/>
            </w:tcBorders>
          </w:tcPr>
          <w:p w14:paraId="2016CAE2"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709442B9" w14:textId="77777777">
        <w:trPr>
          <w:trHeight w:val="1103"/>
        </w:trPr>
        <w:tc>
          <w:tcPr>
            <w:tcW w:w="2156" w:type="dxa"/>
            <w:vMerge/>
            <w:tcBorders>
              <w:top w:val="nil"/>
            </w:tcBorders>
          </w:tcPr>
          <w:p w14:paraId="21F02B8A"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5C31956" w14:textId="77777777" w:rsidR="0011345E" w:rsidRPr="0011345E" w:rsidRDefault="0011345E" w:rsidP="00654380">
            <w:pPr>
              <w:pStyle w:val="TableParagraph"/>
              <w:shd w:val="clear" w:color="auto" w:fill="FFFFFF" w:themeFill="background1"/>
              <w:spacing w:before="265"/>
              <w:ind w:left="109"/>
              <w:rPr>
                <w:rFonts w:ascii="Times New Roman" w:hAnsi="Times New Roman"/>
                <w:spacing w:val="-10"/>
                <w:sz w:val="24"/>
              </w:rPr>
            </w:pPr>
            <w:r w:rsidRPr="0011345E">
              <w:rPr>
                <w:rFonts w:ascii="Times New Roman" w:hAnsi="Times New Roman"/>
                <w:spacing w:val="-10"/>
                <w:sz w:val="24"/>
              </w:rPr>
              <w:t>4</w:t>
            </w:r>
          </w:p>
        </w:tc>
        <w:tc>
          <w:tcPr>
            <w:tcW w:w="8225" w:type="dxa"/>
          </w:tcPr>
          <w:p w14:paraId="78AFC7AA" w14:textId="77777777" w:rsidR="0011345E" w:rsidRPr="0011345E" w:rsidRDefault="0011345E" w:rsidP="00654380">
            <w:pPr>
              <w:pStyle w:val="TableParagraph"/>
              <w:shd w:val="clear" w:color="auto" w:fill="FFFFFF" w:themeFill="background1"/>
              <w:spacing w:line="275" w:lineRule="exact"/>
              <w:rPr>
                <w:rFonts w:ascii="Times New Roman" w:hAnsi="Times New Roman"/>
                <w:b/>
                <w:bCs/>
                <w:sz w:val="24"/>
                <w:lang w:val="ru-RU"/>
              </w:rPr>
            </w:pPr>
            <w:r w:rsidRPr="0011345E">
              <w:rPr>
                <w:rFonts w:ascii="Times New Roman" w:hAnsi="Times New Roman"/>
                <w:b/>
                <w:bCs/>
                <w:sz w:val="24"/>
                <w:lang w:val="ru-RU"/>
              </w:rPr>
              <w:t xml:space="preserve">Вклад профессии/специальности в экономику России (субъекта Российской Федерации) или отдельные сферы </w:t>
            </w:r>
            <w:proofErr w:type="gramStart"/>
            <w:r w:rsidRPr="0011345E">
              <w:rPr>
                <w:rFonts w:ascii="Times New Roman" w:hAnsi="Times New Roman"/>
                <w:b/>
                <w:bCs/>
                <w:sz w:val="24"/>
                <w:lang w:val="ru-RU"/>
              </w:rPr>
              <w:t>экономики./</w:t>
            </w:r>
            <w:proofErr w:type="gramEnd"/>
          </w:p>
          <w:p w14:paraId="0A8BB348" w14:textId="77777777" w:rsidR="0011345E" w:rsidRPr="0011345E" w:rsidRDefault="0011345E" w:rsidP="00654380">
            <w:pPr>
              <w:pStyle w:val="TableParagraph"/>
              <w:shd w:val="clear" w:color="auto" w:fill="FFFFFF" w:themeFill="background1"/>
              <w:spacing w:line="275" w:lineRule="exact"/>
              <w:rPr>
                <w:rFonts w:ascii="Times New Roman" w:hAnsi="Times New Roman"/>
                <w:bCs/>
                <w:sz w:val="24"/>
                <w:lang w:val="ru-RU"/>
              </w:rPr>
            </w:pPr>
            <w:r w:rsidRPr="0011345E">
              <w:rPr>
                <w:rFonts w:ascii="Times New Roman" w:hAnsi="Times New Roman"/>
                <w:bCs/>
                <w:sz w:val="24"/>
                <w:lang w:val="ru-RU"/>
              </w:rPr>
              <w:t xml:space="preserve">Региональная экономика и её особенности в профессиональной сфере. </w:t>
            </w:r>
          </w:p>
          <w:p w14:paraId="2C6981A3" w14:textId="77777777" w:rsidR="0011345E" w:rsidRPr="0011345E" w:rsidRDefault="0011345E" w:rsidP="00654380">
            <w:pPr>
              <w:pStyle w:val="TableParagraph"/>
              <w:shd w:val="clear" w:color="auto" w:fill="FFFFFF" w:themeFill="background1"/>
              <w:spacing w:line="275" w:lineRule="exact"/>
              <w:rPr>
                <w:rFonts w:ascii="Times New Roman" w:hAnsi="Times New Roman"/>
                <w:bCs/>
                <w:sz w:val="24"/>
                <w:lang w:val="ru-RU"/>
              </w:rPr>
            </w:pPr>
            <w:r w:rsidRPr="0011345E">
              <w:rPr>
                <w:rFonts w:ascii="Times New Roman" w:hAnsi="Times New Roman"/>
                <w:bCs/>
                <w:sz w:val="24"/>
                <w:lang w:val="ru-RU"/>
              </w:rPr>
              <w:t>Основные направления развития региональной экономики (название региона).</w:t>
            </w:r>
          </w:p>
          <w:p w14:paraId="669F11B2" w14:textId="77777777" w:rsidR="0011345E" w:rsidRPr="0011345E" w:rsidRDefault="0011345E" w:rsidP="00654380">
            <w:pPr>
              <w:pStyle w:val="TableParagraph"/>
              <w:shd w:val="clear" w:color="auto" w:fill="FFFFFF" w:themeFill="background1"/>
              <w:spacing w:line="275" w:lineRule="exact"/>
              <w:rPr>
                <w:rFonts w:ascii="Times New Roman" w:hAnsi="Times New Roman"/>
                <w:b/>
                <w:bCs/>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индивидуальные сообщения</w:t>
            </w:r>
          </w:p>
        </w:tc>
        <w:tc>
          <w:tcPr>
            <w:tcW w:w="994" w:type="dxa"/>
          </w:tcPr>
          <w:p w14:paraId="7F76BE70"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0974DAA8"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vMerge/>
            <w:tcBorders>
              <w:top w:val="nil"/>
            </w:tcBorders>
          </w:tcPr>
          <w:p w14:paraId="62F51E32"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69C32EC0" w14:textId="77777777">
        <w:trPr>
          <w:trHeight w:val="1103"/>
        </w:trPr>
        <w:tc>
          <w:tcPr>
            <w:tcW w:w="2156" w:type="dxa"/>
            <w:vMerge/>
            <w:tcBorders>
              <w:top w:val="nil"/>
            </w:tcBorders>
          </w:tcPr>
          <w:p w14:paraId="02D095E4"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71307D9" w14:textId="77777777" w:rsidR="0011345E" w:rsidRPr="0011345E" w:rsidRDefault="0011345E" w:rsidP="00654380">
            <w:pPr>
              <w:pStyle w:val="TableParagraph"/>
              <w:shd w:val="clear" w:color="auto" w:fill="FFFFFF" w:themeFill="background1"/>
              <w:spacing w:before="265"/>
              <w:ind w:left="109"/>
              <w:rPr>
                <w:rFonts w:ascii="Times New Roman" w:hAnsi="Times New Roman"/>
                <w:spacing w:val="-10"/>
                <w:sz w:val="24"/>
              </w:rPr>
            </w:pPr>
            <w:r w:rsidRPr="0011345E">
              <w:rPr>
                <w:rFonts w:ascii="Times New Roman" w:hAnsi="Times New Roman"/>
                <w:spacing w:val="-10"/>
                <w:sz w:val="24"/>
              </w:rPr>
              <w:t>5</w:t>
            </w:r>
          </w:p>
        </w:tc>
        <w:tc>
          <w:tcPr>
            <w:tcW w:w="8225" w:type="dxa"/>
          </w:tcPr>
          <w:p w14:paraId="5020D644" w14:textId="77777777" w:rsidR="0011345E" w:rsidRPr="0011345E" w:rsidRDefault="0011345E" w:rsidP="00654380">
            <w:pPr>
              <w:pStyle w:val="TableParagraph"/>
              <w:shd w:val="clear" w:color="auto" w:fill="FFFFFF" w:themeFill="background1"/>
              <w:spacing w:line="275" w:lineRule="exact"/>
              <w:rPr>
                <w:rFonts w:ascii="Times New Roman" w:hAnsi="Times New Roman"/>
                <w:bCs/>
                <w:sz w:val="24"/>
                <w:lang w:val="ru-RU"/>
              </w:rPr>
            </w:pPr>
            <w:r w:rsidRPr="0011345E">
              <w:rPr>
                <w:rFonts w:ascii="Times New Roman" w:hAnsi="Times New Roman"/>
                <w:b/>
                <w:bCs/>
                <w:sz w:val="24"/>
                <w:lang w:val="ru-RU"/>
              </w:rPr>
              <w:t xml:space="preserve">Направления импортозамещения в условиях современной экономической ситуации в профессиональной </w:t>
            </w:r>
            <w:proofErr w:type="gramStart"/>
            <w:r w:rsidRPr="0011345E">
              <w:rPr>
                <w:rFonts w:ascii="Times New Roman" w:hAnsi="Times New Roman"/>
                <w:b/>
                <w:bCs/>
                <w:sz w:val="24"/>
                <w:lang w:val="ru-RU"/>
              </w:rPr>
              <w:t>сфере./</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Собственное производство как средство устойчивого развития государства.</w:t>
            </w:r>
          </w:p>
          <w:p w14:paraId="16C8D5A8" w14:textId="77777777" w:rsidR="0011345E" w:rsidRPr="0011345E" w:rsidRDefault="0011345E" w:rsidP="00654380">
            <w:pPr>
              <w:pStyle w:val="TableParagraph"/>
              <w:shd w:val="clear" w:color="auto" w:fill="FFFFFF" w:themeFill="background1"/>
              <w:spacing w:line="275" w:lineRule="exact"/>
              <w:rPr>
                <w:rFonts w:ascii="Times New Roman" w:hAnsi="Times New Roman"/>
                <w:bCs/>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индивидуальные сообщения</w:t>
            </w:r>
          </w:p>
        </w:tc>
        <w:tc>
          <w:tcPr>
            <w:tcW w:w="994" w:type="dxa"/>
          </w:tcPr>
          <w:p w14:paraId="31B95789"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2E6003E1"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vMerge/>
            <w:tcBorders>
              <w:top w:val="nil"/>
            </w:tcBorders>
          </w:tcPr>
          <w:p w14:paraId="348191CD"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6FB54ED" w14:textId="77777777">
        <w:trPr>
          <w:trHeight w:val="273"/>
        </w:trPr>
        <w:tc>
          <w:tcPr>
            <w:tcW w:w="2156" w:type="dxa"/>
            <w:vMerge/>
            <w:tcBorders>
              <w:top w:val="nil"/>
            </w:tcBorders>
          </w:tcPr>
          <w:p w14:paraId="7FE56E50"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1FC5E8DA" w14:textId="77777777" w:rsidR="0011345E" w:rsidRPr="0011345E" w:rsidRDefault="0011345E" w:rsidP="00654380">
            <w:pPr>
              <w:pStyle w:val="TableParagraph"/>
              <w:shd w:val="clear" w:color="auto" w:fill="FFFFFF" w:themeFill="background1"/>
              <w:spacing w:line="254" w:lineRule="exact"/>
              <w:ind w:left="820"/>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0682BB5B"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605A4276"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tcBorders>
              <w:top w:val="nil"/>
            </w:tcBorders>
          </w:tcPr>
          <w:p w14:paraId="01B48FBF"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22749705" w14:textId="77777777">
        <w:trPr>
          <w:trHeight w:val="1655"/>
        </w:trPr>
        <w:tc>
          <w:tcPr>
            <w:tcW w:w="2156" w:type="dxa"/>
            <w:vMerge/>
            <w:tcBorders>
              <w:top w:val="nil"/>
            </w:tcBorders>
          </w:tcPr>
          <w:p w14:paraId="72F5C6F6"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59DECB69"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6</w:t>
            </w:r>
          </w:p>
        </w:tc>
        <w:tc>
          <w:tcPr>
            <w:tcW w:w="8225" w:type="dxa"/>
          </w:tcPr>
          <w:p w14:paraId="532E5608" w14:textId="77777777" w:rsidR="0011345E" w:rsidRPr="0011345E" w:rsidRDefault="0011345E" w:rsidP="00654380">
            <w:pPr>
              <w:pStyle w:val="TableParagraph"/>
              <w:shd w:val="clear" w:color="auto" w:fill="FFFFFF" w:themeFill="background1"/>
              <w:ind w:left="109" w:right="97"/>
              <w:jc w:val="both"/>
              <w:rPr>
                <w:rFonts w:ascii="Times New Roman" w:hAnsi="Times New Roman"/>
                <w:sz w:val="24"/>
                <w:lang w:val="ru-RU"/>
              </w:rPr>
            </w:pPr>
            <w:r w:rsidRPr="0011345E">
              <w:rPr>
                <w:rFonts w:ascii="Times New Roman" w:hAnsi="Times New Roman"/>
                <w:b/>
                <w:sz w:val="24"/>
                <w:lang w:val="ru-RU"/>
              </w:rPr>
              <w:t>Практическая работа № 22: Собственное производство как средство устойчивого</w:t>
            </w:r>
            <w:r w:rsidRPr="0011345E">
              <w:rPr>
                <w:rFonts w:ascii="Times New Roman" w:hAnsi="Times New Roman"/>
                <w:b/>
                <w:spacing w:val="-4"/>
                <w:sz w:val="24"/>
                <w:lang w:val="ru-RU"/>
              </w:rPr>
              <w:t xml:space="preserve"> </w:t>
            </w:r>
            <w:r w:rsidRPr="0011345E">
              <w:rPr>
                <w:rFonts w:ascii="Times New Roman" w:hAnsi="Times New Roman"/>
                <w:b/>
                <w:sz w:val="24"/>
                <w:lang w:val="ru-RU"/>
              </w:rPr>
              <w:t>развития</w:t>
            </w:r>
            <w:r w:rsidRPr="0011345E">
              <w:rPr>
                <w:rFonts w:ascii="Times New Roman" w:hAnsi="Times New Roman"/>
                <w:b/>
                <w:spacing w:val="-5"/>
                <w:sz w:val="24"/>
                <w:lang w:val="ru-RU"/>
              </w:rPr>
              <w:t xml:space="preserve"> </w:t>
            </w:r>
            <w:proofErr w:type="gramStart"/>
            <w:r w:rsidRPr="0011345E">
              <w:rPr>
                <w:rFonts w:ascii="Times New Roman" w:hAnsi="Times New Roman"/>
                <w:b/>
                <w:sz w:val="24"/>
                <w:lang w:val="ru-RU"/>
              </w:rPr>
              <w:t>государства</w:t>
            </w:r>
            <w:r w:rsidRPr="0011345E">
              <w:rPr>
                <w:rFonts w:ascii="Times New Roman" w:hAnsi="Times New Roman"/>
                <w:sz w:val="24"/>
                <w:lang w:val="ru-RU"/>
              </w:rPr>
              <w:t>./</w:t>
            </w:r>
            <w:proofErr w:type="gramEnd"/>
            <w:r w:rsidRPr="0011345E">
              <w:rPr>
                <w:rFonts w:ascii="Times New Roman" w:hAnsi="Times New Roman"/>
                <w:sz w:val="24"/>
                <w:lang w:val="ru-RU"/>
              </w:rPr>
              <w:t xml:space="preserve"> Региональная</w:t>
            </w:r>
            <w:r w:rsidRPr="0011345E">
              <w:rPr>
                <w:rFonts w:ascii="Times New Roman" w:hAnsi="Times New Roman"/>
                <w:spacing w:val="-4"/>
                <w:sz w:val="24"/>
                <w:lang w:val="ru-RU"/>
              </w:rPr>
              <w:t xml:space="preserve"> </w:t>
            </w:r>
            <w:r w:rsidRPr="0011345E">
              <w:rPr>
                <w:rFonts w:ascii="Times New Roman" w:hAnsi="Times New Roman"/>
                <w:sz w:val="24"/>
                <w:lang w:val="ru-RU"/>
              </w:rPr>
              <w:t>экономика и</w:t>
            </w:r>
            <w:r w:rsidRPr="0011345E">
              <w:rPr>
                <w:rFonts w:ascii="Times New Roman" w:hAnsi="Times New Roman"/>
                <w:spacing w:val="-3"/>
                <w:sz w:val="24"/>
                <w:lang w:val="ru-RU"/>
              </w:rPr>
              <w:t xml:space="preserve"> </w:t>
            </w:r>
            <w:r w:rsidRPr="0011345E">
              <w:rPr>
                <w:rFonts w:ascii="Times New Roman" w:hAnsi="Times New Roman"/>
                <w:sz w:val="24"/>
                <w:lang w:val="ru-RU"/>
              </w:rPr>
              <w:t xml:space="preserve">её особенности в сфере. Основные направления развития региональной </w:t>
            </w:r>
            <w:r w:rsidRPr="0011345E">
              <w:rPr>
                <w:rFonts w:ascii="Times New Roman" w:hAnsi="Times New Roman"/>
                <w:spacing w:val="-2"/>
                <w:sz w:val="24"/>
                <w:lang w:val="ru-RU"/>
              </w:rPr>
              <w:t>экономики.</w:t>
            </w:r>
          </w:p>
          <w:p w14:paraId="33A75769" w14:textId="77777777" w:rsidR="0011345E" w:rsidRPr="0011345E" w:rsidRDefault="0011345E" w:rsidP="00654380">
            <w:pPr>
              <w:pStyle w:val="TableParagraph"/>
              <w:shd w:val="clear" w:color="auto" w:fill="FFFFFF" w:themeFill="background1"/>
              <w:spacing w:line="272"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76"/>
                <w:sz w:val="24"/>
                <w:lang w:val="ru-RU"/>
              </w:rPr>
              <w:t xml:space="preserve"> </w:t>
            </w:r>
            <w:r w:rsidRPr="0011345E">
              <w:rPr>
                <w:rFonts w:ascii="Times New Roman" w:hAnsi="Times New Roman"/>
                <w:b/>
                <w:sz w:val="24"/>
                <w:lang w:val="ru-RU"/>
              </w:rPr>
              <w:t>на</w:t>
            </w:r>
            <w:r w:rsidRPr="0011345E">
              <w:rPr>
                <w:rFonts w:ascii="Times New Roman" w:hAnsi="Times New Roman"/>
                <w:b/>
                <w:spacing w:val="79"/>
                <w:sz w:val="24"/>
                <w:lang w:val="ru-RU"/>
              </w:rPr>
              <w:t xml:space="preserve"> </w:t>
            </w:r>
            <w:r w:rsidRPr="0011345E">
              <w:rPr>
                <w:rFonts w:ascii="Times New Roman" w:hAnsi="Times New Roman"/>
                <w:b/>
                <w:sz w:val="24"/>
                <w:lang w:val="ru-RU"/>
              </w:rPr>
              <w:t>дом</w:t>
            </w:r>
            <w:proofErr w:type="gramStart"/>
            <w:r w:rsidRPr="0011345E">
              <w:rPr>
                <w:rFonts w:ascii="Times New Roman" w:hAnsi="Times New Roman"/>
                <w:b/>
                <w:sz w:val="24"/>
                <w:lang w:val="ru-RU"/>
              </w:rPr>
              <w:t>:</w:t>
            </w:r>
            <w:r w:rsidRPr="0011345E">
              <w:rPr>
                <w:rFonts w:ascii="Times New Roman" w:hAnsi="Times New Roman"/>
                <w:b/>
                <w:spacing w:val="54"/>
                <w:w w:val="150"/>
                <w:sz w:val="24"/>
                <w:lang w:val="ru-RU"/>
              </w:rPr>
              <w:t xml:space="preserve"> </w:t>
            </w:r>
            <w:r w:rsidRPr="0011345E">
              <w:rPr>
                <w:rFonts w:ascii="Times New Roman" w:hAnsi="Times New Roman"/>
                <w:sz w:val="24"/>
                <w:lang w:val="ru-RU"/>
              </w:rPr>
              <w:t>Составить</w:t>
            </w:r>
            <w:proofErr w:type="gramEnd"/>
            <w:r w:rsidRPr="0011345E">
              <w:rPr>
                <w:rFonts w:ascii="Times New Roman" w:hAnsi="Times New Roman"/>
                <w:spacing w:val="76"/>
                <w:sz w:val="24"/>
                <w:lang w:val="ru-RU"/>
              </w:rPr>
              <w:t xml:space="preserve"> </w:t>
            </w:r>
            <w:r w:rsidRPr="0011345E">
              <w:rPr>
                <w:rFonts w:ascii="Times New Roman" w:hAnsi="Times New Roman"/>
                <w:sz w:val="24"/>
                <w:lang w:val="ru-RU"/>
              </w:rPr>
              <w:t>перечень</w:t>
            </w:r>
            <w:r w:rsidRPr="0011345E">
              <w:rPr>
                <w:rFonts w:ascii="Times New Roman" w:hAnsi="Times New Roman"/>
                <w:spacing w:val="50"/>
                <w:w w:val="150"/>
                <w:sz w:val="24"/>
                <w:lang w:val="ru-RU"/>
              </w:rPr>
              <w:t xml:space="preserve"> </w:t>
            </w:r>
            <w:r w:rsidRPr="0011345E">
              <w:rPr>
                <w:rFonts w:ascii="Times New Roman" w:hAnsi="Times New Roman"/>
                <w:sz w:val="24"/>
                <w:lang w:val="ru-RU"/>
              </w:rPr>
              <w:t>предприятий</w:t>
            </w:r>
            <w:r w:rsidRPr="0011345E">
              <w:rPr>
                <w:rFonts w:ascii="Times New Roman" w:hAnsi="Times New Roman"/>
                <w:spacing w:val="51"/>
                <w:w w:val="150"/>
                <w:sz w:val="24"/>
                <w:lang w:val="ru-RU"/>
              </w:rPr>
              <w:t xml:space="preserve"> </w:t>
            </w:r>
            <w:r w:rsidRPr="0011345E">
              <w:rPr>
                <w:rFonts w:ascii="Times New Roman" w:hAnsi="Times New Roman"/>
                <w:sz w:val="24"/>
                <w:lang w:val="ru-RU"/>
              </w:rPr>
              <w:t>СО,</w:t>
            </w:r>
            <w:r w:rsidRPr="0011345E">
              <w:rPr>
                <w:rFonts w:ascii="Times New Roman" w:hAnsi="Times New Roman"/>
                <w:spacing w:val="76"/>
                <w:sz w:val="24"/>
                <w:lang w:val="ru-RU"/>
              </w:rPr>
              <w:t xml:space="preserve"> </w:t>
            </w:r>
            <w:r w:rsidRPr="0011345E">
              <w:rPr>
                <w:rFonts w:ascii="Times New Roman" w:hAnsi="Times New Roman"/>
                <w:sz w:val="24"/>
                <w:lang w:val="ru-RU"/>
              </w:rPr>
              <w:t>в</w:t>
            </w:r>
            <w:r w:rsidRPr="0011345E">
              <w:rPr>
                <w:rFonts w:ascii="Times New Roman" w:hAnsi="Times New Roman"/>
                <w:spacing w:val="52"/>
                <w:w w:val="150"/>
                <w:sz w:val="24"/>
                <w:lang w:val="ru-RU"/>
              </w:rPr>
              <w:t xml:space="preserve"> </w:t>
            </w:r>
            <w:r w:rsidRPr="0011345E">
              <w:rPr>
                <w:rFonts w:ascii="Times New Roman" w:hAnsi="Times New Roman"/>
                <w:spacing w:val="-2"/>
                <w:sz w:val="24"/>
                <w:lang w:val="ru-RU"/>
              </w:rPr>
              <w:t>разных</w:t>
            </w:r>
          </w:p>
          <w:p w14:paraId="35D11D34" w14:textId="77777777" w:rsidR="0011345E" w:rsidRPr="0011345E" w:rsidRDefault="0011345E" w:rsidP="00654380">
            <w:pPr>
              <w:pStyle w:val="TableParagraph"/>
              <w:shd w:val="clear" w:color="auto" w:fill="FFFFFF" w:themeFill="background1"/>
              <w:spacing w:line="261" w:lineRule="exact"/>
              <w:ind w:left="109"/>
              <w:jc w:val="both"/>
              <w:rPr>
                <w:rFonts w:ascii="Times New Roman" w:hAnsi="Times New Roman"/>
                <w:sz w:val="24"/>
              </w:rPr>
            </w:pPr>
            <w:proofErr w:type="spellStart"/>
            <w:r w:rsidRPr="0011345E">
              <w:rPr>
                <w:rFonts w:ascii="Times New Roman" w:hAnsi="Times New Roman"/>
                <w:sz w:val="24"/>
              </w:rPr>
              <w:t>отраслях</w:t>
            </w:r>
            <w:proofErr w:type="spellEnd"/>
            <w:r w:rsidRPr="0011345E">
              <w:rPr>
                <w:rFonts w:ascii="Times New Roman" w:hAnsi="Times New Roman"/>
                <w:spacing w:val="-1"/>
                <w:sz w:val="24"/>
              </w:rPr>
              <w:t xml:space="preserve"> </w:t>
            </w:r>
            <w:proofErr w:type="spellStart"/>
            <w:r w:rsidRPr="0011345E">
              <w:rPr>
                <w:rFonts w:ascii="Times New Roman" w:hAnsi="Times New Roman"/>
                <w:spacing w:val="-2"/>
                <w:sz w:val="24"/>
              </w:rPr>
              <w:t>экономики</w:t>
            </w:r>
            <w:proofErr w:type="spellEnd"/>
          </w:p>
        </w:tc>
        <w:tc>
          <w:tcPr>
            <w:tcW w:w="994" w:type="dxa"/>
          </w:tcPr>
          <w:p w14:paraId="325A275D"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47A4DB99"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1A895AFF"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11C86C1C" w14:textId="77777777" w:rsidTr="00654380">
        <w:trPr>
          <w:trHeight w:val="278"/>
        </w:trPr>
        <w:tc>
          <w:tcPr>
            <w:tcW w:w="10948" w:type="dxa"/>
            <w:gridSpan w:val="3"/>
            <w:shd w:val="clear" w:color="auto" w:fill="FFFFFF" w:themeFill="background1"/>
          </w:tcPr>
          <w:p w14:paraId="6DD25F00" w14:textId="77777777" w:rsidR="0011345E" w:rsidRPr="0011345E" w:rsidRDefault="0011345E" w:rsidP="00654380">
            <w:pPr>
              <w:pStyle w:val="TableParagraph"/>
              <w:shd w:val="clear" w:color="auto" w:fill="FFFFFF" w:themeFill="background1"/>
              <w:spacing w:line="258" w:lineRule="exact"/>
              <w:ind w:left="110"/>
              <w:rPr>
                <w:rFonts w:ascii="Times New Roman" w:hAnsi="Times New Roman"/>
                <w:b/>
                <w:sz w:val="24"/>
              </w:rPr>
            </w:pPr>
            <w:proofErr w:type="spellStart"/>
            <w:r w:rsidRPr="0011345E">
              <w:rPr>
                <w:rFonts w:ascii="Times New Roman" w:hAnsi="Times New Roman"/>
                <w:b/>
                <w:sz w:val="24"/>
              </w:rPr>
              <w:t>Раздел</w:t>
            </w:r>
            <w:proofErr w:type="spellEnd"/>
            <w:r w:rsidRPr="0011345E">
              <w:rPr>
                <w:rFonts w:ascii="Times New Roman" w:hAnsi="Times New Roman"/>
                <w:b/>
                <w:sz w:val="24"/>
              </w:rPr>
              <w:t xml:space="preserve"> 4 </w:t>
            </w:r>
            <w:proofErr w:type="spellStart"/>
            <w:r w:rsidRPr="0011345E">
              <w:rPr>
                <w:rFonts w:ascii="Times New Roman" w:hAnsi="Times New Roman"/>
                <w:b/>
                <w:sz w:val="24"/>
              </w:rPr>
              <w:t>Политическая</w:t>
            </w:r>
            <w:proofErr w:type="spellEnd"/>
            <w:r w:rsidRPr="0011345E">
              <w:rPr>
                <w:rFonts w:ascii="Times New Roman" w:hAnsi="Times New Roman"/>
                <w:b/>
                <w:sz w:val="24"/>
              </w:rPr>
              <w:t xml:space="preserve"> </w:t>
            </w:r>
            <w:proofErr w:type="spellStart"/>
            <w:r w:rsidRPr="0011345E">
              <w:rPr>
                <w:rFonts w:ascii="Times New Roman" w:hAnsi="Times New Roman"/>
                <w:b/>
                <w:sz w:val="24"/>
              </w:rPr>
              <w:t>жизнь</w:t>
            </w:r>
            <w:proofErr w:type="spellEnd"/>
            <w:r w:rsidRPr="0011345E">
              <w:rPr>
                <w:rFonts w:ascii="Times New Roman" w:hAnsi="Times New Roman"/>
                <w:b/>
                <w:sz w:val="24"/>
              </w:rPr>
              <w:t xml:space="preserve"> </w:t>
            </w:r>
            <w:proofErr w:type="spellStart"/>
            <w:r w:rsidRPr="0011345E">
              <w:rPr>
                <w:rFonts w:ascii="Times New Roman" w:hAnsi="Times New Roman"/>
                <w:b/>
                <w:sz w:val="24"/>
              </w:rPr>
              <w:t>общества</w:t>
            </w:r>
            <w:proofErr w:type="spellEnd"/>
          </w:p>
        </w:tc>
        <w:tc>
          <w:tcPr>
            <w:tcW w:w="994" w:type="dxa"/>
            <w:shd w:val="clear" w:color="auto" w:fill="FFFFFF" w:themeFill="background1"/>
          </w:tcPr>
          <w:p w14:paraId="3A936814" w14:textId="77777777" w:rsidR="0011345E" w:rsidRPr="0011345E" w:rsidRDefault="0011345E" w:rsidP="00654380">
            <w:pPr>
              <w:pStyle w:val="TableParagraph"/>
              <w:shd w:val="clear" w:color="auto" w:fill="FFFFFF" w:themeFill="background1"/>
              <w:spacing w:line="258" w:lineRule="exact"/>
              <w:ind w:left="11"/>
              <w:jc w:val="center"/>
              <w:rPr>
                <w:rFonts w:ascii="Times New Roman" w:hAnsi="Times New Roman"/>
                <w:b/>
                <w:sz w:val="24"/>
              </w:rPr>
            </w:pPr>
            <w:r w:rsidRPr="0011345E">
              <w:rPr>
                <w:rFonts w:ascii="Times New Roman" w:hAnsi="Times New Roman"/>
                <w:b/>
                <w:spacing w:val="-5"/>
                <w:sz w:val="24"/>
              </w:rPr>
              <w:t>30</w:t>
            </w:r>
          </w:p>
        </w:tc>
        <w:tc>
          <w:tcPr>
            <w:tcW w:w="1104" w:type="dxa"/>
            <w:shd w:val="clear" w:color="auto" w:fill="FFFFFF" w:themeFill="background1"/>
          </w:tcPr>
          <w:p w14:paraId="440CA274"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shd w:val="clear" w:color="auto" w:fill="FFFFFF" w:themeFill="background1"/>
          </w:tcPr>
          <w:p w14:paraId="33C11827"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7D923804" w14:textId="77777777" w:rsidTr="00654380">
        <w:trPr>
          <w:trHeight w:val="304"/>
        </w:trPr>
        <w:tc>
          <w:tcPr>
            <w:tcW w:w="2156" w:type="dxa"/>
            <w:vMerge w:val="restart"/>
          </w:tcPr>
          <w:p w14:paraId="50E81CC7" w14:textId="77777777" w:rsidR="0011345E" w:rsidRPr="0011345E" w:rsidRDefault="0011345E" w:rsidP="00654380">
            <w:pPr>
              <w:pStyle w:val="TableParagraph"/>
              <w:shd w:val="clear" w:color="auto" w:fill="FFFFFF" w:themeFill="background1"/>
              <w:ind w:left="110" w:right="810"/>
              <w:jc w:val="both"/>
              <w:rPr>
                <w:rFonts w:ascii="Times New Roman" w:hAnsi="Times New Roman"/>
                <w:b/>
                <w:sz w:val="24"/>
              </w:rPr>
            </w:pPr>
            <w:proofErr w:type="spellStart"/>
            <w:r w:rsidRPr="0011345E">
              <w:rPr>
                <w:rFonts w:ascii="Times New Roman" w:hAnsi="Times New Roman"/>
                <w:b/>
                <w:bCs/>
                <w:sz w:val="24"/>
                <w:szCs w:val="24"/>
              </w:rPr>
              <w:t>Тема</w:t>
            </w:r>
            <w:proofErr w:type="spellEnd"/>
            <w:r w:rsidRPr="0011345E">
              <w:rPr>
                <w:rFonts w:ascii="Times New Roman" w:hAnsi="Times New Roman"/>
                <w:b/>
                <w:bCs/>
                <w:sz w:val="24"/>
                <w:szCs w:val="24"/>
              </w:rPr>
              <w:t xml:space="preserve"> 4.1 </w:t>
            </w:r>
            <w:proofErr w:type="spellStart"/>
            <w:r w:rsidRPr="0011345E">
              <w:rPr>
                <w:rFonts w:ascii="Times New Roman" w:hAnsi="Times New Roman"/>
                <w:b/>
                <w:bCs/>
                <w:sz w:val="24"/>
                <w:szCs w:val="24"/>
              </w:rPr>
              <w:t>Политическая</w:t>
            </w:r>
            <w:proofErr w:type="spellEnd"/>
            <w:r w:rsidRPr="0011345E">
              <w:rPr>
                <w:rFonts w:ascii="Times New Roman" w:hAnsi="Times New Roman"/>
                <w:b/>
                <w:bCs/>
                <w:sz w:val="24"/>
                <w:szCs w:val="24"/>
              </w:rPr>
              <w:t xml:space="preserve"> </w:t>
            </w:r>
            <w:proofErr w:type="spellStart"/>
            <w:r w:rsidRPr="0011345E">
              <w:rPr>
                <w:rFonts w:ascii="Times New Roman" w:hAnsi="Times New Roman"/>
                <w:b/>
                <w:bCs/>
                <w:sz w:val="24"/>
                <w:szCs w:val="24"/>
              </w:rPr>
              <w:t>система</w:t>
            </w:r>
            <w:proofErr w:type="spellEnd"/>
            <w:r w:rsidRPr="0011345E">
              <w:rPr>
                <w:rFonts w:ascii="Times New Roman" w:hAnsi="Times New Roman"/>
                <w:b/>
                <w:bCs/>
                <w:sz w:val="24"/>
                <w:szCs w:val="24"/>
              </w:rPr>
              <w:t xml:space="preserve"> </w:t>
            </w:r>
            <w:proofErr w:type="spellStart"/>
            <w:r w:rsidRPr="0011345E">
              <w:rPr>
                <w:rFonts w:ascii="Times New Roman" w:hAnsi="Times New Roman"/>
                <w:b/>
                <w:bCs/>
                <w:sz w:val="24"/>
                <w:szCs w:val="24"/>
              </w:rPr>
              <w:t>общества</w:t>
            </w:r>
            <w:proofErr w:type="spellEnd"/>
          </w:p>
        </w:tc>
        <w:tc>
          <w:tcPr>
            <w:tcW w:w="8792" w:type="dxa"/>
            <w:gridSpan w:val="2"/>
            <w:shd w:val="clear" w:color="auto" w:fill="FFFFFF" w:themeFill="background1"/>
          </w:tcPr>
          <w:p w14:paraId="73A4D761" w14:textId="77777777" w:rsidR="0011345E" w:rsidRPr="0011345E" w:rsidRDefault="0011345E" w:rsidP="00654380">
            <w:pPr>
              <w:pStyle w:val="TableParagraph"/>
              <w:shd w:val="clear" w:color="auto" w:fill="FFFFFF" w:themeFill="background1"/>
              <w:spacing w:line="258" w:lineRule="exact"/>
              <w:ind w:left="345"/>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shd w:val="clear" w:color="auto" w:fill="FFFFFF" w:themeFill="background1"/>
          </w:tcPr>
          <w:p w14:paraId="15E7A352" w14:textId="77777777" w:rsidR="0011345E" w:rsidRPr="0011345E" w:rsidRDefault="0011345E" w:rsidP="00654380">
            <w:pPr>
              <w:pStyle w:val="TableParagraph"/>
              <w:shd w:val="clear" w:color="auto" w:fill="FFFFFF" w:themeFill="background1"/>
              <w:spacing w:line="258" w:lineRule="exact"/>
              <w:ind w:left="11" w:right="4"/>
              <w:jc w:val="center"/>
              <w:rPr>
                <w:rFonts w:ascii="Times New Roman" w:hAnsi="Times New Roman"/>
                <w:b/>
                <w:sz w:val="24"/>
              </w:rPr>
            </w:pPr>
            <w:r w:rsidRPr="0011345E">
              <w:rPr>
                <w:rFonts w:ascii="Times New Roman" w:hAnsi="Times New Roman"/>
                <w:b/>
                <w:spacing w:val="-10"/>
                <w:sz w:val="24"/>
              </w:rPr>
              <w:t>10</w:t>
            </w:r>
          </w:p>
        </w:tc>
        <w:tc>
          <w:tcPr>
            <w:tcW w:w="1104" w:type="dxa"/>
            <w:shd w:val="clear" w:color="auto" w:fill="FFFFFF" w:themeFill="background1"/>
          </w:tcPr>
          <w:p w14:paraId="727136A9"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val="restart"/>
            <w:shd w:val="clear" w:color="auto" w:fill="FFFFFF" w:themeFill="background1"/>
          </w:tcPr>
          <w:p w14:paraId="7C4AE23C" w14:textId="77777777" w:rsidR="0011345E" w:rsidRPr="0011345E" w:rsidRDefault="0011345E" w:rsidP="00654380">
            <w:pPr>
              <w:pStyle w:val="TableParagraph"/>
              <w:shd w:val="clear" w:color="auto" w:fill="FFFFFF" w:themeFill="background1"/>
              <w:rPr>
                <w:rFonts w:ascii="Times New Roman" w:hAnsi="Times New Roman"/>
                <w:b/>
                <w:sz w:val="24"/>
              </w:rPr>
            </w:pPr>
          </w:p>
          <w:p w14:paraId="5FD606EA" w14:textId="77777777" w:rsidR="0011345E" w:rsidRPr="0011345E" w:rsidRDefault="0011345E" w:rsidP="00654380">
            <w:pPr>
              <w:pStyle w:val="TableParagraph"/>
              <w:shd w:val="clear" w:color="auto" w:fill="FFFFFF" w:themeFill="background1"/>
              <w:rPr>
                <w:rFonts w:ascii="Times New Roman" w:hAnsi="Times New Roman"/>
                <w:b/>
                <w:sz w:val="24"/>
              </w:rPr>
            </w:pPr>
          </w:p>
          <w:p w14:paraId="30D4273C" w14:textId="77777777" w:rsidR="0011345E" w:rsidRPr="0011345E" w:rsidRDefault="0011345E" w:rsidP="00654380">
            <w:pPr>
              <w:pStyle w:val="TableParagraph"/>
              <w:shd w:val="clear" w:color="auto" w:fill="FFFFFF" w:themeFill="background1"/>
              <w:rPr>
                <w:rFonts w:ascii="Times New Roman" w:hAnsi="Times New Roman"/>
                <w:b/>
                <w:sz w:val="24"/>
              </w:rPr>
            </w:pPr>
          </w:p>
          <w:p w14:paraId="55F1F5AC" w14:textId="77777777" w:rsidR="0011345E" w:rsidRPr="0011345E" w:rsidRDefault="0011345E" w:rsidP="00654380">
            <w:pPr>
              <w:pStyle w:val="TableParagraph"/>
              <w:shd w:val="clear" w:color="auto" w:fill="FFFFFF" w:themeFill="background1"/>
              <w:rPr>
                <w:rFonts w:ascii="Times New Roman" w:hAnsi="Times New Roman"/>
                <w:b/>
                <w:sz w:val="24"/>
              </w:rPr>
            </w:pPr>
          </w:p>
          <w:p w14:paraId="3E6AAF43" w14:textId="77777777" w:rsidR="0011345E" w:rsidRPr="0011345E" w:rsidRDefault="0011345E" w:rsidP="00654380">
            <w:pPr>
              <w:pStyle w:val="TableParagraph"/>
              <w:shd w:val="clear" w:color="auto" w:fill="FFFFFF" w:themeFill="background1"/>
              <w:rPr>
                <w:rFonts w:ascii="Times New Roman" w:hAnsi="Times New Roman"/>
                <w:b/>
                <w:sz w:val="24"/>
              </w:rPr>
            </w:pPr>
          </w:p>
          <w:p w14:paraId="1DD266C6" w14:textId="77777777" w:rsidR="0011345E" w:rsidRPr="0011345E" w:rsidRDefault="0011345E" w:rsidP="00654380">
            <w:pPr>
              <w:pStyle w:val="TableParagraph"/>
              <w:shd w:val="clear" w:color="auto" w:fill="FFFFFF" w:themeFill="background1"/>
              <w:rPr>
                <w:rFonts w:ascii="Times New Roman" w:hAnsi="Times New Roman"/>
                <w:b/>
                <w:sz w:val="24"/>
              </w:rPr>
            </w:pPr>
          </w:p>
          <w:p w14:paraId="2BBD6DB5" w14:textId="77777777" w:rsidR="0011345E" w:rsidRPr="0011345E" w:rsidRDefault="0011345E" w:rsidP="00654380">
            <w:pPr>
              <w:pStyle w:val="TableParagraph"/>
              <w:shd w:val="clear" w:color="auto" w:fill="FFFFFF" w:themeFill="background1"/>
              <w:rPr>
                <w:rFonts w:ascii="Times New Roman" w:hAnsi="Times New Roman"/>
                <w:b/>
                <w:sz w:val="24"/>
              </w:rPr>
            </w:pPr>
          </w:p>
          <w:p w14:paraId="1D267FF0" w14:textId="77777777" w:rsidR="0011345E" w:rsidRPr="0011345E" w:rsidRDefault="0011345E" w:rsidP="00654380">
            <w:pPr>
              <w:pStyle w:val="TableParagraph"/>
              <w:shd w:val="clear" w:color="auto" w:fill="FFFFFF" w:themeFill="background1"/>
              <w:rPr>
                <w:rFonts w:ascii="Times New Roman" w:hAnsi="Times New Roman"/>
                <w:b/>
                <w:sz w:val="24"/>
              </w:rPr>
            </w:pPr>
          </w:p>
          <w:p w14:paraId="6906E317" w14:textId="77777777" w:rsidR="0011345E" w:rsidRPr="0011345E" w:rsidRDefault="0011345E" w:rsidP="00654380">
            <w:pPr>
              <w:pStyle w:val="TableParagraph"/>
              <w:shd w:val="clear" w:color="auto" w:fill="FFFFFF" w:themeFill="background1"/>
              <w:rPr>
                <w:rFonts w:ascii="Times New Roman" w:hAnsi="Times New Roman"/>
                <w:b/>
                <w:sz w:val="24"/>
              </w:rPr>
            </w:pPr>
          </w:p>
          <w:p w14:paraId="4842DF71" w14:textId="77777777" w:rsidR="0011345E" w:rsidRPr="0011345E" w:rsidRDefault="0011345E" w:rsidP="00654380">
            <w:pPr>
              <w:pStyle w:val="TableParagraph"/>
              <w:shd w:val="clear" w:color="auto" w:fill="FFFFFF" w:themeFill="background1"/>
              <w:spacing w:before="271"/>
              <w:rPr>
                <w:rFonts w:ascii="Times New Roman" w:hAnsi="Times New Roman"/>
                <w:b/>
                <w:sz w:val="24"/>
              </w:rPr>
            </w:pPr>
          </w:p>
          <w:p w14:paraId="4882D614"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rPr>
            </w:pP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01.,</w:t>
            </w:r>
            <w:r w:rsidRPr="0011345E">
              <w:rPr>
                <w:rFonts w:ascii="Times New Roman" w:hAnsi="Times New Roman"/>
                <w:spacing w:val="-1"/>
                <w:sz w:val="24"/>
              </w:rPr>
              <w:t xml:space="preserve"> </w:t>
            </w:r>
            <w:r w:rsidRPr="0011345E">
              <w:rPr>
                <w:rFonts w:ascii="Times New Roman" w:hAnsi="Times New Roman"/>
                <w:sz w:val="24"/>
              </w:rPr>
              <w:t>ОК 02.,</w:t>
            </w:r>
            <w:r w:rsidRPr="0011345E">
              <w:rPr>
                <w:rFonts w:ascii="Times New Roman" w:hAnsi="Times New Roman"/>
                <w:spacing w:val="4"/>
                <w:sz w:val="24"/>
              </w:rPr>
              <w:t xml:space="preserve"> </w:t>
            </w:r>
            <w:r w:rsidRPr="0011345E">
              <w:rPr>
                <w:rFonts w:ascii="Times New Roman" w:hAnsi="Times New Roman"/>
                <w:spacing w:val="-5"/>
                <w:sz w:val="24"/>
              </w:rPr>
              <w:t>ОК</w:t>
            </w:r>
          </w:p>
          <w:p w14:paraId="5E5BA9E9"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rPr>
            </w:pPr>
            <w:r w:rsidRPr="0011345E">
              <w:rPr>
                <w:rFonts w:ascii="Times New Roman" w:hAnsi="Times New Roman"/>
                <w:sz w:val="24"/>
              </w:rPr>
              <w:t>03.,</w:t>
            </w:r>
            <w:r w:rsidRPr="0011345E">
              <w:rPr>
                <w:rFonts w:ascii="Times New Roman" w:hAnsi="Times New Roman"/>
                <w:spacing w:val="-4"/>
                <w:sz w:val="24"/>
              </w:rPr>
              <w:t xml:space="preserve"> </w:t>
            </w:r>
            <w:r w:rsidRPr="0011345E">
              <w:rPr>
                <w:rFonts w:ascii="Times New Roman" w:hAnsi="Times New Roman"/>
                <w:sz w:val="24"/>
              </w:rPr>
              <w:t xml:space="preserve">ОК 04. </w:t>
            </w:r>
            <w:r w:rsidRPr="0011345E">
              <w:rPr>
                <w:rFonts w:ascii="Times New Roman" w:hAnsi="Times New Roman"/>
                <w:spacing w:val="-4"/>
                <w:sz w:val="24"/>
              </w:rPr>
              <w:t xml:space="preserve">   </w:t>
            </w:r>
          </w:p>
        </w:tc>
      </w:tr>
      <w:tr w:rsidR="0011345E" w:rsidRPr="0011345E" w14:paraId="6F7E433D" w14:textId="77777777" w:rsidTr="00654380">
        <w:trPr>
          <w:trHeight w:val="1117"/>
        </w:trPr>
        <w:tc>
          <w:tcPr>
            <w:tcW w:w="2156" w:type="dxa"/>
            <w:vMerge/>
          </w:tcPr>
          <w:p w14:paraId="6D7BF2A1"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4717EA06" w14:textId="77777777" w:rsidR="0011345E" w:rsidRPr="0011345E" w:rsidRDefault="0011345E" w:rsidP="00654380">
            <w:pPr>
              <w:pStyle w:val="TableParagraph"/>
              <w:shd w:val="clear" w:color="auto" w:fill="FFFFFF" w:themeFill="background1"/>
              <w:spacing w:line="268" w:lineRule="exact"/>
              <w:ind w:right="89"/>
              <w:jc w:val="right"/>
              <w:rPr>
                <w:rFonts w:ascii="Times New Roman" w:hAnsi="Times New Roman"/>
                <w:sz w:val="24"/>
              </w:rPr>
            </w:pPr>
            <w:r w:rsidRPr="0011345E">
              <w:rPr>
                <w:rFonts w:ascii="Times New Roman" w:hAnsi="Times New Roman"/>
                <w:spacing w:val="-10"/>
                <w:sz w:val="24"/>
              </w:rPr>
              <w:t>1</w:t>
            </w:r>
          </w:p>
        </w:tc>
        <w:tc>
          <w:tcPr>
            <w:tcW w:w="8225" w:type="dxa"/>
          </w:tcPr>
          <w:p w14:paraId="7B79B26E" w14:textId="77777777" w:rsidR="0011345E" w:rsidRPr="0011345E" w:rsidRDefault="0011345E" w:rsidP="00654380">
            <w:pPr>
              <w:pStyle w:val="TableParagraph"/>
              <w:shd w:val="clear" w:color="auto" w:fill="FFFFFF" w:themeFill="background1"/>
              <w:spacing w:line="274" w:lineRule="exact"/>
              <w:ind w:left="109"/>
              <w:jc w:val="both"/>
              <w:rPr>
                <w:rFonts w:ascii="Times New Roman" w:hAnsi="Times New Roman"/>
                <w:b/>
                <w:sz w:val="24"/>
                <w:lang w:val="ru-RU"/>
              </w:rPr>
            </w:pPr>
            <w:r w:rsidRPr="0011345E">
              <w:rPr>
                <w:rFonts w:ascii="Times New Roman" w:hAnsi="Times New Roman"/>
                <w:b/>
                <w:bCs/>
                <w:sz w:val="24"/>
                <w:lang w:val="ru-RU"/>
              </w:rPr>
              <w:t xml:space="preserve">Политическая система общества, ее структура и </w:t>
            </w:r>
            <w:proofErr w:type="gramStart"/>
            <w:r w:rsidRPr="0011345E">
              <w:rPr>
                <w:rFonts w:ascii="Times New Roman" w:hAnsi="Times New Roman"/>
                <w:b/>
                <w:bCs/>
                <w:sz w:val="24"/>
                <w:lang w:val="ru-RU"/>
              </w:rPr>
              <w:t>функции./</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Субъекты политики в современном обществе. Политические институты. Политическая деятельность.</w:t>
            </w:r>
          </w:p>
          <w:p w14:paraId="06BF2664" w14:textId="77777777" w:rsidR="0011345E" w:rsidRPr="0011345E" w:rsidRDefault="0011345E" w:rsidP="00654380">
            <w:pPr>
              <w:pStyle w:val="TableParagraph"/>
              <w:shd w:val="clear" w:color="auto" w:fill="FFFFFF" w:themeFill="background1"/>
              <w:spacing w:line="274"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58"/>
                <w:w w:val="150"/>
                <w:sz w:val="24"/>
                <w:lang w:val="ru-RU"/>
              </w:rPr>
              <w:t xml:space="preserve"> </w:t>
            </w:r>
            <w:r w:rsidRPr="0011345E">
              <w:rPr>
                <w:rFonts w:ascii="Times New Roman" w:hAnsi="Times New Roman"/>
                <w:b/>
                <w:sz w:val="24"/>
                <w:lang w:val="ru-RU"/>
              </w:rPr>
              <w:t>на</w:t>
            </w:r>
            <w:r w:rsidRPr="0011345E">
              <w:rPr>
                <w:rFonts w:ascii="Times New Roman" w:hAnsi="Times New Roman"/>
                <w:b/>
                <w:spacing w:val="62"/>
                <w:w w:val="150"/>
                <w:sz w:val="24"/>
                <w:lang w:val="ru-RU"/>
              </w:rPr>
              <w:t xml:space="preserve"> </w:t>
            </w:r>
            <w:r w:rsidRPr="0011345E">
              <w:rPr>
                <w:rFonts w:ascii="Times New Roman" w:hAnsi="Times New Roman"/>
                <w:b/>
                <w:sz w:val="24"/>
                <w:lang w:val="ru-RU"/>
              </w:rPr>
              <w:t>дом:</w:t>
            </w:r>
            <w:r w:rsidRPr="0011345E">
              <w:rPr>
                <w:rFonts w:ascii="Times New Roman" w:hAnsi="Times New Roman"/>
                <w:b/>
                <w:spacing w:val="61"/>
                <w:w w:val="150"/>
                <w:sz w:val="24"/>
                <w:lang w:val="ru-RU"/>
              </w:rPr>
              <w:t xml:space="preserve"> </w:t>
            </w:r>
            <w:r w:rsidRPr="0011345E">
              <w:rPr>
                <w:rFonts w:ascii="Times New Roman" w:hAnsi="Times New Roman"/>
                <w:sz w:val="24"/>
                <w:lang w:val="ru-RU"/>
              </w:rPr>
              <w:t>подготовка</w:t>
            </w:r>
            <w:r w:rsidRPr="0011345E">
              <w:rPr>
                <w:rFonts w:ascii="Times New Roman" w:hAnsi="Times New Roman"/>
                <w:spacing w:val="61"/>
                <w:w w:val="150"/>
                <w:sz w:val="24"/>
                <w:lang w:val="ru-RU"/>
              </w:rPr>
              <w:t xml:space="preserve"> </w:t>
            </w:r>
            <w:r w:rsidRPr="0011345E">
              <w:rPr>
                <w:rFonts w:ascii="Times New Roman" w:hAnsi="Times New Roman"/>
                <w:sz w:val="24"/>
                <w:lang w:val="ru-RU"/>
              </w:rPr>
              <w:t>к</w:t>
            </w:r>
            <w:r w:rsidRPr="0011345E">
              <w:rPr>
                <w:rFonts w:ascii="Times New Roman" w:hAnsi="Times New Roman"/>
                <w:spacing w:val="60"/>
                <w:w w:val="150"/>
                <w:sz w:val="24"/>
                <w:lang w:val="ru-RU"/>
              </w:rPr>
              <w:t xml:space="preserve"> </w:t>
            </w:r>
            <w:r w:rsidRPr="0011345E">
              <w:rPr>
                <w:rFonts w:ascii="Times New Roman" w:hAnsi="Times New Roman"/>
                <w:sz w:val="24"/>
                <w:lang w:val="ru-RU"/>
              </w:rPr>
              <w:t>терминологическому</w:t>
            </w:r>
            <w:r w:rsidRPr="0011345E">
              <w:rPr>
                <w:rFonts w:ascii="Times New Roman" w:hAnsi="Times New Roman"/>
                <w:spacing w:val="53"/>
                <w:w w:val="150"/>
                <w:sz w:val="24"/>
                <w:lang w:val="ru-RU"/>
              </w:rPr>
              <w:t xml:space="preserve"> </w:t>
            </w:r>
            <w:r w:rsidRPr="0011345E">
              <w:rPr>
                <w:rFonts w:ascii="Times New Roman" w:hAnsi="Times New Roman"/>
                <w:sz w:val="24"/>
                <w:lang w:val="ru-RU"/>
              </w:rPr>
              <w:t>диктанту.</w:t>
            </w:r>
            <w:r w:rsidRPr="0011345E">
              <w:rPr>
                <w:rFonts w:ascii="Times New Roman" w:hAnsi="Times New Roman"/>
                <w:spacing w:val="64"/>
                <w:w w:val="150"/>
                <w:sz w:val="24"/>
                <w:lang w:val="ru-RU"/>
              </w:rPr>
              <w:t xml:space="preserve"> </w:t>
            </w:r>
          </w:p>
        </w:tc>
        <w:tc>
          <w:tcPr>
            <w:tcW w:w="994" w:type="dxa"/>
          </w:tcPr>
          <w:p w14:paraId="6E308AB0"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57458343"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20C98EF6"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32DC67CD" w14:textId="77777777" w:rsidTr="00654380">
        <w:trPr>
          <w:trHeight w:val="721"/>
        </w:trPr>
        <w:tc>
          <w:tcPr>
            <w:tcW w:w="2156" w:type="dxa"/>
            <w:vMerge/>
          </w:tcPr>
          <w:p w14:paraId="59E66D20"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77F5491A" w14:textId="77777777" w:rsidR="0011345E" w:rsidRPr="0011345E" w:rsidRDefault="0011345E" w:rsidP="00654380">
            <w:pPr>
              <w:pStyle w:val="TableParagraph"/>
              <w:shd w:val="clear" w:color="auto" w:fill="FFFFFF" w:themeFill="background1"/>
              <w:spacing w:line="268" w:lineRule="exact"/>
              <w:ind w:right="89"/>
              <w:jc w:val="right"/>
              <w:rPr>
                <w:rFonts w:ascii="Times New Roman" w:hAnsi="Times New Roman"/>
                <w:sz w:val="24"/>
              </w:rPr>
            </w:pPr>
            <w:r w:rsidRPr="0011345E">
              <w:rPr>
                <w:rFonts w:ascii="Times New Roman" w:hAnsi="Times New Roman"/>
                <w:spacing w:val="-10"/>
                <w:sz w:val="24"/>
              </w:rPr>
              <w:t>2</w:t>
            </w:r>
          </w:p>
        </w:tc>
        <w:tc>
          <w:tcPr>
            <w:tcW w:w="8225" w:type="dxa"/>
          </w:tcPr>
          <w:p w14:paraId="18025A8A" w14:textId="77777777" w:rsidR="0011345E" w:rsidRPr="0011345E" w:rsidRDefault="0011345E" w:rsidP="00654380">
            <w:pPr>
              <w:pStyle w:val="TableParagraph"/>
              <w:shd w:val="clear" w:color="auto" w:fill="FFFFFF" w:themeFill="background1"/>
              <w:spacing w:line="274" w:lineRule="exact"/>
              <w:ind w:right="99"/>
              <w:rPr>
                <w:rFonts w:ascii="Times New Roman" w:hAnsi="Times New Roman"/>
                <w:b/>
                <w:sz w:val="24"/>
                <w:lang w:val="ru-RU"/>
              </w:rPr>
            </w:pPr>
            <w:r w:rsidRPr="0011345E">
              <w:rPr>
                <w:rFonts w:ascii="Times New Roman" w:hAnsi="Times New Roman"/>
                <w:b/>
                <w:bCs/>
                <w:sz w:val="24"/>
                <w:lang w:val="ru-RU"/>
              </w:rPr>
              <w:t>Политическая система Российской Федерации на современном этапе.</w:t>
            </w:r>
          </w:p>
          <w:p w14:paraId="2D582FC8" w14:textId="77777777" w:rsidR="0011345E" w:rsidRPr="0011345E" w:rsidRDefault="0011345E" w:rsidP="00654380">
            <w:pPr>
              <w:pStyle w:val="TableParagraph"/>
              <w:shd w:val="clear" w:color="auto" w:fill="FFFFFF" w:themeFill="background1"/>
              <w:spacing w:line="274" w:lineRule="exact"/>
              <w:ind w:left="109" w:right="99"/>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80"/>
                <w:sz w:val="24"/>
                <w:lang w:val="ru-RU"/>
              </w:rPr>
              <w:t xml:space="preserve"> </w:t>
            </w:r>
            <w:r w:rsidRPr="0011345E">
              <w:rPr>
                <w:rFonts w:ascii="Times New Roman" w:hAnsi="Times New Roman"/>
                <w:b/>
                <w:sz w:val="24"/>
                <w:lang w:val="ru-RU"/>
              </w:rPr>
              <w:t>на</w:t>
            </w:r>
            <w:r w:rsidRPr="0011345E">
              <w:rPr>
                <w:rFonts w:ascii="Times New Roman" w:hAnsi="Times New Roman"/>
                <w:b/>
                <w:spacing w:val="80"/>
                <w:sz w:val="24"/>
                <w:lang w:val="ru-RU"/>
              </w:rPr>
              <w:t xml:space="preserve"> </w:t>
            </w:r>
            <w:r w:rsidRPr="0011345E">
              <w:rPr>
                <w:rFonts w:ascii="Times New Roman" w:hAnsi="Times New Roman"/>
                <w:b/>
                <w:sz w:val="24"/>
                <w:lang w:val="ru-RU"/>
              </w:rPr>
              <w:t>дом:</w:t>
            </w:r>
            <w:r w:rsidRPr="0011345E">
              <w:rPr>
                <w:rFonts w:ascii="Times New Roman" w:hAnsi="Times New Roman"/>
                <w:b/>
                <w:spacing w:val="80"/>
                <w:sz w:val="24"/>
                <w:lang w:val="ru-RU"/>
              </w:rPr>
              <w:t xml:space="preserve"> </w:t>
            </w:r>
            <w:r w:rsidRPr="0011345E">
              <w:rPr>
                <w:rFonts w:ascii="Times New Roman" w:hAnsi="Times New Roman"/>
                <w:sz w:val="24"/>
                <w:lang w:val="ru-RU"/>
              </w:rPr>
              <w:t>работа</w:t>
            </w:r>
            <w:r w:rsidRPr="0011345E">
              <w:rPr>
                <w:rFonts w:ascii="Times New Roman" w:hAnsi="Times New Roman"/>
                <w:spacing w:val="80"/>
                <w:sz w:val="24"/>
                <w:lang w:val="ru-RU"/>
              </w:rPr>
              <w:t xml:space="preserve"> </w:t>
            </w:r>
            <w:r w:rsidRPr="0011345E">
              <w:rPr>
                <w:rFonts w:ascii="Times New Roman" w:hAnsi="Times New Roman"/>
                <w:sz w:val="24"/>
                <w:lang w:val="ru-RU"/>
              </w:rPr>
              <w:t>в</w:t>
            </w:r>
            <w:r w:rsidRPr="0011345E">
              <w:rPr>
                <w:rFonts w:ascii="Times New Roman" w:hAnsi="Times New Roman"/>
                <w:spacing w:val="80"/>
                <w:sz w:val="24"/>
                <w:lang w:val="ru-RU"/>
              </w:rPr>
              <w:t xml:space="preserve"> </w:t>
            </w:r>
            <w:r w:rsidRPr="0011345E">
              <w:rPr>
                <w:rFonts w:ascii="Times New Roman" w:hAnsi="Times New Roman"/>
                <w:sz w:val="24"/>
                <w:lang w:val="ru-RU"/>
              </w:rPr>
              <w:t>тетради.</w:t>
            </w:r>
            <w:r w:rsidRPr="0011345E">
              <w:rPr>
                <w:rFonts w:ascii="Times New Roman" w:hAnsi="Times New Roman"/>
                <w:bCs/>
                <w:sz w:val="24"/>
                <w:szCs w:val="24"/>
                <w:lang w:val="ru-RU"/>
              </w:rPr>
              <w:t xml:space="preserve"> </w:t>
            </w:r>
            <w:r w:rsidRPr="0011345E">
              <w:rPr>
                <w:rFonts w:ascii="Times New Roman" w:hAnsi="Times New Roman"/>
                <w:bCs/>
                <w:sz w:val="24"/>
                <w:lang w:val="ru-RU"/>
              </w:rPr>
              <w:t>Политическая система Российской Федерации на современном этапе.</w:t>
            </w:r>
          </w:p>
        </w:tc>
        <w:tc>
          <w:tcPr>
            <w:tcW w:w="994" w:type="dxa"/>
          </w:tcPr>
          <w:p w14:paraId="2B2DE8B8" w14:textId="77777777" w:rsidR="0011345E" w:rsidRPr="0011345E" w:rsidRDefault="0011345E" w:rsidP="00654380">
            <w:pPr>
              <w:pStyle w:val="TableParagraph"/>
              <w:shd w:val="clear" w:color="auto" w:fill="FFFFFF" w:themeFill="background1"/>
              <w:spacing w:before="265"/>
              <w:ind w:left="11" w:right="4"/>
              <w:jc w:val="center"/>
              <w:rPr>
                <w:rFonts w:ascii="Times New Roman" w:hAnsi="Times New Roman"/>
                <w:sz w:val="24"/>
              </w:rPr>
            </w:pPr>
            <w:r w:rsidRPr="0011345E">
              <w:rPr>
                <w:rFonts w:ascii="Times New Roman" w:hAnsi="Times New Roman"/>
                <w:spacing w:val="-10"/>
                <w:sz w:val="24"/>
              </w:rPr>
              <w:t>2</w:t>
            </w:r>
          </w:p>
        </w:tc>
        <w:tc>
          <w:tcPr>
            <w:tcW w:w="1104" w:type="dxa"/>
            <w:vMerge w:val="restart"/>
          </w:tcPr>
          <w:p w14:paraId="1B45A540"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59E149E3"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C6B2421" w14:textId="77777777" w:rsidTr="00654380">
        <w:trPr>
          <w:trHeight w:val="273"/>
        </w:trPr>
        <w:tc>
          <w:tcPr>
            <w:tcW w:w="2156" w:type="dxa"/>
            <w:vMerge/>
          </w:tcPr>
          <w:p w14:paraId="4C86F13F"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6FE1EC8E" w14:textId="77777777" w:rsidR="0011345E" w:rsidRPr="0011345E" w:rsidRDefault="0011345E" w:rsidP="00654380">
            <w:pPr>
              <w:pStyle w:val="TableParagraph"/>
              <w:shd w:val="clear" w:color="auto" w:fill="FFFFFF" w:themeFill="background1"/>
              <w:spacing w:line="253" w:lineRule="exact"/>
              <w:ind w:left="345"/>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493CE84A"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vMerge/>
            <w:tcBorders>
              <w:top w:val="nil"/>
            </w:tcBorders>
          </w:tcPr>
          <w:p w14:paraId="40A83D84"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2411" w:type="dxa"/>
            <w:vMerge/>
            <w:tcBorders>
              <w:top w:val="nil"/>
            </w:tcBorders>
          </w:tcPr>
          <w:p w14:paraId="114CDA9B"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9286A1C" w14:textId="77777777" w:rsidTr="00654380">
        <w:trPr>
          <w:trHeight w:val="551"/>
        </w:trPr>
        <w:tc>
          <w:tcPr>
            <w:tcW w:w="2156" w:type="dxa"/>
            <w:vMerge/>
          </w:tcPr>
          <w:p w14:paraId="4555EC31"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0C52E45A" w14:textId="77777777" w:rsidR="0011345E" w:rsidRPr="0011345E" w:rsidRDefault="0011345E" w:rsidP="00654380">
            <w:pPr>
              <w:pStyle w:val="TableParagraph"/>
              <w:shd w:val="clear" w:color="auto" w:fill="FFFFFF" w:themeFill="background1"/>
              <w:spacing w:before="270" w:line="261" w:lineRule="exact"/>
              <w:ind w:left="109"/>
              <w:rPr>
                <w:rFonts w:ascii="Times New Roman" w:hAnsi="Times New Roman"/>
                <w:sz w:val="24"/>
              </w:rPr>
            </w:pPr>
            <w:r w:rsidRPr="0011345E">
              <w:rPr>
                <w:rFonts w:ascii="Times New Roman" w:hAnsi="Times New Roman"/>
                <w:spacing w:val="-10"/>
                <w:sz w:val="24"/>
              </w:rPr>
              <w:t>3</w:t>
            </w:r>
          </w:p>
        </w:tc>
        <w:tc>
          <w:tcPr>
            <w:tcW w:w="8225" w:type="dxa"/>
          </w:tcPr>
          <w:p w14:paraId="630F0E49" w14:textId="77777777" w:rsidR="0011345E" w:rsidRPr="0011345E" w:rsidRDefault="0011345E" w:rsidP="00654380">
            <w:pPr>
              <w:pStyle w:val="TableParagraph"/>
              <w:shd w:val="clear" w:color="auto" w:fill="FFFFFF" w:themeFill="background1"/>
              <w:tabs>
                <w:tab w:val="left" w:pos="1812"/>
                <w:tab w:val="left" w:pos="2786"/>
                <w:tab w:val="left" w:pos="3266"/>
                <w:tab w:val="left" w:pos="3831"/>
                <w:tab w:val="left" w:pos="5932"/>
              </w:tabs>
              <w:spacing w:line="273" w:lineRule="exact"/>
              <w:ind w:right="102"/>
              <w:rPr>
                <w:rFonts w:ascii="Times New Roman" w:hAnsi="Times New Roman"/>
                <w:b/>
                <w:sz w:val="24"/>
                <w:lang w:val="ru-RU"/>
              </w:rPr>
            </w:pPr>
            <w:r w:rsidRPr="0011345E">
              <w:rPr>
                <w:rFonts w:ascii="Times New Roman" w:hAnsi="Times New Roman"/>
                <w:b/>
                <w:spacing w:val="-2"/>
                <w:sz w:val="24"/>
                <w:lang w:val="ru-RU"/>
              </w:rPr>
              <w:t>Практическая</w:t>
            </w:r>
            <w:r w:rsidRPr="0011345E">
              <w:rPr>
                <w:rFonts w:ascii="Times New Roman" w:hAnsi="Times New Roman"/>
                <w:b/>
                <w:sz w:val="24"/>
                <w:lang w:val="ru-RU"/>
              </w:rPr>
              <w:tab/>
            </w:r>
            <w:r w:rsidRPr="0011345E">
              <w:rPr>
                <w:rFonts w:ascii="Times New Roman" w:hAnsi="Times New Roman"/>
                <w:b/>
                <w:spacing w:val="-2"/>
                <w:sz w:val="24"/>
                <w:lang w:val="ru-RU"/>
              </w:rPr>
              <w:t>работа</w:t>
            </w:r>
            <w:r w:rsidRPr="0011345E">
              <w:rPr>
                <w:rFonts w:ascii="Times New Roman" w:hAnsi="Times New Roman"/>
                <w:b/>
                <w:sz w:val="24"/>
                <w:lang w:val="ru-RU"/>
              </w:rPr>
              <w:tab/>
            </w:r>
            <w:r w:rsidRPr="0011345E">
              <w:rPr>
                <w:rFonts w:ascii="Times New Roman" w:hAnsi="Times New Roman"/>
                <w:b/>
                <w:spacing w:val="-10"/>
                <w:sz w:val="24"/>
                <w:lang w:val="ru-RU"/>
              </w:rPr>
              <w:t>№</w:t>
            </w:r>
            <w:r w:rsidRPr="0011345E">
              <w:rPr>
                <w:rFonts w:ascii="Times New Roman" w:hAnsi="Times New Roman"/>
                <w:b/>
                <w:sz w:val="24"/>
                <w:lang w:val="ru-RU"/>
              </w:rPr>
              <w:tab/>
            </w:r>
            <w:r w:rsidRPr="0011345E">
              <w:rPr>
                <w:rFonts w:ascii="Times New Roman" w:hAnsi="Times New Roman"/>
                <w:b/>
                <w:spacing w:val="-5"/>
                <w:sz w:val="24"/>
                <w:lang w:val="ru-RU"/>
              </w:rPr>
              <w:t>23:</w:t>
            </w:r>
            <w:r w:rsidRPr="0011345E">
              <w:rPr>
                <w:rFonts w:ascii="Times New Roman" w:hAnsi="Times New Roman"/>
                <w:b/>
                <w:sz w:val="24"/>
                <w:lang w:val="ru-RU"/>
              </w:rPr>
              <w:tab/>
              <w:t>Политическая</w:t>
            </w:r>
            <w:r w:rsidRPr="0011345E">
              <w:rPr>
                <w:rFonts w:ascii="Times New Roman" w:hAnsi="Times New Roman"/>
                <w:b/>
                <w:spacing w:val="40"/>
                <w:sz w:val="24"/>
                <w:lang w:val="ru-RU"/>
              </w:rPr>
              <w:t xml:space="preserve"> </w:t>
            </w:r>
            <w:r w:rsidRPr="0011345E">
              <w:rPr>
                <w:rFonts w:ascii="Times New Roman" w:hAnsi="Times New Roman"/>
                <w:b/>
                <w:sz w:val="24"/>
                <w:lang w:val="ru-RU"/>
              </w:rPr>
              <w:t>система</w:t>
            </w:r>
            <w:r w:rsidRPr="0011345E">
              <w:rPr>
                <w:rFonts w:ascii="Times New Roman" w:hAnsi="Times New Roman"/>
                <w:b/>
                <w:spacing w:val="40"/>
                <w:sz w:val="24"/>
                <w:lang w:val="ru-RU"/>
              </w:rPr>
              <w:t xml:space="preserve"> </w:t>
            </w:r>
            <w:r w:rsidRPr="0011345E">
              <w:rPr>
                <w:rFonts w:ascii="Times New Roman" w:hAnsi="Times New Roman"/>
                <w:b/>
                <w:sz w:val="24"/>
                <w:lang w:val="ru-RU"/>
              </w:rPr>
              <w:t>Российской</w:t>
            </w:r>
            <w:r w:rsidRPr="0011345E">
              <w:rPr>
                <w:rFonts w:ascii="Times New Roman" w:hAnsi="Times New Roman"/>
                <w:b/>
                <w:spacing w:val="40"/>
                <w:sz w:val="24"/>
                <w:lang w:val="ru-RU"/>
              </w:rPr>
              <w:t xml:space="preserve"> </w:t>
            </w:r>
            <w:r w:rsidRPr="0011345E">
              <w:rPr>
                <w:rFonts w:ascii="Times New Roman" w:hAnsi="Times New Roman"/>
                <w:b/>
                <w:sz w:val="24"/>
                <w:lang w:val="ru-RU"/>
              </w:rPr>
              <w:t>Федерации</w:t>
            </w:r>
            <w:r w:rsidRPr="0011345E">
              <w:rPr>
                <w:rFonts w:ascii="Times New Roman" w:hAnsi="Times New Roman"/>
                <w:b/>
                <w:spacing w:val="40"/>
                <w:sz w:val="24"/>
                <w:lang w:val="ru-RU"/>
              </w:rPr>
              <w:t xml:space="preserve"> </w:t>
            </w:r>
            <w:r w:rsidRPr="0011345E">
              <w:rPr>
                <w:rFonts w:ascii="Times New Roman" w:hAnsi="Times New Roman"/>
                <w:b/>
                <w:sz w:val="24"/>
                <w:lang w:val="ru-RU"/>
              </w:rPr>
              <w:t>на</w:t>
            </w:r>
            <w:r w:rsidRPr="0011345E">
              <w:rPr>
                <w:rFonts w:ascii="Times New Roman" w:hAnsi="Times New Roman"/>
                <w:b/>
                <w:spacing w:val="40"/>
                <w:sz w:val="24"/>
                <w:lang w:val="ru-RU"/>
              </w:rPr>
              <w:t xml:space="preserve"> </w:t>
            </w:r>
            <w:r w:rsidRPr="0011345E">
              <w:rPr>
                <w:rFonts w:ascii="Times New Roman" w:hAnsi="Times New Roman"/>
                <w:b/>
                <w:sz w:val="24"/>
                <w:lang w:val="ru-RU"/>
              </w:rPr>
              <w:t xml:space="preserve">современном </w:t>
            </w:r>
            <w:r w:rsidRPr="0011345E">
              <w:rPr>
                <w:rFonts w:ascii="Times New Roman" w:hAnsi="Times New Roman"/>
                <w:b/>
                <w:spacing w:val="-2"/>
                <w:sz w:val="24"/>
                <w:lang w:val="ru-RU"/>
              </w:rPr>
              <w:t>этапе. /</w:t>
            </w:r>
            <w:r w:rsidRPr="0011345E">
              <w:rPr>
                <w:rFonts w:ascii="Times New Roman" w:hAnsi="Times New Roman"/>
                <w:spacing w:val="-2"/>
                <w:sz w:val="24"/>
                <w:lang w:val="ru-RU"/>
              </w:rPr>
              <w:t>Государство</w:t>
            </w:r>
            <w:r w:rsidRPr="0011345E">
              <w:rPr>
                <w:rFonts w:ascii="Times New Roman" w:hAnsi="Times New Roman"/>
                <w:sz w:val="24"/>
                <w:lang w:val="ru-RU"/>
              </w:rPr>
              <w:tab/>
            </w:r>
            <w:r w:rsidRPr="0011345E">
              <w:rPr>
                <w:rFonts w:ascii="Times New Roman" w:hAnsi="Times New Roman"/>
                <w:spacing w:val="-5"/>
                <w:sz w:val="24"/>
                <w:lang w:val="ru-RU"/>
              </w:rPr>
              <w:t>как</w:t>
            </w:r>
            <w:r w:rsidRPr="0011345E">
              <w:rPr>
                <w:rFonts w:ascii="Times New Roman" w:hAnsi="Times New Roman"/>
                <w:sz w:val="24"/>
                <w:lang w:val="ru-RU"/>
              </w:rPr>
              <w:tab/>
            </w:r>
            <w:r w:rsidRPr="0011345E">
              <w:rPr>
                <w:rFonts w:ascii="Times New Roman" w:hAnsi="Times New Roman"/>
                <w:spacing w:val="-2"/>
                <w:sz w:val="24"/>
                <w:lang w:val="ru-RU"/>
              </w:rPr>
              <w:t>основной</w:t>
            </w:r>
            <w:r w:rsidRPr="0011345E">
              <w:rPr>
                <w:rFonts w:ascii="Times New Roman" w:hAnsi="Times New Roman"/>
                <w:sz w:val="24"/>
                <w:lang w:val="ru-RU"/>
              </w:rPr>
              <w:t xml:space="preserve"> </w:t>
            </w:r>
            <w:r w:rsidRPr="0011345E">
              <w:rPr>
                <w:rFonts w:ascii="Times New Roman" w:hAnsi="Times New Roman"/>
                <w:spacing w:val="-2"/>
                <w:sz w:val="24"/>
                <w:lang w:val="ru-RU"/>
              </w:rPr>
              <w:t>институт</w:t>
            </w:r>
            <w:r w:rsidRPr="0011345E">
              <w:rPr>
                <w:rFonts w:ascii="Times New Roman" w:hAnsi="Times New Roman"/>
                <w:sz w:val="24"/>
                <w:lang w:val="ru-RU"/>
              </w:rPr>
              <w:tab/>
            </w:r>
            <w:r w:rsidRPr="0011345E">
              <w:rPr>
                <w:rFonts w:ascii="Times New Roman" w:hAnsi="Times New Roman"/>
                <w:spacing w:val="-2"/>
                <w:sz w:val="24"/>
                <w:lang w:val="ru-RU"/>
              </w:rPr>
              <w:t>политической</w:t>
            </w:r>
            <w:r w:rsidRPr="0011345E">
              <w:rPr>
                <w:rFonts w:ascii="Times New Roman" w:hAnsi="Times New Roman"/>
                <w:sz w:val="24"/>
                <w:lang w:val="ru-RU"/>
              </w:rPr>
              <w:tab/>
            </w:r>
            <w:r w:rsidRPr="0011345E">
              <w:rPr>
                <w:rFonts w:ascii="Times New Roman" w:hAnsi="Times New Roman"/>
                <w:spacing w:val="-2"/>
                <w:sz w:val="24"/>
                <w:lang w:val="ru-RU"/>
              </w:rPr>
              <w:t>системы.</w:t>
            </w:r>
          </w:p>
          <w:p w14:paraId="53A3EC32" w14:textId="77777777" w:rsidR="0011345E" w:rsidRPr="0011345E" w:rsidRDefault="0011345E" w:rsidP="00654380">
            <w:pPr>
              <w:pStyle w:val="TableParagraph"/>
              <w:shd w:val="clear" w:color="auto" w:fill="FFFFFF" w:themeFill="background1"/>
              <w:spacing w:before="2" w:line="257" w:lineRule="exact"/>
              <w:ind w:right="104"/>
              <w:rPr>
                <w:rFonts w:ascii="Times New Roman" w:hAnsi="Times New Roman"/>
                <w:b/>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индивидуальные сообщения</w:t>
            </w:r>
          </w:p>
        </w:tc>
        <w:tc>
          <w:tcPr>
            <w:tcW w:w="994" w:type="dxa"/>
          </w:tcPr>
          <w:p w14:paraId="52A926A9"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3E3CFBD5"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bottom w:val="nil"/>
            </w:tcBorders>
          </w:tcPr>
          <w:p w14:paraId="4495FD6F"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F5B1280" w14:textId="77777777" w:rsidTr="00654380">
        <w:trPr>
          <w:trHeight w:val="551"/>
        </w:trPr>
        <w:tc>
          <w:tcPr>
            <w:tcW w:w="2156" w:type="dxa"/>
            <w:vMerge/>
          </w:tcPr>
          <w:p w14:paraId="2E7B8565"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53B949A2" w14:textId="77777777" w:rsidR="0011345E" w:rsidRPr="0011345E" w:rsidRDefault="0011345E" w:rsidP="00654380">
            <w:pPr>
              <w:pStyle w:val="TableParagraph"/>
              <w:shd w:val="clear" w:color="auto" w:fill="FFFFFF" w:themeFill="background1"/>
              <w:spacing w:before="270" w:line="261" w:lineRule="exact"/>
              <w:ind w:left="109"/>
              <w:rPr>
                <w:rFonts w:ascii="Times New Roman" w:hAnsi="Times New Roman"/>
                <w:spacing w:val="-10"/>
                <w:sz w:val="24"/>
              </w:rPr>
            </w:pPr>
            <w:r w:rsidRPr="0011345E">
              <w:rPr>
                <w:rFonts w:ascii="Times New Roman" w:hAnsi="Times New Roman"/>
                <w:spacing w:val="-10"/>
                <w:sz w:val="24"/>
              </w:rPr>
              <w:t>4</w:t>
            </w:r>
          </w:p>
        </w:tc>
        <w:tc>
          <w:tcPr>
            <w:tcW w:w="8225" w:type="dxa"/>
            <w:shd w:val="clear" w:color="auto" w:fill="FFFFFF" w:themeFill="background1"/>
          </w:tcPr>
          <w:p w14:paraId="064AB2CF" w14:textId="77777777" w:rsidR="0011345E" w:rsidRPr="0011345E" w:rsidRDefault="0011345E" w:rsidP="00654380">
            <w:pPr>
              <w:pStyle w:val="TableParagraph"/>
              <w:shd w:val="clear" w:color="auto" w:fill="FFFFFF" w:themeFill="background1"/>
              <w:tabs>
                <w:tab w:val="left" w:pos="1812"/>
                <w:tab w:val="left" w:pos="2786"/>
                <w:tab w:val="left" w:pos="3266"/>
                <w:tab w:val="left" w:pos="3831"/>
                <w:tab w:val="left" w:pos="5932"/>
              </w:tabs>
              <w:spacing w:line="273" w:lineRule="exact"/>
              <w:ind w:right="102"/>
              <w:rPr>
                <w:rFonts w:ascii="Times New Roman" w:hAnsi="Times New Roman"/>
                <w:sz w:val="24"/>
                <w:lang w:val="ru-RU"/>
              </w:rPr>
            </w:pPr>
            <w:r w:rsidRPr="0011345E">
              <w:rPr>
                <w:rFonts w:ascii="Times New Roman" w:hAnsi="Times New Roman"/>
                <w:b/>
                <w:spacing w:val="-2"/>
                <w:sz w:val="24"/>
                <w:lang w:val="ru-RU"/>
              </w:rPr>
              <w:t>Практическая</w:t>
            </w:r>
            <w:r w:rsidRPr="0011345E">
              <w:rPr>
                <w:rFonts w:ascii="Times New Roman" w:hAnsi="Times New Roman"/>
                <w:b/>
                <w:spacing w:val="-2"/>
                <w:sz w:val="24"/>
                <w:lang w:val="ru-RU"/>
              </w:rPr>
              <w:tab/>
              <w:t>работа</w:t>
            </w:r>
            <w:r w:rsidRPr="0011345E">
              <w:rPr>
                <w:rFonts w:ascii="Times New Roman" w:hAnsi="Times New Roman"/>
                <w:b/>
                <w:spacing w:val="-2"/>
                <w:sz w:val="24"/>
                <w:lang w:val="ru-RU"/>
              </w:rPr>
              <w:tab/>
              <w:t>№</w:t>
            </w:r>
            <w:r w:rsidRPr="0011345E">
              <w:rPr>
                <w:rFonts w:ascii="Times New Roman" w:hAnsi="Times New Roman"/>
                <w:b/>
                <w:spacing w:val="-2"/>
                <w:sz w:val="24"/>
                <w:lang w:val="ru-RU"/>
              </w:rPr>
              <w:tab/>
              <w:t>24:</w:t>
            </w:r>
            <w:r w:rsidRPr="0011345E">
              <w:rPr>
                <w:rFonts w:ascii="Times New Roman" w:hAnsi="Times New Roman"/>
                <w:bCs/>
                <w:sz w:val="24"/>
                <w:szCs w:val="24"/>
                <w:lang w:val="ru-RU"/>
              </w:rPr>
              <w:t xml:space="preserve"> </w:t>
            </w:r>
            <w:r w:rsidRPr="0011345E">
              <w:rPr>
                <w:rFonts w:ascii="Times New Roman" w:hAnsi="Times New Roman"/>
                <w:b/>
                <w:bCs/>
                <w:sz w:val="24"/>
                <w:szCs w:val="24"/>
                <w:lang w:val="ru-RU"/>
              </w:rPr>
              <w:t>Государство как основной институт политической системы/</w:t>
            </w:r>
            <w:r w:rsidRPr="0011345E">
              <w:rPr>
                <w:rFonts w:ascii="Times New Roman" w:hAnsi="Times New Roman"/>
                <w:sz w:val="24"/>
                <w:lang w:val="ru-RU"/>
              </w:rPr>
              <w:t xml:space="preserve"> Государственный суверенитет. Функции государства.</w:t>
            </w:r>
          </w:p>
          <w:p w14:paraId="7ABA5256" w14:textId="77777777" w:rsidR="0011345E" w:rsidRPr="0011345E" w:rsidRDefault="0011345E" w:rsidP="00654380">
            <w:pPr>
              <w:pStyle w:val="TableParagraph"/>
              <w:shd w:val="clear" w:color="auto" w:fill="FFFFFF" w:themeFill="background1"/>
              <w:tabs>
                <w:tab w:val="left" w:pos="1812"/>
                <w:tab w:val="left" w:pos="2786"/>
                <w:tab w:val="left" w:pos="3266"/>
                <w:tab w:val="left" w:pos="3831"/>
                <w:tab w:val="left" w:pos="5932"/>
              </w:tabs>
              <w:spacing w:line="273" w:lineRule="exact"/>
              <w:ind w:right="102"/>
              <w:rPr>
                <w:rFonts w:ascii="Times New Roman" w:hAnsi="Times New Roman"/>
                <w:b/>
                <w:spacing w:val="-2"/>
                <w:sz w:val="24"/>
                <w:lang w:val="ru-RU"/>
              </w:rPr>
            </w:pPr>
            <w:r w:rsidRPr="0011345E">
              <w:rPr>
                <w:rFonts w:ascii="Times New Roman" w:hAnsi="Times New Roman"/>
                <w:b/>
                <w:sz w:val="24"/>
                <w:lang w:val="ru-RU"/>
              </w:rPr>
              <w:t>Задание</w:t>
            </w:r>
            <w:r w:rsidRPr="0011345E">
              <w:rPr>
                <w:rFonts w:ascii="Times New Roman" w:hAnsi="Times New Roman"/>
                <w:b/>
                <w:spacing w:val="80"/>
                <w:sz w:val="24"/>
                <w:lang w:val="ru-RU"/>
              </w:rPr>
              <w:t xml:space="preserve"> </w:t>
            </w:r>
            <w:r w:rsidRPr="0011345E">
              <w:rPr>
                <w:rFonts w:ascii="Times New Roman" w:hAnsi="Times New Roman"/>
                <w:b/>
                <w:sz w:val="24"/>
                <w:lang w:val="ru-RU"/>
              </w:rPr>
              <w:t>на</w:t>
            </w:r>
            <w:r w:rsidRPr="0011345E">
              <w:rPr>
                <w:rFonts w:ascii="Times New Roman" w:hAnsi="Times New Roman"/>
                <w:b/>
                <w:spacing w:val="80"/>
                <w:sz w:val="24"/>
                <w:lang w:val="ru-RU"/>
              </w:rPr>
              <w:t xml:space="preserve"> </w:t>
            </w:r>
            <w:r w:rsidRPr="0011345E">
              <w:rPr>
                <w:rFonts w:ascii="Times New Roman" w:hAnsi="Times New Roman"/>
                <w:b/>
                <w:sz w:val="24"/>
                <w:lang w:val="ru-RU"/>
              </w:rPr>
              <w:t xml:space="preserve">дом: </w:t>
            </w:r>
            <w:r w:rsidRPr="0011345E">
              <w:rPr>
                <w:rFonts w:ascii="Times New Roman" w:hAnsi="Times New Roman"/>
                <w:sz w:val="24"/>
                <w:lang w:val="ru-RU"/>
              </w:rPr>
              <w:t xml:space="preserve">Государственное устройство в соответствии с Конституцией РФ </w:t>
            </w:r>
            <w:r w:rsidRPr="0011345E">
              <w:rPr>
                <w:rFonts w:ascii="Times New Roman" w:hAnsi="Times New Roman"/>
                <w:b/>
                <w:sz w:val="24"/>
                <w:lang w:val="ru-RU"/>
              </w:rPr>
              <w:t xml:space="preserve"> </w:t>
            </w:r>
          </w:p>
        </w:tc>
        <w:tc>
          <w:tcPr>
            <w:tcW w:w="994" w:type="dxa"/>
          </w:tcPr>
          <w:p w14:paraId="58F5B4B6"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6522938A"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highlight w:val="yellow"/>
              </w:rPr>
            </w:pPr>
            <w:r w:rsidRPr="0011345E">
              <w:rPr>
                <w:rFonts w:ascii="Times New Roman" w:hAnsi="Times New Roman"/>
                <w:spacing w:val="-10"/>
                <w:sz w:val="24"/>
              </w:rPr>
              <w:t>-</w:t>
            </w:r>
          </w:p>
        </w:tc>
        <w:tc>
          <w:tcPr>
            <w:tcW w:w="2411" w:type="dxa"/>
            <w:vMerge w:val="restart"/>
            <w:tcBorders>
              <w:top w:val="nil"/>
            </w:tcBorders>
          </w:tcPr>
          <w:p w14:paraId="7A8304C6" w14:textId="77777777" w:rsidR="0011345E" w:rsidRPr="0011345E" w:rsidRDefault="0011345E" w:rsidP="00654380">
            <w:pPr>
              <w:shd w:val="clear" w:color="auto" w:fill="FFFFFF" w:themeFill="background1"/>
              <w:rPr>
                <w:rFonts w:ascii="Times New Roman" w:hAnsi="Times New Roman" w:cs="Times New Roman"/>
                <w:sz w:val="2"/>
                <w:szCs w:val="2"/>
                <w:highlight w:val="yellow"/>
              </w:rPr>
            </w:pPr>
          </w:p>
        </w:tc>
      </w:tr>
      <w:tr w:rsidR="0011345E" w:rsidRPr="0011345E" w14:paraId="42E597EE" w14:textId="77777777" w:rsidTr="00654380">
        <w:trPr>
          <w:trHeight w:val="551"/>
        </w:trPr>
        <w:tc>
          <w:tcPr>
            <w:tcW w:w="2156" w:type="dxa"/>
            <w:vMerge/>
            <w:tcBorders>
              <w:bottom w:val="nil"/>
            </w:tcBorders>
          </w:tcPr>
          <w:p w14:paraId="33E161A3"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686B7956" w14:textId="77777777" w:rsidR="0011345E" w:rsidRPr="0011345E" w:rsidRDefault="0011345E" w:rsidP="00654380">
            <w:pPr>
              <w:pStyle w:val="TableParagraph"/>
              <w:shd w:val="clear" w:color="auto" w:fill="FFFFFF" w:themeFill="background1"/>
              <w:spacing w:before="270" w:line="261" w:lineRule="exact"/>
              <w:ind w:left="109"/>
              <w:rPr>
                <w:rFonts w:ascii="Times New Roman" w:hAnsi="Times New Roman"/>
                <w:spacing w:val="-10"/>
                <w:sz w:val="24"/>
              </w:rPr>
            </w:pPr>
            <w:r w:rsidRPr="0011345E">
              <w:rPr>
                <w:rFonts w:ascii="Times New Roman" w:hAnsi="Times New Roman"/>
                <w:spacing w:val="-10"/>
                <w:sz w:val="24"/>
              </w:rPr>
              <w:t>5</w:t>
            </w:r>
          </w:p>
        </w:tc>
        <w:tc>
          <w:tcPr>
            <w:tcW w:w="8225" w:type="dxa"/>
            <w:shd w:val="clear" w:color="auto" w:fill="FFFFFF" w:themeFill="background1"/>
          </w:tcPr>
          <w:p w14:paraId="7E1AD13F" w14:textId="77777777" w:rsidR="0011345E" w:rsidRPr="0011345E" w:rsidRDefault="0011345E" w:rsidP="00654380">
            <w:pPr>
              <w:pStyle w:val="TableParagraph"/>
              <w:shd w:val="clear" w:color="auto" w:fill="FFFFFF" w:themeFill="background1"/>
              <w:ind w:left="109" w:right="104"/>
              <w:jc w:val="both"/>
              <w:rPr>
                <w:rFonts w:ascii="Times New Roman" w:hAnsi="Times New Roman"/>
                <w:sz w:val="24"/>
              </w:rPr>
            </w:pPr>
            <w:r w:rsidRPr="0011345E">
              <w:rPr>
                <w:rFonts w:ascii="Times New Roman" w:hAnsi="Times New Roman"/>
                <w:b/>
                <w:spacing w:val="-2"/>
                <w:sz w:val="24"/>
                <w:lang w:val="ru-RU"/>
              </w:rPr>
              <w:t>Практическая</w:t>
            </w:r>
            <w:r w:rsidRPr="0011345E">
              <w:rPr>
                <w:rFonts w:ascii="Times New Roman" w:hAnsi="Times New Roman"/>
                <w:b/>
                <w:spacing w:val="-2"/>
                <w:sz w:val="24"/>
                <w:lang w:val="ru-RU"/>
              </w:rPr>
              <w:tab/>
              <w:t>работа</w:t>
            </w:r>
            <w:r w:rsidRPr="0011345E">
              <w:rPr>
                <w:rFonts w:ascii="Times New Roman" w:hAnsi="Times New Roman"/>
                <w:b/>
                <w:spacing w:val="-2"/>
                <w:sz w:val="24"/>
                <w:lang w:val="ru-RU"/>
              </w:rPr>
              <w:tab/>
              <w:t>№</w:t>
            </w:r>
            <w:r w:rsidRPr="0011345E">
              <w:rPr>
                <w:rFonts w:ascii="Times New Roman" w:hAnsi="Times New Roman"/>
                <w:b/>
                <w:spacing w:val="-2"/>
                <w:sz w:val="24"/>
                <w:lang w:val="ru-RU"/>
              </w:rPr>
              <w:tab/>
              <w:t>25: Принципы государственного устройства Российской Федерации/</w:t>
            </w:r>
            <w:r w:rsidRPr="0011345E">
              <w:rPr>
                <w:rFonts w:ascii="Times New Roman" w:hAnsi="Times New Roman"/>
                <w:sz w:val="24"/>
                <w:lang w:val="ru-RU"/>
              </w:rPr>
              <w:t xml:space="preserve"> Форма государства: форма правления, форма государственного (территориального) устройства, политический режим. </w:t>
            </w:r>
            <w:proofErr w:type="spellStart"/>
            <w:r w:rsidRPr="0011345E">
              <w:rPr>
                <w:rFonts w:ascii="Times New Roman" w:hAnsi="Times New Roman"/>
                <w:sz w:val="24"/>
              </w:rPr>
              <w:t>Типология</w:t>
            </w:r>
            <w:proofErr w:type="spellEnd"/>
            <w:r w:rsidRPr="0011345E">
              <w:rPr>
                <w:rFonts w:ascii="Times New Roman" w:hAnsi="Times New Roman"/>
                <w:sz w:val="24"/>
              </w:rPr>
              <w:t xml:space="preserve"> </w:t>
            </w:r>
            <w:proofErr w:type="spellStart"/>
            <w:r w:rsidRPr="0011345E">
              <w:rPr>
                <w:rFonts w:ascii="Times New Roman" w:hAnsi="Times New Roman"/>
                <w:sz w:val="24"/>
              </w:rPr>
              <w:t>форм</w:t>
            </w:r>
            <w:proofErr w:type="spellEnd"/>
            <w:r w:rsidRPr="0011345E">
              <w:rPr>
                <w:rFonts w:ascii="Times New Roman" w:hAnsi="Times New Roman"/>
                <w:sz w:val="24"/>
              </w:rPr>
              <w:t xml:space="preserve"> </w:t>
            </w:r>
            <w:proofErr w:type="spellStart"/>
            <w:r w:rsidRPr="0011345E">
              <w:rPr>
                <w:rFonts w:ascii="Times New Roman" w:hAnsi="Times New Roman"/>
                <w:sz w:val="24"/>
              </w:rPr>
              <w:t>государства</w:t>
            </w:r>
            <w:proofErr w:type="spellEnd"/>
            <w:r w:rsidRPr="0011345E">
              <w:rPr>
                <w:rFonts w:ascii="Times New Roman" w:hAnsi="Times New Roman"/>
                <w:sz w:val="24"/>
              </w:rPr>
              <w:t>.</w:t>
            </w:r>
          </w:p>
          <w:p w14:paraId="65DA6B80" w14:textId="77777777" w:rsidR="0011345E" w:rsidRPr="0011345E" w:rsidRDefault="0011345E" w:rsidP="00654380">
            <w:pPr>
              <w:pStyle w:val="TableParagraph"/>
              <w:shd w:val="clear" w:color="auto" w:fill="FFFFFF" w:themeFill="background1"/>
              <w:tabs>
                <w:tab w:val="left" w:pos="1812"/>
                <w:tab w:val="left" w:pos="2786"/>
                <w:tab w:val="left" w:pos="3266"/>
                <w:tab w:val="left" w:pos="3831"/>
                <w:tab w:val="left" w:pos="5932"/>
              </w:tabs>
              <w:spacing w:line="273" w:lineRule="exact"/>
              <w:ind w:right="102"/>
              <w:rPr>
                <w:rFonts w:ascii="Times New Roman" w:hAnsi="Times New Roman"/>
                <w:b/>
                <w:spacing w:val="-2"/>
                <w:sz w:val="24"/>
                <w:highlight w:val="yellow"/>
              </w:rPr>
            </w:pPr>
            <w:proofErr w:type="spellStart"/>
            <w:r w:rsidRPr="0011345E">
              <w:rPr>
                <w:rFonts w:ascii="Times New Roman" w:hAnsi="Times New Roman"/>
                <w:b/>
                <w:spacing w:val="-2"/>
                <w:sz w:val="24"/>
              </w:rPr>
              <w:t>Задание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на</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дом</w:t>
            </w:r>
            <w:proofErr w:type="spellEnd"/>
            <w:r w:rsidRPr="0011345E">
              <w:rPr>
                <w:rFonts w:ascii="Times New Roman" w:hAnsi="Times New Roman"/>
                <w:b/>
                <w:spacing w:val="-2"/>
                <w:sz w:val="24"/>
              </w:rPr>
              <w:t xml:space="preserve">: </w:t>
            </w:r>
            <w:proofErr w:type="spellStart"/>
            <w:r w:rsidRPr="0011345E">
              <w:rPr>
                <w:rFonts w:ascii="Times New Roman" w:hAnsi="Times New Roman"/>
                <w:spacing w:val="-2"/>
                <w:sz w:val="24"/>
              </w:rPr>
              <w:t>индивидуальные</w:t>
            </w:r>
            <w:proofErr w:type="spellEnd"/>
            <w:r w:rsidRPr="0011345E">
              <w:rPr>
                <w:rFonts w:ascii="Times New Roman" w:hAnsi="Times New Roman"/>
                <w:spacing w:val="-2"/>
                <w:sz w:val="24"/>
              </w:rPr>
              <w:t xml:space="preserve"> </w:t>
            </w:r>
            <w:proofErr w:type="spellStart"/>
            <w:r w:rsidRPr="0011345E">
              <w:rPr>
                <w:rFonts w:ascii="Times New Roman" w:hAnsi="Times New Roman"/>
                <w:spacing w:val="-2"/>
                <w:sz w:val="24"/>
              </w:rPr>
              <w:t>сообщения</w:t>
            </w:r>
            <w:proofErr w:type="spellEnd"/>
          </w:p>
        </w:tc>
        <w:tc>
          <w:tcPr>
            <w:tcW w:w="994" w:type="dxa"/>
          </w:tcPr>
          <w:p w14:paraId="075AF308"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highlight w:val="yellow"/>
              </w:rPr>
            </w:pPr>
            <w:r w:rsidRPr="0011345E">
              <w:rPr>
                <w:rFonts w:ascii="Times New Roman" w:hAnsi="Times New Roman"/>
                <w:spacing w:val="-10"/>
                <w:sz w:val="24"/>
              </w:rPr>
              <w:t>2</w:t>
            </w:r>
          </w:p>
        </w:tc>
        <w:tc>
          <w:tcPr>
            <w:tcW w:w="1104" w:type="dxa"/>
          </w:tcPr>
          <w:p w14:paraId="472A321A"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highlight w:val="yellow"/>
              </w:rPr>
            </w:pPr>
            <w:r w:rsidRPr="0011345E">
              <w:rPr>
                <w:rFonts w:ascii="Times New Roman" w:hAnsi="Times New Roman"/>
                <w:spacing w:val="-10"/>
                <w:sz w:val="24"/>
              </w:rPr>
              <w:t>-</w:t>
            </w:r>
          </w:p>
        </w:tc>
        <w:tc>
          <w:tcPr>
            <w:tcW w:w="2411" w:type="dxa"/>
            <w:vMerge/>
            <w:tcBorders>
              <w:bottom w:val="nil"/>
            </w:tcBorders>
          </w:tcPr>
          <w:p w14:paraId="38D0F220" w14:textId="77777777" w:rsidR="0011345E" w:rsidRPr="0011345E" w:rsidRDefault="0011345E" w:rsidP="00654380">
            <w:pPr>
              <w:shd w:val="clear" w:color="auto" w:fill="FFFFFF" w:themeFill="background1"/>
              <w:rPr>
                <w:rFonts w:ascii="Times New Roman" w:hAnsi="Times New Roman" w:cs="Times New Roman"/>
                <w:sz w:val="2"/>
                <w:szCs w:val="2"/>
                <w:highlight w:val="yellow"/>
              </w:rPr>
            </w:pPr>
          </w:p>
        </w:tc>
      </w:tr>
    </w:tbl>
    <w:p w14:paraId="7D026B49" w14:textId="77777777" w:rsidR="0011345E" w:rsidRPr="0011345E" w:rsidRDefault="0011345E" w:rsidP="00654380">
      <w:pPr>
        <w:shd w:val="clear" w:color="auto" w:fill="FFFFFF" w:themeFill="background1"/>
        <w:rPr>
          <w:rFonts w:ascii="Times New Roman" w:hAnsi="Times New Roman" w:cs="Times New Roman"/>
          <w:sz w:val="2"/>
          <w:szCs w:val="2"/>
          <w:highlight w:val="yellow"/>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4CA35B4E" w14:textId="77777777" w:rsidTr="00654380">
        <w:trPr>
          <w:trHeight w:val="1124"/>
        </w:trPr>
        <w:tc>
          <w:tcPr>
            <w:tcW w:w="2156" w:type="dxa"/>
            <w:vMerge w:val="restart"/>
          </w:tcPr>
          <w:p w14:paraId="60DAC9F3" w14:textId="77777777" w:rsidR="0011345E" w:rsidRPr="0011345E" w:rsidRDefault="0011345E" w:rsidP="00654380">
            <w:pPr>
              <w:pStyle w:val="TableParagraph"/>
              <w:shd w:val="clear" w:color="auto" w:fill="FFFFFF" w:themeFill="background1"/>
              <w:spacing w:before="2" w:line="237" w:lineRule="auto"/>
              <w:ind w:left="110"/>
              <w:rPr>
                <w:rFonts w:ascii="Times New Roman" w:hAnsi="Times New Roman"/>
                <w:b/>
                <w:sz w:val="24"/>
                <w:highlight w:val="yellow"/>
              </w:rPr>
            </w:pPr>
            <w:proofErr w:type="spellStart"/>
            <w:r w:rsidRPr="0011345E">
              <w:rPr>
                <w:rFonts w:ascii="Times New Roman" w:hAnsi="Times New Roman"/>
                <w:b/>
                <w:bCs/>
                <w:sz w:val="24"/>
                <w:szCs w:val="24"/>
              </w:rPr>
              <w:lastRenderedPageBreak/>
              <w:t>Тема</w:t>
            </w:r>
            <w:proofErr w:type="spellEnd"/>
            <w:r w:rsidRPr="0011345E">
              <w:rPr>
                <w:rFonts w:ascii="Times New Roman" w:hAnsi="Times New Roman"/>
                <w:b/>
                <w:bCs/>
                <w:sz w:val="24"/>
                <w:szCs w:val="24"/>
              </w:rPr>
              <w:t xml:space="preserve"> 4.2 </w:t>
            </w:r>
            <w:proofErr w:type="spellStart"/>
            <w:r w:rsidRPr="0011345E">
              <w:rPr>
                <w:rFonts w:ascii="Times New Roman" w:hAnsi="Times New Roman"/>
                <w:b/>
                <w:bCs/>
                <w:sz w:val="24"/>
                <w:szCs w:val="24"/>
              </w:rPr>
              <w:t>Политическая</w:t>
            </w:r>
            <w:proofErr w:type="spellEnd"/>
            <w:r w:rsidRPr="0011345E">
              <w:rPr>
                <w:rFonts w:ascii="Times New Roman" w:hAnsi="Times New Roman"/>
                <w:b/>
                <w:bCs/>
                <w:sz w:val="24"/>
                <w:szCs w:val="24"/>
              </w:rPr>
              <w:t xml:space="preserve"> </w:t>
            </w:r>
            <w:proofErr w:type="spellStart"/>
            <w:r w:rsidRPr="0011345E">
              <w:rPr>
                <w:rFonts w:ascii="Times New Roman" w:hAnsi="Times New Roman"/>
                <w:b/>
                <w:bCs/>
                <w:sz w:val="24"/>
                <w:szCs w:val="24"/>
              </w:rPr>
              <w:t>идеология</w:t>
            </w:r>
            <w:proofErr w:type="spellEnd"/>
          </w:p>
        </w:tc>
        <w:tc>
          <w:tcPr>
            <w:tcW w:w="8792" w:type="dxa"/>
            <w:gridSpan w:val="2"/>
          </w:tcPr>
          <w:p w14:paraId="448267FD" w14:textId="77777777" w:rsidR="0011345E" w:rsidRPr="0011345E" w:rsidRDefault="0011345E" w:rsidP="00654380">
            <w:pPr>
              <w:pStyle w:val="TableParagraph"/>
              <w:shd w:val="clear" w:color="auto" w:fill="FFFFFF" w:themeFill="background1"/>
              <w:spacing w:line="273" w:lineRule="exact"/>
              <w:ind w:left="882"/>
              <w:rPr>
                <w:rFonts w:ascii="Times New Roman" w:hAnsi="Times New Roman"/>
                <w:b/>
                <w:sz w:val="24"/>
                <w:highlight w:val="yellow"/>
              </w:rPr>
            </w:pPr>
            <w:proofErr w:type="spellStart"/>
            <w:r w:rsidRPr="0011345E">
              <w:rPr>
                <w:rFonts w:ascii="Times New Roman" w:hAnsi="Times New Roman"/>
                <w:b/>
                <w:sz w:val="24"/>
              </w:rPr>
              <w:t>Содержание</w:t>
            </w:r>
            <w:proofErr w:type="spellEnd"/>
            <w:r w:rsidRPr="0011345E">
              <w:rPr>
                <w:rFonts w:ascii="Times New Roman" w:hAnsi="Times New Roman"/>
                <w:b/>
                <w:spacing w:val="-6"/>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5"/>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tcPr>
          <w:p w14:paraId="59DC2049" w14:textId="77777777" w:rsidR="0011345E" w:rsidRPr="0011345E" w:rsidRDefault="0011345E" w:rsidP="00654380">
            <w:pPr>
              <w:pStyle w:val="TableParagraph"/>
              <w:shd w:val="clear" w:color="auto" w:fill="FFFFFF" w:themeFill="background1"/>
              <w:spacing w:before="275" w:line="257" w:lineRule="exact"/>
              <w:ind w:left="11" w:right="4"/>
              <w:jc w:val="center"/>
              <w:rPr>
                <w:rFonts w:ascii="Times New Roman" w:hAnsi="Times New Roman"/>
                <w:b/>
                <w:sz w:val="24"/>
              </w:rPr>
            </w:pPr>
            <w:r w:rsidRPr="0011345E">
              <w:rPr>
                <w:rFonts w:ascii="Times New Roman" w:hAnsi="Times New Roman"/>
                <w:b/>
                <w:spacing w:val="-10"/>
                <w:sz w:val="24"/>
              </w:rPr>
              <w:t>10</w:t>
            </w:r>
          </w:p>
        </w:tc>
        <w:tc>
          <w:tcPr>
            <w:tcW w:w="1104" w:type="dxa"/>
          </w:tcPr>
          <w:p w14:paraId="6CCF8661" w14:textId="77777777" w:rsidR="0011345E" w:rsidRPr="0011345E" w:rsidRDefault="0011345E" w:rsidP="00654380">
            <w:pPr>
              <w:pStyle w:val="TableParagraph"/>
              <w:shd w:val="clear" w:color="auto" w:fill="FFFFFF" w:themeFill="background1"/>
              <w:rPr>
                <w:rFonts w:ascii="Times New Roman" w:hAnsi="Times New Roman"/>
                <w:sz w:val="24"/>
              </w:rPr>
            </w:pPr>
          </w:p>
        </w:tc>
        <w:tc>
          <w:tcPr>
            <w:tcW w:w="2411" w:type="dxa"/>
            <w:vMerge w:val="restart"/>
          </w:tcPr>
          <w:p w14:paraId="70632CB9" w14:textId="77777777" w:rsidR="0011345E" w:rsidRPr="0011345E" w:rsidRDefault="0011345E" w:rsidP="00654380">
            <w:pPr>
              <w:pStyle w:val="TableParagraph"/>
              <w:shd w:val="clear" w:color="auto" w:fill="FFFFFF" w:themeFill="background1"/>
              <w:spacing w:line="268"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4"/>
                <w:sz w:val="24"/>
                <w:lang w:val="ru-RU"/>
              </w:rPr>
              <w:t xml:space="preserve"> </w:t>
            </w:r>
            <w:r w:rsidRPr="0011345E">
              <w:rPr>
                <w:rFonts w:ascii="Times New Roman" w:hAnsi="Times New Roman"/>
                <w:sz w:val="24"/>
                <w:lang w:val="ru-RU"/>
              </w:rPr>
              <w:t>01,</w:t>
            </w:r>
            <w:r w:rsidRPr="0011345E">
              <w:rPr>
                <w:rFonts w:ascii="Times New Roman" w:hAnsi="Times New Roman"/>
                <w:spacing w:val="4"/>
                <w:sz w:val="24"/>
                <w:lang w:val="ru-RU"/>
              </w:rPr>
              <w:t xml:space="preserve"> </w:t>
            </w: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02,</w:t>
            </w:r>
            <w:r w:rsidRPr="0011345E">
              <w:rPr>
                <w:rFonts w:ascii="Times New Roman" w:hAnsi="Times New Roman"/>
                <w:spacing w:val="3"/>
                <w:sz w:val="24"/>
                <w:lang w:val="ru-RU"/>
              </w:rPr>
              <w:t xml:space="preserve"> </w:t>
            </w:r>
            <w:r w:rsidRPr="0011345E">
              <w:rPr>
                <w:rFonts w:ascii="Times New Roman" w:hAnsi="Times New Roman"/>
                <w:spacing w:val="-5"/>
                <w:sz w:val="24"/>
                <w:lang w:val="ru-RU"/>
              </w:rPr>
              <w:t>ОК</w:t>
            </w:r>
          </w:p>
          <w:p w14:paraId="27B7AE38" w14:textId="77777777" w:rsidR="0011345E" w:rsidRPr="0011345E" w:rsidRDefault="0011345E" w:rsidP="00654380">
            <w:pPr>
              <w:pStyle w:val="TableParagraph"/>
              <w:shd w:val="clear" w:color="auto" w:fill="FFFFFF" w:themeFill="background1"/>
              <w:spacing w:before="2"/>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2"/>
                <w:sz w:val="24"/>
                <w:lang w:val="ru-RU"/>
              </w:rPr>
              <w:t xml:space="preserve"> </w:t>
            </w: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04,</w:t>
            </w:r>
            <w:r w:rsidRPr="0011345E">
              <w:rPr>
                <w:rFonts w:ascii="Times New Roman" w:hAnsi="Times New Roman"/>
                <w:spacing w:val="3"/>
                <w:sz w:val="24"/>
                <w:lang w:val="ru-RU"/>
              </w:rPr>
              <w:t xml:space="preserve"> </w:t>
            </w:r>
            <w:r w:rsidRPr="0011345E">
              <w:rPr>
                <w:rFonts w:ascii="Times New Roman" w:hAnsi="Times New Roman"/>
                <w:sz w:val="24"/>
                <w:lang w:val="ru-RU"/>
              </w:rPr>
              <w:t>ОК</w:t>
            </w:r>
            <w:r w:rsidRPr="0011345E">
              <w:rPr>
                <w:rFonts w:ascii="Times New Roman" w:hAnsi="Times New Roman"/>
                <w:spacing w:val="-1"/>
                <w:sz w:val="24"/>
                <w:lang w:val="ru-RU"/>
              </w:rPr>
              <w:t xml:space="preserve"> </w:t>
            </w:r>
            <w:proofErr w:type="gramStart"/>
            <w:r w:rsidRPr="0011345E">
              <w:rPr>
                <w:rFonts w:ascii="Times New Roman" w:hAnsi="Times New Roman"/>
                <w:spacing w:val="-5"/>
                <w:sz w:val="24"/>
                <w:lang w:val="ru-RU"/>
              </w:rPr>
              <w:t>06,</w:t>
            </w:r>
            <w:r w:rsidRPr="0011345E">
              <w:rPr>
                <w:rFonts w:ascii="Times New Roman" w:hAnsi="Times New Roman"/>
                <w:sz w:val="24"/>
                <w:lang w:val="ru-RU"/>
              </w:rPr>
              <w:t xml:space="preserve"> </w:t>
            </w:r>
            <w:r w:rsidRPr="0011345E">
              <w:rPr>
                <w:rFonts w:ascii="Times New Roman" w:hAnsi="Times New Roman"/>
                <w:spacing w:val="-5"/>
                <w:sz w:val="24"/>
                <w:lang w:val="ru-RU"/>
              </w:rPr>
              <w:t xml:space="preserve"> ПК</w:t>
            </w:r>
            <w:proofErr w:type="gramEnd"/>
            <w:r w:rsidRPr="0011345E">
              <w:rPr>
                <w:rFonts w:ascii="Times New Roman" w:hAnsi="Times New Roman"/>
                <w:spacing w:val="-5"/>
                <w:sz w:val="24"/>
                <w:lang w:val="ru-RU"/>
              </w:rPr>
              <w:t xml:space="preserve">. 3.4     </w:t>
            </w:r>
          </w:p>
        </w:tc>
      </w:tr>
      <w:tr w:rsidR="0011345E" w:rsidRPr="0011345E" w14:paraId="3E21C9CA" w14:textId="77777777" w:rsidTr="00654380">
        <w:trPr>
          <w:trHeight w:val="1124"/>
        </w:trPr>
        <w:tc>
          <w:tcPr>
            <w:tcW w:w="2156" w:type="dxa"/>
            <w:vMerge/>
            <w:tcBorders>
              <w:top w:val="nil"/>
            </w:tcBorders>
          </w:tcPr>
          <w:p w14:paraId="31F2ABAF" w14:textId="77777777" w:rsidR="0011345E" w:rsidRPr="0011345E" w:rsidRDefault="0011345E" w:rsidP="00654380">
            <w:pPr>
              <w:shd w:val="clear" w:color="auto" w:fill="FFFFFF" w:themeFill="background1"/>
              <w:rPr>
                <w:rFonts w:ascii="Times New Roman" w:hAnsi="Times New Roman" w:cs="Times New Roman"/>
                <w:sz w:val="2"/>
                <w:szCs w:val="2"/>
                <w:highlight w:val="yellow"/>
              </w:rPr>
            </w:pPr>
          </w:p>
        </w:tc>
        <w:tc>
          <w:tcPr>
            <w:tcW w:w="567" w:type="dxa"/>
          </w:tcPr>
          <w:p w14:paraId="45B12513"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1</w:t>
            </w:r>
          </w:p>
        </w:tc>
        <w:tc>
          <w:tcPr>
            <w:tcW w:w="8225" w:type="dxa"/>
          </w:tcPr>
          <w:p w14:paraId="37E83533" w14:textId="77777777" w:rsidR="0011345E" w:rsidRPr="0011345E" w:rsidRDefault="0011345E" w:rsidP="00654380">
            <w:pPr>
              <w:pStyle w:val="TableParagraph"/>
              <w:shd w:val="clear" w:color="auto" w:fill="FFFFFF" w:themeFill="background1"/>
              <w:spacing w:line="274" w:lineRule="exact"/>
              <w:ind w:left="109" w:right="99"/>
              <w:rPr>
                <w:rFonts w:ascii="Times New Roman" w:hAnsi="Times New Roman"/>
                <w:b/>
                <w:spacing w:val="-2"/>
                <w:sz w:val="24"/>
                <w:lang w:val="ru-RU"/>
              </w:rPr>
            </w:pPr>
            <w:r w:rsidRPr="0011345E">
              <w:rPr>
                <w:rFonts w:ascii="Times New Roman" w:hAnsi="Times New Roman"/>
                <w:b/>
                <w:bCs/>
                <w:spacing w:val="-2"/>
                <w:sz w:val="24"/>
                <w:lang w:val="ru-RU"/>
              </w:rPr>
              <w:t xml:space="preserve">Политическая идеология, ее роль в обществе. / </w:t>
            </w:r>
            <w:r w:rsidRPr="0011345E">
              <w:rPr>
                <w:rFonts w:ascii="Times New Roman" w:hAnsi="Times New Roman"/>
                <w:bCs/>
                <w:spacing w:val="-2"/>
                <w:sz w:val="24"/>
                <w:lang w:val="ru-RU"/>
              </w:rPr>
              <w:t>Основные идейно-политические течения современности</w:t>
            </w:r>
            <w:r w:rsidRPr="0011345E">
              <w:rPr>
                <w:rFonts w:ascii="Times New Roman" w:hAnsi="Times New Roman"/>
                <w:b/>
                <w:spacing w:val="-2"/>
                <w:sz w:val="24"/>
                <w:lang w:val="ru-RU"/>
              </w:rPr>
              <w:t xml:space="preserve"> </w:t>
            </w:r>
          </w:p>
          <w:p w14:paraId="624DC390" w14:textId="77777777" w:rsidR="0011345E" w:rsidRPr="0011345E" w:rsidRDefault="0011345E" w:rsidP="00654380">
            <w:pPr>
              <w:pStyle w:val="TableParagraph"/>
              <w:shd w:val="clear" w:color="auto" w:fill="FFFFFF" w:themeFill="background1"/>
              <w:spacing w:line="274" w:lineRule="exact"/>
              <w:ind w:left="109" w:right="99"/>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30"/>
                <w:sz w:val="24"/>
                <w:lang w:val="ru-RU"/>
              </w:rPr>
              <w:t xml:space="preserve"> </w:t>
            </w:r>
            <w:r w:rsidRPr="0011345E">
              <w:rPr>
                <w:rFonts w:ascii="Times New Roman" w:hAnsi="Times New Roman"/>
                <w:b/>
                <w:sz w:val="24"/>
                <w:lang w:val="ru-RU"/>
              </w:rPr>
              <w:t>на дом:</w:t>
            </w:r>
            <w:r w:rsidRPr="0011345E">
              <w:rPr>
                <w:rFonts w:ascii="Times New Roman" w:hAnsi="Times New Roman"/>
                <w:b/>
                <w:spacing w:val="30"/>
                <w:sz w:val="24"/>
                <w:lang w:val="ru-RU"/>
              </w:rPr>
              <w:t xml:space="preserve"> </w:t>
            </w:r>
            <w:r w:rsidRPr="0011345E">
              <w:rPr>
                <w:rFonts w:ascii="Times New Roman" w:hAnsi="Times New Roman"/>
                <w:sz w:val="24"/>
                <w:lang w:val="ru-RU"/>
              </w:rPr>
              <w:t>работа в тетради,</w:t>
            </w:r>
            <w:r w:rsidRPr="0011345E">
              <w:rPr>
                <w:rFonts w:ascii="Times New Roman" w:hAnsi="Times New Roman"/>
                <w:spacing w:val="29"/>
                <w:sz w:val="24"/>
                <w:lang w:val="ru-RU"/>
              </w:rPr>
              <w:t xml:space="preserve"> </w:t>
            </w:r>
            <w:r w:rsidRPr="0011345E">
              <w:rPr>
                <w:rFonts w:ascii="Times New Roman" w:hAnsi="Times New Roman"/>
                <w:sz w:val="24"/>
                <w:lang w:val="ru-RU"/>
              </w:rPr>
              <w:t>составить схему взаимодействие государства и общества.</w:t>
            </w:r>
          </w:p>
          <w:p w14:paraId="5C544394" w14:textId="77777777" w:rsidR="0011345E" w:rsidRPr="0011345E" w:rsidRDefault="0011345E" w:rsidP="00654380">
            <w:pPr>
              <w:pStyle w:val="TableParagraph"/>
              <w:shd w:val="clear" w:color="auto" w:fill="FFFFFF" w:themeFill="background1"/>
              <w:spacing w:line="274" w:lineRule="exact"/>
              <w:ind w:right="99"/>
              <w:rPr>
                <w:rFonts w:ascii="Times New Roman" w:hAnsi="Times New Roman"/>
                <w:sz w:val="24"/>
                <w:lang w:val="ru-RU"/>
              </w:rPr>
            </w:pPr>
            <w:r w:rsidRPr="0011345E">
              <w:rPr>
                <w:rFonts w:ascii="Times New Roman" w:hAnsi="Times New Roman"/>
                <w:b/>
                <w:sz w:val="24"/>
                <w:lang w:val="ru-RU"/>
              </w:rPr>
              <w:t xml:space="preserve"> </w:t>
            </w:r>
          </w:p>
        </w:tc>
        <w:tc>
          <w:tcPr>
            <w:tcW w:w="994" w:type="dxa"/>
          </w:tcPr>
          <w:p w14:paraId="27B15D8F"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5A5EF3CA"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07BB791C" w14:textId="77777777" w:rsidR="0011345E" w:rsidRPr="0011345E" w:rsidRDefault="0011345E" w:rsidP="00654380">
            <w:pPr>
              <w:shd w:val="clear" w:color="auto" w:fill="FFFFFF" w:themeFill="background1"/>
              <w:rPr>
                <w:rFonts w:ascii="Times New Roman" w:hAnsi="Times New Roman" w:cs="Times New Roman"/>
                <w:sz w:val="2"/>
                <w:szCs w:val="2"/>
                <w:highlight w:val="yellow"/>
              </w:rPr>
            </w:pPr>
          </w:p>
        </w:tc>
      </w:tr>
      <w:tr w:rsidR="0011345E" w:rsidRPr="0011345E" w14:paraId="45E15E63" w14:textId="77777777" w:rsidTr="00654380">
        <w:trPr>
          <w:trHeight w:val="698"/>
        </w:trPr>
        <w:tc>
          <w:tcPr>
            <w:tcW w:w="2156" w:type="dxa"/>
            <w:vMerge/>
            <w:tcBorders>
              <w:top w:val="nil"/>
            </w:tcBorders>
          </w:tcPr>
          <w:p w14:paraId="31472113" w14:textId="77777777" w:rsidR="0011345E" w:rsidRPr="0011345E" w:rsidRDefault="0011345E" w:rsidP="00654380">
            <w:pPr>
              <w:shd w:val="clear" w:color="auto" w:fill="FFFFFF" w:themeFill="background1"/>
              <w:rPr>
                <w:rFonts w:ascii="Times New Roman" w:hAnsi="Times New Roman" w:cs="Times New Roman"/>
                <w:sz w:val="2"/>
                <w:szCs w:val="2"/>
                <w:highlight w:val="yellow"/>
              </w:rPr>
            </w:pPr>
          </w:p>
        </w:tc>
        <w:tc>
          <w:tcPr>
            <w:tcW w:w="567" w:type="dxa"/>
          </w:tcPr>
          <w:p w14:paraId="10CCB5D0"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2</w:t>
            </w:r>
          </w:p>
        </w:tc>
        <w:tc>
          <w:tcPr>
            <w:tcW w:w="8225" w:type="dxa"/>
          </w:tcPr>
          <w:p w14:paraId="1867B339" w14:textId="77777777" w:rsidR="0011345E" w:rsidRPr="0011345E" w:rsidRDefault="0011345E" w:rsidP="00654380">
            <w:pPr>
              <w:pStyle w:val="TableParagraph"/>
              <w:shd w:val="clear" w:color="auto" w:fill="FFFFFF" w:themeFill="background1"/>
              <w:ind w:left="109" w:right="91"/>
              <w:jc w:val="both"/>
              <w:rPr>
                <w:rFonts w:ascii="Times New Roman" w:hAnsi="Times New Roman"/>
                <w:sz w:val="24"/>
                <w:lang w:val="ru-RU"/>
              </w:rPr>
            </w:pPr>
            <w:r w:rsidRPr="0011345E">
              <w:rPr>
                <w:rFonts w:ascii="Times New Roman" w:hAnsi="Times New Roman"/>
                <w:b/>
                <w:bCs/>
                <w:spacing w:val="-2"/>
                <w:sz w:val="24"/>
                <w:lang w:val="ru-RU"/>
              </w:rPr>
              <w:t>Практическая</w:t>
            </w:r>
            <w:r w:rsidRPr="0011345E">
              <w:rPr>
                <w:rFonts w:ascii="Times New Roman" w:hAnsi="Times New Roman"/>
                <w:b/>
                <w:bCs/>
                <w:spacing w:val="-2"/>
                <w:sz w:val="24"/>
                <w:lang w:val="ru-RU"/>
              </w:rPr>
              <w:tab/>
              <w:t>работа №</w:t>
            </w:r>
            <w:r w:rsidRPr="0011345E">
              <w:rPr>
                <w:rFonts w:ascii="Times New Roman" w:hAnsi="Times New Roman"/>
                <w:b/>
                <w:bCs/>
                <w:spacing w:val="-2"/>
                <w:sz w:val="24"/>
                <w:lang w:val="ru-RU"/>
              </w:rPr>
              <w:tab/>
              <w:t xml:space="preserve">26: </w:t>
            </w:r>
            <w:r w:rsidRPr="0011345E">
              <w:rPr>
                <w:rFonts w:ascii="Times New Roman" w:hAnsi="Times New Roman"/>
                <w:b/>
                <w:sz w:val="24"/>
                <w:lang w:val="ru-RU"/>
              </w:rPr>
              <w:t xml:space="preserve">Политическая идеология, ее роль в обществе. / </w:t>
            </w:r>
            <w:r w:rsidRPr="0011345E">
              <w:rPr>
                <w:rFonts w:ascii="Times New Roman" w:hAnsi="Times New Roman"/>
                <w:sz w:val="24"/>
                <w:lang w:val="ru-RU"/>
              </w:rPr>
              <w:t xml:space="preserve">Основные идейно- политические течения современности. Классификация основных политических идеологий: анархизм, марксизм или коммунизм, социал- демократизм, либерализм, консерватизм, национализм. Политический процесс и участие в нем субъектов политики. Формы участия граждан в </w:t>
            </w:r>
            <w:r w:rsidRPr="0011345E">
              <w:rPr>
                <w:rFonts w:ascii="Times New Roman" w:hAnsi="Times New Roman"/>
                <w:spacing w:val="-2"/>
                <w:sz w:val="24"/>
                <w:lang w:val="ru-RU"/>
              </w:rPr>
              <w:t>политике.</w:t>
            </w:r>
          </w:p>
          <w:p w14:paraId="5D535032" w14:textId="77777777" w:rsidR="0011345E" w:rsidRPr="0011345E" w:rsidRDefault="0011345E" w:rsidP="00654380">
            <w:pPr>
              <w:pStyle w:val="TableParagraph"/>
              <w:shd w:val="clear" w:color="auto" w:fill="FFFFFF" w:themeFill="background1"/>
              <w:spacing w:line="274" w:lineRule="exact"/>
              <w:ind w:right="99"/>
              <w:rPr>
                <w:rFonts w:ascii="Times New Roman" w:hAnsi="Times New Roman"/>
                <w:b/>
                <w:bCs/>
                <w:spacing w:val="-2"/>
                <w:sz w:val="24"/>
                <w:lang w:val="ru-RU"/>
              </w:rPr>
            </w:pPr>
            <w:r w:rsidRPr="0011345E">
              <w:rPr>
                <w:rFonts w:ascii="Times New Roman" w:hAnsi="Times New Roman"/>
                <w:b/>
                <w:sz w:val="24"/>
                <w:lang w:val="ru-RU"/>
              </w:rPr>
              <w:t>Задание</w:t>
            </w:r>
            <w:r w:rsidRPr="0011345E">
              <w:rPr>
                <w:rFonts w:ascii="Times New Roman" w:hAnsi="Times New Roman"/>
                <w:b/>
                <w:spacing w:val="-7"/>
                <w:sz w:val="24"/>
                <w:lang w:val="ru-RU"/>
              </w:rPr>
              <w:t xml:space="preserve"> </w:t>
            </w:r>
            <w:r w:rsidRPr="0011345E">
              <w:rPr>
                <w:rFonts w:ascii="Times New Roman" w:hAnsi="Times New Roman"/>
                <w:b/>
                <w:sz w:val="24"/>
                <w:lang w:val="ru-RU"/>
              </w:rPr>
              <w:t>на</w:t>
            </w:r>
            <w:r w:rsidRPr="0011345E">
              <w:rPr>
                <w:rFonts w:ascii="Times New Roman" w:hAnsi="Times New Roman"/>
                <w:b/>
                <w:spacing w:val="-3"/>
                <w:sz w:val="24"/>
                <w:lang w:val="ru-RU"/>
              </w:rPr>
              <w:t xml:space="preserve"> </w:t>
            </w:r>
            <w:r w:rsidRPr="0011345E">
              <w:rPr>
                <w:rFonts w:ascii="Times New Roman" w:hAnsi="Times New Roman"/>
                <w:b/>
                <w:sz w:val="24"/>
                <w:lang w:val="ru-RU"/>
              </w:rPr>
              <w:t>дом:</w:t>
            </w:r>
            <w:r w:rsidRPr="0011345E">
              <w:rPr>
                <w:rFonts w:ascii="Times New Roman" w:hAnsi="Times New Roman"/>
                <w:b/>
                <w:spacing w:val="-6"/>
                <w:sz w:val="24"/>
                <w:lang w:val="ru-RU"/>
              </w:rPr>
              <w:t xml:space="preserve"> </w:t>
            </w:r>
            <w:r w:rsidRPr="0011345E">
              <w:rPr>
                <w:rFonts w:ascii="Times New Roman" w:hAnsi="Times New Roman"/>
                <w:sz w:val="24"/>
                <w:lang w:val="ru-RU"/>
              </w:rPr>
              <w:t>история</w:t>
            </w:r>
            <w:r w:rsidRPr="0011345E">
              <w:rPr>
                <w:rFonts w:ascii="Times New Roman" w:hAnsi="Times New Roman"/>
                <w:spacing w:val="-8"/>
                <w:sz w:val="24"/>
                <w:lang w:val="ru-RU"/>
              </w:rPr>
              <w:t xml:space="preserve"> </w:t>
            </w:r>
            <w:r w:rsidRPr="0011345E">
              <w:rPr>
                <w:rFonts w:ascii="Times New Roman" w:hAnsi="Times New Roman"/>
                <w:sz w:val="24"/>
                <w:lang w:val="ru-RU"/>
              </w:rPr>
              <w:t>понятия</w:t>
            </w:r>
            <w:r w:rsidRPr="0011345E">
              <w:rPr>
                <w:rFonts w:ascii="Times New Roman" w:hAnsi="Times New Roman"/>
                <w:spacing w:val="-3"/>
                <w:sz w:val="24"/>
                <w:lang w:val="ru-RU"/>
              </w:rPr>
              <w:t xml:space="preserve"> </w:t>
            </w:r>
            <w:r w:rsidRPr="0011345E">
              <w:rPr>
                <w:rFonts w:ascii="Times New Roman" w:hAnsi="Times New Roman"/>
                <w:sz w:val="24"/>
                <w:lang w:val="ru-RU"/>
              </w:rPr>
              <w:t>«политическая</w:t>
            </w:r>
            <w:r w:rsidRPr="0011345E">
              <w:rPr>
                <w:rFonts w:ascii="Times New Roman" w:hAnsi="Times New Roman"/>
                <w:spacing w:val="-3"/>
                <w:sz w:val="24"/>
                <w:lang w:val="ru-RU"/>
              </w:rPr>
              <w:t xml:space="preserve"> </w:t>
            </w:r>
            <w:r w:rsidRPr="0011345E">
              <w:rPr>
                <w:rFonts w:ascii="Times New Roman" w:hAnsi="Times New Roman"/>
                <w:spacing w:val="-2"/>
                <w:sz w:val="24"/>
                <w:lang w:val="ru-RU"/>
              </w:rPr>
              <w:t>идеология»</w:t>
            </w:r>
          </w:p>
        </w:tc>
        <w:tc>
          <w:tcPr>
            <w:tcW w:w="994" w:type="dxa"/>
          </w:tcPr>
          <w:p w14:paraId="60387ABC"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71C95FB3"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vMerge/>
            <w:tcBorders>
              <w:top w:val="nil"/>
            </w:tcBorders>
          </w:tcPr>
          <w:p w14:paraId="55695B53" w14:textId="77777777" w:rsidR="0011345E" w:rsidRPr="0011345E" w:rsidRDefault="0011345E" w:rsidP="00654380">
            <w:pPr>
              <w:shd w:val="clear" w:color="auto" w:fill="FFFFFF" w:themeFill="background1"/>
              <w:rPr>
                <w:rFonts w:ascii="Times New Roman" w:hAnsi="Times New Roman" w:cs="Times New Roman"/>
                <w:sz w:val="2"/>
                <w:szCs w:val="2"/>
                <w:highlight w:val="yellow"/>
              </w:rPr>
            </w:pPr>
          </w:p>
        </w:tc>
      </w:tr>
      <w:tr w:rsidR="0011345E" w:rsidRPr="0011345E" w14:paraId="629C1816" w14:textId="77777777" w:rsidTr="00654380">
        <w:trPr>
          <w:trHeight w:val="551"/>
        </w:trPr>
        <w:tc>
          <w:tcPr>
            <w:tcW w:w="2156" w:type="dxa"/>
            <w:vMerge/>
            <w:tcBorders>
              <w:top w:val="nil"/>
              <w:bottom w:val="nil"/>
            </w:tcBorders>
          </w:tcPr>
          <w:p w14:paraId="71EED0A2" w14:textId="77777777" w:rsidR="0011345E" w:rsidRPr="0011345E" w:rsidRDefault="0011345E" w:rsidP="00654380">
            <w:pPr>
              <w:shd w:val="clear" w:color="auto" w:fill="FFFFFF" w:themeFill="background1"/>
              <w:rPr>
                <w:rFonts w:ascii="Times New Roman" w:hAnsi="Times New Roman" w:cs="Times New Roman"/>
                <w:sz w:val="2"/>
                <w:szCs w:val="2"/>
                <w:highlight w:val="yellow"/>
              </w:rPr>
            </w:pPr>
          </w:p>
        </w:tc>
        <w:tc>
          <w:tcPr>
            <w:tcW w:w="567" w:type="dxa"/>
          </w:tcPr>
          <w:p w14:paraId="71C6BA6E" w14:textId="77777777" w:rsidR="0011345E" w:rsidRPr="0011345E" w:rsidRDefault="0011345E" w:rsidP="00654380">
            <w:pPr>
              <w:pStyle w:val="TableParagraph"/>
              <w:shd w:val="clear" w:color="auto" w:fill="FFFFFF" w:themeFill="background1"/>
              <w:spacing w:before="270" w:line="261" w:lineRule="exact"/>
              <w:ind w:left="109"/>
              <w:rPr>
                <w:rFonts w:ascii="Times New Roman" w:hAnsi="Times New Roman"/>
                <w:sz w:val="24"/>
              </w:rPr>
            </w:pPr>
            <w:r w:rsidRPr="0011345E">
              <w:rPr>
                <w:rFonts w:ascii="Times New Roman" w:hAnsi="Times New Roman"/>
                <w:spacing w:val="-10"/>
                <w:sz w:val="24"/>
              </w:rPr>
              <w:t>3</w:t>
            </w:r>
          </w:p>
        </w:tc>
        <w:tc>
          <w:tcPr>
            <w:tcW w:w="8225" w:type="dxa"/>
          </w:tcPr>
          <w:p w14:paraId="6FEAF73C" w14:textId="77777777" w:rsidR="0011345E" w:rsidRPr="0011345E" w:rsidRDefault="0011345E" w:rsidP="00654380">
            <w:pPr>
              <w:pStyle w:val="TableParagraph"/>
              <w:shd w:val="clear" w:color="auto" w:fill="FFFFFF" w:themeFill="background1"/>
              <w:tabs>
                <w:tab w:val="left" w:pos="1064"/>
                <w:tab w:val="left" w:pos="2580"/>
                <w:tab w:val="left" w:pos="3151"/>
                <w:tab w:val="left" w:pos="4359"/>
                <w:tab w:val="left" w:pos="5515"/>
                <w:tab w:val="left" w:pos="7184"/>
              </w:tabs>
              <w:spacing w:line="274" w:lineRule="exact"/>
              <w:ind w:left="109" w:right="97"/>
              <w:rPr>
                <w:rFonts w:ascii="Times New Roman" w:hAnsi="Times New Roman"/>
                <w:bCs/>
                <w:spacing w:val="-2"/>
                <w:sz w:val="24"/>
              </w:rPr>
            </w:pPr>
            <w:r w:rsidRPr="0011345E">
              <w:rPr>
                <w:rFonts w:ascii="Times New Roman" w:hAnsi="Times New Roman"/>
                <w:b/>
                <w:spacing w:val="-2"/>
                <w:sz w:val="24"/>
                <w:lang w:val="ru-RU"/>
              </w:rPr>
              <w:t>Практическая</w:t>
            </w:r>
            <w:r w:rsidRPr="0011345E">
              <w:rPr>
                <w:rFonts w:ascii="Times New Roman" w:hAnsi="Times New Roman"/>
                <w:b/>
                <w:spacing w:val="-2"/>
                <w:sz w:val="24"/>
                <w:lang w:val="ru-RU"/>
              </w:rPr>
              <w:tab/>
              <w:t>работа</w:t>
            </w:r>
            <w:r w:rsidRPr="0011345E">
              <w:rPr>
                <w:rFonts w:ascii="Times New Roman" w:hAnsi="Times New Roman"/>
                <w:b/>
                <w:spacing w:val="-2"/>
                <w:sz w:val="24"/>
                <w:lang w:val="ru-RU"/>
              </w:rPr>
              <w:tab/>
              <w:t>№</w:t>
            </w:r>
            <w:r w:rsidRPr="0011345E">
              <w:rPr>
                <w:rFonts w:ascii="Times New Roman" w:hAnsi="Times New Roman"/>
                <w:b/>
                <w:spacing w:val="-2"/>
                <w:sz w:val="24"/>
                <w:lang w:val="ru-RU"/>
              </w:rPr>
              <w:tab/>
              <w:t xml:space="preserve">27: </w:t>
            </w:r>
            <w:r w:rsidRPr="0011345E">
              <w:rPr>
                <w:rFonts w:ascii="Times New Roman" w:hAnsi="Times New Roman"/>
                <w:b/>
                <w:bCs/>
                <w:spacing w:val="-2"/>
                <w:sz w:val="24"/>
                <w:lang w:val="ru-RU"/>
              </w:rPr>
              <w:t xml:space="preserve">Политическая культура общества и личности. / </w:t>
            </w:r>
            <w:r w:rsidRPr="0011345E">
              <w:rPr>
                <w:rFonts w:ascii="Times New Roman" w:hAnsi="Times New Roman"/>
                <w:bCs/>
                <w:spacing w:val="-2"/>
                <w:sz w:val="24"/>
                <w:lang w:val="ru-RU"/>
              </w:rPr>
              <w:t>Политическое участие.</w:t>
            </w:r>
            <w:r w:rsidRPr="0011345E">
              <w:rPr>
                <w:rFonts w:ascii="Times New Roman" w:hAnsi="Times New Roman"/>
                <w:b/>
                <w:bCs/>
                <w:spacing w:val="-2"/>
                <w:sz w:val="24"/>
                <w:lang w:val="ru-RU"/>
              </w:rPr>
              <w:t xml:space="preserve"> </w:t>
            </w:r>
            <w:proofErr w:type="spellStart"/>
            <w:r w:rsidRPr="0011345E">
              <w:rPr>
                <w:rFonts w:ascii="Times New Roman" w:hAnsi="Times New Roman"/>
                <w:bCs/>
                <w:spacing w:val="-2"/>
                <w:sz w:val="24"/>
              </w:rPr>
              <w:t>Политическое</w:t>
            </w:r>
            <w:proofErr w:type="spellEnd"/>
            <w:r w:rsidRPr="0011345E">
              <w:rPr>
                <w:rFonts w:ascii="Times New Roman" w:hAnsi="Times New Roman"/>
                <w:bCs/>
                <w:spacing w:val="-2"/>
                <w:sz w:val="24"/>
              </w:rPr>
              <w:t xml:space="preserve"> </w:t>
            </w:r>
            <w:proofErr w:type="spellStart"/>
            <w:r w:rsidRPr="0011345E">
              <w:rPr>
                <w:rFonts w:ascii="Times New Roman" w:hAnsi="Times New Roman"/>
                <w:bCs/>
                <w:spacing w:val="-2"/>
                <w:sz w:val="24"/>
              </w:rPr>
              <w:t>поведение</w:t>
            </w:r>
            <w:proofErr w:type="spellEnd"/>
            <w:r w:rsidRPr="0011345E">
              <w:rPr>
                <w:rFonts w:ascii="Times New Roman" w:hAnsi="Times New Roman"/>
                <w:bCs/>
                <w:spacing w:val="-2"/>
                <w:sz w:val="24"/>
              </w:rPr>
              <w:t>.</w:t>
            </w:r>
          </w:p>
          <w:p w14:paraId="241B9A95" w14:textId="77777777" w:rsidR="0011345E" w:rsidRPr="0011345E" w:rsidRDefault="0011345E" w:rsidP="00654380">
            <w:pPr>
              <w:pStyle w:val="TableParagraph"/>
              <w:shd w:val="clear" w:color="auto" w:fill="FFFFFF" w:themeFill="background1"/>
              <w:tabs>
                <w:tab w:val="left" w:pos="1064"/>
                <w:tab w:val="left" w:pos="2580"/>
                <w:tab w:val="left" w:pos="3151"/>
                <w:tab w:val="left" w:pos="4359"/>
                <w:tab w:val="left" w:pos="5515"/>
                <w:tab w:val="left" w:pos="7184"/>
              </w:tabs>
              <w:spacing w:line="274" w:lineRule="exact"/>
              <w:ind w:right="97"/>
              <w:rPr>
                <w:rFonts w:ascii="Times New Roman" w:hAnsi="Times New Roman"/>
                <w:sz w:val="24"/>
              </w:rPr>
            </w:pPr>
            <w:proofErr w:type="spellStart"/>
            <w:r w:rsidRPr="0011345E">
              <w:rPr>
                <w:rFonts w:ascii="Times New Roman" w:hAnsi="Times New Roman"/>
                <w:b/>
                <w:sz w:val="24"/>
              </w:rPr>
              <w:t>Задание</w:t>
            </w:r>
            <w:proofErr w:type="spellEnd"/>
            <w:r w:rsidRPr="0011345E">
              <w:rPr>
                <w:rFonts w:ascii="Times New Roman" w:hAnsi="Times New Roman"/>
                <w:b/>
                <w:sz w:val="24"/>
              </w:rPr>
              <w:t xml:space="preserve"> </w:t>
            </w:r>
            <w:proofErr w:type="spellStart"/>
            <w:r w:rsidRPr="0011345E">
              <w:rPr>
                <w:rFonts w:ascii="Times New Roman" w:hAnsi="Times New Roman"/>
                <w:b/>
                <w:sz w:val="24"/>
              </w:rPr>
              <w:t>на</w:t>
            </w:r>
            <w:proofErr w:type="spellEnd"/>
            <w:r w:rsidRPr="0011345E">
              <w:rPr>
                <w:rFonts w:ascii="Times New Roman" w:hAnsi="Times New Roman"/>
                <w:b/>
                <w:sz w:val="24"/>
              </w:rPr>
              <w:t xml:space="preserve"> </w:t>
            </w:r>
            <w:proofErr w:type="spellStart"/>
            <w:r w:rsidRPr="0011345E">
              <w:rPr>
                <w:rFonts w:ascii="Times New Roman" w:hAnsi="Times New Roman"/>
                <w:b/>
                <w:sz w:val="24"/>
              </w:rPr>
              <w:t>дом</w:t>
            </w:r>
            <w:proofErr w:type="spellEnd"/>
            <w:r w:rsidRPr="0011345E">
              <w:rPr>
                <w:rFonts w:ascii="Times New Roman" w:hAnsi="Times New Roman"/>
                <w:b/>
                <w:sz w:val="24"/>
              </w:rPr>
              <w:t xml:space="preserve">: </w:t>
            </w:r>
            <w:proofErr w:type="spellStart"/>
            <w:r w:rsidRPr="0011345E">
              <w:rPr>
                <w:rFonts w:ascii="Times New Roman" w:hAnsi="Times New Roman"/>
                <w:sz w:val="24"/>
              </w:rPr>
              <w:t>индивидуальные</w:t>
            </w:r>
            <w:proofErr w:type="spellEnd"/>
            <w:r w:rsidRPr="0011345E">
              <w:rPr>
                <w:rFonts w:ascii="Times New Roman" w:hAnsi="Times New Roman"/>
                <w:sz w:val="24"/>
              </w:rPr>
              <w:t xml:space="preserve"> </w:t>
            </w:r>
            <w:proofErr w:type="spellStart"/>
            <w:r w:rsidRPr="0011345E">
              <w:rPr>
                <w:rFonts w:ascii="Times New Roman" w:hAnsi="Times New Roman"/>
                <w:sz w:val="24"/>
              </w:rPr>
              <w:t>сообщения</w:t>
            </w:r>
            <w:proofErr w:type="spellEnd"/>
          </w:p>
        </w:tc>
        <w:tc>
          <w:tcPr>
            <w:tcW w:w="994" w:type="dxa"/>
          </w:tcPr>
          <w:p w14:paraId="5205FB41"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4A84BE23"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bottom w:val="nil"/>
            </w:tcBorders>
          </w:tcPr>
          <w:p w14:paraId="617F102A" w14:textId="77777777" w:rsidR="0011345E" w:rsidRPr="0011345E" w:rsidRDefault="0011345E" w:rsidP="00654380">
            <w:pPr>
              <w:shd w:val="clear" w:color="auto" w:fill="FFFFFF" w:themeFill="background1"/>
              <w:rPr>
                <w:rFonts w:ascii="Times New Roman" w:hAnsi="Times New Roman" w:cs="Times New Roman"/>
                <w:sz w:val="2"/>
                <w:szCs w:val="2"/>
                <w:highlight w:val="yellow"/>
              </w:rPr>
            </w:pPr>
          </w:p>
        </w:tc>
      </w:tr>
    </w:tbl>
    <w:p w14:paraId="1954F55D" w14:textId="77777777" w:rsidR="0011345E" w:rsidRPr="0011345E" w:rsidRDefault="0011345E" w:rsidP="00654380">
      <w:pPr>
        <w:shd w:val="clear" w:color="auto" w:fill="FFFFFF" w:themeFill="background1"/>
        <w:rPr>
          <w:rFonts w:ascii="Times New Roman" w:hAnsi="Times New Roman" w:cs="Times New Roman"/>
          <w:sz w:val="2"/>
          <w:szCs w:val="2"/>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3515D20C" w14:textId="77777777" w:rsidTr="00654380">
        <w:trPr>
          <w:trHeight w:val="547"/>
        </w:trPr>
        <w:tc>
          <w:tcPr>
            <w:tcW w:w="2156" w:type="dxa"/>
            <w:vMerge w:val="restart"/>
            <w:tcBorders>
              <w:top w:val="nil"/>
            </w:tcBorders>
          </w:tcPr>
          <w:p w14:paraId="6B559D71"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4E85DBC8" w14:textId="77777777" w:rsidR="0011345E" w:rsidRPr="0011345E" w:rsidRDefault="0011345E" w:rsidP="00654380">
            <w:pPr>
              <w:pStyle w:val="TableParagraph"/>
              <w:shd w:val="clear" w:color="auto" w:fill="FFFFFF" w:themeFill="background1"/>
              <w:spacing w:before="265"/>
              <w:ind w:left="109"/>
              <w:rPr>
                <w:rFonts w:ascii="Times New Roman" w:hAnsi="Times New Roman"/>
                <w:spacing w:val="-10"/>
                <w:sz w:val="24"/>
              </w:rPr>
            </w:pPr>
          </w:p>
        </w:tc>
        <w:tc>
          <w:tcPr>
            <w:tcW w:w="8225" w:type="dxa"/>
          </w:tcPr>
          <w:p w14:paraId="004D5882" w14:textId="77777777" w:rsidR="0011345E" w:rsidRPr="0011345E" w:rsidRDefault="0011345E" w:rsidP="00654380">
            <w:pPr>
              <w:pStyle w:val="TableParagraph"/>
              <w:shd w:val="clear" w:color="auto" w:fill="FFFFFF" w:themeFill="background1"/>
              <w:spacing w:line="237" w:lineRule="auto"/>
              <w:ind w:left="109" w:right="99"/>
              <w:jc w:val="both"/>
              <w:rPr>
                <w:rFonts w:ascii="Times New Roman" w:hAnsi="Times New Roman"/>
                <w:sz w:val="24"/>
                <w:lang w:val="ru-RU"/>
              </w:rPr>
            </w:pPr>
            <w:r w:rsidRPr="0011345E">
              <w:rPr>
                <w:rFonts w:ascii="Times New Roman" w:hAnsi="Times New Roman"/>
                <w:b/>
                <w:sz w:val="24"/>
                <w:lang w:val="ru-RU"/>
              </w:rPr>
              <w:t>Практическая</w:t>
            </w:r>
            <w:r w:rsidRPr="0011345E">
              <w:rPr>
                <w:rFonts w:ascii="Times New Roman" w:hAnsi="Times New Roman"/>
                <w:b/>
                <w:sz w:val="24"/>
                <w:lang w:val="ru-RU"/>
              </w:rPr>
              <w:tab/>
              <w:t>работа</w:t>
            </w:r>
            <w:r w:rsidRPr="0011345E">
              <w:rPr>
                <w:rFonts w:ascii="Times New Roman" w:hAnsi="Times New Roman"/>
                <w:b/>
                <w:sz w:val="24"/>
                <w:lang w:val="ru-RU"/>
              </w:rPr>
              <w:tab/>
              <w:t>№</w:t>
            </w:r>
            <w:r w:rsidRPr="0011345E">
              <w:rPr>
                <w:rFonts w:ascii="Times New Roman" w:hAnsi="Times New Roman"/>
                <w:b/>
                <w:sz w:val="24"/>
                <w:lang w:val="ru-RU"/>
              </w:rPr>
              <w:tab/>
              <w:t xml:space="preserve">28: Федеративное устройство Российской </w:t>
            </w:r>
            <w:proofErr w:type="gramStart"/>
            <w:r w:rsidRPr="0011345E">
              <w:rPr>
                <w:rFonts w:ascii="Times New Roman" w:hAnsi="Times New Roman"/>
                <w:b/>
                <w:sz w:val="24"/>
                <w:lang w:val="ru-RU"/>
              </w:rPr>
              <w:t>Федерации.</w:t>
            </w:r>
            <w:r w:rsidRPr="0011345E">
              <w:rPr>
                <w:rFonts w:ascii="Times New Roman" w:hAnsi="Times New Roman"/>
                <w:sz w:val="24"/>
                <w:lang w:val="ru-RU"/>
              </w:rPr>
              <w:t>/</w:t>
            </w:r>
            <w:proofErr w:type="gramEnd"/>
            <w:r w:rsidRPr="0011345E">
              <w:rPr>
                <w:rFonts w:ascii="Times New Roman" w:hAnsi="Times New Roman"/>
                <w:sz w:val="24"/>
                <w:lang w:val="ru-RU"/>
              </w:rPr>
              <w:t xml:space="preserve"> Субъекты государственной власти в Российской Федерации. Государственное управление в Российской Федерации.</w:t>
            </w:r>
          </w:p>
          <w:p w14:paraId="32492654" w14:textId="77777777" w:rsidR="0011345E" w:rsidRPr="0011345E" w:rsidRDefault="0011345E" w:rsidP="00654380">
            <w:pPr>
              <w:pStyle w:val="TableParagraph"/>
              <w:shd w:val="clear" w:color="auto" w:fill="FFFFFF" w:themeFill="background1"/>
              <w:spacing w:line="237" w:lineRule="auto"/>
              <w:ind w:right="99"/>
              <w:jc w:val="both"/>
              <w:rPr>
                <w:rFonts w:ascii="Times New Roman" w:hAnsi="Times New Roman"/>
                <w:b/>
                <w:sz w:val="24"/>
                <w:lang w:val="ru-RU"/>
              </w:rPr>
            </w:pPr>
            <w:r w:rsidRPr="0011345E">
              <w:rPr>
                <w:rFonts w:ascii="Times New Roman" w:hAnsi="Times New Roman"/>
                <w:b/>
                <w:sz w:val="24"/>
                <w:lang w:val="ru-RU"/>
              </w:rPr>
              <w:t>Задание</w:t>
            </w:r>
            <w:r w:rsidRPr="0011345E">
              <w:rPr>
                <w:rFonts w:ascii="Times New Roman" w:hAnsi="Times New Roman"/>
                <w:b/>
                <w:spacing w:val="-3"/>
                <w:sz w:val="24"/>
                <w:lang w:val="ru-RU"/>
              </w:rPr>
              <w:t xml:space="preserve"> </w:t>
            </w:r>
            <w:r w:rsidRPr="0011345E">
              <w:rPr>
                <w:rFonts w:ascii="Times New Roman" w:hAnsi="Times New Roman"/>
                <w:b/>
                <w:sz w:val="24"/>
                <w:lang w:val="ru-RU"/>
              </w:rPr>
              <w:t>на</w:t>
            </w:r>
            <w:r w:rsidRPr="0011345E">
              <w:rPr>
                <w:rFonts w:ascii="Times New Roman" w:hAnsi="Times New Roman"/>
                <w:b/>
                <w:spacing w:val="-2"/>
                <w:sz w:val="24"/>
                <w:lang w:val="ru-RU"/>
              </w:rPr>
              <w:t xml:space="preserve"> </w:t>
            </w:r>
            <w:r w:rsidRPr="0011345E">
              <w:rPr>
                <w:rFonts w:ascii="Times New Roman" w:hAnsi="Times New Roman"/>
                <w:b/>
                <w:sz w:val="24"/>
                <w:lang w:val="ru-RU"/>
              </w:rPr>
              <w:t>дом:</w:t>
            </w:r>
            <w:r w:rsidRPr="0011345E">
              <w:rPr>
                <w:rFonts w:ascii="Times New Roman" w:hAnsi="Times New Roman"/>
                <w:b/>
                <w:spacing w:val="1"/>
                <w:sz w:val="24"/>
                <w:lang w:val="ru-RU"/>
              </w:rPr>
              <w:t xml:space="preserve"> </w:t>
            </w:r>
            <w:r w:rsidRPr="0011345E">
              <w:rPr>
                <w:rFonts w:ascii="Times New Roman" w:hAnsi="Times New Roman"/>
                <w:sz w:val="24"/>
                <w:lang w:val="ru-RU"/>
              </w:rPr>
              <w:t>работа</w:t>
            </w:r>
            <w:r w:rsidRPr="0011345E">
              <w:rPr>
                <w:rFonts w:ascii="Times New Roman" w:hAnsi="Times New Roman"/>
                <w:spacing w:val="-3"/>
                <w:sz w:val="24"/>
                <w:lang w:val="ru-RU"/>
              </w:rPr>
              <w:t xml:space="preserve"> </w:t>
            </w:r>
            <w:r w:rsidRPr="0011345E">
              <w:rPr>
                <w:rFonts w:ascii="Times New Roman" w:hAnsi="Times New Roman"/>
                <w:sz w:val="24"/>
                <w:lang w:val="ru-RU"/>
              </w:rPr>
              <w:t>с</w:t>
            </w:r>
            <w:r w:rsidRPr="0011345E">
              <w:rPr>
                <w:rFonts w:ascii="Times New Roman" w:hAnsi="Times New Roman"/>
                <w:spacing w:val="-2"/>
                <w:sz w:val="24"/>
                <w:lang w:val="ru-RU"/>
              </w:rPr>
              <w:t xml:space="preserve"> </w:t>
            </w:r>
            <w:r w:rsidRPr="0011345E">
              <w:rPr>
                <w:rFonts w:ascii="Times New Roman" w:hAnsi="Times New Roman"/>
                <w:sz w:val="24"/>
                <w:lang w:val="ru-RU"/>
              </w:rPr>
              <w:t>контурной</w:t>
            </w:r>
            <w:r w:rsidRPr="0011345E">
              <w:rPr>
                <w:rFonts w:ascii="Times New Roman" w:hAnsi="Times New Roman"/>
                <w:spacing w:val="-1"/>
                <w:sz w:val="24"/>
                <w:lang w:val="ru-RU"/>
              </w:rPr>
              <w:t xml:space="preserve"> </w:t>
            </w:r>
            <w:r w:rsidRPr="0011345E">
              <w:rPr>
                <w:rFonts w:ascii="Times New Roman" w:hAnsi="Times New Roman"/>
                <w:sz w:val="24"/>
                <w:lang w:val="ru-RU"/>
              </w:rPr>
              <w:t>картой, регионы</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РФ.</w:t>
            </w:r>
          </w:p>
          <w:p w14:paraId="3B5039B6" w14:textId="77777777" w:rsidR="0011345E" w:rsidRPr="0011345E" w:rsidRDefault="0011345E" w:rsidP="00654380">
            <w:pPr>
              <w:pStyle w:val="TableParagraph"/>
              <w:shd w:val="clear" w:color="auto" w:fill="FFFFFF" w:themeFill="background1"/>
              <w:spacing w:line="237" w:lineRule="auto"/>
              <w:ind w:right="99"/>
              <w:jc w:val="both"/>
              <w:rPr>
                <w:rFonts w:ascii="Times New Roman" w:hAnsi="Times New Roman"/>
                <w:b/>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индивидуальные сообщения</w:t>
            </w:r>
          </w:p>
        </w:tc>
        <w:tc>
          <w:tcPr>
            <w:tcW w:w="994" w:type="dxa"/>
          </w:tcPr>
          <w:p w14:paraId="0FC2D123"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3FDDF346"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vMerge w:val="restart"/>
            <w:tcBorders>
              <w:top w:val="nil"/>
            </w:tcBorders>
          </w:tcPr>
          <w:p w14:paraId="40CA89D0"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3E508AB6" w14:textId="77777777">
        <w:trPr>
          <w:trHeight w:val="1103"/>
        </w:trPr>
        <w:tc>
          <w:tcPr>
            <w:tcW w:w="2156" w:type="dxa"/>
            <w:vMerge/>
            <w:tcBorders>
              <w:top w:val="nil"/>
            </w:tcBorders>
          </w:tcPr>
          <w:p w14:paraId="2127D5E7"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045B399"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4</w:t>
            </w:r>
          </w:p>
        </w:tc>
        <w:tc>
          <w:tcPr>
            <w:tcW w:w="8225" w:type="dxa"/>
          </w:tcPr>
          <w:p w14:paraId="5D079C4B" w14:textId="77777777" w:rsidR="0011345E" w:rsidRPr="0011345E" w:rsidRDefault="0011345E" w:rsidP="00654380">
            <w:pPr>
              <w:pStyle w:val="TableParagraph"/>
              <w:shd w:val="clear" w:color="auto" w:fill="FFFFFF" w:themeFill="background1"/>
              <w:spacing w:line="237" w:lineRule="auto"/>
              <w:ind w:left="109" w:right="96"/>
              <w:jc w:val="both"/>
              <w:rPr>
                <w:rFonts w:ascii="Times New Roman" w:hAnsi="Times New Roman"/>
                <w:sz w:val="24"/>
                <w:lang w:val="ru-RU"/>
              </w:rPr>
            </w:pPr>
            <w:r w:rsidRPr="0011345E">
              <w:rPr>
                <w:rFonts w:ascii="Times New Roman" w:hAnsi="Times New Roman"/>
                <w:b/>
                <w:sz w:val="24"/>
                <w:lang w:val="ru-RU"/>
              </w:rPr>
              <w:t xml:space="preserve">Практическая работа № 29: Государственная служба и статус государственного </w:t>
            </w:r>
            <w:proofErr w:type="gramStart"/>
            <w:r w:rsidRPr="0011345E">
              <w:rPr>
                <w:rFonts w:ascii="Times New Roman" w:hAnsi="Times New Roman"/>
                <w:b/>
                <w:sz w:val="24"/>
                <w:lang w:val="ru-RU"/>
              </w:rPr>
              <w:t>служащего./</w:t>
            </w:r>
            <w:proofErr w:type="gramEnd"/>
            <w:r w:rsidRPr="0011345E">
              <w:rPr>
                <w:rFonts w:ascii="Times New Roman" w:hAnsi="Times New Roman"/>
                <w:b/>
                <w:sz w:val="24"/>
                <w:lang w:val="ru-RU"/>
              </w:rPr>
              <w:t xml:space="preserve"> </w:t>
            </w:r>
            <w:r w:rsidRPr="0011345E">
              <w:rPr>
                <w:rFonts w:ascii="Times New Roman" w:hAnsi="Times New Roman"/>
                <w:sz w:val="24"/>
                <w:lang w:val="ru-RU"/>
              </w:rPr>
              <w:t>Опасность коррупции, антикоррупционная политика</w:t>
            </w:r>
            <w:r w:rsidRPr="0011345E">
              <w:rPr>
                <w:rFonts w:ascii="Times New Roman" w:hAnsi="Times New Roman"/>
                <w:spacing w:val="-11"/>
                <w:sz w:val="24"/>
                <w:lang w:val="ru-RU"/>
              </w:rPr>
              <w:t xml:space="preserve"> </w:t>
            </w:r>
            <w:r w:rsidRPr="0011345E">
              <w:rPr>
                <w:rFonts w:ascii="Times New Roman" w:hAnsi="Times New Roman"/>
                <w:sz w:val="24"/>
                <w:lang w:val="ru-RU"/>
              </w:rPr>
              <w:t>государства,</w:t>
            </w:r>
            <w:r w:rsidRPr="0011345E">
              <w:rPr>
                <w:rFonts w:ascii="Times New Roman" w:hAnsi="Times New Roman"/>
                <w:spacing w:val="-4"/>
                <w:sz w:val="24"/>
                <w:lang w:val="ru-RU"/>
              </w:rPr>
              <w:t xml:space="preserve"> </w:t>
            </w:r>
            <w:r w:rsidRPr="0011345E">
              <w:rPr>
                <w:rFonts w:ascii="Times New Roman" w:hAnsi="Times New Roman"/>
                <w:sz w:val="24"/>
                <w:lang w:val="ru-RU"/>
              </w:rPr>
              <w:t>механизмы</w:t>
            </w:r>
            <w:r w:rsidRPr="0011345E">
              <w:rPr>
                <w:rFonts w:ascii="Times New Roman" w:hAnsi="Times New Roman"/>
                <w:spacing w:val="-5"/>
                <w:sz w:val="24"/>
                <w:lang w:val="ru-RU"/>
              </w:rPr>
              <w:t xml:space="preserve"> </w:t>
            </w:r>
            <w:r w:rsidRPr="0011345E">
              <w:rPr>
                <w:rFonts w:ascii="Times New Roman" w:hAnsi="Times New Roman"/>
                <w:sz w:val="24"/>
                <w:lang w:val="ru-RU"/>
              </w:rPr>
              <w:t>противодействия</w:t>
            </w:r>
            <w:r w:rsidRPr="0011345E">
              <w:rPr>
                <w:rFonts w:ascii="Times New Roman" w:hAnsi="Times New Roman"/>
                <w:spacing w:val="-6"/>
                <w:sz w:val="24"/>
                <w:lang w:val="ru-RU"/>
              </w:rPr>
              <w:t xml:space="preserve"> </w:t>
            </w:r>
            <w:r w:rsidRPr="0011345E">
              <w:rPr>
                <w:rFonts w:ascii="Times New Roman" w:hAnsi="Times New Roman"/>
                <w:sz w:val="24"/>
                <w:lang w:val="ru-RU"/>
              </w:rPr>
              <w:t>коррупции.</w:t>
            </w:r>
            <w:r w:rsidRPr="0011345E">
              <w:rPr>
                <w:rFonts w:ascii="Times New Roman" w:hAnsi="Times New Roman"/>
                <w:spacing w:val="40"/>
                <w:sz w:val="24"/>
                <w:lang w:val="ru-RU"/>
              </w:rPr>
              <w:t xml:space="preserve"> </w:t>
            </w:r>
            <w:r w:rsidRPr="0011345E">
              <w:rPr>
                <w:rFonts w:ascii="Times New Roman" w:hAnsi="Times New Roman"/>
                <w:sz w:val="24"/>
                <w:lang w:val="ru-RU"/>
              </w:rPr>
              <w:t>Обеспечение национальной</w:t>
            </w:r>
            <w:r w:rsidRPr="0011345E">
              <w:rPr>
                <w:rFonts w:ascii="Times New Roman" w:hAnsi="Times New Roman"/>
                <w:spacing w:val="80"/>
                <w:sz w:val="24"/>
                <w:lang w:val="ru-RU"/>
              </w:rPr>
              <w:t xml:space="preserve"> </w:t>
            </w:r>
            <w:r w:rsidRPr="0011345E">
              <w:rPr>
                <w:rFonts w:ascii="Times New Roman" w:hAnsi="Times New Roman"/>
                <w:sz w:val="24"/>
                <w:lang w:val="ru-RU"/>
              </w:rPr>
              <w:t>безопасности</w:t>
            </w:r>
            <w:r w:rsidRPr="0011345E">
              <w:rPr>
                <w:rFonts w:ascii="Times New Roman" w:hAnsi="Times New Roman"/>
                <w:spacing w:val="80"/>
                <w:sz w:val="24"/>
                <w:lang w:val="ru-RU"/>
              </w:rPr>
              <w:t xml:space="preserve"> </w:t>
            </w:r>
            <w:r w:rsidRPr="0011345E">
              <w:rPr>
                <w:rFonts w:ascii="Times New Roman" w:hAnsi="Times New Roman"/>
                <w:sz w:val="24"/>
                <w:lang w:val="ru-RU"/>
              </w:rPr>
              <w:t>в</w:t>
            </w:r>
            <w:r w:rsidRPr="0011345E">
              <w:rPr>
                <w:rFonts w:ascii="Times New Roman" w:hAnsi="Times New Roman"/>
                <w:spacing w:val="80"/>
                <w:w w:val="150"/>
                <w:sz w:val="24"/>
                <w:lang w:val="ru-RU"/>
              </w:rPr>
              <w:t xml:space="preserve"> </w:t>
            </w:r>
            <w:r w:rsidRPr="0011345E">
              <w:rPr>
                <w:rFonts w:ascii="Times New Roman" w:hAnsi="Times New Roman"/>
                <w:sz w:val="24"/>
                <w:lang w:val="ru-RU"/>
              </w:rPr>
              <w:t>Российской</w:t>
            </w:r>
            <w:r w:rsidRPr="0011345E">
              <w:rPr>
                <w:rFonts w:ascii="Times New Roman" w:hAnsi="Times New Roman"/>
                <w:spacing w:val="80"/>
                <w:sz w:val="24"/>
                <w:lang w:val="ru-RU"/>
              </w:rPr>
              <w:t xml:space="preserve"> </w:t>
            </w:r>
            <w:r w:rsidRPr="0011345E">
              <w:rPr>
                <w:rFonts w:ascii="Times New Roman" w:hAnsi="Times New Roman"/>
                <w:sz w:val="24"/>
                <w:lang w:val="ru-RU"/>
              </w:rPr>
              <w:t>Федерации.</w:t>
            </w:r>
            <w:r w:rsidRPr="0011345E">
              <w:rPr>
                <w:rFonts w:ascii="Times New Roman" w:hAnsi="Times New Roman"/>
                <w:spacing w:val="80"/>
                <w:w w:val="150"/>
                <w:sz w:val="24"/>
                <w:lang w:val="ru-RU"/>
              </w:rPr>
              <w:t xml:space="preserve"> </w:t>
            </w:r>
            <w:r w:rsidRPr="0011345E">
              <w:rPr>
                <w:rFonts w:ascii="Times New Roman" w:hAnsi="Times New Roman"/>
                <w:sz w:val="24"/>
                <w:lang w:val="ru-RU"/>
              </w:rPr>
              <w:t>Государственная</w:t>
            </w:r>
          </w:p>
          <w:p w14:paraId="0803CD6E" w14:textId="77777777" w:rsidR="0011345E" w:rsidRPr="0011345E" w:rsidRDefault="0011345E" w:rsidP="00654380">
            <w:pPr>
              <w:pStyle w:val="TableParagraph"/>
              <w:shd w:val="clear" w:color="auto" w:fill="FFFFFF" w:themeFill="background1"/>
              <w:spacing w:before="3" w:line="261" w:lineRule="exact"/>
              <w:ind w:left="109"/>
              <w:jc w:val="both"/>
              <w:rPr>
                <w:rFonts w:ascii="Times New Roman" w:hAnsi="Times New Roman"/>
                <w:spacing w:val="-2"/>
                <w:sz w:val="24"/>
                <w:lang w:val="ru-RU"/>
              </w:rPr>
            </w:pPr>
            <w:r w:rsidRPr="0011345E">
              <w:rPr>
                <w:rFonts w:ascii="Times New Roman" w:hAnsi="Times New Roman"/>
                <w:sz w:val="24"/>
                <w:lang w:val="ru-RU"/>
              </w:rPr>
              <w:t>политика</w:t>
            </w:r>
            <w:r w:rsidRPr="0011345E">
              <w:rPr>
                <w:rFonts w:ascii="Times New Roman" w:hAnsi="Times New Roman"/>
                <w:spacing w:val="-7"/>
                <w:sz w:val="24"/>
                <w:lang w:val="ru-RU"/>
              </w:rPr>
              <w:t xml:space="preserve"> </w:t>
            </w:r>
            <w:r w:rsidRPr="0011345E">
              <w:rPr>
                <w:rFonts w:ascii="Times New Roman" w:hAnsi="Times New Roman"/>
                <w:sz w:val="24"/>
                <w:lang w:val="ru-RU"/>
              </w:rPr>
              <w:t>Российской</w:t>
            </w:r>
            <w:r w:rsidRPr="0011345E">
              <w:rPr>
                <w:rFonts w:ascii="Times New Roman" w:hAnsi="Times New Roman"/>
                <w:spacing w:val="-7"/>
                <w:sz w:val="24"/>
                <w:lang w:val="ru-RU"/>
              </w:rPr>
              <w:t xml:space="preserve"> </w:t>
            </w:r>
            <w:r w:rsidRPr="0011345E">
              <w:rPr>
                <w:rFonts w:ascii="Times New Roman" w:hAnsi="Times New Roman"/>
                <w:sz w:val="24"/>
                <w:lang w:val="ru-RU"/>
              </w:rPr>
              <w:t>Федерации</w:t>
            </w:r>
            <w:r w:rsidRPr="0011345E">
              <w:rPr>
                <w:rFonts w:ascii="Times New Roman" w:hAnsi="Times New Roman"/>
                <w:spacing w:val="-7"/>
                <w:sz w:val="24"/>
                <w:lang w:val="ru-RU"/>
              </w:rPr>
              <w:t xml:space="preserve"> </w:t>
            </w:r>
            <w:r w:rsidRPr="0011345E">
              <w:rPr>
                <w:rFonts w:ascii="Times New Roman" w:hAnsi="Times New Roman"/>
                <w:sz w:val="24"/>
                <w:lang w:val="ru-RU"/>
              </w:rPr>
              <w:t>по</w:t>
            </w:r>
            <w:r w:rsidRPr="0011345E">
              <w:rPr>
                <w:rFonts w:ascii="Times New Roman" w:hAnsi="Times New Roman"/>
                <w:spacing w:val="1"/>
                <w:sz w:val="24"/>
                <w:lang w:val="ru-RU"/>
              </w:rPr>
              <w:t xml:space="preserve"> </w:t>
            </w:r>
            <w:r w:rsidRPr="0011345E">
              <w:rPr>
                <w:rFonts w:ascii="Times New Roman" w:hAnsi="Times New Roman"/>
                <w:sz w:val="24"/>
                <w:lang w:val="ru-RU"/>
              </w:rPr>
              <w:t>противодействию</w:t>
            </w:r>
            <w:r w:rsidRPr="0011345E">
              <w:rPr>
                <w:rFonts w:ascii="Times New Roman" w:hAnsi="Times New Roman"/>
                <w:spacing w:val="-5"/>
                <w:sz w:val="24"/>
                <w:lang w:val="ru-RU"/>
              </w:rPr>
              <w:t xml:space="preserve"> </w:t>
            </w:r>
            <w:r w:rsidRPr="0011345E">
              <w:rPr>
                <w:rFonts w:ascii="Times New Roman" w:hAnsi="Times New Roman"/>
                <w:spacing w:val="-2"/>
                <w:sz w:val="24"/>
                <w:lang w:val="ru-RU"/>
              </w:rPr>
              <w:t>экстремизму.</w:t>
            </w:r>
          </w:p>
          <w:p w14:paraId="14ECA2D2" w14:textId="77777777" w:rsidR="0011345E" w:rsidRPr="0011345E" w:rsidRDefault="0011345E" w:rsidP="00654380">
            <w:pPr>
              <w:pStyle w:val="TableParagraph"/>
              <w:shd w:val="clear" w:color="auto" w:fill="FFFFFF" w:themeFill="background1"/>
              <w:spacing w:line="237" w:lineRule="auto"/>
              <w:ind w:left="109" w:right="99"/>
              <w:jc w:val="both"/>
              <w:rPr>
                <w:rFonts w:ascii="Times New Roman" w:hAnsi="Times New Roman"/>
                <w:sz w:val="24"/>
                <w:lang w:val="ru-RU"/>
              </w:rPr>
            </w:pPr>
            <w:r w:rsidRPr="0011345E">
              <w:rPr>
                <w:rFonts w:ascii="Times New Roman" w:hAnsi="Times New Roman"/>
                <w:b/>
                <w:sz w:val="24"/>
                <w:lang w:val="ru-RU"/>
              </w:rPr>
              <w:t xml:space="preserve">Задание на дом: </w:t>
            </w:r>
            <w:proofErr w:type="gramStart"/>
            <w:r w:rsidRPr="0011345E">
              <w:rPr>
                <w:rFonts w:ascii="Times New Roman" w:hAnsi="Times New Roman"/>
                <w:sz w:val="24"/>
                <w:lang w:val="ru-RU"/>
              </w:rPr>
              <w:t>портрет  современного</w:t>
            </w:r>
            <w:proofErr w:type="gramEnd"/>
            <w:r w:rsidRPr="0011345E">
              <w:rPr>
                <w:rFonts w:ascii="Times New Roman" w:hAnsi="Times New Roman"/>
                <w:sz w:val="24"/>
                <w:lang w:val="ru-RU"/>
              </w:rPr>
              <w:t xml:space="preserve"> государственного служащего.</w:t>
            </w:r>
          </w:p>
          <w:p w14:paraId="552F0C0F" w14:textId="77777777" w:rsidR="0011345E" w:rsidRPr="0011345E" w:rsidRDefault="0011345E" w:rsidP="00654380">
            <w:pPr>
              <w:pStyle w:val="TableParagraph"/>
              <w:shd w:val="clear" w:color="auto" w:fill="FFFFFF" w:themeFill="background1"/>
              <w:spacing w:line="266" w:lineRule="exact"/>
              <w:jc w:val="both"/>
              <w:rPr>
                <w:rFonts w:ascii="Times New Roman" w:hAnsi="Times New Roman"/>
                <w:sz w:val="24"/>
                <w:lang w:val="ru-RU"/>
              </w:rPr>
            </w:pPr>
          </w:p>
        </w:tc>
        <w:tc>
          <w:tcPr>
            <w:tcW w:w="994" w:type="dxa"/>
          </w:tcPr>
          <w:p w14:paraId="08EE7704"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3F588695"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422FC976"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549EE8BE" w14:textId="77777777" w:rsidTr="00654380">
        <w:trPr>
          <w:trHeight w:val="277"/>
        </w:trPr>
        <w:tc>
          <w:tcPr>
            <w:tcW w:w="2156" w:type="dxa"/>
            <w:vMerge w:val="restart"/>
            <w:shd w:val="clear" w:color="auto" w:fill="FFFFFF" w:themeFill="background1"/>
          </w:tcPr>
          <w:p w14:paraId="32E62F9A" w14:textId="77777777" w:rsidR="0011345E" w:rsidRPr="0011345E" w:rsidRDefault="0011345E" w:rsidP="00654380">
            <w:pPr>
              <w:pStyle w:val="TableParagraph"/>
              <w:shd w:val="clear" w:color="auto" w:fill="FFFFFF" w:themeFill="background1"/>
              <w:ind w:left="110" w:right="140"/>
              <w:rPr>
                <w:rFonts w:ascii="Times New Roman" w:hAnsi="Times New Roman"/>
                <w:b/>
                <w:sz w:val="24"/>
                <w:lang w:val="ru-RU"/>
              </w:rPr>
            </w:pPr>
            <w:r w:rsidRPr="0011345E">
              <w:rPr>
                <w:rFonts w:ascii="Times New Roman" w:hAnsi="Times New Roman"/>
                <w:b/>
                <w:bCs/>
                <w:sz w:val="24"/>
                <w:lang w:val="ru-RU"/>
              </w:rPr>
              <w:t xml:space="preserve">Тема 4.3 </w:t>
            </w:r>
            <w:r w:rsidRPr="0011345E">
              <w:rPr>
                <w:rFonts w:ascii="Times New Roman" w:hAnsi="Times New Roman"/>
                <w:b/>
                <w:bCs/>
                <w:sz w:val="24"/>
                <w:lang w:val="ru-RU"/>
              </w:rPr>
              <w:lastRenderedPageBreak/>
              <w:t>Политические партии, общественно-политические организации и движения</w:t>
            </w:r>
          </w:p>
        </w:tc>
        <w:tc>
          <w:tcPr>
            <w:tcW w:w="8792" w:type="dxa"/>
            <w:gridSpan w:val="2"/>
            <w:shd w:val="clear" w:color="auto" w:fill="FFFFFF" w:themeFill="background1"/>
          </w:tcPr>
          <w:p w14:paraId="43BCE55C" w14:textId="77777777" w:rsidR="0011345E" w:rsidRPr="0011345E" w:rsidRDefault="0011345E" w:rsidP="00654380">
            <w:pPr>
              <w:pStyle w:val="TableParagraph"/>
              <w:shd w:val="clear" w:color="auto" w:fill="FFFFFF" w:themeFill="background1"/>
              <w:spacing w:line="258" w:lineRule="exact"/>
              <w:ind w:left="109"/>
              <w:rPr>
                <w:rFonts w:ascii="Times New Roman" w:hAnsi="Times New Roman"/>
                <w:b/>
                <w:sz w:val="24"/>
              </w:rPr>
            </w:pPr>
            <w:proofErr w:type="spellStart"/>
            <w:r w:rsidRPr="0011345E">
              <w:rPr>
                <w:rFonts w:ascii="Times New Roman" w:hAnsi="Times New Roman"/>
                <w:b/>
                <w:sz w:val="24"/>
              </w:rPr>
              <w:lastRenderedPageBreak/>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tcPr>
          <w:p w14:paraId="40B7E006" w14:textId="77777777" w:rsidR="0011345E" w:rsidRPr="0011345E" w:rsidRDefault="0011345E" w:rsidP="00654380">
            <w:pPr>
              <w:pStyle w:val="TableParagraph"/>
              <w:shd w:val="clear" w:color="auto" w:fill="FFFFFF" w:themeFill="background1"/>
              <w:spacing w:line="258" w:lineRule="exact"/>
              <w:ind w:left="11"/>
              <w:jc w:val="center"/>
              <w:rPr>
                <w:rFonts w:ascii="Times New Roman" w:hAnsi="Times New Roman"/>
                <w:b/>
                <w:sz w:val="24"/>
              </w:rPr>
            </w:pPr>
            <w:r w:rsidRPr="0011345E">
              <w:rPr>
                <w:rFonts w:ascii="Times New Roman" w:hAnsi="Times New Roman"/>
                <w:b/>
                <w:spacing w:val="-5"/>
                <w:sz w:val="24"/>
              </w:rPr>
              <w:t>10</w:t>
            </w:r>
          </w:p>
        </w:tc>
        <w:tc>
          <w:tcPr>
            <w:tcW w:w="1104" w:type="dxa"/>
          </w:tcPr>
          <w:p w14:paraId="691A2BB5"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2C0B9D51"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465D4F74" w14:textId="77777777" w:rsidTr="00654380">
        <w:trPr>
          <w:trHeight w:val="1104"/>
        </w:trPr>
        <w:tc>
          <w:tcPr>
            <w:tcW w:w="2156" w:type="dxa"/>
            <w:vMerge/>
            <w:tcBorders>
              <w:top w:val="nil"/>
            </w:tcBorders>
            <w:shd w:val="clear" w:color="auto" w:fill="FFFFFF" w:themeFill="background1"/>
          </w:tcPr>
          <w:p w14:paraId="6F53A354"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shd w:val="clear" w:color="auto" w:fill="FFFFFF" w:themeFill="background1"/>
          </w:tcPr>
          <w:p w14:paraId="76ADB357"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1</w:t>
            </w:r>
          </w:p>
        </w:tc>
        <w:tc>
          <w:tcPr>
            <w:tcW w:w="8225" w:type="dxa"/>
            <w:shd w:val="clear" w:color="auto" w:fill="FFFFFF" w:themeFill="background1"/>
          </w:tcPr>
          <w:p w14:paraId="00C60B1E" w14:textId="77777777" w:rsidR="0011345E" w:rsidRPr="0011345E" w:rsidRDefault="0011345E" w:rsidP="00654380">
            <w:pPr>
              <w:pStyle w:val="TableParagraph"/>
              <w:shd w:val="clear" w:color="auto" w:fill="FFFFFF" w:themeFill="background1"/>
              <w:spacing w:line="274" w:lineRule="exact"/>
              <w:ind w:left="109" w:right="99"/>
              <w:rPr>
                <w:rFonts w:ascii="Times New Roman" w:hAnsi="Times New Roman"/>
                <w:bCs/>
                <w:sz w:val="24"/>
                <w:lang w:val="ru-RU"/>
              </w:rPr>
            </w:pPr>
            <w:r w:rsidRPr="0011345E">
              <w:rPr>
                <w:rFonts w:ascii="Times New Roman" w:hAnsi="Times New Roman"/>
                <w:b/>
                <w:bCs/>
                <w:sz w:val="24"/>
                <w:lang w:val="ru-RU"/>
              </w:rPr>
              <w:t>Политические партии. /</w:t>
            </w:r>
            <w:r w:rsidRPr="0011345E">
              <w:rPr>
                <w:rFonts w:ascii="Times New Roman" w:hAnsi="Times New Roman"/>
                <w:bCs/>
                <w:sz w:val="24"/>
                <w:lang w:val="ru-RU"/>
              </w:rPr>
              <w:t xml:space="preserve"> Типы партийных систем. Политические партии как субъекты политики, их функции, виды. Общественно-политические организации. </w:t>
            </w:r>
          </w:p>
          <w:p w14:paraId="48A530C6" w14:textId="77777777" w:rsidR="0011345E" w:rsidRPr="0011345E" w:rsidRDefault="0011345E" w:rsidP="00654380">
            <w:pPr>
              <w:pStyle w:val="TableParagraph"/>
              <w:shd w:val="clear" w:color="auto" w:fill="FFFFFF" w:themeFill="background1"/>
              <w:spacing w:line="274" w:lineRule="exact"/>
              <w:ind w:left="109" w:right="99"/>
              <w:rPr>
                <w:rFonts w:ascii="Times New Roman" w:hAnsi="Times New Roman"/>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 xml:space="preserve">Политические партии в современной России.  </w:t>
            </w:r>
          </w:p>
        </w:tc>
        <w:tc>
          <w:tcPr>
            <w:tcW w:w="994" w:type="dxa"/>
          </w:tcPr>
          <w:p w14:paraId="044D0296" w14:textId="77777777" w:rsidR="0011345E" w:rsidRPr="0011345E" w:rsidRDefault="0011345E" w:rsidP="00654380">
            <w:pPr>
              <w:pStyle w:val="TableParagraph"/>
              <w:shd w:val="clear" w:color="auto" w:fill="FFFFFF" w:themeFill="background1"/>
              <w:spacing w:before="265"/>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968ED97"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val="restart"/>
          </w:tcPr>
          <w:p w14:paraId="696F7D10" w14:textId="77777777" w:rsidR="0011345E" w:rsidRPr="0011345E" w:rsidRDefault="0011345E" w:rsidP="00654380">
            <w:pPr>
              <w:pStyle w:val="TableParagraph"/>
              <w:shd w:val="clear" w:color="auto" w:fill="FFFFFF" w:themeFill="background1"/>
              <w:rPr>
                <w:rFonts w:ascii="Times New Roman" w:hAnsi="Times New Roman"/>
                <w:sz w:val="24"/>
                <w:lang w:val="ru-RU"/>
              </w:rPr>
            </w:pPr>
            <w:r w:rsidRPr="0011345E">
              <w:rPr>
                <w:rFonts w:ascii="Times New Roman" w:hAnsi="Times New Roman"/>
                <w:sz w:val="24"/>
                <w:lang w:val="ru-RU"/>
              </w:rPr>
              <w:t>ОК 01., ОК 02., ОК</w:t>
            </w:r>
          </w:p>
          <w:p w14:paraId="751DCC64" w14:textId="77777777" w:rsidR="0011345E" w:rsidRPr="0011345E" w:rsidRDefault="0011345E" w:rsidP="00654380">
            <w:pPr>
              <w:pStyle w:val="TableParagraph"/>
              <w:shd w:val="clear" w:color="auto" w:fill="FFFFFF" w:themeFill="background1"/>
              <w:spacing w:line="267" w:lineRule="exact"/>
              <w:rPr>
                <w:rFonts w:ascii="Times New Roman" w:hAnsi="Times New Roman"/>
                <w:sz w:val="24"/>
                <w:lang w:val="ru-RU"/>
              </w:rPr>
            </w:pPr>
            <w:r w:rsidRPr="0011345E">
              <w:rPr>
                <w:rFonts w:ascii="Times New Roman" w:hAnsi="Times New Roman"/>
                <w:sz w:val="24"/>
                <w:lang w:val="ru-RU"/>
              </w:rPr>
              <w:t>03., ОК 04</w:t>
            </w:r>
            <w:proofErr w:type="gramStart"/>
            <w:r w:rsidRPr="0011345E">
              <w:rPr>
                <w:rFonts w:ascii="Times New Roman" w:hAnsi="Times New Roman"/>
                <w:sz w:val="24"/>
                <w:lang w:val="ru-RU"/>
              </w:rPr>
              <w:t xml:space="preserve">.,   </w:t>
            </w:r>
            <w:proofErr w:type="gramEnd"/>
            <w:r w:rsidRPr="0011345E">
              <w:rPr>
                <w:rFonts w:ascii="Times New Roman" w:hAnsi="Times New Roman"/>
                <w:sz w:val="24"/>
                <w:lang w:val="ru-RU"/>
              </w:rPr>
              <w:t>,</w:t>
            </w:r>
          </w:p>
          <w:p w14:paraId="133702A8" w14:textId="77777777" w:rsidR="0011345E" w:rsidRPr="0011345E" w:rsidRDefault="0011345E" w:rsidP="00654380">
            <w:pPr>
              <w:pStyle w:val="TableParagraph"/>
              <w:shd w:val="clear" w:color="auto" w:fill="FFFFFF" w:themeFill="background1"/>
              <w:spacing w:line="267" w:lineRule="exact"/>
              <w:rPr>
                <w:rFonts w:ascii="Times New Roman" w:hAnsi="Times New Roman"/>
                <w:sz w:val="24"/>
                <w:lang w:val="ru-RU"/>
              </w:rPr>
            </w:pPr>
            <w:r w:rsidRPr="0011345E">
              <w:rPr>
                <w:rFonts w:ascii="Times New Roman" w:hAnsi="Times New Roman"/>
                <w:sz w:val="24"/>
                <w:lang w:val="ru-RU"/>
              </w:rPr>
              <w:t>ОК 06., ОК 07., ОК</w:t>
            </w:r>
          </w:p>
          <w:p w14:paraId="406D90EB" w14:textId="77777777" w:rsidR="0011345E" w:rsidRPr="0011345E" w:rsidRDefault="0011345E" w:rsidP="00654380">
            <w:pPr>
              <w:pStyle w:val="TableParagraph"/>
              <w:shd w:val="clear" w:color="auto" w:fill="FFFFFF" w:themeFill="background1"/>
              <w:spacing w:before="3"/>
              <w:ind w:left="104"/>
              <w:rPr>
                <w:rFonts w:ascii="Times New Roman" w:hAnsi="Times New Roman"/>
                <w:sz w:val="24"/>
              </w:rPr>
            </w:pPr>
            <w:r w:rsidRPr="0011345E">
              <w:rPr>
                <w:rFonts w:ascii="Times New Roman" w:hAnsi="Times New Roman"/>
                <w:sz w:val="24"/>
              </w:rPr>
              <w:t xml:space="preserve">09., ПК 3.4     </w:t>
            </w:r>
          </w:p>
        </w:tc>
      </w:tr>
      <w:tr w:rsidR="0011345E" w:rsidRPr="0011345E" w14:paraId="408FB94D" w14:textId="77777777" w:rsidTr="00654380">
        <w:trPr>
          <w:trHeight w:val="698"/>
        </w:trPr>
        <w:tc>
          <w:tcPr>
            <w:tcW w:w="2156" w:type="dxa"/>
            <w:vMerge/>
            <w:tcBorders>
              <w:top w:val="nil"/>
            </w:tcBorders>
            <w:shd w:val="clear" w:color="auto" w:fill="FFFFFF" w:themeFill="background1"/>
          </w:tcPr>
          <w:p w14:paraId="04BDE4F1"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shd w:val="clear" w:color="auto" w:fill="FFFFFF" w:themeFill="background1"/>
          </w:tcPr>
          <w:p w14:paraId="0404B630"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z w:val="24"/>
              </w:rPr>
            </w:pPr>
            <w:r w:rsidRPr="0011345E">
              <w:rPr>
                <w:rFonts w:ascii="Times New Roman" w:hAnsi="Times New Roman"/>
                <w:spacing w:val="-10"/>
                <w:sz w:val="24"/>
              </w:rPr>
              <w:t>3</w:t>
            </w:r>
          </w:p>
        </w:tc>
        <w:tc>
          <w:tcPr>
            <w:tcW w:w="8225" w:type="dxa"/>
          </w:tcPr>
          <w:p w14:paraId="43CE1199" w14:textId="77777777" w:rsidR="0011345E" w:rsidRPr="0011345E" w:rsidRDefault="0011345E" w:rsidP="00654380">
            <w:pPr>
              <w:pStyle w:val="TableParagraph"/>
              <w:shd w:val="clear" w:color="auto" w:fill="FFFFFF" w:themeFill="background1"/>
              <w:ind w:left="109" w:right="96"/>
              <w:jc w:val="both"/>
              <w:rPr>
                <w:rFonts w:ascii="Times New Roman" w:hAnsi="Times New Roman"/>
                <w:sz w:val="24"/>
                <w:lang w:val="ru-RU"/>
              </w:rPr>
            </w:pPr>
            <w:r w:rsidRPr="0011345E">
              <w:rPr>
                <w:rFonts w:ascii="Times New Roman" w:hAnsi="Times New Roman"/>
                <w:b/>
                <w:sz w:val="24"/>
                <w:lang w:val="ru-RU"/>
              </w:rPr>
              <w:t xml:space="preserve">Практическая работа № 30: Политические партии как субъекты политики, их функции, виды. / </w:t>
            </w:r>
            <w:r w:rsidRPr="0011345E">
              <w:rPr>
                <w:rFonts w:ascii="Times New Roman" w:hAnsi="Times New Roman"/>
                <w:sz w:val="24"/>
                <w:lang w:val="ru-RU"/>
              </w:rPr>
              <w:t>Отличительные признаки политической партии. Многообразие политических партий. Классификация политических партий. Отличительные признаки политического движения. Классификация политических движений. Функции политической партии. Типы партийных систем. Избирательная система. Типы избирательных</w:t>
            </w:r>
            <w:r w:rsidRPr="0011345E">
              <w:rPr>
                <w:rFonts w:ascii="Times New Roman" w:hAnsi="Times New Roman"/>
                <w:spacing w:val="-1"/>
                <w:sz w:val="24"/>
                <w:lang w:val="ru-RU"/>
              </w:rPr>
              <w:t xml:space="preserve"> </w:t>
            </w:r>
            <w:r w:rsidRPr="0011345E">
              <w:rPr>
                <w:rFonts w:ascii="Times New Roman" w:hAnsi="Times New Roman"/>
                <w:sz w:val="24"/>
                <w:lang w:val="ru-RU"/>
              </w:rPr>
              <w:t>систем: мажоритарная, пропорциональная, смешанная. Избирательная кампания.</w:t>
            </w:r>
          </w:p>
          <w:p w14:paraId="53860355" w14:textId="77777777" w:rsidR="0011345E" w:rsidRPr="0011345E" w:rsidRDefault="0011345E" w:rsidP="00654380">
            <w:pPr>
              <w:pStyle w:val="TableParagraph"/>
              <w:shd w:val="clear" w:color="auto" w:fill="FFFFFF" w:themeFill="background1"/>
              <w:spacing w:line="237" w:lineRule="auto"/>
              <w:ind w:left="109" w:right="96"/>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7"/>
                <w:sz w:val="24"/>
                <w:lang w:val="ru-RU"/>
              </w:rPr>
              <w:t xml:space="preserve"> </w:t>
            </w:r>
            <w:r w:rsidRPr="0011345E">
              <w:rPr>
                <w:rFonts w:ascii="Times New Roman" w:hAnsi="Times New Roman"/>
                <w:b/>
                <w:sz w:val="24"/>
                <w:lang w:val="ru-RU"/>
              </w:rPr>
              <w:t>на</w:t>
            </w:r>
            <w:r w:rsidRPr="0011345E">
              <w:rPr>
                <w:rFonts w:ascii="Times New Roman" w:hAnsi="Times New Roman"/>
                <w:b/>
                <w:spacing w:val="-6"/>
                <w:sz w:val="24"/>
                <w:lang w:val="ru-RU"/>
              </w:rPr>
              <w:t xml:space="preserve"> </w:t>
            </w:r>
            <w:r w:rsidRPr="0011345E">
              <w:rPr>
                <w:rFonts w:ascii="Times New Roman" w:hAnsi="Times New Roman"/>
                <w:b/>
                <w:sz w:val="24"/>
                <w:lang w:val="ru-RU"/>
              </w:rPr>
              <w:t>дом:</w:t>
            </w:r>
            <w:r w:rsidRPr="0011345E">
              <w:rPr>
                <w:rFonts w:ascii="Times New Roman" w:hAnsi="Times New Roman"/>
                <w:b/>
                <w:spacing w:val="-3"/>
                <w:sz w:val="24"/>
                <w:lang w:val="ru-RU"/>
              </w:rPr>
              <w:t xml:space="preserve"> </w:t>
            </w:r>
            <w:r w:rsidRPr="0011345E">
              <w:rPr>
                <w:rFonts w:ascii="Times New Roman" w:hAnsi="Times New Roman"/>
                <w:sz w:val="24"/>
                <w:lang w:val="ru-RU"/>
              </w:rPr>
              <w:t>индивидуальные</w:t>
            </w:r>
            <w:r w:rsidRPr="0011345E">
              <w:rPr>
                <w:rFonts w:ascii="Times New Roman" w:hAnsi="Times New Roman"/>
                <w:spacing w:val="-7"/>
                <w:sz w:val="24"/>
                <w:lang w:val="ru-RU"/>
              </w:rPr>
              <w:t xml:space="preserve"> </w:t>
            </w:r>
            <w:r w:rsidRPr="0011345E">
              <w:rPr>
                <w:rFonts w:ascii="Times New Roman" w:hAnsi="Times New Roman"/>
                <w:sz w:val="24"/>
                <w:lang w:val="ru-RU"/>
              </w:rPr>
              <w:t>сообщения</w:t>
            </w:r>
            <w:r w:rsidRPr="0011345E">
              <w:rPr>
                <w:rFonts w:ascii="Times New Roman" w:hAnsi="Times New Roman"/>
                <w:spacing w:val="-2"/>
                <w:sz w:val="24"/>
                <w:lang w:val="ru-RU"/>
              </w:rPr>
              <w:t xml:space="preserve"> </w:t>
            </w:r>
            <w:r w:rsidRPr="0011345E">
              <w:rPr>
                <w:rFonts w:ascii="Times New Roman" w:hAnsi="Times New Roman"/>
                <w:b/>
                <w:sz w:val="24"/>
                <w:lang w:val="ru-RU"/>
              </w:rPr>
              <w:t>«</w:t>
            </w:r>
            <w:r w:rsidRPr="0011345E">
              <w:rPr>
                <w:rFonts w:ascii="Times New Roman" w:hAnsi="Times New Roman"/>
                <w:sz w:val="24"/>
                <w:lang w:val="ru-RU"/>
              </w:rPr>
              <w:t>Избирательная</w:t>
            </w:r>
            <w:r w:rsidRPr="0011345E">
              <w:rPr>
                <w:rFonts w:ascii="Times New Roman" w:hAnsi="Times New Roman"/>
                <w:spacing w:val="-6"/>
                <w:sz w:val="24"/>
                <w:lang w:val="ru-RU"/>
              </w:rPr>
              <w:t xml:space="preserve"> </w:t>
            </w:r>
            <w:r w:rsidRPr="0011345E">
              <w:rPr>
                <w:rFonts w:ascii="Times New Roman" w:hAnsi="Times New Roman"/>
                <w:sz w:val="24"/>
                <w:lang w:val="ru-RU"/>
              </w:rPr>
              <w:t>система в Российской Федерации»</w:t>
            </w:r>
          </w:p>
        </w:tc>
        <w:tc>
          <w:tcPr>
            <w:tcW w:w="994" w:type="dxa"/>
          </w:tcPr>
          <w:p w14:paraId="573AAB2B"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00C581EB"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3415BA10"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273C503" w14:textId="77777777" w:rsidTr="00654380">
        <w:trPr>
          <w:trHeight w:val="698"/>
        </w:trPr>
        <w:tc>
          <w:tcPr>
            <w:tcW w:w="2156" w:type="dxa"/>
            <w:vMerge/>
            <w:tcBorders>
              <w:top w:val="nil"/>
            </w:tcBorders>
            <w:shd w:val="clear" w:color="auto" w:fill="FFFFFF" w:themeFill="background1"/>
          </w:tcPr>
          <w:p w14:paraId="64C49ADF"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shd w:val="clear" w:color="auto" w:fill="FFFFFF" w:themeFill="background1"/>
          </w:tcPr>
          <w:p w14:paraId="657641B7" w14:textId="77777777" w:rsidR="0011345E" w:rsidRPr="0011345E" w:rsidRDefault="0011345E" w:rsidP="00654380">
            <w:pPr>
              <w:pStyle w:val="TableParagraph"/>
              <w:shd w:val="clear" w:color="auto" w:fill="FFFFFF" w:themeFill="background1"/>
              <w:spacing w:line="268" w:lineRule="exact"/>
              <w:ind w:left="109"/>
              <w:rPr>
                <w:rFonts w:ascii="Times New Roman" w:hAnsi="Times New Roman"/>
                <w:spacing w:val="-10"/>
                <w:sz w:val="24"/>
              </w:rPr>
            </w:pPr>
            <w:r w:rsidRPr="0011345E">
              <w:rPr>
                <w:rFonts w:ascii="Times New Roman" w:hAnsi="Times New Roman"/>
                <w:spacing w:val="-10"/>
                <w:sz w:val="24"/>
              </w:rPr>
              <w:t>4</w:t>
            </w:r>
          </w:p>
        </w:tc>
        <w:tc>
          <w:tcPr>
            <w:tcW w:w="8225" w:type="dxa"/>
          </w:tcPr>
          <w:p w14:paraId="04C3E81E" w14:textId="77777777" w:rsidR="0011345E" w:rsidRPr="0011345E" w:rsidRDefault="0011345E" w:rsidP="00654380">
            <w:pPr>
              <w:pStyle w:val="TableParagraph"/>
              <w:shd w:val="clear" w:color="auto" w:fill="FFFFFF" w:themeFill="background1"/>
              <w:ind w:left="109" w:right="98"/>
              <w:jc w:val="both"/>
              <w:rPr>
                <w:rFonts w:ascii="Times New Roman" w:hAnsi="Times New Roman"/>
                <w:sz w:val="24"/>
                <w:lang w:val="ru-RU"/>
              </w:rPr>
            </w:pPr>
            <w:r w:rsidRPr="0011345E">
              <w:rPr>
                <w:rFonts w:ascii="Times New Roman" w:hAnsi="Times New Roman"/>
                <w:b/>
                <w:sz w:val="24"/>
                <w:lang w:val="ru-RU"/>
              </w:rPr>
              <w:t>Практическая работа № 31: Роль средств массовой информации в политической жизни общества</w:t>
            </w:r>
            <w:r w:rsidRPr="0011345E">
              <w:rPr>
                <w:rFonts w:ascii="Times New Roman" w:hAnsi="Times New Roman"/>
                <w:sz w:val="24"/>
                <w:lang w:val="ru-RU"/>
              </w:rPr>
              <w:t xml:space="preserve">. / Средства массовой информации. Отличительные признаки СМИ. Основные последствия появления СМИ в политике. Функции СМИ. Интернет в современной политической </w:t>
            </w:r>
            <w:r w:rsidRPr="0011345E">
              <w:rPr>
                <w:rFonts w:ascii="Times New Roman" w:hAnsi="Times New Roman"/>
                <w:spacing w:val="-2"/>
                <w:sz w:val="24"/>
                <w:lang w:val="ru-RU"/>
              </w:rPr>
              <w:t>коммуникации</w:t>
            </w:r>
          </w:p>
          <w:p w14:paraId="6AAC8A2F" w14:textId="77777777" w:rsidR="0011345E" w:rsidRPr="0011345E" w:rsidRDefault="0011345E" w:rsidP="00654380">
            <w:pPr>
              <w:pStyle w:val="TableParagraph"/>
              <w:shd w:val="clear" w:color="auto" w:fill="FFFFFF" w:themeFill="background1"/>
              <w:spacing w:line="269"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74"/>
                <w:sz w:val="24"/>
                <w:lang w:val="ru-RU"/>
              </w:rPr>
              <w:t xml:space="preserve"> </w:t>
            </w:r>
            <w:r w:rsidRPr="0011345E">
              <w:rPr>
                <w:rFonts w:ascii="Times New Roman" w:hAnsi="Times New Roman"/>
                <w:b/>
                <w:sz w:val="24"/>
                <w:lang w:val="ru-RU"/>
              </w:rPr>
              <w:t>на</w:t>
            </w:r>
            <w:r w:rsidRPr="0011345E">
              <w:rPr>
                <w:rFonts w:ascii="Times New Roman" w:hAnsi="Times New Roman"/>
                <w:b/>
                <w:spacing w:val="76"/>
                <w:sz w:val="24"/>
                <w:lang w:val="ru-RU"/>
              </w:rPr>
              <w:t xml:space="preserve"> </w:t>
            </w:r>
            <w:r w:rsidRPr="0011345E">
              <w:rPr>
                <w:rFonts w:ascii="Times New Roman" w:hAnsi="Times New Roman"/>
                <w:b/>
                <w:sz w:val="24"/>
                <w:lang w:val="ru-RU"/>
              </w:rPr>
              <w:t>дом:</w:t>
            </w:r>
            <w:r w:rsidRPr="0011345E">
              <w:rPr>
                <w:rFonts w:ascii="Times New Roman" w:hAnsi="Times New Roman"/>
                <w:b/>
                <w:spacing w:val="75"/>
                <w:sz w:val="24"/>
                <w:lang w:val="ru-RU"/>
              </w:rPr>
              <w:t xml:space="preserve"> </w:t>
            </w:r>
            <w:r w:rsidRPr="0011345E">
              <w:rPr>
                <w:rFonts w:ascii="Times New Roman" w:hAnsi="Times New Roman"/>
                <w:sz w:val="24"/>
                <w:lang w:val="ru-RU"/>
              </w:rPr>
              <w:t>эссе</w:t>
            </w:r>
            <w:r w:rsidRPr="0011345E">
              <w:rPr>
                <w:rFonts w:ascii="Times New Roman" w:hAnsi="Times New Roman"/>
                <w:spacing w:val="77"/>
                <w:sz w:val="24"/>
                <w:lang w:val="ru-RU"/>
              </w:rPr>
              <w:t xml:space="preserve"> </w:t>
            </w:r>
            <w:r w:rsidRPr="0011345E">
              <w:rPr>
                <w:rFonts w:ascii="Times New Roman" w:hAnsi="Times New Roman"/>
                <w:sz w:val="24"/>
                <w:lang w:val="ru-RU"/>
              </w:rPr>
              <w:t>на</w:t>
            </w:r>
            <w:r w:rsidRPr="0011345E">
              <w:rPr>
                <w:rFonts w:ascii="Times New Roman" w:hAnsi="Times New Roman"/>
                <w:spacing w:val="76"/>
                <w:sz w:val="24"/>
                <w:lang w:val="ru-RU"/>
              </w:rPr>
              <w:t xml:space="preserve"> </w:t>
            </w:r>
            <w:r w:rsidRPr="0011345E">
              <w:rPr>
                <w:rFonts w:ascii="Times New Roman" w:hAnsi="Times New Roman"/>
                <w:sz w:val="24"/>
                <w:lang w:val="ru-RU"/>
              </w:rPr>
              <w:t>тему</w:t>
            </w:r>
            <w:r w:rsidRPr="0011345E">
              <w:rPr>
                <w:rFonts w:ascii="Times New Roman" w:hAnsi="Times New Roman"/>
                <w:spacing w:val="67"/>
                <w:sz w:val="24"/>
                <w:lang w:val="ru-RU"/>
              </w:rPr>
              <w:t xml:space="preserve"> </w:t>
            </w:r>
            <w:r w:rsidRPr="0011345E">
              <w:rPr>
                <w:rFonts w:ascii="Times New Roman" w:hAnsi="Times New Roman"/>
                <w:sz w:val="24"/>
                <w:lang w:val="ru-RU"/>
              </w:rPr>
              <w:t>«Интернет-революция</w:t>
            </w:r>
            <w:r w:rsidRPr="0011345E">
              <w:rPr>
                <w:rFonts w:ascii="Times New Roman" w:hAnsi="Times New Roman"/>
                <w:spacing w:val="74"/>
                <w:sz w:val="24"/>
                <w:lang w:val="ru-RU"/>
              </w:rPr>
              <w:t xml:space="preserve"> </w:t>
            </w:r>
            <w:r w:rsidRPr="0011345E">
              <w:rPr>
                <w:rFonts w:ascii="Times New Roman" w:hAnsi="Times New Roman"/>
                <w:sz w:val="24"/>
                <w:lang w:val="ru-RU"/>
              </w:rPr>
              <w:t>—</w:t>
            </w:r>
            <w:r w:rsidRPr="0011345E">
              <w:rPr>
                <w:rFonts w:ascii="Times New Roman" w:hAnsi="Times New Roman"/>
                <w:spacing w:val="68"/>
                <w:sz w:val="24"/>
                <w:lang w:val="ru-RU"/>
              </w:rPr>
              <w:t xml:space="preserve"> </w:t>
            </w:r>
            <w:r w:rsidRPr="0011345E">
              <w:rPr>
                <w:rFonts w:ascii="Times New Roman" w:hAnsi="Times New Roman"/>
                <w:sz w:val="24"/>
                <w:lang w:val="ru-RU"/>
              </w:rPr>
              <w:t>одно</w:t>
            </w:r>
            <w:r w:rsidRPr="0011345E">
              <w:rPr>
                <w:rFonts w:ascii="Times New Roman" w:hAnsi="Times New Roman"/>
                <w:spacing w:val="77"/>
                <w:sz w:val="24"/>
                <w:lang w:val="ru-RU"/>
              </w:rPr>
              <w:t xml:space="preserve"> </w:t>
            </w:r>
            <w:r w:rsidRPr="0011345E">
              <w:rPr>
                <w:rFonts w:ascii="Times New Roman" w:hAnsi="Times New Roman"/>
                <w:spacing w:val="-5"/>
                <w:sz w:val="24"/>
                <w:lang w:val="ru-RU"/>
              </w:rPr>
              <w:t>из</w:t>
            </w:r>
          </w:p>
          <w:p w14:paraId="783E0B42" w14:textId="77777777" w:rsidR="0011345E" w:rsidRPr="0011345E" w:rsidRDefault="0011345E" w:rsidP="00654380">
            <w:pPr>
              <w:pStyle w:val="TableParagraph"/>
              <w:shd w:val="clear" w:color="auto" w:fill="FFFFFF" w:themeFill="background1"/>
              <w:ind w:right="96"/>
              <w:jc w:val="both"/>
              <w:rPr>
                <w:rFonts w:ascii="Times New Roman" w:hAnsi="Times New Roman"/>
                <w:b/>
                <w:sz w:val="24"/>
              </w:rPr>
            </w:pPr>
            <w:proofErr w:type="spellStart"/>
            <w:r w:rsidRPr="0011345E">
              <w:rPr>
                <w:rFonts w:ascii="Times New Roman" w:hAnsi="Times New Roman"/>
                <w:sz w:val="24"/>
              </w:rPr>
              <w:t>главных</w:t>
            </w:r>
            <w:proofErr w:type="spellEnd"/>
            <w:r w:rsidRPr="0011345E">
              <w:rPr>
                <w:rFonts w:ascii="Times New Roman" w:hAnsi="Times New Roman"/>
                <w:spacing w:val="-6"/>
                <w:sz w:val="24"/>
              </w:rPr>
              <w:t xml:space="preserve"> </w:t>
            </w:r>
            <w:proofErr w:type="spellStart"/>
            <w:r w:rsidRPr="0011345E">
              <w:rPr>
                <w:rFonts w:ascii="Times New Roman" w:hAnsi="Times New Roman"/>
                <w:sz w:val="24"/>
              </w:rPr>
              <w:t>достижений</w:t>
            </w:r>
            <w:proofErr w:type="spellEnd"/>
            <w:r w:rsidRPr="0011345E">
              <w:rPr>
                <w:rFonts w:ascii="Times New Roman" w:hAnsi="Times New Roman"/>
                <w:spacing w:val="-2"/>
                <w:sz w:val="24"/>
              </w:rPr>
              <w:t xml:space="preserve"> </w:t>
            </w:r>
            <w:proofErr w:type="spellStart"/>
            <w:r w:rsidRPr="0011345E">
              <w:rPr>
                <w:rFonts w:ascii="Times New Roman" w:hAnsi="Times New Roman"/>
                <w:spacing w:val="-2"/>
                <w:sz w:val="24"/>
              </w:rPr>
              <w:t>глобализации</w:t>
            </w:r>
            <w:proofErr w:type="spellEnd"/>
            <w:r w:rsidRPr="0011345E">
              <w:rPr>
                <w:rFonts w:ascii="Times New Roman" w:hAnsi="Times New Roman"/>
                <w:spacing w:val="-2"/>
                <w:sz w:val="24"/>
              </w:rPr>
              <w:t>».</w:t>
            </w:r>
          </w:p>
        </w:tc>
        <w:tc>
          <w:tcPr>
            <w:tcW w:w="994" w:type="dxa"/>
          </w:tcPr>
          <w:p w14:paraId="7F42C92D"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402CBA42"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vMerge/>
            <w:tcBorders>
              <w:top w:val="nil"/>
            </w:tcBorders>
          </w:tcPr>
          <w:p w14:paraId="0EF25A02"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CF542AA" w14:textId="77777777" w:rsidTr="00654380">
        <w:trPr>
          <w:trHeight w:val="1354"/>
        </w:trPr>
        <w:tc>
          <w:tcPr>
            <w:tcW w:w="2156" w:type="dxa"/>
            <w:vMerge/>
            <w:tcBorders>
              <w:top w:val="nil"/>
              <w:bottom w:val="nil"/>
            </w:tcBorders>
            <w:shd w:val="clear" w:color="auto" w:fill="FFFFFF" w:themeFill="background1"/>
          </w:tcPr>
          <w:p w14:paraId="2E59C61A"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shd w:val="clear" w:color="auto" w:fill="FFFFFF" w:themeFill="background1"/>
          </w:tcPr>
          <w:p w14:paraId="4511AE43" w14:textId="77777777" w:rsidR="0011345E" w:rsidRPr="0011345E" w:rsidRDefault="0011345E" w:rsidP="00654380">
            <w:pPr>
              <w:pStyle w:val="TableParagraph"/>
              <w:shd w:val="clear" w:color="auto" w:fill="FFFFFF" w:themeFill="background1"/>
              <w:spacing w:line="273" w:lineRule="exact"/>
              <w:ind w:left="109"/>
              <w:rPr>
                <w:rFonts w:ascii="Times New Roman" w:hAnsi="Times New Roman"/>
                <w:sz w:val="24"/>
              </w:rPr>
            </w:pPr>
            <w:r w:rsidRPr="0011345E">
              <w:rPr>
                <w:rFonts w:ascii="Times New Roman" w:hAnsi="Times New Roman"/>
                <w:sz w:val="24"/>
              </w:rPr>
              <w:t>5</w:t>
            </w:r>
          </w:p>
        </w:tc>
        <w:tc>
          <w:tcPr>
            <w:tcW w:w="8225" w:type="dxa"/>
          </w:tcPr>
          <w:p w14:paraId="52571083" w14:textId="77777777" w:rsidR="0011345E" w:rsidRPr="0011345E" w:rsidRDefault="0011345E" w:rsidP="00654380">
            <w:pPr>
              <w:pStyle w:val="TableParagraph"/>
              <w:shd w:val="clear" w:color="auto" w:fill="FFFFFF" w:themeFill="background1"/>
              <w:spacing w:line="237" w:lineRule="auto"/>
              <w:ind w:left="109" w:right="98"/>
              <w:jc w:val="both"/>
              <w:rPr>
                <w:rFonts w:ascii="Times New Roman" w:hAnsi="Times New Roman"/>
                <w:sz w:val="24"/>
                <w:lang w:val="ru-RU"/>
              </w:rPr>
            </w:pPr>
            <w:r w:rsidRPr="0011345E">
              <w:rPr>
                <w:rFonts w:ascii="Times New Roman" w:hAnsi="Times New Roman"/>
                <w:b/>
                <w:sz w:val="24"/>
                <w:lang w:val="ru-RU"/>
              </w:rPr>
              <w:t xml:space="preserve">Практическое занятие № 32: Роль профсоюзов в формировании основ гражданского общества. / </w:t>
            </w:r>
            <w:r w:rsidRPr="0011345E">
              <w:rPr>
                <w:rFonts w:ascii="Times New Roman" w:hAnsi="Times New Roman"/>
                <w:sz w:val="24"/>
                <w:lang w:val="ru-RU"/>
              </w:rPr>
              <w:t>Причины появления профсоюзного движения. Профсоюзная деятельность в области защиты прав работника.</w:t>
            </w:r>
          </w:p>
          <w:p w14:paraId="71215910" w14:textId="77777777" w:rsidR="0011345E" w:rsidRPr="0011345E" w:rsidRDefault="0011345E" w:rsidP="00654380">
            <w:pPr>
              <w:pStyle w:val="TableParagraph"/>
              <w:shd w:val="clear" w:color="auto" w:fill="FFFFFF" w:themeFill="background1"/>
              <w:spacing w:line="262" w:lineRule="exact"/>
              <w:ind w:left="109"/>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15"/>
                <w:sz w:val="24"/>
                <w:lang w:val="ru-RU"/>
              </w:rPr>
              <w:t xml:space="preserve"> </w:t>
            </w:r>
            <w:r w:rsidRPr="0011345E">
              <w:rPr>
                <w:rFonts w:ascii="Times New Roman" w:hAnsi="Times New Roman"/>
                <w:b/>
                <w:sz w:val="24"/>
                <w:lang w:val="ru-RU"/>
              </w:rPr>
              <w:t>на</w:t>
            </w:r>
            <w:r w:rsidRPr="0011345E">
              <w:rPr>
                <w:rFonts w:ascii="Times New Roman" w:hAnsi="Times New Roman"/>
                <w:b/>
                <w:spacing w:val="-15"/>
                <w:sz w:val="24"/>
                <w:lang w:val="ru-RU"/>
              </w:rPr>
              <w:t xml:space="preserve"> </w:t>
            </w:r>
            <w:r w:rsidRPr="0011345E">
              <w:rPr>
                <w:rFonts w:ascii="Times New Roman" w:hAnsi="Times New Roman"/>
                <w:b/>
                <w:sz w:val="24"/>
                <w:lang w:val="ru-RU"/>
              </w:rPr>
              <w:t>дом:</w:t>
            </w:r>
            <w:r w:rsidRPr="0011345E">
              <w:rPr>
                <w:rFonts w:ascii="Times New Roman" w:hAnsi="Times New Roman"/>
                <w:b/>
                <w:spacing w:val="-15"/>
                <w:sz w:val="24"/>
                <w:lang w:val="ru-RU"/>
              </w:rPr>
              <w:t xml:space="preserve"> </w:t>
            </w:r>
            <w:r w:rsidRPr="0011345E">
              <w:rPr>
                <w:rFonts w:ascii="Times New Roman" w:hAnsi="Times New Roman"/>
                <w:sz w:val="24"/>
                <w:lang w:val="ru-RU"/>
              </w:rPr>
              <w:t>индивидуальные</w:t>
            </w:r>
            <w:r w:rsidRPr="0011345E">
              <w:rPr>
                <w:rFonts w:ascii="Times New Roman" w:hAnsi="Times New Roman"/>
                <w:spacing w:val="-15"/>
                <w:sz w:val="24"/>
                <w:lang w:val="ru-RU"/>
              </w:rPr>
              <w:t xml:space="preserve"> </w:t>
            </w:r>
            <w:r w:rsidRPr="0011345E">
              <w:rPr>
                <w:rFonts w:ascii="Times New Roman" w:hAnsi="Times New Roman"/>
                <w:sz w:val="24"/>
                <w:lang w:val="ru-RU"/>
              </w:rPr>
              <w:t>сообщения</w:t>
            </w:r>
            <w:r w:rsidRPr="0011345E">
              <w:rPr>
                <w:rFonts w:ascii="Times New Roman" w:hAnsi="Times New Roman"/>
                <w:spacing w:val="-15"/>
                <w:sz w:val="24"/>
                <w:lang w:val="ru-RU"/>
              </w:rPr>
              <w:t xml:space="preserve"> </w:t>
            </w:r>
            <w:r w:rsidRPr="0011345E">
              <w:rPr>
                <w:rFonts w:ascii="Times New Roman" w:hAnsi="Times New Roman"/>
                <w:sz w:val="24"/>
                <w:lang w:val="ru-RU"/>
              </w:rPr>
              <w:t>«Российские</w:t>
            </w:r>
            <w:r w:rsidRPr="0011345E">
              <w:rPr>
                <w:rFonts w:ascii="Times New Roman" w:hAnsi="Times New Roman"/>
                <w:spacing w:val="-15"/>
                <w:sz w:val="24"/>
                <w:lang w:val="ru-RU"/>
              </w:rPr>
              <w:t xml:space="preserve"> </w:t>
            </w:r>
            <w:r w:rsidRPr="0011345E">
              <w:rPr>
                <w:rFonts w:ascii="Times New Roman" w:hAnsi="Times New Roman"/>
                <w:sz w:val="24"/>
                <w:lang w:val="ru-RU"/>
              </w:rPr>
              <w:t>профсоюзы: история и современность»</w:t>
            </w:r>
          </w:p>
        </w:tc>
        <w:tc>
          <w:tcPr>
            <w:tcW w:w="994" w:type="dxa"/>
          </w:tcPr>
          <w:p w14:paraId="2762B519" w14:textId="77777777" w:rsidR="0011345E" w:rsidRPr="0011345E" w:rsidRDefault="0011345E" w:rsidP="00654380">
            <w:pPr>
              <w:pStyle w:val="TableParagraph"/>
              <w:shd w:val="clear" w:color="auto" w:fill="FFFFFF" w:themeFill="background1"/>
              <w:spacing w:line="273"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0CA4458" w14:textId="77777777" w:rsidR="0011345E" w:rsidRPr="0011345E" w:rsidRDefault="0011345E" w:rsidP="00654380">
            <w:pPr>
              <w:pStyle w:val="TableParagraph"/>
              <w:shd w:val="clear" w:color="auto" w:fill="FFFFFF" w:themeFill="background1"/>
              <w:spacing w:line="273"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bottom w:val="nil"/>
            </w:tcBorders>
          </w:tcPr>
          <w:p w14:paraId="3AACA9A7"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EE284FA" w14:textId="77777777" w:rsidTr="00654380">
        <w:trPr>
          <w:trHeight w:val="277"/>
        </w:trPr>
        <w:tc>
          <w:tcPr>
            <w:tcW w:w="2156" w:type="dxa"/>
            <w:vMerge w:val="restart"/>
            <w:tcBorders>
              <w:top w:val="nil"/>
            </w:tcBorders>
            <w:shd w:val="clear" w:color="auto" w:fill="FFFFFF" w:themeFill="background1"/>
          </w:tcPr>
          <w:p w14:paraId="380B22D0" w14:textId="77777777" w:rsidR="0011345E" w:rsidRPr="0011345E" w:rsidRDefault="0011345E" w:rsidP="00654380">
            <w:pPr>
              <w:shd w:val="clear" w:color="auto" w:fill="FFFFFF" w:themeFill="background1"/>
              <w:ind w:firstLine="302"/>
              <w:rPr>
                <w:rFonts w:ascii="Times New Roman" w:hAnsi="Times New Roman" w:cs="Times New Roman"/>
                <w:sz w:val="2"/>
                <w:szCs w:val="2"/>
              </w:rPr>
            </w:pPr>
          </w:p>
          <w:p w14:paraId="1E43621A" w14:textId="77777777" w:rsidR="0011345E" w:rsidRPr="0011345E" w:rsidRDefault="0011345E" w:rsidP="00654380">
            <w:pPr>
              <w:shd w:val="clear" w:color="auto" w:fill="FFFFFF" w:themeFill="background1"/>
              <w:ind w:firstLine="302"/>
              <w:rPr>
                <w:rFonts w:ascii="Times New Roman" w:hAnsi="Times New Roman" w:cs="Times New Roman"/>
                <w:sz w:val="2"/>
                <w:szCs w:val="2"/>
              </w:rPr>
            </w:pPr>
          </w:p>
          <w:p w14:paraId="1A173F70"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b/>
                <w:bCs/>
                <w:sz w:val="24"/>
                <w:szCs w:val="24"/>
              </w:rPr>
              <w:t>Тема 4.4 Избирательная система</w:t>
            </w:r>
          </w:p>
        </w:tc>
        <w:tc>
          <w:tcPr>
            <w:tcW w:w="567" w:type="dxa"/>
            <w:shd w:val="clear" w:color="auto" w:fill="FFFFFF" w:themeFill="background1"/>
          </w:tcPr>
          <w:p w14:paraId="08E963D0" w14:textId="77777777" w:rsidR="0011345E" w:rsidRPr="0011345E" w:rsidRDefault="0011345E" w:rsidP="00654380">
            <w:pPr>
              <w:pStyle w:val="TableParagraph"/>
              <w:shd w:val="clear" w:color="auto" w:fill="FFFFFF" w:themeFill="background1"/>
              <w:spacing w:line="273" w:lineRule="exact"/>
              <w:ind w:left="109"/>
              <w:rPr>
                <w:rFonts w:ascii="Times New Roman" w:hAnsi="Times New Roman"/>
                <w:sz w:val="24"/>
              </w:rPr>
            </w:pPr>
          </w:p>
        </w:tc>
        <w:tc>
          <w:tcPr>
            <w:tcW w:w="8225" w:type="dxa"/>
          </w:tcPr>
          <w:p w14:paraId="7CA6D7E8" w14:textId="77777777" w:rsidR="0011345E" w:rsidRPr="0011345E" w:rsidRDefault="0011345E" w:rsidP="00654380">
            <w:pPr>
              <w:pStyle w:val="TableParagraph"/>
              <w:shd w:val="clear" w:color="auto" w:fill="FFFFFF" w:themeFill="background1"/>
              <w:ind w:left="109" w:right="97" w:firstLine="710"/>
              <w:jc w:val="both"/>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z w:val="24"/>
              </w:rPr>
              <w:t xml:space="preserve"> </w:t>
            </w:r>
            <w:proofErr w:type="spellStart"/>
            <w:r w:rsidRPr="0011345E">
              <w:rPr>
                <w:rFonts w:ascii="Times New Roman" w:hAnsi="Times New Roman"/>
                <w:b/>
                <w:sz w:val="24"/>
              </w:rPr>
              <w:t>материала</w:t>
            </w:r>
            <w:proofErr w:type="spellEnd"/>
            <w:r w:rsidRPr="0011345E">
              <w:rPr>
                <w:rFonts w:ascii="Times New Roman" w:hAnsi="Times New Roman"/>
                <w:b/>
                <w:sz w:val="24"/>
              </w:rPr>
              <w:t>:</w:t>
            </w:r>
          </w:p>
        </w:tc>
        <w:tc>
          <w:tcPr>
            <w:tcW w:w="994" w:type="dxa"/>
          </w:tcPr>
          <w:p w14:paraId="27B5EC13" w14:textId="77777777" w:rsidR="0011345E" w:rsidRPr="0011345E" w:rsidRDefault="0011345E" w:rsidP="00654380">
            <w:pPr>
              <w:pStyle w:val="TableParagraph"/>
              <w:shd w:val="clear" w:color="auto" w:fill="FFFFFF" w:themeFill="background1"/>
              <w:spacing w:line="273" w:lineRule="exact"/>
              <w:ind w:left="11" w:right="4"/>
              <w:jc w:val="center"/>
              <w:rPr>
                <w:rFonts w:ascii="Times New Roman" w:hAnsi="Times New Roman"/>
                <w:spacing w:val="-10"/>
                <w:sz w:val="24"/>
              </w:rPr>
            </w:pPr>
          </w:p>
        </w:tc>
        <w:tc>
          <w:tcPr>
            <w:tcW w:w="1104" w:type="dxa"/>
          </w:tcPr>
          <w:p w14:paraId="092E5412" w14:textId="77777777" w:rsidR="0011345E" w:rsidRPr="0011345E" w:rsidRDefault="0011345E" w:rsidP="00654380">
            <w:pPr>
              <w:pStyle w:val="TableParagraph"/>
              <w:shd w:val="clear" w:color="auto" w:fill="FFFFFF" w:themeFill="background1"/>
              <w:spacing w:line="273" w:lineRule="exact"/>
              <w:jc w:val="center"/>
              <w:rPr>
                <w:rFonts w:ascii="Times New Roman" w:hAnsi="Times New Roman"/>
                <w:spacing w:val="-10"/>
                <w:sz w:val="24"/>
              </w:rPr>
            </w:pPr>
          </w:p>
        </w:tc>
        <w:tc>
          <w:tcPr>
            <w:tcW w:w="2411" w:type="dxa"/>
            <w:tcBorders>
              <w:top w:val="nil"/>
            </w:tcBorders>
          </w:tcPr>
          <w:p w14:paraId="515BEEBC"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7C8CDE33" w14:textId="77777777" w:rsidTr="00654380">
        <w:trPr>
          <w:trHeight w:val="692"/>
        </w:trPr>
        <w:tc>
          <w:tcPr>
            <w:tcW w:w="2156" w:type="dxa"/>
            <w:vMerge/>
            <w:shd w:val="clear" w:color="auto" w:fill="FFFFFF" w:themeFill="background1"/>
          </w:tcPr>
          <w:p w14:paraId="63144D20"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shd w:val="clear" w:color="auto" w:fill="FFFFFF" w:themeFill="background1"/>
          </w:tcPr>
          <w:p w14:paraId="1CDFAA74" w14:textId="77777777" w:rsidR="0011345E" w:rsidRPr="0011345E" w:rsidRDefault="0011345E" w:rsidP="00654380">
            <w:pPr>
              <w:pStyle w:val="TableParagraph"/>
              <w:shd w:val="clear" w:color="auto" w:fill="FFFFFF" w:themeFill="background1"/>
              <w:spacing w:line="273" w:lineRule="exact"/>
              <w:ind w:left="109"/>
              <w:rPr>
                <w:rFonts w:ascii="Times New Roman" w:hAnsi="Times New Roman"/>
                <w:sz w:val="24"/>
              </w:rPr>
            </w:pPr>
            <w:r w:rsidRPr="0011345E">
              <w:rPr>
                <w:rFonts w:ascii="Times New Roman" w:hAnsi="Times New Roman"/>
                <w:sz w:val="24"/>
              </w:rPr>
              <w:t>1</w:t>
            </w:r>
          </w:p>
        </w:tc>
        <w:tc>
          <w:tcPr>
            <w:tcW w:w="8225" w:type="dxa"/>
          </w:tcPr>
          <w:p w14:paraId="4B9AF836" w14:textId="77777777" w:rsidR="0011345E" w:rsidRPr="0011345E" w:rsidRDefault="0011345E" w:rsidP="00654380">
            <w:pPr>
              <w:pStyle w:val="TableParagraph"/>
              <w:shd w:val="clear" w:color="auto" w:fill="FFFFFF" w:themeFill="background1"/>
              <w:ind w:left="109" w:right="97"/>
              <w:jc w:val="both"/>
              <w:rPr>
                <w:rFonts w:ascii="Times New Roman" w:hAnsi="Times New Roman"/>
                <w:b/>
                <w:sz w:val="24"/>
              </w:rPr>
            </w:pPr>
            <w:r w:rsidRPr="0011345E">
              <w:rPr>
                <w:rFonts w:ascii="Times New Roman" w:hAnsi="Times New Roman"/>
                <w:b/>
                <w:bCs/>
                <w:sz w:val="24"/>
                <w:lang w:val="ru-RU"/>
              </w:rPr>
              <w:t xml:space="preserve">Выборы. Избирательная </w:t>
            </w:r>
            <w:proofErr w:type="gramStart"/>
            <w:r w:rsidRPr="0011345E">
              <w:rPr>
                <w:rFonts w:ascii="Times New Roman" w:hAnsi="Times New Roman"/>
                <w:b/>
                <w:bCs/>
                <w:sz w:val="24"/>
                <w:lang w:val="ru-RU"/>
              </w:rPr>
              <w:t>система./</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 xml:space="preserve">Типы избирательных систем: мажоритарная, пропорциональная, смешанная. </w:t>
            </w:r>
            <w:proofErr w:type="spellStart"/>
            <w:r w:rsidRPr="0011345E">
              <w:rPr>
                <w:rFonts w:ascii="Times New Roman" w:hAnsi="Times New Roman"/>
                <w:bCs/>
                <w:sz w:val="24"/>
              </w:rPr>
              <w:t>Избирательная</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система</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Российской</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Федерации</w:t>
            </w:r>
            <w:proofErr w:type="spellEnd"/>
          </w:p>
        </w:tc>
        <w:tc>
          <w:tcPr>
            <w:tcW w:w="994" w:type="dxa"/>
          </w:tcPr>
          <w:p w14:paraId="133101D1" w14:textId="77777777" w:rsidR="0011345E" w:rsidRPr="0011345E" w:rsidRDefault="0011345E" w:rsidP="00654380">
            <w:pPr>
              <w:pStyle w:val="TableParagraph"/>
              <w:shd w:val="clear" w:color="auto" w:fill="FFFFFF" w:themeFill="background1"/>
              <w:spacing w:line="273"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5A1F6C5E" w14:textId="77777777" w:rsidR="0011345E" w:rsidRPr="0011345E" w:rsidRDefault="0011345E" w:rsidP="00654380">
            <w:pPr>
              <w:pStyle w:val="TableParagraph"/>
              <w:shd w:val="clear" w:color="auto" w:fill="FFFFFF" w:themeFill="background1"/>
              <w:spacing w:line="273"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tcBorders>
              <w:top w:val="nil"/>
            </w:tcBorders>
          </w:tcPr>
          <w:p w14:paraId="028D29E5" w14:textId="77777777" w:rsidR="0011345E" w:rsidRPr="0011345E" w:rsidRDefault="0011345E" w:rsidP="00654380">
            <w:pPr>
              <w:shd w:val="clear" w:color="auto" w:fill="FFFFFF" w:themeFill="background1"/>
              <w:rPr>
                <w:rFonts w:ascii="Times New Roman" w:hAnsi="Times New Roman" w:cs="Times New Roman"/>
                <w:sz w:val="2"/>
                <w:szCs w:val="2"/>
              </w:rPr>
            </w:pPr>
          </w:p>
        </w:tc>
      </w:tr>
    </w:tbl>
    <w:p w14:paraId="43354A95" w14:textId="77777777" w:rsidR="0011345E" w:rsidRPr="0011345E" w:rsidRDefault="0011345E" w:rsidP="00654380">
      <w:pPr>
        <w:shd w:val="clear" w:color="auto" w:fill="FFFFFF" w:themeFill="background1"/>
        <w:rPr>
          <w:rFonts w:ascii="Times New Roman" w:hAnsi="Times New Roman" w:cs="Times New Roman"/>
          <w:sz w:val="2"/>
          <w:szCs w:val="2"/>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3D502361" w14:textId="77777777" w:rsidTr="00654380">
        <w:trPr>
          <w:trHeight w:val="288"/>
        </w:trPr>
        <w:tc>
          <w:tcPr>
            <w:tcW w:w="10948" w:type="dxa"/>
            <w:gridSpan w:val="3"/>
            <w:shd w:val="clear" w:color="auto" w:fill="FFFFFF" w:themeFill="background1"/>
          </w:tcPr>
          <w:p w14:paraId="6E7B10DD" w14:textId="77777777" w:rsidR="0011345E" w:rsidRPr="0011345E" w:rsidRDefault="0011345E" w:rsidP="00654380">
            <w:pPr>
              <w:pStyle w:val="TableParagraph"/>
              <w:shd w:val="clear" w:color="auto" w:fill="FFFFFF" w:themeFill="background1"/>
              <w:tabs>
                <w:tab w:val="left" w:pos="1976"/>
                <w:tab w:val="left" w:pos="2370"/>
                <w:tab w:val="left" w:pos="3943"/>
                <w:tab w:val="left" w:pos="6347"/>
                <w:tab w:val="left" w:pos="8765"/>
                <w:tab w:val="left" w:pos="10675"/>
              </w:tabs>
              <w:spacing w:line="274" w:lineRule="exact"/>
              <w:ind w:right="100"/>
              <w:rPr>
                <w:rFonts w:ascii="Times New Roman" w:hAnsi="Times New Roman"/>
                <w:b/>
                <w:sz w:val="24"/>
                <w:lang w:val="ru-RU"/>
              </w:rPr>
            </w:pPr>
            <w:r w:rsidRPr="0011345E">
              <w:rPr>
                <w:rFonts w:ascii="Times New Roman" w:hAnsi="Times New Roman"/>
                <w:b/>
                <w:sz w:val="24"/>
                <w:lang w:val="ru-RU"/>
              </w:rPr>
              <w:t>Раздел 5 Основы законодательства Российской Федерации</w:t>
            </w:r>
          </w:p>
        </w:tc>
        <w:tc>
          <w:tcPr>
            <w:tcW w:w="994" w:type="dxa"/>
            <w:shd w:val="clear" w:color="auto" w:fill="FFFFFF" w:themeFill="background1"/>
          </w:tcPr>
          <w:p w14:paraId="0242ED38" w14:textId="77777777" w:rsidR="0011345E" w:rsidRPr="0011345E" w:rsidRDefault="0011345E" w:rsidP="00654380">
            <w:pPr>
              <w:pStyle w:val="TableParagraph"/>
              <w:shd w:val="clear" w:color="auto" w:fill="FFFFFF" w:themeFill="background1"/>
              <w:spacing w:line="273" w:lineRule="exact"/>
              <w:ind w:left="11"/>
              <w:jc w:val="center"/>
              <w:rPr>
                <w:rFonts w:ascii="Times New Roman" w:hAnsi="Times New Roman"/>
                <w:b/>
                <w:sz w:val="24"/>
              </w:rPr>
            </w:pPr>
            <w:r w:rsidRPr="0011345E">
              <w:rPr>
                <w:rFonts w:ascii="Times New Roman" w:hAnsi="Times New Roman"/>
                <w:b/>
                <w:spacing w:val="-5"/>
                <w:sz w:val="24"/>
              </w:rPr>
              <w:t>38</w:t>
            </w:r>
          </w:p>
        </w:tc>
        <w:tc>
          <w:tcPr>
            <w:tcW w:w="1104" w:type="dxa"/>
            <w:shd w:val="clear" w:color="auto" w:fill="FFFFFF" w:themeFill="background1"/>
          </w:tcPr>
          <w:p w14:paraId="5C93256E" w14:textId="77777777" w:rsidR="0011345E" w:rsidRPr="0011345E" w:rsidRDefault="0011345E" w:rsidP="00654380">
            <w:pPr>
              <w:pStyle w:val="TableParagraph"/>
              <w:shd w:val="clear" w:color="auto" w:fill="FFFFFF" w:themeFill="background1"/>
              <w:jc w:val="center"/>
              <w:rPr>
                <w:rFonts w:ascii="Times New Roman" w:hAnsi="Times New Roman"/>
                <w:sz w:val="24"/>
              </w:rPr>
            </w:pPr>
            <w:r w:rsidRPr="0011345E">
              <w:rPr>
                <w:rFonts w:ascii="Times New Roman" w:hAnsi="Times New Roman"/>
                <w:sz w:val="24"/>
              </w:rPr>
              <w:t>2</w:t>
            </w:r>
          </w:p>
        </w:tc>
        <w:tc>
          <w:tcPr>
            <w:tcW w:w="2411" w:type="dxa"/>
            <w:shd w:val="clear" w:color="auto" w:fill="FFFFFF" w:themeFill="background1"/>
          </w:tcPr>
          <w:p w14:paraId="140FCDA0" w14:textId="77777777" w:rsidR="0011345E" w:rsidRPr="0011345E" w:rsidRDefault="0011345E" w:rsidP="00654380">
            <w:pPr>
              <w:pStyle w:val="TableParagraph"/>
              <w:shd w:val="clear" w:color="auto" w:fill="FFFFFF" w:themeFill="background1"/>
              <w:rPr>
                <w:rFonts w:ascii="Times New Roman" w:hAnsi="Times New Roman"/>
                <w:sz w:val="24"/>
              </w:rPr>
            </w:pPr>
          </w:p>
        </w:tc>
      </w:tr>
      <w:tr w:rsidR="0011345E" w:rsidRPr="0011345E" w14:paraId="4FD01088" w14:textId="77777777" w:rsidTr="00654380">
        <w:trPr>
          <w:trHeight w:val="273"/>
        </w:trPr>
        <w:tc>
          <w:tcPr>
            <w:tcW w:w="2156" w:type="dxa"/>
            <w:vMerge w:val="restart"/>
            <w:shd w:val="clear" w:color="auto" w:fill="FFFFFF" w:themeFill="background1"/>
          </w:tcPr>
          <w:p w14:paraId="466A192E" w14:textId="77777777" w:rsidR="0011345E" w:rsidRPr="0011345E" w:rsidRDefault="0011345E" w:rsidP="00654380">
            <w:pPr>
              <w:pStyle w:val="TableParagraph"/>
              <w:shd w:val="clear" w:color="auto" w:fill="FFFFFF" w:themeFill="background1"/>
              <w:spacing w:line="242" w:lineRule="auto"/>
              <w:ind w:left="110"/>
              <w:rPr>
                <w:rFonts w:ascii="Times New Roman" w:hAnsi="Times New Roman"/>
                <w:b/>
                <w:sz w:val="24"/>
              </w:rPr>
            </w:pPr>
            <w:proofErr w:type="spellStart"/>
            <w:r w:rsidRPr="0011345E">
              <w:rPr>
                <w:rFonts w:ascii="Times New Roman" w:hAnsi="Times New Roman"/>
                <w:b/>
                <w:bCs/>
                <w:sz w:val="24"/>
              </w:rPr>
              <w:t>Тема</w:t>
            </w:r>
            <w:proofErr w:type="spellEnd"/>
            <w:r w:rsidRPr="0011345E">
              <w:rPr>
                <w:rFonts w:ascii="Times New Roman" w:hAnsi="Times New Roman"/>
                <w:b/>
                <w:bCs/>
                <w:sz w:val="24"/>
              </w:rPr>
              <w:t xml:space="preserve"> 5.1 </w:t>
            </w:r>
            <w:proofErr w:type="spellStart"/>
            <w:r w:rsidRPr="0011345E">
              <w:rPr>
                <w:rFonts w:ascii="Times New Roman" w:hAnsi="Times New Roman"/>
                <w:b/>
                <w:bCs/>
                <w:sz w:val="24"/>
              </w:rPr>
              <w:lastRenderedPageBreak/>
              <w:t>Гражданское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право</w:t>
            </w:r>
            <w:proofErr w:type="spellEnd"/>
          </w:p>
        </w:tc>
        <w:tc>
          <w:tcPr>
            <w:tcW w:w="8792" w:type="dxa"/>
            <w:gridSpan w:val="2"/>
            <w:shd w:val="clear" w:color="auto" w:fill="FFFFFF" w:themeFill="background1"/>
          </w:tcPr>
          <w:p w14:paraId="6F54C47D" w14:textId="77777777" w:rsidR="0011345E" w:rsidRPr="0011345E" w:rsidRDefault="0011345E" w:rsidP="00654380">
            <w:pPr>
              <w:pStyle w:val="TableParagraph"/>
              <w:shd w:val="clear" w:color="auto" w:fill="FFFFFF" w:themeFill="background1"/>
              <w:spacing w:line="253" w:lineRule="exact"/>
              <w:ind w:left="820"/>
              <w:rPr>
                <w:rFonts w:ascii="Times New Roman" w:hAnsi="Times New Roman"/>
                <w:b/>
                <w:sz w:val="24"/>
              </w:rPr>
            </w:pPr>
            <w:proofErr w:type="spellStart"/>
            <w:r w:rsidRPr="0011345E">
              <w:rPr>
                <w:rFonts w:ascii="Times New Roman" w:hAnsi="Times New Roman"/>
                <w:b/>
                <w:sz w:val="24"/>
              </w:rPr>
              <w:lastRenderedPageBreak/>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shd w:val="clear" w:color="auto" w:fill="FFFFFF" w:themeFill="background1"/>
          </w:tcPr>
          <w:p w14:paraId="2202D3E4" w14:textId="77777777" w:rsidR="0011345E" w:rsidRPr="0011345E" w:rsidRDefault="0011345E" w:rsidP="00654380">
            <w:pPr>
              <w:pStyle w:val="TableParagraph"/>
              <w:shd w:val="clear" w:color="auto" w:fill="FFFFFF" w:themeFill="background1"/>
              <w:spacing w:line="253" w:lineRule="exact"/>
              <w:ind w:left="11" w:right="4"/>
              <w:jc w:val="center"/>
              <w:rPr>
                <w:rFonts w:ascii="Times New Roman" w:hAnsi="Times New Roman"/>
                <w:b/>
                <w:sz w:val="24"/>
              </w:rPr>
            </w:pPr>
            <w:r w:rsidRPr="0011345E">
              <w:rPr>
                <w:rFonts w:ascii="Times New Roman" w:hAnsi="Times New Roman"/>
                <w:b/>
                <w:spacing w:val="-10"/>
                <w:sz w:val="24"/>
              </w:rPr>
              <w:t>8</w:t>
            </w:r>
          </w:p>
        </w:tc>
        <w:tc>
          <w:tcPr>
            <w:tcW w:w="1104" w:type="dxa"/>
            <w:shd w:val="clear" w:color="auto" w:fill="FFFFFF" w:themeFill="background1"/>
          </w:tcPr>
          <w:p w14:paraId="61879BA1"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shd w:val="clear" w:color="auto" w:fill="FFFFFF" w:themeFill="background1"/>
          </w:tcPr>
          <w:p w14:paraId="2A6A6C78"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0B293A88" w14:textId="77777777">
        <w:trPr>
          <w:trHeight w:val="1656"/>
        </w:trPr>
        <w:tc>
          <w:tcPr>
            <w:tcW w:w="2156" w:type="dxa"/>
            <w:vMerge/>
            <w:tcBorders>
              <w:top w:val="nil"/>
            </w:tcBorders>
          </w:tcPr>
          <w:p w14:paraId="7C17228B"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E953957"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1</w:t>
            </w:r>
          </w:p>
        </w:tc>
        <w:tc>
          <w:tcPr>
            <w:tcW w:w="8225" w:type="dxa"/>
          </w:tcPr>
          <w:p w14:paraId="5DC58869" w14:textId="77777777" w:rsidR="0011345E" w:rsidRPr="0011345E" w:rsidRDefault="0011345E" w:rsidP="00654380">
            <w:pPr>
              <w:pStyle w:val="TableParagraph"/>
              <w:shd w:val="clear" w:color="auto" w:fill="FFFFFF" w:themeFill="background1"/>
              <w:ind w:left="109" w:right="95"/>
              <w:jc w:val="both"/>
              <w:rPr>
                <w:rFonts w:ascii="Times New Roman" w:hAnsi="Times New Roman"/>
                <w:sz w:val="24"/>
                <w:lang w:val="ru-RU"/>
              </w:rPr>
            </w:pPr>
            <w:r w:rsidRPr="0011345E">
              <w:rPr>
                <w:rFonts w:ascii="Times New Roman" w:hAnsi="Times New Roman"/>
                <w:b/>
                <w:bCs/>
                <w:sz w:val="24"/>
                <w:lang w:val="ru-RU"/>
              </w:rPr>
              <w:t xml:space="preserve">Гражданские </w:t>
            </w:r>
            <w:proofErr w:type="gramStart"/>
            <w:r w:rsidRPr="0011345E">
              <w:rPr>
                <w:rFonts w:ascii="Times New Roman" w:hAnsi="Times New Roman"/>
                <w:b/>
                <w:bCs/>
                <w:sz w:val="24"/>
                <w:lang w:val="ru-RU"/>
              </w:rPr>
              <w:t>правоотношения./</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 xml:space="preserve">Субъекты гражданского права. Гражданская правоспособность и дееспособность несовершеннолетних. </w:t>
            </w:r>
            <w:r w:rsidRPr="0011345E">
              <w:rPr>
                <w:rFonts w:ascii="Times New Roman" w:hAnsi="Times New Roman"/>
                <w:sz w:val="24"/>
                <w:lang w:val="ru-RU"/>
              </w:rPr>
              <w:t xml:space="preserve">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w:t>
            </w:r>
            <w:r w:rsidRPr="0011345E">
              <w:rPr>
                <w:rFonts w:ascii="Times New Roman" w:hAnsi="Times New Roman"/>
                <w:spacing w:val="-2"/>
                <w:sz w:val="24"/>
                <w:lang w:val="ru-RU"/>
              </w:rPr>
              <w:t>субъекты.</w:t>
            </w:r>
            <w:r w:rsidRPr="0011345E">
              <w:rPr>
                <w:rFonts w:ascii="Times New Roman" w:hAnsi="Times New Roman"/>
                <w:bCs/>
                <w:sz w:val="24"/>
                <w:lang w:val="ru-RU"/>
              </w:rPr>
              <w:t xml:space="preserve"> Защита собственности в Российской Федерации. Защита авторских прав. Права и ответственность бизнеса.</w:t>
            </w:r>
          </w:p>
          <w:p w14:paraId="7E0EFAC2" w14:textId="77777777" w:rsidR="0011345E" w:rsidRPr="0011345E" w:rsidRDefault="0011345E" w:rsidP="00654380">
            <w:pPr>
              <w:pStyle w:val="TableParagraph"/>
              <w:shd w:val="clear" w:color="auto" w:fill="FFFFFF" w:themeFill="background1"/>
              <w:spacing w:line="260"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4"/>
                <w:sz w:val="24"/>
                <w:lang w:val="ru-RU"/>
              </w:rPr>
              <w:t xml:space="preserve"> </w:t>
            </w:r>
            <w:r w:rsidRPr="0011345E">
              <w:rPr>
                <w:rFonts w:ascii="Times New Roman" w:hAnsi="Times New Roman"/>
                <w:b/>
                <w:sz w:val="24"/>
                <w:lang w:val="ru-RU"/>
              </w:rPr>
              <w:t>на дом:</w:t>
            </w:r>
            <w:r w:rsidRPr="0011345E">
              <w:rPr>
                <w:rFonts w:ascii="Times New Roman" w:hAnsi="Times New Roman"/>
                <w:b/>
                <w:spacing w:val="3"/>
                <w:sz w:val="24"/>
                <w:lang w:val="ru-RU"/>
              </w:rPr>
              <w:t xml:space="preserve"> </w:t>
            </w:r>
            <w:r w:rsidRPr="0011345E">
              <w:rPr>
                <w:rFonts w:ascii="Times New Roman" w:hAnsi="Times New Roman"/>
                <w:sz w:val="24"/>
                <w:lang w:val="ru-RU"/>
              </w:rPr>
              <w:t>работа</w:t>
            </w:r>
            <w:r w:rsidRPr="0011345E">
              <w:rPr>
                <w:rFonts w:ascii="Times New Roman" w:hAnsi="Times New Roman"/>
                <w:spacing w:val="-1"/>
                <w:sz w:val="24"/>
                <w:lang w:val="ru-RU"/>
              </w:rPr>
              <w:t xml:space="preserve"> </w:t>
            </w:r>
            <w:r w:rsidRPr="0011345E">
              <w:rPr>
                <w:rFonts w:ascii="Times New Roman" w:hAnsi="Times New Roman"/>
                <w:sz w:val="24"/>
                <w:lang w:val="ru-RU"/>
              </w:rPr>
              <w:t>в</w:t>
            </w:r>
            <w:r w:rsidRPr="0011345E">
              <w:rPr>
                <w:rFonts w:ascii="Times New Roman" w:hAnsi="Times New Roman"/>
                <w:spacing w:val="-3"/>
                <w:sz w:val="24"/>
                <w:lang w:val="ru-RU"/>
              </w:rPr>
              <w:t xml:space="preserve"> </w:t>
            </w:r>
            <w:r w:rsidRPr="0011345E">
              <w:rPr>
                <w:rFonts w:ascii="Times New Roman" w:hAnsi="Times New Roman"/>
                <w:sz w:val="24"/>
                <w:lang w:val="ru-RU"/>
              </w:rPr>
              <w:t>тетради,</w:t>
            </w:r>
            <w:r w:rsidRPr="0011345E">
              <w:rPr>
                <w:rFonts w:ascii="Times New Roman" w:hAnsi="Times New Roman"/>
                <w:spacing w:val="-3"/>
                <w:sz w:val="24"/>
                <w:lang w:val="ru-RU"/>
              </w:rPr>
              <w:t xml:space="preserve"> </w:t>
            </w:r>
            <w:r w:rsidRPr="0011345E">
              <w:rPr>
                <w:rFonts w:ascii="Times New Roman" w:hAnsi="Times New Roman"/>
                <w:sz w:val="24"/>
                <w:lang w:val="ru-RU"/>
              </w:rPr>
              <w:t>история</w:t>
            </w:r>
            <w:r w:rsidRPr="0011345E">
              <w:rPr>
                <w:rFonts w:ascii="Times New Roman" w:hAnsi="Times New Roman"/>
                <w:spacing w:val="-5"/>
                <w:sz w:val="24"/>
                <w:lang w:val="ru-RU"/>
              </w:rPr>
              <w:t xml:space="preserve"> </w:t>
            </w:r>
            <w:r w:rsidRPr="0011345E">
              <w:rPr>
                <w:rFonts w:ascii="Times New Roman" w:hAnsi="Times New Roman"/>
                <w:sz w:val="24"/>
                <w:lang w:val="ru-RU"/>
              </w:rPr>
              <w:t>развития</w:t>
            </w:r>
            <w:r w:rsidRPr="0011345E">
              <w:rPr>
                <w:rFonts w:ascii="Times New Roman" w:hAnsi="Times New Roman"/>
                <w:spacing w:val="-5"/>
                <w:sz w:val="24"/>
                <w:lang w:val="ru-RU"/>
              </w:rPr>
              <w:t xml:space="preserve"> </w:t>
            </w:r>
            <w:r w:rsidRPr="0011345E">
              <w:rPr>
                <w:rFonts w:ascii="Times New Roman" w:hAnsi="Times New Roman"/>
                <w:sz w:val="24"/>
                <w:lang w:val="ru-RU"/>
              </w:rPr>
              <w:t>права</w:t>
            </w:r>
            <w:r w:rsidRPr="0011345E">
              <w:rPr>
                <w:rFonts w:ascii="Times New Roman" w:hAnsi="Times New Roman"/>
                <w:spacing w:val="-6"/>
                <w:sz w:val="24"/>
                <w:lang w:val="ru-RU"/>
              </w:rPr>
              <w:t xml:space="preserve"> </w:t>
            </w:r>
            <w:r w:rsidRPr="0011345E">
              <w:rPr>
                <w:rFonts w:ascii="Times New Roman" w:hAnsi="Times New Roman"/>
                <w:sz w:val="24"/>
                <w:lang w:val="ru-RU"/>
              </w:rPr>
              <w:t>в</w:t>
            </w:r>
            <w:r w:rsidRPr="0011345E">
              <w:rPr>
                <w:rFonts w:ascii="Times New Roman" w:hAnsi="Times New Roman"/>
                <w:spacing w:val="1"/>
                <w:sz w:val="24"/>
                <w:lang w:val="ru-RU"/>
              </w:rPr>
              <w:t xml:space="preserve"> </w:t>
            </w:r>
            <w:r w:rsidRPr="0011345E">
              <w:rPr>
                <w:rFonts w:ascii="Times New Roman" w:hAnsi="Times New Roman"/>
                <w:spacing w:val="-2"/>
                <w:sz w:val="24"/>
                <w:lang w:val="ru-RU"/>
              </w:rPr>
              <w:t>России.</w:t>
            </w:r>
          </w:p>
        </w:tc>
        <w:tc>
          <w:tcPr>
            <w:tcW w:w="994" w:type="dxa"/>
          </w:tcPr>
          <w:p w14:paraId="1FB6E3C8"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464D3A82"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val="restart"/>
          </w:tcPr>
          <w:p w14:paraId="1BCA78AD" w14:textId="77777777" w:rsidR="0011345E" w:rsidRPr="0011345E" w:rsidRDefault="0011345E" w:rsidP="00654380">
            <w:pPr>
              <w:pStyle w:val="TableParagraph"/>
              <w:shd w:val="clear" w:color="auto" w:fill="FFFFFF" w:themeFill="background1"/>
              <w:spacing w:line="268" w:lineRule="exact"/>
              <w:rPr>
                <w:rFonts w:ascii="Times New Roman" w:hAnsi="Times New Roman"/>
                <w:sz w:val="24"/>
              </w:rPr>
            </w:pPr>
            <w:r w:rsidRPr="0011345E">
              <w:rPr>
                <w:rFonts w:ascii="Times New Roman" w:hAnsi="Times New Roman"/>
                <w:sz w:val="24"/>
              </w:rPr>
              <w:t>ОК 07., ОК</w:t>
            </w:r>
          </w:p>
          <w:p w14:paraId="41844A75" w14:textId="77777777" w:rsidR="0011345E" w:rsidRPr="0011345E" w:rsidRDefault="0011345E" w:rsidP="00654380">
            <w:pPr>
              <w:pStyle w:val="TableParagraph"/>
              <w:shd w:val="clear" w:color="auto" w:fill="FFFFFF" w:themeFill="background1"/>
              <w:spacing w:line="268" w:lineRule="exact"/>
              <w:ind w:left="104"/>
              <w:rPr>
                <w:rFonts w:ascii="Times New Roman" w:hAnsi="Times New Roman"/>
                <w:sz w:val="24"/>
              </w:rPr>
            </w:pPr>
            <w:r w:rsidRPr="0011345E">
              <w:rPr>
                <w:rFonts w:ascii="Times New Roman" w:hAnsi="Times New Roman"/>
                <w:sz w:val="24"/>
              </w:rPr>
              <w:t xml:space="preserve">09., ПК. 3.4     </w:t>
            </w:r>
          </w:p>
        </w:tc>
      </w:tr>
      <w:tr w:rsidR="0011345E" w:rsidRPr="0011345E" w14:paraId="77AFB903" w14:textId="77777777">
        <w:trPr>
          <w:trHeight w:val="1382"/>
        </w:trPr>
        <w:tc>
          <w:tcPr>
            <w:tcW w:w="2156" w:type="dxa"/>
            <w:vMerge/>
            <w:tcBorders>
              <w:top w:val="nil"/>
            </w:tcBorders>
          </w:tcPr>
          <w:p w14:paraId="47B72695"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584FFE4A"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2</w:t>
            </w:r>
          </w:p>
        </w:tc>
        <w:tc>
          <w:tcPr>
            <w:tcW w:w="8225" w:type="dxa"/>
          </w:tcPr>
          <w:p w14:paraId="0FDB46C2" w14:textId="77777777" w:rsidR="0011345E" w:rsidRPr="0011345E" w:rsidRDefault="0011345E" w:rsidP="00654380">
            <w:pPr>
              <w:pStyle w:val="TableParagraph"/>
              <w:shd w:val="clear" w:color="auto" w:fill="FFFFFF" w:themeFill="background1"/>
              <w:ind w:left="109" w:right="90"/>
              <w:jc w:val="both"/>
              <w:rPr>
                <w:rFonts w:ascii="Times New Roman" w:hAnsi="Times New Roman"/>
                <w:sz w:val="24"/>
                <w:lang w:val="ru-RU"/>
              </w:rPr>
            </w:pPr>
            <w:r w:rsidRPr="0011345E">
              <w:rPr>
                <w:rFonts w:ascii="Times New Roman" w:hAnsi="Times New Roman"/>
                <w:b/>
                <w:sz w:val="24"/>
                <w:lang w:val="ru-RU"/>
              </w:rPr>
              <w:t xml:space="preserve">Особенности правового статуса </w:t>
            </w:r>
            <w:proofErr w:type="gramStart"/>
            <w:r w:rsidRPr="0011345E">
              <w:rPr>
                <w:rFonts w:ascii="Times New Roman" w:hAnsi="Times New Roman"/>
                <w:b/>
                <w:sz w:val="24"/>
                <w:lang w:val="ru-RU"/>
              </w:rPr>
              <w:t>несовершеннолетних./</w:t>
            </w:r>
            <w:proofErr w:type="gramEnd"/>
            <w:r w:rsidRPr="0011345E">
              <w:rPr>
                <w:rFonts w:ascii="Times New Roman" w:hAnsi="Times New Roman"/>
                <w:b/>
                <w:sz w:val="24"/>
                <w:lang w:val="ru-RU"/>
              </w:rPr>
              <w:t xml:space="preserve"> </w:t>
            </w:r>
            <w:r w:rsidRPr="0011345E">
              <w:rPr>
                <w:rFonts w:ascii="Times New Roman" w:hAnsi="Times New Roman"/>
                <w:sz w:val="24"/>
                <w:lang w:val="ru-RU"/>
              </w:rPr>
              <w:t>Основные принципы Декларации</w:t>
            </w:r>
            <w:r w:rsidRPr="0011345E">
              <w:rPr>
                <w:rFonts w:ascii="Times New Roman" w:hAnsi="Times New Roman"/>
                <w:spacing w:val="-1"/>
                <w:sz w:val="24"/>
                <w:lang w:val="ru-RU"/>
              </w:rPr>
              <w:t xml:space="preserve"> </w:t>
            </w:r>
            <w:r w:rsidRPr="0011345E">
              <w:rPr>
                <w:rFonts w:ascii="Times New Roman" w:hAnsi="Times New Roman"/>
                <w:sz w:val="24"/>
                <w:lang w:val="ru-RU"/>
              </w:rPr>
              <w:t>прав ребёнка. Основные</w:t>
            </w:r>
            <w:r w:rsidRPr="0011345E">
              <w:rPr>
                <w:rFonts w:ascii="Times New Roman" w:hAnsi="Times New Roman"/>
                <w:spacing w:val="-3"/>
                <w:sz w:val="24"/>
                <w:lang w:val="ru-RU"/>
              </w:rPr>
              <w:t xml:space="preserve"> </w:t>
            </w:r>
            <w:r w:rsidRPr="0011345E">
              <w:rPr>
                <w:rFonts w:ascii="Times New Roman" w:hAnsi="Times New Roman"/>
                <w:sz w:val="24"/>
                <w:lang w:val="ru-RU"/>
              </w:rPr>
              <w:t>принципы, лежащие</w:t>
            </w:r>
            <w:r w:rsidRPr="0011345E">
              <w:rPr>
                <w:rFonts w:ascii="Times New Roman" w:hAnsi="Times New Roman"/>
                <w:spacing w:val="-3"/>
                <w:sz w:val="24"/>
                <w:lang w:val="ru-RU"/>
              </w:rPr>
              <w:t xml:space="preserve"> </w:t>
            </w:r>
            <w:r w:rsidRPr="0011345E">
              <w:rPr>
                <w:rFonts w:ascii="Times New Roman" w:hAnsi="Times New Roman"/>
                <w:sz w:val="24"/>
                <w:lang w:val="ru-RU"/>
              </w:rPr>
              <w:t>в</w:t>
            </w:r>
            <w:r w:rsidRPr="0011345E">
              <w:rPr>
                <w:rFonts w:ascii="Times New Roman" w:hAnsi="Times New Roman"/>
                <w:spacing w:val="-5"/>
                <w:sz w:val="24"/>
                <w:lang w:val="ru-RU"/>
              </w:rPr>
              <w:t xml:space="preserve"> </w:t>
            </w:r>
            <w:r w:rsidRPr="0011345E">
              <w:rPr>
                <w:rFonts w:ascii="Times New Roman" w:hAnsi="Times New Roman"/>
                <w:sz w:val="24"/>
                <w:lang w:val="ru-RU"/>
              </w:rPr>
              <w:t>основе Конвенции</w:t>
            </w:r>
            <w:r w:rsidRPr="0011345E">
              <w:rPr>
                <w:rFonts w:ascii="Times New Roman" w:hAnsi="Times New Roman"/>
                <w:spacing w:val="4"/>
                <w:sz w:val="24"/>
                <w:lang w:val="ru-RU"/>
              </w:rPr>
              <w:t xml:space="preserve"> </w:t>
            </w:r>
            <w:r w:rsidRPr="0011345E">
              <w:rPr>
                <w:rFonts w:ascii="Times New Roman" w:hAnsi="Times New Roman"/>
                <w:sz w:val="24"/>
                <w:lang w:val="ru-RU"/>
              </w:rPr>
              <w:t>о</w:t>
            </w:r>
            <w:r w:rsidRPr="0011345E">
              <w:rPr>
                <w:rFonts w:ascii="Times New Roman" w:hAnsi="Times New Roman"/>
                <w:spacing w:val="8"/>
                <w:sz w:val="24"/>
                <w:lang w:val="ru-RU"/>
              </w:rPr>
              <w:t xml:space="preserve"> </w:t>
            </w:r>
            <w:r w:rsidRPr="0011345E">
              <w:rPr>
                <w:rFonts w:ascii="Times New Roman" w:hAnsi="Times New Roman"/>
                <w:sz w:val="24"/>
                <w:lang w:val="ru-RU"/>
              </w:rPr>
              <w:t>правах</w:t>
            </w:r>
            <w:r w:rsidRPr="0011345E">
              <w:rPr>
                <w:rFonts w:ascii="Times New Roman" w:hAnsi="Times New Roman"/>
                <w:spacing w:val="7"/>
                <w:sz w:val="24"/>
                <w:lang w:val="ru-RU"/>
              </w:rPr>
              <w:t xml:space="preserve"> </w:t>
            </w:r>
            <w:r w:rsidRPr="0011345E">
              <w:rPr>
                <w:rFonts w:ascii="Times New Roman" w:hAnsi="Times New Roman"/>
                <w:sz w:val="24"/>
                <w:lang w:val="ru-RU"/>
              </w:rPr>
              <w:t>ребёнка.</w:t>
            </w:r>
            <w:r w:rsidRPr="0011345E">
              <w:rPr>
                <w:rFonts w:ascii="Times New Roman" w:hAnsi="Times New Roman"/>
                <w:spacing w:val="9"/>
                <w:sz w:val="24"/>
                <w:lang w:val="ru-RU"/>
              </w:rPr>
              <w:t xml:space="preserve"> </w:t>
            </w:r>
            <w:r w:rsidRPr="0011345E">
              <w:rPr>
                <w:rFonts w:ascii="Times New Roman" w:hAnsi="Times New Roman"/>
                <w:sz w:val="24"/>
                <w:lang w:val="ru-RU"/>
              </w:rPr>
              <w:t>Права</w:t>
            </w:r>
            <w:r w:rsidRPr="0011345E">
              <w:rPr>
                <w:rFonts w:ascii="Times New Roman" w:hAnsi="Times New Roman"/>
                <w:spacing w:val="7"/>
                <w:sz w:val="24"/>
                <w:lang w:val="ru-RU"/>
              </w:rPr>
              <w:t xml:space="preserve"> </w:t>
            </w:r>
            <w:r w:rsidRPr="0011345E">
              <w:rPr>
                <w:rFonts w:ascii="Times New Roman" w:hAnsi="Times New Roman"/>
                <w:sz w:val="24"/>
                <w:lang w:val="ru-RU"/>
              </w:rPr>
              <w:t>ребенка</w:t>
            </w:r>
            <w:r w:rsidRPr="0011345E">
              <w:rPr>
                <w:rFonts w:ascii="Times New Roman" w:hAnsi="Times New Roman"/>
                <w:spacing w:val="7"/>
                <w:sz w:val="24"/>
                <w:lang w:val="ru-RU"/>
              </w:rPr>
              <w:t xml:space="preserve"> </w:t>
            </w:r>
            <w:r w:rsidRPr="0011345E">
              <w:rPr>
                <w:rFonts w:ascii="Times New Roman" w:hAnsi="Times New Roman"/>
                <w:sz w:val="24"/>
                <w:lang w:val="ru-RU"/>
              </w:rPr>
              <w:t>и</w:t>
            </w:r>
            <w:r w:rsidRPr="0011345E">
              <w:rPr>
                <w:rFonts w:ascii="Times New Roman" w:hAnsi="Times New Roman"/>
                <w:spacing w:val="5"/>
                <w:sz w:val="24"/>
                <w:lang w:val="ru-RU"/>
              </w:rPr>
              <w:t xml:space="preserve"> </w:t>
            </w:r>
            <w:r w:rsidRPr="0011345E">
              <w:rPr>
                <w:rFonts w:ascii="Times New Roman" w:hAnsi="Times New Roman"/>
                <w:sz w:val="24"/>
                <w:lang w:val="ru-RU"/>
              </w:rPr>
              <w:t>их</w:t>
            </w:r>
            <w:r w:rsidRPr="0011345E">
              <w:rPr>
                <w:rFonts w:ascii="Times New Roman" w:hAnsi="Times New Roman"/>
                <w:spacing w:val="3"/>
                <w:sz w:val="24"/>
                <w:lang w:val="ru-RU"/>
              </w:rPr>
              <w:t xml:space="preserve"> </w:t>
            </w:r>
            <w:r w:rsidRPr="0011345E">
              <w:rPr>
                <w:rFonts w:ascii="Times New Roman" w:hAnsi="Times New Roman"/>
                <w:sz w:val="24"/>
                <w:lang w:val="ru-RU"/>
              </w:rPr>
              <w:t>защита.</w:t>
            </w:r>
            <w:r w:rsidRPr="0011345E">
              <w:rPr>
                <w:rFonts w:ascii="Times New Roman" w:hAnsi="Times New Roman"/>
                <w:spacing w:val="10"/>
                <w:sz w:val="24"/>
                <w:lang w:val="ru-RU"/>
              </w:rPr>
              <w:t xml:space="preserve"> </w:t>
            </w:r>
            <w:r w:rsidRPr="0011345E">
              <w:rPr>
                <w:rFonts w:ascii="Times New Roman" w:hAnsi="Times New Roman"/>
                <w:sz w:val="24"/>
                <w:lang w:val="ru-RU"/>
              </w:rPr>
              <w:t>Правонарушение</w:t>
            </w:r>
            <w:r w:rsidRPr="0011345E">
              <w:rPr>
                <w:rFonts w:ascii="Times New Roman" w:hAnsi="Times New Roman"/>
                <w:spacing w:val="7"/>
                <w:sz w:val="24"/>
                <w:lang w:val="ru-RU"/>
              </w:rPr>
              <w:t xml:space="preserve"> </w:t>
            </w:r>
            <w:r w:rsidRPr="0011345E">
              <w:rPr>
                <w:rFonts w:ascii="Times New Roman" w:hAnsi="Times New Roman"/>
                <w:spacing w:val="-10"/>
                <w:sz w:val="24"/>
                <w:lang w:val="ru-RU"/>
              </w:rPr>
              <w:t>и</w:t>
            </w:r>
          </w:p>
          <w:p w14:paraId="6A364D33" w14:textId="77777777" w:rsidR="0011345E" w:rsidRPr="0011345E" w:rsidRDefault="0011345E" w:rsidP="00654380">
            <w:pPr>
              <w:pStyle w:val="TableParagraph"/>
              <w:shd w:val="clear" w:color="auto" w:fill="FFFFFF" w:themeFill="background1"/>
              <w:spacing w:line="268" w:lineRule="exact"/>
              <w:rPr>
                <w:rFonts w:ascii="Times New Roman" w:hAnsi="Times New Roman"/>
                <w:sz w:val="24"/>
                <w:lang w:val="ru-RU"/>
              </w:rPr>
            </w:pPr>
            <w:r w:rsidRPr="0011345E">
              <w:rPr>
                <w:rFonts w:ascii="Times New Roman" w:hAnsi="Times New Roman"/>
                <w:sz w:val="24"/>
                <w:lang w:val="ru-RU"/>
              </w:rPr>
              <w:t>юридическая ответственность. Функции правоохранительных органов Российской Федерации.</w:t>
            </w:r>
          </w:p>
          <w:p w14:paraId="403C9DBB" w14:textId="77777777" w:rsidR="0011345E" w:rsidRPr="0011345E" w:rsidRDefault="0011345E" w:rsidP="00654380">
            <w:pPr>
              <w:pStyle w:val="TableParagraph"/>
              <w:shd w:val="clear" w:color="auto" w:fill="FFFFFF" w:themeFill="background1"/>
              <w:spacing w:line="268" w:lineRule="exact"/>
              <w:rPr>
                <w:rFonts w:ascii="Times New Roman" w:hAnsi="Times New Roman"/>
                <w:sz w:val="24"/>
                <w:lang w:val="ru-RU"/>
              </w:rPr>
            </w:pPr>
            <w:r w:rsidRPr="0011345E">
              <w:rPr>
                <w:rFonts w:ascii="Times New Roman" w:hAnsi="Times New Roman"/>
                <w:b/>
                <w:sz w:val="24"/>
                <w:lang w:val="ru-RU"/>
              </w:rPr>
              <w:t xml:space="preserve"> Задание</w:t>
            </w:r>
            <w:r w:rsidRPr="0011345E">
              <w:rPr>
                <w:rFonts w:ascii="Times New Roman" w:hAnsi="Times New Roman"/>
                <w:b/>
                <w:spacing w:val="-6"/>
                <w:sz w:val="24"/>
                <w:lang w:val="ru-RU"/>
              </w:rPr>
              <w:t xml:space="preserve"> </w:t>
            </w:r>
            <w:r w:rsidRPr="0011345E">
              <w:rPr>
                <w:rFonts w:ascii="Times New Roman" w:hAnsi="Times New Roman"/>
                <w:b/>
                <w:sz w:val="24"/>
                <w:lang w:val="ru-RU"/>
              </w:rPr>
              <w:t>на</w:t>
            </w:r>
            <w:r w:rsidRPr="0011345E">
              <w:rPr>
                <w:rFonts w:ascii="Times New Roman" w:hAnsi="Times New Roman"/>
                <w:b/>
                <w:spacing w:val="-7"/>
                <w:sz w:val="24"/>
                <w:lang w:val="ru-RU"/>
              </w:rPr>
              <w:t xml:space="preserve"> </w:t>
            </w:r>
            <w:r w:rsidRPr="0011345E">
              <w:rPr>
                <w:rFonts w:ascii="Times New Roman" w:hAnsi="Times New Roman"/>
                <w:b/>
                <w:sz w:val="24"/>
                <w:lang w:val="ru-RU"/>
              </w:rPr>
              <w:t>дом:</w:t>
            </w:r>
            <w:r w:rsidRPr="0011345E">
              <w:rPr>
                <w:rFonts w:ascii="Times New Roman" w:hAnsi="Times New Roman"/>
                <w:b/>
                <w:spacing w:val="-12"/>
                <w:sz w:val="24"/>
                <w:lang w:val="ru-RU"/>
              </w:rPr>
              <w:t xml:space="preserve"> </w:t>
            </w:r>
            <w:r w:rsidRPr="0011345E">
              <w:rPr>
                <w:rFonts w:ascii="Times New Roman" w:hAnsi="Times New Roman"/>
                <w:sz w:val="24"/>
                <w:lang w:val="ru-RU"/>
              </w:rPr>
              <w:t>Закон</w:t>
            </w:r>
            <w:r w:rsidRPr="0011345E">
              <w:rPr>
                <w:rFonts w:ascii="Times New Roman" w:hAnsi="Times New Roman"/>
                <w:spacing w:val="-7"/>
                <w:sz w:val="24"/>
                <w:lang w:val="ru-RU"/>
              </w:rPr>
              <w:t xml:space="preserve"> </w:t>
            </w:r>
            <w:r w:rsidRPr="0011345E">
              <w:rPr>
                <w:rFonts w:ascii="Times New Roman" w:hAnsi="Times New Roman"/>
                <w:sz w:val="24"/>
                <w:lang w:val="ru-RU"/>
              </w:rPr>
              <w:t>о</w:t>
            </w:r>
            <w:r w:rsidRPr="0011345E">
              <w:rPr>
                <w:rFonts w:ascii="Times New Roman" w:hAnsi="Times New Roman"/>
                <w:spacing w:val="-2"/>
                <w:sz w:val="24"/>
                <w:lang w:val="ru-RU"/>
              </w:rPr>
              <w:t xml:space="preserve"> </w:t>
            </w:r>
            <w:r w:rsidRPr="0011345E">
              <w:rPr>
                <w:rFonts w:ascii="Times New Roman" w:hAnsi="Times New Roman"/>
                <w:sz w:val="24"/>
                <w:lang w:val="ru-RU"/>
              </w:rPr>
              <w:t>судебной</w:t>
            </w:r>
            <w:r w:rsidRPr="0011345E">
              <w:rPr>
                <w:rFonts w:ascii="Times New Roman" w:hAnsi="Times New Roman"/>
                <w:spacing w:val="-1"/>
                <w:sz w:val="24"/>
                <w:lang w:val="ru-RU"/>
              </w:rPr>
              <w:t xml:space="preserve"> </w:t>
            </w:r>
            <w:r w:rsidRPr="0011345E">
              <w:rPr>
                <w:rFonts w:ascii="Times New Roman" w:hAnsi="Times New Roman"/>
                <w:sz w:val="24"/>
                <w:lang w:val="ru-RU"/>
              </w:rPr>
              <w:t>системе,</w:t>
            </w:r>
            <w:r w:rsidRPr="0011345E">
              <w:rPr>
                <w:rFonts w:ascii="Times New Roman" w:hAnsi="Times New Roman"/>
                <w:spacing w:val="-6"/>
                <w:sz w:val="24"/>
                <w:lang w:val="ru-RU"/>
              </w:rPr>
              <w:t xml:space="preserve"> </w:t>
            </w:r>
            <w:r w:rsidRPr="0011345E">
              <w:rPr>
                <w:rFonts w:ascii="Times New Roman" w:hAnsi="Times New Roman"/>
                <w:sz w:val="24"/>
                <w:lang w:val="ru-RU"/>
              </w:rPr>
              <w:t>в</w:t>
            </w:r>
            <w:r w:rsidRPr="0011345E">
              <w:rPr>
                <w:rFonts w:ascii="Times New Roman" w:hAnsi="Times New Roman"/>
                <w:spacing w:val="-5"/>
                <w:sz w:val="24"/>
                <w:lang w:val="ru-RU"/>
              </w:rPr>
              <w:t xml:space="preserve"> </w:t>
            </w:r>
            <w:r w:rsidRPr="0011345E">
              <w:rPr>
                <w:rFonts w:ascii="Times New Roman" w:hAnsi="Times New Roman"/>
                <w:sz w:val="24"/>
                <w:lang w:val="ru-RU"/>
              </w:rPr>
              <w:t>тетради</w:t>
            </w:r>
            <w:r w:rsidRPr="0011345E">
              <w:rPr>
                <w:rFonts w:ascii="Times New Roman" w:hAnsi="Times New Roman"/>
                <w:spacing w:val="-1"/>
                <w:sz w:val="24"/>
                <w:lang w:val="ru-RU"/>
              </w:rPr>
              <w:t xml:space="preserve"> </w:t>
            </w:r>
            <w:r w:rsidRPr="0011345E">
              <w:rPr>
                <w:rFonts w:ascii="Times New Roman" w:hAnsi="Times New Roman"/>
                <w:sz w:val="24"/>
                <w:lang w:val="ru-RU"/>
              </w:rPr>
              <w:t>составить</w:t>
            </w:r>
            <w:r w:rsidRPr="0011345E">
              <w:rPr>
                <w:rFonts w:ascii="Times New Roman" w:hAnsi="Times New Roman"/>
                <w:spacing w:val="-5"/>
                <w:sz w:val="24"/>
                <w:lang w:val="ru-RU"/>
              </w:rPr>
              <w:t xml:space="preserve"> </w:t>
            </w:r>
            <w:r w:rsidRPr="0011345E">
              <w:rPr>
                <w:rFonts w:ascii="Times New Roman" w:hAnsi="Times New Roman"/>
                <w:spacing w:val="-2"/>
                <w:sz w:val="24"/>
                <w:lang w:val="ru-RU"/>
              </w:rPr>
              <w:t>схему</w:t>
            </w:r>
          </w:p>
          <w:p w14:paraId="707BE09A" w14:textId="77777777" w:rsidR="0011345E" w:rsidRPr="0011345E" w:rsidRDefault="0011345E" w:rsidP="00654380">
            <w:pPr>
              <w:pStyle w:val="TableParagraph"/>
              <w:shd w:val="clear" w:color="auto" w:fill="FFFFFF" w:themeFill="background1"/>
              <w:spacing w:line="274" w:lineRule="exact"/>
              <w:ind w:left="109" w:right="105"/>
              <w:jc w:val="both"/>
              <w:rPr>
                <w:rFonts w:ascii="Times New Roman" w:hAnsi="Times New Roman"/>
                <w:sz w:val="24"/>
              </w:rPr>
            </w:pPr>
            <w:proofErr w:type="spellStart"/>
            <w:r w:rsidRPr="0011345E">
              <w:rPr>
                <w:rFonts w:ascii="Times New Roman" w:hAnsi="Times New Roman"/>
                <w:sz w:val="24"/>
              </w:rPr>
              <w:t>судебных</w:t>
            </w:r>
            <w:proofErr w:type="spellEnd"/>
            <w:r w:rsidRPr="0011345E">
              <w:rPr>
                <w:rFonts w:ascii="Times New Roman" w:hAnsi="Times New Roman"/>
                <w:spacing w:val="-5"/>
                <w:sz w:val="24"/>
              </w:rPr>
              <w:t xml:space="preserve"> </w:t>
            </w:r>
            <w:proofErr w:type="spellStart"/>
            <w:r w:rsidRPr="0011345E">
              <w:rPr>
                <w:rFonts w:ascii="Times New Roman" w:hAnsi="Times New Roman"/>
                <w:sz w:val="24"/>
              </w:rPr>
              <w:t>органов</w:t>
            </w:r>
            <w:proofErr w:type="spellEnd"/>
            <w:r w:rsidRPr="0011345E">
              <w:rPr>
                <w:rFonts w:ascii="Times New Roman" w:hAnsi="Times New Roman"/>
                <w:spacing w:val="-3"/>
                <w:sz w:val="24"/>
              </w:rPr>
              <w:t xml:space="preserve"> </w:t>
            </w:r>
            <w:r w:rsidRPr="0011345E">
              <w:rPr>
                <w:rFonts w:ascii="Times New Roman" w:hAnsi="Times New Roman"/>
                <w:spacing w:val="-5"/>
                <w:sz w:val="24"/>
              </w:rPr>
              <w:t>РФ.</w:t>
            </w:r>
          </w:p>
        </w:tc>
        <w:tc>
          <w:tcPr>
            <w:tcW w:w="994" w:type="dxa"/>
          </w:tcPr>
          <w:p w14:paraId="5B6473B2"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37B76854"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122A313D" w14:textId="77777777" w:rsidR="0011345E" w:rsidRPr="0011345E" w:rsidRDefault="0011345E" w:rsidP="00654380">
            <w:pPr>
              <w:shd w:val="clear" w:color="auto" w:fill="FFFFFF" w:themeFill="background1"/>
              <w:rPr>
                <w:rFonts w:ascii="Times New Roman" w:hAnsi="Times New Roman" w:cs="Times New Roman"/>
                <w:sz w:val="2"/>
                <w:szCs w:val="2"/>
              </w:rPr>
            </w:pPr>
          </w:p>
        </w:tc>
      </w:tr>
    </w:tbl>
    <w:p w14:paraId="2B59AFB6" w14:textId="77777777" w:rsidR="0011345E" w:rsidRPr="0011345E" w:rsidRDefault="0011345E" w:rsidP="00654380">
      <w:pPr>
        <w:shd w:val="clear" w:color="auto" w:fill="FFFFFF" w:themeFill="background1"/>
        <w:rPr>
          <w:rFonts w:ascii="Times New Roman" w:hAnsi="Times New Roman" w:cs="Times New Roman"/>
          <w:sz w:val="2"/>
          <w:szCs w:val="2"/>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1D1B3CAD" w14:textId="77777777">
        <w:trPr>
          <w:trHeight w:val="277"/>
        </w:trPr>
        <w:tc>
          <w:tcPr>
            <w:tcW w:w="2156" w:type="dxa"/>
            <w:vMerge w:val="restart"/>
            <w:tcBorders>
              <w:top w:val="nil"/>
            </w:tcBorders>
          </w:tcPr>
          <w:p w14:paraId="2AB6AA44"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3CAEC1AE" w14:textId="77777777" w:rsidR="0011345E" w:rsidRPr="0011345E" w:rsidRDefault="0011345E" w:rsidP="00654380">
            <w:pPr>
              <w:pStyle w:val="TableParagraph"/>
              <w:shd w:val="clear" w:color="auto" w:fill="FFFFFF" w:themeFill="background1"/>
              <w:spacing w:line="258" w:lineRule="exact"/>
              <w:ind w:left="820"/>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1748F4EC"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64E8CADD"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51BB64EA"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5F965FA4" w14:textId="77777777">
        <w:trPr>
          <w:trHeight w:val="1377"/>
        </w:trPr>
        <w:tc>
          <w:tcPr>
            <w:tcW w:w="2156" w:type="dxa"/>
            <w:vMerge/>
            <w:tcBorders>
              <w:top w:val="nil"/>
            </w:tcBorders>
          </w:tcPr>
          <w:p w14:paraId="38F38041"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708C1B6C" w14:textId="77777777" w:rsidR="0011345E" w:rsidRPr="0011345E" w:rsidRDefault="0011345E" w:rsidP="00654380">
            <w:pPr>
              <w:pStyle w:val="TableParagraph"/>
              <w:shd w:val="clear" w:color="auto" w:fill="FFFFFF" w:themeFill="background1"/>
              <w:spacing w:before="266"/>
              <w:ind w:left="109"/>
              <w:rPr>
                <w:rFonts w:ascii="Times New Roman" w:hAnsi="Times New Roman"/>
                <w:sz w:val="24"/>
              </w:rPr>
            </w:pPr>
            <w:r w:rsidRPr="0011345E">
              <w:rPr>
                <w:rFonts w:ascii="Times New Roman" w:hAnsi="Times New Roman"/>
                <w:spacing w:val="-10"/>
                <w:sz w:val="24"/>
              </w:rPr>
              <w:t>3</w:t>
            </w:r>
          </w:p>
        </w:tc>
        <w:tc>
          <w:tcPr>
            <w:tcW w:w="8225" w:type="dxa"/>
          </w:tcPr>
          <w:p w14:paraId="4A04E7F5" w14:textId="77777777" w:rsidR="0011345E" w:rsidRPr="0011345E" w:rsidRDefault="0011345E" w:rsidP="00654380">
            <w:pPr>
              <w:pStyle w:val="TableParagraph"/>
              <w:shd w:val="clear" w:color="auto" w:fill="FFFFFF" w:themeFill="background1"/>
              <w:spacing w:line="237" w:lineRule="auto"/>
              <w:ind w:left="109" w:right="93"/>
              <w:jc w:val="both"/>
              <w:rPr>
                <w:rFonts w:ascii="Times New Roman" w:hAnsi="Times New Roman"/>
                <w:sz w:val="24"/>
                <w:lang w:val="ru-RU"/>
              </w:rPr>
            </w:pPr>
            <w:r w:rsidRPr="0011345E">
              <w:rPr>
                <w:rFonts w:ascii="Times New Roman" w:hAnsi="Times New Roman"/>
                <w:b/>
                <w:sz w:val="24"/>
                <w:lang w:val="ru-RU"/>
              </w:rPr>
              <w:t xml:space="preserve">Практическая работа № 33: Особенности правового статуса </w:t>
            </w:r>
            <w:proofErr w:type="gramStart"/>
            <w:r w:rsidRPr="0011345E">
              <w:rPr>
                <w:rFonts w:ascii="Times New Roman" w:hAnsi="Times New Roman"/>
                <w:b/>
                <w:sz w:val="24"/>
                <w:lang w:val="ru-RU"/>
              </w:rPr>
              <w:t>несовершеннолетних./</w:t>
            </w:r>
            <w:proofErr w:type="gramEnd"/>
            <w:r w:rsidRPr="0011345E">
              <w:rPr>
                <w:rFonts w:ascii="Times New Roman" w:hAnsi="Times New Roman"/>
                <w:b/>
                <w:sz w:val="24"/>
                <w:lang w:val="ru-RU"/>
              </w:rPr>
              <w:t xml:space="preserve"> </w:t>
            </w:r>
            <w:r w:rsidRPr="0011345E">
              <w:rPr>
                <w:rFonts w:ascii="Times New Roman" w:hAnsi="Times New Roman"/>
                <w:sz w:val="24"/>
                <w:lang w:val="ru-RU"/>
              </w:rPr>
              <w:t>Анализ правовой базы РФ в сфере защиты прав несовершеннолетних. Решение кейсов.</w:t>
            </w:r>
          </w:p>
          <w:p w14:paraId="3943873C" w14:textId="77777777" w:rsidR="0011345E" w:rsidRPr="0011345E" w:rsidRDefault="0011345E" w:rsidP="00654380">
            <w:pPr>
              <w:pStyle w:val="TableParagraph"/>
              <w:shd w:val="clear" w:color="auto" w:fill="FFFFFF" w:themeFill="background1"/>
              <w:spacing w:line="278" w:lineRule="exact"/>
              <w:ind w:left="109" w:right="95"/>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 xml:space="preserve">просмотр Онлайн-лекции «Права и обязанности </w:t>
            </w:r>
            <w:r w:rsidRPr="0011345E">
              <w:rPr>
                <w:rFonts w:ascii="Times New Roman" w:hAnsi="Times New Roman"/>
                <w:spacing w:val="-2"/>
                <w:sz w:val="24"/>
                <w:lang w:val="ru-RU"/>
              </w:rPr>
              <w:t>несовершеннолетних».</w:t>
            </w:r>
          </w:p>
        </w:tc>
        <w:tc>
          <w:tcPr>
            <w:tcW w:w="994" w:type="dxa"/>
          </w:tcPr>
          <w:p w14:paraId="6EA7CB7B"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363620D9"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val="restart"/>
          </w:tcPr>
          <w:p w14:paraId="559705B7" w14:textId="77777777" w:rsidR="0011345E" w:rsidRPr="0011345E" w:rsidRDefault="0011345E" w:rsidP="00654380">
            <w:pPr>
              <w:pStyle w:val="TableParagraph"/>
              <w:shd w:val="clear" w:color="auto" w:fill="FFFFFF" w:themeFill="background1"/>
              <w:spacing w:line="267" w:lineRule="exact"/>
              <w:rPr>
                <w:rFonts w:ascii="Times New Roman" w:hAnsi="Times New Roman"/>
                <w:sz w:val="24"/>
              </w:rPr>
            </w:pPr>
            <w:r w:rsidRPr="0011345E">
              <w:rPr>
                <w:rFonts w:ascii="Times New Roman" w:hAnsi="Times New Roman"/>
                <w:sz w:val="24"/>
              </w:rPr>
              <w:t>ОК 07., ОК</w:t>
            </w:r>
          </w:p>
          <w:p w14:paraId="1DC31201" w14:textId="77777777" w:rsidR="0011345E" w:rsidRPr="0011345E" w:rsidRDefault="0011345E" w:rsidP="00654380">
            <w:pPr>
              <w:pStyle w:val="TableParagraph"/>
              <w:shd w:val="clear" w:color="auto" w:fill="FFFFFF" w:themeFill="background1"/>
              <w:spacing w:before="2"/>
              <w:ind w:left="104"/>
              <w:rPr>
                <w:rFonts w:ascii="Times New Roman" w:hAnsi="Times New Roman"/>
                <w:sz w:val="24"/>
              </w:rPr>
            </w:pPr>
            <w:r w:rsidRPr="0011345E">
              <w:rPr>
                <w:rFonts w:ascii="Times New Roman" w:hAnsi="Times New Roman"/>
                <w:sz w:val="24"/>
              </w:rPr>
              <w:t xml:space="preserve">09., ПК. 3.4 </w:t>
            </w:r>
          </w:p>
        </w:tc>
      </w:tr>
      <w:tr w:rsidR="0011345E" w:rsidRPr="0011345E" w14:paraId="583D0208" w14:textId="77777777">
        <w:trPr>
          <w:trHeight w:val="1656"/>
        </w:trPr>
        <w:tc>
          <w:tcPr>
            <w:tcW w:w="2156" w:type="dxa"/>
            <w:vMerge/>
            <w:tcBorders>
              <w:top w:val="nil"/>
            </w:tcBorders>
          </w:tcPr>
          <w:p w14:paraId="26E00805"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7BA081CD"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4</w:t>
            </w:r>
          </w:p>
        </w:tc>
        <w:tc>
          <w:tcPr>
            <w:tcW w:w="8225" w:type="dxa"/>
          </w:tcPr>
          <w:p w14:paraId="57A09B71" w14:textId="77777777" w:rsidR="0011345E" w:rsidRPr="0011345E" w:rsidRDefault="0011345E" w:rsidP="00654380">
            <w:pPr>
              <w:pStyle w:val="TableParagraph"/>
              <w:shd w:val="clear" w:color="auto" w:fill="FFFFFF" w:themeFill="background1"/>
              <w:ind w:left="109" w:right="94"/>
              <w:jc w:val="both"/>
              <w:rPr>
                <w:rFonts w:ascii="Times New Roman" w:hAnsi="Times New Roman"/>
                <w:sz w:val="24"/>
                <w:lang w:val="ru-RU"/>
              </w:rPr>
            </w:pPr>
            <w:r w:rsidRPr="0011345E">
              <w:rPr>
                <w:rFonts w:ascii="Times New Roman" w:hAnsi="Times New Roman"/>
                <w:b/>
                <w:sz w:val="24"/>
                <w:lang w:val="ru-RU"/>
              </w:rPr>
              <w:t xml:space="preserve">Практическая работа № 34: Соблюдение правовых норм в профессиональной деятельности/ </w:t>
            </w:r>
            <w:r w:rsidRPr="0011345E">
              <w:rPr>
                <w:rFonts w:ascii="Times New Roman" w:hAnsi="Times New Roman"/>
                <w:sz w:val="24"/>
                <w:lang w:val="ru-RU"/>
              </w:rPr>
              <w:t>Правовая оценка поступков и деятельности</w:t>
            </w:r>
            <w:r w:rsidRPr="0011345E">
              <w:rPr>
                <w:rFonts w:ascii="Times New Roman" w:hAnsi="Times New Roman"/>
                <w:spacing w:val="-6"/>
                <w:sz w:val="24"/>
                <w:lang w:val="ru-RU"/>
              </w:rPr>
              <w:t xml:space="preserve"> </w:t>
            </w:r>
            <w:r w:rsidRPr="0011345E">
              <w:rPr>
                <w:rFonts w:ascii="Times New Roman" w:hAnsi="Times New Roman"/>
                <w:sz w:val="24"/>
                <w:lang w:val="ru-RU"/>
              </w:rPr>
              <w:t>человека.</w:t>
            </w:r>
            <w:r w:rsidRPr="0011345E">
              <w:rPr>
                <w:rFonts w:ascii="Times New Roman" w:hAnsi="Times New Roman"/>
                <w:spacing w:val="-5"/>
                <w:sz w:val="24"/>
                <w:lang w:val="ru-RU"/>
              </w:rPr>
              <w:t xml:space="preserve"> </w:t>
            </w:r>
            <w:r w:rsidRPr="0011345E">
              <w:rPr>
                <w:rFonts w:ascii="Times New Roman" w:hAnsi="Times New Roman"/>
                <w:sz w:val="24"/>
                <w:lang w:val="ru-RU"/>
              </w:rPr>
              <w:t>Правомерное</w:t>
            </w:r>
            <w:r w:rsidRPr="0011345E">
              <w:rPr>
                <w:rFonts w:ascii="Times New Roman" w:hAnsi="Times New Roman"/>
                <w:spacing w:val="-7"/>
                <w:sz w:val="24"/>
                <w:lang w:val="ru-RU"/>
              </w:rPr>
              <w:t xml:space="preserve"> </w:t>
            </w:r>
            <w:r w:rsidRPr="0011345E">
              <w:rPr>
                <w:rFonts w:ascii="Times New Roman" w:hAnsi="Times New Roman"/>
                <w:sz w:val="24"/>
                <w:lang w:val="ru-RU"/>
              </w:rPr>
              <w:t>профессиональное</w:t>
            </w:r>
            <w:r w:rsidRPr="0011345E">
              <w:rPr>
                <w:rFonts w:ascii="Times New Roman" w:hAnsi="Times New Roman"/>
                <w:spacing w:val="-7"/>
                <w:sz w:val="24"/>
                <w:lang w:val="ru-RU"/>
              </w:rPr>
              <w:t xml:space="preserve"> </w:t>
            </w:r>
            <w:r w:rsidRPr="0011345E">
              <w:rPr>
                <w:rFonts w:ascii="Times New Roman" w:hAnsi="Times New Roman"/>
                <w:sz w:val="24"/>
                <w:lang w:val="ru-RU"/>
              </w:rPr>
              <w:t>поведение.</w:t>
            </w:r>
            <w:r w:rsidRPr="0011345E">
              <w:rPr>
                <w:rFonts w:ascii="Times New Roman" w:hAnsi="Times New Roman"/>
                <w:spacing w:val="-5"/>
                <w:sz w:val="24"/>
                <w:lang w:val="ru-RU"/>
              </w:rPr>
              <w:t xml:space="preserve"> </w:t>
            </w:r>
            <w:r w:rsidRPr="0011345E">
              <w:rPr>
                <w:rFonts w:ascii="Times New Roman" w:hAnsi="Times New Roman"/>
                <w:sz w:val="24"/>
                <w:lang w:val="ru-RU"/>
              </w:rPr>
              <w:t>Правовая культура личности. Решение проблемных задач.</w:t>
            </w:r>
          </w:p>
          <w:p w14:paraId="47783590" w14:textId="77777777" w:rsidR="0011345E" w:rsidRPr="0011345E" w:rsidRDefault="0011345E" w:rsidP="00654380">
            <w:pPr>
              <w:pStyle w:val="TableParagraph"/>
              <w:shd w:val="clear" w:color="auto" w:fill="FFFFFF" w:themeFill="background1"/>
              <w:spacing w:line="271"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5"/>
                <w:sz w:val="24"/>
                <w:lang w:val="ru-RU"/>
              </w:rPr>
              <w:t xml:space="preserve"> </w:t>
            </w:r>
            <w:r w:rsidRPr="0011345E">
              <w:rPr>
                <w:rFonts w:ascii="Times New Roman" w:hAnsi="Times New Roman"/>
                <w:b/>
                <w:sz w:val="24"/>
                <w:lang w:val="ru-RU"/>
              </w:rPr>
              <w:t>на</w:t>
            </w:r>
            <w:r w:rsidRPr="0011345E">
              <w:rPr>
                <w:rFonts w:ascii="Times New Roman" w:hAnsi="Times New Roman"/>
                <w:b/>
                <w:spacing w:val="-1"/>
                <w:sz w:val="24"/>
                <w:lang w:val="ru-RU"/>
              </w:rPr>
              <w:t xml:space="preserve"> </w:t>
            </w:r>
            <w:r w:rsidRPr="0011345E">
              <w:rPr>
                <w:rFonts w:ascii="Times New Roman" w:hAnsi="Times New Roman"/>
                <w:b/>
                <w:sz w:val="24"/>
                <w:lang w:val="ru-RU"/>
              </w:rPr>
              <w:t>дом:</w:t>
            </w:r>
            <w:r w:rsidRPr="0011345E">
              <w:rPr>
                <w:rFonts w:ascii="Times New Roman" w:hAnsi="Times New Roman"/>
                <w:b/>
                <w:spacing w:val="2"/>
                <w:sz w:val="24"/>
                <w:lang w:val="ru-RU"/>
              </w:rPr>
              <w:t xml:space="preserve"> </w:t>
            </w:r>
            <w:r w:rsidRPr="0011345E">
              <w:rPr>
                <w:rFonts w:ascii="Times New Roman" w:hAnsi="Times New Roman"/>
                <w:sz w:val="24"/>
                <w:lang w:val="ru-RU"/>
              </w:rPr>
              <w:t>работа</w:t>
            </w:r>
            <w:r w:rsidRPr="0011345E">
              <w:rPr>
                <w:rFonts w:ascii="Times New Roman" w:hAnsi="Times New Roman"/>
                <w:spacing w:val="-3"/>
                <w:sz w:val="24"/>
                <w:lang w:val="ru-RU"/>
              </w:rPr>
              <w:t xml:space="preserve"> </w:t>
            </w:r>
            <w:r w:rsidRPr="0011345E">
              <w:rPr>
                <w:rFonts w:ascii="Times New Roman" w:hAnsi="Times New Roman"/>
                <w:sz w:val="24"/>
                <w:lang w:val="ru-RU"/>
              </w:rPr>
              <w:t>в</w:t>
            </w:r>
            <w:r w:rsidRPr="0011345E">
              <w:rPr>
                <w:rFonts w:ascii="Times New Roman" w:hAnsi="Times New Roman"/>
                <w:spacing w:val="-4"/>
                <w:sz w:val="24"/>
                <w:lang w:val="ru-RU"/>
              </w:rPr>
              <w:t xml:space="preserve"> </w:t>
            </w:r>
            <w:r w:rsidRPr="0011345E">
              <w:rPr>
                <w:rFonts w:ascii="Times New Roman" w:hAnsi="Times New Roman"/>
                <w:sz w:val="24"/>
                <w:lang w:val="ru-RU"/>
              </w:rPr>
              <w:t>тетради,</w:t>
            </w:r>
            <w:r w:rsidRPr="0011345E">
              <w:rPr>
                <w:rFonts w:ascii="Times New Roman" w:hAnsi="Times New Roman"/>
                <w:spacing w:val="-4"/>
                <w:sz w:val="24"/>
                <w:lang w:val="ru-RU"/>
              </w:rPr>
              <w:t xml:space="preserve"> </w:t>
            </w:r>
            <w:r w:rsidRPr="0011345E">
              <w:rPr>
                <w:rFonts w:ascii="Times New Roman" w:hAnsi="Times New Roman"/>
                <w:sz w:val="24"/>
                <w:lang w:val="ru-RU"/>
              </w:rPr>
              <w:t xml:space="preserve">привести примеры </w:t>
            </w:r>
            <w:r w:rsidRPr="0011345E">
              <w:rPr>
                <w:rFonts w:ascii="Times New Roman" w:hAnsi="Times New Roman"/>
                <w:spacing w:val="-2"/>
                <w:sz w:val="24"/>
                <w:lang w:val="ru-RU"/>
              </w:rPr>
              <w:t>реализации</w:t>
            </w:r>
          </w:p>
          <w:p w14:paraId="69ABA449" w14:textId="77777777" w:rsidR="0011345E" w:rsidRPr="0011345E" w:rsidRDefault="0011345E" w:rsidP="00654380">
            <w:pPr>
              <w:pStyle w:val="TableParagraph"/>
              <w:shd w:val="clear" w:color="auto" w:fill="FFFFFF" w:themeFill="background1"/>
              <w:spacing w:line="261" w:lineRule="exact"/>
              <w:ind w:left="109"/>
              <w:jc w:val="both"/>
              <w:rPr>
                <w:rFonts w:ascii="Times New Roman" w:hAnsi="Times New Roman"/>
                <w:sz w:val="24"/>
                <w:lang w:val="ru-RU"/>
              </w:rPr>
            </w:pPr>
            <w:r w:rsidRPr="0011345E">
              <w:rPr>
                <w:rFonts w:ascii="Times New Roman" w:hAnsi="Times New Roman"/>
                <w:sz w:val="24"/>
                <w:lang w:val="ru-RU"/>
              </w:rPr>
              <w:t>правосознания</w:t>
            </w:r>
            <w:r w:rsidRPr="0011345E">
              <w:rPr>
                <w:rFonts w:ascii="Times New Roman" w:hAnsi="Times New Roman"/>
                <w:spacing w:val="-9"/>
                <w:sz w:val="24"/>
                <w:lang w:val="ru-RU"/>
              </w:rPr>
              <w:t xml:space="preserve"> </w:t>
            </w:r>
            <w:r w:rsidRPr="0011345E">
              <w:rPr>
                <w:rFonts w:ascii="Times New Roman" w:hAnsi="Times New Roman"/>
                <w:sz w:val="24"/>
                <w:lang w:val="ru-RU"/>
              </w:rPr>
              <w:t>на</w:t>
            </w:r>
            <w:r w:rsidRPr="0011345E">
              <w:rPr>
                <w:rFonts w:ascii="Times New Roman" w:hAnsi="Times New Roman"/>
                <w:spacing w:val="-3"/>
                <w:sz w:val="24"/>
                <w:lang w:val="ru-RU"/>
              </w:rPr>
              <w:t xml:space="preserve"> </w:t>
            </w:r>
            <w:r w:rsidRPr="0011345E">
              <w:rPr>
                <w:rFonts w:ascii="Times New Roman" w:hAnsi="Times New Roman"/>
                <w:sz w:val="24"/>
                <w:lang w:val="ru-RU"/>
              </w:rPr>
              <w:t>двух</w:t>
            </w:r>
            <w:r w:rsidRPr="0011345E">
              <w:rPr>
                <w:rFonts w:ascii="Times New Roman" w:hAnsi="Times New Roman"/>
                <w:spacing w:val="-2"/>
                <w:sz w:val="24"/>
                <w:lang w:val="ru-RU"/>
              </w:rPr>
              <w:t xml:space="preserve"> </w:t>
            </w:r>
            <w:r w:rsidRPr="0011345E">
              <w:rPr>
                <w:rFonts w:ascii="Times New Roman" w:hAnsi="Times New Roman"/>
                <w:sz w:val="24"/>
                <w:lang w:val="ru-RU"/>
              </w:rPr>
              <w:t>уровнях:</w:t>
            </w:r>
            <w:r w:rsidRPr="0011345E">
              <w:rPr>
                <w:rFonts w:ascii="Times New Roman" w:hAnsi="Times New Roman"/>
                <w:spacing w:val="-1"/>
                <w:sz w:val="24"/>
                <w:lang w:val="ru-RU"/>
              </w:rPr>
              <w:t xml:space="preserve"> </w:t>
            </w:r>
            <w:r w:rsidRPr="0011345E">
              <w:rPr>
                <w:rFonts w:ascii="Times New Roman" w:hAnsi="Times New Roman"/>
                <w:sz w:val="24"/>
                <w:lang w:val="ru-RU"/>
              </w:rPr>
              <w:t>обыденном</w:t>
            </w:r>
            <w:r w:rsidRPr="0011345E">
              <w:rPr>
                <w:rFonts w:ascii="Times New Roman" w:hAnsi="Times New Roman"/>
                <w:spacing w:val="-5"/>
                <w:sz w:val="24"/>
                <w:lang w:val="ru-RU"/>
              </w:rPr>
              <w:t xml:space="preserve"> </w:t>
            </w:r>
            <w:r w:rsidRPr="0011345E">
              <w:rPr>
                <w:rFonts w:ascii="Times New Roman" w:hAnsi="Times New Roman"/>
                <w:sz w:val="24"/>
                <w:lang w:val="ru-RU"/>
              </w:rPr>
              <w:t>и</w:t>
            </w:r>
            <w:r w:rsidRPr="0011345E">
              <w:rPr>
                <w:rFonts w:ascii="Times New Roman" w:hAnsi="Times New Roman"/>
                <w:spacing w:val="-5"/>
                <w:sz w:val="24"/>
                <w:lang w:val="ru-RU"/>
              </w:rPr>
              <w:t xml:space="preserve"> </w:t>
            </w:r>
            <w:r w:rsidRPr="0011345E">
              <w:rPr>
                <w:rFonts w:ascii="Times New Roman" w:hAnsi="Times New Roman"/>
                <w:spacing w:val="-2"/>
                <w:sz w:val="24"/>
                <w:lang w:val="ru-RU"/>
              </w:rPr>
              <w:t>теоретическом.</w:t>
            </w:r>
          </w:p>
        </w:tc>
        <w:tc>
          <w:tcPr>
            <w:tcW w:w="994" w:type="dxa"/>
          </w:tcPr>
          <w:p w14:paraId="78CA6F97"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0927E35A"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5A49B1F6"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5762BCF1" w14:textId="77777777">
        <w:trPr>
          <w:trHeight w:val="277"/>
        </w:trPr>
        <w:tc>
          <w:tcPr>
            <w:tcW w:w="2156" w:type="dxa"/>
            <w:vMerge w:val="restart"/>
          </w:tcPr>
          <w:p w14:paraId="3783DAAD" w14:textId="77777777" w:rsidR="0011345E" w:rsidRPr="0011345E" w:rsidRDefault="0011345E" w:rsidP="00654380">
            <w:pPr>
              <w:pStyle w:val="TableParagraph"/>
              <w:shd w:val="clear" w:color="auto" w:fill="FFFFFF" w:themeFill="background1"/>
              <w:spacing w:line="242" w:lineRule="auto"/>
              <w:ind w:left="110" w:right="776"/>
              <w:rPr>
                <w:rFonts w:ascii="Times New Roman" w:hAnsi="Times New Roman"/>
                <w:b/>
                <w:sz w:val="24"/>
              </w:rPr>
            </w:pPr>
            <w:proofErr w:type="spellStart"/>
            <w:r w:rsidRPr="0011345E">
              <w:rPr>
                <w:rFonts w:ascii="Times New Roman" w:hAnsi="Times New Roman"/>
                <w:b/>
                <w:bCs/>
                <w:sz w:val="24"/>
              </w:rPr>
              <w:t>Тема</w:t>
            </w:r>
            <w:proofErr w:type="spellEnd"/>
            <w:r w:rsidRPr="0011345E">
              <w:rPr>
                <w:rFonts w:ascii="Times New Roman" w:hAnsi="Times New Roman"/>
                <w:b/>
                <w:bCs/>
                <w:sz w:val="24"/>
              </w:rPr>
              <w:t xml:space="preserve"> 5.2 </w:t>
            </w:r>
            <w:proofErr w:type="spellStart"/>
            <w:r w:rsidRPr="0011345E">
              <w:rPr>
                <w:rFonts w:ascii="Times New Roman" w:hAnsi="Times New Roman"/>
                <w:b/>
                <w:bCs/>
                <w:sz w:val="24"/>
              </w:rPr>
              <w:t>Семейное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право</w:t>
            </w:r>
            <w:proofErr w:type="spellEnd"/>
          </w:p>
        </w:tc>
        <w:tc>
          <w:tcPr>
            <w:tcW w:w="8792" w:type="dxa"/>
            <w:gridSpan w:val="2"/>
          </w:tcPr>
          <w:p w14:paraId="5868FCA8" w14:textId="77777777" w:rsidR="0011345E" w:rsidRPr="0011345E" w:rsidRDefault="0011345E" w:rsidP="00654380">
            <w:pPr>
              <w:pStyle w:val="TableParagraph"/>
              <w:shd w:val="clear" w:color="auto" w:fill="FFFFFF" w:themeFill="background1"/>
              <w:spacing w:line="258" w:lineRule="exact"/>
              <w:ind w:left="820"/>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tcPr>
          <w:p w14:paraId="4EB1A2C1" w14:textId="77777777" w:rsidR="0011345E" w:rsidRPr="0011345E" w:rsidRDefault="0011345E" w:rsidP="00654380">
            <w:pPr>
              <w:pStyle w:val="TableParagraph"/>
              <w:shd w:val="clear" w:color="auto" w:fill="FFFFFF" w:themeFill="background1"/>
              <w:spacing w:line="258" w:lineRule="exact"/>
              <w:ind w:left="11" w:right="4"/>
              <w:jc w:val="center"/>
              <w:rPr>
                <w:rFonts w:ascii="Times New Roman" w:hAnsi="Times New Roman"/>
                <w:b/>
                <w:sz w:val="24"/>
              </w:rPr>
            </w:pPr>
            <w:r w:rsidRPr="0011345E">
              <w:rPr>
                <w:rFonts w:ascii="Times New Roman" w:hAnsi="Times New Roman"/>
                <w:b/>
                <w:spacing w:val="-10"/>
                <w:sz w:val="24"/>
              </w:rPr>
              <w:t>6</w:t>
            </w:r>
          </w:p>
        </w:tc>
        <w:tc>
          <w:tcPr>
            <w:tcW w:w="1104" w:type="dxa"/>
          </w:tcPr>
          <w:p w14:paraId="0FBDAB45"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7A6031C8"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6E02F7AC" w14:textId="77777777" w:rsidTr="00654380">
        <w:trPr>
          <w:trHeight w:val="1124"/>
        </w:trPr>
        <w:tc>
          <w:tcPr>
            <w:tcW w:w="2156" w:type="dxa"/>
            <w:vMerge/>
            <w:tcBorders>
              <w:top w:val="nil"/>
            </w:tcBorders>
          </w:tcPr>
          <w:p w14:paraId="01F749FD"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06DE19A0"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1</w:t>
            </w:r>
          </w:p>
        </w:tc>
        <w:tc>
          <w:tcPr>
            <w:tcW w:w="8225" w:type="dxa"/>
          </w:tcPr>
          <w:p w14:paraId="1189B0C6" w14:textId="77777777" w:rsidR="0011345E" w:rsidRPr="0011345E" w:rsidRDefault="0011345E" w:rsidP="00654380">
            <w:pPr>
              <w:pStyle w:val="TableParagraph"/>
              <w:shd w:val="clear" w:color="auto" w:fill="FFFFFF" w:themeFill="background1"/>
              <w:spacing w:line="274" w:lineRule="exact"/>
              <w:jc w:val="both"/>
              <w:rPr>
                <w:rFonts w:ascii="Times New Roman" w:hAnsi="Times New Roman"/>
                <w:bCs/>
                <w:sz w:val="24"/>
                <w:lang w:val="ru-RU"/>
              </w:rPr>
            </w:pPr>
            <w:r w:rsidRPr="0011345E">
              <w:rPr>
                <w:rFonts w:ascii="Times New Roman" w:hAnsi="Times New Roman"/>
                <w:b/>
                <w:bCs/>
                <w:sz w:val="24"/>
                <w:lang w:val="ru-RU"/>
              </w:rPr>
              <w:t xml:space="preserve">Семейное право. Источники семейного </w:t>
            </w:r>
            <w:proofErr w:type="gramStart"/>
            <w:r w:rsidRPr="0011345E">
              <w:rPr>
                <w:rFonts w:ascii="Times New Roman" w:hAnsi="Times New Roman"/>
                <w:b/>
                <w:bCs/>
                <w:sz w:val="24"/>
                <w:lang w:val="ru-RU"/>
              </w:rPr>
              <w:t>права./</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14:paraId="6A4F5563" w14:textId="77777777" w:rsidR="0011345E" w:rsidRPr="0011345E" w:rsidRDefault="0011345E" w:rsidP="00654380">
            <w:pPr>
              <w:pStyle w:val="TableParagraph"/>
              <w:shd w:val="clear" w:color="auto" w:fill="FFFFFF" w:themeFill="background1"/>
              <w:spacing w:line="262" w:lineRule="exact"/>
              <w:ind w:left="109"/>
              <w:rPr>
                <w:rFonts w:ascii="Times New Roman" w:hAnsi="Times New Roman"/>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анализ статей СК</w:t>
            </w:r>
          </w:p>
        </w:tc>
        <w:tc>
          <w:tcPr>
            <w:tcW w:w="994" w:type="dxa"/>
          </w:tcPr>
          <w:p w14:paraId="008BB423"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0A8A5392"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tcBorders>
              <w:top w:val="nil"/>
            </w:tcBorders>
          </w:tcPr>
          <w:p w14:paraId="77B4CBFF"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F501349" w14:textId="77777777">
        <w:trPr>
          <w:trHeight w:val="278"/>
        </w:trPr>
        <w:tc>
          <w:tcPr>
            <w:tcW w:w="2156" w:type="dxa"/>
            <w:vMerge/>
            <w:tcBorders>
              <w:top w:val="nil"/>
            </w:tcBorders>
          </w:tcPr>
          <w:p w14:paraId="02E477A6"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11CEE004" w14:textId="77777777" w:rsidR="0011345E" w:rsidRPr="0011345E" w:rsidRDefault="0011345E" w:rsidP="00654380">
            <w:pPr>
              <w:pStyle w:val="TableParagraph"/>
              <w:shd w:val="clear" w:color="auto" w:fill="FFFFFF" w:themeFill="background1"/>
              <w:spacing w:line="258" w:lineRule="exact"/>
              <w:ind w:left="820"/>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4874C296"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4259C9C3"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tcPr>
          <w:p w14:paraId="099E0C71" w14:textId="77777777" w:rsidR="0011345E" w:rsidRPr="0011345E" w:rsidRDefault="0011345E" w:rsidP="00654380">
            <w:pPr>
              <w:pStyle w:val="TableParagraph"/>
              <w:shd w:val="clear" w:color="auto" w:fill="FFFFFF" w:themeFill="background1"/>
              <w:rPr>
                <w:rFonts w:ascii="Times New Roman" w:hAnsi="Times New Roman"/>
                <w:sz w:val="20"/>
              </w:rPr>
            </w:pPr>
          </w:p>
        </w:tc>
      </w:tr>
      <w:tr w:rsidR="0011345E" w:rsidRPr="0011345E" w14:paraId="1EC423E9" w14:textId="77777777">
        <w:trPr>
          <w:trHeight w:val="1377"/>
        </w:trPr>
        <w:tc>
          <w:tcPr>
            <w:tcW w:w="2156" w:type="dxa"/>
            <w:vMerge/>
            <w:tcBorders>
              <w:top w:val="nil"/>
            </w:tcBorders>
          </w:tcPr>
          <w:p w14:paraId="0E008EE5"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4676A395"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2</w:t>
            </w:r>
          </w:p>
        </w:tc>
        <w:tc>
          <w:tcPr>
            <w:tcW w:w="8225" w:type="dxa"/>
          </w:tcPr>
          <w:p w14:paraId="506E7467" w14:textId="77777777" w:rsidR="0011345E" w:rsidRPr="0011345E" w:rsidRDefault="0011345E" w:rsidP="00654380">
            <w:pPr>
              <w:pStyle w:val="TableParagraph"/>
              <w:shd w:val="clear" w:color="auto" w:fill="FFFFFF" w:themeFill="background1"/>
              <w:spacing w:line="237" w:lineRule="auto"/>
              <w:ind w:left="109" w:right="94"/>
              <w:jc w:val="both"/>
              <w:rPr>
                <w:rFonts w:ascii="Times New Roman" w:hAnsi="Times New Roman"/>
                <w:sz w:val="24"/>
                <w:lang w:val="ru-RU"/>
              </w:rPr>
            </w:pPr>
            <w:r w:rsidRPr="0011345E">
              <w:rPr>
                <w:rFonts w:ascii="Times New Roman" w:hAnsi="Times New Roman"/>
                <w:b/>
                <w:sz w:val="24"/>
                <w:lang w:val="ru-RU"/>
              </w:rPr>
              <w:t xml:space="preserve">Практическая работа № 35: Источники современного международного гуманитарного </w:t>
            </w:r>
            <w:proofErr w:type="gramStart"/>
            <w:r w:rsidRPr="0011345E">
              <w:rPr>
                <w:rFonts w:ascii="Times New Roman" w:hAnsi="Times New Roman"/>
                <w:b/>
                <w:sz w:val="24"/>
                <w:lang w:val="ru-RU"/>
              </w:rPr>
              <w:t>права</w:t>
            </w:r>
            <w:r w:rsidRPr="0011345E">
              <w:rPr>
                <w:rFonts w:ascii="Times New Roman" w:hAnsi="Times New Roman"/>
                <w:sz w:val="24"/>
                <w:lang w:val="ru-RU"/>
              </w:rPr>
              <w:t>./</w:t>
            </w:r>
            <w:proofErr w:type="gramEnd"/>
            <w:r w:rsidRPr="0011345E">
              <w:rPr>
                <w:rFonts w:ascii="Times New Roman" w:hAnsi="Times New Roman"/>
                <w:sz w:val="24"/>
                <w:lang w:val="ru-RU"/>
              </w:rPr>
              <w:t xml:space="preserve"> Всеобщая Декларация прав человека 1948 г. Международный пакт об экономических, социальных и культурных</w:t>
            </w:r>
            <w:r w:rsidRPr="0011345E">
              <w:rPr>
                <w:rFonts w:ascii="Times New Roman" w:hAnsi="Times New Roman"/>
                <w:spacing w:val="61"/>
                <w:sz w:val="24"/>
                <w:lang w:val="ru-RU"/>
              </w:rPr>
              <w:t xml:space="preserve">  </w:t>
            </w:r>
            <w:r w:rsidRPr="0011345E">
              <w:rPr>
                <w:rFonts w:ascii="Times New Roman" w:hAnsi="Times New Roman"/>
                <w:sz w:val="24"/>
                <w:lang w:val="ru-RU"/>
              </w:rPr>
              <w:t>правах</w:t>
            </w:r>
            <w:r w:rsidRPr="0011345E">
              <w:rPr>
                <w:rFonts w:ascii="Times New Roman" w:hAnsi="Times New Roman"/>
                <w:spacing w:val="61"/>
                <w:sz w:val="24"/>
                <w:lang w:val="ru-RU"/>
              </w:rPr>
              <w:t xml:space="preserve">  </w:t>
            </w:r>
            <w:r w:rsidRPr="0011345E">
              <w:rPr>
                <w:rFonts w:ascii="Times New Roman" w:hAnsi="Times New Roman"/>
                <w:sz w:val="24"/>
                <w:lang w:val="ru-RU"/>
              </w:rPr>
              <w:t>1966</w:t>
            </w:r>
            <w:r w:rsidRPr="0011345E">
              <w:rPr>
                <w:rFonts w:ascii="Times New Roman" w:hAnsi="Times New Roman"/>
                <w:spacing w:val="63"/>
                <w:sz w:val="24"/>
                <w:lang w:val="ru-RU"/>
              </w:rPr>
              <w:t xml:space="preserve">  </w:t>
            </w:r>
            <w:r w:rsidRPr="0011345E">
              <w:rPr>
                <w:rFonts w:ascii="Times New Roman" w:hAnsi="Times New Roman"/>
                <w:sz w:val="24"/>
                <w:lang w:val="ru-RU"/>
              </w:rPr>
              <w:t>г.</w:t>
            </w:r>
            <w:r w:rsidRPr="0011345E">
              <w:rPr>
                <w:rFonts w:ascii="Times New Roman" w:hAnsi="Times New Roman"/>
                <w:spacing w:val="65"/>
                <w:sz w:val="24"/>
                <w:lang w:val="ru-RU"/>
              </w:rPr>
              <w:t xml:space="preserve">  </w:t>
            </w:r>
            <w:proofErr w:type="gramStart"/>
            <w:r w:rsidRPr="0011345E">
              <w:rPr>
                <w:rFonts w:ascii="Times New Roman" w:hAnsi="Times New Roman"/>
                <w:sz w:val="24"/>
                <w:lang w:val="ru-RU"/>
              </w:rPr>
              <w:t>Конвенция</w:t>
            </w:r>
            <w:r w:rsidRPr="0011345E">
              <w:rPr>
                <w:rFonts w:ascii="Times New Roman" w:hAnsi="Times New Roman"/>
                <w:spacing w:val="61"/>
                <w:sz w:val="24"/>
                <w:lang w:val="ru-RU"/>
              </w:rPr>
              <w:t xml:space="preserve">  </w:t>
            </w:r>
            <w:r w:rsidRPr="0011345E">
              <w:rPr>
                <w:rFonts w:ascii="Times New Roman" w:hAnsi="Times New Roman"/>
                <w:sz w:val="24"/>
                <w:lang w:val="ru-RU"/>
              </w:rPr>
              <w:t>о</w:t>
            </w:r>
            <w:proofErr w:type="gramEnd"/>
            <w:r w:rsidRPr="0011345E">
              <w:rPr>
                <w:rFonts w:ascii="Times New Roman" w:hAnsi="Times New Roman"/>
                <w:spacing w:val="65"/>
                <w:sz w:val="24"/>
                <w:lang w:val="ru-RU"/>
              </w:rPr>
              <w:t xml:space="preserve">  </w:t>
            </w:r>
            <w:r w:rsidRPr="0011345E">
              <w:rPr>
                <w:rFonts w:ascii="Times New Roman" w:hAnsi="Times New Roman"/>
                <w:sz w:val="24"/>
                <w:lang w:val="ru-RU"/>
              </w:rPr>
              <w:t>ликвидации</w:t>
            </w:r>
            <w:r w:rsidRPr="0011345E">
              <w:rPr>
                <w:rFonts w:ascii="Times New Roman" w:hAnsi="Times New Roman"/>
                <w:spacing w:val="64"/>
                <w:sz w:val="24"/>
                <w:lang w:val="ru-RU"/>
              </w:rPr>
              <w:t xml:space="preserve">  </w:t>
            </w:r>
            <w:r w:rsidRPr="0011345E">
              <w:rPr>
                <w:rFonts w:ascii="Times New Roman" w:hAnsi="Times New Roman"/>
                <w:sz w:val="24"/>
                <w:lang w:val="ru-RU"/>
              </w:rPr>
              <w:t>всех</w:t>
            </w:r>
            <w:r w:rsidRPr="0011345E">
              <w:rPr>
                <w:rFonts w:ascii="Times New Roman" w:hAnsi="Times New Roman"/>
                <w:spacing w:val="61"/>
                <w:sz w:val="24"/>
                <w:lang w:val="ru-RU"/>
              </w:rPr>
              <w:t xml:space="preserve">  </w:t>
            </w:r>
            <w:r w:rsidRPr="0011345E">
              <w:rPr>
                <w:rFonts w:ascii="Times New Roman" w:hAnsi="Times New Roman"/>
                <w:spacing w:val="-4"/>
                <w:sz w:val="24"/>
                <w:lang w:val="ru-RU"/>
              </w:rPr>
              <w:t>форм</w:t>
            </w:r>
          </w:p>
          <w:p w14:paraId="38747520" w14:textId="77777777" w:rsidR="0011345E" w:rsidRPr="0011345E" w:rsidRDefault="0011345E" w:rsidP="00654380">
            <w:pPr>
              <w:pStyle w:val="TableParagraph"/>
              <w:shd w:val="clear" w:color="auto" w:fill="FFFFFF" w:themeFill="background1"/>
              <w:spacing w:before="3" w:line="261" w:lineRule="exact"/>
              <w:ind w:left="109"/>
              <w:jc w:val="both"/>
              <w:rPr>
                <w:rFonts w:ascii="Times New Roman" w:hAnsi="Times New Roman"/>
                <w:sz w:val="24"/>
                <w:lang w:val="ru-RU"/>
              </w:rPr>
            </w:pPr>
            <w:r w:rsidRPr="0011345E">
              <w:rPr>
                <w:rFonts w:ascii="Times New Roman" w:hAnsi="Times New Roman"/>
                <w:sz w:val="24"/>
                <w:lang w:val="ru-RU"/>
              </w:rPr>
              <w:t>дискриминации</w:t>
            </w:r>
            <w:r w:rsidRPr="0011345E">
              <w:rPr>
                <w:rFonts w:ascii="Times New Roman" w:hAnsi="Times New Roman"/>
                <w:spacing w:val="32"/>
                <w:sz w:val="24"/>
                <w:lang w:val="ru-RU"/>
              </w:rPr>
              <w:t xml:space="preserve"> </w:t>
            </w:r>
            <w:r w:rsidRPr="0011345E">
              <w:rPr>
                <w:rFonts w:ascii="Times New Roman" w:hAnsi="Times New Roman"/>
                <w:sz w:val="24"/>
                <w:lang w:val="ru-RU"/>
              </w:rPr>
              <w:t>в</w:t>
            </w:r>
            <w:r w:rsidRPr="0011345E">
              <w:rPr>
                <w:rFonts w:ascii="Times New Roman" w:hAnsi="Times New Roman"/>
                <w:spacing w:val="28"/>
                <w:sz w:val="24"/>
                <w:lang w:val="ru-RU"/>
              </w:rPr>
              <w:t xml:space="preserve"> </w:t>
            </w:r>
            <w:r w:rsidRPr="0011345E">
              <w:rPr>
                <w:rFonts w:ascii="Times New Roman" w:hAnsi="Times New Roman"/>
                <w:sz w:val="24"/>
                <w:lang w:val="ru-RU"/>
              </w:rPr>
              <w:t>отношении</w:t>
            </w:r>
            <w:r w:rsidRPr="0011345E">
              <w:rPr>
                <w:rFonts w:ascii="Times New Roman" w:hAnsi="Times New Roman"/>
                <w:spacing w:val="32"/>
                <w:sz w:val="24"/>
                <w:lang w:val="ru-RU"/>
              </w:rPr>
              <w:t xml:space="preserve"> </w:t>
            </w:r>
            <w:r w:rsidRPr="0011345E">
              <w:rPr>
                <w:rFonts w:ascii="Times New Roman" w:hAnsi="Times New Roman"/>
                <w:sz w:val="24"/>
                <w:lang w:val="ru-RU"/>
              </w:rPr>
              <w:t>женщин</w:t>
            </w:r>
            <w:r w:rsidRPr="0011345E">
              <w:rPr>
                <w:rFonts w:ascii="Times New Roman" w:hAnsi="Times New Roman"/>
                <w:spacing w:val="32"/>
                <w:sz w:val="24"/>
                <w:lang w:val="ru-RU"/>
              </w:rPr>
              <w:t xml:space="preserve"> </w:t>
            </w:r>
            <w:r w:rsidRPr="0011345E">
              <w:rPr>
                <w:rFonts w:ascii="Times New Roman" w:hAnsi="Times New Roman"/>
                <w:sz w:val="24"/>
                <w:lang w:val="ru-RU"/>
              </w:rPr>
              <w:t>1979</w:t>
            </w:r>
            <w:r w:rsidRPr="0011345E">
              <w:rPr>
                <w:rFonts w:ascii="Times New Roman" w:hAnsi="Times New Roman"/>
                <w:spacing w:val="27"/>
                <w:sz w:val="24"/>
                <w:lang w:val="ru-RU"/>
              </w:rPr>
              <w:t xml:space="preserve"> </w:t>
            </w:r>
            <w:r w:rsidRPr="0011345E">
              <w:rPr>
                <w:rFonts w:ascii="Times New Roman" w:hAnsi="Times New Roman"/>
                <w:sz w:val="24"/>
                <w:lang w:val="ru-RU"/>
              </w:rPr>
              <w:t>г.</w:t>
            </w:r>
            <w:r w:rsidRPr="0011345E">
              <w:rPr>
                <w:rFonts w:ascii="Times New Roman" w:hAnsi="Times New Roman"/>
                <w:spacing w:val="34"/>
                <w:sz w:val="24"/>
                <w:lang w:val="ru-RU"/>
              </w:rPr>
              <w:t xml:space="preserve"> </w:t>
            </w:r>
            <w:r w:rsidRPr="0011345E">
              <w:rPr>
                <w:rFonts w:ascii="Times New Roman" w:hAnsi="Times New Roman"/>
                <w:sz w:val="24"/>
                <w:lang w:val="ru-RU"/>
              </w:rPr>
              <w:t>Международная</w:t>
            </w:r>
            <w:r w:rsidRPr="0011345E">
              <w:rPr>
                <w:rFonts w:ascii="Times New Roman" w:hAnsi="Times New Roman"/>
                <w:spacing w:val="36"/>
                <w:sz w:val="24"/>
                <w:lang w:val="ru-RU"/>
              </w:rPr>
              <w:t xml:space="preserve"> </w:t>
            </w:r>
            <w:r w:rsidRPr="0011345E">
              <w:rPr>
                <w:rFonts w:ascii="Times New Roman" w:hAnsi="Times New Roman"/>
                <w:sz w:val="24"/>
                <w:lang w:val="ru-RU"/>
              </w:rPr>
              <w:t>конвенция</w:t>
            </w:r>
            <w:r w:rsidRPr="0011345E">
              <w:rPr>
                <w:rFonts w:ascii="Times New Roman" w:hAnsi="Times New Roman"/>
                <w:spacing w:val="27"/>
                <w:sz w:val="24"/>
                <w:lang w:val="ru-RU"/>
              </w:rPr>
              <w:t xml:space="preserve"> </w:t>
            </w:r>
            <w:r w:rsidRPr="0011345E">
              <w:rPr>
                <w:rFonts w:ascii="Times New Roman" w:hAnsi="Times New Roman"/>
                <w:spacing w:val="-10"/>
                <w:sz w:val="24"/>
                <w:lang w:val="ru-RU"/>
              </w:rPr>
              <w:t>о</w:t>
            </w:r>
          </w:p>
        </w:tc>
        <w:tc>
          <w:tcPr>
            <w:tcW w:w="994" w:type="dxa"/>
          </w:tcPr>
          <w:p w14:paraId="66BE2111"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27077E37"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tcPr>
          <w:p w14:paraId="6581D32D"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 01., ОК 02., ОК</w:t>
            </w:r>
          </w:p>
          <w:p w14:paraId="408F6553"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03., ОК 04</w:t>
            </w:r>
            <w:proofErr w:type="gramStart"/>
            <w:r w:rsidRPr="0011345E">
              <w:rPr>
                <w:rFonts w:ascii="Times New Roman" w:hAnsi="Times New Roman"/>
                <w:sz w:val="24"/>
                <w:lang w:val="ru-RU"/>
              </w:rPr>
              <w:t>.,  ПК</w:t>
            </w:r>
            <w:proofErr w:type="gramEnd"/>
            <w:r w:rsidRPr="0011345E">
              <w:rPr>
                <w:rFonts w:ascii="Times New Roman" w:hAnsi="Times New Roman"/>
                <w:sz w:val="24"/>
                <w:lang w:val="ru-RU"/>
              </w:rPr>
              <w:t xml:space="preserve"> 3.4    </w:t>
            </w:r>
          </w:p>
          <w:p w14:paraId="582F0448"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p>
        </w:tc>
      </w:tr>
    </w:tbl>
    <w:p w14:paraId="65A26EBE" w14:textId="77777777" w:rsidR="0011345E" w:rsidRPr="0011345E" w:rsidRDefault="0011345E" w:rsidP="00654380">
      <w:pPr>
        <w:pStyle w:val="TableParagraph"/>
        <w:shd w:val="clear" w:color="auto" w:fill="FFFFFF" w:themeFill="background1"/>
        <w:spacing w:line="275" w:lineRule="exact"/>
        <w:rPr>
          <w:rFonts w:ascii="Times New Roman" w:hAnsi="Times New Roman"/>
          <w:sz w:val="24"/>
          <w:lang w:val="ru-RU"/>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35D673C7" w14:textId="77777777">
        <w:trPr>
          <w:trHeight w:val="1930"/>
        </w:trPr>
        <w:tc>
          <w:tcPr>
            <w:tcW w:w="2156" w:type="dxa"/>
            <w:tcBorders>
              <w:top w:val="nil"/>
            </w:tcBorders>
          </w:tcPr>
          <w:p w14:paraId="237F6BB5"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6A53BBD1" w14:textId="77777777" w:rsidR="0011345E" w:rsidRPr="0011345E" w:rsidRDefault="0011345E" w:rsidP="00654380">
            <w:pPr>
              <w:pStyle w:val="TableParagraph"/>
              <w:shd w:val="clear" w:color="auto" w:fill="FFFFFF" w:themeFill="background1"/>
              <w:spacing w:before="257"/>
              <w:ind w:left="109"/>
              <w:rPr>
                <w:rFonts w:ascii="Times New Roman" w:hAnsi="Times New Roman"/>
                <w:sz w:val="24"/>
              </w:rPr>
            </w:pPr>
            <w:r w:rsidRPr="0011345E">
              <w:rPr>
                <w:rFonts w:ascii="Times New Roman" w:hAnsi="Times New Roman"/>
                <w:spacing w:val="-10"/>
                <w:sz w:val="24"/>
              </w:rPr>
              <w:t>3</w:t>
            </w:r>
          </w:p>
        </w:tc>
        <w:tc>
          <w:tcPr>
            <w:tcW w:w="8225" w:type="dxa"/>
          </w:tcPr>
          <w:p w14:paraId="2959428E" w14:textId="77777777" w:rsidR="0011345E" w:rsidRPr="0011345E" w:rsidRDefault="0011345E" w:rsidP="00654380">
            <w:pPr>
              <w:pStyle w:val="TableParagraph"/>
              <w:shd w:val="clear" w:color="auto" w:fill="FFFFFF" w:themeFill="background1"/>
              <w:ind w:left="109" w:right="92"/>
              <w:jc w:val="both"/>
              <w:rPr>
                <w:rFonts w:ascii="Times New Roman" w:hAnsi="Times New Roman"/>
                <w:sz w:val="24"/>
                <w:lang w:val="ru-RU"/>
              </w:rPr>
            </w:pPr>
            <w:r w:rsidRPr="0011345E">
              <w:rPr>
                <w:rFonts w:ascii="Times New Roman" w:hAnsi="Times New Roman"/>
                <w:b/>
                <w:sz w:val="24"/>
                <w:lang w:val="ru-RU"/>
              </w:rPr>
              <w:t xml:space="preserve">Практическая работа № 36: Профессиональные обязанности гражданина Российской Федерации в организации мероприятий ГО и защиты от ЧС в условиях мирного и военного времени./ </w:t>
            </w:r>
            <w:r w:rsidRPr="0011345E">
              <w:rPr>
                <w:rFonts w:ascii="Times New Roman" w:hAnsi="Times New Roman"/>
                <w:sz w:val="24"/>
                <w:lang w:val="ru-RU"/>
              </w:rPr>
              <w:t xml:space="preserve">Федеральный закон «О гражданской обороне» от 12.02.1998 </w:t>
            </w:r>
            <w:r w:rsidRPr="0011345E">
              <w:rPr>
                <w:rFonts w:ascii="Times New Roman" w:hAnsi="Times New Roman"/>
                <w:sz w:val="24"/>
              </w:rPr>
              <w:t>N</w:t>
            </w:r>
            <w:r w:rsidRPr="0011345E">
              <w:rPr>
                <w:rFonts w:ascii="Times New Roman" w:hAnsi="Times New Roman"/>
                <w:sz w:val="24"/>
                <w:lang w:val="ru-RU"/>
              </w:rPr>
              <w:t xml:space="preserve"> 28-ФЗ анализ прав и обязанностей, составление памятки мероприятий ГО и защиты от ЧС в условиях мирного и военного времени.</w:t>
            </w:r>
          </w:p>
          <w:p w14:paraId="605AFE34" w14:textId="77777777" w:rsidR="0011345E" w:rsidRPr="0011345E" w:rsidRDefault="0011345E" w:rsidP="00654380">
            <w:pPr>
              <w:pStyle w:val="TableParagraph"/>
              <w:shd w:val="clear" w:color="auto" w:fill="FFFFFF" w:themeFill="background1"/>
              <w:spacing w:line="262"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4"/>
                <w:sz w:val="24"/>
                <w:lang w:val="ru-RU"/>
              </w:rPr>
              <w:t xml:space="preserve"> </w:t>
            </w:r>
            <w:r w:rsidRPr="0011345E">
              <w:rPr>
                <w:rFonts w:ascii="Times New Roman" w:hAnsi="Times New Roman"/>
                <w:b/>
                <w:sz w:val="24"/>
                <w:lang w:val="ru-RU"/>
              </w:rPr>
              <w:t>на</w:t>
            </w:r>
            <w:r w:rsidRPr="0011345E">
              <w:rPr>
                <w:rFonts w:ascii="Times New Roman" w:hAnsi="Times New Roman"/>
                <w:b/>
                <w:spacing w:val="-2"/>
                <w:sz w:val="24"/>
                <w:lang w:val="ru-RU"/>
              </w:rPr>
              <w:t xml:space="preserve"> </w:t>
            </w:r>
            <w:r w:rsidRPr="0011345E">
              <w:rPr>
                <w:rFonts w:ascii="Times New Roman" w:hAnsi="Times New Roman"/>
                <w:b/>
                <w:sz w:val="24"/>
                <w:lang w:val="ru-RU"/>
              </w:rPr>
              <w:t xml:space="preserve">дом: </w:t>
            </w:r>
            <w:r w:rsidRPr="0011345E">
              <w:rPr>
                <w:rFonts w:ascii="Times New Roman" w:hAnsi="Times New Roman"/>
                <w:sz w:val="24"/>
                <w:lang w:val="ru-RU"/>
              </w:rPr>
              <w:t>провести</w:t>
            </w:r>
            <w:r w:rsidRPr="0011345E">
              <w:rPr>
                <w:rFonts w:ascii="Times New Roman" w:hAnsi="Times New Roman"/>
                <w:spacing w:val="-2"/>
                <w:sz w:val="24"/>
                <w:lang w:val="ru-RU"/>
              </w:rPr>
              <w:t xml:space="preserve"> </w:t>
            </w:r>
            <w:r w:rsidRPr="0011345E">
              <w:rPr>
                <w:rFonts w:ascii="Times New Roman" w:hAnsi="Times New Roman"/>
                <w:sz w:val="24"/>
                <w:lang w:val="ru-RU"/>
              </w:rPr>
              <w:t>инструктаж</w:t>
            </w:r>
            <w:r w:rsidRPr="0011345E">
              <w:rPr>
                <w:rFonts w:ascii="Times New Roman" w:hAnsi="Times New Roman"/>
                <w:spacing w:val="-1"/>
                <w:sz w:val="24"/>
                <w:lang w:val="ru-RU"/>
              </w:rPr>
              <w:t xml:space="preserve"> </w:t>
            </w:r>
            <w:r w:rsidRPr="0011345E">
              <w:rPr>
                <w:rFonts w:ascii="Times New Roman" w:hAnsi="Times New Roman"/>
                <w:sz w:val="24"/>
                <w:lang w:val="ru-RU"/>
              </w:rPr>
              <w:t>в</w:t>
            </w:r>
            <w:r w:rsidRPr="0011345E">
              <w:rPr>
                <w:rFonts w:ascii="Times New Roman" w:hAnsi="Times New Roman"/>
                <w:spacing w:val="-5"/>
                <w:sz w:val="24"/>
                <w:lang w:val="ru-RU"/>
              </w:rPr>
              <w:t xml:space="preserve"> </w:t>
            </w:r>
            <w:r w:rsidRPr="0011345E">
              <w:rPr>
                <w:rFonts w:ascii="Times New Roman" w:hAnsi="Times New Roman"/>
                <w:spacing w:val="-2"/>
                <w:sz w:val="24"/>
                <w:lang w:val="ru-RU"/>
              </w:rPr>
              <w:t>группе.</w:t>
            </w:r>
          </w:p>
        </w:tc>
        <w:tc>
          <w:tcPr>
            <w:tcW w:w="994" w:type="dxa"/>
          </w:tcPr>
          <w:p w14:paraId="1DD6E8B6" w14:textId="77777777" w:rsidR="0011345E" w:rsidRPr="0011345E" w:rsidRDefault="0011345E" w:rsidP="00654380">
            <w:pPr>
              <w:pStyle w:val="TableParagraph"/>
              <w:shd w:val="clear" w:color="auto" w:fill="FFFFFF" w:themeFill="background1"/>
              <w:spacing w:line="264"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58AA3D19" w14:textId="77777777" w:rsidR="0011345E" w:rsidRPr="0011345E" w:rsidRDefault="0011345E" w:rsidP="00654380">
            <w:pPr>
              <w:pStyle w:val="TableParagraph"/>
              <w:shd w:val="clear" w:color="auto" w:fill="FFFFFF" w:themeFill="background1"/>
              <w:spacing w:line="264" w:lineRule="exact"/>
              <w:jc w:val="center"/>
              <w:rPr>
                <w:rFonts w:ascii="Times New Roman" w:hAnsi="Times New Roman"/>
                <w:sz w:val="24"/>
              </w:rPr>
            </w:pPr>
            <w:r w:rsidRPr="0011345E">
              <w:rPr>
                <w:rFonts w:ascii="Times New Roman" w:hAnsi="Times New Roman"/>
                <w:spacing w:val="-10"/>
                <w:sz w:val="24"/>
              </w:rPr>
              <w:t>-</w:t>
            </w:r>
          </w:p>
        </w:tc>
        <w:tc>
          <w:tcPr>
            <w:tcW w:w="2411" w:type="dxa"/>
            <w:tcBorders>
              <w:top w:val="nil"/>
            </w:tcBorders>
          </w:tcPr>
          <w:p w14:paraId="15F6BDA7"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AD786BE" w14:textId="77777777">
        <w:trPr>
          <w:trHeight w:val="273"/>
        </w:trPr>
        <w:tc>
          <w:tcPr>
            <w:tcW w:w="2156" w:type="dxa"/>
            <w:vMerge w:val="restart"/>
          </w:tcPr>
          <w:p w14:paraId="7F247766" w14:textId="77777777" w:rsidR="0011345E" w:rsidRPr="0011345E" w:rsidRDefault="0011345E" w:rsidP="00654380">
            <w:pPr>
              <w:pStyle w:val="TableParagraph"/>
              <w:shd w:val="clear" w:color="auto" w:fill="FFFFFF" w:themeFill="background1"/>
              <w:ind w:left="110"/>
              <w:rPr>
                <w:rFonts w:ascii="Times New Roman" w:hAnsi="Times New Roman"/>
                <w:b/>
                <w:sz w:val="24"/>
              </w:rPr>
            </w:pPr>
            <w:proofErr w:type="spellStart"/>
            <w:r w:rsidRPr="0011345E">
              <w:rPr>
                <w:rFonts w:ascii="Times New Roman" w:hAnsi="Times New Roman"/>
                <w:b/>
                <w:bCs/>
                <w:sz w:val="24"/>
              </w:rPr>
              <w:t>Тема</w:t>
            </w:r>
            <w:proofErr w:type="spellEnd"/>
            <w:r w:rsidRPr="0011345E">
              <w:rPr>
                <w:rFonts w:ascii="Times New Roman" w:hAnsi="Times New Roman"/>
                <w:b/>
                <w:bCs/>
                <w:sz w:val="24"/>
              </w:rPr>
              <w:t xml:space="preserve"> 5.3 </w:t>
            </w:r>
            <w:proofErr w:type="spellStart"/>
            <w:r w:rsidRPr="0011345E">
              <w:rPr>
                <w:rFonts w:ascii="Times New Roman" w:hAnsi="Times New Roman"/>
                <w:b/>
                <w:bCs/>
                <w:sz w:val="24"/>
              </w:rPr>
              <w:t>Трудовое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право</w:t>
            </w:r>
            <w:proofErr w:type="spellEnd"/>
          </w:p>
        </w:tc>
        <w:tc>
          <w:tcPr>
            <w:tcW w:w="8792" w:type="dxa"/>
            <w:gridSpan w:val="2"/>
          </w:tcPr>
          <w:p w14:paraId="350589A7" w14:textId="77777777" w:rsidR="0011345E" w:rsidRPr="0011345E" w:rsidRDefault="0011345E" w:rsidP="00654380">
            <w:pPr>
              <w:pStyle w:val="TableParagraph"/>
              <w:shd w:val="clear" w:color="auto" w:fill="FFFFFF" w:themeFill="background1"/>
              <w:spacing w:line="254" w:lineRule="exact"/>
              <w:ind w:left="820"/>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tcPr>
          <w:p w14:paraId="307EA06A" w14:textId="77777777" w:rsidR="0011345E" w:rsidRPr="0011345E" w:rsidRDefault="0011345E" w:rsidP="00654380">
            <w:pPr>
              <w:pStyle w:val="TableParagraph"/>
              <w:shd w:val="clear" w:color="auto" w:fill="FFFFFF" w:themeFill="background1"/>
              <w:spacing w:line="254" w:lineRule="exact"/>
              <w:ind w:left="11"/>
              <w:jc w:val="center"/>
              <w:rPr>
                <w:rFonts w:ascii="Times New Roman" w:hAnsi="Times New Roman"/>
                <w:b/>
                <w:sz w:val="24"/>
              </w:rPr>
            </w:pPr>
            <w:r w:rsidRPr="0011345E">
              <w:rPr>
                <w:rFonts w:ascii="Times New Roman" w:hAnsi="Times New Roman"/>
                <w:b/>
                <w:spacing w:val="-5"/>
                <w:sz w:val="24"/>
              </w:rPr>
              <w:t>10</w:t>
            </w:r>
          </w:p>
        </w:tc>
        <w:tc>
          <w:tcPr>
            <w:tcW w:w="1104" w:type="dxa"/>
          </w:tcPr>
          <w:p w14:paraId="04DCC6B2"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val="restart"/>
          </w:tcPr>
          <w:p w14:paraId="24BF5962"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5BD4B95A"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 ОК 06., ОК</w:t>
            </w:r>
            <w:r w:rsidRPr="0011345E">
              <w:rPr>
                <w:rFonts w:ascii="Times New Roman" w:hAnsi="Times New Roman"/>
                <w:spacing w:val="1"/>
                <w:sz w:val="24"/>
                <w:lang w:val="ru-RU"/>
              </w:rPr>
              <w:t xml:space="preserve"> </w:t>
            </w:r>
            <w:r w:rsidRPr="0011345E">
              <w:rPr>
                <w:rFonts w:ascii="Times New Roman" w:hAnsi="Times New Roman"/>
                <w:spacing w:val="-5"/>
                <w:sz w:val="24"/>
                <w:lang w:val="ru-RU"/>
              </w:rPr>
              <w:t>07.</w:t>
            </w:r>
          </w:p>
        </w:tc>
      </w:tr>
      <w:tr w:rsidR="0011345E" w:rsidRPr="0011345E" w14:paraId="1FBCAA87" w14:textId="77777777" w:rsidTr="00654380">
        <w:trPr>
          <w:trHeight w:val="1027"/>
        </w:trPr>
        <w:tc>
          <w:tcPr>
            <w:tcW w:w="2156" w:type="dxa"/>
            <w:vMerge/>
          </w:tcPr>
          <w:p w14:paraId="0958E0B9"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31B1C770"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1</w:t>
            </w:r>
          </w:p>
        </w:tc>
        <w:tc>
          <w:tcPr>
            <w:tcW w:w="8225" w:type="dxa"/>
          </w:tcPr>
          <w:p w14:paraId="0C3CF04D" w14:textId="77777777" w:rsidR="0011345E" w:rsidRPr="0011345E" w:rsidRDefault="0011345E" w:rsidP="00654380">
            <w:pPr>
              <w:pStyle w:val="TableParagraph"/>
              <w:shd w:val="clear" w:color="auto" w:fill="FFFFFF" w:themeFill="background1"/>
              <w:ind w:left="109" w:right="95"/>
              <w:jc w:val="both"/>
              <w:rPr>
                <w:rFonts w:ascii="Times New Roman" w:hAnsi="Times New Roman"/>
                <w:spacing w:val="29"/>
                <w:sz w:val="24"/>
                <w:lang w:val="ru-RU"/>
              </w:rPr>
            </w:pPr>
            <w:r w:rsidRPr="0011345E">
              <w:rPr>
                <w:rFonts w:ascii="Times New Roman" w:hAnsi="Times New Roman"/>
                <w:b/>
                <w:sz w:val="24"/>
                <w:lang w:val="ru-RU"/>
              </w:rPr>
              <w:t xml:space="preserve">Трудовое право. / </w:t>
            </w:r>
            <w:r w:rsidRPr="0011345E">
              <w:rPr>
                <w:rFonts w:ascii="Times New Roman" w:hAnsi="Times New Roman"/>
                <w:sz w:val="24"/>
                <w:lang w:val="ru-RU"/>
              </w:rPr>
              <w:t>Трудовые правоотношения. Порядок приема на работу, заключения и расторжения трудового договора. Права и обязанности работников</w:t>
            </w:r>
            <w:r w:rsidRPr="0011345E">
              <w:rPr>
                <w:rFonts w:ascii="Times New Roman" w:hAnsi="Times New Roman"/>
                <w:spacing w:val="26"/>
                <w:sz w:val="24"/>
                <w:lang w:val="ru-RU"/>
              </w:rPr>
              <w:t xml:space="preserve"> и</w:t>
            </w:r>
            <w:r w:rsidRPr="0011345E">
              <w:rPr>
                <w:rFonts w:ascii="Times New Roman" w:hAnsi="Times New Roman"/>
                <w:spacing w:val="30"/>
                <w:sz w:val="24"/>
                <w:lang w:val="ru-RU"/>
              </w:rPr>
              <w:t xml:space="preserve"> работодателей</w:t>
            </w:r>
            <w:r w:rsidRPr="0011345E">
              <w:rPr>
                <w:rFonts w:ascii="Times New Roman" w:hAnsi="Times New Roman"/>
                <w:sz w:val="24"/>
                <w:lang w:val="ru-RU"/>
              </w:rPr>
              <w:t>.</w:t>
            </w:r>
            <w:r w:rsidRPr="0011345E">
              <w:rPr>
                <w:rFonts w:ascii="Times New Roman" w:hAnsi="Times New Roman"/>
                <w:spacing w:val="31"/>
                <w:sz w:val="24"/>
                <w:lang w:val="ru-RU"/>
              </w:rPr>
              <w:t xml:space="preserve">  </w:t>
            </w:r>
            <w:r w:rsidRPr="0011345E">
              <w:rPr>
                <w:rFonts w:ascii="Times New Roman" w:hAnsi="Times New Roman"/>
                <w:sz w:val="24"/>
                <w:lang w:val="ru-RU"/>
              </w:rPr>
              <w:t>Дисциплинарная</w:t>
            </w:r>
            <w:r w:rsidRPr="0011345E">
              <w:rPr>
                <w:rFonts w:ascii="Times New Roman" w:hAnsi="Times New Roman"/>
                <w:spacing w:val="30"/>
                <w:sz w:val="24"/>
                <w:lang w:val="ru-RU"/>
              </w:rPr>
              <w:t xml:space="preserve"> ответственность</w:t>
            </w:r>
            <w:r w:rsidRPr="0011345E">
              <w:rPr>
                <w:rFonts w:ascii="Times New Roman" w:hAnsi="Times New Roman"/>
                <w:sz w:val="24"/>
                <w:lang w:val="ru-RU"/>
              </w:rPr>
              <w:t>.</w:t>
            </w:r>
            <w:r w:rsidRPr="0011345E">
              <w:rPr>
                <w:rFonts w:ascii="Times New Roman" w:hAnsi="Times New Roman"/>
                <w:spacing w:val="29"/>
                <w:sz w:val="24"/>
                <w:lang w:val="ru-RU"/>
              </w:rPr>
              <w:t xml:space="preserve"> </w:t>
            </w:r>
          </w:p>
          <w:p w14:paraId="18DB80EF" w14:textId="77777777" w:rsidR="0011345E" w:rsidRPr="0011345E" w:rsidRDefault="0011345E" w:rsidP="00654380">
            <w:pPr>
              <w:pStyle w:val="TableParagraph"/>
              <w:shd w:val="clear" w:color="auto" w:fill="FFFFFF" w:themeFill="background1"/>
              <w:ind w:right="95"/>
              <w:jc w:val="both"/>
              <w:rPr>
                <w:rFonts w:ascii="Times New Roman" w:hAnsi="Times New Roman"/>
                <w:sz w:val="24"/>
                <w:lang w:val="ru-RU"/>
              </w:rPr>
            </w:pPr>
            <w:r w:rsidRPr="0011345E">
              <w:rPr>
                <w:rFonts w:ascii="Times New Roman" w:hAnsi="Times New Roman"/>
                <w:spacing w:val="29"/>
                <w:sz w:val="24"/>
                <w:lang w:val="ru-RU"/>
              </w:rPr>
              <w:t xml:space="preserve"> </w:t>
            </w:r>
            <w:r w:rsidRPr="0011345E">
              <w:rPr>
                <w:rFonts w:ascii="Times New Roman" w:hAnsi="Times New Roman"/>
                <w:b/>
                <w:sz w:val="24"/>
                <w:lang w:val="ru-RU"/>
              </w:rPr>
              <w:t>Задание</w:t>
            </w:r>
            <w:r w:rsidRPr="0011345E">
              <w:rPr>
                <w:rFonts w:ascii="Times New Roman" w:hAnsi="Times New Roman"/>
                <w:b/>
                <w:spacing w:val="-4"/>
                <w:sz w:val="24"/>
                <w:lang w:val="ru-RU"/>
              </w:rPr>
              <w:t xml:space="preserve"> </w:t>
            </w:r>
            <w:r w:rsidRPr="0011345E">
              <w:rPr>
                <w:rFonts w:ascii="Times New Roman" w:hAnsi="Times New Roman"/>
                <w:b/>
                <w:sz w:val="24"/>
                <w:lang w:val="ru-RU"/>
              </w:rPr>
              <w:t>на</w:t>
            </w:r>
            <w:r w:rsidRPr="0011345E">
              <w:rPr>
                <w:rFonts w:ascii="Times New Roman" w:hAnsi="Times New Roman"/>
                <w:b/>
                <w:spacing w:val="-2"/>
                <w:sz w:val="24"/>
                <w:lang w:val="ru-RU"/>
              </w:rPr>
              <w:t xml:space="preserve"> </w:t>
            </w:r>
            <w:r w:rsidRPr="0011345E">
              <w:rPr>
                <w:rFonts w:ascii="Times New Roman" w:hAnsi="Times New Roman"/>
                <w:b/>
                <w:sz w:val="24"/>
                <w:lang w:val="ru-RU"/>
              </w:rPr>
              <w:t xml:space="preserve">дом: </w:t>
            </w:r>
            <w:r w:rsidRPr="0011345E">
              <w:rPr>
                <w:rFonts w:ascii="Times New Roman" w:hAnsi="Times New Roman"/>
                <w:spacing w:val="-2"/>
                <w:sz w:val="24"/>
                <w:lang w:val="ru-RU"/>
              </w:rPr>
              <w:t xml:space="preserve">Защита </w:t>
            </w:r>
            <w:r w:rsidRPr="0011345E">
              <w:rPr>
                <w:rFonts w:ascii="Times New Roman" w:hAnsi="Times New Roman"/>
                <w:sz w:val="24"/>
                <w:lang w:val="ru-RU"/>
              </w:rPr>
              <w:t>трудовых</w:t>
            </w:r>
            <w:r w:rsidRPr="0011345E">
              <w:rPr>
                <w:rFonts w:ascii="Times New Roman" w:hAnsi="Times New Roman"/>
                <w:spacing w:val="-5"/>
                <w:sz w:val="24"/>
                <w:lang w:val="ru-RU"/>
              </w:rPr>
              <w:t xml:space="preserve"> </w:t>
            </w:r>
            <w:r w:rsidRPr="0011345E">
              <w:rPr>
                <w:rFonts w:ascii="Times New Roman" w:hAnsi="Times New Roman"/>
                <w:sz w:val="24"/>
                <w:lang w:val="ru-RU"/>
              </w:rPr>
              <w:t>прав</w:t>
            </w:r>
            <w:r w:rsidRPr="0011345E">
              <w:rPr>
                <w:rFonts w:ascii="Times New Roman" w:hAnsi="Times New Roman"/>
                <w:spacing w:val="2"/>
                <w:sz w:val="24"/>
                <w:lang w:val="ru-RU"/>
              </w:rPr>
              <w:t xml:space="preserve"> </w:t>
            </w:r>
            <w:r w:rsidRPr="0011345E">
              <w:rPr>
                <w:rFonts w:ascii="Times New Roman" w:hAnsi="Times New Roman"/>
                <w:spacing w:val="-2"/>
                <w:sz w:val="24"/>
                <w:lang w:val="ru-RU"/>
              </w:rPr>
              <w:t>работников.</w:t>
            </w:r>
          </w:p>
        </w:tc>
        <w:tc>
          <w:tcPr>
            <w:tcW w:w="994" w:type="dxa"/>
          </w:tcPr>
          <w:p w14:paraId="37EE04D3"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413BEEBD"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Pr>
          <w:p w14:paraId="3342AB91"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3069AAA7" w14:textId="77777777" w:rsidTr="00654380">
        <w:trPr>
          <w:trHeight w:val="1104"/>
        </w:trPr>
        <w:tc>
          <w:tcPr>
            <w:tcW w:w="2156" w:type="dxa"/>
            <w:vMerge/>
          </w:tcPr>
          <w:p w14:paraId="23E6B025"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640050A2"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2</w:t>
            </w:r>
          </w:p>
        </w:tc>
        <w:tc>
          <w:tcPr>
            <w:tcW w:w="8225" w:type="dxa"/>
          </w:tcPr>
          <w:p w14:paraId="7B2244D8" w14:textId="77777777" w:rsidR="0011345E" w:rsidRPr="0011345E" w:rsidRDefault="0011345E" w:rsidP="00654380">
            <w:pPr>
              <w:pStyle w:val="TableParagraph"/>
              <w:shd w:val="clear" w:color="auto" w:fill="FFFFFF" w:themeFill="background1"/>
              <w:spacing w:line="268" w:lineRule="exact"/>
              <w:rPr>
                <w:rFonts w:ascii="Times New Roman" w:hAnsi="Times New Roman"/>
                <w:bCs/>
                <w:sz w:val="24"/>
                <w:lang w:val="ru-RU"/>
              </w:rPr>
            </w:pPr>
            <w:r w:rsidRPr="0011345E">
              <w:rPr>
                <w:rFonts w:ascii="Times New Roman" w:hAnsi="Times New Roman"/>
                <w:b/>
                <w:bCs/>
                <w:sz w:val="24"/>
                <w:lang w:val="ru-RU"/>
              </w:rPr>
              <w:t>Особенности трудовых правоотношений с участием несовершеннолетних работников. /</w:t>
            </w:r>
            <w:r w:rsidRPr="0011345E">
              <w:rPr>
                <w:rFonts w:ascii="Times New Roman" w:hAnsi="Times New Roman"/>
                <w:bCs/>
                <w:sz w:val="24"/>
                <w:lang w:val="ru-RU"/>
              </w:rPr>
              <w:t xml:space="preserve"> Коллективный договор. Трудовые споры и порядок их разрешения. Особенность регулирования трудовых отношений в профессиональной сфере.</w:t>
            </w:r>
          </w:p>
          <w:p w14:paraId="6CB8052E" w14:textId="77777777" w:rsidR="0011345E" w:rsidRPr="0011345E" w:rsidRDefault="0011345E" w:rsidP="00654380">
            <w:pPr>
              <w:pStyle w:val="TableParagraph"/>
              <w:shd w:val="clear" w:color="auto" w:fill="FFFFFF" w:themeFill="background1"/>
              <w:spacing w:line="268" w:lineRule="exact"/>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29"/>
                <w:sz w:val="24"/>
                <w:lang w:val="ru-RU"/>
              </w:rPr>
              <w:t xml:space="preserve"> </w:t>
            </w:r>
            <w:r w:rsidRPr="0011345E">
              <w:rPr>
                <w:rFonts w:ascii="Times New Roman" w:hAnsi="Times New Roman"/>
                <w:b/>
                <w:sz w:val="24"/>
                <w:lang w:val="ru-RU"/>
              </w:rPr>
              <w:t>на</w:t>
            </w:r>
            <w:r w:rsidRPr="0011345E">
              <w:rPr>
                <w:rFonts w:ascii="Times New Roman" w:hAnsi="Times New Roman"/>
                <w:b/>
                <w:spacing w:val="33"/>
                <w:sz w:val="24"/>
                <w:lang w:val="ru-RU"/>
              </w:rPr>
              <w:t xml:space="preserve"> </w:t>
            </w:r>
            <w:r w:rsidRPr="0011345E">
              <w:rPr>
                <w:rFonts w:ascii="Times New Roman" w:hAnsi="Times New Roman"/>
                <w:b/>
                <w:sz w:val="24"/>
                <w:lang w:val="ru-RU"/>
              </w:rPr>
              <w:t>дом</w:t>
            </w:r>
            <w:r w:rsidRPr="0011345E">
              <w:rPr>
                <w:rFonts w:ascii="Times New Roman" w:hAnsi="Times New Roman"/>
                <w:sz w:val="24"/>
                <w:lang w:val="ru-RU"/>
              </w:rPr>
              <w:t>:</w:t>
            </w:r>
            <w:r w:rsidRPr="0011345E">
              <w:rPr>
                <w:rFonts w:ascii="Times New Roman" w:hAnsi="Times New Roman"/>
                <w:spacing w:val="33"/>
                <w:sz w:val="24"/>
                <w:lang w:val="ru-RU"/>
              </w:rPr>
              <w:t xml:space="preserve"> </w:t>
            </w:r>
            <w:r w:rsidRPr="0011345E">
              <w:rPr>
                <w:rFonts w:ascii="Times New Roman" w:hAnsi="Times New Roman"/>
                <w:sz w:val="24"/>
                <w:lang w:val="ru-RU"/>
              </w:rPr>
              <w:t>индивидуальные</w:t>
            </w:r>
            <w:r w:rsidRPr="0011345E">
              <w:rPr>
                <w:rFonts w:ascii="Times New Roman" w:hAnsi="Times New Roman"/>
                <w:spacing w:val="32"/>
                <w:sz w:val="24"/>
                <w:lang w:val="ru-RU"/>
              </w:rPr>
              <w:t xml:space="preserve"> </w:t>
            </w:r>
            <w:r w:rsidRPr="0011345E">
              <w:rPr>
                <w:rFonts w:ascii="Times New Roman" w:hAnsi="Times New Roman"/>
                <w:sz w:val="24"/>
                <w:lang w:val="ru-RU"/>
              </w:rPr>
              <w:t>сообщения</w:t>
            </w:r>
            <w:r w:rsidRPr="0011345E">
              <w:rPr>
                <w:rFonts w:ascii="Times New Roman" w:hAnsi="Times New Roman"/>
                <w:spacing w:val="27"/>
                <w:sz w:val="24"/>
                <w:lang w:val="ru-RU"/>
              </w:rPr>
              <w:t xml:space="preserve"> </w:t>
            </w:r>
            <w:r w:rsidRPr="0011345E">
              <w:rPr>
                <w:rFonts w:ascii="Times New Roman" w:hAnsi="Times New Roman"/>
                <w:sz w:val="24"/>
                <w:lang w:val="ru-RU"/>
              </w:rPr>
              <w:t>на</w:t>
            </w:r>
            <w:r w:rsidRPr="0011345E">
              <w:rPr>
                <w:rFonts w:ascii="Times New Roman" w:hAnsi="Times New Roman"/>
                <w:spacing w:val="32"/>
                <w:sz w:val="24"/>
                <w:lang w:val="ru-RU"/>
              </w:rPr>
              <w:t xml:space="preserve"> </w:t>
            </w:r>
            <w:r w:rsidRPr="0011345E">
              <w:rPr>
                <w:rFonts w:ascii="Times New Roman" w:hAnsi="Times New Roman"/>
                <w:sz w:val="24"/>
                <w:lang w:val="ru-RU"/>
              </w:rPr>
              <w:t>тему</w:t>
            </w:r>
            <w:r w:rsidRPr="0011345E">
              <w:rPr>
                <w:rFonts w:ascii="Times New Roman" w:hAnsi="Times New Roman"/>
                <w:spacing w:val="28"/>
                <w:sz w:val="24"/>
                <w:lang w:val="ru-RU"/>
              </w:rPr>
              <w:t xml:space="preserve"> </w:t>
            </w:r>
            <w:r w:rsidRPr="0011345E">
              <w:rPr>
                <w:rFonts w:ascii="Times New Roman" w:hAnsi="Times New Roman"/>
                <w:spacing w:val="-2"/>
                <w:sz w:val="24"/>
                <w:lang w:val="ru-RU"/>
              </w:rPr>
              <w:t>«Особенности</w:t>
            </w:r>
          </w:p>
          <w:p w14:paraId="6AABB982" w14:textId="77777777" w:rsidR="0011345E" w:rsidRPr="0011345E" w:rsidRDefault="0011345E" w:rsidP="00654380">
            <w:pPr>
              <w:pStyle w:val="TableParagraph"/>
              <w:shd w:val="clear" w:color="auto" w:fill="FFFFFF" w:themeFill="background1"/>
              <w:spacing w:line="261" w:lineRule="exact"/>
              <w:jc w:val="both"/>
              <w:rPr>
                <w:rFonts w:ascii="Times New Roman" w:hAnsi="Times New Roman"/>
                <w:sz w:val="24"/>
              </w:rPr>
            </w:pPr>
            <w:proofErr w:type="spellStart"/>
            <w:r w:rsidRPr="0011345E">
              <w:rPr>
                <w:rFonts w:ascii="Times New Roman" w:hAnsi="Times New Roman"/>
                <w:sz w:val="24"/>
              </w:rPr>
              <w:t>трудовых</w:t>
            </w:r>
            <w:proofErr w:type="spellEnd"/>
            <w:r w:rsidRPr="0011345E">
              <w:rPr>
                <w:rFonts w:ascii="Times New Roman" w:hAnsi="Times New Roman"/>
                <w:spacing w:val="-11"/>
                <w:sz w:val="24"/>
              </w:rPr>
              <w:t xml:space="preserve"> </w:t>
            </w:r>
            <w:proofErr w:type="spellStart"/>
            <w:r w:rsidRPr="0011345E">
              <w:rPr>
                <w:rFonts w:ascii="Times New Roman" w:hAnsi="Times New Roman"/>
                <w:sz w:val="24"/>
              </w:rPr>
              <w:t>правоотношений</w:t>
            </w:r>
            <w:proofErr w:type="spellEnd"/>
            <w:r w:rsidRPr="0011345E">
              <w:rPr>
                <w:rFonts w:ascii="Times New Roman" w:hAnsi="Times New Roman"/>
                <w:spacing w:val="-8"/>
                <w:sz w:val="24"/>
              </w:rPr>
              <w:t xml:space="preserve"> </w:t>
            </w:r>
            <w:proofErr w:type="spellStart"/>
            <w:r w:rsidRPr="0011345E">
              <w:rPr>
                <w:rFonts w:ascii="Times New Roman" w:hAnsi="Times New Roman"/>
                <w:sz w:val="24"/>
              </w:rPr>
              <w:t>несовершеннолетних</w:t>
            </w:r>
            <w:proofErr w:type="spellEnd"/>
            <w:r w:rsidRPr="0011345E">
              <w:rPr>
                <w:rFonts w:ascii="Times New Roman" w:hAnsi="Times New Roman"/>
                <w:spacing w:val="-8"/>
                <w:sz w:val="24"/>
              </w:rPr>
              <w:t xml:space="preserve"> </w:t>
            </w:r>
            <w:proofErr w:type="spellStart"/>
            <w:r w:rsidRPr="0011345E">
              <w:rPr>
                <w:rFonts w:ascii="Times New Roman" w:hAnsi="Times New Roman"/>
                <w:spacing w:val="-2"/>
                <w:sz w:val="24"/>
              </w:rPr>
              <w:t>работников</w:t>
            </w:r>
            <w:proofErr w:type="spellEnd"/>
            <w:r w:rsidRPr="0011345E">
              <w:rPr>
                <w:rFonts w:ascii="Times New Roman" w:hAnsi="Times New Roman"/>
                <w:spacing w:val="-2"/>
                <w:sz w:val="24"/>
              </w:rPr>
              <w:t>».</w:t>
            </w:r>
          </w:p>
        </w:tc>
        <w:tc>
          <w:tcPr>
            <w:tcW w:w="994" w:type="dxa"/>
          </w:tcPr>
          <w:p w14:paraId="58F89D8C"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54C0DE39"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Pr>
          <w:p w14:paraId="061A0CCC" w14:textId="77777777" w:rsidR="0011345E" w:rsidRPr="0011345E" w:rsidRDefault="0011345E" w:rsidP="00654380">
            <w:pPr>
              <w:shd w:val="clear" w:color="auto" w:fill="FFFFFF" w:themeFill="background1"/>
              <w:rPr>
                <w:rFonts w:ascii="Times New Roman" w:hAnsi="Times New Roman" w:cs="Times New Roman"/>
                <w:sz w:val="2"/>
                <w:szCs w:val="2"/>
              </w:rPr>
            </w:pPr>
          </w:p>
        </w:tc>
      </w:tr>
    </w:tbl>
    <w:p w14:paraId="60C49984" w14:textId="77777777" w:rsidR="0011345E" w:rsidRPr="0011345E" w:rsidRDefault="0011345E" w:rsidP="00654380">
      <w:pPr>
        <w:shd w:val="clear" w:color="auto" w:fill="FFFFFF" w:themeFill="background1"/>
        <w:rPr>
          <w:rFonts w:ascii="Times New Roman" w:hAnsi="Times New Roman" w:cs="Times New Roman"/>
          <w:sz w:val="2"/>
          <w:szCs w:val="2"/>
        </w:rPr>
        <w:sectPr w:rsidR="0011345E" w:rsidRPr="0011345E">
          <w:type w:val="continuous"/>
          <w:pgSz w:w="16840" w:h="11910" w:orient="landscape"/>
          <w:pgMar w:top="700" w:right="283" w:bottom="1481"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25"/>
        <w:gridCol w:w="994"/>
        <w:gridCol w:w="1104"/>
        <w:gridCol w:w="2411"/>
      </w:tblGrid>
      <w:tr w:rsidR="0011345E" w:rsidRPr="0011345E" w14:paraId="4CDF3359" w14:textId="77777777">
        <w:trPr>
          <w:trHeight w:val="277"/>
        </w:trPr>
        <w:tc>
          <w:tcPr>
            <w:tcW w:w="2156" w:type="dxa"/>
            <w:vMerge w:val="restart"/>
            <w:tcBorders>
              <w:top w:val="nil"/>
            </w:tcBorders>
          </w:tcPr>
          <w:p w14:paraId="7142366A"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142E7C11" w14:textId="77777777" w:rsidR="0011345E" w:rsidRPr="0011345E" w:rsidRDefault="0011345E" w:rsidP="00654380">
            <w:pPr>
              <w:pStyle w:val="TableParagraph"/>
              <w:shd w:val="clear" w:color="auto" w:fill="FFFFFF" w:themeFill="background1"/>
              <w:spacing w:line="258" w:lineRule="exact"/>
              <w:ind w:left="820"/>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565A5FE2"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641D346C"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val="restart"/>
            <w:tcBorders>
              <w:top w:val="nil"/>
            </w:tcBorders>
          </w:tcPr>
          <w:p w14:paraId="4F70EC79"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 01., ОК 02., ОК</w:t>
            </w:r>
          </w:p>
          <w:p w14:paraId="3A2CC49C"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03., ОК 04</w:t>
            </w:r>
            <w:proofErr w:type="gramStart"/>
            <w:r w:rsidRPr="0011345E">
              <w:rPr>
                <w:rFonts w:ascii="Times New Roman" w:hAnsi="Times New Roman"/>
                <w:sz w:val="24"/>
                <w:lang w:val="ru-RU"/>
              </w:rPr>
              <w:t>.,  ПК</w:t>
            </w:r>
            <w:proofErr w:type="gramEnd"/>
            <w:r w:rsidRPr="0011345E">
              <w:rPr>
                <w:rFonts w:ascii="Times New Roman" w:hAnsi="Times New Roman"/>
                <w:sz w:val="24"/>
                <w:lang w:val="ru-RU"/>
              </w:rPr>
              <w:t xml:space="preserve"> 3.4    </w:t>
            </w:r>
          </w:p>
          <w:p w14:paraId="627F68AA"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3E242F73" w14:textId="77777777">
        <w:trPr>
          <w:trHeight w:val="1377"/>
        </w:trPr>
        <w:tc>
          <w:tcPr>
            <w:tcW w:w="2156" w:type="dxa"/>
            <w:vMerge/>
            <w:tcBorders>
              <w:top w:val="nil"/>
            </w:tcBorders>
          </w:tcPr>
          <w:p w14:paraId="29C1C542"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09B94C59" w14:textId="77777777" w:rsidR="0011345E" w:rsidRPr="0011345E" w:rsidRDefault="0011345E" w:rsidP="00654380">
            <w:pPr>
              <w:pStyle w:val="TableParagraph"/>
              <w:shd w:val="clear" w:color="auto" w:fill="FFFFFF" w:themeFill="background1"/>
              <w:spacing w:before="266"/>
              <w:ind w:left="109"/>
              <w:rPr>
                <w:rFonts w:ascii="Times New Roman" w:hAnsi="Times New Roman"/>
                <w:sz w:val="24"/>
              </w:rPr>
            </w:pPr>
            <w:r w:rsidRPr="0011345E">
              <w:rPr>
                <w:rFonts w:ascii="Times New Roman" w:hAnsi="Times New Roman"/>
                <w:spacing w:val="-10"/>
                <w:sz w:val="24"/>
              </w:rPr>
              <w:t>3</w:t>
            </w:r>
          </w:p>
        </w:tc>
        <w:tc>
          <w:tcPr>
            <w:tcW w:w="8225" w:type="dxa"/>
          </w:tcPr>
          <w:p w14:paraId="24B29DDE" w14:textId="77777777" w:rsidR="0011345E" w:rsidRPr="0011345E" w:rsidRDefault="0011345E" w:rsidP="00654380">
            <w:pPr>
              <w:pStyle w:val="TableParagraph"/>
              <w:shd w:val="clear" w:color="auto" w:fill="FFFFFF" w:themeFill="background1"/>
              <w:ind w:left="109" w:right="95"/>
              <w:jc w:val="both"/>
              <w:rPr>
                <w:rFonts w:ascii="Times New Roman" w:hAnsi="Times New Roman"/>
                <w:b/>
                <w:sz w:val="24"/>
                <w:lang w:val="ru-RU"/>
              </w:rPr>
            </w:pPr>
            <w:r w:rsidRPr="0011345E">
              <w:rPr>
                <w:rFonts w:ascii="Times New Roman" w:hAnsi="Times New Roman"/>
                <w:b/>
                <w:sz w:val="24"/>
                <w:lang w:val="ru-RU"/>
              </w:rPr>
              <w:t>Практическая работа № 37. Профессионально ориентированное содержание: Профессиональное образование специалист по документационному обеспечению управления и архивному делу, особенности профессиональной группы.</w:t>
            </w:r>
          </w:p>
          <w:p w14:paraId="735F1594" w14:textId="77777777" w:rsidR="0011345E" w:rsidRPr="0011345E" w:rsidRDefault="0011345E" w:rsidP="00654380">
            <w:pPr>
              <w:pStyle w:val="TableParagraph"/>
              <w:shd w:val="clear" w:color="auto" w:fill="FFFFFF" w:themeFill="background1"/>
              <w:spacing w:line="257" w:lineRule="exact"/>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4"/>
                <w:sz w:val="24"/>
                <w:lang w:val="ru-RU"/>
              </w:rPr>
              <w:t xml:space="preserve"> </w:t>
            </w:r>
            <w:r w:rsidRPr="0011345E">
              <w:rPr>
                <w:rFonts w:ascii="Times New Roman" w:hAnsi="Times New Roman"/>
                <w:b/>
                <w:sz w:val="24"/>
                <w:lang w:val="ru-RU"/>
              </w:rPr>
              <w:t>на</w:t>
            </w:r>
            <w:r w:rsidRPr="0011345E">
              <w:rPr>
                <w:rFonts w:ascii="Times New Roman" w:hAnsi="Times New Roman"/>
                <w:b/>
                <w:spacing w:val="-2"/>
                <w:sz w:val="24"/>
                <w:lang w:val="ru-RU"/>
              </w:rPr>
              <w:t xml:space="preserve"> </w:t>
            </w:r>
            <w:r w:rsidRPr="0011345E">
              <w:rPr>
                <w:rFonts w:ascii="Times New Roman" w:hAnsi="Times New Roman"/>
                <w:b/>
                <w:sz w:val="24"/>
                <w:lang w:val="ru-RU"/>
              </w:rPr>
              <w:t>дом:</w:t>
            </w:r>
            <w:r w:rsidRPr="0011345E">
              <w:rPr>
                <w:rFonts w:ascii="Times New Roman" w:hAnsi="Times New Roman"/>
                <w:b/>
                <w:spacing w:val="1"/>
                <w:sz w:val="24"/>
                <w:lang w:val="ru-RU"/>
              </w:rPr>
              <w:t xml:space="preserve"> </w:t>
            </w:r>
            <w:r w:rsidRPr="0011345E">
              <w:rPr>
                <w:rFonts w:ascii="Times New Roman" w:hAnsi="Times New Roman"/>
                <w:sz w:val="24"/>
                <w:lang w:val="ru-RU"/>
              </w:rPr>
              <w:t>решение</w:t>
            </w:r>
            <w:r w:rsidRPr="0011345E">
              <w:rPr>
                <w:rFonts w:ascii="Times New Roman" w:hAnsi="Times New Roman"/>
                <w:spacing w:val="-3"/>
                <w:sz w:val="24"/>
                <w:lang w:val="ru-RU"/>
              </w:rPr>
              <w:t xml:space="preserve"> </w:t>
            </w:r>
            <w:r w:rsidRPr="0011345E">
              <w:rPr>
                <w:rFonts w:ascii="Times New Roman" w:hAnsi="Times New Roman"/>
                <w:sz w:val="24"/>
                <w:lang w:val="ru-RU"/>
              </w:rPr>
              <w:t>ситуативных</w:t>
            </w:r>
            <w:r w:rsidRPr="0011345E">
              <w:rPr>
                <w:rFonts w:ascii="Times New Roman" w:hAnsi="Times New Roman"/>
                <w:spacing w:val="-6"/>
                <w:sz w:val="24"/>
                <w:lang w:val="ru-RU"/>
              </w:rPr>
              <w:t xml:space="preserve"> </w:t>
            </w:r>
            <w:r w:rsidRPr="0011345E">
              <w:rPr>
                <w:rFonts w:ascii="Times New Roman" w:hAnsi="Times New Roman"/>
                <w:spacing w:val="-4"/>
                <w:sz w:val="24"/>
                <w:lang w:val="ru-RU"/>
              </w:rPr>
              <w:t>задач</w:t>
            </w:r>
          </w:p>
        </w:tc>
        <w:tc>
          <w:tcPr>
            <w:tcW w:w="994" w:type="dxa"/>
          </w:tcPr>
          <w:p w14:paraId="21CBB6FE"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F37FB3A" w14:textId="77777777" w:rsidR="0011345E" w:rsidRPr="0011345E" w:rsidRDefault="0011345E" w:rsidP="00654380">
            <w:pPr>
              <w:pStyle w:val="TableParagraph"/>
              <w:shd w:val="clear" w:color="auto" w:fill="FFFFFF" w:themeFill="background1"/>
              <w:spacing w:line="268" w:lineRule="exact"/>
              <w:ind w:left="2"/>
              <w:jc w:val="center"/>
              <w:rPr>
                <w:rFonts w:ascii="Times New Roman" w:hAnsi="Times New Roman"/>
                <w:sz w:val="24"/>
              </w:rPr>
            </w:pPr>
            <w:r w:rsidRPr="0011345E">
              <w:rPr>
                <w:rFonts w:ascii="Times New Roman" w:hAnsi="Times New Roman"/>
                <w:spacing w:val="-10"/>
                <w:sz w:val="24"/>
              </w:rPr>
              <w:t>2</w:t>
            </w:r>
          </w:p>
        </w:tc>
        <w:tc>
          <w:tcPr>
            <w:tcW w:w="2411" w:type="dxa"/>
            <w:vMerge/>
            <w:tcBorders>
              <w:top w:val="nil"/>
            </w:tcBorders>
          </w:tcPr>
          <w:p w14:paraId="41ADA874"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1D4EE749" w14:textId="77777777">
        <w:trPr>
          <w:trHeight w:val="1382"/>
        </w:trPr>
        <w:tc>
          <w:tcPr>
            <w:tcW w:w="2156" w:type="dxa"/>
            <w:vMerge/>
            <w:tcBorders>
              <w:top w:val="nil"/>
            </w:tcBorders>
          </w:tcPr>
          <w:p w14:paraId="0D3D294B"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7E65E5E7"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4</w:t>
            </w:r>
          </w:p>
        </w:tc>
        <w:tc>
          <w:tcPr>
            <w:tcW w:w="8225" w:type="dxa"/>
          </w:tcPr>
          <w:p w14:paraId="2631CFF2" w14:textId="77777777" w:rsidR="0011345E" w:rsidRPr="0011345E" w:rsidRDefault="0011345E" w:rsidP="00654380">
            <w:pPr>
              <w:pStyle w:val="TableParagraph"/>
              <w:shd w:val="clear" w:color="auto" w:fill="FFFFFF" w:themeFill="background1"/>
              <w:ind w:left="109" w:right="95"/>
              <w:jc w:val="both"/>
              <w:rPr>
                <w:rFonts w:ascii="Times New Roman" w:hAnsi="Times New Roman"/>
                <w:sz w:val="24"/>
                <w:lang w:val="ru-RU"/>
              </w:rPr>
            </w:pPr>
            <w:r w:rsidRPr="0011345E">
              <w:rPr>
                <w:rFonts w:ascii="Times New Roman" w:hAnsi="Times New Roman"/>
                <w:b/>
                <w:sz w:val="24"/>
                <w:lang w:val="ru-RU"/>
              </w:rPr>
              <w:t xml:space="preserve">Практическая работа № 38: Коллективный </w:t>
            </w:r>
            <w:proofErr w:type="gramStart"/>
            <w:r w:rsidRPr="0011345E">
              <w:rPr>
                <w:rFonts w:ascii="Times New Roman" w:hAnsi="Times New Roman"/>
                <w:b/>
                <w:sz w:val="24"/>
                <w:lang w:val="ru-RU"/>
              </w:rPr>
              <w:t>договор./</w:t>
            </w:r>
            <w:proofErr w:type="gramEnd"/>
            <w:r w:rsidRPr="0011345E">
              <w:rPr>
                <w:rFonts w:ascii="Times New Roman" w:hAnsi="Times New Roman"/>
                <w:b/>
                <w:sz w:val="24"/>
                <w:lang w:val="ru-RU"/>
              </w:rPr>
              <w:t xml:space="preserve"> </w:t>
            </w:r>
            <w:r w:rsidRPr="0011345E">
              <w:rPr>
                <w:rFonts w:ascii="Times New Roman" w:hAnsi="Times New Roman"/>
                <w:sz w:val="24"/>
                <w:lang w:val="ru-RU"/>
              </w:rPr>
              <w:t>Трудовые споры и порядок их разрешения. Особенность регулирования трудовых отношений в профессиональной сфере.</w:t>
            </w:r>
          </w:p>
          <w:p w14:paraId="600348A9" w14:textId="77777777" w:rsidR="0011345E" w:rsidRPr="0011345E" w:rsidRDefault="0011345E" w:rsidP="00654380">
            <w:pPr>
              <w:pStyle w:val="TableParagraph"/>
              <w:shd w:val="clear" w:color="auto" w:fill="FFFFFF" w:themeFill="background1"/>
              <w:spacing w:line="274" w:lineRule="exact"/>
              <w:ind w:left="109" w:right="93"/>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работа в тетради: Сформулируйте три основные обязанности работодателя, закреплённые ТК РФ.</w:t>
            </w:r>
          </w:p>
        </w:tc>
        <w:tc>
          <w:tcPr>
            <w:tcW w:w="994" w:type="dxa"/>
          </w:tcPr>
          <w:p w14:paraId="79075BC0"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2A57C538"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0435C18D"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3368DEB" w14:textId="77777777">
        <w:trPr>
          <w:trHeight w:val="1656"/>
        </w:trPr>
        <w:tc>
          <w:tcPr>
            <w:tcW w:w="2156" w:type="dxa"/>
            <w:vMerge/>
            <w:tcBorders>
              <w:top w:val="nil"/>
            </w:tcBorders>
          </w:tcPr>
          <w:p w14:paraId="770BA3AC"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492FA9E" w14:textId="77777777" w:rsidR="0011345E" w:rsidRPr="0011345E" w:rsidRDefault="0011345E" w:rsidP="00654380">
            <w:pPr>
              <w:pStyle w:val="TableParagraph"/>
              <w:shd w:val="clear" w:color="auto" w:fill="FFFFFF" w:themeFill="background1"/>
              <w:spacing w:before="266"/>
              <w:ind w:left="109"/>
              <w:rPr>
                <w:rFonts w:ascii="Times New Roman" w:hAnsi="Times New Roman"/>
                <w:sz w:val="24"/>
              </w:rPr>
            </w:pPr>
            <w:r w:rsidRPr="0011345E">
              <w:rPr>
                <w:rFonts w:ascii="Times New Roman" w:hAnsi="Times New Roman"/>
                <w:spacing w:val="-10"/>
                <w:sz w:val="24"/>
              </w:rPr>
              <w:t>5</w:t>
            </w:r>
          </w:p>
        </w:tc>
        <w:tc>
          <w:tcPr>
            <w:tcW w:w="8225" w:type="dxa"/>
          </w:tcPr>
          <w:p w14:paraId="65A5400F" w14:textId="77777777" w:rsidR="0011345E" w:rsidRPr="0011345E" w:rsidRDefault="0011345E" w:rsidP="00654380">
            <w:pPr>
              <w:pStyle w:val="TableParagraph"/>
              <w:shd w:val="clear" w:color="auto" w:fill="FFFFFF" w:themeFill="background1"/>
              <w:spacing w:line="237" w:lineRule="auto"/>
              <w:ind w:left="109" w:right="95"/>
              <w:jc w:val="both"/>
              <w:rPr>
                <w:rFonts w:ascii="Times New Roman" w:hAnsi="Times New Roman"/>
                <w:sz w:val="24"/>
                <w:lang w:val="ru-RU"/>
              </w:rPr>
            </w:pPr>
            <w:r w:rsidRPr="0011345E">
              <w:rPr>
                <w:rFonts w:ascii="Times New Roman" w:hAnsi="Times New Roman"/>
                <w:b/>
                <w:sz w:val="24"/>
                <w:lang w:val="ru-RU"/>
              </w:rPr>
              <w:t>Практическая работа № 39: Федеральный закон «Об образовании в</w:t>
            </w:r>
            <w:r w:rsidRPr="0011345E">
              <w:rPr>
                <w:rFonts w:ascii="Times New Roman" w:hAnsi="Times New Roman"/>
                <w:b/>
                <w:spacing w:val="-3"/>
                <w:sz w:val="24"/>
                <w:lang w:val="ru-RU"/>
              </w:rPr>
              <w:t xml:space="preserve"> </w:t>
            </w:r>
            <w:r w:rsidRPr="0011345E">
              <w:rPr>
                <w:rFonts w:ascii="Times New Roman" w:hAnsi="Times New Roman"/>
                <w:b/>
                <w:sz w:val="24"/>
                <w:lang w:val="ru-RU"/>
              </w:rPr>
              <w:t>Российской</w:t>
            </w:r>
            <w:r w:rsidRPr="0011345E">
              <w:rPr>
                <w:rFonts w:ascii="Times New Roman" w:hAnsi="Times New Roman"/>
                <w:b/>
                <w:spacing w:val="-3"/>
                <w:sz w:val="24"/>
                <w:lang w:val="ru-RU"/>
              </w:rPr>
              <w:t xml:space="preserve"> </w:t>
            </w:r>
            <w:r w:rsidRPr="0011345E">
              <w:rPr>
                <w:rFonts w:ascii="Times New Roman" w:hAnsi="Times New Roman"/>
                <w:b/>
                <w:sz w:val="24"/>
                <w:lang w:val="ru-RU"/>
              </w:rPr>
              <w:t>Федерации</w:t>
            </w:r>
            <w:proofErr w:type="gramStart"/>
            <w:r w:rsidRPr="0011345E">
              <w:rPr>
                <w:rFonts w:ascii="Times New Roman" w:hAnsi="Times New Roman"/>
                <w:b/>
                <w:sz w:val="24"/>
                <w:lang w:val="ru-RU"/>
              </w:rPr>
              <w:t>»./</w:t>
            </w:r>
            <w:proofErr w:type="gramEnd"/>
            <w:r w:rsidRPr="0011345E">
              <w:rPr>
                <w:rFonts w:ascii="Times New Roman" w:hAnsi="Times New Roman"/>
                <w:b/>
                <w:sz w:val="24"/>
                <w:lang w:val="ru-RU"/>
              </w:rPr>
              <w:t xml:space="preserve"> </w:t>
            </w:r>
            <w:r w:rsidRPr="0011345E">
              <w:rPr>
                <w:rFonts w:ascii="Times New Roman" w:hAnsi="Times New Roman"/>
                <w:sz w:val="24"/>
                <w:lang w:val="ru-RU"/>
              </w:rPr>
              <w:t>Порядок</w:t>
            </w:r>
            <w:r w:rsidRPr="0011345E">
              <w:rPr>
                <w:rFonts w:ascii="Times New Roman" w:hAnsi="Times New Roman"/>
                <w:spacing w:val="-5"/>
                <w:sz w:val="24"/>
                <w:lang w:val="ru-RU"/>
              </w:rPr>
              <w:t xml:space="preserve"> </w:t>
            </w:r>
            <w:r w:rsidRPr="0011345E">
              <w:rPr>
                <w:rFonts w:ascii="Times New Roman" w:hAnsi="Times New Roman"/>
                <w:sz w:val="24"/>
                <w:lang w:val="ru-RU"/>
              </w:rPr>
              <w:t>приема</w:t>
            </w:r>
            <w:r w:rsidRPr="0011345E">
              <w:rPr>
                <w:rFonts w:ascii="Times New Roman" w:hAnsi="Times New Roman"/>
                <w:spacing w:val="-4"/>
                <w:sz w:val="24"/>
                <w:lang w:val="ru-RU"/>
              </w:rPr>
              <w:t xml:space="preserve"> </w:t>
            </w:r>
            <w:r w:rsidRPr="0011345E">
              <w:rPr>
                <w:rFonts w:ascii="Times New Roman" w:hAnsi="Times New Roman"/>
                <w:sz w:val="24"/>
                <w:lang w:val="ru-RU"/>
              </w:rPr>
              <w:t>на</w:t>
            </w:r>
            <w:r w:rsidRPr="0011345E">
              <w:rPr>
                <w:rFonts w:ascii="Times New Roman" w:hAnsi="Times New Roman"/>
                <w:spacing w:val="-4"/>
                <w:sz w:val="24"/>
                <w:lang w:val="ru-RU"/>
              </w:rPr>
              <w:t xml:space="preserve"> </w:t>
            </w:r>
            <w:r w:rsidRPr="0011345E">
              <w:rPr>
                <w:rFonts w:ascii="Times New Roman" w:hAnsi="Times New Roman"/>
                <w:sz w:val="24"/>
                <w:lang w:val="ru-RU"/>
              </w:rPr>
              <w:t>обучение</w:t>
            </w:r>
            <w:r w:rsidRPr="0011345E">
              <w:rPr>
                <w:rFonts w:ascii="Times New Roman" w:hAnsi="Times New Roman"/>
                <w:spacing w:val="-4"/>
                <w:sz w:val="24"/>
                <w:lang w:val="ru-RU"/>
              </w:rPr>
              <w:t xml:space="preserve"> </w:t>
            </w:r>
            <w:r w:rsidRPr="0011345E">
              <w:rPr>
                <w:rFonts w:ascii="Times New Roman" w:hAnsi="Times New Roman"/>
                <w:sz w:val="24"/>
                <w:lang w:val="ru-RU"/>
              </w:rPr>
              <w:t>в</w:t>
            </w:r>
            <w:r w:rsidRPr="0011345E">
              <w:rPr>
                <w:rFonts w:ascii="Times New Roman" w:hAnsi="Times New Roman"/>
                <w:spacing w:val="-2"/>
                <w:sz w:val="24"/>
                <w:lang w:val="ru-RU"/>
              </w:rPr>
              <w:t xml:space="preserve"> </w:t>
            </w:r>
            <w:r w:rsidRPr="0011345E">
              <w:rPr>
                <w:rFonts w:ascii="Times New Roman" w:hAnsi="Times New Roman"/>
                <w:sz w:val="24"/>
                <w:lang w:val="ru-RU"/>
              </w:rPr>
              <w:t>образовательные организации среднего профессионального и высшего образования. Порядок оказания платных образовательных услуг.</w:t>
            </w:r>
          </w:p>
          <w:p w14:paraId="0F97764A" w14:textId="77777777" w:rsidR="0011345E" w:rsidRPr="0011345E" w:rsidRDefault="0011345E" w:rsidP="00654380">
            <w:pPr>
              <w:pStyle w:val="TableParagraph"/>
              <w:shd w:val="clear" w:color="auto" w:fill="FFFFFF" w:themeFill="background1"/>
              <w:spacing w:line="274" w:lineRule="exact"/>
              <w:ind w:left="109" w:right="105"/>
              <w:jc w:val="both"/>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анализ Договора</w:t>
            </w:r>
            <w:r w:rsidRPr="0011345E">
              <w:rPr>
                <w:rFonts w:ascii="Times New Roman" w:hAnsi="Times New Roman"/>
                <w:spacing w:val="-4"/>
                <w:sz w:val="24"/>
                <w:lang w:val="ru-RU"/>
              </w:rPr>
              <w:t xml:space="preserve"> </w:t>
            </w:r>
            <w:r w:rsidRPr="0011345E">
              <w:rPr>
                <w:rFonts w:ascii="Times New Roman" w:hAnsi="Times New Roman"/>
                <w:sz w:val="24"/>
                <w:lang w:val="ru-RU"/>
              </w:rPr>
              <w:t>об оказании</w:t>
            </w:r>
            <w:r w:rsidRPr="0011345E">
              <w:rPr>
                <w:rFonts w:ascii="Times New Roman" w:hAnsi="Times New Roman"/>
                <w:spacing w:val="-2"/>
                <w:sz w:val="24"/>
                <w:lang w:val="ru-RU"/>
              </w:rPr>
              <w:t xml:space="preserve"> </w:t>
            </w:r>
            <w:r w:rsidRPr="0011345E">
              <w:rPr>
                <w:rFonts w:ascii="Times New Roman" w:hAnsi="Times New Roman"/>
                <w:sz w:val="24"/>
                <w:lang w:val="ru-RU"/>
              </w:rPr>
              <w:t>образовательных услуг ГАПОУ СО «ЕЭТК».</w:t>
            </w:r>
          </w:p>
        </w:tc>
        <w:tc>
          <w:tcPr>
            <w:tcW w:w="994" w:type="dxa"/>
          </w:tcPr>
          <w:p w14:paraId="40A1AB81"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53D5DAA"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6E3F0883"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1D5869A1" w14:textId="77777777">
        <w:trPr>
          <w:trHeight w:val="273"/>
        </w:trPr>
        <w:tc>
          <w:tcPr>
            <w:tcW w:w="2156" w:type="dxa"/>
            <w:vMerge w:val="restart"/>
          </w:tcPr>
          <w:p w14:paraId="5EEF1B74" w14:textId="77777777" w:rsidR="0011345E" w:rsidRPr="0011345E" w:rsidRDefault="0011345E" w:rsidP="00654380">
            <w:pPr>
              <w:pStyle w:val="TableParagraph"/>
              <w:shd w:val="clear" w:color="auto" w:fill="FFFFFF" w:themeFill="background1"/>
              <w:spacing w:before="1"/>
              <w:ind w:left="110"/>
              <w:rPr>
                <w:rFonts w:ascii="Times New Roman" w:hAnsi="Times New Roman"/>
                <w:b/>
                <w:sz w:val="24"/>
              </w:rPr>
            </w:pPr>
            <w:proofErr w:type="spellStart"/>
            <w:r w:rsidRPr="0011345E">
              <w:rPr>
                <w:rFonts w:ascii="Times New Roman" w:hAnsi="Times New Roman"/>
                <w:b/>
                <w:bCs/>
                <w:sz w:val="24"/>
              </w:rPr>
              <w:t>Тема</w:t>
            </w:r>
            <w:proofErr w:type="spellEnd"/>
            <w:r w:rsidRPr="0011345E">
              <w:rPr>
                <w:rFonts w:ascii="Times New Roman" w:hAnsi="Times New Roman"/>
                <w:b/>
                <w:bCs/>
                <w:sz w:val="24"/>
              </w:rPr>
              <w:t xml:space="preserve"> 5.4 </w:t>
            </w:r>
            <w:proofErr w:type="spellStart"/>
            <w:r w:rsidRPr="0011345E">
              <w:rPr>
                <w:rFonts w:ascii="Times New Roman" w:hAnsi="Times New Roman"/>
                <w:b/>
                <w:bCs/>
                <w:sz w:val="24"/>
              </w:rPr>
              <w:t>Административное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право</w:t>
            </w:r>
            <w:proofErr w:type="spellEnd"/>
          </w:p>
        </w:tc>
        <w:tc>
          <w:tcPr>
            <w:tcW w:w="8792" w:type="dxa"/>
            <w:gridSpan w:val="2"/>
          </w:tcPr>
          <w:p w14:paraId="15FD1BFE" w14:textId="77777777" w:rsidR="0011345E" w:rsidRPr="0011345E" w:rsidRDefault="0011345E" w:rsidP="00654380">
            <w:pPr>
              <w:pStyle w:val="TableParagraph"/>
              <w:shd w:val="clear" w:color="auto" w:fill="FFFFFF" w:themeFill="background1"/>
              <w:spacing w:line="253" w:lineRule="exact"/>
              <w:ind w:left="820"/>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tcPr>
          <w:p w14:paraId="2A27AA81" w14:textId="77777777" w:rsidR="0011345E" w:rsidRPr="0011345E" w:rsidRDefault="0011345E" w:rsidP="00654380">
            <w:pPr>
              <w:pStyle w:val="TableParagraph"/>
              <w:shd w:val="clear" w:color="auto" w:fill="FFFFFF" w:themeFill="background1"/>
              <w:spacing w:line="253" w:lineRule="exact"/>
              <w:ind w:left="11" w:right="4"/>
              <w:jc w:val="center"/>
              <w:rPr>
                <w:rFonts w:ascii="Times New Roman" w:hAnsi="Times New Roman"/>
                <w:b/>
                <w:sz w:val="24"/>
              </w:rPr>
            </w:pPr>
            <w:r w:rsidRPr="0011345E">
              <w:rPr>
                <w:rFonts w:ascii="Times New Roman" w:hAnsi="Times New Roman"/>
                <w:b/>
                <w:spacing w:val="-10"/>
                <w:sz w:val="24"/>
              </w:rPr>
              <w:t>4</w:t>
            </w:r>
          </w:p>
        </w:tc>
        <w:tc>
          <w:tcPr>
            <w:tcW w:w="1104" w:type="dxa"/>
          </w:tcPr>
          <w:p w14:paraId="4EC4D86D"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tcBorders>
              <w:top w:val="nil"/>
            </w:tcBorders>
          </w:tcPr>
          <w:p w14:paraId="70AFA4F6"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1065720A" w14:textId="77777777">
        <w:trPr>
          <w:trHeight w:val="278"/>
        </w:trPr>
        <w:tc>
          <w:tcPr>
            <w:tcW w:w="2156" w:type="dxa"/>
            <w:vMerge/>
            <w:tcBorders>
              <w:top w:val="nil"/>
            </w:tcBorders>
          </w:tcPr>
          <w:p w14:paraId="63D90D7E"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8792" w:type="dxa"/>
            <w:gridSpan w:val="2"/>
          </w:tcPr>
          <w:p w14:paraId="18E789F8" w14:textId="77777777" w:rsidR="0011345E" w:rsidRPr="0011345E" w:rsidRDefault="0011345E" w:rsidP="00654380">
            <w:pPr>
              <w:pStyle w:val="TableParagraph"/>
              <w:shd w:val="clear" w:color="auto" w:fill="FFFFFF" w:themeFill="background1"/>
              <w:spacing w:line="258" w:lineRule="exact"/>
              <w:ind w:left="820"/>
              <w:rPr>
                <w:rFonts w:ascii="Times New Roman" w:hAnsi="Times New Roman"/>
                <w:b/>
                <w:sz w:val="24"/>
              </w:rPr>
            </w:pPr>
            <w:proofErr w:type="spellStart"/>
            <w:r w:rsidRPr="0011345E">
              <w:rPr>
                <w:rFonts w:ascii="Times New Roman" w:hAnsi="Times New Roman"/>
                <w:b/>
                <w:sz w:val="24"/>
              </w:rPr>
              <w:t>Практические</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занятия</w:t>
            </w:r>
            <w:proofErr w:type="spellEnd"/>
          </w:p>
        </w:tc>
        <w:tc>
          <w:tcPr>
            <w:tcW w:w="994" w:type="dxa"/>
          </w:tcPr>
          <w:p w14:paraId="05A4B7DA"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1104" w:type="dxa"/>
          </w:tcPr>
          <w:p w14:paraId="1B2DE7FC"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vMerge/>
            <w:tcBorders>
              <w:top w:val="nil"/>
            </w:tcBorders>
          </w:tcPr>
          <w:p w14:paraId="4B297474"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797F3E8E" w14:textId="77777777" w:rsidTr="00654380">
        <w:trPr>
          <w:trHeight w:val="1117"/>
        </w:trPr>
        <w:tc>
          <w:tcPr>
            <w:tcW w:w="2156" w:type="dxa"/>
            <w:vMerge/>
            <w:tcBorders>
              <w:top w:val="nil"/>
            </w:tcBorders>
          </w:tcPr>
          <w:p w14:paraId="1ED4B2B1"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60D7E799"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1</w:t>
            </w:r>
          </w:p>
        </w:tc>
        <w:tc>
          <w:tcPr>
            <w:tcW w:w="8225" w:type="dxa"/>
          </w:tcPr>
          <w:p w14:paraId="55DCB45E" w14:textId="77777777" w:rsidR="0011345E" w:rsidRPr="0011345E" w:rsidRDefault="0011345E" w:rsidP="00654380">
            <w:pPr>
              <w:pStyle w:val="TableParagraph"/>
              <w:shd w:val="clear" w:color="auto" w:fill="FFFFFF" w:themeFill="background1"/>
              <w:spacing w:line="274" w:lineRule="exact"/>
              <w:ind w:left="109" w:right="98"/>
              <w:jc w:val="both"/>
              <w:rPr>
                <w:rFonts w:ascii="Times New Roman" w:hAnsi="Times New Roman"/>
                <w:bCs/>
                <w:sz w:val="24"/>
                <w:lang w:val="ru-RU"/>
              </w:rPr>
            </w:pPr>
            <w:r w:rsidRPr="0011345E">
              <w:rPr>
                <w:rFonts w:ascii="Times New Roman" w:hAnsi="Times New Roman"/>
                <w:b/>
                <w:bCs/>
                <w:sz w:val="24"/>
                <w:lang w:val="ru-RU"/>
              </w:rPr>
              <w:t>Административные правоотношения.</w:t>
            </w:r>
            <w:r w:rsidRPr="0011345E">
              <w:rPr>
                <w:rFonts w:ascii="Times New Roman" w:hAnsi="Times New Roman"/>
                <w:bCs/>
                <w:sz w:val="24"/>
                <w:lang w:val="ru-RU"/>
              </w:rPr>
              <w:t xml:space="preserve"> / Субъекты административного права.  Административное правонарушение и административная ответственность. Административное наказание и его виды.</w:t>
            </w:r>
          </w:p>
          <w:p w14:paraId="0F00678C" w14:textId="77777777" w:rsidR="0011345E" w:rsidRPr="0011345E" w:rsidRDefault="0011345E" w:rsidP="00654380">
            <w:pPr>
              <w:pStyle w:val="TableParagraph"/>
              <w:shd w:val="clear" w:color="auto" w:fill="FFFFFF" w:themeFill="background1"/>
              <w:spacing w:line="274" w:lineRule="exact"/>
              <w:ind w:right="98"/>
              <w:jc w:val="both"/>
              <w:rPr>
                <w:rFonts w:ascii="Times New Roman" w:hAnsi="Times New Roman"/>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Таблица в тетради</w:t>
            </w:r>
          </w:p>
        </w:tc>
        <w:tc>
          <w:tcPr>
            <w:tcW w:w="994" w:type="dxa"/>
          </w:tcPr>
          <w:p w14:paraId="1D9120D5"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63A53CFB"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vMerge/>
            <w:tcBorders>
              <w:top w:val="nil"/>
            </w:tcBorders>
          </w:tcPr>
          <w:p w14:paraId="55214C76"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7CA900FD" w14:textId="77777777">
        <w:trPr>
          <w:trHeight w:val="1377"/>
        </w:trPr>
        <w:tc>
          <w:tcPr>
            <w:tcW w:w="2156" w:type="dxa"/>
            <w:vMerge/>
            <w:tcBorders>
              <w:top w:val="nil"/>
            </w:tcBorders>
          </w:tcPr>
          <w:p w14:paraId="218FB8CF"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21B1B458" w14:textId="77777777" w:rsidR="0011345E" w:rsidRPr="0011345E" w:rsidRDefault="0011345E" w:rsidP="00654380">
            <w:pPr>
              <w:pStyle w:val="TableParagraph"/>
              <w:shd w:val="clear" w:color="auto" w:fill="FFFFFF" w:themeFill="background1"/>
              <w:spacing w:before="265"/>
              <w:ind w:left="109"/>
              <w:rPr>
                <w:rFonts w:ascii="Times New Roman" w:hAnsi="Times New Roman"/>
                <w:sz w:val="24"/>
              </w:rPr>
            </w:pPr>
            <w:r w:rsidRPr="0011345E">
              <w:rPr>
                <w:rFonts w:ascii="Times New Roman" w:hAnsi="Times New Roman"/>
                <w:spacing w:val="-10"/>
                <w:sz w:val="24"/>
              </w:rPr>
              <w:t>2</w:t>
            </w:r>
          </w:p>
        </w:tc>
        <w:tc>
          <w:tcPr>
            <w:tcW w:w="8225" w:type="dxa"/>
          </w:tcPr>
          <w:p w14:paraId="396050F6" w14:textId="77777777" w:rsidR="0011345E" w:rsidRPr="0011345E" w:rsidRDefault="0011345E" w:rsidP="00654380">
            <w:pPr>
              <w:pStyle w:val="TableParagraph"/>
              <w:shd w:val="clear" w:color="auto" w:fill="FFFFFF" w:themeFill="background1"/>
              <w:ind w:left="109" w:right="94"/>
              <w:jc w:val="both"/>
              <w:rPr>
                <w:rFonts w:ascii="Times New Roman" w:hAnsi="Times New Roman"/>
                <w:sz w:val="24"/>
                <w:lang w:val="ru-RU"/>
              </w:rPr>
            </w:pPr>
            <w:r w:rsidRPr="0011345E">
              <w:rPr>
                <w:rFonts w:ascii="Times New Roman" w:hAnsi="Times New Roman"/>
                <w:b/>
                <w:sz w:val="24"/>
                <w:lang w:val="ru-RU"/>
              </w:rPr>
              <w:t xml:space="preserve">Практическая работа № 40: Административное право и его </w:t>
            </w:r>
            <w:proofErr w:type="gramStart"/>
            <w:r w:rsidRPr="0011345E">
              <w:rPr>
                <w:rFonts w:ascii="Times New Roman" w:hAnsi="Times New Roman"/>
                <w:b/>
                <w:sz w:val="24"/>
                <w:lang w:val="ru-RU"/>
              </w:rPr>
              <w:t>субъекты./</w:t>
            </w:r>
            <w:proofErr w:type="gramEnd"/>
            <w:r w:rsidRPr="0011345E">
              <w:rPr>
                <w:rFonts w:ascii="Times New Roman" w:hAnsi="Times New Roman"/>
                <w:b/>
                <w:sz w:val="24"/>
                <w:lang w:val="ru-RU"/>
              </w:rPr>
              <w:t xml:space="preserve"> </w:t>
            </w:r>
            <w:r w:rsidRPr="0011345E">
              <w:rPr>
                <w:rFonts w:ascii="Times New Roman" w:hAnsi="Times New Roman"/>
                <w:sz w:val="24"/>
                <w:lang w:val="ru-RU"/>
              </w:rPr>
              <w:t>Административное правонарушение и административная ответственность. Стадии производства по делу об административном нарушении. Виды административного наказания. Субъекты административного</w:t>
            </w:r>
            <w:r w:rsidRPr="0011345E">
              <w:rPr>
                <w:rFonts w:ascii="Times New Roman" w:hAnsi="Times New Roman"/>
                <w:spacing w:val="-5"/>
                <w:sz w:val="24"/>
                <w:lang w:val="ru-RU"/>
              </w:rPr>
              <w:t xml:space="preserve"> </w:t>
            </w:r>
            <w:r w:rsidRPr="0011345E">
              <w:rPr>
                <w:rFonts w:ascii="Times New Roman" w:hAnsi="Times New Roman"/>
                <w:sz w:val="24"/>
                <w:lang w:val="ru-RU"/>
              </w:rPr>
              <w:t>права.</w:t>
            </w:r>
            <w:r w:rsidRPr="0011345E">
              <w:rPr>
                <w:rFonts w:ascii="Times New Roman" w:hAnsi="Times New Roman"/>
                <w:spacing w:val="-2"/>
                <w:sz w:val="24"/>
                <w:lang w:val="ru-RU"/>
              </w:rPr>
              <w:t xml:space="preserve"> </w:t>
            </w:r>
            <w:r w:rsidRPr="0011345E">
              <w:rPr>
                <w:rFonts w:ascii="Times New Roman" w:hAnsi="Times New Roman"/>
                <w:sz w:val="24"/>
                <w:lang w:val="ru-RU"/>
              </w:rPr>
              <w:t>Особенности</w:t>
            </w:r>
            <w:r w:rsidRPr="0011345E">
              <w:rPr>
                <w:rFonts w:ascii="Times New Roman" w:hAnsi="Times New Roman"/>
                <w:spacing w:val="-6"/>
                <w:sz w:val="24"/>
                <w:lang w:val="ru-RU"/>
              </w:rPr>
              <w:t xml:space="preserve"> </w:t>
            </w:r>
            <w:r w:rsidRPr="0011345E">
              <w:rPr>
                <w:rFonts w:ascii="Times New Roman" w:hAnsi="Times New Roman"/>
                <w:sz w:val="24"/>
                <w:lang w:val="ru-RU"/>
              </w:rPr>
              <w:t>административных</w:t>
            </w:r>
            <w:r w:rsidRPr="0011345E">
              <w:rPr>
                <w:rFonts w:ascii="Times New Roman" w:hAnsi="Times New Roman"/>
                <w:spacing w:val="-12"/>
                <w:sz w:val="24"/>
                <w:lang w:val="ru-RU"/>
              </w:rPr>
              <w:t xml:space="preserve"> </w:t>
            </w:r>
            <w:r w:rsidRPr="0011345E">
              <w:rPr>
                <w:rFonts w:ascii="Times New Roman" w:hAnsi="Times New Roman"/>
                <w:sz w:val="24"/>
                <w:lang w:val="ru-RU"/>
              </w:rPr>
              <w:t>правоотношений. Административное судопроизводство.</w:t>
            </w:r>
          </w:p>
          <w:p w14:paraId="3F0EC1A9" w14:textId="77777777" w:rsidR="0011345E" w:rsidRPr="0011345E" w:rsidRDefault="0011345E" w:rsidP="00654380">
            <w:pPr>
              <w:pStyle w:val="TableParagraph"/>
              <w:shd w:val="clear" w:color="auto" w:fill="FFFFFF" w:themeFill="background1"/>
              <w:spacing w:before="3" w:line="261" w:lineRule="exact"/>
              <w:rPr>
                <w:rFonts w:ascii="Times New Roman" w:hAnsi="Times New Roman"/>
                <w:sz w:val="24"/>
                <w:lang w:val="ru-RU"/>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 xml:space="preserve">просмотр онлайн лекции </w:t>
            </w:r>
            <w:r w:rsidRPr="0011345E">
              <w:rPr>
                <w:rFonts w:ascii="Times New Roman" w:hAnsi="Times New Roman"/>
                <w:lang w:val="ru-RU"/>
              </w:rPr>
              <w:t>«</w:t>
            </w:r>
            <w:r w:rsidRPr="0011345E">
              <w:rPr>
                <w:rFonts w:ascii="Times New Roman" w:hAnsi="Times New Roman"/>
                <w:sz w:val="24"/>
                <w:lang w:val="ru-RU"/>
              </w:rPr>
              <w:t>Административное право РФ как самостоятельная отрасль»</w:t>
            </w:r>
          </w:p>
        </w:tc>
        <w:tc>
          <w:tcPr>
            <w:tcW w:w="994" w:type="dxa"/>
          </w:tcPr>
          <w:p w14:paraId="3428577F"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0AB17A95"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tcPr>
          <w:p w14:paraId="55B858A1"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 01., ОК 02., ОК</w:t>
            </w:r>
          </w:p>
          <w:p w14:paraId="1C2D02AA"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03., ОК 04</w:t>
            </w:r>
            <w:proofErr w:type="gramStart"/>
            <w:r w:rsidRPr="0011345E">
              <w:rPr>
                <w:rFonts w:ascii="Times New Roman" w:hAnsi="Times New Roman"/>
                <w:sz w:val="24"/>
                <w:lang w:val="ru-RU"/>
              </w:rPr>
              <w:t>.,  ПК</w:t>
            </w:r>
            <w:proofErr w:type="gramEnd"/>
            <w:r w:rsidRPr="0011345E">
              <w:rPr>
                <w:rFonts w:ascii="Times New Roman" w:hAnsi="Times New Roman"/>
                <w:sz w:val="24"/>
                <w:lang w:val="ru-RU"/>
              </w:rPr>
              <w:t xml:space="preserve"> 3.4    </w:t>
            </w:r>
          </w:p>
          <w:p w14:paraId="05CBF600"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p>
        </w:tc>
      </w:tr>
    </w:tbl>
    <w:p w14:paraId="7A97E371" w14:textId="77777777" w:rsidR="0011345E" w:rsidRPr="0011345E" w:rsidRDefault="0011345E" w:rsidP="00654380">
      <w:pPr>
        <w:pStyle w:val="TableParagraph"/>
        <w:shd w:val="clear" w:color="auto" w:fill="FFFFFF" w:themeFill="background1"/>
        <w:spacing w:line="275" w:lineRule="exact"/>
        <w:rPr>
          <w:rFonts w:ascii="Times New Roman" w:hAnsi="Times New Roman"/>
          <w:sz w:val="24"/>
          <w:lang w:val="ru-RU"/>
        </w:rPr>
        <w:sectPr w:rsidR="0011345E" w:rsidRPr="0011345E">
          <w:type w:val="continuous"/>
          <w:pgSz w:w="16840" w:h="11910" w:orient="landscape"/>
          <w:pgMar w:top="700" w:right="283" w:bottom="1180" w:left="708" w:header="0" w:footer="993"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67"/>
        <w:gridCol w:w="8209"/>
        <w:gridCol w:w="16"/>
        <w:gridCol w:w="976"/>
        <w:gridCol w:w="18"/>
        <w:gridCol w:w="1104"/>
        <w:gridCol w:w="12"/>
        <w:gridCol w:w="2399"/>
      </w:tblGrid>
      <w:tr w:rsidR="0011345E" w:rsidRPr="0011345E" w14:paraId="3866FEDC" w14:textId="77777777">
        <w:trPr>
          <w:trHeight w:val="273"/>
        </w:trPr>
        <w:tc>
          <w:tcPr>
            <w:tcW w:w="2156" w:type="dxa"/>
            <w:vMerge w:val="restart"/>
          </w:tcPr>
          <w:p w14:paraId="2FFD57DE" w14:textId="77777777" w:rsidR="0011345E" w:rsidRPr="0011345E" w:rsidRDefault="0011345E" w:rsidP="00654380">
            <w:pPr>
              <w:pStyle w:val="TableParagraph"/>
              <w:shd w:val="clear" w:color="auto" w:fill="FFFFFF" w:themeFill="background1"/>
              <w:ind w:left="110"/>
              <w:rPr>
                <w:rFonts w:ascii="Times New Roman" w:hAnsi="Times New Roman"/>
                <w:b/>
                <w:sz w:val="24"/>
              </w:rPr>
            </w:pPr>
            <w:proofErr w:type="spellStart"/>
            <w:r w:rsidRPr="0011345E">
              <w:rPr>
                <w:rFonts w:ascii="Times New Roman" w:hAnsi="Times New Roman"/>
                <w:b/>
                <w:bCs/>
                <w:sz w:val="24"/>
              </w:rPr>
              <w:t>Тема</w:t>
            </w:r>
            <w:proofErr w:type="spellEnd"/>
            <w:r w:rsidRPr="0011345E">
              <w:rPr>
                <w:rFonts w:ascii="Times New Roman" w:hAnsi="Times New Roman"/>
                <w:b/>
                <w:bCs/>
                <w:sz w:val="24"/>
              </w:rPr>
              <w:t xml:space="preserve"> 5.5 </w:t>
            </w:r>
            <w:proofErr w:type="spellStart"/>
            <w:r w:rsidRPr="0011345E">
              <w:rPr>
                <w:rFonts w:ascii="Times New Roman" w:hAnsi="Times New Roman"/>
                <w:b/>
                <w:bCs/>
                <w:sz w:val="24"/>
              </w:rPr>
              <w:t>Уголовное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право</w:t>
            </w:r>
            <w:proofErr w:type="spellEnd"/>
          </w:p>
        </w:tc>
        <w:tc>
          <w:tcPr>
            <w:tcW w:w="8792" w:type="dxa"/>
            <w:gridSpan w:val="3"/>
          </w:tcPr>
          <w:p w14:paraId="2520B631" w14:textId="77777777" w:rsidR="0011345E" w:rsidRPr="0011345E" w:rsidRDefault="0011345E" w:rsidP="00654380">
            <w:pPr>
              <w:pStyle w:val="TableParagraph"/>
              <w:shd w:val="clear" w:color="auto" w:fill="FFFFFF" w:themeFill="background1"/>
              <w:spacing w:line="253" w:lineRule="exact"/>
              <w:ind w:left="820"/>
              <w:rPr>
                <w:rFonts w:ascii="Times New Roman" w:hAnsi="Times New Roman"/>
                <w:b/>
                <w:sz w:val="24"/>
              </w:rPr>
            </w:pPr>
            <w:proofErr w:type="spellStart"/>
            <w:r w:rsidRPr="0011345E">
              <w:rPr>
                <w:rFonts w:ascii="Times New Roman" w:hAnsi="Times New Roman"/>
                <w:b/>
                <w:sz w:val="24"/>
              </w:rPr>
              <w:t>Содержание</w:t>
            </w:r>
            <w:proofErr w:type="spellEnd"/>
            <w:r w:rsidRPr="0011345E">
              <w:rPr>
                <w:rFonts w:ascii="Times New Roman" w:hAnsi="Times New Roman"/>
                <w:b/>
                <w:spacing w:val="-4"/>
                <w:sz w:val="24"/>
              </w:rPr>
              <w:t xml:space="preserve"> </w:t>
            </w:r>
            <w:proofErr w:type="spellStart"/>
            <w:r w:rsidRPr="0011345E">
              <w:rPr>
                <w:rFonts w:ascii="Times New Roman" w:hAnsi="Times New Roman"/>
                <w:b/>
                <w:sz w:val="24"/>
              </w:rPr>
              <w:t>учебного</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материала</w:t>
            </w:r>
            <w:proofErr w:type="spellEnd"/>
            <w:r w:rsidRPr="0011345E">
              <w:rPr>
                <w:rFonts w:ascii="Times New Roman" w:hAnsi="Times New Roman"/>
                <w:b/>
                <w:spacing w:val="-2"/>
                <w:sz w:val="24"/>
              </w:rPr>
              <w:t>:</w:t>
            </w:r>
          </w:p>
        </w:tc>
        <w:tc>
          <w:tcPr>
            <w:tcW w:w="994" w:type="dxa"/>
            <w:gridSpan w:val="2"/>
          </w:tcPr>
          <w:p w14:paraId="72FA47C5" w14:textId="77777777" w:rsidR="0011345E" w:rsidRPr="0011345E" w:rsidRDefault="0011345E" w:rsidP="00654380">
            <w:pPr>
              <w:pStyle w:val="TableParagraph"/>
              <w:shd w:val="clear" w:color="auto" w:fill="FFFFFF" w:themeFill="background1"/>
              <w:spacing w:line="253" w:lineRule="exact"/>
              <w:ind w:left="11" w:right="4"/>
              <w:jc w:val="center"/>
              <w:rPr>
                <w:rFonts w:ascii="Times New Roman" w:hAnsi="Times New Roman"/>
                <w:b/>
                <w:sz w:val="24"/>
              </w:rPr>
            </w:pPr>
            <w:r w:rsidRPr="0011345E">
              <w:rPr>
                <w:rFonts w:ascii="Times New Roman" w:hAnsi="Times New Roman"/>
                <w:b/>
                <w:spacing w:val="-10"/>
                <w:sz w:val="24"/>
              </w:rPr>
              <w:t>4</w:t>
            </w:r>
          </w:p>
        </w:tc>
        <w:tc>
          <w:tcPr>
            <w:tcW w:w="1104" w:type="dxa"/>
          </w:tcPr>
          <w:p w14:paraId="06A045D5"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gridSpan w:val="2"/>
            <w:vMerge w:val="restart"/>
            <w:tcBorders>
              <w:top w:val="nil"/>
            </w:tcBorders>
          </w:tcPr>
          <w:p w14:paraId="4DA3BA32"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1D2AE463"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proofErr w:type="gramStart"/>
            <w:r w:rsidRPr="0011345E">
              <w:rPr>
                <w:rFonts w:ascii="Times New Roman" w:hAnsi="Times New Roman"/>
                <w:sz w:val="24"/>
                <w:lang w:val="ru-RU"/>
              </w:rPr>
              <w:t>.,ОК</w:t>
            </w:r>
            <w:proofErr w:type="gramEnd"/>
            <w:r w:rsidRPr="0011345E">
              <w:rPr>
                <w:rFonts w:ascii="Times New Roman" w:hAnsi="Times New Roman"/>
                <w:spacing w:val="-1"/>
                <w:sz w:val="24"/>
                <w:lang w:val="ru-RU"/>
              </w:rPr>
              <w:t xml:space="preserve"> </w:t>
            </w:r>
            <w:r w:rsidRPr="0011345E">
              <w:rPr>
                <w:rFonts w:ascii="Times New Roman" w:hAnsi="Times New Roman"/>
                <w:sz w:val="24"/>
                <w:lang w:val="ru-RU"/>
              </w:rPr>
              <w:t>06.,</w:t>
            </w:r>
            <w:r w:rsidRPr="0011345E">
              <w:rPr>
                <w:rFonts w:ascii="Times New Roman" w:hAnsi="Times New Roman"/>
                <w:spacing w:val="-1"/>
                <w:sz w:val="24"/>
                <w:lang w:val="ru-RU"/>
              </w:rPr>
              <w:t xml:space="preserve"> </w:t>
            </w:r>
            <w:r w:rsidRPr="0011345E">
              <w:rPr>
                <w:rFonts w:ascii="Times New Roman" w:hAnsi="Times New Roman"/>
                <w:sz w:val="24"/>
                <w:lang w:val="ru-RU"/>
              </w:rPr>
              <w:t>ОК 07.,</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118863BD"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sz w:val="24"/>
              </w:rPr>
              <w:t>09.,</w:t>
            </w:r>
            <w:r w:rsidRPr="0011345E">
              <w:rPr>
                <w:rFonts w:ascii="Times New Roman" w:hAnsi="Times New Roman" w:cs="Times New Roman"/>
                <w:spacing w:val="-3"/>
                <w:sz w:val="24"/>
              </w:rPr>
              <w:t xml:space="preserve"> ПК. 3.4</w:t>
            </w:r>
          </w:p>
        </w:tc>
      </w:tr>
      <w:tr w:rsidR="0011345E" w:rsidRPr="0011345E" w14:paraId="2A76C471" w14:textId="77777777" w:rsidTr="00654380">
        <w:trPr>
          <w:trHeight w:val="1997"/>
        </w:trPr>
        <w:tc>
          <w:tcPr>
            <w:tcW w:w="2156" w:type="dxa"/>
            <w:vMerge/>
            <w:tcBorders>
              <w:top w:val="nil"/>
            </w:tcBorders>
          </w:tcPr>
          <w:p w14:paraId="624C1669"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C04A7D8"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1</w:t>
            </w:r>
          </w:p>
        </w:tc>
        <w:tc>
          <w:tcPr>
            <w:tcW w:w="8225" w:type="dxa"/>
            <w:gridSpan w:val="2"/>
          </w:tcPr>
          <w:p w14:paraId="79A7B9F2" w14:textId="77777777" w:rsidR="0011345E" w:rsidRPr="0011345E" w:rsidRDefault="0011345E" w:rsidP="00654380">
            <w:pPr>
              <w:pStyle w:val="TableParagraph"/>
              <w:shd w:val="clear" w:color="auto" w:fill="FFFFFF" w:themeFill="background1"/>
              <w:ind w:left="109"/>
              <w:jc w:val="both"/>
              <w:rPr>
                <w:rFonts w:ascii="Times New Roman" w:hAnsi="Times New Roman"/>
                <w:b/>
                <w:sz w:val="24"/>
                <w:lang w:val="ru-RU"/>
              </w:rPr>
            </w:pPr>
            <w:r w:rsidRPr="0011345E">
              <w:rPr>
                <w:rFonts w:ascii="Times New Roman" w:hAnsi="Times New Roman"/>
                <w:b/>
                <w:bCs/>
                <w:sz w:val="24"/>
                <w:lang w:val="ru-RU"/>
              </w:rPr>
              <w:t xml:space="preserve">Основные принципы уголовного права. / </w:t>
            </w:r>
            <w:r w:rsidRPr="0011345E">
              <w:rPr>
                <w:rFonts w:ascii="Times New Roman" w:hAnsi="Times New Roman"/>
                <w:bCs/>
                <w:sz w:val="24"/>
                <w:lang w:val="ru-RU"/>
              </w:rPr>
              <w:t>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329566C3" w14:textId="77777777" w:rsidR="0011345E" w:rsidRPr="0011345E" w:rsidRDefault="0011345E" w:rsidP="00654380">
            <w:pPr>
              <w:pStyle w:val="TableParagraph"/>
              <w:shd w:val="clear" w:color="auto" w:fill="FFFFFF" w:themeFill="background1"/>
              <w:jc w:val="both"/>
              <w:rPr>
                <w:rFonts w:ascii="Times New Roman" w:hAnsi="Times New Roman"/>
                <w:sz w:val="24"/>
                <w:lang w:val="ru-RU"/>
              </w:rPr>
            </w:pPr>
            <w:r w:rsidRPr="0011345E">
              <w:rPr>
                <w:rFonts w:ascii="Times New Roman" w:hAnsi="Times New Roman"/>
                <w:b/>
                <w:sz w:val="24"/>
                <w:lang w:val="ru-RU"/>
              </w:rPr>
              <w:t>Задание</w:t>
            </w:r>
            <w:r w:rsidRPr="0011345E">
              <w:rPr>
                <w:rFonts w:ascii="Times New Roman" w:hAnsi="Times New Roman"/>
                <w:b/>
                <w:spacing w:val="3"/>
                <w:sz w:val="24"/>
                <w:lang w:val="ru-RU"/>
              </w:rPr>
              <w:t xml:space="preserve"> </w:t>
            </w:r>
            <w:r w:rsidRPr="0011345E">
              <w:rPr>
                <w:rFonts w:ascii="Times New Roman" w:hAnsi="Times New Roman"/>
                <w:b/>
                <w:sz w:val="24"/>
                <w:lang w:val="ru-RU"/>
              </w:rPr>
              <w:t>на</w:t>
            </w:r>
            <w:r w:rsidRPr="0011345E">
              <w:rPr>
                <w:rFonts w:ascii="Times New Roman" w:hAnsi="Times New Roman"/>
                <w:b/>
                <w:spacing w:val="3"/>
                <w:sz w:val="24"/>
                <w:lang w:val="ru-RU"/>
              </w:rPr>
              <w:t xml:space="preserve"> </w:t>
            </w:r>
            <w:r w:rsidRPr="0011345E">
              <w:rPr>
                <w:rFonts w:ascii="Times New Roman" w:hAnsi="Times New Roman"/>
                <w:b/>
                <w:sz w:val="24"/>
                <w:lang w:val="ru-RU"/>
              </w:rPr>
              <w:t>дом:</w:t>
            </w:r>
            <w:r w:rsidRPr="0011345E">
              <w:rPr>
                <w:rFonts w:ascii="Times New Roman" w:hAnsi="Times New Roman"/>
                <w:b/>
                <w:spacing w:val="2"/>
                <w:sz w:val="24"/>
                <w:lang w:val="ru-RU"/>
              </w:rPr>
              <w:t xml:space="preserve"> </w:t>
            </w:r>
            <w:r w:rsidRPr="0011345E">
              <w:rPr>
                <w:rFonts w:ascii="Times New Roman" w:hAnsi="Times New Roman"/>
                <w:sz w:val="24"/>
                <w:lang w:val="ru-RU"/>
              </w:rPr>
              <w:t>работа</w:t>
            </w:r>
            <w:r w:rsidRPr="0011345E">
              <w:rPr>
                <w:rFonts w:ascii="Times New Roman" w:hAnsi="Times New Roman"/>
                <w:spacing w:val="3"/>
                <w:sz w:val="24"/>
                <w:lang w:val="ru-RU"/>
              </w:rPr>
              <w:t xml:space="preserve"> </w:t>
            </w:r>
            <w:r w:rsidRPr="0011345E">
              <w:rPr>
                <w:rFonts w:ascii="Times New Roman" w:hAnsi="Times New Roman"/>
                <w:sz w:val="24"/>
                <w:lang w:val="ru-RU"/>
              </w:rPr>
              <w:t>в</w:t>
            </w:r>
            <w:r w:rsidRPr="0011345E">
              <w:rPr>
                <w:rFonts w:ascii="Times New Roman" w:hAnsi="Times New Roman"/>
                <w:spacing w:val="1"/>
                <w:sz w:val="24"/>
                <w:lang w:val="ru-RU"/>
              </w:rPr>
              <w:t xml:space="preserve"> </w:t>
            </w:r>
            <w:r w:rsidRPr="0011345E">
              <w:rPr>
                <w:rFonts w:ascii="Times New Roman" w:hAnsi="Times New Roman"/>
                <w:sz w:val="24"/>
                <w:lang w:val="ru-RU"/>
              </w:rPr>
              <w:t>тетради:</w:t>
            </w:r>
            <w:r w:rsidRPr="0011345E">
              <w:rPr>
                <w:rFonts w:ascii="Times New Roman" w:hAnsi="Times New Roman"/>
                <w:spacing w:val="-1"/>
                <w:sz w:val="24"/>
                <w:lang w:val="ru-RU"/>
              </w:rPr>
              <w:t xml:space="preserve"> </w:t>
            </w:r>
            <w:r w:rsidRPr="0011345E">
              <w:rPr>
                <w:rFonts w:ascii="Times New Roman" w:hAnsi="Times New Roman"/>
                <w:sz w:val="24"/>
                <w:lang w:val="ru-RU"/>
              </w:rPr>
              <w:t>Укажите</w:t>
            </w:r>
            <w:r w:rsidRPr="0011345E">
              <w:rPr>
                <w:rFonts w:ascii="Times New Roman" w:hAnsi="Times New Roman"/>
                <w:spacing w:val="3"/>
                <w:sz w:val="24"/>
                <w:lang w:val="ru-RU"/>
              </w:rPr>
              <w:t xml:space="preserve"> </w:t>
            </w:r>
            <w:r w:rsidRPr="0011345E">
              <w:rPr>
                <w:rFonts w:ascii="Times New Roman" w:hAnsi="Times New Roman"/>
                <w:sz w:val="24"/>
                <w:lang w:val="ru-RU"/>
              </w:rPr>
              <w:t>три</w:t>
            </w:r>
            <w:r w:rsidRPr="0011345E">
              <w:rPr>
                <w:rFonts w:ascii="Times New Roman" w:hAnsi="Times New Roman"/>
                <w:spacing w:val="4"/>
                <w:sz w:val="24"/>
                <w:lang w:val="ru-RU"/>
              </w:rPr>
              <w:t xml:space="preserve"> </w:t>
            </w:r>
            <w:r w:rsidRPr="0011345E">
              <w:rPr>
                <w:rFonts w:ascii="Times New Roman" w:hAnsi="Times New Roman"/>
                <w:sz w:val="24"/>
                <w:lang w:val="ru-RU"/>
              </w:rPr>
              <w:t>любых</w:t>
            </w:r>
            <w:r w:rsidRPr="0011345E">
              <w:rPr>
                <w:rFonts w:ascii="Times New Roman" w:hAnsi="Times New Roman"/>
                <w:spacing w:val="-1"/>
                <w:sz w:val="24"/>
                <w:lang w:val="ru-RU"/>
              </w:rPr>
              <w:t xml:space="preserve"> </w:t>
            </w:r>
            <w:r w:rsidRPr="0011345E">
              <w:rPr>
                <w:rFonts w:ascii="Times New Roman" w:hAnsi="Times New Roman"/>
                <w:sz w:val="24"/>
                <w:lang w:val="ru-RU"/>
              </w:rPr>
              <w:t>категории</w:t>
            </w:r>
            <w:r w:rsidRPr="0011345E">
              <w:rPr>
                <w:rFonts w:ascii="Times New Roman" w:hAnsi="Times New Roman"/>
                <w:spacing w:val="1"/>
                <w:sz w:val="24"/>
                <w:lang w:val="ru-RU"/>
              </w:rPr>
              <w:t xml:space="preserve"> </w:t>
            </w:r>
            <w:r w:rsidRPr="0011345E">
              <w:rPr>
                <w:rFonts w:ascii="Times New Roman" w:hAnsi="Times New Roman"/>
                <w:spacing w:val="-4"/>
                <w:sz w:val="24"/>
                <w:lang w:val="ru-RU"/>
              </w:rPr>
              <w:t>дел,</w:t>
            </w:r>
          </w:p>
          <w:p w14:paraId="28940568" w14:textId="77777777" w:rsidR="0011345E" w:rsidRPr="0011345E" w:rsidRDefault="0011345E" w:rsidP="00654380">
            <w:pPr>
              <w:pStyle w:val="TableParagraph"/>
              <w:shd w:val="clear" w:color="auto" w:fill="FFFFFF" w:themeFill="background1"/>
              <w:ind w:left="109" w:right="94"/>
              <w:jc w:val="both"/>
              <w:rPr>
                <w:rFonts w:ascii="Times New Roman" w:hAnsi="Times New Roman"/>
                <w:sz w:val="24"/>
                <w:lang w:val="ru-RU"/>
              </w:rPr>
            </w:pPr>
            <w:r w:rsidRPr="0011345E">
              <w:rPr>
                <w:rFonts w:ascii="Times New Roman" w:hAnsi="Times New Roman"/>
                <w:sz w:val="24"/>
                <w:lang w:val="ru-RU"/>
              </w:rPr>
              <w:t>рассматриваемых в гражданском судопроизводстве, и проиллюстрируйте их конкретными примерами.</w:t>
            </w:r>
          </w:p>
        </w:tc>
        <w:tc>
          <w:tcPr>
            <w:tcW w:w="994" w:type="dxa"/>
            <w:gridSpan w:val="2"/>
          </w:tcPr>
          <w:p w14:paraId="51A033F5"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09F61B4B"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gridSpan w:val="2"/>
            <w:vMerge/>
            <w:tcBorders>
              <w:top w:val="nil"/>
            </w:tcBorders>
          </w:tcPr>
          <w:p w14:paraId="4181C531"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2653EA2A" w14:textId="77777777">
        <w:trPr>
          <w:trHeight w:val="1934"/>
        </w:trPr>
        <w:tc>
          <w:tcPr>
            <w:tcW w:w="2156" w:type="dxa"/>
            <w:vMerge/>
            <w:tcBorders>
              <w:top w:val="nil"/>
            </w:tcBorders>
          </w:tcPr>
          <w:p w14:paraId="295ADC26"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DBC6105" w14:textId="77777777" w:rsidR="0011345E" w:rsidRPr="0011345E" w:rsidRDefault="0011345E" w:rsidP="00654380">
            <w:pPr>
              <w:pStyle w:val="TableParagraph"/>
              <w:shd w:val="clear" w:color="auto" w:fill="FFFFFF" w:themeFill="background1"/>
              <w:spacing w:before="270"/>
              <w:ind w:left="109"/>
              <w:rPr>
                <w:rFonts w:ascii="Times New Roman" w:hAnsi="Times New Roman"/>
                <w:sz w:val="24"/>
              </w:rPr>
            </w:pPr>
            <w:r w:rsidRPr="0011345E">
              <w:rPr>
                <w:rFonts w:ascii="Times New Roman" w:hAnsi="Times New Roman"/>
                <w:spacing w:val="-10"/>
                <w:sz w:val="24"/>
              </w:rPr>
              <w:t>2</w:t>
            </w:r>
          </w:p>
        </w:tc>
        <w:tc>
          <w:tcPr>
            <w:tcW w:w="8225" w:type="dxa"/>
            <w:gridSpan w:val="2"/>
          </w:tcPr>
          <w:p w14:paraId="5EE2ADAB" w14:textId="77777777" w:rsidR="0011345E" w:rsidRPr="0011345E" w:rsidRDefault="0011345E" w:rsidP="00654380">
            <w:pPr>
              <w:pStyle w:val="TableParagraph"/>
              <w:shd w:val="clear" w:color="auto" w:fill="FFFFFF" w:themeFill="background1"/>
              <w:ind w:left="109" w:right="94"/>
              <w:jc w:val="both"/>
              <w:rPr>
                <w:rFonts w:ascii="Times New Roman" w:hAnsi="Times New Roman"/>
                <w:sz w:val="24"/>
                <w:lang w:val="ru-RU"/>
              </w:rPr>
            </w:pPr>
            <w:r w:rsidRPr="0011345E">
              <w:rPr>
                <w:rFonts w:ascii="Times New Roman" w:hAnsi="Times New Roman"/>
                <w:b/>
                <w:sz w:val="24"/>
                <w:lang w:val="ru-RU"/>
              </w:rPr>
              <w:t>Практическая</w:t>
            </w:r>
            <w:r w:rsidRPr="0011345E">
              <w:rPr>
                <w:rFonts w:ascii="Times New Roman" w:hAnsi="Times New Roman"/>
                <w:b/>
                <w:spacing w:val="-4"/>
                <w:sz w:val="24"/>
                <w:lang w:val="ru-RU"/>
              </w:rPr>
              <w:t xml:space="preserve"> </w:t>
            </w:r>
            <w:r w:rsidRPr="0011345E">
              <w:rPr>
                <w:rFonts w:ascii="Times New Roman" w:hAnsi="Times New Roman"/>
                <w:b/>
                <w:sz w:val="24"/>
                <w:lang w:val="ru-RU"/>
              </w:rPr>
              <w:t>работа</w:t>
            </w:r>
            <w:r w:rsidRPr="0011345E">
              <w:rPr>
                <w:rFonts w:ascii="Times New Roman" w:hAnsi="Times New Roman"/>
                <w:b/>
                <w:spacing w:val="-3"/>
                <w:sz w:val="24"/>
                <w:lang w:val="ru-RU"/>
              </w:rPr>
              <w:t xml:space="preserve"> </w:t>
            </w:r>
            <w:r w:rsidRPr="0011345E">
              <w:rPr>
                <w:rFonts w:ascii="Times New Roman" w:hAnsi="Times New Roman"/>
                <w:b/>
                <w:sz w:val="24"/>
                <w:lang w:val="ru-RU"/>
              </w:rPr>
              <w:t>№</w:t>
            </w:r>
            <w:r w:rsidRPr="0011345E">
              <w:rPr>
                <w:rFonts w:ascii="Times New Roman" w:hAnsi="Times New Roman"/>
                <w:b/>
                <w:spacing w:val="-9"/>
                <w:sz w:val="24"/>
                <w:lang w:val="ru-RU"/>
              </w:rPr>
              <w:t xml:space="preserve"> </w:t>
            </w:r>
            <w:r w:rsidRPr="0011345E">
              <w:rPr>
                <w:rFonts w:ascii="Times New Roman" w:hAnsi="Times New Roman"/>
                <w:b/>
                <w:sz w:val="24"/>
                <w:lang w:val="ru-RU"/>
              </w:rPr>
              <w:t>42:</w:t>
            </w:r>
            <w:r w:rsidRPr="0011345E">
              <w:rPr>
                <w:rFonts w:ascii="Times New Roman" w:hAnsi="Times New Roman"/>
                <w:b/>
                <w:spacing w:val="-6"/>
                <w:sz w:val="24"/>
                <w:lang w:val="ru-RU"/>
              </w:rPr>
              <w:t xml:space="preserve"> </w:t>
            </w:r>
            <w:r w:rsidRPr="0011345E">
              <w:rPr>
                <w:rFonts w:ascii="Times New Roman" w:hAnsi="Times New Roman"/>
                <w:b/>
                <w:sz w:val="24"/>
                <w:lang w:val="ru-RU"/>
              </w:rPr>
              <w:t>Уголовное</w:t>
            </w:r>
            <w:r w:rsidRPr="0011345E">
              <w:rPr>
                <w:rFonts w:ascii="Times New Roman" w:hAnsi="Times New Roman"/>
                <w:b/>
                <w:spacing w:val="-8"/>
                <w:sz w:val="24"/>
                <w:lang w:val="ru-RU"/>
              </w:rPr>
              <w:t xml:space="preserve"> </w:t>
            </w:r>
            <w:proofErr w:type="gramStart"/>
            <w:r w:rsidRPr="0011345E">
              <w:rPr>
                <w:rFonts w:ascii="Times New Roman" w:hAnsi="Times New Roman"/>
                <w:b/>
                <w:sz w:val="24"/>
                <w:lang w:val="ru-RU"/>
              </w:rPr>
              <w:t>право./</w:t>
            </w:r>
            <w:proofErr w:type="gramEnd"/>
            <w:r w:rsidRPr="0011345E">
              <w:rPr>
                <w:rFonts w:ascii="Times New Roman" w:hAnsi="Times New Roman"/>
                <w:b/>
                <w:sz w:val="24"/>
                <w:lang w:val="ru-RU"/>
              </w:rPr>
              <w:t xml:space="preserve"> </w:t>
            </w:r>
            <w:r w:rsidRPr="0011345E">
              <w:rPr>
                <w:rFonts w:ascii="Times New Roman" w:hAnsi="Times New Roman"/>
                <w:sz w:val="24"/>
                <w:lang w:val="ru-RU"/>
              </w:rPr>
              <w:t>Основные</w:t>
            </w:r>
            <w:r w:rsidRPr="0011345E">
              <w:rPr>
                <w:rFonts w:ascii="Times New Roman" w:hAnsi="Times New Roman"/>
                <w:spacing w:val="-9"/>
                <w:sz w:val="24"/>
                <w:lang w:val="ru-RU"/>
              </w:rPr>
              <w:t xml:space="preserve"> </w:t>
            </w:r>
            <w:r w:rsidRPr="0011345E">
              <w:rPr>
                <w:rFonts w:ascii="Times New Roman" w:hAnsi="Times New Roman"/>
                <w:sz w:val="24"/>
                <w:lang w:val="ru-RU"/>
              </w:rPr>
              <w:t>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392D6372" w14:textId="77777777" w:rsidR="0011345E" w:rsidRPr="0011345E" w:rsidRDefault="0011345E" w:rsidP="00654380">
            <w:pPr>
              <w:pStyle w:val="TableParagraph"/>
              <w:shd w:val="clear" w:color="auto" w:fill="FFFFFF" w:themeFill="background1"/>
              <w:spacing w:line="261" w:lineRule="exact"/>
              <w:ind w:left="109"/>
              <w:jc w:val="both"/>
              <w:rPr>
                <w:rFonts w:ascii="Times New Roman" w:hAnsi="Times New Roman"/>
                <w:b/>
                <w:sz w:val="24"/>
              </w:rPr>
            </w:pPr>
            <w:r w:rsidRPr="0011345E">
              <w:rPr>
                <w:rFonts w:ascii="Times New Roman" w:hAnsi="Times New Roman"/>
                <w:b/>
                <w:sz w:val="24"/>
                <w:lang w:val="ru-RU"/>
              </w:rPr>
              <w:t xml:space="preserve">Задание на дом: </w:t>
            </w:r>
            <w:r w:rsidRPr="0011345E">
              <w:rPr>
                <w:rFonts w:ascii="Times New Roman" w:hAnsi="Times New Roman"/>
                <w:sz w:val="24"/>
                <w:lang w:val="ru-RU"/>
              </w:rPr>
              <w:t xml:space="preserve">просмотр онлайн лекции «Понятие и сущность уголовного права. </w:t>
            </w:r>
            <w:proofErr w:type="spellStart"/>
            <w:r w:rsidRPr="0011345E">
              <w:rPr>
                <w:rFonts w:ascii="Times New Roman" w:hAnsi="Times New Roman"/>
                <w:sz w:val="24"/>
              </w:rPr>
              <w:t>Уголовная</w:t>
            </w:r>
            <w:proofErr w:type="spellEnd"/>
            <w:r w:rsidRPr="0011345E">
              <w:rPr>
                <w:rFonts w:ascii="Times New Roman" w:hAnsi="Times New Roman"/>
                <w:sz w:val="24"/>
              </w:rPr>
              <w:t xml:space="preserve"> </w:t>
            </w:r>
            <w:proofErr w:type="spellStart"/>
            <w:r w:rsidRPr="0011345E">
              <w:rPr>
                <w:rFonts w:ascii="Times New Roman" w:hAnsi="Times New Roman"/>
                <w:sz w:val="24"/>
              </w:rPr>
              <w:t>ответственность</w:t>
            </w:r>
            <w:proofErr w:type="spellEnd"/>
            <w:r w:rsidRPr="0011345E">
              <w:rPr>
                <w:rFonts w:ascii="Times New Roman" w:hAnsi="Times New Roman"/>
                <w:sz w:val="24"/>
              </w:rPr>
              <w:t>».</w:t>
            </w:r>
          </w:p>
          <w:p w14:paraId="1D4CDC97" w14:textId="77777777" w:rsidR="0011345E" w:rsidRPr="0011345E" w:rsidRDefault="0011345E" w:rsidP="00654380">
            <w:pPr>
              <w:pStyle w:val="TableParagraph"/>
              <w:shd w:val="clear" w:color="auto" w:fill="FFFFFF" w:themeFill="background1"/>
              <w:spacing w:line="274" w:lineRule="exact"/>
              <w:ind w:left="109" w:right="103"/>
              <w:jc w:val="both"/>
              <w:rPr>
                <w:rFonts w:ascii="Times New Roman" w:hAnsi="Times New Roman"/>
                <w:sz w:val="24"/>
              </w:rPr>
            </w:pPr>
            <w:proofErr w:type="spellStart"/>
            <w:r w:rsidRPr="0011345E">
              <w:rPr>
                <w:rFonts w:ascii="Times New Roman" w:hAnsi="Times New Roman"/>
                <w:b/>
                <w:sz w:val="24"/>
              </w:rPr>
              <w:t>Задание</w:t>
            </w:r>
            <w:proofErr w:type="spellEnd"/>
            <w:r w:rsidRPr="0011345E">
              <w:rPr>
                <w:rFonts w:ascii="Times New Roman" w:hAnsi="Times New Roman"/>
                <w:b/>
                <w:spacing w:val="-2"/>
                <w:sz w:val="24"/>
              </w:rPr>
              <w:t xml:space="preserve"> </w:t>
            </w:r>
            <w:proofErr w:type="spellStart"/>
            <w:r w:rsidRPr="0011345E">
              <w:rPr>
                <w:rFonts w:ascii="Times New Roman" w:hAnsi="Times New Roman"/>
                <w:b/>
                <w:sz w:val="24"/>
              </w:rPr>
              <w:t>на</w:t>
            </w:r>
            <w:proofErr w:type="spellEnd"/>
            <w:r w:rsidRPr="0011345E">
              <w:rPr>
                <w:rFonts w:ascii="Times New Roman" w:hAnsi="Times New Roman"/>
                <w:b/>
                <w:spacing w:val="-1"/>
                <w:sz w:val="24"/>
              </w:rPr>
              <w:t xml:space="preserve"> </w:t>
            </w:r>
            <w:proofErr w:type="spellStart"/>
            <w:r w:rsidRPr="0011345E">
              <w:rPr>
                <w:rFonts w:ascii="Times New Roman" w:hAnsi="Times New Roman"/>
                <w:b/>
                <w:sz w:val="24"/>
              </w:rPr>
              <w:t>дом</w:t>
            </w:r>
            <w:proofErr w:type="spellEnd"/>
            <w:r w:rsidRPr="0011345E">
              <w:rPr>
                <w:rFonts w:ascii="Times New Roman" w:hAnsi="Times New Roman"/>
                <w:b/>
                <w:sz w:val="24"/>
              </w:rPr>
              <w:t>:</w:t>
            </w:r>
            <w:r w:rsidRPr="0011345E">
              <w:rPr>
                <w:rFonts w:ascii="Times New Roman" w:hAnsi="Times New Roman"/>
                <w:b/>
                <w:spacing w:val="1"/>
                <w:sz w:val="24"/>
              </w:rPr>
              <w:t xml:space="preserve"> </w:t>
            </w:r>
            <w:proofErr w:type="spellStart"/>
            <w:r w:rsidRPr="0011345E">
              <w:rPr>
                <w:rFonts w:ascii="Times New Roman" w:hAnsi="Times New Roman"/>
                <w:sz w:val="24"/>
              </w:rPr>
              <w:t>решение</w:t>
            </w:r>
            <w:proofErr w:type="spellEnd"/>
            <w:r w:rsidRPr="0011345E">
              <w:rPr>
                <w:rFonts w:ascii="Times New Roman" w:hAnsi="Times New Roman"/>
                <w:spacing w:val="-1"/>
                <w:sz w:val="24"/>
              </w:rPr>
              <w:t xml:space="preserve"> </w:t>
            </w:r>
            <w:proofErr w:type="spellStart"/>
            <w:r w:rsidRPr="0011345E">
              <w:rPr>
                <w:rFonts w:ascii="Times New Roman" w:hAnsi="Times New Roman"/>
                <w:spacing w:val="-4"/>
                <w:sz w:val="24"/>
              </w:rPr>
              <w:t>кейса</w:t>
            </w:r>
            <w:proofErr w:type="spellEnd"/>
          </w:p>
        </w:tc>
        <w:tc>
          <w:tcPr>
            <w:tcW w:w="994" w:type="dxa"/>
            <w:gridSpan w:val="2"/>
          </w:tcPr>
          <w:p w14:paraId="28B74DF8"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z w:val="24"/>
              </w:rPr>
            </w:pPr>
            <w:r w:rsidRPr="0011345E">
              <w:rPr>
                <w:rFonts w:ascii="Times New Roman" w:hAnsi="Times New Roman"/>
                <w:spacing w:val="-10"/>
                <w:sz w:val="24"/>
              </w:rPr>
              <w:t>2</w:t>
            </w:r>
          </w:p>
        </w:tc>
        <w:tc>
          <w:tcPr>
            <w:tcW w:w="1104" w:type="dxa"/>
          </w:tcPr>
          <w:p w14:paraId="1B36F704"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z w:val="24"/>
              </w:rPr>
            </w:pPr>
            <w:r w:rsidRPr="0011345E">
              <w:rPr>
                <w:rFonts w:ascii="Times New Roman" w:hAnsi="Times New Roman"/>
                <w:spacing w:val="-10"/>
                <w:sz w:val="24"/>
              </w:rPr>
              <w:t>-</w:t>
            </w:r>
          </w:p>
        </w:tc>
        <w:tc>
          <w:tcPr>
            <w:tcW w:w="2411" w:type="dxa"/>
            <w:gridSpan w:val="2"/>
            <w:vMerge/>
            <w:tcBorders>
              <w:top w:val="nil"/>
            </w:tcBorders>
          </w:tcPr>
          <w:p w14:paraId="26AF18B7"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33256D5" w14:textId="77777777" w:rsidTr="00654380">
        <w:trPr>
          <w:trHeight w:val="324"/>
        </w:trPr>
        <w:tc>
          <w:tcPr>
            <w:tcW w:w="2156" w:type="dxa"/>
            <w:vMerge w:val="restart"/>
            <w:tcBorders>
              <w:top w:val="nil"/>
            </w:tcBorders>
          </w:tcPr>
          <w:p w14:paraId="7C4B243F" w14:textId="77777777" w:rsidR="0011345E" w:rsidRPr="0011345E" w:rsidRDefault="0011345E" w:rsidP="00654380">
            <w:pPr>
              <w:shd w:val="clear" w:color="auto" w:fill="FFFFFF" w:themeFill="background1"/>
              <w:rPr>
                <w:rFonts w:ascii="Times New Roman" w:hAnsi="Times New Roman" w:cs="Times New Roman"/>
                <w:sz w:val="2"/>
                <w:szCs w:val="2"/>
              </w:rPr>
            </w:pPr>
          </w:p>
          <w:p w14:paraId="69BA80AB" w14:textId="77777777" w:rsidR="0011345E" w:rsidRPr="0011345E" w:rsidRDefault="0011345E" w:rsidP="00654380">
            <w:pPr>
              <w:shd w:val="clear" w:color="auto" w:fill="FFFFFF" w:themeFill="background1"/>
              <w:rPr>
                <w:rFonts w:ascii="Times New Roman" w:hAnsi="Times New Roman" w:cs="Times New Roman"/>
                <w:sz w:val="2"/>
                <w:szCs w:val="2"/>
              </w:rPr>
            </w:pPr>
          </w:p>
          <w:p w14:paraId="32E6FCA9" w14:textId="77777777" w:rsidR="0011345E" w:rsidRPr="0011345E" w:rsidRDefault="0011345E" w:rsidP="00654380">
            <w:pPr>
              <w:shd w:val="clear" w:color="auto" w:fill="FFFFFF" w:themeFill="background1"/>
              <w:rPr>
                <w:rFonts w:ascii="Times New Roman" w:hAnsi="Times New Roman" w:cs="Times New Roman"/>
                <w:sz w:val="2"/>
                <w:szCs w:val="2"/>
              </w:rPr>
            </w:pPr>
            <w:proofErr w:type="spellStart"/>
            <w:r w:rsidRPr="0011345E">
              <w:rPr>
                <w:rFonts w:ascii="Times New Roman" w:hAnsi="Times New Roman" w:cs="Times New Roman"/>
                <w:b/>
                <w:bCs/>
                <w:sz w:val="2"/>
                <w:szCs w:val="2"/>
              </w:rPr>
              <w:t>Тем</w:t>
            </w:r>
            <w:r w:rsidRPr="0011345E">
              <w:rPr>
                <w:rFonts w:ascii="Times New Roman" w:hAnsi="Times New Roman" w:cs="Times New Roman"/>
                <w:b/>
                <w:bCs/>
                <w:sz w:val="24"/>
                <w:szCs w:val="24"/>
              </w:rPr>
              <w:t>Тема</w:t>
            </w:r>
            <w:proofErr w:type="spellEnd"/>
            <w:r w:rsidRPr="0011345E">
              <w:rPr>
                <w:rFonts w:ascii="Times New Roman" w:hAnsi="Times New Roman" w:cs="Times New Roman"/>
                <w:b/>
                <w:bCs/>
                <w:sz w:val="24"/>
                <w:szCs w:val="24"/>
              </w:rPr>
              <w:t xml:space="preserve"> 5.6 Экологическое право</w:t>
            </w:r>
          </w:p>
        </w:tc>
        <w:tc>
          <w:tcPr>
            <w:tcW w:w="567" w:type="dxa"/>
          </w:tcPr>
          <w:p w14:paraId="62779F62"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p>
        </w:tc>
        <w:tc>
          <w:tcPr>
            <w:tcW w:w="8225" w:type="dxa"/>
            <w:gridSpan w:val="2"/>
          </w:tcPr>
          <w:p w14:paraId="222A5117" w14:textId="77777777" w:rsidR="0011345E" w:rsidRPr="0011345E" w:rsidRDefault="0011345E" w:rsidP="00654380">
            <w:pPr>
              <w:pStyle w:val="TableParagraph"/>
              <w:shd w:val="clear" w:color="auto" w:fill="FFFFFF" w:themeFill="background1"/>
              <w:ind w:left="109" w:firstLine="710"/>
              <w:jc w:val="both"/>
              <w:rPr>
                <w:rFonts w:ascii="Times New Roman" w:hAnsi="Times New Roman"/>
                <w:b/>
                <w:bCs/>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gridSpan w:val="2"/>
          </w:tcPr>
          <w:p w14:paraId="4C7594B4"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4</w:t>
            </w:r>
          </w:p>
        </w:tc>
        <w:tc>
          <w:tcPr>
            <w:tcW w:w="1104" w:type="dxa"/>
          </w:tcPr>
          <w:p w14:paraId="55D6A3D1"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p>
        </w:tc>
        <w:tc>
          <w:tcPr>
            <w:tcW w:w="2411" w:type="dxa"/>
            <w:gridSpan w:val="2"/>
            <w:tcBorders>
              <w:top w:val="nil"/>
            </w:tcBorders>
          </w:tcPr>
          <w:p w14:paraId="26576E61"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67FA6F80" w14:textId="77777777" w:rsidTr="00654380">
        <w:trPr>
          <w:trHeight w:val="578"/>
        </w:trPr>
        <w:tc>
          <w:tcPr>
            <w:tcW w:w="2156" w:type="dxa"/>
            <w:vMerge/>
          </w:tcPr>
          <w:p w14:paraId="3D39E9D1"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71CBD8DB"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1</w:t>
            </w:r>
          </w:p>
        </w:tc>
        <w:tc>
          <w:tcPr>
            <w:tcW w:w="8225" w:type="dxa"/>
            <w:gridSpan w:val="2"/>
          </w:tcPr>
          <w:p w14:paraId="344B49E9" w14:textId="77777777" w:rsidR="0011345E" w:rsidRPr="0011345E" w:rsidRDefault="0011345E" w:rsidP="00654380">
            <w:pPr>
              <w:pStyle w:val="TableParagraph"/>
              <w:shd w:val="clear" w:color="auto" w:fill="FFFFFF" w:themeFill="background1"/>
              <w:ind w:left="109"/>
              <w:jc w:val="both"/>
              <w:rPr>
                <w:rFonts w:ascii="Times New Roman" w:hAnsi="Times New Roman"/>
                <w:bCs/>
                <w:sz w:val="24"/>
                <w:lang w:val="ru-RU"/>
              </w:rPr>
            </w:pPr>
            <w:r w:rsidRPr="0011345E">
              <w:rPr>
                <w:rFonts w:ascii="Times New Roman" w:hAnsi="Times New Roman"/>
                <w:b/>
                <w:bCs/>
                <w:sz w:val="24"/>
                <w:lang w:val="ru-RU"/>
              </w:rPr>
              <w:t xml:space="preserve">Экологическое </w:t>
            </w:r>
            <w:proofErr w:type="gramStart"/>
            <w:r w:rsidRPr="0011345E">
              <w:rPr>
                <w:rFonts w:ascii="Times New Roman" w:hAnsi="Times New Roman"/>
                <w:b/>
                <w:bCs/>
                <w:sz w:val="24"/>
                <w:lang w:val="ru-RU"/>
              </w:rPr>
              <w:t>законодательство./</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Экологические правонарушения. Способы защиты права на благоприятную окружающую среду</w:t>
            </w:r>
          </w:p>
          <w:p w14:paraId="475F4F54" w14:textId="77777777" w:rsidR="0011345E" w:rsidRPr="0011345E" w:rsidRDefault="0011345E" w:rsidP="00654380">
            <w:pPr>
              <w:pStyle w:val="TableParagraph"/>
              <w:shd w:val="clear" w:color="auto" w:fill="FFFFFF" w:themeFill="background1"/>
              <w:jc w:val="both"/>
              <w:rPr>
                <w:rFonts w:ascii="Times New Roman" w:hAnsi="Times New Roman"/>
                <w:b/>
                <w:bCs/>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работа в тетради</w:t>
            </w:r>
          </w:p>
        </w:tc>
        <w:tc>
          <w:tcPr>
            <w:tcW w:w="994" w:type="dxa"/>
            <w:gridSpan w:val="2"/>
          </w:tcPr>
          <w:p w14:paraId="2E7321A2"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11DE0EB5"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0EE6FAD7"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4E31CFB7"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
                <w:szCs w:val="2"/>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06.,</w:t>
            </w:r>
            <w:r w:rsidRPr="0011345E">
              <w:rPr>
                <w:rFonts w:ascii="Times New Roman" w:hAnsi="Times New Roman"/>
                <w:spacing w:val="-1"/>
                <w:sz w:val="24"/>
                <w:lang w:val="ru-RU"/>
              </w:rPr>
              <w:t xml:space="preserve"> </w:t>
            </w:r>
            <w:r w:rsidRPr="0011345E">
              <w:rPr>
                <w:rFonts w:ascii="Times New Roman" w:hAnsi="Times New Roman"/>
                <w:sz w:val="24"/>
                <w:lang w:val="ru-RU"/>
              </w:rPr>
              <w:t>ОК 07.</w:t>
            </w:r>
          </w:p>
        </w:tc>
      </w:tr>
      <w:tr w:rsidR="0011345E" w:rsidRPr="0011345E" w14:paraId="4CE6A97B" w14:textId="77777777" w:rsidTr="00654380">
        <w:trPr>
          <w:trHeight w:val="1195"/>
        </w:trPr>
        <w:tc>
          <w:tcPr>
            <w:tcW w:w="2156" w:type="dxa"/>
            <w:vMerge/>
          </w:tcPr>
          <w:p w14:paraId="0D948168"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5352895"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2</w:t>
            </w:r>
          </w:p>
        </w:tc>
        <w:tc>
          <w:tcPr>
            <w:tcW w:w="8225" w:type="dxa"/>
            <w:gridSpan w:val="2"/>
          </w:tcPr>
          <w:p w14:paraId="33629FA4" w14:textId="77777777" w:rsidR="0011345E" w:rsidRPr="0011345E" w:rsidRDefault="0011345E" w:rsidP="00654380">
            <w:pPr>
              <w:pStyle w:val="TableParagraph"/>
              <w:shd w:val="clear" w:color="auto" w:fill="FFFFFF" w:themeFill="background1"/>
              <w:ind w:left="109"/>
              <w:jc w:val="both"/>
              <w:rPr>
                <w:rFonts w:ascii="Times New Roman" w:hAnsi="Times New Roman"/>
                <w:bCs/>
                <w:sz w:val="24"/>
                <w:lang w:val="ru-RU"/>
              </w:rPr>
            </w:pPr>
            <w:r w:rsidRPr="0011345E">
              <w:rPr>
                <w:rFonts w:ascii="Times New Roman" w:hAnsi="Times New Roman"/>
                <w:b/>
                <w:bCs/>
                <w:sz w:val="24"/>
                <w:lang w:val="ru-RU"/>
              </w:rPr>
              <w:t xml:space="preserve">Практическая работа № 41: Экологическое </w:t>
            </w:r>
            <w:proofErr w:type="gramStart"/>
            <w:r w:rsidRPr="0011345E">
              <w:rPr>
                <w:rFonts w:ascii="Times New Roman" w:hAnsi="Times New Roman"/>
                <w:b/>
                <w:bCs/>
                <w:sz w:val="24"/>
                <w:lang w:val="ru-RU"/>
              </w:rPr>
              <w:t>законодательство./</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 xml:space="preserve">Экологические правонарушения. Способы защиты права на благоприятную окружающую среду. </w:t>
            </w:r>
            <w:proofErr w:type="spellStart"/>
            <w:r w:rsidRPr="0011345E">
              <w:rPr>
                <w:rFonts w:ascii="Times New Roman" w:hAnsi="Times New Roman"/>
                <w:bCs/>
                <w:sz w:val="24"/>
                <w:lang w:val="ru-RU"/>
              </w:rPr>
              <w:t>Природозащитные</w:t>
            </w:r>
            <w:proofErr w:type="spellEnd"/>
            <w:r w:rsidRPr="0011345E">
              <w:rPr>
                <w:rFonts w:ascii="Times New Roman" w:hAnsi="Times New Roman"/>
                <w:bCs/>
                <w:sz w:val="24"/>
                <w:lang w:val="ru-RU"/>
              </w:rPr>
              <w:t xml:space="preserve"> организации. Участие граждан в природоохранительной деятельности.</w:t>
            </w:r>
          </w:p>
          <w:p w14:paraId="6993234D" w14:textId="77777777" w:rsidR="0011345E" w:rsidRPr="0011345E" w:rsidRDefault="0011345E" w:rsidP="00654380">
            <w:pPr>
              <w:pStyle w:val="TableParagraph"/>
              <w:shd w:val="clear" w:color="auto" w:fill="FFFFFF" w:themeFill="background1"/>
              <w:jc w:val="both"/>
              <w:rPr>
                <w:rFonts w:ascii="Times New Roman" w:hAnsi="Times New Roman"/>
                <w:b/>
                <w:bCs/>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работа в тетради «Компоненты окружающей среды».</w:t>
            </w:r>
          </w:p>
        </w:tc>
        <w:tc>
          <w:tcPr>
            <w:tcW w:w="994" w:type="dxa"/>
            <w:gridSpan w:val="2"/>
          </w:tcPr>
          <w:p w14:paraId="4CBE412D"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39D72D05"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0EE6F236" w14:textId="77777777" w:rsidR="0011345E" w:rsidRPr="0011345E" w:rsidRDefault="0011345E" w:rsidP="00654380">
            <w:pPr>
              <w:pStyle w:val="TableParagraph"/>
              <w:shd w:val="clear" w:color="auto" w:fill="FFFFFF" w:themeFill="background1"/>
              <w:spacing w:before="2" w:line="275" w:lineRule="exact"/>
              <w:ind w:left="104"/>
              <w:rPr>
                <w:rFonts w:ascii="Times New Roman" w:hAnsi="Times New Roman"/>
                <w:sz w:val="2"/>
                <w:szCs w:val="2"/>
              </w:rPr>
            </w:pPr>
            <w:r w:rsidRPr="0011345E">
              <w:rPr>
                <w:rFonts w:ascii="Times New Roman" w:hAnsi="Times New Roman"/>
                <w:spacing w:val="-5"/>
                <w:sz w:val="24"/>
              </w:rPr>
              <w:t xml:space="preserve">ОК </w:t>
            </w:r>
            <w:r w:rsidRPr="0011345E">
              <w:rPr>
                <w:rFonts w:ascii="Times New Roman" w:hAnsi="Times New Roman"/>
                <w:sz w:val="24"/>
              </w:rPr>
              <w:t>09.,</w:t>
            </w:r>
            <w:r w:rsidRPr="0011345E">
              <w:rPr>
                <w:rFonts w:ascii="Times New Roman" w:hAnsi="Times New Roman"/>
                <w:spacing w:val="-3"/>
                <w:sz w:val="24"/>
              </w:rPr>
              <w:t xml:space="preserve"> ПК. 3.4</w:t>
            </w:r>
            <w:r w:rsidRPr="0011345E">
              <w:rPr>
                <w:rFonts w:ascii="Times New Roman" w:hAnsi="Times New Roman"/>
                <w:sz w:val="24"/>
              </w:rPr>
              <w:t xml:space="preserve">   </w:t>
            </w:r>
          </w:p>
        </w:tc>
      </w:tr>
      <w:tr w:rsidR="0011345E" w:rsidRPr="0011345E" w14:paraId="4C41BD4B" w14:textId="77777777" w:rsidTr="00654380">
        <w:trPr>
          <w:trHeight w:val="222"/>
        </w:trPr>
        <w:tc>
          <w:tcPr>
            <w:tcW w:w="2156" w:type="dxa"/>
            <w:vMerge w:val="restart"/>
          </w:tcPr>
          <w:p w14:paraId="48009F70"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b/>
                <w:bCs/>
                <w:sz w:val="24"/>
                <w:szCs w:val="24"/>
              </w:rPr>
              <w:t>Тема 5.7 Налоговое право</w:t>
            </w:r>
          </w:p>
        </w:tc>
        <w:tc>
          <w:tcPr>
            <w:tcW w:w="567" w:type="dxa"/>
          </w:tcPr>
          <w:p w14:paraId="5AF157AA"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p>
        </w:tc>
        <w:tc>
          <w:tcPr>
            <w:tcW w:w="8225" w:type="dxa"/>
            <w:gridSpan w:val="2"/>
          </w:tcPr>
          <w:p w14:paraId="77BCF5A3" w14:textId="77777777" w:rsidR="0011345E" w:rsidRPr="0011345E" w:rsidRDefault="0011345E" w:rsidP="00654380">
            <w:pPr>
              <w:pStyle w:val="TableParagraph"/>
              <w:shd w:val="clear" w:color="auto" w:fill="FFFFFF" w:themeFill="background1"/>
              <w:ind w:left="109" w:firstLine="710"/>
              <w:jc w:val="both"/>
              <w:rPr>
                <w:rFonts w:ascii="Times New Roman" w:hAnsi="Times New Roman"/>
                <w:b/>
                <w:bCs/>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gridSpan w:val="2"/>
          </w:tcPr>
          <w:p w14:paraId="27286919"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4</w:t>
            </w:r>
          </w:p>
        </w:tc>
        <w:tc>
          <w:tcPr>
            <w:tcW w:w="1104" w:type="dxa"/>
          </w:tcPr>
          <w:p w14:paraId="5454B9B9"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5165DFA6"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460C683" w14:textId="77777777" w:rsidTr="00654380">
        <w:trPr>
          <w:trHeight w:val="273"/>
        </w:trPr>
        <w:tc>
          <w:tcPr>
            <w:tcW w:w="2156" w:type="dxa"/>
            <w:vMerge/>
          </w:tcPr>
          <w:p w14:paraId="1107C5DC"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723E33B4"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1</w:t>
            </w:r>
          </w:p>
        </w:tc>
        <w:tc>
          <w:tcPr>
            <w:tcW w:w="8225" w:type="dxa"/>
            <w:gridSpan w:val="2"/>
          </w:tcPr>
          <w:p w14:paraId="575275BA" w14:textId="77777777" w:rsidR="0011345E" w:rsidRPr="0011345E" w:rsidRDefault="0011345E" w:rsidP="00654380">
            <w:pPr>
              <w:pStyle w:val="TableParagraph"/>
              <w:shd w:val="clear" w:color="auto" w:fill="FFFFFF" w:themeFill="background1"/>
              <w:ind w:left="109"/>
              <w:jc w:val="both"/>
              <w:rPr>
                <w:rFonts w:ascii="Times New Roman" w:hAnsi="Times New Roman"/>
                <w:bCs/>
                <w:sz w:val="24"/>
                <w:lang w:val="ru-RU"/>
              </w:rPr>
            </w:pPr>
            <w:r w:rsidRPr="0011345E">
              <w:rPr>
                <w:rFonts w:ascii="Times New Roman" w:hAnsi="Times New Roman"/>
                <w:b/>
                <w:bCs/>
                <w:sz w:val="24"/>
                <w:lang w:val="ru-RU"/>
              </w:rPr>
              <w:t xml:space="preserve">Законодательство Российской Федерации о налогах и </w:t>
            </w:r>
            <w:proofErr w:type="gramStart"/>
            <w:r w:rsidRPr="0011345E">
              <w:rPr>
                <w:rFonts w:ascii="Times New Roman" w:hAnsi="Times New Roman"/>
                <w:b/>
                <w:bCs/>
                <w:sz w:val="24"/>
                <w:lang w:val="ru-RU"/>
              </w:rPr>
              <w:t>сборах./</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 xml:space="preserve">Виды налогов. Участники отношений, регулируемых законодательством </w:t>
            </w:r>
            <w:r w:rsidRPr="0011345E">
              <w:rPr>
                <w:rFonts w:ascii="Times New Roman" w:hAnsi="Times New Roman"/>
                <w:bCs/>
                <w:sz w:val="24"/>
                <w:lang w:val="ru-RU"/>
              </w:rPr>
              <w:br/>
              <w:t>о налогах и сборах.</w:t>
            </w:r>
            <w:r w:rsidRPr="0011345E">
              <w:rPr>
                <w:rFonts w:ascii="Times New Roman" w:hAnsi="Times New Roman"/>
                <w:b/>
                <w:bCs/>
                <w:sz w:val="24"/>
                <w:lang w:val="ru-RU"/>
              </w:rPr>
              <w:t xml:space="preserve"> </w:t>
            </w:r>
            <w:r w:rsidRPr="0011345E">
              <w:rPr>
                <w:rFonts w:ascii="Times New Roman" w:hAnsi="Times New Roman"/>
                <w:bCs/>
                <w:sz w:val="24"/>
                <w:lang w:val="ru-RU"/>
              </w:rPr>
              <w:t>Права и обязанности налогоплательщиков.</w:t>
            </w:r>
            <w:r w:rsidRPr="0011345E">
              <w:rPr>
                <w:rFonts w:ascii="Times New Roman" w:hAnsi="Times New Roman"/>
                <w:b/>
                <w:bCs/>
                <w:sz w:val="24"/>
                <w:lang w:val="ru-RU"/>
              </w:rPr>
              <w:t xml:space="preserve"> </w:t>
            </w:r>
            <w:r w:rsidRPr="0011345E">
              <w:rPr>
                <w:rFonts w:ascii="Times New Roman" w:hAnsi="Times New Roman"/>
                <w:bCs/>
                <w:sz w:val="24"/>
                <w:lang w:val="ru-RU"/>
              </w:rPr>
              <w:t>Налоговые вычеты. Ответственность за налоговые правонарушения</w:t>
            </w:r>
          </w:p>
          <w:p w14:paraId="117B4BCC" w14:textId="77777777" w:rsidR="0011345E" w:rsidRPr="0011345E" w:rsidRDefault="0011345E" w:rsidP="00654380">
            <w:pPr>
              <w:pStyle w:val="TableParagraph"/>
              <w:shd w:val="clear" w:color="auto" w:fill="FFFFFF" w:themeFill="background1"/>
              <w:jc w:val="both"/>
              <w:rPr>
                <w:rFonts w:ascii="Times New Roman" w:hAnsi="Times New Roman"/>
                <w:b/>
                <w:bCs/>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работа в тетради</w:t>
            </w:r>
          </w:p>
        </w:tc>
        <w:tc>
          <w:tcPr>
            <w:tcW w:w="994" w:type="dxa"/>
            <w:gridSpan w:val="2"/>
          </w:tcPr>
          <w:p w14:paraId="421781D0"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1ADBE4F4"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00EB16B2"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55D26B07"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
                <w:szCs w:val="2"/>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06.,</w:t>
            </w:r>
            <w:r w:rsidRPr="0011345E">
              <w:rPr>
                <w:rFonts w:ascii="Times New Roman" w:hAnsi="Times New Roman"/>
                <w:spacing w:val="-1"/>
                <w:sz w:val="24"/>
                <w:lang w:val="ru-RU"/>
              </w:rPr>
              <w:t xml:space="preserve"> </w:t>
            </w:r>
            <w:r w:rsidRPr="0011345E">
              <w:rPr>
                <w:rFonts w:ascii="Times New Roman" w:hAnsi="Times New Roman"/>
                <w:sz w:val="24"/>
                <w:lang w:val="ru-RU"/>
              </w:rPr>
              <w:t>ОК 07.</w:t>
            </w:r>
          </w:p>
        </w:tc>
      </w:tr>
      <w:tr w:rsidR="0011345E" w:rsidRPr="0011345E" w14:paraId="7E4291BB" w14:textId="77777777" w:rsidTr="00654380">
        <w:trPr>
          <w:trHeight w:val="1408"/>
        </w:trPr>
        <w:tc>
          <w:tcPr>
            <w:tcW w:w="2156" w:type="dxa"/>
            <w:vMerge/>
          </w:tcPr>
          <w:p w14:paraId="0FAC3BCD"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5D7EE164"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2</w:t>
            </w:r>
          </w:p>
        </w:tc>
        <w:tc>
          <w:tcPr>
            <w:tcW w:w="8225" w:type="dxa"/>
            <w:gridSpan w:val="2"/>
          </w:tcPr>
          <w:p w14:paraId="6799A2D3" w14:textId="77777777" w:rsidR="0011345E" w:rsidRPr="0011345E" w:rsidRDefault="0011345E" w:rsidP="00654380">
            <w:pPr>
              <w:pStyle w:val="TableParagraph"/>
              <w:shd w:val="clear" w:color="auto" w:fill="FFFFFF" w:themeFill="background1"/>
              <w:ind w:left="109" w:right="99"/>
              <w:jc w:val="both"/>
              <w:rPr>
                <w:rFonts w:ascii="Times New Roman" w:hAnsi="Times New Roman"/>
                <w:sz w:val="24"/>
                <w:lang w:val="ru-RU"/>
              </w:rPr>
            </w:pPr>
            <w:r w:rsidRPr="0011345E">
              <w:rPr>
                <w:rFonts w:ascii="Times New Roman" w:hAnsi="Times New Roman"/>
                <w:b/>
                <w:sz w:val="24"/>
                <w:lang w:val="ru-RU"/>
              </w:rPr>
              <w:t xml:space="preserve">Практическая работа № 43: Законодательство Российской Федерации о налогах и сборах. / </w:t>
            </w:r>
            <w:r w:rsidRPr="0011345E">
              <w:rPr>
                <w:rFonts w:ascii="Times New Roman" w:hAnsi="Times New Roman"/>
                <w:sz w:val="24"/>
                <w:lang w:val="ru-RU"/>
              </w:rPr>
              <w:t>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14:paraId="0C086F44" w14:textId="77777777" w:rsidR="0011345E" w:rsidRPr="0011345E" w:rsidRDefault="0011345E" w:rsidP="00654380">
            <w:pPr>
              <w:pStyle w:val="TableParagraph"/>
              <w:shd w:val="clear" w:color="auto" w:fill="FFFFFF" w:themeFill="background1"/>
              <w:jc w:val="both"/>
              <w:rPr>
                <w:rFonts w:ascii="Times New Roman" w:hAnsi="Times New Roman"/>
                <w:b/>
                <w:bCs/>
                <w:sz w:val="24"/>
                <w:lang w:val="ru-RU"/>
              </w:rPr>
            </w:pPr>
            <w:r w:rsidRPr="0011345E">
              <w:rPr>
                <w:rFonts w:ascii="Times New Roman" w:hAnsi="Times New Roman"/>
                <w:b/>
                <w:sz w:val="24"/>
                <w:lang w:val="ru-RU"/>
              </w:rPr>
              <w:t>Задание</w:t>
            </w:r>
            <w:r w:rsidRPr="0011345E">
              <w:rPr>
                <w:rFonts w:ascii="Times New Roman" w:hAnsi="Times New Roman"/>
                <w:b/>
                <w:spacing w:val="-4"/>
                <w:sz w:val="24"/>
                <w:lang w:val="ru-RU"/>
              </w:rPr>
              <w:t xml:space="preserve"> </w:t>
            </w:r>
            <w:r w:rsidRPr="0011345E">
              <w:rPr>
                <w:rFonts w:ascii="Times New Roman" w:hAnsi="Times New Roman"/>
                <w:b/>
                <w:sz w:val="24"/>
                <w:lang w:val="ru-RU"/>
              </w:rPr>
              <w:t>на</w:t>
            </w:r>
            <w:r w:rsidRPr="0011345E">
              <w:rPr>
                <w:rFonts w:ascii="Times New Roman" w:hAnsi="Times New Roman"/>
                <w:b/>
                <w:spacing w:val="-2"/>
                <w:sz w:val="24"/>
                <w:lang w:val="ru-RU"/>
              </w:rPr>
              <w:t xml:space="preserve"> </w:t>
            </w:r>
            <w:r w:rsidRPr="0011345E">
              <w:rPr>
                <w:rFonts w:ascii="Times New Roman" w:hAnsi="Times New Roman"/>
                <w:b/>
                <w:sz w:val="24"/>
                <w:lang w:val="ru-RU"/>
              </w:rPr>
              <w:t>дом:</w:t>
            </w:r>
            <w:r w:rsidRPr="0011345E">
              <w:rPr>
                <w:rFonts w:ascii="Times New Roman" w:hAnsi="Times New Roman"/>
                <w:b/>
                <w:spacing w:val="1"/>
                <w:sz w:val="24"/>
                <w:lang w:val="ru-RU"/>
              </w:rPr>
              <w:t xml:space="preserve"> </w:t>
            </w:r>
            <w:r w:rsidRPr="0011345E">
              <w:rPr>
                <w:rFonts w:ascii="Times New Roman" w:hAnsi="Times New Roman"/>
                <w:sz w:val="24"/>
                <w:lang w:val="ru-RU"/>
              </w:rPr>
              <w:t>решение</w:t>
            </w:r>
            <w:r w:rsidRPr="0011345E">
              <w:rPr>
                <w:rFonts w:ascii="Times New Roman" w:hAnsi="Times New Roman"/>
                <w:spacing w:val="-4"/>
                <w:sz w:val="24"/>
                <w:lang w:val="ru-RU"/>
              </w:rPr>
              <w:t xml:space="preserve"> </w:t>
            </w:r>
            <w:r w:rsidRPr="0011345E">
              <w:rPr>
                <w:rFonts w:ascii="Times New Roman" w:hAnsi="Times New Roman"/>
                <w:sz w:val="24"/>
                <w:lang w:val="ru-RU"/>
              </w:rPr>
              <w:t>ситуативных</w:t>
            </w:r>
            <w:r w:rsidRPr="0011345E">
              <w:rPr>
                <w:rFonts w:ascii="Times New Roman" w:hAnsi="Times New Roman"/>
                <w:spacing w:val="-6"/>
                <w:sz w:val="24"/>
                <w:lang w:val="ru-RU"/>
              </w:rPr>
              <w:t xml:space="preserve"> </w:t>
            </w:r>
            <w:r w:rsidRPr="0011345E">
              <w:rPr>
                <w:rFonts w:ascii="Times New Roman" w:hAnsi="Times New Roman"/>
                <w:spacing w:val="-4"/>
                <w:sz w:val="24"/>
                <w:lang w:val="ru-RU"/>
              </w:rPr>
              <w:t>задач</w:t>
            </w:r>
          </w:p>
        </w:tc>
        <w:tc>
          <w:tcPr>
            <w:tcW w:w="994" w:type="dxa"/>
            <w:gridSpan w:val="2"/>
          </w:tcPr>
          <w:p w14:paraId="3AA14BC9"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58E52DD1"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6B1B95EC"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1C536743"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06.,</w:t>
            </w:r>
            <w:r w:rsidRPr="0011345E">
              <w:rPr>
                <w:rFonts w:ascii="Times New Roman" w:hAnsi="Times New Roman"/>
                <w:spacing w:val="-1"/>
                <w:sz w:val="24"/>
                <w:lang w:val="ru-RU"/>
              </w:rPr>
              <w:t xml:space="preserve"> </w:t>
            </w:r>
            <w:r w:rsidRPr="0011345E">
              <w:rPr>
                <w:rFonts w:ascii="Times New Roman" w:hAnsi="Times New Roman"/>
                <w:sz w:val="24"/>
                <w:lang w:val="ru-RU"/>
              </w:rPr>
              <w:t>ОК 07.,</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46AD37CD"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sz w:val="24"/>
              </w:rPr>
              <w:t>09.,</w:t>
            </w:r>
            <w:r w:rsidRPr="0011345E">
              <w:rPr>
                <w:rFonts w:ascii="Times New Roman" w:hAnsi="Times New Roman" w:cs="Times New Roman"/>
                <w:spacing w:val="-3"/>
                <w:sz w:val="24"/>
              </w:rPr>
              <w:t xml:space="preserve"> ПК. 3.4</w:t>
            </w:r>
          </w:p>
        </w:tc>
      </w:tr>
      <w:tr w:rsidR="0011345E" w:rsidRPr="0011345E" w14:paraId="0A758EC6" w14:textId="77777777" w:rsidTr="00654380">
        <w:trPr>
          <w:trHeight w:val="403"/>
        </w:trPr>
        <w:tc>
          <w:tcPr>
            <w:tcW w:w="2156" w:type="dxa"/>
            <w:vMerge w:val="restart"/>
          </w:tcPr>
          <w:p w14:paraId="5ADDA01A"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b/>
                <w:bCs/>
                <w:sz w:val="24"/>
                <w:szCs w:val="24"/>
              </w:rPr>
              <w:t>Тема 5.8</w:t>
            </w:r>
            <w:r w:rsidRPr="0011345E">
              <w:rPr>
                <w:rFonts w:ascii="Times New Roman" w:hAnsi="Times New Roman" w:cs="Times New Roman"/>
                <w:b/>
                <w:bCs/>
                <w:sz w:val="24"/>
                <w:szCs w:val="24"/>
              </w:rPr>
              <w:tab/>
              <w:t xml:space="preserve"> Процессуальное право</w:t>
            </w:r>
          </w:p>
        </w:tc>
        <w:tc>
          <w:tcPr>
            <w:tcW w:w="567" w:type="dxa"/>
          </w:tcPr>
          <w:p w14:paraId="0353F850"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p>
        </w:tc>
        <w:tc>
          <w:tcPr>
            <w:tcW w:w="8225" w:type="dxa"/>
            <w:gridSpan w:val="2"/>
          </w:tcPr>
          <w:p w14:paraId="4769D9FF" w14:textId="77777777" w:rsidR="0011345E" w:rsidRPr="0011345E" w:rsidRDefault="0011345E" w:rsidP="00654380">
            <w:pPr>
              <w:pStyle w:val="TableParagraph"/>
              <w:shd w:val="clear" w:color="auto" w:fill="FFFFFF" w:themeFill="background1"/>
              <w:ind w:left="109" w:right="99" w:firstLine="710"/>
              <w:jc w:val="both"/>
              <w:rPr>
                <w:rFonts w:ascii="Times New Roman" w:hAnsi="Times New Roman"/>
                <w:b/>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gridSpan w:val="2"/>
          </w:tcPr>
          <w:p w14:paraId="42DCE9AD"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2</w:t>
            </w:r>
          </w:p>
        </w:tc>
        <w:tc>
          <w:tcPr>
            <w:tcW w:w="1104" w:type="dxa"/>
          </w:tcPr>
          <w:p w14:paraId="2FFD5AC1"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p>
        </w:tc>
        <w:tc>
          <w:tcPr>
            <w:tcW w:w="2411" w:type="dxa"/>
            <w:gridSpan w:val="2"/>
            <w:tcBorders>
              <w:top w:val="nil"/>
            </w:tcBorders>
          </w:tcPr>
          <w:p w14:paraId="258F6DD7"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80BBB66" w14:textId="77777777" w:rsidTr="00654380">
        <w:trPr>
          <w:trHeight w:val="774"/>
        </w:trPr>
        <w:tc>
          <w:tcPr>
            <w:tcW w:w="2156" w:type="dxa"/>
            <w:vMerge/>
          </w:tcPr>
          <w:p w14:paraId="5AF30836"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388EE7FE"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1</w:t>
            </w:r>
          </w:p>
        </w:tc>
        <w:tc>
          <w:tcPr>
            <w:tcW w:w="8225" w:type="dxa"/>
            <w:gridSpan w:val="2"/>
          </w:tcPr>
          <w:p w14:paraId="5D66D616" w14:textId="77777777" w:rsidR="0011345E" w:rsidRPr="0011345E" w:rsidRDefault="0011345E" w:rsidP="00654380">
            <w:pPr>
              <w:pStyle w:val="TableParagraph"/>
              <w:shd w:val="clear" w:color="auto" w:fill="FFFFFF" w:themeFill="background1"/>
              <w:ind w:left="109" w:right="99"/>
              <w:jc w:val="both"/>
              <w:rPr>
                <w:rFonts w:ascii="Times New Roman" w:hAnsi="Times New Roman"/>
                <w:bCs/>
                <w:sz w:val="24"/>
                <w:lang w:val="ru-RU"/>
              </w:rPr>
            </w:pPr>
            <w:r w:rsidRPr="0011345E">
              <w:rPr>
                <w:rFonts w:ascii="Times New Roman" w:hAnsi="Times New Roman"/>
                <w:b/>
                <w:bCs/>
                <w:sz w:val="24"/>
                <w:lang w:val="ru-RU"/>
              </w:rPr>
              <w:t xml:space="preserve">Процессуальное право, его виды. </w:t>
            </w:r>
            <w:r w:rsidRPr="0011345E">
              <w:rPr>
                <w:rFonts w:ascii="Times New Roman" w:hAnsi="Times New Roman"/>
                <w:bCs/>
                <w:sz w:val="24"/>
                <w:lang w:val="ru-RU"/>
              </w:rPr>
              <w:t>Принципы процессуального права. Нормы процессуального права.</w:t>
            </w:r>
          </w:p>
          <w:p w14:paraId="4D2FE986" w14:textId="77777777" w:rsidR="0011345E" w:rsidRPr="0011345E" w:rsidRDefault="0011345E" w:rsidP="00654380">
            <w:pPr>
              <w:pStyle w:val="TableParagraph"/>
              <w:shd w:val="clear" w:color="auto" w:fill="FFFFFF" w:themeFill="background1"/>
              <w:ind w:right="99"/>
              <w:jc w:val="both"/>
              <w:rPr>
                <w:rFonts w:ascii="Times New Roman" w:hAnsi="Times New Roman"/>
                <w:b/>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решение ситуативных задач</w:t>
            </w:r>
          </w:p>
        </w:tc>
        <w:tc>
          <w:tcPr>
            <w:tcW w:w="994" w:type="dxa"/>
            <w:gridSpan w:val="2"/>
          </w:tcPr>
          <w:p w14:paraId="421EAA39"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2D751FCE"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0151E62D"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3DF7F2A3"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p>
          <w:p w14:paraId="6C242A16" w14:textId="77777777" w:rsidR="0011345E" w:rsidRPr="0011345E" w:rsidRDefault="0011345E" w:rsidP="00654380">
            <w:pPr>
              <w:pStyle w:val="TableParagraph"/>
              <w:shd w:val="clear" w:color="auto" w:fill="FFFFFF" w:themeFill="background1"/>
              <w:spacing w:before="2" w:line="275"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06.,</w:t>
            </w:r>
            <w:r w:rsidRPr="0011345E">
              <w:rPr>
                <w:rFonts w:ascii="Times New Roman" w:hAnsi="Times New Roman"/>
                <w:spacing w:val="-1"/>
                <w:sz w:val="24"/>
                <w:lang w:val="ru-RU"/>
              </w:rPr>
              <w:t xml:space="preserve"> </w:t>
            </w:r>
            <w:r w:rsidRPr="0011345E">
              <w:rPr>
                <w:rFonts w:ascii="Times New Roman" w:hAnsi="Times New Roman"/>
                <w:sz w:val="24"/>
                <w:lang w:val="ru-RU"/>
              </w:rPr>
              <w:t>ОК 07.,</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426F6F40"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sz w:val="24"/>
              </w:rPr>
              <w:t>09</w:t>
            </w:r>
          </w:p>
        </w:tc>
      </w:tr>
      <w:tr w:rsidR="0011345E" w:rsidRPr="0011345E" w14:paraId="048D1128" w14:textId="77777777" w:rsidTr="00654380">
        <w:trPr>
          <w:trHeight w:val="415"/>
        </w:trPr>
        <w:tc>
          <w:tcPr>
            <w:tcW w:w="10948" w:type="dxa"/>
            <w:gridSpan w:val="4"/>
            <w:shd w:val="clear" w:color="auto" w:fill="FFFFFF" w:themeFill="background1"/>
          </w:tcPr>
          <w:p w14:paraId="05210708" w14:textId="77777777" w:rsidR="0011345E" w:rsidRPr="0011345E" w:rsidRDefault="0011345E" w:rsidP="00654380">
            <w:pPr>
              <w:pStyle w:val="TableParagraph"/>
              <w:shd w:val="clear" w:color="auto" w:fill="FFFFFF" w:themeFill="background1"/>
              <w:ind w:left="109" w:right="99" w:firstLine="710"/>
              <w:jc w:val="both"/>
              <w:rPr>
                <w:rFonts w:ascii="Times New Roman" w:hAnsi="Times New Roman"/>
                <w:b/>
                <w:sz w:val="24"/>
              </w:rPr>
            </w:pPr>
            <w:proofErr w:type="spellStart"/>
            <w:r w:rsidRPr="0011345E">
              <w:rPr>
                <w:rFonts w:ascii="Times New Roman" w:hAnsi="Times New Roman"/>
                <w:b/>
                <w:bCs/>
                <w:sz w:val="24"/>
                <w:szCs w:val="24"/>
              </w:rPr>
              <w:t>Раздел</w:t>
            </w:r>
            <w:proofErr w:type="spellEnd"/>
            <w:r w:rsidRPr="0011345E">
              <w:rPr>
                <w:rFonts w:ascii="Times New Roman" w:hAnsi="Times New Roman"/>
                <w:b/>
                <w:bCs/>
                <w:sz w:val="24"/>
                <w:szCs w:val="24"/>
              </w:rPr>
              <w:t xml:space="preserve"> 6 </w:t>
            </w:r>
            <w:proofErr w:type="spellStart"/>
            <w:r w:rsidRPr="0011345E">
              <w:rPr>
                <w:rFonts w:ascii="Times New Roman" w:hAnsi="Times New Roman"/>
                <w:b/>
                <w:bCs/>
                <w:sz w:val="24"/>
                <w:szCs w:val="24"/>
              </w:rPr>
              <w:t>Глобальные</w:t>
            </w:r>
            <w:proofErr w:type="spellEnd"/>
            <w:r w:rsidRPr="0011345E">
              <w:rPr>
                <w:rFonts w:ascii="Times New Roman" w:hAnsi="Times New Roman"/>
                <w:b/>
                <w:bCs/>
                <w:sz w:val="24"/>
                <w:szCs w:val="24"/>
              </w:rPr>
              <w:t xml:space="preserve"> </w:t>
            </w:r>
            <w:proofErr w:type="spellStart"/>
            <w:r w:rsidRPr="0011345E">
              <w:rPr>
                <w:rFonts w:ascii="Times New Roman" w:hAnsi="Times New Roman"/>
                <w:b/>
                <w:bCs/>
                <w:sz w:val="24"/>
                <w:szCs w:val="24"/>
              </w:rPr>
              <w:t>проблемы</w:t>
            </w:r>
            <w:proofErr w:type="spellEnd"/>
            <w:r w:rsidRPr="0011345E">
              <w:rPr>
                <w:rFonts w:ascii="Times New Roman" w:hAnsi="Times New Roman"/>
                <w:b/>
                <w:bCs/>
                <w:sz w:val="24"/>
                <w:szCs w:val="24"/>
              </w:rPr>
              <w:t xml:space="preserve"> </w:t>
            </w:r>
            <w:proofErr w:type="spellStart"/>
            <w:r w:rsidRPr="0011345E">
              <w:rPr>
                <w:rFonts w:ascii="Times New Roman" w:hAnsi="Times New Roman"/>
                <w:b/>
                <w:bCs/>
                <w:sz w:val="24"/>
                <w:szCs w:val="24"/>
              </w:rPr>
              <w:t>человечества</w:t>
            </w:r>
            <w:proofErr w:type="spellEnd"/>
          </w:p>
        </w:tc>
        <w:tc>
          <w:tcPr>
            <w:tcW w:w="994" w:type="dxa"/>
            <w:gridSpan w:val="2"/>
            <w:shd w:val="clear" w:color="auto" w:fill="FFFFFF" w:themeFill="background1"/>
          </w:tcPr>
          <w:p w14:paraId="5F17829D"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4</w:t>
            </w:r>
          </w:p>
        </w:tc>
        <w:tc>
          <w:tcPr>
            <w:tcW w:w="1104" w:type="dxa"/>
            <w:shd w:val="clear" w:color="auto" w:fill="FFFFFF" w:themeFill="background1"/>
          </w:tcPr>
          <w:p w14:paraId="23FAB088"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p>
        </w:tc>
        <w:tc>
          <w:tcPr>
            <w:tcW w:w="2411" w:type="dxa"/>
            <w:gridSpan w:val="2"/>
            <w:tcBorders>
              <w:top w:val="nil"/>
            </w:tcBorders>
            <w:shd w:val="clear" w:color="auto" w:fill="FFFFFF" w:themeFill="background1"/>
          </w:tcPr>
          <w:p w14:paraId="63530FAB"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16218C1" w14:textId="77777777" w:rsidTr="00654380">
        <w:trPr>
          <w:trHeight w:val="415"/>
        </w:trPr>
        <w:tc>
          <w:tcPr>
            <w:tcW w:w="2156" w:type="dxa"/>
            <w:vMerge w:val="restart"/>
            <w:shd w:val="clear" w:color="auto" w:fill="FFFFFF" w:themeFill="background1"/>
          </w:tcPr>
          <w:p w14:paraId="32D7CC93" w14:textId="77777777" w:rsidR="0011345E" w:rsidRPr="0011345E" w:rsidRDefault="0011345E" w:rsidP="00654380">
            <w:pPr>
              <w:shd w:val="clear" w:color="auto" w:fill="FFFFFF" w:themeFill="background1"/>
              <w:rPr>
                <w:rFonts w:ascii="Times New Roman" w:hAnsi="Times New Roman" w:cs="Times New Roman"/>
                <w:sz w:val="2"/>
                <w:szCs w:val="2"/>
              </w:rPr>
            </w:pPr>
          </w:p>
          <w:p w14:paraId="1BD00137" w14:textId="77777777" w:rsidR="0011345E" w:rsidRPr="0011345E" w:rsidRDefault="0011345E" w:rsidP="00654380">
            <w:pPr>
              <w:shd w:val="clear" w:color="auto" w:fill="FFFFFF" w:themeFill="background1"/>
              <w:rPr>
                <w:rFonts w:ascii="Times New Roman" w:hAnsi="Times New Roman" w:cs="Times New Roman"/>
                <w:sz w:val="2"/>
                <w:szCs w:val="2"/>
              </w:rPr>
            </w:pPr>
          </w:p>
          <w:p w14:paraId="15CB5E58" w14:textId="77777777" w:rsidR="0011345E" w:rsidRPr="0011345E" w:rsidRDefault="0011345E" w:rsidP="00654380">
            <w:pPr>
              <w:shd w:val="clear" w:color="auto" w:fill="FFFFFF" w:themeFill="background1"/>
              <w:rPr>
                <w:rFonts w:ascii="Times New Roman" w:hAnsi="Times New Roman" w:cs="Times New Roman"/>
                <w:sz w:val="2"/>
                <w:szCs w:val="2"/>
              </w:rPr>
            </w:pPr>
          </w:p>
          <w:p w14:paraId="35EF14C2" w14:textId="77777777" w:rsidR="0011345E" w:rsidRPr="0011345E" w:rsidRDefault="0011345E" w:rsidP="00654380">
            <w:pPr>
              <w:shd w:val="clear" w:color="auto" w:fill="FFFFFF" w:themeFill="background1"/>
              <w:rPr>
                <w:rFonts w:ascii="Times New Roman" w:hAnsi="Times New Roman" w:cs="Times New Roman"/>
                <w:sz w:val="2"/>
                <w:szCs w:val="2"/>
              </w:rPr>
            </w:pPr>
          </w:p>
          <w:p w14:paraId="2FFC388F" w14:textId="77777777" w:rsidR="0011345E" w:rsidRPr="0011345E" w:rsidRDefault="0011345E" w:rsidP="00654380">
            <w:pPr>
              <w:shd w:val="clear" w:color="auto" w:fill="FFFFFF" w:themeFill="background1"/>
              <w:rPr>
                <w:rFonts w:ascii="Times New Roman" w:hAnsi="Times New Roman" w:cs="Times New Roman"/>
                <w:sz w:val="2"/>
                <w:szCs w:val="2"/>
              </w:rPr>
            </w:pPr>
          </w:p>
          <w:p w14:paraId="7A1296DE" w14:textId="77777777" w:rsidR="0011345E" w:rsidRPr="0011345E" w:rsidRDefault="0011345E" w:rsidP="00654380">
            <w:pPr>
              <w:shd w:val="clear" w:color="auto" w:fill="FFFFFF" w:themeFill="background1"/>
              <w:rPr>
                <w:rFonts w:ascii="Times New Roman" w:hAnsi="Times New Roman" w:cs="Times New Roman"/>
                <w:sz w:val="2"/>
                <w:szCs w:val="2"/>
              </w:rPr>
            </w:pPr>
          </w:p>
          <w:p w14:paraId="3632C972" w14:textId="77777777" w:rsidR="0011345E" w:rsidRPr="0011345E" w:rsidRDefault="0011345E" w:rsidP="00654380">
            <w:pPr>
              <w:shd w:val="clear" w:color="auto" w:fill="FFFFFF" w:themeFill="background1"/>
              <w:rPr>
                <w:rFonts w:ascii="Times New Roman" w:hAnsi="Times New Roman" w:cs="Times New Roman"/>
                <w:sz w:val="2"/>
                <w:szCs w:val="2"/>
              </w:rPr>
            </w:pPr>
          </w:p>
          <w:p w14:paraId="5566EB8F" w14:textId="77777777" w:rsidR="0011345E" w:rsidRPr="0011345E" w:rsidRDefault="0011345E" w:rsidP="00654380">
            <w:pPr>
              <w:shd w:val="clear" w:color="auto" w:fill="FFFFFF" w:themeFill="background1"/>
              <w:rPr>
                <w:rFonts w:ascii="Times New Roman" w:hAnsi="Times New Roman" w:cs="Times New Roman"/>
                <w:sz w:val="2"/>
                <w:szCs w:val="2"/>
              </w:rPr>
            </w:pPr>
          </w:p>
          <w:p w14:paraId="6867C249" w14:textId="77777777" w:rsidR="0011345E" w:rsidRPr="0011345E" w:rsidRDefault="0011345E" w:rsidP="00654380">
            <w:pPr>
              <w:shd w:val="clear" w:color="auto" w:fill="FFFFFF" w:themeFill="background1"/>
              <w:rPr>
                <w:rFonts w:ascii="Times New Roman" w:hAnsi="Times New Roman" w:cs="Times New Roman"/>
                <w:sz w:val="2"/>
                <w:szCs w:val="2"/>
              </w:rPr>
            </w:pPr>
          </w:p>
          <w:p w14:paraId="6F955597"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b/>
                <w:bCs/>
                <w:sz w:val="24"/>
                <w:szCs w:val="24"/>
              </w:rPr>
              <w:t xml:space="preserve">Тема 6.1 </w:t>
            </w:r>
            <w:r w:rsidRPr="0011345E">
              <w:rPr>
                <w:rFonts w:ascii="Times New Roman" w:hAnsi="Times New Roman" w:cs="Times New Roman"/>
                <w:b/>
                <w:sz w:val="24"/>
                <w:szCs w:val="24"/>
              </w:rPr>
              <w:t>Современные проблемы устойчивого развития</w:t>
            </w:r>
          </w:p>
        </w:tc>
        <w:tc>
          <w:tcPr>
            <w:tcW w:w="567" w:type="dxa"/>
            <w:shd w:val="clear" w:color="auto" w:fill="FFFFFF" w:themeFill="background1"/>
          </w:tcPr>
          <w:p w14:paraId="4F017159"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lang w:val="ru-RU"/>
              </w:rPr>
            </w:pPr>
          </w:p>
        </w:tc>
        <w:tc>
          <w:tcPr>
            <w:tcW w:w="8225" w:type="dxa"/>
            <w:gridSpan w:val="2"/>
            <w:shd w:val="clear" w:color="auto" w:fill="FFFFFF" w:themeFill="background1"/>
          </w:tcPr>
          <w:p w14:paraId="056647F7" w14:textId="77777777" w:rsidR="0011345E" w:rsidRPr="0011345E" w:rsidRDefault="0011345E" w:rsidP="00654380">
            <w:pPr>
              <w:pStyle w:val="TableParagraph"/>
              <w:shd w:val="clear" w:color="auto" w:fill="FFFFFF" w:themeFill="background1"/>
              <w:ind w:right="99"/>
              <w:jc w:val="both"/>
              <w:rPr>
                <w:rFonts w:ascii="Times New Roman" w:hAnsi="Times New Roman"/>
                <w:b/>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gridSpan w:val="2"/>
            <w:shd w:val="clear" w:color="auto" w:fill="FFFFFF" w:themeFill="background1"/>
          </w:tcPr>
          <w:p w14:paraId="3FE38009"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4</w:t>
            </w:r>
          </w:p>
        </w:tc>
        <w:tc>
          <w:tcPr>
            <w:tcW w:w="1104" w:type="dxa"/>
            <w:shd w:val="clear" w:color="auto" w:fill="FFFFFF" w:themeFill="background1"/>
          </w:tcPr>
          <w:p w14:paraId="15B3A0AE"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p>
        </w:tc>
        <w:tc>
          <w:tcPr>
            <w:tcW w:w="2411" w:type="dxa"/>
            <w:gridSpan w:val="2"/>
            <w:tcBorders>
              <w:top w:val="nil"/>
            </w:tcBorders>
            <w:shd w:val="clear" w:color="auto" w:fill="FFFFFF" w:themeFill="background1"/>
          </w:tcPr>
          <w:p w14:paraId="2727EAA9"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2E35F495" w14:textId="77777777" w:rsidTr="00654380">
        <w:trPr>
          <w:trHeight w:val="1408"/>
        </w:trPr>
        <w:tc>
          <w:tcPr>
            <w:tcW w:w="2156" w:type="dxa"/>
            <w:vMerge/>
            <w:shd w:val="clear" w:color="auto" w:fill="FFFFFF" w:themeFill="background1"/>
          </w:tcPr>
          <w:p w14:paraId="6B5C8944"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shd w:val="clear" w:color="auto" w:fill="FFFFFF" w:themeFill="background1"/>
          </w:tcPr>
          <w:p w14:paraId="580AD7C8"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1</w:t>
            </w:r>
          </w:p>
        </w:tc>
        <w:tc>
          <w:tcPr>
            <w:tcW w:w="8225" w:type="dxa"/>
            <w:gridSpan w:val="2"/>
            <w:shd w:val="clear" w:color="auto" w:fill="FFFFFF" w:themeFill="background1"/>
          </w:tcPr>
          <w:p w14:paraId="33050B05" w14:textId="77777777" w:rsidR="0011345E" w:rsidRPr="0011345E" w:rsidRDefault="0011345E" w:rsidP="00654380">
            <w:pPr>
              <w:pStyle w:val="TableParagraph"/>
              <w:shd w:val="clear" w:color="auto" w:fill="FFFFFF" w:themeFill="background1"/>
              <w:ind w:left="109" w:right="99"/>
              <w:jc w:val="both"/>
              <w:rPr>
                <w:rFonts w:ascii="Times New Roman" w:hAnsi="Times New Roman"/>
                <w:bCs/>
                <w:sz w:val="24"/>
                <w:lang w:val="ru-RU"/>
              </w:rPr>
            </w:pPr>
            <w:r w:rsidRPr="0011345E">
              <w:rPr>
                <w:rFonts w:ascii="Times New Roman" w:hAnsi="Times New Roman"/>
                <w:b/>
                <w:bCs/>
                <w:sz w:val="24"/>
                <w:lang w:val="ru-RU"/>
              </w:rPr>
              <w:t xml:space="preserve">Устойчивое развитие и глобальные проблемы. / </w:t>
            </w:r>
            <w:r w:rsidRPr="0011345E">
              <w:rPr>
                <w:rFonts w:ascii="Times New Roman" w:hAnsi="Times New Roman"/>
                <w:bCs/>
                <w:sz w:val="24"/>
                <w:lang w:val="ru-RU"/>
              </w:rPr>
              <w:t>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p w14:paraId="63847FDA" w14:textId="77777777" w:rsidR="0011345E" w:rsidRPr="0011345E" w:rsidRDefault="0011345E" w:rsidP="00654380">
            <w:pPr>
              <w:pStyle w:val="TableParagraph"/>
              <w:shd w:val="clear" w:color="auto" w:fill="FFFFFF" w:themeFill="background1"/>
              <w:ind w:left="109" w:right="99"/>
              <w:rPr>
                <w:rFonts w:ascii="Times New Roman" w:hAnsi="Times New Roman"/>
                <w:b/>
                <w:sz w:val="24"/>
              </w:rPr>
            </w:pPr>
            <w:r w:rsidRPr="0011345E">
              <w:rPr>
                <w:rFonts w:ascii="Times New Roman" w:hAnsi="Times New Roman"/>
                <w:b/>
                <w:sz w:val="24"/>
                <w:lang w:val="ru-RU"/>
              </w:rPr>
              <w:t>Задание</w:t>
            </w:r>
            <w:r w:rsidRPr="0011345E">
              <w:rPr>
                <w:rFonts w:ascii="Times New Roman" w:hAnsi="Times New Roman"/>
                <w:b/>
                <w:spacing w:val="-4"/>
                <w:sz w:val="24"/>
                <w:lang w:val="ru-RU"/>
              </w:rPr>
              <w:t xml:space="preserve"> </w:t>
            </w:r>
            <w:r w:rsidRPr="0011345E">
              <w:rPr>
                <w:rFonts w:ascii="Times New Roman" w:hAnsi="Times New Roman"/>
                <w:b/>
                <w:sz w:val="24"/>
                <w:lang w:val="ru-RU"/>
              </w:rPr>
              <w:t>на</w:t>
            </w:r>
            <w:r w:rsidRPr="0011345E">
              <w:rPr>
                <w:rFonts w:ascii="Times New Roman" w:hAnsi="Times New Roman"/>
                <w:b/>
                <w:spacing w:val="-2"/>
                <w:sz w:val="24"/>
                <w:lang w:val="ru-RU"/>
              </w:rPr>
              <w:t xml:space="preserve"> </w:t>
            </w:r>
            <w:r w:rsidRPr="0011345E">
              <w:rPr>
                <w:rFonts w:ascii="Times New Roman" w:hAnsi="Times New Roman"/>
                <w:b/>
                <w:sz w:val="24"/>
                <w:lang w:val="ru-RU"/>
              </w:rPr>
              <w:t xml:space="preserve">дом: </w:t>
            </w:r>
            <w:r w:rsidRPr="0011345E">
              <w:rPr>
                <w:rFonts w:ascii="Times New Roman" w:hAnsi="Times New Roman"/>
                <w:sz w:val="24"/>
                <w:lang w:val="ru-RU"/>
              </w:rPr>
              <w:t xml:space="preserve">написать эссе на предложенные темы </w:t>
            </w:r>
            <w:r w:rsidRPr="0011345E">
              <w:rPr>
                <w:rFonts w:ascii="Times New Roman" w:hAnsi="Times New Roman"/>
                <w:bCs/>
                <w:sz w:val="24"/>
                <w:lang w:val="ru-RU"/>
              </w:rPr>
              <w:t xml:space="preserve">Воздействие глобальных проблем на профессиональную деятельность. </w:t>
            </w:r>
            <w:proofErr w:type="spellStart"/>
            <w:r w:rsidRPr="0011345E">
              <w:rPr>
                <w:rFonts w:ascii="Times New Roman" w:hAnsi="Times New Roman"/>
                <w:bCs/>
                <w:sz w:val="24"/>
              </w:rPr>
              <w:t>Профессиональная</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ответственность</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специалиста</w:t>
            </w:r>
            <w:proofErr w:type="spellEnd"/>
            <w:r w:rsidRPr="0011345E">
              <w:rPr>
                <w:rFonts w:ascii="Times New Roman" w:hAnsi="Times New Roman"/>
                <w:bCs/>
                <w:sz w:val="24"/>
              </w:rPr>
              <w:t xml:space="preserve"> в </w:t>
            </w:r>
            <w:proofErr w:type="spellStart"/>
            <w:r w:rsidRPr="0011345E">
              <w:rPr>
                <w:rFonts w:ascii="Times New Roman" w:hAnsi="Times New Roman"/>
                <w:bCs/>
                <w:sz w:val="24"/>
              </w:rPr>
              <w:t>условиях</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глобальных</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проблем</w:t>
            </w:r>
            <w:proofErr w:type="spellEnd"/>
          </w:p>
        </w:tc>
        <w:tc>
          <w:tcPr>
            <w:tcW w:w="994" w:type="dxa"/>
            <w:gridSpan w:val="2"/>
            <w:shd w:val="clear" w:color="auto" w:fill="FFFFFF" w:themeFill="background1"/>
          </w:tcPr>
          <w:p w14:paraId="6D29C182"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shd w:val="clear" w:color="auto" w:fill="FFFFFF" w:themeFill="background1"/>
          </w:tcPr>
          <w:p w14:paraId="75F186F8"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vMerge w:val="restart"/>
            <w:tcBorders>
              <w:top w:val="nil"/>
            </w:tcBorders>
            <w:shd w:val="clear" w:color="auto" w:fill="FFFFFF" w:themeFill="background1"/>
          </w:tcPr>
          <w:p w14:paraId="4DD3C3EA"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500FD088"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p>
          <w:p w14:paraId="09BFDA29" w14:textId="77777777" w:rsidR="0011345E" w:rsidRPr="0011345E" w:rsidRDefault="0011345E" w:rsidP="00654380">
            <w:pPr>
              <w:pStyle w:val="TableParagraph"/>
              <w:shd w:val="clear" w:color="auto" w:fill="FFFFFF" w:themeFill="background1"/>
              <w:spacing w:before="2" w:line="275"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06.,</w:t>
            </w:r>
            <w:r w:rsidRPr="0011345E">
              <w:rPr>
                <w:rFonts w:ascii="Times New Roman" w:hAnsi="Times New Roman"/>
                <w:spacing w:val="-1"/>
                <w:sz w:val="24"/>
                <w:lang w:val="ru-RU"/>
              </w:rPr>
              <w:t xml:space="preserve"> </w:t>
            </w:r>
            <w:r w:rsidRPr="0011345E">
              <w:rPr>
                <w:rFonts w:ascii="Times New Roman" w:hAnsi="Times New Roman"/>
                <w:sz w:val="24"/>
                <w:lang w:val="ru-RU"/>
              </w:rPr>
              <w:t>ОК 07.,</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202107D3"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sz w:val="24"/>
              </w:rPr>
              <w:t>09</w:t>
            </w:r>
          </w:p>
        </w:tc>
      </w:tr>
      <w:tr w:rsidR="0011345E" w:rsidRPr="0011345E" w14:paraId="07D30ECB" w14:textId="77777777" w:rsidTr="00654380">
        <w:trPr>
          <w:trHeight w:val="899"/>
        </w:trPr>
        <w:tc>
          <w:tcPr>
            <w:tcW w:w="2156" w:type="dxa"/>
            <w:vMerge/>
          </w:tcPr>
          <w:p w14:paraId="66F4C42E"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5717008F"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2</w:t>
            </w:r>
          </w:p>
        </w:tc>
        <w:tc>
          <w:tcPr>
            <w:tcW w:w="8225" w:type="dxa"/>
            <w:gridSpan w:val="2"/>
          </w:tcPr>
          <w:p w14:paraId="287D64B6" w14:textId="77777777" w:rsidR="0011345E" w:rsidRPr="0011345E" w:rsidRDefault="0011345E" w:rsidP="00654380">
            <w:pPr>
              <w:pStyle w:val="TableParagraph"/>
              <w:shd w:val="clear" w:color="auto" w:fill="FFFFFF" w:themeFill="background1"/>
              <w:ind w:left="109" w:right="99"/>
              <w:jc w:val="both"/>
              <w:rPr>
                <w:rFonts w:ascii="Times New Roman" w:hAnsi="Times New Roman"/>
                <w:bCs/>
                <w:sz w:val="24"/>
                <w:lang w:val="ru-RU"/>
              </w:rPr>
            </w:pPr>
            <w:r w:rsidRPr="0011345E">
              <w:rPr>
                <w:rFonts w:ascii="Times New Roman" w:hAnsi="Times New Roman"/>
                <w:b/>
                <w:bCs/>
                <w:sz w:val="24"/>
                <w:lang w:val="ru-RU"/>
              </w:rPr>
              <w:t xml:space="preserve">Духовный кризис - угроза традиционным ценностям, семье и </w:t>
            </w:r>
            <w:proofErr w:type="gramStart"/>
            <w:r w:rsidRPr="0011345E">
              <w:rPr>
                <w:rFonts w:ascii="Times New Roman" w:hAnsi="Times New Roman"/>
                <w:b/>
                <w:bCs/>
                <w:sz w:val="24"/>
                <w:lang w:val="ru-RU"/>
              </w:rPr>
              <w:t>человеку./</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 xml:space="preserve">Демографическая проблема. Экологические проблемы. </w:t>
            </w:r>
          </w:p>
          <w:p w14:paraId="6D8D7022" w14:textId="77777777" w:rsidR="0011345E" w:rsidRPr="0011345E" w:rsidRDefault="0011345E" w:rsidP="00654380">
            <w:pPr>
              <w:pStyle w:val="TableParagraph"/>
              <w:shd w:val="clear" w:color="auto" w:fill="FFFFFF" w:themeFill="background1"/>
              <w:ind w:left="109" w:right="99"/>
              <w:jc w:val="both"/>
              <w:rPr>
                <w:rFonts w:ascii="Times New Roman" w:hAnsi="Times New Roman"/>
                <w:b/>
                <w:bCs/>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написать эссе «Искусственный интеллект – возможности и угрозы»</w:t>
            </w:r>
          </w:p>
        </w:tc>
        <w:tc>
          <w:tcPr>
            <w:tcW w:w="994" w:type="dxa"/>
            <w:gridSpan w:val="2"/>
          </w:tcPr>
          <w:p w14:paraId="6613B645"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1D4460E4"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vMerge/>
          </w:tcPr>
          <w:p w14:paraId="6345CCEA"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rPr>
            </w:pPr>
          </w:p>
        </w:tc>
      </w:tr>
      <w:tr w:rsidR="0011345E" w:rsidRPr="0011345E" w14:paraId="4F965BFB" w14:textId="77777777" w:rsidTr="00654380">
        <w:trPr>
          <w:trHeight w:val="468"/>
        </w:trPr>
        <w:tc>
          <w:tcPr>
            <w:tcW w:w="10932" w:type="dxa"/>
            <w:gridSpan w:val="3"/>
            <w:shd w:val="clear" w:color="auto" w:fill="FFFFFF" w:themeFill="background1"/>
          </w:tcPr>
          <w:p w14:paraId="46EB36CC" w14:textId="77777777" w:rsidR="0011345E" w:rsidRPr="0011345E" w:rsidRDefault="0011345E" w:rsidP="00654380">
            <w:pPr>
              <w:shd w:val="clear" w:color="auto" w:fill="FFFFFF" w:themeFill="background1"/>
              <w:jc w:val="both"/>
              <w:rPr>
                <w:rFonts w:ascii="Times New Roman" w:hAnsi="Times New Roman" w:cs="Times New Roman"/>
                <w:b/>
                <w:sz w:val="24"/>
                <w:szCs w:val="24"/>
              </w:rPr>
            </w:pPr>
            <w:r w:rsidRPr="0011345E">
              <w:rPr>
                <w:rFonts w:ascii="Times New Roman" w:hAnsi="Times New Roman" w:cs="Times New Roman"/>
                <w:b/>
                <w:bCs/>
                <w:sz w:val="24"/>
                <w:szCs w:val="24"/>
              </w:rPr>
              <w:t>Раздел 7 Россия сегодня: национальные интересы и необходимость их защиты</w:t>
            </w:r>
          </w:p>
        </w:tc>
        <w:tc>
          <w:tcPr>
            <w:tcW w:w="992" w:type="dxa"/>
            <w:gridSpan w:val="2"/>
            <w:shd w:val="clear" w:color="auto" w:fill="FFFFFF" w:themeFill="background1"/>
          </w:tcPr>
          <w:p w14:paraId="48A1FAAA" w14:textId="77777777" w:rsidR="0011345E" w:rsidRPr="0011345E" w:rsidRDefault="0011345E" w:rsidP="00654380">
            <w:pPr>
              <w:shd w:val="clear" w:color="auto" w:fill="FFFFFF" w:themeFill="background1"/>
              <w:jc w:val="center"/>
              <w:rPr>
                <w:rFonts w:ascii="Times New Roman" w:hAnsi="Times New Roman" w:cs="Times New Roman"/>
                <w:b/>
                <w:sz w:val="24"/>
                <w:szCs w:val="24"/>
              </w:rPr>
            </w:pPr>
            <w:r w:rsidRPr="0011345E">
              <w:rPr>
                <w:rFonts w:ascii="Times New Roman" w:hAnsi="Times New Roman" w:cs="Times New Roman"/>
                <w:b/>
                <w:sz w:val="24"/>
                <w:szCs w:val="24"/>
              </w:rPr>
              <w:t>10</w:t>
            </w:r>
          </w:p>
        </w:tc>
        <w:tc>
          <w:tcPr>
            <w:tcW w:w="1134" w:type="dxa"/>
            <w:gridSpan w:val="3"/>
            <w:shd w:val="clear" w:color="auto" w:fill="FFFFFF" w:themeFill="background1"/>
          </w:tcPr>
          <w:p w14:paraId="091A1B56" w14:textId="77777777" w:rsidR="0011345E" w:rsidRPr="0011345E" w:rsidRDefault="0011345E" w:rsidP="00654380">
            <w:pPr>
              <w:shd w:val="clear" w:color="auto" w:fill="FFFFFF" w:themeFill="background1"/>
              <w:jc w:val="both"/>
              <w:rPr>
                <w:rFonts w:ascii="Times New Roman" w:hAnsi="Times New Roman" w:cs="Times New Roman"/>
                <w:b/>
                <w:sz w:val="24"/>
                <w:szCs w:val="24"/>
              </w:rPr>
            </w:pPr>
            <w:r w:rsidRPr="0011345E">
              <w:rPr>
                <w:rFonts w:ascii="Times New Roman" w:hAnsi="Times New Roman" w:cs="Times New Roman"/>
                <w:b/>
                <w:sz w:val="24"/>
                <w:szCs w:val="24"/>
              </w:rPr>
              <w:t>-</w:t>
            </w:r>
          </w:p>
        </w:tc>
        <w:tc>
          <w:tcPr>
            <w:tcW w:w="2399" w:type="dxa"/>
            <w:shd w:val="clear" w:color="auto" w:fill="FFFFFF" w:themeFill="background1"/>
          </w:tcPr>
          <w:p w14:paraId="499761F9" w14:textId="77777777" w:rsidR="0011345E" w:rsidRPr="0011345E" w:rsidRDefault="0011345E" w:rsidP="00654380">
            <w:pPr>
              <w:shd w:val="clear" w:color="auto" w:fill="FFFFFF" w:themeFill="background1"/>
              <w:jc w:val="both"/>
              <w:rPr>
                <w:rFonts w:ascii="Times New Roman" w:hAnsi="Times New Roman" w:cs="Times New Roman"/>
                <w:b/>
                <w:sz w:val="24"/>
                <w:szCs w:val="24"/>
              </w:rPr>
            </w:pPr>
          </w:p>
        </w:tc>
      </w:tr>
      <w:tr w:rsidR="0011345E" w:rsidRPr="0011345E" w14:paraId="56E81B40" w14:textId="77777777" w:rsidTr="00654380">
        <w:trPr>
          <w:trHeight w:val="276"/>
        </w:trPr>
        <w:tc>
          <w:tcPr>
            <w:tcW w:w="2156" w:type="dxa"/>
            <w:vMerge w:val="restart"/>
            <w:shd w:val="clear" w:color="auto" w:fill="FFFFFF" w:themeFill="background1"/>
          </w:tcPr>
          <w:p w14:paraId="565393CF"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b/>
                <w:bCs/>
                <w:sz w:val="24"/>
                <w:szCs w:val="24"/>
              </w:rPr>
              <w:t>Тема 7.1 Российская цивилизация. Государственный суверенитет</w:t>
            </w:r>
          </w:p>
        </w:tc>
        <w:tc>
          <w:tcPr>
            <w:tcW w:w="567" w:type="dxa"/>
            <w:shd w:val="clear" w:color="auto" w:fill="FFFFFF" w:themeFill="background1"/>
          </w:tcPr>
          <w:p w14:paraId="5F5A4E0E"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lang w:val="ru-RU"/>
              </w:rPr>
            </w:pPr>
          </w:p>
        </w:tc>
        <w:tc>
          <w:tcPr>
            <w:tcW w:w="8225" w:type="dxa"/>
            <w:gridSpan w:val="2"/>
            <w:shd w:val="clear" w:color="auto" w:fill="FFFFFF" w:themeFill="background1"/>
          </w:tcPr>
          <w:p w14:paraId="26715178" w14:textId="77777777" w:rsidR="0011345E" w:rsidRPr="0011345E" w:rsidRDefault="0011345E" w:rsidP="00654380">
            <w:pPr>
              <w:pStyle w:val="TableParagraph"/>
              <w:shd w:val="clear" w:color="auto" w:fill="FFFFFF" w:themeFill="background1"/>
              <w:ind w:left="109" w:right="99" w:firstLine="710"/>
              <w:jc w:val="both"/>
              <w:rPr>
                <w:rFonts w:ascii="Times New Roman" w:hAnsi="Times New Roman"/>
                <w:b/>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gridSpan w:val="2"/>
            <w:shd w:val="clear" w:color="auto" w:fill="FFFFFF" w:themeFill="background1"/>
          </w:tcPr>
          <w:p w14:paraId="644F2F06"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2</w:t>
            </w:r>
          </w:p>
        </w:tc>
        <w:tc>
          <w:tcPr>
            <w:tcW w:w="1104" w:type="dxa"/>
            <w:shd w:val="clear" w:color="auto" w:fill="FFFFFF" w:themeFill="background1"/>
          </w:tcPr>
          <w:p w14:paraId="4CCBEF7E"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p>
        </w:tc>
        <w:tc>
          <w:tcPr>
            <w:tcW w:w="2411" w:type="dxa"/>
            <w:gridSpan w:val="2"/>
            <w:tcBorders>
              <w:top w:val="nil"/>
            </w:tcBorders>
            <w:shd w:val="clear" w:color="auto" w:fill="FFFFFF" w:themeFill="background1"/>
          </w:tcPr>
          <w:p w14:paraId="46AF8758"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6BA1138D" w14:textId="77777777" w:rsidTr="00654380">
        <w:trPr>
          <w:trHeight w:val="1408"/>
        </w:trPr>
        <w:tc>
          <w:tcPr>
            <w:tcW w:w="2156" w:type="dxa"/>
            <w:vMerge/>
          </w:tcPr>
          <w:p w14:paraId="216A4FC0"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06824901"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1</w:t>
            </w:r>
          </w:p>
        </w:tc>
        <w:tc>
          <w:tcPr>
            <w:tcW w:w="8225" w:type="dxa"/>
            <w:gridSpan w:val="2"/>
          </w:tcPr>
          <w:p w14:paraId="4F374D15" w14:textId="77777777" w:rsidR="0011345E" w:rsidRPr="0011345E" w:rsidRDefault="0011345E" w:rsidP="00654380">
            <w:pPr>
              <w:pStyle w:val="TableParagraph"/>
              <w:shd w:val="clear" w:color="auto" w:fill="FFFFFF" w:themeFill="background1"/>
              <w:ind w:right="99"/>
              <w:jc w:val="both"/>
              <w:rPr>
                <w:rFonts w:ascii="Times New Roman" w:hAnsi="Times New Roman"/>
                <w:sz w:val="24"/>
                <w:lang w:val="ru-RU"/>
              </w:rPr>
            </w:pPr>
            <w:r w:rsidRPr="0011345E">
              <w:rPr>
                <w:rFonts w:ascii="Times New Roman" w:hAnsi="Times New Roman"/>
                <w:b/>
                <w:sz w:val="24"/>
                <w:lang w:val="ru-RU"/>
              </w:rPr>
              <w:t>Цивилизационный подход. Россия - государство-</w:t>
            </w:r>
            <w:proofErr w:type="gramStart"/>
            <w:r w:rsidRPr="0011345E">
              <w:rPr>
                <w:rFonts w:ascii="Times New Roman" w:hAnsi="Times New Roman"/>
                <w:b/>
                <w:sz w:val="24"/>
                <w:lang w:val="ru-RU"/>
              </w:rPr>
              <w:t>цивилизация./</w:t>
            </w:r>
            <w:proofErr w:type="gramEnd"/>
            <w:r w:rsidRPr="0011345E">
              <w:rPr>
                <w:rFonts w:ascii="Times New Roman" w:hAnsi="Times New Roman"/>
                <w:b/>
                <w:sz w:val="24"/>
                <w:lang w:val="ru-RU"/>
              </w:rPr>
              <w:t xml:space="preserve"> </w:t>
            </w:r>
            <w:r w:rsidRPr="0011345E">
              <w:rPr>
                <w:rFonts w:ascii="Times New Roman" w:hAnsi="Times New Roman"/>
                <w:sz w:val="24"/>
                <w:lang w:val="ru-RU"/>
              </w:rPr>
              <w:t xml:space="preserve">Преемственность развития российской государственности. Государственный суверенитет. Цивилизационный, экономический </w:t>
            </w:r>
            <w:r w:rsidRPr="0011345E">
              <w:rPr>
                <w:rFonts w:ascii="Times New Roman" w:hAnsi="Times New Roman"/>
                <w:sz w:val="24"/>
                <w:lang w:val="ru-RU"/>
              </w:rPr>
              <w:br/>
              <w:t xml:space="preserve">и продовольственный, технологический и информационный, духовный </w:t>
            </w:r>
            <w:r w:rsidRPr="0011345E">
              <w:rPr>
                <w:rFonts w:ascii="Times New Roman" w:hAnsi="Times New Roman"/>
                <w:sz w:val="24"/>
                <w:lang w:val="ru-RU"/>
              </w:rPr>
              <w:br/>
              <w:t xml:space="preserve">и культурный суверенитеты. </w:t>
            </w:r>
          </w:p>
          <w:p w14:paraId="1794EE6E" w14:textId="77777777" w:rsidR="0011345E" w:rsidRPr="0011345E" w:rsidRDefault="0011345E" w:rsidP="00654380">
            <w:pPr>
              <w:pStyle w:val="TableParagraph"/>
              <w:shd w:val="clear" w:color="auto" w:fill="FFFFFF" w:themeFill="background1"/>
              <w:ind w:right="99"/>
              <w:jc w:val="both"/>
              <w:rPr>
                <w:rFonts w:ascii="Times New Roman" w:hAnsi="Times New Roman"/>
                <w:b/>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sz w:val="24"/>
                <w:lang w:val="ru-RU"/>
              </w:rPr>
              <w:t>Российское общество сегодня</w:t>
            </w:r>
          </w:p>
        </w:tc>
        <w:tc>
          <w:tcPr>
            <w:tcW w:w="994" w:type="dxa"/>
            <w:gridSpan w:val="2"/>
          </w:tcPr>
          <w:p w14:paraId="478BB698"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55E8CDBE"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5F29DAC6"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63BAB538"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ОК 05</w:t>
            </w:r>
          </w:p>
          <w:p w14:paraId="0CC716A4" w14:textId="77777777" w:rsidR="0011345E" w:rsidRPr="0011345E" w:rsidRDefault="0011345E" w:rsidP="00654380">
            <w:pPr>
              <w:pStyle w:val="TableParagraph"/>
              <w:shd w:val="clear" w:color="auto" w:fill="FFFFFF" w:themeFill="background1"/>
              <w:spacing w:before="2" w:line="275" w:lineRule="exact"/>
              <w:ind w:left="104"/>
              <w:rPr>
                <w:rFonts w:ascii="Times New Roman" w:hAnsi="Times New Roman"/>
                <w:sz w:val="2"/>
                <w:szCs w:val="2"/>
              </w:rPr>
            </w:pP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06.,</w:t>
            </w:r>
            <w:r w:rsidRPr="0011345E">
              <w:rPr>
                <w:rFonts w:ascii="Times New Roman" w:hAnsi="Times New Roman"/>
                <w:spacing w:val="-1"/>
                <w:sz w:val="24"/>
              </w:rPr>
              <w:t xml:space="preserve"> </w:t>
            </w:r>
            <w:r w:rsidRPr="0011345E">
              <w:rPr>
                <w:rFonts w:ascii="Times New Roman" w:hAnsi="Times New Roman"/>
                <w:sz w:val="24"/>
              </w:rPr>
              <w:t>ОК 07.</w:t>
            </w:r>
          </w:p>
          <w:p w14:paraId="4CBC3744"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4351A57" w14:textId="77777777" w:rsidTr="00654380">
        <w:trPr>
          <w:trHeight w:val="345"/>
        </w:trPr>
        <w:tc>
          <w:tcPr>
            <w:tcW w:w="2156" w:type="dxa"/>
            <w:vMerge w:val="restart"/>
          </w:tcPr>
          <w:p w14:paraId="1D77FEFD" w14:textId="77777777" w:rsidR="0011345E" w:rsidRPr="0011345E" w:rsidRDefault="0011345E" w:rsidP="00654380">
            <w:pPr>
              <w:shd w:val="clear" w:color="auto" w:fill="FFFFFF" w:themeFill="background1"/>
              <w:rPr>
                <w:rFonts w:ascii="Times New Roman" w:hAnsi="Times New Roman" w:cs="Times New Roman"/>
                <w:b/>
                <w:bCs/>
                <w:sz w:val="24"/>
                <w:szCs w:val="24"/>
              </w:rPr>
            </w:pPr>
            <w:r w:rsidRPr="0011345E">
              <w:rPr>
                <w:rFonts w:ascii="Times New Roman" w:hAnsi="Times New Roman" w:cs="Times New Roman"/>
                <w:b/>
                <w:bCs/>
                <w:sz w:val="24"/>
                <w:szCs w:val="24"/>
              </w:rPr>
              <w:t>Тема 7.2 Россия в глобальной экономике</w:t>
            </w:r>
          </w:p>
        </w:tc>
        <w:tc>
          <w:tcPr>
            <w:tcW w:w="567" w:type="dxa"/>
          </w:tcPr>
          <w:p w14:paraId="1F7DDFA4"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lang w:val="ru-RU"/>
              </w:rPr>
            </w:pPr>
          </w:p>
        </w:tc>
        <w:tc>
          <w:tcPr>
            <w:tcW w:w="8225" w:type="dxa"/>
            <w:gridSpan w:val="2"/>
          </w:tcPr>
          <w:p w14:paraId="3AF9651B" w14:textId="77777777" w:rsidR="0011345E" w:rsidRPr="0011345E" w:rsidRDefault="0011345E" w:rsidP="00654380">
            <w:pPr>
              <w:pStyle w:val="TableParagraph"/>
              <w:shd w:val="clear" w:color="auto" w:fill="FFFFFF" w:themeFill="background1"/>
              <w:ind w:left="109" w:right="99" w:firstLine="710"/>
              <w:jc w:val="both"/>
              <w:rPr>
                <w:rFonts w:ascii="Times New Roman" w:hAnsi="Times New Roman"/>
                <w:b/>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gridSpan w:val="2"/>
          </w:tcPr>
          <w:p w14:paraId="0CA87E13"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2</w:t>
            </w:r>
          </w:p>
        </w:tc>
        <w:tc>
          <w:tcPr>
            <w:tcW w:w="1104" w:type="dxa"/>
          </w:tcPr>
          <w:p w14:paraId="36F95A65"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170DB713"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3A385EBC" w14:textId="77777777" w:rsidTr="00654380">
        <w:trPr>
          <w:trHeight w:val="729"/>
        </w:trPr>
        <w:tc>
          <w:tcPr>
            <w:tcW w:w="2156" w:type="dxa"/>
            <w:vMerge/>
          </w:tcPr>
          <w:p w14:paraId="04402532"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2BDF9B60"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1</w:t>
            </w:r>
          </w:p>
        </w:tc>
        <w:tc>
          <w:tcPr>
            <w:tcW w:w="8225" w:type="dxa"/>
            <w:gridSpan w:val="2"/>
          </w:tcPr>
          <w:p w14:paraId="3C586BCC" w14:textId="77777777" w:rsidR="0011345E" w:rsidRPr="0011345E" w:rsidRDefault="0011345E" w:rsidP="00654380">
            <w:pPr>
              <w:pStyle w:val="TableParagraph"/>
              <w:shd w:val="clear" w:color="auto" w:fill="FFFFFF" w:themeFill="background1"/>
              <w:ind w:left="109" w:right="99"/>
              <w:jc w:val="both"/>
              <w:rPr>
                <w:rFonts w:ascii="Times New Roman" w:hAnsi="Times New Roman"/>
                <w:bCs/>
                <w:sz w:val="24"/>
                <w:szCs w:val="24"/>
                <w:lang w:val="ru-RU"/>
              </w:rPr>
            </w:pPr>
            <w:r w:rsidRPr="0011345E">
              <w:rPr>
                <w:rFonts w:ascii="Times New Roman" w:hAnsi="Times New Roman"/>
                <w:b/>
                <w:bCs/>
                <w:sz w:val="24"/>
                <w:szCs w:val="24"/>
                <w:lang w:val="ru-RU"/>
              </w:rPr>
              <w:t xml:space="preserve">Принципы экономического развития </w:t>
            </w:r>
            <w:proofErr w:type="gramStart"/>
            <w:r w:rsidRPr="0011345E">
              <w:rPr>
                <w:rFonts w:ascii="Times New Roman" w:hAnsi="Times New Roman"/>
                <w:b/>
                <w:bCs/>
                <w:sz w:val="24"/>
                <w:szCs w:val="24"/>
                <w:lang w:val="ru-RU"/>
              </w:rPr>
              <w:t>России./</w:t>
            </w:r>
            <w:proofErr w:type="gramEnd"/>
            <w:r w:rsidRPr="0011345E">
              <w:rPr>
                <w:rFonts w:ascii="Times New Roman" w:hAnsi="Times New Roman"/>
                <w:bCs/>
                <w:sz w:val="24"/>
                <w:szCs w:val="24"/>
                <w:lang w:val="ru-RU"/>
              </w:rPr>
              <w:t xml:space="preserve"> Международная (внешняя) торговля: выгоды и убытки от участия в международной торговле. Финансовые операции между странами и платежный баланс. Экспорт </w:t>
            </w:r>
            <w:r w:rsidRPr="0011345E">
              <w:rPr>
                <w:rFonts w:ascii="Times New Roman" w:hAnsi="Times New Roman"/>
                <w:bCs/>
                <w:sz w:val="24"/>
                <w:szCs w:val="24"/>
                <w:lang w:val="ru-RU"/>
              </w:rPr>
              <w:br/>
              <w:t xml:space="preserve">и импорт товаров и услуг. Валютный курс. Международные экономические организации. </w:t>
            </w:r>
          </w:p>
          <w:p w14:paraId="272C343F" w14:textId="77777777" w:rsidR="0011345E" w:rsidRPr="0011345E" w:rsidRDefault="0011345E" w:rsidP="00654380">
            <w:pPr>
              <w:pStyle w:val="TableParagraph"/>
              <w:shd w:val="clear" w:color="auto" w:fill="FFFFFF" w:themeFill="background1"/>
              <w:ind w:left="109" w:right="99"/>
              <w:jc w:val="both"/>
              <w:rPr>
                <w:rFonts w:ascii="Times New Roman" w:hAnsi="Times New Roman"/>
                <w:b/>
                <w:sz w:val="24"/>
                <w:lang w:val="ru-RU"/>
              </w:rPr>
            </w:pPr>
            <w:r w:rsidRPr="0011345E">
              <w:rPr>
                <w:rFonts w:ascii="Times New Roman" w:hAnsi="Times New Roman"/>
                <w:b/>
                <w:bCs/>
                <w:sz w:val="24"/>
                <w:szCs w:val="24"/>
                <w:lang w:val="ru-RU"/>
              </w:rPr>
              <w:t xml:space="preserve">Задание на дом: </w:t>
            </w:r>
            <w:r w:rsidRPr="0011345E">
              <w:rPr>
                <w:rFonts w:ascii="Times New Roman" w:hAnsi="Times New Roman"/>
                <w:bCs/>
                <w:sz w:val="24"/>
                <w:szCs w:val="24"/>
                <w:lang w:val="ru-RU"/>
              </w:rPr>
              <w:t>написать эссе «Национальные интересы Российской Федерации и стратегические цели развития»</w:t>
            </w:r>
          </w:p>
        </w:tc>
        <w:tc>
          <w:tcPr>
            <w:tcW w:w="994" w:type="dxa"/>
            <w:gridSpan w:val="2"/>
          </w:tcPr>
          <w:p w14:paraId="65DD2522"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6FE677CB"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778E9CE8"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35265B5B"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 xml:space="preserve"> </w:t>
            </w:r>
          </w:p>
          <w:p w14:paraId="1B8B7B44" w14:textId="77777777" w:rsidR="0011345E" w:rsidRPr="0011345E" w:rsidRDefault="0011345E" w:rsidP="00654380">
            <w:pPr>
              <w:pStyle w:val="TableParagraph"/>
              <w:shd w:val="clear" w:color="auto" w:fill="FFFFFF" w:themeFill="background1"/>
              <w:spacing w:before="2" w:line="275" w:lineRule="exact"/>
              <w:ind w:left="104"/>
              <w:rPr>
                <w:rFonts w:ascii="Times New Roman" w:hAnsi="Times New Roman"/>
                <w:sz w:val="2"/>
                <w:szCs w:val="2"/>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06.,</w:t>
            </w:r>
            <w:r w:rsidRPr="0011345E">
              <w:rPr>
                <w:rFonts w:ascii="Times New Roman" w:hAnsi="Times New Roman"/>
                <w:spacing w:val="-1"/>
                <w:sz w:val="24"/>
                <w:lang w:val="ru-RU"/>
              </w:rPr>
              <w:t xml:space="preserve"> </w:t>
            </w:r>
            <w:r w:rsidRPr="0011345E">
              <w:rPr>
                <w:rFonts w:ascii="Times New Roman" w:hAnsi="Times New Roman"/>
                <w:sz w:val="24"/>
                <w:lang w:val="ru-RU"/>
              </w:rPr>
              <w:t>ОК 07.</w:t>
            </w:r>
          </w:p>
          <w:p w14:paraId="5104A4F0"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39C2DD8E" w14:textId="77777777" w:rsidTr="00654380">
        <w:trPr>
          <w:trHeight w:val="273"/>
        </w:trPr>
        <w:tc>
          <w:tcPr>
            <w:tcW w:w="2156" w:type="dxa"/>
            <w:vMerge w:val="restart"/>
          </w:tcPr>
          <w:p w14:paraId="1F971A15" w14:textId="77777777" w:rsidR="0011345E" w:rsidRPr="0011345E" w:rsidRDefault="0011345E" w:rsidP="00654380">
            <w:pPr>
              <w:shd w:val="clear" w:color="auto" w:fill="FFFFFF" w:themeFill="background1"/>
              <w:rPr>
                <w:rFonts w:ascii="Times New Roman" w:hAnsi="Times New Roman" w:cs="Times New Roman"/>
                <w:b/>
                <w:bCs/>
                <w:sz w:val="24"/>
                <w:szCs w:val="24"/>
              </w:rPr>
            </w:pPr>
            <w:r w:rsidRPr="0011345E">
              <w:rPr>
                <w:rFonts w:ascii="Times New Roman" w:hAnsi="Times New Roman" w:cs="Times New Roman"/>
                <w:b/>
                <w:bCs/>
                <w:sz w:val="24"/>
                <w:szCs w:val="24"/>
              </w:rPr>
              <w:t xml:space="preserve">Тема 7.3 Россия – </w:t>
            </w:r>
            <w:r w:rsidRPr="0011345E">
              <w:rPr>
                <w:rFonts w:ascii="Times New Roman" w:hAnsi="Times New Roman" w:cs="Times New Roman"/>
                <w:b/>
                <w:bCs/>
                <w:sz w:val="24"/>
                <w:szCs w:val="24"/>
              </w:rPr>
              <w:lastRenderedPageBreak/>
              <w:t>социальное государство</w:t>
            </w:r>
          </w:p>
        </w:tc>
        <w:tc>
          <w:tcPr>
            <w:tcW w:w="567" w:type="dxa"/>
          </w:tcPr>
          <w:p w14:paraId="02D04B8F"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p>
        </w:tc>
        <w:tc>
          <w:tcPr>
            <w:tcW w:w="8225" w:type="dxa"/>
            <w:gridSpan w:val="2"/>
          </w:tcPr>
          <w:p w14:paraId="0BEF5BB5" w14:textId="77777777" w:rsidR="0011345E" w:rsidRPr="0011345E" w:rsidRDefault="0011345E" w:rsidP="00654380">
            <w:pPr>
              <w:pStyle w:val="TableParagraph"/>
              <w:shd w:val="clear" w:color="auto" w:fill="FFFFFF" w:themeFill="background1"/>
              <w:ind w:left="109" w:right="99" w:firstLine="710"/>
              <w:jc w:val="both"/>
              <w:rPr>
                <w:rFonts w:ascii="Times New Roman" w:hAnsi="Times New Roman"/>
                <w:b/>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gridSpan w:val="2"/>
          </w:tcPr>
          <w:p w14:paraId="789DEF6B"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2</w:t>
            </w:r>
          </w:p>
        </w:tc>
        <w:tc>
          <w:tcPr>
            <w:tcW w:w="1104" w:type="dxa"/>
          </w:tcPr>
          <w:p w14:paraId="5DF6C356"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5EB0A550"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0304C9B6" w14:textId="77777777" w:rsidTr="00654380">
        <w:trPr>
          <w:trHeight w:val="1408"/>
        </w:trPr>
        <w:tc>
          <w:tcPr>
            <w:tcW w:w="2156" w:type="dxa"/>
            <w:vMerge/>
          </w:tcPr>
          <w:p w14:paraId="03BA7538"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232F96A6"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1</w:t>
            </w:r>
          </w:p>
        </w:tc>
        <w:tc>
          <w:tcPr>
            <w:tcW w:w="8225" w:type="dxa"/>
            <w:gridSpan w:val="2"/>
          </w:tcPr>
          <w:p w14:paraId="73B325B5" w14:textId="77777777" w:rsidR="0011345E" w:rsidRPr="0011345E" w:rsidRDefault="0011345E" w:rsidP="00654380">
            <w:pPr>
              <w:pStyle w:val="TableParagraph"/>
              <w:shd w:val="clear" w:color="auto" w:fill="FFFFFF" w:themeFill="background1"/>
              <w:ind w:left="109" w:right="99"/>
              <w:jc w:val="both"/>
              <w:rPr>
                <w:rFonts w:ascii="Times New Roman" w:hAnsi="Times New Roman"/>
                <w:b/>
                <w:bCs/>
                <w:sz w:val="24"/>
                <w:lang w:val="ru-RU"/>
              </w:rPr>
            </w:pPr>
            <w:r w:rsidRPr="0011345E">
              <w:rPr>
                <w:rFonts w:ascii="Times New Roman" w:hAnsi="Times New Roman"/>
                <w:b/>
                <w:bCs/>
                <w:sz w:val="24"/>
                <w:lang w:val="ru-RU"/>
              </w:rPr>
              <w:t xml:space="preserve">Основные направления государственной социальной политики Российской </w:t>
            </w:r>
            <w:proofErr w:type="gramStart"/>
            <w:r w:rsidRPr="0011345E">
              <w:rPr>
                <w:rFonts w:ascii="Times New Roman" w:hAnsi="Times New Roman"/>
                <w:b/>
                <w:bCs/>
                <w:sz w:val="24"/>
                <w:lang w:val="ru-RU"/>
              </w:rPr>
              <w:t>Федерации./</w:t>
            </w:r>
            <w:proofErr w:type="gramEnd"/>
            <w:r w:rsidRPr="0011345E">
              <w:rPr>
                <w:rFonts w:ascii="Times New Roman" w:hAnsi="Times New Roman"/>
                <w:b/>
                <w:bCs/>
                <w:sz w:val="24"/>
                <w:lang w:val="ru-RU"/>
              </w:rPr>
              <w:t xml:space="preserve"> </w:t>
            </w:r>
            <w:r w:rsidRPr="0011345E">
              <w:rPr>
                <w:rFonts w:ascii="Times New Roman" w:hAnsi="Times New Roman"/>
                <w:bCs/>
                <w:sz w:val="24"/>
                <w:lang w:val="ru-RU"/>
              </w:rPr>
              <w:t xml:space="preserve">Система здравоохранения в Российской Федерации. Система социального обеспечения. Социальная защита </w:t>
            </w:r>
            <w:r w:rsidRPr="0011345E">
              <w:rPr>
                <w:rFonts w:ascii="Times New Roman" w:hAnsi="Times New Roman"/>
                <w:bCs/>
                <w:sz w:val="24"/>
                <w:lang w:val="ru-RU"/>
              </w:rPr>
              <w:br/>
              <w:t>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 в Российской Федерации.</w:t>
            </w:r>
            <w:r w:rsidRPr="0011345E">
              <w:rPr>
                <w:rFonts w:ascii="Times New Roman" w:hAnsi="Times New Roman"/>
                <w:bCs/>
                <w:sz w:val="24"/>
                <w:szCs w:val="24"/>
                <w:lang w:val="ru-RU"/>
              </w:rPr>
              <w:t xml:space="preserve"> </w:t>
            </w:r>
            <w:r w:rsidRPr="0011345E">
              <w:rPr>
                <w:rFonts w:ascii="Times New Roman" w:hAnsi="Times New Roman"/>
                <w:bCs/>
                <w:sz w:val="24"/>
                <w:lang w:val="ru-RU"/>
              </w:rPr>
              <w:t>Особенности профессиональной деятельности в сфере здравоохранения, социального обеспечения, просвещения и образования. Роль и значение непрерывности образования в выбранной профессиональной области</w:t>
            </w:r>
          </w:p>
          <w:p w14:paraId="3ABA94EE" w14:textId="77777777" w:rsidR="0011345E" w:rsidRPr="0011345E" w:rsidRDefault="0011345E" w:rsidP="00654380">
            <w:pPr>
              <w:pStyle w:val="TableParagraph"/>
              <w:shd w:val="clear" w:color="auto" w:fill="FFFFFF" w:themeFill="background1"/>
              <w:ind w:right="99"/>
              <w:jc w:val="both"/>
              <w:rPr>
                <w:rFonts w:ascii="Times New Roman" w:hAnsi="Times New Roman"/>
                <w:b/>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Уровни образования в Российской Федерации</w:t>
            </w:r>
          </w:p>
        </w:tc>
        <w:tc>
          <w:tcPr>
            <w:tcW w:w="994" w:type="dxa"/>
            <w:gridSpan w:val="2"/>
          </w:tcPr>
          <w:p w14:paraId="22F031D3"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73B42A70"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61CD1321"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1363D05A"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proofErr w:type="gramStart"/>
            <w:r w:rsidRPr="0011345E">
              <w:rPr>
                <w:rFonts w:ascii="Times New Roman" w:hAnsi="Times New Roman"/>
                <w:sz w:val="24"/>
                <w:lang w:val="ru-RU"/>
              </w:rPr>
              <w:t>.,</w:t>
            </w:r>
            <w:r w:rsidRPr="0011345E">
              <w:rPr>
                <w:rFonts w:ascii="Times New Roman" w:hAnsi="Times New Roman"/>
                <w:spacing w:val="4"/>
                <w:sz w:val="24"/>
                <w:lang w:val="ru-RU"/>
              </w:rPr>
              <w:t xml:space="preserve"> </w:t>
            </w:r>
            <w:r w:rsidRPr="0011345E">
              <w:rPr>
                <w:rFonts w:ascii="Times New Roman" w:hAnsi="Times New Roman"/>
                <w:sz w:val="24"/>
                <w:lang w:val="ru-RU"/>
              </w:rPr>
              <w:t xml:space="preserve"> ОК</w:t>
            </w:r>
            <w:proofErr w:type="gramEnd"/>
            <w:r w:rsidRPr="0011345E">
              <w:rPr>
                <w:rFonts w:ascii="Times New Roman" w:hAnsi="Times New Roman"/>
                <w:sz w:val="24"/>
                <w:lang w:val="ru-RU"/>
              </w:rPr>
              <w:t xml:space="preserve"> 05</w:t>
            </w:r>
          </w:p>
          <w:p w14:paraId="773CCDBB" w14:textId="77777777" w:rsidR="0011345E" w:rsidRPr="000F7DB2" w:rsidRDefault="0011345E" w:rsidP="00654380">
            <w:pPr>
              <w:pStyle w:val="TableParagraph"/>
              <w:shd w:val="clear" w:color="auto" w:fill="FFFFFF" w:themeFill="background1"/>
              <w:spacing w:before="2" w:line="275" w:lineRule="exact"/>
              <w:ind w:left="104"/>
              <w:rPr>
                <w:rFonts w:ascii="Times New Roman" w:hAnsi="Times New Roman"/>
                <w:sz w:val="2"/>
                <w:szCs w:val="2"/>
                <w:lang w:val="ru-RU"/>
              </w:rPr>
            </w:pPr>
            <w:r w:rsidRPr="000F7DB2">
              <w:rPr>
                <w:rFonts w:ascii="Times New Roman" w:hAnsi="Times New Roman"/>
                <w:sz w:val="24"/>
                <w:lang w:val="ru-RU"/>
              </w:rPr>
              <w:t>ОК</w:t>
            </w:r>
            <w:r w:rsidRPr="000F7DB2">
              <w:rPr>
                <w:rFonts w:ascii="Times New Roman" w:hAnsi="Times New Roman"/>
                <w:spacing w:val="-1"/>
                <w:sz w:val="24"/>
                <w:lang w:val="ru-RU"/>
              </w:rPr>
              <w:t xml:space="preserve"> </w:t>
            </w:r>
            <w:r w:rsidRPr="000F7DB2">
              <w:rPr>
                <w:rFonts w:ascii="Times New Roman" w:hAnsi="Times New Roman"/>
                <w:sz w:val="24"/>
                <w:lang w:val="ru-RU"/>
              </w:rPr>
              <w:t>06.,</w:t>
            </w:r>
            <w:r w:rsidRPr="000F7DB2">
              <w:rPr>
                <w:rFonts w:ascii="Times New Roman" w:hAnsi="Times New Roman"/>
                <w:spacing w:val="-1"/>
                <w:sz w:val="24"/>
                <w:lang w:val="ru-RU"/>
              </w:rPr>
              <w:t xml:space="preserve"> </w:t>
            </w:r>
            <w:r w:rsidRPr="000F7DB2">
              <w:rPr>
                <w:rFonts w:ascii="Times New Roman" w:hAnsi="Times New Roman"/>
                <w:sz w:val="24"/>
                <w:lang w:val="ru-RU"/>
              </w:rPr>
              <w:t>ОК 07.</w:t>
            </w:r>
          </w:p>
          <w:p w14:paraId="72AD723F"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3B348F92" w14:textId="77777777" w:rsidTr="00654380">
        <w:trPr>
          <w:trHeight w:val="273"/>
        </w:trPr>
        <w:tc>
          <w:tcPr>
            <w:tcW w:w="2156" w:type="dxa"/>
            <w:vMerge w:val="restart"/>
          </w:tcPr>
          <w:p w14:paraId="69BAF11B" w14:textId="77777777" w:rsidR="0011345E" w:rsidRPr="0011345E" w:rsidRDefault="0011345E" w:rsidP="00654380">
            <w:pPr>
              <w:shd w:val="clear" w:color="auto" w:fill="FFFFFF" w:themeFill="background1"/>
              <w:rPr>
                <w:rFonts w:ascii="Times New Roman" w:hAnsi="Times New Roman" w:cs="Times New Roman"/>
                <w:sz w:val="2"/>
                <w:szCs w:val="2"/>
              </w:rPr>
            </w:pPr>
            <w:r w:rsidRPr="0011345E">
              <w:rPr>
                <w:rFonts w:ascii="Times New Roman" w:hAnsi="Times New Roman" w:cs="Times New Roman"/>
                <w:b/>
                <w:bCs/>
                <w:sz w:val="24"/>
                <w:szCs w:val="24"/>
              </w:rPr>
              <w:t>Тем 7.4 Защита государственных интересов России</w:t>
            </w:r>
          </w:p>
        </w:tc>
        <w:tc>
          <w:tcPr>
            <w:tcW w:w="567" w:type="dxa"/>
          </w:tcPr>
          <w:p w14:paraId="43C0762C"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lang w:val="ru-RU"/>
              </w:rPr>
            </w:pPr>
          </w:p>
        </w:tc>
        <w:tc>
          <w:tcPr>
            <w:tcW w:w="8225" w:type="dxa"/>
            <w:gridSpan w:val="2"/>
          </w:tcPr>
          <w:p w14:paraId="49824CE7" w14:textId="77777777" w:rsidR="0011345E" w:rsidRPr="0011345E" w:rsidRDefault="0011345E" w:rsidP="00654380">
            <w:pPr>
              <w:pStyle w:val="TableParagraph"/>
              <w:shd w:val="clear" w:color="auto" w:fill="FFFFFF" w:themeFill="background1"/>
              <w:ind w:left="109" w:right="99" w:firstLine="710"/>
              <w:jc w:val="both"/>
              <w:rPr>
                <w:rFonts w:ascii="Times New Roman" w:hAnsi="Times New Roman"/>
                <w:b/>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gridSpan w:val="2"/>
          </w:tcPr>
          <w:p w14:paraId="26CD085F"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4</w:t>
            </w:r>
          </w:p>
        </w:tc>
        <w:tc>
          <w:tcPr>
            <w:tcW w:w="1104" w:type="dxa"/>
          </w:tcPr>
          <w:p w14:paraId="22C6DECF"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425E6AD0"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68E9CA05" w14:textId="77777777" w:rsidTr="00654380">
        <w:trPr>
          <w:trHeight w:val="1004"/>
        </w:trPr>
        <w:tc>
          <w:tcPr>
            <w:tcW w:w="2156" w:type="dxa"/>
            <w:vMerge/>
          </w:tcPr>
          <w:p w14:paraId="6A749DFE"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16DDFDD4"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1</w:t>
            </w:r>
          </w:p>
        </w:tc>
        <w:tc>
          <w:tcPr>
            <w:tcW w:w="8225" w:type="dxa"/>
            <w:gridSpan w:val="2"/>
          </w:tcPr>
          <w:p w14:paraId="5D5F7EB6" w14:textId="77777777" w:rsidR="0011345E" w:rsidRPr="0011345E" w:rsidRDefault="0011345E" w:rsidP="00654380">
            <w:pPr>
              <w:pStyle w:val="TableParagraph"/>
              <w:shd w:val="clear" w:color="auto" w:fill="FFFFFF" w:themeFill="background1"/>
              <w:ind w:left="109" w:right="99"/>
              <w:jc w:val="both"/>
              <w:rPr>
                <w:rFonts w:ascii="Times New Roman" w:hAnsi="Times New Roman"/>
                <w:b/>
                <w:sz w:val="24"/>
                <w:lang w:val="ru-RU"/>
              </w:rPr>
            </w:pPr>
            <w:r w:rsidRPr="0011345E">
              <w:rPr>
                <w:rFonts w:ascii="Times New Roman" w:hAnsi="Times New Roman"/>
                <w:b/>
                <w:sz w:val="24"/>
                <w:lang w:val="ru-RU"/>
              </w:rPr>
              <w:t xml:space="preserve">Воинский долг и вооруженные силы </w:t>
            </w:r>
            <w:proofErr w:type="gramStart"/>
            <w:r w:rsidRPr="0011345E">
              <w:rPr>
                <w:rFonts w:ascii="Times New Roman" w:hAnsi="Times New Roman"/>
                <w:b/>
                <w:sz w:val="24"/>
                <w:lang w:val="ru-RU"/>
              </w:rPr>
              <w:t>России./</w:t>
            </w:r>
            <w:proofErr w:type="gramEnd"/>
            <w:r w:rsidRPr="0011345E">
              <w:rPr>
                <w:rFonts w:ascii="Times New Roman" w:hAnsi="Times New Roman"/>
                <w:b/>
                <w:sz w:val="24"/>
                <w:lang w:val="ru-RU"/>
              </w:rPr>
              <w:t xml:space="preserve"> </w:t>
            </w:r>
            <w:r w:rsidRPr="0011345E">
              <w:rPr>
                <w:rFonts w:ascii="Times New Roman" w:hAnsi="Times New Roman"/>
                <w:sz w:val="24"/>
                <w:lang w:val="ru-RU"/>
              </w:rPr>
              <w:t xml:space="preserve">Военное образование: история и современность. </w:t>
            </w:r>
            <w:proofErr w:type="spellStart"/>
            <w:r w:rsidRPr="0011345E">
              <w:rPr>
                <w:rFonts w:ascii="Times New Roman" w:hAnsi="Times New Roman"/>
                <w:sz w:val="24"/>
                <w:lang w:val="ru-RU"/>
              </w:rPr>
              <w:t>Контрактно</w:t>
            </w:r>
            <w:proofErr w:type="spellEnd"/>
            <w:r w:rsidRPr="0011345E">
              <w:rPr>
                <w:rFonts w:ascii="Times New Roman" w:hAnsi="Times New Roman"/>
                <w:sz w:val="24"/>
                <w:lang w:val="ru-RU"/>
              </w:rPr>
              <w:t>-призывная система. Государственная поддержка военных и ветеранов</w:t>
            </w:r>
            <w:r w:rsidRPr="0011345E">
              <w:rPr>
                <w:rFonts w:ascii="Times New Roman" w:hAnsi="Times New Roman"/>
                <w:b/>
                <w:sz w:val="24"/>
                <w:lang w:val="ru-RU"/>
              </w:rPr>
              <w:t>.</w:t>
            </w:r>
          </w:p>
          <w:p w14:paraId="338CFE02" w14:textId="77777777" w:rsidR="0011345E" w:rsidRPr="0011345E" w:rsidRDefault="0011345E" w:rsidP="00654380">
            <w:pPr>
              <w:pStyle w:val="TableParagraph"/>
              <w:shd w:val="clear" w:color="auto" w:fill="FFFFFF" w:themeFill="background1"/>
              <w:ind w:right="99"/>
              <w:jc w:val="both"/>
              <w:rPr>
                <w:rFonts w:ascii="Times New Roman" w:hAnsi="Times New Roman"/>
                <w:b/>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индивидуальные сообщения</w:t>
            </w:r>
          </w:p>
        </w:tc>
        <w:tc>
          <w:tcPr>
            <w:tcW w:w="994" w:type="dxa"/>
            <w:gridSpan w:val="2"/>
          </w:tcPr>
          <w:p w14:paraId="42F9702A"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7650C223"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p>
        </w:tc>
        <w:tc>
          <w:tcPr>
            <w:tcW w:w="2411" w:type="dxa"/>
            <w:gridSpan w:val="2"/>
            <w:tcBorders>
              <w:top w:val="nil"/>
            </w:tcBorders>
          </w:tcPr>
          <w:p w14:paraId="1334B27A"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67AFAC3D"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ОК 05</w:t>
            </w:r>
          </w:p>
          <w:p w14:paraId="596F89A8" w14:textId="77777777" w:rsidR="0011345E" w:rsidRPr="0011345E" w:rsidRDefault="0011345E" w:rsidP="00654380">
            <w:pPr>
              <w:pStyle w:val="TableParagraph"/>
              <w:shd w:val="clear" w:color="auto" w:fill="FFFFFF" w:themeFill="background1"/>
              <w:spacing w:before="2" w:line="275" w:lineRule="exact"/>
              <w:ind w:left="104"/>
              <w:rPr>
                <w:rFonts w:ascii="Times New Roman" w:hAnsi="Times New Roman"/>
                <w:sz w:val="2"/>
                <w:szCs w:val="2"/>
              </w:rPr>
            </w:pP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06.,</w:t>
            </w:r>
            <w:r w:rsidRPr="0011345E">
              <w:rPr>
                <w:rFonts w:ascii="Times New Roman" w:hAnsi="Times New Roman"/>
                <w:spacing w:val="-1"/>
                <w:sz w:val="24"/>
              </w:rPr>
              <w:t xml:space="preserve"> </w:t>
            </w:r>
            <w:r w:rsidRPr="0011345E">
              <w:rPr>
                <w:rFonts w:ascii="Times New Roman" w:hAnsi="Times New Roman"/>
                <w:sz w:val="24"/>
              </w:rPr>
              <w:t>ОК 07.</w:t>
            </w:r>
          </w:p>
          <w:p w14:paraId="2700E8A5"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6ECB6710" w14:textId="77777777" w:rsidTr="00654380">
        <w:trPr>
          <w:trHeight w:val="1780"/>
        </w:trPr>
        <w:tc>
          <w:tcPr>
            <w:tcW w:w="2156" w:type="dxa"/>
            <w:vMerge/>
          </w:tcPr>
          <w:p w14:paraId="6BF817FA"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27BCBCD2"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2</w:t>
            </w:r>
          </w:p>
        </w:tc>
        <w:tc>
          <w:tcPr>
            <w:tcW w:w="8225" w:type="dxa"/>
            <w:gridSpan w:val="2"/>
          </w:tcPr>
          <w:p w14:paraId="0EA48674" w14:textId="77777777" w:rsidR="0011345E" w:rsidRPr="0011345E" w:rsidRDefault="0011345E" w:rsidP="00654380">
            <w:pPr>
              <w:pStyle w:val="TableParagraph"/>
              <w:shd w:val="clear" w:color="auto" w:fill="FFFFFF" w:themeFill="background1"/>
              <w:ind w:left="109" w:right="99"/>
              <w:jc w:val="both"/>
              <w:rPr>
                <w:rFonts w:ascii="Times New Roman" w:hAnsi="Times New Roman"/>
                <w:sz w:val="24"/>
                <w:lang w:val="ru-RU"/>
              </w:rPr>
            </w:pPr>
            <w:r w:rsidRPr="0011345E">
              <w:rPr>
                <w:rFonts w:ascii="Times New Roman" w:hAnsi="Times New Roman"/>
                <w:b/>
                <w:sz w:val="24"/>
                <w:lang w:val="ru-RU"/>
              </w:rPr>
              <w:t xml:space="preserve">Органы государственной безопасности Российской </w:t>
            </w:r>
            <w:proofErr w:type="gramStart"/>
            <w:r w:rsidRPr="0011345E">
              <w:rPr>
                <w:rFonts w:ascii="Times New Roman" w:hAnsi="Times New Roman"/>
                <w:b/>
                <w:sz w:val="24"/>
                <w:lang w:val="ru-RU"/>
              </w:rPr>
              <w:t>Федерации./</w:t>
            </w:r>
            <w:proofErr w:type="gramEnd"/>
            <w:r w:rsidRPr="0011345E">
              <w:rPr>
                <w:rFonts w:ascii="Times New Roman" w:hAnsi="Times New Roman"/>
                <w:b/>
                <w:sz w:val="24"/>
                <w:lang w:val="ru-RU"/>
              </w:rPr>
              <w:t xml:space="preserve"> </w:t>
            </w:r>
            <w:r w:rsidRPr="0011345E">
              <w:rPr>
                <w:rFonts w:ascii="Times New Roman" w:hAnsi="Times New Roman"/>
                <w:sz w:val="24"/>
                <w:lang w:val="ru-RU"/>
              </w:rPr>
              <w:t xml:space="preserve">Совет безопасности Российской Федерации. Функции органов государственной безопасности. </w:t>
            </w:r>
            <w:proofErr w:type="spellStart"/>
            <w:r w:rsidRPr="0011345E">
              <w:rPr>
                <w:rFonts w:ascii="Times New Roman" w:hAnsi="Times New Roman"/>
                <w:sz w:val="24"/>
                <w:lang w:val="ru-RU"/>
              </w:rPr>
              <w:t>Росгвардия</w:t>
            </w:r>
            <w:proofErr w:type="spellEnd"/>
            <w:r w:rsidRPr="0011345E">
              <w:rPr>
                <w:rFonts w:ascii="Times New Roman" w:hAnsi="Times New Roman"/>
                <w:sz w:val="24"/>
                <w:lang w:val="ru-RU"/>
              </w:rPr>
              <w:t>. Полиция. Следственный комитет Российской Федерации. Прокуратура.</w:t>
            </w:r>
          </w:p>
          <w:p w14:paraId="58C6D287" w14:textId="77777777" w:rsidR="0011345E" w:rsidRPr="0011345E" w:rsidRDefault="0011345E" w:rsidP="00654380">
            <w:pPr>
              <w:pStyle w:val="TableParagraph"/>
              <w:shd w:val="clear" w:color="auto" w:fill="FFFFFF" w:themeFill="background1"/>
              <w:ind w:right="99"/>
              <w:jc w:val="both"/>
              <w:rPr>
                <w:rFonts w:ascii="Times New Roman" w:hAnsi="Times New Roman"/>
                <w:b/>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индивидуальные сообщения</w:t>
            </w:r>
            <w:r w:rsidRPr="0011345E">
              <w:rPr>
                <w:rFonts w:ascii="Times New Roman" w:hAnsi="Times New Roman"/>
                <w:bCs/>
                <w:sz w:val="24"/>
                <w:szCs w:val="24"/>
                <w:lang w:val="ru-RU"/>
              </w:rPr>
              <w:t xml:space="preserve"> «</w:t>
            </w:r>
            <w:r w:rsidRPr="0011345E">
              <w:rPr>
                <w:rFonts w:ascii="Times New Roman" w:hAnsi="Times New Roman"/>
                <w:bCs/>
                <w:sz w:val="24"/>
                <w:lang w:val="ru-RU"/>
              </w:rPr>
              <w:t>Роль получаемой профессии/специальности в обеспечении безопасности Российской Федерации»</w:t>
            </w:r>
          </w:p>
        </w:tc>
        <w:tc>
          <w:tcPr>
            <w:tcW w:w="994" w:type="dxa"/>
            <w:gridSpan w:val="2"/>
          </w:tcPr>
          <w:p w14:paraId="5E875C55"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09EE1A2D"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p>
        </w:tc>
        <w:tc>
          <w:tcPr>
            <w:tcW w:w="2411" w:type="dxa"/>
            <w:gridSpan w:val="2"/>
            <w:tcBorders>
              <w:top w:val="nil"/>
            </w:tcBorders>
          </w:tcPr>
          <w:p w14:paraId="0E6ED60A"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4D15FF1F"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ОК 05</w:t>
            </w:r>
          </w:p>
          <w:p w14:paraId="5FE918A8" w14:textId="77777777" w:rsidR="0011345E" w:rsidRPr="0011345E" w:rsidRDefault="0011345E" w:rsidP="00654380">
            <w:pPr>
              <w:pStyle w:val="TableParagraph"/>
              <w:shd w:val="clear" w:color="auto" w:fill="FFFFFF" w:themeFill="background1"/>
              <w:spacing w:before="2" w:line="275" w:lineRule="exact"/>
              <w:ind w:left="104"/>
              <w:rPr>
                <w:rFonts w:ascii="Times New Roman" w:hAnsi="Times New Roman"/>
                <w:sz w:val="2"/>
                <w:szCs w:val="2"/>
              </w:rPr>
            </w:pP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06.,</w:t>
            </w:r>
            <w:r w:rsidRPr="0011345E">
              <w:rPr>
                <w:rFonts w:ascii="Times New Roman" w:hAnsi="Times New Roman"/>
                <w:spacing w:val="-1"/>
                <w:sz w:val="24"/>
              </w:rPr>
              <w:t xml:space="preserve"> </w:t>
            </w:r>
            <w:r w:rsidRPr="0011345E">
              <w:rPr>
                <w:rFonts w:ascii="Times New Roman" w:hAnsi="Times New Roman"/>
                <w:sz w:val="24"/>
              </w:rPr>
              <w:t>ОК 07.</w:t>
            </w:r>
          </w:p>
          <w:p w14:paraId="0C63E16A"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757783A2" w14:textId="77777777" w:rsidTr="00654380">
        <w:trPr>
          <w:trHeight w:val="406"/>
        </w:trPr>
        <w:tc>
          <w:tcPr>
            <w:tcW w:w="10948" w:type="dxa"/>
            <w:gridSpan w:val="4"/>
            <w:shd w:val="clear" w:color="auto" w:fill="FFFFFF" w:themeFill="background1"/>
          </w:tcPr>
          <w:p w14:paraId="0C3DBC90" w14:textId="77777777" w:rsidR="0011345E" w:rsidRPr="0011345E" w:rsidRDefault="0011345E" w:rsidP="00654380">
            <w:pPr>
              <w:pStyle w:val="TableParagraph"/>
              <w:shd w:val="clear" w:color="auto" w:fill="FFFFFF" w:themeFill="background1"/>
              <w:ind w:left="109" w:right="99" w:firstLine="710"/>
              <w:jc w:val="both"/>
              <w:rPr>
                <w:rFonts w:ascii="Times New Roman" w:hAnsi="Times New Roman"/>
                <w:b/>
                <w:sz w:val="24"/>
                <w:lang w:val="ru-RU"/>
              </w:rPr>
            </w:pPr>
            <w:r w:rsidRPr="0011345E">
              <w:rPr>
                <w:rFonts w:ascii="Times New Roman" w:hAnsi="Times New Roman"/>
                <w:b/>
                <w:sz w:val="24"/>
                <w:lang w:val="ru-RU"/>
              </w:rPr>
              <w:t xml:space="preserve">Раздел 8 Формирование справедливого миропорядка в </w:t>
            </w:r>
            <w:r w:rsidRPr="0011345E">
              <w:rPr>
                <w:rFonts w:ascii="Times New Roman" w:hAnsi="Times New Roman"/>
                <w:b/>
                <w:sz w:val="24"/>
              </w:rPr>
              <w:t>XXI</w:t>
            </w:r>
            <w:r w:rsidRPr="0011345E">
              <w:rPr>
                <w:rFonts w:ascii="Times New Roman" w:hAnsi="Times New Roman"/>
                <w:b/>
                <w:sz w:val="24"/>
                <w:lang w:val="ru-RU"/>
              </w:rPr>
              <w:t xml:space="preserve"> в.</w:t>
            </w:r>
          </w:p>
        </w:tc>
        <w:tc>
          <w:tcPr>
            <w:tcW w:w="994" w:type="dxa"/>
            <w:gridSpan w:val="2"/>
            <w:shd w:val="clear" w:color="auto" w:fill="FFFFFF" w:themeFill="background1"/>
          </w:tcPr>
          <w:p w14:paraId="37779B95"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6</w:t>
            </w:r>
          </w:p>
        </w:tc>
        <w:tc>
          <w:tcPr>
            <w:tcW w:w="1104" w:type="dxa"/>
            <w:shd w:val="clear" w:color="auto" w:fill="FFFFFF" w:themeFill="background1"/>
          </w:tcPr>
          <w:p w14:paraId="0298709C"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p>
        </w:tc>
        <w:tc>
          <w:tcPr>
            <w:tcW w:w="2411" w:type="dxa"/>
            <w:gridSpan w:val="2"/>
            <w:tcBorders>
              <w:top w:val="nil"/>
            </w:tcBorders>
            <w:shd w:val="clear" w:color="auto" w:fill="FFFFFF" w:themeFill="background1"/>
          </w:tcPr>
          <w:p w14:paraId="2D24BD1B"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5B72C4A2" w14:textId="77777777" w:rsidTr="00654380">
        <w:trPr>
          <w:trHeight w:val="143"/>
        </w:trPr>
        <w:tc>
          <w:tcPr>
            <w:tcW w:w="2156" w:type="dxa"/>
            <w:vMerge w:val="restart"/>
            <w:shd w:val="clear" w:color="auto" w:fill="FFFFFF" w:themeFill="background1"/>
          </w:tcPr>
          <w:p w14:paraId="0501D1FF" w14:textId="77777777" w:rsidR="0011345E" w:rsidRPr="0011345E" w:rsidRDefault="0011345E" w:rsidP="00654380">
            <w:pPr>
              <w:shd w:val="clear" w:color="auto" w:fill="FFFFFF" w:themeFill="background1"/>
              <w:rPr>
                <w:rFonts w:ascii="Times New Roman" w:hAnsi="Times New Roman" w:cs="Times New Roman"/>
                <w:b/>
                <w:bCs/>
                <w:sz w:val="24"/>
                <w:szCs w:val="24"/>
              </w:rPr>
            </w:pPr>
            <w:r w:rsidRPr="0011345E">
              <w:rPr>
                <w:rFonts w:ascii="Times New Roman" w:hAnsi="Times New Roman" w:cs="Times New Roman"/>
                <w:b/>
                <w:bCs/>
                <w:sz w:val="24"/>
                <w:szCs w:val="24"/>
              </w:rPr>
              <w:t>Тема 8.1 Международные отношения</w:t>
            </w:r>
          </w:p>
        </w:tc>
        <w:tc>
          <w:tcPr>
            <w:tcW w:w="567" w:type="dxa"/>
            <w:shd w:val="clear" w:color="auto" w:fill="FFFFFF" w:themeFill="background1"/>
          </w:tcPr>
          <w:p w14:paraId="31E1C5BB"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p>
        </w:tc>
        <w:tc>
          <w:tcPr>
            <w:tcW w:w="8225" w:type="dxa"/>
            <w:gridSpan w:val="2"/>
            <w:shd w:val="clear" w:color="auto" w:fill="FFFFFF" w:themeFill="background1"/>
          </w:tcPr>
          <w:p w14:paraId="3D6B6336" w14:textId="77777777" w:rsidR="0011345E" w:rsidRPr="0011345E" w:rsidRDefault="0011345E" w:rsidP="00654380">
            <w:pPr>
              <w:pStyle w:val="TableParagraph"/>
              <w:shd w:val="clear" w:color="auto" w:fill="FFFFFF" w:themeFill="background1"/>
              <w:ind w:left="109" w:right="99" w:firstLine="710"/>
              <w:jc w:val="both"/>
              <w:rPr>
                <w:rFonts w:ascii="Times New Roman" w:hAnsi="Times New Roman"/>
                <w:b/>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gridSpan w:val="2"/>
            <w:shd w:val="clear" w:color="auto" w:fill="FFFFFF" w:themeFill="background1"/>
          </w:tcPr>
          <w:p w14:paraId="5BC9E502"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2</w:t>
            </w:r>
          </w:p>
        </w:tc>
        <w:tc>
          <w:tcPr>
            <w:tcW w:w="1104" w:type="dxa"/>
            <w:shd w:val="clear" w:color="auto" w:fill="FFFFFF" w:themeFill="background1"/>
          </w:tcPr>
          <w:p w14:paraId="6B63681F"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shd w:val="clear" w:color="auto" w:fill="FFFFFF" w:themeFill="background1"/>
          </w:tcPr>
          <w:p w14:paraId="5F9E6AC4"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B71F422" w14:textId="77777777" w:rsidTr="00654380">
        <w:trPr>
          <w:trHeight w:val="1408"/>
        </w:trPr>
        <w:tc>
          <w:tcPr>
            <w:tcW w:w="2156" w:type="dxa"/>
            <w:vMerge/>
          </w:tcPr>
          <w:p w14:paraId="5CEE561D"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3E6A7984"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1</w:t>
            </w:r>
          </w:p>
        </w:tc>
        <w:tc>
          <w:tcPr>
            <w:tcW w:w="8225" w:type="dxa"/>
            <w:gridSpan w:val="2"/>
          </w:tcPr>
          <w:p w14:paraId="15C494C6" w14:textId="77777777" w:rsidR="0011345E" w:rsidRPr="0011345E" w:rsidRDefault="0011345E" w:rsidP="00654380">
            <w:pPr>
              <w:pStyle w:val="TableParagraph"/>
              <w:shd w:val="clear" w:color="auto" w:fill="FFFFFF" w:themeFill="background1"/>
              <w:ind w:left="109" w:right="99"/>
              <w:jc w:val="both"/>
              <w:rPr>
                <w:rFonts w:ascii="Times New Roman" w:hAnsi="Times New Roman"/>
                <w:bCs/>
                <w:sz w:val="24"/>
                <w:lang w:val="ru-RU"/>
              </w:rPr>
            </w:pPr>
            <w:r w:rsidRPr="0011345E">
              <w:rPr>
                <w:rFonts w:ascii="Times New Roman" w:hAnsi="Times New Roman"/>
                <w:b/>
                <w:sz w:val="24"/>
                <w:lang w:val="ru-RU"/>
              </w:rPr>
              <w:t xml:space="preserve">Международные </w:t>
            </w:r>
            <w:proofErr w:type="gramStart"/>
            <w:r w:rsidRPr="0011345E">
              <w:rPr>
                <w:rFonts w:ascii="Times New Roman" w:hAnsi="Times New Roman"/>
                <w:b/>
                <w:sz w:val="24"/>
                <w:lang w:val="ru-RU"/>
              </w:rPr>
              <w:t>отношения./</w:t>
            </w:r>
            <w:proofErr w:type="gramEnd"/>
            <w:r w:rsidRPr="0011345E">
              <w:rPr>
                <w:rFonts w:ascii="Times New Roman" w:hAnsi="Times New Roman"/>
                <w:b/>
                <w:sz w:val="24"/>
                <w:lang w:val="ru-RU"/>
              </w:rPr>
              <w:t xml:space="preserve"> </w:t>
            </w:r>
            <w:r w:rsidRPr="0011345E">
              <w:rPr>
                <w:rFonts w:ascii="Times New Roman" w:hAnsi="Times New Roman"/>
                <w:sz w:val="24"/>
                <w:lang w:val="ru-RU"/>
              </w:rPr>
              <w:t xml:space="preserve">История трансформации </w:t>
            </w:r>
            <w:proofErr w:type="spellStart"/>
            <w:r w:rsidRPr="0011345E">
              <w:rPr>
                <w:rFonts w:ascii="Times New Roman" w:hAnsi="Times New Roman"/>
                <w:sz w:val="24"/>
                <w:lang w:val="ru-RU"/>
              </w:rPr>
              <w:t>миропорядков</w:t>
            </w:r>
            <w:proofErr w:type="spellEnd"/>
            <w:r w:rsidRPr="0011345E">
              <w:rPr>
                <w:rFonts w:ascii="Times New Roman" w:hAnsi="Times New Roman"/>
                <w:sz w:val="24"/>
                <w:lang w:val="ru-RU"/>
              </w:rPr>
              <w:t xml:space="preserve">. Лига наций. </w:t>
            </w:r>
            <w:r w:rsidRPr="0011345E">
              <w:rPr>
                <w:rFonts w:ascii="Times New Roman" w:hAnsi="Times New Roman"/>
                <w:bCs/>
                <w:sz w:val="24"/>
                <w:lang w:val="ru-RU"/>
              </w:rPr>
              <w:t>Организация Объединенных Наций (ООН): история и проблемы. Организация Объединённых Наций по вопросам образования, науки и культуры (ЮНЕСКО)</w:t>
            </w:r>
          </w:p>
          <w:p w14:paraId="318C1EE9" w14:textId="77777777" w:rsidR="0011345E" w:rsidRPr="0011345E" w:rsidRDefault="0011345E" w:rsidP="00654380">
            <w:pPr>
              <w:pStyle w:val="TableParagraph"/>
              <w:shd w:val="clear" w:color="auto" w:fill="FFFFFF" w:themeFill="background1"/>
              <w:ind w:right="99"/>
              <w:jc w:val="both"/>
              <w:rPr>
                <w:rFonts w:ascii="Times New Roman" w:hAnsi="Times New Roman"/>
                <w:b/>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индивидуальные сообщения</w:t>
            </w:r>
          </w:p>
        </w:tc>
        <w:tc>
          <w:tcPr>
            <w:tcW w:w="994" w:type="dxa"/>
            <w:gridSpan w:val="2"/>
          </w:tcPr>
          <w:p w14:paraId="678AA636"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4D175017"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12686078"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49499477"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
                <w:szCs w:val="2"/>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 ОК</w:t>
            </w:r>
            <w:r w:rsidRPr="0011345E">
              <w:rPr>
                <w:rFonts w:ascii="Times New Roman" w:hAnsi="Times New Roman"/>
                <w:spacing w:val="-1"/>
                <w:sz w:val="24"/>
                <w:lang w:val="ru-RU"/>
              </w:rPr>
              <w:t xml:space="preserve"> </w:t>
            </w:r>
            <w:r w:rsidRPr="0011345E">
              <w:rPr>
                <w:rFonts w:ascii="Times New Roman" w:hAnsi="Times New Roman"/>
                <w:sz w:val="24"/>
                <w:lang w:val="ru-RU"/>
              </w:rPr>
              <w:t>06.,</w:t>
            </w:r>
            <w:r w:rsidRPr="0011345E">
              <w:rPr>
                <w:rFonts w:ascii="Times New Roman" w:hAnsi="Times New Roman"/>
                <w:spacing w:val="-1"/>
                <w:sz w:val="24"/>
                <w:lang w:val="ru-RU"/>
              </w:rPr>
              <w:t xml:space="preserve"> </w:t>
            </w:r>
            <w:r w:rsidRPr="0011345E">
              <w:rPr>
                <w:rFonts w:ascii="Times New Roman" w:hAnsi="Times New Roman"/>
                <w:sz w:val="24"/>
                <w:lang w:val="ru-RU"/>
              </w:rPr>
              <w:t>ОК 07.</w:t>
            </w:r>
          </w:p>
          <w:p w14:paraId="26D16DE7"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35B43A10" w14:textId="77777777" w:rsidTr="00654380">
        <w:trPr>
          <w:trHeight w:val="284"/>
        </w:trPr>
        <w:tc>
          <w:tcPr>
            <w:tcW w:w="2156" w:type="dxa"/>
            <w:vMerge w:val="restart"/>
          </w:tcPr>
          <w:p w14:paraId="6DAFA58C" w14:textId="77777777" w:rsidR="0011345E" w:rsidRPr="0011345E" w:rsidRDefault="0011345E" w:rsidP="00654380">
            <w:pPr>
              <w:shd w:val="clear" w:color="auto" w:fill="FFFFFF" w:themeFill="background1"/>
              <w:rPr>
                <w:rFonts w:ascii="Times New Roman" w:hAnsi="Times New Roman" w:cs="Times New Roman"/>
                <w:b/>
                <w:bCs/>
                <w:sz w:val="24"/>
                <w:szCs w:val="24"/>
              </w:rPr>
            </w:pPr>
            <w:r w:rsidRPr="0011345E">
              <w:rPr>
                <w:rFonts w:ascii="Times New Roman" w:hAnsi="Times New Roman" w:cs="Times New Roman"/>
                <w:b/>
                <w:bCs/>
                <w:sz w:val="24"/>
                <w:szCs w:val="24"/>
              </w:rPr>
              <w:t xml:space="preserve">Тема 8.2 </w:t>
            </w:r>
            <w:r w:rsidRPr="0011345E">
              <w:rPr>
                <w:rFonts w:ascii="Times New Roman" w:hAnsi="Times New Roman" w:cs="Times New Roman"/>
                <w:b/>
                <w:sz w:val="24"/>
                <w:szCs w:val="24"/>
              </w:rPr>
              <w:lastRenderedPageBreak/>
              <w:t xml:space="preserve">Биполярный мир </w:t>
            </w:r>
            <w:r w:rsidRPr="0011345E">
              <w:rPr>
                <w:rFonts w:ascii="Times New Roman" w:hAnsi="Times New Roman" w:cs="Times New Roman"/>
                <w:b/>
                <w:sz w:val="24"/>
                <w:szCs w:val="24"/>
              </w:rPr>
              <w:br/>
              <w:t>и холодная война</w:t>
            </w:r>
          </w:p>
        </w:tc>
        <w:tc>
          <w:tcPr>
            <w:tcW w:w="567" w:type="dxa"/>
          </w:tcPr>
          <w:p w14:paraId="066EECF7"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lang w:val="ru-RU"/>
              </w:rPr>
            </w:pPr>
          </w:p>
        </w:tc>
        <w:tc>
          <w:tcPr>
            <w:tcW w:w="8225" w:type="dxa"/>
            <w:gridSpan w:val="2"/>
          </w:tcPr>
          <w:p w14:paraId="68857201" w14:textId="77777777" w:rsidR="0011345E" w:rsidRPr="0011345E" w:rsidRDefault="0011345E" w:rsidP="00654380">
            <w:pPr>
              <w:pStyle w:val="TableParagraph"/>
              <w:shd w:val="clear" w:color="auto" w:fill="FFFFFF" w:themeFill="background1"/>
              <w:ind w:left="109" w:right="99" w:firstLine="710"/>
              <w:jc w:val="both"/>
              <w:rPr>
                <w:rFonts w:ascii="Times New Roman" w:hAnsi="Times New Roman"/>
                <w:b/>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gridSpan w:val="2"/>
          </w:tcPr>
          <w:p w14:paraId="62738BFE"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2</w:t>
            </w:r>
          </w:p>
        </w:tc>
        <w:tc>
          <w:tcPr>
            <w:tcW w:w="1104" w:type="dxa"/>
          </w:tcPr>
          <w:p w14:paraId="05CE843E"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5EB3E064"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2D0AE26" w14:textId="77777777" w:rsidTr="00654380">
        <w:trPr>
          <w:trHeight w:val="1408"/>
        </w:trPr>
        <w:tc>
          <w:tcPr>
            <w:tcW w:w="2156" w:type="dxa"/>
            <w:vMerge/>
          </w:tcPr>
          <w:p w14:paraId="5E245A91"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33B355F3"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1</w:t>
            </w:r>
          </w:p>
        </w:tc>
        <w:tc>
          <w:tcPr>
            <w:tcW w:w="8225" w:type="dxa"/>
            <w:gridSpan w:val="2"/>
          </w:tcPr>
          <w:p w14:paraId="01F52CFD" w14:textId="77777777" w:rsidR="0011345E" w:rsidRPr="0011345E" w:rsidRDefault="0011345E" w:rsidP="00654380">
            <w:pPr>
              <w:pStyle w:val="TableParagraph"/>
              <w:shd w:val="clear" w:color="auto" w:fill="FFFFFF" w:themeFill="background1"/>
              <w:ind w:left="109" w:right="99"/>
              <w:jc w:val="both"/>
              <w:rPr>
                <w:rFonts w:ascii="Times New Roman" w:hAnsi="Times New Roman"/>
                <w:bCs/>
                <w:sz w:val="24"/>
                <w:lang w:val="ru-RU"/>
              </w:rPr>
            </w:pPr>
            <w:r w:rsidRPr="0011345E">
              <w:rPr>
                <w:rFonts w:ascii="Times New Roman" w:hAnsi="Times New Roman"/>
                <w:b/>
                <w:bCs/>
                <w:sz w:val="24"/>
                <w:lang w:val="ru-RU"/>
              </w:rPr>
              <w:t xml:space="preserve">Биполярное мироустройство. / </w:t>
            </w:r>
            <w:r w:rsidRPr="0011345E">
              <w:rPr>
                <w:rFonts w:ascii="Times New Roman" w:hAnsi="Times New Roman"/>
                <w:bCs/>
                <w:sz w:val="24"/>
                <w:lang w:val="ru-RU"/>
              </w:rPr>
              <w:t>Холодная война. Крушение колониализма. Военно-политические блоки. Ядерное противостояние. Холодная война.</w:t>
            </w:r>
          </w:p>
          <w:p w14:paraId="35CB93FE" w14:textId="77777777" w:rsidR="0011345E" w:rsidRPr="0011345E" w:rsidRDefault="0011345E" w:rsidP="00654380">
            <w:pPr>
              <w:pStyle w:val="TableParagraph"/>
              <w:shd w:val="clear" w:color="auto" w:fill="FFFFFF" w:themeFill="background1"/>
              <w:ind w:right="99"/>
              <w:jc w:val="both"/>
              <w:rPr>
                <w:rFonts w:ascii="Times New Roman" w:hAnsi="Times New Roman"/>
                <w:b/>
                <w:sz w:val="24"/>
                <w:lang w:val="ru-RU"/>
              </w:rPr>
            </w:pPr>
            <w:r w:rsidRPr="0011345E">
              <w:rPr>
                <w:rFonts w:ascii="Times New Roman" w:hAnsi="Times New Roman"/>
                <w:b/>
                <w:bCs/>
                <w:sz w:val="24"/>
                <w:lang w:val="ru-RU"/>
              </w:rPr>
              <w:t xml:space="preserve">Задание на дом: </w:t>
            </w:r>
            <w:r w:rsidRPr="0011345E">
              <w:rPr>
                <w:rFonts w:ascii="Times New Roman" w:hAnsi="Times New Roman"/>
                <w:bCs/>
                <w:sz w:val="24"/>
                <w:lang w:val="ru-RU"/>
              </w:rPr>
              <w:t>индивидуальные сообщения</w:t>
            </w:r>
          </w:p>
        </w:tc>
        <w:tc>
          <w:tcPr>
            <w:tcW w:w="994" w:type="dxa"/>
            <w:gridSpan w:val="2"/>
          </w:tcPr>
          <w:p w14:paraId="5DF945F3"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3EFD617B"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19917C3C"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7D57C762"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
                <w:szCs w:val="2"/>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w:t>
            </w: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06.,</w:t>
            </w:r>
            <w:r w:rsidRPr="0011345E">
              <w:rPr>
                <w:rFonts w:ascii="Times New Roman" w:hAnsi="Times New Roman"/>
                <w:spacing w:val="-1"/>
                <w:sz w:val="24"/>
                <w:lang w:val="ru-RU"/>
              </w:rPr>
              <w:t xml:space="preserve"> </w:t>
            </w:r>
            <w:r w:rsidRPr="0011345E">
              <w:rPr>
                <w:rFonts w:ascii="Times New Roman" w:hAnsi="Times New Roman"/>
                <w:sz w:val="24"/>
                <w:lang w:val="ru-RU"/>
              </w:rPr>
              <w:t>ОК 07.</w:t>
            </w:r>
          </w:p>
          <w:p w14:paraId="2B8906A5"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9183AD9" w14:textId="77777777" w:rsidTr="00654380">
        <w:trPr>
          <w:trHeight w:val="272"/>
        </w:trPr>
        <w:tc>
          <w:tcPr>
            <w:tcW w:w="2156" w:type="dxa"/>
            <w:vMerge w:val="restart"/>
          </w:tcPr>
          <w:p w14:paraId="5AB5C936" w14:textId="77777777" w:rsidR="0011345E" w:rsidRPr="0011345E" w:rsidRDefault="0011345E" w:rsidP="00654380">
            <w:pPr>
              <w:shd w:val="clear" w:color="auto" w:fill="FFFFFF" w:themeFill="background1"/>
              <w:rPr>
                <w:rFonts w:ascii="Times New Roman" w:hAnsi="Times New Roman" w:cs="Times New Roman"/>
                <w:b/>
                <w:sz w:val="24"/>
                <w:szCs w:val="24"/>
              </w:rPr>
            </w:pPr>
            <w:r w:rsidRPr="0011345E">
              <w:rPr>
                <w:rFonts w:ascii="Times New Roman" w:hAnsi="Times New Roman" w:cs="Times New Roman"/>
                <w:b/>
                <w:sz w:val="24"/>
                <w:szCs w:val="24"/>
              </w:rPr>
              <w:t xml:space="preserve">Тема 8.3 Однополярный мир </w:t>
            </w:r>
            <w:r w:rsidRPr="0011345E">
              <w:rPr>
                <w:rFonts w:ascii="Times New Roman" w:hAnsi="Times New Roman" w:cs="Times New Roman"/>
                <w:b/>
                <w:sz w:val="24"/>
                <w:szCs w:val="24"/>
              </w:rPr>
              <w:br/>
              <w:t>и движение к многополярности.  Справедливый миропорядок</w:t>
            </w:r>
          </w:p>
        </w:tc>
        <w:tc>
          <w:tcPr>
            <w:tcW w:w="567" w:type="dxa"/>
          </w:tcPr>
          <w:p w14:paraId="0AF4FB8E"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p>
        </w:tc>
        <w:tc>
          <w:tcPr>
            <w:tcW w:w="8225" w:type="dxa"/>
            <w:gridSpan w:val="2"/>
          </w:tcPr>
          <w:p w14:paraId="73632F61" w14:textId="77777777" w:rsidR="0011345E" w:rsidRPr="0011345E" w:rsidRDefault="0011345E" w:rsidP="00654380">
            <w:pPr>
              <w:pStyle w:val="TableParagraph"/>
              <w:shd w:val="clear" w:color="auto" w:fill="FFFFFF" w:themeFill="background1"/>
              <w:ind w:right="99"/>
              <w:jc w:val="both"/>
              <w:rPr>
                <w:rFonts w:ascii="Times New Roman" w:hAnsi="Times New Roman"/>
                <w:b/>
                <w:sz w:val="24"/>
              </w:rPr>
            </w:pPr>
            <w:proofErr w:type="spellStart"/>
            <w:r w:rsidRPr="0011345E">
              <w:rPr>
                <w:rFonts w:ascii="Times New Roman" w:hAnsi="Times New Roman"/>
                <w:b/>
                <w:bCs/>
                <w:sz w:val="24"/>
              </w:rPr>
              <w:t>Содержание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учебного</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материала</w:t>
            </w:r>
            <w:proofErr w:type="spellEnd"/>
            <w:r w:rsidRPr="0011345E">
              <w:rPr>
                <w:rFonts w:ascii="Times New Roman" w:hAnsi="Times New Roman"/>
                <w:b/>
                <w:bCs/>
                <w:sz w:val="24"/>
              </w:rPr>
              <w:t>:</w:t>
            </w:r>
          </w:p>
        </w:tc>
        <w:tc>
          <w:tcPr>
            <w:tcW w:w="994" w:type="dxa"/>
            <w:gridSpan w:val="2"/>
          </w:tcPr>
          <w:p w14:paraId="3F1D904D"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b/>
                <w:spacing w:val="-10"/>
                <w:sz w:val="24"/>
              </w:rPr>
            </w:pPr>
            <w:r w:rsidRPr="0011345E">
              <w:rPr>
                <w:rFonts w:ascii="Times New Roman" w:hAnsi="Times New Roman"/>
                <w:b/>
                <w:spacing w:val="-10"/>
                <w:sz w:val="24"/>
              </w:rPr>
              <w:t>2</w:t>
            </w:r>
          </w:p>
        </w:tc>
        <w:tc>
          <w:tcPr>
            <w:tcW w:w="1104" w:type="dxa"/>
          </w:tcPr>
          <w:p w14:paraId="6C35C1BF"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r w:rsidRPr="0011345E">
              <w:rPr>
                <w:rFonts w:ascii="Times New Roman" w:hAnsi="Times New Roman"/>
                <w:spacing w:val="-10"/>
                <w:sz w:val="24"/>
              </w:rPr>
              <w:t>-</w:t>
            </w:r>
          </w:p>
        </w:tc>
        <w:tc>
          <w:tcPr>
            <w:tcW w:w="2411" w:type="dxa"/>
            <w:gridSpan w:val="2"/>
            <w:tcBorders>
              <w:top w:val="nil"/>
            </w:tcBorders>
          </w:tcPr>
          <w:p w14:paraId="6556AC2E"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40F7BBD0" w14:textId="77777777" w:rsidTr="00654380">
        <w:trPr>
          <w:trHeight w:val="1408"/>
        </w:trPr>
        <w:tc>
          <w:tcPr>
            <w:tcW w:w="2156" w:type="dxa"/>
            <w:vMerge/>
          </w:tcPr>
          <w:p w14:paraId="41968461" w14:textId="77777777" w:rsidR="0011345E" w:rsidRPr="0011345E" w:rsidRDefault="0011345E" w:rsidP="00654380">
            <w:pPr>
              <w:shd w:val="clear" w:color="auto" w:fill="FFFFFF" w:themeFill="background1"/>
              <w:rPr>
                <w:rFonts w:ascii="Times New Roman" w:hAnsi="Times New Roman" w:cs="Times New Roman"/>
                <w:sz w:val="2"/>
                <w:szCs w:val="2"/>
              </w:rPr>
            </w:pPr>
          </w:p>
        </w:tc>
        <w:tc>
          <w:tcPr>
            <w:tcW w:w="567" w:type="dxa"/>
          </w:tcPr>
          <w:p w14:paraId="46614625" w14:textId="77777777" w:rsidR="0011345E" w:rsidRPr="0011345E" w:rsidRDefault="0011345E" w:rsidP="00654380">
            <w:pPr>
              <w:pStyle w:val="TableParagraph"/>
              <w:shd w:val="clear" w:color="auto" w:fill="FFFFFF" w:themeFill="background1"/>
              <w:spacing w:before="270"/>
              <w:ind w:left="109"/>
              <w:rPr>
                <w:rFonts w:ascii="Times New Roman" w:hAnsi="Times New Roman"/>
                <w:spacing w:val="-10"/>
                <w:sz w:val="24"/>
              </w:rPr>
            </w:pPr>
            <w:r w:rsidRPr="0011345E">
              <w:rPr>
                <w:rFonts w:ascii="Times New Roman" w:hAnsi="Times New Roman"/>
                <w:spacing w:val="-10"/>
                <w:sz w:val="24"/>
              </w:rPr>
              <w:t>1</w:t>
            </w:r>
          </w:p>
        </w:tc>
        <w:tc>
          <w:tcPr>
            <w:tcW w:w="8225" w:type="dxa"/>
            <w:gridSpan w:val="2"/>
          </w:tcPr>
          <w:p w14:paraId="1CCCC92B" w14:textId="77777777" w:rsidR="0011345E" w:rsidRPr="0011345E" w:rsidRDefault="0011345E" w:rsidP="00654380">
            <w:pPr>
              <w:pStyle w:val="TableParagraph"/>
              <w:shd w:val="clear" w:color="auto" w:fill="FFFFFF" w:themeFill="background1"/>
              <w:ind w:left="109" w:right="99"/>
              <w:jc w:val="both"/>
              <w:rPr>
                <w:rFonts w:ascii="Times New Roman" w:hAnsi="Times New Roman"/>
                <w:sz w:val="24"/>
              </w:rPr>
            </w:pPr>
            <w:r w:rsidRPr="0011345E">
              <w:rPr>
                <w:rFonts w:ascii="Times New Roman" w:hAnsi="Times New Roman"/>
                <w:b/>
                <w:sz w:val="24"/>
                <w:lang w:val="ru-RU"/>
              </w:rPr>
              <w:t xml:space="preserve">Политический </w:t>
            </w:r>
            <w:proofErr w:type="gramStart"/>
            <w:r w:rsidRPr="0011345E">
              <w:rPr>
                <w:rFonts w:ascii="Times New Roman" w:hAnsi="Times New Roman"/>
                <w:b/>
                <w:sz w:val="24"/>
                <w:lang w:val="ru-RU"/>
              </w:rPr>
              <w:t>глобализм./</w:t>
            </w:r>
            <w:proofErr w:type="gramEnd"/>
            <w:r w:rsidRPr="0011345E">
              <w:rPr>
                <w:rFonts w:ascii="Times New Roman" w:hAnsi="Times New Roman"/>
                <w:b/>
                <w:sz w:val="24"/>
                <w:lang w:val="ru-RU"/>
              </w:rPr>
              <w:t xml:space="preserve"> </w:t>
            </w:r>
            <w:r w:rsidRPr="0011345E">
              <w:rPr>
                <w:rFonts w:ascii="Times New Roman" w:hAnsi="Times New Roman"/>
                <w:sz w:val="24"/>
                <w:lang w:val="ru-RU"/>
              </w:rPr>
              <w:t xml:space="preserve">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и политические организации. Россия в однополярном и многополярном мире. </w:t>
            </w:r>
            <w:proofErr w:type="spellStart"/>
            <w:r w:rsidRPr="0011345E">
              <w:rPr>
                <w:rFonts w:ascii="Times New Roman" w:hAnsi="Times New Roman"/>
                <w:sz w:val="24"/>
              </w:rPr>
              <w:t>Русский</w:t>
            </w:r>
            <w:proofErr w:type="spellEnd"/>
            <w:r w:rsidRPr="0011345E">
              <w:rPr>
                <w:rFonts w:ascii="Times New Roman" w:hAnsi="Times New Roman"/>
                <w:sz w:val="24"/>
              </w:rPr>
              <w:t xml:space="preserve"> </w:t>
            </w:r>
            <w:proofErr w:type="spellStart"/>
            <w:r w:rsidRPr="0011345E">
              <w:rPr>
                <w:rFonts w:ascii="Times New Roman" w:hAnsi="Times New Roman"/>
                <w:sz w:val="24"/>
              </w:rPr>
              <w:t>мир</w:t>
            </w:r>
            <w:proofErr w:type="spellEnd"/>
          </w:p>
          <w:p w14:paraId="774E3449" w14:textId="77777777" w:rsidR="0011345E" w:rsidRPr="0011345E" w:rsidRDefault="0011345E" w:rsidP="00654380">
            <w:pPr>
              <w:pStyle w:val="TableParagraph"/>
              <w:shd w:val="clear" w:color="auto" w:fill="FFFFFF" w:themeFill="background1"/>
              <w:ind w:right="99"/>
              <w:jc w:val="both"/>
              <w:rPr>
                <w:rFonts w:ascii="Times New Roman" w:hAnsi="Times New Roman"/>
                <w:b/>
                <w:sz w:val="24"/>
              </w:rPr>
            </w:pPr>
            <w:proofErr w:type="spellStart"/>
            <w:r w:rsidRPr="0011345E">
              <w:rPr>
                <w:rFonts w:ascii="Times New Roman" w:hAnsi="Times New Roman"/>
                <w:b/>
                <w:bCs/>
                <w:sz w:val="24"/>
              </w:rPr>
              <w:t>Задание</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на</w:t>
            </w:r>
            <w:proofErr w:type="spellEnd"/>
            <w:r w:rsidRPr="0011345E">
              <w:rPr>
                <w:rFonts w:ascii="Times New Roman" w:hAnsi="Times New Roman"/>
                <w:b/>
                <w:bCs/>
                <w:sz w:val="24"/>
              </w:rPr>
              <w:t xml:space="preserve"> </w:t>
            </w:r>
            <w:proofErr w:type="spellStart"/>
            <w:r w:rsidRPr="0011345E">
              <w:rPr>
                <w:rFonts w:ascii="Times New Roman" w:hAnsi="Times New Roman"/>
                <w:b/>
                <w:bCs/>
                <w:sz w:val="24"/>
              </w:rPr>
              <w:t>дом</w:t>
            </w:r>
            <w:proofErr w:type="spellEnd"/>
            <w:r w:rsidRPr="0011345E">
              <w:rPr>
                <w:rFonts w:ascii="Times New Roman" w:hAnsi="Times New Roman"/>
                <w:b/>
                <w:bCs/>
                <w:sz w:val="24"/>
              </w:rPr>
              <w:t xml:space="preserve">: </w:t>
            </w:r>
            <w:proofErr w:type="spellStart"/>
            <w:r w:rsidRPr="0011345E">
              <w:rPr>
                <w:rFonts w:ascii="Times New Roman" w:hAnsi="Times New Roman"/>
                <w:bCs/>
                <w:sz w:val="24"/>
              </w:rPr>
              <w:t>индивидуальные</w:t>
            </w:r>
            <w:proofErr w:type="spellEnd"/>
            <w:r w:rsidRPr="0011345E">
              <w:rPr>
                <w:rFonts w:ascii="Times New Roman" w:hAnsi="Times New Roman"/>
                <w:bCs/>
                <w:sz w:val="24"/>
              </w:rPr>
              <w:t xml:space="preserve"> </w:t>
            </w:r>
            <w:proofErr w:type="spellStart"/>
            <w:r w:rsidRPr="0011345E">
              <w:rPr>
                <w:rFonts w:ascii="Times New Roman" w:hAnsi="Times New Roman"/>
                <w:bCs/>
                <w:sz w:val="24"/>
              </w:rPr>
              <w:t>сообщения</w:t>
            </w:r>
            <w:proofErr w:type="spellEnd"/>
          </w:p>
        </w:tc>
        <w:tc>
          <w:tcPr>
            <w:tcW w:w="994" w:type="dxa"/>
            <w:gridSpan w:val="2"/>
          </w:tcPr>
          <w:p w14:paraId="0E38C12B" w14:textId="77777777" w:rsidR="0011345E" w:rsidRPr="0011345E" w:rsidRDefault="0011345E" w:rsidP="00654380">
            <w:pPr>
              <w:pStyle w:val="TableParagraph"/>
              <w:shd w:val="clear" w:color="auto" w:fill="FFFFFF" w:themeFill="background1"/>
              <w:spacing w:line="268" w:lineRule="exact"/>
              <w:ind w:left="11" w:right="4"/>
              <w:jc w:val="center"/>
              <w:rPr>
                <w:rFonts w:ascii="Times New Roman" w:hAnsi="Times New Roman"/>
                <w:spacing w:val="-10"/>
                <w:sz w:val="24"/>
              </w:rPr>
            </w:pPr>
            <w:r w:rsidRPr="0011345E">
              <w:rPr>
                <w:rFonts w:ascii="Times New Roman" w:hAnsi="Times New Roman"/>
                <w:spacing w:val="-10"/>
                <w:sz w:val="24"/>
              </w:rPr>
              <w:t>2</w:t>
            </w:r>
          </w:p>
        </w:tc>
        <w:tc>
          <w:tcPr>
            <w:tcW w:w="1104" w:type="dxa"/>
          </w:tcPr>
          <w:p w14:paraId="325750C9" w14:textId="77777777" w:rsidR="0011345E" w:rsidRPr="0011345E" w:rsidRDefault="0011345E" w:rsidP="00654380">
            <w:pPr>
              <w:pStyle w:val="TableParagraph"/>
              <w:shd w:val="clear" w:color="auto" w:fill="FFFFFF" w:themeFill="background1"/>
              <w:spacing w:line="268" w:lineRule="exact"/>
              <w:jc w:val="center"/>
              <w:rPr>
                <w:rFonts w:ascii="Times New Roman" w:hAnsi="Times New Roman"/>
                <w:spacing w:val="-10"/>
                <w:sz w:val="24"/>
              </w:rPr>
            </w:pPr>
          </w:p>
        </w:tc>
        <w:tc>
          <w:tcPr>
            <w:tcW w:w="2411" w:type="dxa"/>
            <w:gridSpan w:val="2"/>
            <w:tcBorders>
              <w:top w:val="nil"/>
            </w:tcBorders>
          </w:tcPr>
          <w:p w14:paraId="5AC2F168" w14:textId="77777777" w:rsidR="0011345E" w:rsidRPr="0011345E" w:rsidRDefault="0011345E" w:rsidP="00654380">
            <w:pPr>
              <w:pStyle w:val="TableParagraph"/>
              <w:shd w:val="clear" w:color="auto" w:fill="FFFFFF" w:themeFill="background1"/>
              <w:spacing w:line="267" w:lineRule="exact"/>
              <w:ind w:left="104"/>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1"/>
                <w:sz w:val="24"/>
                <w:lang w:val="ru-RU"/>
              </w:rPr>
              <w:t xml:space="preserve"> </w:t>
            </w:r>
            <w:r w:rsidRPr="0011345E">
              <w:rPr>
                <w:rFonts w:ascii="Times New Roman" w:hAnsi="Times New Roman"/>
                <w:sz w:val="24"/>
                <w:lang w:val="ru-RU"/>
              </w:rPr>
              <w:t>01.,</w:t>
            </w:r>
            <w:r w:rsidRPr="0011345E">
              <w:rPr>
                <w:rFonts w:ascii="Times New Roman" w:hAnsi="Times New Roman"/>
                <w:spacing w:val="-1"/>
                <w:sz w:val="24"/>
                <w:lang w:val="ru-RU"/>
              </w:rPr>
              <w:t xml:space="preserve"> </w:t>
            </w:r>
            <w:r w:rsidRPr="0011345E">
              <w:rPr>
                <w:rFonts w:ascii="Times New Roman" w:hAnsi="Times New Roman"/>
                <w:sz w:val="24"/>
                <w:lang w:val="ru-RU"/>
              </w:rPr>
              <w:t>ОК 02.,</w:t>
            </w:r>
            <w:r w:rsidRPr="0011345E">
              <w:rPr>
                <w:rFonts w:ascii="Times New Roman" w:hAnsi="Times New Roman"/>
                <w:spacing w:val="4"/>
                <w:sz w:val="24"/>
                <w:lang w:val="ru-RU"/>
              </w:rPr>
              <w:t xml:space="preserve"> </w:t>
            </w:r>
            <w:r w:rsidRPr="0011345E">
              <w:rPr>
                <w:rFonts w:ascii="Times New Roman" w:hAnsi="Times New Roman"/>
                <w:spacing w:val="-5"/>
                <w:sz w:val="24"/>
                <w:lang w:val="ru-RU"/>
              </w:rPr>
              <w:t>ОК</w:t>
            </w:r>
          </w:p>
          <w:p w14:paraId="03B3FA14"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lang w:val="ru-RU"/>
              </w:rPr>
            </w:pPr>
            <w:r w:rsidRPr="0011345E">
              <w:rPr>
                <w:rFonts w:ascii="Times New Roman" w:hAnsi="Times New Roman"/>
                <w:sz w:val="24"/>
                <w:lang w:val="ru-RU"/>
              </w:rPr>
              <w:t>03.,</w:t>
            </w:r>
            <w:r w:rsidRPr="0011345E">
              <w:rPr>
                <w:rFonts w:ascii="Times New Roman" w:hAnsi="Times New Roman"/>
                <w:spacing w:val="-4"/>
                <w:sz w:val="24"/>
                <w:lang w:val="ru-RU"/>
              </w:rPr>
              <w:t xml:space="preserve"> </w:t>
            </w:r>
            <w:r w:rsidRPr="0011345E">
              <w:rPr>
                <w:rFonts w:ascii="Times New Roman" w:hAnsi="Times New Roman"/>
                <w:sz w:val="24"/>
                <w:lang w:val="ru-RU"/>
              </w:rPr>
              <w:t>ОК 04.,</w:t>
            </w:r>
            <w:r w:rsidRPr="0011345E">
              <w:rPr>
                <w:rFonts w:ascii="Times New Roman" w:hAnsi="Times New Roman"/>
                <w:spacing w:val="4"/>
                <w:sz w:val="24"/>
                <w:lang w:val="ru-RU"/>
              </w:rPr>
              <w:t xml:space="preserve"> ОК 05</w:t>
            </w:r>
          </w:p>
          <w:p w14:paraId="2A8D75D5" w14:textId="77777777" w:rsidR="0011345E" w:rsidRPr="0011345E" w:rsidRDefault="0011345E" w:rsidP="00654380">
            <w:pPr>
              <w:pStyle w:val="TableParagraph"/>
              <w:shd w:val="clear" w:color="auto" w:fill="FFFFFF" w:themeFill="background1"/>
              <w:spacing w:before="2" w:line="275" w:lineRule="exact"/>
              <w:ind w:left="104"/>
              <w:rPr>
                <w:rFonts w:ascii="Times New Roman" w:hAnsi="Times New Roman"/>
                <w:sz w:val="2"/>
                <w:szCs w:val="2"/>
              </w:rPr>
            </w:pPr>
            <w:r w:rsidRPr="0011345E">
              <w:rPr>
                <w:rFonts w:ascii="Times New Roman" w:hAnsi="Times New Roman"/>
                <w:sz w:val="24"/>
              </w:rPr>
              <w:t>ОК</w:t>
            </w:r>
            <w:r w:rsidRPr="0011345E">
              <w:rPr>
                <w:rFonts w:ascii="Times New Roman" w:hAnsi="Times New Roman"/>
                <w:spacing w:val="-1"/>
                <w:sz w:val="24"/>
              </w:rPr>
              <w:t xml:space="preserve"> </w:t>
            </w:r>
            <w:r w:rsidRPr="0011345E">
              <w:rPr>
                <w:rFonts w:ascii="Times New Roman" w:hAnsi="Times New Roman"/>
                <w:sz w:val="24"/>
              </w:rPr>
              <w:t>06.,</w:t>
            </w:r>
            <w:r w:rsidRPr="0011345E">
              <w:rPr>
                <w:rFonts w:ascii="Times New Roman" w:hAnsi="Times New Roman"/>
                <w:spacing w:val="-1"/>
                <w:sz w:val="24"/>
              </w:rPr>
              <w:t xml:space="preserve"> </w:t>
            </w:r>
            <w:r w:rsidRPr="0011345E">
              <w:rPr>
                <w:rFonts w:ascii="Times New Roman" w:hAnsi="Times New Roman"/>
                <w:sz w:val="24"/>
              </w:rPr>
              <w:t>ОК 07.</w:t>
            </w:r>
          </w:p>
          <w:p w14:paraId="0FEE386F"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77562729" w14:textId="77777777" w:rsidTr="00654380">
        <w:trPr>
          <w:trHeight w:val="273"/>
        </w:trPr>
        <w:tc>
          <w:tcPr>
            <w:tcW w:w="10948" w:type="dxa"/>
            <w:gridSpan w:val="4"/>
          </w:tcPr>
          <w:p w14:paraId="7AECEAF5" w14:textId="77777777" w:rsidR="0011345E" w:rsidRPr="0011345E" w:rsidRDefault="0011345E" w:rsidP="00654380">
            <w:pPr>
              <w:pStyle w:val="TableParagraph"/>
              <w:shd w:val="clear" w:color="auto" w:fill="FFFFFF" w:themeFill="background1"/>
              <w:spacing w:line="253" w:lineRule="exact"/>
              <w:ind w:left="110"/>
              <w:rPr>
                <w:rFonts w:ascii="Times New Roman" w:hAnsi="Times New Roman"/>
                <w:b/>
                <w:sz w:val="24"/>
              </w:rPr>
            </w:pPr>
            <w:proofErr w:type="spellStart"/>
            <w:r w:rsidRPr="0011345E">
              <w:rPr>
                <w:rFonts w:ascii="Times New Roman" w:hAnsi="Times New Roman"/>
                <w:b/>
                <w:sz w:val="24"/>
              </w:rPr>
              <w:t>Консультация</w:t>
            </w:r>
            <w:proofErr w:type="spellEnd"/>
            <w:r w:rsidRPr="0011345E">
              <w:rPr>
                <w:rFonts w:ascii="Times New Roman" w:hAnsi="Times New Roman"/>
                <w:b/>
                <w:spacing w:val="-5"/>
                <w:sz w:val="24"/>
              </w:rPr>
              <w:t xml:space="preserve"> </w:t>
            </w:r>
            <w:proofErr w:type="spellStart"/>
            <w:r w:rsidRPr="0011345E">
              <w:rPr>
                <w:rFonts w:ascii="Times New Roman" w:hAnsi="Times New Roman"/>
                <w:b/>
                <w:sz w:val="24"/>
              </w:rPr>
              <w:t>перед</w:t>
            </w:r>
            <w:proofErr w:type="spellEnd"/>
            <w:r w:rsidRPr="0011345E">
              <w:rPr>
                <w:rFonts w:ascii="Times New Roman" w:hAnsi="Times New Roman"/>
                <w:b/>
                <w:spacing w:val="-2"/>
                <w:sz w:val="24"/>
              </w:rPr>
              <w:t xml:space="preserve"> </w:t>
            </w:r>
            <w:proofErr w:type="spellStart"/>
            <w:r w:rsidRPr="0011345E">
              <w:rPr>
                <w:rFonts w:ascii="Times New Roman" w:hAnsi="Times New Roman"/>
                <w:b/>
                <w:spacing w:val="-2"/>
                <w:sz w:val="24"/>
              </w:rPr>
              <w:t>экзаменом</w:t>
            </w:r>
            <w:proofErr w:type="spellEnd"/>
          </w:p>
        </w:tc>
        <w:tc>
          <w:tcPr>
            <w:tcW w:w="994" w:type="dxa"/>
            <w:gridSpan w:val="2"/>
            <w:shd w:val="clear" w:color="auto" w:fill="FFFFFF" w:themeFill="background1"/>
          </w:tcPr>
          <w:p w14:paraId="6DFEB562" w14:textId="77777777" w:rsidR="0011345E" w:rsidRPr="0011345E" w:rsidRDefault="0011345E" w:rsidP="00654380">
            <w:pPr>
              <w:pStyle w:val="TableParagraph"/>
              <w:shd w:val="clear" w:color="auto" w:fill="FFFFFF" w:themeFill="background1"/>
              <w:spacing w:line="253" w:lineRule="exact"/>
              <w:ind w:left="11" w:right="4"/>
              <w:jc w:val="center"/>
              <w:rPr>
                <w:rFonts w:ascii="Times New Roman" w:hAnsi="Times New Roman"/>
                <w:b/>
                <w:sz w:val="24"/>
              </w:rPr>
            </w:pPr>
            <w:r w:rsidRPr="0011345E">
              <w:rPr>
                <w:rFonts w:ascii="Times New Roman" w:hAnsi="Times New Roman"/>
                <w:b/>
                <w:spacing w:val="-10"/>
                <w:sz w:val="24"/>
              </w:rPr>
              <w:t>4</w:t>
            </w:r>
          </w:p>
        </w:tc>
        <w:tc>
          <w:tcPr>
            <w:tcW w:w="1104" w:type="dxa"/>
            <w:shd w:val="clear" w:color="auto" w:fill="FFFFFF" w:themeFill="background1"/>
          </w:tcPr>
          <w:p w14:paraId="5F815E85" w14:textId="77777777" w:rsidR="0011345E" w:rsidRPr="0011345E" w:rsidRDefault="0011345E" w:rsidP="00654380">
            <w:pPr>
              <w:pStyle w:val="TableParagraph"/>
              <w:shd w:val="clear" w:color="auto" w:fill="FFFFFF" w:themeFill="background1"/>
              <w:rPr>
                <w:rFonts w:ascii="Times New Roman" w:hAnsi="Times New Roman"/>
                <w:sz w:val="20"/>
              </w:rPr>
            </w:pPr>
          </w:p>
        </w:tc>
        <w:tc>
          <w:tcPr>
            <w:tcW w:w="2411" w:type="dxa"/>
            <w:gridSpan w:val="2"/>
            <w:vMerge w:val="restart"/>
            <w:shd w:val="clear" w:color="auto" w:fill="FFFFFF" w:themeFill="background1"/>
          </w:tcPr>
          <w:p w14:paraId="01140024" w14:textId="77777777" w:rsidR="0011345E" w:rsidRPr="0011345E" w:rsidRDefault="0011345E" w:rsidP="00654380">
            <w:pPr>
              <w:pStyle w:val="TableParagraph"/>
              <w:shd w:val="clear" w:color="auto" w:fill="FFFFFF" w:themeFill="background1"/>
              <w:spacing w:line="275" w:lineRule="exact"/>
              <w:ind w:left="104"/>
              <w:rPr>
                <w:rFonts w:ascii="Times New Roman" w:hAnsi="Times New Roman"/>
                <w:sz w:val="24"/>
              </w:rPr>
            </w:pPr>
            <w:r w:rsidRPr="0011345E">
              <w:rPr>
                <w:rFonts w:ascii="Times New Roman" w:hAnsi="Times New Roman"/>
                <w:sz w:val="24"/>
              </w:rPr>
              <w:t xml:space="preserve"> </w:t>
            </w:r>
          </w:p>
        </w:tc>
      </w:tr>
      <w:tr w:rsidR="0011345E" w:rsidRPr="0011345E" w14:paraId="75B67EA6" w14:textId="77777777" w:rsidTr="00654380">
        <w:trPr>
          <w:trHeight w:val="180"/>
        </w:trPr>
        <w:tc>
          <w:tcPr>
            <w:tcW w:w="10948" w:type="dxa"/>
            <w:gridSpan w:val="4"/>
          </w:tcPr>
          <w:p w14:paraId="3F29580A" w14:textId="77777777" w:rsidR="0011345E" w:rsidRPr="0011345E" w:rsidRDefault="0011345E" w:rsidP="00654380">
            <w:pPr>
              <w:pStyle w:val="TableParagraph"/>
              <w:shd w:val="clear" w:color="auto" w:fill="FFFFFF" w:themeFill="background1"/>
              <w:spacing w:line="273" w:lineRule="exact"/>
              <w:ind w:left="110"/>
              <w:rPr>
                <w:rFonts w:ascii="Times New Roman" w:hAnsi="Times New Roman"/>
                <w:b/>
                <w:sz w:val="24"/>
              </w:rPr>
            </w:pPr>
            <w:proofErr w:type="spellStart"/>
            <w:r w:rsidRPr="0011345E">
              <w:rPr>
                <w:rFonts w:ascii="Times New Roman" w:hAnsi="Times New Roman"/>
                <w:b/>
                <w:spacing w:val="-2"/>
                <w:sz w:val="24"/>
              </w:rPr>
              <w:t>Экзамен</w:t>
            </w:r>
            <w:proofErr w:type="spellEnd"/>
          </w:p>
        </w:tc>
        <w:tc>
          <w:tcPr>
            <w:tcW w:w="994" w:type="dxa"/>
            <w:gridSpan w:val="2"/>
            <w:shd w:val="clear" w:color="auto" w:fill="FFFFFF" w:themeFill="background1"/>
          </w:tcPr>
          <w:p w14:paraId="30235EA9" w14:textId="77777777" w:rsidR="0011345E" w:rsidRPr="0011345E" w:rsidRDefault="0011345E" w:rsidP="00654380">
            <w:pPr>
              <w:pStyle w:val="TableParagraph"/>
              <w:shd w:val="clear" w:color="auto" w:fill="FFFFFF" w:themeFill="background1"/>
              <w:spacing w:line="273" w:lineRule="exact"/>
              <w:ind w:left="11" w:right="4"/>
              <w:jc w:val="center"/>
              <w:rPr>
                <w:rFonts w:ascii="Times New Roman" w:hAnsi="Times New Roman"/>
                <w:b/>
                <w:sz w:val="24"/>
              </w:rPr>
            </w:pPr>
            <w:r w:rsidRPr="0011345E">
              <w:rPr>
                <w:rFonts w:ascii="Times New Roman" w:hAnsi="Times New Roman"/>
                <w:b/>
                <w:spacing w:val="-10"/>
                <w:sz w:val="24"/>
              </w:rPr>
              <w:t>8</w:t>
            </w:r>
          </w:p>
        </w:tc>
        <w:tc>
          <w:tcPr>
            <w:tcW w:w="1104" w:type="dxa"/>
            <w:shd w:val="clear" w:color="auto" w:fill="FFFFFF" w:themeFill="background1"/>
          </w:tcPr>
          <w:p w14:paraId="57F349DE" w14:textId="77777777" w:rsidR="0011345E" w:rsidRPr="0011345E" w:rsidRDefault="0011345E" w:rsidP="00654380">
            <w:pPr>
              <w:pStyle w:val="TableParagraph"/>
              <w:shd w:val="clear" w:color="auto" w:fill="FFFFFF" w:themeFill="background1"/>
              <w:rPr>
                <w:rFonts w:ascii="Times New Roman" w:hAnsi="Times New Roman"/>
                <w:sz w:val="24"/>
              </w:rPr>
            </w:pPr>
          </w:p>
        </w:tc>
        <w:tc>
          <w:tcPr>
            <w:tcW w:w="2411" w:type="dxa"/>
            <w:gridSpan w:val="2"/>
            <w:vMerge/>
            <w:tcBorders>
              <w:top w:val="nil"/>
            </w:tcBorders>
            <w:shd w:val="clear" w:color="auto" w:fill="FFFFFF" w:themeFill="background1"/>
          </w:tcPr>
          <w:p w14:paraId="2B65A6A3" w14:textId="77777777" w:rsidR="0011345E" w:rsidRPr="0011345E" w:rsidRDefault="0011345E" w:rsidP="00654380">
            <w:pPr>
              <w:shd w:val="clear" w:color="auto" w:fill="FFFFFF" w:themeFill="background1"/>
              <w:rPr>
                <w:rFonts w:ascii="Times New Roman" w:hAnsi="Times New Roman" w:cs="Times New Roman"/>
                <w:sz w:val="2"/>
                <w:szCs w:val="2"/>
              </w:rPr>
            </w:pPr>
          </w:p>
        </w:tc>
      </w:tr>
      <w:tr w:rsidR="0011345E" w:rsidRPr="0011345E" w14:paraId="2C80D02F" w14:textId="77777777" w:rsidTr="00654380">
        <w:trPr>
          <w:trHeight w:val="277"/>
        </w:trPr>
        <w:tc>
          <w:tcPr>
            <w:tcW w:w="10948" w:type="dxa"/>
            <w:gridSpan w:val="4"/>
          </w:tcPr>
          <w:p w14:paraId="7525926C" w14:textId="77777777" w:rsidR="0011345E" w:rsidRPr="0011345E" w:rsidRDefault="0011345E" w:rsidP="00654380">
            <w:pPr>
              <w:pStyle w:val="TableParagraph"/>
              <w:shd w:val="clear" w:color="auto" w:fill="FFFFFF" w:themeFill="background1"/>
              <w:spacing w:line="258" w:lineRule="exact"/>
              <w:ind w:left="110"/>
              <w:rPr>
                <w:rFonts w:ascii="Times New Roman" w:hAnsi="Times New Roman"/>
                <w:b/>
                <w:sz w:val="24"/>
              </w:rPr>
            </w:pPr>
            <w:proofErr w:type="spellStart"/>
            <w:r w:rsidRPr="0011345E">
              <w:rPr>
                <w:rFonts w:ascii="Times New Roman" w:hAnsi="Times New Roman"/>
                <w:b/>
                <w:spacing w:val="-2"/>
                <w:sz w:val="24"/>
              </w:rPr>
              <w:t>Всего</w:t>
            </w:r>
            <w:proofErr w:type="spellEnd"/>
          </w:p>
        </w:tc>
        <w:tc>
          <w:tcPr>
            <w:tcW w:w="994" w:type="dxa"/>
            <w:gridSpan w:val="2"/>
            <w:shd w:val="clear" w:color="auto" w:fill="FFFFFF" w:themeFill="background1"/>
          </w:tcPr>
          <w:p w14:paraId="3D6F3DA2" w14:textId="77777777" w:rsidR="0011345E" w:rsidRPr="0011345E" w:rsidRDefault="0011345E" w:rsidP="00654380">
            <w:pPr>
              <w:pStyle w:val="TableParagraph"/>
              <w:shd w:val="clear" w:color="auto" w:fill="FFFFFF" w:themeFill="background1"/>
              <w:spacing w:line="258" w:lineRule="exact"/>
              <w:ind w:left="11" w:right="4"/>
              <w:jc w:val="center"/>
              <w:rPr>
                <w:rFonts w:ascii="Times New Roman" w:hAnsi="Times New Roman"/>
                <w:b/>
                <w:sz w:val="24"/>
              </w:rPr>
            </w:pPr>
            <w:r w:rsidRPr="0011345E">
              <w:rPr>
                <w:rFonts w:ascii="Times New Roman" w:hAnsi="Times New Roman"/>
                <w:b/>
                <w:spacing w:val="-5"/>
                <w:sz w:val="24"/>
              </w:rPr>
              <w:t>188</w:t>
            </w:r>
          </w:p>
        </w:tc>
        <w:tc>
          <w:tcPr>
            <w:tcW w:w="1104" w:type="dxa"/>
            <w:shd w:val="clear" w:color="auto" w:fill="FFFFFF" w:themeFill="background1"/>
          </w:tcPr>
          <w:p w14:paraId="6F9C4830" w14:textId="77777777" w:rsidR="0011345E" w:rsidRPr="0011345E" w:rsidRDefault="0011345E" w:rsidP="00654380">
            <w:pPr>
              <w:pStyle w:val="TableParagraph"/>
              <w:shd w:val="clear" w:color="auto" w:fill="FFFFFF" w:themeFill="background1"/>
              <w:spacing w:line="258" w:lineRule="exact"/>
              <w:jc w:val="center"/>
              <w:rPr>
                <w:rFonts w:ascii="Times New Roman" w:hAnsi="Times New Roman"/>
                <w:b/>
                <w:sz w:val="24"/>
              </w:rPr>
            </w:pPr>
            <w:r w:rsidRPr="0011345E">
              <w:rPr>
                <w:rFonts w:ascii="Times New Roman" w:hAnsi="Times New Roman"/>
                <w:b/>
                <w:spacing w:val="-5"/>
                <w:sz w:val="24"/>
              </w:rPr>
              <w:t>12</w:t>
            </w:r>
          </w:p>
        </w:tc>
        <w:tc>
          <w:tcPr>
            <w:tcW w:w="2411" w:type="dxa"/>
            <w:gridSpan w:val="2"/>
            <w:shd w:val="clear" w:color="auto" w:fill="FFFFFF" w:themeFill="background1"/>
          </w:tcPr>
          <w:p w14:paraId="598A5F8F" w14:textId="77777777" w:rsidR="0011345E" w:rsidRPr="0011345E" w:rsidRDefault="0011345E" w:rsidP="00654380">
            <w:pPr>
              <w:pStyle w:val="TableParagraph"/>
              <w:shd w:val="clear" w:color="auto" w:fill="FFFFFF" w:themeFill="background1"/>
              <w:rPr>
                <w:rFonts w:ascii="Times New Roman" w:hAnsi="Times New Roman"/>
                <w:sz w:val="20"/>
              </w:rPr>
            </w:pPr>
          </w:p>
        </w:tc>
      </w:tr>
    </w:tbl>
    <w:p w14:paraId="64BF6FBE" w14:textId="77777777" w:rsidR="0011345E" w:rsidRPr="0011345E" w:rsidRDefault="0011345E">
      <w:pPr>
        <w:pStyle w:val="TableParagraph"/>
        <w:rPr>
          <w:rFonts w:ascii="Times New Roman" w:hAnsi="Times New Roman"/>
          <w:sz w:val="20"/>
        </w:rPr>
        <w:sectPr w:rsidR="0011345E" w:rsidRPr="0011345E">
          <w:type w:val="continuous"/>
          <w:pgSz w:w="16840" w:h="11910" w:orient="landscape"/>
          <w:pgMar w:top="700" w:right="283" w:bottom="1180" w:left="708" w:header="0" w:footer="993" w:gutter="0"/>
          <w:cols w:space="720"/>
        </w:sectPr>
      </w:pPr>
    </w:p>
    <w:p w14:paraId="1F2EAF9B" w14:textId="77777777" w:rsidR="0011345E" w:rsidRPr="0011345E" w:rsidRDefault="0011345E" w:rsidP="00B92044">
      <w:pPr>
        <w:pStyle w:val="1"/>
        <w:keepNext w:val="0"/>
        <w:keepLines w:val="0"/>
        <w:widowControl w:val="0"/>
        <w:numPr>
          <w:ilvl w:val="0"/>
          <w:numId w:val="59"/>
        </w:numPr>
        <w:tabs>
          <w:tab w:val="left" w:pos="385"/>
        </w:tabs>
        <w:autoSpaceDE w:val="0"/>
        <w:autoSpaceDN w:val="0"/>
        <w:spacing w:before="61" w:after="0" w:line="240" w:lineRule="auto"/>
        <w:ind w:left="385" w:hanging="244"/>
        <w:jc w:val="left"/>
      </w:pPr>
      <w:r w:rsidRPr="0011345E">
        <w:lastRenderedPageBreak/>
        <w:t>УСЛОВИЯ</w:t>
      </w:r>
      <w:r w:rsidRPr="0011345E">
        <w:rPr>
          <w:spacing w:val="-5"/>
        </w:rPr>
        <w:t xml:space="preserve"> </w:t>
      </w:r>
      <w:r w:rsidRPr="0011345E">
        <w:t>РЕАЛИЗАЦИИ</w:t>
      </w:r>
      <w:r w:rsidRPr="0011345E">
        <w:rPr>
          <w:spacing w:val="-5"/>
        </w:rPr>
        <w:t xml:space="preserve"> </w:t>
      </w:r>
      <w:r w:rsidRPr="0011345E">
        <w:t>ПРОГРАММЫ</w:t>
      </w:r>
      <w:r w:rsidRPr="0011345E">
        <w:rPr>
          <w:spacing w:val="-5"/>
        </w:rPr>
        <w:t xml:space="preserve"> </w:t>
      </w:r>
      <w:r w:rsidRPr="0011345E">
        <w:rPr>
          <w:spacing w:val="-2"/>
        </w:rPr>
        <w:t>ДИСЦИПЛИНЫ</w:t>
      </w:r>
    </w:p>
    <w:p w14:paraId="5D139025" w14:textId="77777777" w:rsidR="0011345E" w:rsidRPr="0011345E" w:rsidRDefault="0011345E" w:rsidP="00B92044">
      <w:pPr>
        <w:pStyle w:val="2"/>
        <w:keepNext w:val="0"/>
        <w:keepLines w:val="0"/>
        <w:widowControl w:val="0"/>
        <w:numPr>
          <w:ilvl w:val="1"/>
          <w:numId w:val="59"/>
        </w:numPr>
        <w:tabs>
          <w:tab w:val="left" w:pos="562"/>
        </w:tabs>
        <w:autoSpaceDE w:val="0"/>
        <w:autoSpaceDN w:val="0"/>
        <w:spacing w:before="180" w:line="240" w:lineRule="auto"/>
        <w:ind w:left="562" w:hanging="421"/>
        <w:rPr>
          <w:rFonts w:ascii="Times New Roman" w:hAnsi="Times New Roman" w:cs="Times New Roman"/>
        </w:rPr>
      </w:pPr>
      <w:r w:rsidRPr="0011345E">
        <w:rPr>
          <w:rFonts w:ascii="Times New Roman" w:hAnsi="Times New Roman" w:cs="Times New Roman"/>
        </w:rPr>
        <w:t>Требования</w:t>
      </w:r>
      <w:r w:rsidRPr="0011345E">
        <w:rPr>
          <w:rFonts w:ascii="Times New Roman" w:hAnsi="Times New Roman" w:cs="Times New Roman"/>
          <w:spacing w:val="-7"/>
        </w:rPr>
        <w:t xml:space="preserve"> </w:t>
      </w:r>
      <w:r w:rsidRPr="0011345E">
        <w:rPr>
          <w:rFonts w:ascii="Times New Roman" w:hAnsi="Times New Roman" w:cs="Times New Roman"/>
        </w:rPr>
        <w:t>к</w:t>
      </w:r>
      <w:r w:rsidRPr="0011345E">
        <w:rPr>
          <w:rFonts w:ascii="Times New Roman" w:hAnsi="Times New Roman" w:cs="Times New Roman"/>
          <w:spacing w:val="-8"/>
        </w:rPr>
        <w:t xml:space="preserve"> </w:t>
      </w:r>
      <w:r w:rsidRPr="0011345E">
        <w:rPr>
          <w:rFonts w:ascii="Times New Roman" w:hAnsi="Times New Roman" w:cs="Times New Roman"/>
        </w:rPr>
        <w:t>минимальному</w:t>
      </w:r>
      <w:r w:rsidRPr="0011345E">
        <w:rPr>
          <w:rFonts w:ascii="Times New Roman" w:hAnsi="Times New Roman" w:cs="Times New Roman"/>
          <w:spacing w:val="-6"/>
        </w:rPr>
        <w:t xml:space="preserve"> </w:t>
      </w:r>
      <w:r w:rsidRPr="0011345E">
        <w:rPr>
          <w:rFonts w:ascii="Times New Roman" w:hAnsi="Times New Roman" w:cs="Times New Roman"/>
        </w:rPr>
        <w:t>материально-техническому</w:t>
      </w:r>
      <w:r w:rsidRPr="0011345E">
        <w:rPr>
          <w:rFonts w:ascii="Times New Roman" w:hAnsi="Times New Roman" w:cs="Times New Roman"/>
          <w:spacing w:val="-6"/>
        </w:rPr>
        <w:t xml:space="preserve"> </w:t>
      </w:r>
      <w:r w:rsidRPr="0011345E">
        <w:rPr>
          <w:rFonts w:ascii="Times New Roman" w:hAnsi="Times New Roman" w:cs="Times New Roman"/>
          <w:spacing w:val="-2"/>
        </w:rPr>
        <w:t>обеспечению:</w:t>
      </w:r>
    </w:p>
    <w:p w14:paraId="528DB62E" w14:textId="77777777" w:rsidR="0011345E" w:rsidRPr="0011345E" w:rsidRDefault="0011345E">
      <w:pPr>
        <w:pStyle w:val="af3"/>
        <w:spacing w:before="132" w:line="360" w:lineRule="auto"/>
        <w:ind w:left="141" w:right="60"/>
        <w:rPr>
          <w:rFonts w:ascii="Times New Roman" w:hAnsi="Times New Roman" w:cs="Times New Roman"/>
        </w:rPr>
      </w:pPr>
      <w:r w:rsidRPr="0011345E">
        <w:rPr>
          <w:rFonts w:ascii="Times New Roman" w:hAnsi="Times New Roman" w:cs="Times New Roman"/>
        </w:rPr>
        <w:t>Реализация программы дисциплины осуществляется в учебном кабинете «Обществознание». Помещение</w:t>
      </w:r>
      <w:r w:rsidRPr="0011345E">
        <w:rPr>
          <w:rFonts w:ascii="Times New Roman" w:hAnsi="Times New Roman" w:cs="Times New Roman"/>
          <w:spacing w:val="80"/>
        </w:rPr>
        <w:t xml:space="preserve"> </w:t>
      </w:r>
      <w:r w:rsidRPr="0011345E">
        <w:rPr>
          <w:rFonts w:ascii="Times New Roman" w:hAnsi="Times New Roman" w:cs="Times New Roman"/>
        </w:rPr>
        <w:t>кабинета</w:t>
      </w:r>
      <w:r w:rsidRPr="0011345E">
        <w:rPr>
          <w:rFonts w:ascii="Times New Roman" w:hAnsi="Times New Roman" w:cs="Times New Roman"/>
          <w:spacing w:val="80"/>
        </w:rPr>
        <w:t xml:space="preserve"> </w:t>
      </w:r>
      <w:r w:rsidRPr="0011345E">
        <w:rPr>
          <w:rFonts w:ascii="Times New Roman" w:hAnsi="Times New Roman" w:cs="Times New Roman"/>
        </w:rPr>
        <w:t>должно</w:t>
      </w:r>
      <w:r w:rsidRPr="0011345E">
        <w:rPr>
          <w:rFonts w:ascii="Times New Roman" w:hAnsi="Times New Roman" w:cs="Times New Roman"/>
          <w:spacing w:val="80"/>
        </w:rPr>
        <w:t xml:space="preserve"> </w:t>
      </w:r>
      <w:r w:rsidRPr="0011345E">
        <w:rPr>
          <w:rFonts w:ascii="Times New Roman" w:hAnsi="Times New Roman" w:cs="Times New Roman"/>
        </w:rPr>
        <w:t>удовлетворять</w:t>
      </w:r>
      <w:r w:rsidRPr="0011345E">
        <w:rPr>
          <w:rFonts w:ascii="Times New Roman" w:hAnsi="Times New Roman" w:cs="Times New Roman"/>
          <w:spacing w:val="80"/>
        </w:rPr>
        <w:t xml:space="preserve"> </w:t>
      </w:r>
      <w:r w:rsidRPr="0011345E">
        <w:rPr>
          <w:rFonts w:ascii="Times New Roman" w:hAnsi="Times New Roman" w:cs="Times New Roman"/>
        </w:rPr>
        <w:t>требованиям</w:t>
      </w:r>
      <w:r w:rsidRPr="0011345E">
        <w:rPr>
          <w:rFonts w:ascii="Times New Roman" w:hAnsi="Times New Roman" w:cs="Times New Roman"/>
          <w:spacing w:val="80"/>
        </w:rPr>
        <w:t xml:space="preserve"> </w:t>
      </w:r>
      <w:r w:rsidRPr="0011345E">
        <w:rPr>
          <w:rFonts w:ascii="Times New Roman" w:hAnsi="Times New Roman" w:cs="Times New Roman"/>
        </w:rPr>
        <w:t>Санитарно-эпидемиологических правил</w:t>
      </w:r>
      <w:r w:rsidRPr="0011345E">
        <w:rPr>
          <w:rFonts w:ascii="Times New Roman" w:hAnsi="Times New Roman" w:cs="Times New Roman"/>
          <w:spacing w:val="-15"/>
        </w:rPr>
        <w:t xml:space="preserve"> </w:t>
      </w:r>
      <w:r w:rsidRPr="0011345E">
        <w:rPr>
          <w:rFonts w:ascii="Times New Roman" w:hAnsi="Times New Roman" w:cs="Times New Roman"/>
        </w:rPr>
        <w:t>и</w:t>
      </w:r>
      <w:r w:rsidRPr="0011345E">
        <w:rPr>
          <w:rFonts w:ascii="Times New Roman" w:hAnsi="Times New Roman" w:cs="Times New Roman"/>
          <w:spacing w:val="-16"/>
        </w:rPr>
        <w:t xml:space="preserve"> </w:t>
      </w:r>
      <w:r w:rsidRPr="0011345E">
        <w:rPr>
          <w:rFonts w:ascii="Times New Roman" w:hAnsi="Times New Roman" w:cs="Times New Roman"/>
        </w:rPr>
        <w:t>нормативам</w:t>
      </w:r>
      <w:r w:rsidRPr="0011345E">
        <w:rPr>
          <w:rFonts w:ascii="Times New Roman" w:hAnsi="Times New Roman" w:cs="Times New Roman"/>
          <w:spacing w:val="-15"/>
        </w:rPr>
        <w:t xml:space="preserve"> </w:t>
      </w:r>
      <w:r w:rsidRPr="0011345E">
        <w:rPr>
          <w:rFonts w:ascii="Times New Roman" w:hAnsi="Times New Roman" w:cs="Times New Roman"/>
        </w:rPr>
        <w:t>и</w:t>
      </w:r>
      <w:r w:rsidRPr="0011345E">
        <w:rPr>
          <w:rFonts w:ascii="Times New Roman" w:hAnsi="Times New Roman" w:cs="Times New Roman"/>
          <w:spacing w:val="-16"/>
        </w:rPr>
        <w:t xml:space="preserve"> </w:t>
      </w:r>
      <w:r w:rsidRPr="0011345E">
        <w:rPr>
          <w:rFonts w:ascii="Times New Roman" w:hAnsi="Times New Roman" w:cs="Times New Roman"/>
        </w:rPr>
        <w:t>быть</w:t>
      </w:r>
      <w:r w:rsidRPr="0011345E">
        <w:rPr>
          <w:rFonts w:ascii="Times New Roman" w:hAnsi="Times New Roman" w:cs="Times New Roman"/>
          <w:spacing w:val="-16"/>
        </w:rPr>
        <w:t xml:space="preserve"> </w:t>
      </w:r>
      <w:r w:rsidRPr="0011345E">
        <w:rPr>
          <w:rFonts w:ascii="Times New Roman" w:hAnsi="Times New Roman" w:cs="Times New Roman"/>
        </w:rPr>
        <w:t>оснащено</w:t>
      </w:r>
      <w:r w:rsidRPr="0011345E">
        <w:rPr>
          <w:rFonts w:ascii="Times New Roman" w:hAnsi="Times New Roman" w:cs="Times New Roman"/>
          <w:spacing w:val="-15"/>
        </w:rPr>
        <w:t xml:space="preserve"> </w:t>
      </w:r>
      <w:r w:rsidRPr="0011345E">
        <w:rPr>
          <w:rFonts w:ascii="Times New Roman" w:hAnsi="Times New Roman" w:cs="Times New Roman"/>
        </w:rPr>
        <w:t>типовым</w:t>
      </w:r>
      <w:r w:rsidRPr="0011345E">
        <w:rPr>
          <w:rFonts w:ascii="Times New Roman" w:hAnsi="Times New Roman" w:cs="Times New Roman"/>
          <w:spacing w:val="-16"/>
        </w:rPr>
        <w:t xml:space="preserve"> </w:t>
      </w:r>
      <w:r w:rsidRPr="0011345E">
        <w:rPr>
          <w:rFonts w:ascii="Times New Roman" w:hAnsi="Times New Roman" w:cs="Times New Roman"/>
        </w:rPr>
        <w:t>оборудованием,</w:t>
      </w:r>
      <w:r w:rsidRPr="0011345E">
        <w:rPr>
          <w:rFonts w:ascii="Times New Roman" w:hAnsi="Times New Roman" w:cs="Times New Roman"/>
          <w:spacing w:val="-15"/>
        </w:rPr>
        <w:t xml:space="preserve"> </w:t>
      </w:r>
      <w:r w:rsidRPr="0011345E">
        <w:rPr>
          <w:rFonts w:ascii="Times New Roman" w:hAnsi="Times New Roman" w:cs="Times New Roman"/>
        </w:rPr>
        <w:t>в</w:t>
      </w:r>
      <w:r w:rsidRPr="0011345E">
        <w:rPr>
          <w:rFonts w:ascii="Times New Roman" w:hAnsi="Times New Roman" w:cs="Times New Roman"/>
          <w:spacing w:val="-15"/>
        </w:rPr>
        <w:t xml:space="preserve"> </w:t>
      </w:r>
      <w:r w:rsidRPr="0011345E">
        <w:rPr>
          <w:rFonts w:ascii="Times New Roman" w:hAnsi="Times New Roman" w:cs="Times New Roman"/>
        </w:rPr>
        <w:t>том</w:t>
      </w:r>
      <w:r w:rsidRPr="0011345E">
        <w:rPr>
          <w:rFonts w:ascii="Times New Roman" w:hAnsi="Times New Roman" w:cs="Times New Roman"/>
          <w:spacing w:val="-15"/>
        </w:rPr>
        <w:t xml:space="preserve"> </w:t>
      </w:r>
      <w:r w:rsidRPr="0011345E">
        <w:rPr>
          <w:rFonts w:ascii="Times New Roman" w:hAnsi="Times New Roman" w:cs="Times New Roman"/>
        </w:rPr>
        <w:t>числе</w:t>
      </w:r>
      <w:r w:rsidRPr="0011345E">
        <w:rPr>
          <w:rFonts w:ascii="Times New Roman" w:hAnsi="Times New Roman" w:cs="Times New Roman"/>
          <w:spacing w:val="-15"/>
        </w:rPr>
        <w:t xml:space="preserve"> </w:t>
      </w:r>
      <w:r w:rsidRPr="0011345E">
        <w:rPr>
          <w:rFonts w:ascii="Times New Roman" w:hAnsi="Times New Roman" w:cs="Times New Roman"/>
        </w:rPr>
        <w:t>специализированной учебной мебелью и средствами обучения.</w:t>
      </w:r>
    </w:p>
    <w:p w14:paraId="2192DB47" w14:textId="77777777" w:rsidR="0011345E" w:rsidRPr="0011345E" w:rsidRDefault="0011345E">
      <w:pPr>
        <w:pStyle w:val="2"/>
        <w:spacing w:before="5" w:line="240" w:lineRule="auto"/>
        <w:ind w:left="141"/>
        <w:rPr>
          <w:rFonts w:ascii="Times New Roman" w:hAnsi="Times New Roman" w:cs="Times New Roman"/>
        </w:rPr>
      </w:pPr>
      <w:r w:rsidRPr="0011345E">
        <w:rPr>
          <w:rFonts w:ascii="Times New Roman" w:hAnsi="Times New Roman" w:cs="Times New Roman"/>
        </w:rPr>
        <w:t>Оборудование</w:t>
      </w:r>
      <w:r w:rsidRPr="0011345E">
        <w:rPr>
          <w:rFonts w:ascii="Times New Roman" w:hAnsi="Times New Roman" w:cs="Times New Roman"/>
          <w:spacing w:val="-5"/>
        </w:rPr>
        <w:t xml:space="preserve"> </w:t>
      </w:r>
      <w:r w:rsidRPr="0011345E">
        <w:rPr>
          <w:rFonts w:ascii="Times New Roman" w:hAnsi="Times New Roman" w:cs="Times New Roman"/>
        </w:rPr>
        <w:t>учебного</w:t>
      </w:r>
      <w:r w:rsidRPr="0011345E">
        <w:rPr>
          <w:rFonts w:ascii="Times New Roman" w:hAnsi="Times New Roman" w:cs="Times New Roman"/>
          <w:spacing w:val="-7"/>
        </w:rPr>
        <w:t xml:space="preserve"> </w:t>
      </w:r>
      <w:r w:rsidRPr="0011345E">
        <w:rPr>
          <w:rFonts w:ascii="Times New Roman" w:hAnsi="Times New Roman" w:cs="Times New Roman"/>
          <w:spacing w:val="-2"/>
        </w:rPr>
        <w:t>кабинета:</w:t>
      </w:r>
    </w:p>
    <w:p w14:paraId="19F30118" w14:textId="77777777" w:rsidR="0011345E" w:rsidRPr="0011345E" w:rsidRDefault="0011345E">
      <w:pPr>
        <w:pStyle w:val="af3"/>
        <w:spacing w:before="133"/>
        <w:ind w:left="141"/>
        <w:rPr>
          <w:rFonts w:ascii="Times New Roman" w:hAnsi="Times New Roman" w:cs="Times New Roman"/>
        </w:rPr>
      </w:pPr>
      <w:r w:rsidRPr="0011345E">
        <w:rPr>
          <w:rFonts w:ascii="Times New Roman" w:hAnsi="Times New Roman" w:cs="Times New Roman"/>
        </w:rPr>
        <w:t>-Рабочее</w:t>
      </w:r>
      <w:r w:rsidRPr="0011345E">
        <w:rPr>
          <w:rFonts w:ascii="Times New Roman" w:hAnsi="Times New Roman" w:cs="Times New Roman"/>
          <w:spacing w:val="-3"/>
        </w:rPr>
        <w:t xml:space="preserve"> </w:t>
      </w:r>
      <w:r w:rsidRPr="0011345E">
        <w:rPr>
          <w:rFonts w:ascii="Times New Roman" w:hAnsi="Times New Roman" w:cs="Times New Roman"/>
        </w:rPr>
        <w:t>место</w:t>
      </w:r>
      <w:r w:rsidRPr="0011345E">
        <w:rPr>
          <w:rFonts w:ascii="Times New Roman" w:hAnsi="Times New Roman" w:cs="Times New Roman"/>
          <w:spacing w:val="-1"/>
        </w:rPr>
        <w:t xml:space="preserve"> </w:t>
      </w:r>
      <w:r w:rsidRPr="0011345E">
        <w:rPr>
          <w:rFonts w:ascii="Times New Roman" w:hAnsi="Times New Roman" w:cs="Times New Roman"/>
          <w:spacing w:val="-2"/>
        </w:rPr>
        <w:t>преподавателя;</w:t>
      </w:r>
    </w:p>
    <w:p w14:paraId="1A7DC871" w14:textId="77777777" w:rsidR="0011345E" w:rsidRPr="0011345E" w:rsidRDefault="0011345E">
      <w:pPr>
        <w:pStyle w:val="af3"/>
        <w:spacing w:before="141"/>
        <w:ind w:left="141"/>
        <w:rPr>
          <w:rFonts w:ascii="Times New Roman" w:hAnsi="Times New Roman" w:cs="Times New Roman"/>
        </w:rPr>
      </w:pPr>
      <w:r w:rsidRPr="0011345E">
        <w:rPr>
          <w:rFonts w:ascii="Times New Roman" w:hAnsi="Times New Roman" w:cs="Times New Roman"/>
        </w:rPr>
        <w:t>-Рабочее</w:t>
      </w:r>
      <w:r w:rsidRPr="0011345E">
        <w:rPr>
          <w:rFonts w:ascii="Times New Roman" w:hAnsi="Times New Roman" w:cs="Times New Roman"/>
          <w:spacing w:val="-4"/>
        </w:rPr>
        <w:t xml:space="preserve"> </w:t>
      </w:r>
      <w:r w:rsidRPr="0011345E">
        <w:rPr>
          <w:rFonts w:ascii="Times New Roman" w:hAnsi="Times New Roman" w:cs="Times New Roman"/>
        </w:rPr>
        <w:t>место</w:t>
      </w:r>
      <w:r w:rsidRPr="0011345E">
        <w:rPr>
          <w:rFonts w:ascii="Times New Roman" w:hAnsi="Times New Roman" w:cs="Times New Roman"/>
          <w:spacing w:val="-1"/>
        </w:rPr>
        <w:t xml:space="preserve"> </w:t>
      </w:r>
      <w:r w:rsidRPr="0011345E">
        <w:rPr>
          <w:rFonts w:ascii="Times New Roman" w:hAnsi="Times New Roman" w:cs="Times New Roman"/>
        </w:rPr>
        <w:t>студента</w:t>
      </w:r>
      <w:r w:rsidRPr="0011345E">
        <w:rPr>
          <w:rFonts w:ascii="Times New Roman" w:hAnsi="Times New Roman" w:cs="Times New Roman"/>
          <w:spacing w:val="-4"/>
        </w:rPr>
        <w:t xml:space="preserve"> </w:t>
      </w:r>
      <w:r w:rsidRPr="0011345E">
        <w:rPr>
          <w:rFonts w:ascii="Times New Roman" w:hAnsi="Times New Roman" w:cs="Times New Roman"/>
        </w:rPr>
        <w:t>для</w:t>
      </w:r>
      <w:r w:rsidRPr="0011345E">
        <w:rPr>
          <w:rFonts w:ascii="Times New Roman" w:hAnsi="Times New Roman" w:cs="Times New Roman"/>
          <w:spacing w:val="-2"/>
        </w:rPr>
        <w:t xml:space="preserve"> </w:t>
      </w:r>
      <w:r w:rsidRPr="0011345E">
        <w:rPr>
          <w:rFonts w:ascii="Times New Roman" w:hAnsi="Times New Roman" w:cs="Times New Roman"/>
        </w:rPr>
        <w:t>теоретических</w:t>
      </w:r>
      <w:r w:rsidRPr="0011345E">
        <w:rPr>
          <w:rFonts w:ascii="Times New Roman" w:hAnsi="Times New Roman" w:cs="Times New Roman"/>
          <w:spacing w:val="-7"/>
        </w:rPr>
        <w:t xml:space="preserve"> </w:t>
      </w:r>
      <w:r w:rsidRPr="0011345E">
        <w:rPr>
          <w:rFonts w:ascii="Times New Roman" w:hAnsi="Times New Roman" w:cs="Times New Roman"/>
          <w:spacing w:val="-2"/>
        </w:rPr>
        <w:t>занятий;</w:t>
      </w:r>
    </w:p>
    <w:p w14:paraId="667F5EE8" w14:textId="77777777" w:rsidR="0011345E" w:rsidRPr="0011345E" w:rsidRDefault="0011345E">
      <w:pPr>
        <w:pStyle w:val="2"/>
        <w:spacing w:before="142" w:line="240" w:lineRule="auto"/>
        <w:ind w:left="141"/>
        <w:rPr>
          <w:rFonts w:ascii="Times New Roman" w:hAnsi="Times New Roman" w:cs="Times New Roman"/>
        </w:rPr>
      </w:pPr>
      <w:r w:rsidRPr="0011345E">
        <w:rPr>
          <w:rFonts w:ascii="Times New Roman" w:hAnsi="Times New Roman" w:cs="Times New Roman"/>
        </w:rPr>
        <w:t>Технические</w:t>
      </w:r>
      <w:r w:rsidRPr="0011345E">
        <w:rPr>
          <w:rFonts w:ascii="Times New Roman" w:hAnsi="Times New Roman" w:cs="Times New Roman"/>
          <w:spacing w:val="-5"/>
        </w:rPr>
        <w:t xml:space="preserve"> </w:t>
      </w:r>
      <w:r w:rsidRPr="0011345E">
        <w:rPr>
          <w:rFonts w:ascii="Times New Roman" w:hAnsi="Times New Roman" w:cs="Times New Roman"/>
        </w:rPr>
        <w:t>средства</w:t>
      </w:r>
      <w:r w:rsidRPr="0011345E">
        <w:rPr>
          <w:rFonts w:ascii="Times New Roman" w:hAnsi="Times New Roman" w:cs="Times New Roman"/>
          <w:spacing w:val="-3"/>
        </w:rPr>
        <w:t xml:space="preserve"> </w:t>
      </w:r>
      <w:r w:rsidRPr="0011345E">
        <w:rPr>
          <w:rFonts w:ascii="Times New Roman" w:hAnsi="Times New Roman" w:cs="Times New Roman"/>
          <w:spacing w:val="-2"/>
        </w:rPr>
        <w:t>обучения:</w:t>
      </w:r>
    </w:p>
    <w:p w14:paraId="3F68CB8A" w14:textId="77777777" w:rsidR="0011345E" w:rsidRPr="0011345E" w:rsidRDefault="0011345E">
      <w:pPr>
        <w:pStyle w:val="af3"/>
        <w:spacing w:before="132"/>
        <w:ind w:left="141"/>
        <w:rPr>
          <w:rFonts w:ascii="Times New Roman" w:hAnsi="Times New Roman" w:cs="Times New Roman"/>
        </w:rPr>
      </w:pPr>
      <w:r w:rsidRPr="0011345E">
        <w:rPr>
          <w:rFonts w:ascii="Times New Roman" w:hAnsi="Times New Roman" w:cs="Times New Roman"/>
        </w:rPr>
        <w:t>-</w:t>
      </w:r>
      <w:r w:rsidRPr="0011345E">
        <w:rPr>
          <w:rFonts w:ascii="Times New Roman" w:hAnsi="Times New Roman" w:cs="Times New Roman"/>
          <w:spacing w:val="-2"/>
        </w:rPr>
        <w:t>Проектор;</w:t>
      </w:r>
    </w:p>
    <w:p w14:paraId="32553E22" w14:textId="77777777" w:rsidR="0011345E" w:rsidRPr="0011345E" w:rsidRDefault="0011345E">
      <w:pPr>
        <w:pStyle w:val="af3"/>
        <w:spacing w:before="137"/>
        <w:ind w:left="141"/>
        <w:rPr>
          <w:rFonts w:ascii="Times New Roman" w:hAnsi="Times New Roman" w:cs="Times New Roman"/>
        </w:rPr>
      </w:pPr>
      <w:r w:rsidRPr="0011345E">
        <w:rPr>
          <w:rFonts w:ascii="Times New Roman" w:hAnsi="Times New Roman" w:cs="Times New Roman"/>
        </w:rPr>
        <w:t>-Многофункциональное</w:t>
      </w:r>
      <w:r w:rsidRPr="0011345E">
        <w:rPr>
          <w:rFonts w:ascii="Times New Roman" w:hAnsi="Times New Roman" w:cs="Times New Roman"/>
          <w:spacing w:val="-14"/>
        </w:rPr>
        <w:t xml:space="preserve"> </w:t>
      </w:r>
      <w:r w:rsidRPr="0011345E">
        <w:rPr>
          <w:rFonts w:ascii="Times New Roman" w:hAnsi="Times New Roman" w:cs="Times New Roman"/>
          <w:spacing w:val="-2"/>
        </w:rPr>
        <w:t>устройство;</w:t>
      </w:r>
    </w:p>
    <w:p w14:paraId="0B3D5F65" w14:textId="77777777" w:rsidR="0011345E" w:rsidRPr="0011345E" w:rsidRDefault="0011345E">
      <w:pPr>
        <w:pStyle w:val="af3"/>
        <w:spacing w:before="142"/>
        <w:ind w:left="141"/>
        <w:rPr>
          <w:rFonts w:ascii="Times New Roman" w:hAnsi="Times New Roman" w:cs="Times New Roman"/>
        </w:rPr>
      </w:pPr>
      <w:r w:rsidRPr="0011345E">
        <w:rPr>
          <w:rFonts w:ascii="Times New Roman" w:hAnsi="Times New Roman" w:cs="Times New Roman"/>
        </w:rPr>
        <w:t>-Компьютер</w:t>
      </w:r>
      <w:r w:rsidRPr="0011345E">
        <w:rPr>
          <w:rFonts w:ascii="Times New Roman" w:hAnsi="Times New Roman" w:cs="Times New Roman"/>
          <w:spacing w:val="-6"/>
        </w:rPr>
        <w:t xml:space="preserve"> </w:t>
      </w:r>
      <w:r w:rsidRPr="0011345E">
        <w:rPr>
          <w:rFonts w:ascii="Times New Roman" w:hAnsi="Times New Roman" w:cs="Times New Roman"/>
        </w:rPr>
        <w:t>с</w:t>
      </w:r>
      <w:r w:rsidRPr="0011345E">
        <w:rPr>
          <w:rFonts w:ascii="Times New Roman" w:hAnsi="Times New Roman" w:cs="Times New Roman"/>
          <w:spacing w:val="-5"/>
        </w:rPr>
        <w:t xml:space="preserve"> </w:t>
      </w:r>
      <w:r w:rsidRPr="0011345E">
        <w:rPr>
          <w:rFonts w:ascii="Times New Roman" w:hAnsi="Times New Roman" w:cs="Times New Roman"/>
        </w:rPr>
        <w:t>лицензионным</w:t>
      </w:r>
      <w:r w:rsidRPr="0011345E">
        <w:rPr>
          <w:rFonts w:ascii="Times New Roman" w:hAnsi="Times New Roman" w:cs="Times New Roman"/>
          <w:spacing w:val="-3"/>
        </w:rPr>
        <w:t xml:space="preserve"> </w:t>
      </w:r>
      <w:r w:rsidRPr="0011345E">
        <w:rPr>
          <w:rFonts w:ascii="Times New Roman" w:hAnsi="Times New Roman" w:cs="Times New Roman"/>
        </w:rPr>
        <w:t>программным</w:t>
      </w:r>
      <w:r w:rsidRPr="0011345E">
        <w:rPr>
          <w:rFonts w:ascii="Times New Roman" w:hAnsi="Times New Roman" w:cs="Times New Roman"/>
          <w:spacing w:val="-11"/>
        </w:rPr>
        <w:t xml:space="preserve"> </w:t>
      </w:r>
      <w:r w:rsidRPr="0011345E">
        <w:rPr>
          <w:rFonts w:ascii="Times New Roman" w:hAnsi="Times New Roman" w:cs="Times New Roman"/>
          <w:spacing w:val="-2"/>
        </w:rPr>
        <w:t>обеспечением.</w:t>
      </w:r>
    </w:p>
    <w:p w14:paraId="4C814C47" w14:textId="77777777" w:rsidR="0011345E" w:rsidRPr="0011345E" w:rsidRDefault="0011345E" w:rsidP="00B92044">
      <w:pPr>
        <w:pStyle w:val="2"/>
        <w:keepNext w:val="0"/>
        <w:keepLines w:val="0"/>
        <w:widowControl w:val="0"/>
        <w:numPr>
          <w:ilvl w:val="1"/>
          <w:numId w:val="59"/>
        </w:numPr>
        <w:tabs>
          <w:tab w:val="left" w:pos="1274"/>
        </w:tabs>
        <w:autoSpaceDE w:val="0"/>
        <w:autoSpaceDN w:val="0"/>
        <w:spacing w:before="142" w:line="275" w:lineRule="exact"/>
        <w:ind w:left="1274" w:hanging="422"/>
        <w:jc w:val="both"/>
        <w:rPr>
          <w:rFonts w:ascii="Times New Roman" w:hAnsi="Times New Roman" w:cs="Times New Roman"/>
        </w:rPr>
      </w:pPr>
      <w:r w:rsidRPr="0011345E">
        <w:rPr>
          <w:rFonts w:ascii="Times New Roman" w:hAnsi="Times New Roman" w:cs="Times New Roman"/>
        </w:rPr>
        <w:t>Информационное</w:t>
      </w:r>
      <w:r w:rsidRPr="0011345E">
        <w:rPr>
          <w:rFonts w:ascii="Times New Roman" w:hAnsi="Times New Roman" w:cs="Times New Roman"/>
          <w:spacing w:val="-5"/>
        </w:rPr>
        <w:t xml:space="preserve"> </w:t>
      </w:r>
      <w:r w:rsidRPr="0011345E">
        <w:rPr>
          <w:rFonts w:ascii="Times New Roman" w:hAnsi="Times New Roman" w:cs="Times New Roman"/>
        </w:rPr>
        <w:t>обеспечение</w:t>
      </w:r>
      <w:r w:rsidRPr="0011345E">
        <w:rPr>
          <w:rFonts w:ascii="Times New Roman" w:hAnsi="Times New Roman" w:cs="Times New Roman"/>
          <w:spacing w:val="-5"/>
        </w:rPr>
        <w:t xml:space="preserve"> </w:t>
      </w:r>
      <w:r w:rsidRPr="0011345E">
        <w:rPr>
          <w:rFonts w:ascii="Times New Roman" w:hAnsi="Times New Roman" w:cs="Times New Roman"/>
          <w:spacing w:val="-2"/>
        </w:rPr>
        <w:t>обучения</w:t>
      </w:r>
    </w:p>
    <w:p w14:paraId="17582E8A" w14:textId="77777777" w:rsidR="0011345E" w:rsidRPr="0011345E" w:rsidRDefault="0011345E" w:rsidP="00B92044">
      <w:pPr>
        <w:pStyle w:val="afb"/>
        <w:widowControl w:val="0"/>
        <w:numPr>
          <w:ilvl w:val="2"/>
          <w:numId w:val="59"/>
        </w:numPr>
        <w:tabs>
          <w:tab w:val="left" w:pos="1455"/>
        </w:tabs>
        <w:autoSpaceDE w:val="0"/>
        <w:autoSpaceDN w:val="0"/>
        <w:spacing w:after="0" w:line="274" w:lineRule="exact"/>
        <w:ind w:left="1455" w:hanging="603"/>
        <w:contextualSpacing w:val="0"/>
        <w:jc w:val="both"/>
        <w:rPr>
          <w:b/>
          <w:sz w:val="24"/>
        </w:rPr>
      </w:pPr>
      <w:r w:rsidRPr="0011345E">
        <w:rPr>
          <w:b/>
          <w:sz w:val="24"/>
        </w:rPr>
        <w:t>Основные</w:t>
      </w:r>
      <w:r w:rsidRPr="0011345E">
        <w:rPr>
          <w:b/>
          <w:spacing w:val="-9"/>
          <w:sz w:val="24"/>
        </w:rPr>
        <w:t xml:space="preserve"> </w:t>
      </w:r>
      <w:r w:rsidRPr="0011345E">
        <w:rPr>
          <w:b/>
          <w:sz w:val="24"/>
        </w:rPr>
        <w:t>печатные</w:t>
      </w:r>
      <w:r w:rsidRPr="0011345E">
        <w:rPr>
          <w:b/>
          <w:spacing w:val="-7"/>
          <w:sz w:val="24"/>
        </w:rPr>
        <w:t xml:space="preserve"> </w:t>
      </w:r>
      <w:r w:rsidRPr="0011345E">
        <w:rPr>
          <w:b/>
          <w:spacing w:val="-2"/>
          <w:sz w:val="24"/>
        </w:rPr>
        <w:t>издания</w:t>
      </w:r>
    </w:p>
    <w:p w14:paraId="2CFE2971" w14:textId="77777777" w:rsidR="0011345E" w:rsidRPr="0011345E" w:rsidRDefault="0011345E" w:rsidP="00B92044">
      <w:pPr>
        <w:pStyle w:val="afb"/>
        <w:widowControl w:val="0"/>
        <w:numPr>
          <w:ilvl w:val="0"/>
          <w:numId w:val="58"/>
        </w:numPr>
        <w:tabs>
          <w:tab w:val="left" w:pos="1212"/>
        </w:tabs>
        <w:autoSpaceDE w:val="0"/>
        <w:autoSpaceDN w:val="0"/>
        <w:spacing w:before="1" w:after="0" w:line="237" w:lineRule="auto"/>
        <w:ind w:right="829"/>
        <w:contextualSpacing w:val="0"/>
        <w:jc w:val="both"/>
        <w:rPr>
          <w:sz w:val="24"/>
        </w:rPr>
      </w:pPr>
      <w:proofErr w:type="gramStart"/>
      <w:r w:rsidRPr="0011345E">
        <w:rPr>
          <w:sz w:val="24"/>
        </w:rPr>
        <w:t>Обществознание :</w:t>
      </w:r>
      <w:proofErr w:type="gramEnd"/>
      <w:r w:rsidRPr="0011345E">
        <w:rPr>
          <w:sz w:val="24"/>
        </w:rPr>
        <w:t xml:space="preserve"> учебник для среднего профессионального образования / В. И. Купцов</w:t>
      </w:r>
      <w:r w:rsidRPr="0011345E">
        <w:rPr>
          <w:spacing w:val="-10"/>
          <w:sz w:val="24"/>
        </w:rPr>
        <w:t xml:space="preserve"> </w:t>
      </w:r>
      <w:r w:rsidRPr="0011345E">
        <w:rPr>
          <w:sz w:val="24"/>
        </w:rPr>
        <w:t>[и</w:t>
      </w:r>
      <w:r w:rsidRPr="0011345E">
        <w:rPr>
          <w:spacing w:val="-6"/>
          <w:sz w:val="24"/>
        </w:rPr>
        <w:t xml:space="preserve"> </w:t>
      </w:r>
      <w:r w:rsidRPr="0011345E">
        <w:rPr>
          <w:sz w:val="24"/>
        </w:rPr>
        <w:t>др.]</w:t>
      </w:r>
      <w:r w:rsidRPr="0011345E">
        <w:rPr>
          <w:spacing w:val="-5"/>
          <w:sz w:val="24"/>
        </w:rPr>
        <w:t xml:space="preserve"> </w:t>
      </w:r>
      <w:r w:rsidRPr="0011345E">
        <w:rPr>
          <w:sz w:val="24"/>
        </w:rPr>
        <w:t>;</w:t>
      </w:r>
      <w:r w:rsidRPr="0011345E">
        <w:rPr>
          <w:spacing w:val="-10"/>
          <w:sz w:val="24"/>
        </w:rPr>
        <w:t xml:space="preserve"> </w:t>
      </w:r>
      <w:r w:rsidRPr="0011345E">
        <w:rPr>
          <w:sz w:val="24"/>
        </w:rPr>
        <w:t>под</w:t>
      </w:r>
      <w:r w:rsidRPr="0011345E">
        <w:rPr>
          <w:spacing w:val="-13"/>
          <w:sz w:val="24"/>
        </w:rPr>
        <w:t xml:space="preserve"> </w:t>
      </w:r>
      <w:r w:rsidRPr="0011345E">
        <w:rPr>
          <w:sz w:val="24"/>
        </w:rPr>
        <w:t>редакцией</w:t>
      </w:r>
      <w:r w:rsidRPr="0011345E">
        <w:rPr>
          <w:spacing w:val="-6"/>
          <w:sz w:val="24"/>
        </w:rPr>
        <w:t xml:space="preserve"> </w:t>
      </w:r>
      <w:r w:rsidRPr="0011345E">
        <w:rPr>
          <w:sz w:val="24"/>
        </w:rPr>
        <w:t>В.</w:t>
      </w:r>
      <w:r w:rsidRPr="0011345E">
        <w:rPr>
          <w:spacing w:val="-5"/>
          <w:sz w:val="24"/>
        </w:rPr>
        <w:t xml:space="preserve"> </w:t>
      </w:r>
      <w:r w:rsidRPr="0011345E">
        <w:rPr>
          <w:sz w:val="24"/>
        </w:rPr>
        <w:t>И.</w:t>
      </w:r>
      <w:r w:rsidRPr="0011345E">
        <w:rPr>
          <w:spacing w:val="-5"/>
          <w:sz w:val="24"/>
        </w:rPr>
        <w:t xml:space="preserve"> </w:t>
      </w:r>
      <w:proofErr w:type="spellStart"/>
      <w:r w:rsidRPr="0011345E">
        <w:rPr>
          <w:sz w:val="24"/>
        </w:rPr>
        <w:t>Купцова</w:t>
      </w:r>
      <w:proofErr w:type="spellEnd"/>
      <w:r w:rsidRPr="0011345E">
        <w:rPr>
          <w:sz w:val="24"/>
        </w:rPr>
        <w:t>.</w:t>
      </w:r>
      <w:r w:rsidRPr="0011345E">
        <w:rPr>
          <w:spacing w:val="-8"/>
          <w:sz w:val="24"/>
        </w:rPr>
        <w:t xml:space="preserve"> </w:t>
      </w:r>
      <w:r w:rsidRPr="0011345E">
        <w:rPr>
          <w:sz w:val="24"/>
        </w:rPr>
        <w:t>—</w:t>
      </w:r>
      <w:r w:rsidRPr="0011345E">
        <w:rPr>
          <w:spacing w:val="-7"/>
          <w:sz w:val="24"/>
        </w:rPr>
        <w:t xml:space="preserve"> </w:t>
      </w:r>
      <w:r w:rsidRPr="0011345E">
        <w:rPr>
          <w:sz w:val="24"/>
        </w:rPr>
        <w:t>2-е</w:t>
      </w:r>
      <w:r w:rsidRPr="0011345E">
        <w:rPr>
          <w:spacing w:val="-12"/>
          <w:sz w:val="24"/>
        </w:rPr>
        <w:t xml:space="preserve"> </w:t>
      </w:r>
      <w:r w:rsidRPr="0011345E">
        <w:rPr>
          <w:sz w:val="24"/>
        </w:rPr>
        <w:t>изд.,</w:t>
      </w:r>
      <w:r w:rsidRPr="0011345E">
        <w:rPr>
          <w:spacing w:val="-9"/>
          <w:sz w:val="24"/>
        </w:rPr>
        <w:t xml:space="preserve"> </w:t>
      </w:r>
      <w:proofErr w:type="spellStart"/>
      <w:r w:rsidRPr="0011345E">
        <w:rPr>
          <w:sz w:val="24"/>
        </w:rPr>
        <w:t>перераб</w:t>
      </w:r>
      <w:proofErr w:type="spellEnd"/>
      <w:proofErr w:type="gramStart"/>
      <w:r w:rsidRPr="0011345E">
        <w:rPr>
          <w:sz w:val="24"/>
        </w:rPr>
        <w:t>.</w:t>
      </w:r>
      <w:proofErr w:type="gramEnd"/>
      <w:r w:rsidRPr="0011345E">
        <w:rPr>
          <w:spacing w:val="-10"/>
          <w:sz w:val="24"/>
        </w:rPr>
        <w:t xml:space="preserve"> </w:t>
      </w:r>
      <w:r w:rsidRPr="0011345E">
        <w:rPr>
          <w:sz w:val="24"/>
        </w:rPr>
        <w:t>и</w:t>
      </w:r>
      <w:r w:rsidRPr="0011345E">
        <w:rPr>
          <w:spacing w:val="-6"/>
          <w:sz w:val="24"/>
        </w:rPr>
        <w:t xml:space="preserve"> </w:t>
      </w:r>
      <w:r w:rsidRPr="0011345E">
        <w:rPr>
          <w:sz w:val="24"/>
        </w:rPr>
        <w:t>доп.</w:t>
      </w:r>
      <w:r w:rsidRPr="0011345E">
        <w:rPr>
          <w:spacing w:val="-2"/>
          <w:sz w:val="24"/>
        </w:rPr>
        <w:t xml:space="preserve"> </w:t>
      </w:r>
      <w:r w:rsidRPr="0011345E">
        <w:rPr>
          <w:sz w:val="24"/>
        </w:rPr>
        <w:t>—</w:t>
      </w:r>
      <w:r w:rsidRPr="0011345E">
        <w:rPr>
          <w:spacing w:val="-11"/>
          <w:sz w:val="24"/>
        </w:rPr>
        <w:t xml:space="preserve"> </w:t>
      </w:r>
      <w:r w:rsidRPr="0011345E">
        <w:rPr>
          <w:sz w:val="24"/>
        </w:rPr>
        <w:t>Москва</w:t>
      </w:r>
    </w:p>
    <w:p w14:paraId="2D88AE91" w14:textId="77777777" w:rsidR="0011345E" w:rsidRPr="0011345E" w:rsidRDefault="0011345E">
      <w:pPr>
        <w:pStyle w:val="af3"/>
        <w:spacing w:before="4"/>
        <w:ind w:left="1212" w:right="828"/>
        <w:jc w:val="both"/>
        <w:rPr>
          <w:rFonts w:ascii="Times New Roman" w:hAnsi="Times New Roman" w:cs="Times New Roman"/>
        </w:rPr>
      </w:pPr>
      <w:r w:rsidRPr="0011345E">
        <w:rPr>
          <w:rFonts w:ascii="Times New Roman" w:hAnsi="Times New Roman" w:cs="Times New Roman"/>
        </w:rPr>
        <w:t>:</w:t>
      </w:r>
      <w:r w:rsidRPr="0011345E">
        <w:rPr>
          <w:rFonts w:ascii="Times New Roman" w:hAnsi="Times New Roman" w:cs="Times New Roman"/>
          <w:spacing w:val="-6"/>
        </w:rPr>
        <w:t xml:space="preserve"> </w:t>
      </w:r>
      <w:r w:rsidRPr="0011345E">
        <w:rPr>
          <w:rFonts w:ascii="Times New Roman" w:hAnsi="Times New Roman" w:cs="Times New Roman"/>
        </w:rPr>
        <w:t>Издательство</w:t>
      </w:r>
      <w:r w:rsidRPr="0011345E">
        <w:rPr>
          <w:rFonts w:ascii="Times New Roman" w:hAnsi="Times New Roman" w:cs="Times New Roman"/>
          <w:spacing w:val="-7"/>
        </w:rPr>
        <w:t xml:space="preserve"> </w:t>
      </w:r>
      <w:proofErr w:type="spellStart"/>
      <w:r w:rsidRPr="0011345E">
        <w:rPr>
          <w:rFonts w:ascii="Times New Roman" w:hAnsi="Times New Roman" w:cs="Times New Roman"/>
        </w:rPr>
        <w:t>Юрайт</w:t>
      </w:r>
      <w:proofErr w:type="spellEnd"/>
      <w:r w:rsidRPr="0011345E">
        <w:rPr>
          <w:rFonts w:ascii="Times New Roman" w:hAnsi="Times New Roman" w:cs="Times New Roman"/>
        </w:rPr>
        <w:t>,</w:t>
      </w:r>
      <w:r w:rsidRPr="0011345E">
        <w:rPr>
          <w:rFonts w:ascii="Times New Roman" w:hAnsi="Times New Roman" w:cs="Times New Roman"/>
          <w:spacing w:val="-9"/>
        </w:rPr>
        <w:t xml:space="preserve"> </w:t>
      </w:r>
      <w:r w:rsidRPr="0011345E">
        <w:rPr>
          <w:rFonts w:ascii="Times New Roman" w:hAnsi="Times New Roman" w:cs="Times New Roman"/>
        </w:rPr>
        <w:t>2024.</w:t>
      </w:r>
      <w:r w:rsidRPr="0011345E">
        <w:rPr>
          <w:rFonts w:ascii="Times New Roman" w:hAnsi="Times New Roman" w:cs="Times New Roman"/>
          <w:spacing w:val="-8"/>
        </w:rPr>
        <w:t xml:space="preserve"> </w:t>
      </w:r>
      <w:r w:rsidRPr="0011345E">
        <w:rPr>
          <w:rFonts w:ascii="Times New Roman" w:hAnsi="Times New Roman" w:cs="Times New Roman"/>
        </w:rPr>
        <w:t>—</w:t>
      </w:r>
      <w:r w:rsidRPr="0011345E">
        <w:rPr>
          <w:rFonts w:ascii="Times New Roman" w:hAnsi="Times New Roman" w:cs="Times New Roman"/>
          <w:spacing w:val="-10"/>
        </w:rPr>
        <w:t xml:space="preserve"> </w:t>
      </w:r>
      <w:r w:rsidRPr="0011345E">
        <w:rPr>
          <w:rFonts w:ascii="Times New Roman" w:hAnsi="Times New Roman" w:cs="Times New Roman"/>
        </w:rPr>
        <w:t>256</w:t>
      </w:r>
      <w:r w:rsidRPr="0011345E">
        <w:rPr>
          <w:rFonts w:ascii="Times New Roman" w:hAnsi="Times New Roman" w:cs="Times New Roman"/>
          <w:spacing w:val="-11"/>
        </w:rPr>
        <w:t xml:space="preserve"> </w:t>
      </w:r>
      <w:r w:rsidRPr="0011345E">
        <w:rPr>
          <w:rFonts w:ascii="Times New Roman" w:hAnsi="Times New Roman" w:cs="Times New Roman"/>
        </w:rPr>
        <w:t>с.</w:t>
      </w:r>
      <w:r w:rsidRPr="0011345E">
        <w:rPr>
          <w:rFonts w:ascii="Times New Roman" w:hAnsi="Times New Roman" w:cs="Times New Roman"/>
          <w:spacing w:val="-9"/>
        </w:rPr>
        <w:t xml:space="preserve"> </w:t>
      </w:r>
      <w:r w:rsidRPr="0011345E">
        <w:rPr>
          <w:rFonts w:ascii="Times New Roman" w:hAnsi="Times New Roman" w:cs="Times New Roman"/>
        </w:rPr>
        <w:t>—</w:t>
      </w:r>
      <w:r w:rsidRPr="0011345E">
        <w:rPr>
          <w:rFonts w:ascii="Times New Roman" w:hAnsi="Times New Roman" w:cs="Times New Roman"/>
          <w:spacing w:val="-11"/>
        </w:rPr>
        <w:t xml:space="preserve"> </w:t>
      </w:r>
      <w:r w:rsidRPr="0011345E">
        <w:rPr>
          <w:rFonts w:ascii="Times New Roman" w:hAnsi="Times New Roman" w:cs="Times New Roman"/>
        </w:rPr>
        <w:t>(Профессиональное</w:t>
      </w:r>
      <w:r w:rsidRPr="0011345E">
        <w:rPr>
          <w:rFonts w:ascii="Times New Roman" w:hAnsi="Times New Roman" w:cs="Times New Roman"/>
          <w:spacing w:val="-15"/>
        </w:rPr>
        <w:t xml:space="preserve"> </w:t>
      </w:r>
      <w:r w:rsidRPr="0011345E">
        <w:rPr>
          <w:rFonts w:ascii="Times New Roman" w:hAnsi="Times New Roman" w:cs="Times New Roman"/>
        </w:rPr>
        <w:t>образование).</w:t>
      </w:r>
      <w:r w:rsidRPr="0011345E">
        <w:rPr>
          <w:rFonts w:ascii="Times New Roman" w:hAnsi="Times New Roman" w:cs="Times New Roman"/>
          <w:spacing w:val="-5"/>
        </w:rPr>
        <w:t xml:space="preserve"> </w:t>
      </w:r>
      <w:r w:rsidRPr="0011345E">
        <w:rPr>
          <w:rFonts w:ascii="Times New Roman" w:hAnsi="Times New Roman" w:cs="Times New Roman"/>
        </w:rPr>
        <w:t>—</w:t>
      </w:r>
      <w:r w:rsidRPr="0011345E">
        <w:rPr>
          <w:rFonts w:ascii="Times New Roman" w:hAnsi="Times New Roman" w:cs="Times New Roman"/>
          <w:spacing w:val="-10"/>
        </w:rPr>
        <w:t xml:space="preserve"> </w:t>
      </w:r>
      <w:r w:rsidRPr="0011345E">
        <w:rPr>
          <w:rFonts w:ascii="Times New Roman" w:hAnsi="Times New Roman" w:cs="Times New Roman"/>
        </w:rPr>
        <w:t xml:space="preserve">ISBN 978-5-534-17216-4. — С. 17 — 21 — </w:t>
      </w:r>
      <w:proofErr w:type="gramStart"/>
      <w:r w:rsidRPr="0011345E">
        <w:rPr>
          <w:rFonts w:ascii="Times New Roman" w:hAnsi="Times New Roman" w:cs="Times New Roman"/>
        </w:rPr>
        <w:t>Текст :</w:t>
      </w:r>
      <w:proofErr w:type="gramEnd"/>
      <w:r w:rsidRPr="0011345E">
        <w:rPr>
          <w:rFonts w:ascii="Times New Roman" w:hAnsi="Times New Roman" w:cs="Times New Roman"/>
        </w:rPr>
        <w:t xml:space="preserve"> электронный // Образовательная платформа </w:t>
      </w:r>
      <w:proofErr w:type="spellStart"/>
      <w:r w:rsidRPr="0011345E">
        <w:rPr>
          <w:rFonts w:ascii="Times New Roman" w:hAnsi="Times New Roman" w:cs="Times New Roman"/>
        </w:rPr>
        <w:t>Юрайт</w:t>
      </w:r>
      <w:proofErr w:type="spellEnd"/>
      <w:r w:rsidRPr="0011345E">
        <w:rPr>
          <w:rFonts w:ascii="Times New Roman" w:hAnsi="Times New Roman" w:cs="Times New Roman"/>
        </w:rPr>
        <w:t xml:space="preserve"> [сайт]. — URL: </w:t>
      </w:r>
      <w:hyperlink r:id="rId146">
        <w:r w:rsidRPr="0011345E">
          <w:rPr>
            <w:rFonts w:ascii="Times New Roman" w:hAnsi="Times New Roman" w:cs="Times New Roman"/>
            <w:color w:val="0000FF"/>
            <w:u w:val="single" w:color="0000FF"/>
          </w:rPr>
          <w:t>https://urait.ru/bcode/539983/p.17-21</w:t>
        </w:r>
      </w:hyperlink>
    </w:p>
    <w:p w14:paraId="6F9DB455" w14:textId="77777777" w:rsidR="0011345E" w:rsidRPr="0011345E" w:rsidRDefault="0011345E" w:rsidP="00B92044">
      <w:pPr>
        <w:pStyle w:val="afb"/>
        <w:widowControl w:val="0"/>
        <w:numPr>
          <w:ilvl w:val="0"/>
          <w:numId w:val="58"/>
        </w:numPr>
        <w:tabs>
          <w:tab w:val="left" w:pos="1212"/>
        </w:tabs>
        <w:autoSpaceDE w:val="0"/>
        <w:autoSpaceDN w:val="0"/>
        <w:spacing w:after="0" w:line="240" w:lineRule="auto"/>
        <w:ind w:right="829"/>
        <w:contextualSpacing w:val="0"/>
        <w:jc w:val="both"/>
        <w:rPr>
          <w:sz w:val="24"/>
        </w:rPr>
      </w:pPr>
      <w:r w:rsidRPr="0011345E">
        <w:rPr>
          <w:sz w:val="24"/>
        </w:rPr>
        <w:t xml:space="preserve">Обществознание в 2 ч. Часть </w:t>
      </w:r>
      <w:proofErr w:type="gramStart"/>
      <w:r w:rsidRPr="0011345E">
        <w:rPr>
          <w:sz w:val="24"/>
        </w:rPr>
        <w:t>1 :</w:t>
      </w:r>
      <w:proofErr w:type="gramEnd"/>
      <w:r w:rsidRPr="0011345E">
        <w:rPr>
          <w:sz w:val="24"/>
        </w:rPr>
        <w:t xml:space="preserve"> учебник для среднего профессионального образования</w:t>
      </w:r>
      <w:r w:rsidRPr="0011345E">
        <w:rPr>
          <w:spacing w:val="-10"/>
          <w:sz w:val="24"/>
        </w:rPr>
        <w:t xml:space="preserve"> </w:t>
      </w:r>
      <w:r w:rsidRPr="0011345E">
        <w:rPr>
          <w:sz w:val="24"/>
        </w:rPr>
        <w:t>/</w:t>
      </w:r>
      <w:r w:rsidRPr="0011345E">
        <w:rPr>
          <w:spacing w:val="-10"/>
          <w:sz w:val="24"/>
        </w:rPr>
        <w:t xml:space="preserve"> </w:t>
      </w:r>
      <w:r w:rsidRPr="0011345E">
        <w:rPr>
          <w:sz w:val="24"/>
        </w:rPr>
        <w:t>Н.</w:t>
      </w:r>
      <w:r w:rsidRPr="0011345E">
        <w:rPr>
          <w:spacing w:val="-9"/>
          <w:sz w:val="24"/>
        </w:rPr>
        <w:t xml:space="preserve"> </w:t>
      </w:r>
      <w:r w:rsidRPr="0011345E">
        <w:rPr>
          <w:sz w:val="24"/>
        </w:rPr>
        <w:t>В.</w:t>
      </w:r>
      <w:r w:rsidRPr="0011345E">
        <w:rPr>
          <w:spacing w:val="-9"/>
          <w:sz w:val="24"/>
        </w:rPr>
        <w:t xml:space="preserve"> </w:t>
      </w:r>
      <w:r w:rsidRPr="0011345E">
        <w:rPr>
          <w:sz w:val="24"/>
        </w:rPr>
        <w:t>Агафонова</w:t>
      </w:r>
      <w:r w:rsidRPr="0011345E">
        <w:rPr>
          <w:spacing w:val="-11"/>
          <w:sz w:val="24"/>
        </w:rPr>
        <w:t xml:space="preserve"> </w:t>
      </w:r>
      <w:r w:rsidRPr="0011345E">
        <w:rPr>
          <w:sz w:val="24"/>
        </w:rPr>
        <w:t>[и</w:t>
      </w:r>
      <w:r w:rsidRPr="0011345E">
        <w:rPr>
          <w:spacing w:val="-10"/>
          <w:sz w:val="24"/>
        </w:rPr>
        <w:t xml:space="preserve"> </w:t>
      </w:r>
      <w:r w:rsidRPr="0011345E">
        <w:rPr>
          <w:sz w:val="24"/>
        </w:rPr>
        <w:t>др.]</w:t>
      </w:r>
      <w:r w:rsidRPr="0011345E">
        <w:rPr>
          <w:spacing w:val="-9"/>
          <w:sz w:val="24"/>
        </w:rPr>
        <w:t xml:space="preserve"> </w:t>
      </w:r>
      <w:r w:rsidRPr="0011345E">
        <w:rPr>
          <w:sz w:val="24"/>
        </w:rPr>
        <w:t>;</w:t>
      </w:r>
      <w:r w:rsidRPr="0011345E">
        <w:rPr>
          <w:spacing w:val="-14"/>
          <w:sz w:val="24"/>
        </w:rPr>
        <w:t xml:space="preserve"> </w:t>
      </w:r>
      <w:r w:rsidRPr="0011345E">
        <w:rPr>
          <w:sz w:val="24"/>
        </w:rPr>
        <w:t>под</w:t>
      </w:r>
      <w:r w:rsidRPr="0011345E">
        <w:rPr>
          <w:spacing w:val="-12"/>
          <w:sz w:val="24"/>
        </w:rPr>
        <w:t xml:space="preserve"> </w:t>
      </w:r>
      <w:r w:rsidRPr="0011345E">
        <w:rPr>
          <w:sz w:val="24"/>
        </w:rPr>
        <w:t>редакцией</w:t>
      </w:r>
      <w:r w:rsidRPr="0011345E">
        <w:rPr>
          <w:spacing w:val="-10"/>
          <w:sz w:val="24"/>
        </w:rPr>
        <w:t xml:space="preserve"> </w:t>
      </w:r>
      <w:r w:rsidRPr="0011345E">
        <w:rPr>
          <w:sz w:val="24"/>
        </w:rPr>
        <w:t>Н.</w:t>
      </w:r>
      <w:r w:rsidRPr="0011345E">
        <w:rPr>
          <w:spacing w:val="-9"/>
          <w:sz w:val="24"/>
        </w:rPr>
        <w:t xml:space="preserve"> </w:t>
      </w:r>
      <w:r w:rsidRPr="0011345E">
        <w:rPr>
          <w:sz w:val="24"/>
        </w:rPr>
        <w:t>В.</w:t>
      </w:r>
      <w:r w:rsidRPr="0011345E">
        <w:rPr>
          <w:spacing w:val="-9"/>
          <w:sz w:val="24"/>
        </w:rPr>
        <w:t xml:space="preserve"> </w:t>
      </w:r>
      <w:r w:rsidRPr="0011345E">
        <w:rPr>
          <w:sz w:val="24"/>
        </w:rPr>
        <w:t>Агафоновой.</w:t>
      </w:r>
      <w:r w:rsidRPr="0011345E">
        <w:rPr>
          <w:spacing w:val="-1"/>
          <w:sz w:val="24"/>
        </w:rPr>
        <w:t xml:space="preserve"> </w:t>
      </w:r>
      <w:r w:rsidRPr="0011345E">
        <w:rPr>
          <w:sz w:val="24"/>
        </w:rPr>
        <w:t>—</w:t>
      </w:r>
      <w:r w:rsidRPr="0011345E">
        <w:rPr>
          <w:spacing w:val="-10"/>
          <w:sz w:val="24"/>
        </w:rPr>
        <w:t xml:space="preserve"> </w:t>
      </w:r>
      <w:r w:rsidRPr="0011345E">
        <w:rPr>
          <w:sz w:val="24"/>
        </w:rPr>
        <w:t>5-е</w:t>
      </w:r>
      <w:r w:rsidRPr="0011345E">
        <w:rPr>
          <w:spacing w:val="-15"/>
          <w:sz w:val="24"/>
        </w:rPr>
        <w:t xml:space="preserve"> </w:t>
      </w:r>
      <w:r w:rsidRPr="0011345E">
        <w:rPr>
          <w:sz w:val="24"/>
        </w:rPr>
        <w:t xml:space="preserve">изд., </w:t>
      </w:r>
      <w:proofErr w:type="spellStart"/>
      <w:r w:rsidRPr="0011345E">
        <w:rPr>
          <w:sz w:val="24"/>
        </w:rPr>
        <w:t>перераб</w:t>
      </w:r>
      <w:proofErr w:type="spellEnd"/>
      <w:r w:rsidRPr="0011345E">
        <w:rPr>
          <w:sz w:val="24"/>
        </w:rPr>
        <w:t xml:space="preserve">. и доп. — </w:t>
      </w:r>
      <w:proofErr w:type="gramStart"/>
      <w:r w:rsidRPr="0011345E">
        <w:rPr>
          <w:sz w:val="24"/>
        </w:rPr>
        <w:t>Москва :</w:t>
      </w:r>
      <w:proofErr w:type="gramEnd"/>
      <w:r w:rsidRPr="0011345E">
        <w:rPr>
          <w:sz w:val="24"/>
        </w:rPr>
        <w:t xml:space="preserve"> Издательство </w:t>
      </w:r>
      <w:proofErr w:type="spellStart"/>
      <w:r w:rsidRPr="0011345E">
        <w:rPr>
          <w:sz w:val="24"/>
        </w:rPr>
        <w:t>Юрайт</w:t>
      </w:r>
      <w:proofErr w:type="spellEnd"/>
      <w:r w:rsidRPr="0011345E">
        <w:rPr>
          <w:sz w:val="24"/>
        </w:rPr>
        <w:t xml:space="preserve">, 2018. — 381 с. — (Профессиональное образование). — ISBN 978-5-534-08996-7. — </w:t>
      </w:r>
      <w:proofErr w:type="gramStart"/>
      <w:r w:rsidRPr="0011345E">
        <w:rPr>
          <w:sz w:val="24"/>
        </w:rPr>
        <w:t>Текст :</w:t>
      </w:r>
      <w:proofErr w:type="gramEnd"/>
      <w:r w:rsidRPr="0011345E">
        <w:rPr>
          <w:sz w:val="24"/>
        </w:rPr>
        <w:t xml:space="preserve"> электронный // Образовательная платформа </w:t>
      </w:r>
      <w:proofErr w:type="spellStart"/>
      <w:r w:rsidRPr="0011345E">
        <w:rPr>
          <w:sz w:val="24"/>
        </w:rPr>
        <w:t>Юрайт</w:t>
      </w:r>
      <w:proofErr w:type="spellEnd"/>
      <w:r w:rsidRPr="0011345E">
        <w:rPr>
          <w:sz w:val="24"/>
        </w:rPr>
        <w:t xml:space="preserve"> [сайт]. — URL: </w:t>
      </w:r>
      <w:hyperlink r:id="rId147">
        <w:r w:rsidRPr="0011345E">
          <w:rPr>
            <w:color w:val="0000FF"/>
            <w:spacing w:val="-2"/>
            <w:sz w:val="24"/>
            <w:u w:val="single" w:color="0000FF"/>
          </w:rPr>
          <w:t>https://urait.ru/bcode/426845</w:t>
        </w:r>
      </w:hyperlink>
    </w:p>
    <w:p w14:paraId="101C21E9" w14:textId="77777777" w:rsidR="0011345E" w:rsidRPr="0011345E" w:rsidRDefault="0011345E" w:rsidP="00B92044">
      <w:pPr>
        <w:pStyle w:val="afb"/>
        <w:widowControl w:val="0"/>
        <w:numPr>
          <w:ilvl w:val="0"/>
          <w:numId w:val="58"/>
        </w:numPr>
        <w:tabs>
          <w:tab w:val="left" w:pos="1212"/>
        </w:tabs>
        <w:autoSpaceDE w:val="0"/>
        <w:autoSpaceDN w:val="0"/>
        <w:spacing w:after="0" w:line="240" w:lineRule="auto"/>
        <w:ind w:right="829"/>
        <w:contextualSpacing w:val="0"/>
        <w:jc w:val="both"/>
        <w:rPr>
          <w:sz w:val="24"/>
        </w:rPr>
      </w:pPr>
      <w:r w:rsidRPr="0011345E">
        <w:rPr>
          <w:sz w:val="18"/>
        </w:rPr>
        <w:t>О</w:t>
      </w:r>
      <w:r w:rsidRPr="0011345E">
        <w:rPr>
          <w:sz w:val="24"/>
        </w:rPr>
        <w:t xml:space="preserve">бществознание в 2 ч. Часть </w:t>
      </w:r>
      <w:proofErr w:type="gramStart"/>
      <w:r w:rsidRPr="0011345E">
        <w:rPr>
          <w:sz w:val="24"/>
        </w:rPr>
        <w:t>2 :</w:t>
      </w:r>
      <w:proofErr w:type="gramEnd"/>
      <w:r w:rsidRPr="0011345E">
        <w:rPr>
          <w:sz w:val="24"/>
        </w:rPr>
        <w:t xml:space="preserve"> учебник для среднего профессионального образования</w:t>
      </w:r>
      <w:r w:rsidRPr="0011345E">
        <w:rPr>
          <w:spacing w:val="-11"/>
          <w:sz w:val="24"/>
        </w:rPr>
        <w:t xml:space="preserve"> </w:t>
      </w:r>
      <w:r w:rsidRPr="0011345E">
        <w:rPr>
          <w:sz w:val="24"/>
        </w:rPr>
        <w:t>/</w:t>
      </w:r>
      <w:r w:rsidRPr="0011345E">
        <w:rPr>
          <w:spacing w:val="-10"/>
          <w:sz w:val="24"/>
        </w:rPr>
        <w:t xml:space="preserve"> </w:t>
      </w:r>
      <w:r w:rsidRPr="0011345E">
        <w:rPr>
          <w:sz w:val="24"/>
        </w:rPr>
        <w:t>Н.</w:t>
      </w:r>
      <w:r w:rsidRPr="0011345E">
        <w:rPr>
          <w:spacing w:val="-9"/>
          <w:sz w:val="24"/>
        </w:rPr>
        <w:t xml:space="preserve"> </w:t>
      </w:r>
      <w:r w:rsidRPr="0011345E">
        <w:rPr>
          <w:sz w:val="24"/>
        </w:rPr>
        <w:t>В.</w:t>
      </w:r>
      <w:r w:rsidRPr="0011345E">
        <w:rPr>
          <w:spacing w:val="-9"/>
          <w:sz w:val="24"/>
        </w:rPr>
        <w:t xml:space="preserve"> </w:t>
      </w:r>
      <w:r w:rsidRPr="0011345E">
        <w:rPr>
          <w:sz w:val="24"/>
        </w:rPr>
        <w:t>Агафонова</w:t>
      </w:r>
      <w:r w:rsidRPr="0011345E">
        <w:rPr>
          <w:spacing w:val="-12"/>
          <w:sz w:val="24"/>
        </w:rPr>
        <w:t xml:space="preserve"> </w:t>
      </w:r>
      <w:r w:rsidRPr="0011345E">
        <w:rPr>
          <w:sz w:val="24"/>
        </w:rPr>
        <w:t>[и</w:t>
      </w:r>
      <w:r w:rsidRPr="0011345E">
        <w:rPr>
          <w:spacing w:val="-10"/>
          <w:sz w:val="24"/>
        </w:rPr>
        <w:t xml:space="preserve"> </w:t>
      </w:r>
      <w:r w:rsidRPr="0011345E">
        <w:rPr>
          <w:sz w:val="24"/>
        </w:rPr>
        <w:t>др.]</w:t>
      </w:r>
      <w:r w:rsidRPr="0011345E">
        <w:rPr>
          <w:spacing w:val="-9"/>
          <w:sz w:val="24"/>
        </w:rPr>
        <w:t xml:space="preserve"> </w:t>
      </w:r>
      <w:r w:rsidRPr="0011345E">
        <w:rPr>
          <w:sz w:val="24"/>
        </w:rPr>
        <w:t>;</w:t>
      </w:r>
      <w:r w:rsidRPr="0011345E">
        <w:rPr>
          <w:spacing w:val="-14"/>
          <w:sz w:val="24"/>
        </w:rPr>
        <w:t xml:space="preserve"> </w:t>
      </w:r>
      <w:r w:rsidRPr="0011345E">
        <w:rPr>
          <w:sz w:val="24"/>
        </w:rPr>
        <w:t>под</w:t>
      </w:r>
      <w:r w:rsidRPr="0011345E">
        <w:rPr>
          <w:spacing w:val="-12"/>
          <w:sz w:val="24"/>
        </w:rPr>
        <w:t xml:space="preserve"> </w:t>
      </w:r>
      <w:r w:rsidRPr="0011345E">
        <w:rPr>
          <w:sz w:val="24"/>
        </w:rPr>
        <w:t>редакцией</w:t>
      </w:r>
      <w:r w:rsidRPr="0011345E">
        <w:rPr>
          <w:spacing w:val="-10"/>
          <w:sz w:val="24"/>
        </w:rPr>
        <w:t xml:space="preserve"> </w:t>
      </w:r>
      <w:r w:rsidRPr="0011345E">
        <w:rPr>
          <w:sz w:val="24"/>
        </w:rPr>
        <w:t>Н.</w:t>
      </w:r>
      <w:r w:rsidRPr="0011345E">
        <w:rPr>
          <w:spacing w:val="-9"/>
          <w:sz w:val="24"/>
        </w:rPr>
        <w:t xml:space="preserve"> </w:t>
      </w:r>
      <w:r w:rsidRPr="0011345E">
        <w:rPr>
          <w:sz w:val="24"/>
        </w:rPr>
        <w:t>В.</w:t>
      </w:r>
      <w:r w:rsidRPr="0011345E">
        <w:rPr>
          <w:spacing w:val="-9"/>
          <w:sz w:val="24"/>
        </w:rPr>
        <w:t xml:space="preserve"> </w:t>
      </w:r>
      <w:r w:rsidRPr="0011345E">
        <w:rPr>
          <w:sz w:val="24"/>
        </w:rPr>
        <w:t>Агафоновой. —</w:t>
      </w:r>
      <w:r w:rsidRPr="0011345E">
        <w:rPr>
          <w:spacing w:val="-11"/>
          <w:sz w:val="24"/>
        </w:rPr>
        <w:t xml:space="preserve"> </w:t>
      </w:r>
      <w:r w:rsidRPr="0011345E">
        <w:rPr>
          <w:sz w:val="24"/>
        </w:rPr>
        <w:t>6-е</w:t>
      </w:r>
      <w:r w:rsidRPr="0011345E">
        <w:rPr>
          <w:spacing w:val="-15"/>
          <w:sz w:val="24"/>
        </w:rPr>
        <w:t xml:space="preserve"> </w:t>
      </w:r>
      <w:r w:rsidRPr="0011345E">
        <w:rPr>
          <w:sz w:val="24"/>
        </w:rPr>
        <w:t xml:space="preserve">изд., </w:t>
      </w:r>
      <w:proofErr w:type="spellStart"/>
      <w:r w:rsidRPr="0011345E">
        <w:rPr>
          <w:sz w:val="24"/>
        </w:rPr>
        <w:t>перераб</w:t>
      </w:r>
      <w:proofErr w:type="spellEnd"/>
      <w:r w:rsidRPr="0011345E">
        <w:rPr>
          <w:sz w:val="24"/>
        </w:rPr>
        <w:t xml:space="preserve">. и доп. — </w:t>
      </w:r>
      <w:proofErr w:type="gramStart"/>
      <w:r w:rsidRPr="0011345E">
        <w:rPr>
          <w:sz w:val="24"/>
        </w:rPr>
        <w:t>Москва :</w:t>
      </w:r>
      <w:proofErr w:type="gramEnd"/>
      <w:r w:rsidRPr="0011345E">
        <w:rPr>
          <w:sz w:val="24"/>
        </w:rPr>
        <w:t xml:space="preserve"> Издательство </w:t>
      </w:r>
      <w:proofErr w:type="spellStart"/>
      <w:r w:rsidRPr="0011345E">
        <w:rPr>
          <w:sz w:val="24"/>
        </w:rPr>
        <w:t>Юрайт</w:t>
      </w:r>
      <w:proofErr w:type="spellEnd"/>
      <w:r w:rsidRPr="0011345E">
        <w:rPr>
          <w:sz w:val="24"/>
        </w:rPr>
        <w:t xml:space="preserve">, 2024. — 311 с. — (Профессиональное образование). — ISBN 978-5-534-14016-3. — С. 285 — </w:t>
      </w:r>
      <w:proofErr w:type="gramStart"/>
      <w:r w:rsidRPr="0011345E">
        <w:rPr>
          <w:sz w:val="24"/>
        </w:rPr>
        <w:t>Текст :</w:t>
      </w:r>
      <w:proofErr w:type="gramEnd"/>
      <w:r w:rsidRPr="0011345E">
        <w:rPr>
          <w:sz w:val="24"/>
        </w:rPr>
        <w:t xml:space="preserve"> электронный // Образовательная платформа </w:t>
      </w:r>
      <w:proofErr w:type="spellStart"/>
      <w:r w:rsidRPr="0011345E">
        <w:rPr>
          <w:sz w:val="24"/>
        </w:rPr>
        <w:t>Юрайт</w:t>
      </w:r>
      <w:proofErr w:type="spellEnd"/>
      <w:r w:rsidRPr="0011345E">
        <w:rPr>
          <w:sz w:val="24"/>
        </w:rPr>
        <w:t xml:space="preserve"> [сайт]. — URL: </w:t>
      </w:r>
      <w:hyperlink r:id="rId148">
        <w:r w:rsidRPr="0011345E">
          <w:rPr>
            <w:color w:val="0000FF"/>
            <w:spacing w:val="-2"/>
            <w:sz w:val="24"/>
            <w:u w:val="single" w:color="0000FF"/>
          </w:rPr>
          <w:t>https://urait.ru/bcode/538572/p.285</w:t>
        </w:r>
      </w:hyperlink>
    </w:p>
    <w:p w14:paraId="224D9308" w14:textId="77777777" w:rsidR="0011345E" w:rsidRPr="0011345E" w:rsidRDefault="0011345E" w:rsidP="00B92044">
      <w:pPr>
        <w:pStyle w:val="afb"/>
        <w:widowControl w:val="0"/>
        <w:numPr>
          <w:ilvl w:val="0"/>
          <w:numId w:val="58"/>
        </w:numPr>
        <w:tabs>
          <w:tab w:val="left" w:pos="1212"/>
        </w:tabs>
        <w:autoSpaceDE w:val="0"/>
        <w:autoSpaceDN w:val="0"/>
        <w:spacing w:after="0" w:line="240" w:lineRule="auto"/>
        <w:ind w:right="829"/>
        <w:contextualSpacing w:val="0"/>
        <w:jc w:val="both"/>
        <w:rPr>
          <w:sz w:val="24"/>
        </w:rPr>
      </w:pPr>
      <w:r w:rsidRPr="0011345E">
        <w:rPr>
          <w:sz w:val="24"/>
        </w:rPr>
        <w:t xml:space="preserve">Обществознание. Основы науки. Экономическая система </w:t>
      </w:r>
      <w:proofErr w:type="gramStart"/>
      <w:r w:rsidRPr="0011345E">
        <w:rPr>
          <w:sz w:val="24"/>
        </w:rPr>
        <w:t>общества :</w:t>
      </w:r>
      <w:proofErr w:type="gramEnd"/>
      <w:r w:rsidRPr="0011345E">
        <w:rPr>
          <w:sz w:val="24"/>
        </w:rPr>
        <w:t xml:space="preserve"> учебник для среднего</w:t>
      </w:r>
      <w:r w:rsidRPr="0011345E">
        <w:rPr>
          <w:spacing w:val="-1"/>
          <w:sz w:val="24"/>
        </w:rPr>
        <w:t xml:space="preserve"> </w:t>
      </w:r>
      <w:r w:rsidRPr="0011345E">
        <w:rPr>
          <w:sz w:val="24"/>
        </w:rPr>
        <w:t>профессионального</w:t>
      </w:r>
      <w:r w:rsidRPr="0011345E">
        <w:rPr>
          <w:spacing w:val="-5"/>
          <w:sz w:val="24"/>
        </w:rPr>
        <w:t xml:space="preserve"> </w:t>
      </w:r>
      <w:r w:rsidRPr="0011345E">
        <w:rPr>
          <w:sz w:val="24"/>
        </w:rPr>
        <w:t>образования</w:t>
      </w:r>
      <w:r w:rsidRPr="0011345E">
        <w:rPr>
          <w:spacing w:val="-5"/>
          <w:sz w:val="24"/>
        </w:rPr>
        <w:t xml:space="preserve"> </w:t>
      </w:r>
      <w:r w:rsidRPr="0011345E">
        <w:rPr>
          <w:sz w:val="24"/>
        </w:rPr>
        <w:t>/</w:t>
      </w:r>
      <w:r w:rsidRPr="0011345E">
        <w:rPr>
          <w:spacing w:val="-5"/>
          <w:sz w:val="24"/>
        </w:rPr>
        <w:t xml:space="preserve"> </w:t>
      </w:r>
      <w:r w:rsidRPr="0011345E">
        <w:rPr>
          <w:sz w:val="24"/>
        </w:rPr>
        <w:t>Н.</w:t>
      </w:r>
      <w:r w:rsidRPr="0011345E">
        <w:rPr>
          <w:spacing w:val="-8"/>
          <w:sz w:val="24"/>
        </w:rPr>
        <w:t xml:space="preserve"> </w:t>
      </w:r>
      <w:r w:rsidRPr="0011345E">
        <w:rPr>
          <w:sz w:val="24"/>
        </w:rPr>
        <w:t>В. Агафонова</w:t>
      </w:r>
      <w:r w:rsidRPr="0011345E">
        <w:rPr>
          <w:spacing w:val="-6"/>
          <w:sz w:val="24"/>
        </w:rPr>
        <w:t xml:space="preserve"> </w:t>
      </w:r>
      <w:r w:rsidRPr="0011345E">
        <w:rPr>
          <w:sz w:val="24"/>
        </w:rPr>
        <w:t>[и</w:t>
      </w:r>
      <w:r w:rsidRPr="0011345E">
        <w:rPr>
          <w:spacing w:val="-4"/>
          <w:sz w:val="24"/>
        </w:rPr>
        <w:t xml:space="preserve"> </w:t>
      </w:r>
      <w:r w:rsidRPr="0011345E">
        <w:rPr>
          <w:sz w:val="24"/>
        </w:rPr>
        <w:t>др.] ;</w:t>
      </w:r>
      <w:r w:rsidRPr="0011345E">
        <w:rPr>
          <w:spacing w:val="-5"/>
          <w:sz w:val="24"/>
        </w:rPr>
        <w:t xml:space="preserve"> </w:t>
      </w:r>
      <w:r w:rsidRPr="0011345E">
        <w:rPr>
          <w:sz w:val="24"/>
        </w:rPr>
        <w:t>под</w:t>
      </w:r>
      <w:r w:rsidRPr="0011345E">
        <w:rPr>
          <w:spacing w:val="-7"/>
          <w:sz w:val="24"/>
        </w:rPr>
        <w:t xml:space="preserve"> </w:t>
      </w:r>
      <w:r w:rsidRPr="0011345E">
        <w:rPr>
          <w:sz w:val="24"/>
        </w:rPr>
        <w:t xml:space="preserve">редакцией Н. В. Агафоновой. — 7-е изд., </w:t>
      </w:r>
      <w:proofErr w:type="spellStart"/>
      <w:r w:rsidRPr="0011345E">
        <w:rPr>
          <w:sz w:val="24"/>
        </w:rPr>
        <w:t>перераб</w:t>
      </w:r>
      <w:proofErr w:type="spellEnd"/>
      <w:r w:rsidRPr="0011345E">
        <w:rPr>
          <w:sz w:val="24"/>
        </w:rPr>
        <w:t xml:space="preserve">. и доп. — </w:t>
      </w:r>
      <w:proofErr w:type="gramStart"/>
      <w:r w:rsidRPr="0011345E">
        <w:rPr>
          <w:sz w:val="24"/>
        </w:rPr>
        <w:t>Москва :</w:t>
      </w:r>
      <w:proofErr w:type="gramEnd"/>
      <w:r w:rsidRPr="0011345E">
        <w:rPr>
          <w:sz w:val="24"/>
        </w:rPr>
        <w:t xml:space="preserve"> Издательство </w:t>
      </w:r>
      <w:proofErr w:type="spellStart"/>
      <w:r w:rsidRPr="0011345E">
        <w:rPr>
          <w:sz w:val="24"/>
        </w:rPr>
        <w:t>Юрайт</w:t>
      </w:r>
      <w:proofErr w:type="spellEnd"/>
      <w:r w:rsidRPr="0011345E">
        <w:rPr>
          <w:sz w:val="24"/>
        </w:rPr>
        <w:t>, 2024. —</w:t>
      </w:r>
      <w:r w:rsidRPr="0011345E">
        <w:rPr>
          <w:spacing w:val="-3"/>
          <w:sz w:val="24"/>
        </w:rPr>
        <w:t xml:space="preserve"> </w:t>
      </w:r>
      <w:r w:rsidRPr="0011345E">
        <w:rPr>
          <w:sz w:val="24"/>
        </w:rPr>
        <w:t>319</w:t>
      </w:r>
      <w:r w:rsidRPr="0011345E">
        <w:rPr>
          <w:spacing w:val="-3"/>
          <w:sz w:val="24"/>
        </w:rPr>
        <w:t xml:space="preserve"> </w:t>
      </w:r>
      <w:r w:rsidRPr="0011345E">
        <w:rPr>
          <w:sz w:val="24"/>
        </w:rPr>
        <w:t>с. —</w:t>
      </w:r>
      <w:r w:rsidRPr="0011345E">
        <w:rPr>
          <w:spacing w:val="-7"/>
          <w:sz w:val="24"/>
        </w:rPr>
        <w:t xml:space="preserve"> </w:t>
      </w:r>
      <w:r w:rsidRPr="0011345E">
        <w:rPr>
          <w:sz w:val="24"/>
        </w:rPr>
        <w:t>(Профессиональное</w:t>
      </w:r>
      <w:r w:rsidRPr="0011345E">
        <w:rPr>
          <w:spacing w:val="-4"/>
          <w:sz w:val="24"/>
        </w:rPr>
        <w:t xml:space="preserve"> </w:t>
      </w:r>
      <w:r w:rsidRPr="0011345E">
        <w:rPr>
          <w:sz w:val="24"/>
        </w:rPr>
        <w:t>образование). —</w:t>
      </w:r>
      <w:r w:rsidRPr="0011345E">
        <w:rPr>
          <w:spacing w:val="-2"/>
          <w:sz w:val="24"/>
        </w:rPr>
        <w:t xml:space="preserve"> </w:t>
      </w:r>
      <w:r w:rsidRPr="0011345E">
        <w:rPr>
          <w:sz w:val="24"/>
        </w:rPr>
        <w:t>ISBN 978-5-534-17491-5.</w:t>
      </w:r>
      <w:r w:rsidRPr="0011345E">
        <w:rPr>
          <w:spacing w:val="-1"/>
          <w:sz w:val="24"/>
        </w:rPr>
        <w:t xml:space="preserve"> </w:t>
      </w:r>
      <w:r w:rsidRPr="0011345E">
        <w:rPr>
          <w:sz w:val="24"/>
        </w:rPr>
        <w:t xml:space="preserve">— </w:t>
      </w:r>
      <w:proofErr w:type="gramStart"/>
      <w:r w:rsidRPr="0011345E">
        <w:rPr>
          <w:sz w:val="24"/>
        </w:rPr>
        <w:t>Текст :</w:t>
      </w:r>
      <w:proofErr w:type="gramEnd"/>
      <w:r w:rsidRPr="0011345E">
        <w:rPr>
          <w:sz w:val="24"/>
        </w:rPr>
        <w:t xml:space="preserve"> электронный // Образовательная платформа </w:t>
      </w:r>
      <w:proofErr w:type="spellStart"/>
      <w:r w:rsidRPr="0011345E">
        <w:rPr>
          <w:sz w:val="24"/>
        </w:rPr>
        <w:t>Юрайт</w:t>
      </w:r>
      <w:proofErr w:type="spellEnd"/>
      <w:r w:rsidRPr="0011345E">
        <w:rPr>
          <w:sz w:val="24"/>
        </w:rPr>
        <w:t xml:space="preserve"> [сайт]. — URL: </w:t>
      </w:r>
      <w:hyperlink r:id="rId149">
        <w:r w:rsidRPr="0011345E">
          <w:rPr>
            <w:color w:val="0000FF"/>
            <w:spacing w:val="-2"/>
            <w:sz w:val="24"/>
            <w:u w:val="single" w:color="0000FF"/>
          </w:rPr>
          <w:t>https://urait.ru/bcode/537452</w:t>
        </w:r>
      </w:hyperlink>
    </w:p>
    <w:p w14:paraId="150E53E7" w14:textId="77777777" w:rsidR="0011345E" w:rsidRPr="0011345E" w:rsidRDefault="0011345E" w:rsidP="00B92044">
      <w:pPr>
        <w:pStyle w:val="afb"/>
        <w:widowControl w:val="0"/>
        <w:numPr>
          <w:ilvl w:val="0"/>
          <w:numId w:val="58"/>
        </w:numPr>
        <w:tabs>
          <w:tab w:val="left" w:pos="1212"/>
        </w:tabs>
        <w:autoSpaceDE w:val="0"/>
        <w:autoSpaceDN w:val="0"/>
        <w:spacing w:after="0" w:line="240" w:lineRule="auto"/>
        <w:ind w:right="829"/>
        <w:contextualSpacing w:val="0"/>
        <w:jc w:val="both"/>
        <w:rPr>
          <w:sz w:val="24"/>
        </w:rPr>
      </w:pPr>
      <w:r w:rsidRPr="0011345E">
        <w:rPr>
          <w:sz w:val="24"/>
        </w:rPr>
        <w:t>Обществознание: учебник для среднего профессионального образования / Б. И. Федоров [и др.</w:t>
      </w:r>
      <w:proofErr w:type="gramStart"/>
      <w:r w:rsidRPr="0011345E">
        <w:rPr>
          <w:sz w:val="24"/>
        </w:rPr>
        <w:t>] ;</w:t>
      </w:r>
      <w:proofErr w:type="gramEnd"/>
      <w:r w:rsidRPr="0011345E">
        <w:rPr>
          <w:sz w:val="24"/>
        </w:rPr>
        <w:t xml:space="preserve"> под редакцией Б. И. Федорова. — 2-е изд., </w:t>
      </w:r>
      <w:proofErr w:type="spellStart"/>
      <w:r w:rsidRPr="0011345E">
        <w:rPr>
          <w:sz w:val="24"/>
        </w:rPr>
        <w:t>перераб</w:t>
      </w:r>
      <w:proofErr w:type="spellEnd"/>
      <w:r w:rsidRPr="0011345E">
        <w:rPr>
          <w:sz w:val="24"/>
        </w:rPr>
        <w:t xml:space="preserve">. и доп. — </w:t>
      </w:r>
      <w:proofErr w:type="gramStart"/>
      <w:r w:rsidRPr="0011345E">
        <w:rPr>
          <w:sz w:val="24"/>
        </w:rPr>
        <w:t>Москва</w:t>
      </w:r>
      <w:r w:rsidRPr="0011345E">
        <w:rPr>
          <w:spacing w:val="-3"/>
          <w:sz w:val="24"/>
        </w:rPr>
        <w:t xml:space="preserve"> </w:t>
      </w:r>
      <w:r w:rsidRPr="0011345E">
        <w:rPr>
          <w:sz w:val="24"/>
        </w:rPr>
        <w:t>:</w:t>
      </w:r>
      <w:proofErr w:type="gramEnd"/>
      <w:r w:rsidRPr="0011345E">
        <w:rPr>
          <w:spacing w:val="-2"/>
          <w:sz w:val="24"/>
        </w:rPr>
        <w:t xml:space="preserve"> </w:t>
      </w:r>
      <w:r w:rsidRPr="0011345E">
        <w:rPr>
          <w:sz w:val="24"/>
        </w:rPr>
        <w:t>Издательство</w:t>
      </w:r>
      <w:r w:rsidRPr="0011345E">
        <w:rPr>
          <w:spacing w:val="-2"/>
          <w:sz w:val="24"/>
        </w:rPr>
        <w:t xml:space="preserve"> </w:t>
      </w:r>
      <w:proofErr w:type="spellStart"/>
      <w:r w:rsidRPr="0011345E">
        <w:rPr>
          <w:sz w:val="24"/>
        </w:rPr>
        <w:t>Юрайт</w:t>
      </w:r>
      <w:proofErr w:type="spellEnd"/>
      <w:r w:rsidRPr="0011345E">
        <w:rPr>
          <w:sz w:val="24"/>
        </w:rPr>
        <w:t>,</w:t>
      </w:r>
      <w:r w:rsidRPr="0011345E">
        <w:rPr>
          <w:spacing w:val="-4"/>
          <w:sz w:val="24"/>
        </w:rPr>
        <w:t xml:space="preserve"> </w:t>
      </w:r>
      <w:r w:rsidRPr="0011345E">
        <w:rPr>
          <w:sz w:val="24"/>
        </w:rPr>
        <w:t>2022.</w:t>
      </w:r>
      <w:r w:rsidRPr="0011345E">
        <w:rPr>
          <w:spacing w:val="-1"/>
          <w:sz w:val="24"/>
        </w:rPr>
        <w:t xml:space="preserve"> </w:t>
      </w:r>
      <w:r w:rsidRPr="0011345E">
        <w:rPr>
          <w:sz w:val="24"/>
        </w:rPr>
        <w:t>—</w:t>
      </w:r>
      <w:r w:rsidRPr="0011345E">
        <w:rPr>
          <w:spacing w:val="-2"/>
          <w:sz w:val="24"/>
        </w:rPr>
        <w:t xml:space="preserve"> </w:t>
      </w:r>
      <w:r w:rsidRPr="0011345E">
        <w:rPr>
          <w:sz w:val="24"/>
        </w:rPr>
        <w:t>410</w:t>
      </w:r>
      <w:r w:rsidRPr="0011345E">
        <w:rPr>
          <w:spacing w:val="-2"/>
          <w:sz w:val="24"/>
        </w:rPr>
        <w:t xml:space="preserve"> </w:t>
      </w:r>
      <w:r w:rsidRPr="0011345E">
        <w:rPr>
          <w:sz w:val="24"/>
        </w:rPr>
        <w:t>с.</w:t>
      </w:r>
      <w:r w:rsidRPr="0011345E">
        <w:rPr>
          <w:spacing w:val="-4"/>
          <w:sz w:val="24"/>
        </w:rPr>
        <w:t xml:space="preserve"> </w:t>
      </w:r>
      <w:r w:rsidRPr="0011345E">
        <w:rPr>
          <w:sz w:val="24"/>
        </w:rPr>
        <w:t>—</w:t>
      </w:r>
      <w:r w:rsidRPr="0011345E">
        <w:rPr>
          <w:spacing w:val="-2"/>
          <w:sz w:val="24"/>
        </w:rPr>
        <w:t xml:space="preserve"> </w:t>
      </w:r>
      <w:r w:rsidRPr="0011345E">
        <w:rPr>
          <w:sz w:val="24"/>
        </w:rPr>
        <w:t>(Профессиональное</w:t>
      </w:r>
      <w:r w:rsidRPr="0011345E">
        <w:rPr>
          <w:spacing w:val="-8"/>
          <w:sz w:val="24"/>
        </w:rPr>
        <w:t xml:space="preserve"> </w:t>
      </w:r>
      <w:r w:rsidRPr="0011345E">
        <w:rPr>
          <w:sz w:val="24"/>
        </w:rPr>
        <w:t>образование).</w:t>
      </w:r>
    </w:p>
    <w:p w14:paraId="61B58F05" w14:textId="77777777" w:rsidR="0011345E" w:rsidRPr="0011345E" w:rsidRDefault="0011345E">
      <w:pPr>
        <w:pStyle w:val="af3"/>
        <w:spacing w:before="4" w:line="237" w:lineRule="auto"/>
        <w:ind w:left="1212" w:right="834"/>
        <w:jc w:val="both"/>
        <w:rPr>
          <w:rFonts w:ascii="Times New Roman" w:hAnsi="Times New Roman" w:cs="Times New Roman"/>
        </w:rPr>
      </w:pPr>
      <w:r w:rsidRPr="0011345E">
        <w:rPr>
          <w:rFonts w:ascii="Times New Roman" w:hAnsi="Times New Roman" w:cs="Times New Roman"/>
        </w:rPr>
        <w:t xml:space="preserve">— ISBN 978-5-534-13751-4. — </w:t>
      </w:r>
      <w:proofErr w:type="gramStart"/>
      <w:r w:rsidRPr="0011345E">
        <w:rPr>
          <w:rFonts w:ascii="Times New Roman" w:hAnsi="Times New Roman" w:cs="Times New Roman"/>
        </w:rPr>
        <w:t>Текст :</w:t>
      </w:r>
      <w:proofErr w:type="gramEnd"/>
      <w:r w:rsidRPr="0011345E">
        <w:rPr>
          <w:rFonts w:ascii="Times New Roman" w:hAnsi="Times New Roman" w:cs="Times New Roman"/>
        </w:rPr>
        <w:t xml:space="preserve"> электронный // Образовательная платформа </w:t>
      </w:r>
      <w:proofErr w:type="spellStart"/>
      <w:r w:rsidRPr="0011345E">
        <w:rPr>
          <w:rFonts w:ascii="Times New Roman" w:hAnsi="Times New Roman" w:cs="Times New Roman"/>
        </w:rPr>
        <w:t>Юрайт</w:t>
      </w:r>
      <w:proofErr w:type="spellEnd"/>
      <w:r w:rsidRPr="0011345E">
        <w:rPr>
          <w:rFonts w:ascii="Times New Roman" w:hAnsi="Times New Roman" w:cs="Times New Roman"/>
        </w:rPr>
        <w:t xml:space="preserve"> [сайт]. — URL: </w:t>
      </w:r>
      <w:hyperlink r:id="rId150">
        <w:r w:rsidRPr="0011345E">
          <w:rPr>
            <w:rFonts w:ascii="Times New Roman" w:hAnsi="Times New Roman" w:cs="Times New Roman"/>
            <w:color w:val="0000FF"/>
            <w:u w:val="single" w:color="0000FF"/>
          </w:rPr>
          <w:t>https://urait.ru/bcode/489815</w:t>
        </w:r>
      </w:hyperlink>
      <w:r w:rsidRPr="0011345E">
        <w:rPr>
          <w:rFonts w:ascii="Times New Roman" w:hAnsi="Times New Roman" w:cs="Times New Roman"/>
        </w:rPr>
        <w:t>.</w:t>
      </w:r>
    </w:p>
    <w:p w14:paraId="0D3CA54F" w14:textId="77777777" w:rsidR="0011345E" w:rsidRPr="0011345E" w:rsidRDefault="0011345E" w:rsidP="00B92044">
      <w:pPr>
        <w:pStyle w:val="afb"/>
        <w:widowControl w:val="0"/>
        <w:numPr>
          <w:ilvl w:val="0"/>
          <w:numId w:val="58"/>
        </w:numPr>
        <w:tabs>
          <w:tab w:val="left" w:pos="1212"/>
        </w:tabs>
        <w:autoSpaceDE w:val="0"/>
        <w:autoSpaceDN w:val="0"/>
        <w:spacing w:before="6" w:after="0" w:line="237" w:lineRule="auto"/>
        <w:ind w:right="832"/>
        <w:contextualSpacing w:val="0"/>
        <w:jc w:val="both"/>
        <w:rPr>
          <w:sz w:val="24"/>
        </w:rPr>
      </w:pPr>
      <w:r w:rsidRPr="0011345E">
        <w:rPr>
          <w:sz w:val="24"/>
        </w:rPr>
        <w:t xml:space="preserve">Обществознание (базовый уровень). 10—11 </w:t>
      </w:r>
      <w:proofErr w:type="gramStart"/>
      <w:r w:rsidRPr="0011345E">
        <w:rPr>
          <w:sz w:val="24"/>
        </w:rPr>
        <w:t>классы :</w:t>
      </w:r>
      <w:proofErr w:type="gramEnd"/>
      <w:r w:rsidRPr="0011345E">
        <w:rPr>
          <w:sz w:val="24"/>
        </w:rPr>
        <w:t xml:space="preserve"> учебник для среднего общего образования</w:t>
      </w:r>
      <w:r w:rsidRPr="0011345E">
        <w:rPr>
          <w:spacing w:val="23"/>
          <w:sz w:val="24"/>
        </w:rPr>
        <w:t xml:space="preserve"> </w:t>
      </w:r>
      <w:r w:rsidRPr="0011345E">
        <w:rPr>
          <w:sz w:val="24"/>
        </w:rPr>
        <w:t>/</w:t>
      </w:r>
      <w:r w:rsidRPr="0011345E">
        <w:rPr>
          <w:spacing w:val="23"/>
          <w:sz w:val="24"/>
        </w:rPr>
        <w:t xml:space="preserve"> </w:t>
      </w:r>
      <w:r w:rsidRPr="0011345E">
        <w:rPr>
          <w:sz w:val="24"/>
        </w:rPr>
        <w:t>Б.</w:t>
      </w:r>
      <w:r w:rsidRPr="0011345E">
        <w:rPr>
          <w:spacing w:val="25"/>
          <w:sz w:val="24"/>
        </w:rPr>
        <w:t xml:space="preserve"> </w:t>
      </w:r>
      <w:r w:rsidRPr="0011345E">
        <w:rPr>
          <w:sz w:val="24"/>
        </w:rPr>
        <w:t>И.</w:t>
      </w:r>
      <w:r w:rsidRPr="0011345E">
        <w:rPr>
          <w:spacing w:val="30"/>
          <w:sz w:val="24"/>
        </w:rPr>
        <w:t xml:space="preserve"> </w:t>
      </w:r>
      <w:proofErr w:type="spellStart"/>
      <w:r w:rsidRPr="0011345E">
        <w:rPr>
          <w:sz w:val="24"/>
        </w:rPr>
        <w:t>Липский</w:t>
      </w:r>
      <w:proofErr w:type="spellEnd"/>
      <w:r w:rsidRPr="0011345E">
        <w:rPr>
          <w:spacing w:val="24"/>
          <w:sz w:val="24"/>
        </w:rPr>
        <w:t xml:space="preserve"> </w:t>
      </w:r>
      <w:r w:rsidRPr="0011345E">
        <w:rPr>
          <w:sz w:val="24"/>
        </w:rPr>
        <w:t>[и</w:t>
      </w:r>
      <w:r w:rsidRPr="0011345E">
        <w:rPr>
          <w:spacing w:val="24"/>
          <w:sz w:val="24"/>
        </w:rPr>
        <w:t xml:space="preserve"> </w:t>
      </w:r>
      <w:r w:rsidRPr="0011345E">
        <w:rPr>
          <w:sz w:val="24"/>
        </w:rPr>
        <w:t>др.]</w:t>
      </w:r>
      <w:r w:rsidRPr="0011345E">
        <w:rPr>
          <w:spacing w:val="24"/>
          <w:sz w:val="24"/>
        </w:rPr>
        <w:t xml:space="preserve"> </w:t>
      </w:r>
      <w:r w:rsidRPr="0011345E">
        <w:rPr>
          <w:sz w:val="24"/>
        </w:rPr>
        <w:t>;</w:t>
      </w:r>
      <w:r w:rsidRPr="0011345E">
        <w:rPr>
          <w:spacing w:val="23"/>
          <w:sz w:val="24"/>
        </w:rPr>
        <w:t xml:space="preserve"> </w:t>
      </w:r>
      <w:r w:rsidRPr="0011345E">
        <w:rPr>
          <w:sz w:val="24"/>
        </w:rPr>
        <w:t>под</w:t>
      </w:r>
      <w:r w:rsidRPr="0011345E">
        <w:rPr>
          <w:spacing w:val="25"/>
          <w:sz w:val="24"/>
        </w:rPr>
        <w:t xml:space="preserve"> </w:t>
      </w:r>
      <w:r w:rsidRPr="0011345E">
        <w:rPr>
          <w:sz w:val="24"/>
        </w:rPr>
        <w:t>редакцией</w:t>
      </w:r>
      <w:r w:rsidRPr="0011345E">
        <w:rPr>
          <w:spacing w:val="28"/>
          <w:sz w:val="24"/>
        </w:rPr>
        <w:t xml:space="preserve"> </w:t>
      </w:r>
      <w:r w:rsidRPr="0011345E">
        <w:rPr>
          <w:sz w:val="24"/>
        </w:rPr>
        <w:t>Б.</w:t>
      </w:r>
      <w:r w:rsidRPr="0011345E">
        <w:rPr>
          <w:spacing w:val="25"/>
          <w:sz w:val="24"/>
        </w:rPr>
        <w:t xml:space="preserve"> </w:t>
      </w:r>
      <w:r w:rsidRPr="0011345E">
        <w:rPr>
          <w:sz w:val="24"/>
        </w:rPr>
        <w:t>И.</w:t>
      </w:r>
      <w:r w:rsidRPr="0011345E">
        <w:rPr>
          <w:spacing w:val="25"/>
          <w:sz w:val="24"/>
        </w:rPr>
        <w:t xml:space="preserve"> </w:t>
      </w:r>
      <w:r w:rsidRPr="0011345E">
        <w:rPr>
          <w:sz w:val="24"/>
        </w:rPr>
        <w:t>Федорова.</w:t>
      </w:r>
      <w:r w:rsidRPr="0011345E">
        <w:rPr>
          <w:spacing w:val="36"/>
          <w:sz w:val="24"/>
        </w:rPr>
        <w:t xml:space="preserve"> </w:t>
      </w:r>
      <w:r w:rsidRPr="0011345E">
        <w:rPr>
          <w:sz w:val="24"/>
        </w:rPr>
        <w:t>—</w:t>
      </w:r>
      <w:r w:rsidRPr="0011345E">
        <w:rPr>
          <w:spacing w:val="23"/>
          <w:sz w:val="24"/>
        </w:rPr>
        <w:t xml:space="preserve"> </w:t>
      </w:r>
      <w:r w:rsidRPr="0011345E">
        <w:rPr>
          <w:sz w:val="24"/>
        </w:rPr>
        <w:t>2-е</w:t>
      </w:r>
      <w:r w:rsidRPr="0011345E">
        <w:rPr>
          <w:spacing w:val="22"/>
          <w:sz w:val="24"/>
        </w:rPr>
        <w:t xml:space="preserve"> </w:t>
      </w:r>
      <w:r w:rsidRPr="0011345E">
        <w:rPr>
          <w:sz w:val="24"/>
        </w:rPr>
        <w:t>изд.,</w:t>
      </w:r>
    </w:p>
    <w:p w14:paraId="6A9E9027" w14:textId="77777777" w:rsidR="0011345E" w:rsidRPr="0011345E" w:rsidRDefault="0011345E">
      <w:pPr>
        <w:pStyle w:val="afb"/>
        <w:spacing w:line="237" w:lineRule="auto"/>
        <w:rPr>
          <w:sz w:val="24"/>
        </w:rPr>
        <w:sectPr w:rsidR="0011345E" w:rsidRPr="0011345E">
          <w:footerReference w:type="default" r:id="rId151"/>
          <w:pgSz w:w="11910" w:h="16840"/>
          <w:pgMar w:top="940" w:right="283" w:bottom="1400" w:left="992" w:header="0" w:footer="1209" w:gutter="0"/>
          <w:cols w:space="720"/>
        </w:sectPr>
      </w:pPr>
    </w:p>
    <w:p w14:paraId="600D1ACE" w14:textId="77777777" w:rsidR="0011345E" w:rsidRPr="0011345E" w:rsidRDefault="0011345E">
      <w:pPr>
        <w:pStyle w:val="af3"/>
        <w:spacing w:before="78" w:line="237" w:lineRule="auto"/>
        <w:ind w:left="1212" w:right="829"/>
        <w:jc w:val="both"/>
        <w:rPr>
          <w:rFonts w:ascii="Times New Roman" w:hAnsi="Times New Roman" w:cs="Times New Roman"/>
        </w:rPr>
      </w:pPr>
      <w:proofErr w:type="spellStart"/>
      <w:r w:rsidRPr="0011345E">
        <w:rPr>
          <w:rFonts w:ascii="Times New Roman" w:hAnsi="Times New Roman" w:cs="Times New Roman"/>
        </w:rPr>
        <w:lastRenderedPageBreak/>
        <w:t>перераб</w:t>
      </w:r>
      <w:proofErr w:type="spellEnd"/>
      <w:r w:rsidRPr="0011345E">
        <w:rPr>
          <w:rFonts w:ascii="Times New Roman" w:hAnsi="Times New Roman" w:cs="Times New Roman"/>
        </w:rPr>
        <w:t xml:space="preserve">. и доп. — </w:t>
      </w:r>
      <w:proofErr w:type="gramStart"/>
      <w:r w:rsidRPr="0011345E">
        <w:rPr>
          <w:rFonts w:ascii="Times New Roman" w:hAnsi="Times New Roman" w:cs="Times New Roman"/>
        </w:rPr>
        <w:t>Москва :</w:t>
      </w:r>
      <w:proofErr w:type="gramEnd"/>
      <w:r w:rsidRPr="0011345E">
        <w:rPr>
          <w:rFonts w:ascii="Times New Roman" w:hAnsi="Times New Roman" w:cs="Times New Roman"/>
        </w:rPr>
        <w:t xml:space="preserve"> Издательство </w:t>
      </w:r>
      <w:proofErr w:type="spellStart"/>
      <w:r w:rsidRPr="0011345E">
        <w:rPr>
          <w:rFonts w:ascii="Times New Roman" w:hAnsi="Times New Roman" w:cs="Times New Roman"/>
        </w:rPr>
        <w:t>Юрайт</w:t>
      </w:r>
      <w:proofErr w:type="spellEnd"/>
      <w:r w:rsidRPr="0011345E">
        <w:rPr>
          <w:rFonts w:ascii="Times New Roman" w:hAnsi="Times New Roman" w:cs="Times New Roman"/>
        </w:rPr>
        <w:t xml:space="preserve">, 2022. — 406 с. — (Народное просвещение). — ISBN 978-5-534-15637-9. — </w:t>
      </w:r>
      <w:proofErr w:type="gramStart"/>
      <w:r w:rsidRPr="0011345E">
        <w:rPr>
          <w:rFonts w:ascii="Times New Roman" w:hAnsi="Times New Roman" w:cs="Times New Roman"/>
        </w:rPr>
        <w:t>Текст :</w:t>
      </w:r>
      <w:proofErr w:type="gramEnd"/>
      <w:r w:rsidRPr="0011345E">
        <w:rPr>
          <w:rFonts w:ascii="Times New Roman" w:hAnsi="Times New Roman" w:cs="Times New Roman"/>
        </w:rPr>
        <w:t xml:space="preserve"> электронный // Образовательная платформа </w:t>
      </w:r>
      <w:proofErr w:type="spellStart"/>
      <w:r w:rsidRPr="0011345E">
        <w:rPr>
          <w:rFonts w:ascii="Times New Roman" w:hAnsi="Times New Roman" w:cs="Times New Roman"/>
        </w:rPr>
        <w:t>Юрайт</w:t>
      </w:r>
      <w:proofErr w:type="spellEnd"/>
      <w:r w:rsidRPr="0011345E">
        <w:rPr>
          <w:rFonts w:ascii="Times New Roman" w:hAnsi="Times New Roman" w:cs="Times New Roman"/>
        </w:rPr>
        <w:t xml:space="preserve"> [сайт]. — URL: </w:t>
      </w:r>
      <w:hyperlink r:id="rId152">
        <w:r w:rsidRPr="0011345E">
          <w:rPr>
            <w:rFonts w:ascii="Times New Roman" w:hAnsi="Times New Roman" w:cs="Times New Roman"/>
            <w:color w:val="0000FF"/>
            <w:u w:val="single" w:color="0000FF"/>
          </w:rPr>
          <w:t>https://urait.ru/bcode/509249</w:t>
        </w:r>
      </w:hyperlink>
    </w:p>
    <w:p w14:paraId="71CA4D97" w14:textId="77777777" w:rsidR="0011345E" w:rsidRPr="0011345E" w:rsidRDefault="0011345E" w:rsidP="00B92044">
      <w:pPr>
        <w:pStyle w:val="afb"/>
        <w:widowControl w:val="0"/>
        <w:numPr>
          <w:ilvl w:val="0"/>
          <w:numId w:val="58"/>
        </w:numPr>
        <w:tabs>
          <w:tab w:val="left" w:pos="1212"/>
        </w:tabs>
        <w:autoSpaceDE w:val="0"/>
        <w:autoSpaceDN w:val="0"/>
        <w:spacing w:before="4" w:after="0" w:line="240" w:lineRule="auto"/>
        <w:ind w:right="830"/>
        <w:contextualSpacing w:val="0"/>
        <w:jc w:val="both"/>
        <w:rPr>
          <w:sz w:val="24"/>
        </w:rPr>
      </w:pPr>
      <w:proofErr w:type="gramStart"/>
      <w:r w:rsidRPr="0011345E">
        <w:rPr>
          <w:sz w:val="24"/>
        </w:rPr>
        <w:t>Обществознание :</w:t>
      </w:r>
      <w:proofErr w:type="gramEnd"/>
      <w:r w:rsidRPr="0011345E">
        <w:rPr>
          <w:sz w:val="24"/>
        </w:rPr>
        <w:t xml:space="preserve"> учебник для среднего профессионального образования/ Б. И. Федоров М. : Издательство </w:t>
      </w:r>
      <w:proofErr w:type="spellStart"/>
      <w:r w:rsidRPr="0011345E">
        <w:rPr>
          <w:sz w:val="24"/>
        </w:rPr>
        <w:t>Юрайт</w:t>
      </w:r>
      <w:proofErr w:type="spellEnd"/>
      <w:r w:rsidRPr="0011345E">
        <w:rPr>
          <w:sz w:val="24"/>
        </w:rPr>
        <w:t xml:space="preserve">, 2021. [Электронный ресурс] // [Электронно- библиотечная система] URL. </w:t>
      </w:r>
      <w:hyperlink r:id="rId153">
        <w:r w:rsidRPr="0011345E">
          <w:rPr>
            <w:color w:val="0000FF"/>
            <w:sz w:val="24"/>
            <w:u w:val="single" w:color="0000FF"/>
          </w:rPr>
          <w:t>https://urait.ru/book/obschestvoznanie-469646</w:t>
        </w:r>
      </w:hyperlink>
    </w:p>
    <w:p w14:paraId="790F8440" w14:textId="77777777" w:rsidR="0011345E" w:rsidRPr="0011345E" w:rsidRDefault="0011345E">
      <w:pPr>
        <w:pStyle w:val="2"/>
        <w:spacing w:before="214" w:line="272" w:lineRule="exact"/>
        <w:ind w:left="1572"/>
        <w:jc w:val="both"/>
        <w:rPr>
          <w:rFonts w:ascii="Times New Roman" w:hAnsi="Times New Roman" w:cs="Times New Roman"/>
        </w:rPr>
      </w:pPr>
      <w:r w:rsidRPr="0011345E">
        <w:rPr>
          <w:rFonts w:ascii="Times New Roman" w:hAnsi="Times New Roman" w:cs="Times New Roman"/>
        </w:rPr>
        <w:t>3.2.2</w:t>
      </w:r>
      <w:r w:rsidRPr="0011345E">
        <w:rPr>
          <w:rFonts w:ascii="Times New Roman" w:hAnsi="Times New Roman" w:cs="Times New Roman"/>
          <w:spacing w:val="-5"/>
        </w:rPr>
        <w:t xml:space="preserve"> </w:t>
      </w:r>
      <w:r w:rsidRPr="0011345E">
        <w:rPr>
          <w:rFonts w:ascii="Times New Roman" w:hAnsi="Times New Roman" w:cs="Times New Roman"/>
        </w:rPr>
        <w:t>Основные</w:t>
      </w:r>
      <w:r w:rsidRPr="0011345E">
        <w:rPr>
          <w:rFonts w:ascii="Times New Roman" w:hAnsi="Times New Roman" w:cs="Times New Roman"/>
          <w:spacing w:val="-6"/>
        </w:rPr>
        <w:t xml:space="preserve"> </w:t>
      </w:r>
      <w:r w:rsidRPr="0011345E">
        <w:rPr>
          <w:rFonts w:ascii="Times New Roman" w:hAnsi="Times New Roman" w:cs="Times New Roman"/>
        </w:rPr>
        <w:t xml:space="preserve">электронные </w:t>
      </w:r>
      <w:r w:rsidRPr="0011345E">
        <w:rPr>
          <w:rFonts w:ascii="Times New Roman" w:hAnsi="Times New Roman" w:cs="Times New Roman"/>
          <w:spacing w:val="-2"/>
        </w:rPr>
        <w:t>издания</w:t>
      </w:r>
    </w:p>
    <w:p w14:paraId="635188C1" w14:textId="77777777" w:rsidR="0011345E" w:rsidRPr="0011345E" w:rsidRDefault="0011345E" w:rsidP="00B92044">
      <w:pPr>
        <w:pStyle w:val="afb"/>
        <w:widowControl w:val="0"/>
        <w:numPr>
          <w:ilvl w:val="0"/>
          <w:numId w:val="57"/>
        </w:numPr>
        <w:tabs>
          <w:tab w:val="left" w:pos="1452"/>
        </w:tabs>
        <w:autoSpaceDE w:val="0"/>
        <w:autoSpaceDN w:val="0"/>
        <w:spacing w:after="0" w:line="242" w:lineRule="auto"/>
        <w:ind w:right="829"/>
        <w:contextualSpacing w:val="0"/>
        <w:jc w:val="both"/>
        <w:rPr>
          <w:sz w:val="24"/>
        </w:rPr>
      </w:pPr>
      <w:r w:rsidRPr="0011345E">
        <w:rPr>
          <w:sz w:val="24"/>
        </w:rPr>
        <w:t xml:space="preserve">Обществознание. Базовый и углубленный уровни: 10—11 </w:t>
      </w:r>
      <w:proofErr w:type="gramStart"/>
      <w:r w:rsidRPr="0011345E">
        <w:rPr>
          <w:sz w:val="24"/>
        </w:rPr>
        <w:t>классы :</w:t>
      </w:r>
      <w:proofErr w:type="gramEnd"/>
      <w:r w:rsidRPr="0011345E">
        <w:rPr>
          <w:sz w:val="24"/>
        </w:rPr>
        <w:t xml:space="preserve"> учебник для среднего общего образования / Б. И. </w:t>
      </w:r>
      <w:proofErr w:type="spellStart"/>
      <w:r w:rsidRPr="0011345E">
        <w:rPr>
          <w:sz w:val="24"/>
        </w:rPr>
        <w:t>Липский</w:t>
      </w:r>
      <w:proofErr w:type="spellEnd"/>
      <w:r w:rsidRPr="0011345E">
        <w:rPr>
          <w:sz w:val="24"/>
        </w:rPr>
        <w:t xml:space="preserve"> [и др.]. — 3-е</w:t>
      </w:r>
      <w:r w:rsidRPr="0011345E">
        <w:rPr>
          <w:spacing w:val="-1"/>
          <w:sz w:val="24"/>
        </w:rPr>
        <w:t xml:space="preserve"> </w:t>
      </w:r>
      <w:r w:rsidRPr="0011345E">
        <w:rPr>
          <w:sz w:val="24"/>
        </w:rPr>
        <w:t xml:space="preserve">изд., </w:t>
      </w:r>
      <w:proofErr w:type="spellStart"/>
      <w:r w:rsidRPr="0011345E">
        <w:rPr>
          <w:sz w:val="24"/>
        </w:rPr>
        <w:t>перераб</w:t>
      </w:r>
      <w:proofErr w:type="spellEnd"/>
      <w:proofErr w:type="gramStart"/>
      <w:r w:rsidRPr="0011345E">
        <w:rPr>
          <w:sz w:val="24"/>
        </w:rPr>
        <w:t>.</w:t>
      </w:r>
      <w:proofErr w:type="gramEnd"/>
      <w:r w:rsidRPr="0011345E">
        <w:rPr>
          <w:sz w:val="24"/>
        </w:rPr>
        <w:t xml:space="preserve"> и доп.</w:t>
      </w:r>
    </w:p>
    <w:p w14:paraId="49F8378B" w14:textId="77777777" w:rsidR="0011345E" w:rsidRPr="0011345E" w:rsidRDefault="0011345E" w:rsidP="00B92044">
      <w:pPr>
        <w:pStyle w:val="afb"/>
        <w:widowControl w:val="0"/>
        <w:numPr>
          <w:ilvl w:val="1"/>
          <w:numId w:val="57"/>
        </w:numPr>
        <w:tabs>
          <w:tab w:val="left" w:pos="1740"/>
        </w:tabs>
        <w:autoSpaceDE w:val="0"/>
        <w:autoSpaceDN w:val="0"/>
        <w:spacing w:after="0" w:line="271" w:lineRule="exact"/>
        <w:ind w:left="1740"/>
        <w:contextualSpacing w:val="0"/>
        <w:jc w:val="both"/>
        <w:rPr>
          <w:sz w:val="24"/>
        </w:rPr>
      </w:pPr>
      <w:proofErr w:type="gramStart"/>
      <w:r w:rsidRPr="0011345E">
        <w:rPr>
          <w:spacing w:val="-2"/>
          <w:sz w:val="24"/>
        </w:rPr>
        <w:t>Москва</w:t>
      </w:r>
      <w:r w:rsidRPr="0011345E">
        <w:rPr>
          <w:spacing w:val="-8"/>
          <w:sz w:val="24"/>
        </w:rPr>
        <w:t xml:space="preserve"> </w:t>
      </w:r>
      <w:r w:rsidRPr="0011345E">
        <w:rPr>
          <w:spacing w:val="-2"/>
          <w:sz w:val="24"/>
        </w:rPr>
        <w:t>:</w:t>
      </w:r>
      <w:proofErr w:type="gramEnd"/>
      <w:r w:rsidRPr="0011345E">
        <w:rPr>
          <w:spacing w:val="-10"/>
          <w:sz w:val="24"/>
        </w:rPr>
        <w:t xml:space="preserve"> </w:t>
      </w:r>
      <w:r w:rsidRPr="0011345E">
        <w:rPr>
          <w:spacing w:val="-2"/>
          <w:sz w:val="24"/>
        </w:rPr>
        <w:t>Издательство</w:t>
      </w:r>
      <w:r w:rsidRPr="0011345E">
        <w:rPr>
          <w:sz w:val="24"/>
        </w:rPr>
        <w:t xml:space="preserve"> </w:t>
      </w:r>
      <w:proofErr w:type="spellStart"/>
      <w:r w:rsidRPr="0011345E">
        <w:rPr>
          <w:spacing w:val="-2"/>
          <w:sz w:val="24"/>
        </w:rPr>
        <w:t>Юрайт</w:t>
      </w:r>
      <w:proofErr w:type="spellEnd"/>
      <w:r w:rsidRPr="0011345E">
        <w:rPr>
          <w:spacing w:val="-2"/>
          <w:sz w:val="24"/>
        </w:rPr>
        <w:t>, 2023.</w:t>
      </w:r>
      <w:r w:rsidRPr="0011345E">
        <w:rPr>
          <w:spacing w:val="1"/>
          <w:sz w:val="24"/>
        </w:rPr>
        <w:t xml:space="preserve"> </w:t>
      </w:r>
      <w:r w:rsidRPr="0011345E">
        <w:rPr>
          <w:spacing w:val="-2"/>
          <w:sz w:val="24"/>
        </w:rPr>
        <w:t>—</w:t>
      </w:r>
      <w:r w:rsidRPr="0011345E">
        <w:rPr>
          <w:spacing w:val="-10"/>
          <w:sz w:val="24"/>
        </w:rPr>
        <w:t xml:space="preserve"> </w:t>
      </w:r>
      <w:r w:rsidRPr="0011345E">
        <w:rPr>
          <w:spacing w:val="-2"/>
          <w:sz w:val="24"/>
        </w:rPr>
        <w:t>346</w:t>
      </w:r>
      <w:r w:rsidRPr="0011345E">
        <w:rPr>
          <w:spacing w:val="-4"/>
          <w:sz w:val="24"/>
        </w:rPr>
        <w:t xml:space="preserve"> </w:t>
      </w:r>
      <w:r w:rsidRPr="0011345E">
        <w:rPr>
          <w:spacing w:val="-2"/>
          <w:sz w:val="24"/>
        </w:rPr>
        <w:t>с.</w:t>
      </w:r>
      <w:r w:rsidRPr="0011345E">
        <w:rPr>
          <w:spacing w:val="-8"/>
          <w:sz w:val="24"/>
        </w:rPr>
        <w:t xml:space="preserve"> </w:t>
      </w:r>
      <w:r w:rsidRPr="0011345E">
        <w:rPr>
          <w:spacing w:val="-2"/>
          <w:sz w:val="24"/>
        </w:rPr>
        <w:t>—</w:t>
      </w:r>
      <w:r w:rsidRPr="0011345E">
        <w:rPr>
          <w:spacing w:val="-4"/>
          <w:sz w:val="24"/>
        </w:rPr>
        <w:t xml:space="preserve"> </w:t>
      </w:r>
      <w:r w:rsidRPr="0011345E">
        <w:rPr>
          <w:spacing w:val="-2"/>
          <w:sz w:val="24"/>
        </w:rPr>
        <w:t>(Общеобразовательный</w:t>
      </w:r>
      <w:r w:rsidRPr="0011345E">
        <w:rPr>
          <w:spacing w:val="-9"/>
          <w:sz w:val="24"/>
        </w:rPr>
        <w:t xml:space="preserve"> </w:t>
      </w:r>
      <w:r w:rsidRPr="0011345E">
        <w:rPr>
          <w:spacing w:val="-2"/>
          <w:sz w:val="24"/>
        </w:rPr>
        <w:t>цикл).</w:t>
      </w:r>
    </w:p>
    <w:p w14:paraId="5277AAC2" w14:textId="77777777" w:rsidR="0011345E" w:rsidRPr="0011345E" w:rsidRDefault="0011345E" w:rsidP="00B92044">
      <w:pPr>
        <w:pStyle w:val="afb"/>
        <w:widowControl w:val="0"/>
        <w:numPr>
          <w:ilvl w:val="1"/>
          <w:numId w:val="57"/>
        </w:numPr>
        <w:tabs>
          <w:tab w:val="left" w:pos="1884"/>
        </w:tabs>
        <w:autoSpaceDE w:val="0"/>
        <w:autoSpaceDN w:val="0"/>
        <w:spacing w:before="2" w:after="0" w:line="237" w:lineRule="auto"/>
        <w:ind w:right="834" w:firstLine="0"/>
        <w:contextualSpacing w:val="0"/>
        <w:jc w:val="both"/>
        <w:rPr>
          <w:sz w:val="24"/>
        </w:rPr>
      </w:pPr>
      <w:r w:rsidRPr="0011345E">
        <w:rPr>
          <w:sz w:val="24"/>
        </w:rPr>
        <w:t xml:space="preserve">ISBN 978-5-534-16019-2. — </w:t>
      </w:r>
      <w:proofErr w:type="gramStart"/>
      <w:r w:rsidRPr="0011345E">
        <w:rPr>
          <w:sz w:val="24"/>
        </w:rPr>
        <w:t>Текст :</w:t>
      </w:r>
      <w:proofErr w:type="gramEnd"/>
      <w:r w:rsidRPr="0011345E">
        <w:rPr>
          <w:sz w:val="24"/>
        </w:rPr>
        <w:t xml:space="preserve"> электронный // Образовательная платформа </w:t>
      </w:r>
      <w:proofErr w:type="spellStart"/>
      <w:r w:rsidRPr="0011345E">
        <w:rPr>
          <w:sz w:val="24"/>
        </w:rPr>
        <w:t>Юрайт</w:t>
      </w:r>
      <w:proofErr w:type="spellEnd"/>
      <w:r w:rsidRPr="0011345E">
        <w:rPr>
          <w:sz w:val="24"/>
        </w:rPr>
        <w:t xml:space="preserve"> [сайт]. — URL: </w:t>
      </w:r>
      <w:hyperlink r:id="rId154">
        <w:r w:rsidRPr="0011345E">
          <w:rPr>
            <w:color w:val="0000FF"/>
            <w:sz w:val="24"/>
            <w:u w:val="single" w:color="0000FF"/>
          </w:rPr>
          <w:t>https://urait.ru/bcode/530258</w:t>
        </w:r>
      </w:hyperlink>
    </w:p>
    <w:p w14:paraId="53DEB775" w14:textId="77777777" w:rsidR="0011345E" w:rsidRPr="0011345E" w:rsidRDefault="0011345E" w:rsidP="00B92044">
      <w:pPr>
        <w:pStyle w:val="afb"/>
        <w:widowControl w:val="0"/>
        <w:numPr>
          <w:ilvl w:val="0"/>
          <w:numId w:val="57"/>
        </w:numPr>
        <w:tabs>
          <w:tab w:val="left" w:pos="1452"/>
        </w:tabs>
        <w:autoSpaceDE w:val="0"/>
        <w:autoSpaceDN w:val="0"/>
        <w:spacing w:before="3" w:after="0" w:line="240" w:lineRule="auto"/>
        <w:ind w:right="824"/>
        <w:contextualSpacing w:val="0"/>
        <w:jc w:val="both"/>
        <w:rPr>
          <w:sz w:val="24"/>
        </w:rPr>
      </w:pPr>
      <w:proofErr w:type="gramStart"/>
      <w:r w:rsidRPr="0011345E">
        <w:rPr>
          <w:sz w:val="24"/>
        </w:rPr>
        <w:t>Обществознание :</w:t>
      </w:r>
      <w:proofErr w:type="gramEnd"/>
      <w:r w:rsidRPr="0011345E">
        <w:rPr>
          <w:sz w:val="24"/>
        </w:rPr>
        <w:t xml:space="preserve"> учебник для среднего профессионального образования / Б. И. Федоров [и др.] ; под редакцией Б. И. Федорова. — 3-е изд., </w:t>
      </w:r>
      <w:proofErr w:type="spellStart"/>
      <w:r w:rsidRPr="0011345E">
        <w:rPr>
          <w:sz w:val="24"/>
        </w:rPr>
        <w:t>перераб</w:t>
      </w:r>
      <w:proofErr w:type="spellEnd"/>
      <w:r w:rsidRPr="0011345E">
        <w:rPr>
          <w:sz w:val="24"/>
        </w:rPr>
        <w:t xml:space="preserve">. и доп. — </w:t>
      </w:r>
      <w:proofErr w:type="gramStart"/>
      <w:r w:rsidRPr="0011345E">
        <w:rPr>
          <w:sz w:val="24"/>
        </w:rPr>
        <w:t>Москва :</w:t>
      </w:r>
      <w:proofErr w:type="gramEnd"/>
      <w:r w:rsidRPr="0011345E">
        <w:rPr>
          <w:sz w:val="24"/>
        </w:rPr>
        <w:t xml:space="preserve"> Издательство </w:t>
      </w:r>
      <w:proofErr w:type="spellStart"/>
      <w:r w:rsidRPr="0011345E">
        <w:rPr>
          <w:sz w:val="24"/>
        </w:rPr>
        <w:t>Юрайт</w:t>
      </w:r>
      <w:proofErr w:type="spellEnd"/>
      <w:r w:rsidRPr="0011345E">
        <w:rPr>
          <w:sz w:val="24"/>
        </w:rPr>
        <w:t xml:space="preserve">, 2023. — 346 с. — (Профессиональное образование). — ISBN 978-5-534-16020-8. — </w:t>
      </w:r>
      <w:proofErr w:type="gramStart"/>
      <w:r w:rsidRPr="0011345E">
        <w:rPr>
          <w:sz w:val="24"/>
        </w:rPr>
        <w:t>Текст :</w:t>
      </w:r>
      <w:proofErr w:type="gramEnd"/>
      <w:r w:rsidRPr="0011345E">
        <w:rPr>
          <w:sz w:val="24"/>
        </w:rPr>
        <w:t xml:space="preserve"> электронный // Образовательная платформа </w:t>
      </w:r>
      <w:proofErr w:type="spellStart"/>
      <w:r w:rsidRPr="0011345E">
        <w:rPr>
          <w:sz w:val="24"/>
        </w:rPr>
        <w:t>Юрайт</w:t>
      </w:r>
      <w:proofErr w:type="spellEnd"/>
      <w:r w:rsidRPr="0011345E">
        <w:rPr>
          <w:sz w:val="24"/>
        </w:rPr>
        <w:t xml:space="preserve"> [сайт]. — URL: </w:t>
      </w:r>
      <w:hyperlink r:id="rId155">
        <w:r w:rsidRPr="0011345E">
          <w:rPr>
            <w:color w:val="0000FF"/>
            <w:sz w:val="24"/>
            <w:u w:val="single" w:color="0000FF"/>
          </w:rPr>
          <w:t>https://urait.ru/bcode/530259</w:t>
        </w:r>
      </w:hyperlink>
    </w:p>
    <w:p w14:paraId="2230DB52" w14:textId="77777777" w:rsidR="0011345E" w:rsidRPr="0011345E" w:rsidRDefault="0011345E" w:rsidP="00B92044">
      <w:pPr>
        <w:pStyle w:val="afb"/>
        <w:widowControl w:val="0"/>
        <w:numPr>
          <w:ilvl w:val="0"/>
          <w:numId w:val="57"/>
        </w:numPr>
        <w:tabs>
          <w:tab w:val="left" w:pos="1452"/>
        </w:tabs>
        <w:autoSpaceDE w:val="0"/>
        <w:autoSpaceDN w:val="0"/>
        <w:spacing w:after="0" w:line="240" w:lineRule="auto"/>
        <w:ind w:right="836"/>
        <w:contextualSpacing w:val="0"/>
        <w:jc w:val="both"/>
        <w:rPr>
          <w:sz w:val="24"/>
        </w:rPr>
      </w:pPr>
      <w:r w:rsidRPr="0011345E">
        <w:rPr>
          <w:sz w:val="24"/>
        </w:rPr>
        <w:t>Обществознание. Основы государства и права. Волков, А. М.</w:t>
      </w:r>
      <w:r w:rsidRPr="0011345E">
        <w:rPr>
          <w:spacing w:val="40"/>
          <w:sz w:val="24"/>
        </w:rPr>
        <w:t xml:space="preserve"> </w:t>
      </w:r>
      <w:r w:rsidRPr="0011345E">
        <w:rPr>
          <w:sz w:val="24"/>
        </w:rPr>
        <w:t xml:space="preserve">Обществознание. Основы государства и </w:t>
      </w:r>
      <w:proofErr w:type="gramStart"/>
      <w:r w:rsidRPr="0011345E">
        <w:rPr>
          <w:sz w:val="24"/>
        </w:rPr>
        <w:t>права :</w:t>
      </w:r>
      <w:proofErr w:type="gramEnd"/>
      <w:r w:rsidRPr="0011345E">
        <w:rPr>
          <w:sz w:val="24"/>
        </w:rPr>
        <w:t xml:space="preserve"> учебник для среднего профессионального образования</w:t>
      </w:r>
      <w:r w:rsidRPr="0011345E">
        <w:rPr>
          <w:spacing w:val="-17"/>
          <w:sz w:val="24"/>
        </w:rPr>
        <w:t xml:space="preserve"> </w:t>
      </w:r>
      <w:r w:rsidRPr="0011345E">
        <w:rPr>
          <w:sz w:val="24"/>
        </w:rPr>
        <w:t>/</w:t>
      </w:r>
      <w:r w:rsidRPr="0011345E">
        <w:rPr>
          <w:spacing w:val="-15"/>
          <w:sz w:val="24"/>
        </w:rPr>
        <w:t xml:space="preserve"> </w:t>
      </w:r>
      <w:r w:rsidRPr="0011345E">
        <w:rPr>
          <w:sz w:val="24"/>
        </w:rPr>
        <w:t>А.</w:t>
      </w:r>
      <w:r w:rsidRPr="0011345E">
        <w:rPr>
          <w:spacing w:val="-15"/>
          <w:sz w:val="24"/>
        </w:rPr>
        <w:t xml:space="preserve"> </w:t>
      </w:r>
      <w:r w:rsidRPr="0011345E">
        <w:rPr>
          <w:sz w:val="24"/>
        </w:rPr>
        <w:t>М.</w:t>
      </w:r>
      <w:r w:rsidRPr="0011345E">
        <w:rPr>
          <w:spacing w:val="-15"/>
          <w:sz w:val="24"/>
        </w:rPr>
        <w:t xml:space="preserve"> </w:t>
      </w:r>
      <w:r w:rsidRPr="0011345E">
        <w:rPr>
          <w:sz w:val="24"/>
        </w:rPr>
        <w:t>Волков,</w:t>
      </w:r>
      <w:r w:rsidRPr="0011345E">
        <w:rPr>
          <w:spacing w:val="-15"/>
          <w:sz w:val="24"/>
        </w:rPr>
        <w:t xml:space="preserve"> </w:t>
      </w:r>
      <w:r w:rsidRPr="0011345E">
        <w:rPr>
          <w:sz w:val="24"/>
        </w:rPr>
        <w:t>Е.</w:t>
      </w:r>
      <w:r w:rsidRPr="0011345E">
        <w:rPr>
          <w:spacing w:val="-15"/>
          <w:sz w:val="24"/>
        </w:rPr>
        <w:t xml:space="preserve"> </w:t>
      </w:r>
      <w:r w:rsidRPr="0011345E">
        <w:rPr>
          <w:sz w:val="24"/>
        </w:rPr>
        <w:t>А.</w:t>
      </w:r>
      <w:r w:rsidRPr="0011345E">
        <w:rPr>
          <w:spacing w:val="-15"/>
          <w:sz w:val="24"/>
        </w:rPr>
        <w:t xml:space="preserve"> </w:t>
      </w:r>
      <w:r w:rsidRPr="0011345E">
        <w:rPr>
          <w:sz w:val="24"/>
        </w:rPr>
        <w:t>Лютягина</w:t>
      </w:r>
      <w:r w:rsidRPr="0011345E">
        <w:rPr>
          <w:spacing w:val="-15"/>
          <w:sz w:val="24"/>
        </w:rPr>
        <w:t xml:space="preserve"> </w:t>
      </w:r>
      <w:r w:rsidRPr="0011345E">
        <w:rPr>
          <w:sz w:val="24"/>
        </w:rPr>
        <w:t>;</w:t>
      </w:r>
      <w:r w:rsidRPr="0011345E">
        <w:rPr>
          <w:spacing w:val="-17"/>
          <w:sz w:val="24"/>
        </w:rPr>
        <w:t xml:space="preserve"> </w:t>
      </w:r>
      <w:r w:rsidRPr="0011345E">
        <w:rPr>
          <w:sz w:val="24"/>
        </w:rPr>
        <w:t>под</w:t>
      </w:r>
      <w:r w:rsidRPr="0011345E">
        <w:rPr>
          <w:spacing w:val="-15"/>
          <w:sz w:val="24"/>
        </w:rPr>
        <w:t xml:space="preserve"> </w:t>
      </w:r>
      <w:r w:rsidRPr="0011345E">
        <w:rPr>
          <w:sz w:val="24"/>
        </w:rPr>
        <w:t>общей</w:t>
      </w:r>
      <w:r w:rsidRPr="0011345E">
        <w:rPr>
          <w:spacing w:val="-15"/>
          <w:sz w:val="24"/>
        </w:rPr>
        <w:t xml:space="preserve"> </w:t>
      </w:r>
      <w:r w:rsidRPr="0011345E">
        <w:rPr>
          <w:sz w:val="24"/>
        </w:rPr>
        <w:t>редакцией</w:t>
      </w:r>
      <w:r w:rsidRPr="0011345E">
        <w:rPr>
          <w:spacing w:val="-15"/>
          <w:sz w:val="24"/>
        </w:rPr>
        <w:t xml:space="preserve"> </w:t>
      </w:r>
      <w:r w:rsidRPr="0011345E">
        <w:rPr>
          <w:sz w:val="24"/>
        </w:rPr>
        <w:t>А.</w:t>
      </w:r>
      <w:r w:rsidRPr="0011345E">
        <w:rPr>
          <w:spacing w:val="-15"/>
          <w:sz w:val="24"/>
        </w:rPr>
        <w:t xml:space="preserve"> </w:t>
      </w:r>
      <w:r w:rsidRPr="0011345E">
        <w:rPr>
          <w:sz w:val="24"/>
        </w:rPr>
        <w:t>М.</w:t>
      </w:r>
      <w:r w:rsidRPr="0011345E">
        <w:rPr>
          <w:spacing w:val="-15"/>
          <w:sz w:val="24"/>
        </w:rPr>
        <w:t xml:space="preserve"> </w:t>
      </w:r>
      <w:r w:rsidRPr="0011345E">
        <w:rPr>
          <w:sz w:val="24"/>
        </w:rPr>
        <w:t>Волкова.</w:t>
      </w:r>
    </w:p>
    <w:p w14:paraId="475AAE22" w14:textId="77777777" w:rsidR="0011345E" w:rsidRPr="0011345E" w:rsidRDefault="0011345E" w:rsidP="00B92044">
      <w:pPr>
        <w:pStyle w:val="afb"/>
        <w:widowControl w:val="0"/>
        <w:numPr>
          <w:ilvl w:val="1"/>
          <w:numId w:val="57"/>
        </w:numPr>
        <w:tabs>
          <w:tab w:val="left" w:pos="1768"/>
        </w:tabs>
        <w:autoSpaceDE w:val="0"/>
        <w:autoSpaceDN w:val="0"/>
        <w:spacing w:before="1" w:after="0" w:line="240" w:lineRule="auto"/>
        <w:ind w:right="829" w:firstLine="0"/>
        <w:contextualSpacing w:val="0"/>
        <w:jc w:val="both"/>
        <w:rPr>
          <w:sz w:val="24"/>
        </w:rPr>
      </w:pPr>
      <w:r w:rsidRPr="0011345E">
        <w:rPr>
          <w:sz w:val="24"/>
        </w:rPr>
        <w:t xml:space="preserve">3-е изд., </w:t>
      </w:r>
      <w:proofErr w:type="spellStart"/>
      <w:r w:rsidRPr="0011345E">
        <w:rPr>
          <w:sz w:val="24"/>
        </w:rPr>
        <w:t>перераб</w:t>
      </w:r>
      <w:proofErr w:type="spellEnd"/>
      <w:r w:rsidRPr="0011345E">
        <w:rPr>
          <w:sz w:val="24"/>
        </w:rPr>
        <w:t xml:space="preserve">. и доп. — </w:t>
      </w:r>
      <w:proofErr w:type="gramStart"/>
      <w:r w:rsidRPr="0011345E">
        <w:rPr>
          <w:sz w:val="24"/>
        </w:rPr>
        <w:t>Москва :</w:t>
      </w:r>
      <w:proofErr w:type="gramEnd"/>
      <w:r w:rsidRPr="0011345E">
        <w:rPr>
          <w:sz w:val="24"/>
        </w:rPr>
        <w:t xml:space="preserve"> Издательство </w:t>
      </w:r>
      <w:proofErr w:type="spellStart"/>
      <w:r w:rsidRPr="0011345E">
        <w:rPr>
          <w:sz w:val="24"/>
        </w:rPr>
        <w:t>Юрайт</w:t>
      </w:r>
      <w:proofErr w:type="spellEnd"/>
      <w:r w:rsidRPr="0011345E">
        <w:rPr>
          <w:sz w:val="24"/>
        </w:rPr>
        <w:t xml:space="preserve">, 2023. — 279 с. — (Профессиональное образование). — ISBN 978-5-534-15265-4. — </w:t>
      </w:r>
      <w:proofErr w:type="gramStart"/>
      <w:r w:rsidRPr="0011345E">
        <w:rPr>
          <w:sz w:val="24"/>
        </w:rPr>
        <w:t>Текст :</w:t>
      </w:r>
      <w:proofErr w:type="gramEnd"/>
      <w:r w:rsidRPr="0011345E">
        <w:rPr>
          <w:sz w:val="24"/>
        </w:rPr>
        <w:t xml:space="preserve"> электронный // Образовательная платформа </w:t>
      </w:r>
      <w:proofErr w:type="spellStart"/>
      <w:r w:rsidRPr="0011345E">
        <w:rPr>
          <w:sz w:val="24"/>
        </w:rPr>
        <w:t>Юрайт</w:t>
      </w:r>
      <w:proofErr w:type="spellEnd"/>
      <w:r w:rsidRPr="0011345E">
        <w:rPr>
          <w:sz w:val="24"/>
        </w:rPr>
        <w:t xml:space="preserve"> [сайт]. — URL: </w:t>
      </w:r>
      <w:hyperlink r:id="rId156">
        <w:r w:rsidRPr="0011345E">
          <w:rPr>
            <w:color w:val="0000FF"/>
            <w:spacing w:val="-2"/>
            <w:sz w:val="24"/>
            <w:u w:val="single" w:color="0000FF"/>
          </w:rPr>
          <w:t>https://urait.ru/bcode/514965</w:t>
        </w:r>
      </w:hyperlink>
    </w:p>
    <w:p w14:paraId="7CD723EB" w14:textId="77777777" w:rsidR="0011345E" w:rsidRPr="0011345E" w:rsidRDefault="0011345E" w:rsidP="00B92044">
      <w:pPr>
        <w:pStyle w:val="afb"/>
        <w:widowControl w:val="0"/>
        <w:numPr>
          <w:ilvl w:val="0"/>
          <w:numId w:val="57"/>
        </w:numPr>
        <w:tabs>
          <w:tab w:val="left" w:pos="1452"/>
        </w:tabs>
        <w:autoSpaceDE w:val="0"/>
        <w:autoSpaceDN w:val="0"/>
        <w:spacing w:before="3" w:after="0" w:line="237" w:lineRule="auto"/>
        <w:ind w:right="831"/>
        <w:contextualSpacing w:val="0"/>
        <w:jc w:val="both"/>
        <w:rPr>
          <w:sz w:val="24"/>
        </w:rPr>
      </w:pPr>
      <w:proofErr w:type="gramStart"/>
      <w:r w:rsidRPr="0011345E">
        <w:rPr>
          <w:sz w:val="24"/>
        </w:rPr>
        <w:t>Обществознание :</w:t>
      </w:r>
      <w:proofErr w:type="gramEnd"/>
      <w:r w:rsidRPr="0011345E">
        <w:rPr>
          <w:sz w:val="24"/>
        </w:rPr>
        <w:t xml:space="preserve"> учебник для среднего профессионального образования / В. И. Купцов [и др.] ;</w:t>
      </w:r>
      <w:r w:rsidRPr="0011345E">
        <w:rPr>
          <w:spacing w:val="-1"/>
          <w:sz w:val="24"/>
        </w:rPr>
        <w:t xml:space="preserve"> </w:t>
      </w:r>
      <w:r w:rsidRPr="0011345E">
        <w:rPr>
          <w:sz w:val="24"/>
        </w:rPr>
        <w:t xml:space="preserve">под редакцией В. И. </w:t>
      </w:r>
      <w:proofErr w:type="spellStart"/>
      <w:r w:rsidRPr="0011345E">
        <w:rPr>
          <w:sz w:val="24"/>
        </w:rPr>
        <w:t>Купцова</w:t>
      </w:r>
      <w:proofErr w:type="spellEnd"/>
      <w:r w:rsidRPr="0011345E">
        <w:rPr>
          <w:sz w:val="24"/>
        </w:rPr>
        <w:t xml:space="preserve">. — </w:t>
      </w:r>
      <w:proofErr w:type="gramStart"/>
      <w:r w:rsidRPr="0011345E">
        <w:rPr>
          <w:sz w:val="24"/>
        </w:rPr>
        <w:t>Москва :</w:t>
      </w:r>
      <w:proofErr w:type="gramEnd"/>
      <w:r w:rsidRPr="0011345E">
        <w:rPr>
          <w:sz w:val="24"/>
        </w:rPr>
        <w:t xml:space="preserve"> Издательство </w:t>
      </w:r>
      <w:proofErr w:type="spellStart"/>
      <w:r w:rsidRPr="0011345E">
        <w:rPr>
          <w:sz w:val="24"/>
        </w:rPr>
        <w:t>Юрайт</w:t>
      </w:r>
      <w:proofErr w:type="spellEnd"/>
      <w:r w:rsidRPr="0011345E">
        <w:rPr>
          <w:sz w:val="24"/>
        </w:rPr>
        <w:t>, 2023. — 242 с. — (Профессиональное</w:t>
      </w:r>
      <w:r w:rsidRPr="0011345E">
        <w:rPr>
          <w:spacing w:val="-3"/>
          <w:sz w:val="24"/>
        </w:rPr>
        <w:t xml:space="preserve"> </w:t>
      </w:r>
      <w:r w:rsidRPr="0011345E">
        <w:rPr>
          <w:sz w:val="24"/>
        </w:rPr>
        <w:t>образование). — ISBN 978-5-534-05353-1.</w:t>
      </w:r>
    </w:p>
    <w:p w14:paraId="6489D8D8" w14:textId="77777777" w:rsidR="0011345E" w:rsidRPr="0011345E" w:rsidRDefault="0011345E" w:rsidP="00B92044">
      <w:pPr>
        <w:pStyle w:val="afb"/>
        <w:widowControl w:val="0"/>
        <w:numPr>
          <w:ilvl w:val="1"/>
          <w:numId w:val="57"/>
        </w:numPr>
        <w:tabs>
          <w:tab w:val="left" w:pos="1792"/>
        </w:tabs>
        <w:autoSpaceDE w:val="0"/>
        <w:autoSpaceDN w:val="0"/>
        <w:spacing w:before="6" w:after="0" w:line="237" w:lineRule="auto"/>
        <w:ind w:right="834" w:firstLine="0"/>
        <w:contextualSpacing w:val="0"/>
        <w:jc w:val="both"/>
        <w:rPr>
          <w:sz w:val="24"/>
        </w:rPr>
      </w:pPr>
      <w:proofErr w:type="gramStart"/>
      <w:r w:rsidRPr="0011345E">
        <w:rPr>
          <w:sz w:val="24"/>
        </w:rPr>
        <w:t>Текст :</w:t>
      </w:r>
      <w:proofErr w:type="gramEnd"/>
      <w:r w:rsidRPr="0011345E">
        <w:rPr>
          <w:sz w:val="24"/>
        </w:rPr>
        <w:t xml:space="preserve"> электронный // Образовательная платформа </w:t>
      </w:r>
      <w:proofErr w:type="spellStart"/>
      <w:r w:rsidRPr="0011345E">
        <w:rPr>
          <w:sz w:val="24"/>
        </w:rPr>
        <w:t>Юрайт</w:t>
      </w:r>
      <w:proofErr w:type="spellEnd"/>
      <w:r w:rsidRPr="0011345E">
        <w:rPr>
          <w:sz w:val="24"/>
        </w:rPr>
        <w:t xml:space="preserve"> [сайт]. — URL: </w:t>
      </w:r>
      <w:hyperlink r:id="rId157">
        <w:r w:rsidRPr="0011345E">
          <w:rPr>
            <w:color w:val="0000FF"/>
            <w:spacing w:val="-2"/>
            <w:sz w:val="24"/>
            <w:u w:val="single" w:color="0000FF"/>
          </w:rPr>
          <w:t>https://urait.ru/bcode/515423</w:t>
        </w:r>
      </w:hyperlink>
    </w:p>
    <w:p w14:paraId="1750B4A8" w14:textId="77777777" w:rsidR="0011345E" w:rsidRPr="0011345E" w:rsidRDefault="0011345E">
      <w:pPr>
        <w:pStyle w:val="af3"/>
        <w:spacing w:before="5"/>
        <w:rPr>
          <w:rFonts w:ascii="Times New Roman" w:hAnsi="Times New Roman" w:cs="Times New Roman"/>
        </w:rPr>
      </w:pPr>
    </w:p>
    <w:p w14:paraId="0E2F50E0" w14:textId="77777777" w:rsidR="0011345E" w:rsidRPr="0011345E" w:rsidRDefault="0011345E">
      <w:pPr>
        <w:pStyle w:val="2"/>
        <w:spacing w:before="1"/>
        <w:ind w:left="1567"/>
        <w:jc w:val="both"/>
        <w:rPr>
          <w:rFonts w:ascii="Times New Roman" w:hAnsi="Times New Roman" w:cs="Times New Roman"/>
        </w:rPr>
      </w:pPr>
      <w:r w:rsidRPr="0011345E">
        <w:rPr>
          <w:rFonts w:ascii="Times New Roman" w:hAnsi="Times New Roman" w:cs="Times New Roman"/>
        </w:rPr>
        <w:t>2.2.1.</w:t>
      </w:r>
      <w:r w:rsidRPr="0011345E">
        <w:rPr>
          <w:rFonts w:ascii="Times New Roman" w:hAnsi="Times New Roman" w:cs="Times New Roman"/>
          <w:spacing w:val="28"/>
        </w:rPr>
        <w:t xml:space="preserve">  </w:t>
      </w:r>
      <w:r w:rsidRPr="0011345E">
        <w:rPr>
          <w:rFonts w:ascii="Times New Roman" w:hAnsi="Times New Roman" w:cs="Times New Roman"/>
        </w:rPr>
        <w:t>Дополнительные</w:t>
      </w:r>
      <w:r w:rsidRPr="0011345E">
        <w:rPr>
          <w:rFonts w:ascii="Times New Roman" w:hAnsi="Times New Roman" w:cs="Times New Roman"/>
          <w:spacing w:val="-4"/>
        </w:rPr>
        <w:t xml:space="preserve"> </w:t>
      </w:r>
      <w:r w:rsidRPr="0011345E">
        <w:rPr>
          <w:rFonts w:ascii="Times New Roman" w:hAnsi="Times New Roman" w:cs="Times New Roman"/>
          <w:spacing w:val="-2"/>
        </w:rPr>
        <w:t>источники</w:t>
      </w:r>
    </w:p>
    <w:p w14:paraId="483E4B8F" w14:textId="77777777" w:rsidR="0011345E" w:rsidRPr="0011345E" w:rsidRDefault="0011345E" w:rsidP="00B92044">
      <w:pPr>
        <w:pStyle w:val="afb"/>
        <w:widowControl w:val="0"/>
        <w:numPr>
          <w:ilvl w:val="0"/>
          <w:numId w:val="56"/>
        </w:numPr>
        <w:tabs>
          <w:tab w:val="left" w:pos="1917"/>
        </w:tabs>
        <w:autoSpaceDE w:val="0"/>
        <w:autoSpaceDN w:val="0"/>
        <w:spacing w:after="0" w:line="240" w:lineRule="auto"/>
        <w:ind w:right="503"/>
        <w:contextualSpacing w:val="0"/>
        <w:jc w:val="both"/>
        <w:rPr>
          <w:sz w:val="24"/>
        </w:rPr>
      </w:pPr>
      <w:r w:rsidRPr="0011345E">
        <w:rPr>
          <w:sz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от 06.10.2022)</w:t>
      </w:r>
    </w:p>
    <w:p w14:paraId="18E590E8" w14:textId="77777777" w:rsidR="0011345E" w:rsidRPr="0011345E" w:rsidRDefault="0011345E" w:rsidP="00B92044">
      <w:pPr>
        <w:pStyle w:val="afb"/>
        <w:widowControl w:val="0"/>
        <w:numPr>
          <w:ilvl w:val="0"/>
          <w:numId w:val="56"/>
        </w:numPr>
        <w:tabs>
          <w:tab w:val="left" w:pos="1917"/>
        </w:tabs>
        <w:autoSpaceDE w:val="0"/>
        <w:autoSpaceDN w:val="0"/>
        <w:spacing w:after="0" w:line="275" w:lineRule="exact"/>
        <w:contextualSpacing w:val="0"/>
        <w:jc w:val="both"/>
        <w:rPr>
          <w:sz w:val="24"/>
        </w:rPr>
      </w:pPr>
      <w:r w:rsidRPr="0011345E">
        <w:rPr>
          <w:sz w:val="24"/>
        </w:rPr>
        <w:t>Гражданский</w:t>
      </w:r>
      <w:r w:rsidRPr="0011345E">
        <w:rPr>
          <w:spacing w:val="-4"/>
          <w:sz w:val="24"/>
        </w:rPr>
        <w:t xml:space="preserve"> </w:t>
      </w:r>
      <w:r w:rsidRPr="0011345E">
        <w:rPr>
          <w:sz w:val="24"/>
        </w:rPr>
        <w:t>кодекс</w:t>
      </w:r>
      <w:r w:rsidRPr="0011345E">
        <w:rPr>
          <w:spacing w:val="-4"/>
          <w:sz w:val="24"/>
        </w:rPr>
        <w:t xml:space="preserve"> </w:t>
      </w:r>
      <w:r w:rsidRPr="0011345E">
        <w:rPr>
          <w:sz w:val="24"/>
        </w:rPr>
        <w:t>Российской</w:t>
      </w:r>
      <w:r w:rsidRPr="0011345E">
        <w:rPr>
          <w:spacing w:val="-7"/>
          <w:sz w:val="24"/>
        </w:rPr>
        <w:t xml:space="preserve"> </w:t>
      </w:r>
      <w:r w:rsidRPr="0011345E">
        <w:rPr>
          <w:sz w:val="24"/>
        </w:rPr>
        <w:t>Федерации</w:t>
      </w:r>
      <w:r w:rsidRPr="0011345E">
        <w:rPr>
          <w:spacing w:val="-2"/>
          <w:sz w:val="24"/>
        </w:rPr>
        <w:t xml:space="preserve"> </w:t>
      </w:r>
      <w:r w:rsidRPr="0011345E">
        <w:rPr>
          <w:sz w:val="24"/>
        </w:rPr>
        <w:t>(ГК</w:t>
      </w:r>
      <w:r w:rsidRPr="0011345E">
        <w:rPr>
          <w:spacing w:val="-4"/>
          <w:sz w:val="24"/>
        </w:rPr>
        <w:t xml:space="preserve"> </w:t>
      </w:r>
      <w:r w:rsidRPr="0011345E">
        <w:rPr>
          <w:spacing w:val="-5"/>
          <w:sz w:val="24"/>
        </w:rPr>
        <w:t>РФ)</w:t>
      </w:r>
    </w:p>
    <w:p w14:paraId="39F4D399" w14:textId="77777777" w:rsidR="0011345E" w:rsidRPr="0011345E" w:rsidRDefault="0011345E" w:rsidP="00B92044">
      <w:pPr>
        <w:pStyle w:val="afb"/>
        <w:widowControl w:val="0"/>
        <w:numPr>
          <w:ilvl w:val="0"/>
          <w:numId w:val="56"/>
        </w:numPr>
        <w:tabs>
          <w:tab w:val="left" w:pos="1917"/>
        </w:tabs>
        <w:autoSpaceDE w:val="0"/>
        <w:autoSpaceDN w:val="0"/>
        <w:spacing w:after="0" w:line="242" w:lineRule="auto"/>
        <w:ind w:right="517"/>
        <w:contextualSpacing w:val="0"/>
        <w:jc w:val="both"/>
        <w:rPr>
          <w:sz w:val="24"/>
        </w:rPr>
      </w:pPr>
      <w:r w:rsidRPr="0011345E">
        <w:rPr>
          <w:sz w:val="24"/>
        </w:rPr>
        <w:t>Кодекс Российской</w:t>
      </w:r>
      <w:r w:rsidRPr="0011345E">
        <w:rPr>
          <w:spacing w:val="-3"/>
          <w:sz w:val="24"/>
        </w:rPr>
        <w:t xml:space="preserve"> </w:t>
      </w:r>
      <w:r w:rsidRPr="0011345E">
        <w:rPr>
          <w:sz w:val="24"/>
        </w:rPr>
        <w:t>Федерации</w:t>
      </w:r>
      <w:r w:rsidRPr="0011345E">
        <w:rPr>
          <w:spacing w:val="-3"/>
          <w:sz w:val="24"/>
        </w:rPr>
        <w:t xml:space="preserve"> </w:t>
      </w:r>
      <w:r w:rsidRPr="0011345E">
        <w:rPr>
          <w:sz w:val="24"/>
        </w:rPr>
        <w:t>об</w:t>
      </w:r>
      <w:r w:rsidRPr="0011345E">
        <w:rPr>
          <w:spacing w:val="-2"/>
          <w:sz w:val="24"/>
        </w:rPr>
        <w:t xml:space="preserve"> </w:t>
      </w:r>
      <w:r w:rsidRPr="0011345E">
        <w:rPr>
          <w:sz w:val="24"/>
        </w:rPr>
        <w:t>административных</w:t>
      </w:r>
      <w:r w:rsidRPr="0011345E">
        <w:rPr>
          <w:spacing w:val="-4"/>
          <w:sz w:val="24"/>
        </w:rPr>
        <w:t xml:space="preserve"> </w:t>
      </w:r>
      <w:r w:rsidRPr="0011345E">
        <w:rPr>
          <w:sz w:val="24"/>
        </w:rPr>
        <w:t>правонарушениях</w:t>
      </w:r>
      <w:r w:rsidRPr="0011345E">
        <w:rPr>
          <w:spacing w:val="-4"/>
          <w:sz w:val="24"/>
        </w:rPr>
        <w:t xml:space="preserve"> </w:t>
      </w:r>
      <w:r w:rsidRPr="0011345E">
        <w:rPr>
          <w:sz w:val="24"/>
        </w:rPr>
        <w:t>(КоАП РФ), Федеральный закон от 30 декабря 2001 г. № 195-ФЗ</w:t>
      </w:r>
    </w:p>
    <w:p w14:paraId="00665AB8" w14:textId="77777777" w:rsidR="0011345E" w:rsidRPr="0011345E" w:rsidRDefault="0011345E" w:rsidP="00B92044">
      <w:pPr>
        <w:pStyle w:val="afb"/>
        <w:widowControl w:val="0"/>
        <w:numPr>
          <w:ilvl w:val="0"/>
          <w:numId w:val="56"/>
        </w:numPr>
        <w:tabs>
          <w:tab w:val="left" w:pos="1917"/>
        </w:tabs>
        <w:autoSpaceDE w:val="0"/>
        <w:autoSpaceDN w:val="0"/>
        <w:spacing w:after="0" w:line="271" w:lineRule="exact"/>
        <w:contextualSpacing w:val="0"/>
        <w:jc w:val="both"/>
        <w:rPr>
          <w:sz w:val="24"/>
        </w:rPr>
      </w:pPr>
      <w:r w:rsidRPr="0011345E">
        <w:rPr>
          <w:sz w:val="24"/>
        </w:rPr>
        <w:t>Налоговый</w:t>
      </w:r>
      <w:r w:rsidRPr="0011345E">
        <w:rPr>
          <w:spacing w:val="-4"/>
          <w:sz w:val="24"/>
        </w:rPr>
        <w:t xml:space="preserve"> </w:t>
      </w:r>
      <w:r w:rsidRPr="0011345E">
        <w:rPr>
          <w:sz w:val="24"/>
        </w:rPr>
        <w:t>кодекс</w:t>
      </w:r>
      <w:r w:rsidRPr="0011345E">
        <w:rPr>
          <w:spacing w:val="-2"/>
          <w:sz w:val="24"/>
        </w:rPr>
        <w:t xml:space="preserve"> </w:t>
      </w:r>
      <w:r w:rsidRPr="0011345E">
        <w:rPr>
          <w:sz w:val="24"/>
        </w:rPr>
        <w:t>Российской</w:t>
      </w:r>
      <w:r w:rsidRPr="0011345E">
        <w:rPr>
          <w:spacing w:val="-4"/>
          <w:sz w:val="24"/>
        </w:rPr>
        <w:t xml:space="preserve"> </w:t>
      </w:r>
      <w:r w:rsidRPr="0011345E">
        <w:rPr>
          <w:sz w:val="24"/>
        </w:rPr>
        <w:t>Федерации</w:t>
      </w:r>
      <w:r w:rsidRPr="0011345E">
        <w:rPr>
          <w:spacing w:val="-4"/>
          <w:sz w:val="24"/>
        </w:rPr>
        <w:t xml:space="preserve"> </w:t>
      </w:r>
      <w:r w:rsidRPr="0011345E">
        <w:rPr>
          <w:sz w:val="24"/>
        </w:rPr>
        <w:t>(НК</w:t>
      </w:r>
      <w:r w:rsidRPr="0011345E">
        <w:rPr>
          <w:spacing w:val="-6"/>
          <w:sz w:val="24"/>
        </w:rPr>
        <w:t xml:space="preserve"> </w:t>
      </w:r>
      <w:r w:rsidRPr="0011345E">
        <w:rPr>
          <w:spacing w:val="-5"/>
          <w:sz w:val="24"/>
        </w:rPr>
        <w:t>РФ)</w:t>
      </w:r>
    </w:p>
    <w:p w14:paraId="71B2F8EB" w14:textId="77777777" w:rsidR="0011345E" w:rsidRPr="0011345E" w:rsidRDefault="0011345E" w:rsidP="00B92044">
      <w:pPr>
        <w:pStyle w:val="afb"/>
        <w:widowControl w:val="0"/>
        <w:numPr>
          <w:ilvl w:val="0"/>
          <w:numId w:val="56"/>
        </w:numPr>
        <w:tabs>
          <w:tab w:val="left" w:pos="1917"/>
        </w:tabs>
        <w:autoSpaceDE w:val="0"/>
        <w:autoSpaceDN w:val="0"/>
        <w:spacing w:before="3" w:after="0" w:line="237" w:lineRule="auto"/>
        <w:ind w:right="510"/>
        <w:contextualSpacing w:val="0"/>
        <w:jc w:val="both"/>
        <w:rPr>
          <w:sz w:val="24"/>
        </w:rPr>
      </w:pPr>
      <w:r w:rsidRPr="0011345E">
        <w:rPr>
          <w:sz w:val="24"/>
        </w:rPr>
        <w:t>Семейный кодекс Российской Федерации (СК РФ),</w:t>
      </w:r>
      <w:r w:rsidRPr="0011345E">
        <w:rPr>
          <w:spacing w:val="29"/>
          <w:sz w:val="24"/>
        </w:rPr>
        <w:t xml:space="preserve"> </w:t>
      </w:r>
      <w:r w:rsidRPr="0011345E">
        <w:rPr>
          <w:sz w:val="24"/>
        </w:rPr>
        <w:t>Федеральный закон от 29</w:t>
      </w:r>
      <w:r w:rsidRPr="0011345E">
        <w:rPr>
          <w:spacing w:val="40"/>
          <w:sz w:val="24"/>
        </w:rPr>
        <w:t xml:space="preserve"> </w:t>
      </w:r>
      <w:r w:rsidRPr="0011345E">
        <w:rPr>
          <w:sz w:val="24"/>
        </w:rPr>
        <w:t>декабря 1995 г. № 223-ФЗ</w:t>
      </w:r>
    </w:p>
    <w:p w14:paraId="7A04326D" w14:textId="77777777" w:rsidR="0011345E" w:rsidRPr="0011345E" w:rsidRDefault="0011345E" w:rsidP="00B92044">
      <w:pPr>
        <w:pStyle w:val="afb"/>
        <w:widowControl w:val="0"/>
        <w:numPr>
          <w:ilvl w:val="0"/>
          <w:numId w:val="56"/>
        </w:numPr>
        <w:tabs>
          <w:tab w:val="left" w:pos="1917"/>
        </w:tabs>
        <w:autoSpaceDE w:val="0"/>
        <w:autoSpaceDN w:val="0"/>
        <w:spacing w:before="6" w:after="0" w:line="237" w:lineRule="auto"/>
        <w:ind w:right="513"/>
        <w:contextualSpacing w:val="0"/>
        <w:jc w:val="both"/>
        <w:rPr>
          <w:sz w:val="24"/>
        </w:rPr>
      </w:pPr>
      <w:r w:rsidRPr="0011345E">
        <w:rPr>
          <w:sz w:val="24"/>
        </w:rPr>
        <w:t>Трудовой</w:t>
      </w:r>
      <w:r w:rsidRPr="0011345E">
        <w:rPr>
          <w:spacing w:val="37"/>
          <w:sz w:val="24"/>
        </w:rPr>
        <w:t xml:space="preserve"> </w:t>
      </w:r>
      <w:r w:rsidRPr="0011345E">
        <w:rPr>
          <w:sz w:val="24"/>
        </w:rPr>
        <w:t>кодекс</w:t>
      </w:r>
      <w:r w:rsidRPr="0011345E">
        <w:rPr>
          <w:spacing w:val="40"/>
          <w:sz w:val="24"/>
        </w:rPr>
        <w:t xml:space="preserve"> </w:t>
      </w:r>
      <w:r w:rsidRPr="0011345E">
        <w:rPr>
          <w:sz w:val="24"/>
        </w:rPr>
        <w:t>Российской</w:t>
      </w:r>
      <w:r w:rsidRPr="0011345E">
        <w:rPr>
          <w:spacing w:val="37"/>
          <w:sz w:val="24"/>
        </w:rPr>
        <w:t xml:space="preserve"> </w:t>
      </w:r>
      <w:r w:rsidRPr="0011345E">
        <w:rPr>
          <w:sz w:val="24"/>
        </w:rPr>
        <w:t>Федерации</w:t>
      </w:r>
      <w:r w:rsidRPr="0011345E">
        <w:rPr>
          <w:spacing w:val="37"/>
          <w:sz w:val="24"/>
        </w:rPr>
        <w:t xml:space="preserve"> </w:t>
      </w:r>
      <w:r w:rsidRPr="0011345E">
        <w:rPr>
          <w:sz w:val="24"/>
        </w:rPr>
        <w:t>(ТК</w:t>
      </w:r>
      <w:r w:rsidRPr="0011345E">
        <w:rPr>
          <w:spacing w:val="34"/>
          <w:sz w:val="24"/>
        </w:rPr>
        <w:t xml:space="preserve"> </w:t>
      </w:r>
      <w:r w:rsidRPr="0011345E">
        <w:rPr>
          <w:sz w:val="24"/>
        </w:rPr>
        <w:t>РФ),</w:t>
      </w:r>
      <w:r w:rsidRPr="0011345E">
        <w:rPr>
          <w:spacing w:val="38"/>
          <w:sz w:val="24"/>
        </w:rPr>
        <w:t xml:space="preserve"> </w:t>
      </w:r>
      <w:r w:rsidRPr="0011345E">
        <w:rPr>
          <w:sz w:val="24"/>
        </w:rPr>
        <w:t>Федеральный</w:t>
      </w:r>
      <w:r w:rsidRPr="0011345E">
        <w:rPr>
          <w:spacing w:val="37"/>
          <w:sz w:val="24"/>
        </w:rPr>
        <w:t xml:space="preserve"> </w:t>
      </w:r>
      <w:r w:rsidRPr="0011345E">
        <w:rPr>
          <w:sz w:val="24"/>
        </w:rPr>
        <w:t>закон</w:t>
      </w:r>
      <w:r w:rsidRPr="0011345E">
        <w:rPr>
          <w:spacing w:val="32"/>
          <w:sz w:val="24"/>
        </w:rPr>
        <w:t xml:space="preserve"> </w:t>
      </w:r>
      <w:r w:rsidRPr="0011345E">
        <w:rPr>
          <w:sz w:val="24"/>
        </w:rPr>
        <w:t>от</w:t>
      </w:r>
      <w:r w:rsidRPr="0011345E">
        <w:rPr>
          <w:spacing w:val="37"/>
          <w:sz w:val="24"/>
        </w:rPr>
        <w:t xml:space="preserve"> </w:t>
      </w:r>
      <w:r w:rsidRPr="0011345E">
        <w:rPr>
          <w:sz w:val="24"/>
        </w:rPr>
        <w:t>30 декабря 2001 г. № 197-ФЗ</w:t>
      </w:r>
    </w:p>
    <w:p w14:paraId="0E0F6CC6" w14:textId="77777777" w:rsidR="0011345E" w:rsidRPr="0011345E" w:rsidRDefault="0011345E" w:rsidP="00B92044">
      <w:pPr>
        <w:pStyle w:val="afb"/>
        <w:widowControl w:val="0"/>
        <w:numPr>
          <w:ilvl w:val="0"/>
          <w:numId w:val="56"/>
        </w:numPr>
        <w:tabs>
          <w:tab w:val="left" w:pos="1917"/>
        </w:tabs>
        <w:autoSpaceDE w:val="0"/>
        <w:autoSpaceDN w:val="0"/>
        <w:spacing w:before="5" w:after="0" w:line="237" w:lineRule="auto"/>
        <w:ind w:right="506"/>
        <w:contextualSpacing w:val="0"/>
        <w:jc w:val="both"/>
        <w:rPr>
          <w:sz w:val="24"/>
        </w:rPr>
      </w:pPr>
      <w:r w:rsidRPr="0011345E">
        <w:rPr>
          <w:sz w:val="24"/>
        </w:rPr>
        <w:t>Уголовный кодекс Российской Федерации (УК РФ), Федеральный закон от 13 июня 1996 г. № 63-ФЗ</w:t>
      </w:r>
    </w:p>
    <w:p w14:paraId="00CC8E13" w14:textId="77777777" w:rsidR="0011345E" w:rsidRPr="0011345E" w:rsidRDefault="0011345E">
      <w:pPr>
        <w:pStyle w:val="af3"/>
        <w:spacing w:before="6"/>
        <w:rPr>
          <w:rFonts w:ascii="Times New Roman" w:hAnsi="Times New Roman" w:cs="Times New Roman"/>
        </w:rPr>
      </w:pPr>
    </w:p>
    <w:p w14:paraId="42730D79" w14:textId="77777777" w:rsidR="0011345E" w:rsidRPr="0011345E" w:rsidRDefault="0011345E">
      <w:pPr>
        <w:pStyle w:val="af3"/>
        <w:spacing w:before="6"/>
        <w:rPr>
          <w:rFonts w:ascii="Times New Roman" w:hAnsi="Times New Roman" w:cs="Times New Roman"/>
        </w:rPr>
      </w:pPr>
    </w:p>
    <w:p w14:paraId="52D8B8FE" w14:textId="77777777" w:rsidR="0011345E" w:rsidRPr="0011345E" w:rsidRDefault="0011345E" w:rsidP="00B92044">
      <w:pPr>
        <w:pStyle w:val="1"/>
        <w:keepNext w:val="0"/>
        <w:keepLines w:val="0"/>
        <w:widowControl w:val="0"/>
        <w:numPr>
          <w:ilvl w:val="0"/>
          <w:numId w:val="59"/>
        </w:numPr>
        <w:tabs>
          <w:tab w:val="left" w:pos="529"/>
        </w:tabs>
        <w:autoSpaceDE w:val="0"/>
        <w:autoSpaceDN w:val="0"/>
        <w:spacing w:before="0" w:after="0" w:line="240" w:lineRule="auto"/>
        <w:ind w:left="529" w:hanging="244"/>
        <w:jc w:val="left"/>
      </w:pPr>
      <w:r w:rsidRPr="0011345E">
        <w:t>КОНТРОЛЬ</w:t>
      </w:r>
      <w:r w:rsidRPr="0011345E">
        <w:rPr>
          <w:spacing w:val="-4"/>
        </w:rPr>
        <w:t xml:space="preserve"> </w:t>
      </w:r>
      <w:r w:rsidRPr="0011345E">
        <w:t>И</w:t>
      </w:r>
      <w:r w:rsidRPr="0011345E">
        <w:rPr>
          <w:spacing w:val="-3"/>
        </w:rPr>
        <w:t xml:space="preserve"> </w:t>
      </w:r>
      <w:r w:rsidRPr="0011345E">
        <w:t>ОЦЕНКА</w:t>
      </w:r>
      <w:r w:rsidRPr="0011345E">
        <w:rPr>
          <w:spacing w:val="-4"/>
        </w:rPr>
        <w:t xml:space="preserve"> </w:t>
      </w:r>
      <w:r w:rsidRPr="0011345E">
        <w:t>РЕЗУЛЬТАТОВ</w:t>
      </w:r>
      <w:r w:rsidRPr="0011345E">
        <w:rPr>
          <w:spacing w:val="-4"/>
        </w:rPr>
        <w:t xml:space="preserve"> </w:t>
      </w:r>
      <w:r w:rsidRPr="0011345E">
        <w:t>ОСВОЕНИЯ</w:t>
      </w:r>
      <w:r w:rsidRPr="0011345E">
        <w:rPr>
          <w:spacing w:val="-4"/>
        </w:rPr>
        <w:t xml:space="preserve"> </w:t>
      </w:r>
      <w:r w:rsidRPr="0011345E">
        <w:t>УЧЕБНОЙ</w:t>
      </w:r>
      <w:r w:rsidRPr="0011345E">
        <w:rPr>
          <w:spacing w:val="-2"/>
        </w:rPr>
        <w:t xml:space="preserve"> ДИСЦИПЛИНЫ</w:t>
      </w:r>
    </w:p>
    <w:p w14:paraId="5F3DCC00" w14:textId="77777777" w:rsidR="0011345E" w:rsidRPr="0011345E" w:rsidRDefault="0011345E">
      <w:pPr>
        <w:pStyle w:val="af3"/>
        <w:tabs>
          <w:tab w:val="left" w:pos="1863"/>
          <w:tab w:val="left" w:pos="1954"/>
          <w:tab w:val="left" w:pos="2342"/>
          <w:tab w:val="left" w:pos="2684"/>
          <w:tab w:val="left" w:pos="3316"/>
          <w:tab w:val="left" w:pos="4693"/>
          <w:tab w:val="left" w:pos="4793"/>
          <w:tab w:val="left" w:pos="5992"/>
          <w:tab w:val="left" w:pos="6357"/>
          <w:tab w:val="left" w:pos="7829"/>
          <w:tab w:val="left" w:pos="8510"/>
          <w:tab w:val="left" w:pos="9551"/>
        </w:tabs>
        <w:spacing w:before="272" w:line="242" w:lineRule="auto"/>
        <w:ind w:left="141" w:right="843" w:firstLine="566"/>
        <w:rPr>
          <w:rFonts w:ascii="Times New Roman" w:hAnsi="Times New Roman" w:cs="Times New Roman"/>
        </w:rPr>
      </w:pPr>
      <w:r w:rsidRPr="0011345E">
        <w:rPr>
          <w:rFonts w:ascii="Times New Roman" w:hAnsi="Times New Roman" w:cs="Times New Roman"/>
          <w:spacing w:val="-2"/>
        </w:rPr>
        <w:lastRenderedPageBreak/>
        <w:t>Контроль</w:t>
      </w:r>
      <w:r w:rsidRPr="0011345E">
        <w:rPr>
          <w:rFonts w:ascii="Times New Roman" w:hAnsi="Times New Roman" w:cs="Times New Roman"/>
        </w:rPr>
        <w:tab/>
      </w:r>
      <w:r w:rsidRPr="0011345E">
        <w:rPr>
          <w:rFonts w:ascii="Times New Roman" w:hAnsi="Times New Roman" w:cs="Times New Roman"/>
        </w:rPr>
        <w:tab/>
      </w:r>
      <w:r w:rsidRPr="0011345E">
        <w:rPr>
          <w:rFonts w:ascii="Times New Roman" w:hAnsi="Times New Roman" w:cs="Times New Roman"/>
          <w:spacing w:val="-10"/>
        </w:rPr>
        <w:t>и</w:t>
      </w:r>
      <w:r w:rsidRPr="0011345E">
        <w:rPr>
          <w:rFonts w:ascii="Times New Roman" w:hAnsi="Times New Roman" w:cs="Times New Roman"/>
        </w:rPr>
        <w:tab/>
      </w:r>
      <w:r w:rsidRPr="0011345E">
        <w:rPr>
          <w:rFonts w:ascii="Times New Roman" w:hAnsi="Times New Roman" w:cs="Times New Roman"/>
          <w:spacing w:val="-2"/>
        </w:rPr>
        <w:t>оценка</w:t>
      </w:r>
      <w:r w:rsidRPr="0011345E">
        <w:rPr>
          <w:rFonts w:ascii="Times New Roman" w:hAnsi="Times New Roman" w:cs="Times New Roman"/>
        </w:rPr>
        <w:tab/>
      </w:r>
      <w:r w:rsidRPr="0011345E">
        <w:rPr>
          <w:rFonts w:ascii="Times New Roman" w:hAnsi="Times New Roman" w:cs="Times New Roman"/>
          <w:spacing w:val="-2"/>
        </w:rPr>
        <w:t>результатов</w:t>
      </w:r>
      <w:r w:rsidRPr="0011345E">
        <w:rPr>
          <w:rFonts w:ascii="Times New Roman" w:hAnsi="Times New Roman" w:cs="Times New Roman"/>
        </w:rPr>
        <w:tab/>
      </w:r>
      <w:r w:rsidRPr="0011345E">
        <w:rPr>
          <w:rFonts w:ascii="Times New Roman" w:hAnsi="Times New Roman" w:cs="Times New Roman"/>
        </w:rPr>
        <w:tab/>
      </w:r>
      <w:r w:rsidRPr="0011345E">
        <w:rPr>
          <w:rFonts w:ascii="Times New Roman" w:hAnsi="Times New Roman" w:cs="Times New Roman"/>
          <w:spacing w:val="-2"/>
        </w:rPr>
        <w:t>освоения</w:t>
      </w:r>
      <w:r w:rsidRPr="0011345E">
        <w:rPr>
          <w:rFonts w:ascii="Times New Roman" w:hAnsi="Times New Roman" w:cs="Times New Roman"/>
        </w:rPr>
        <w:tab/>
      </w:r>
      <w:r w:rsidRPr="0011345E">
        <w:rPr>
          <w:rFonts w:ascii="Times New Roman" w:hAnsi="Times New Roman" w:cs="Times New Roman"/>
          <w:spacing w:val="-2"/>
        </w:rPr>
        <w:t>общеобразовательной</w:t>
      </w:r>
      <w:r w:rsidRPr="0011345E">
        <w:rPr>
          <w:rFonts w:ascii="Times New Roman" w:hAnsi="Times New Roman" w:cs="Times New Roman"/>
        </w:rPr>
        <w:tab/>
      </w:r>
      <w:r w:rsidRPr="0011345E">
        <w:rPr>
          <w:rFonts w:ascii="Times New Roman" w:hAnsi="Times New Roman" w:cs="Times New Roman"/>
          <w:spacing w:val="-2"/>
        </w:rPr>
        <w:t>дисциплины раскрываются</w:t>
      </w:r>
      <w:r w:rsidRPr="0011345E">
        <w:rPr>
          <w:rFonts w:ascii="Times New Roman" w:hAnsi="Times New Roman" w:cs="Times New Roman"/>
        </w:rPr>
        <w:tab/>
      </w:r>
      <w:r w:rsidRPr="0011345E">
        <w:rPr>
          <w:rFonts w:ascii="Times New Roman" w:hAnsi="Times New Roman" w:cs="Times New Roman"/>
          <w:spacing w:val="-4"/>
        </w:rPr>
        <w:t>через</w:t>
      </w:r>
      <w:r w:rsidRPr="0011345E">
        <w:rPr>
          <w:rFonts w:ascii="Times New Roman" w:hAnsi="Times New Roman" w:cs="Times New Roman"/>
        </w:rPr>
        <w:tab/>
      </w:r>
      <w:r w:rsidRPr="0011345E">
        <w:rPr>
          <w:rFonts w:ascii="Times New Roman" w:hAnsi="Times New Roman" w:cs="Times New Roman"/>
          <w:spacing w:val="-2"/>
        </w:rPr>
        <w:t>дисциплинарные</w:t>
      </w:r>
      <w:r w:rsidRPr="0011345E">
        <w:rPr>
          <w:rFonts w:ascii="Times New Roman" w:hAnsi="Times New Roman" w:cs="Times New Roman"/>
        </w:rPr>
        <w:tab/>
      </w:r>
      <w:r w:rsidRPr="0011345E">
        <w:rPr>
          <w:rFonts w:ascii="Times New Roman" w:hAnsi="Times New Roman" w:cs="Times New Roman"/>
          <w:spacing w:val="-2"/>
        </w:rPr>
        <w:t>(предметные)</w:t>
      </w:r>
      <w:r w:rsidRPr="0011345E">
        <w:rPr>
          <w:rFonts w:ascii="Times New Roman" w:hAnsi="Times New Roman" w:cs="Times New Roman"/>
        </w:rPr>
        <w:tab/>
      </w:r>
      <w:r w:rsidRPr="0011345E">
        <w:rPr>
          <w:rFonts w:ascii="Times New Roman" w:hAnsi="Times New Roman" w:cs="Times New Roman"/>
          <w:spacing w:val="-2"/>
        </w:rPr>
        <w:t>результаты,</w:t>
      </w:r>
      <w:r w:rsidRPr="0011345E">
        <w:rPr>
          <w:rFonts w:ascii="Times New Roman" w:hAnsi="Times New Roman" w:cs="Times New Roman"/>
        </w:rPr>
        <w:tab/>
      </w:r>
      <w:r w:rsidRPr="0011345E">
        <w:rPr>
          <w:rFonts w:ascii="Times New Roman" w:hAnsi="Times New Roman" w:cs="Times New Roman"/>
          <w:spacing w:val="-2"/>
        </w:rPr>
        <w:t>направленные</w:t>
      </w:r>
      <w:r w:rsidRPr="0011345E">
        <w:rPr>
          <w:rFonts w:ascii="Times New Roman" w:hAnsi="Times New Roman" w:cs="Times New Roman"/>
        </w:rPr>
        <w:tab/>
      </w:r>
      <w:r w:rsidRPr="0011345E">
        <w:rPr>
          <w:rFonts w:ascii="Times New Roman" w:hAnsi="Times New Roman" w:cs="Times New Roman"/>
          <w:spacing w:val="-5"/>
        </w:rPr>
        <w:t>на</w:t>
      </w:r>
    </w:p>
    <w:p w14:paraId="60C81322" w14:textId="77777777" w:rsidR="0011345E" w:rsidRPr="0011345E" w:rsidRDefault="0011345E">
      <w:pPr>
        <w:pStyle w:val="af3"/>
        <w:spacing w:line="242" w:lineRule="auto"/>
        <w:rPr>
          <w:rFonts w:ascii="Times New Roman" w:hAnsi="Times New Roman" w:cs="Times New Roman"/>
        </w:rPr>
        <w:sectPr w:rsidR="0011345E" w:rsidRPr="0011345E">
          <w:pgSz w:w="11910" w:h="16840"/>
          <w:pgMar w:top="920" w:right="283" w:bottom="1400" w:left="992" w:header="0" w:footer="1209" w:gutter="0"/>
          <w:cols w:space="720"/>
        </w:sectPr>
      </w:pPr>
    </w:p>
    <w:p w14:paraId="7692F835" w14:textId="77777777" w:rsidR="0011345E" w:rsidRPr="0011345E" w:rsidRDefault="0011345E">
      <w:pPr>
        <w:pStyle w:val="af3"/>
        <w:spacing w:before="78" w:line="237" w:lineRule="auto"/>
        <w:ind w:left="141" w:right="60"/>
        <w:rPr>
          <w:rFonts w:ascii="Times New Roman" w:hAnsi="Times New Roman" w:cs="Times New Roman"/>
        </w:rPr>
      </w:pPr>
      <w:r w:rsidRPr="0011345E">
        <w:rPr>
          <w:rFonts w:ascii="Times New Roman" w:hAnsi="Times New Roman" w:cs="Times New Roman"/>
        </w:rPr>
        <w:lastRenderedPageBreak/>
        <w:t>формирование</w:t>
      </w:r>
      <w:r w:rsidRPr="0011345E">
        <w:rPr>
          <w:rFonts w:ascii="Times New Roman" w:hAnsi="Times New Roman" w:cs="Times New Roman"/>
          <w:spacing w:val="30"/>
        </w:rPr>
        <w:t xml:space="preserve"> </w:t>
      </w:r>
      <w:r w:rsidRPr="0011345E">
        <w:rPr>
          <w:rFonts w:ascii="Times New Roman" w:hAnsi="Times New Roman" w:cs="Times New Roman"/>
        </w:rPr>
        <w:t>общих</w:t>
      </w:r>
      <w:r w:rsidRPr="0011345E">
        <w:rPr>
          <w:rFonts w:ascii="Times New Roman" w:hAnsi="Times New Roman" w:cs="Times New Roman"/>
          <w:spacing w:val="31"/>
        </w:rPr>
        <w:t xml:space="preserve"> </w:t>
      </w:r>
      <w:r w:rsidRPr="0011345E">
        <w:rPr>
          <w:rFonts w:ascii="Times New Roman" w:hAnsi="Times New Roman" w:cs="Times New Roman"/>
        </w:rPr>
        <w:t>и</w:t>
      </w:r>
      <w:r w:rsidRPr="0011345E">
        <w:rPr>
          <w:rFonts w:ascii="Times New Roman" w:hAnsi="Times New Roman" w:cs="Times New Roman"/>
          <w:spacing w:val="37"/>
        </w:rPr>
        <w:t xml:space="preserve"> </w:t>
      </w:r>
      <w:r w:rsidRPr="0011345E">
        <w:rPr>
          <w:rFonts w:ascii="Times New Roman" w:hAnsi="Times New Roman" w:cs="Times New Roman"/>
        </w:rPr>
        <w:t>профессиональных</w:t>
      </w:r>
      <w:r w:rsidRPr="0011345E">
        <w:rPr>
          <w:rFonts w:ascii="Times New Roman" w:hAnsi="Times New Roman" w:cs="Times New Roman"/>
          <w:spacing w:val="31"/>
        </w:rPr>
        <w:t xml:space="preserve"> </w:t>
      </w:r>
      <w:r w:rsidRPr="0011345E">
        <w:rPr>
          <w:rFonts w:ascii="Times New Roman" w:hAnsi="Times New Roman" w:cs="Times New Roman"/>
        </w:rPr>
        <w:t>компетенций</w:t>
      </w:r>
      <w:r w:rsidRPr="0011345E">
        <w:rPr>
          <w:rFonts w:ascii="Times New Roman" w:hAnsi="Times New Roman" w:cs="Times New Roman"/>
          <w:spacing w:val="32"/>
        </w:rPr>
        <w:t xml:space="preserve"> </w:t>
      </w:r>
      <w:r w:rsidRPr="0011345E">
        <w:rPr>
          <w:rFonts w:ascii="Times New Roman" w:hAnsi="Times New Roman" w:cs="Times New Roman"/>
        </w:rPr>
        <w:t>по</w:t>
      </w:r>
      <w:r w:rsidRPr="0011345E">
        <w:rPr>
          <w:rFonts w:ascii="Times New Roman" w:hAnsi="Times New Roman" w:cs="Times New Roman"/>
          <w:spacing w:val="40"/>
        </w:rPr>
        <w:t xml:space="preserve"> </w:t>
      </w:r>
      <w:r w:rsidRPr="0011345E">
        <w:rPr>
          <w:rFonts w:ascii="Times New Roman" w:hAnsi="Times New Roman" w:cs="Times New Roman"/>
        </w:rPr>
        <w:t>разделам</w:t>
      </w:r>
      <w:r w:rsidRPr="0011345E">
        <w:rPr>
          <w:rFonts w:ascii="Times New Roman" w:hAnsi="Times New Roman" w:cs="Times New Roman"/>
          <w:spacing w:val="38"/>
        </w:rPr>
        <w:t xml:space="preserve"> </w:t>
      </w:r>
      <w:r w:rsidRPr="0011345E">
        <w:rPr>
          <w:rFonts w:ascii="Times New Roman" w:hAnsi="Times New Roman" w:cs="Times New Roman"/>
        </w:rPr>
        <w:t>и</w:t>
      </w:r>
      <w:r w:rsidRPr="0011345E">
        <w:rPr>
          <w:rFonts w:ascii="Times New Roman" w:hAnsi="Times New Roman" w:cs="Times New Roman"/>
          <w:spacing w:val="32"/>
        </w:rPr>
        <w:t xml:space="preserve"> </w:t>
      </w:r>
      <w:r w:rsidRPr="0011345E">
        <w:rPr>
          <w:rFonts w:ascii="Times New Roman" w:hAnsi="Times New Roman" w:cs="Times New Roman"/>
        </w:rPr>
        <w:t>темам</w:t>
      </w:r>
      <w:r w:rsidRPr="0011345E">
        <w:rPr>
          <w:rFonts w:ascii="Times New Roman" w:hAnsi="Times New Roman" w:cs="Times New Roman"/>
          <w:spacing w:val="33"/>
        </w:rPr>
        <w:t xml:space="preserve"> </w:t>
      </w:r>
      <w:r w:rsidRPr="0011345E">
        <w:rPr>
          <w:rFonts w:ascii="Times New Roman" w:hAnsi="Times New Roman" w:cs="Times New Roman"/>
        </w:rPr>
        <w:t>содержания учебного материала.</w:t>
      </w:r>
    </w:p>
    <w:p w14:paraId="7F4908EE" w14:textId="77777777" w:rsidR="0011345E" w:rsidRPr="0011345E" w:rsidRDefault="0011345E">
      <w:pPr>
        <w:pStyle w:val="af3"/>
        <w:spacing w:before="55"/>
        <w:rPr>
          <w:rFonts w:ascii="Times New Roman" w:hAnsi="Times New Roman" w:cs="Times New Roman"/>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7"/>
        <w:gridCol w:w="4082"/>
      </w:tblGrid>
      <w:tr w:rsidR="0011345E" w:rsidRPr="0011345E" w14:paraId="0EC3A087" w14:textId="77777777">
        <w:trPr>
          <w:trHeight w:val="551"/>
        </w:trPr>
        <w:tc>
          <w:tcPr>
            <w:tcW w:w="6377" w:type="dxa"/>
          </w:tcPr>
          <w:p w14:paraId="2FE88015" w14:textId="77777777" w:rsidR="0011345E" w:rsidRPr="0011345E" w:rsidRDefault="0011345E">
            <w:pPr>
              <w:pStyle w:val="TableParagraph"/>
              <w:spacing w:line="273" w:lineRule="exact"/>
              <w:ind w:left="12"/>
              <w:jc w:val="center"/>
              <w:rPr>
                <w:rFonts w:ascii="Times New Roman" w:hAnsi="Times New Roman"/>
                <w:b/>
                <w:sz w:val="24"/>
              </w:rPr>
            </w:pPr>
            <w:proofErr w:type="spellStart"/>
            <w:r w:rsidRPr="0011345E">
              <w:rPr>
                <w:rFonts w:ascii="Times New Roman" w:hAnsi="Times New Roman"/>
                <w:b/>
                <w:sz w:val="24"/>
              </w:rPr>
              <w:t>Результаты</w:t>
            </w:r>
            <w:proofErr w:type="spellEnd"/>
            <w:r w:rsidRPr="0011345E">
              <w:rPr>
                <w:rFonts w:ascii="Times New Roman" w:hAnsi="Times New Roman"/>
                <w:b/>
                <w:spacing w:val="-1"/>
                <w:sz w:val="24"/>
              </w:rPr>
              <w:t xml:space="preserve"> </w:t>
            </w:r>
            <w:proofErr w:type="spellStart"/>
            <w:r w:rsidRPr="0011345E">
              <w:rPr>
                <w:rFonts w:ascii="Times New Roman" w:hAnsi="Times New Roman"/>
                <w:b/>
                <w:spacing w:val="-2"/>
                <w:sz w:val="24"/>
              </w:rPr>
              <w:t>обучения</w:t>
            </w:r>
            <w:proofErr w:type="spellEnd"/>
          </w:p>
        </w:tc>
        <w:tc>
          <w:tcPr>
            <w:tcW w:w="4082" w:type="dxa"/>
          </w:tcPr>
          <w:p w14:paraId="05867595" w14:textId="77777777" w:rsidR="0011345E" w:rsidRPr="0011345E" w:rsidRDefault="0011345E">
            <w:pPr>
              <w:pStyle w:val="TableParagraph"/>
              <w:spacing w:line="273" w:lineRule="exact"/>
              <w:ind w:left="451"/>
              <w:rPr>
                <w:rFonts w:ascii="Times New Roman" w:hAnsi="Times New Roman"/>
                <w:b/>
                <w:sz w:val="24"/>
                <w:lang w:val="ru-RU"/>
              </w:rPr>
            </w:pPr>
            <w:r w:rsidRPr="0011345E">
              <w:rPr>
                <w:rFonts w:ascii="Times New Roman" w:hAnsi="Times New Roman"/>
                <w:b/>
                <w:sz w:val="24"/>
                <w:lang w:val="ru-RU"/>
              </w:rPr>
              <w:t>Формы</w:t>
            </w:r>
            <w:r w:rsidRPr="0011345E">
              <w:rPr>
                <w:rFonts w:ascii="Times New Roman" w:hAnsi="Times New Roman"/>
                <w:b/>
                <w:spacing w:val="-6"/>
                <w:sz w:val="24"/>
                <w:lang w:val="ru-RU"/>
              </w:rPr>
              <w:t xml:space="preserve"> </w:t>
            </w:r>
            <w:r w:rsidRPr="0011345E">
              <w:rPr>
                <w:rFonts w:ascii="Times New Roman" w:hAnsi="Times New Roman"/>
                <w:b/>
                <w:sz w:val="24"/>
                <w:lang w:val="ru-RU"/>
              </w:rPr>
              <w:t>и методы</w:t>
            </w:r>
            <w:r w:rsidRPr="0011345E">
              <w:rPr>
                <w:rFonts w:ascii="Times New Roman" w:hAnsi="Times New Roman"/>
                <w:b/>
                <w:spacing w:val="-1"/>
                <w:sz w:val="24"/>
                <w:lang w:val="ru-RU"/>
              </w:rPr>
              <w:t xml:space="preserve"> </w:t>
            </w:r>
            <w:r w:rsidRPr="0011345E">
              <w:rPr>
                <w:rFonts w:ascii="Times New Roman" w:hAnsi="Times New Roman"/>
                <w:b/>
                <w:sz w:val="24"/>
                <w:lang w:val="ru-RU"/>
              </w:rPr>
              <w:t>контроля</w:t>
            </w:r>
            <w:r w:rsidRPr="0011345E">
              <w:rPr>
                <w:rFonts w:ascii="Times New Roman" w:hAnsi="Times New Roman"/>
                <w:b/>
                <w:spacing w:val="-1"/>
                <w:sz w:val="24"/>
                <w:lang w:val="ru-RU"/>
              </w:rPr>
              <w:t xml:space="preserve"> </w:t>
            </w:r>
            <w:r w:rsidRPr="0011345E">
              <w:rPr>
                <w:rFonts w:ascii="Times New Roman" w:hAnsi="Times New Roman"/>
                <w:b/>
                <w:spacing w:val="-10"/>
                <w:sz w:val="24"/>
                <w:lang w:val="ru-RU"/>
              </w:rPr>
              <w:t>и</w:t>
            </w:r>
          </w:p>
          <w:p w14:paraId="12598157" w14:textId="77777777" w:rsidR="0011345E" w:rsidRPr="0011345E" w:rsidRDefault="0011345E">
            <w:pPr>
              <w:pStyle w:val="TableParagraph"/>
              <w:spacing w:before="2" w:line="257" w:lineRule="exact"/>
              <w:ind w:left="427"/>
              <w:rPr>
                <w:rFonts w:ascii="Times New Roman" w:hAnsi="Times New Roman"/>
                <w:b/>
                <w:sz w:val="24"/>
                <w:lang w:val="ru-RU"/>
              </w:rPr>
            </w:pPr>
            <w:r w:rsidRPr="0011345E">
              <w:rPr>
                <w:rFonts w:ascii="Times New Roman" w:hAnsi="Times New Roman"/>
                <w:b/>
                <w:sz w:val="24"/>
                <w:lang w:val="ru-RU"/>
              </w:rPr>
              <w:t>оценки</w:t>
            </w:r>
            <w:r w:rsidRPr="0011345E">
              <w:rPr>
                <w:rFonts w:ascii="Times New Roman" w:hAnsi="Times New Roman"/>
                <w:b/>
                <w:spacing w:val="-4"/>
                <w:sz w:val="24"/>
                <w:lang w:val="ru-RU"/>
              </w:rPr>
              <w:t xml:space="preserve"> </w:t>
            </w:r>
            <w:r w:rsidRPr="0011345E">
              <w:rPr>
                <w:rFonts w:ascii="Times New Roman" w:hAnsi="Times New Roman"/>
                <w:b/>
                <w:sz w:val="24"/>
                <w:lang w:val="ru-RU"/>
              </w:rPr>
              <w:t>результатов</w:t>
            </w:r>
            <w:r w:rsidRPr="0011345E">
              <w:rPr>
                <w:rFonts w:ascii="Times New Roman" w:hAnsi="Times New Roman"/>
                <w:b/>
                <w:spacing w:val="-5"/>
                <w:sz w:val="24"/>
                <w:lang w:val="ru-RU"/>
              </w:rPr>
              <w:t xml:space="preserve"> </w:t>
            </w:r>
            <w:r w:rsidRPr="0011345E">
              <w:rPr>
                <w:rFonts w:ascii="Times New Roman" w:hAnsi="Times New Roman"/>
                <w:b/>
                <w:spacing w:val="-2"/>
                <w:sz w:val="24"/>
                <w:lang w:val="ru-RU"/>
              </w:rPr>
              <w:t>обучения</w:t>
            </w:r>
          </w:p>
        </w:tc>
      </w:tr>
      <w:tr w:rsidR="0011345E" w:rsidRPr="0011345E" w14:paraId="07519774" w14:textId="77777777">
        <w:trPr>
          <w:trHeight w:val="278"/>
        </w:trPr>
        <w:tc>
          <w:tcPr>
            <w:tcW w:w="6377" w:type="dxa"/>
          </w:tcPr>
          <w:p w14:paraId="01F21E2F" w14:textId="77777777" w:rsidR="0011345E" w:rsidRPr="0011345E" w:rsidRDefault="0011345E">
            <w:pPr>
              <w:pStyle w:val="TableParagraph"/>
              <w:spacing w:line="259" w:lineRule="exact"/>
              <w:ind w:left="110"/>
              <w:rPr>
                <w:rFonts w:ascii="Times New Roman" w:hAnsi="Times New Roman"/>
                <w:b/>
                <w:sz w:val="24"/>
              </w:rPr>
            </w:pPr>
            <w:proofErr w:type="spellStart"/>
            <w:r w:rsidRPr="0011345E">
              <w:rPr>
                <w:rFonts w:ascii="Times New Roman" w:hAnsi="Times New Roman"/>
                <w:b/>
                <w:sz w:val="24"/>
              </w:rPr>
              <w:t>Общие</w:t>
            </w:r>
            <w:proofErr w:type="spellEnd"/>
            <w:r w:rsidRPr="0011345E">
              <w:rPr>
                <w:rFonts w:ascii="Times New Roman" w:hAnsi="Times New Roman"/>
                <w:b/>
                <w:spacing w:val="-7"/>
                <w:sz w:val="24"/>
              </w:rPr>
              <w:t xml:space="preserve"> </w:t>
            </w:r>
            <w:proofErr w:type="spellStart"/>
            <w:r w:rsidRPr="0011345E">
              <w:rPr>
                <w:rFonts w:ascii="Times New Roman" w:hAnsi="Times New Roman"/>
                <w:b/>
                <w:spacing w:val="-2"/>
                <w:sz w:val="24"/>
              </w:rPr>
              <w:t>компетенции</w:t>
            </w:r>
            <w:proofErr w:type="spellEnd"/>
          </w:p>
        </w:tc>
        <w:tc>
          <w:tcPr>
            <w:tcW w:w="4082" w:type="dxa"/>
          </w:tcPr>
          <w:p w14:paraId="407C9AF6" w14:textId="77777777" w:rsidR="0011345E" w:rsidRPr="0011345E" w:rsidRDefault="0011345E">
            <w:pPr>
              <w:pStyle w:val="TableParagraph"/>
              <w:rPr>
                <w:rFonts w:ascii="Times New Roman" w:hAnsi="Times New Roman"/>
                <w:sz w:val="20"/>
              </w:rPr>
            </w:pPr>
          </w:p>
        </w:tc>
      </w:tr>
      <w:tr w:rsidR="0011345E" w:rsidRPr="0011345E" w14:paraId="7FD091C3" w14:textId="77777777">
        <w:trPr>
          <w:trHeight w:val="1305"/>
        </w:trPr>
        <w:tc>
          <w:tcPr>
            <w:tcW w:w="6377" w:type="dxa"/>
          </w:tcPr>
          <w:p w14:paraId="602BFD94" w14:textId="77777777" w:rsidR="0011345E" w:rsidRPr="0011345E" w:rsidRDefault="0011345E">
            <w:pPr>
              <w:pStyle w:val="TableParagraph"/>
              <w:spacing w:line="259" w:lineRule="auto"/>
              <w:ind w:left="110" w:right="143"/>
              <w:rPr>
                <w:rFonts w:ascii="Times New Roman" w:hAnsi="Times New Roman"/>
                <w:sz w:val="24"/>
                <w:lang w:val="ru-RU"/>
              </w:rPr>
            </w:pPr>
            <w:r w:rsidRPr="0011345E">
              <w:rPr>
                <w:rFonts w:ascii="Times New Roman" w:hAnsi="Times New Roman"/>
                <w:sz w:val="24"/>
                <w:lang w:val="ru-RU"/>
              </w:rPr>
              <w:t>ОК 01. Выбирать способы решения задач профессиональной</w:t>
            </w:r>
            <w:r w:rsidRPr="0011345E">
              <w:rPr>
                <w:rFonts w:ascii="Times New Roman" w:hAnsi="Times New Roman"/>
                <w:spacing w:val="-13"/>
                <w:sz w:val="24"/>
                <w:lang w:val="ru-RU"/>
              </w:rPr>
              <w:t xml:space="preserve"> </w:t>
            </w:r>
            <w:r w:rsidRPr="0011345E">
              <w:rPr>
                <w:rFonts w:ascii="Times New Roman" w:hAnsi="Times New Roman"/>
                <w:sz w:val="24"/>
                <w:lang w:val="ru-RU"/>
              </w:rPr>
              <w:t>деятельности</w:t>
            </w:r>
            <w:r w:rsidRPr="0011345E">
              <w:rPr>
                <w:rFonts w:ascii="Times New Roman" w:hAnsi="Times New Roman"/>
                <w:spacing w:val="-14"/>
                <w:sz w:val="24"/>
                <w:lang w:val="ru-RU"/>
              </w:rPr>
              <w:t xml:space="preserve"> </w:t>
            </w:r>
            <w:r w:rsidRPr="0011345E">
              <w:rPr>
                <w:rFonts w:ascii="Times New Roman" w:hAnsi="Times New Roman"/>
                <w:sz w:val="24"/>
                <w:lang w:val="ru-RU"/>
              </w:rPr>
              <w:t>применительно</w:t>
            </w:r>
            <w:r w:rsidRPr="0011345E">
              <w:rPr>
                <w:rFonts w:ascii="Times New Roman" w:hAnsi="Times New Roman"/>
                <w:spacing w:val="-12"/>
                <w:sz w:val="24"/>
                <w:lang w:val="ru-RU"/>
              </w:rPr>
              <w:t xml:space="preserve"> </w:t>
            </w:r>
            <w:r w:rsidRPr="0011345E">
              <w:rPr>
                <w:rFonts w:ascii="Times New Roman" w:hAnsi="Times New Roman"/>
                <w:sz w:val="24"/>
                <w:lang w:val="ru-RU"/>
              </w:rPr>
              <w:t>к различным контекстам</w:t>
            </w:r>
          </w:p>
        </w:tc>
        <w:tc>
          <w:tcPr>
            <w:tcW w:w="4082" w:type="dxa"/>
          </w:tcPr>
          <w:p w14:paraId="12ABF8B3" w14:textId="77777777" w:rsidR="0011345E" w:rsidRPr="0011345E" w:rsidRDefault="0011345E">
            <w:pPr>
              <w:pStyle w:val="TableParagraph"/>
              <w:spacing w:line="237" w:lineRule="auto"/>
              <w:ind w:left="109"/>
              <w:rPr>
                <w:rFonts w:ascii="Times New Roman" w:hAnsi="Times New Roman"/>
                <w:sz w:val="24"/>
                <w:lang w:val="ru-RU"/>
              </w:rPr>
            </w:pPr>
            <w:r w:rsidRPr="0011345E">
              <w:rPr>
                <w:rFonts w:ascii="Times New Roman" w:hAnsi="Times New Roman"/>
                <w:sz w:val="24"/>
                <w:lang w:val="ru-RU"/>
              </w:rPr>
              <w:t>Диагностика</w:t>
            </w:r>
            <w:r w:rsidRPr="0011345E">
              <w:rPr>
                <w:rFonts w:ascii="Times New Roman" w:hAnsi="Times New Roman"/>
                <w:spacing w:val="-15"/>
                <w:sz w:val="24"/>
                <w:lang w:val="ru-RU"/>
              </w:rPr>
              <w:t xml:space="preserve"> </w:t>
            </w:r>
            <w:r w:rsidRPr="0011345E">
              <w:rPr>
                <w:rFonts w:ascii="Times New Roman" w:hAnsi="Times New Roman"/>
                <w:sz w:val="24"/>
                <w:lang w:val="ru-RU"/>
              </w:rPr>
              <w:t>(тестирование, контрольные работы)</w:t>
            </w:r>
          </w:p>
          <w:p w14:paraId="6A70AE03" w14:textId="77777777" w:rsidR="0011345E" w:rsidRPr="0011345E" w:rsidRDefault="0011345E">
            <w:pPr>
              <w:pStyle w:val="TableParagraph"/>
              <w:spacing w:line="259" w:lineRule="auto"/>
              <w:ind w:left="109"/>
              <w:rPr>
                <w:rFonts w:ascii="Times New Roman" w:hAnsi="Times New Roman"/>
                <w:sz w:val="24"/>
                <w:lang w:val="ru-RU"/>
              </w:rPr>
            </w:pPr>
            <w:r w:rsidRPr="0011345E">
              <w:rPr>
                <w:rFonts w:ascii="Times New Roman" w:hAnsi="Times New Roman"/>
                <w:sz w:val="24"/>
                <w:lang w:val="ru-RU"/>
              </w:rPr>
              <w:t>Экспертное наблюдение и оценка выполнения</w:t>
            </w:r>
            <w:r w:rsidRPr="0011345E">
              <w:rPr>
                <w:rFonts w:ascii="Times New Roman" w:hAnsi="Times New Roman"/>
                <w:spacing w:val="-15"/>
                <w:sz w:val="24"/>
                <w:lang w:val="ru-RU"/>
              </w:rPr>
              <w:t xml:space="preserve"> </w:t>
            </w:r>
            <w:r w:rsidRPr="0011345E">
              <w:rPr>
                <w:rFonts w:ascii="Times New Roman" w:hAnsi="Times New Roman"/>
                <w:sz w:val="24"/>
                <w:lang w:val="ru-RU"/>
              </w:rPr>
              <w:t>практических</w:t>
            </w:r>
            <w:r w:rsidRPr="0011345E">
              <w:rPr>
                <w:rFonts w:ascii="Times New Roman" w:hAnsi="Times New Roman"/>
                <w:spacing w:val="-15"/>
                <w:sz w:val="24"/>
                <w:lang w:val="ru-RU"/>
              </w:rPr>
              <w:t xml:space="preserve"> </w:t>
            </w:r>
            <w:r w:rsidRPr="0011345E">
              <w:rPr>
                <w:rFonts w:ascii="Times New Roman" w:hAnsi="Times New Roman"/>
                <w:sz w:val="24"/>
                <w:lang w:val="ru-RU"/>
              </w:rPr>
              <w:t>заданий</w:t>
            </w:r>
          </w:p>
        </w:tc>
      </w:tr>
      <w:tr w:rsidR="0011345E" w:rsidRPr="0011345E" w14:paraId="5AB9C278" w14:textId="77777777">
        <w:trPr>
          <w:trHeight w:val="1353"/>
        </w:trPr>
        <w:tc>
          <w:tcPr>
            <w:tcW w:w="6377" w:type="dxa"/>
          </w:tcPr>
          <w:p w14:paraId="7F74DC86" w14:textId="77777777" w:rsidR="0011345E" w:rsidRPr="0011345E" w:rsidRDefault="0011345E">
            <w:pPr>
              <w:pStyle w:val="TableParagraph"/>
              <w:spacing w:line="259" w:lineRule="auto"/>
              <w:ind w:left="110" w:right="143"/>
              <w:rPr>
                <w:rFonts w:ascii="Times New Roman" w:hAnsi="Times New Roman"/>
                <w:sz w:val="24"/>
                <w:lang w:val="ru-RU"/>
              </w:rPr>
            </w:pPr>
            <w:r w:rsidRPr="0011345E">
              <w:rPr>
                <w:rFonts w:ascii="Times New Roman" w:hAnsi="Times New Roman"/>
                <w:sz w:val="24"/>
                <w:lang w:val="ru-RU"/>
              </w:rPr>
              <w:t>ОК 02. Использовать современные средства поиска, анализа</w:t>
            </w:r>
            <w:r w:rsidRPr="0011345E">
              <w:rPr>
                <w:rFonts w:ascii="Times New Roman" w:hAnsi="Times New Roman"/>
                <w:spacing w:val="-7"/>
                <w:sz w:val="24"/>
                <w:lang w:val="ru-RU"/>
              </w:rPr>
              <w:t xml:space="preserve"> </w:t>
            </w:r>
            <w:r w:rsidRPr="0011345E">
              <w:rPr>
                <w:rFonts w:ascii="Times New Roman" w:hAnsi="Times New Roman"/>
                <w:sz w:val="24"/>
                <w:lang w:val="ru-RU"/>
              </w:rPr>
              <w:t>и</w:t>
            </w:r>
            <w:r w:rsidRPr="0011345E">
              <w:rPr>
                <w:rFonts w:ascii="Times New Roman" w:hAnsi="Times New Roman"/>
                <w:spacing w:val="-10"/>
                <w:sz w:val="24"/>
                <w:lang w:val="ru-RU"/>
              </w:rPr>
              <w:t xml:space="preserve"> </w:t>
            </w:r>
            <w:r w:rsidRPr="0011345E">
              <w:rPr>
                <w:rFonts w:ascii="Times New Roman" w:hAnsi="Times New Roman"/>
                <w:sz w:val="24"/>
                <w:lang w:val="ru-RU"/>
              </w:rPr>
              <w:t>интерпретации</w:t>
            </w:r>
            <w:r w:rsidRPr="0011345E">
              <w:rPr>
                <w:rFonts w:ascii="Times New Roman" w:hAnsi="Times New Roman"/>
                <w:spacing w:val="-5"/>
                <w:sz w:val="24"/>
                <w:lang w:val="ru-RU"/>
              </w:rPr>
              <w:t xml:space="preserve"> </w:t>
            </w:r>
            <w:r w:rsidRPr="0011345E">
              <w:rPr>
                <w:rFonts w:ascii="Times New Roman" w:hAnsi="Times New Roman"/>
                <w:sz w:val="24"/>
                <w:lang w:val="ru-RU"/>
              </w:rPr>
              <w:t>информации,</w:t>
            </w:r>
            <w:r w:rsidRPr="0011345E">
              <w:rPr>
                <w:rFonts w:ascii="Times New Roman" w:hAnsi="Times New Roman"/>
                <w:spacing w:val="-4"/>
                <w:sz w:val="24"/>
                <w:lang w:val="ru-RU"/>
              </w:rPr>
              <w:t xml:space="preserve"> </w:t>
            </w:r>
            <w:r w:rsidRPr="0011345E">
              <w:rPr>
                <w:rFonts w:ascii="Times New Roman" w:hAnsi="Times New Roman"/>
                <w:sz w:val="24"/>
                <w:lang w:val="ru-RU"/>
              </w:rPr>
              <w:t>и</w:t>
            </w:r>
            <w:r w:rsidRPr="0011345E">
              <w:rPr>
                <w:rFonts w:ascii="Times New Roman" w:hAnsi="Times New Roman"/>
                <w:spacing w:val="-10"/>
                <w:sz w:val="24"/>
                <w:lang w:val="ru-RU"/>
              </w:rPr>
              <w:t xml:space="preserve"> </w:t>
            </w:r>
            <w:r w:rsidRPr="0011345E">
              <w:rPr>
                <w:rFonts w:ascii="Times New Roman" w:hAnsi="Times New Roman"/>
                <w:sz w:val="24"/>
                <w:lang w:val="ru-RU"/>
              </w:rPr>
              <w:t xml:space="preserve">информационные технологии для выполнения задач профессиональной </w:t>
            </w:r>
            <w:r w:rsidRPr="0011345E">
              <w:rPr>
                <w:rFonts w:ascii="Times New Roman" w:hAnsi="Times New Roman"/>
                <w:spacing w:val="-2"/>
                <w:sz w:val="24"/>
                <w:lang w:val="ru-RU"/>
              </w:rPr>
              <w:t>деятельности</w:t>
            </w:r>
          </w:p>
        </w:tc>
        <w:tc>
          <w:tcPr>
            <w:tcW w:w="4082" w:type="dxa"/>
          </w:tcPr>
          <w:p w14:paraId="413CF618" w14:textId="77777777" w:rsidR="0011345E" w:rsidRPr="0011345E" w:rsidRDefault="0011345E">
            <w:pPr>
              <w:pStyle w:val="TableParagraph"/>
              <w:spacing w:line="259" w:lineRule="auto"/>
              <w:ind w:left="109"/>
              <w:rPr>
                <w:rFonts w:ascii="Times New Roman" w:hAnsi="Times New Roman"/>
                <w:sz w:val="24"/>
                <w:lang w:val="ru-RU"/>
              </w:rPr>
            </w:pPr>
            <w:r w:rsidRPr="0011345E">
              <w:rPr>
                <w:rFonts w:ascii="Times New Roman" w:hAnsi="Times New Roman"/>
                <w:sz w:val="24"/>
                <w:lang w:val="ru-RU"/>
              </w:rPr>
              <w:t>Текущий контроль (беседа, фронтальный опрос, тестирование, решение</w:t>
            </w:r>
            <w:r w:rsidRPr="0011345E">
              <w:rPr>
                <w:rFonts w:ascii="Times New Roman" w:hAnsi="Times New Roman"/>
                <w:spacing w:val="-7"/>
                <w:sz w:val="24"/>
                <w:lang w:val="ru-RU"/>
              </w:rPr>
              <w:t xml:space="preserve"> </w:t>
            </w:r>
            <w:r w:rsidRPr="0011345E">
              <w:rPr>
                <w:rFonts w:ascii="Times New Roman" w:hAnsi="Times New Roman"/>
                <w:sz w:val="24"/>
                <w:lang w:val="ru-RU"/>
              </w:rPr>
              <w:t>ситуационных</w:t>
            </w:r>
            <w:r w:rsidRPr="0011345E">
              <w:rPr>
                <w:rFonts w:ascii="Times New Roman" w:hAnsi="Times New Roman"/>
                <w:spacing w:val="-11"/>
                <w:sz w:val="24"/>
                <w:lang w:val="ru-RU"/>
              </w:rPr>
              <w:t xml:space="preserve"> </w:t>
            </w:r>
            <w:r w:rsidRPr="0011345E">
              <w:rPr>
                <w:rFonts w:ascii="Times New Roman" w:hAnsi="Times New Roman"/>
                <w:sz w:val="24"/>
                <w:lang w:val="ru-RU"/>
              </w:rPr>
              <w:t>задач</w:t>
            </w:r>
            <w:r w:rsidRPr="0011345E">
              <w:rPr>
                <w:rFonts w:ascii="Times New Roman" w:hAnsi="Times New Roman"/>
                <w:spacing w:val="-7"/>
                <w:sz w:val="24"/>
                <w:lang w:val="ru-RU"/>
              </w:rPr>
              <w:t xml:space="preserve"> </w:t>
            </w:r>
            <w:r w:rsidRPr="0011345E">
              <w:rPr>
                <w:rFonts w:ascii="Times New Roman" w:hAnsi="Times New Roman"/>
                <w:sz w:val="24"/>
                <w:lang w:val="ru-RU"/>
              </w:rPr>
              <w:t>и</w:t>
            </w:r>
            <w:r w:rsidRPr="0011345E">
              <w:rPr>
                <w:rFonts w:ascii="Times New Roman" w:hAnsi="Times New Roman"/>
                <w:spacing w:val="-10"/>
                <w:sz w:val="24"/>
                <w:lang w:val="ru-RU"/>
              </w:rPr>
              <w:t xml:space="preserve"> </w:t>
            </w:r>
            <w:r w:rsidRPr="0011345E">
              <w:rPr>
                <w:rFonts w:ascii="Times New Roman" w:hAnsi="Times New Roman"/>
                <w:sz w:val="24"/>
                <w:lang w:val="ru-RU"/>
              </w:rPr>
              <w:t>т.</w:t>
            </w:r>
            <w:r w:rsidRPr="0011345E">
              <w:rPr>
                <w:rFonts w:ascii="Times New Roman" w:hAnsi="Times New Roman"/>
                <w:spacing w:val="-8"/>
                <w:sz w:val="24"/>
                <w:lang w:val="ru-RU"/>
              </w:rPr>
              <w:t xml:space="preserve"> </w:t>
            </w:r>
            <w:r w:rsidRPr="0011345E">
              <w:rPr>
                <w:rFonts w:ascii="Times New Roman" w:hAnsi="Times New Roman"/>
                <w:sz w:val="24"/>
                <w:lang w:val="ru-RU"/>
              </w:rPr>
              <w:t>д.)</w:t>
            </w:r>
          </w:p>
        </w:tc>
      </w:tr>
      <w:tr w:rsidR="0011345E" w:rsidRPr="0011345E" w14:paraId="35A3EB0E" w14:textId="77777777">
        <w:trPr>
          <w:trHeight w:val="1646"/>
        </w:trPr>
        <w:tc>
          <w:tcPr>
            <w:tcW w:w="6377" w:type="dxa"/>
          </w:tcPr>
          <w:p w14:paraId="236667F0" w14:textId="77777777" w:rsidR="0011345E" w:rsidRPr="0011345E" w:rsidRDefault="0011345E">
            <w:pPr>
              <w:pStyle w:val="TableParagraph"/>
              <w:spacing w:line="259" w:lineRule="auto"/>
              <w:ind w:left="110" w:right="1093"/>
              <w:jc w:val="both"/>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9"/>
                <w:sz w:val="24"/>
                <w:lang w:val="ru-RU"/>
              </w:rPr>
              <w:t xml:space="preserve"> </w:t>
            </w:r>
            <w:r w:rsidRPr="0011345E">
              <w:rPr>
                <w:rFonts w:ascii="Times New Roman" w:hAnsi="Times New Roman"/>
                <w:sz w:val="24"/>
                <w:lang w:val="ru-RU"/>
              </w:rPr>
              <w:t>03.</w:t>
            </w:r>
            <w:r w:rsidRPr="0011345E">
              <w:rPr>
                <w:rFonts w:ascii="Times New Roman" w:hAnsi="Times New Roman"/>
                <w:spacing w:val="-6"/>
                <w:sz w:val="24"/>
                <w:lang w:val="ru-RU"/>
              </w:rPr>
              <w:t xml:space="preserve"> </w:t>
            </w:r>
            <w:r w:rsidRPr="0011345E">
              <w:rPr>
                <w:rFonts w:ascii="Times New Roman" w:hAnsi="Times New Roman"/>
                <w:sz w:val="24"/>
                <w:lang w:val="ru-RU"/>
              </w:rPr>
              <w:t>Планировать</w:t>
            </w:r>
            <w:r w:rsidRPr="0011345E">
              <w:rPr>
                <w:rFonts w:ascii="Times New Roman" w:hAnsi="Times New Roman"/>
                <w:spacing w:val="-10"/>
                <w:sz w:val="24"/>
                <w:lang w:val="ru-RU"/>
              </w:rPr>
              <w:t xml:space="preserve"> </w:t>
            </w:r>
            <w:r w:rsidRPr="0011345E">
              <w:rPr>
                <w:rFonts w:ascii="Times New Roman" w:hAnsi="Times New Roman"/>
                <w:sz w:val="24"/>
                <w:lang w:val="ru-RU"/>
              </w:rPr>
              <w:t>и</w:t>
            </w:r>
            <w:r w:rsidRPr="0011345E">
              <w:rPr>
                <w:rFonts w:ascii="Times New Roman" w:hAnsi="Times New Roman"/>
                <w:spacing w:val="-7"/>
                <w:sz w:val="24"/>
                <w:lang w:val="ru-RU"/>
              </w:rPr>
              <w:t xml:space="preserve"> </w:t>
            </w:r>
            <w:r w:rsidRPr="0011345E">
              <w:rPr>
                <w:rFonts w:ascii="Times New Roman" w:hAnsi="Times New Roman"/>
                <w:sz w:val="24"/>
                <w:lang w:val="ru-RU"/>
              </w:rPr>
              <w:t>реализовывать</w:t>
            </w:r>
            <w:r w:rsidRPr="0011345E">
              <w:rPr>
                <w:rFonts w:ascii="Times New Roman" w:hAnsi="Times New Roman"/>
                <w:spacing w:val="-7"/>
                <w:sz w:val="24"/>
                <w:lang w:val="ru-RU"/>
              </w:rPr>
              <w:t xml:space="preserve"> </w:t>
            </w:r>
            <w:r w:rsidRPr="0011345E">
              <w:rPr>
                <w:rFonts w:ascii="Times New Roman" w:hAnsi="Times New Roman"/>
                <w:sz w:val="24"/>
                <w:lang w:val="ru-RU"/>
              </w:rPr>
              <w:t>собственное профессиональное и личностное развитие,</w:t>
            </w:r>
          </w:p>
          <w:p w14:paraId="2AAE1CB5" w14:textId="77777777" w:rsidR="0011345E" w:rsidRPr="0011345E" w:rsidRDefault="0011345E">
            <w:pPr>
              <w:pStyle w:val="TableParagraph"/>
              <w:spacing w:line="259" w:lineRule="auto"/>
              <w:ind w:left="110" w:right="295"/>
              <w:jc w:val="both"/>
              <w:rPr>
                <w:rFonts w:ascii="Times New Roman" w:hAnsi="Times New Roman"/>
                <w:sz w:val="24"/>
                <w:lang w:val="ru-RU"/>
              </w:rPr>
            </w:pPr>
            <w:r w:rsidRPr="0011345E">
              <w:rPr>
                <w:rFonts w:ascii="Times New Roman" w:hAnsi="Times New Roman"/>
                <w:sz w:val="24"/>
                <w:lang w:val="ru-RU"/>
              </w:rPr>
              <w:t>предпринимательскую деятельность в профессиональной сфере,</w:t>
            </w:r>
            <w:r w:rsidRPr="0011345E">
              <w:rPr>
                <w:rFonts w:ascii="Times New Roman" w:hAnsi="Times New Roman"/>
                <w:spacing w:val="-4"/>
                <w:sz w:val="24"/>
                <w:lang w:val="ru-RU"/>
              </w:rPr>
              <w:t xml:space="preserve"> </w:t>
            </w:r>
            <w:r w:rsidRPr="0011345E">
              <w:rPr>
                <w:rFonts w:ascii="Times New Roman" w:hAnsi="Times New Roman"/>
                <w:sz w:val="24"/>
                <w:lang w:val="ru-RU"/>
              </w:rPr>
              <w:t>использовать</w:t>
            </w:r>
            <w:r w:rsidRPr="0011345E">
              <w:rPr>
                <w:rFonts w:ascii="Times New Roman" w:hAnsi="Times New Roman"/>
                <w:spacing w:val="-9"/>
                <w:sz w:val="24"/>
                <w:lang w:val="ru-RU"/>
              </w:rPr>
              <w:t xml:space="preserve"> </w:t>
            </w:r>
            <w:r w:rsidRPr="0011345E">
              <w:rPr>
                <w:rFonts w:ascii="Times New Roman" w:hAnsi="Times New Roman"/>
                <w:sz w:val="24"/>
                <w:lang w:val="ru-RU"/>
              </w:rPr>
              <w:t>знания</w:t>
            </w:r>
            <w:r w:rsidRPr="0011345E">
              <w:rPr>
                <w:rFonts w:ascii="Times New Roman" w:hAnsi="Times New Roman"/>
                <w:spacing w:val="-6"/>
                <w:sz w:val="24"/>
                <w:lang w:val="ru-RU"/>
              </w:rPr>
              <w:t xml:space="preserve"> </w:t>
            </w:r>
            <w:r w:rsidRPr="0011345E">
              <w:rPr>
                <w:rFonts w:ascii="Times New Roman" w:hAnsi="Times New Roman"/>
                <w:sz w:val="24"/>
                <w:lang w:val="ru-RU"/>
              </w:rPr>
              <w:t>по</w:t>
            </w:r>
            <w:r w:rsidRPr="0011345E">
              <w:rPr>
                <w:rFonts w:ascii="Times New Roman" w:hAnsi="Times New Roman"/>
                <w:spacing w:val="-6"/>
                <w:sz w:val="24"/>
                <w:lang w:val="ru-RU"/>
              </w:rPr>
              <w:t xml:space="preserve"> </w:t>
            </w:r>
            <w:r w:rsidRPr="0011345E">
              <w:rPr>
                <w:rFonts w:ascii="Times New Roman" w:hAnsi="Times New Roman"/>
                <w:sz w:val="24"/>
                <w:lang w:val="ru-RU"/>
              </w:rPr>
              <w:t>финансовой</w:t>
            </w:r>
            <w:r w:rsidRPr="0011345E">
              <w:rPr>
                <w:rFonts w:ascii="Times New Roman" w:hAnsi="Times New Roman"/>
                <w:spacing w:val="-9"/>
                <w:sz w:val="24"/>
                <w:lang w:val="ru-RU"/>
              </w:rPr>
              <w:t xml:space="preserve"> </w:t>
            </w:r>
            <w:r w:rsidRPr="0011345E">
              <w:rPr>
                <w:rFonts w:ascii="Times New Roman" w:hAnsi="Times New Roman"/>
                <w:sz w:val="24"/>
                <w:lang w:val="ru-RU"/>
              </w:rPr>
              <w:t>грамотности</w:t>
            </w:r>
            <w:r w:rsidRPr="0011345E">
              <w:rPr>
                <w:rFonts w:ascii="Times New Roman" w:hAnsi="Times New Roman"/>
                <w:spacing w:val="-9"/>
                <w:sz w:val="24"/>
                <w:lang w:val="ru-RU"/>
              </w:rPr>
              <w:t xml:space="preserve"> </w:t>
            </w:r>
            <w:r w:rsidRPr="0011345E">
              <w:rPr>
                <w:rFonts w:ascii="Times New Roman" w:hAnsi="Times New Roman"/>
                <w:sz w:val="24"/>
                <w:lang w:val="ru-RU"/>
              </w:rPr>
              <w:t>в различных жизненных ситуациях</w:t>
            </w:r>
          </w:p>
        </w:tc>
        <w:tc>
          <w:tcPr>
            <w:tcW w:w="4082" w:type="dxa"/>
          </w:tcPr>
          <w:p w14:paraId="74902045" w14:textId="77777777" w:rsidR="0011345E" w:rsidRPr="0011345E" w:rsidRDefault="0011345E">
            <w:pPr>
              <w:pStyle w:val="TableParagraph"/>
              <w:spacing w:line="237" w:lineRule="auto"/>
              <w:ind w:left="109"/>
              <w:rPr>
                <w:rFonts w:ascii="Times New Roman" w:hAnsi="Times New Roman"/>
                <w:sz w:val="24"/>
                <w:lang w:val="ru-RU"/>
              </w:rPr>
            </w:pPr>
            <w:r w:rsidRPr="0011345E">
              <w:rPr>
                <w:rFonts w:ascii="Times New Roman" w:hAnsi="Times New Roman"/>
                <w:sz w:val="24"/>
                <w:lang w:val="ru-RU"/>
              </w:rPr>
              <w:t>Диагностика</w:t>
            </w:r>
            <w:r w:rsidRPr="0011345E">
              <w:rPr>
                <w:rFonts w:ascii="Times New Roman" w:hAnsi="Times New Roman"/>
                <w:spacing w:val="-15"/>
                <w:sz w:val="24"/>
                <w:lang w:val="ru-RU"/>
              </w:rPr>
              <w:t xml:space="preserve"> </w:t>
            </w:r>
            <w:r w:rsidRPr="0011345E">
              <w:rPr>
                <w:rFonts w:ascii="Times New Roman" w:hAnsi="Times New Roman"/>
                <w:sz w:val="24"/>
                <w:lang w:val="ru-RU"/>
              </w:rPr>
              <w:t>(тестирование, контрольные работы)</w:t>
            </w:r>
          </w:p>
          <w:p w14:paraId="5832F312" w14:textId="77777777" w:rsidR="0011345E" w:rsidRPr="0011345E" w:rsidRDefault="0011345E">
            <w:pPr>
              <w:pStyle w:val="TableParagraph"/>
              <w:spacing w:line="259" w:lineRule="auto"/>
              <w:ind w:left="109"/>
              <w:rPr>
                <w:rFonts w:ascii="Times New Roman" w:hAnsi="Times New Roman"/>
                <w:sz w:val="24"/>
                <w:lang w:val="ru-RU"/>
              </w:rPr>
            </w:pPr>
            <w:r w:rsidRPr="0011345E">
              <w:rPr>
                <w:rFonts w:ascii="Times New Roman" w:hAnsi="Times New Roman"/>
                <w:sz w:val="24"/>
                <w:lang w:val="ru-RU"/>
              </w:rPr>
              <w:t>Экспертное наблюдение и оценка выполнения</w:t>
            </w:r>
            <w:r w:rsidRPr="0011345E">
              <w:rPr>
                <w:rFonts w:ascii="Times New Roman" w:hAnsi="Times New Roman"/>
                <w:spacing w:val="-15"/>
                <w:sz w:val="24"/>
                <w:lang w:val="ru-RU"/>
              </w:rPr>
              <w:t xml:space="preserve"> </w:t>
            </w:r>
            <w:r w:rsidRPr="0011345E">
              <w:rPr>
                <w:rFonts w:ascii="Times New Roman" w:hAnsi="Times New Roman"/>
                <w:sz w:val="24"/>
                <w:lang w:val="ru-RU"/>
              </w:rPr>
              <w:t>практических</w:t>
            </w:r>
            <w:r w:rsidRPr="0011345E">
              <w:rPr>
                <w:rFonts w:ascii="Times New Roman" w:hAnsi="Times New Roman"/>
                <w:spacing w:val="-15"/>
                <w:sz w:val="24"/>
                <w:lang w:val="ru-RU"/>
              </w:rPr>
              <w:t xml:space="preserve"> </w:t>
            </w:r>
            <w:r w:rsidRPr="0011345E">
              <w:rPr>
                <w:rFonts w:ascii="Times New Roman" w:hAnsi="Times New Roman"/>
                <w:sz w:val="24"/>
                <w:lang w:val="ru-RU"/>
              </w:rPr>
              <w:t>заданий</w:t>
            </w:r>
          </w:p>
        </w:tc>
      </w:tr>
      <w:tr w:rsidR="0011345E" w:rsidRPr="0011345E" w14:paraId="384CA05D" w14:textId="77777777">
        <w:trPr>
          <w:trHeight w:val="830"/>
        </w:trPr>
        <w:tc>
          <w:tcPr>
            <w:tcW w:w="6377" w:type="dxa"/>
          </w:tcPr>
          <w:p w14:paraId="6C7D590A" w14:textId="77777777" w:rsidR="0011345E" w:rsidRPr="0011345E" w:rsidRDefault="0011345E">
            <w:pPr>
              <w:pStyle w:val="TableParagraph"/>
              <w:spacing w:line="264" w:lineRule="auto"/>
              <w:ind w:left="110"/>
              <w:rPr>
                <w:rFonts w:ascii="Times New Roman" w:hAnsi="Times New Roman"/>
                <w:sz w:val="24"/>
                <w:lang w:val="ru-RU"/>
              </w:rPr>
            </w:pPr>
            <w:r w:rsidRPr="0011345E">
              <w:rPr>
                <w:rFonts w:ascii="Times New Roman" w:hAnsi="Times New Roman"/>
                <w:sz w:val="24"/>
                <w:lang w:val="ru-RU"/>
              </w:rPr>
              <w:t>ОК</w:t>
            </w:r>
            <w:r w:rsidRPr="0011345E">
              <w:rPr>
                <w:rFonts w:ascii="Times New Roman" w:hAnsi="Times New Roman"/>
                <w:spacing w:val="-9"/>
                <w:sz w:val="24"/>
                <w:lang w:val="ru-RU"/>
              </w:rPr>
              <w:t xml:space="preserve"> </w:t>
            </w:r>
            <w:r w:rsidRPr="0011345E">
              <w:rPr>
                <w:rFonts w:ascii="Times New Roman" w:hAnsi="Times New Roman"/>
                <w:sz w:val="24"/>
                <w:lang w:val="ru-RU"/>
              </w:rPr>
              <w:t>04.</w:t>
            </w:r>
            <w:r w:rsidRPr="0011345E">
              <w:rPr>
                <w:rFonts w:ascii="Times New Roman" w:hAnsi="Times New Roman"/>
                <w:spacing w:val="-5"/>
                <w:sz w:val="24"/>
                <w:lang w:val="ru-RU"/>
              </w:rPr>
              <w:t xml:space="preserve"> </w:t>
            </w:r>
            <w:r w:rsidRPr="0011345E">
              <w:rPr>
                <w:rFonts w:ascii="Times New Roman" w:hAnsi="Times New Roman"/>
                <w:sz w:val="24"/>
                <w:lang w:val="ru-RU"/>
              </w:rPr>
              <w:t>Эффективно</w:t>
            </w:r>
            <w:r w:rsidRPr="0011345E">
              <w:rPr>
                <w:rFonts w:ascii="Times New Roman" w:hAnsi="Times New Roman"/>
                <w:spacing w:val="-7"/>
                <w:sz w:val="24"/>
                <w:lang w:val="ru-RU"/>
              </w:rPr>
              <w:t xml:space="preserve"> </w:t>
            </w:r>
            <w:r w:rsidRPr="0011345E">
              <w:rPr>
                <w:rFonts w:ascii="Times New Roman" w:hAnsi="Times New Roman"/>
                <w:sz w:val="24"/>
                <w:lang w:val="ru-RU"/>
              </w:rPr>
              <w:t>взаимодействовать</w:t>
            </w:r>
            <w:r w:rsidRPr="0011345E">
              <w:rPr>
                <w:rFonts w:ascii="Times New Roman" w:hAnsi="Times New Roman"/>
                <w:spacing w:val="-9"/>
                <w:sz w:val="24"/>
                <w:lang w:val="ru-RU"/>
              </w:rPr>
              <w:t xml:space="preserve"> </w:t>
            </w:r>
            <w:r w:rsidRPr="0011345E">
              <w:rPr>
                <w:rFonts w:ascii="Times New Roman" w:hAnsi="Times New Roman"/>
                <w:sz w:val="24"/>
                <w:lang w:val="ru-RU"/>
              </w:rPr>
              <w:t>и</w:t>
            </w:r>
            <w:r w:rsidRPr="0011345E">
              <w:rPr>
                <w:rFonts w:ascii="Times New Roman" w:hAnsi="Times New Roman"/>
                <w:spacing w:val="-6"/>
                <w:sz w:val="24"/>
                <w:lang w:val="ru-RU"/>
              </w:rPr>
              <w:t xml:space="preserve"> </w:t>
            </w:r>
            <w:r w:rsidRPr="0011345E">
              <w:rPr>
                <w:rFonts w:ascii="Times New Roman" w:hAnsi="Times New Roman"/>
                <w:sz w:val="24"/>
                <w:lang w:val="ru-RU"/>
              </w:rPr>
              <w:t>работать</w:t>
            </w:r>
            <w:r w:rsidRPr="0011345E">
              <w:rPr>
                <w:rFonts w:ascii="Times New Roman" w:hAnsi="Times New Roman"/>
                <w:spacing w:val="-6"/>
                <w:sz w:val="24"/>
                <w:lang w:val="ru-RU"/>
              </w:rPr>
              <w:t xml:space="preserve"> </w:t>
            </w:r>
            <w:r w:rsidRPr="0011345E">
              <w:rPr>
                <w:rFonts w:ascii="Times New Roman" w:hAnsi="Times New Roman"/>
                <w:sz w:val="24"/>
                <w:lang w:val="ru-RU"/>
              </w:rPr>
              <w:t>в коллективе и команде</w:t>
            </w:r>
          </w:p>
        </w:tc>
        <w:tc>
          <w:tcPr>
            <w:tcW w:w="4082" w:type="dxa"/>
          </w:tcPr>
          <w:p w14:paraId="1FCDD67C" w14:textId="77777777" w:rsidR="0011345E" w:rsidRPr="0011345E" w:rsidRDefault="0011345E">
            <w:pPr>
              <w:pStyle w:val="TableParagraph"/>
              <w:spacing w:line="268" w:lineRule="exact"/>
              <w:ind w:left="109"/>
              <w:rPr>
                <w:rFonts w:ascii="Times New Roman" w:hAnsi="Times New Roman"/>
                <w:sz w:val="24"/>
                <w:lang w:val="ru-RU"/>
              </w:rPr>
            </w:pPr>
            <w:r w:rsidRPr="0011345E">
              <w:rPr>
                <w:rFonts w:ascii="Times New Roman" w:hAnsi="Times New Roman"/>
                <w:sz w:val="24"/>
                <w:lang w:val="ru-RU"/>
              </w:rPr>
              <w:t>Текущий</w:t>
            </w:r>
            <w:r w:rsidRPr="0011345E">
              <w:rPr>
                <w:rFonts w:ascii="Times New Roman" w:hAnsi="Times New Roman"/>
                <w:spacing w:val="-2"/>
                <w:sz w:val="24"/>
                <w:lang w:val="ru-RU"/>
              </w:rPr>
              <w:t xml:space="preserve"> </w:t>
            </w:r>
            <w:r w:rsidRPr="0011345E">
              <w:rPr>
                <w:rFonts w:ascii="Times New Roman" w:hAnsi="Times New Roman"/>
                <w:sz w:val="24"/>
                <w:lang w:val="ru-RU"/>
              </w:rPr>
              <w:t>контроль</w:t>
            </w:r>
            <w:r w:rsidRPr="0011345E">
              <w:rPr>
                <w:rFonts w:ascii="Times New Roman" w:hAnsi="Times New Roman"/>
                <w:spacing w:val="-6"/>
                <w:sz w:val="24"/>
                <w:lang w:val="ru-RU"/>
              </w:rPr>
              <w:t xml:space="preserve"> </w:t>
            </w:r>
            <w:r w:rsidRPr="0011345E">
              <w:rPr>
                <w:rFonts w:ascii="Times New Roman" w:hAnsi="Times New Roman"/>
                <w:spacing w:val="-2"/>
                <w:sz w:val="24"/>
                <w:lang w:val="ru-RU"/>
              </w:rPr>
              <w:t>(беседа,</w:t>
            </w:r>
          </w:p>
          <w:p w14:paraId="36AA24A5" w14:textId="77777777" w:rsidR="0011345E" w:rsidRPr="0011345E" w:rsidRDefault="0011345E">
            <w:pPr>
              <w:pStyle w:val="TableParagraph"/>
              <w:spacing w:line="274" w:lineRule="exact"/>
              <w:ind w:left="109"/>
              <w:rPr>
                <w:rFonts w:ascii="Times New Roman" w:hAnsi="Times New Roman"/>
                <w:sz w:val="24"/>
                <w:lang w:val="ru-RU"/>
              </w:rPr>
            </w:pPr>
            <w:r w:rsidRPr="0011345E">
              <w:rPr>
                <w:rFonts w:ascii="Times New Roman" w:hAnsi="Times New Roman"/>
                <w:sz w:val="24"/>
                <w:lang w:val="ru-RU"/>
              </w:rPr>
              <w:t>фронтальный опрос, тестирование, решение</w:t>
            </w:r>
            <w:r w:rsidRPr="0011345E">
              <w:rPr>
                <w:rFonts w:ascii="Times New Roman" w:hAnsi="Times New Roman"/>
                <w:spacing w:val="-7"/>
                <w:sz w:val="24"/>
                <w:lang w:val="ru-RU"/>
              </w:rPr>
              <w:t xml:space="preserve"> </w:t>
            </w:r>
            <w:r w:rsidRPr="0011345E">
              <w:rPr>
                <w:rFonts w:ascii="Times New Roman" w:hAnsi="Times New Roman"/>
                <w:sz w:val="24"/>
                <w:lang w:val="ru-RU"/>
              </w:rPr>
              <w:t>ситуационных</w:t>
            </w:r>
            <w:r w:rsidRPr="0011345E">
              <w:rPr>
                <w:rFonts w:ascii="Times New Roman" w:hAnsi="Times New Roman"/>
                <w:spacing w:val="-11"/>
                <w:sz w:val="24"/>
                <w:lang w:val="ru-RU"/>
              </w:rPr>
              <w:t xml:space="preserve"> </w:t>
            </w:r>
            <w:r w:rsidRPr="0011345E">
              <w:rPr>
                <w:rFonts w:ascii="Times New Roman" w:hAnsi="Times New Roman"/>
                <w:sz w:val="24"/>
                <w:lang w:val="ru-RU"/>
              </w:rPr>
              <w:t>задач</w:t>
            </w:r>
            <w:r w:rsidRPr="0011345E">
              <w:rPr>
                <w:rFonts w:ascii="Times New Roman" w:hAnsi="Times New Roman"/>
                <w:spacing w:val="-7"/>
                <w:sz w:val="24"/>
                <w:lang w:val="ru-RU"/>
              </w:rPr>
              <w:t xml:space="preserve"> </w:t>
            </w:r>
            <w:r w:rsidRPr="0011345E">
              <w:rPr>
                <w:rFonts w:ascii="Times New Roman" w:hAnsi="Times New Roman"/>
                <w:sz w:val="24"/>
                <w:lang w:val="ru-RU"/>
              </w:rPr>
              <w:t>и</w:t>
            </w:r>
            <w:r w:rsidRPr="0011345E">
              <w:rPr>
                <w:rFonts w:ascii="Times New Roman" w:hAnsi="Times New Roman"/>
                <w:spacing w:val="-10"/>
                <w:sz w:val="24"/>
                <w:lang w:val="ru-RU"/>
              </w:rPr>
              <w:t xml:space="preserve"> </w:t>
            </w:r>
            <w:r w:rsidRPr="0011345E">
              <w:rPr>
                <w:rFonts w:ascii="Times New Roman" w:hAnsi="Times New Roman"/>
                <w:sz w:val="24"/>
                <w:lang w:val="ru-RU"/>
              </w:rPr>
              <w:t>т.</w:t>
            </w:r>
            <w:r w:rsidRPr="0011345E">
              <w:rPr>
                <w:rFonts w:ascii="Times New Roman" w:hAnsi="Times New Roman"/>
                <w:spacing w:val="-8"/>
                <w:sz w:val="24"/>
                <w:lang w:val="ru-RU"/>
              </w:rPr>
              <w:t xml:space="preserve"> </w:t>
            </w:r>
            <w:r w:rsidRPr="0011345E">
              <w:rPr>
                <w:rFonts w:ascii="Times New Roman" w:hAnsi="Times New Roman"/>
                <w:sz w:val="24"/>
                <w:lang w:val="ru-RU"/>
              </w:rPr>
              <w:t>д.)</w:t>
            </w:r>
          </w:p>
        </w:tc>
      </w:tr>
      <w:tr w:rsidR="0011345E" w:rsidRPr="0011345E" w14:paraId="3615BE95" w14:textId="77777777">
        <w:trPr>
          <w:trHeight w:val="1353"/>
        </w:trPr>
        <w:tc>
          <w:tcPr>
            <w:tcW w:w="6377" w:type="dxa"/>
          </w:tcPr>
          <w:p w14:paraId="6EB0E221" w14:textId="77777777" w:rsidR="0011345E" w:rsidRPr="0011345E" w:rsidRDefault="0011345E">
            <w:pPr>
              <w:pStyle w:val="TableParagraph"/>
              <w:spacing w:line="259" w:lineRule="auto"/>
              <w:ind w:left="110" w:right="143"/>
              <w:rPr>
                <w:rFonts w:ascii="Times New Roman" w:hAnsi="Times New Roman"/>
                <w:sz w:val="24"/>
                <w:lang w:val="ru-RU"/>
              </w:rPr>
            </w:pPr>
            <w:r w:rsidRPr="0011345E">
              <w:rPr>
                <w:rFonts w:ascii="Times New Roman" w:hAnsi="Times New Roman"/>
                <w:sz w:val="24"/>
                <w:lang w:val="ru-RU"/>
              </w:rPr>
              <w:t xml:space="preserve">   ОК 05 Осуществлять устную и письменную коммуникацию</w:t>
            </w:r>
            <w:r w:rsidRPr="0011345E">
              <w:rPr>
                <w:rFonts w:ascii="Times New Roman" w:hAnsi="Times New Roman"/>
                <w:spacing w:val="-10"/>
                <w:sz w:val="24"/>
                <w:lang w:val="ru-RU"/>
              </w:rPr>
              <w:t xml:space="preserve"> </w:t>
            </w:r>
            <w:r w:rsidRPr="0011345E">
              <w:rPr>
                <w:rFonts w:ascii="Times New Roman" w:hAnsi="Times New Roman"/>
                <w:sz w:val="24"/>
                <w:lang w:val="ru-RU"/>
              </w:rPr>
              <w:t>на</w:t>
            </w:r>
            <w:r w:rsidRPr="0011345E">
              <w:rPr>
                <w:rFonts w:ascii="Times New Roman" w:hAnsi="Times New Roman"/>
                <w:spacing w:val="-9"/>
                <w:sz w:val="24"/>
                <w:lang w:val="ru-RU"/>
              </w:rPr>
              <w:t xml:space="preserve"> </w:t>
            </w:r>
            <w:r w:rsidRPr="0011345E">
              <w:rPr>
                <w:rFonts w:ascii="Times New Roman" w:hAnsi="Times New Roman"/>
                <w:sz w:val="24"/>
                <w:lang w:val="ru-RU"/>
              </w:rPr>
              <w:t>государственном</w:t>
            </w:r>
            <w:r w:rsidRPr="0011345E">
              <w:rPr>
                <w:rFonts w:ascii="Times New Roman" w:hAnsi="Times New Roman"/>
                <w:spacing w:val="-11"/>
                <w:sz w:val="24"/>
                <w:lang w:val="ru-RU"/>
              </w:rPr>
              <w:t xml:space="preserve"> </w:t>
            </w:r>
            <w:r w:rsidRPr="0011345E">
              <w:rPr>
                <w:rFonts w:ascii="Times New Roman" w:hAnsi="Times New Roman"/>
                <w:sz w:val="24"/>
                <w:lang w:val="ru-RU"/>
              </w:rPr>
              <w:t>языке</w:t>
            </w:r>
            <w:r w:rsidRPr="0011345E">
              <w:rPr>
                <w:rFonts w:ascii="Times New Roman" w:hAnsi="Times New Roman"/>
                <w:spacing w:val="-9"/>
                <w:sz w:val="24"/>
                <w:lang w:val="ru-RU"/>
              </w:rPr>
              <w:t xml:space="preserve"> </w:t>
            </w:r>
            <w:r w:rsidRPr="0011345E">
              <w:rPr>
                <w:rFonts w:ascii="Times New Roman" w:hAnsi="Times New Roman"/>
                <w:sz w:val="24"/>
                <w:lang w:val="ru-RU"/>
              </w:rPr>
              <w:t>Российской Федерации с учетом особенностей социального и культурного контекста</w:t>
            </w:r>
          </w:p>
        </w:tc>
        <w:tc>
          <w:tcPr>
            <w:tcW w:w="4082" w:type="dxa"/>
          </w:tcPr>
          <w:p w14:paraId="12DFFDBC" w14:textId="77777777" w:rsidR="0011345E" w:rsidRPr="0011345E" w:rsidRDefault="0011345E">
            <w:pPr>
              <w:pStyle w:val="TableParagraph"/>
              <w:spacing w:line="242" w:lineRule="auto"/>
              <w:ind w:left="109"/>
              <w:rPr>
                <w:rFonts w:ascii="Times New Roman" w:hAnsi="Times New Roman"/>
                <w:sz w:val="24"/>
                <w:lang w:val="ru-RU"/>
              </w:rPr>
            </w:pPr>
            <w:r w:rsidRPr="0011345E">
              <w:rPr>
                <w:rFonts w:ascii="Times New Roman" w:hAnsi="Times New Roman"/>
                <w:sz w:val="24"/>
                <w:lang w:val="ru-RU"/>
              </w:rPr>
              <w:t>Экспертное наблюдение и оценка выполнения</w:t>
            </w:r>
            <w:r w:rsidRPr="0011345E">
              <w:rPr>
                <w:rFonts w:ascii="Times New Roman" w:hAnsi="Times New Roman"/>
                <w:spacing w:val="-15"/>
                <w:sz w:val="24"/>
                <w:lang w:val="ru-RU"/>
              </w:rPr>
              <w:t xml:space="preserve"> </w:t>
            </w:r>
            <w:r w:rsidRPr="0011345E">
              <w:rPr>
                <w:rFonts w:ascii="Times New Roman" w:hAnsi="Times New Roman"/>
                <w:sz w:val="24"/>
                <w:lang w:val="ru-RU"/>
              </w:rPr>
              <w:t>практических</w:t>
            </w:r>
            <w:r w:rsidRPr="0011345E">
              <w:rPr>
                <w:rFonts w:ascii="Times New Roman" w:hAnsi="Times New Roman"/>
                <w:spacing w:val="-15"/>
                <w:sz w:val="24"/>
                <w:lang w:val="ru-RU"/>
              </w:rPr>
              <w:t xml:space="preserve"> </w:t>
            </w:r>
            <w:r w:rsidRPr="0011345E">
              <w:rPr>
                <w:rFonts w:ascii="Times New Roman" w:hAnsi="Times New Roman"/>
                <w:sz w:val="24"/>
                <w:lang w:val="ru-RU"/>
              </w:rPr>
              <w:t>заданий</w:t>
            </w:r>
          </w:p>
        </w:tc>
      </w:tr>
      <w:tr w:rsidR="0011345E" w:rsidRPr="0011345E" w14:paraId="2381FADF" w14:textId="77777777">
        <w:trPr>
          <w:trHeight w:val="1656"/>
        </w:trPr>
        <w:tc>
          <w:tcPr>
            <w:tcW w:w="6377" w:type="dxa"/>
          </w:tcPr>
          <w:p w14:paraId="7B3D3730" w14:textId="77777777" w:rsidR="0011345E" w:rsidRPr="0011345E" w:rsidRDefault="0011345E">
            <w:pPr>
              <w:pStyle w:val="TableParagraph"/>
              <w:ind w:left="110" w:right="94"/>
              <w:jc w:val="both"/>
              <w:rPr>
                <w:rFonts w:ascii="Times New Roman" w:hAnsi="Times New Roman"/>
                <w:sz w:val="24"/>
                <w:lang w:val="ru-RU"/>
              </w:rPr>
            </w:pPr>
            <w:r w:rsidRPr="0011345E">
              <w:rPr>
                <w:rFonts w:ascii="Times New Roman" w:hAnsi="Times New Roman"/>
                <w:sz w:val="24"/>
                <w:lang w:val="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w:t>
            </w:r>
            <w:r w:rsidRPr="0011345E">
              <w:rPr>
                <w:rFonts w:ascii="Times New Roman" w:hAnsi="Times New Roman"/>
                <w:spacing w:val="-15"/>
                <w:sz w:val="24"/>
                <w:lang w:val="ru-RU"/>
              </w:rPr>
              <w:t xml:space="preserve"> </w:t>
            </w:r>
            <w:r w:rsidRPr="0011345E">
              <w:rPr>
                <w:rFonts w:ascii="Times New Roman" w:hAnsi="Times New Roman"/>
                <w:sz w:val="24"/>
                <w:lang w:val="ru-RU"/>
              </w:rPr>
              <w:t>гармонизации</w:t>
            </w:r>
            <w:r w:rsidRPr="0011345E">
              <w:rPr>
                <w:rFonts w:ascii="Times New Roman" w:hAnsi="Times New Roman"/>
                <w:spacing w:val="-15"/>
                <w:sz w:val="24"/>
                <w:lang w:val="ru-RU"/>
              </w:rPr>
              <w:t xml:space="preserve"> </w:t>
            </w:r>
            <w:r w:rsidRPr="0011345E">
              <w:rPr>
                <w:rFonts w:ascii="Times New Roman" w:hAnsi="Times New Roman"/>
                <w:sz w:val="24"/>
                <w:lang w:val="ru-RU"/>
              </w:rPr>
              <w:t>межнациональных</w:t>
            </w:r>
            <w:r w:rsidRPr="0011345E">
              <w:rPr>
                <w:rFonts w:ascii="Times New Roman" w:hAnsi="Times New Roman"/>
                <w:spacing w:val="-15"/>
                <w:sz w:val="24"/>
                <w:lang w:val="ru-RU"/>
              </w:rPr>
              <w:t xml:space="preserve"> </w:t>
            </w:r>
            <w:r w:rsidRPr="0011345E">
              <w:rPr>
                <w:rFonts w:ascii="Times New Roman" w:hAnsi="Times New Roman"/>
                <w:sz w:val="24"/>
                <w:lang w:val="ru-RU"/>
              </w:rPr>
              <w:t>и</w:t>
            </w:r>
            <w:r w:rsidRPr="0011345E">
              <w:rPr>
                <w:rFonts w:ascii="Times New Roman" w:hAnsi="Times New Roman"/>
                <w:spacing w:val="-15"/>
                <w:sz w:val="24"/>
                <w:lang w:val="ru-RU"/>
              </w:rPr>
              <w:t xml:space="preserve"> </w:t>
            </w:r>
            <w:r w:rsidRPr="0011345E">
              <w:rPr>
                <w:rFonts w:ascii="Times New Roman" w:hAnsi="Times New Roman"/>
                <w:sz w:val="24"/>
                <w:lang w:val="ru-RU"/>
              </w:rPr>
              <w:t xml:space="preserve">межрелигиозных </w:t>
            </w:r>
            <w:proofErr w:type="gramStart"/>
            <w:r w:rsidRPr="0011345E">
              <w:rPr>
                <w:rFonts w:ascii="Times New Roman" w:hAnsi="Times New Roman"/>
                <w:sz w:val="24"/>
                <w:lang w:val="ru-RU"/>
              </w:rPr>
              <w:t>отношений,</w:t>
            </w:r>
            <w:r w:rsidRPr="0011345E">
              <w:rPr>
                <w:rFonts w:ascii="Times New Roman" w:hAnsi="Times New Roman"/>
                <w:spacing w:val="43"/>
                <w:sz w:val="24"/>
                <w:lang w:val="ru-RU"/>
              </w:rPr>
              <w:t xml:space="preserve">  </w:t>
            </w:r>
            <w:r w:rsidRPr="0011345E">
              <w:rPr>
                <w:rFonts w:ascii="Times New Roman" w:hAnsi="Times New Roman"/>
                <w:sz w:val="24"/>
                <w:lang w:val="ru-RU"/>
              </w:rPr>
              <w:t>применять</w:t>
            </w:r>
            <w:proofErr w:type="gramEnd"/>
            <w:r w:rsidRPr="0011345E">
              <w:rPr>
                <w:rFonts w:ascii="Times New Roman" w:hAnsi="Times New Roman"/>
                <w:spacing w:val="43"/>
                <w:sz w:val="24"/>
                <w:lang w:val="ru-RU"/>
              </w:rPr>
              <w:t xml:space="preserve">  </w:t>
            </w:r>
            <w:r w:rsidRPr="0011345E">
              <w:rPr>
                <w:rFonts w:ascii="Times New Roman" w:hAnsi="Times New Roman"/>
                <w:sz w:val="24"/>
                <w:lang w:val="ru-RU"/>
              </w:rPr>
              <w:t>стандарты</w:t>
            </w:r>
            <w:r w:rsidRPr="0011345E">
              <w:rPr>
                <w:rFonts w:ascii="Times New Roman" w:hAnsi="Times New Roman"/>
                <w:spacing w:val="44"/>
                <w:sz w:val="24"/>
                <w:lang w:val="ru-RU"/>
              </w:rPr>
              <w:t xml:space="preserve">  </w:t>
            </w:r>
            <w:r w:rsidRPr="0011345E">
              <w:rPr>
                <w:rFonts w:ascii="Times New Roman" w:hAnsi="Times New Roman"/>
                <w:spacing w:val="-2"/>
                <w:sz w:val="24"/>
                <w:lang w:val="ru-RU"/>
              </w:rPr>
              <w:t>антикоррупционного</w:t>
            </w:r>
          </w:p>
          <w:p w14:paraId="767B1D34" w14:textId="77777777" w:rsidR="0011345E" w:rsidRPr="0011345E" w:rsidRDefault="0011345E">
            <w:pPr>
              <w:pStyle w:val="TableParagraph"/>
              <w:spacing w:line="265" w:lineRule="exact"/>
              <w:ind w:left="110"/>
              <w:rPr>
                <w:rFonts w:ascii="Times New Roman" w:hAnsi="Times New Roman"/>
                <w:sz w:val="24"/>
              </w:rPr>
            </w:pPr>
            <w:proofErr w:type="spellStart"/>
            <w:r w:rsidRPr="0011345E">
              <w:rPr>
                <w:rFonts w:ascii="Times New Roman" w:hAnsi="Times New Roman"/>
                <w:spacing w:val="-2"/>
                <w:sz w:val="24"/>
              </w:rPr>
              <w:t>поведения</w:t>
            </w:r>
            <w:proofErr w:type="spellEnd"/>
          </w:p>
        </w:tc>
        <w:tc>
          <w:tcPr>
            <w:tcW w:w="4082" w:type="dxa"/>
          </w:tcPr>
          <w:p w14:paraId="6C1C3BF7" w14:textId="77777777" w:rsidR="0011345E" w:rsidRPr="0011345E" w:rsidRDefault="0011345E">
            <w:pPr>
              <w:pStyle w:val="TableParagraph"/>
              <w:spacing w:line="237" w:lineRule="auto"/>
              <w:ind w:left="109"/>
              <w:rPr>
                <w:rFonts w:ascii="Times New Roman" w:hAnsi="Times New Roman"/>
                <w:sz w:val="24"/>
                <w:lang w:val="ru-RU"/>
              </w:rPr>
            </w:pPr>
            <w:r w:rsidRPr="0011345E">
              <w:rPr>
                <w:rFonts w:ascii="Times New Roman" w:hAnsi="Times New Roman"/>
                <w:sz w:val="24"/>
                <w:lang w:val="ru-RU"/>
              </w:rPr>
              <w:t>Диагностика</w:t>
            </w:r>
            <w:r w:rsidRPr="0011345E">
              <w:rPr>
                <w:rFonts w:ascii="Times New Roman" w:hAnsi="Times New Roman"/>
                <w:spacing w:val="-15"/>
                <w:sz w:val="24"/>
                <w:lang w:val="ru-RU"/>
              </w:rPr>
              <w:t xml:space="preserve"> </w:t>
            </w:r>
            <w:r w:rsidRPr="0011345E">
              <w:rPr>
                <w:rFonts w:ascii="Times New Roman" w:hAnsi="Times New Roman"/>
                <w:sz w:val="24"/>
                <w:lang w:val="ru-RU"/>
              </w:rPr>
              <w:t>(тестирование, контрольные работы)</w:t>
            </w:r>
          </w:p>
          <w:p w14:paraId="1235581D" w14:textId="77777777" w:rsidR="0011345E" w:rsidRPr="0011345E" w:rsidRDefault="0011345E">
            <w:pPr>
              <w:pStyle w:val="TableParagraph"/>
              <w:spacing w:line="259" w:lineRule="auto"/>
              <w:ind w:left="109"/>
              <w:rPr>
                <w:rFonts w:ascii="Times New Roman" w:hAnsi="Times New Roman"/>
                <w:sz w:val="24"/>
                <w:lang w:val="ru-RU"/>
              </w:rPr>
            </w:pPr>
            <w:r w:rsidRPr="0011345E">
              <w:rPr>
                <w:rFonts w:ascii="Times New Roman" w:hAnsi="Times New Roman"/>
                <w:sz w:val="24"/>
                <w:lang w:val="ru-RU"/>
              </w:rPr>
              <w:t>Экспертное наблюдение и оценка выполнения</w:t>
            </w:r>
            <w:r w:rsidRPr="0011345E">
              <w:rPr>
                <w:rFonts w:ascii="Times New Roman" w:hAnsi="Times New Roman"/>
                <w:spacing w:val="-15"/>
                <w:sz w:val="24"/>
                <w:lang w:val="ru-RU"/>
              </w:rPr>
              <w:t xml:space="preserve"> </w:t>
            </w:r>
            <w:r w:rsidRPr="0011345E">
              <w:rPr>
                <w:rFonts w:ascii="Times New Roman" w:hAnsi="Times New Roman"/>
                <w:sz w:val="24"/>
                <w:lang w:val="ru-RU"/>
              </w:rPr>
              <w:t>практических</w:t>
            </w:r>
            <w:r w:rsidRPr="0011345E">
              <w:rPr>
                <w:rFonts w:ascii="Times New Roman" w:hAnsi="Times New Roman"/>
                <w:spacing w:val="-15"/>
                <w:sz w:val="24"/>
                <w:lang w:val="ru-RU"/>
              </w:rPr>
              <w:t xml:space="preserve"> </w:t>
            </w:r>
            <w:r w:rsidRPr="0011345E">
              <w:rPr>
                <w:rFonts w:ascii="Times New Roman" w:hAnsi="Times New Roman"/>
                <w:sz w:val="24"/>
                <w:lang w:val="ru-RU"/>
              </w:rPr>
              <w:t>заданий</w:t>
            </w:r>
          </w:p>
        </w:tc>
      </w:tr>
      <w:tr w:rsidR="0011345E" w:rsidRPr="0011345E" w14:paraId="33F9FD46" w14:textId="77777777">
        <w:trPr>
          <w:trHeight w:val="1103"/>
        </w:trPr>
        <w:tc>
          <w:tcPr>
            <w:tcW w:w="6377" w:type="dxa"/>
          </w:tcPr>
          <w:p w14:paraId="4C82088A" w14:textId="77777777" w:rsidR="0011345E" w:rsidRPr="0011345E" w:rsidRDefault="0011345E">
            <w:pPr>
              <w:pStyle w:val="TableParagraph"/>
              <w:ind w:left="110" w:right="101"/>
              <w:jc w:val="both"/>
              <w:rPr>
                <w:rFonts w:ascii="Times New Roman" w:hAnsi="Times New Roman"/>
                <w:sz w:val="24"/>
                <w:lang w:val="ru-RU"/>
              </w:rPr>
            </w:pPr>
            <w:r w:rsidRPr="0011345E">
              <w:rPr>
                <w:rFonts w:ascii="Times New Roman" w:hAnsi="Times New Roman"/>
                <w:sz w:val="24"/>
                <w:lang w:val="ru-RU"/>
              </w:rPr>
              <w:t>ОК 07. Содействовать сохранению окружающей среды, ресурсосбережению, применять знания об изменении климата,</w:t>
            </w:r>
            <w:r w:rsidRPr="0011345E">
              <w:rPr>
                <w:rFonts w:ascii="Times New Roman" w:hAnsi="Times New Roman"/>
                <w:spacing w:val="-10"/>
                <w:sz w:val="24"/>
                <w:lang w:val="ru-RU"/>
              </w:rPr>
              <w:t xml:space="preserve"> </w:t>
            </w:r>
            <w:r w:rsidRPr="0011345E">
              <w:rPr>
                <w:rFonts w:ascii="Times New Roman" w:hAnsi="Times New Roman"/>
                <w:sz w:val="24"/>
                <w:lang w:val="ru-RU"/>
              </w:rPr>
              <w:t>принципы</w:t>
            </w:r>
            <w:r w:rsidRPr="0011345E">
              <w:rPr>
                <w:rFonts w:ascii="Times New Roman" w:hAnsi="Times New Roman"/>
                <w:spacing w:val="-13"/>
                <w:sz w:val="24"/>
                <w:lang w:val="ru-RU"/>
              </w:rPr>
              <w:t xml:space="preserve"> </w:t>
            </w:r>
            <w:r w:rsidRPr="0011345E">
              <w:rPr>
                <w:rFonts w:ascii="Times New Roman" w:hAnsi="Times New Roman"/>
                <w:sz w:val="24"/>
                <w:lang w:val="ru-RU"/>
              </w:rPr>
              <w:t>бережливого</w:t>
            </w:r>
            <w:r w:rsidRPr="0011345E">
              <w:rPr>
                <w:rFonts w:ascii="Times New Roman" w:hAnsi="Times New Roman"/>
                <w:spacing w:val="-9"/>
                <w:sz w:val="24"/>
                <w:lang w:val="ru-RU"/>
              </w:rPr>
              <w:t xml:space="preserve"> </w:t>
            </w:r>
            <w:r w:rsidRPr="0011345E">
              <w:rPr>
                <w:rFonts w:ascii="Times New Roman" w:hAnsi="Times New Roman"/>
                <w:sz w:val="24"/>
                <w:lang w:val="ru-RU"/>
              </w:rPr>
              <w:t>производства,</w:t>
            </w:r>
            <w:r w:rsidRPr="0011345E">
              <w:rPr>
                <w:rFonts w:ascii="Times New Roman" w:hAnsi="Times New Roman"/>
                <w:spacing w:val="-11"/>
                <w:sz w:val="24"/>
                <w:lang w:val="ru-RU"/>
              </w:rPr>
              <w:t xml:space="preserve"> </w:t>
            </w:r>
            <w:r w:rsidRPr="0011345E">
              <w:rPr>
                <w:rFonts w:ascii="Times New Roman" w:hAnsi="Times New Roman"/>
                <w:spacing w:val="-2"/>
                <w:sz w:val="24"/>
                <w:lang w:val="ru-RU"/>
              </w:rPr>
              <w:t>эффективно</w:t>
            </w:r>
          </w:p>
          <w:p w14:paraId="338E7392" w14:textId="77777777" w:rsidR="0011345E" w:rsidRPr="0011345E" w:rsidRDefault="0011345E">
            <w:pPr>
              <w:pStyle w:val="TableParagraph"/>
              <w:spacing w:line="264" w:lineRule="exact"/>
              <w:ind w:left="110"/>
              <w:jc w:val="both"/>
              <w:rPr>
                <w:rFonts w:ascii="Times New Roman" w:hAnsi="Times New Roman"/>
                <w:sz w:val="24"/>
              </w:rPr>
            </w:pPr>
            <w:proofErr w:type="spellStart"/>
            <w:r w:rsidRPr="0011345E">
              <w:rPr>
                <w:rFonts w:ascii="Times New Roman" w:hAnsi="Times New Roman"/>
                <w:sz w:val="24"/>
              </w:rPr>
              <w:t>действовать</w:t>
            </w:r>
            <w:proofErr w:type="spellEnd"/>
            <w:r w:rsidRPr="0011345E">
              <w:rPr>
                <w:rFonts w:ascii="Times New Roman" w:hAnsi="Times New Roman"/>
                <w:spacing w:val="-2"/>
                <w:sz w:val="24"/>
              </w:rPr>
              <w:t xml:space="preserve"> </w:t>
            </w:r>
            <w:r w:rsidRPr="0011345E">
              <w:rPr>
                <w:rFonts w:ascii="Times New Roman" w:hAnsi="Times New Roman"/>
                <w:sz w:val="24"/>
              </w:rPr>
              <w:t>в</w:t>
            </w:r>
            <w:r w:rsidRPr="0011345E">
              <w:rPr>
                <w:rFonts w:ascii="Times New Roman" w:hAnsi="Times New Roman"/>
                <w:spacing w:val="-4"/>
                <w:sz w:val="24"/>
              </w:rPr>
              <w:t xml:space="preserve"> </w:t>
            </w:r>
            <w:proofErr w:type="spellStart"/>
            <w:r w:rsidRPr="0011345E">
              <w:rPr>
                <w:rFonts w:ascii="Times New Roman" w:hAnsi="Times New Roman"/>
                <w:sz w:val="24"/>
              </w:rPr>
              <w:t>чрезвычайных</w:t>
            </w:r>
            <w:proofErr w:type="spellEnd"/>
            <w:r w:rsidRPr="0011345E">
              <w:rPr>
                <w:rFonts w:ascii="Times New Roman" w:hAnsi="Times New Roman"/>
                <w:spacing w:val="-6"/>
                <w:sz w:val="24"/>
              </w:rPr>
              <w:t xml:space="preserve"> </w:t>
            </w:r>
            <w:proofErr w:type="spellStart"/>
            <w:r w:rsidRPr="0011345E">
              <w:rPr>
                <w:rFonts w:ascii="Times New Roman" w:hAnsi="Times New Roman"/>
                <w:spacing w:val="-2"/>
                <w:sz w:val="24"/>
              </w:rPr>
              <w:t>ситуациях</w:t>
            </w:r>
            <w:proofErr w:type="spellEnd"/>
          </w:p>
        </w:tc>
        <w:tc>
          <w:tcPr>
            <w:tcW w:w="4082" w:type="dxa"/>
          </w:tcPr>
          <w:p w14:paraId="7AF46EEB" w14:textId="77777777" w:rsidR="0011345E" w:rsidRPr="0011345E" w:rsidRDefault="0011345E">
            <w:pPr>
              <w:pStyle w:val="TableParagraph"/>
              <w:spacing w:line="237" w:lineRule="auto"/>
              <w:ind w:left="109"/>
              <w:rPr>
                <w:rFonts w:ascii="Times New Roman" w:hAnsi="Times New Roman"/>
                <w:sz w:val="24"/>
                <w:lang w:val="ru-RU"/>
              </w:rPr>
            </w:pPr>
            <w:r w:rsidRPr="0011345E">
              <w:rPr>
                <w:rFonts w:ascii="Times New Roman" w:hAnsi="Times New Roman"/>
                <w:sz w:val="24"/>
                <w:lang w:val="ru-RU"/>
              </w:rPr>
              <w:t>Диагностика</w:t>
            </w:r>
            <w:r w:rsidRPr="0011345E">
              <w:rPr>
                <w:rFonts w:ascii="Times New Roman" w:hAnsi="Times New Roman"/>
                <w:spacing w:val="-15"/>
                <w:sz w:val="24"/>
                <w:lang w:val="ru-RU"/>
              </w:rPr>
              <w:t xml:space="preserve"> </w:t>
            </w:r>
            <w:r w:rsidRPr="0011345E">
              <w:rPr>
                <w:rFonts w:ascii="Times New Roman" w:hAnsi="Times New Roman"/>
                <w:sz w:val="24"/>
                <w:lang w:val="ru-RU"/>
              </w:rPr>
              <w:t>(тестирование, контрольные работы)</w:t>
            </w:r>
          </w:p>
          <w:p w14:paraId="0E502722" w14:textId="77777777" w:rsidR="0011345E" w:rsidRPr="0011345E" w:rsidRDefault="0011345E">
            <w:pPr>
              <w:pStyle w:val="TableParagraph"/>
              <w:spacing w:line="274" w:lineRule="exact"/>
              <w:ind w:left="109"/>
              <w:rPr>
                <w:rFonts w:ascii="Times New Roman" w:hAnsi="Times New Roman"/>
                <w:sz w:val="24"/>
                <w:lang w:val="ru-RU"/>
              </w:rPr>
            </w:pPr>
            <w:r w:rsidRPr="0011345E">
              <w:rPr>
                <w:rFonts w:ascii="Times New Roman" w:hAnsi="Times New Roman"/>
                <w:sz w:val="24"/>
                <w:lang w:val="ru-RU"/>
              </w:rPr>
              <w:t>Экспертное наблюдение и оценка выполнения</w:t>
            </w:r>
            <w:r w:rsidRPr="0011345E">
              <w:rPr>
                <w:rFonts w:ascii="Times New Roman" w:hAnsi="Times New Roman"/>
                <w:spacing w:val="-15"/>
                <w:sz w:val="24"/>
                <w:lang w:val="ru-RU"/>
              </w:rPr>
              <w:t xml:space="preserve"> </w:t>
            </w:r>
            <w:r w:rsidRPr="0011345E">
              <w:rPr>
                <w:rFonts w:ascii="Times New Roman" w:hAnsi="Times New Roman"/>
                <w:sz w:val="24"/>
                <w:lang w:val="ru-RU"/>
              </w:rPr>
              <w:t>практических</w:t>
            </w:r>
            <w:r w:rsidRPr="0011345E">
              <w:rPr>
                <w:rFonts w:ascii="Times New Roman" w:hAnsi="Times New Roman"/>
                <w:spacing w:val="-15"/>
                <w:sz w:val="24"/>
                <w:lang w:val="ru-RU"/>
              </w:rPr>
              <w:t xml:space="preserve"> </w:t>
            </w:r>
            <w:r w:rsidRPr="0011345E">
              <w:rPr>
                <w:rFonts w:ascii="Times New Roman" w:hAnsi="Times New Roman"/>
                <w:sz w:val="24"/>
                <w:lang w:val="ru-RU"/>
              </w:rPr>
              <w:t>заданий</w:t>
            </w:r>
          </w:p>
        </w:tc>
      </w:tr>
      <w:tr w:rsidR="0011345E" w:rsidRPr="0011345E" w14:paraId="1F439F2E" w14:textId="77777777">
        <w:trPr>
          <w:trHeight w:val="1051"/>
        </w:trPr>
        <w:tc>
          <w:tcPr>
            <w:tcW w:w="6377" w:type="dxa"/>
          </w:tcPr>
          <w:p w14:paraId="18762991" w14:textId="77777777" w:rsidR="0011345E" w:rsidRPr="0011345E" w:rsidRDefault="0011345E">
            <w:pPr>
              <w:pStyle w:val="TableParagraph"/>
              <w:spacing w:line="237" w:lineRule="auto"/>
              <w:ind w:left="110"/>
              <w:rPr>
                <w:rFonts w:ascii="Times New Roman" w:hAnsi="Times New Roman"/>
                <w:sz w:val="24"/>
                <w:lang w:val="ru-RU"/>
              </w:rPr>
            </w:pPr>
            <w:r w:rsidRPr="0011345E">
              <w:rPr>
                <w:rFonts w:ascii="Times New Roman" w:hAnsi="Times New Roman"/>
                <w:sz w:val="24"/>
                <w:lang w:val="ru-RU"/>
              </w:rPr>
              <w:t>ОК 09. Пользоваться профессиональной документацией на государственном и иностранном языках</w:t>
            </w:r>
          </w:p>
        </w:tc>
        <w:tc>
          <w:tcPr>
            <w:tcW w:w="4082" w:type="dxa"/>
          </w:tcPr>
          <w:p w14:paraId="08256FED" w14:textId="77777777" w:rsidR="0011345E" w:rsidRPr="0011345E" w:rsidRDefault="0011345E">
            <w:pPr>
              <w:pStyle w:val="TableParagraph"/>
              <w:spacing w:line="259" w:lineRule="auto"/>
              <w:ind w:left="109"/>
              <w:rPr>
                <w:rFonts w:ascii="Times New Roman" w:hAnsi="Times New Roman"/>
                <w:sz w:val="24"/>
                <w:lang w:val="ru-RU"/>
              </w:rPr>
            </w:pPr>
            <w:r w:rsidRPr="0011345E">
              <w:rPr>
                <w:rFonts w:ascii="Times New Roman" w:hAnsi="Times New Roman"/>
                <w:sz w:val="24"/>
                <w:lang w:val="ru-RU"/>
              </w:rPr>
              <w:t>Текущий контроль (беседа, фронтальный опрос, тестирование, решение</w:t>
            </w:r>
            <w:r w:rsidRPr="0011345E">
              <w:rPr>
                <w:rFonts w:ascii="Times New Roman" w:hAnsi="Times New Roman"/>
                <w:spacing w:val="-7"/>
                <w:sz w:val="24"/>
                <w:lang w:val="ru-RU"/>
              </w:rPr>
              <w:t xml:space="preserve"> </w:t>
            </w:r>
            <w:r w:rsidRPr="0011345E">
              <w:rPr>
                <w:rFonts w:ascii="Times New Roman" w:hAnsi="Times New Roman"/>
                <w:sz w:val="24"/>
                <w:lang w:val="ru-RU"/>
              </w:rPr>
              <w:t>ситуационных</w:t>
            </w:r>
            <w:r w:rsidRPr="0011345E">
              <w:rPr>
                <w:rFonts w:ascii="Times New Roman" w:hAnsi="Times New Roman"/>
                <w:spacing w:val="-11"/>
                <w:sz w:val="24"/>
                <w:lang w:val="ru-RU"/>
              </w:rPr>
              <w:t xml:space="preserve"> </w:t>
            </w:r>
            <w:r w:rsidRPr="0011345E">
              <w:rPr>
                <w:rFonts w:ascii="Times New Roman" w:hAnsi="Times New Roman"/>
                <w:sz w:val="24"/>
                <w:lang w:val="ru-RU"/>
              </w:rPr>
              <w:t>задач</w:t>
            </w:r>
            <w:r w:rsidRPr="0011345E">
              <w:rPr>
                <w:rFonts w:ascii="Times New Roman" w:hAnsi="Times New Roman"/>
                <w:spacing w:val="-7"/>
                <w:sz w:val="24"/>
                <w:lang w:val="ru-RU"/>
              </w:rPr>
              <w:t xml:space="preserve"> </w:t>
            </w:r>
            <w:r w:rsidRPr="0011345E">
              <w:rPr>
                <w:rFonts w:ascii="Times New Roman" w:hAnsi="Times New Roman"/>
                <w:sz w:val="24"/>
                <w:lang w:val="ru-RU"/>
              </w:rPr>
              <w:t>и</w:t>
            </w:r>
            <w:r w:rsidRPr="0011345E">
              <w:rPr>
                <w:rFonts w:ascii="Times New Roman" w:hAnsi="Times New Roman"/>
                <w:spacing w:val="-10"/>
                <w:sz w:val="24"/>
                <w:lang w:val="ru-RU"/>
              </w:rPr>
              <w:t xml:space="preserve"> </w:t>
            </w:r>
            <w:r w:rsidRPr="0011345E">
              <w:rPr>
                <w:rFonts w:ascii="Times New Roman" w:hAnsi="Times New Roman"/>
                <w:sz w:val="24"/>
                <w:lang w:val="ru-RU"/>
              </w:rPr>
              <w:t>т.</w:t>
            </w:r>
            <w:r w:rsidRPr="0011345E">
              <w:rPr>
                <w:rFonts w:ascii="Times New Roman" w:hAnsi="Times New Roman"/>
                <w:spacing w:val="-8"/>
                <w:sz w:val="24"/>
                <w:lang w:val="ru-RU"/>
              </w:rPr>
              <w:t xml:space="preserve"> </w:t>
            </w:r>
            <w:r w:rsidRPr="0011345E">
              <w:rPr>
                <w:rFonts w:ascii="Times New Roman" w:hAnsi="Times New Roman"/>
                <w:sz w:val="24"/>
                <w:lang w:val="ru-RU"/>
              </w:rPr>
              <w:t>д.)</w:t>
            </w:r>
          </w:p>
        </w:tc>
      </w:tr>
      <w:tr w:rsidR="0011345E" w:rsidRPr="0011345E" w14:paraId="3395D968" w14:textId="77777777">
        <w:trPr>
          <w:trHeight w:val="551"/>
        </w:trPr>
        <w:tc>
          <w:tcPr>
            <w:tcW w:w="6377" w:type="dxa"/>
          </w:tcPr>
          <w:p w14:paraId="003E7784" w14:textId="77777777" w:rsidR="0011345E" w:rsidRPr="0011345E" w:rsidRDefault="0011345E" w:rsidP="00654380">
            <w:pPr>
              <w:jc w:val="both"/>
              <w:rPr>
                <w:rFonts w:ascii="Times New Roman" w:hAnsi="Times New Roman" w:cs="Times New Roman"/>
              </w:rPr>
            </w:pPr>
            <w:r w:rsidRPr="0011345E">
              <w:rPr>
                <w:rFonts w:ascii="Times New Roman" w:hAnsi="Times New Roman" w:cs="Times New Roman"/>
              </w:rPr>
              <w:t>ПК 3.4 Применять нормативно-правовые акты в отраслях материального и процессуального права при осуществлении</w:t>
            </w:r>
          </w:p>
          <w:p w14:paraId="777BA139" w14:textId="77777777" w:rsidR="0011345E" w:rsidRPr="0011345E" w:rsidRDefault="0011345E" w:rsidP="00654380">
            <w:pPr>
              <w:pStyle w:val="TableParagraph"/>
              <w:spacing w:line="250" w:lineRule="exact"/>
              <w:rPr>
                <w:rFonts w:ascii="Times New Roman" w:hAnsi="Times New Roman"/>
              </w:rPr>
            </w:pPr>
            <w:proofErr w:type="spellStart"/>
            <w:r w:rsidRPr="0011345E">
              <w:rPr>
                <w:rFonts w:ascii="Times New Roman" w:hAnsi="Times New Roman"/>
              </w:rPr>
              <w:t>Профессиональной</w:t>
            </w:r>
            <w:proofErr w:type="spellEnd"/>
            <w:r w:rsidRPr="0011345E">
              <w:rPr>
                <w:rFonts w:ascii="Times New Roman" w:hAnsi="Times New Roman"/>
              </w:rPr>
              <w:t xml:space="preserve"> </w:t>
            </w:r>
            <w:proofErr w:type="spellStart"/>
            <w:r w:rsidRPr="0011345E">
              <w:rPr>
                <w:rFonts w:ascii="Times New Roman" w:hAnsi="Times New Roman"/>
              </w:rPr>
              <w:t>деятельности</w:t>
            </w:r>
            <w:proofErr w:type="spellEnd"/>
          </w:p>
        </w:tc>
        <w:tc>
          <w:tcPr>
            <w:tcW w:w="4082" w:type="dxa"/>
          </w:tcPr>
          <w:p w14:paraId="5CE4F03B" w14:textId="77777777" w:rsidR="0011345E" w:rsidRPr="0011345E" w:rsidRDefault="0011345E">
            <w:pPr>
              <w:pStyle w:val="TableParagraph"/>
              <w:spacing w:line="268" w:lineRule="exact"/>
              <w:ind w:left="109"/>
              <w:rPr>
                <w:rFonts w:ascii="Times New Roman" w:hAnsi="Times New Roman"/>
                <w:sz w:val="24"/>
                <w:lang w:val="ru-RU"/>
              </w:rPr>
            </w:pPr>
            <w:r w:rsidRPr="0011345E">
              <w:rPr>
                <w:rFonts w:ascii="Times New Roman" w:hAnsi="Times New Roman"/>
                <w:sz w:val="24"/>
                <w:lang w:val="ru-RU"/>
              </w:rPr>
              <w:t>Экспертное</w:t>
            </w:r>
            <w:r w:rsidRPr="0011345E">
              <w:rPr>
                <w:rFonts w:ascii="Times New Roman" w:hAnsi="Times New Roman"/>
                <w:spacing w:val="-8"/>
                <w:sz w:val="24"/>
                <w:lang w:val="ru-RU"/>
              </w:rPr>
              <w:t xml:space="preserve"> </w:t>
            </w:r>
            <w:r w:rsidRPr="0011345E">
              <w:rPr>
                <w:rFonts w:ascii="Times New Roman" w:hAnsi="Times New Roman"/>
                <w:sz w:val="24"/>
                <w:lang w:val="ru-RU"/>
              </w:rPr>
              <w:t>наблюдение</w:t>
            </w:r>
            <w:r w:rsidRPr="0011345E">
              <w:rPr>
                <w:rFonts w:ascii="Times New Roman" w:hAnsi="Times New Roman"/>
                <w:spacing w:val="-4"/>
                <w:sz w:val="24"/>
                <w:lang w:val="ru-RU"/>
              </w:rPr>
              <w:t xml:space="preserve"> </w:t>
            </w:r>
            <w:r w:rsidRPr="0011345E">
              <w:rPr>
                <w:rFonts w:ascii="Times New Roman" w:hAnsi="Times New Roman"/>
                <w:sz w:val="24"/>
                <w:lang w:val="ru-RU"/>
              </w:rPr>
              <w:t>и</w:t>
            </w:r>
            <w:r w:rsidRPr="0011345E">
              <w:rPr>
                <w:rFonts w:ascii="Times New Roman" w:hAnsi="Times New Roman"/>
                <w:spacing w:val="-5"/>
                <w:sz w:val="24"/>
                <w:lang w:val="ru-RU"/>
              </w:rPr>
              <w:t xml:space="preserve"> </w:t>
            </w:r>
            <w:r w:rsidRPr="0011345E">
              <w:rPr>
                <w:rFonts w:ascii="Times New Roman" w:hAnsi="Times New Roman"/>
                <w:spacing w:val="-2"/>
                <w:sz w:val="24"/>
                <w:lang w:val="ru-RU"/>
              </w:rPr>
              <w:t>оценка</w:t>
            </w:r>
          </w:p>
          <w:p w14:paraId="55E0FEA5" w14:textId="77777777" w:rsidR="0011345E" w:rsidRPr="0011345E" w:rsidRDefault="0011345E">
            <w:pPr>
              <w:pStyle w:val="TableParagraph"/>
              <w:spacing w:before="2" w:line="261" w:lineRule="exact"/>
              <w:ind w:left="109"/>
              <w:rPr>
                <w:rFonts w:ascii="Times New Roman" w:hAnsi="Times New Roman"/>
                <w:sz w:val="24"/>
                <w:lang w:val="ru-RU"/>
              </w:rPr>
            </w:pPr>
            <w:r w:rsidRPr="0011345E">
              <w:rPr>
                <w:rFonts w:ascii="Times New Roman" w:hAnsi="Times New Roman"/>
                <w:sz w:val="24"/>
                <w:lang w:val="ru-RU"/>
              </w:rPr>
              <w:t>выполнения</w:t>
            </w:r>
            <w:r w:rsidRPr="0011345E">
              <w:rPr>
                <w:rFonts w:ascii="Times New Roman" w:hAnsi="Times New Roman"/>
                <w:spacing w:val="-4"/>
                <w:sz w:val="24"/>
                <w:lang w:val="ru-RU"/>
              </w:rPr>
              <w:t xml:space="preserve"> </w:t>
            </w:r>
            <w:r w:rsidRPr="0011345E">
              <w:rPr>
                <w:rFonts w:ascii="Times New Roman" w:hAnsi="Times New Roman"/>
                <w:sz w:val="24"/>
                <w:lang w:val="ru-RU"/>
              </w:rPr>
              <w:t>практических</w:t>
            </w:r>
            <w:r w:rsidRPr="0011345E">
              <w:rPr>
                <w:rFonts w:ascii="Times New Roman" w:hAnsi="Times New Roman"/>
                <w:spacing w:val="-8"/>
                <w:sz w:val="24"/>
                <w:lang w:val="ru-RU"/>
              </w:rPr>
              <w:t xml:space="preserve"> </w:t>
            </w:r>
            <w:r w:rsidRPr="0011345E">
              <w:rPr>
                <w:rFonts w:ascii="Times New Roman" w:hAnsi="Times New Roman"/>
                <w:spacing w:val="-2"/>
                <w:sz w:val="24"/>
                <w:lang w:val="ru-RU"/>
              </w:rPr>
              <w:t>заданий</w:t>
            </w:r>
          </w:p>
        </w:tc>
      </w:tr>
    </w:tbl>
    <w:p w14:paraId="16C23FFA" w14:textId="77777777" w:rsidR="0011345E" w:rsidRPr="0011345E" w:rsidRDefault="0011345E">
      <w:pPr>
        <w:rPr>
          <w:rFonts w:ascii="Times New Roman" w:hAnsi="Times New Roman" w:cs="Times New Roman"/>
        </w:rPr>
      </w:pPr>
    </w:p>
    <w:p w14:paraId="351D2174" w14:textId="77777777" w:rsidR="0011345E" w:rsidRDefault="0011345E"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b/>
          <w:caps/>
          <w:sz w:val="24"/>
          <w:szCs w:val="24"/>
        </w:rPr>
        <w:sectPr w:rsidR="0011345E" w:rsidSect="00DB1A6F">
          <w:type w:val="continuous"/>
          <w:pgSz w:w="11906" w:h="16838"/>
          <w:pgMar w:top="1134" w:right="1134" w:bottom="1928" w:left="851" w:header="1389" w:footer="1673" w:gutter="0"/>
          <w:cols w:space="720"/>
          <w:docGrid w:linePitch="360"/>
        </w:sectPr>
      </w:pPr>
    </w:p>
    <w:p w14:paraId="39992B7E" w14:textId="77777777" w:rsidR="00DB1A6F" w:rsidRPr="00BC3DFC" w:rsidRDefault="00DB1A6F"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rPr>
          <w:rFonts w:ascii="Times New Roman" w:hAnsi="Times New Roman"/>
          <w:b/>
          <w:caps/>
          <w:sz w:val="24"/>
          <w:szCs w:val="24"/>
        </w:rPr>
      </w:pPr>
    </w:p>
    <w:p w14:paraId="44265E22" w14:textId="77777777" w:rsidR="002063D5" w:rsidRDefault="002063D5" w:rsidP="002063D5">
      <w:pPr>
        <w:keepNext/>
        <w:spacing w:after="0"/>
        <w:jc w:val="right"/>
        <w:rPr>
          <w:rFonts w:ascii="Times New Roman" w:eastAsia="Times New Roman" w:hAnsi="Times New Roman" w:cs="Times New Roman"/>
          <w:b/>
        </w:rPr>
      </w:pPr>
      <w:r>
        <w:rPr>
          <w:rFonts w:ascii="Times New Roman" w:eastAsia="Times New Roman" w:hAnsi="Times New Roman" w:cs="Times New Roman"/>
          <w:b/>
        </w:rPr>
        <w:t>ПРИЛОЖЕНИЕ 1.15</w:t>
      </w:r>
    </w:p>
    <w:p w14:paraId="0EF624A2" w14:textId="77777777" w:rsidR="002063D5" w:rsidRDefault="002063D5" w:rsidP="002063D5">
      <w:pPr>
        <w:keepNext/>
        <w:spacing w:after="0"/>
        <w:jc w:val="right"/>
        <w:rPr>
          <w:rFonts w:ascii="Times New Roman" w:eastAsia="Times New Roman" w:hAnsi="Times New Roman" w:cs="Times New Roman"/>
        </w:rPr>
      </w:pPr>
      <w:r>
        <w:rPr>
          <w:rFonts w:ascii="Times New Roman" w:eastAsia="Times New Roman" w:hAnsi="Times New Roman" w:cs="Times New Roman"/>
          <w:b/>
        </w:rPr>
        <w:t xml:space="preserve">к ОПОП-П по специальности </w:t>
      </w:r>
      <w:r>
        <w:rPr>
          <w:rFonts w:ascii="Times New Roman" w:eastAsia="Times New Roman" w:hAnsi="Times New Roman" w:cs="Times New Roman"/>
          <w:b/>
        </w:rPr>
        <w:br/>
        <w:t>40.02.02 Правоохранительная деятельность</w:t>
      </w:r>
    </w:p>
    <w:p w14:paraId="13E80C02" w14:textId="77777777" w:rsidR="002063D5" w:rsidRDefault="002063D5" w:rsidP="002063D5">
      <w:pPr>
        <w:jc w:val="right"/>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 </w:t>
      </w:r>
    </w:p>
    <w:p w14:paraId="48216232" w14:textId="77777777" w:rsidR="002063D5" w:rsidRDefault="002063D5" w:rsidP="002063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43C0FE37" w14:textId="77777777" w:rsidR="00DB1A6F" w:rsidRPr="00BC3DFC"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5DE56CF4" w14:textId="77777777" w:rsidR="00DB1A6F" w:rsidRPr="00BC3DFC"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4591B8D6" w14:textId="77777777" w:rsidR="00DB1A6F" w:rsidRPr="00BC3DFC"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026CCEAD" w14:textId="77777777" w:rsidR="00DB1A6F" w:rsidRPr="00BC3DFC"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234169AA" w14:textId="77777777" w:rsidR="00DB1A6F" w:rsidRPr="00BC3DFC"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1F7F55AF" w14:textId="77777777" w:rsidR="00DB1A6F" w:rsidRPr="00BC3DFC"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7306EA85" w14:textId="77777777" w:rsidR="00DB1A6F" w:rsidRPr="00BC3DFC"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p>
    <w:p w14:paraId="6B5FE940" w14:textId="77777777" w:rsidR="00DB1A6F" w:rsidRPr="00391CC5"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b/>
          <w:caps/>
          <w:sz w:val="24"/>
          <w:szCs w:val="24"/>
        </w:rPr>
      </w:pPr>
      <w:r w:rsidRPr="00391CC5">
        <w:rPr>
          <w:rFonts w:ascii="Times New Roman" w:hAnsi="Times New Roman"/>
          <w:b/>
          <w:caps/>
          <w:sz w:val="24"/>
          <w:szCs w:val="24"/>
        </w:rPr>
        <w:t>Рабочая ПРОГРАММа УЧЕБНОй дисциплины</w:t>
      </w:r>
    </w:p>
    <w:p w14:paraId="59841CAE" w14:textId="77777777" w:rsidR="00DB1A6F" w:rsidRPr="002063D5"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r w:rsidRPr="00391CC5">
        <w:rPr>
          <w:rFonts w:ascii="Times New Roman" w:hAnsi="Times New Roman"/>
          <w:b/>
          <w:caps/>
          <w:sz w:val="24"/>
          <w:szCs w:val="24"/>
        </w:rPr>
        <w:t>ООД.14 Введение в специальность</w:t>
      </w:r>
    </w:p>
    <w:p w14:paraId="3C4D36B9" w14:textId="77777777" w:rsidR="00DB1A6F" w:rsidRPr="002063D5"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7939262E" w14:textId="77777777" w:rsidR="00DB1A6F" w:rsidRPr="00BC3DFC"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207A9DC9" w14:textId="77777777" w:rsidR="00DB1A6F" w:rsidRPr="00BC3DFC"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1B03F13A" w14:textId="77777777" w:rsidR="00DB1A6F" w:rsidRPr="00BC3DFC"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40" w:lineRule="auto"/>
        <w:jc w:val="center"/>
        <w:rPr>
          <w:rFonts w:ascii="Times New Roman" w:hAnsi="Times New Roman"/>
          <w:sz w:val="24"/>
          <w:szCs w:val="24"/>
        </w:rPr>
      </w:pPr>
    </w:p>
    <w:p w14:paraId="014A034F" w14:textId="77777777" w:rsidR="00DB1A6F" w:rsidRPr="00BC3DFC" w:rsidRDefault="00DB1A6F" w:rsidP="00DB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p>
    <w:p w14:paraId="0F6D9AE2" w14:textId="77777777" w:rsidR="00DB1A6F" w:rsidRPr="00BC3DFC" w:rsidRDefault="00DB1A6F" w:rsidP="00DB1A6F">
      <w:pPr>
        <w:spacing w:line="240" w:lineRule="auto"/>
        <w:rPr>
          <w:rFonts w:ascii="Times New Roman" w:hAnsi="Times New Roman"/>
          <w:sz w:val="24"/>
          <w:szCs w:val="24"/>
        </w:rPr>
      </w:pPr>
    </w:p>
    <w:p w14:paraId="7ADB97E1" w14:textId="77777777" w:rsidR="00DB1A6F" w:rsidRPr="00BC3DFC" w:rsidRDefault="00DB1A6F" w:rsidP="00DB1A6F">
      <w:pPr>
        <w:spacing w:line="240" w:lineRule="auto"/>
        <w:rPr>
          <w:rFonts w:ascii="Times New Roman" w:hAnsi="Times New Roman"/>
          <w:sz w:val="24"/>
          <w:szCs w:val="24"/>
        </w:rPr>
      </w:pPr>
    </w:p>
    <w:p w14:paraId="555E9EE4" w14:textId="77777777" w:rsidR="00DB1A6F" w:rsidRPr="00BC3DFC" w:rsidRDefault="00DB1A6F" w:rsidP="00DB1A6F">
      <w:pPr>
        <w:spacing w:line="240" w:lineRule="auto"/>
        <w:rPr>
          <w:rFonts w:ascii="Times New Roman" w:hAnsi="Times New Roman"/>
          <w:sz w:val="24"/>
          <w:szCs w:val="24"/>
        </w:rPr>
      </w:pPr>
    </w:p>
    <w:p w14:paraId="2A0274B6" w14:textId="77777777" w:rsidR="00DB1A6F" w:rsidRPr="00BC3DFC" w:rsidRDefault="00DB1A6F" w:rsidP="00DB1A6F">
      <w:pPr>
        <w:spacing w:line="240" w:lineRule="auto"/>
        <w:rPr>
          <w:rFonts w:ascii="Times New Roman" w:hAnsi="Times New Roman"/>
          <w:sz w:val="24"/>
          <w:szCs w:val="24"/>
        </w:rPr>
      </w:pPr>
    </w:p>
    <w:p w14:paraId="3B442277" w14:textId="77777777" w:rsidR="00DB1A6F" w:rsidRPr="00BC3DFC" w:rsidRDefault="00DB1A6F" w:rsidP="00DB1A6F">
      <w:pPr>
        <w:spacing w:line="240" w:lineRule="auto"/>
        <w:rPr>
          <w:rFonts w:ascii="Times New Roman" w:hAnsi="Times New Roman"/>
          <w:sz w:val="24"/>
          <w:szCs w:val="24"/>
        </w:rPr>
      </w:pPr>
    </w:p>
    <w:p w14:paraId="3FEAF97C" w14:textId="77777777" w:rsidR="00DB1A6F" w:rsidRPr="00BC3DFC" w:rsidRDefault="00DB1A6F" w:rsidP="00DB1A6F">
      <w:pPr>
        <w:tabs>
          <w:tab w:val="left" w:pos="3330"/>
        </w:tabs>
        <w:spacing w:line="240" w:lineRule="auto"/>
        <w:jc w:val="center"/>
        <w:rPr>
          <w:rFonts w:ascii="Times New Roman" w:hAnsi="Times New Roman"/>
          <w:sz w:val="24"/>
          <w:szCs w:val="24"/>
        </w:rPr>
      </w:pPr>
    </w:p>
    <w:p w14:paraId="3471E41D" w14:textId="77777777" w:rsidR="00DB1A6F" w:rsidRPr="00BC3DFC" w:rsidRDefault="00DB1A6F" w:rsidP="00DB1A6F">
      <w:pPr>
        <w:tabs>
          <w:tab w:val="left" w:pos="3330"/>
        </w:tabs>
        <w:spacing w:line="240" w:lineRule="auto"/>
        <w:jc w:val="center"/>
        <w:rPr>
          <w:rFonts w:ascii="Times New Roman" w:hAnsi="Times New Roman"/>
          <w:sz w:val="24"/>
          <w:szCs w:val="24"/>
        </w:rPr>
      </w:pPr>
    </w:p>
    <w:p w14:paraId="1048ECC0" w14:textId="77777777" w:rsidR="00DB1A6F" w:rsidRPr="00BC3DFC" w:rsidRDefault="00DB1A6F" w:rsidP="00DB1A6F">
      <w:pPr>
        <w:tabs>
          <w:tab w:val="left" w:pos="3330"/>
        </w:tabs>
        <w:spacing w:line="240" w:lineRule="auto"/>
        <w:jc w:val="center"/>
        <w:rPr>
          <w:rFonts w:ascii="Times New Roman" w:hAnsi="Times New Roman"/>
          <w:sz w:val="24"/>
          <w:szCs w:val="24"/>
        </w:rPr>
      </w:pPr>
    </w:p>
    <w:p w14:paraId="58AF4EC6" w14:textId="77777777" w:rsidR="00DB1A6F" w:rsidRPr="00BC3DFC" w:rsidRDefault="00DB1A6F" w:rsidP="00DB1A6F">
      <w:pPr>
        <w:tabs>
          <w:tab w:val="left" w:pos="3330"/>
        </w:tabs>
        <w:spacing w:line="240" w:lineRule="auto"/>
        <w:jc w:val="center"/>
        <w:rPr>
          <w:rFonts w:ascii="Times New Roman" w:hAnsi="Times New Roman"/>
          <w:sz w:val="24"/>
          <w:szCs w:val="24"/>
        </w:rPr>
      </w:pPr>
    </w:p>
    <w:p w14:paraId="586DF7A4" w14:textId="77777777" w:rsidR="00DB1A6F" w:rsidRPr="00BC3DFC" w:rsidRDefault="00DB1A6F" w:rsidP="00DB1A6F">
      <w:pPr>
        <w:tabs>
          <w:tab w:val="left" w:pos="3330"/>
        </w:tabs>
        <w:spacing w:line="240" w:lineRule="auto"/>
        <w:jc w:val="center"/>
        <w:rPr>
          <w:rFonts w:ascii="Times New Roman" w:hAnsi="Times New Roman"/>
          <w:sz w:val="24"/>
          <w:szCs w:val="24"/>
        </w:rPr>
      </w:pPr>
    </w:p>
    <w:p w14:paraId="0DC23622" w14:textId="77777777" w:rsidR="002063D5" w:rsidRPr="0060039F" w:rsidRDefault="00D64178" w:rsidP="0060039F">
      <w:pPr>
        <w:tabs>
          <w:tab w:val="left" w:pos="3330"/>
        </w:tabs>
        <w:spacing w:line="240" w:lineRule="auto"/>
        <w:jc w:val="center"/>
        <w:rPr>
          <w:rFonts w:ascii="Times New Roman" w:hAnsi="Times New Roman"/>
          <w:sz w:val="24"/>
          <w:szCs w:val="24"/>
        </w:rPr>
      </w:pPr>
      <w:r>
        <w:rPr>
          <w:rFonts w:ascii="Times New Roman" w:hAnsi="Times New Roman"/>
          <w:sz w:val="24"/>
          <w:szCs w:val="24"/>
        </w:rPr>
        <w:t>2026</w:t>
      </w:r>
      <w:r w:rsidR="0060039F">
        <w:rPr>
          <w:rFonts w:ascii="Times New Roman" w:hAnsi="Times New Roman"/>
          <w:sz w:val="24"/>
          <w:szCs w:val="24"/>
        </w:rPr>
        <w:t xml:space="preserve"> г</w:t>
      </w:r>
    </w:p>
    <w:p w14:paraId="6EA36AE0" w14:textId="77777777" w:rsidR="00DB1A6F" w:rsidRDefault="00DB1A6F" w:rsidP="00DB1A6F">
      <w:pPr>
        <w:pStyle w:val="afff4"/>
        <w:spacing w:before="0" w:beforeAutospacing="0" w:after="120" w:afterAutospacing="0"/>
        <w:jc w:val="center"/>
      </w:pPr>
      <w:r>
        <w:rPr>
          <w:b/>
          <w:bCs/>
          <w:smallCaps/>
          <w:color w:val="000000"/>
        </w:rPr>
        <w:lastRenderedPageBreak/>
        <w:t>СОДЕРЖАНИЕ ПРОГРАММЫ</w:t>
      </w:r>
    </w:p>
    <w:p w14:paraId="0E47F9E1" w14:textId="77777777" w:rsidR="00DB1A6F" w:rsidRDefault="00DB1A6F" w:rsidP="00DB1A6F">
      <w:pPr>
        <w:pStyle w:val="afff4"/>
        <w:spacing w:before="120" w:beforeAutospacing="0" w:after="0" w:afterAutospacing="0"/>
        <w:rPr>
          <w:b/>
          <w:bCs/>
          <w:sz w:val="22"/>
          <w:szCs w:val="22"/>
        </w:rPr>
      </w:pPr>
    </w:p>
    <w:p w14:paraId="7A49F2CB" w14:textId="77777777" w:rsidR="00DB1A6F" w:rsidRPr="0060039F" w:rsidRDefault="003522E1" w:rsidP="00DB1A6F">
      <w:pPr>
        <w:pStyle w:val="afff4"/>
        <w:spacing w:before="120" w:beforeAutospacing="0" w:after="0" w:afterAutospacing="0"/>
      </w:pPr>
      <w:hyperlink r:id="rId158" w:anchor="heading=h.1t3h5sf" w:history="1">
        <w:r w:rsidR="00DB1A6F" w:rsidRPr="0060039F">
          <w:rPr>
            <w:rStyle w:val="a7"/>
            <w:b/>
            <w:bCs/>
            <w:color w:val="000000"/>
            <w:sz w:val="22"/>
            <w:szCs w:val="22"/>
            <w:u w:val="none"/>
          </w:rPr>
          <w:t>1.</w:t>
        </w:r>
        <w:r w:rsidR="00DB1A6F" w:rsidRPr="0060039F">
          <w:rPr>
            <w:rStyle w:val="apple-tab-span"/>
            <w:rFonts w:ascii="Calibri" w:hAnsi="Calibri"/>
            <w:color w:val="000000"/>
            <w:sz w:val="22"/>
            <w:szCs w:val="22"/>
          </w:rPr>
          <w:tab/>
        </w:r>
        <w:r w:rsidR="00DB1A6F" w:rsidRPr="0060039F">
          <w:rPr>
            <w:rStyle w:val="a7"/>
            <w:b/>
            <w:bCs/>
            <w:color w:val="000000"/>
            <w:sz w:val="22"/>
            <w:szCs w:val="22"/>
            <w:u w:val="none"/>
          </w:rPr>
          <w:t>Общая характеристика РАБОЧЕЙ ПРОГРАММЫ УЧЕБНОЙ ДИСЦИПЛИНЫ</w:t>
        </w:r>
        <w:r w:rsidR="00DB1A6F" w:rsidRPr="0060039F">
          <w:rPr>
            <w:rStyle w:val="apple-tab-span"/>
            <w:b/>
            <w:bCs/>
            <w:color w:val="000000"/>
            <w:sz w:val="22"/>
            <w:szCs w:val="22"/>
          </w:rPr>
          <w:tab/>
        </w:r>
      </w:hyperlink>
      <w:r w:rsidR="00DB1A6F" w:rsidRPr="0060039F">
        <w:t>3</w:t>
      </w:r>
    </w:p>
    <w:p w14:paraId="01F44F95" w14:textId="77777777" w:rsidR="00DB1A6F" w:rsidRPr="0060039F" w:rsidRDefault="00DB1A6F" w:rsidP="00DB1A6F">
      <w:pPr>
        <w:pStyle w:val="afff4"/>
        <w:spacing w:before="120" w:beforeAutospacing="0" w:after="0" w:afterAutospacing="0"/>
        <w:ind w:left="240"/>
      </w:pPr>
      <w:r w:rsidRPr="0060039F">
        <w:rPr>
          <w:i/>
          <w:iCs/>
        </w:rPr>
        <w:t>1.1. Цель и место дисциплины в структуре образовательной программы</w:t>
      </w:r>
      <w:r w:rsidRPr="0060039F">
        <w:rPr>
          <w:i/>
          <w:iCs/>
        </w:rPr>
        <w:tab/>
      </w:r>
      <w:r w:rsidRPr="0060039F">
        <w:rPr>
          <w:i/>
          <w:iCs/>
        </w:rPr>
        <w:tab/>
      </w:r>
      <w:r w:rsidRPr="0060039F">
        <w:rPr>
          <w:rStyle w:val="apple-tab-span"/>
          <w:i/>
          <w:iCs/>
          <w:color w:val="000000"/>
        </w:rPr>
        <w:tab/>
      </w:r>
      <w:r w:rsidRPr="0060039F">
        <w:rPr>
          <w:i/>
          <w:iCs/>
        </w:rPr>
        <w:t>3</w:t>
      </w:r>
    </w:p>
    <w:p w14:paraId="149DC818" w14:textId="77777777" w:rsidR="00DB1A6F" w:rsidRPr="0060039F" w:rsidRDefault="00DB1A6F" w:rsidP="00DB1A6F">
      <w:pPr>
        <w:pStyle w:val="afff4"/>
        <w:spacing w:before="120" w:beforeAutospacing="0" w:after="0" w:afterAutospacing="0"/>
        <w:ind w:left="240"/>
      </w:pPr>
      <w:r w:rsidRPr="0060039F">
        <w:rPr>
          <w:i/>
          <w:iCs/>
        </w:rPr>
        <w:t>1.2. Планируемые результаты освоения дисциплины</w:t>
      </w:r>
      <w:r w:rsidRPr="0060039F">
        <w:rPr>
          <w:rStyle w:val="apple-tab-span"/>
          <w:i/>
          <w:iCs/>
          <w:color w:val="000000"/>
        </w:rPr>
        <w:tab/>
      </w:r>
      <w:r w:rsidRPr="0060039F">
        <w:rPr>
          <w:rStyle w:val="apple-tab-span"/>
          <w:i/>
          <w:iCs/>
          <w:color w:val="000000"/>
        </w:rPr>
        <w:tab/>
      </w:r>
      <w:r w:rsidRPr="0060039F">
        <w:rPr>
          <w:rStyle w:val="apple-tab-span"/>
          <w:i/>
          <w:iCs/>
          <w:color w:val="000000"/>
        </w:rPr>
        <w:tab/>
      </w:r>
      <w:r w:rsidRPr="0060039F">
        <w:rPr>
          <w:rStyle w:val="apple-tab-span"/>
          <w:i/>
          <w:iCs/>
          <w:color w:val="000000"/>
        </w:rPr>
        <w:tab/>
      </w:r>
      <w:r w:rsidRPr="0060039F">
        <w:rPr>
          <w:rStyle w:val="apple-tab-span"/>
          <w:i/>
          <w:iCs/>
          <w:color w:val="000000"/>
        </w:rPr>
        <w:tab/>
      </w:r>
      <w:r w:rsidRPr="0060039F">
        <w:rPr>
          <w:rStyle w:val="apple-tab-span"/>
          <w:i/>
          <w:iCs/>
          <w:color w:val="000000"/>
        </w:rPr>
        <w:tab/>
      </w:r>
      <w:r w:rsidRPr="0060039F">
        <w:rPr>
          <w:i/>
          <w:iCs/>
        </w:rPr>
        <w:t>3</w:t>
      </w:r>
    </w:p>
    <w:p w14:paraId="041206B5" w14:textId="77777777" w:rsidR="00DB1A6F" w:rsidRPr="0060039F" w:rsidRDefault="00DB1A6F" w:rsidP="00DB1A6F">
      <w:pPr>
        <w:pStyle w:val="afff4"/>
        <w:spacing w:before="120" w:beforeAutospacing="0" w:after="0" w:afterAutospacing="0"/>
      </w:pPr>
      <w:r w:rsidRPr="0060039F">
        <w:rPr>
          <w:b/>
          <w:bCs/>
          <w:sz w:val="22"/>
          <w:szCs w:val="22"/>
        </w:rPr>
        <w:t>2. Структура и содержание ДИСЦИПЛИНЫ</w:t>
      </w:r>
      <w:r w:rsidRPr="0060039F">
        <w:rPr>
          <w:rStyle w:val="apple-tab-span"/>
          <w:b/>
          <w:bCs/>
          <w:color w:val="000000"/>
          <w:sz w:val="22"/>
          <w:szCs w:val="22"/>
        </w:rPr>
        <w:tab/>
      </w:r>
      <w:r w:rsidRPr="0060039F">
        <w:rPr>
          <w:rStyle w:val="apple-tab-span"/>
          <w:b/>
          <w:bCs/>
          <w:color w:val="000000"/>
          <w:sz w:val="22"/>
          <w:szCs w:val="22"/>
        </w:rPr>
        <w:tab/>
      </w:r>
      <w:r w:rsidRPr="0060039F">
        <w:rPr>
          <w:rStyle w:val="apple-tab-span"/>
          <w:b/>
          <w:bCs/>
          <w:color w:val="000000"/>
          <w:sz w:val="22"/>
          <w:szCs w:val="22"/>
        </w:rPr>
        <w:tab/>
      </w:r>
      <w:r w:rsidRPr="0060039F">
        <w:rPr>
          <w:rStyle w:val="apple-tab-span"/>
          <w:b/>
          <w:bCs/>
          <w:color w:val="000000"/>
          <w:sz w:val="22"/>
          <w:szCs w:val="22"/>
        </w:rPr>
        <w:tab/>
      </w:r>
      <w:r w:rsidRPr="0060039F">
        <w:rPr>
          <w:rStyle w:val="apple-tab-span"/>
          <w:b/>
          <w:bCs/>
          <w:color w:val="000000"/>
          <w:sz w:val="22"/>
          <w:szCs w:val="22"/>
        </w:rPr>
        <w:tab/>
      </w:r>
      <w:r w:rsidRPr="0060039F">
        <w:rPr>
          <w:rStyle w:val="apple-tab-span"/>
          <w:b/>
          <w:bCs/>
          <w:color w:val="000000"/>
          <w:sz w:val="22"/>
          <w:szCs w:val="22"/>
        </w:rPr>
        <w:tab/>
      </w:r>
      <w:r w:rsidRPr="0060039F">
        <w:rPr>
          <w:rStyle w:val="apple-tab-span"/>
          <w:b/>
          <w:bCs/>
          <w:color w:val="000000"/>
          <w:sz w:val="22"/>
          <w:szCs w:val="22"/>
        </w:rPr>
        <w:tab/>
      </w:r>
      <w:r w:rsidRPr="0060039F">
        <w:rPr>
          <w:rStyle w:val="apple-tab-span"/>
          <w:bCs/>
          <w:color w:val="000000"/>
          <w:sz w:val="22"/>
          <w:szCs w:val="22"/>
        </w:rPr>
        <w:t>4</w:t>
      </w:r>
    </w:p>
    <w:p w14:paraId="42980AE5" w14:textId="77777777" w:rsidR="00DB1A6F" w:rsidRPr="0060039F" w:rsidRDefault="00DB1A6F" w:rsidP="00DB1A6F">
      <w:pPr>
        <w:pStyle w:val="afff4"/>
        <w:spacing w:before="120" w:beforeAutospacing="0" w:after="0" w:afterAutospacing="0"/>
        <w:ind w:left="240"/>
      </w:pPr>
      <w:r w:rsidRPr="0060039F">
        <w:rPr>
          <w:i/>
          <w:iCs/>
        </w:rPr>
        <w:t>2.1. Трудоемкость освоения дисциплины</w:t>
      </w:r>
      <w:r w:rsidRPr="0060039F">
        <w:rPr>
          <w:rStyle w:val="apple-tab-span"/>
          <w:i/>
          <w:iCs/>
          <w:color w:val="000000"/>
        </w:rPr>
        <w:tab/>
      </w:r>
      <w:r w:rsidRPr="0060039F">
        <w:rPr>
          <w:rStyle w:val="apple-tab-span"/>
          <w:i/>
          <w:iCs/>
          <w:color w:val="000000"/>
        </w:rPr>
        <w:tab/>
      </w:r>
      <w:r w:rsidRPr="0060039F">
        <w:rPr>
          <w:rStyle w:val="apple-tab-span"/>
          <w:i/>
          <w:iCs/>
          <w:color w:val="000000"/>
        </w:rPr>
        <w:tab/>
      </w:r>
      <w:r w:rsidRPr="0060039F">
        <w:rPr>
          <w:rStyle w:val="apple-tab-span"/>
          <w:i/>
          <w:iCs/>
          <w:color w:val="000000"/>
        </w:rPr>
        <w:tab/>
      </w:r>
      <w:r w:rsidRPr="0060039F">
        <w:rPr>
          <w:rStyle w:val="apple-tab-span"/>
          <w:i/>
          <w:iCs/>
          <w:color w:val="000000"/>
        </w:rPr>
        <w:tab/>
      </w:r>
      <w:r w:rsidRPr="0060039F">
        <w:rPr>
          <w:rStyle w:val="apple-tab-span"/>
          <w:i/>
          <w:iCs/>
          <w:color w:val="000000"/>
        </w:rPr>
        <w:tab/>
      </w:r>
      <w:r w:rsidRPr="0060039F">
        <w:rPr>
          <w:rStyle w:val="apple-tab-span"/>
          <w:i/>
          <w:iCs/>
          <w:color w:val="000000"/>
        </w:rPr>
        <w:tab/>
      </w:r>
      <w:r w:rsidRPr="0060039F">
        <w:rPr>
          <w:i/>
          <w:iCs/>
        </w:rPr>
        <w:t>4</w:t>
      </w:r>
    </w:p>
    <w:p w14:paraId="5DE6D56C" w14:textId="77777777" w:rsidR="00DB1A6F" w:rsidRPr="00A0039A" w:rsidRDefault="003522E1" w:rsidP="00DB1A6F">
      <w:pPr>
        <w:pStyle w:val="afff4"/>
        <w:spacing w:before="120" w:beforeAutospacing="0" w:after="0" w:afterAutospacing="0"/>
        <w:ind w:left="240"/>
        <w:rPr>
          <w:i/>
        </w:rPr>
      </w:pPr>
      <w:hyperlink r:id="rId159" w:anchor="heading=h.1ksv4uv" w:history="1">
        <w:r w:rsidR="00DB1A6F" w:rsidRPr="0060039F">
          <w:rPr>
            <w:rStyle w:val="a7"/>
            <w:i/>
            <w:iCs/>
            <w:color w:val="000000"/>
            <w:u w:val="none"/>
          </w:rPr>
          <w:t>2.2. Содержание дисциплины</w:t>
        </w:r>
        <w:r w:rsidR="00DB1A6F" w:rsidRPr="0060039F">
          <w:rPr>
            <w:rStyle w:val="apple-tab-span"/>
            <w:i/>
            <w:iCs/>
            <w:color w:val="000000"/>
          </w:rPr>
          <w:tab/>
        </w:r>
        <w:r w:rsidR="00DB1A6F" w:rsidRPr="0060039F">
          <w:rPr>
            <w:rStyle w:val="apple-tab-span"/>
            <w:i/>
            <w:iCs/>
            <w:color w:val="000000"/>
          </w:rPr>
          <w:tab/>
        </w:r>
        <w:r w:rsidR="00DB1A6F" w:rsidRPr="0060039F">
          <w:rPr>
            <w:rStyle w:val="apple-tab-span"/>
            <w:i/>
            <w:iCs/>
            <w:color w:val="000000"/>
          </w:rPr>
          <w:tab/>
        </w:r>
        <w:r w:rsidR="00DB1A6F" w:rsidRPr="0060039F">
          <w:rPr>
            <w:rStyle w:val="apple-tab-span"/>
            <w:i/>
            <w:iCs/>
            <w:color w:val="000000"/>
          </w:rPr>
          <w:tab/>
        </w:r>
        <w:r w:rsidR="00DB1A6F" w:rsidRPr="0060039F">
          <w:rPr>
            <w:rStyle w:val="apple-tab-span"/>
            <w:i/>
            <w:iCs/>
            <w:color w:val="000000"/>
          </w:rPr>
          <w:tab/>
        </w:r>
        <w:r w:rsidR="00DB1A6F" w:rsidRPr="0060039F">
          <w:rPr>
            <w:rStyle w:val="apple-tab-span"/>
            <w:i/>
            <w:iCs/>
            <w:color w:val="000000"/>
          </w:rPr>
          <w:tab/>
        </w:r>
        <w:r w:rsidR="00DB1A6F" w:rsidRPr="0060039F">
          <w:rPr>
            <w:rStyle w:val="apple-tab-span"/>
            <w:i/>
            <w:iCs/>
            <w:color w:val="000000"/>
          </w:rPr>
          <w:tab/>
        </w:r>
        <w:r w:rsidR="00DB1A6F" w:rsidRPr="0060039F">
          <w:rPr>
            <w:rStyle w:val="apple-tab-span"/>
            <w:i/>
            <w:iCs/>
            <w:color w:val="000000"/>
          </w:rPr>
          <w:tab/>
        </w:r>
        <w:r w:rsidR="00DB1A6F" w:rsidRPr="0060039F">
          <w:rPr>
            <w:rStyle w:val="apple-tab-span"/>
            <w:i/>
            <w:iCs/>
            <w:color w:val="000000"/>
          </w:rPr>
          <w:tab/>
        </w:r>
      </w:hyperlink>
      <w:r w:rsidR="00DB1A6F">
        <w:rPr>
          <w:i/>
        </w:rPr>
        <w:t>5</w:t>
      </w:r>
    </w:p>
    <w:p w14:paraId="7B966F17" w14:textId="77777777" w:rsidR="00DB1A6F" w:rsidRPr="0060039F" w:rsidRDefault="003522E1" w:rsidP="00DB1A6F">
      <w:pPr>
        <w:pStyle w:val="afff4"/>
        <w:spacing w:before="120" w:beforeAutospacing="0" w:after="0" w:afterAutospacing="0"/>
        <w:rPr>
          <w:i/>
        </w:rPr>
      </w:pPr>
      <w:hyperlink r:id="rId160" w:anchor="heading=h.2jxsxqh" w:history="1">
        <w:r w:rsidR="00DB1A6F" w:rsidRPr="0060039F">
          <w:rPr>
            <w:rStyle w:val="a7"/>
            <w:b/>
            <w:bCs/>
            <w:color w:val="000000"/>
            <w:sz w:val="22"/>
            <w:szCs w:val="22"/>
            <w:u w:val="none"/>
          </w:rPr>
          <w:t>3. Условия реализации ДИСЦИПЛИНЫ</w:t>
        </w:r>
        <w:r w:rsidR="00DB1A6F" w:rsidRPr="0060039F">
          <w:rPr>
            <w:rStyle w:val="apple-tab-span"/>
            <w:b/>
            <w:bCs/>
            <w:color w:val="000000"/>
            <w:sz w:val="22"/>
            <w:szCs w:val="22"/>
          </w:rPr>
          <w:tab/>
        </w:r>
        <w:r w:rsidR="00DB1A6F" w:rsidRPr="0060039F">
          <w:rPr>
            <w:rStyle w:val="apple-tab-span"/>
            <w:b/>
            <w:bCs/>
            <w:color w:val="000000"/>
            <w:sz w:val="22"/>
            <w:szCs w:val="22"/>
          </w:rPr>
          <w:tab/>
        </w:r>
        <w:r w:rsidR="00DB1A6F" w:rsidRPr="0060039F">
          <w:rPr>
            <w:rStyle w:val="apple-tab-span"/>
            <w:b/>
            <w:bCs/>
            <w:color w:val="000000"/>
            <w:sz w:val="22"/>
            <w:szCs w:val="22"/>
          </w:rPr>
          <w:tab/>
        </w:r>
        <w:r w:rsidR="00DB1A6F" w:rsidRPr="0060039F">
          <w:rPr>
            <w:rStyle w:val="apple-tab-span"/>
            <w:b/>
            <w:bCs/>
            <w:color w:val="000000"/>
            <w:sz w:val="22"/>
            <w:szCs w:val="22"/>
          </w:rPr>
          <w:tab/>
        </w:r>
        <w:r w:rsidR="00DB1A6F" w:rsidRPr="0060039F">
          <w:rPr>
            <w:rStyle w:val="apple-tab-span"/>
            <w:b/>
            <w:bCs/>
            <w:color w:val="000000"/>
            <w:sz w:val="22"/>
            <w:szCs w:val="22"/>
          </w:rPr>
          <w:tab/>
        </w:r>
        <w:r w:rsidR="00DB1A6F" w:rsidRPr="0060039F">
          <w:rPr>
            <w:rStyle w:val="apple-tab-span"/>
            <w:b/>
            <w:bCs/>
            <w:color w:val="000000"/>
            <w:sz w:val="22"/>
            <w:szCs w:val="22"/>
          </w:rPr>
          <w:tab/>
        </w:r>
        <w:r w:rsidR="00DB1A6F" w:rsidRPr="0060039F">
          <w:rPr>
            <w:rStyle w:val="apple-tab-span"/>
            <w:b/>
            <w:bCs/>
            <w:color w:val="000000"/>
            <w:sz w:val="22"/>
            <w:szCs w:val="22"/>
          </w:rPr>
          <w:tab/>
        </w:r>
        <w:r w:rsidR="00DB1A6F" w:rsidRPr="0060039F">
          <w:rPr>
            <w:rStyle w:val="apple-tab-span"/>
            <w:b/>
            <w:bCs/>
            <w:color w:val="000000"/>
            <w:sz w:val="22"/>
            <w:szCs w:val="22"/>
          </w:rPr>
          <w:tab/>
        </w:r>
        <w:r w:rsidR="00DB1A6F" w:rsidRPr="0060039F">
          <w:rPr>
            <w:rStyle w:val="a7"/>
            <w:bCs/>
            <w:i/>
            <w:color w:val="000000"/>
            <w:sz w:val="22"/>
            <w:szCs w:val="22"/>
            <w:u w:val="none"/>
          </w:rPr>
          <w:t>11</w:t>
        </w:r>
      </w:hyperlink>
    </w:p>
    <w:p w14:paraId="5530C3E9" w14:textId="77777777" w:rsidR="00DB1A6F" w:rsidRPr="00A0039A" w:rsidRDefault="00DB1A6F" w:rsidP="00DB1A6F">
      <w:pPr>
        <w:pStyle w:val="afff4"/>
        <w:spacing w:before="120" w:beforeAutospacing="0" w:after="0" w:afterAutospacing="0"/>
        <w:ind w:left="240"/>
        <w:rPr>
          <w:i/>
        </w:rPr>
      </w:pPr>
      <w:r w:rsidRPr="00A0039A">
        <w:rPr>
          <w:i/>
          <w:iCs/>
        </w:rPr>
        <w:t>3.1. Материально-техническое обеспечение</w:t>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sidRPr="00A0039A">
        <w:rPr>
          <w:i/>
          <w:iCs/>
        </w:rPr>
        <w:t>1</w:t>
      </w:r>
      <w:r>
        <w:rPr>
          <w:i/>
          <w:iCs/>
        </w:rPr>
        <w:t>1</w:t>
      </w:r>
    </w:p>
    <w:p w14:paraId="4AD8938A" w14:textId="77777777" w:rsidR="00DB1A6F" w:rsidRPr="00A0039A" w:rsidRDefault="00DB1A6F" w:rsidP="00DB1A6F">
      <w:pPr>
        <w:pStyle w:val="afff4"/>
        <w:spacing w:before="120" w:beforeAutospacing="0" w:after="0" w:afterAutospacing="0"/>
        <w:ind w:left="240"/>
        <w:rPr>
          <w:i/>
        </w:rPr>
      </w:pPr>
      <w:r w:rsidRPr="00A0039A">
        <w:rPr>
          <w:i/>
          <w:iCs/>
        </w:rPr>
        <w:t>3.2. Учебно-методическое обеспечение</w:t>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Pr>
          <w:rStyle w:val="apple-tab-span"/>
          <w:i/>
          <w:iCs/>
          <w:color w:val="000000"/>
        </w:rPr>
        <w:tab/>
      </w:r>
      <w:r w:rsidR="0060039F">
        <w:rPr>
          <w:rStyle w:val="apple-tab-span"/>
          <w:i/>
          <w:iCs/>
          <w:color w:val="000000"/>
        </w:rPr>
        <w:t xml:space="preserve">            </w:t>
      </w:r>
      <w:r>
        <w:rPr>
          <w:i/>
          <w:iCs/>
        </w:rPr>
        <w:t>11</w:t>
      </w:r>
    </w:p>
    <w:p w14:paraId="71A1036D" w14:textId="77777777" w:rsidR="00DB1A6F" w:rsidRPr="00A0039A" w:rsidRDefault="00DB1A6F" w:rsidP="00DB1A6F">
      <w:pPr>
        <w:pStyle w:val="afff4"/>
        <w:spacing w:before="120" w:beforeAutospacing="0" w:after="0" w:afterAutospacing="0"/>
        <w:rPr>
          <w:i/>
        </w:rPr>
      </w:pPr>
      <w:r w:rsidRPr="00A0039A">
        <w:rPr>
          <w:b/>
          <w:bCs/>
          <w:sz w:val="22"/>
          <w:szCs w:val="22"/>
        </w:rPr>
        <w:t>4. Контроль и оценка результатов освоения ДИСЦИПЛИНЫ</w:t>
      </w:r>
      <w:r>
        <w:rPr>
          <w:rStyle w:val="apple-tab-span"/>
          <w:b/>
          <w:bCs/>
          <w:color w:val="000000"/>
          <w:sz w:val="22"/>
          <w:szCs w:val="22"/>
        </w:rPr>
        <w:tab/>
      </w:r>
      <w:r>
        <w:rPr>
          <w:rStyle w:val="apple-tab-span"/>
          <w:b/>
          <w:bCs/>
          <w:color w:val="000000"/>
          <w:sz w:val="22"/>
          <w:szCs w:val="22"/>
        </w:rPr>
        <w:tab/>
      </w:r>
      <w:r>
        <w:rPr>
          <w:rStyle w:val="apple-tab-span"/>
          <w:b/>
          <w:bCs/>
          <w:color w:val="000000"/>
          <w:sz w:val="22"/>
          <w:szCs w:val="22"/>
        </w:rPr>
        <w:tab/>
      </w:r>
      <w:r>
        <w:rPr>
          <w:rStyle w:val="apple-tab-span"/>
          <w:b/>
          <w:bCs/>
          <w:color w:val="000000"/>
          <w:sz w:val="22"/>
          <w:szCs w:val="22"/>
        </w:rPr>
        <w:tab/>
      </w:r>
      <w:r>
        <w:rPr>
          <w:rStyle w:val="apple-tab-span"/>
          <w:b/>
          <w:bCs/>
          <w:color w:val="000000"/>
          <w:sz w:val="22"/>
          <w:szCs w:val="22"/>
        </w:rPr>
        <w:tab/>
      </w:r>
      <w:r>
        <w:rPr>
          <w:bCs/>
          <w:i/>
          <w:sz w:val="22"/>
          <w:szCs w:val="22"/>
        </w:rPr>
        <w:t>12</w:t>
      </w:r>
    </w:p>
    <w:p w14:paraId="490D54D3" w14:textId="77777777" w:rsidR="00DB1A6F" w:rsidRPr="00BC3DFC" w:rsidRDefault="00DB1A6F" w:rsidP="004319B1">
      <w:pPr>
        <w:rPr>
          <w:rFonts w:ascii="Times New Roman" w:hAnsi="Times New Roman"/>
          <w:sz w:val="24"/>
          <w:szCs w:val="24"/>
        </w:rPr>
      </w:pPr>
      <w:r>
        <w:rPr>
          <w:rFonts w:ascii="Times New Roman" w:hAnsi="Times New Roman"/>
          <w:sz w:val="24"/>
          <w:szCs w:val="24"/>
        </w:rPr>
        <w:br w:type="page"/>
      </w:r>
    </w:p>
    <w:p w14:paraId="1F7BEF9B" w14:textId="77777777" w:rsidR="00DB1A6F" w:rsidRPr="00BC3DFC" w:rsidRDefault="00DB1A6F" w:rsidP="00DB1A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rFonts w:ascii="Times New Roman" w:hAnsi="Times New Roman"/>
          <w:b/>
          <w:caps/>
          <w:sz w:val="24"/>
          <w:szCs w:val="24"/>
        </w:rPr>
      </w:pPr>
      <w:r w:rsidRPr="00BC3DFC">
        <w:rPr>
          <w:rFonts w:ascii="Times New Roman" w:hAnsi="Times New Roman"/>
          <w:b/>
          <w:caps/>
          <w:sz w:val="24"/>
          <w:szCs w:val="24"/>
        </w:rPr>
        <w:lastRenderedPageBreak/>
        <w:t>1. ОБЩАЯ ХАРАКТЕРИСТИКА РАБОЧЕЙ ПРОГРАММЫ УЧЕБНОй дисциплины</w:t>
      </w:r>
    </w:p>
    <w:p w14:paraId="70A3D5B0" w14:textId="77777777" w:rsidR="00DB1A6F" w:rsidRPr="00BC3DFC" w:rsidRDefault="00DB1A6F" w:rsidP="00DB1A6F">
      <w:pPr>
        <w:pStyle w:val="1fa"/>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r>
        <w:rPr>
          <w:rFonts w:ascii="Times New Roman" w:hAnsi="Times New Roman"/>
          <w:b/>
          <w:caps/>
          <w:sz w:val="24"/>
          <w:szCs w:val="24"/>
        </w:rPr>
        <w:t>ООД.14 ВВЕДЕНИЕ В СПЕЦИАЛЬНОСТЬ</w:t>
      </w:r>
    </w:p>
    <w:p w14:paraId="5849AC9C" w14:textId="77777777" w:rsidR="00DB1A6F" w:rsidRPr="00BC3DFC" w:rsidRDefault="00DB1A6F" w:rsidP="00DB1A6F">
      <w:pPr>
        <w:pStyle w:val="1fa"/>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after="20" w:line="240" w:lineRule="auto"/>
        <w:jc w:val="center"/>
        <w:rPr>
          <w:rFonts w:ascii="Times New Roman" w:hAnsi="Times New Roman"/>
          <w:b/>
          <w:caps/>
          <w:sz w:val="24"/>
          <w:szCs w:val="24"/>
        </w:rPr>
      </w:pPr>
    </w:p>
    <w:p w14:paraId="1D6FB743" w14:textId="77777777" w:rsidR="00DB1A6F" w:rsidRPr="00BC3DFC" w:rsidRDefault="00DB1A6F" w:rsidP="00DB1A6F">
      <w:pPr>
        <w:spacing w:after="0" w:line="240" w:lineRule="auto"/>
        <w:ind w:firstLine="709"/>
        <w:jc w:val="both"/>
        <w:rPr>
          <w:rFonts w:ascii="Times New Roman" w:hAnsi="Times New Roman"/>
          <w:b/>
          <w:sz w:val="24"/>
          <w:szCs w:val="24"/>
        </w:rPr>
      </w:pPr>
      <w:r w:rsidRPr="00BC3DFC">
        <w:rPr>
          <w:rFonts w:ascii="Times New Roman" w:hAnsi="Times New Roman"/>
          <w:b/>
          <w:bCs/>
          <w:sz w:val="24"/>
          <w:szCs w:val="24"/>
        </w:rPr>
        <w:t>1.1</w:t>
      </w:r>
      <w:r>
        <w:rPr>
          <w:rFonts w:ascii="Times New Roman" w:hAnsi="Times New Roman"/>
          <w:b/>
          <w:bCs/>
          <w:sz w:val="24"/>
          <w:szCs w:val="24"/>
        </w:rPr>
        <w:t xml:space="preserve"> </w:t>
      </w:r>
      <w:r w:rsidRPr="00BC3DFC">
        <w:rPr>
          <w:rFonts w:ascii="Times New Roman" w:hAnsi="Times New Roman"/>
          <w:b/>
          <w:bCs/>
          <w:sz w:val="24"/>
          <w:szCs w:val="24"/>
        </w:rPr>
        <w:t>Область применения рабочей программы</w:t>
      </w:r>
    </w:p>
    <w:p w14:paraId="61D64FF7" w14:textId="77777777" w:rsidR="00DB1A6F" w:rsidRDefault="00DB1A6F" w:rsidP="00DB1A6F">
      <w:pPr>
        <w:spacing w:after="0" w:line="240" w:lineRule="auto"/>
        <w:ind w:right="-144" w:firstLine="709"/>
        <w:jc w:val="both"/>
        <w:rPr>
          <w:rFonts w:ascii="Times New Roman" w:hAnsi="Times New Roman"/>
          <w:sz w:val="24"/>
          <w:szCs w:val="24"/>
        </w:rPr>
      </w:pPr>
      <w:r w:rsidRPr="00BC3DFC">
        <w:rPr>
          <w:rFonts w:ascii="Times New Roman" w:hAnsi="Times New Roman"/>
          <w:sz w:val="24"/>
          <w:szCs w:val="24"/>
        </w:rPr>
        <w:t xml:space="preserve">Рабочая программа учебной дисциплины </w:t>
      </w:r>
      <w:r>
        <w:rPr>
          <w:rFonts w:ascii="Times New Roman" w:hAnsi="Times New Roman"/>
          <w:sz w:val="24"/>
          <w:szCs w:val="24"/>
        </w:rPr>
        <w:t xml:space="preserve">ООД. 14 </w:t>
      </w:r>
      <w:r w:rsidRPr="00BC3DFC">
        <w:rPr>
          <w:rFonts w:ascii="Times New Roman" w:hAnsi="Times New Roman"/>
          <w:sz w:val="24"/>
          <w:szCs w:val="24"/>
        </w:rPr>
        <w:t>«</w:t>
      </w:r>
      <w:r>
        <w:rPr>
          <w:rFonts w:ascii="Times New Roman" w:hAnsi="Times New Roman"/>
          <w:sz w:val="24"/>
          <w:szCs w:val="24"/>
        </w:rPr>
        <w:t>Введение в специальность</w:t>
      </w:r>
      <w:r w:rsidRPr="00BC3DFC">
        <w:rPr>
          <w:rFonts w:ascii="Times New Roman" w:hAnsi="Times New Roman"/>
          <w:sz w:val="24"/>
          <w:szCs w:val="24"/>
        </w:rPr>
        <w:t xml:space="preserve">» является частью образовательной программы подготовки специалистов среднего звена СПО </w:t>
      </w:r>
      <w:r>
        <w:rPr>
          <w:rFonts w:ascii="Times New Roman" w:hAnsi="Times New Roman"/>
          <w:sz w:val="24"/>
          <w:szCs w:val="24"/>
        </w:rPr>
        <w:t>40.02.02 Правоохранительная деятельность.</w:t>
      </w:r>
    </w:p>
    <w:p w14:paraId="75C6B3A2" w14:textId="77777777" w:rsidR="00DB1A6F" w:rsidRDefault="00DB1A6F" w:rsidP="00DB1A6F">
      <w:pPr>
        <w:spacing w:after="0" w:line="240" w:lineRule="auto"/>
        <w:ind w:right="-144" w:firstLine="709"/>
        <w:jc w:val="both"/>
        <w:rPr>
          <w:rFonts w:ascii="Times New Roman" w:hAnsi="Times New Roman"/>
          <w:b/>
          <w:bCs/>
          <w:sz w:val="24"/>
          <w:szCs w:val="24"/>
        </w:rPr>
      </w:pPr>
    </w:p>
    <w:p w14:paraId="62E6462F" w14:textId="77777777" w:rsidR="00DB1A6F" w:rsidRPr="00846188" w:rsidRDefault="00DB1A6F" w:rsidP="00DB1A6F">
      <w:pPr>
        <w:spacing w:after="0" w:line="240" w:lineRule="auto"/>
        <w:ind w:right="-144" w:firstLine="709"/>
        <w:jc w:val="both"/>
        <w:rPr>
          <w:rFonts w:ascii="Times New Roman" w:hAnsi="Times New Roman"/>
          <w:b/>
          <w:sz w:val="24"/>
          <w:szCs w:val="24"/>
        </w:rPr>
      </w:pPr>
      <w:r w:rsidRPr="00BC3DFC">
        <w:rPr>
          <w:rFonts w:ascii="Times New Roman" w:hAnsi="Times New Roman"/>
          <w:b/>
          <w:bCs/>
          <w:sz w:val="24"/>
          <w:szCs w:val="24"/>
        </w:rPr>
        <w:t xml:space="preserve">1.2 Место учебной дисциплины в структуре основной профессиональной образовательной программы: </w:t>
      </w:r>
      <w:r w:rsidRPr="00BC3DFC">
        <w:rPr>
          <w:rFonts w:ascii="Times New Roman" w:hAnsi="Times New Roman"/>
          <w:sz w:val="24"/>
          <w:szCs w:val="24"/>
        </w:rPr>
        <w:t>дисциплина общеобразовательного цикла</w:t>
      </w:r>
      <w:r w:rsidRPr="00BC3DFC">
        <w:rPr>
          <w:rFonts w:ascii="Times New Roman" w:hAnsi="Times New Roman"/>
          <w:b/>
          <w:sz w:val="24"/>
          <w:szCs w:val="24"/>
        </w:rPr>
        <w:t>.</w:t>
      </w:r>
    </w:p>
    <w:p w14:paraId="371F6E7D" w14:textId="77777777" w:rsidR="00DB1A6F" w:rsidRDefault="00DB1A6F" w:rsidP="00DB1A6F">
      <w:pPr>
        <w:spacing w:after="0" w:line="240" w:lineRule="auto"/>
        <w:ind w:right="-144" w:firstLine="709"/>
        <w:jc w:val="both"/>
        <w:rPr>
          <w:rFonts w:ascii="Times New Roman" w:hAnsi="Times New Roman"/>
          <w:b/>
          <w:bCs/>
          <w:sz w:val="24"/>
          <w:szCs w:val="24"/>
        </w:rPr>
      </w:pPr>
    </w:p>
    <w:p w14:paraId="4BDE7D16" w14:textId="77777777" w:rsidR="00DB1A6F" w:rsidRPr="00BC3DFC" w:rsidRDefault="00DB1A6F" w:rsidP="00DB1A6F">
      <w:pPr>
        <w:spacing w:after="0" w:line="240" w:lineRule="auto"/>
        <w:ind w:right="-144" w:firstLine="709"/>
        <w:jc w:val="both"/>
        <w:rPr>
          <w:rFonts w:ascii="Times New Roman" w:hAnsi="Times New Roman"/>
          <w:b/>
          <w:bCs/>
          <w:color w:val="FF0000"/>
          <w:sz w:val="24"/>
          <w:szCs w:val="24"/>
        </w:rPr>
      </w:pPr>
      <w:r w:rsidRPr="00BC3DFC">
        <w:rPr>
          <w:rFonts w:ascii="Times New Roman" w:hAnsi="Times New Roman"/>
          <w:b/>
          <w:bCs/>
          <w:sz w:val="24"/>
          <w:szCs w:val="24"/>
        </w:rPr>
        <w:t>1.3 Цель и планируемые результаты освоения предмета:</w:t>
      </w:r>
      <w:r w:rsidRPr="00BC3DFC">
        <w:rPr>
          <w:rFonts w:ascii="Times New Roman" w:hAnsi="Times New Roman"/>
          <w:b/>
          <w:bCs/>
          <w:color w:val="FF0000"/>
          <w:sz w:val="24"/>
          <w:szCs w:val="24"/>
        </w:rPr>
        <w:t xml:space="preserve"> </w:t>
      </w:r>
      <w:r w:rsidRPr="003E26B0">
        <w:rPr>
          <w:rFonts w:ascii="Times New Roman" w:hAnsi="Times New Roman"/>
          <w:bCs/>
          <w:sz w:val="24"/>
          <w:szCs w:val="24"/>
        </w:rPr>
        <w:t xml:space="preserve">формирование последующих знаний в сфере юриспруденции по специальности </w:t>
      </w:r>
      <w:r>
        <w:rPr>
          <w:rFonts w:ascii="Times New Roman" w:hAnsi="Times New Roman"/>
          <w:sz w:val="24"/>
          <w:szCs w:val="24"/>
        </w:rPr>
        <w:t xml:space="preserve">40.02.02 </w:t>
      </w:r>
      <w:r w:rsidRPr="003E26B0">
        <w:rPr>
          <w:rFonts w:ascii="Times New Roman" w:hAnsi="Times New Roman"/>
          <w:bCs/>
          <w:sz w:val="24"/>
          <w:szCs w:val="24"/>
        </w:rPr>
        <w:t>«Правоохранительная деятельность»</w:t>
      </w:r>
    </w:p>
    <w:p w14:paraId="3171A05E" w14:textId="77777777" w:rsidR="00DB1A6F" w:rsidRDefault="00DB1A6F" w:rsidP="00DB1A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firstLine="709"/>
        <w:jc w:val="both"/>
        <w:rPr>
          <w:rFonts w:ascii="Times New Roman" w:hAnsi="Times New Roman"/>
          <w:sz w:val="24"/>
          <w:szCs w:val="24"/>
        </w:rPr>
      </w:pPr>
    </w:p>
    <w:p w14:paraId="6F21F4C9" w14:textId="77777777" w:rsidR="00DB1A6F" w:rsidRDefault="00DB1A6F" w:rsidP="00DB1A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firstLine="709"/>
        <w:jc w:val="both"/>
        <w:rPr>
          <w:rFonts w:ascii="Times New Roman" w:hAnsi="Times New Roman"/>
          <w:sz w:val="24"/>
          <w:szCs w:val="24"/>
        </w:rPr>
      </w:pPr>
      <w:r w:rsidRPr="00BC3DFC">
        <w:rPr>
          <w:rFonts w:ascii="Times New Roman" w:hAnsi="Times New Roman"/>
          <w:sz w:val="24"/>
          <w:szCs w:val="24"/>
        </w:rPr>
        <w:t xml:space="preserve">Особое значение дисциплина имеет при формировании и развитии общих компетенций и профессиональных компетенций: </w:t>
      </w:r>
    </w:p>
    <w:p w14:paraId="04B8BD88" w14:textId="77777777" w:rsidR="00DB1A6F" w:rsidRPr="00BC3DFC" w:rsidRDefault="00DB1A6F" w:rsidP="00DB1A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18"/>
        <w:gridCol w:w="3686"/>
        <w:gridCol w:w="2410"/>
      </w:tblGrid>
      <w:tr w:rsidR="00DB1A6F" w:rsidRPr="00900FFA" w14:paraId="459D09DF" w14:textId="77777777" w:rsidTr="004D4FEB">
        <w:tc>
          <w:tcPr>
            <w:tcW w:w="1246" w:type="dxa"/>
            <w:tcBorders>
              <w:top w:val="single" w:sz="4" w:space="0" w:color="auto"/>
              <w:left w:val="single" w:sz="4" w:space="0" w:color="auto"/>
              <w:right w:val="single" w:sz="4" w:space="0" w:color="auto"/>
            </w:tcBorders>
          </w:tcPr>
          <w:p w14:paraId="3E4BBD48" w14:textId="77777777" w:rsidR="00DB1A6F" w:rsidRPr="004A2B13" w:rsidRDefault="00DB1A6F" w:rsidP="004D4FEB">
            <w:pPr>
              <w:spacing w:after="0"/>
              <w:jc w:val="both"/>
              <w:rPr>
                <w:rStyle w:val="a8"/>
                <w:b/>
                <w:i w:val="0"/>
                <w:iCs w:val="0"/>
                <w:sz w:val="24"/>
                <w:szCs w:val="24"/>
              </w:rPr>
            </w:pPr>
            <w:bookmarkStart w:id="182" w:name="_Hlk158201861"/>
            <w:r w:rsidRPr="004A2B13">
              <w:rPr>
                <w:rStyle w:val="a8"/>
                <w:b/>
                <w:iCs w:val="0"/>
                <w:sz w:val="24"/>
                <w:szCs w:val="24"/>
              </w:rPr>
              <w:t xml:space="preserve">Код ОК, </w:t>
            </w:r>
          </w:p>
          <w:p w14:paraId="7AA959CE" w14:textId="77777777" w:rsidR="00DB1A6F" w:rsidRPr="003E26B0" w:rsidRDefault="00DB1A6F" w:rsidP="004D4FEB">
            <w:pPr>
              <w:spacing w:after="0"/>
              <w:jc w:val="both"/>
              <w:rPr>
                <w:rStyle w:val="a8"/>
                <w:b/>
                <w:i w:val="0"/>
                <w:iCs w:val="0"/>
                <w:sz w:val="24"/>
                <w:szCs w:val="24"/>
              </w:rPr>
            </w:pPr>
            <w:r w:rsidRPr="003E26B0">
              <w:rPr>
                <w:rStyle w:val="a8"/>
                <w:b/>
                <w:iCs w:val="0"/>
                <w:sz w:val="24"/>
                <w:szCs w:val="24"/>
              </w:rPr>
              <w:t xml:space="preserve">ПК </w:t>
            </w:r>
          </w:p>
        </w:tc>
        <w:tc>
          <w:tcPr>
            <w:tcW w:w="2718" w:type="dxa"/>
            <w:tcBorders>
              <w:top w:val="single" w:sz="4" w:space="0" w:color="auto"/>
              <w:left w:val="single" w:sz="4" w:space="0" w:color="auto"/>
              <w:right w:val="single" w:sz="4" w:space="0" w:color="auto"/>
            </w:tcBorders>
          </w:tcPr>
          <w:p w14:paraId="4DE72E31" w14:textId="77777777" w:rsidR="00DB1A6F" w:rsidRPr="004A2B13" w:rsidRDefault="00DB1A6F" w:rsidP="004D4FEB">
            <w:pPr>
              <w:spacing w:after="0"/>
              <w:jc w:val="center"/>
              <w:rPr>
                <w:rFonts w:ascii="Times New Roman" w:hAnsi="Times New Roman"/>
                <w:b/>
                <w:iCs/>
                <w:sz w:val="24"/>
                <w:szCs w:val="24"/>
              </w:rPr>
            </w:pPr>
            <w:r w:rsidRPr="004A2B13">
              <w:rPr>
                <w:rFonts w:ascii="Times New Roman" w:hAnsi="Times New Roman"/>
                <w:b/>
                <w:iCs/>
                <w:sz w:val="24"/>
                <w:szCs w:val="24"/>
              </w:rPr>
              <w:t>Уметь</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E3FF78" w14:textId="77777777" w:rsidR="00DB1A6F" w:rsidRPr="004A2B13" w:rsidRDefault="00DB1A6F" w:rsidP="004D4FEB">
            <w:pPr>
              <w:spacing w:after="0"/>
              <w:jc w:val="center"/>
              <w:rPr>
                <w:rFonts w:ascii="Times New Roman" w:hAnsi="Times New Roman"/>
                <w:b/>
                <w:iCs/>
                <w:sz w:val="24"/>
                <w:szCs w:val="24"/>
              </w:rPr>
            </w:pPr>
            <w:r w:rsidRPr="004A2B13">
              <w:rPr>
                <w:rFonts w:ascii="Times New Roman" w:hAnsi="Times New Roman"/>
                <w:b/>
                <w:iCs/>
                <w:sz w:val="24"/>
                <w:szCs w:val="24"/>
              </w:rPr>
              <w:t>Знать</w:t>
            </w:r>
          </w:p>
        </w:tc>
        <w:tc>
          <w:tcPr>
            <w:tcW w:w="2410" w:type="dxa"/>
            <w:tcBorders>
              <w:top w:val="single" w:sz="4" w:space="0" w:color="auto"/>
              <w:left w:val="single" w:sz="4" w:space="0" w:color="auto"/>
              <w:bottom w:val="single" w:sz="4" w:space="0" w:color="auto"/>
              <w:right w:val="single" w:sz="4" w:space="0" w:color="auto"/>
            </w:tcBorders>
          </w:tcPr>
          <w:p w14:paraId="1DCC6720" w14:textId="77777777" w:rsidR="00DB1A6F" w:rsidRPr="003E26B0" w:rsidRDefault="00DB1A6F" w:rsidP="004D4FEB">
            <w:pPr>
              <w:spacing w:after="0"/>
              <w:jc w:val="center"/>
              <w:rPr>
                <w:rFonts w:ascii="Times New Roman" w:hAnsi="Times New Roman"/>
                <w:b/>
                <w:i/>
                <w:sz w:val="24"/>
                <w:szCs w:val="24"/>
              </w:rPr>
            </w:pPr>
            <w:r w:rsidRPr="003E26B0">
              <w:rPr>
                <w:rFonts w:ascii="Times New Roman" w:hAnsi="Times New Roman"/>
                <w:b/>
                <w:sz w:val="24"/>
                <w:szCs w:val="24"/>
              </w:rPr>
              <w:t xml:space="preserve">Владеть навыками </w:t>
            </w:r>
          </w:p>
        </w:tc>
      </w:tr>
      <w:tr w:rsidR="00DB1A6F" w14:paraId="734A38D3" w14:textId="77777777" w:rsidTr="004D4FEB">
        <w:trPr>
          <w:trHeight w:val="327"/>
        </w:trPr>
        <w:tc>
          <w:tcPr>
            <w:tcW w:w="1246" w:type="dxa"/>
            <w:tcBorders>
              <w:left w:val="single" w:sz="4" w:space="0" w:color="auto"/>
              <w:right w:val="single" w:sz="4" w:space="0" w:color="auto"/>
            </w:tcBorders>
          </w:tcPr>
          <w:p w14:paraId="34908249" w14:textId="77777777" w:rsidR="00DB1A6F" w:rsidRPr="004A2B13" w:rsidRDefault="00DB1A6F" w:rsidP="004D4FEB">
            <w:pPr>
              <w:spacing w:after="0"/>
              <w:jc w:val="both"/>
              <w:rPr>
                <w:rFonts w:ascii="Times New Roman" w:hAnsi="Times New Roman"/>
                <w:bCs/>
                <w:iCs/>
                <w:sz w:val="24"/>
                <w:szCs w:val="24"/>
              </w:rPr>
            </w:pPr>
            <w:r w:rsidRPr="004A2B13">
              <w:rPr>
                <w:rFonts w:ascii="Times New Roman" w:hAnsi="Times New Roman"/>
                <w:bCs/>
                <w:iCs/>
                <w:sz w:val="24"/>
                <w:szCs w:val="24"/>
              </w:rPr>
              <w:t>ОК. 04</w:t>
            </w:r>
          </w:p>
        </w:tc>
        <w:tc>
          <w:tcPr>
            <w:tcW w:w="2718" w:type="dxa"/>
            <w:tcBorders>
              <w:left w:val="single" w:sz="4" w:space="0" w:color="auto"/>
              <w:right w:val="single" w:sz="4" w:space="0" w:color="auto"/>
            </w:tcBorders>
          </w:tcPr>
          <w:p w14:paraId="26E2EEEE" w14:textId="77777777" w:rsidR="00DB1A6F" w:rsidRPr="004A2B13"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4A2B13">
              <w:rPr>
                <w:rFonts w:ascii="Times New Roman" w:hAnsi="Times New Roman"/>
                <w:bCs/>
                <w:iCs/>
                <w:sz w:val="24"/>
                <w:szCs w:val="24"/>
              </w:rPr>
              <w:t>организовывать работу коллектива и команды</w:t>
            </w:r>
          </w:p>
          <w:p w14:paraId="6AF4F414" w14:textId="77777777" w:rsidR="00DB1A6F" w:rsidRPr="004A2B13"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4A2B13">
              <w:rPr>
                <w:rFonts w:ascii="Times New Roman" w:hAnsi="Times New Roman"/>
                <w:bCs/>
                <w:iCs/>
                <w:sz w:val="24"/>
                <w:szCs w:val="24"/>
              </w:rPr>
              <w:t>взаимодействовать с коллегами, руководством, клиентами в ходе профессиональной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449861" w14:textId="77777777" w:rsidR="00DB1A6F"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4A2B13">
              <w:rPr>
                <w:rFonts w:ascii="Times New Roman" w:hAnsi="Times New Roman"/>
                <w:bCs/>
                <w:iCs/>
                <w:sz w:val="24"/>
                <w:szCs w:val="24"/>
              </w:rPr>
              <w:t xml:space="preserve">психологические основы деятельности коллектива, </w:t>
            </w:r>
          </w:p>
          <w:p w14:paraId="2C96977B" w14:textId="77777777" w:rsidR="00DB1A6F" w:rsidRPr="004A2B13"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4A2B13">
              <w:rPr>
                <w:rFonts w:ascii="Times New Roman" w:hAnsi="Times New Roman"/>
                <w:bCs/>
                <w:iCs/>
                <w:sz w:val="24"/>
                <w:szCs w:val="24"/>
              </w:rPr>
              <w:t>психологические особенности личности</w:t>
            </w:r>
            <w:r>
              <w:rPr>
                <w:rFonts w:ascii="Times New Roman" w:hAnsi="Times New Roman"/>
                <w:bCs/>
                <w:iCs/>
                <w:sz w:val="24"/>
                <w:szCs w:val="24"/>
              </w:rPr>
              <w:t xml:space="preserve"> </w:t>
            </w:r>
            <w:r w:rsidRPr="004A2B13">
              <w:rPr>
                <w:rFonts w:ascii="Times New Roman" w:hAnsi="Times New Roman"/>
                <w:bCs/>
                <w:iCs/>
                <w:sz w:val="24"/>
                <w:szCs w:val="24"/>
              </w:rPr>
              <w:t>основы проектной деятельности</w:t>
            </w:r>
          </w:p>
        </w:tc>
        <w:tc>
          <w:tcPr>
            <w:tcW w:w="2410" w:type="dxa"/>
            <w:tcBorders>
              <w:top w:val="single" w:sz="4" w:space="0" w:color="auto"/>
              <w:left w:val="single" w:sz="4" w:space="0" w:color="auto"/>
              <w:bottom w:val="single" w:sz="4" w:space="0" w:color="auto"/>
              <w:right w:val="single" w:sz="4" w:space="0" w:color="auto"/>
            </w:tcBorders>
          </w:tcPr>
          <w:p w14:paraId="283E2626" w14:textId="77777777" w:rsidR="00DB1A6F" w:rsidRPr="00900FFA" w:rsidRDefault="00DB1A6F" w:rsidP="004D4FEB">
            <w:pPr>
              <w:spacing w:after="0"/>
              <w:rPr>
                <w:rFonts w:ascii="Times New Roman" w:hAnsi="Times New Roman"/>
                <w:bCs/>
                <w:i/>
                <w:sz w:val="24"/>
                <w:szCs w:val="24"/>
              </w:rPr>
            </w:pPr>
          </w:p>
        </w:tc>
      </w:tr>
      <w:tr w:rsidR="00DB1A6F" w14:paraId="642A2003" w14:textId="77777777" w:rsidTr="004D4FEB">
        <w:trPr>
          <w:trHeight w:val="327"/>
        </w:trPr>
        <w:tc>
          <w:tcPr>
            <w:tcW w:w="1246" w:type="dxa"/>
            <w:tcBorders>
              <w:left w:val="single" w:sz="4" w:space="0" w:color="auto"/>
              <w:right w:val="single" w:sz="4" w:space="0" w:color="auto"/>
            </w:tcBorders>
          </w:tcPr>
          <w:p w14:paraId="0172D943" w14:textId="77777777" w:rsidR="00DB1A6F" w:rsidRPr="004A2B13" w:rsidRDefault="00DB1A6F" w:rsidP="004D4FEB">
            <w:pPr>
              <w:spacing w:after="0"/>
              <w:jc w:val="both"/>
              <w:rPr>
                <w:rFonts w:ascii="Times New Roman" w:hAnsi="Times New Roman"/>
                <w:bCs/>
                <w:iCs/>
                <w:sz w:val="24"/>
                <w:szCs w:val="24"/>
              </w:rPr>
            </w:pPr>
            <w:r w:rsidRPr="004A2B13">
              <w:rPr>
                <w:rFonts w:ascii="Times New Roman" w:hAnsi="Times New Roman"/>
                <w:bCs/>
                <w:iCs/>
                <w:sz w:val="24"/>
                <w:szCs w:val="24"/>
              </w:rPr>
              <w:t>ОК. 05</w:t>
            </w:r>
          </w:p>
        </w:tc>
        <w:tc>
          <w:tcPr>
            <w:tcW w:w="2718" w:type="dxa"/>
            <w:tcBorders>
              <w:left w:val="single" w:sz="4" w:space="0" w:color="auto"/>
              <w:right w:val="single" w:sz="4" w:space="0" w:color="auto"/>
            </w:tcBorders>
          </w:tcPr>
          <w:p w14:paraId="2E059451" w14:textId="77777777" w:rsidR="00DB1A6F" w:rsidRPr="004A2B13"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4A2B13">
              <w:rPr>
                <w:rFonts w:ascii="Times New Roman" w:hAnsi="Times New Roman"/>
                <w:bCs/>
                <w:iCs/>
                <w:sz w:val="24"/>
                <w:szCs w:val="24"/>
              </w:rPr>
              <w:t xml:space="preserve">грамотно излагать свои мысли и оформлять документы по профессиональной тематике на государственном языке, </w:t>
            </w:r>
            <w:r>
              <w:rPr>
                <w:rFonts w:ascii="Times New Roman" w:hAnsi="Times New Roman"/>
                <w:bCs/>
                <w:iCs/>
                <w:sz w:val="24"/>
                <w:szCs w:val="24"/>
              </w:rPr>
              <w:t xml:space="preserve">- </w:t>
            </w:r>
            <w:r w:rsidRPr="004A2B13">
              <w:rPr>
                <w:rFonts w:ascii="Times New Roman" w:hAnsi="Times New Roman"/>
                <w:bCs/>
                <w:iCs/>
                <w:sz w:val="24"/>
                <w:szCs w:val="24"/>
              </w:rPr>
              <w:t>проявлять толерантность в рабочем коллективе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717AB04" w14:textId="77777777" w:rsidR="00DB1A6F" w:rsidRDefault="00DB1A6F" w:rsidP="004D4FEB">
            <w:pPr>
              <w:shd w:val="clear" w:color="auto" w:fill="FFFFFF"/>
              <w:spacing w:after="0" w:line="240" w:lineRule="auto"/>
              <w:jc w:val="both"/>
              <w:rPr>
                <w:rFonts w:ascii="Times New Roman" w:hAnsi="Times New Roman"/>
                <w:color w:val="1A1A1A"/>
                <w:sz w:val="24"/>
                <w:szCs w:val="24"/>
              </w:rPr>
            </w:pPr>
            <w:r>
              <w:rPr>
                <w:rFonts w:ascii="Times New Roman" w:hAnsi="Times New Roman"/>
                <w:bCs/>
                <w:iCs/>
                <w:sz w:val="24"/>
                <w:szCs w:val="24"/>
              </w:rPr>
              <w:t xml:space="preserve">- </w:t>
            </w:r>
            <w:r w:rsidRPr="008B55E7">
              <w:rPr>
                <w:rFonts w:ascii="Times New Roman" w:hAnsi="Times New Roman"/>
                <w:color w:val="1A1A1A"/>
                <w:sz w:val="24"/>
                <w:szCs w:val="24"/>
              </w:rPr>
              <w:t>правила оформления документов</w:t>
            </w:r>
            <w:r>
              <w:rPr>
                <w:rFonts w:ascii="Times New Roman" w:hAnsi="Times New Roman"/>
                <w:color w:val="1A1A1A"/>
                <w:sz w:val="24"/>
                <w:szCs w:val="24"/>
              </w:rPr>
              <w:t xml:space="preserve">; </w:t>
            </w:r>
          </w:p>
          <w:p w14:paraId="52087149" w14:textId="77777777" w:rsidR="00DB1A6F" w:rsidRPr="008B55E7" w:rsidRDefault="00DB1A6F" w:rsidP="004D4FEB">
            <w:pPr>
              <w:shd w:val="clear" w:color="auto" w:fill="FFFFFF"/>
              <w:spacing w:after="0" w:line="240" w:lineRule="auto"/>
              <w:jc w:val="both"/>
              <w:rPr>
                <w:rFonts w:ascii="Times New Roman" w:hAnsi="Times New Roman"/>
                <w:color w:val="1A1A1A"/>
                <w:sz w:val="24"/>
                <w:szCs w:val="24"/>
              </w:rPr>
            </w:pPr>
            <w:r>
              <w:rPr>
                <w:rFonts w:ascii="Times New Roman" w:hAnsi="Times New Roman"/>
                <w:color w:val="1A1A1A"/>
                <w:sz w:val="24"/>
                <w:szCs w:val="24"/>
              </w:rPr>
              <w:t xml:space="preserve">- </w:t>
            </w:r>
            <w:r w:rsidRPr="008B55E7">
              <w:rPr>
                <w:rFonts w:ascii="Times New Roman" w:hAnsi="Times New Roman"/>
                <w:color w:val="1A1A1A"/>
                <w:sz w:val="24"/>
                <w:szCs w:val="24"/>
              </w:rPr>
              <w:t>правила построения устных сообщений</w:t>
            </w:r>
            <w:r>
              <w:rPr>
                <w:rFonts w:ascii="Times New Roman" w:hAnsi="Times New Roman"/>
                <w:color w:val="1A1A1A"/>
                <w:sz w:val="24"/>
                <w:szCs w:val="24"/>
              </w:rPr>
              <w:t>;</w:t>
            </w:r>
          </w:p>
          <w:p w14:paraId="28EEE1E3" w14:textId="77777777" w:rsidR="00DB1A6F" w:rsidRPr="004A2B13"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4A2B13">
              <w:rPr>
                <w:rFonts w:ascii="Times New Roman" w:hAnsi="Times New Roman"/>
                <w:bCs/>
                <w:iCs/>
                <w:sz w:val="24"/>
                <w:szCs w:val="24"/>
              </w:rPr>
              <w:t xml:space="preserve">особенности социального и культурного контекста; </w:t>
            </w:r>
          </w:p>
          <w:p w14:paraId="6F5C93E2" w14:textId="77777777" w:rsidR="00DB1A6F" w:rsidRPr="004A2B13" w:rsidRDefault="00DB1A6F" w:rsidP="004D4FEB">
            <w:pPr>
              <w:spacing w:after="0"/>
              <w:jc w:val="both"/>
              <w:rPr>
                <w:rFonts w:ascii="Times New Roman" w:hAnsi="Times New Roman"/>
                <w:bCs/>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DA23DCF" w14:textId="77777777" w:rsidR="00DB1A6F" w:rsidRPr="00900FFA" w:rsidRDefault="00DB1A6F" w:rsidP="004D4FEB">
            <w:pPr>
              <w:spacing w:after="0"/>
              <w:rPr>
                <w:rFonts w:ascii="Times New Roman" w:hAnsi="Times New Roman"/>
                <w:bCs/>
                <w:i/>
                <w:sz w:val="24"/>
                <w:szCs w:val="24"/>
              </w:rPr>
            </w:pPr>
          </w:p>
        </w:tc>
      </w:tr>
      <w:tr w:rsidR="00DB1A6F" w14:paraId="263097B1" w14:textId="77777777" w:rsidTr="004D4FEB">
        <w:trPr>
          <w:trHeight w:val="327"/>
        </w:trPr>
        <w:tc>
          <w:tcPr>
            <w:tcW w:w="1246" w:type="dxa"/>
            <w:tcBorders>
              <w:left w:val="single" w:sz="4" w:space="0" w:color="auto"/>
              <w:right w:val="single" w:sz="4" w:space="0" w:color="auto"/>
            </w:tcBorders>
          </w:tcPr>
          <w:p w14:paraId="3F1B0FEC" w14:textId="77777777" w:rsidR="00DB1A6F" w:rsidRPr="004A2B13" w:rsidRDefault="00DB1A6F" w:rsidP="004D4FEB">
            <w:pPr>
              <w:spacing w:after="0"/>
              <w:jc w:val="both"/>
              <w:rPr>
                <w:rFonts w:ascii="Times New Roman" w:hAnsi="Times New Roman"/>
                <w:bCs/>
                <w:iCs/>
                <w:sz w:val="24"/>
                <w:szCs w:val="24"/>
              </w:rPr>
            </w:pPr>
            <w:r w:rsidRPr="004A2B13">
              <w:rPr>
                <w:rFonts w:ascii="Times New Roman" w:hAnsi="Times New Roman"/>
                <w:bCs/>
                <w:iCs/>
                <w:sz w:val="24"/>
                <w:szCs w:val="24"/>
              </w:rPr>
              <w:t>ОК. 06</w:t>
            </w:r>
          </w:p>
        </w:tc>
        <w:tc>
          <w:tcPr>
            <w:tcW w:w="2718" w:type="dxa"/>
            <w:tcBorders>
              <w:left w:val="single" w:sz="4" w:space="0" w:color="auto"/>
              <w:right w:val="single" w:sz="4" w:space="0" w:color="auto"/>
            </w:tcBorders>
          </w:tcPr>
          <w:p w14:paraId="0C3E9BBE"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проявлять гражданско-патриотическую позицию</w:t>
            </w:r>
            <w:r>
              <w:rPr>
                <w:rFonts w:ascii="Times New Roman" w:hAnsi="Times New Roman"/>
                <w:bCs/>
                <w:iCs/>
                <w:sz w:val="24"/>
                <w:szCs w:val="24"/>
              </w:rPr>
              <w:t>;</w:t>
            </w:r>
          </w:p>
          <w:p w14:paraId="58E974AE" w14:textId="77777777" w:rsidR="00DB1A6F"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демонстрировать осознанное поведение</w:t>
            </w:r>
            <w:r>
              <w:rPr>
                <w:rFonts w:ascii="Times New Roman" w:hAnsi="Times New Roman"/>
                <w:bCs/>
                <w:iCs/>
                <w:sz w:val="24"/>
                <w:szCs w:val="24"/>
              </w:rPr>
              <w:t>;</w:t>
            </w:r>
          </w:p>
          <w:p w14:paraId="0F2E1AF2" w14:textId="77777777" w:rsidR="00DB1A6F" w:rsidRPr="004A2B13" w:rsidRDefault="00DB1A6F" w:rsidP="004D4FEB">
            <w:pPr>
              <w:spacing w:after="0"/>
              <w:jc w:val="both"/>
              <w:rPr>
                <w:rFonts w:ascii="Times New Roman" w:hAnsi="Times New Roman"/>
                <w:bCs/>
                <w:iCs/>
                <w:sz w:val="24"/>
                <w:szCs w:val="24"/>
              </w:rPr>
            </w:pPr>
            <w:r>
              <w:rPr>
                <w:rFonts w:ascii="Times New Roman" w:hAnsi="Times New Roman"/>
                <w:bCs/>
                <w:iCs/>
                <w:sz w:val="24"/>
                <w:szCs w:val="24"/>
              </w:rPr>
              <w:lastRenderedPageBreak/>
              <w:t xml:space="preserve">- </w:t>
            </w:r>
            <w:r w:rsidRPr="004A2B13">
              <w:rPr>
                <w:rFonts w:ascii="Times New Roman" w:hAnsi="Times New Roman"/>
                <w:bCs/>
                <w:iCs/>
                <w:sz w:val="24"/>
                <w:szCs w:val="24"/>
              </w:rPr>
              <w:t>описывать значимость своей специальности</w:t>
            </w:r>
          </w:p>
          <w:p w14:paraId="76CC6052" w14:textId="77777777" w:rsidR="00DB1A6F" w:rsidRPr="004A2B13"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4A2B13">
              <w:rPr>
                <w:rFonts w:ascii="Times New Roman" w:hAnsi="Times New Roman"/>
                <w:bCs/>
                <w:iCs/>
                <w:sz w:val="24"/>
                <w:szCs w:val="24"/>
              </w:rPr>
              <w:t>применять стандарты антикоррупционного поведения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99822A7" w14:textId="77777777" w:rsidR="00DB1A6F" w:rsidRDefault="00DB1A6F" w:rsidP="004D4FEB">
            <w:pPr>
              <w:spacing w:after="0"/>
              <w:jc w:val="both"/>
              <w:rPr>
                <w:rFonts w:ascii="Times New Roman" w:hAnsi="Times New Roman"/>
                <w:bCs/>
                <w:iCs/>
                <w:sz w:val="24"/>
                <w:szCs w:val="24"/>
              </w:rPr>
            </w:pPr>
            <w:r>
              <w:rPr>
                <w:rFonts w:ascii="Times New Roman" w:hAnsi="Times New Roman"/>
                <w:bCs/>
                <w:iCs/>
                <w:sz w:val="24"/>
                <w:szCs w:val="24"/>
              </w:rPr>
              <w:lastRenderedPageBreak/>
              <w:t xml:space="preserve">- </w:t>
            </w:r>
            <w:r w:rsidRPr="004A2B13">
              <w:rPr>
                <w:rFonts w:ascii="Times New Roman" w:hAnsi="Times New Roman"/>
                <w:bCs/>
                <w:iCs/>
                <w:sz w:val="24"/>
                <w:szCs w:val="24"/>
              </w:rPr>
              <w:t xml:space="preserve">сущность гражданско-патриотической позиции, </w:t>
            </w:r>
          </w:p>
          <w:p w14:paraId="7C7613B1" w14:textId="77777777" w:rsidR="00DB1A6F" w:rsidRPr="004A2B13" w:rsidRDefault="00DB1A6F" w:rsidP="004D4FEB">
            <w:pPr>
              <w:spacing w:after="0"/>
              <w:jc w:val="both"/>
              <w:rPr>
                <w:rFonts w:ascii="Times New Roman" w:hAnsi="Times New Roman"/>
                <w:bCs/>
                <w:iCs/>
                <w:sz w:val="24"/>
                <w:szCs w:val="24"/>
              </w:rPr>
            </w:pPr>
            <w:r>
              <w:rPr>
                <w:rFonts w:ascii="Times New Roman" w:hAnsi="Times New Roman"/>
                <w:bCs/>
                <w:iCs/>
                <w:sz w:val="24"/>
                <w:szCs w:val="24"/>
              </w:rPr>
              <w:t>- традиционные</w:t>
            </w:r>
            <w:r w:rsidRPr="008B55E7">
              <w:rPr>
                <w:rFonts w:ascii="Times New Roman" w:hAnsi="Times New Roman"/>
                <w:bCs/>
                <w:iCs/>
                <w:sz w:val="24"/>
                <w:szCs w:val="24"/>
              </w:rPr>
              <w:t xml:space="preserve"> общечеловечески</w:t>
            </w:r>
            <w:r>
              <w:rPr>
                <w:rFonts w:ascii="Times New Roman" w:hAnsi="Times New Roman"/>
                <w:bCs/>
                <w:iCs/>
                <w:sz w:val="24"/>
                <w:szCs w:val="24"/>
              </w:rPr>
              <w:t>е ценности</w:t>
            </w:r>
            <w:r w:rsidRPr="008B55E7">
              <w:rPr>
                <w:rFonts w:ascii="Times New Roman" w:hAnsi="Times New Roman"/>
                <w:bCs/>
                <w:iCs/>
                <w:sz w:val="24"/>
                <w:szCs w:val="24"/>
              </w:rPr>
              <w:t>, в том числе с учетом гармонизации межнациональных</w:t>
            </w:r>
            <w:r>
              <w:rPr>
                <w:rFonts w:ascii="Times New Roman" w:hAnsi="Times New Roman"/>
                <w:bCs/>
                <w:iCs/>
                <w:sz w:val="24"/>
                <w:szCs w:val="24"/>
              </w:rPr>
              <w:t xml:space="preserve"> </w:t>
            </w:r>
            <w:r w:rsidRPr="008B55E7">
              <w:rPr>
                <w:rFonts w:ascii="Times New Roman" w:hAnsi="Times New Roman"/>
                <w:bCs/>
                <w:iCs/>
                <w:sz w:val="24"/>
                <w:szCs w:val="24"/>
              </w:rPr>
              <w:t xml:space="preserve">и </w:t>
            </w:r>
            <w:r w:rsidRPr="008B55E7">
              <w:rPr>
                <w:rFonts w:ascii="Times New Roman" w:hAnsi="Times New Roman"/>
                <w:bCs/>
                <w:iCs/>
                <w:sz w:val="24"/>
                <w:szCs w:val="24"/>
              </w:rPr>
              <w:lastRenderedPageBreak/>
              <w:t>межрелигиозных отношений</w:t>
            </w:r>
            <w:r>
              <w:rPr>
                <w:rFonts w:ascii="Times New Roman" w:hAnsi="Times New Roman"/>
                <w:bCs/>
                <w:iCs/>
                <w:sz w:val="24"/>
                <w:szCs w:val="24"/>
              </w:rPr>
              <w:t xml:space="preserve">; </w:t>
            </w:r>
          </w:p>
          <w:p w14:paraId="58DE61E3" w14:textId="77777777" w:rsidR="00DB1A6F" w:rsidRPr="004A2B13"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4A2B13">
              <w:rPr>
                <w:rFonts w:ascii="Times New Roman" w:hAnsi="Times New Roman"/>
                <w:bCs/>
                <w:iCs/>
                <w:sz w:val="24"/>
                <w:szCs w:val="24"/>
              </w:rPr>
              <w:t>значимость профессиональной деятельности по специальности</w:t>
            </w:r>
            <w:r>
              <w:rPr>
                <w:rFonts w:ascii="Times New Roman" w:hAnsi="Times New Roman"/>
                <w:bCs/>
                <w:iCs/>
                <w:sz w:val="24"/>
                <w:szCs w:val="24"/>
              </w:rPr>
              <w:t>;</w:t>
            </w:r>
          </w:p>
          <w:p w14:paraId="665E3394" w14:textId="77777777" w:rsidR="00DB1A6F" w:rsidRPr="004A2B13"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4A2B13">
              <w:rPr>
                <w:rFonts w:ascii="Times New Roman" w:hAnsi="Times New Roman"/>
                <w:bCs/>
                <w:iCs/>
                <w:sz w:val="24"/>
                <w:szCs w:val="24"/>
              </w:rPr>
              <w:t>стандарты антикоррупционного поведения и последствия его нарушения</w:t>
            </w:r>
          </w:p>
        </w:tc>
        <w:tc>
          <w:tcPr>
            <w:tcW w:w="2410" w:type="dxa"/>
            <w:tcBorders>
              <w:top w:val="single" w:sz="4" w:space="0" w:color="auto"/>
              <w:left w:val="single" w:sz="4" w:space="0" w:color="auto"/>
              <w:bottom w:val="single" w:sz="4" w:space="0" w:color="auto"/>
              <w:right w:val="single" w:sz="4" w:space="0" w:color="auto"/>
            </w:tcBorders>
          </w:tcPr>
          <w:p w14:paraId="46EDA71B" w14:textId="77777777" w:rsidR="00DB1A6F" w:rsidRPr="00900FFA" w:rsidRDefault="00DB1A6F" w:rsidP="004D4FEB">
            <w:pPr>
              <w:spacing w:after="0"/>
              <w:rPr>
                <w:rFonts w:ascii="Times New Roman" w:hAnsi="Times New Roman"/>
                <w:bCs/>
                <w:i/>
                <w:sz w:val="24"/>
                <w:szCs w:val="24"/>
              </w:rPr>
            </w:pPr>
          </w:p>
        </w:tc>
      </w:tr>
      <w:tr w:rsidR="00DB1A6F" w14:paraId="02DC7978" w14:textId="77777777" w:rsidTr="004D4FEB">
        <w:trPr>
          <w:trHeight w:val="327"/>
        </w:trPr>
        <w:tc>
          <w:tcPr>
            <w:tcW w:w="1246" w:type="dxa"/>
            <w:tcBorders>
              <w:left w:val="single" w:sz="4" w:space="0" w:color="auto"/>
              <w:right w:val="single" w:sz="4" w:space="0" w:color="auto"/>
            </w:tcBorders>
          </w:tcPr>
          <w:p w14:paraId="313835D2" w14:textId="77777777" w:rsidR="00DB1A6F" w:rsidRPr="004A2B13" w:rsidRDefault="00DB1A6F" w:rsidP="004D4FEB">
            <w:pPr>
              <w:spacing w:after="0"/>
              <w:jc w:val="both"/>
              <w:rPr>
                <w:rFonts w:ascii="Times New Roman" w:hAnsi="Times New Roman"/>
                <w:bCs/>
                <w:iCs/>
                <w:sz w:val="24"/>
                <w:szCs w:val="24"/>
              </w:rPr>
            </w:pPr>
            <w:r>
              <w:rPr>
                <w:rFonts w:ascii="Times New Roman" w:hAnsi="Times New Roman"/>
                <w:bCs/>
                <w:iCs/>
                <w:sz w:val="24"/>
                <w:szCs w:val="24"/>
              </w:rPr>
              <w:t>ОК. 08</w:t>
            </w:r>
          </w:p>
        </w:tc>
        <w:tc>
          <w:tcPr>
            <w:tcW w:w="2718" w:type="dxa"/>
            <w:tcBorders>
              <w:left w:val="single" w:sz="4" w:space="0" w:color="auto"/>
              <w:right w:val="single" w:sz="4" w:space="0" w:color="auto"/>
            </w:tcBorders>
          </w:tcPr>
          <w:p w14:paraId="54758EEE"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использовать физкультурно-оздоровительную деятельность для укрепления здоровья, достижения</w:t>
            </w:r>
            <w:r>
              <w:rPr>
                <w:rFonts w:ascii="Times New Roman" w:hAnsi="Times New Roman"/>
                <w:bCs/>
                <w:iCs/>
                <w:sz w:val="24"/>
                <w:szCs w:val="24"/>
              </w:rPr>
              <w:t xml:space="preserve"> </w:t>
            </w:r>
            <w:r w:rsidRPr="008B55E7">
              <w:rPr>
                <w:rFonts w:ascii="Times New Roman" w:hAnsi="Times New Roman"/>
                <w:bCs/>
                <w:iCs/>
                <w:sz w:val="24"/>
                <w:szCs w:val="24"/>
              </w:rPr>
              <w:t>жизненных и профессиональных целей</w:t>
            </w:r>
          </w:p>
          <w:p w14:paraId="3CF931E7"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применять рациональные приемы двигательных функций в профессиональной деятельности</w:t>
            </w:r>
            <w:r>
              <w:rPr>
                <w:rFonts w:ascii="Times New Roman" w:hAnsi="Times New Roman"/>
                <w:bCs/>
                <w:iCs/>
                <w:sz w:val="24"/>
                <w:szCs w:val="24"/>
              </w:rPr>
              <w:t>;</w:t>
            </w:r>
          </w:p>
          <w:p w14:paraId="3EFC44E8" w14:textId="77777777" w:rsidR="00DB1A6F"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пользоваться средствами профилактики перенапряжения, характерными для данной</w:t>
            </w:r>
            <w:r>
              <w:rPr>
                <w:rFonts w:ascii="Times New Roman" w:hAnsi="Times New Roman"/>
                <w:bCs/>
                <w:iCs/>
                <w:sz w:val="24"/>
                <w:szCs w:val="24"/>
              </w:rPr>
              <w:t xml:space="preserve"> </w:t>
            </w:r>
            <w:r w:rsidRPr="008B55E7">
              <w:rPr>
                <w:rFonts w:ascii="Times New Roman" w:hAnsi="Times New Roman"/>
                <w:bCs/>
                <w:iCs/>
                <w:sz w:val="24"/>
                <w:szCs w:val="24"/>
              </w:rPr>
              <w:t>профессиональной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EEC57E3"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роль физической культуры в общекультурном, профессиональном и социальном развитии человека</w:t>
            </w:r>
            <w:r>
              <w:rPr>
                <w:rFonts w:ascii="Times New Roman" w:hAnsi="Times New Roman"/>
                <w:bCs/>
                <w:iCs/>
                <w:sz w:val="24"/>
                <w:szCs w:val="24"/>
              </w:rPr>
              <w:t>;</w:t>
            </w:r>
          </w:p>
          <w:p w14:paraId="7BF496F9"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основы здорового образа жизни</w:t>
            </w:r>
            <w:r>
              <w:rPr>
                <w:rFonts w:ascii="Times New Roman" w:hAnsi="Times New Roman"/>
                <w:bCs/>
                <w:iCs/>
                <w:sz w:val="24"/>
                <w:szCs w:val="24"/>
              </w:rPr>
              <w:t>;</w:t>
            </w:r>
          </w:p>
          <w:p w14:paraId="7150C3DE"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условия профессиональной деятельности и зоны риска физического здоровья для данной</w:t>
            </w:r>
            <w:r>
              <w:rPr>
                <w:rFonts w:ascii="Times New Roman" w:hAnsi="Times New Roman"/>
                <w:bCs/>
                <w:iCs/>
                <w:sz w:val="24"/>
                <w:szCs w:val="24"/>
              </w:rPr>
              <w:t xml:space="preserve"> </w:t>
            </w:r>
            <w:r w:rsidRPr="008B55E7">
              <w:rPr>
                <w:rFonts w:ascii="Times New Roman" w:hAnsi="Times New Roman"/>
                <w:bCs/>
                <w:iCs/>
                <w:sz w:val="24"/>
                <w:szCs w:val="24"/>
              </w:rPr>
              <w:t>специальности</w:t>
            </w:r>
            <w:r>
              <w:rPr>
                <w:rFonts w:ascii="Times New Roman" w:hAnsi="Times New Roman"/>
                <w:bCs/>
                <w:iCs/>
                <w:sz w:val="24"/>
                <w:szCs w:val="24"/>
              </w:rPr>
              <w:t>;</w:t>
            </w:r>
          </w:p>
          <w:p w14:paraId="42770DC4" w14:textId="77777777" w:rsidR="00DB1A6F"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средства профилактики перенапряжения</w:t>
            </w:r>
          </w:p>
        </w:tc>
        <w:tc>
          <w:tcPr>
            <w:tcW w:w="2410" w:type="dxa"/>
            <w:tcBorders>
              <w:top w:val="single" w:sz="4" w:space="0" w:color="auto"/>
              <w:left w:val="single" w:sz="4" w:space="0" w:color="auto"/>
              <w:bottom w:val="single" w:sz="4" w:space="0" w:color="auto"/>
              <w:right w:val="single" w:sz="4" w:space="0" w:color="auto"/>
            </w:tcBorders>
          </w:tcPr>
          <w:p w14:paraId="6C57E441" w14:textId="77777777" w:rsidR="00DB1A6F" w:rsidRPr="00900FFA" w:rsidRDefault="00DB1A6F" w:rsidP="004D4FEB">
            <w:pPr>
              <w:spacing w:after="0"/>
              <w:rPr>
                <w:rFonts w:ascii="Times New Roman" w:hAnsi="Times New Roman"/>
                <w:bCs/>
                <w:i/>
                <w:sz w:val="24"/>
                <w:szCs w:val="24"/>
              </w:rPr>
            </w:pPr>
          </w:p>
        </w:tc>
      </w:tr>
      <w:tr w:rsidR="00DB1A6F" w14:paraId="2598AB1B" w14:textId="77777777" w:rsidTr="004D4FEB">
        <w:trPr>
          <w:trHeight w:val="327"/>
        </w:trPr>
        <w:tc>
          <w:tcPr>
            <w:tcW w:w="1246" w:type="dxa"/>
            <w:tcBorders>
              <w:left w:val="single" w:sz="4" w:space="0" w:color="auto"/>
              <w:bottom w:val="single" w:sz="4" w:space="0" w:color="auto"/>
              <w:right w:val="single" w:sz="4" w:space="0" w:color="auto"/>
            </w:tcBorders>
          </w:tcPr>
          <w:p w14:paraId="5F2C9AC7" w14:textId="77777777" w:rsidR="00DB1A6F" w:rsidRDefault="00DB1A6F" w:rsidP="004D4FEB">
            <w:pPr>
              <w:spacing w:after="0"/>
              <w:jc w:val="both"/>
              <w:rPr>
                <w:rFonts w:ascii="Times New Roman" w:hAnsi="Times New Roman"/>
                <w:bCs/>
                <w:iCs/>
                <w:sz w:val="24"/>
                <w:szCs w:val="24"/>
              </w:rPr>
            </w:pPr>
            <w:r>
              <w:rPr>
                <w:rFonts w:ascii="Times New Roman" w:hAnsi="Times New Roman"/>
                <w:bCs/>
                <w:iCs/>
                <w:sz w:val="24"/>
                <w:szCs w:val="24"/>
              </w:rPr>
              <w:t>ПК. 2.2</w:t>
            </w:r>
          </w:p>
        </w:tc>
        <w:tc>
          <w:tcPr>
            <w:tcW w:w="2718" w:type="dxa"/>
            <w:tcBorders>
              <w:left w:val="single" w:sz="4" w:space="0" w:color="auto"/>
              <w:bottom w:val="single" w:sz="4" w:space="0" w:color="auto"/>
              <w:right w:val="single" w:sz="4" w:space="0" w:color="auto"/>
            </w:tcBorders>
          </w:tcPr>
          <w:p w14:paraId="4D3AA840"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выстраивать доверительные отношения с гражданами</w:t>
            </w:r>
            <w:r>
              <w:rPr>
                <w:rFonts w:ascii="Times New Roman" w:hAnsi="Times New Roman"/>
                <w:bCs/>
                <w:iCs/>
                <w:sz w:val="24"/>
                <w:szCs w:val="24"/>
              </w:rPr>
              <w:t>;</w:t>
            </w:r>
          </w:p>
          <w:p w14:paraId="5E557591"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проводить разъяснительную работу о способах и средствах правомерной</w:t>
            </w:r>
            <w:r>
              <w:rPr>
                <w:rFonts w:ascii="Times New Roman" w:hAnsi="Times New Roman"/>
                <w:bCs/>
                <w:iCs/>
                <w:sz w:val="24"/>
                <w:szCs w:val="24"/>
              </w:rPr>
              <w:t xml:space="preserve"> - </w:t>
            </w:r>
            <w:r w:rsidRPr="008B55E7">
              <w:rPr>
                <w:rFonts w:ascii="Times New Roman" w:hAnsi="Times New Roman"/>
                <w:bCs/>
                <w:iCs/>
                <w:sz w:val="24"/>
                <w:szCs w:val="24"/>
              </w:rPr>
              <w:t>защиты и обороны</w:t>
            </w:r>
            <w:r>
              <w:rPr>
                <w:rFonts w:ascii="Times New Roman" w:hAnsi="Times New Roman"/>
                <w:bCs/>
                <w:iCs/>
                <w:sz w:val="24"/>
                <w:szCs w:val="24"/>
              </w:rPr>
              <w:t>;</w:t>
            </w:r>
          </w:p>
          <w:p w14:paraId="0F8C1F1C" w14:textId="77777777" w:rsidR="00DB1A6F" w:rsidRPr="008B55E7" w:rsidRDefault="00DB1A6F" w:rsidP="004D4FEB">
            <w:pPr>
              <w:spacing w:after="0"/>
              <w:jc w:val="both"/>
              <w:rPr>
                <w:rFonts w:ascii="Times New Roman" w:hAnsi="Times New Roman"/>
                <w:bCs/>
                <w:iCs/>
                <w:sz w:val="24"/>
                <w:szCs w:val="24"/>
              </w:rPr>
            </w:pPr>
            <w:r w:rsidRPr="008B55E7">
              <w:rPr>
                <w:rFonts w:ascii="Times New Roman" w:hAnsi="Times New Roman"/>
                <w:bCs/>
                <w:iCs/>
                <w:sz w:val="24"/>
                <w:szCs w:val="24"/>
              </w:rPr>
              <w:t>различать по физическим признакам и свойствам указанные в нормативных</w:t>
            </w:r>
            <w:r>
              <w:rPr>
                <w:rFonts w:ascii="Times New Roman" w:hAnsi="Times New Roman"/>
                <w:bCs/>
                <w:iCs/>
                <w:sz w:val="24"/>
                <w:szCs w:val="24"/>
              </w:rPr>
              <w:t xml:space="preserve"> </w:t>
            </w:r>
            <w:r w:rsidRPr="008B55E7">
              <w:rPr>
                <w:rFonts w:ascii="Times New Roman" w:hAnsi="Times New Roman"/>
                <w:bCs/>
                <w:iCs/>
                <w:sz w:val="24"/>
                <w:szCs w:val="24"/>
              </w:rPr>
              <w:t xml:space="preserve">правовых актах токсичные вещества, химикаты, отравляющие вещества </w:t>
            </w:r>
            <w:r w:rsidRPr="008B55E7">
              <w:rPr>
                <w:rFonts w:ascii="Times New Roman" w:hAnsi="Times New Roman"/>
                <w:bCs/>
                <w:iCs/>
                <w:sz w:val="24"/>
                <w:szCs w:val="24"/>
              </w:rPr>
              <w:lastRenderedPageBreak/>
              <w:t>и</w:t>
            </w:r>
            <w:r>
              <w:rPr>
                <w:rFonts w:ascii="Times New Roman" w:hAnsi="Times New Roman"/>
                <w:bCs/>
                <w:iCs/>
                <w:sz w:val="24"/>
                <w:szCs w:val="24"/>
              </w:rPr>
              <w:t xml:space="preserve"> </w:t>
            </w:r>
            <w:r w:rsidRPr="008B55E7">
              <w:rPr>
                <w:rFonts w:ascii="Times New Roman" w:hAnsi="Times New Roman"/>
                <w:bCs/>
                <w:iCs/>
                <w:sz w:val="24"/>
                <w:szCs w:val="24"/>
              </w:rPr>
              <w:t>патогенные биологические агенты, взрывчатые вещества, оружие,</w:t>
            </w:r>
            <w:r>
              <w:rPr>
                <w:rFonts w:ascii="Times New Roman" w:hAnsi="Times New Roman"/>
                <w:bCs/>
                <w:iCs/>
                <w:sz w:val="24"/>
                <w:szCs w:val="24"/>
              </w:rPr>
              <w:t xml:space="preserve"> </w:t>
            </w:r>
            <w:r w:rsidRPr="008B55E7">
              <w:rPr>
                <w:rFonts w:ascii="Times New Roman" w:hAnsi="Times New Roman"/>
                <w:bCs/>
                <w:iCs/>
                <w:sz w:val="24"/>
                <w:szCs w:val="24"/>
              </w:rPr>
              <w:t>боеприпасы, другие опасные предметы и вещества</w:t>
            </w:r>
            <w:r>
              <w:rPr>
                <w:rFonts w:ascii="Times New Roman" w:hAnsi="Times New Roman"/>
                <w:bCs/>
                <w:iCs/>
                <w:sz w:val="24"/>
                <w:szCs w:val="24"/>
              </w:rPr>
              <w:t>;</w:t>
            </w:r>
          </w:p>
          <w:p w14:paraId="0D922A13"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проводить обследование объекта (территории) на предмет его соответствия</w:t>
            </w:r>
            <w:r>
              <w:rPr>
                <w:rFonts w:ascii="Times New Roman" w:hAnsi="Times New Roman"/>
                <w:bCs/>
                <w:iCs/>
                <w:sz w:val="24"/>
                <w:szCs w:val="24"/>
              </w:rPr>
              <w:t xml:space="preserve"> </w:t>
            </w:r>
            <w:r w:rsidRPr="008B55E7">
              <w:rPr>
                <w:rFonts w:ascii="Times New Roman" w:hAnsi="Times New Roman"/>
                <w:bCs/>
                <w:iCs/>
                <w:sz w:val="24"/>
                <w:szCs w:val="24"/>
              </w:rPr>
              <w:t>требованиям антитеррористической защищенности, оформлять результаты</w:t>
            </w:r>
            <w:r>
              <w:rPr>
                <w:rFonts w:ascii="Times New Roman" w:hAnsi="Times New Roman"/>
                <w:bCs/>
                <w:iCs/>
                <w:sz w:val="24"/>
                <w:szCs w:val="24"/>
              </w:rPr>
              <w:t xml:space="preserve"> </w:t>
            </w:r>
            <w:r w:rsidRPr="008B55E7">
              <w:rPr>
                <w:rFonts w:ascii="Times New Roman" w:hAnsi="Times New Roman"/>
                <w:bCs/>
                <w:iCs/>
                <w:sz w:val="24"/>
                <w:szCs w:val="24"/>
              </w:rPr>
              <w:t>обследования</w:t>
            </w:r>
            <w:r>
              <w:rPr>
                <w:rFonts w:ascii="Times New Roman" w:hAnsi="Times New Roman"/>
                <w:bCs/>
                <w:iCs/>
                <w:sz w:val="24"/>
                <w:szCs w:val="24"/>
              </w:rPr>
              <w:t>;</w:t>
            </w:r>
          </w:p>
          <w:p w14:paraId="3B64D785" w14:textId="77777777" w:rsidR="00DB1A6F"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выполнять неотложные мероприятия при угрозе совершения или совершении</w:t>
            </w:r>
            <w:r>
              <w:rPr>
                <w:rFonts w:ascii="Times New Roman" w:hAnsi="Times New Roman"/>
                <w:bCs/>
                <w:iCs/>
                <w:sz w:val="24"/>
                <w:szCs w:val="24"/>
              </w:rPr>
              <w:t xml:space="preserve"> </w:t>
            </w:r>
            <w:r w:rsidRPr="008B55E7">
              <w:rPr>
                <w:rFonts w:ascii="Times New Roman" w:hAnsi="Times New Roman"/>
                <w:bCs/>
                <w:iCs/>
                <w:sz w:val="24"/>
                <w:szCs w:val="24"/>
              </w:rPr>
              <w:t>террористического акта на объекте (территории)</w:t>
            </w:r>
            <w:r>
              <w:rPr>
                <w:rFonts w:ascii="Times New Roman" w:hAnsi="Times New Roman"/>
                <w:bCs/>
                <w:iCs/>
                <w:sz w:val="24"/>
                <w:szCs w:val="24"/>
              </w:rPr>
              <w:t>;</w:t>
            </w:r>
          </w:p>
          <w:p w14:paraId="26ACE122"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организовывать работу с государственными органами, гражданами и</w:t>
            </w:r>
            <w:r>
              <w:rPr>
                <w:rFonts w:ascii="Times New Roman" w:hAnsi="Times New Roman"/>
                <w:bCs/>
                <w:iCs/>
                <w:sz w:val="24"/>
                <w:szCs w:val="24"/>
              </w:rPr>
              <w:t xml:space="preserve"> </w:t>
            </w:r>
            <w:r w:rsidRPr="008B55E7">
              <w:rPr>
                <w:rFonts w:ascii="Times New Roman" w:hAnsi="Times New Roman"/>
                <w:bCs/>
                <w:iCs/>
                <w:sz w:val="24"/>
                <w:szCs w:val="24"/>
              </w:rPr>
              <w:t>общественными объединениями при введении специальных административно-правовых режимов</w:t>
            </w:r>
            <w:r>
              <w:rPr>
                <w:rFonts w:ascii="Times New Roman" w:hAnsi="Times New Roman"/>
                <w:bCs/>
                <w:iCs/>
                <w:sz w:val="24"/>
                <w:szCs w:val="24"/>
              </w:rPr>
              <w:t>;</w:t>
            </w:r>
          </w:p>
          <w:p w14:paraId="5145AAB2" w14:textId="77777777" w:rsidR="00DB1A6F" w:rsidRDefault="00DB1A6F" w:rsidP="004D4FEB">
            <w:pPr>
              <w:spacing w:after="0"/>
              <w:jc w:val="both"/>
              <w:rPr>
                <w:rFonts w:ascii="Times New Roman" w:hAnsi="Times New Roman"/>
                <w:bCs/>
                <w:iCs/>
                <w:sz w:val="24"/>
                <w:szCs w:val="24"/>
              </w:rPr>
            </w:pPr>
            <w:r w:rsidRPr="008B55E7">
              <w:rPr>
                <w:rFonts w:ascii="Times New Roman" w:hAnsi="Times New Roman"/>
                <w:bCs/>
                <w:iCs/>
                <w:sz w:val="24"/>
                <w:szCs w:val="24"/>
              </w:rPr>
              <w:t>- реализовывать формы и методы взаимодействия с органами, организациями</w:t>
            </w:r>
            <w:r>
              <w:rPr>
                <w:rFonts w:ascii="Times New Roman" w:hAnsi="Times New Roman"/>
                <w:bCs/>
                <w:iCs/>
                <w:sz w:val="24"/>
                <w:szCs w:val="24"/>
              </w:rPr>
              <w:t xml:space="preserve"> </w:t>
            </w:r>
            <w:r w:rsidRPr="008B55E7">
              <w:rPr>
                <w:rFonts w:ascii="Times New Roman" w:hAnsi="Times New Roman"/>
                <w:bCs/>
                <w:iCs/>
                <w:sz w:val="24"/>
                <w:szCs w:val="24"/>
              </w:rPr>
              <w:t>и гражданами в обеспечении общественного порядка и безопасности в период</w:t>
            </w:r>
            <w:r>
              <w:rPr>
                <w:rFonts w:ascii="Times New Roman" w:hAnsi="Times New Roman"/>
                <w:bCs/>
                <w:iCs/>
                <w:sz w:val="24"/>
                <w:szCs w:val="24"/>
              </w:rPr>
              <w:t xml:space="preserve"> </w:t>
            </w:r>
            <w:r w:rsidRPr="008B55E7">
              <w:rPr>
                <w:rFonts w:ascii="Times New Roman" w:hAnsi="Times New Roman"/>
                <w:bCs/>
                <w:iCs/>
                <w:sz w:val="24"/>
                <w:szCs w:val="24"/>
              </w:rPr>
              <w:t xml:space="preserve">действия специальных </w:t>
            </w:r>
            <w:r w:rsidRPr="008B55E7">
              <w:rPr>
                <w:rFonts w:ascii="Times New Roman" w:hAnsi="Times New Roman"/>
                <w:bCs/>
                <w:iCs/>
                <w:sz w:val="24"/>
                <w:szCs w:val="24"/>
              </w:rPr>
              <w:lastRenderedPageBreak/>
              <w:t>административно-правовых режимов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B2443B"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lastRenderedPageBreak/>
              <w:t xml:space="preserve">- </w:t>
            </w:r>
            <w:r w:rsidRPr="008B55E7">
              <w:rPr>
                <w:rFonts w:ascii="Times New Roman" w:hAnsi="Times New Roman"/>
                <w:bCs/>
                <w:iCs/>
                <w:sz w:val="24"/>
                <w:szCs w:val="24"/>
              </w:rPr>
              <w:t>- организацию работы с государственными органами, гражданами и</w:t>
            </w:r>
            <w:r>
              <w:rPr>
                <w:rFonts w:ascii="Times New Roman" w:hAnsi="Times New Roman"/>
                <w:bCs/>
                <w:iCs/>
                <w:sz w:val="24"/>
                <w:szCs w:val="24"/>
              </w:rPr>
              <w:t xml:space="preserve"> </w:t>
            </w:r>
            <w:r w:rsidRPr="008B55E7">
              <w:rPr>
                <w:rFonts w:ascii="Times New Roman" w:hAnsi="Times New Roman"/>
                <w:bCs/>
                <w:iCs/>
                <w:sz w:val="24"/>
                <w:szCs w:val="24"/>
              </w:rPr>
              <w:t>общественными объединениями</w:t>
            </w:r>
            <w:r>
              <w:rPr>
                <w:rFonts w:ascii="Times New Roman" w:hAnsi="Times New Roman"/>
                <w:bCs/>
                <w:iCs/>
                <w:sz w:val="24"/>
                <w:szCs w:val="24"/>
              </w:rPr>
              <w:t>;</w:t>
            </w:r>
          </w:p>
          <w:p w14:paraId="69F075E8" w14:textId="77777777" w:rsidR="00DB1A6F" w:rsidRPr="008B55E7" w:rsidRDefault="00DB1A6F" w:rsidP="004D4FEB">
            <w:pPr>
              <w:spacing w:after="0"/>
              <w:jc w:val="both"/>
              <w:rPr>
                <w:rFonts w:ascii="Times New Roman" w:hAnsi="Times New Roman"/>
                <w:bCs/>
                <w:iCs/>
                <w:sz w:val="24"/>
                <w:szCs w:val="24"/>
              </w:rPr>
            </w:pPr>
            <w:r w:rsidRPr="008B55E7">
              <w:rPr>
                <w:rFonts w:ascii="Times New Roman" w:hAnsi="Times New Roman"/>
                <w:bCs/>
                <w:iCs/>
                <w:sz w:val="24"/>
                <w:szCs w:val="24"/>
              </w:rPr>
              <w:t>- полномочия иных государственных органов, граждан и общественных</w:t>
            </w:r>
            <w:r>
              <w:rPr>
                <w:rFonts w:ascii="Times New Roman" w:hAnsi="Times New Roman"/>
                <w:bCs/>
                <w:iCs/>
                <w:sz w:val="24"/>
                <w:szCs w:val="24"/>
              </w:rPr>
              <w:t xml:space="preserve"> </w:t>
            </w:r>
            <w:r w:rsidRPr="008B55E7">
              <w:rPr>
                <w:rFonts w:ascii="Times New Roman" w:hAnsi="Times New Roman"/>
                <w:bCs/>
                <w:iCs/>
                <w:sz w:val="24"/>
                <w:szCs w:val="24"/>
              </w:rPr>
              <w:t>объединений при обеспечении общественного порядка и общественной</w:t>
            </w:r>
            <w:r>
              <w:rPr>
                <w:rFonts w:ascii="Times New Roman" w:hAnsi="Times New Roman"/>
                <w:bCs/>
                <w:iCs/>
                <w:sz w:val="24"/>
                <w:szCs w:val="24"/>
              </w:rPr>
              <w:t xml:space="preserve"> </w:t>
            </w:r>
            <w:r w:rsidRPr="008B55E7">
              <w:rPr>
                <w:rFonts w:ascii="Times New Roman" w:hAnsi="Times New Roman"/>
                <w:bCs/>
                <w:iCs/>
                <w:sz w:val="24"/>
                <w:szCs w:val="24"/>
              </w:rPr>
              <w:t>безопасности в условиях действия специальных административно-правовых</w:t>
            </w:r>
            <w:r>
              <w:rPr>
                <w:rFonts w:ascii="Times New Roman" w:hAnsi="Times New Roman"/>
                <w:bCs/>
                <w:iCs/>
                <w:sz w:val="24"/>
                <w:szCs w:val="24"/>
              </w:rPr>
              <w:t xml:space="preserve"> </w:t>
            </w:r>
            <w:r w:rsidRPr="008B55E7">
              <w:rPr>
                <w:rFonts w:ascii="Times New Roman" w:hAnsi="Times New Roman"/>
                <w:bCs/>
                <w:iCs/>
                <w:sz w:val="24"/>
                <w:szCs w:val="24"/>
              </w:rPr>
              <w:t>режимов</w:t>
            </w:r>
            <w:r>
              <w:rPr>
                <w:rFonts w:ascii="Times New Roman" w:hAnsi="Times New Roman"/>
                <w:bCs/>
                <w:iCs/>
                <w:sz w:val="24"/>
                <w:szCs w:val="24"/>
              </w:rPr>
              <w:t>;</w:t>
            </w:r>
          </w:p>
          <w:p w14:paraId="48E82377"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законодательство в области противодействия терроризму, нормативные</w:t>
            </w:r>
            <w:r>
              <w:rPr>
                <w:rFonts w:ascii="Times New Roman" w:hAnsi="Times New Roman"/>
                <w:bCs/>
                <w:iCs/>
                <w:sz w:val="24"/>
                <w:szCs w:val="24"/>
              </w:rPr>
              <w:t xml:space="preserve"> </w:t>
            </w:r>
            <w:r w:rsidRPr="008B55E7">
              <w:rPr>
                <w:rFonts w:ascii="Times New Roman" w:hAnsi="Times New Roman"/>
                <w:bCs/>
                <w:iCs/>
                <w:sz w:val="24"/>
                <w:szCs w:val="24"/>
              </w:rPr>
              <w:t xml:space="preserve">правовые акты, регламентирующие </w:t>
            </w:r>
            <w:r w:rsidRPr="008B55E7">
              <w:rPr>
                <w:rFonts w:ascii="Times New Roman" w:hAnsi="Times New Roman"/>
                <w:bCs/>
                <w:iCs/>
                <w:sz w:val="24"/>
                <w:szCs w:val="24"/>
              </w:rPr>
              <w:lastRenderedPageBreak/>
              <w:t>антитеррористическую защищенность</w:t>
            </w:r>
            <w:r>
              <w:rPr>
                <w:rFonts w:ascii="Times New Roman" w:hAnsi="Times New Roman"/>
                <w:bCs/>
                <w:iCs/>
                <w:sz w:val="24"/>
                <w:szCs w:val="24"/>
              </w:rPr>
              <w:t xml:space="preserve"> </w:t>
            </w:r>
            <w:r w:rsidRPr="008B55E7">
              <w:rPr>
                <w:rFonts w:ascii="Times New Roman" w:hAnsi="Times New Roman"/>
                <w:bCs/>
                <w:iCs/>
                <w:sz w:val="24"/>
                <w:szCs w:val="24"/>
              </w:rPr>
              <w:t>объектов (территорий), охранную деятельность и обеспечение пожарной</w:t>
            </w:r>
            <w:r>
              <w:rPr>
                <w:rFonts w:ascii="Times New Roman" w:hAnsi="Times New Roman"/>
                <w:bCs/>
                <w:iCs/>
                <w:sz w:val="24"/>
                <w:szCs w:val="24"/>
              </w:rPr>
              <w:t xml:space="preserve"> </w:t>
            </w:r>
            <w:r w:rsidRPr="008B55E7">
              <w:rPr>
                <w:rFonts w:ascii="Times New Roman" w:hAnsi="Times New Roman"/>
                <w:bCs/>
                <w:iCs/>
                <w:sz w:val="24"/>
                <w:szCs w:val="24"/>
              </w:rPr>
              <w:t>безопасности</w:t>
            </w:r>
            <w:r>
              <w:rPr>
                <w:rFonts w:ascii="Times New Roman" w:hAnsi="Times New Roman"/>
                <w:bCs/>
                <w:iCs/>
                <w:sz w:val="24"/>
                <w:szCs w:val="24"/>
              </w:rPr>
              <w:t>;</w:t>
            </w:r>
          </w:p>
          <w:p w14:paraId="0CA57270"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основные виды и общие характеристики взрывных устройств, взрывоопасных</w:t>
            </w:r>
            <w:r>
              <w:rPr>
                <w:rFonts w:ascii="Times New Roman" w:hAnsi="Times New Roman"/>
                <w:bCs/>
                <w:iCs/>
                <w:sz w:val="24"/>
                <w:szCs w:val="24"/>
              </w:rPr>
              <w:t xml:space="preserve"> </w:t>
            </w:r>
            <w:r w:rsidRPr="008B55E7">
              <w:rPr>
                <w:rFonts w:ascii="Times New Roman" w:hAnsi="Times New Roman"/>
                <w:bCs/>
                <w:iCs/>
                <w:sz w:val="24"/>
                <w:szCs w:val="24"/>
              </w:rPr>
              <w:t>предметов и взрывчатых веществ, оружия (боеприпасов), способы их</w:t>
            </w:r>
            <w:r>
              <w:rPr>
                <w:rFonts w:ascii="Times New Roman" w:hAnsi="Times New Roman"/>
                <w:bCs/>
                <w:iCs/>
                <w:sz w:val="24"/>
                <w:szCs w:val="24"/>
              </w:rPr>
              <w:t xml:space="preserve"> </w:t>
            </w:r>
            <w:r w:rsidRPr="008B55E7">
              <w:rPr>
                <w:rFonts w:ascii="Times New Roman" w:hAnsi="Times New Roman"/>
                <w:bCs/>
                <w:iCs/>
                <w:sz w:val="24"/>
                <w:szCs w:val="24"/>
              </w:rPr>
              <w:t>перемещения, маскировки и применения, критерии их выявления</w:t>
            </w:r>
            <w:r>
              <w:rPr>
                <w:rFonts w:ascii="Times New Roman" w:hAnsi="Times New Roman"/>
                <w:bCs/>
                <w:iCs/>
                <w:sz w:val="24"/>
                <w:szCs w:val="24"/>
              </w:rPr>
              <w:t>;</w:t>
            </w:r>
          </w:p>
          <w:p w14:paraId="4223DCDF" w14:textId="77777777" w:rsidR="00DB1A6F" w:rsidRPr="008B55E7"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основные виды и общие характеристики токсичных химикатов, отравляющих</w:t>
            </w:r>
            <w:r>
              <w:rPr>
                <w:rFonts w:ascii="Times New Roman" w:hAnsi="Times New Roman"/>
                <w:bCs/>
                <w:iCs/>
                <w:sz w:val="24"/>
                <w:szCs w:val="24"/>
              </w:rPr>
              <w:t xml:space="preserve"> </w:t>
            </w:r>
            <w:r w:rsidRPr="008B55E7">
              <w:rPr>
                <w:rFonts w:ascii="Times New Roman" w:hAnsi="Times New Roman"/>
                <w:bCs/>
                <w:iCs/>
                <w:sz w:val="24"/>
                <w:szCs w:val="24"/>
              </w:rPr>
              <w:t>веществ и патогенных биологических агентов, критерии их выявления</w:t>
            </w:r>
            <w:r>
              <w:rPr>
                <w:rFonts w:ascii="Times New Roman" w:hAnsi="Times New Roman"/>
                <w:bCs/>
                <w:iCs/>
                <w:sz w:val="24"/>
                <w:szCs w:val="24"/>
              </w:rPr>
              <w:t>;</w:t>
            </w:r>
          </w:p>
          <w:p w14:paraId="74DD3AF7" w14:textId="77777777" w:rsidR="00DB1A6F" w:rsidRDefault="00DB1A6F" w:rsidP="004D4FEB">
            <w:pPr>
              <w:spacing w:after="0"/>
              <w:jc w:val="both"/>
              <w:rPr>
                <w:rFonts w:ascii="Times New Roman" w:hAnsi="Times New Roman"/>
                <w:bCs/>
                <w:iCs/>
                <w:sz w:val="24"/>
                <w:szCs w:val="24"/>
              </w:rPr>
            </w:pPr>
            <w:r>
              <w:rPr>
                <w:rFonts w:ascii="Times New Roman" w:hAnsi="Times New Roman"/>
                <w:bCs/>
                <w:iCs/>
                <w:sz w:val="24"/>
                <w:szCs w:val="24"/>
              </w:rPr>
              <w:t xml:space="preserve">- </w:t>
            </w:r>
            <w:r w:rsidRPr="008B55E7">
              <w:rPr>
                <w:rFonts w:ascii="Times New Roman" w:hAnsi="Times New Roman"/>
                <w:bCs/>
                <w:iCs/>
                <w:sz w:val="24"/>
                <w:szCs w:val="24"/>
              </w:rPr>
              <w:t>правовую основу организации взаимодействия и оказания содействия</w:t>
            </w:r>
            <w:r>
              <w:rPr>
                <w:rFonts w:ascii="Times New Roman" w:hAnsi="Times New Roman"/>
                <w:bCs/>
                <w:iCs/>
                <w:sz w:val="24"/>
                <w:szCs w:val="24"/>
              </w:rPr>
              <w:t xml:space="preserve"> </w:t>
            </w:r>
            <w:r w:rsidRPr="008B55E7">
              <w:rPr>
                <w:rFonts w:ascii="Times New Roman" w:hAnsi="Times New Roman"/>
                <w:bCs/>
                <w:iCs/>
                <w:sz w:val="24"/>
                <w:szCs w:val="24"/>
              </w:rPr>
              <w:t>подразделениям оперативных служб</w:t>
            </w:r>
          </w:p>
        </w:tc>
        <w:tc>
          <w:tcPr>
            <w:tcW w:w="2410" w:type="dxa"/>
            <w:tcBorders>
              <w:top w:val="single" w:sz="4" w:space="0" w:color="auto"/>
              <w:left w:val="single" w:sz="4" w:space="0" w:color="auto"/>
              <w:bottom w:val="single" w:sz="4" w:space="0" w:color="auto"/>
              <w:right w:val="single" w:sz="4" w:space="0" w:color="auto"/>
            </w:tcBorders>
          </w:tcPr>
          <w:p w14:paraId="662BFB68" w14:textId="77777777" w:rsidR="00DB1A6F" w:rsidRPr="008B55E7" w:rsidRDefault="00DB1A6F" w:rsidP="004D4FEB">
            <w:pPr>
              <w:spacing w:after="0"/>
              <w:jc w:val="both"/>
              <w:rPr>
                <w:rFonts w:ascii="Times New Roman" w:hAnsi="Times New Roman"/>
                <w:bCs/>
                <w:sz w:val="24"/>
                <w:szCs w:val="24"/>
              </w:rPr>
            </w:pPr>
            <w:r>
              <w:rPr>
                <w:rFonts w:ascii="Times New Roman" w:hAnsi="Times New Roman"/>
                <w:bCs/>
                <w:sz w:val="24"/>
                <w:szCs w:val="24"/>
              </w:rPr>
              <w:lastRenderedPageBreak/>
              <w:t xml:space="preserve">- </w:t>
            </w:r>
            <w:r w:rsidRPr="008B55E7">
              <w:rPr>
                <w:rFonts w:ascii="Times New Roman" w:hAnsi="Times New Roman"/>
                <w:bCs/>
                <w:sz w:val="24"/>
                <w:szCs w:val="24"/>
              </w:rPr>
              <w:t>применять формы и методы взаимодействия с органами, организациями и</w:t>
            </w:r>
            <w:r>
              <w:rPr>
                <w:rFonts w:ascii="Times New Roman" w:hAnsi="Times New Roman"/>
                <w:bCs/>
                <w:sz w:val="24"/>
                <w:szCs w:val="24"/>
              </w:rPr>
              <w:t xml:space="preserve"> </w:t>
            </w:r>
            <w:r w:rsidRPr="008B55E7">
              <w:rPr>
                <w:rFonts w:ascii="Times New Roman" w:hAnsi="Times New Roman"/>
                <w:bCs/>
                <w:sz w:val="24"/>
                <w:szCs w:val="24"/>
              </w:rPr>
              <w:t>гражданами в охране общественного порядка и обеспечении общественной</w:t>
            </w:r>
            <w:r>
              <w:rPr>
                <w:rFonts w:ascii="Times New Roman" w:hAnsi="Times New Roman"/>
                <w:bCs/>
                <w:sz w:val="24"/>
                <w:szCs w:val="24"/>
              </w:rPr>
              <w:t xml:space="preserve"> </w:t>
            </w:r>
            <w:r w:rsidRPr="008B55E7">
              <w:rPr>
                <w:rFonts w:ascii="Times New Roman" w:hAnsi="Times New Roman"/>
                <w:bCs/>
                <w:sz w:val="24"/>
                <w:szCs w:val="24"/>
              </w:rPr>
              <w:t>безопасности</w:t>
            </w:r>
            <w:r>
              <w:rPr>
                <w:rFonts w:ascii="Times New Roman" w:hAnsi="Times New Roman"/>
                <w:bCs/>
                <w:sz w:val="24"/>
                <w:szCs w:val="24"/>
              </w:rPr>
              <w:t>;</w:t>
            </w:r>
          </w:p>
          <w:p w14:paraId="4058B15A" w14:textId="77777777" w:rsidR="00DB1A6F" w:rsidRPr="008B55E7" w:rsidRDefault="00DB1A6F" w:rsidP="004D4FEB">
            <w:pPr>
              <w:spacing w:after="0"/>
              <w:jc w:val="both"/>
              <w:rPr>
                <w:rFonts w:ascii="Times New Roman" w:hAnsi="Times New Roman"/>
                <w:bCs/>
                <w:sz w:val="24"/>
                <w:szCs w:val="24"/>
              </w:rPr>
            </w:pPr>
            <w:r>
              <w:rPr>
                <w:rFonts w:ascii="Times New Roman" w:hAnsi="Times New Roman"/>
                <w:bCs/>
                <w:sz w:val="24"/>
                <w:szCs w:val="24"/>
              </w:rPr>
              <w:t xml:space="preserve">- </w:t>
            </w:r>
            <w:r w:rsidRPr="008B55E7">
              <w:rPr>
                <w:rFonts w:ascii="Times New Roman" w:hAnsi="Times New Roman"/>
                <w:bCs/>
                <w:sz w:val="24"/>
                <w:szCs w:val="24"/>
              </w:rPr>
              <w:t>осуществлять мероприятия по охране общественного порядка и обеспечению</w:t>
            </w:r>
            <w:r>
              <w:rPr>
                <w:rFonts w:ascii="Times New Roman" w:hAnsi="Times New Roman"/>
                <w:bCs/>
                <w:sz w:val="24"/>
                <w:szCs w:val="24"/>
              </w:rPr>
              <w:t xml:space="preserve"> </w:t>
            </w:r>
            <w:r w:rsidRPr="008B55E7">
              <w:rPr>
                <w:rFonts w:ascii="Times New Roman" w:hAnsi="Times New Roman"/>
                <w:bCs/>
                <w:sz w:val="24"/>
                <w:szCs w:val="24"/>
              </w:rPr>
              <w:lastRenderedPageBreak/>
              <w:t>общественной безопасности</w:t>
            </w:r>
          </w:p>
        </w:tc>
      </w:tr>
      <w:bookmarkEnd w:id="182"/>
    </w:tbl>
    <w:p w14:paraId="6CE8E361" w14:textId="77777777" w:rsidR="00DB1A6F" w:rsidRDefault="00DB1A6F" w:rsidP="00DB1A6F">
      <w:pPr>
        <w:spacing w:after="0" w:line="240" w:lineRule="auto"/>
        <w:jc w:val="both"/>
        <w:rPr>
          <w:rFonts w:ascii="Times New Roman" w:hAnsi="Times New Roman"/>
          <w:b/>
          <w:bCs/>
          <w:sz w:val="24"/>
          <w:szCs w:val="24"/>
        </w:rPr>
      </w:pPr>
    </w:p>
    <w:p w14:paraId="3D67DF66" w14:textId="77777777" w:rsidR="00DB1A6F" w:rsidRPr="00BC3DFC" w:rsidRDefault="00DB1A6F" w:rsidP="00DB1A6F">
      <w:pPr>
        <w:spacing w:after="0" w:line="240" w:lineRule="auto"/>
        <w:jc w:val="both"/>
        <w:rPr>
          <w:rFonts w:ascii="Times New Roman" w:hAnsi="Times New Roman"/>
          <w:b/>
          <w:sz w:val="24"/>
          <w:szCs w:val="24"/>
        </w:rPr>
      </w:pPr>
      <w:r w:rsidRPr="00BC3DFC">
        <w:rPr>
          <w:rFonts w:ascii="Times New Roman" w:hAnsi="Times New Roman"/>
          <w:b/>
          <w:bCs/>
          <w:sz w:val="24"/>
          <w:szCs w:val="24"/>
        </w:rPr>
        <w:t>Количество часов на освоение учебной дисциплины:</w:t>
      </w:r>
    </w:p>
    <w:p w14:paraId="54F219E7" w14:textId="77777777" w:rsidR="00DB1A6F" w:rsidRDefault="00DB1A6F" w:rsidP="00DB1A6F">
      <w:pPr>
        <w:spacing w:after="0" w:line="240" w:lineRule="auto"/>
        <w:jc w:val="both"/>
        <w:rPr>
          <w:rFonts w:ascii="Times New Roman" w:hAnsi="Times New Roman"/>
          <w:b/>
          <w:sz w:val="24"/>
          <w:szCs w:val="24"/>
        </w:rPr>
      </w:pPr>
      <w:r w:rsidRPr="00BC3DFC">
        <w:rPr>
          <w:rFonts w:ascii="Times New Roman" w:hAnsi="Times New Roman"/>
          <w:b/>
          <w:sz w:val="24"/>
          <w:szCs w:val="24"/>
        </w:rPr>
        <w:t xml:space="preserve">Объем образовательной нагрузки обучающегося </w:t>
      </w:r>
      <w:r>
        <w:rPr>
          <w:rFonts w:ascii="Times New Roman" w:hAnsi="Times New Roman"/>
          <w:b/>
          <w:sz w:val="24"/>
          <w:szCs w:val="24"/>
          <w:u w:val="single"/>
        </w:rPr>
        <w:t xml:space="preserve">72 </w:t>
      </w:r>
      <w:r w:rsidRPr="00BC3DFC">
        <w:rPr>
          <w:rFonts w:ascii="Times New Roman" w:hAnsi="Times New Roman"/>
          <w:b/>
          <w:sz w:val="24"/>
          <w:szCs w:val="24"/>
        </w:rPr>
        <w:t>час</w:t>
      </w:r>
      <w:r>
        <w:rPr>
          <w:rFonts w:ascii="Times New Roman" w:hAnsi="Times New Roman"/>
          <w:b/>
          <w:sz w:val="24"/>
          <w:szCs w:val="24"/>
        </w:rPr>
        <w:t>а</w:t>
      </w:r>
      <w:r w:rsidRPr="00BC3DFC">
        <w:rPr>
          <w:rFonts w:ascii="Times New Roman" w:hAnsi="Times New Roman"/>
          <w:b/>
          <w:sz w:val="24"/>
          <w:szCs w:val="24"/>
        </w:rPr>
        <w:t xml:space="preserve">, в том числе: </w:t>
      </w:r>
    </w:p>
    <w:p w14:paraId="66D8A88E" w14:textId="77777777" w:rsidR="00DB1A6F" w:rsidRPr="00BC3DFC" w:rsidRDefault="00DB1A6F" w:rsidP="00DB1A6F">
      <w:pPr>
        <w:spacing w:after="0" w:line="240" w:lineRule="auto"/>
        <w:jc w:val="both"/>
        <w:rPr>
          <w:rFonts w:ascii="Times New Roman" w:hAnsi="Times New Roman"/>
          <w:b/>
          <w:sz w:val="24"/>
          <w:szCs w:val="24"/>
        </w:rPr>
      </w:pPr>
    </w:p>
    <w:tbl>
      <w:tblPr>
        <w:tblW w:w="10057"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932"/>
        <w:gridCol w:w="4125"/>
      </w:tblGrid>
      <w:tr w:rsidR="00DB1A6F" w:rsidRPr="00BC3DFC" w14:paraId="69DDC69D" w14:textId="77777777" w:rsidTr="004D4FEB">
        <w:trPr>
          <w:tblCellSpacing w:w="0" w:type="dxa"/>
        </w:trPr>
        <w:tc>
          <w:tcPr>
            <w:tcW w:w="5932" w:type="dxa"/>
            <w:tcBorders>
              <w:top w:val="outset" w:sz="6" w:space="0" w:color="auto"/>
              <w:left w:val="outset" w:sz="6" w:space="0" w:color="auto"/>
              <w:bottom w:val="outset" w:sz="6" w:space="0" w:color="auto"/>
              <w:right w:val="outset" w:sz="6" w:space="0" w:color="auto"/>
            </w:tcBorders>
          </w:tcPr>
          <w:p w14:paraId="20C7302C" w14:textId="77777777" w:rsidR="00DB1A6F" w:rsidRPr="00BC3DFC" w:rsidRDefault="00DB1A6F" w:rsidP="004D4FEB">
            <w:pPr>
              <w:spacing w:after="0" w:line="240" w:lineRule="auto"/>
              <w:jc w:val="both"/>
              <w:rPr>
                <w:rFonts w:ascii="Times New Roman" w:hAnsi="Times New Roman"/>
                <w:b/>
                <w:sz w:val="24"/>
                <w:szCs w:val="24"/>
              </w:rPr>
            </w:pPr>
          </w:p>
        </w:tc>
        <w:tc>
          <w:tcPr>
            <w:tcW w:w="4125" w:type="dxa"/>
            <w:tcBorders>
              <w:top w:val="outset" w:sz="6" w:space="0" w:color="auto"/>
              <w:left w:val="outset" w:sz="6" w:space="0" w:color="auto"/>
              <w:bottom w:val="outset" w:sz="6" w:space="0" w:color="auto"/>
              <w:right w:val="outset" w:sz="6" w:space="0" w:color="auto"/>
            </w:tcBorders>
          </w:tcPr>
          <w:p w14:paraId="148FC0A2" w14:textId="77777777" w:rsidR="00DB1A6F" w:rsidRPr="00BC3DFC" w:rsidRDefault="00DB1A6F" w:rsidP="004D4FEB">
            <w:pPr>
              <w:spacing w:after="0" w:line="240" w:lineRule="auto"/>
              <w:jc w:val="both"/>
              <w:rPr>
                <w:rFonts w:ascii="Times New Roman" w:hAnsi="Times New Roman"/>
                <w:b/>
                <w:sz w:val="24"/>
                <w:szCs w:val="24"/>
              </w:rPr>
            </w:pPr>
            <w:r w:rsidRPr="00BC3DFC">
              <w:rPr>
                <w:rFonts w:ascii="Times New Roman" w:hAnsi="Times New Roman"/>
                <w:b/>
                <w:sz w:val="24"/>
                <w:szCs w:val="24"/>
              </w:rPr>
              <w:t>очная форма обучения</w:t>
            </w:r>
          </w:p>
        </w:tc>
      </w:tr>
      <w:tr w:rsidR="00DB1A6F" w:rsidRPr="00BC3DFC" w14:paraId="4132E092" w14:textId="77777777" w:rsidTr="004D4FEB">
        <w:trPr>
          <w:trHeight w:val="651"/>
          <w:tblCellSpacing w:w="0" w:type="dxa"/>
        </w:trPr>
        <w:tc>
          <w:tcPr>
            <w:tcW w:w="5932" w:type="dxa"/>
            <w:tcBorders>
              <w:top w:val="outset" w:sz="6" w:space="0" w:color="auto"/>
              <w:left w:val="outset" w:sz="6" w:space="0" w:color="auto"/>
              <w:bottom w:val="outset" w:sz="6" w:space="0" w:color="auto"/>
              <w:right w:val="outset" w:sz="6" w:space="0" w:color="auto"/>
            </w:tcBorders>
          </w:tcPr>
          <w:p w14:paraId="7C1964FA" w14:textId="77777777" w:rsidR="00DB1A6F" w:rsidRPr="00BC3DFC" w:rsidRDefault="00DB1A6F" w:rsidP="004D4FEB">
            <w:pPr>
              <w:spacing w:after="0" w:line="240" w:lineRule="auto"/>
              <w:contextualSpacing/>
              <w:jc w:val="both"/>
              <w:rPr>
                <w:rFonts w:ascii="Times New Roman" w:hAnsi="Times New Roman"/>
                <w:sz w:val="24"/>
                <w:szCs w:val="24"/>
              </w:rPr>
            </w:pPr>
            <w:r w:rsidRPr="00BC3DFC">
              <w:rPr>
                <w:rFonts w:ascii="Times New Roman" w:hAnsi="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4125" w:type="dxa"/>
            <w:tcBorders>
              <w:top w:val="outset" w:sz="6" w:space="0" w:color="auto"/>
              <w:left w:val="outset" w:sz="6" w:space="0" w:color="auto"/>
              <w:bottom w:val="outset" w:sz="6" w:space="0" w:color="auto"/>
              <w:right w:val="outset" w:sz="6" w:space="0" w:color="auto"/>
            </w:tcBorders>
            <w:vAlign w:val="center"/>
          </w:tcPr>
          <w:p w14:paraId="7543B2E5" w14:textId="77777777" w:rsidR="00DB1A6F" w:rsidRPr="00BC3DFC" w:rsidRDefault="00DB1A6F" w:rsidP="004D4FEB">
            <w:pPr>
              <w:spacing w:after="0" w:line="240" w:lineRule="auto"/>
              <w:contextualSpacing/>
              <w:jc w:val="center"/>
              <w:rPr>
                <w:rFonts w:ascii="Times New Roman" w:hAnsi="Times New Roman"/>
                <w:b/>
                <w:sz w:val="24"/>
                <w:szCs w:val="24"/>
              </w:rPr>
            </w:pPr>
            <w:r>
              <w:rPr>
                <w:rFonts w:ascii="Times New Roman" w:hAnsi="Times New Roman"/>
                <w:b/>
                <w:sz w:val="24"/>
                <w:szCs w:val="24"/>
              </w:rPr>
              <w:t>60</w:t>
            </w:r>
          </w:p>
        </w:tc>
      </w:tr>
      <w:tr w:rsidR="00DB1A6F" w:rsidRPr="00BC3DFC" w14:paraId="32604DE0" w14:textId="77777777" w:rsidTr="004D4FEB">
        <w:trPr>
          <w:trHeight w:val="83"/>
          <w:tblCellSpacing w:w="0" w:type="dxa"/>
        </w:trPr>
        <w:tc>
          <w:tcPr>
            <w:tcW w:w="5932" w:type="dxa"/>
            <w:tcBorders>
              <w:top w:val="outset" w:sz="6" w:space="0" w:color="auto"/>
              <w:left w:val="outset" w:sz="6" w:space="0" w:color="auto"/>
              <w:bottom w:val="outset" w:sz="6" w:space="0" w:color="auto"/>
              <w:right w:val="outset" w:sz="6" w:space="0" w:color="auto"/>
            </w:tcBorders>
          </w:tcPr>
          <w:p w14:paraId="57DE11BC" w14:textId="77777777" w:rsidR="00DB1A6F" w:rsidRPr="00BC3DFC" w:rsidRDefault="00DB1A6F" w:rsidP="004D4FEB">
            <w:pPr>
              <w:spacing w:after="0" w:line="240" w:lineRule="auto"/>
              <w:contextualSpacing/>
              <w:jc w:val="both"/>
              <w:rPr>
                <w:rFonts w:ascii="Times New Roman" w:hAnsi="Times New Roman"/>
              </w:rPr>
            </w:pPr>
            <w:r w:rsidRPr="00BC3DFC">
              <w:rPr>
                <w:rFonts w:ascii="Times New Roman" w:hAnsi="Times New Roman"/>
              </w:rPr>
              <w:t>самостоятельной работы обучающихся</w:t>
            </w:r>
          </w:p>
        </w:tc>
        <w:tc>
          <w:tcPr>
            <w:tcW w:w="4125" w:type="dxa"/>
            <w:tcBorders>
              <w:top w:val="outset" w:sz="6" w:space="0" w:color="auto"/>
              <w:left w:val="outset" w:sz="6" w:space="0" w:color="auto"/>
              <w:bottom w:val="outset" w:sz="6" w:space="0" w:color="auto"/>
              <w:right w:val="outset" w:sz="6" w:space="0" w:color="auto"/>
            </w:tcBorders>
            <w:vAlign w:val="center"/>
          </w:tcPr>
          <w:p w14:paraId="7D5B4B2F" w14:textId="77777777" w:rsidR="00DB1A6F" w:rsidRPr="00BC3DFC" w:rsidRDefault="00DB1A6F" w:rsidP="004D4FEB">
            <w:pPr>
              <w:spacing w:after="0" w:line="240" w:lineRule="auto"/>
              <w:contextualSpacing/>
              <w:jc w:val="center"/>
              <w:rPr>
                <w:rFonts w:ascii="Times New Roman" w:hAnsi="Times New Roman"/>
                <w:b/>
                <w:sz w:val="24"/>
                <w:szCs w:val="24"/>
              </w:rPr>
            </w:pPr>
            <w:r>
              <w:rPr>
                <w:rFonts w:ascii="Times New Roman" w:hAnsi="Times New Roman"/>
                <w:b/>
                <w:sz w:val="24"/>
                <w:szCs w:val="24"/>
              </w:rPr>
              <w:t>-</w:t>
            </w:r>
          </w:p>
        </w:tc>
      </w:tr>
      <w:tr w:rsidR="00DB1A6F" w:rsidRPr="00BC3DFC" w14:paraId="25309A9D" w14:textId="77777777" w:rsidTr="004D4FEB">
        <w:trPr>
          <w:trHeight w:val="183"/>
          <w:tblCellSpacing w:w="0" w:type="dxa"/>
        </w:trPr>
        <w:tc>
          <w:tcPr>
            <w:tcW w:w="5932" w:type="dxa"/>
            <w:tcBorders>
              <w:top w:val="outset" w:sz="6" w:space="0" w:color="auto"/>
              <w:left w:val="outset" w:sz="6" w:space="0" w:color="auto"/>
              <w:bottom w:val="outset" w:sz="6" w:space="0" w:color="auto"/>
              <w:right w:val="outset" w:sz="6" w:space="0" w:color="auto"/>
            </w:tcBorders>
          </w:tcPr>
          <w:p w14:paraId="33985155" w14:textId="77777777" w:rsidR="00DB1A6F" w:rsidRPr="00BC3DFC" w:rsidRDefault="00DB1A6F" w:rsidP="004D4FEB">
            <w:pPr>
              <w:spacing w:after="0" w:line="240" w:lineRule="auto"/>
              <w:contextualSpacing/>
              <w:jc w:val="both"/>
              <w:rPr>
                <w:rFonts w:ascii="Times New Roman" w:hAnsi="Times New Roman"/>
              </w:rPr>
            </w:pPr>
            <w:r w:rsidRPr="00BC3DFC">
              <w:rPr>
                <w:rFonts w:ascii="Times New Roman" w:hAnsi="Times New Roman"/>
              </w:rPr>
              <w:t xml:space="preserve">консультаций </w:t>
            </w:r>
          </w:p>
        </w:tc>
        <w:tc>
          <w:tcPr>
            <w:tcW w:w="4125" w:type="dxa"/>
            <w:tcBorders>
              <w:top w:val="outset" w:sz="6" w:space="0" w:color="auto"/>
              <w:left w:val="outset" w:sz="6" w:space="0" w:color="auto"/>
              <w:bottom w:val="outset" w:sz="6" w:space="0" w:color="auto"/>
              <w:right w:val="outset" w:sz="6" w:space="0" w:color="auto"/>
            </w:tcBorders>
            <w:vAlign w:val="center"/>
          </w:tcPr>
          <w:p w14:paraId="7575043D" w14:textId="77777777" w:rsidR="00DB1A6F" w:rsidRPr="00BC3DFC" w:rsidRDefault="00DB1A6F" w:rsidP="004D4FEB">
            <w:pPr>
              <w:spacing w:after="0" w:line="240" w:lineRule="auto"/>
              <w:contextualSpacing/>
              <w:jc w:val="center"/>
              <w:rPr>
                <w:rFonts w:ascii="Times New Roman" w:hAnsi="Times New Roman"/>
                <w:b/>
                <w:sz w:val="24"/>
                <w:szCs w:val="24"/>
              </w:rPr>
            </w:pPr>
            <w:r>
              <w:rPr>
                <w:rFonts w:ascii="Times New Roman" w:hAnsi="Times New Roman"/>
                <w:b/>
                <w:sz w:val="24"/>
                <w:szCs w:val="24"/>
              </w:rPr>
              <w:t>-</w:t>
            </w:r>
          </w:p>
        </w:tc>
      </w:tr>
      <w:tr w:rsidR="00DB1A6F" w:rsidRPr="00BC3DFC" w14:paraId="4907AD64" w14:textId="77777777" w:rsidTr="004D4FEB">
        <w:trPr>
          <w:trHeight w:val="183"/>
          <w:tblCellSpacing w:w="0" w:type="dxa"/>
        </w:trPr>
        <w:tc>
          <w:tcPr>
            <w:tcW w:w="5932" w:type="dxa"/>
            <w:tcBorders>
              <w:top w:val="outset" w:sz="6" w:space="0" w:color="auto"/>
              <w:left w:val="outset" w:sz="6" w:space="0" w:color="auto"/>
              <w:bottom w:val="outset" w:sz="6" w:space="0" w:color="auto"/>
              <w:right w:val="outset" w:sz="6" w:space="0" w:color="auto"/>
            </w:tcBorders>
          </w:tcPr>
          <w:p w14:paraId="54A835A7" w14:textId="77777777" w:rsidR="00DB1A6F" w:rsidRPr="00BC3DFC" w:rsidRDefault="00DB1A6F" w:rsidP="004D4FEB">
            <w:pPr>
              <w:spacing w:after="0" w:line="240" w:lineRule="auto"/>
              <w:jc w:val="both"/>
              <w:rPr>
                <w:rFonts w:ascii="Times New Roman" w:hAnsi="Times New Roman"/>
              </w:rPr>
            </w:pPr>
            <w:r w:rsidRPr="00BC3DFC">
              <w:rPr>
                <w:rFonts w:ascii="Times New Roman" w:hAnsi="Times New Roman"/>
              </w:rPr>
              <w:t xml:space="preserve">консультаций перед экзаменом </w:t>
            </w:r>
          </w:p>
        </w:tc>
        <w:tc>
          <w:tcPr>
            <w:tcW w:w="4125" w:type="dxa"/>
            <w:tcBorders>
              <w:top w:val="outset" w:sz="6" w:space="0" w:color="auto"/>
              <w:left w:val="outset" w:sz="6" w:space="0" w:color="auto"/>
              <w:bottom w:val="outset" w:sz="6" w:space="0" w:color="auto"/>
              <w:right w:val="outset" w:sz="6" w:space="0" w:color="auto"/>
            </w:tcBorders>
            <w:vAlign w:val="center"/>
          </w:tcPr>
          <w:p w14:paraId="541F1F7C" w14:textId="77777777" w:rsidR="00DB1A6F" w:rsidRPr="00BC3DFC" w:rsidRDefault="00DB1A6F" w:rsidP="004D4FEB">
            <w:pPr>
              <w:spacing w:after="0" w:line="240" w:lineRule="auto"/>
              <w:jc w:val="center"/>
              <w:rPr>
                <w:rFonts w:ascii="Times New Roman" w:hAnsi="Times New Roman"/>
                <w:b/>
                <w:sz w:val="24"/>
                <w:szCs w:val="24"/>
              </w:rPr>
            </w:pPr>
            <w:r>
              <w:rPr>
                <w:rFonts w:ascii="Times New Roman" w:hAnsi="Times New Roman"/>
                <w:b/>
                <w:sz w:val="24"/>
                <w:szCs w:val="24"/>
              </w:rPr>
              <w:t>4</w:t>
            </w:r>
          </w:p>
        </w:tc>
      </w:tr>
      <w:tr w:rsidR="00DB1A6F" w:rsidRPr="00BC3DFC" w14:paraId="428340DE" w14:textId="77777777" w:rsidTr="004D4FEB">
        <w:trPr>
          <w:trHeight w:val="20"/>
          <w:tblCellSpacing w:w="0" w:type="dxa"/>
        </w:trPr>
        <w:tc>
          <w:tcPr>
            <w:tcW w:w="5932" w:type="dxa"/>
            <w:tcBorders>
              <w:top w:val="outset" w:sz="6" w:space="0" w:color="auto"/>
              <w:left w:val="outset" w:sz="6" w:space="0" w:color="auto"/>
              <w:bottom w:val="outset" w:sz="6" w:space="0" w:color="auto"/>
              <w:right w:val="outset" w:sz="6" w:space="0" w:color="auto"/>
            </w:tcBorders>
          </w:tcPr>
          <w:p w14:paraId="4693AAE5" w14:textId="77777777" w:rsidR="00DB1A6F" w:rsidRPr="00BC3DFC" w:rsidRDefault="00DB1A6F" w:rsidP="004D4FEB">
            <w:pPr>
              <w:spacing w:after="0" w:line="240" w:lineRule="auto"/>
              <w:rPr>
                <w:rFonts w:ascii="Times New Roman" w:hAnsi="Times New Roman"/>
              </w:rPr>
            </w:pPr>
            <w:r w:rsidRPr="00BC3DFC">
              <w:rPr>
                <w:rFonts w:ascii="Times New Roman" w:hAnsi="Times New Roman"/>
              </w:rPr>
              <w:t>промежуточная аттестация в форме экзамена</w:t>
            </w:r>
          </w:p>
        </w:tc>
        <w:tc>
          <w:tcPr>
            <w:tcW w:w="4125" w:type="dxa"/>
            <w:tcBorders>
              <w:top w:val="outset" w:sz="6" w:space="0" w:color="auto"/>
              <w:left w:val="outset" w:sz="6" w:space="0" w:color="auto"/>
              <w:bottom w:val="outset" w:sz="6" w:space="0" w:color="auto"/>
              <w:right w:val="outset" w:sz="6" w:space="0" w:color="auto"/>
            </w:tcBorders>
            <w:vAlign w:val="center"/>
          </w:tcPr>
          <w:p w14:paraId="2A0FFDAB" w14:textId="77777777" w:rsidR="00DB1A6F" w:rsidRPr="00BC3DFC" w:rsidRDefault="00DB1A6F" w:rsidP="004D4FEB">
            <w:pPr>
              <w:spacing w:after="0" w:line="240" w:lineRule="auto"/>
              <w:jc w:val="center"/>
              <w:rPr>
                <w:rFonts w:ascii="Times New Roman" w:hAnsi="Times New Roman"/>
                <w:b/>
                <w:sz w:val="24"/>
                <w:szCs w:val="24"/>
              </w:rPr>
            </w:pPr>
            <w:r>
              <w:rPr>
                <w:rFonts w:ascii="Times New Roman" w:hAnsi="Times New Roman"/>
                <w:b/>
                <w:sz w:val="24"/>
                <w:szCs w:val="24"/>
              </w:rPr>
              <w:t>8</w:t>
            </w:r>
          </w:p>
        </w:tc>
      </w:tr>
    </w:tbl>
    <w:p w14:paraId="405C63E2" w14:textId="77777777" w:rsidR="00DB1A6F" w:rsidRPr="00BC3DFC" w:rsidRDefault="00DB1A6F" w:rsidP="00DB1A6F">
      <w:pPr>
        <w:spacing w:after="0" w:line="240" w:lineRule="auto"/>
        <w:jc w:val="both"/>
        <w:rPr>
          <w:rFonts w:ascii="Times New Roman" w:hAnsi="Times New Roman"/>
          <w:b/>
          <w:bCs/>
          <w:sz w:val="24"/>
          <w:szCs w:val="24"/>
        </w:rPr>
      </w:pPr>
    </w:p>
    <w:p w14:paraId="3370A9C6" w14:textId="77777777" w:rsidR="00DB1A6F" w:rsidRPr="00BC3DFC" w:rsidRDefault="00DB1A6F" w:rsidP="00DB1A6F">
      <w:pPr>
        <w:spacing w:after="0" w:line="240" w:lineRule="auto"/>
        <w:jc w:val="center"/>
        <w:rPr>
          <w:rFonts w:ascii="Times New Roman" w:hAnsi="Times New Roman"/>
          <w:b/>
          <w:bCs/>
          <w:sz w:val="24"/>
          <w:szCs w:val="24"/>
        </w:rPr>
      </w:pPr>
      <w:r w:rsidRPr="00BC3DFC">
        <w:rPr>
          <w:rFonts w:ascii="Times New Roman" w:hAnsi="Times New Roman"/>
          <w:b/>
          <w:bCs/>
          <w:sz w:val="24"/>
          <w:szCs w:val="24"/>
        </w:rPr>
        <w:t>2. СТРУКТУРА И СОДЕРЖАНИЕ УЧЕБНОЙ ДИСЦИПЛИНЫ</w:t>
      </w:r>
    </w:p>
    <w:p w14:paraId="042DCE26" w14:textId="77777777" w:rsidR="00DB1A6F" w:rsidRPr="00BC3DFC" w:rsidRDefault="00DB1A6F" w:rsidP="00DB1A6F">
      <w:pPr>
        <w:spacing w:after="0" w:line="240" w:lineRule="auto"/>
        <w:jc w:val="both"/>
        <w:rPr>
          <w:rFonts w:ascii="Times New Roman" w:hAnsi="Times New Roman"/>
          <w:b/>
          <w:sz w:val="24"/>
          <w:szCs w:val="24"/>
        </w:rPr>
      </w:pPr>
      <w:r w:rsidRPr="00BC3DFC">
        <w:rPr>
          <w:rFonts w:ascii="Times New Roman" w:hAnsi="Times New Roman"/>
          <w:b/>
          <w:bCs/>
          <w:sz w:val="24"/>
          <w:szCs w:val="24"/>
        </w:rPr>
        <w:t>2.1. Объем учебной дисциплины и виды учебной работы</w:t>
      </w:r>
    </w:p>
    <w:p w14:paraId="6C4A4AA3" w14:textId="77777777" w:rsidR="00DB1A6F" w:rsidRPr="00BC3DFC" w:rsidRDefault="00DB1A6F" w:rsidP="00DB1A6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103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56"/>
        <w:gridCol w:w="1984"/>
      </w:tblGrid>
      <w:tr w:rsidR="00DB1A6F" w:rsidRPr="00BC3DFC" w14:paraId="5267BD85" w14:textId="77777777" w:rsidTr="004D4FEB">
        <w:trPr>
          <w:trHeight w:val="379"/>
          <w:jc w:val="center"/>
        </w:trPr>
        <w:tc>
          <w:tcPr>
            <w:tcW w:w="8356" w:type="dxa"/>
            <w:shd w:val="clear" w:color="auto" w:fill="auto"/>
          </w:tcPr>
          <w:p w14:paraId="791E5050" w14:textId="77777777" w:rsidR="00DB1A6F" w:rsidRPr="00BC3DFC" w:rsidRDefault="00DB1A6F" w:rsidP="004D4FEB">
            <w:pPr>
              <w:spacing w:after="0" w:line="360" w:lineRule="auto"/>
              <w:jc w:val="center"/>
              <w:rPr>
                <w:rFonts w:ascii="Times New Roman" w:hAnsi="Times New Roman"/>
              </w:rPr>
            </w:pPr>
            <w:r w:rsidRPr="00BC3DFC">
              <w:rPr>
                <w:rFonts w:ascii="Times New Roman" w:hAnsi="Times New Roman"/>
                <w:b/>
              </w:rPr>
              <w:t>Вид учебной работы</w:t>
            </w:r>
          </w:p>
        </w:tc>
        <w:tc>
          <w:tcPr>
            <w:tcW w:w="1984" w:type="dxa"/>
            <w:shd w:val="clear" w:color="auto" w:fill="auto"/>
          </w:tcPr>
          <w:p w14:paraId="1AFC0C12" w14:textId="77777777" w:rsidR="00DB1A6F" w:rsidRPr="00BC3DFC" w:rsidRDefault="00DB1A6F" w:rsidP="004D4FEB">
            <w:pPr>
              <w:spacing w:after="0" w:line="360" w:lineRule="auto"/>
              <w:jc w:val="center"/>
              <w:rPr>
                <w:rFonts w:ascii="Times New Roman" w:hAnsi="Times New Roman"/>
                <w:iCs/>
              </w:rPr>
            </w:pPr>
            <w:r w:rsidRPr="00BC3DFC">
              <w:rPr>
                <w:rFonts w:ascii="Times New Roman" w:hAnsi="Times New Roman"/>
                <w:b/>
                <w:iCs/>
              </w:rPr>
              <w:t>Объем часов</w:t>
            </w:r>
          </w:p>
        </w:tc>
      </w:tr>
      <w:tr w:rsidR="00DB1A6F" w:rsidRPr="00BC3DFC" w14:paraId="55305996" w14:textId="77777777" w:rsidTr="004D4FEB">
        <w:trPr>
          <w:trHeight w:val="379"/>
          <w:jc w:val="center"/>
        </w:trPr>
        <w:tc>
          <w:tcPr>
            <w:tcW w:w="8356" w:type="dxa"/>
            <w:shd w:val="clear" w:color="auto" w:fill="auto"/>
          </w:tcPr>
          <w:p w14:paraId="70DE6CE2" w14:textId="77777777" w:rsidR="00DB1A6F" w:rsidRPr="00BC3DFC" w:rsidRDefault="00DB1A6F" w:rsidP="004D4FEB">
            <w:pPr>
              <w:spacing w:after="0" w:line="276" w:lineRule="auto"/>
              <w:jc w:val="both"/>
              <w:rPr>
                <w:rFonts w:ascii="Times New Roman" w:hAnsi="Times New Roman"/>
                <w:b/>
              </w:rPr>
            </w:pPr>
            <w:r w:rsidRPr="00BC3DFC">
              <w:rPr>
                <w:rFonts w:ascii="Times New Roman" w:hAnsi="Times New Roman"/>
                <w:b/>
              </w:rPr>
              <w:t>Объем образовательной нагрузки (всего)</w:t>
            </w:r>
          </w:p>
        </w:tc>
        <w:tc>
          <w:tcPr>
            <w:tcW w:w="1984" w:type="dxa"/>
            <w:shd w:val="clear" w:color="auto" w:fill="auto"/>
            <w:vAlign w:val="center"/>
          </w:tcPr>
          <w:p w14:paraId="20040494" w14:textId="77777777" w:rsidR="00DB1A6F" w:rsidRPr="00BC3DFC" w:rsidRDefault="00DB1A6F" w:rsidP="004D4FEB">
            <w:pPr>
              <w:spacing w:after="0" w:line="276" w:lineRule="auto"/>
              <w:jc w:val="center"/>
              <w:rPr>
                <w:rFonts w:ascii="Times New Roman" w:hAnsi="Times New Roman"/>
                <w:b/>
                <w:iCs/>
              </w:rPr>
            </w:pPr>
            <w:r>
              <w:rPr>
                <w:rFonts w:ascii="Times New Roman" w:hAnsi="Times New Roman"/>
                <w:b/>
                <w:iCs/>
              </w:rPr>
              <w:t>72</w:t>
            </w:r>
          </w:p>
        </w:tc>
      </w:tr>
      <w:tr w:rsidR="00DB1A6F" w:rsidRPr="00BC3DFC" w14:paraId="2C1B8193" w14:textId="77777777" w:rsidTr="004D4FEB">
        <w:trPr>
          <w:trHeight w:val="380"/>
          <w:jc w:val="center"/>
        </w:trPr>
        <w:tc>
          <w:tcPr>
            <w:tcW w:w="8356" w:type="dxa"/>
            <w:shd w:val="clear" w:color="auto" w:fill="auto"/>
          </w:tcPr>
          <w:p w14:paraId="3AE9B5B2" w14:textId="77777777" w:rsidR="00DB1A6F" w:rsidRPr="00931342" w:rsidRDefault="00DB1A6F" w:rsidP="004D4FEB">
            <w:pPr>
              <w:spacing w:after="0" w:line="276" w:lineRule="auto"/>
              <w:jc w:val="both"/>
              <w:rPr>
                <w:rFonts w:ascii="Times New Roman" w:hAnsi="Times New Roman"/>
                <w:b/>
                <w:i/>
                <w:highlight w:val="yellow"/>
              </w:rPr>
            </w:pPr>
            <w:r w:rsidRPr="00931342">
              <w:rPr>
                <w:rFonts w:ascii="Times New Roman" w:hAnsi="Times New Roman"/>
                <w:b/>
                <w:i/>
              </w:rPr>
              <w:t xml:space="preserve">Из них в форме практической подготовки (профессионально ориентированное содержание) </w:t>
            </w:r>
          </w:p>
        </w:tc>
        <w:tc>
          <w:tcPr>
            <w:tcW w:w="1984" w:type="dxa"/>
            <w:shd w:val="clear" w:color="auto" w:fill="auto"/>
            <w:vAlign w:val="center"/>
          </w:tcPr>
          <w:p w14:paraId="32EC3E37" w14:textId="77777777" w:rsidR="00DB1A6F" w:rsidRPr="00931342" w:rsidRDefault="00DB1A6F" w:rsidP="004D4FEB">
            <w:pPr>
              <w:spacing w:after="0" w:line="276" w:lineRule="auto"/>
              <w:jc w:val="center"/>
              <w:rPr>
                <w:rFonts w:ascii="Times New Roman" w:hAnsi="Times New Roman"/>
                <w:b/>
                <w:iCs/>
                <w:highlight w:val="yellow"/>
              </w:rPr>
            </w:pPr>
            <w:r>
              <w:rPr>
                <w:rFonts w:ascii="Times New Roman" w:hAnsi="Times New Roman"/>
                <w:b/>
                <w:iCs/>
              </w:rPr>
              <w:t>60</w:t>
            </w:r>
          </w:p>
        </w:tc>
      </w:tr>
      <w:tr w:rsidR="00DB1A6F" w:rsidRPr="00BC3DFC" w14:paraId="56B74442" w14:textId="77777777" w:rsidTr="004D4FEB">
        <w:trPr>
          <w:trHeight w:val="379"/>
          <w:jc w:val="center"/>
        </w:trPr>
        <w:tc>
          <w:tcPr>
            <w:tcW w:w="8356" w:type="dxa"/>
            <w:shd w:val="clear" w:color="auto" w:fill="auto"/>
          </w:tcPr>
          <w:p w14:paraId="3646A3B8" w14:textId="77777777" w:rsidR="00DB1A6F" w:rsidRPr="00BC3DFC" w:rsidRDefault="00DB1A6F" w:rsidP="004D4FEB">
            <w:pPr>
              <w:spacing w:after="0" w:line="276" w:lineRule="auto"/>
              <w:jc w:val="both"/>
              <w:rPr>
                <w:rFonts w:ascii="Times New Roman" w:hAnsi="Times New Roman"/>
              </w:rPr>
            </w:pPr>
            <w:r w:rsidRPr="00BC3DFC">
              <w:rPr>
                <w:rFonts w:ascii="Times New Roman" w:hAnsi="Times New Roman"/>
                <w:b/>
              </w:rPr>
              <w:t>Работа обучающихся во взаимодействии с преподавателем</w:t>
            </w:r>
          </w:p>
        </w:tc>
        <w:tc>
          <w:tcPr>
            <w:tcW w:w="1984" w:type="dxa"/>
            <w:shd w:val="clear" w:color="auto" w:fill="auto"/>
            <w:vAlign w:val="center"/>
          </w:tcPr>
          <w:p w14:paraId="4F038FFA" w14:textId="77777777" w:rsidR="00DB1A6F" w:rsidRPr="00BC3DFC" w:rsidRDefault="00DB1A6F" w:rsidP="004D4FEB">
            <w:pPr>
              <w:spacing w:after="0" w:line="276" w:lineRule="auto"/>
              <w:jc w:val="center"/>
              <w:rPr>
                <w:rFonts w:ascii="Times New Roman" w:hAnsi="Times New Roman"/>
                <w:b/>
                <w:iCs/>
              </w:rPr>
            </w:pPr>
            <w:r>
              <w:rPr>
                <w:rFonts w:ascii="Times New Roman" w:hAnsi="Times New Roman"/>
                <w:b/>
                <w:iCs/>
              </w:rPr>
              <w:t>60</w:t>
            </w:r>
          </w:p>
        </w:tc>
      </w:tr>
      <w:tr w:rsidR="00DB1A6F" w:rsidRPr="00BC3DFC" w14:paraId="7F4B1785" w14:textId="77777777" w:rsidTr="004D4FEB">
        <w:trPr>
          <w:trHeight w:val="380"/>
          <w:jc w:val="center"/>
        </w:trPr>
        <w:tc>
          <w:tcPr>
            <w:tcW w:w="8356" w:type="dxa"/>
            <w:shd w:val="clear" w:color="auto" w:fill="auto"/>
          </w:tcPr>
          <w:p w14:paraId="4FC27B08" w14:textId="77777777" w:rsidR="00DB1A6F" w:rsidRPr="00BC3DFC" w:rsidRDefault="00DB1A6F" w:rsidP="004D4FEB">
            <w:pPr>
              <w:spacing w:after="0" w:line="276" w:lineRule="auto"/>
              <w:jc w:val="both"/>
              <w:rPr>
                <w:rFonts w:ascii="Times New Roman" w:hAnsi="Times New Roman"/>
              </w:rPr>
            </w:pPr>
            <w:r w:rsidRPr="00BC3DFC">
              <w:rPr>
                <w:rFonts w:ascii="Times New Roman" w:hAnsi="Times New Roman"/>
              </w:rPr>
              <w:t>в том числе:</w:t>
            </w:r>
          </w:p>
        </w:tc>
        <w:tc>
          <w:tcPr>
            <w:tcW w:w="1984" w:type="dxa"/>
            <w:shd w:val="clear" w:color="auto" w:fill="auto"/>
            <w:vAlign w:val="center"/>
          </w:tcPr>
          <w:p w14:paraId="72F6C0B0" w14:textId="77777777" w:rsidR="00DB1A6F" w:rsidRPr="00BC3DFC" w:rsidRDefault="00DB1A6F" w:rsidP="004D4FEB">
            <w:pPr>
              <w:spacing w:after="0" w:line="276" w:lineRule="auto"/>
              <w:jc w:val="center"/>
              <w:rPr>
                <w:rFonts w:ascii="Times New Roman" w:hAnsi="Times New Roman"/>
                <w:iCs/>
              </w:rPr>
            </w:pPr>
          </w:p>
        </w:tc>
      </w:tr>
      <w:tr w:rsidR="00DB1A6F" w:rsidRPr="00BC3DFC" w14:paraId="3627D4EF" w14:textId="77777777" w:rsidTr="004D4FEB">
        <w:trPr>
          <w:trHeight w:val="379"/>
          <w:jc w:val="center"/>
        </w:trPr>
        <w:tc>
          <w:tcPr>
            <w:tcW w:w="8356" w:type="dxa"/>
            <w:shd w:val="clear" w:color="auto" w:fill="auto"/>
          </w:tcPr>
          <w:p w14:paraId="7ED2459E" w14:textId="77777777" w:rsidR="00DB1A6F" w:rsidRPr="00BC3DFC" w:rsidRDefault="00DB1A6F" w:rsidP="004D4FEB">
            <w:pPr>
              <w:spacing w:after="0" w:line="276" w:lineRule="auto"/>
              <w:jc w:val="both"/>
              <w:rPr>
                <w:rFonts w:ascii="Times New Roman" w:hAnsi="Times New Roman"/>
              </w:rPr>
            </w:pPr>
            <w:r w:rsidRPr="00BC3DFC">
              <w:rPr>
                <w:rFonts w:ascii="Times New Roman" w:hAnsi="Times New Roman"/>
              </w:rPr>
              <w:t>теоретические занятия</w:t>
            </w:r>
          </w:p>
        </w:tc>
        <w:tc>
          <w:tcPr>
            <w:tcW w:w="1984" w:type="dxa"/>
            <w:shd w:val="clear" w:color="auto" w:fill="auto"/>
            <w:vAlign w:val="center"/>
          </w:tcPr>
          <w:p w14:paraId="63C5CBC9" w14:textId="77777777" w:rsidR="00DB1A6F" w:rsidRPr="004B2980" w:rsidRDefault="00DB1A6F" w:rsidP="004D4FEB">
            <w:pPr>
              <w:spacing w:after="0" w:line="276" w:lineRule="auto"/>
              <w:jc w:val="center"/>
              <w:rPr>
                <w:rFonts w:ascii="Times New Roman" w:hAnsi="Times New Roman"/>
                <w:iCs/>
              </w:rPr>
            </w:pPr>
            <w:r>
              <w:rPr>
                <w:rFonts w:ascii="Times New Roman" w:hAnsi="Times New Roman"/>
                <w:iCs/>
              </w:rPr>
              <w:t>30</w:t>
            </w:r>
          </w:p>
        </w:tc>
      </w:tr>
      <w:tr w:rsidR="00DB1A6F" w:rsidRPr="00BC3DFC" w14:paraId="46954192" w14:textId="77777777" w:rsidTr="004D4FEB">
        <w:trPr>
          <w:trHeight w:val="380"/>
          <w:jc w:val="center"/>
        </w:trPr>
        <w:tc>
          <w:tcPr>
            <w:tcW w:w="8356" w:type="dxa"/>
            <w:shd w:val="clear" w:color="auto" w:fill="auto"/>
          </w:tcPr>
          <w:p w14:paraId="3120926B" w14:textId="77777777" w:rsidR="00DB1A6F" w:rsidRPr="00BC3DFC" w:rsidRDefault="00DB1A6F" w:rsidP="004D4FEB">
            <w:pPr>
              <w:spacing w:after="0" w:line="276" w:lineRule="auto"/>
              <w:jc w:val="both"/>
              <w:rPr>
                <w:rFonts w:ascii="Times New Roman" w:hAnsi="Times New Roman"/>
              </w:rPr>
            </w:pPr>
            <w:r w:rsidRPr="00BC3DFC">
              <w:rPr>
                <w:rFonts w:ascii="Times New Roman" w:hAnsi="Times New Roman"/>
              </w:rPr>
              <w:t>лабораторные занятия</w:t>
            </w:r>
          </w:p>
        </w:tc>
        <w:tc>
          <w:tcPr>
            <w:tcW w:w="1984" w:type="dxa"/>
            <w:shd w:val="clear" w:color="auto" w:fill="auto"/>
            <w:vAlign w:val="center"/>
          </w:tcPr>
          <w:p w14:paraId="499DD22F" w14:textId="77777777" w:rsidR="00DB1A6F" w:rsidRPr="004B2980" w:rsidRDefault="00DB1A6F" w:rsidP="004D4FEB">
            <w:pPr>
              <w:spacing w:after="0" w:line="276" w:lineRule="auto"/>
              <w:jc w:val="center"/>
              <w:rPr>
                <w:rFonts w:ascii="Times New Roman" w:hAnsi="Times New Roman"/>
                <w:iCs/>
              </w:rPr>
            </w:pPr>
            <w:r>
              <w:rPr>
                <w:rFonts w:ascii="Times New Roman" w:hAnsi="Times New Roman"/>
                <w:iCs/>
              </w:rPr>
              <w:t>-</w:t>
            </w:r>
          </w:p>
        </w:tc>
      </w:tr>
      <w:tr w:rsidR="00DB1A6F" w:rsidRPr="00BC3DFC" w14:paraId="1BD5F8A9" w14:textId="77777777" w:rsidTr="004D4FEB">
        <w:trPr>
          <w:trHeight w:val="379"/>
          <w:jc w:val="center"/>
        </w:trPr>
        <w:tc>
          <w:tcPr>
            <w:tcW w:w="8356" w:type="dxa"/>
            <w:shd w:val="clear" w:color="auto" w:fill="auto"/>
          </w:tcPr>
          <w:p w14:paraId="6701587A" w14:textId="77777777" w:rsidR="00DB1A6F" w:rsidRPr="00BC3DFC" w:rsidRDefault="00DB1A6F" w:rsidP="004D4FEB">
            <w:pPr>
              <w:spacing w:after="0" w:line="276" w:lineRule="auto"/>
              <w:jc w:val="both"/>
              <w:rPr>
                <w:rFonts w:ascii="Times New Roman" w:hAnsi="Times New Roman"/>
              </w:rPr>
            </w:pPr>
            <w:r w:rsidRPr="00BC3DFC">
              <w:rPr>
                <w:rFonts w:ascii="Times New Roman" w:hAnsi="Times New Roman"/>
              </w:rPr>
              <w:t>практические занятия</w:t>
            </w:r>
          </w:p>
        </w:tc>
        <w:tc>
          <w:tcPr>
            <w:tcW w:w="1984" w:type="dxa"/>
            <w:shd w:val="clear" w:color="auto" w:fill="auto"/>
            <w:vAlign w:val="center"/>
          </w:tcPr>
          <w:p w14:paraId="39AC2360" w14:textId="77777777" w:rsidR="00DB1A6F" w:rsidRPr="004B2980" w:rsidRDefault="00DB1A6F" w:rsidP="004D4FEB">
            <w:pPr>
              <w:spacing w:after="0" w:line="276" w:lineRule="auto"/>
              <w:jc w:val="center"/>
              <w:rPr>
                <w:rFonts w:ascii="Times New Roman" w:hAnsi="Times New Roman"/>
                <w:iCs/>
              </w:rPr>
            </w:pPr>
            <w:r>
              <w:rPr>
                <w:rFonts w:ascii="Times New Roman" w:hAnsi="Times New Roman"/>
                <w:iCs/>
              </w:rPr>
              <w:t>30</w:t>
            </w:r>
          </w:p>
        </w:tc>
      </w:tr>
      <w:tr w:rsidR="00DB1A6F" w:rsidRPr="00BC3DFC" w14:paraId="5543A3A2" w14:textId="77777777" w:rsidTr="004D4FEB">
        <w:trPr>
          <w:trHeight w:val="380"/>
          <w:jc w:val="center"/>
        </w:trPr>
        <w:tc>
          <w:tcPr>
            <w:tcW w:w="8356" w:type="dxa"/>
            <w:shd w:val="clear" w:color="auto" w:fill="auto"/>
          </w:tcPr>
          <w:p w14:paraId="7AB13C9D" w14:textId="77777777" w:rsidR="00DB1A6F" w:rsidRPr="00BC3DFC" w:rsidRDefault="00DB1A6F" w:rsidP="004D4FEB">
            <w:pPr>
              <w:spacing w:after="0" w:line="276" w:lineRule="auto"/>
              <w:jc w:val="both"/>
              <w:rPr>
                <w:rFonts w:ascii="Times New Roman" w:hAnsi="Times New Roman"/>
              </w:rPr>
            </w:pPr>
            <w:r w:rsidRPr="00BC3DFC">
              <w:rPr>
                <w:rFonts w:ascii="Times New Roman" w:hAnsi="Times New Roman"/>
              </w:rPr>
              <w:t>контрольные работы</w:t>
            </w:r>
          </w:p>
        </w:tc>
        <w:tc>
          <w:tcPr>
            <w:tcW w:w="1984" w:type="dxa"/>
            <w:shd w:val="clear" w:color="auto" w:fill="auto"/>
            <w:vAlign w:val="center"/>
          </w:tcPr>
          <w:p w14:paraId="7C6F4F56" w14:textId="77777777" w:rsidR="00DB1A6F" w:rsidRPr="00BC3DFC" w:rsidRDefault="00DB1A6F" w:rsidP="004D4FEB">
            <w:pPr>
              <w:spacing w:after="0" w:line="276" w:lineRule="auto"/>
              <w:jc w:val="center"/>
              <w:rPr>
                <w:rFonts w:ascii="Times New Roman" w:hAnsi="Times New Roman"/>
                <w:iCs/>
              </w:rPr>
            </w:pPr>
            <w:r>
              <w:rPr>
                <w:rFonts w:ascii="Times New Roman" w:hAnsi="Times New Roman"/>
                <w:iCs/>
              </w:rPr>
              <w:t>-</w:t>
            </w:r>
          </w:p>
        </w:tc>
      </w:tr>
      <w:tr w:rsidR="00DB1A6F" w:rsidRPr="00BC3DFC" w14:paraId="58BBC967" w14:textId="77777777" w:rsidTr="004D4FEB">
        <w:trPr>
          <w:trHeight w:val="379"/>
          <w:jc w:val="center"/>
        </w:trPr>
        <w:tc>
          <w:tcPr>
            <w:tcW w:w="8356" w:type="dxa"/>
            <w:shd w:val="clear" w:color="auto" w:fill="auto"/>
          </w:tcPr>
          <w:p w14:paraId="1EE94E67" w14:textId="77777777" w:rsidR="00DB1A6F" w:rsidRPr="00BC3DFC" w:rsidRDefault="00DB1A6F" w:rsidP="004D4FEB">
            <w:pPr>
              <w:spacing w:after="0" w:line="276" w:lineRule="auto"/>
              <w:jc w:val="both"/>
              <w:rPr>
                <w:rFonts w:ascii="Times New Roman" w:hAnsi="Times New Roman"/>
              </w:rPr>
            </w:pPr>
            <w:r w:rsidRPr="00BC3DFC">
              <w:rPr>
                <w:rFonts w:ascii="Times New Roman" w:hAnsi="Times New Roman"/>
              </w:rPr>
              <w:t>консультации</w:t>
            </w:r>
          </w:p>
        </w:tc>
        <w:tc>
          <w:tcPr>
            <w:tcW w:w="1984" w:type="dxa"/>
            <w:shd w:val="clear" w:color="auto" w:fill="auto"/>
            <w:vAlign w:val="center"/>
          </w:tcPr>
          <w:p w14:paraId="77718302" w14:textId="77777777" w:rsidR="00DB1A6F" w:rsidRPr="00BC3DFC" w:rsidRDefault="00DB1A6F" w:rsidP="004D4FEB">
            <w:pPr>
              <w:spacing w:after="0" w:line="276" w:lineRule="auto"/>
              <w:jc w:val="center"/>
              <w:rPr>
                <w:rFonts w:ascii="Times New Roman" w:hAnsi="Times New Roman"/>
                <w:b/>
                <w:iCs/>
              </w:rPr>
            </w:pPr>
            <w:r>
              <w:rPr>
                <w:rFonts w:ascii="Times New Roman" w:hAnsi="Times New Roman"/>
                <w:b/>
                <w:iCs/>
              </w:rPr>
              <w:t>-</w:t>
            </w:r>
          </w:p>
        </w:tc>
      </w:tr>
      <w:tr w:rsidR="00DB1A6F" w:rsidRPr="00BC3DFC" w14:paraId="3FD4215C" w14:textId="77777777" w:rsidTr="004D4FEB">
        <w:trPr>
          <w:trHeight w:val="379"/>
          <w:jc w:val="center"/>
        </w:trPr>
        <w:tc>
          <w:tcPr>
            <w:tcW w:w="8356" w:type="dxa"/>
            <w:shd w:val="clear" w:color="auto" w:fill="auto"/>
          </w:tcPr>
          <w:p w14:paraId="372A60FD" w14:textId="77777777" w:rsidR="00DB1A6F" w:rsidRPr="00BC3DFC" w:rsidRDefault="00DB1A6F" w:rsidP="004D4FEB">
            <w:pPr>
              <w:spacing w:after="0" w:line="276" w:lineRule="auto"/>
              <w:jc w:val="both"/>
              <w:rPr>
                <w:rFonts w:ascii="Times New Roman" w:hAnsi="Times New Roman"/>
              </w:rPr>
            </w:pPr>
            <w:r w:rsidRPr="00BC3DFC">
              <w:rPr>
                <w:rFonts w:ascii="Times New Roman" w:hAnsi="Times New Roman"/>
              </w:rPr>
              <w:t>консультации перед экзаменом</w:t>
            </w:r>
          </w:p>
        </w:tc>
        <w:tc>
          <w:tcPr>
            <w:tcW w:w="1984" w:type="dxa"/>
            <w:shd w:val="clear" w:color="auto" w:fill="auto"/>
            <w:vAlign w:val="center"/>
          </w:tcPr>
          <w:p w14:paraId="6FD7AB50" w14:textId="77777777" w:rsidR="00DB1A6F" w:rsidRPr="00BC3DFC" w:rsidRDefault="00DB1A6F" w:rsidP="004D4FEB">
            <w:pPr>
              <w:spacing w:after="0" w:line="276" w:lineRule="auto"/>
              <w:jc w:val="center"/>
              <w:rPr>
                <w:rFonts w:ascii="Times New Roman" w:hAnsi="Times New Roman"/>
                <w:b/>
                <w:iCs/>
              </w:rPr>
            </w:pPr>
            <w:r>
              <w:rPr>
                <w:rFonts w:ascii="Times New Roman" w:hAnsi="Times New Roman"/>
                <w:b/>
                <w:iCs/>
              </w:rPr>
              <w:t>4</w:t>
            </w:r>
          </w:p>
        </w:tc>
      </w:tr>
      <w:tr w:rsidR="00DB1A6F" w:rsidRPr="00BC3DFC" w14:paraId="15FEA09C" w14:textId="77777777" w:rsidTr="004D4FEB">
        <w:trPr>
          <w:trHeight w:val="380"/>
          <w:jc w:val="center"/>
        </w:trPr>
        <w:tc>
          <w:tcPr>
            <w:tcW w:w="8356" w:type="dxa"/>
            <w:shd w:val="clear" w:color="auto" w:fill="auto"/>
          </w:tcPr>
          <w:p w14:paraId="4810A5A8" w14:textId="77777777" w:rsidR="00DB1A6F" w:rsidRPr="00BC3DFC" w:rsidRDefault="00DB1A6F" w:rsidP="004D4FEB">
            <w:pPr>
              <w:spacing w:after="0" w:line="276" w:lineRule="auto"/>
              <w:jc w:val="both"/>
              <w:rPr>
                <w:rFonts w:ascii="Times New Roman" w:hAnsi="Times New Roman"/>
                <w:b/>
              </w:rPr>
            </w:pPr>
            <w:r w:rsidRPr="00BC3DFC">
              <w:rPr>
                <w:rFonts w:ascii="Times New Roman" w:hAnsi="Times New Roman"/>
                <w:b/>
              </w:rPr>
              <w:t>Самостоятельная работа обучающегося (всего)</w:t>
            </w:r>
          </w:p>
        </w:tc>
        <w:tc>
          <w:tcPr>
            <w:tcW w:w="1984" w:type="dxa"/>
            <w:shd w:val="clear" w:color="auto" w:fill="auto"/>
            <w:vAlign w:val="center"/>
          </w:tcPr>
          <w:p w14:paraId="41AFF2B3" w14:textId="77777777" w:rsidR="00DB1A6F" w:rsidRPr="00BC3DFC" w:rsidRDefault="00DB1A6F" w:rsidP="004D4FEB">
            <w:pPr>
              <w:spacing w:after="0" w:line="276" w:lineRule="auto"/>
              <w:jc w:val="center"/>
              <w:rPr>
                <w:rFonts w:ascii="Times New Roman" w:hAnsi="Times New Roman"/>
                <w:b/>
                <w:iCs/>
              </w:rPr>
            </w:pPr>
            <w:r>
              <w:rPr>
                <w:rFonts w:ascii="Times New Roman" w:hAnsi="Times New Roman"/>
                <w:b/>
                <w:iCs/>
              </w:rPr>
              <w:t>-</w:t>
            </w:r>
          </w:p>
        </w:tc>
      </w:tr>
      <w:tr w:rsidR="00DB1A6F" w:rsidRPr="00BC3DFC" w14:paraId="17BE584C" w14:textId="77777777" w:rsidTr="004D4FEB">
        <w:trPr>
          <w:trHeight w:val="380"/>
          <w:jc w:val="center"/>
        </w:trPr>
        <w:tc>
          <w:tcPr>
            <w:tcW w:w="8356" w:type="dxa"/>
            <w:shd w:val="clear" w:color="auto" w:fill="auto"/>
          </w:tcPr>
          <w:p w14:paraId="64644382" w14:textId="77777777" w:rsidR="00DB1A6F" w:rsidRPr="00BC3DFC" w:rsidRDefault="00DB1A6F" w:rsidP="004D4FEB">
            <w:pPr>
              <w:tabs>
                <w:tab w:val="left" w:pos="142"/>
              </w:tabs>
              <w:snapToGrid w:val="0"/>
              <w:spacing w:after="0" w:line="276" w:lineRule="auto"/>
              <w:jc w:val="both"/>
              <w:rPr>
                <w:rFonts w:ascii="Times New Roman" w:hAnsi="Times New Roman"/>
              </w:rPr>
            </w:pPr>
            <w:r w:rsidRPr="00BC3DFC">
              <w:rPr>
                <w:rFonts w:ascii="Times New Roman" w:hAnsi="Times New Roman"/>
                <w:b/>
              </w:rPr>
              <w:t xml:space="preserve">Промежуточная аттестация </w:t>
            </w:r>
            <w:r w:rsidRPr="00BC3DFC">
              <w:rPr>
                <w:rFonts w:ascii="Times New Roman" w:hAnsi="Times New Roman"/>
              </w:rPr>
              <w:t>в форме</w:t>
            </w:r>
            <w:r>
              <w:rPr>
                <w:rFonts w:ascii="Times New Roman" w:hAnsi="Times New Roman"/>
              </w:rPr>
              <w:t xml:space="preserve"> экзамена</w:t>
            </w:r>
          </w:p>
        </w:tc>
        <w:tc>
          <w:tcPr>
            <w:tcW w:w="1984" w:type="dxa"/>
            <w:shd w:val="clear" w:color="auto" w:fill="auto"/>
            <w:vAlign w:val="center"/>
          </w:tcPr>
          <w:p w14:paraId="757EACF6" w14:textId="77777777" w:rsidR="00DB1A6F" w:rsidRPr="00BC3DFC" w:rsidRDefault="00DB1A6F" w:rsidP="004D4FEB">
            <w:pPr>
              <w:spacing w:after="0" w:line="276" w:lineRule="auto"/>
              <w:jc w:val="center"/>
              <w:rPr>
                <w:rFonts w:ascii="Times New Roman" w:hAnsi="Times New Roman"/>
                <w:b/>
                <w:iCs/>
              </w:rPr>
            </w:pPr>
            <w:r>
              <w:rPr>
                <w:rFonts w:ascii="Times New Roman" w:hAnsi="Times New Roman"/>
                <w:b/>
                <w:iCs/>
              </w:rPr>
              <w:t>8</w:t>
            </w:r>
          </w:p>
        </w:tc>
      </w:tr>
    </w:tbl>
    <w:p w14:paraId="7C4E2A0E" w14:textId="77777777" w:rsidR="00DB1A6F" w:rsidRPr="00BC3DFC" w:rsidRDefault="00DB1A6F" w:rsidP="00DB1A6F">
      <w:pPr>
        <w:spacing w:after="0" w:line="240" w:lineRule="auto"/>
        <w:rPr>
          <w:rFonts w:ascii="Times New Roman" w:hAnsi="Times New Roman"/>
        </w:rPr>
        <w:sectPr w:rsidR="00DB1A6F" w:rsidRPr="00BC3DFC" w:rsidSect="004319B1">
          <w:pgSz w:w="11906" w:h="16838"/>
          <w:pgMar w:top="1134" w:right="1134" w:bottom="1928" w:left="851" w:header="1389" w:footer="1673" w:gutter="0"/>
          <w:cols w:space="720"/>
          <w:docGrid w:linePitch="360"/>
        </w:sectPr>
      </w:pPr>
    </w:p>
    <w:p w14:paraId="5DB0621B" w14:textId="77777777" w:rsidR="00DB1A6F" w:rsidRDefault="00DB1A6F" w:rsidP="00DB1A6F">
      <w:pPr>
        <w:ind w:left="284"/>
        <w:rPr>
          <w:rFonts w:ascii="Times New Roman" w:hAnsi="Times New Roman"/>
          <w:b/>
        </w:rPr>
      </w:pPr>
      <w:r w:rsidRPr="006F12E3">
        <w:rPr>
          <w:rFonts w:ascii="Times New Roman" w:hAnsi="Times New Roman"/>
          <w:b/>
        </w:rPr>
        <w:lastRenderedPageBreak/>
        <w:t>2.3. Тематический план и содержание учебной дисциплины «</w:t>
      </w:r>
      <w:r>
        <w:rPr>
          <w:rFonts w:ascii="Times New Roman" w:hAnsi="Times New Roman"/>
          <w:b/>
        </w:rPr>
        <w:t>Введение в специальность</w:t>
      </w:r>
      <w:r w:rsidRPr="006F12E3">
        <w:rPr>
          <w:rFonts w:ascii="Times New Roman" w:hAnsi="Times New Roman"/>
          <w:b/>
        </w:rPr>
        <w:t>»</w:t>
      </w:r>
    </w:p>
    <w:tbl>
      <w:tblPr>
        <w:tblStyle w:val="430"/>
        <w:tblW w:w="5000" w:type="pct"/>
        <w:tblLayout w:type="fixed"/>
        <w:tblLook w:val="04A0" w:firstRow="1" w:lastRow="0" w:firstColumn="1" w:lastColumn="0" w:noHBand="0" w:noVBand="1"/>
      </w:tblPr>
      <w:tblGrid>
        <w:gridCol w:w="2813"/>
        <w:gridCol w:w="528"/>
        <w:gridCol w:w="8591"/>
        <w:gridCol w:w="1440"/>
        <w:gridCol w:w="2242"/>
      </w:tblGrid>
      <w:tr w:rsidR="00DB1A6F" w:rsidRPr="004D3ACB" w14:paraId="195258A9" w14:textId="77777777" w:rsidTr="004D4FEB">
        <w:tc>
          <w:tcPr>
            <w:tcW w:w="901" w:type="pct"/>
            <w:tcBorders>
              <w:top w:val="single" w:sz="4" w:space="0" w:color="000000"/>
              <w:left w:val="single" w:sz="4" w:space="0" w:color="000000"/>
              <w:bottom w:val="single" w:sz="4" w:space="0" w:color="000000"/>
              <w:right w:val="single" w:sz="4" w:space="0" w:color="000000"/>
            </w:tcBorders>
            <w:vAlign w:val="center"/>
            <w:hideMark/>
          </w:tcPr>
          <w:p w14:paraId="52B08BEF" w14:textId="77777777" w:rsidR="00DB1A6F" w:rsidRPr="004D3ACB" w:rsidRDefault="00DB1A6F" w:rsidP="004D4FEB">
            <w:pPr>
              <w:keepNext/>
              <w:jc w:val="center"/>
              <w:rPr>
                <w:rFonts w:ascii="Times New Roman" w:hAnsi="Times New Roman"/>
                <w:b/>
                <w:sz w:val="24"/>
                <w:szCs w:val="24"/>
              </w:rPr>
            </w:pPr>
            <w:r w:rsidRPr="004D3ACB">
              <w:rPr>
                <w:rFonts w:ascii="Times New Roman" w:hAnsi="Times New Roman"/>
                <w:b/>
                <w:sz w:val="24"/>
                <w:szCs w:val="24"/>
              </w:rPr>
              <w:t>Наименование разделов и тем</w:t>
            </w:r>
          </w:p>
        </w:tc>
        <w:tc>
          <w:tcPr>
            <w:tcW w:w="2920" w:type="pct"/>
            <w:gridSpan w:val="2"/>
            <w:tcBorders>
              <w:top w:val="single" w:sz="4" w:space="0" w:color="000000"/>
              <w:left w:val="single" w:sz="4" w:space="0" w:color="000000"/>
              <w:bottom w:val="single" w:sz="4" w:space="0" w:color="000000"/>
              <w:right w:val="single" w:sz="4" w:space="0" w:color="000000"/>
            </w:tcBorders>
            <w:vAlign w:val="center"/>
          </w:tcPr>
          <w:p w14:paraId="59F53FC4" w14:textId="77777777" w:rsidR="00DB1A6F" w:rsidRPr="004D3ACB" w:rsidRDefault="00DB1A6F" w:rsidP="004D4FEB">
            <w:pPr>
              <w:keepNext/>
              <w:jc w:val="center"/>
              <w:rPr>
                <w:rFonts w:ascii="Times New Roman" w:hAnsi="Times New Roman"/>
                <w:b/>
                <w:sz w:val="24"/>
                <w:szCs w:val="24"/>
              </w:rPr>
            </w:pPr>
            <w:r w:rsidRPr="004D3ACB">
              <w:rPr>
                <w:rFonts w:ascii="Times New Roman" w:hAnsi="Times New Roman"/>
                <w:b/>
                <w:sz w:val="24"/>
                <w:szCs w:val="24"/>
              </w:rPr>
              <w:t xml:space="preserve">Содержание учебного материала и формы организации деятельности </w:t>
            </w:r>
          </w:p>
          <w:p w14:paraId="309C2A48" w14:textId="77777777" w:rsidR="00DB1A6F" w:rsidRPr="004D3ACB" w:rsidRDefault="00DB1A6F" w:rsidP="004D4FEB">
            <w:pPr>
              <w:keepNext/>
              <w:jc w:val="center"/>
              <w:rPr>
                <w:rFonts w:ascii="Times New Roman" w:hAnsi="Times New Roman"/>
                <w:b/>
                <w:sz w:val="24"/>
                <w:szCs w:val="24"/>
              </w:rPr>
            </w:pPr>
            <w:r w:rsidRPr="004D3ACB">
              <w:rPr>
                <w:rFonts w:ascii="Times New Roman" w:hAnsi="Times New Roman"/>
                <w:b/>
                <w:sz w:val="24"/>
                <w:szCs w:val="24"/>
              </w:rPr>
              <w:t>обучающихся</w:t>
            </w:r>
          </w:p>
          <w:p w14:paraId="720ECB18" w14:textId="77777777" w:rsidR="00DB1A6F" w:rsidRPr="004D3ACB" w:rsidRDefault="00DB1A6F" w:rsidP="004D4FEB">
            <w:pPr>
              <w:keepNext/>
              <w:jc w:val="center"/>
              <w:rPr>
                <w:rFonts w:ascii="Times New Roman" w:hAnsi="Times New Roman"/>
                <w:b/>
                <w:sz w:val="24"/>
                <w:szCs w:val="24"/>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C9247BD" w14:textId="77777777" w:rsidR="00DB1A6F" w:rsidRPr="004D3ACB" w:rsidRDefault="00DB1A6F" w:rsidP="004D4FEB">
            <w:pPr>
              <w:jc w:val="center"/>
              <w:rPr>
                <w:rFonts w:ascii="Times New Roman" w:hAnsi="Times New Roman"/>
                <w:b/>
                <w:bCs/>
                <w:sz w:val="24"/>
                <w:szCs w:val="24"/>
              </w:rPr>
            </w:pPr>
            <w:r w:rsidRPr="004D3ACB">
              <w:rPr>
                <w:rFonts w:ascii="Times New Roman" w:hAnsi="Times New Roman"/>
                <w:b/>
                <w:bCs/>
                <w:sz w:val="24"/>
                <w:szCs w:val="24"/>
              </w:rPr>
              <w:t xml:space="preserve">Объем, акад. ч / </w:t>
            </w:r>
            <w:r w:rsidRPr="004D3ACB">
              <w:rPr>
                <w:rFonts w:ascii="Times New Roman" w:hAnsi="Times New Roman"/>
                <w:b/>
                <w:bCs/>
                <w:sz w:val="24"/>
                <w:szCs w:val="24"/>
              </w:rPr>
              <w:br/>
              <w:t xml:space="preserve">в том числе в форме практической подготовки, </w:t>
            </w:r>
            <w:r w:rsidRPr="004D3ACB">
              <w:rPr>
                <w:rFonts w:ascii="Times New Roman" w:hAnsi="Times New Roman"/>
                <w:b/>
                <w:bCs/>
                <w:sz w:val="24"/>
                <w:szCs w:val="24"/>
              </w:rPr>
              <w:br/>
              <w:t>акад. ч</w:t>
            </w:r>
          </w:p>
        </w:tc>
        <w:tc>
          <w:tcPr>
            <w:tcW w:w="718" w:type="pct"/>
            <w:tcBorders>
              <w:top w:val="single" w:sz="4" w:space="0" w:color="000000"/>
              <w:left w:val="single" w:sz="4" w:space="0" w:color="000000"/>
              <w:bottom w:val="single" w:sz="4" w:space="0" w:color="000000"/>
              <w:right w:val="single" w:sz="4" w:space="0" w:color="000000"/>
            </w:tcBorders>
            <w:vAlign w:val="center"/>
            <w:hideMark/>
          </w:tcPr>
          <w:p w14:paraId="52D6E66A" w14:textId="77777777" w:rsidR="00DB1A6F" w:rsidRPr="004D3ACB" w:rsidRDefault="00DB1A6F" w:rsidP="004D4FEB">
            <w:pPr>
              <w:jc w:val="center"/>
              <w:rPr>
                <w:rFonts w:ascii="Times New Roman" w:hAnsi="Times New Roman"/>
                <w:b/>
                <w:bCs/>
                <w:sz w:val="24"/>
                <w:szCs w:val="24"/>
              </w:rPr>
            </w:pPr>
            <w:r w:rsidRPr="004D3ACB">
              <w:rPr>
                <w:rFonts w:ascii="Times New Roman" w:hAnsi="Times New Roman"/>
                <w:b/>
                <w:bCs/>
                <w:sz w:val="24"/>
                <w:szCs w:val="24"/>
              </w:rPr>
              <w:t>Коды компетенций, формированию которых способствует элемент программы</w:t>
            </w:r>
          </w:p>
        </w:tc>
      </w:tr>
      <w:tr w:rsidR="00DB1A6F" w:rsidRPr="004D3ACB" w14:paraId="62F0F066" w14:textId="77777777" w:rsidTr="004D4FEB">
        <w:tc>
          <w:tcPr>
            <w:tcW w:w="901" w:type="pct"/>
            <w:tcBorders>
              <w:top w:val="single" w:sz="4" w:space="0" w:color="000000"/>
              <w:left w:val="single" w:sz="4" w:space="0" w:color="000000"/>
              <w:bottom w:val="single" w:sz="4" w:space="0" w:color="000000"/>
              <w:right w:val="single" w:sz="4" w:space="0" w:color="000000"/>
            </w:tcBorders>
            <w:vAlign w:val="center"/>
            <w:hideMark/>
          </w:tcPr>
          <w:p w14:paraId="0720114E" w14:textId="77777777" w:rsidR="00DB1A6F" w:rsidRPr="004D3ACB" w:rsidRDefault="00DB1A6F" w:rsidP="004D4FEB">
            <w:pPr>
              <w:keepNext/>
              <w:jc w:val="center"/>
              <w:rPr>
                <w:rFonts w:ascii="Times New Roman" w:hAnsi="Times New Roman"/>
                <w:b/>
                <w:sz w:val="24"/>
                <w:szCs w:val="24"/>
              </w:rPr>
            </w:pPr>
            <w:r w:rsidRPr="004D3ACB">
              <w:rPr>
                <w:rFonts w:ascii="Times New Roman" w:hAnsi="Times New Roman"/>
                <w:b/>
                <w:sz w:val="24"/>
                <w:szCs w:val="24"/>
              </w:rPr>
              <w:t>1</w:t>
            </w:r>
          </w:p>
        </w:tc>
        <w:tc>
          <w:tcPr>
            <w:tcW w:w="2920" w:type="pct"/>
            <w:gridSpan w:val="2"/>
            <w:tcBorders>
              <w:top w:val="single" w:sz="4" w:space="0" w:color="000000"/>
              <w:left w:val="single" w:sz="4" w:space="0" w:color="000000"/>
              <w:bottom w:val="single" w:sz="4" w:space="0" w:color="000000"/>
              <w:right w:val="single" w:sz="4" w:space="0" w:color="000000"/>
            </w:tcBorders>
            <w:vAlign w:val="center"/>
            <w:hideMark/>
          </w:tcPr>
          <w:p w14:paraId="7444A2DE" w14:textId="77777777" w:rsidR="00DB1A6F" w:rsidRPr="004D3ACB" w:rsidRDefault="00DB1A6F" w:rsidP="004D4FEB">
            <w:pPr>
              <w:keepNext/>
              <w:jc w:val="center"/>
              <w:rPr>
                <w:rFonts w:ascii="Times New Roman" w:hAnsi="Times New Roman"/>
                <w:b/>
                <w:sz w:val="24"/>
                <w:szCs w:val="24"/>
              </w:rPr>
            </w:pPr>
            <w:r w:rsidRPr="004D3ACB">
              <w:rPr>
                <w:rFonts w:ascii="Times New Roman" w:hAnsi="Times New Roman"/>
                <w:b/>
                <w:sz w:val="24"/>
                <w:szCs w:val="24"/>
              </w:rPr>
              <w:t>2</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08290E12" w14:textId="77777777" w:rsidR="00DB1A6F" w:rsidRPr="004D3ACB" w:rsidRDefault="00DB1A6F" w:rsidP="004D4FEB">
            <w:pPr>
              <w:keepNext/>
              <w:jc w:val="center"/>
              <w:rPr>
                <w:rFonts w:ascii="Times New Roman" w:hAnsi="Times New Roman"/>
                <w:b/>
                <w:sz w:val="24"/>
                <w:szCs w:val="24"/>
              </w:rPr>
            </w:pPr>
            <w:r w:rsidRPr="004D3ACB">
              <w:rPr>
                <w:rFonts w:ascii="Times New Roman" w:hAnsi="Times New Roman"/>
                <w:b/>
                <w:sz w:val="24"/>
                <w:szCs w:val="24"/>
              </w:rPr>
              <w:t>3</w:t>
            </w:r>
          </w:p>
        </w:tc>
        <w:tc>
          <w:tcPr>
            <w:tcW w:w="718" w:type="pct"/>
            <w:tcBorders>
              <w:top w:val="single" w:sz="4" w:space="0" w:color="000000"/>
              <w:left w:val="single" w:sz="4" w:space="0" w:color="000000"/>
              <w:bottom w:val="single" w:sz="4" w:space="0" w:color="000000"/>
              <w:right w:val="single" w:sz="4" w:space="0" w:color="000000"/>
            </w:tcBorders>
            <w:vAlign w:val="center"/>
            <w:hideMark/>
          </w:tcPr>
          <w:p w14:paraId="2A0D7FEA" w14:textId="77777777" w:rsidR="00DB1A6F" w:rsidRPr="004D3ACB" w:rsidRDefault="00DB1A6F" w:rsidP="004D4FEB">
            <w:pPr>
              <w:keepNext/>
              <w:jc w:val="center"/>
              <w:rPr>
                <w:rFonts w:ascii="Times New Roman" w:hAnsi="Times New Roman"/>
                <w:b/>
                <w:sz w:val="24"/>
                <w:szCs w:val="24"/>
              </w:rPr>
            </w:pPr>
            <w:r w:rsidRPr="004D3ACB">
              <w:rPr>
                <w:rFonts w:ascii="Times New Roman" w:hAnsi="Times New Roman"/>
                <w:b/>
                <w:sz w:val="24"/>
                <w:szCs w:val="24"/>
              </w:rPr>
              <w:t>4</w:t>
            </w:r>
          </w:p>
        </w:tc>
      </w:tr>
      <w:tr w:rsidR="00DB1A6F" w:rsidRPr="004D3ACB" w14:paraId="36684BD8" w14:textId="77777777" w:rsidTr="004D4FEB">
        <w:tc>
          <w:tcPr>
            <w:tcW w:w="3821" w:type="pct"/>
            <w:gridSpan w:val="3"/>
            <w:tcBorders>
              <w:top w:val="single" w:sz="4" w:space="0" w:color="000000"/>
              <w:left w:val="single" w:sz="4" w:space="0" w:color="000000"/>
              <w:bottom w:val="single" w:sz="4" w:space="0" w:color="000000"/>
              <w:right w:val="single" w:sz="4" w:space="0" w:color="000000"/>
            </w:tcBorders>
            <w:hideMark/>
          </w:tcPr>
          <w:p w14:paraId="50436254" w14:textId="77777777" w:rsidR="00DB1A6F" w:rsidRPr="00E34ACB"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sz w:val="24"/>
                <w:szCs w:val="24"/>
              </w:rPr>
              <w:t>Раздел</w:t>
            </w:r>
            <w:r w:rsidRPr="004D3ACB">
              <w:rPr>
                <w:rFonts w:ascii="Times New Roman" w:hAnsi="Times New Roman"/>
                <w:b/>
                <w:sz w:val="24"/>
                <w:szCs w:val="24"/>
              </w:rPr>
              <w:t xml:space="preserve"> </w:t>
            </w:r>
            <w:r>
              <w:rPr>
                <w:rFonts w:ascii="Times New Roman" w:hAnsi="Times New Roman"/>
                <w:b/>
                <w:sz w:val="24"/>
                <w:szCs w:val="24"/>
              </w:rPr>
              <w:t>1</w:t>
            </w:r>
            <w:r w:rsidRPr="004D3ACB">
              <w:rPr>
                <w:rFonts w:ascii="Times New Roman" w:hAnsi="Times New Roman"/>
                <w:b/>
                <w:sz w:val="24"/>
                <w:szCs w:val="24"/>
              </w:rPr>
              <w:t xml:space="preserve">. </w:t>
            </w:r>
            <w:r>
              <w:rPr>
                <w:rFonts w:ascii="Times New Roman" w:hAnsi="Times New Roman"/>
                <w:b/>
                <w:bCs/>
                <w:color w:val="000000"/>
                <w:sz w:val="24"/>
                <w:szCs w:val="24"/>
              </w:rPr>
              <w:t>Особенность учебного процесса в среднем образовательном учреждении по специальности «Юриспруденция»</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44201239" w14:textId="77777777" w:rsidR="00DB1A6F" w:rsidRPr="00C3779D" w:rsidRDefault="00DB1A6F" w:rsidP="004D4FEB">
            <w:pPr>
              <w:keepNext/>
              <w:jc w:val="center"/>
              <w:rPr>
                <w:rFonts w:ascii="Times New Roman" w:hAnsi="Times New Roman"/>
                <w:b/>
                <w:sz w:val="24"/>
                <w:szCs w:val="24"/>
              </w:rPr>
            </w:pPr>
            <w:r w:rsidRPr="00C3779D">
              <w:rPr>
                <w:rFonts w:ascii="Times New Roman" w:hAnsi="Times New Roman"/>
                <w:b/>
                <w:sz w:val="24"/>
                <w:szCs w:val="24"/>
              </w:rPr>
              <w:t>4/4</w:t>
            </w:r>
          </w:p>
        </w:tc>
        <w:tc>
          <w:tcPr>
            <w:tcW w:w="718" w:type="pct"/>
            <w:tcBorders>
              <w:top w:val="single" w:sz="4" w:space="0" w:color="000000"/>
              <w:left w:val="single" w:sz="4" w:space="0" w:color="000000"/>
              <w:bottom w:val="single" w:sz="4" w:space="0" w:color="000000"/>
              <w:right w:val="single" w:sz="4" w:space="0" w:color="000000"/>
            </w:tcBorders>
            <w:vAlign w:val="center"/>
          </w:tcPr>
          <w:p w14:paraId="1D67E927" w14:textId="77777777" w:rsidR="00DB1A6F" w:rsidRPr="004D3ACB" w:rsidRDefault="00DB1A6F" w:rsidP="004D4FEB">
            <w:pPr>
              <w:keepNext/>
              <w:jc w:val="center"/>
              <w:rPr>
                <w:rFonts w:ascii="Times New Roman" w:hAnsi="Times New Roman"/>
                <w:sz w:val="24"/>
                <w:szCs w:val="24"/>
              </w:rPr>
            </w:pPr>
          </w:p>
        </w:tc>
      </w:tr>
      <w:tr w:rsidR="00DB1A6F" w:rsidRPr="004D3ACB" w14:paraId="26394908" w14:textId="77777777" w:rsidTr="004D4FEB">
        <w:trPr>
          <w:trHeight w:val="56"/>
        </w:trPr>
        <w:tc>
          <w:tcPr>
            <w:tcW w:w="901" w:type="pct"/>
            <w:vMerge w:val="restart"/>
            <w:tcBorders>
              <w:top w:val="single" w:sz="4" w:space="0" w:color="000000"/>
              <w:left w:val="single" w:sz="4" w:space="0" w:color="000000"/>
              <w:right w:val="single" w:sz="4" w:space="0" w:color="000000"/>
            </w:tcBorders>
            <w:hideMark/>
          </w:tcPr>
          <w:p w14:paraId="5A326CAB" w14:textId="77777777" w:rsidR="00DB1A6F" w:rsidRDefault="00DB1A6F" w:rsidP="00DB1A6F">
            <w:pPr>
              <w:keepNext/>
              <w:rPr>
                <w:rFonts w:ascii="Times New Roman" w:hAnsi="Times New Roman"/>
                <w:b/>
                <w:sz w:val="24"/>
                <w:szCs w:val="24"/>
              </w:rPr>
            </w:pPr>
            <w:r w:rsidRPr="004D3ACB">
              <w:rPr>
                <w:rFonts w:ascii="Times New Roman" w:hAnsi="Times New Roman"/>
                <w:b/>
                <w:sz w:val="24"/>
                <w:szCs w:val="24"/>
              </w:rPr>
              <w:t>Тема 1.1.</w:t>
            </w:r>
            <w:r>
              <w:rPr>
                <w:rFonts w:ascii="Times New Roman" w:hAnsi="Times New Roman"/>
                <w:b/>
                <w:sz w:val="24"/>
                <w:szCs w:val="24"/>
              </w:rPr>
              <w:t xml:space="preserve"> </w:t>
            </w:r>
          </w:p>
          <w:p w14:paraId="5B7FB5BC" w14:textId="77777777" w:rsidR="00DB1A6F" w:rsidRPr="004D3ACB" w:rsidRDefault="00DB1A6F" w:rsidP="00DB1A6F">
            <w:pPr>
              <w:keepNext/>
              <w:rPr>
                <w:rFonts w:ascii="Times New Roman" w:hAnsi="Times New Roman"/>
                <w:b/>
                <w:sz w:val="24"/>
                <w:szCs w:val="24"/>
              </w:rPr>
            </w:pPr>
            <w:r>
              <w:rPr>
                <w:rFonts w:ascii="Times New Roman" w:hAnsi="Times New Roman"/>
                <w:b/>
                <w:bCs/>
                <w:color w:val="000000"/>
                <w:sz w:val="24"/>
                <w:szCs w:val="24"/>
              </w:rPr>
              <w:t>Особенности организации учебного процесса при обучении по специальности</w:t>
            </w:r>
          </w:p>
          <w:p w14:paraId="4D6BD06D" w14:textId="77777777" w:rsidR="00DB1A6F" w:rsidRPr="004D3ACB" w:rsidRDefault="00DB1A6F" w:rsidP="004D4FEB">
            <w:pPr>
              <w:keepNext/>
              <w:jc w:val="center"/>
              <w:rPr>
                <w:rFonts w:ascii="Times New Roman" w:hAnsi="Times New Roman"/>
                <w:b/>
                <w:sz w:val="24"/>
                <w:szCs w:val="24"/>
              </w:rPr>
            </w:pPr>
          </w:p>
        </w:tc>
        <w:tc>
          <w:tcPr>
            <w:tcW w:w="2920" w:type="pct"/>
            <w:gridSpan w:val="2"/>
            <w:tcBorders>
              <w:top w:val="single" w:sz="4" w:space="0" w:color="000000"/>
              <w:left w:val="single" w:sz="4" w:space="0" w:color="000000"/>
              <w:bottom w:val="single" w:sz="4" w:space="0" w:color="000000"/>
              <w:right w:val="single" w:sz="4" w:space="0" w:color="000000"/>
            </w:tcBorders>
            <w:vAlign w:val="center"/>
            <w:hideMark/>
          </w:tcPr>
          <w:p w14:paraId="3C27CB5A" w14:textId="77777777" w:rsidR="00DB1A6F" w:rsidRPr="004D3ACB" w:rsidRDefault="00DB1A6F" w:rsidP="004D4FEB">
            <w:pPr>
              <w:keepNext/>
              <w:jc w:val="both"/>
              <w:rPr>
                <w:rFonts w:ascii="Times New Roman" w:hAnsi="Times New Roman"/>
                <w:b/>
                <w:sz w:val="24"/>
                <w:szCs w:val="24"/>
              </w:rPr>
            </w:pPr>
            <w:r w:rsidRPr="004D3ACB">
              <w:rPr>
                <w:rFonts w:ascii="Times New Roman" w:hAnsi="Times New Roman"/>
                <w:b/>
                <w:sz w:val="24"/>
                <w:szCs w:val="24"/>
              </w:rPr>
              <w:t>Содержание учебного материала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DB108CC" w14:textId="77777777" w:rsidR="00DB1A6F" w:rsidRPr="004D3ACB" w:rsidRDefault="00DB1A6F" w:rsidP="004D4FEB">
            <w:pPr>
              <w:keepNext/>
              <w:jc w:val="center"/>
              <w:rPr>
                <w:rFonts w:ascii="Times New Roman" w:hAnsi="Times New Roman"/>
                <w:b/>
                <w:sz w:val="24"/>
                <w:szCs w:val="24"/>
              </w:rPr>
            </w:pPr>
            <w:r>
              <w:rPr>
                <w:rFonts w:ascii="Times New Roman" w:hAnsi="Times New Roman"/>
                <w:b/>
                <w:sz w:val="24"/>
                <w:szCs w:val="24"/>
              </w:rPr>
              <w:t>4</w:t>
            </w:r>
          </w:p>
        </w:tc>
        <w:tc>
          <w:tcPr>
            <w:tcW w:w="718" w:type="pct"/>
            <w:vMerge w:val="restart"/>
            <w:tcBorders>
              <w:top w:val="single" w:sz="4" w:space="0" w:color="000000"/>
              <w:left w:val="single" w:sz="4" w:space="0" w:color="000000"/>
              <w:right w:val="single" w:sz="4" w:space="0" w:color="000000"/>
            </w:tcBorders>
            <w:vAlign w:val="center"/>
            <w:hideMark/>
          </w:tcPr>
          <w:p w14:paraId="6BAB506D" w14:textId="77777777" w:rsidR="00DB1A6F" w:rsidRPr="004D3ACB" w:rsidRDefault="00DB1A6F" w:rsidP="004D4FEB">
            <w:pPr>
              <w:keepNext/>
              <w:jc w:val="center"/>
              <w:rPr>
                <w:rFonts w:ascii="Times New Roman" w:hAnsi="Times New Roman"/>
                <w:sz w:val="24"/>
                <w:szCs w:val="24"/>
              </w:rPr>
            </w:pPr>
            <w:r>
              <w:rPr>
                <w:rFonts w:ascii="Times New Roman" w:hAnsi="Times New Roman"/>
                <w:sz w:val="24"/>
                <w:szCs w:val="24"/>
              </w:rPr>
              <w:t>ОК 04, ОК 05, ОК 06, ОК 08, ПК 2.2</w:t>
            </w:r>
          </w:p>
        </w:tc>
      </w:tr>
      <w:tr w:rsidR="00DB1A6F" w:rsidRPr="004D3ACB" w14:paraId="3BEFAA93" w14:textId="77777777" w:rsidTr="004D4FEB">
        <w:tc>
          <w:tcPr>
            <w:tcW w:w="901" w:type="pct"/>
            <w:vMerge/>
            <w:tcBorders>
              <w:left w:val="single" w:sz="4" w:space="0" w:color="000000"/>
              <w:right w:val="single" w:sz="4" w:space="0" w:color="000000"/>
            </w:tcBorders>
            <w:vAlign w:val="center"/>
            <w:hideMark/>
          </w:tcPr>
          <w:p w14:paraId="7EB36CE1" w14:textId="77777777" w:rsidR="00DB1A6F" w:rsidRPr="004D3ACB" w:rsidRDefault="00DB1A6F" w:rsidP="004D4FEB">
            <w:pPr>
              <w:keepNext/>
              <w:jc w:val="cente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4464DDB0" w14:textId="77777777" w:rsidR="00DB1A6F" w:rsidRPr="004D3ACB" w:rsidRDefault="00DB1A6F" w:rsidP="004D4FEB">
            <w:pPr>
              <w:keepNext/>
              <w:jc w:val="both"/>
              <w:rPr>
                <w:rFonts w:ascii="Times New Roman" w:hAnsi="Times New Roman"/>
                <w:sz w:val="24"/>
                <w:szCs w:val="24"/>
              </w:rPr>
            </w:pPr>
            <w:r>
              <w:rPr>
                <w:rFonts w:ascii="Times New Roman" w:hAnsi="Times New Roman"/>
                <w:sz w:val="24"/>
                <w:szCs w:val="24"/>
              </w:rPr>
              <w:t>1</w:t>
            </w:r>
          </w:p>
        </w:tc>
        <w:tc>
          <w:tcPr>
            <w:tcW w:w="2751" w:type="pct"/>
            <w:tcBorders>
              <w:top w:val="single" w:sz="4" w:space="0" w:color="000000"/>
              <w:left w:val="single" w:sz="4" w:space="0" w:color="000000"/>
              <w:bottom w:val="single" w:sz="4" w:space="0" w:color="000000"/>
              <w:right w:val="single" w:sz="4" w:space="0" w:color="000000"/>
            </w:tcBorders>
          </w:tcPr>
          <w:p w14:paraId="6C997CC8" w14:textId="77777777" w:rsidR="00DB1A6F" w:rsidRDefault="00DB1A6F" w:rsidP="004D4FEB">
            <w:pPr>
              <w:keepNext/>
              <w:jc w:val="both"/>
              <w:rPr>
                <w:rFonts w:ascii="Times New Roman" w:hAnsi="Times New Roman"/>
                <w:sz w:val="24"/>
                <w:szCs w:val="24"/>
              </w:rPr>
            </w:pPr>
            <w:r w:rsidRPr="00ED49A4">
              <w:rPr>
                <w:rFonts w:ascii="Times New Roman" w:hAnsi="Times New Roman"/>
                <w:b/>
                <w:bCs/>
                <w:sz w:val="24"/>
                <w:szCs w:val="24"/>
              </w:rPr>
              <w:t>Характеристика специальности 40.02.0</w:t>
            </w:r>
            <w:r>
              <w:rPr>
                <w:rFonts w:ascii="Times New Roman" w:hAnsi="Times New Roman"/>
                <w:b/>
                <w:bCs/>
                <w:sz w:val="24"/>
                <w:szCs w:val="24"/>
              </w:rPr>
              <w:t>2</w:t>
            </w:r>
            <w:r w:rsidRPr="00ED49A4">
              <w:rPr>
                <w:rFonts w:ascii="Times New Roman" w:hAnsi="Times New Roman"/>
                <w:b/>
                <w:bCs/>
                <w:sz w:val="24"/>
                <w:szCs w:val="24"/>
              </w:rPr>
              <w:t xml:space="preserve"> «</w:t>
            </w:r>
            <w:r>
              <w:rPr>
                <w:rFonts w:ascii="Times New Roman" w:hAnsi="Times New Roman"/>
                <w:b/>
                <w:bCs/>
                <w:sz w:val="24"/>
                <w:szCs w:val="24"/>
              </w:rPr>
              <w:t>Правоохранительная деятельность</w:t>
            </w:r>
            <w:r w:rsidRPr="00ED49A4">
              <w:rPr>
                <w:rFonts w:ascii="Times New Roman" w:hAnsi="Times New Roman"/>
                <w:b/>
                <w:bCs/>
                <w:sz w:val="24"/>
                <w:szCs w:val="24"/>
              </w:rPr>
              <w:t>»</w:t>
            </w:r>
            <w:r>
              <w:rPr>
                <w:rFonts w:ascii="Times New Roman" w:hAnsi="Times New Roman"/>
                <w:b/>
                <w:bCs/>
                <w:sz w:val="24"/>
                <w:szCs w:val="24"/>
              </w:rPr>
              <w:t>.</w:t>
            </w:r>
            <w:r w:rsidRPr="00ED49A4">
              <w:rPr>
                <w:rFonts w:ascii="Times New Roman" w:hAnsi="Times New Roman"/>
                <w:sz w:val="24"/>
                <w:szCs w:val="24"/>
              </w:rPr>
              <w:t xml:space="preserve"> Характеристика подготовки по</w:t>
            </w:r>
            <w:r>
              <w:rPr>
                <w:rFonts w:ascii="Times New Roman" w:hAnsi="Times New Roman"/>
                <w:sz w:val="24"/>
                <w:szCs w:val="24"/>
              </w:rPr>
              <w:t xml:space="preserve"> </w:t>
            </w:r>
            <w:r w:rsidRPr="00ED49A4">
              <w:rPr>
                <w:rFonts w:ascii="Times New Roman" w:hAnsi="Times New Roman"/>
                <w:sz w:val="24"/>
                <w:szCs w:val="24"/>
              </w:rPr>
              <w:t>специальности. Характеристика профессиональной деятельности</w:t>
            </w:r>
            <w:r>
              <w:rPr>
                <w:rFonts w:ascii="Times New Roman" w:hAnsi="Times New Roman"/>
                <w:sz w:val="24"/>
                <w:szCs w:val="24"/>
              </w:rPr>
              <w:t xml:space="preserve"> </w:t>
            </w:r>
            <w:r w:rsidRPr="00ED49A4">
              <w:rPr>
                <w:rFonts w:ascii="Times New Roman" w:hAnsi="Times New Roman"/>
                <w:sz w:val="24"/>
                <w:szCs w:val="24"/>
              </w:rPr>
              <w:t>выпускника. Общие компетенции. Профессиональные</w:t>
            </w:r>
            <w:r>
              <w:rPr>
                <w:rFonts w:ascii="Times New Roman" w:hAnsi="Times New Roman"/>
                <w:sz w:val="24"/>
                <w:szCs w:val="24"/>
              </w:rPr>
              <w:t xml:space="preserve"> </w:t>
            </w:r>
            <w:r w:rsidRPr="00ED49A4">
              <w:rPr>
                <w:rFonts w:ascii="Times New Roman" w:hAnsi="Times New Roman"/>
                <w:sz w:val="24"/>
                <w:szCs w:val="24"/>
              </w:rPr>
              <w:t>компетенции. Условия профессиональной</w:t>
            </w:r>
            <w:r>
              <w:rPr>
                <w:rFonts w:ascii="Times New Roman" w:hAnsi="Times New Roman"/>
                <w:sz w:val="24"/>
                <w:szCs w:val="24"/>
              </w:rPr>
              <w:t xml:space="preserve"> </w:t>
            </w:r>
            <w:r w:rsidRPr="00ED49A4">
              <w:rPr>
                <w:rFonts w:ascii="Times New Roman" w:hAnsi="Times New Roman"/>
                <w:sz w:val="24"/>
                <w:szCs w:val="24"/>
              </w:rPr>
              <w:t>деятельности и охрана труда юриста.</w:t>
            </w:r>
          </w:p>
          <w:p w14:paraId="5754E84F" w14:textId="77777777" w:rsidR="00DB1A6F" w:rsidRPr="00DA0BD5" w:rsidRDefault="00DB1A6F" w:rsidP="004D4FEB">
            <w:pPr>
              <w:keepNext/>
              <w:jc w:val="both"/>
              <w:rPr>
                <w:rFonts w:ascii="Times New Roman" w:hAnsi="Times New Roman"/>
                <w:b/>
                <w:bCs/>
                <w:sz w:val="24"/>
                <w:szCs w:val="24"/>
              </w:rPr>
            </w:pPr>
            <w:r w:rsidRPr="00DA0BD5">
              <w:rPr>
                <w:rFonts w:ascii="Times New Roman" w:hAnsi="Times New Roman"/>
                <w:b/>
                <w:bCs/>
                <w:sz w:val="24"/>
                <w:szCs w:val="24"/>
              </w:rPr>
              <w:t>Задание на дом</w:t>
            </w:r>
            <w:r>
              <w:rPr>
                <w:rFonts w:ascii="Times New Roman" w:hAnsi="Times New Roman"/>
                <w:b/>
                <w:bCs/>
                <w:sz w:val="24"/>
                <w:szCs w:val="24"/>
              </w:rPr>
              <w:t xml:space="preserve">. </w:t>
            </w:r>
            <w:r>
              <w:rPr>
                <w:rFonts w:ascii="Times New Roman" w:hAnsi="Times New Roman"/>
                <w:color w:val="000000"/>
                <w:sz w:val="24"/>
                <w:szCs w:val="24"/>
              </w:rPr>
              <w:t>Написать эссе: почему я выбрал(а) специальность.</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6F610F04" w14:textId="77777777" w:rsidR="00DB1A6F" w:rsidRPr="004D3ACB" w:rsidRDefault="00DB1A6F" w:rsidP="004D4FEB">
            <w:pPr>
              <w:keepNext/>
              <w:jc w:val="center"/>
              <w:rPr>
                <w:rFonts w:ascii="Times New Roman" w:hAnsi="Times New Roman"/>
                <w:sz w:val="24"/>
                <w:szCs w:val="24"/>
              </w:rPr>
            </w:pPr>
            <w:r w:rsidRPr="004D3ACB">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7989F101" w14:textId="77777777" w:rsidR="00DB1A6F" w:rsidRPr="004D3ACB" w:rsidRDefault="00DB1A6F" w:rsidP="004D4FEB">
            <w:pPr>
              <w:rPr>
                <w:rFonts w:ascii="Times New Roman" w:hAnsi="Times New Roman"/>
                <w:sz w:val="24"/>
                <w:szCs w:val="24"/>
              </w:rPr>
            </w:pPr>
          </w:p>
        </w:tc>
      </w:tr>
      <w:tr w:rsidR="00DB1A6F" w:rsidRPr="004D3ACB" w14:paraId="0913C184" w14:textId="77777777" w:rsidTr="004D4FEB">
        <w:tc>
          <w:tcPr>
            <w:tcW w:w="901" w:type="pct"/>
            <w:vMerge/>
            <w:tcBorders>
              <w:left w:val="single" w:sz="4" w:space="0" w:color="000000"/>
              <w:right w:val="single" w:sz="4" w:space="0" w:color="000000"/>
            </w:tcBorders>
            <w:vAlign w:val="center"/>
          </w:tcPr>
          <w:p w14:paraId="746FA2F0" w14:textId="77777777" w:rsidR="00DB1A6F" w:rsidRPr="004D3ACB" w:rsidRDefault="00DB1A6F" w:rsidP="004D4FEB">
            <w:pPr>
              <w:keepNext/>
              <w:jc w:val="cente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tcPr>
          <w:p w14:paraId="79CAD3B6"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2</w:t>
            </w:r>
          </w:p>
        </w:tc>
        <w:tc>
          <w:tcPr>
            <w:tcW w:w="2751" w:type="pct"/>
            <w:tcBorders>
              <w:top w:val="single" w:sz="4" w:space="0" w:color="000000"/>
              <w:left w:val="single" w:sz="4" w:space="0" w:color="000000"/>
              <w:bottom w:val="single" w:sz="4" w:space="0" w:color="000000"/>
              <w:right w:val="single" w:sz="4" w:space="0" w:color="000000"/>
            </w:tcBorders>
          </w:tcPr>
          <w:p w14:paraId="7528D723"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Pr>
                <w:rFonts w:ascii="Times New Roman" w:hAnsi="Times New Roman"/>
                <w:b/>
                <w:bCs/>
                <w:color w:val="000000"/>
                <w:sz w:val="24"/>
                <w:szCs w:val="24"/>
              </w:rPr>
              <w:t>Траектория профессионального развития юриста.</w:t>
            </w:r>
            <w:r>
              <w:rPr>
                <w:rFonts w:ascii="Times New Roman" w:hAnsi="Times New Roman"/>
                <w:color w:val="000000"/>
                <w:sz w:val="24"/>
                <w:szCs w:val="24"/>
              </w:rPr>
              <w:t xml:space="preserve"> Понятие и виды карьеры. Виды карьерных перемещений. Формы карьеры. Этапы карьерного роста. Принципы управления карьерой.</w:t>
            </w:r>
          </w:p>
          <w:p w14:paraId="3AD25AD1" w14:textId="77777777" w:rsidR="00DB1A6F" w:rsidRPr="00E34ACB"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Построить план своей будущей карьеры.</w:t>
            </w:r>
          </w:p>
        </w:tc>
        <w:tc>
          <w:tcPr>
            <w:tcW w:w="461" w:type="pct"/>
            <w:tcBorders>
              <w:top w:val="single" w:sz="4" w:space="0" w:color="000000"/>
              <w:left w:val="single" w:sz="4" w:space="0" w:color="000000"/>
              <w:bottom w:val="single" w:sz="4" w:space="0" w:color="000000"/>
              <w:right w:val="single" w:sz="4" w:space="0" w:color="000000"/>
            </w:tcBorders>
            <w:vAlign w:val="center"/>
          </w:tcPr>
          <w:p w14:paraId="32F2DC91" w14:textId="77777777" w:rsidR="00DB1A6F" w:rsidRPr="004D3ACB" w:rsidRDefault="00DB1A6F" w:rsidP="004D4FEB">
            <w:pPr>
              <w:keepNext/>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bottom w:val="single" w:sz="4" w:space="0" w:color="000000"/>
              <w:right w:val="single" w:sz="4" w:space="0" w:color="000000"/>
            </w:tcBorders>
            <w:vAlign w:val="center"/>
          </w:tcPr>
          <w:p w14:paraId="2A047BF2" w14:textId="77777777" w:rsidR="00DB1A6F" w:rsidRPr="004D3ACB" w:rsidRDefault="00DB1A6F" w:rsidP="004D4FEB">
            <w:pPr>
              <w:rPr>
                <w:rFonts w:ascii="Times New Roman" w:hAnsi="Times New Roman"/>
                <w:sz w:val="24"/>
                <w:szCs w:val="24"/>
              </w:rPr>
            </w:pPr>
          </w:p>
        </w:tc>
      </w:tr>
      <w:tr w:rsidR="00DB1A6F" w:rsidRPr="004D3ACB" w14:paraId="0F511A1B" w14:textId="77777777" w:rsidTr="004D4FEB">
        <w:tc>
          <w:tcPr>
            <w:tcW w:w="901" w:type="pct"/>
            <w:vMerge/>
            <w:tcBorders>
              <w:left w:val="single" w:sz="4" w:space="0" w:color="000000"/>
              <w:right w:val="single" w:sz="4" w:space="0" w:color="000000"/>
            </w:tcBorders>
            <w:hideMark/>
          </w:tcPr>
          <w:p w14:paraId="55F3AD2F" w14:textId="77777777" w:rsidR="00DB1A6F" w:rsidRPr="004D3ACB" w:rsidRDefault="00DB1A6F" w:rsidP="004D4FEB">
            <w:pPr>
              <w:keepNext/>
              <w:jc w:val="center"/>
              <w:rPr>
                <w:rFonts w:ascii="Times New Roman" w:hAnsi="Times New Roman"/>
                <w:b/>
                <w:sz w:val="24"/>
                <w:szCs w:val="24"/>
              </w:rPr>
            </w:pPr>
          </w:p>
        </w:tc>
        <w:tc>
          <w:tcPr>
            <w:tcW w:w="2920" w:type="pct"/>
            <w:gridSpan w:val="2"/>
            <w:tcBorders>
              <w:top w:val="single" w:sz="4" w:space="0" w:color="000000"/>
              <w:left w:val="single" w:sz="4" w:space="0" w:color="000000"/>
              <w:bottom w:val="single" w:sz="4" w:space="0" w:color="000000"/>
              <w:right w:val="single" w:sz="4" w:space="0" w:color="000000"/>
            </w:tcBorders>
            <w:vAlign w:val="center"/>
            <w:hideMark/>
          </w:tcPr>
          <w:p w14:paraId="0047C1D0" w14:textId="77777777" w:rsidR="00DB1A6F" w:rsidRPr="004D3ACB" w:rsidRDefault="00DB1A6F" w:rsidP="004D4FEB">
            <w:pPr>
              <w:keepNext/>
              <w:jc w:val="both"/>
              <w:rPr>
                <w:rFonts w:ascii="Times New Roman" w:hAnsi="Times New Roman"/>
                <w:b/>
                <w:sz w:val="24"/>
                <w:szCs w:val="24"/>
              </w:rPr>
            </w:pPr>
            <w:r w:rsidRPr="004D3ACB">
              <w:rPr>
                <w:rFonts w:ascii="Times New Roman" w:hAnsi="Times New Roman"/>
                <w:b/>
                <w:bCs/>
                <w:sz w:val="24"/>
                <w:szCs w:val="24"/>
              </w:rPr>
              <w:t>В том числе практических занятий</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BE304F4" w14:textId="77777777" w:rsidR="00DB1A6F" w:rsidRPr="004D3ACB" w:rsidRDefault="00DB1A6F" w:rsidP="004D4FEB">
            <w:pPr>
              <w:keepNext/>
              <w:jc w:val="center"/>
              <w:rPr>
                <w:rFonts w:ascii="Times New Roman" w:hAnsi="Times New Roman"/>
                <w:b/>
                <w:sz w:val="24"/>
                <w:szCs w:val="24"/>
              </w:rPr>
            </w:pPr>
            <w:r>
              <w:rPr>
                <w:rFonts w:ascii="Times New Roman" w:hAnsi="Times New Roman"/>
                <w:b/>
                <w:sz w:val="24"/>
                <w:szCs w:val="24"/>
              </w:rPr>
              <w:t>4</w:t>
            </w:r>
          </w:p>
        </w:tc>
        <w:tc>
          <w:tcPr>
            <w:tcW w:w="718" w:type="pct"/>
            <w:tcBorders>
              <w:top w:val="single" w:sz="4" w:space="0" w:color="000000"/>
              <w:left w:val="single" w:sz="4" w:space="0" w:color="000000"/>
              <w:right w:val="single" w:sz="4" w:space="0" w:color="000000"/>
            </w:tcBorders>
            <w:vAlign w:val="center"/>
            <w:hideMark/>
          </w:tcPr>
          <w:p w14:paraId="2F41EDEB" w14:textId="77777777" w:rsidR="00DB1A6F" w:rsidRPr="004D3ACB" w:rsidRDefault="00DB1A6F" w:rsidP="004D4FEB">
            <w:pPr>
              <w:keepNext/>
              <w:jc w:val="center"/>
              <w:rPr>
                <w:rFonts w:ascii="Times New Roman" w:hAnsi="Times New Roman"/>
                <w:sz w:val="24"/>
                <w:szCs w:val="24"/>
              </w:rPr>
            </w:pPr>
          </w:p>
        </w:tc>
      </w:tr>
      <w:tr w:rsidR="00DB1A6F" w:rsidRPr="004D3ACB" w14:paraId="5E75135E" w14:textId="77777777" w:rsidTr="004D4FEB">
        <w:tc>
          <w:tcPr>
            <w:tcW w:w="901" w:type="pct"/>
            <w:vMerge/>
            <w:tcBorders>
              <w:left w:val="single" w:sz="4" w:space="0" w:color="000000"/>
              <w:right w:val="single" w:sz="4" w:space="0" w:color="000000"/>
            </w:tcBorders>
            <w:vAlign w:val="center"/>
            <w:hideMark/>
          </w:tcPr>
          <w:p w14:paraId="35632718"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37DFA0C8" w14:textId="77777777" w:rsidR="00DB1A6F" w:rsidRPr="004D3ACB" w:rsidRDefault="00DB1A6F" w:rsidP="004D4FEB">
            <w:pPr>
              <w:keepNext/>
              <w:jc w:val="both"/>
              <w:rPr>
                <w:rFonts w:ascii="Times New Roman" w:hAnsi="Times New Roman"/>
                <w:sz w:val="24"/>
                <w:szCs w:val="24"/>
              </w:rPr>
            </w:pPr>
            <w:r>
              <w:rPr>
                <w:rFonts w:ascii="Times New Roman" w:hAnsi="Times New Roman"/>
                <w:sz w:val="24"/>
                <w:szCs w:val="24"/>
              </w:rPr>
              <w:t xml:space="preserve">1 </w:t>
            </w:r>
          </w:p>
        </w:tc>
        <w:tc>
          <w:tcPr>
            <w:tcW w:w="2751" w:type="pct"/>
            <w:tcBorders>
              <w:top w:val="single" w:sz="4" w:space="0" w:color="000000"/>
              <w:left w:val="single" w:sz="4" w:space="0" w:color="000000"/>
              <w:bottom w:val="single" w:sz="4" w:space="0" w:color="000000"/>
              <w:right w:val="single" w:sz="4" w:space="0" w:color="000000"/>
            </w:tcBorders>
          </w:tcPr>
          <w:p w14:paraId="1927E310" w14:textId="77777777" w:rsidR="00DB1A6F" w:rsidRPr="00ED49A4" w:rsidRDefault="00DB1A6F" w:rsidP="004D4FEB">
            <w:pPr>
              <w:keepNext/>
              <w:jc w:val="both"/>
              <w:rPr>
                <w:rFonts w:ascii="Times New Roman" w:hAnsi="Times New Roman"/>
                <w:b/>
                <w:bCs/>
                <w:sz w:val="24"/>
                <w:szCs w:val="24"/>
              </w:rPr>
            </w:pPr>
            <w:r>
              <w:rPr>
                <w:rFonts w:ascii="Times New Roman" w:hAnsi="Times New Roman"/>
                <w:b/>
                <w:bCs/>
                <w:sz w:val="24"/>
                <w:szCs w:val="24"/>
              </w:rPr>
              <w:t xml:space="preserve">Практическая работа № 1. </w:t>
            </w:r>
            <w:r w:rsidRPr="00ED49A4">
              <w:rPr>
                <w:rFonts w:ascii="Times New Roman" w:hAnsi="Times New Roman"/>
                <w:b/>
                <w:bCs/>
                <w:sz w:val="24"/>
                <w:szCs w:val="24"/>
              </w:rPr>
              <w:t>Деловая игра на знакомство</w:t>
            </w:r>
            <w:r>
              <w:rPr>
                <w:rFonts w:ascii="Times New Roman" w:hAnsi="Times New Roman"/>
                <w:b/>
                <w:bCs/>
                <w:sz w:val="24"/>
                <w:szCs w:val="24"/>
              </w:rPr>
              <w:t>.</w:t>
            </w:r>
          </w:p>
          <w:p w14:paraId="2A3E9E74" w14:textId="77777777" w:rsidR="00DB1A6F" w:rsidRPr="00690B30" w:rsidRDefault="00DB1A6F" w:rsidP="004D4FEB">
            <w:pPr>
              <w:keepNext/>
              <w:jc w:val="both"/>
              <w:rPr>
                <w:rFonts w:ascii="Times New Roman" w:hAnsi="Times New Roman"/>
                <w:b/>
                <w:bCs/>
                <w:sz w:val="24"/>
                <w:szCs w:val="24"/>
              </w:rPr>
            </w:pPr>
            <w:r w:rsidRPr="00ED49A4">
              <w:rPr>
                <w:rFonts w:ascii="Times New Roman" w:hAnsi="Times New Roman"/>
                <w:b/>
                <w:bCs/>
                <w:sz w:val="24"/>
                <w:szCs w:val="24"/>
              </w:rPr>
              <w:t>Задание на дом:</w:t>
            </w:r>
            <w:r>
              <w:rPr>
                <w:rFonts w:ascii="Times New Roman" w:hAnsi="Times New Roman"/>
                <w:b/>
                <w:bCs/>
                <w:sz w:val="24"/>
                <w:szCs w:val="24"/>
              </w:rPr>
              <w:t xml:space="preserve"> </w:t>
            </w:r>
            <w:r>
              <w:rPr>
                <w:rFonts w:ascii="Times New Roman" w:hAnsi="Times New Roman"/>
                <w:sz w:val="24"/>
                <w:szCs w:val="24"/>
              </w:rPr>
              <w:t>П</w:t>
            </w:r>
            <w:r w:rsidRPr="00F75B5D">
              <w:rPr>
                <w:rFonts w:ascii="Times New Roman" w:hAnsi="Times New Roman"/>
                <w:sz w:val="24"/>
                <w:szCs w:val="24"/>
              </w:rPr>
              <w:t>р</w:t>
            </w:r>
            <w:r w:rsidRPr="00C31256">
              <w:rPr>
                <w:rFonts w:ascii="Times New Roman" w:hAnsi="Times New Roman"/>
                <w:sz w:val="24"/>
                <w:szCs w:val="24"/>
              </w:rPr>
              <w:t>оанализировать ФГОС по специальности 40.02.02 «Правоохранительная деятельность»</w:t>
            </w:r>
            <w:r>
              <w:rPr>
                <w:rFonts w:ascii="Times New Roman" w:hAnsi="Times New Roman"/>
                <w:sz w:val="24"/>
                <w:szCs w:val="24"/>
              </w:rPr>
              <w:t>.</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F51801D" w14:textId="77777777" w:rsidR="00DB1A6F" w:rsidRPr="004D3ACB" w:rsidRDefault="00DB1A6F" w:rsidP="004D4FEB">
            <w:pPr>
              <w:keepNext/>
              <w:jc w:val="center"/>
              <w:rPr>
                <w:rFonts w:ascii="Times New Roman" w:hAnsi="Times New Roman"/>
                <w:sz w:val="24"/>
                <w:szCs w:val="24"/>
              </w:rPr>
            </w:pPr>
            <w:r w:rsidRPr="004D3ACB">
              <w:rPr>
                <w:rFonts w:ascii="Times New Roman" w:hAnsi="Times New Roman"/>
                <w:sz w:val="24"/>
                <w:szCs w:val="24"/>
              </w:rPr>
              <w:t>2</w:t>
            </w:r>
          </w:p>
        </w:tc>
        <w:tc>
          <w:tcPr>
            <w:tcW w:w="718" w:type="pct"/>
            <w:vMerge w:val="restart"/>
            <w:tcBorders>
              <w:left w:val="single" w:sz="4" w:space="0" w:color="000000"/>
              <w:right w:val="single" w:sz="4" w:space="0" w:color="000000"/>
            </w:tcBorders>
            <w:vAlign w:val="center"/>
            <w:hideMark/>
          </w:tcPr>
          <w:p w14:paraId="34ACA650" w14:textId="77777777" w:rsidR="00DB1A6F" w:rsidRPr="004D3ACB" w:rsidRDefault="00DB1A6F" w:rsidP="004D4FEB">
            <w:pPr>
              <w:jc w:val="center"/>
              <w:rPr>
                <w:rFonts w:ascii="Times New Roman" w:hAnsi="Times New Roman"/>
                <w:sz w:val="24"/>
                <w:szCs w:val="24"/>
              </w:rPr>
            </w:pPr>
            <w:r>
              <w:rPr>
                <w:rFonts w:ascii="Times New Roman" w:hAnsi="Times New Roman"/>
                <w:sz w:val="24"/>
                <w:szCs w:val="24"/>
              </w:rPr>
              <w:t>ОК 04, ОК 05, ОК 06, ОК 08, ПК 2.2</w:t>
            </w:r>
          </w:p>
        </w:tc>
      </w:tr>
      <w:tr w:rsidR="00DB1A6F" w:rsidRPr="004D3ACB" w14:paraId="0461D73E" w14:textId="77777777" w:rsidTr="004D4FEB">
        <w:tc>
          <w:tcPr>
            <w:tcW w:w="901" w:type="pct"/>
            <w:vMerge/>
            <w:tcBorders>
              <w:left w:val="single" w:sz="4" w:space="0" w:color="000000"/>
              <w:bottom w:val="single" w:sz="4" w:space="0" w:color="000000"/>
              <w:right w:val="single" w:sz="4" w:space="0" w:color="000000"/>
            </w:tcBorders>
            <w:vAlign w:val="center"/>
          </w:tcPr>
          <w:p w14:paraId="4C74E1DA"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tcPr>
          <w:p w14:paraId="3B0946D5"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2</w:t>
            </w:r>
          </w:p>
        </w:tc>
        <w:tc>
          <w:tcPr>
            <w:tcW w:w="2751" w:type="pct"/>
            <w:tcBorders>
              <w:top w:val="single" w:sz="4" w:space="0" w:color="000000"/>
              <w:left w:val="single" w:sz="4" w:space="0" w:color="000000"/>
              <w:bottom w:val="single" w:sz="4" w:space="0" w:color="000000"/>
              <w:right w:val="single" w:sz="4" w:space="0" w:color="000000"/>
            </w:tcBorders>
          </w:tcPr>
          <w:p w14:paraId="6DEF1CA9"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Практическая работа № 2. Должностные обязанности юриста.</w:t>
            </w:r>
            <w:r>
              <w:rPr>
                <w:rFonts w:ascii="Times New Roman" w:hAnsi="Times New Roman"/>
                <w:color w:val="000000"/>
                <w:sz w:val="24"/>
                <w:szCs w:val="24"/>
              </w:rPr>
              <w:t xml:space="preserve"> </w:t>
            </w:r>
            <w:r w:rsidRPr="00E406D8">
              <w:rPr>
                <w:rFonts w:ascii="Times New Roman" w:hAnsi="Times New Roman"/>
                <w:color w:val="000000"/>
                <w:sz w:val="24"/>
                <w:szCs w:val="24"/>
              </w:rPr>
              <w:t>Требования, предъявляемые к юристам</w:t>
            </w:r>
          </w:p>
          <w:p w14:paraId="092B83F2" w14:textId="77777777" w:rsidR="00DB1A6F" w:rsidRPr="00E34ACB"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Рассмотреть основные требования к юристам на сайтах по поиску работы.</w:t>
            </w:r>
          </w:p>
        </w:tc>
        <w:tc>
          <w:tcPr>
            <w:tcW w:w="461" w:type="pct"/>
            <w:tcBorders>
              <w:top w:val="single" w:sz="4" w:space="0" w:color="000000"/>
              <w:left w:val="single" w:sz="4" w:space="0" w:color="000000"/>
              <w:bottom w:val="single" w:sz="4" w:space="0" w:color="000000"/>
              <w:right w:val="single" w:sz="4" w:space="0" w:color="000000"/>
            </w:tcBorders>
            <w:vAlign w:val="center"/>
          </w:tcPr>
          <w:p w14:paraId="65719AD3" w14:textId="77777777" w:rsidR="00DB1A6F" w:rsidRPr="004D3ACB" w:rsidRDefault="00DB1A6F" w:rsidP="004D4FEB">
            <w:pPr>
              <w:keepNext/>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bottom w:val="single" w:sz="4" w:space="0" w:color="000000"/>
              <w:right w:val="single" w:sz="4" w:space="0" w:color="000000"/>
            </w:tcBorders>
            <w:vAlign w:val="center"/>
          </w:tcPr>
          <w:p w14:paraId="524D8E88" w14:textId="77777777" w:rsidR="00DB1A6F" w:rsidRPr="004D3ACB" w:rsidRDefault="00DB1A6F" w:rsidP="004D4FEB">
            <w:pPr>
              <w:rPr>
                <w:rFonts w:ascii="Times New Roman" w:hAnsi="Times New Roman"/>
                <w:sz w:val="24"/>
                <w:szCs w:val="24"/>
              </w:rPr>
            </w:pPr>
          </w:p>
        </w:tc>
      </w:tr>
      <w:tr w:rsidR="00DB1A6F" w:rsidRPr="004D3ACB" w14:paraId="5103C9A6" w14:textId="77777777" w:rsidTr="004D4FEB">
        <w:tc>
          <w:tcPr>
            <w:tcW w:w="3821" w:type="pct"/>
            <w:gridSpan w:val="3"/>
            <w:tcBorders>
              <w:left w:val="single" w:sz="4" w:space="0" w:color="000000"/>
              <w:bottom w:val="single" w:sz="4" w:space="0" w:color="000000"/>
              <w:right w:val="single" w:sz="4" w:space="0" w:color="000000"/>
            </w:tcBorders>
            <w:vAlign w:val="center"/>
          </w:tcPr>
          <w:p w14:paraId="388B2537"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Раздел 2. Юриспруденция как наука и профессия</w:t>
            </w:r>
          </w:p>
        </w:tc>
        <w:tc>
          <w:tcPr>
            <w:tcW w:w="461" w:type="pct"/>
            <w:tcBorders>
              <w:top w:val="single" w:sz="4" w:space="0" w:color="000000"/>
              <w:left w:val="single" w:sz="4" w:space="0" w:color="000000"/>
              <w:bottom w:val="single" w:sz="4" w:space="0" w:color="000000"/>
              <w:right w:val="single" w:sz="4" w:space="0" w:color="000000"/>
            </w:tcBorders>
            <w:vAlign w:val="center"/>
          </w:tcPr>
          <w:p w14:paraId="4D1F7197" w14:textId="77777777" w:rsidR="00DB1A6F" w:rsidRDefault="00DB1A6F" w:rsidP="004D4FEB">
            <w:pPr>
              <w:keepNext/>
              <w:jc w:val="center"/>
              <w:rPr>
                <w:rFonts w:ascii="Times New Roman" w:hAnsi="Times New Roman"/>
                <w:sz w:val="24"/>
                <w:szCs w:val="24"/>
              </w:rPr>
            </w:pPr>
          </w:p>
        </w:tc>
        <w:tc>
          <w:tcPr>
            <w:tcW w:w="718" w:type="pct"/>
            <w:tcBorders>
              <w:top w:val="single" w:sz="4" w:space="0" w:color="000000"/>
              <w:left w:val="single" w:sz="4" w:space="0" w:color="000000"/>
              <w:bottom w:val="single" w:sz="4" w:space="0" w:color="000000"/>
              <w:right w:val="single" w:sz="4" w:space="0" w:color="000000"/>
            </w:tcBorders>
            <w:vAlign w:val="center"/>
          </w:tcPr>
          <w:p w14:paraId="4A559A0D" w14:textId="77777777" w:rsidR="00DB1A6F" w:rsidRPr="004D3ACB" w:rsidRDefault="00DB1A6F" w:rsidP="004D4FEB">
            <w:pPr>
              <w:rPr>
                <w:rFonts w:ascii="Times New Roman" w:hAnsi="Times New Roman"/>
                <w:sz w:val="24"/>
                <w:szCs w:val="24"/>
              </w:rPr>
            </w:pPr>
          </w:p>
        </w:tc>
      </w:tr>
      <w:tr w:rsidR="00DB1A6F" w:rsidRPr="004D3ACB" w14:paraId="08D4BB2C" w14:textId="77777777" w:rsidTr="004D4FEB">
        <w:tc>
          <w:tcPr>
            <w:tcW w:w="901" w:type="pct"/>
            <w:vMerge w:val="restart"/>
            <w:tcBorders>
              <w:top w:val="single" w:sz="4" w:space="0" w:color="000000"/>
              <w:left w:val="single" w:sz="4" w:space="0" w:color="000000"/>
              <w:right w:val="single" w:sz="4" w:space="0" w:color="000000"/>
            </w:tcBorders>
            <w:vAlign w:val="center"/>
            <w:hideMark/>
          </w:tcPr>
          <w:p w14:paraId="195BD8D9" w14:textId="77777777" w:rsidR="00DB1A6F" w:rsidRPr="004D3ACB" w:rsidRDefault="00DB1A6F" w:rsidP="00DB1A6F">
            <w:pPr>
              <w:keepNext/>
              <w:rPr>
                <w:rFonts w:ascii="Times New Roman" w:hAnsi="Times New Roman"/>
                <w:b/>
                <w:sz w:val="24"/>
                <w:szCs w:val="24"/>
              </w:rPr>
            </w:pPr>
            <w:r w:rsidRPr="004D3ACB">
              <w:rPr>
                <w:rFonts w:ascii="Times New Roman" w:hAnsi="Times New Roman"/>
                <w:b/>
                <w:sz w:val="24"/>
                <w:szCs w:val="24"/>
              </w:rPr>
              <w:lastRenderedPageBreak/>
              <w:t xml:space="preserve">Тема </w:t>
            </w:r>
            <w:r>
              <w:rPr>
                <w:rFonts w:ascii="Times New Roman" w:hAnsi="Times New Roman"/>
                <w:b/>
                <w:sz w:val="24"/>
                <w:szCs w:val="24"/>
              </w:rPr>
              <w:t>2</w:t>
            </w:r>
            <w:r w:rsidRPr="004D3ACB">
              <w:rPr>
                <w:rFonts w:ascii="Times New Roman" w:hAnsi="Times New Roman"/>
                <w:b/>
                <w:sz w:val="24"/>
                <w:szCs w:val="24"/>
              </w:rPr>
              <w:t>.</w:t>
            </w:r>
            <w:r>
              <w:rPr>
                <w:rFonts w:ascii="Times New Roman" w:hAnsi="Times New Roman"/>
                <w:b/>
                <w:sz w:val="24"/>
                <w:szCs w:val="24"/>
              </w:rPr>
              <w:t>1</w:t>
            </w:r>
            <w:r w:rsidRPr="004D3ACB">
              <w:rPr>
                <w:rFonts w:ascii="Times New Roman" w:hAnsi="Times New Roman"/>
                <w:b/>
                <w:sz w:val="24"/>
                <w:szCs w:val="24"/>
              </w:rPr>
              <w:t xml:space="preserve">. </w:t>
            </w:r>
            <w:r>
              <w:rPr>
                <w:rFonts w:ascii="Times New Roman" w:hAnsi="Times New Roman"/>
                <w:b/>
                <w:sz w:val="24"/>
                <w:szCs w:val="24"/>
              </w:rPr>
              <w:t xml:space="preserve">Юриспруденция как сфера профессиональной деятельности </w:t>
            </w:r>
          </w:p>
          <w:p w14:paraId="739AB3C0" w14:textId="77777777" w:rsidR="00DB1A6F" w:rsidRPr="004D3ACB" w:rsidRDefault="00DB1A6F" w:rsidP="004D4FEB">
            <w:pPr>
              <w:rPr>
                <w:rFonts w:ascii="Times New Roman" w:hAnsi="Times New Roman"/>
                <w:b/>
                <w:sz w:val="24"/>
                <w:szCs w:val="24"/>
              </w:rPr>
            </w:pPr>
          </w:p>
        </w:tc>
        <w:tc>
          <w:tcPr>
            <w:tcW w:w="2920" w:type="pct"/>
            <w:gridSpan w:val="2"/>
            <w:tcBorders>
              <w:top w:val="single" w:sz="4" w:space="0" w:color="000000"/>
              <w:left w:val="single" w:sz="4" w:space="0" w:color="000000"/>
              <w:bottom w:val="single" w:sz="4" w:space="0" w:color="000000"/>
              <w:right w:val="single" w:sz="4" w:space="0" w:color="000000"/>
            </w:tcBorders>
            <w:vAlign w:val="center"/>
            <w:hideMark/>
          </w:tcPr>
          <w:p w14:paraId="10EED26D" w14:textId="77777777" w:rsidR="00DB1A6F" w:rsidRPr="004D3ACB" w:rsidRDefault="00DB1A6F" w:rsidP="004D4FEB">
            <w:pPr>
              <w:keepNext/>
              <w:jc w:val="both"/>
              <w:rPr>
                <w:rFonts w:ascii="Times New Roman" w:hAnsi="Times New Roman"/>
                <w:b/>
                <w:sz w:val="24"/>
                <w:szCs w:val="24"/>
              </w:rPr>
            </w:pPr>
            <w:r w:rsidRPr="004D3ACB">
              <w:rPr>
                <w:rFonts w:ascii="Times New Roman" w:hAnsi="Times New Roman"/>
                <w:b/>
                <w:sz w:val="24"/>
                <w:szCs w:val="24"/>
              </w:rPr>
              <w:t>Содержание учебного материала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50B54DF" w14:textId="77777777" w:rsidR="00DB1A6F" w:rsidRPr="004D3ACB" w:rsidRDefault="00DB1A6F" w:rsidP="004D4FEB">
            <w:pPr>
              <w:keepNext/>
              <w:jc w:val="center"/>
              <w:rPr>
                <w:rFonts w:ascii="Times New Roman" w:hAnsi="Times New Roman"/>
                <w:b/>
                <w:sz w:val="24"/>
                <w:szCs w:val="24"/>
              </w:rPr>
            </w:pPr>
            <w:r>
              <w:rPr>
                <w:rFonts w:ascii="Times New Roman" w:hAnsi="Times New Roman"/>
                <w:b/>
                <w:sz w:val="24"/>
                <w:szCs w:val="24"/>
              </w:rPr>
              <w:t>12</w:t>
            </w:r>
            <w:r w:rsidRPr="004D3ACB">
              <w:rPr>
                <w:rFonts w:ascii="Times New Roman" w:hAnsi="Times New Roman"/>
                <w:b/>
                <w:sz w:val="24"/>
                <w:szCs w:val="24"/>
              </w:rPr>
              <w:t>/</w:t>
            </w:r>
            <w:r>
              <w:rPr>
                <w:rFonts w:ascii="Times New Roman" w:hAnsi="Times New Roman"/>
                <w:b/>
                <w:sz w:val="24"/>
                <w:szCs w:val="24"/>
              </w:rPr>
              <w:t>12</w:t>
            </w:r>
          </w:p>
        </w:tc>
        <w:tc>
          <w:tcPr>
            <w:tcW w:w="718" w:type="pct"/>
            <w:vMerge w:val="restart"/>
            <w:tcBorders>
              <w:top w:val="single" w:sz="4" w:space="0" w:color="000000"/>
              <w:left w:val="single" w:sz="4" w:space="0" w:color="000000"/>
              <w:right w:val="single" w:sz="4" w:space="0" w:color="000000"/>
            </w:tcBorders>
            <w:vAlign w:val="center"/>
          </w:tcPr>
          <w:p w14:paraId="0EC3CE79" w14:textId="77777777" w:rsidR="00DB1A6F" w:rsidRPr="004D3ACB" w:rsidRDefault="00DB1A6F" w:rsidP="004D4FEB">
            <w:pPr>
              <w:rPr>
                <w:rFonts w:ascii="Times New Roman" w:hAnsi="Times New Roman"/>
                <w:sz w:val="24"/>
                <w:szCs w:val="24"/>
              </w:rPr>
            </w:pPr>
            <w:r>
              <w:rPr>
                <w:rFonts w:ascii="Times New Roman" w:hAnsi="Times New Roman"/>
                <w:sz w:val="24"/>
                <w:szCs w:val="24"/>
              </w:rPr>
              <w:t>ОК 04, ОК 05, ОК 06, ОК 08, ПК 2.2</w:t>
            </w:r>
          </w:p>
        </w:tc>
      </w:tr>
      <w:tr w:rsidR="00DB1A6F" w:rsidRPr="004D3ACB" w14:paraId="45A5585D" w14:textId="77777777" w:rsidTr="004D4FEB">
        <w:trPr>
          <w:trHeight w:val="45"/>
        </w:trPr>
        <w:tc>
          <w:tcPr>
            <w:tcW w:w="901" w:type="pct"/>
            <w:vMerge/>
            <w:tcBorders>
              <w:left w:val="single" w:sz="4" w:space="0" w:color="000000"/>
              <w:right w:val="single" w:sz="4" w:space="0" w:color="000000"/>
            </w:tcBorders>
            <w:vAlign w:val="center"/>
            <w:hideMark/>
          </w:tcPr>
          <w:p w14:paraId="641D37D6"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4FF3F711"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1</w:t>
            </w:r>
          </w:p>
        </w:tc>
        <w:tc>
          <w:tcPr>
            <w:tcW w:w="2751" w:type="pct"/>
            <w:tcBorders>
              <w:top w:val="single" w:sz="4" w:space="0" w:color="000000"/>
              <w:left w:val="single" w:sz="4" w:space="0" w:color="000000"/>
              <w:bottom w:val="single" w:sz="4" w:space="0" w:color="000000"/>
              <w:right w:val="single" w:sz="4" w:space="0" w:color="000000"/>
            </w:tcBorders>
          </w:tcPr>
          <w:p w14:paraId="5D5A1759"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Pr>
                <w:rFonts w:ascii="Times New Roman" w:hAnsi="Times New Roman"/>
                <w:b/>
                <w:bCs/>
                <w:color w:val="000000"/>
                <w:sz w:val="24"/>
                <w:szCs w:val="24"/>
              </w:rPr>
              <w:t>Место профессии юриста в правовой системе.</w:t>
            </w:r>
            <w:r>
              <w:rPr>
                <w:rFonts w:ascii="Times New Roman" w:hAnsi="Times New Roman"/>
                <w:color w:val="000000"/>
                <w:sz w:val="24"/>
                <w:szCs w:val="24"/>
              </w:rPr>
              <w:t xml:space="preserve"> Особенности профессии юриста. Уровни профессиональной деятельности юриста. Структура юридической профессии.</w:t>
            </w:r>
          </w:p>
          <w:p w14:paraId="643E98CE" w14:textId="77777777" w:rsidR="00DB1A6F" w:rsidRPr="00E406D8"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П</w:t>
            </w:r>
            <w:r w:rsidRPr="00E406D8">
              <w:rPr>
                <w:rFonts w:ascii="Times New Roman" w:hAnsi="Times New Roman"/>
                <w:color w:val="000000"/>
                <w:sz w:val="24"/>
                <w:szCs w:val="24"/>
              </w:rPr>
              <w:t>исьменно определить значение юриста в правовом государстве</w:t>
            </w:r>
            <w:r>
              <w:rPr>
                <w:rFonts w:ascii="Times New Roman" w:hAnsi="Times New Roman"/>
                <w:b/>
                <w:bCs/>
                <w:color w:val="000000"/>
                <w:sz w:val="24"/>
                <w:szCs w:val="24"/>
              </w:rPr>
              <w:t xml:space="preserve"> </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079111E" w14:textId="77777777" w:rsidR="00DB1A6F" w:rsidRPr="004D3ACB" w:rsidRDefault="00DB1A6F" w:rsidP="004D4FEB">
            <w:pPr>
              <w:keepNext/>
              <w:jc w:val="center"/>
              <w:rPr>
                <w:rFonts w:ascii="Times New Roman" w:hAnsi="Times New Roman"/>
                <w:sz w:val="24"/>
                <w:szCs w:val="24"/>
              </w:rPr>
            </w:pPr>
            <w:r w:rsidRPr="004D3ACB">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4F929685" w14:textId="77777777" w:rsidR="00DB1A6F" w:rsidRPr="004D3ACB" w:rsidRDefault="00DB1A6F" w:rsidP="004D4FEB">
            <w:pPr>
              <w:rPr>
                <w:rFonts w:ascii="Times New Roman" w:hAnsi="Times New Roman"/>
                <w:sz w:val="24"/>
                <w:szCs w:val="24"/>
              </w:rPr>
            </w:pPr>
          </w:p>
        </w:tc>
      </w:tr>
      <w:tr w:rsidR="00DB1A6F" w:rsidRPr="004D3ACB" w14:paraId="4D066B00" w14:textId="77777777" w:rsidTr="004D4FEB">
        <w:trPr>
          <w:trHeight w:val="45"/>
        </w:trPr>
        <w:tc>
          <w:tcPr>
            <w:tcW w:w="901" w:type="pct"/>
            <w:vMerge/>
            <w:tcBorders>
              <w:left w:val="single" w:sz="4" w:space="0" w:color="000000"/>
              <w:right w:val="single" w:sz="4" w:space="0" w:color="000000"/>
            </w:tcBorders>
            <w:vAlign w:val="center"/>
            <w:hideMark/>
          </w:tcPr>
          <w:p w14:paraId="733BBEC6"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5612ADB6"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2</w:t>
            </w:r>
            <w:r w:rsidRPr="004D3ACB">
              <w:rPr>
                <w:rFonts w:ascii="Times New Roman" w:hAnsi="Times New Roman"/>
                <w:sz w:val="24"/>
                <w:szCs w:val="24"/>
              </w:rPr>
              <w:t xml:space="preserve"> </w:t>
            </w:r>
          </w:p>
        </w:tc>
        <w:tc>
          <w:tcPr>
            <w:tcW w:w="2751" w:type="pct"/>
            <w:tcBorders>
              <w:top w:val="single" w:sz="4" w:space="0" w:color="000000"/>
              <w:left w:val="single" w:sz="4" w:space="0" w:color="000000"/>
              <w:bottom w:val="single" w:sz="4" w:space="0" w:color="000000"/>
              <w:right w:val="single" w:sz="4" w:space="0" w:color="000000"/>
            </w:tcBorders>
          </w:tcPr>
          <w:p w14:paraId="259EFBA8" w14:textId="77777777" w:rsidR="00DB1A6F" w:rsidRPr="00E34ACB"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Историческое развитие и профессиональная деятельность юриста. </w:t>
            </w:r>
            <w:r>
              <w:rPr>
                <w:rFonts w:ascii="Times New Roman" w:hAnsi="Times New Roman"/>
                <w:color w:val="000000"/>
                <w:sz w:val="24"/>
                <w:szCs w:val="24"/>
              </w:rPr>
              <w:t>Профессия юриста в эпоху античности. Профессия юриста в средние века (Европа). Профессия юриста в современную эпоху.</w:t>
            </w:r>
          </w:p>
          <w:p w14:paraId="5F291C05" w14:textId="77777777" w:rsidR="00DB1A6F" w:rsidRPr="00E406D8"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С</w:t>
            </w:r>
            <w:r w:rsidRPr="00E406D8">
              <w:rPr>
                <w:rFonts w:ascii="Times New Roman" w:hAnsi="Times New Roman"/>
                <w:color w:val="000000"/>
                <w:sz w:val="24"/>
                <w:szCs w:val="24"/>
              </w:rPr>
              <w:t>ос</w:t>
            </w:r>
            <w:r>
              <w:rPr>
                <w:rFonts w:ascii="Times New Roman" w:hAnsi="Times New Roman"/>
                <w:color w:val="000000"/>
                <w:sz w:val="24"/>
                <w:szCs w:val="24"/>
              </w:rPr>
              <w:t>тавить развернутую «таблицу Роль юристов на различных этапах развития России».</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4724CA4D" w14:textId="77777777" w:rsidR="00DB1A6F" w:rsidRPr="004D3ACB" w:rsidRDefault="00DB1A6F" w:rsidP="004D4FEB">
            <w:pPr>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6971C7AF" w14:textId="77777777" w:rsidR="00DB1A6F" w:rsidRPr="004D3ACB" w:rsidRDefault="00DB1A6F" w:rsidP="004D4FEB">
            <w:pPr>
              <w:rPr>
                <w:rFonts w:ascii="Times New Roman" w:hAnsi="Times New Roman"/>
                <w:sz w:val="24"/>
                <w:szCs w:val="24"/>
              </w:rPr>
            </w:pPr>
          </w:p>
        </w:tc>
      </w:tr>
      <w:tr w:rsidR="00DB1A6F" w:rsidRPr="004D3ACB" w14:paraId="13E21D43" w14:textId="77777777" w:rsidTr="004D4FEB">
        <w:trPr>
          <w:trHeight w:val="45"/>
        </w:trPr>
        <w:tc>
          <w:tcPr>
            <w:tcW w:w="901" w:type="pct"/>
            <w:vMerge/>
            <w:tcBorders>
              <w:left w:val="single" w:sz="4" w:space="0" w:color="000000"/>
              <w:right w:val="single" w:sz="4" w:space="0" w:color="000000"/>
            </w:tcBorders>
            <w:vAlign w:val="center"/>
            <w:hideMark/>
          </w:tcPr>
          <w:p w14:paraId="0A43C475"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64D46DBB"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3</w:t>
            </w:r>
          </w:p>
        </w:tc>
        <w:tc>
          <w:tcPr>
            <w:tcW w:w="2751" w:type="pct"/>
            <w:tcBorders>
              <w:top w:val="single" w:sz="4" w:space="0" w:color="000000"/>
              <w:left w:val="single" w:sz="4" w:space="0" w:color="000000"/>
              <w:bottom w:val="single" w:sz="4" w:space="0" w:color="000000"/>
              <w:right w:val="single" w:sz="4" w:space="0" w:color="000000"/>
            </w:tcBorders>
          </w:tcPr>
          <w:p w14:paraId="448285BC" w14:textId="77777777" w:rsidR="00DB1A6F" w:rsidRPr="00E34ACB" w:rsidRDefault="00DB1A6F" w:rsidP="004D4FEB">
            <w:pPr>
              <w:keepNext/>
              <w:jc w:val="both"/>
              <w:rPr>
                <w:rFonts w:ascii="Times New Roman" w:hAnsi="Times New Roman"/>
                <w:sz w:val="24"/>
                <w:szCs w:val="24"/>
              </w:rPr>
            </w:pPr>
            <w:r w:rsidRPr="00E34ACB">
              <w:rPr>
                <w:rFonts w:ascii="Times New Roman" w:hAnsi="Times New Roman"/>
                <w:b/>
                <w:bCs/>
                <w:sz w:val="24"/>
                <w:szCs w:val="24"/>
              </w:rPr>
              <w:t>Сферы профессиональной юридической деятельности</w:t>
            </w:r>
            <w:r>
              <w:rPr>
                <w:rFonts w:ascii="Times New Roman" w:hAnsi="Times New Roman"/>
                <w:b/>
                <w:bCs/>
                <w:sz w:val="24"/>
                <w:szCs w:val="24"/>
              </w:rPr>
              <w:t>.</w:t>
            </w:r>
            <w:r w:rsidRPr="00E34ACB">
              <w:rPr>
                <w:rFonts w:ascii="Times New Roman" w:hAnsi="Times New Roman"/>
                <w:sz w:val="24"/>
                <w:szCs w:val="24"/>
              </w:rPr>
              <w:t xml:space="preserve"> Понятие</w:t>
            </w:r>
            <w:r>
              <w:rPr>
                <w:rFonts w:ascii="Times New Roman" w:hAnsi="Times New Roman"/>
                <w:sz w:val="24"/>
                <w:szCs w:val="24"/>
              </w:rPr>
              <w:t xml:space="preserve"> </w:t>
            </w:r>
            <w:r w:rsidRPr="00E34ACB">
              <w:rPr>
                <w:rFonts w:ascii="Times New Roman" w:hAnsi="Times New Roman"/>
                <w:sz w:val="24"/>
                <w:szCs w:val="24"/>
              </w:rPr>
              <w:t>о личности юриста. Личность юриста и его профессиональная</w:t>
            </w:r>
            <w:r>
              <w:rPr>
                <w:rFonts w:ascii="Times New Roman" w:hAnsi="Times New Roman"/>
                <w:sz w:val="24"/>
                <w:szCs w:val="24"/>
              </w:rPr>
              <w:t xml:space="preserve"> </w:t>
            </w:r>
            <w:r w:rsidRPr="00E34ACB">
              <w:rPr>
                <w:rFonts w:ascii="Times New Roman" w:hAnsi="Times New Roman"/>
                <w:sz w:val="24"/>
                <w:szCs w:val="24"/>
              </w:rPr>
              <w:t>деятельность. Профессиональная подготовленность юриста. Образ</w:t>
            </w:r>
            <w:r>
              <w:rPr>
                <w:rFonts w:ascii="Times New Roman" w:hAnsi="Times New Roman"/>
                <w:sz w:val="24"/>
                <w:szCs w:val="24"/>
              </w:rPr>
              <w:t xml:space="preserve"> </w:t>
            </w:r>
            <w:r w:rsidRPr="00E34ACB">
              <w:rPr>
                <w:rFonts w:ascii="Times New Roman" w:hAnsi="Times New Roman"/>
                <w:sz w:val="24"/>
                <w:szCs w:val="24"/>
              </w:rPr>
              <w:t>профессионального юриста в общественном сознании. Полиция.</w:t>
            </w:r>
            <w:r>
              <w:rPr>
                <w:rFonts w:ascii="Times New Roman" w:hAnsi="Times New Roman"/>
                <w:sz w:val="24"/>
                <w:szCs w:val="24"/>
              </w:rPr>
              <w:t xml:space="preserve"> </w:t>
            </w:r>
            <w:r w:rsidRPr="00E34ACB">
              <w:rPr>
                <w:rFonts w:ascii="Times New Roman" w:hAnsi="Times New Roman"/>
                <w:sz w:val="24"/>
                <w:szCs w:val="24"/>
              </w:rPr>
              <w:t xml:space="preserve">Суд. Адвокатура. Нотариат. </w:t>
            </w:r>
          </w:p>
          <w:p w14:paraId="5E515F3A" w14:textId="77777777" w:rsidR="00DB1A6F" w:rsidRPr="00E406D8" w:rsidRDefault="00DB1A6F" w:rsidP="004D4FEB">
            <w:pPr>
              <w:keepNext/>
              <w:jc w:val="both"/>
              <w:rPr>
                <w:rFonts w:ascii="Times New Roman" w:hAnsi="Times New Roman"/>
                <w:b/>
                <w:bCs/>
                <w:sz w:val="24"/>
                <w:szCs w:val="24"/>
              </w:rPr>
            </w:pPr>
            <w:r w:rsidRPr="00E34ACB">
              <w:rPr>
                <w:rFonts w:ascii="Times New Roman" w:hAnsi="Times New Roman"/>
                <w:b/>
                <w:bCs/>
                <w:sz w:val="24"/>
                <w:szCs w:val="24"/>
              </w:rPr>
              <w:t>Задание на дом:</w:t>
            </w:r>
            <w:r>
              <w:rPr>
                <w:rFonts w:ascii="Times New Roman" w:hAnsi="Times New Roman"/>
                <w:b/>
                <w:bCs/>
                <w:sz w:val="24"/>
                <w:szCs w:val="24"/>
              </w:rPr>
              <w:t xml:space="preserve"> </w:t>
            </w:r>
            <w:r>
              <w:rPr>
                <w:rFonts w:ascii="Times New Roman" w:hAnsi="Times New Roman"/>
                <w:sz w:val="24"/>
                <w:szCs w:val="24"/>
              </w:rPr>
              <w:t>П</w:t>
            </w:r>
            <w:r w:rsidRPr="004B55E4">
              <w:rPr>
                <w:rFonts w:ascii="Times New Roman" w:hAnsi="Times New Roman"/>
                <w:sz w:val="24"/>
                <w:szCs w:val="24"/>
              </w:rPr>
              <w:t>о</w:t>
            </w:r>
            <w:r w:rsidRPr="00E34ACB">
              <w:rPr>
                <w:rFonts w:ascii="Times New Roman" w:hAnsi="Times New Roman"/>
                <w:sz w:val="24"/>
                <w:szCs w:val="24"/>
              </w:rPr>
              <w:t>дготовить сообщение</w:t>
            </w:r>
            <w:r>
              <w:rPr>
                <w:rFonts w:ascii="Times New Roman" w:hAnsi="Times New Roman"/>
                <w:sz w:val="24"/>
                <w:szCs w:val="24"/>
              </w:rPr>
              <w:t xml:space="preserve"> об одном из выдающемся государственном деятеле, осуществляющем юридическую практику</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72BF1D6B" w14:textId="77777777" w:rsidR="00DB1A6F" w:rsidRPr="004D3ACB" w:rsidRDefault="00DB1A6F" w:rsidP="004D4FEB">
            <w:pPr>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28D87A8C" w14:textId="77777777" w:rsidR="00DB1A6F" w:rsidRPr="004D3ACB" w:rsidRDefault="00DB1A6F" w:rsidP="004D4FEB">
            <w:pPr>
              <w:rPr>
                <w:rFonts w:ascii="Times New Roman" w:hAnsi="Times New Roman"/>
                <w:sz w:val="24"/>
                <w:szCs w:val="24"/>
              </w:rPr>
            </w:pPr>
          </w:p>
        </w:tc>
      </w:tr>
      <w:tr w:rsidR="00DB1A6F" w:rsidRPr="004D3ACB" w14:paraId="776FF91B" w14:textId="77777777" w:rsidTr="004D4FEB">
        <w:trPr>
          <w:trHeight w:val="45"/>
        </w:trPr>
        <w:tc>
          <w:tcPr>
            <w:tcW w:w="901" w:type="pct"/>
            <w:vMerge/>
            <w:tcBorders>
              <w:left w:val="single" w:sz="4" w:space="0" w:color="000000"/>
              <w:right w:val="single" w:sz="4" w:space="0" w:color="000000"/>
            </w:tcBorders>
            <w:vAlign w:val="center"/>
            <w:hideMark/>
          </w:tcPr>
          <w:p w14:paraId="648942FE"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00DBF833"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4</w:t>
            </w:r>
          </w:p>
        </w:tc>
        <w:tc>
          <w:tcPr>
            <w:tcW w:w="2751" w:type="pct"/>
            <w:tcBorders>
              <w:top w:val="single" w:sz="4" w:space="0" w:color="000000"/>
              <w:left w:val="single" w:sz="4" w:space="0" w:color="000000"/>
              <w:bottom w:val="single" w:sz="4" w:space="0" w:color="000000"/>
              <w:right w:val="single" w:sz="4" w:space="0" w:color="000000"/>
            </w:tcBorders>
          </w:tcPr>
          <w:p w14:paraId="11CD5B8D"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Pr>
                <w:rFonts w:ascii="Times New Roman" w:hAnsi="Times New Roman"/>
                <w:b/>
                <w:bCs/>
                <w:color w:val="000000"/>
                <w:sz w:val="24"/>
                <w:szCs w:val="24"/>
              </w:rPr>
              <w:t>Важнейшие дефиниции юриспруденции/</w:t>
            </w:r>
            <w:r>
              <w:rPr>
                <w:rFonts w:ascii="Times New Roman" w:hAnsi="Times New Roman"/>
                <w:color w:val="000000"/>
                <w:sz w:val="24"/>
                <w:szCs w:val="24"/>
              </w:rPr>
              <w:t xml:space="preserve"> Основные категории юриспруденции, термины, определения</w:t>
            </w:r>
          </w:p>
          <w:p w14:paraId="0E3DEB58" w14:textId="77777777" w:rsidR="00DB1A6F" w:rsidRPr="004B55E4"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С</w:t>
            </w:r>
            <w:r w:rsidRPr="004B55E4">
              <w:rPr>
                <w:rFonts w:ascii="Times New Roman" w:hAnsi="Times New Roman"/>
                <w:color w:val="000000"/>
                <w:sz w:val="24"/>
                <w:szCs w:val="24"/>
              </w:rPr>
              <w:t>ос</w:t>
            </w:r>
            <w:r>
              <w:rPr>
                <w:rFonts w:ascii="Times New Roman" w:hAnsi="Times New Roman"/>
                <w:color w:val="000000"/>
                <w:sz w:val="24"/>
                <w:szCs w:val="24"/>
              </w:rPr>
              <w:t>тавить перечень из 15 терминов и определений к ним для профессиональной деятельности полицейского.</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787A5A02" w14:textId="77777777" w:rsidR="00DB1A6F" w:rsidRPr="004D3ACB" w:rsidRDefault="00DB1A6F" w:rsidP="004D4FEB">
            <w:pPr>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08DBE86B" w14:textId="77777777" w:rsidR="00DB1A6F" w:rsidRPr="004D3ACB" w:rsidRDefault="00DB1A6F" w:rsidP="004D4FEB">
            <w:pPr>
              <w:rPr>
                <w:rFonts w:ascii="Times New Roman" w:hAnsi="Times New Roman"/>
                <w:sz w:val="24"/>
                <w:szCs w:val="24"/>
              </w:rPr>
            </w:pPr>
          </w:p>
        </w:tc>
      </w:tr>
      <w:tr w:rsidR="00DB1A6F" w:rsidRPr="004D3ACB" w14:paraId="7AC03BFE" w14:textId="77777777" w:rsidTr="004D4FEB">
        <w:trPr>
          <w:trHeight w:val="45"/>
        </w:trPr>
        <w:tc>
          <w:tcPr>
            <w:tcW w:w="901" w:type="pct"/>
            <w:vMerge/>
            <w:tcBorders>
              <w:left w:val="single" w:sz="4" w:space="0" w:color="000000"/>
              <w:right w:val="single" w:sz="4" w:space="0" w:color="000000"/>
            </w:tcBorders>
            <w:vAlign w:val="center"/>
            <w:hideMark/>
          </w:tcPr>
          <w:p w14:paraId="1DB46F68"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2E22A028"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5</w:t>
            </w:r>
          </w:p>
        </w:tc>
        <w:tc>
          <w:tcPr>
            <w:tcW w:w="2751" w:type="pct"/>
            <w:tcBorders>
              <w:top w:val="single" w:sz="4" w:space="0" w:color="000000"/>
              <w:left w:val="single" w:sz="4" w:space="0" w:color="000000"/>
              <w:bottom w:val="single" w:sz="4" w:space="0" w:color="000000"/>
              <w:right w:val="single" w:sz="4" w:space="0" w:color="000000"/>
            </w:tcBorders>
          </w:tcPr>
          <w:p w14:paraId="0166DAED"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Этика и правовая культура в профессиональной деятельности</w:t>
            </w:r>
          </w:p>
          <w:p w14:paraId="61E97902"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Pr>
                <w:rFonts w:ascii="Times New Roman" w:hAnsi="Times New Roman"/>
                <w:b/>
                <w:bCs/>
                <w:color w:val="000000"/>
                <w:sz w:val="24"/>
                <w:szCs w:val="24"/>
              </w:rPr>
              <w:t>юриста /</w:t>
            </w:r>
            <w:r>
              <w:rPr>
                <w:rFonts w:ascii="Times New Roman" w:hAnsi="Times New Roman"/>
                <w:color w:val="000000"/>
                <w:sz w:val="24"/>
                <w:szCs w:val="24"/>
              </w:rPr>
              <w:t xml:space="preserve"> Правовая культура и профессиональная этика юриста. Правовая культура юриста: понятие и основные черты. Структура и функции правовой культуры юриста. Понятие этики профессиональной юридической деятельности. Этические основы общегражданского поведения юриста.</w:t>
            </w:r>
            <w:r>
              <w:rPr>
                <w:rFonts w:ascii="Times New Roman" w:hAnsi="Times New Roman"/>
                <w:b/>
                <w:bCs/>
                <w:color w:val="000000"/>
                <w:sz w:val="24"/>
                <w:szCs w:val="24"/>
              </w:rPr>
              <w:t xml:space="preserve"> </w:t>
            </w:r>
            <w:r>
              <w:rPr>
                <w:rFonts w:ascii="Times New Roman" w:hAnsi="Times New Roman"/>
                <w:color w:val="000000"/>
                <w:sz w:val="24"/>
                <w:szCs w:val="24"/>
              </w:rPr>
              <w:t>Общение в профессиональной и непрофессиональной среде.</w:t>
            </w:r>
          </w:p>
          <w:p w14:paraId="54D4236F" w14:textId="77777777" w:rsidR="00DB1A6F" w:rsidRPr="004B55E4"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Дать характеристику структуре и функциям правовой культуры юриста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6960393B" w14:textId="77777777" w:rsidR="00DB1A6F" w:rsidRPr="004D3ACB" w:rsidRDefault="00DB1A6F" w:rsidP="004D4FEB">
            <w:pPr>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2B807975" w14:textId="77777777" w:rsidR="00DB1A6F" w:rsidRPr="004D3ACB" w:rsidRDefault="00DB1A6F" w:rsidP="004D4FEB">
            <w:pPr>
              <w:rPr>
                <w:rFonts w:ascii="Times New Roman" w:hAnsi="Times New Roman"/>
                <w:sz w:val="24"/>
                <w:szCs w:val="24"/>
              </w:rPr>
            </w:pPr>
          </w:p>
        </w:tc>
      </w:tr>
      <w:tr w:rsidR="00DB1A6F" w:rsidRPr="004D3ACB" w14:paraId="4DB83599" w14:textId="77777777" w:rsidTr="004D4FEB">
        <w:trPr>
          <w:trHeight w:val="45"/>
        </w:trPr>
        <w:tc>
          <w:tcPr>
            <w:tcW w:w="901" w:type="pct"/>
            <w:vMerge/>
            <w:tcBorders>
              <w:left w:val="single" w:sz="4" w:space="0" w:color="000000"/>
              <w:right w:val="single" w:sz="4" w:space="0" w:color="000000"/>
            </w:tcBorders>
            <w:vAlign w:val="center"/>
            <w:hideMark/>
          </w:tcPr>
          <w:p w14:paraId="3BCA6BD8"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5F981EF3"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6</w:t>
            </w:r>
          </w:p>
        </w:tc>
        <w:tc>
          <w:tcPr>
            <w:tcW w:w="2751" w:type="pct"/>
            <w:tcBorders>
              <w:top w:val="single" w:sz="4" w:space="0" w:color="000000"/>
              <w:left w:val="single" w:sz="4" w:space="0" w:color="000000"/>
              <w:bottom w:val="single" w:sz="4" w:space="0" w:color="000000"/>
              <w:right w:val="single" w:sz="4" w:space="0" w:color="000000"/>
            </w:tcBorders>
          </w:tcPr>
          <w:p w14:paraId="69E8362D"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Этический кодекс юриста.</w:t>
            </w:r>
          </w:p>
          <w:p w14:paraId="0C735DC1" w14:textId="77777777" w:rsidR="00DB1A6F" w:rsidRPr="00C809A0"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 xml:space="preserve">Сравнить </w:t>
            </w:r>
            <w:r w:rsidRPr="00C809A0">
              <w:rPr>
                <w:rFonts w:ascii="Times New Roman" w:hAnsi="Times New Roman"/>
                <w:color w:val="000000"/>
                <w:sz w:val="24"/>
                <w:szCs w:val="24"/>
              </w:rPr>
              <w:t>Кодекс</w:t>
            </w:r>
            <w:r>
              <w:rPr>
                <w:rFonts w:ascii="Times New Roman" w:hAnsi="Times New Roman"/>
                <w:color w:val="000000"/>
                <w:sz w:val="24"/>
                <w:szCs w:val="24"/>
              </w:rPr>
              <w:t xml:space="preserve"> </w:t>
            </w:r>
            <w:r w:rsidRPr="00C809A0">
              <w:rPr>
                <w:rFonts w:ascii="Times New Roman" w:hAnsi="Times New Roman"/>
                <w:color w:val="000000"/>
                <w:sz w:val="24"/>
                <w:szCs w:val="24"/>
              </w:rPr>
              <w:t>этики и служебного поведения сотрудников органов внутренних</w:t>
            </w:r>
            <w:r>
              <w:rPr>
                <w:rFonts w:ascii="Times New Roman" w:hAnsi="Times New Roman"/>
                <w:color w:val="000000"/>
                <w:sz w:val="24"/>
                <w:szCs w:val="24"/>
              </w:rPr>
              <w:t xml:space="preserve"> </w:t>
            </w:r>
            <w:r w:rsidRPr="00C809A0">
              <w:rPr>
                <w:rFonts w:ascii="Times New Roman" w:hAnsi="Times New Roman"/>
                <w:color w:val="000000"/>
                <w:sz w:val="24"/>
                <w:szCs w:val="24"/>
              </w:rPr>
              <w:t>дел РФ</w:t>
            </w:r>
            <w:r>
              <w:rPr>
                <w:rFonts w:ascii="Times New Roman" w:hAnsi="Times New Roman"/>
                <w:color w:val="000000"/>
                <w:sz w:val="24"/>
                <w:szCs w:val="24"/>
              </w:rPr>
              <w:t xml:space="preserve"> и </w:t>
            </w:r>
            <w:r w:rsidRPr="00F75B5D">
              <w:rPr>
                <w:rFonts w:ascii="Times New Roman" w:hAnsi="Times New Roman"/>
                <w:color w:val="000000"/>
                <w:sz w:val="24"/>
                <w:szCs w:val="24"/>
              </w:rPr>
              <w:t>Кодекс этики прокурорского работника</w:t>
            </w:r>
            <w:r>
              <w:rPr>
                <w:rFonts w:ascii="Times New Roman" w:hAnsi="Times New Roman"/>
                <w:color w:val="000000"/>
                <w:sz w:val="24"/>
                <w:szCs w:val="24"/>
              </w:rPr>
              <w:t>.</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40E05CD3" w14:textId="77777777" w:rsidR="00DB1A6F" w:rsidRPr="004D3ACB" w:rsidRDefault="00DB1A6F" w:rsidP="004D4FEB">
            <w:pPr>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7A55EED4" w14:textId="77777777" w:rsidR="00DB1A6F" w:rsidRPr="004D3ACB" w:rsidRDefault="00DB1A6F" w:rsidP="004D4FEB">
            <w:pPr>
              <w:rPr>
                <w:rFonts w:ascii="Times New Roman" w:hAnsi="Times New Roman"/>
                <w:sz w:val="24"/>
                <w:szCs w:val="24"/>
              </w:rPr>
            </w:pPr>
          </w:p>
        </w:tc>
      </w:tr>
      <w:tr w:rsidR="00DB1A6F" w:rsidRPr="004D3ACB" w14:paraId="5E824DDD" w14:textId="77777777" w:rsidTr="004D4FEB">
        <w:tc>
          <w:tcPr>
            <w:tcW w:w="901" w:type="pct"/>
            <w:vMerge/>
            <w:tcBorders>
              <w:left w:val="single" w:sz="4" w:space="0" w:color="000000"/>
              <w:right w:val="single" w:sz="4" w:space="0" w:color="000000"/>
            </w:tcBorders>
            <w:vAlign w:val="center"/>
            <w:hideMark/>
          </w:tcPr>
          <w:p w14:paraId="2EED0EB7" w14:textId="77777777" w:rsidR="00DB1A6F" w:rsidRPr="004D3ACB" w:rsidRDefault="00DB1A6F" w:rsidP="004D4FEB">
            <w:pPr>
              <w:rPr>
                <w:rFonts w:ascii="Times New Roman" w:hAnsi="Times New Roman"/>
                <w:b/>
                <w:sz w:val="24"/>
                <w:szCs w:val="24"/>
              </w:rPr>
            </w:pPr>
          </w:p>
        </w:tc>
        <w:tc>
          <w:tcPr>
            <w:tcW w:w="2920" w:type="pct"/>
            <w:gridSpan w:val="2"/>
            <w:tcBorders>
              <w:top w:val="single" w:sz="4" w:space="0" w:color="000000"/>
              <w:left w:val="single" w:sz="4" w:space="0" w:color="000000"/>
              <w:bottom w:val="single" w:sz="4" w:space="0" w:color="000000"/>
              <w:right w:val="single" w:sz="4" w:space="0" w:color="000000"/>
            </w:tcBorders>
            <w:hideMark/>
          </w:tcPr>
          <w:p w14:paraId="575A5E0B" w14:textId="77777777" w:rsidR="00DB1A6F" w:rsidRPr="004D3ACB" w:rsidRDefault="00DB1A6F" w:rsidP="004D4FEB">
            <w:pPr>
              <w:keepNext/>
              <w:jc w:val="both"/>
              <w:rPr>
                <w:rFonts w:ascii="Times New Roman" w:hAnsi="Times New Roman"/>
                <w:sz w:val="24"/>
                <w:szCs w:val="24"/>
              </w:rPr>
            </w:pPr>
            <w:r w:rsidRPr="004D3ACB">
              <w:rPr>
                <w:rFonts w:ascii="Times New Roman" w:hAnsi="Times New Roman"/>
                <w:b/>
                <w:bCs/>
                <w:sz w:val="24"/>
                <w:szCs w:val="24"/>
              </w:rPr>
              <w:t>В том числе практических занятий</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40D6A47D" w14:textId="77777777" w:rsidR="00DB1A6F" w:rsidRPr="00C3779D" w:rsidRDefault="00DB1A6F" w:rsidP="004D4FEB">
            <w:pPr>
              <w:keepNext/>
              <w:jc w:val="center"/>
              <w:rPr>
                <w:rFonts w:ascii="Times New Roman" w:hAnsi="Times New Roman"/>
                <w:b/>
                <w:sz w:val="24"/>
                <w:szCs w:val="24"/>
              </w:rPr>
            </w:pPr>
            <w:r w:rsidRPr="00C3779D">
              <w:rPr>
                <w:rFonts w:ascii="Times New Roman" w:hAnsi="Times New Roman"/>
                <w:b/>
                <w:sz w:val="24"/>
                <w:szCs w:val="24"/>
              </w:rPr>
              <w:t>12</w:t>
            </w:r>
            <w:r>
              <w:rPr>
                <w:rFonts w:ascii="Times New Roman" w:hAnsi="Times New Roman"/>
                <w:b/>
                <w:sz w:val="24"/>
                <w:szCs w:val="24"/>
              </w:rPr>
              <w:t>/12</w:t>
            </w:r>
          </w:p>
        </w:tc>
        <w:tc>
          <w:tcPr>
            <w:tcW w:w="718" w:type="pct"/>
            <w:vMerge w:val="restart"/>
            <w:tcBorders>
              <w:left w:val="single" w:sz="4" w:space="0" w:color="000000"/>
              <w:right w:val="single" w:sz="4" w:space="0" w:color="000000"/>
            </w:tcBorders>
            <w:vAlign w:val="center"/>
            <w:hideMark/>
          </w:tcPr>
          <w:p w14:paraId="057116BF" w14:textId="77777777" w:rsidR="00DB1A6F" w:rsidRPr="004D3ACB" w:rsidRDefault="00DB1A6F" w:rsidP="004D4FEB">
            <w:pPr>
              <w:rPr>
                <w:rFonts w:ascii="Times New Roman" w:hAnsi="Times New Roman"/>
                <w:sz w:val="24"/>
                <w:szCs w:val="24"/>
              </w:rPr>
            </w:pPr>
            <w:r>
              <w:rPr>
                <w:rFonts w:ascii="Times New Roman" w:hAnsi="Times New Roman"/>
                <w:sz w:val="24"/>
                <w:szCs w:val="24"/>
              </w:rPr>
              <w:t>ОК 04, ОК 05, ОК 06, ОК 08, ПК 2.2</w:t>
            </w:r>
          </w:p>
        </w:tc>
      </w:tr>
      <w:tr w:rsidR="00DB1A6F" w:rsidRPr="004D3ACB" w14:paraId="58EB475F" w14:textId="77777777" w:rsidTr="004D4FEB">
        <w:tc>
          <w:tcPr>
            <w:tcW w:w="901" w:type="pct"/>
            <w:vMerge/>
            <w:tcBorders>
              <w:left w:val="single" w:sz="4" w:space="0" w:color="000000"/>
              <w:right w:val="single" w:sz="4" w:space="0" w:color="000000"/>
            </w:tcBorders>
            <w:vAlign w:val="center"/>
            <w:hideMark/>
          </w:tcPr>
          <w:p w14:paraId="47F20521"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2ABBA7C5"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1</w:t>
            </w:r>
          </w:p>
        </w:tc>
        <w:tc>
          <w:tcPr>
            <w:tcW w:w="2751" w:type="pct"/>
            <w:tcBorders>
              <w:top w:val="single" w:sz="4" w:space="0" w:color="000000"/>
              <w:left w:val="single" w:sz="4" w:space="0" w:color="000000"/>
              <w:bottom w:val="single" w:sz="4" w:space="0" w:color="000000"/>
              <w:right w:val="single" w:sz="4" w:space="0" w:color="000000"/>
            </w:tcBorders>
          </w:tcPr>
          <w:p w14:paraId="7C1FEFCD"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Практическая работа № 3. Составление этического кодекса для юриста в учреждении социальной защиты</w:t>
            </w:r>
          </w:p>
          <w:p w14:paraId="703F975C" w14:textId="77777777" w:rsidR="00DB1A6F" w:rsidRPr="004B55E4"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П</w:t>
            </w:r>
            <w:r w:rsidRPr="004B55E4">
              <w:rPr>
                <w:rFonts w:ascii="Times New Roman" w:hAnsi="Times New Roman"/>
                <w:color w:val="000000"/>
                <w:sz w:val="24"/>
                <w:szCs w:val="24"/>
              </w:rPr>
              <w:t>одго</w:t>
            </w:r>
            <w:r>
              <w:rPr>
                <w:rFonts w:ascii="Times New Roman" w:hAnsi="Times New Roman"/>
                <w:color w:val="000000"/>
                <w:sz w:val="24"/>
                <w:szCs w:val="24"/>
              </w:rPr>
              <w:t xml:space="preserve">товить предложения по внесению изменений в </w:t>
            </w:r>
            <w:r>
              <w:rPr>
                <w:rFonts w:ascii="Times New Roman" w:hAnsi="Times New Roman"/>
                <w:color w:val="000000"/>
                <w:sz w:val="24"/>
                <w:szCs w:val="24"/>
              </w:rPr>
              <w:lastRenderedPageBreak/>
              <w:t>действующие этические кодексы.</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29EA96B" w14:textId="77777777" w:rsidR="00DB1A6F" w:rsidRPr="004D3ACB" w:rsidRDefault="00DB1A6F" w:rsidP="004D4FEB">
            <w:pPr>
              <w:keepNext/>
              <w:jc w:val="center"/>
              <w:rPr>
                <w:rFonts w:ascii="Times New Roman" w:hAnsi="Times New Roman"/>
                <w:sz w:val="24"/>
                <w:szCs w:val="24"/>
              </w:rPr>
            </w:pPr>
            <w:r w:rsidRPr="004D3ACB">
              <w:rPr>
                <w:rFonts w:ascii="Times New Roman" w:hAnsi="Times New Roman"/>
                <w:sz w:val="24"/>
                <w:szCs w:val="24"/>
              </w:rPr>
              <w:lastRenderedPageBreak/>
              <w:t>2</w:t>
            </w:r>
          </w:p>
        </w:tc>
        <w:tc>
          <w:tcPr>
            <w:tcW w:w="718" w:type="pct"/>
            <w:vMerge/>
            <w:tcBorders>
              <w:left w:val="single" w:sz="4" w:space="0" w:color="000000"/>
              <w:right w:val="single" w:sz="4" w:space="0" w:color="000000"/>
            </w:tcBorders>
            <w:vAlign w:val="center"/>
            <w:hideMark/>
          </w:tcPr>
          <w:p w14:paraId="2BD65799" w14:textId="77777777" w:rsidR="00DB1A6F" w:rsidRPr="004D3ACB" w:rsidRDefault="00DB1A6F" w:rsidP="004D4FEB">
            <w:pPr>
              <w:rPr>
                <w:rFonts w:ascii="Times New Roman" w:hAnsi="Times New Roman"/>
                <w:sz w:val="24"/>
                <w:szCs w:val="24"/>
              </w:rPr>
            </w:pPr>
          </w:p>
        </w:tc>
      </w:tr>
      <w:tr w:rsidR="00DB1A6F" w:rsidRPr="004D3ACB" w14:paraId="76DB33B0" w14:textId="77777777" w:rsidTr="004D4FEB">
        <w:tc>
          <w:tcPr>
            <w:tcW w:w="901" w:type="pct"/>
            <w:vMerge/>
            <w:tcBorders>
              <w:left w:val="single" w:sz="4" w:space="0" w:color="000000"/>
              <w:right w:val="single" w:sz="4" w:space="0" w:color="000000"/>
            </w:tcBorders>
            <w:vAlign w:val="center"/>
            <w:hideMark/>
          </w:tcPr>
          <w:p w14:paraId="551DE998"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77973D23"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2</w:t>
            </w:r>
          </w:p>
        </w:tc>
        <w:tc>
          <w:tcPr>
            <w:tcW w:w="2751" w:type="pct"/>
            <w:tcBorders>
              <w:top w:val="single" w:sz="4" w:space="0" w:color="000000"/>
              <w:left w:val="single" w:sz="4" w:space="0" w:color="000000"/>
              <w:bottom w:val="single" w:sz="4" w:space="0" w:color="000000"/>
              <w:right w:val="single" w:sz="4" w:space="0" w:color="000000"/>
            </w:tcBorders>
          </w:tcPr>
          <w:p w14:paraId="00116E84"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Практическая работа № 4. Основные нормативно-правовые документы, регламентирующие деятельность юристов.</w:t>
            </w:r>
          </w:p>
          <w:p w14:paraId="37C968BD" w14:textId="77777777" w:rsidR="00DB1A6F" w:rsidRPr="004B55E4"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sidRPr="004B55E4">
              <w:rPr>
                <w:rFonts w:ascii="Times New Roman" w:hAnsi="Times New Roman"/>
                <w:color w:val="000000"/>
                <w:sz w:val="24"/>
                <w:szCs w:val="24"/>
              </w:rPr>
              <w:t>со</w:t>
            </w:r>
            <w:r>
              <w:rPr>
                <w:rFonts w:ascii="Times New Roman" w:hAnsi="Times New Roman"/>
                <w:color w:val="000000"/>
                <w:sz w:val="24"/>
                <w:szCs w:val="24"/>
              </w:rPr>
              <w:t>ставить перечень основных НПА, дать краткую характеристику.</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44C3E9A3" w14:textId="77777777" w:rsidR="00DB1A6F" w:rsidRPr="004D3ACB" w:rsidRDefault="00DB1A6F" w:rsidP="004D4FEB">
            <w:pPr>
              <w:keepNext/>
              <w:jc w:val="center"/>
              <w:rPr>
                <w:rFonts w:ascii="Times New Roman" w:hAnsi="Times New Roman"/>
                <w:sz w:val="24"/>
                <w:szCs w:val="24"/>
              </w:rPr>
            </w:pPr>
            <w:r w:rsidRPr="004D3ACB">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2AE6E490" w14:textId="77777777" w:rsidR="00DB1A6F" w:rsidRPr="004D3ACB" w:rsidRDefault="00DB1A6F" w:rsidP="004D4FEB">
            <w:pPr>
              <w:rPr>
                <w:rFonts w:ascii="Times New Roman" w:hAnsi="Times New Roman"/>
                <w:sz w:val="24"/>
                <w:szCs w:val="24"/>
              </w:rPr>
            </w:pPr>
          </w:p>
        </w:tc>
      </w:tr>
      <w:tr w:rsidR="00DB1A6F" w:rsidRPr="004D3ACB" w14:paraId="05DC84CA" w14:textId="77777777" w:rsidTr="004D4FEB">
        <w:tc>
          <w:tcPr>
            <w:tcW w:w="901" w:type="pct"/>
            <w:vMerge/>
            <w:tcBorders>
              <w:left w:val="single" w:sz="4" w:space="0" w:color="000000"/>
              <w:right w:val="single" w:sz="4" w:space="0" w:color="000000"/>
            </w:tcBorders>
            <w:vAlign w:val="center"/>
            <w:hideMark/>
          </w:tcPr>
          <w:p w14:paraId="525ADCCD"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02D573AD"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3</w:t>
            </w:r>
          </w:p>
        </w:tc>
        <w:tc>
          <w:tcPr>
            <w:tcW w:w="2751" w:type="pct"/>
            <w:tcBorders>
              <w:top w:val="single" w:sz="4" w:space="0" w:color="000000"/>
              <w:left w:val="single" w:sz="4" w:space="0" w:color="000000"/>
              <w:bottom w:val="single" w:sz="4" w:space="0" w:color="000000"/>
              <w:right w:val="single" w:sz="4" w:space="0" w:color="000000"/>
            </w:tcBorders>
          </w:tcPr>
          <w:p w14:paraId="51C36719"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Практическая работа № 5. Профессиональное поведение и профессиональный долг юриста.</w:t>
            </w:r>
          </w:p>
          <w:p w14:paraId="50570D37" w14:textId="77777777" w:rsidR="00DB1A6F" w:rsidRPr="004B55E4"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sidRPr="004B55E4">
              <w:rPr>
                <w:rFonts w:ascii="Times New Roman" w:hAnsi="Times New Roman"/>
                <w:color w:val="000000"/>
                <w:sz w:val="24"/>
                <w:szCs w:val="24"/>
              </w:rPr>
              <w:t>рас</w:t>
            </w:r>
            <w:r>
              <w:rPr>
                <w:rFonts w:ascii="Times New Roman" w:hAnsi="Times New Roman"/>
                <w:color w:val="000000"/>
                <w:sz w:val="24"/>
                <w:szCs w:val="24"/>
              </w:rPr>
              <w:t>смотреть примеры выполнения профессионального долга из жизни известных юристов</w:t>
            </w:r>
            <w:r w:rsidRPr="00F75B5D">
              <w:rPr>
                <w:rFonts w:ascii="Times New Roman" w:hAnsi="Times New Roman"/>
                <w:sz w:val="24"/>
                <w:szCs w:val="24"/>
              </w:rPr>
              <w:t>.</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6A2CD60" w14:textId="77777777" w:rsidR="00DB1A6F" w:rsidRPr="004D3ACB" w:rsidRDefault="00DB1A6F" w:rsidP="004D4FEB">
            <w:pPr>
              <w:keepNext/>
              <w:jc w:val="center"/>
              <w:rPr>
                <w:rFonts w:ascii="Times New Roman" w:hAnsi="Times New Roman"/>
                <w:sz w:val="24"/>
                <w:szCs w:val="24"/>
              </w:rPr>
            </w:pPr>
            <w:r w:rsidRPr="004D3ACB">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1EAD9FEA" w14:textId="77777777" w:rsidR="00DB1A6F" w:rsidRPr="004D3ACB" w:rsidRDefault="00DB1A6F" w:rsidP="004D4FEB">
            <w:pPr>
              <w:rPr>
                <w:rFonts w:ascii="Times New Roman" w:hAnsi="Times New Roman"/>
                <w:sz w:val="24"/>
                <w:szCs w:val="24"/>
              </w:rPr>
            </w:pPr>
          </w:p>
        </w:tc>
      </w:tr>
      <w:tr w:rsidR="00DB1A6F" w:rsidRPr="004D3ACB" w14:paraId="75432BB7" w14:textId="77777777" w:rsidTr="004D4FEB">
        <w:tc>
          <w:tcPr>
            <w:tcW w:w="901" w:type="pct"/>
            <w:vMerge/>
            <w:tcBorders>
              <w:left w:val="single" w:sz="4" w:space="0" w:color="000000"/>
              <w:right w:val="single" w:sz="4" w:space="0" w:color="000000"/>
            </w:tcBorders>
            <w:vAlign w:val="center"/>
            <w:hideMark/>
          </w:tcPr>
          <w:p w14:paraId="77DEF65F"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hideMark/>
          </w:tcPr>
          <w:p w14:paraId="3F9E952B"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4</w:t>
            </w:r>
          </w:p>
        </w:tc>
        <w:tc>
          <w:tcPr>
            <w:tcW w:w="2751" w:type="pct"/>
            <w:tcBorders>
              <w:top w:val="single" w:sz="4" w:space="0" w:color="000000"/>
              <w:left w:val="single" w:sz="4" w:space="0" w:color="000000"/>
              <w:bottom w:val="single" w:sz="4" w:space="0" w:color="000000"/>
              <w:right w:val="single" w:sz="4" w:space="0" w:color="000000"/>
            </w:tcBorders>
          </w:tcPr>
          <w:p w14:paraId="41CD79CC"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Практическая работа № 6. Профессиональная речь юриста.</w:t>
            </w:r>
          </w:p>
          <w:p w14:paraId="02C66586" w14:textId="77777777" w:rsidR="00DB1A6F" w:rsidRPr="004B55E4"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sidRPr="004B55E4">
              <w:rPr>
                <w:rFonts w:ascii="Times New Roman" w:hAnsi="Times New Roman"/>
                <w:color w:val="000000"/>
                <w:sz w:val="24"/>
                <w:szCs w:val="24"/>
              </w:rPr>
              <w:t>с</w:t>
            </w:r>
            <w:r>
              <w:rPr>
                <w:rFonts w:ascii="Times New Roman" w:hAnsi="Times New Roman"/>
                <w:color w:val="000000"/>
                <w:sz w:val="24"/>
                <w:szCs w:val="24"/>
              </w:rPr>
              <w:t>оставить защитную речь адвоката на прениях судебного процесса.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0317410" w14:textId="77777777" w:rsidR="00DB1A6F" w:rsidRPr="004D3ACB" w:rsidRDefault="00DB1A6F" w:rsidP="004D4FEB">
            <w:pPr>
              <w:keepNext/>
              <w:jc w:val="center"/>
              <w:rPr>
                <w:rFonts w:ascii="Times New Roman" w:hAnsi="Times New Roman"/>
                <w:sz w:val="24"/>
                <w:szCs w:val="24"/>
              </w:rPr>
            </w:pPr>
            <w:r w:rsidRPr="004D3ACB">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543E4E00" w14:textId="77777777" w:rsidR="00DB1A6F" w:rsidRPr="004D3ACB" w:rsidRDefault="00DB1A6F" w:rsidP="004D4FEB">
            <w:pPr>
              <w:rPr>
                <w:rFonts w:ascii="Times New Roman" w:hAnsi="Times New Roman"/>
                <w:sz w:val="24"/>
                <w:szCs w:val="24"/>
              </w:rPr>
            </w:pPr>
          </w:p>
        </w:tc>
      </w:tr>
      <w:tr w:rsidR="00DB1A6F" w:rsidRPr="004D3ACB" w14:paraId="36BE8F2E" w14:textId="77777777" w:rsidTr="004D4FEB">
        <w:tc>
          <w:tcPr>
            <w:tcW w:w="901" w:type="pct"/>
            <w:vMerge/>
            <w:tcBorders>
              <w:left w:val="single" w:sz="4" w:space="0" w:color="000000"/>
              <w:right w:val="single" w:sz="4" w:space="0" w:color="000000"/>
            </w:tcBorders>
            <w:vAlign w:val="center"/>
          </w:tcPr>
          <w:p w14:paraId="2CF103E4"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tcPr>
          <w:p w14:paraId="352F17C6"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5</w:t>
            </w:r>
          </w:p>
        </w:tc>
        <w:tc>
          <w:tcPr>
            <w:tcW w:w="2751" w:type="pct"/>
            <w:tcBorders>
              <w:top w:val="single" w:sz="4" w:space="0" w:color="000000"/>
              <w:left w:val="single" w:sz="4" w:space="0" w:color="000000"/>
              <w:bottom w:val="single" w:sz="4" w:space="0" w:color="000000"/>
              <w:right w:val="single" w:sz="4" w:space="0" w:color="000000"/>
            </w:tcBorders>
          </w:tcPr>
          <w:p w14:paraId="6AAFC784"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Практическая работа № 7. Выдающиеся российские юристы и их роль с юриспруденции.</w:t>
            </w:r>
          </w:p>
          <w:p w14:paraId="748602D1"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sidRPr="004B55E4">
              <w:rPr>
                <w:rFonts w:ascii="Times New Roman" w:hAnsi="Times New Roman"/>
                <w:color w:val="000000"/>
                <w:sz w:val="24"/>
                <w:szCs w:val="24"/>
              </w:rPr>
              <w:t>со</w:t>
            </w:r>
            <w:r>
              <w:rPr>
                <w:rFonts w:ascii="Times New Roman" w:hAnsi="Times New Roman"/>
                <w:color w:val="000000"/>
                <w:sz w:val="24"/>
                <w:szCs w:val="24"/>
              </w:rPr>
              <w:t>ставить графический «портрет» известного юриста</w:t>
            </w:r>
          </w:p>
        </w:tc>
        <w:tc>
          <w:tcPr>
            <w:tcW w:w="461" w:type="pct"/>
            <w:tcBorders>
              <w:top w:val="single" w:sz="4" w:space="0" w:color="000000"/>
              <w:left w:val="single" w:sz="4" w:space="0" w:color="000000"/>
              <w:bottom w:val="single" w:sz="4" w:space="0" w:color="000000"/>
              <w:right w:val="single" w:sz="4" w:space="0" w:color="000000"/>
            </w:tcBorders>
            <w:vAlign w:val="center"/>
          </w:tcPr>
          <w:p w14:paraId="54271365" w14:textId="77777777" w:rsidR="00DB1A6F" w:rsidRPr="004D3ACB" w:rsidRDefault="00DB1A6F" w:rsidP="004D4FEB">
            <w:pPr>
              <w:keepNext/>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tcPr>
          <w:p w14:paraId="7A1FF31D" w14:textId="77777777" w:rsidR="00DB1A6F" w:rsidRPr="004D3ACB" w:rsidRDefault="00DB1A6F" w:rsidP="004D4FEB">
            <w:pPr>
              <w:rPr>
                <w:rFonts w:ascii="Times New Roman" w:hAnsi="Times New Roman"/>
                <w:sz w:val="24"/>
                <w:szCs w:val="24"/>
              </w:rPr>
            </w:pPr>
          </w:p>
        </w:tc>
      </w:tr>
      <w:tr w:rsidR="00DB1A6F" w:rsidRPr="004D3ACB" w14:paraId="77FFD336" w14:textId="77777777" w:rsidTr="004D4FEB">
        <w:trPr>
          <w:trHeight w:val="877"/>
        </w:trPr>
        <w:tc>
          <w:tcPr>
            <w:tcW w:w="901" w:type="pct"/>
            <w:vMerge/>
            <w:tcBorders>
              <w:left w:val="single" w:sz="4" w:space="0" w:color="000000"/>
              <w:bottom w:val="single" w:sz="4" w:space="0" w:color="000000"/>
              <w:right w:val="single" w:sz="4" w:space="0" w:color="000000"/>
            </w:tcBorders>
            <w:vAlign w:val="center"/>
          </w:tcPr>
          <w:p w14:paraId="4787A410"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tcPr>
          <w:p w14:paraId="39ADD72D"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6</w:t>
            </w:r>
          </w:p>
        </w:tc>
        <w:tc>
          <w:tcPr>
            <w:tcW w:w="2751" w:type="pct"/>
            <w:tcBorders>
              <w:top w:val="single" w:sz="4" w:space="0" w:color="000000"/>
              <w:left w:val="single" w:sz="4" w:space="0" w:color="000000"/>
              <w:bottom w:val="single" w:sz="4" w:space="0" w:color="000000"/>
              <w:right w:val="single" w:sz="4" w:space="0" w:color="000000"/>
            </w:tcBorders>
          </w:tcPr>
          <w:p w14:paraId="5D249943"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Практическая работа № 8. Игра «Греческий театр понятий».</w:t>
            </w:r>
          </w:p>
          <w:p w14:paraId="601876DB"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Задание на дом:</w:t>
            </w:r>
            <w:r w:rsidRPr="004B55E4">
              <w:rPr>
                <w:rFonts w:ascii="Times New Roman" w:hAnsi="Times New Roman"/>
                <w:color w:val="000000"/>
                <w:sz w:val="24"/>
                <w:szCs w:val="24"/>
              </w:rPr>
              <w:t xml:space="preserve"> повторить</w:t>
            </w:r>
            <w:r>
              <w:rPr>
                <w:rFonts w:ascii="Times New Roman" w:hAnsi="Times New Roman"/>
                <w:color w:val="000000"/>
                <w:sz w:val="24"/>
                <w:szCs w:val="24"/>
              </w:rPr>
              <w:t xml:space="preserve"> основные дефиниции из глоссария, проанализировать взаимосвязь понятий.</w:t>
            </w:r>
          </w:p>
        </w:tc>
        <w:tc>
          <w:tcPr>
            <w:tcW w:w="461" w:type="pct"/>
            <w:tcBorders>
              <w:top w:val="single" w:sz="4" w:space="0" w:color="000000"/>
              <w:left w:val="single" w:sz="4" w:space="0" w:color="000000"/>
              <w:bottom w:val="single" w:sz="4" w:space="0" w:color="000000"/>
              <w:right w:val="single" w:sz="4" w:space="0" w:color="000000"/>
            </w:tcBorders>
            <w:vAlign w:val="center"/>
          </w:tcPr>
          <w:p w14:paraId="25948F65" w14:textId="77777777" w:rsidR="00DB1A6F" w:rsidRDefault="00DB1A6F" w:rsidP="004D4FEB">
            <w:pPr>
              <w:keepNext/>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bottom w:val="single" w:sz="4" w:space="0" w:color="000000"/>
              <w:right w:val="single" w:sz="4" w:space="0" w:color="000000"/>
            </w:tcBorders>
            <w:vAlign w:val="center"/>
          </w:tcPr>
          <w:p w14:paraId="4F4DD561" w14:textId="77777777" w:rsidR="00DB1A6F" w:rsidRPr="004D3ACB" w:rsidRDefault="00DB1A6F" w:rsidP="004D4FEB">
            <w:pPr>
              <w:rPr>
                <w:rFonts w:ascii="Times New Roman" w:hAnsi="Times New Roman"/>
                <w:sz w:val="24"/>
                <w:szCs w:val="24"/>
              </w:rPr>
            </w:pPr>
          </w:p>
        </w:tc>
      </w:tr>
      <w:tr w:rsidR="00DB1A6F" w:rsidRPr="004D3ACB" w14:paraId="17CBE184" w14:textId="77777777" w:rsidTr="004D4FEB">
        <w:tc>
          <w:tcPr>
            <w:tcW w:w="901" w:type="pct"/>
            <w:vMerge w:val="restart"/>
            <w:tcBorders>
              <w:top w:val="single" w:sz="4" w:space="0" w:color="000000"/>
              <w:left w:val="single" w:sz="4" w:space="0" w:color="000000"/>
              <w:right w:val="single" w:sz="4" w:space="0" w:color="000000"/>
            </w:tcBorders>
            <w:hideMark/>
          </w:tcPr>
          <w:p w14:paraId="2C56AAD1" w14:textId="77777777" w:rsidR="00DB1A6F" w:rsidRPr="004D3ACB" w:rsidRDefault="00DB1A6F" w:rsidP="00DB1A6F">
            <w:pPr>
              <w:keepNext/>
              <w:rPr>
                <w:rFonts w:ascii="Times New Roman" w:hAnsi="Times New Roman"/>
                <w:b/>
                <w:sz w:val="24"/>
                <w:szCs w:val="24"/>
              </w:rPr>
            </w:pPr>
            <w:r w:rsidRPr="004D3ACB">
              <w:rPr>
                <w:rFonts w:ascii="Times New Roman" w:hAnsi="Times New Roman"/>
                <w:b/>
                <w:sz w:val="24"/>
                <w:szCs w:val="24"/>
              </w:rPr>
              <w:t xml:space="preserve">Тема </w:t>
            </w:r>
            <w:r>
              <w:rPr>
                <w:rFonts w:ascii="Times New Roman" w:hAnsi="Times New Roman"/>
                <w:b/>
                <w:sz w:val="24"/>
                <w:szCs w:val="24"/>
              </w:rPr>
              <w:t>2</w:t>
            </w:r>
            <w:r w:rsidRPr="004D3ACB">
              <w:rPr>
                <w:rFonts w:ascii="Times New Roman" w:hAnsi="Times New Roman"/>
                <w:b/>
                <w:sz w:val="24"/>
                <w:szCs w:val="24"/>
              </w:rPr>
              <w:t>.</w:t>
            </w:r>
            <w:r>
              <w:rPr>
                <w:rFonts w:ascii="Times New Roman" w:hAnsi="Times New Roman"/>
                <w:b/>
                <w:sz w:val="24"/>
                <w:szCs w:val="24"/>
              </w:rPr>
              <w:t>2</w:t>
            </w:r>
            <w:r w:rsidRPr="004D3ACB">
              <w:rPr>
                <w:rFonts w:ascii="Times New Roman" w:hAnsi="Times New Roman"/>
                <w:b/>
                <w:sz w:val="24"/>
                <w:szCs w:val="24"/>
              </w:rPr>
              <w:t xml:space="preserve">. </w:t>
            </w:r>
          </w:p>
          <w:p w14:paraId="13E3D27E" w14:textId="77777777" w:rsidR="00DB1A6F" w:rsidRDefault="00DB1A6F" w:rsidP="00DB1A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Информационное обеспечение профессиональной юридической деятельности.</w:t>
            </w:r>
          </w:p>
          <w:p w14:paraId="260EF8F4" w14:textId="77777777" w:rsidR="00DB1A6F" w:rsidRPr="006F01D9" w:rsidRDefault="00DB1A6F" w:rsidP="00DB1A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Речь юриста Общественная и профессиональная деятельность юриста</w:t>
            </w:r>
          </w:p>
        </w:tc>
        <w:tc>
          <w:tcPr>
            <w:tcW w:w="2920" w:type="pct"/>
            <w:gridSpan w:val="2"/>
            <w:tcBorders>
              <w:top w:val="single" w:sz="4" w:space="0" w:color="000000"/>
              <w:left w:val="single" w:sz="4" w:space="0" w:color="000000"/>
              <w:bottom w:val="single" w:sz="4" w:space="0" w:color="000000"/>
              <w:right w:val="single" w:sz="4" w:space="0" w:color="000000"/>
            </w:tcBorders>
            <w:vAlign w:val="center"/>
            <w:hideMark/>
          </w:tcPr>
          <w:p w14:paraId="27715F91" w14:textId="77777777" w:rsidR="00DB1A6F" w:rsidRPr="004D3ACB" w:rsidRDefault="00DB1A6F" w:rsidP="004D4FEB">
            <w:pPr>
              <w:keepNext/>
              <w:jc w:val="both"/>
              <w:rPr>
                <w:rFonts w:ascii="Times New Roman" w:hAnsi="Times New Roman"/>
                <w:b/>
                <w:sz w:val="24"/>
                <w:szCs w:val="24"/>
              </w:rPr>
            </w:pPr>
            <w:r w:rsidRPr="004D3ACB">
              <w:rPr>
                <w:rFonts w:ascii="Times New Roman" w:hAnsi="Times New Roman"/>
                <w:b/>
                <w:sz w:val="24"/>
                <w:szCs w:val="24"/>
              </w:rPr>
              <w:t>Содержание учебного материала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436BF69F" w14:textId="77777777" w:rsidR="00DB1A6F" w:rsidRPr="004D3ACB" w:rsidRDefault="00DB1A6F" w:rsidP="004D4FEB">
            <w:pPr>
              <w:keepNext/>
              <w:jc w:val="center"/>
              <w:rPr>
                <w:rFonts w:ascii="Times New Roman" w:hAnsi="Times New Roman"/>
                <w:b/>
                <w:sz w:val="24"/>
                <w:szCs w:val="24"/>
              </w:rPr>
            </w:pPr>
            <w:r>
              <w:rPr>
                <w:rFonts w:ascii="Times New Roman" w:hAnsi="Times New Roman"/>
                <w:b/>
                <w:sz w:val="24"/>
                <w:szCs w:val="24"/>
              </w:rPr>
              <w:t>1</w:t>
            </w:r>
            <w:r w:rsidRPr="004D3ACB">
              <w:rPr>
                <w:rFonts w:ascii="Times New Roman" w:hAnsi="Times New Roman"/>
                <w:b/>
                <w:sz w:val="24"/>
                <w:szCs w:val="24"/>
              </w:rPr>
              <w:t>4/</w:t>
            </w:r>
            <w:r>
              <w:rPr>
                <w:rFonts w:ascii="Times New Roman" w:hAnsi="Times New Roman"/>
                <w:b/>
                <w:sz w:val="24"/>
                <w:szCs w:val="24"/>
              </w:rPr>
              <w:t>14</w:t>
            </w:r>
          </w:p>
        </w:tc>
        <w:tc>
          <w:tcPr>
            <w:tcW w:w="718" w:type="pct"/>
            <w:vMerge w:val="restart"/>
            <w:tcBorders>
              <w:top w:val="single" w:sz="4" w:space="0" w:color="000000"/>
              <w:left w:val="single" w:sz="4" w:space="0" w:color="000000"/>
              <w:right w:val="single" w:sz="4" w:space="0" w:color="000000"/>
            </w:tcBorders>
            <w:vAlign w:val="center"/>
            <w:hideMark/>
          </w:tcPr>
          <w:p w14:paraId="1FE10D67" w14:textId="77777777" w:rsidR="00DB1A6F" w:rsidRPr="004D3ACB" w:rsidRDefault="00DB1A6F" w:rsidP="004D4FEB">
            <w:pPr>
              <w:keepNext/>
              <w:jc w:val="center"/>
              <w:rPr>
                <w:rFonts w:ascii="Times New Roman" w:hAnsi="Times New Roman"/>
                <w:sz w:val="24"/>
                <w:szCs w:val="24"/>
              </w:rPr>
            </w:pPr>
            <w:r>
              <w:rPr>
                <w:rFonts w:ascii="Times New Roman" w:hAnsi="Times New Roman"/>
                <w:sz w:val="24"/>
                <w:szCs w:val="24"/>
              </w:rPr>
              <w:t>ОК 04, ОК 05, ОК 06, ОК 08, ПК 2.2</w:t>
            </w:r>
          </w:p>
        </w:tc>
      </w:tr>
      <w:tr w:rsidR="00DB1A6F" w:rsidRPr="004D3ACB" w14:paraId="570F03CB" w14:textId="77777777" w:rsidTr="004D4FEB">
        <w:trPr>
          <w:trHeight w:val="552"/>
        </w:trPr>
        <w:tc>
          <w:tcPr>
            <w:tcW w:w="901" w:type="pct"/>
            <w:vMerge/>
            <w:tcBorders>
              <w:left w:val="single" w:sz="4" w:space="0" w:color="000000"/>
              <w:right w:val="single" w:sz="4" w:space="0" w:color="000000"/>
            </w:tcBorders>
            <w:vAlign w:val="center"/>
            <w:hideMark/>
          </w:tcPr>
          <w:p w14:paraId="0397482B"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vAlign w:val="center"/>
            <w:hideMark/>
          </w:tcPr>
          <w:p w14:paraId="5DB84A79"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1</w:t>
            </w:r>
          </w:p>
        </w:tc>
        <w:tc>
          <w:tcPr>
            <w:tcW w:w="2751" w:type="pct"/>
            <w:tcBorders>
              <w:top w:val="single" w:sz="4" w:space="0" w:color="000000"/>
              <w:left w:val="single" w:sz="4" w:space="0" w:color="000000"/>
              <w:bottom w:val="single" w:sz="4" w:space="0" w:color="000000"/>
              <w:right w:val="single" w:sz="4" w:space="0" w:color="000000"/>
            </w:tcBorders>
            <w:vAlign w:val="center"/>
          </w:tcPr>
          <w:p w14:paraId="020DEE49" w14:textId="77777777" w:rsidR="00DB1A6F" w:rsidRPr="00992CE7"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Информационное обеспечение профессиональной юридической деятельности.</w:t>
            </w:r>
            <w:r>
              <w:rPr>
                <w:rFonts w:ascii="Arial" w:hAnsi="Arial" w:cs="Arial"/>
                <w:color w:val="000000"/>
                <w:sz w:val="21"/>
                <w:szCs w:val="21"/>
              </w:rPr>
              <w:t xml:space="preserve"> </w:t>
            </w:r>
            <w:r>
              <w:rPr>
                <w:rFonts w:ascii="Times New Roman" w:hAnsi="Times New Roman"/>
                <w:color w:val="000000"/>
                <w:sz w:val="24"/>
                <w:szCs w:val="24"/>
              </w:rPr>
              <w:t xml:space="preserve">Проблема информационных потребностей профессиональной юридической деятельности. Достаточность и избыточность информации. Поиск информации. </w:t>
            </w:r>
          </w:p>
          <w:p w14:paraId="6B7B1054" w14:textId="77777777" w:rsidR="00DB1A6F" w:rsidRPr="004D3ACB" w:rsidRDefault="00DB1A6F" w:rsidP="004D4FEB">
            <w:pPr>
              <w:keepNext/>
              <w:jc w:val="both"/>
              <w:rPr>
                <w:rFonts w:ascii="Times New Roman" w:hAnsi="Times New Roman"/>
                <w:b/>
                <w:sz w:val="24"/>
                <w:szCs w:val="24"/>
              </w:rPr>
            </w:pPr>
            <w:r>
              <w:rPr>
                <w:rFonts w:ascii="Times New Roman" w:hAnsi="Times New Roman"/>
                <w:b/>
                <w:bCs/>
                <w:color w:val="000000"/>
                <w:sz w:val="24"/>
                <w:szCs w:val="24"/>
              </w:rPr>
              <w:t xml:space="preserve">Задание на дом: </w:t>
            </w:r>
            <w:r w:rsidRPr="00F75B5D">
              <w:rPr>
                <w:rFonts w:ascii="Times New Roman" w:hAnsi="Times New Roman"/>
                <w:color w:val="000000"/>
                <w:sz w:val="24"/>
                <w:szCs w:val="24"/>
              </w:rPr>
              <w:t>выявить роль</w:t>
            </w:r>
            <w:r>
              <w:rPr>
                <w:rFonts w:ascii="Times New Roman" w:hAnsi="Times New Roman"/>
                <w:color w:val="000000"/>
                <w:sz w:val="24"/>
                <w:szCs w:val="24"/>
              </w:rPr>
              <w:t xml:space="preserve"> информации в деятельности юриста.</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6B2E4DFE" w14:textId="77777777" w:rsidR="00DB1A6F" w:rsidRPr="004D3ACB" w:rsidRDefault="00DB1A6F" w:rsidP="004D4FEB">
            <w:pPr>
              <w:keepNext/>
              <w:jc w:val="center"/>
              <w:rPr>
                <w:rFonts w:ascii="Times New Roman" w:hAnsi="Times New Roman"/>
                <w:sz w:val="24"/>
                <w:szCs w:val="24"/>
              </w:rPr>
            </w:pPr>
            <w:r w:rsidRPr="004D3ACB">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6A72F432" w14:textId="77777777" w:rsidR="00DB1A6F" w:rsidRPr="004D3ACB" w:rsidRDefault="00DB1A6F" w:rsidP="004D4FEB">
            <w:pPr>
              <w:rPr>
                <w:rFonts w:ascii="Times New Roman" w:hAnsi="Times New Roman"/>
                <w:sz w:val="24"/>
                <w:szCs w:val="24"/>
              </w:rPr>
            </w:pPr>
          </w:p>
        </w:tc>
      </w:tr>
      <w:tr w:rsidR="00DB1A6F" w:rsidRPr="004D3ACB" w14:paraId="3C94B6EF" w14:textId="77777777" w:rsidTr="004D4FEB">
        <w:trPr>
          <w:trHeight w:val="552"/>
        </w:trPr>
        <w:tc>
          <w:tcPr>
            <w:tcW w:w="901" w:type="pct"/>
            <w:vMerge/>
            <w:tcBorders>
              <w:left w:val="single" w:sz="4" w:space="0" w:color="000000"/>
              <w:right w:val="single" w:sz="4" w:space="0" w:color="000000"/>
            </w:tcBorders>
            <w:vAlign w:val="center"/>
            <w:hideMark/>
          </w:tcPr>
          <w:p w14:paraId="76117695"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vAlign w:val="center"/>
            <w:hideMark/>
          </w:tcPr>
          <w:p w14:paraId="16FF2B4A"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 xml:space="preserve">2 </w:t>
            </w:r>
          </w:p>
          <w:p w14:paraId="562C84C8" w14:textId="77777777" w:rsidR="00DB1A6F" w:rsidRDefault="00DB1A6F" w:rsidP="004D4FEB">
            <w:pPr>
              <w:keepNext/>
              <w:jc w:val="both"/>
              <w:rPr>
                <w:rFonts w:ascii="Times New Roman" w:hAnsi="Times New Roman"/>
                <w:sz w:val="24"/>
                <w:szCs w:val="24"/>
              </w:rPr>
            </w:pPr>
          </w:p>
        </w:tc>
        <w:tc>
          <w:tcPr>
            <w:tcW w:w="2751" w:type="pct"/>
            <w:tcBorders>
              <w:top w:val="single" w:sz="4" w:space="0" w:color="000000"/>
              <w:left w:val="single" w:sz="4" w:space="0" w:color="000000"/>
              <w:bottom w:val="single" w:sz="4" w:space="0" w:color="000000"/>
              <w:right w:val="single" w:sz="4" w:space="0" w:color="000000"/>
            </w:tcBorders>
            <w:vAlign w:val="center"/>
          </w:tcPr>
          <w:p w14:paraId="04EED0C4" w14:textId="77777777" w:rsidR="00DB1A6F" w:rsidRPr="004B55E4"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Язык и речь в профессиональной деятельности юриста. </w:t>
            </w:r>
            <w:r>
              <w:rPr>
                <w:rFonts w:ascii="Times New Roman" w:hAnsi="Times New Roman"/>
                <w:color w:val="000000"/>
                <w:sz w:val="24"/>
                <w:szCs w:val="24"/>
              </w:rPr>
              <w:t>Проблема языка и речи в профессиональной деятельности юриста. Соотношение языка и речи. Термин в языке права.</w:t>
            </w:r>
          </w:p>
          <w:p w14:paraId="58CB9617" w14:textId="77777777" w:rsidR="00DB1A6F" w:rsidRPr="004B55E4"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составить глоссарий из 15 юридических понятий и определений к ним</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549D49D" w14:textId="77777777" w:rsidR="00DB1A6F" w:rsidRPr="004D3ACB" w:rsidRDefault="00DB1A6F" w:rsidP="004D4FEB">
            <w:pPr>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hideMark/>
          </w:tcPr>
          <w:p w14:paraId="4C6E3FDC" w14:textId="77777777" w:rsidR="00DB1A6F" w:rsidRPr="004D3ACB" w:rsidRDefault="00DB1A6F" w:rsidP="004D4FEB">
            <w:pPr>
              <w:rPr>
                <w:rFonts w:ascii="Times New Roman" w:hAnsi="Times New Roman"/>
                <w:sz w:val="24"/>
                <w:szCs w:val="24"/>
              </w:rPr>
            </w:pPr>
          </w:p>
        </w:tc>
      </w:tr>
      <w:tr w:rsidR="00DB1A6F" w:rsidRPr="004D3ACB" w14:paraId="5334A50B" w14:textId="77777777" w:rsidTr="004D4FEB">
        <w:trPr>
          <w:trHeight w:val="552"/>
        </w:trPr>
        <w:tc>
          <w:tcPr>
            <w:tcW w:w="901" w:type="pct"/>
            <w:vMerge/>
            <w:tcBorders>
              <w:left w:val="single" w:sz="4" w:space="0" w:color="000000"/>
              <w:right w:val="single" w:sz="4" w:space="0" w:color="000000"/>
            </w:tcBorders>
            <w:vAlign w:val="center"/>
          </w:tcPr>
          <w:p w14:paraId="303ACAC3"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5A816FCF"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3</w:t>
            </w:r>
          </w:p>
        </w:tc>
        <w:tc>
          <w:tcPr>
            <w:tcW w:w="2751" w:type="pct"/>
            <w:tcBorders>
              <w:top w:val="single" w:sz="4" w:space="0" w:color="000000"/>
              <w:left w:val="single" w:sz="4" w:space="0" w:color="000000"/>
              <w:bottom w:val="single" w:sz="4" w:space="0" w:color="000000"/>
              <w:right w:val="single" w:sz="4" w:space="0" w:color="000000"/>
            </w:tcBorders>
            <w:vAlign w:val="center"/>
          </w:tcPr>
          <w:p w14:paraId="32AB314A"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Pr>
                <w:rFonts w:ascii="Times New Roman" w:hAnsi="Times New Roman"/>
                <w:b/>
                <w:bCs/>
                <w:color w:val="000000"/>
                <w:sz w:val="24"/>
                <w:szCs w:val="24"/>
              </w:rPr>
              <w:t>Общественная деятельность юриста.</w:t>
            </w:r>
            <w:r>
              <w:rPr>
                <w:rFonts w:ascii="Arial" w:hAnsi="Arial" w:cs="Arial"/>
                <w:color w:val="000000"/>
                <w:sz w:val="21"/>
                <w:szCs w:val="21"/>
              </w:rPr>
              <w:t xml:space="preserve"> </w:t>
            </w:r>
            <w:r>
              <w:rPr>
                <w:rFonts w:ascii="Times New Roman" w:hAnsi="Times New Roman"/>
                <w:color w:val="000000"/>
                <w:sz w:val="24"/>
                <w:szCs w:val="24"/>
              </w:rPr>
              <w:t>Потребность в общественной деятельности юриста. Возможности участия в представительных органа. Выступление в средствах массовой информации. Национальный и иностранный опыт участия юристов в общественной деятельности.</w:t>
            </w:r>
          </w:p>
          <w:p w14:paraId="6C8EBC98"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sidRPr="00F75B5D">
              <w:rPr>
                <w:rFonts w:ascii="Times New Roman" w:hAnsi="Times New Roman"/>
                <w:color w:val="000000"/>
                <w:sz w:val="24"/>
                <w:szCs w:val="24"/>
              </w:rPr>
              <w:t>выявить проблему</w:t>
            </w:r>
            <w:r>
              <w:rPr>
                <w:rFonts w:ascii="Times New Roman" w:hAnsi="Times New Roman"/>
                <w:color w:val="000000"/>
                <w:sz w:val="24"/>
                <w:szCs w:val="24"/>
              </w:rPr>
              <w:t xml:space="preserve"> юридической тайны.</w:t>
            </w:r>
          </w:p>
        </w:tc>
        <w:tc>
          <w:tcPr>
            <w:tcW w:w="461" w:type="pct"/>
            <w:tcBorders>
              <w:top w:val="single" w:sz="4" w:space="0" w:color="000000"/>
              <w:left w:val="single" w:sz="4" w:space="0" w:color="000000"/>
              <w:bottom w:val="single" w:sz="4" w:space="0" w:color="000000"/>
              <w:right w:val="single" w:sz="4" w:space="0" w:color="000000"/>
            </w:tcBorders>
            <w:vAlign w:val="center"/>
          </w:tcPr>
          <w:p w14:paraId="3AE615D2" w14:textId="77777777" w:rsidR="00DB1A6F" w:rsidRDefault="00DB1A6F" w:rsidP="004D4FEB">
            <w:pPr>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tcPr>
          <w:p w14:paraId="27DFE3D8" w14:textId="77777777" w:rsidR="00DB1A6F" w:rsidRPr="004D3ACB" w:rsidRDefault="00DB1A6F" w:rsidP="004D4FEB">
            <w:pPr>
              <w:rPr>
                <w:rFonts w:ascii="Times New Roman" w:hAnsi="Times New Roman"/>
                <w:sz w:val="24"/>
                <w:szCs w:val="24"/>
              </w:rPr>
            </w:pPr>
          </w:p>
        </w:tc>
      </w:tr>
      <w:tr w:rsidR="00DB1A6F" w:rsidRPr="004D3ACB" w14:paraId="1278656D" w14:textId="77777777" w:rsidTr="004D4FEB">
        <w:trPr>
          <w:trHeight w:val="552"/>
        </w:trPr>
        <w:tc>
          <w:tcPr>
            <w:tcW w:w="901" w:type="pct"/>
            <w:vMerge/>
            <w:tcBorders>
              <w:left w:val="single" w:sz="4" w:space="0" w:color="000000"/>
              <w:right w:val="single" w:sz="4" w:space="0" w:color="000000"/>
            </w:tcBorders>
            <w:vAlign w:val="center"/>
          </w:tcPr>
          <w:p w14:paraId="25AC6D17"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62E1D9E1"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4</w:t>
            </w:r>
          </w:p>
        </w:tc>
        <w:tc>
          <w:tcPr>
            <w:tcW w:w="2751" w:type="pct"/>
            <w:tcBorders>
              <w:top w:val="single" w:sz="4" w:space="0" w:color="000000"/>
              <w:left w:val="single" w:sz="4" w:space="0" w:color="000000"/>
              <w:bottom w:val="single" w:sz="4" w:space="0" w:color="000000"/>
              <w:right w:val="single" w:sz="4" w:space="0" w:color="000000"/>
            </w:tcBorders>
            <w:vAlign w:val="center"/>
          </w:tcPr>
          <w:p w14:paraId="0D70745E" w14:textId="77777777" w:rsidR="00DB1A6F" w:rsidRPr="004278FB"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Профессиональные навыки юриста. </w:t>
            </w:r>
            <w:r>
              <w:rPr>
                <w:rFonts w:ascii="Times New Roman" w:hAnsi="Times New Roman"/>
                <w:color w:val="000000"/>
                <w:sz w:val="24"/>
                <w:szCs w:val="24"/>
              </w:rPr>
              <w:t>Профессиональные навыки юриста. Консультационная деятельность юриста. Досудебная работа юриста. Работа юриста в суде при рассмотрении дела.</w:t>
            </w:r>
          </w:p>
          <w:p w14:paraId="2E2CF5A5"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sidRPr="00F75B5D">
              <w:rPr>
                <w:rFonts w:ascii="Times New Roman" w:hAnsi="Times New Roman"/>
                <w:color w:val="000000"/>
                <w:sz w:val="24"/>
                <w:szCs w:val="24"/>
              </w:rPr>
              <w:t>со</w:t>
            </w:r>
            <w:r>
              <w:rPr>
                <w:rFonts w:ascii="Times New Roman" w:hAnsi="Times New Roman"/>
                <w:color w:val="000000"/>
                <w:sz w:val="24"/>
                <w:szCs w:val="24"/>
              </w:rPr>
              <w:t>ставить исковое заявление для судебного процесса</w:t>
            </w:r>
          </w:p>
        </w:tc>
        <w:tc>
          <w:tcPr>
            <w:tcW w:w="461" w:type="pct"/>
            <w:tcBorders>
              <w:top w:val="single" w:sz="4" w:space="0" w:color="000000"/>
              <w:left w:val="single" w:sz="4" w:space="0" w:color="000000"/>
              <w:bottom w:val="single" w:sz="4" w:space="0" w:color="000000"/>
              <w:right w:val="single" w:sz="4" w:space="0" w:color="000000"/>
            </w:tcBorders>
            <w:vAlign w:val="center"/>
          </w:tcPr>
          <w:p w14:paraId="0DD876F6" w14:textId="77777777" w:rsidR="00DB1A6F" w:rsidRDefault="00DB1A6F" w:rsidP="004D4FEB">
            <w:pPr>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tcPr>
          <w:p w14:paraId="445881CD" w14:textId="77777777" w:rsidR="00DB1A6F" w:rsidRPr="004D3ACB" w:rsidRDefault="00DB1A6F" w:rsidP="004D4FEB">
            <w:pPr>
              <w:rPr>
                <w:rFonts w:ascii="Times New Roman" w:hAnsi="Times New Roman"/>
                <w:sz w:val="24"/>
                <w:szCs w:val="24"/>
              </w:rPr>
            </w:pPr>
          </w:p>
        </w:tc>
      </w:tr>
      <w:tr w:rsidR="00DB1A6F" w:rsidRPr="004D3ACB" w14:paraId="6B4CE366" w14:textId="77777777" w:rsidTr="004D4FEB">
        <w:trPr>
          <w:trHeight w:val="552"/>
        </w:trPr>
        <w:tc>
          <w:tcPr>
            <w:tcW w:w="901" w:type="pct"/>
            <w:vMerge/>
            <w:tcBorders>
              <w:left w:val="single" w:sz="4" w:space="0" w:color="000000"/>
              <w:right w:val="single" w:sz="4" w:space="0" w:color="000000"/>
            </w:tcBorders>
            <w:vAlign w:val="center"/>
          </w:tcPr>
          <w:p w14:paraId="2FD7B2CF"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0F3691F"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5</w:t>
            </w:r>
          </w:p>
        </w:tc>
        <w:tc>
          <w:tcPr>
            <w:tcW w:w="2751" w:type="pct"/>
            <w:tcBorders>
              <w:top w:val="single" w:sz="4" w:space="0" w:color="000000"/>
              <w:left w:val="single" w:sz="4" w:space="0" w:color="000000"/>
              <w:bottom w:val="single" w:sz="4" w:space="0" w:color="000000"/>
              <w:right w:val="single" w:sz="4" w:space="0" w:color="000000"/>
            </w:tcBorders>
            <w:vAlign w:val="center"/>
          </w:tcPr>
          <w:p w14:paraId="15148D67"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Бесплатная юридическая помощь.</w:t>
            </w:r>
          </w:p>
          <w:p w14:paraId="5081524E"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sidRPr="005873C3">
              <w:rPr>
                <w:rFonts w:ascii="Times New Roman" w:hAnsi="Times New Roman"/>
                <w:color w:val="000000"/>
                <w:sz w:val="24"/>
                <w:szCs w:val="24"/>
              </w:rPr>
              <w:t>пр</w:t>
            </w:r>
            <w:r>
              <w:rPr>
                <w:rFonts w:ascii="Times New Roman" w:hAnsi="Times New Roman"/>
                <w:color w:val="000000"/>
                <w:sz w:val="24"/>
                <w:szCs w:val="24"/>
              </w:rPr>
              <w:t>оанализировать ФЗ № 324 от 21.11.2011 «О бесплатной юридической помощи»</w:t>
            </w:r>
          </w:p>
        </w:tc>
        <w:tc>
          <w:tcPr>
            <w:tcW w:w="461" w:type="pct"/>
            <w:tcBorders>
              <w:top w:val="single" w:sz="4" w:space="0" w:color="000000"/>
              <w:left w:val="single" w:sz="4" w:space="0" w:color="000000"/>
              <w:bottom w:val="single" w:sz="4" w:space="0" w:color="000000"/>
              <w:right w:val="single" w:sz="4" w:space="0" w:color="000000"/>
            </w:tcBorders>
            <w:vAlign w:val="center"/>
          </w:tcPr>
          <w:p w14:paraId="0C3F4DEC" w14:textId="77777777" w:rsidR="00DB1A6F" w:rsidRDefault="00DB1A6F" w:rsidP="004D4FEB">
            <w:pPr>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tcPr>
          <w:p w14:paraId="739D0EC7" w14:textId="77777777" w:rsidR="00DB1A6F" w:rsidRPr="004D3ACB" w:rsidRDefault="00DB1A6F" w:rsidP="004D4FEB">
            <w:pPr>
              <w:rPr>
                <w:rFonts w:ascii="Times New Roman" w:hAnsi="Times New Roman"/>
                <w:sz w:val="24"/>
                <w:szCs w:val="24"/>
              </w:rPr>
            </w:pPr>
          </w:p>
        </w:tc>
      </w:tr>
      <w:tr w:rsidR="00DB1A6F" w:rsidRPr="004D3ACB" w14:paraId="53705C7B" w14:textId="77777777" w:rsidTr="004D4FEB">
        <w:trPr>
          <w:trHeight w:val="552"/>
        </w:trPr>
        <w:tc>
          <w:tcPr>
            <w:tcW w:w="901" w:type="pct"/>
            <w:vMerge/>
            <w:tcBorders>
              <w:left w:val="single" w:sz="4" w:space="0" w:color="000000"/>
              <w:right w:val="single" w:sz="4" w:space="0" w:color="000000"/>
            </w:tcBorders>
            <w:vAlign w:val="center"/>
          </w:tcPr>
          <w:p w14:paraId="7FBCAAAD"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03EC9AF9"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6</w:t>
            </w:r>
          </w:p>
        </w:tc>
        <w:tc>
          <w:tcPr>
            <w:tcW w:w="2751" w:type="pct"/>
            <w:tcBorders>
              <w:top w:val="single" w:sz="4" w:space="0" w:color="000000"/>
              <w:left w:val="single" w:sz="4" w:space="0" w:color="000000"/>
              <w:bottom w:val="single" w:sz="4" w:space="0" w:color="000000"/>
              <w:right w:val="single" w:sz="4" w:space="0" w:color="000000"/>
            </w:tcBorders>
            <w:vAlign w:val="center"/>
          </w:tcPr>
          <w:p w14:paraId="2701FA21"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Деятельность юриста в системе социальной защиты населения.</w:t>
            </w:r>
          </w:p>
          <w:p w14:paraId="11E59C42"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продумать вопросы и ситуации для юриста Управления социальной политики</w:t>
            </w:r>
          </w:p>
        </w:tc>
        <w:tc>
          <w:tcPr>
            <w:tcW w:w="461" w:type="pct"/>
            <w:tcBorders>
              <w:top w:val="single" w:sz="4" w:space="0" w:color="000000"/>
              <w:left w:val="single" w:sz="4" w:space="0" w:color="000000"/>
              <w:bottom w:val="single" w:sz="4" w:space="0" w:color="000000"/>
              <w:right w:val="single" w:sz="4" w:space="0" w:color="000000"/>
            </w:tcBorders>
            <w:vAlign w:val="center"/>
          </w:tcPr>
          <w:p w14:paraId="30A84268" w14:textId="77777777" w:rsidR="00DB1A6F" w:rsidRDefault="00DB1A6F" w:rsidP="004D4FEB">
            <w:pPr>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tcPr>
          <w:p w14:paraId="42084CA0" w14:textId="77777777" w:rsidR="00DB1A6F" w:rsidRPr="004D3ACB" w:rsidRDefault="00DB1A6F" w:rsidP="004D4FEB">
            <w:pPr>
              <w:rPr>
                <w:rFonts w:ascii="Times New Roman" w:hAnsi="Times New Roman"/>
                <w:sz w:val="24"/>
                <w:szCs w:val="24"/>
              </w:rPr>
            </w:pPr>
          </w:p>
        </w:tc>
      </w:tr>
      <w:tr w:rsidR="00DB1A6F" w:rsidRPr="004D3ACB" w14:paraId="334AF5BD" w14:textId="77777777" w:rsidTr="004D4FEB">
        <w:trPr>
          <w:trHeight w:val="552"/>
        </w:trPr>
        <w:tc>
          <w:tcPr>
            <w:tcW w:w="901" w:type="pct"/>
            <w:vMerge/>
            <w:tcBorders>
              <w:left w:val="single" w:sz="4" w:space="0" w:color="000000"/>
              <w:right w:val="single" w:sz="4" w:space="0" w:color="000000"/>
            </w:tcBorders>
            <w:vAlign w:val="center"/>
          </w:tcPr>
          <w:p w14:paraId="1898CA08" w14:textId="77777777" w:rsidR="00DB1A6F" w:rsidRPr="004D3ACB" w:rsidRDefault="00DB1A6F" w:rsidP="004D4FEB">
            <w:pPr>
              <w:rPr>
                <w:rFonts w:ascii="Times New Roman" w:hAnsi="Times New Roman"/>
                <w:b/>
                <w:sz w:val="24"/>
                <w:szCs w:val="24"/>
              </w:rPr>
            </w:pPr>
          </w:p>
        </w:tc>
        <w:tc>
          <w:tcPr>
            <w:tcW w:w="169" w:type="pct"/>
            <w:tcBorders>
              <w:top w:val="single" w:sz="4" w:space="0" w:color="000000"/>
              <w:left w:val="single" w:sz="4" w:space="0" w:color="000000"/>
              <w:bottom w:val="single" w:sz="4" w:space="0" w:color="000000"/>
              <w:right w:val="single" w:sz="4" w:space="0" w:color="000000"/>
            </w:tcBorders>
            <w:vAlign w:val="center"/>
          </w:tcPr>
          <w:p w14:paraId="388B453C"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7</w:t>
            </w:r>
          </w:p>
        </w:tc>
        <w:tc>
          <w:tcPr>
            <w:tcW w:w="2751" w:type="pct"/>
            <w:tcBorders>
              <w:top w:val="single" w:sz="4" w:space="0" w:color="000000"/>
              <w:left w:val="single" w:sz="4" w:space="0" w:color="000000"/>
              <w:bottom w:val="single" w:sz="4" w:space="0" w:color="000000"/>
              <w:right w:val="single" w:sz="4" w:space="0" w:color="000000"/>
            </w:tcBorders>
            <w:vAlign w:val="center"/>
          </w:tcPr>
          <w:p w14:paraId="51EBEEB4"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Государственная служба в правоохранительных органах</w:t>
            </w:r>
          </w:p>
          <w:p w14:paraId="63315C69"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sidRPr="00C809A0">
              <w:rPr>
                <w:rFonts w:ascii="Times New Roman" w:hAnsi="Times New Roman"/>
                <w:color w:val="000000"/>
                <w:sz w:val="24"/>
                <w:szCs w:val="24"/>
              </w:rPr>
              <w:t>письменно</w:t>
            </w:r>
            <w:r>
              <w:rPr>
                <w:rFonts w:ascii="Times New Roman" w:hAnsi="Times New Roman"/>
                <w:color w:val="000000"/>
                <w:sz w:val="24"/>
                <w:szCs w:val="24"/>
              </w:rPr>
              <w:t xml:space="preserve"> </w:t>
            </w:r>
            <w:r w:rsidRPr="00C809A0">
              <w:rPr>
                <w:rFonts w:ascii="Times New Roman" w:hAnsi="Times New Roman"/>
                <w:color w:val="000000"/>
                <w:sz w:val="24"/>
                <w:szCs w:val="24"/>
              </w:rPr>
              <w:t>отразить</w:t>
            </w:r>
            <w:r>
              <w:rPr>
                <w:rFonts w:ascii="Times New Roman" w:hAnsi="Times New Roman"/>
                <w:color w:val="000000"/>
                <w:sz w:val="24"/>
                <w:szCs w:val="24"/>
              </w:rPr>
              <w:t xml:space="preserve"> процедуру</w:t>
            </w:r>
            <w:r w:rsidRPr="00C809A0">
              <w:rPr>
                <w:rFonts w:ascii="Times New Roman" w:hAnsi="Times New Roman"/>
                <w:color w:val="000000"/>
                <w:sz w:val="24"/>
                <w:szCs w:val="24"/>
              </w:rPr>
              <w:t xml:space="preserve"> поступлени</w:t>
            </w:r>
            <w:r>
              <w:rPr>
                <w:rFonts w:ascii="Times New Roman" w:hAnsi="Times New Roman"/>
                <w:color w:val="000000"/>
                <w:sz w:val="24"/>
                <w:szCs w:val="24"/>
              </w:rPr>
              <w:t>я</w:t>
            </w:r>
            <w:r w:rsidRPr="00C809A0">
              <w:rPr>
                <w:rFonts w:ascii="Times New Roman" w:hAnsi="Times New Roman"/>
                <w:color w:val="000000"/>
                <w:sz w:val="24"/>
                <w:szCs w:val="24"/>
              </w:rPr>
              <w:t xml:space="preserve"> на государственную службу</w:t>
            </w:r>
          </w:p>
        </w:tc>
        <w:tc>
          <w:tcPr>
            <w:tcW w:w="461" w:type="pct"/>
            <w:tcBorders>
              <w:top w:val="single" w:sz="4" w:space="0" w:color="000000"/>
              <w:left w:val="single" w:sz="4" w:space="0" w:color="000000"/>
              <w:bottom w:val="single" w:sz="4" w:space="0" w:color="000000"/>
              <w:right w:val="single" w:sz="4" w:space="0" w:color="000000"/>
            </w:tcBorders>
            <w:vAlign w:val="center"/>
          </w:tcPr>
          <w:p w14:paraId="77B30CFF" w14:textId="77777777" w:rsidR="00DB1A6F" w:rsidRDefault="00DB1A6F" w:rsidP="004D4FEB">
            <w:pPr>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bottom w:val="single" w:sz="4" w:space="0" w:color="000000"/>
              <w:right w:val="single" w:sz="4" w:space="0" w:color="000000"/>
            </w:tcBorders>
            <w:vAlign w:val="center"/>
          </w:tcPr>
          <w:p w14:paraId="2B067F36" w14:textId="77777777" w:rsidR="00DB1A6F" w:rsidRPr="004D3ACB" w:rsidRDefault="00DB1A6F" w:rsidP="004D4FEB">
            <w:pPr>
              <w:rPr>
                <w:rFonts w:ascii="Times New Roman" w:hAnsi="Times New Roman"/>
                <w:sz w:val="24"/>
                <w:szCs w:val="24"/>
              </w:rPr>
            </w:pPr>
          </w:p>
        </w:tc>
      </w:tr>
      <w:tr w:rsidR="00DB1A6F" w:rsidRPr="004D3ACB" w14:paraId="25A8696C" w14:textId="77777777" w:rsidTr="004D4FEB">
        <w:trPr>
          <w:trHeight w:val="247"/>
        </w:trPr>
        <w:tc>
          <w:tcPr>
            <w:tcW w:w="901" w:type="pct"/>
            <w:vMerge/>
            <w:tcBorders>
              <w:left w:val="single" w:sz="4" w:space="0" w:color="000000"/>
              <w:right w:val="single" w:sz="4" w:space="0" w:color="000000"/>
            </w:tcBorders>
            <w:vAlign w:val="center"/>
            <w:hideMark/>
          </w:tcPr>
          <w:p w14:paraId="5DC21333" w14:textId="77777777" w:rsidR="00DB1A6F" w:rsidRPr="004D3ACB" w:rsidRDefault="00DB1A6F" w:rsidP="004D4FEB">
            <w:pPr>
              <w:rPr>
                <w:rFonts w:ascii="Times New Roman" w:hAnsi="Times New Roman"/>
                <w:b/>
                <w:sz w:val="24"/>
                <w:szCs w:val="24"/>
              </w:rPr>
            </w:pPr>
          </w:p>
        </w:tc>
        <w:tc>
          <w:tcPr>
            <w:tcW w:w="2920" w:type="pct"/>
            <w:gridSpan w:val="2"/>
            <w:tcBorders>
              <w:top w:val="single" w:sz="4" w:space="0" w:color="000000"/>
              <w:left w:val="single" w:sz="4" w:space="0" w:color="000000"/>
              <w:bottom w:val="single" w:sz="4" w:space="0" w:color="auto"/>
              <w:right w:val="single" w:sz="4" w:space="0" w:color="000000"/>
            </w:tcBorders>
            <w:hideMark/>
          </w:tcPr>
          <w:p w14:paraId="79676690" w14:textId="77777777" w:rsidR="00DB1A6F" w:rsidRPr="004D3ACB" w:rsidRDefault="00DB1A6F" w:rsidP="004D4FEB">
            <w:pPr>
              <w:keepNext/>
              <w:jc w:val="both"/>
              <w:rPr>
                <w:rFonts w:ascii="Times New Roman" w:hAnsi="Times New Roman"/>
                <w:b/>
                <w:sz w:val="24"/>
                <w:szCs w:val="24"/>
              </w:rPr>
            </w:pPr>
            <w:r w:rsidRPr="004D3ACB">
              <w:rPr>
                <w:rFonts w:ascii="Times New Roman" w:hAnsi="Times New Roman"/>
                <w:b/>
                <w:bCs/>
                <w:sz w:val="24"/>
                <w:szCs w:val="24"/>
              </w:rPr>
              <w:t>В том числе практических занятий</w:t>
            </w:r>
          </w:p>
        </w:tc>
        <w:tc>
          <w:tcPr>
            <w:tcW w:w="461" w:type="pct"/>
            <w:tcBorders>
              <w:top w:val="single" w:sz="4" w:space="0" w:color="000000"/>
              <w:left w:val="single" w:sz="4" w:space="0" w:color="000000"/>
              <w:bottom w:val="single" w:sz="4" w:space="0" w:color="auto"/>
              <w:right w:val="single" w:sz="4" w:space="0" w:color="000000"/>
            </w:tcBorders>
            <w:vAlign w:val="center"/>
            <w:hideMark/>
          </w:tcPr>
          <w:p w14:paraId="0ED696C1" w14:textId="77777777" w:rsidR="00DB1A6F" w:rsidRPr="00C3779D" w:rsidRDefault="00DB1A6F" w:rsidP="004D4FEB">
            <w:pPr>
              <w:keepNext/>
              <w:jc w:val="center"/>
              <w:rPr>
                <w:rFonts w:ascii="Times New Roman" w:hAnsi="Times New Roman"/>
                <w:b/>
                <w:sz w:val="24"/>
                <w:szCs w:val="24"/>
              </w:rPr>
            </w:pPr>
            <w:r w:rsidRPr="00C3779D">
              <w:rPr>
                <w:rFonts w:ascii="Times New Roman" w:hAnsi="Times New Roman"/>
                <w:b/>
                <w:sz w:val="24"/>
                <w:szCs w:val="24"/>
              </w:rPr>
              <w:t>14</w:t>
            </w:r>
            <w:r>
              <w:rPr>
                <w:rFonts w:ascii="Times New Roman" w:hAnsi="Times New Roman"/>
                <w:b/>
                <w:sz w:val="24"/>
                <w:szCs w:val="24"/>
              </w:rPr>
              <w:t>/14</w:t>
            </w:r>
          </w:p>
        </w:tc>
        <w:tc>
          <w:tcPr>
            <w:tcW w:w="718" w:type="pct"/>
            <w:tcBorders>
              <w:top w:val="single" w:sz="4" w:space="0" w:color="000000"/>
              <w:left w:val="single" w:sz="4" w:space="0" w:color="000000"/>
              <w:bottom w:val="single" w:sz="4" w:space="0" w:color="000000"/>
              <w:right w:val="single" w:sz="4" w:space="0" w:color="000000"/>
            </w:tcBorders>
            <w:vAlign w:val="center"/>
            <w:hideMark/>
          </w:tcPr>
          <w:p w14:paraId="59622814" w14:textId="77777777" w:rsidR="00DB1A6F" w:rsidRPr="004D3ACB" w:rsidRDefault="00DB1A6F" w:rsidP="004D4FEB">
            <w:pPr>
              <w:rPr>
                <w:rFonts w:ascii="Times New Roman" w:hAnsi="Times New Roman"/>
                <w:sz w:val="24"/>
                <w:szCs w:val="24"/>
              </w:rPr>
            </w:pPr>
          </w:p>
        </w:tc>
      </w:tr>
      <w:tr w:rsidR="00DB1A6F" w:rsidRPr="004D3ACB" w14:paraId="3B18BD5B" w14:textId="77777777" w:rsidTr="004D4FEB">
        <w:trPr>
          <w:trHeight w:val="243"/>
        </w:trPr>
        <w:tc>
          <w:tcPr>
            <w:tcW w:w="901" w:type="pct"/>
            <w:vMerge/>
            <w:tcBorders>
              <w:left w:val="single" w:sz="4" w:space="0" w:color="000000"/>
              <w:right w:val="single" w:sz="4" w:space="0" w:color="000000"/>
            </w:tcBorders>
            <w:vAlign w:val="center"/>
            <w:hideMark/>
          </w:tcPr>
          <w:p w14:paraId="48E12C20" w14:textId="77777777" w:rsidR="00DB1A6F" w:rsidRPr="004D3ACB" w:rsidRDefault="00DB1A6F" w:rsidP="004D4FEB">
            <w:pPr>
              <w:rPr>
                <w:rFonts w:ascii="Times New Roman" w:hAnsi="Times New Roman"/>
                <w:b/>
                <w:sz w:val="24"/>
                <w:szCs w:val="24"/>
              </w:rPr>
            </w:pPr>
          </w:p>
        </w:tc>
        <w:tc>
          <w:tcPr>
            <w:tcW w:w="169" w:type="pct"/>
            <w:tcBorders>
              <w:top w:val="single" w:sz="4" w:space="0" w:color="auto"/>
              <w:left w:val="single" w:sz="4" w:space="0" w:color="000000"/>
              <w:bottom w:val="single" w:sz="4" w:space="0" w:color="000000"/>
              <w:right w:val="single" w:sz="4" w:space="0" w:color="000000"/>
            </w:tcBorders>
            <w:hideMark/>
          </w:tcPr>
          <w:p w14:paraId="0166A3F1"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1</w:t>
            </w:r>
          </w:p>
        </w:tc>
        <w:tc>
          <w:tcPr>
            <w:tcW w:w="2751" w:type="pct"/>
            <w:tcBorders>
              <w:top w:val="single" w:sz="4" w:space="0" w:color="auto"/>
              <w:left w:val="single" w:sz="4" w:space="0" w:color="000000"/>
              <w:right w:val="single" w:sz="4" w:space="0" w:color="000000"/>
            </w:tcBorders>
          </w:tcPr>
          <w:p w14:paraId="59ABFFA2"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Практическая работа № 9. Деловая игра «Язык и речь в профессиональной деятельности юриста».</w:t>
            </w:r>
          </w:p>
          <w:p w14:paraId="367AD4B4" w14:textId="77777777" w:rsidR="00DB1A6F" w:rsidRPr="005873C3"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найти и проанализировать защитную речь известного адвоката</w:t>
            </w:r>
          </w:p>
        </w:tc>
        <w:tc>
          <w:tcPr>
            <w:tcW w:w="461" w:type="pct"/>
            <w:tcBorders>
              <w:top w:val="single" w:sz="4" w:space="0" w:color="auto"/>
              <w:left w:val="single" w:sz="4" w:space="0" w:color="000000"/>
              <w:right w:val="single" w:sz="4" w:space="0" w:color="000000"/>
            </w:tcBorders>
            <w:vAlign w:val="center"/>
            <w:hideMark/>
          </w:tcPr>
          <w:p w14:paraId="213EBD15" w14:textId="77777777" w:rsidR="00DB1A6F" w:rsidRPr="004D3ACB" w:rsidRDefault="00DB1A6F" w:rsidP="004D4FEB">
            <w:pPr>
              <w:keepNext/>
              <w:jc w:val="center"/>
              <w:rPr>
                <w:rFonts w:ascii="Times New Roman" w:hAnsi="Times New Roman"/>
                <w:sz w:val="24"/>
                <w:szCs w:val="24"/>
              </w:rPr>
            </w:pPr>
            <w:r w:rsidRPr="004D3ACB">
              <w:rPr>
                <w:rFonts w:ascii="Times New Roman" w:hAnsi="Times New Roman"/>
                <w:sz w:val="24"/>
                <w:szCs w:val="24"/>
              </w:rPr>
              <w:t>2</w:t>
            </w:r>
          </w:p>
        </w:tc>
        <w:tc>
          <w:tcPr>
            <w:tcW w:w="718" w:type="pct"/>
            <w:vMerge w:val="restart"/>
            <w:tcBorders>
              <w:top w:val="single" w:sz="4" w:space="0" w:color="000000"/>
              <w:left w:val="single" w:sz="4" w:space="0" w:color="000000"/>
              <w:right w:val="single" w:sz="4" w:space="0" w:color="000000"/>
            </w:tcBorders>
            <w:vAlign w:val="center"/>
            <w:hideMark/>
          </w:tcPr>
          <w:p w14:paraId="7EE8913D" w14:textId="77777777" w:rsidR="00DB1A6F" w:rsidRPr="004D3ACB" w:rsidRDefault="00DB1A6F" w:rsidP="004D4FEB">
            <w:pPr>
              <w:rPr>
                <w:rFonts w:ascii="Times New Roman" w:hAnsi="Times New Roman"/>
                <w:sz w:val="24"/>
                <w:szCs w:val="24"/>
              </w:rPr>
            </w:pPr>
            <w:r>
              <w:rPr>
                <w:rFonts w:ascii="Times New Roman" w:hAnsi="Times New Roman"/>
                <w:sz w:val="24"/>
                <w:szCs w:val="24"/>
              </w:rPr>
              <w:t>ОК 04, ОК 05, ОК 06, ОК 08, ПК 2.2</w:t>
            </w:r>
          </w:p>
        </w:tc>
      </w:tr>
      <w:tr w:rsidR="00DB1A6F" w:rsidRPr="004D3ACB" w14:paraId="25BBB291" w14:textId="77777777" w:rsidTr="004D4FEB">
        <w:trPr>
          <w:trHeight w:val="241"/>
        </w:trPr>
        <w:tc>
          <w:tcPr>
            <w:tcW w:w="901" w:type="pct"/>
            <w:vMerge/>
            <w:tcBorders>
              <w:left w:val="single" w:sz="4" w:space="0" w:color="000000"/>
              <w:right w:val="single" w:sz="4" w:space="0" w:color="000000"/>
            </w:tcBorders>
            <w:vAlign w:val="center"/>
          </w:tcPr>
          <w:p w14:paraId="3F2530FD" w14:textId="77777777" w:rsidR="00DB1A6F" w:rsidRPr="004D3ACB" w:rsidRDefault="00DB1A6F" w:rsidP="004D4FEB">
            <w:pPr>
              <w:rPr>
                <w:rFonts w:ascii="Times New Roman" w:hAnsi="Times New Roman"/>
                <w:b/>
                <w:sz w:val="24"/>
                <w:szCs w:val="24"/>
              </w:rPr>
            </w:pPr>
          </w:p>
        </w:tc>
        <w:tc>
          <w:tcPr>
            <w:tcW w:w="169" w:type="pct"/>
            <w:tcBorders>
              <w:top w:val="single" w:sz="4" w:space="0" w:color="auto"/>
              <w:left w:val="single" w:sz="4" w:space="0" w:color="000000"/>
              <w:bottom w:val="single" w:sz="4" w:space="0" w:color="000000"/>
              <w:right w:val="single" w:sz="4" w:space="0" w:color="000000"/>
            </w:tcBorders>
          </w:tcPr>
          <w:p w14:paraId="10D52717"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2</w:t>
            </w:r>
          </w:p>
        </w:tc>
        <w:tc>
          <w:tcPr>
            <w:tcW w:w="2751" w:type="pct"/>
            <w:tcBorders>
              <w:left w:val="single" w:sz="4" w:space="0" w:color="000000"/>
              <w:right w:val="single" w:sz="4" w:space="0" w:color="000000"/>
            </w:tcBorders>
          </w:tcPr>
          <w:p w14:paraId="5C495447"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Практическая работа № 10. Справочные правовые системы.</w:t>
            </w:r>
          </w:p>
          <w:p w14:paraId="0433071B"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дать характеристику основным информационно-правовым системам</w:t>
            </w:r>
          </w:p>
        </w:tc>
        <w:tc>
          <w:tcPr>
            <w:tcW w:w="461" w:type="pct"/>
            <w:tcBorders>
              <w:left w:val="single" w:sz="4" w:space="0" w:color="000000"/>
              <w:right w:val="single" w:sz="4" w:space="0" w:color="000000"/>
            </w:tcBorders>
            <w:vAlign w:val="center"/>
          </w:tcPr>
          <w:p w14:paraId="34A44C15" w14:textId="77777777" w:rsidR="00DB1A6F" w:rsidRPr="004D3ACB" w:rsidRDefault="00DB1A6F" w:rsidP="004D4FEB">
            <w:pPr>
              <w:keepNext/>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tcPr>
          <w:p w14:paraId="1E07A117" w14:textId="77777777" w:rsidR="00DB1A6F" w:rsidRPr="004D3ACB" w:rsidRDefault="00DB1A6F" w:rsidP="004D4FEB">
            <w:pPr>
              <w:rPr>
                <w:rFonts w:ascii="Times New Roman" w:hAnsi="Times New Roman"/>
                <w:sz w:val="24"/>
                <w:szCs w:val="24"/>
              </w:rPr>
            </w:pPr>
          </w:p>
        </w:tc>
      </w:tr>
      <w:tr w:rsidR="00DB1A6F" w:rsidRPr="004D3ACB" w14:paraId="73F01DBA" w14:textId="77777777" w:rsidTr="004D4FEB">
        <w:trPr>
          <w:trHeight w:val="241"/>
        </w:trPr>
        <w:tc>
          <w:tcPr>
            <w:tcW w:w="901" w:type="pct"/>
            <w:vMerge/>
            <w:tcBorders>
              <w:left w:val="single" w:sz="4" w:space="0" w:color="000000"/>
              <w:right w:val="single" w:sz="4" w:space="0" w:color="000000"/>
            </w:tcBorders>
            <w:vAlign w:val="center"/>
          </w:tcPr>
          <w:p w14:paraId="2CBE3BE5" w14:textId="77777777" w:rsidR="00DB1A6F" w:rsidRPr="004D3ACB" w:rsidRDefault="00DB1A6F" w:rsidP="004D4FEB">
            <w:pPr>
              <w:rPr>
                <w:rFonts w:ascii="Times New Roman" w:hAnsi="Times New Roman"/>
                <w:b/>
                <w:sz w:val="24"/>
                <w:szCs w:val="24"/>
              </w:rPr>
            </w:pPr>
          </w:p>
        </w:tc>
        <w:tc>
          <w:tcPr>
            <w:tcW w:w="169" w:type="pct"/>
            <w:tcBorders>
              <w:top w:val="single" w:sz="4" w:space="0" w:color="auto"/>
              <w:left w:val="single" w:sz="4" w:space="0" w:color="000000"/>
              <w:bottom w:val="single" w:sz="4" w:space="0" w:color="000000"/>
              <w:right w:val="single" w:sz="4" w:space="0" w:color="000000"/>
            </w:tcBorders>
          </w:tcPr>
          <w:p w14:paraId="190C8427"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3</w:t>
            </w:r>
          </w:p>
        </w:tc>
        <w:tc>
          <w:tcPr>
            <w:tcW w:w="2751" w:type="pct"/>
            <w:tcBorders>
              <w:left w:val="single" w:sz="4" w:space="0" w:color="000000"/>
              <w:right w:val="single" w:sz="4" w:space="0" w:color="000000"/>
            </w:tcBorders>
          </w:tcPr>
          <w:p w14:paraId="10369C58"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Практическая работа № 11. Юридические документы в профессиональной деятельности юриста</w:t>
            </w:r>
          </w:p>
          <w:p w14:paraId="1A189D16"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sidRPr="00A367F9">
              <w:rPr>
                <w:rFonts w:ascii="Times New Roman" w:hAnsi="Times New Roman"/>
                <w:color w:val="000000"/>
                <w:sz w:val="24"/>
                <w:szCs w:val="24"/>
              </w:rPr>
              <w:t>рас</w:t>
            </w:r>
            <w:r>
              <w:rPr>
                <w:rFonts w:ascii="Times New Roman" w:hAnsi="Times New Roman"/>
                <w:color w:val="000000"/>
                <w:sz w:val="24"/>
                <w:szCs w:val="24"/>
              </w:rPr>
              <w:t>смотреть подробно один из юридических документов.</w:t>
            </w:r>
          </w:p>
        </w:tc>
        <w:tc>
          <w:tcPr>
            <w:tcW w:w="461" w:type="pct"/>
            <w:tcBorders>
              <w:left w:val="single" w:sz="4" w:space="0" w:color="000000"/>
              <w:right w:val="single" w:sz="4" w:space="0" w:color="000000"/>
            </w:tcBorders>
            <w:vAlign w:val="center"/>
          </w:tcPr>
          <w:p w14:paraId="3D4F028D" w14:textId="77777777" w:rsidR="00DB1A6F" w:rsidRPr="004D3ACB" w:rsidRDefault="00DB1A6F" w:rsidP="004D4FEB">
            <w:pPr>
              <w:keepNext/>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tcPr>
          <w:p w14:paraId="1B219F7C" w14:textId="77777777" w:rsidR="00DB1A6F" w:rsidRPr="004D3ACB" w:rsidRDefault="00DB1A6F" w:rsidP="004D4FEB">
            <w:pPr>
              <w:rPr>
                <w:rFonts w:ascii="Times New Roman" w:hAnsi="Times New Roman"/>
                <w:sz w:val="24"/>
                <w:szCs w:val="24"/>
              </w:rPr>
            </w:pPr>
          </w:p>
        </w:tc>
      </w:tr>
      <w:tr w:rsidR="00DB1A6F" w:rsidRPr="004D3ACB" w14:paraId="3176E09F" w14:textId="77777777" w:rsidTr="004D4FEB">
        <w:trPr>
          <w:trHeight w:val="241"/>
        </w:trPr>
        <w:tc>
          <w:tcPr>
            <w:tcW w:w="901" w:type="pct"/>
            <w:vMerge/>
            <w:tcBorders>
              <w:left w:val="single" w:sz="4" w:space="0" w:color="000000"/>
              <w:right w:val="single" w:sz="4" w:space="0" w:color="000000"/>
            </w:tcBorders>
            <w:vAlign w:val="center"/>
          </w:tcPr>
          <w:p w14:paraId="5DB165ED" w14:textId="77777777" w:rsidR="00DB1A6F" w:rsidRPr="004D3ACB" w:rsidRDefault="00DB1A6F" w:rsidP="004D4FEB">
            <w:pPr>
              <w:rPr>
                <w:rFonts w:ascii="Times New Roman" w:hAnsi="Times New Roman"/>
                <w:b/>
                <w:sz w:val="24"/>
                <w:szCs w:val="24"/>
              </w:rPr>
            </w:pPr>
          </w:p>
        </w:tc>
        <w:tc>
          <w:tcPr>
            <w:tcW w:w="169" w:type="pct"/>
            <w:tcBorders>
              <w:top w:val="single" w:sz="4" w:space="0" w:color="auto"/>
              <w:left w:val="single" w:sz="4" w:space="0" w:color="000000"/>
              <w:bottom w:val="single" w:sz="4" w:space="0" w:color="000000"/>
              <w:right w:val="single" w:sz="4" w:space="0" w:color="000000"/>
            </w:tcBorders>
          </w:tcPr>
          <w:p w14:paraId="79A00A96"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4</w:t>
            </w:r>
          </w:p>
        </w:tc>
        <w:tc>
          <w:tcPr>
            <w:tcW w:w="2751" w:type="pct"/>
            <w:tcBorders>
              <w:left w:val="single" w:sz="4" w:space="0" w:color="000000"/>
              <w:bottom w:val="single" w:sz="4" w:space="0" w:color="000000"/>
              <w:right w:val="single" w:sz="4" w:space="0" w:color="000000"/>
            </w:tcBorders>
          </w:tcPr>
          <w:p w14:paraId="0BC3265D"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Практическая работа № 12. Правовая культура юриста</w:t>
            </w:r>
          </w:p>
          <w:p w14:paraId="58A379A7" w14:textId="77777777" w:rsidR="00DB1A6F" w:rsidRPr="004278FB"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Pr>
                <w:rFonts w:ascii="Times New Roman" w:hAnsi="Times New Roman"/>
                <w:b/>
                <w:bCs/>
                <w:color w:val="000000"/>
                <w:sz w:val="24"/>
                <w:szCs w:val="24"/>
              </w:rPr>
              <w:t>Задание на дом:</w:t>
            </w:r>
            <w:r>
              <w:rPr>
                <w:rFonts w:ascii="Times New Roman" w:hAnsi="Times New Roman"/>
                <w:color w:val="000000"/>
                <w:sz w:val="24"/>
                <w:szCs w:val="24"/>
              </w:rPr>
              <w:t xml:space="preserve"> подготовить сообщение «Деформации профессионального сознания юриста»</w:t>
            </w:r>
          </w:p>
        </w:tc>
        <w:tc>
          <w:tcPr>
            <w:tcW w:w="461" w:type="pct"/>
            <w:tcBorders>
              <w:left w:val="single" w:sz="4" w:space="0" w:color="000000"/>
              <w:bottom w:val="single" w:sz="4" w:space="0" w:color="000000"/>
              <w:right w:val="single" w:sz="4" w:space="0" w:color="000000"/>
            </w:tcBorders>
            <w:vAlign w:val="center"/>
          </w:tcPr>
          <w:p w14:paraId="127EDA88" w14:textId="77777777" w:rsidR="00DB1A6F" w:rsidRPr="004D3ACB" w:rsidRDefault="00DB1A6F" w:rsidP="004D4FEB">
            <w:pPr>
              <w:keepNext/>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tcPr>
          <w:p w14:paraId="2792453C" w14:textId="77777777" w:rsidR="00DB1A6F" w:rsidRPr="004D3ACB" w:rsidRDefault="00DB1A6F" w:rsidP="004D4FEB">
            <w:pPr>
              <w:rPr>
                <w:rFonts w:ascii="Times New Roman" w:hAnsi="Times New Roman"/>
                <w:sz w:val="24"/>
                <w:szCs w:val="24"/>
              </w:rPr>
            </w:pPr>
          </w:p>
        </w:tc>
      </w:tr>
      <w:tr w:rsidR="00DB1A6F" w:rsidRPr="004D3ACB" w14:paraId="276E4902" w14:textId="77777777" w:rsidTr="004D4FEB">
        <w:trPr>
          <w:trHeight w:val="241"/>
        </w:trPr>
        <w:tc>
          <w:tcPr>
            <w:tcW w:w="901" w:type="pct"/>
            <w:vMerge/>
            <w:tcBorders>
              <w:left w:val="single" w:sz="4" w:space="0" w:color="000000"/>
              <w:right w:val="single" w:sz="4" w:space="0" w:color="000000"/>
            </w:tcBorders>
            <w:vAlign w:val="center"/>
          </w:tcPr>
          <w:p w14:paraId="3893F4BA" w14:textId="77777777" w:rsidR="00DB1A6F" w:rsidRPr="004D3ACB" w:rsidRDefault="00DB1A6F" w:rsidP="004D4FEB">
            <w:pPr>
              <w:rPr>
                <w:rFonts w:ascii="Times New Roman" w:hAnsi="Times New Roman"/>
                <w:b/>
                <w:sz w:val="24"/>
                <w:szCs w:val="24"/>
              </w:rPr>
            </w:pPr>
          </w:p>
        </w:tc>
        <w:tc>
          <w:tcPr>
            <w:tcW w:w="169" w:type="pct"/>
            <w:tcBorders>
              <w:top w:val="single" w:sz="4" w:space="0" w:color="auto"/>
              <w:left w:val="single" w:sz="4" w:space="0" w:color="000000"/>
              <w:bottom w:val="single" w:sz="4" w:space="0" w:color="000000"/>
              <w:right w:val="single" w:sz="4" w:space="0" w:color="000000"/>
            </w:tcBorders>
          </w:tcPr>
          <w:p w14:paraId="1F20498E"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5</w:t>
            </w:r>
          </w:p>
        </w:tc>
        <w:tc>
          <w:tcPr>
            <w:tcW w:w="2751" w:type="pct"/>
            <w:tcBorders>
              <w:left w:val="single" w:sz="4" w:space="0" w:color="000000"/>
              <w:bottom w:val="single" w:sz="4" w:space="0" w:color="000000"/>
              <w:right w:val="single" w:sz="4" w:space="0" w:color="000000"/>
            </w:tcBorders>
          </w:tcPr>
          <w:p w14:paraId="34B29917"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Практическая работа № 13. Составление юридических документов</w:t>
            </w:r>
          </w:p>
          <w:p w14:paraId="42A7CC4A"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составить проект претензии на некачественно оказанную услугу</w:t>
            </w:r>
          </w:p>
        </w:tc>
        <w:tc>
          <w:tcPr>
            <w:tcW w:w="461" w:type="pct"/>
            <w:tcBorders>
              <w:left w:val="single" w:sz="4" w:space="0" w:color="000000"/>
              <w:bottom w:val="single" w:sz="4" w:space="0" w:color="000000"/>
              <w:right w:val="single" w:sz="4" w:space="0" w:color="000000"/>
            </w:tcBorders>
            <w:vAlign w:val="center"/>
          </w:tcPr>
          <w:p w14:paraId="3A5510EB" w14:textId="77777777" w:rsidR="00DB1A6F" w:rsidRDefault="00DB1A6F" w:rsidP="004D4FEB">
            <w:pPr>
              <w:keepNext/>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tcPr>
          <w:p w14:paraId="6C76DFA2" w14:textId="77777777" w:rsidR="00DB1A6F" w:rsidRPr="004D3ACB" w:rsidRDefault="00DB1A6F" w:rsidP="004D4FEB">
            <w:pPr>
              <w:rPr>
                <w:rFonts w:ascii="Times New Roman" w:hAnsi="Times New Roman"/>
                <w:sz w:val="24"/>
                <w:szCs w:val="24"/>
              </w:rPr>
            </w:pPr>
          </w:p>
        </w:tc>
      </w:tr>
      <w:tr w:rsidR="00DB1A6F" w:rsidRPr="004D3ACB" w14:paraId="4412BDA8" w14:textId="77777777" w:rsidTr="004D4FEB">
        <w:trPr>
          <w:trHeight w:val="241"/>
        </w:trPr>
        <w:tc>
          <w:tcPr>
            <w:tcW w:w="901" w:type="pct"/>
            <w:vMerge/>
            <w:tcBorders>
              <w:left w:val="single" w:sz="4" w:space="0" w:color="000000"/>
              <w:right w:val="single" w:sz="4" w:space="0" w:color="000000"/>
            </w:tcBorders>
            <w:vAlign w:val="center"/>
          </w:tcPr>
          <w:p w14:paraId="4CF38EA5" w14:textId="77777777" w:rsidR="00DB1A6F" w:rsidRPr="004D3ACB" w:rsidRDefault="00DB1A6F" w:rsidP="004D4FEB">
            <w:pPr>
              <w:rPr>
                <w:rFonts w:ascii="Times New Roman" w:hAnsi="Times New Roman"/>
                <w:b/>
                <w:sz w:val="24"/>
                <w:szCs w:val="24"/>
              </w:rPr>
            </w:pPr>
          </w:p>
        </w:tc>
        <w:tc>
          <w:tcPr>
            <w:tcW w:w="169" w:type="pct"/>
            <w:tcBorders>
              <w:top w:val="single" w:sz="4" w:space="0" w:color="auto"/>
              <w:left w:val="single" w:sz="4" w:space="0" w:color="000000"/>
              <w:bottom w:val="single" w:sz="4" w:space="0" w:color="000000"/>
              <w:right w:val="single" w:sz="4" w:space="0" w:color="000000"/>
            </w:tcBorders>
          </w:tcPr>
          <w:p w14:paraId="36B41D45"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6</w:t>
            </w:r>
          </w:p>
        </w:tc>
        <w:tc>
          <w:tcPr>
            <w:tcW w:w="2751" w:type="pct"/>
            <w:tcBorders>
              <w:left w:val="single" w:sz="4" w:space="0" w:color="000000"/>
              <w:bottom w:val="single" w:sz="4" w:space="0" w:color="000000"/>
              <w:right w:val="single" w:sz="4" w:space="0" w:color="000000"/>
            </w:tcBorders>
          </w:tcPr>
          <w:p w14:paraId="36D3A4ED"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Практическая работа № 14. Юрисконсульт: права, обязанности, деятельность</w:t>
            </w:r>
          </w:p>
          <w:p w14:paraId="706AEF29"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 xml:space="preserve">Задание на дом: </w:t>
            </w:r>
            <w:r>
              <w:rPr>
                <w:rFonts w:ascii="Times New Roman" w:hAnsi="Times New Roman"/>
                <w:color w:val="000000"/>
                <w:sz w:val="24"/>
                <w:szCs w:val="24"/>
              </w:rPr>
              <w:t>составить перечень возможных вопросов юрисконсульту учреждения</w:t>
            </w:r>
          </w:p>
        </w:tc>
        <w:tc>
          <w:tcPr>
            <w:tcW w:w="461" w:type="pct"/>
            <w:tcBorders>
              <w:left w:val="single" w:sz="4" w:space="0" w:color="000000"/>
              <w:bottom w:val="single" w:sz="4" w:space="0" w:color="000000"/>
              <w:right w:val="single" w:sz="4" w:space="0" w:color="000000"/>
            </w:tcBorders>
            <w:vAlign w:val="center"/>
          </w:tcPr>
          <w:p w14:paraId="5165FAA5" w14:textId="77777777" w:rsidR="00DB1A6F" w:rsidRDefault="00DB1A6F" w:rsidP="004D4FEB">
            <w:pPr>
              <w:keepNext/>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right w:val="single" w:sz="4" w:space="0" w:color="000000"/>
            </w:tcBorders>
            <w:vAlign w:val="center"/>
          </w:tcPr>
          <w:p w14:paraId="504D646E" w14:textId="77777777" w:rsidR="00DB1A6F" w:rsidRPr="004D3ACB" w:rsidRDefault="00DB1A6F" w:rsidP="004D4FEB">
            <w:pPr>
              <w:rPr>
                <w:rFonts w:ascii="Times New Roman" w:hAnsi="Times New Roman"/>
                <w:sz w:val="24"/>
                <w:szCs w:val="24"/>
              </w:rPr>
            </w:pPr>
          </w:p>
        </w:tc>
      </w:tr>
      <w:tr w:rsidR="00DB1A6F" w:rsidRPr="004D3ACB" w14:paraId="20985EFF" w14:textId="77777777" w:rsidTr="004D4FEB">
        <w:trPr>
          <w:trHeight w:val="241"/>
        </w:trPr>
        <w:tc>
          <w:tcPr>
            <w:tcW w:w="901" w:type="pct"/>
            <w:vMerge/>
            <w:tcBorders>
              <w:left w:val="single" w:sz="4" w:space="0" w:color="000000"/>
              <w:bottom w:val="single" w:sz="4" w:space="0" w:color="000000"/>
              <w:right w:val="single" w:sz="4" w:space="0" w:color="000000"/>
            </w:tcBorders>
            <w:vAlign w:val="center"/>
          </w:tcPr>
          <w:p w14:paraId="1E02ACE0" w14:textId="77777777" w:rsidR="00DB1A6F" w:rsidRPr="004D3ACB" w:rsidRDefault="00DB1A6F" w:rsidP="004D4FEB">
            <w:pPr>
              <w:rPr>
                <w:rFonts w:ascii="Times New Roman" w:hAnsi="Times New Roman"/>
                <w:b/>
                <w:sz w:val="24"/>
                <w:szCs w:val="24"/>
              </w:rPr>
            </w:pPr>
          </w:p>
        </w:tc>
        <w:tc>
          <w:tcPr>
            <w:tcW w:w="169" w:type="pct"/>
            <w:tcBorders>
              <w:top w:val="single" w:sz="4" w:space="0" w:color="auto"/>
              <w:left w:val="single" w:sz="4" w:space="0" w:color="000000"/>
              <w:bottom w:val="single" w:sz="4" w:space="0" w:color="000000"/>
              <w:right w:val="single" w:sz="4" w:space="0" w:color="000000"/>
            </w:tcBorders>
          </w:tcPr>
          <w:p w14:paraId="67AED4DB" w14:textId="77777777" w:rsidR="00DB1A6F" w:rsidRDefault="00DB1A6F" w:rsidP="004D4FEB">
            <w:pPr>
              <w:keepNext/>
              <w:jc w:val="both"/>
              <w:rPr>
                <w:rFonts w:ascii="Times New Roman" w:hAnsi="Times New Roman"/>
                <w:sz w:val="24"/>
                <w:szCs w:val="24"/>
              </w:rPr>
            </w:pPr>
            <w:r>
              <w:rPr>
                <w:rFonts w:ascii="Times New Roman" w:hAnsi="Times New Roman"/>
                <w:sz w:val="24"/>
                <w:szCs w:val="24"/>
              </w:rPr>
              <w:t>7</w:t>
            </w:r>
          </w:p>
        </w:tc>
        <w:tc>
          <w:tcPr>
            <w:tcW w:w="2751" w:type="pct"/>
            <w:tcBorders>
              <w:left w:val="single" w:sz="4" w:space="0" w:color="000000"/>
              <w:bottom w:val="single" w:sz="4" w:space="0" w:color="000000"/>
              <w:right w:val="single" w:sz="4" w:space="0" w:color="000000"/>
            </w:tcBorders>
          </w:tcPr>
          <w:p w14:paraId="3928BA56"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bCs/>
                <w:color w:val="000000"/>
                <w:sz w:val="24"/>
                <w:szCs w:val="24"/>
              </w:rPr>
            </w:pPr>
            <w:r>
              <w:rPr>
                <w:rFonts w:ascii="Times New Roman" w:hAnsi="Times New Roman"/>
                <w:b/>
                <w:bCs/>
                <w:color w:val="000000"/>
                <w:sz w:val="24"/>
                <w:szCs w:val="24"/>
              </w:rPr>
              <w:t>Практическая работа № 15. Процессуальные документы в профессиональной деятельности юриста</w:t>
            </w:r>
          </w:p>
          <w:p w14:paraId="6A815AD8" w14:textId="77777777" w:rsidR="00DB1A6F" w:rsidRDefault="00DB1A6F" w:rsidP="004D4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szCs w:val="24"/>
              </w:rPr>
            </w:pPr>
            <w:r w:rsidRPr="004278FB">
              <w:rPr>
                <w:rFonts w:ascii="Times New Roman" w:hAnsi="Times New Roman"/>
                <w:b/>
                <w:bCs/>
                <w:color w:val="000000"/>
                <w:sz w:val="24"/>
                <w:szCs w:val="24"/>
              </w:rPr>
              <w:t>Задание на дом:</w:t>
            </w:r>
            <w:r>
              <w:rPr>
                <w:rFonts w:ascii="Times New Roman" w:hAnsi="Times New Roman"/>
                <w:b/>
                <w:bCs/>
                <w:color w:val="000000"/>
                <w:sz w:val="24"/>
                <w:szCs w:val="24"/>
              </w:rPr>
              <w:t xml:space="preserve"> </w:t>
            </w:r>
            <w:r>
              <w:rPr>
                <w:rFonts w:ascii="Times New Roman" w:hAnsi="Times New Roman"/>
                <w:color w:val="000000"/>
                <w:sz w:val="24"/>
                <w:szCs w:val="24"/>
              </w:rPr>
              <w:t>составить протокол об административном правонарушении.</w:t>
            </w:r>
          </w:p>
        </w:tc>
        <w:tc>
          <w:tcPr>
            <w:tcW w:w="461" w:type="pct"/>
            <w:tcBorders>
              <w:left w:val="single" w:sz="4" w:space="0" w:color="000000"/>
              <w:bottom w:val="single" w:sz="4" w:space="0" w:color="000000"/>
              <w:right w:val="single" w:sz="4" w:space="0" w:color="000000"/>
            </w:tcBorders>
            <w:vAlign w:val="center"/>
          </w:tcPr>
          <w:p w14:paraId="7F86F5FE" w14:textId="77777777" w:rsidR="00DB1A6F" w:rsidRDefault="00DB1A6F" w:rsidP="004D4FEB">
            <w:pPr>
              <w:keepNext/>
              <w:jc w:val="center"/>
              <w:rPr>
                <w:rFonts w:ascii="Times New Roman" w:hAnsi="Times New Roman"/>
                <w:sz w:val="24"/>
                <w:szCs w:val="24"/>
              </w:rPr>
            </w:pPr>
            <w:r>
              <w:rPr>
                <w:rFonts w:ascii="Times New Roman" w:hAnsi="Times New Roman"/>
                <w:sz w:val="24"/>
                <w:szCs w:val="24"/>
              </w:rPr>
              <w:t>2</w:t>
            </w:r>
          </w:p>
        </w:tc>
        <w:tc>
          <w:tcPr>
            <w:tcW w:w="718" w:type="pct"/>
            <w:vMerge/>
            <w:tcBorders>
              <w:left w:val="single" w:sz="4" w:space="0" w:color="000000"/>
              <w:bottom w:val="single" w:sz="4" w:space="0" w:color="000000"/>
              <w:right w:val="single" w:sz="4" w:space="0" w:color="000000"/>
            </w:tcBorders>
            <w:vAlign w:val="center"/>
          </w:tcPr>
          <w:p w14:paraId="77981631" w14:textId="77777777" w:rsidR="00DB1A6F" w:rsidRPr="004D3ACB" w:rsidRDefault="00DB1A6F" w:rsidP="004D4FEB">
            <w:pPr>
              <w:rPr>
                <w:rFonts w:ascii="Times New Roman" w:hAnsi="Times New Roman"/>
                <w:sz w:val="24"/>
                <w:szCs w:val="24"/>
              </w:rPr>
            </w:pPr>
          </w:p>
        </w:tc>
      </w:tr>
      <w:tr w:rsidR="00DB1A6F" w:rsidRPr="004D3ACB" w14:paraId="7E9E30FE" w14:textId="77777777" w:rsidTr="004D4FEB">
        <w:trPr>
          <w:trHeight w:val="138"/>
        </w:trPr>
        <w:tc>
          <w:tcPr>
            <w:tcW w:w="3821" w:type="pct"/>
            <w:gridSpan w:val="3"/>
            <w:tcBorders>
              <w:top w:val="single" w:sz="4" w:space="0" w:color="000000"/>
              <w:left w:val="single" w:sz="4" w:space="0" w:color="000000"/>
              <w:bottom w:val="single" w:sz="4" w:space="0" w:color="000000"/>
              <w:right w:val="single" w:sz="4" w:space="0" w:color="000000"/>
            </w:tcBorders>
            <w:vAlign w:val="center"/>
            <w:hideMark/>
          </w:tcPr>
          <w:p w14:paraId="10812698" w14:textId="77777777" w:rsidR="00DB1A6F" w:rsidRPr="004D3ACB" w:rsidRDefault="00DB1A6F" w:rsidP="004D4FEB">
            <w:pPr>
              <w:jc w:val="both"/>
              <w:rPr>
                <w:rFonts w:ascii="Times New Roman" w:hAnsi="Times New Roman"/>
                <w:sz w:val="24"/>
                <w:szCs w:val="24"/>
              </w:rPr>
            </w:pPr>
            <w:r>
              <w:rPr>
                <w:rFonts w:ascii="Times New Roman" w:hAnsi="Times New Roman"/>
                <w:b/>
                <w:sz w:val="24"/>
                <w:szCs w:val="24"/>
              </w:rPr>
              <w:lastRenderedPageBreak/>
              <w:t>Консультация</w:t>
            </w:r>
          </w:p>
        </w:tc>
        <w:tc>
          <w:tcPr>
            <w:tcW w:w="461" w:type="pct"/>
            <w:tcBorders>
              <w:top w:val="single" w:sz="4" w:space="0" w:color="auto"/>
              <w:left w:val="single" w:sz="4" w:space="0" w:color="000000"/>
              <w:bottom w:val="single" w:sz="4" w:space="0" w:color="000000"/>
              <w:right w:val="single" w:sz="4" w:space="0" w:color="000000"/>
            </w:tcBorders>
            <w:vAlign w:val="center"/>
            <w:hideMark/>
          </w:tcPr>
          <w:p w14:paraId="45B25369" w14:textId="77777777" w:rsidR="00DB1A6F" w:rsidRPr="00C3779D" w:rsidRDefault="00DB1A6F" w:rsidP="004D4FEB">
            <w:pPr>
              <w:keepNext/>
              <w:jc w:val="center"/>
              <w:rPr>
                <w:rFonts w:ascii="Times New Roman" w:hAnsi="Times New Roman"/>
                <w:b/>
                <w:sz w:val="24"/>
                <w:szCs w:val="24"/>
              </w:rPr>
            </w:pPr>
            <w:r>
              <w:rPr>
                <w:rFonts w:ascii="Times New Roman" w:hAnsi="Times New Roman"/>
                <w:b/>
                <w:sz w:val="24"/>
                <w:szCs w:val="24"/>
              </w:rPr>
              <w:t>4</w:t>
            </w:r>
          </w:p>
        </w:tc>
        <w:tc>
          <w:tcPr>
            <w:tcW w:w="718" w:type="pct"/>
            <w:tcBorders>
              <w:top w:val="single" w:sz="4" w:space="0" w:color="auto"/>
              <w:left w:val="single" w:sz="4" w:space="0" w:color="000000"/>
              <w:bottom w:val="single" w:sz="4" w:space="0" w:color="000000"/>
              <w:right w:val="single" w:sz="4" w:space="0" w:color="000000"/>
            </w:tcBorders>
            <w:vAlign w:val="center"/>
          </w:tcPr>
          <w:p w14:paraId="6536B3D7" w14:textId="77777777" w:rsidR="00DB1A6F" w:rsidRPr="004D3ACB" w:rsidRDefault="00DB1A6F" w:rsidP="004D4FEB">
            <w:pPr>
              <w:keepNext/>
              <w:jc w:val="center"/>
              <w:rPr>
                <w:rFonts w:ascii="Times New Roman" w:hAnsi="Times New Roman"/>
                <w:sz w:val="24"/>
                <w:szCs w:val="24"/>
              </w:rPr>
            </w:pPr>
          </w:p>
        </w:tc>
      </w:tr>
      <w:tr w:rsidR="00DB1A6F" w:rsidRPr="004D3ACB" w14:paraId="20A4819C" w14:textId="77777777" w:rsidTr="004D4FEB">
        <w:trPr>
          <w:trHeight w:val="138"/>
        </w:trPr>
        <w:tc>
          <w:tcPr>
            <w:tcW w:w="3821" w:type="pct"/>
            <w:gridSpan w:val="3"/>
            <w:tcBorders>
              <w:top w:val="single" w:sz="4" w:space="0" w:color="000000"/>
              <w:left w:val="single" w:sz="4" w:space="0" w:color="000000"/>
              <w:bottom w:val="single" w:sz="4" w:space="0" w:color="000000"/>
              <w:right w:val="single" w:sz="4" w:space="0" w:color="000000"/>
            </w:tcBorders>
            <w:vAlign w:val="center"/>
            <w:hideMark/>
          </w:tcPr>
          <w:p w14:paraId="15CA8413" w14:textId="77777777" w:rsidR="00DB1A6F" w:rsidRPr="004D3ACB" w:rsidRDefault="00DB1A6F" w:rsidP="004D4FEB">
            <w:pPr>
              <w:jc w:val="both"/>
              <w:rPr>
                <w:rFonts w:ascii="Times New Roman" w:hAnsi="Times New Roman"/>
                <w:sz w:val="24"/>
                <w:szCs w:val="24"/>
              </w:rPr>
            </w:pPr>
            <w:r w:rsidRPr="004D3ACB">
              <w:rPr>
                <w:rFonts w:ascii="Times New Roman" w:hAnsi="Times New Roman"/>
                <w:b/>
                <w:sz w:val="24"/>
                <w:szCs w:val="24"/>
              </w:rPr>
              <w:t xml:space="preserve">Промежуточная аттестация в форме </w:t>
            </w:r>
            <w:r>
              <w:rPr>
                <w:rFonts w:ascii="Times New Roman" w:hAnsi="Times New Roman"/>
                <w:b/>
                <w:sz w:val="24"/>
                <w:szCs w:val="24"/>
              </w:rPr>
              <w:t>экзамена</w:t>
            </w:r>
          </w:p>
        </w:tc>
        <w:tc>
          <w:tcPr>
            <w:tcW w:w="461" w:type="pct"/>
            <w:tcBorders>
              <w:top w:val="single" w:sz="4" w:space="0" w:color="auto"/>
              <w:left w:val="single" w:sz="4" w:space="0" w:color="000000"/>
              <w:bottom w:val="single" w:sz="4" w:space="0" w:color="000000"/>
              <w:right w:val="single" w:sz="4" w:space="0" w:color="000000"/>
            </w:tcBorders>
            <w:vAlign w:val="center"/>
            <w:hideMark/>
          </w:tcPr>
          <w:p w14:paraId="153993DD" w14:textId="77777777" w:rsidR="00DB1A6F" w:rsidRPr="00C3779D" w:rsidRDefault="00DB1A6F" w:rsidP="004D4FEB">
            <w:pPr>
              <w:keepNext/>
              <w:jc w:val="center"/>
              <w:rPr>
                <w:rFonts w:ascii="Times New Roman" w:hAnsi="Times New Roman"/>
                <w:b/>
                <w:sz w:val="24"/>
                <w:szCs w:val="24"/>
              </w:rPr>
            </w:pPr>
            <w:r>
              <w:rPr>
                <w:rFonts w:ascii="Times New Roman" w:hAnsi="Times New Roman"/>
                <w:b/>
                <w:sz w:val="24"/>
                <w:szCs w:val="24"/>
              </w:rPr>
              <w:t>8</w:t>
            </w:r>
          </w:p>
        </w:tc>
        <w:tc>
          <w:tcPr>
            <w:tcW w:w="718" w:type="pct"/>
            <w:tcBorders>
              <w:top w:val="single" w:sz="4" w:space="0" w:color="auto"/>
              <w:left w:val="single" w:sz="4" w:space="0" w:color="000000"/>
              <w:bottom w:val="single" w:sz="4" w:space="0" w:color="000000"/>
              <w:right w:val="single" w:sz="4" w:space="0" w:color="000000"/>
            </w:tcBorders>
            <w:vAlign w:val="center"/>
          </w:tcPr>
          <w:p w14:paraId="5CEA3949" w14:textId="77777777" w:rsidR="00DB1A6F" w:rsidRPr="004D3ACB" w:rsidRDefault="00DB1A6F" w:rsidP="004D4FEB">
            <w:pPr>
              <w:keepNext/>
              <w:jc w:val="center"/>
              <w:rPr>
                <w:rFonts w:ascii="Times New Roman" w:hAnsi="Times New Roman"/>
                <w:sz w:val="24"/>
                <w:szCs w:val="24"/>
              </w:rPr>
            </w:pPr>
          </w:p>
        </w:tc>
      </w:tr>
      <w:tr w:rsidR="00DB1A6F" w:rsidRPr="004D3ACB" w14:paraId="763789E0" w14:textId="77777777" w:rsidTr="004D4FEB">
        <w:tc>
          <w:tcPr>
            <w:tcW w:w="3821" w:type="pct"/>
            <w:gridSpan w:val="3"/>
            <w:tcBorders>
              <w:top w:val="single" w:sz="4" w:space="0" w:color="000000"/>
              <w:left w:val="single" w:sz="4" w:space="0" w:color="000000"/>
              <w:bottom w:val="single" w:sz="4" w:space="0" w:color="000000"/>
              <w:right w:val="single" w:sz="4" w:space="0" w:color="000000"/>
            </w:tcBorders>
            <w:vAlign w:val="center"/>
            <w:hideMark/>
          </w:tcPr>
          <w:p w14:paraId="620CFA36" w14:textId="77777777" w:rsidR="00DB1A6F" w:rsidRPr="004D3ACB" w:rsidRDefault="00DB1A6F" w:rsidP="004D4FEB">
            <w:pPr>
              <w:keepNext/>
              <w:rPr>
                <w:rFonts w:ascii="Times New Roman" w:hAnsi="Times New Roman"/>
                <w:b/>
                <w:sz w:val="24"/>
                <w:szCs w:val="24"/>
              </w:rPr>
            </w:pPr>
            <w:r w:rsidRPr="004D3ACB">
              <w:rPr>
                <w:rFonts w:ascii="Times New Roman" w:hAnsi="Times New Roman"/>
                <w:b/>
                <w:sz w:val="24"/>
                <w:szCs w:val="24"/>
              </w:rPr>
              <w:t>Всего:</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26E7E0D4" w14:textId="77777777" w:rsidR="00DB1A6F" w:rsidRPr="004D3ACB" w:rsidRDefault="00DB1A6F" w:rsidP="004D4FEB">
            <w:pPr>
              <w:keepNext/>
              <w:jc w:val="center"/>
              <w:rPr>
                <w:rFonts w:ascii="Times New Roman" w:hAnsi="Times New Roman"/>
                <w:b/>
                <w:sz w:val="24"/>
                <w:szCs w:val="24"/>
              </w:rPr>
            </w:pPr>
            <w:r>
              <w:rPr>
                <w:rFonts w:ascii="Times New Roman" w:hAnsi="Times New Roman"/>
                <w:b/>
                <w:sz w:val="24"/>
                <w:szCs w:val="24"/>
              </w:rPr>
              <w:t>72/60</w:t>
            </w:r>
          </w:p>
        </w:tc>
        <w:tc>
          <w:tcPr>
            <w:tcW w:w="718" w:type="pct"/>
            <w:tcBorders>
              <w:top w:val="single" w:sz="4" w:space="0" w:color="000000"/>
              <w:left w:val="single" w:sz="4" w:space="0" w:color="000000"/>
              <w:bottom w:val="single" w:sz="4" w:space="0" w:color="000000"/>
              <w:right w:val="single" w:sz="4" w:space="0" w:color="000000"/>
            </w:tcBorders>
            <w:vAlign w:val="center"/>
          </w:tcPr>
          <w:p w14:paraId="28A8FE7B" w14:textId="77777777" w:rsidR="00DB1A6F" w:rsidRPr="004D3ACB" w:rsidRDefault="00DB1A6F" w:rsidP="004D4FEB">
            <w:pPr>
              <w:keepNext/>
              <w:jc w:val="center"/>
              <w:rPr>
                <w:rFonts w:ascii="Times New Roman" w:hAnsi="Times New Roman"/>
                <w:sz w:val="24"/>
                <w:szCs w:val="24"/>
              </w:rPr>
            </w:pPr>
          </w:p>
        </w:tc>
      </w:tr>
    </w:tbl>
    <w:p w14:paraId="4BB1445F" w14:textId="77777777" w:rsidR="00DB1A6F" w:rsidRDefault="00DB1A6F" w:rsidP="00DB1A6F">
      <w:pPr>
        <w:sectPr w:rsidR="00DB1A6F" w:rsidSect="004D4FEB">
          <w:pgSz w:w="16838" w:h="11906" w:orient="landscape"/>
          <w:pgMar w:top="720" w:right="720" w:bottom="720" w:left="720" w:header="708" w:footer="708" w:gutter="0"/>
          <w:cols w:space="708"/>
          <w:docGrid w:linePitch="360"/>
        </w:sectPr>
      </w:pPr>
      <w:r>
        <w:br w:type="page"/>
      </w:r>
    </w:p>
    <w:p w14:paraId="6A98BCDD" w14:textId="77777777" w:rsidR="00DB1A6F" w:rsidRPr="00BC3DFC" w:rsidRDefault="00DB1A6F" w:rsidP="00B92044">
      <w:pPr>
        <w:numPr>
          <w:ilvl w:val="0"/>
          <w:numId w:val="23"/>
        </w:numPr>
        <w:suppressAutoHyphens/>
        <w:autoSpaceDE w:val="0"/>
        <w:spacing w:after="0" w:line="240" w:lineRule="auto"/>
        <w:jc w:val="center"/>
        <w:rPr>
          <w:rFonts w:ascii="Times New Roman" w:hAnsi="Times New Roman"/>
          <w:b/>
          <w:bCs/>
          <w:sz w:val="24"/>
          <w:szCs w:val="24"/>
        </w:rPr>
      </w:pPr>
      <w:r w:rsidRPr="00BC3DFC">
        <w:rPr>
          <w:rFonts w:ascii="Times New Roman" w:hAnsi="Times New Roman"/>
          <w:b/>
          <w:bCs/>
          <w:sz w:val="24"/>
          <w:szCs w:val="24"/>
        </w:rPr>
        <w:lastRenderedPageBreak/>
        <w:t>УСЛОВИЯ РЕАЛИЗАЦИИ ПРОГРАММЫ ДИСЦИПЛИНЫ</w:t>
      </w:r>
    </w:p>
    <w:p w14:paraId="009247A6" w14:textId="77777777" w:rsidR="00DB1A6F" w:rsidRPr="00BC3DFC" w:rsidRDefault="00DB1A6F" w:rsidP="00DB1A6F">
      <w:pPr>
        <w:spacing w:after="0" w:line="360" w:lineRule="auto"/>
        <w:ind w:left="709" w:right="-329" w:firstLine="567"/>
        <w:jc w:val="both"/>
        <w:rPr>
          <w:rFonts w:ascii="Times New Roman" w:hAnsi="Times New Roman"/>
          <w:sz w:val="24"/>
          <w:szCs w:val="24"/>
        </w:rPr>
      </w:pPr>
      <w:r w:rsidRPr="00BC3DFC">
        <w:rPr>
          <w:rFonts w:ascii="Times New Roman" w:hAnsi="Times New Roman"/>
          <w:b/>
          <w:bCs/>
          <w:sz w:val="24"/>
          <w:szCs w:val="24"/>
        </w:rPr>
        <w:t>3.1. Требования к минимальному материально-техническому</w:t>
      </w:r>
      <w:r>
        <w:rPr>
          <w:rFonts w:ascii="Times New Roman" w:hAnsi="Times New Roman"/>
          <w:b/>
          <w:bCs/>
          <w:sz w:val="24"/>
          <w:szCs w:val="24"/>
        </w:rPr>
        <w:t xml:space="preserve"> </w:t>
      </w:r>
      <w:r w:rsidRPr="00BC3DFC">
        <w:rPr>
          <w:rFonts w:ascii="Times New Roman" w:hAnsi="Times New Roman"/>
          <w:b/>
          <w:bCs/>
          <w:sz w:val="24"/>
          <w:szCs w:val="24"/>
        </w:rPr>
        <w:t>обеспечению</w:t>
      </w:r>
      <w:r>
        <w:rPr>
          <w:rFonts w:ascii="Times New Roman" w:hAnsi="Times New Roman"/>
          <w:b/>
          <w:bCs/>
          <w:sz w:val="24"/>
          <w:szCs w:val="24"/>
        </w:rPr>
        <w:t>:</w:t>
      </w:r>
    </w:p>
    <w:p w14:paraId="06D36B39" w14:textId="77777777" w:rsidR="00DB1A6F" w:rsidRPr="00BC3DFC" w:rsidRDefault="00DB1A6F" w:rsidP="00DB1A6F">
      <w:pPr>
        <w:spacing w:after="0" w:line="276" w:lineRule="auto"/>
        <w:ind w:left="709" w:right="-329" w:firstLine="567"/>
        <w:jc w:val="both"/>
        <w:rPr>
          <w:rFonts w:ascii="Times New Roman" w:hAnsi="Times New Roman"/>
          <w:bCs/>
          <w:sz w:val="28"/>
          <w:szCs w:val="28"/>
        </w:rPr>
      </w:pPr>
      <w:r w:rsidRPr="00BC3DFC">
        <w:rPr>
          <w:rFonts w:ascii="Times New Roman" w:hAnsi="Times New Roman"/>
          <w:sz w:val="24"/>
          <w:szCs w:val="24"/>
        </w:rPr>
        <w:t>Реализация программы предмета осуществляется в учебном кабинете «</w:t>
      </w:r>
      <w:r>
        <w:rPr>
          <w:rFonts w:ascii="Times New Roman" w:hAnsi="Times New Roman"/>
          <w:sz w:val="24"/>
          <w:szCs w:val="24"/>
        </w:rPr>
        <w:t>Введение в специальность</w:t>
      </w:r>
      <w:r w:rsidRPr="00BC3DFC">
        <w:rPr>
          <w:rFonts w:ascii="Times New Roman" w:hAnsi="Times New Roman"/>
          <w:sz w:val="24"/>
          <w:szCs w:val="24"/>
        </w:rPr>
        <w:t>».</w:t>
      </w:r>
    </w:p>
    <w:p w14:paraId="77C51ADC" w14:textId="77777777" w:rsidR="00DB1A6F" w:rsidRPr="00BC3DFC" w:rsidRDefault="00DB1A6F" w:rsidP="00DB1A6F">
      <w:pPr>
        <w:spacing w:after="0" w:line="276" w:lineRule="auto"/>
        <w:ind w:left="709" w:right="-329" w:firstLine="567"/>
        <w:jc w:val="both"/>
        <w:rPr>
          <w:rFonts w:ascii="Times New Roman" w:hAnsi="Times New Roman"/>
          <w:bCs/>
          <w:sz w:val="24"/>
          <w:szCs w:val="24"/>
        </w:rPr>
      </w:pPr>
      <w:r w:rsidRPr="00BC3DFC">
        <w:rPr>
          <w:rFonts w:ascii="Times New Roman" w:hAnsi="Times New Roman"/>
          <w:bCs/>
          <w:sz w:val="24"/>
          <w:szCs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5FA45541" w14:textId="77777777" w:rsidR="00DB1A6F" w:rsidRPr="00BC3DFC" w:rsidRDefault="00DB1A6F" w:rsidP="00DB1A6F">
      <w:pPr>
        <w:spacing w:after="0" w:line="276" w:lineRule="auto"/>
        <w:ind w:left="709" w:right="-329" w:firstLine="567"/>
        <w:jc w:val="both"/>
        <w:rPr>
          <w:rFonts w:ascii="Times New Roman" w:hAnsi="Times New Roman"/>
          <w:b/>
          <w:bCs/>
          <w:sz w:val="24"/>
          <w:szCs w:val="24"/>
        </w:rPr>
      </w:pPr>
      <w:r w:rsidRPr="00BC3DFC">
        <w:rPr>
          <w:rFonts w:ascii="Times New Roman" w:hAnsi="Times New Roman"/>
          <w:b/>
          <w:bCs/>
          <w:sz w:val="24"/>
          <w:szCs w:val="24"/>
        </w:rPr>
        <w:t>Оборудование учебного кабинета:</w:t>
      </w:r>
    </w:p>
    <w:p w14:paraId="3E67936D" w14:textId="77777777" w:rsidR="00DB1A6F" w:rsidRPr="00BC3DFC" w:rsidRDefault="00DB1A6F" w:rsidP="00DB1A6F">
      <w:pPr>
        <w:spacing w:after="0" w:line="276" w:lineRule="auto"/>
        <w:ind w:left="709" w:right="-329" w:firstLine="567"/>
        <w:jc w:val="both"/>
        <w:rPr>
          <w:rFonts w:ascii="Times New Roman" w:hAnsi="Times New Roman"/>
          <w:sz w:val="24"/>
          <w:szCs w:val="24"/>
        </w:rPr>
      </w:pPr>
      <w:r w:rsidRPr="00BC3DFC">
        <w:rPr>
          <w:rFonts w:ascii="Times New Roman" w:hAnsi="Times New Roman"/>
          <w:sz w:val="24"/>
          <w:szCs w:val="24"/>
        </w:rPr>
        <w:t>-</w:t>
      </w:r>
      <w:r>
        <w:rPr>
          <w:rFonts w:ascii="Times New Roman" w:hAnsi="Times New Roman"/>
          <w:sz w:val="24"/>
          <w:szCs w:val="24"/>
        </w:rPr>
        <w:t xml:space="preserve"> р</w:t>
      </w:r>
      <w:r w:rsidRPr="00BC3DFC">
        <w:rPr>
          <w:rFonts w:ascii="Times New Roman" w:hAnsi="Times New Roman"/>
          <w:sz w:val="24"/>
          <w:szCs w:val="24"/>
        </w:rPr>
        <w:t>абочее место преподавателя;</w:t>
      </w:r>
    </w:p>
    <w:p w14:paraId="268F9D42" w14:textId="77777777" w:rsidR="00DB1A6F" w:rsidRPr="00BC3DFC" w:rsidRDefault="00DB1A6F" w:rsidP="00DB1A6F">
      <w:pPr>
        <w:spacing w:after="0" w:line="276" w:lineRule="auto"/>
        <w:ind w:left="709" w:right="-329" w:firstLine="567"/>
        <w:jc w:val="both"/>
        <w:rPr>
          <w:rFonts w:ascii="Times New Roman" w:hAnsi="Times New Roman"/>
          <w:sz w:val="24"/>
          <w:szCs w:val="24"/>
        </w:rPr>
      </w:pPr>
      <w:r w:rsidRPr="00BC3DFC">
        <w:rPr>
          <w:rFonts w:ascii="Times New Roman" w:hAnsi="Times New Roman"/>
          <w:sz w:val="24"/>
          <w:szCs w:val="24"/>
        </w:rPr>
        <w:t>-</w:t>
      </w:r>
      <w:r>
        <w:rPr>
          <w:rFonts w:ascii="Times New Roman" w:hAnsi="Times New Roman"/>
          <w:sz w:val="24"/>
          <w:szCs w:val="24"/>
        </w:rPr>
        <w:t xml:space="preserve"> р</w:t>
      </w:r>
      <w:r w:rsidRPr="00BC3DFC">
        <w:rPr>
          <w:rFonts w:ascii="Times New Roman" w:hAnsi="Times New Roman"/>
          <w:sz w:val="24"/>
          <w:szCs w:val="24"/>
        </w:rPr>
        <w:t>абочее место студента для теоретических занятий;</w:t>
      </w:r>
    </w:p>
    <w:p w14:paraId="6E90AC97" w14:textId="77777777" w:rsidR="00DB1A6F" w:rsidRPr="00BC3DFC" w:rsidRDefault="00DB1A6F" w:rsidP="00DB1A6F">
      <w:pPr>
        <w:spacing w:after="0" w:line="276" w:lineRule="auto"/>
        <w:ind w:left="709" w:right="-329" w:firstLine="567"/>
        <w:jc w:val="both"/>
        <w:rPr>
          <w:rFonts w:ascii="Times New Roman" w:hAnsi="Times New Roman"/>
          <w:b/>
          <w:sz w:val="24"/>
          <w:szCs w:val="24"/>
        </w:rPr>
      </w:pPr>
      <w:r w:rsidRPr="00BC3DFC">
        <w:rPr>
          <w:rFonts w:ascii="Times New Roman" w:hAnsi="Times New Roman"/>
          <w:b/>
          <w:sz w:val="24"/>
          <w:szCs w:val="24"/>
        </w:rPr>
        <w:t xml:space="preserve">Технические средства обучения: </w:t>
      </w:r>
    </w:p>
    <w:p w14:paraId="3F39FEDD" w14:textId="77777777" w:rsidR="00DB1A6F" w:rsidRPr="00BC3DFC" w:rsidRDefault="00DB1A6F" w:rsidP="00DB1A6F">
      <w:pPr>
        <w:spacing w:after="0" w:line="276" w:lineRule="auto"/>
        <w:ind w:left="709" w:right="-329" w:firstLine="567"/>
        <w:jc w:val="both"/>
        <w:rPr>
          <w:rFonts w:ascii="Times New Roman" w:hAnsi="Times New Roman"/>
          <w:sz w:val="24"/>
          <w:szCs w:val="24"/>
        </w:rPr>
      </w:pPr>
      <w:r w:rsidRPr="00BC3DFC">
        <w:rPr>
          <w:rFonts w:ascii="Times New Roman" w:hAnsi="Times New Roman"/>
          <w:sz w:val="24"/>
          <w:szCs w:val="24"/>
        </w:rPr>
        <w:t>-</w:t>
      </w:r>
      <w:r>
        <w:rPr>
          <w:rFonts w:ascii="Times New Roman" w:hAnsi="Times New Roman"/>
          <w:sz w:val="24"/>
          <w:szCs w:val="24"/>
        </w:rPr>
        <w:t xml:space="preserve"> п</w:t>
      </w:r>
      <w:r w:rsidRPr="00BC3DFC">
        <w:rPr>
          <w:rFonts w:ascii="Times New Roman" w:hAnsi="Times New Roman"/>
          <w:sz w:val="24"/>
          <w:szCs w:val="24"/>
        </w:rPr>
        <w:t>роектор;</w:t>
      </w:r>
    </w:p>
    <w:p w14:paraId="2EF32E3E" w14:textId="77777777" w:rsidR="00DB1A6F" w:rsidRPr="00BC3DFC" w:rsidRDefault="00DB1A6F" w:rsidP="00DB1A6F">
      <w:pPr>
        <w:spacing w:after="0" w:line="276" w:lineRule="auto"/>
        <w:ind w:left="709" w:right="-329" w:firstLine="567"/>
        <w:jc w:val="both"/>
        <w:rPr>
          <w:rFonts w:ascii="Times New Roman" w:hAnsi="Times New Roman"/>
          <w:sz w:val="24"/>
          <w:szCs w:val="24"/>
        </w:rPr>
      </w:pPr>
      <w:r w:rsidRPr="00BC3DFC">
        <w:rPr>
          <w:rFonts w:ascii="Times New Roman" w:hAnsi="Times New Roman"/>
          <w:sz w:val="24"/>
          <w:szCs w:val="24"/>
        </w:rPr>
        <w:t>-</w:t>
      </w:r>
      <w:r>
        <w:rPr>
          <w:rFonts w:ascii="Times New Roman" w:hAnsi="Times New Roman"/>
          <w:sz w:val="24"/>
          <w:szCs w:val="24"/>
        </w:rPr>
        <w:t xml:space="preserve"> м</w:t>
      </w:r>
      <w:r w:rsidRPr="00BC3DFC">
        <w:rPr>
          <w:rFonts w:ascii="Times New Roman" w:hAnsi="Times New Roman"/>
          <w:sz w:val="24"/>
          <w:szCs w:val="24"/>
        </w:rPr>
        <w:t>ногофункциональное устройство;</w:t>
      </w:r>
    </w:p>
    <w:p w14:paraId="4241BEB7" w14:textId="77777777" w:rsidR="00DB1A6F" w:rsidRPr="00BC3DFC" w:rsidRDefault="00DB1A6F" w:rsidP="00DB1A6F">
      <w:pPr>
        <w:spacing w:after="0" w:line="276" w:lineRule="auto"/>
        <w:ind w:left="709" w:right="-329" w:firstLine="567"/>
        <w:jc w:val="both"/>
        <w:rPr>
          <w:rFonts w:ascii="Times New Roman" w:hAnsi="Times New Roman"/>
          <w:sz w:val="24"/>
          <w:szCs w:val="24"/>
        </w:rPr>
      </w:pPr>
      <w:r w:rsidRPr="00BC3DFC">
        <w:rPr>
          <w:rFonts w:ascii="Times New Roman" w:hAnsi="Times New Roman"/>
          <w:sz w:val="24"/>
          <w:szCs w:val="24"/>
        </w:rPr>
        <w:t>-</w:t>
      </w:r>
      <w:r>
        <w:rPr>
          <w:rFonts w:ascii="Times New Roman" w:hAnsi="Times New Roman"/>
          <w:sz w:val="24"/>
          <w:szCs w:val="24"/>
        </w:rPr>
        <w:t xml:space="preserve"> к</w:t>
      </w:r>
      <w:r w:rsidRPr="00BC3DFC">
        <w:rPr>
          <w:rFonts w:ascii="Times New Roman" w:hAnsi="Times New Roman"/>
          <w:sz w:val="24"/>
          <w:szCs w:val="24"/>
        </w:rPr>
        <w:t xml:space="preserve">омпьютер с лицензионным программным обеспечением. </w:t>
      </w:r>
    </w:p>
    <w:p w14:paraId="6F3E432D" w14:textId="77777777" w:rsidR="00DB1A6F" w:rsidRPr="00BC3DFC" w:rsidRDefault="00DB1A6F" w:rsidP="00DB1A6F">
      <w:pPr>
        <w:spacing w:after="0" w:line="276" w:lineRule="auto"/>
        <w:ind w:left="709" w:firstLine="567"/>
        <w:jc w:val="both"/>
        <w:rPr>
          <w:rFonts w:ascii="Times New Roman" w:hAnsi="Times New Roman"/>
          <w:b/>
          <w:sz w:val="24"/>
          <w:szCs w:val="24"/>
        </w:rPr>
      </w:pPr>
      <w:r w:rsidRPr="00BC3DFC">
        <w:rPr>
          <w:rFonts w:ascii="Times New Roman" w:hAnsi="Times New Roman"/>
          <w:b/>
          <w:bCs/>
          <w:sz w:val="24"/>
          <w:szCs w:val="24"/>
        </w:rPr>
        <w:t xml:space="preserve">3.2. </w:t>
      </w:r>
      <w:r w:rsidRPr="00BC3DFC">
        <w:rPr>
          <w:rFonts w:ascii="Times New Roman" w:hAnsi="Times New Roman"/>
          <w:b/>
          <w:sz w:val="24"/>
          <w:szCs w:val="24"/>
        </w:rPr>
        <w:t>Информационное обеспечение обучения</w:t>
      </w:r>
      <w:r w:rsidRPr="000B7A6B">
        <w:rPr>
          <w:rStyle w:val="fontstyle01"/>
          <w:rFonts w:ascii="Times New Roman" w:hAnsi="Times New Roman"/>
          <w:b/>
          <w:color w:val="FF0000"/>
          <w:sz w:val="24"/>
          <w:szCs w:val="24"/>
        </w:rPr>
        <w:t xml:space="preserve"> </w:t>
      </w:r>
    </w:p>
    <w:p w14:paraId="42A4073D" w14:textId="77777777" w:rsidR="00DB1A6F" w:rsidRDefault="00DB1A6F" w:rsidP="00DB1A6F">
      <w:pPr>
        <w:spacing w:after="0" w:line="276" w:lineRule="auto"/>
        <w:ind w:left="709" w:firstLine="567"/>
        <w:jc w:val="both"/>
        <w:rPr>
          <w:rFonts w:ascii="Times New Roman" w:hAnsi="Times New Roman"/>
          <w:sz w:val="24"/>
          <w:szCs w:val="24"/>
        </w:rPr>
      </w:pPr>
    </w:p>
    <w:p w14:paraId="29B68C99" w14:textId="77777777" w:rsidR="00DB1A6F" w:rsidRPr="00BC3DFC" w:rsidRDefault="00DB1A6F" w:rsidP="00DB1A6F">
      <w:pPr>
        <w:spacing w:after="0" w:line="276" w:lineRule="auto"/>
        <w:ind w:left="709" w:firstLine="567"/>
        <w:jc w:val="both"/>
        <w:rPr>
          <w:rFonts w:ascii="Times New Roman" w:hAnsi="Times New Roman"/>
          <w:b/>
          <w:bCs/>
          <w:sz w:val="24"/>
          <w:szCs w:val="24"/>
        </w:rPr>
      </w:pPr>
      <w:r w:rsidRPr="00BC3DFC">
        <w:rPr>
          <w:rFonts w:ascii="Times New Roman" w:hAnsi="Times New Roman"/>
          <w:b/>
          <w:bCs/>
          <w:sz w:val="24"/>
          <w:szCs w:val="24"/>
        </w:rPr>
        <w:t>3.3. Информационное обеспечение реализации программы</w:t>
      </w:r>
    </w:p>
    <w:p w14:paraId="5B3C9076" w14:textId="77777777" w:rsidR="00DB1A6F" w:rsidRPr="00963ACD" w:rsidRDefault="00DB1A6F" w:rsidP="00DB1A6F">
      <w:pPr>
        <w:spacing w:after="0" w:line="276" w:lineRule="auto"/>
        <w:ind w:left="709" w:firstLine="567"/>
        <w:jc w:val="both"/>
        <w:rPr>
          <w:rStyle w:val="fontstyle01"/>
          <w:rFonts w:ascii="Times New Roman" w:hAnsi="Times New Roman"/>
          <w:b/>
          <w:color w:val="FF0000"/>
          <w:sz w:val="24"/>
          <w:szCs w:val="24"/>
        </w:rPr>
      </w:pPr>
      <w:r w:rsidRPr="003375D2">
        <w:rPr>
          <w:rStyle w:val="fontstyle01"/>
          <w:rFonts w:ascii="Times New Roman" w:hAnsi="Times New Roman"/>
          <w:b/>
          <w:sz w:val="24"/>
          <w:szCs w:val="24"/>
        </w:rPr>
        <w:t>3.3.1. Основные печатные издания</w:t>
      </w:r>
      <w:r>
        <w:rPr>
          <w:rStyle w:val="fontstyle01"/>
          <w:rFonts w:ascii="Times New Roman" w:hAnsi="Times New Roman"/>
          <w:b/>
          <w:sz w:val="24"/>
          <w:szCs w:val="24"/>
        </w:rPr>
        <w:t xml:space="preserve"> </w:t>
      </w:r>
    </w:p>
    <w:p w14:paraId="3D7EF8A0" w14:textId="77777777" w:rsidR="00DB1A6F" w:rsidRDefault="00DB1A6F" w:rsidP="00DB1A6F">
      <w:pPr>
        <w:pStyle w:val="afb"/>
        <w:spacing w:after="0" w:line="276" w:lineRule="auto"/>
        <w:ind w:left="709" w:firstLine="491"/>
        <w:jc w:val="both"/>
        <w:rPr>
          <w:rStyle w:val="fontstyle01"/>
          <w:sz w:val="24"/>
          <w:szCs w:val="24"/>
        </w:rPr>
      </w:pPr>
      <w:r>
        <w:rPr>
          <w:rStyle w:val="fontstyle01"/>
          <w:sz w:val="24"/>
          <w:szCs w:val="24"/>
        </w:rPr>
        <w:t xml:space="preserve">1. </w:t>
      </w:r>
      <w:r w:rsidRPr="00D04303">
        <w:rPr>
          <w:rStyle w:val="fontstyle01"/>
          <w:sz w:val="24"/>
          <w:szCs w:val="24"/>
        </w:rPr>
        <w:t>Начальная профессиональная подготовка и введение в специальность: правоохранительная деятельность: учебник для среднего профессионального образования</w:t>
      </w:r>
      <w:r>
        <w:rPr>
          <w:rStyle w:val="fontstyle01"/>
          <w:sz w:val="24"/>
          <w:szCs w:val="24"/>
        </w:rPr>
        <w:t xml:space="preserve"> </w:t>
      </w:r>
      <w:r w:rsidRPr="00D04303">
        <w:rPr>
          <w:rStyle w:val="fontstyle01"/>
          <w:sz w:val="24"/>
          <w:szCs w:val="24"/>
        </w:rPr>
        <w:t>/ Д.В.</w:t>
      </w:r>
      <w:r>
        <w:rPr>
          <w:rStyle w:val="fontstyle01"/>
          <w:sz w:val="24"/>
          <w:szCs w:val="24"/>
        </w:rPr>
        <w:t xml:space="preserve"> </w:t>
      </w:r>
      <w:proofErr w:type="spellStart"/>
      <w:r w:rsidRPr="00D04303">
        <w:rPr>
          <w:rStyle w:val="fontstyle01"/>
          <w:sz w:val="24"/>
          <w:szCs w:val="24"/>
        </w:rPr>
        <w:t>Бахтеев</w:t>
      </w:r>
      <w:proofErr w:type="spellEnd"/>
      <w:r w:rsidRPr="00D04303">
        <w:rPr>
          <w:rStyle w:val="fontstyle01"/>
          <w:sz w:val="24"/>
          <w:szCs w:val="24"/>
        </w:rPr>
        <w:t xml:space="preserve"> [и др.]; ответственный редактор Д.В.</w:t>
      </w:r>
      <w:r>
        <w:rPr>
          <w:rStyle w:val="fontstyle01"/>
          <w:sz w:val="24"/>
          <w:szCs w:val="24"/>
        </w:rPr>
        <w:t xml:space="preserve"> </w:t>
      </w:r>
      <w:proofErr w:type="spellStart"/>
      <w:r w:rsidRPr="00D04303">
        <w:rPr>
          <w:rStyle w:val="fontstyle01"/>
          <w:sz w:val="24"/>
          <w:szCs w:val="24"/>
        </w:rPr>
        <w:t>Бахтеев</w:t>
      </w:r>
      <w:proofErr w:type="spellEnd"/>
      <w:r w:rsidRPr="00D04303">
        <w:rPr>
          <w:rStyle w:val="fontstyle01"/>
          <w:sz w:val="24"/>
          <w:szCs w:val="24"/>
        </w:rPr>
        <w:t>.</w:t>
      </w:r>
      <w:r>
        <w:rPr>
          <w:rStyle w:val="fontstyle01"/>
          <w:sz w:val="24"/>
          <w:szCs w:val="24"/>
        </w:rPr>
        <w:t xml:space="preserve"> </w:t>
      </w:r>
      <w:r w:rsidRPr="00D04303">
        <w:rPr>
          <w:rStyle w:val="fontstyle01"/>
          <w:sz w:val="24"/>
          <w:szCs w:val="24"/>
        </w:rPr>
        <w:t xml:space="preserve">— 2-е изд., </w:t>
      </w:r>
      <w:proofErr w:type="spellStart"/>
      <w:r w:rsidRPr="00D04303">
        <w:rPr>
          <w:rStyle w:val="fontstyle01"/>
          <w:sz w:val="24"/>
          <w:szCs w:val="24"/>
        </w:rPr>
        <w:t>перераб</w:t>
      </w:r>
      <w:proofErr w:type="spellEnd"/>
      <w:r w:rsidRPr="00D04303">
        <w:rPr>
          <w:rStyle w:val="fontstyle01"/>
          <w:sz w:val="24"/>
          <w:szCs w:val="24"/>
        </w:rPr>
        <w:t>. и доп.</w:t>
      </w:r>
      <w:r>
        <w:rPr>
          <w:rStyle w:val="fontstyle01"/>
          <w:sz w:val="24"/>
          <w:szCs w:val="24"/>
        </w:rPr>
        <w:t xml:space="preserve"> </w:t>
      </w:r>
      <w:r w:rsidRPr="00D04303">
        <w:rPr>
          <w:rStyle w:val="fontstyle01"/>
          <w:sz w:val="24"/>
          <w:szCs w:val="24"/>
        </w:rPr>
        <w:t xml:space="preserve">— Москва: Издательство </w:t>
      </w:r>
      <w:proofErr w:type="spellStart"/>
      <w:r w:rsidRPr="00D04303">
        <w:rPr>
          <w:rStyle w:val="fontstyle01"/>
          <w:sz w:val="24"/>
          <w:szCs w:val="24"/>
        </w:rPr>
        <w:t>Юрайт</w:t>
      </w:r>
      <w:proofErr w:type="spellEnd"/>
      <w:r w:rsidRPr="00D04303">
        <w:rPr>
          <w:rStyle w:val="fontstyle01"/>
          <w:sz w:val="24"/>
          <w:szCs w:val="24"/>
        </w:rPr>
        <w:t>, 2024.</w:t>
      </w:r>
      <w:r>
        <w:rPr>
          <w:rStyle w:val="fontstyle01"/>
          <w:sz w:val="24"/>
          <w:szCs w:val="24"/>
        </w:rPr>
        <w:t xml:space="preserve"> </w:t>
      </w:r>
      <w:r w:rsidRPr="00D04303">
        <w:rPr>
          <w:rStyle w:val="fontstyle01"/>
          <w:sz w:val="24"/>
          <w:szCs w:val="24"/>
        </w:rPr>
        <w:t>— 418</w:t>
      </w:r>
      <w:r>
        <w:rPr>
          <w:rStyle w:val="fontstyle01"/>
          <w:sz w:val="24"/>
          <w:szCs w:val="24"/>
        </w:rPr>
        <w:t xml:space="preserve"> </w:t>
      </w:r>
      <w:r w:rsidRPr="00D04303">
        <w:rPr>
          <w:rStyle w:val="fontstyle01"/>
          <w:sz w:val="24"/>
          <w:szCs w:val="24"/>
        </w:rPr>
        <w:t>с.</w:t>
      </w:r>
      <w:r>
        <w:rPr>
          <w:rStyle w:val="fontstyle01"/>
          <w:sz w:val="24"/>
          <w:szCs w:val="24"/>
        </w:rPr>
        <w:t xml:space="preserve"> </w:t>
      </w:r>
      <w:r w:rsidRPr="00D04303">
        <w:rPr>
          <w:rStyle w:val="fontstyle01"/>
          <w:sz w:val="24"/>
          <w:szCs w:val="24"/>
        </w:rPr>
        <w:t>— (Профессиональное образование).</w:t>
      </w:r>
      <w:r>
        <w:rPr>
          <w:rStyle w:val="fontstyle01"/>
          <w:sz w:val="24"/>
          <w:szCs w:val="24"/>
        </w:rPr>
        <w:t xml:space="preserve"> </w:t>
      </w:r>
      <w:r w:rsidRPr="00D04303">
        <w:rPr>
          <w:rStyle w:val="fontstyle01"/>
          <w:sz w:val="24"/>
          <w:szCs w:val="24"/>
        </w:rPr>
        <w:t>— ISBN</w:t>
      </w:r>
      <w:r>
        <w:rPr>
          <w:rStyle w:val="fontstyle01"/>
          <w:sz w:val="24"/>
          <w:szCs w:val="24"/>
        </w:rPr>
        <w:t xml:space="preserve"> </w:t>
      </w:r>
      <w:r w:rsidRPr="00D04303">
        <w:rPr>
          <w:rStyle w:val="fontstyle01"/>
          <w:sz w:val="24"/>
          <w:szCs w:val="24"/>
        </w:rPr>
        <w:t xml:space="preserve">978-5-534-16512-8. — Текст : электронный // Образовательная платформа </w:t>
      </w:r>
      <w:proofErr w:type="spellStart"/>
      <w:r w:rsidRPr="00D04303">
        <w:rPr>
          <w:rStyle w:val="fontstyle01"/>
          <w:sz w:val="24"/>
          <w:szCs w:val="24"/>
        </w:rPr>
        <w:t>Юрайт</w:t>
      </w:r>
      <w:proofErr w:type="spellEnd"/>
      <w:r w:rsidRPr="00D04303">
        <w:rPr>
          <w:rStyle w:val="fontstyle01"/>
          <w:sz w:val="24"/>
          <w:szCs w:val="24"/>
        </w:rPr>
        <w:t xml:space="preserve"> [сайт]. — URL: https://urait.ru/bcode/540912 (дата обращения: 04.05.2024).</w:t>
      </w:r>
    </w:p>
    <w:p w14:paraId="4B14F255" w14:textId="77777777" w:rsidR="00DB1A6F" w:rsidRPr="00963ACD" w:rsidRDefault="00DB1A6F" w:rsidP="00DB1A6F">
      <w:pPr>
        <w:pStyle w:val="afb"/>
        <w:spacing w:after="0" w:line="276" w:lineRule="auto"/>
        <w:ind w:left="709" w:firstLine="491"/>
        <w:jc w:val="both"/>
        <w:rPr>
          <w:rStyle w:val="fontstyle01"/>
          <w:sz w:val="24"/>
          <w:szCs w:val="24"/>
        </w:rPr>
      </w:pPr>
      <w:r>
        <w:rPr>
          <w:rStyle w:val="fontstyle01"/>
          <w:sz w:val="24"/>
          <w:szCs w:val="24"/>
        </w:rPr>
        <w:t xml:space="preserve">2. </w:t>
      </w:r>
      <w:r w:rsidRPr="00707B91">
        <w:rPr>
          <w:rStyle w:val="fontstyle01"/>
          <w:sz w:val="24"/>
          <w:szCs w:val="24"/>
        </w:rPr>
        <w:t>Правоохранительные и судебные органы. Практикум: учебное пособие для среднего профессионального образования</w:t>
      </w:r>
      <w:r>
        <w:rPr>
          <w:rStyle w:val="fontstyle01"/>
          <w:sz w:val="24"/>
          <w:szCs w:val="24"/>
        </w:rPr>
        <w:t xml:space="preserve"> </w:t>
      </w:r>
      <w:r w:rsidRPr="00707B91">
        <w:rPr>
          <w:rStyle w:val="fontstyle01"/>
          <w:sz w:val="24"/>
          <w:szCs w:val="24"/>
        </w:rPr>
        <w:t>/ А.В.</w:t>
      </w:r>
      <w:r>
        <w:rPr>
          <w:rStyle w:val="fontstyle01"/>
          <w:sz w:val="24"/>
          <w:szCs w:val="24"/>
        </w:rPr>
        <w:t xml:space="preserve"> </w:t>
      </w:r>
      <w:r w:rsidRPr="00707B91">
        <w:rPr>
          <w:rStyle w:val="fontstyle01"/>
          <w:sz w:val="24"/>
          <w:szCs w:val="24"/>
        </w:rPr>
        <w:t>Гриненко [и др.]; под редакцией А.В.</w:t>
      </w:r>
      <w:r>
        <w:rPr>
          <w:rStyle w:val="fontstyle01"/>
          <w:sz w:val="24"/>
          <w:szCs w:val="24"/>
        </w:rPr>
        <w:t xml:space="preserve"> </w:t>
      </w:r>
      <w:r w:rsidRPr="00707B91">
        <w:rPr>
          <w:rStyle w:val="fontstyle01"/>
          <w:sz w:val="24"/>
          <w:szCs w:val="24"/>
        </w:rPr>
        <w:t>Гриненко, О.В.</w:t>
      </w:r>
      <w:r>
        <w:rPr>
          <w:rStyle w:val="fontstyle01"/>
          <w:sz w:val="24"/>
          <w:szCs w:val="24"/>
        </w:rPr>
        <w:t xml:space="preserve"> </w:t>
      </w:r>
      <w:r w:rsidRPr="00707B91">
        <w:rPr>
          <w:rStyle w:val="fontstyle01"/>
          <w:sz w:val="24"/>
          <w:szCs w:val="24"/>
        </w:rPr>
        <w:t>Химичевой.</w:t>
      </w:r>
      <w:r>
        <w:rPr>
          <w:rStyle w:val="fontstyle01"/>
          <w:sz w:val="24"/>
          <w:szCs w:val="24"/>
        </w:rPr>
        <w:t xml:space="preserve"> </w:t>
      </w:r>
      <w:r w:rsidRPr="00707B91">
        <w:rPr>
          <w:rStyle w:val="fontstyle01"/>
          <w:sz w:val="24"/>
          <w:szCs w:val="24"/>
        </w:rPr>
        <w:t xml:space="preserve">— 3-е изд., </w:t>
      </w:r>
      <w:proofErr w:type="spellStart"/>
      <w:r w:rsidRPr="00707B91">
        <w:rPr>
          <w:rStyle w:val="fontstyle01"/>
          <w:sz w:val="24"/>
          <w:szCs w:val="24"/>
        </w:rPr>
        <w:t>перераб</w:t>
      </w:r>
      <w:proofErr w:type="spellEnd"/>
      <w:r w:rsidRPr="00707B91">
        <w:rPr>
          <w:rStyle w:val="fontstyle01"/>
          <w:sz w:val="24"/>
          <w:szCs w:val="24"/>
        </w:rPr>
        <w:t>. и доп.</w:t>
      </w:r>
      <w:r>
        <w:rPr>
          <w:rStyle w:val="fontstyle01"/>
          <w:sz w:val="24"/>
          <w:szCs w:val="24"/>
        </w:rPr>
        <w:t xml:space="preserve"> </w:t>
      </w:r>
      <w:r w:rsidRPr="00707B91">
        <w:rPr>
          <w:rStyle w:val="fontstyle01"/>
          <w:sz w:val="24"/>
          <w:szCs w:val="24"/>
        </w:rPr>
        <w:t xml:space="preserve">— Москва: Издательство </w:t>
      </w:r>
      <w:proofErr w:type="spellStart"/>
      <w:r w:rsidRPr="00707B91">
        <w:rPr>
          <w:rStyle w:val="fontstyle01"/>
          <w:sz w:val="24"/>
          <w:szCs w:val="24"/>
        </w:rPr>
        <w:t>Юрайт</w:t>
      </w:r>
      <w:proofErr w:type="spellEnd"/>
      <w:r w:rsidRPr="00707B91">
        <w:rPr>
          <w:rStyle w:val="fontstyle01"/>
          <w:sz w:val="24"/>
          <w:szCs w:val="24"/>
        </w:rPr>
        <w:t>, 2024.</w:t>
      </w:r>
      <w:r>
        <w:rPr>
          <w:rStyle w:val="fontstyle01"/>
          <w:sz w:val="24"/>
          <w:szCs w:val="24"/>
        </w:rPr>
        <w:t xml:space="preserve"> </w:t>
      </w:r>
      <w:r w:rsidRPr="00707B91">
        <w:rPr>
          <w:rStyle w:val="fontstyle01"/>
          <w:sz w:val="24"/>
          <w:szCs w:val="24"/>
        </w:rPr>
        <w:t>— 211</w:t>
      </w:r>
      <w:r>
        <w:rPr>
          <w:rStyle w:val="fontstyle01"/>
          <w:sz w:val="24"/>
          <w:szCs w:val="24"/>
        </w:rPr>
        <w:t xml:space="preserve"> </w:t>
      </w:r>
      <w:r w:rsidRPr="00707B91">
        <w:rPr>
          <w:rStyle w:val="fontstyle01"/>
          <w:sz w:val="24"/>
          <w:szCs w:val="24"/>
        </w:rPr>
        <w:t>с.</w:t>
      </w:r>
      <w:r>
        <w:rPr>
          <w:rStyle w:val="fontstyle01"/>
          <w:sz w:val="24"/>
          <w:szCs w:val="24"/>
        </w:rPr>
        <w:t xml:space="preserve"> </w:t>
      </w:r>
      <w:r w:rsidRPr="00707B91">
        <w:rPr>
          <w:rStyle w:val="fontstyle01"/>
          <w:sz w:val="24"/>
          <w:szCs w:val="24"/>
        </w:rPr>
        <w:t>— (Профессиональное образование).</w:t>
      </w:r>
      <w:r>
        <w:rPr>
          <w:rStyle w:val="fontstyle01"/>
          <w:sz w:val="24"/>
          <w:szCs w:val="24"/>
        </w:rPr>
        <w:t xml:space="preserve"> </w:t>
      </w:r>
      <w:r w:rsidRPr="00707B91">
        <w:rPr>
          <w:rStyle w:val="fontstyle01"/>
          <w:sz w:val="24"/>
          <w:szCs w:val="24"/>
        </w:rPr>
        <w:t>— ISBN</w:t>
      </w:r>
      <w:r>
        <w:rPr>
          <w:rStyle w:val="fontstyle01"/>
          <w:sz w:val="24"/>
          <w:szCs w:val="24"/>
        </w:rPr>
        <w:t xml:space="preserve"> </w:t>
      </w:r>
      <w:r w:rsidRPr="00707B91">
        <w:rPr>
          <w:rStyle w:val="fontstyle01"/>
          <w:sz w:val="24"/>
          <w:szCs w:val="24"/>
        </w:rPr>
        <w:t xml:space="preserve">978-5-534-14624-0. — Текст: электронный // Образовательная платформа </w:t>
      </w:r>
      <w:proofErr w:type="spellStart"/>
      <w:r w:rsidRPr="00707B91">
        <w:rPr>
          <w:rStyle w:val="fontstyle01"/>
          <w:sz w:val="24"/>
          <w:szCs w:val="24"/>
        </w:rPr>
        <w:t>Юрайт</w:t>
      </w:r>
      <w:proofErr w:type="spellEnd"/>
      <w:r w:rsidRPr="00707B91">
        <w:rPr>
          <w:rStyle w:val="fontstyle01"/>
          <w:sz w:val="24"/>
          <w:szCs w:val="24"/>
        </w:rPr>
        <w:t xml:space="preserve"> [сайт]. — URL: https://urait.ru/bcode/536641 (дата обращения: 04.05.2024).</w:t>
      </w:r>
    </w:p>
    <w:p w14:paraId="7DA18968" w14:textId="77777777" w:rsidR="00DB1A6F" w:rsidRPr="00963ACD" w:rsidRDefault="00DB1A6F" w:rsidP="00DB1A6F">
      <w:pPr>
        <w:pStyle w:val="afb"/>
        <w:spacing w:after="0" w:line="240" w:lineRule="auto"/>
        <w:ind w:left="709" w:firstLine="425"/>
        <w:jc w:val="both"/>
        <w:rPr>
          <w:rStyle w:val="fontstyle01"/>
          <w:b/>
          <w:sz w:val="24"/>
          <w:szCs w:val="24"/>
        </w:rPr>
      </w:pPr>
      <w:r>
        <w:rPr>
          <w:rStyle w:val="fontstyle01"/>
          <w:b/>
          <w:sz w:val="24"/>
          <w:szCs w:val="24"/>
        </w:rPr>
        <w:t xml:space="preserve">3.3.2 </w:t>
      </w:r>
      <w:r w:rsidRPr="009E5B87">
        <w:rPr>
          <w:rStyle w:val="fontstyle01"/>
          <w:b/>
          <w:sz w:val="24"/>
          <w:szCs w:val="24"/>
        </w:rPr>
        <w:t>Основные электронные издания</w:t>
      </w:r>
    </w:p>
    <w:p w14:paraId="39215584" w14:textId="77777777" w:rsidR="00DB1A6F" w:rsidRDefault="00DB1A6F" w:rsidP="00DB1A6F">
      <w:pPr>
        <w:pStyle w:val="afb"/>
        <w:spacing w:after="0" w:line="240" w:lineRule="auto"/>
        <w:ind w:left="709" w:firstLine="425"/>
        <w:jc w:val="both"/>
        <w:rPr>
          <w:rStyle w:val="fontstyle01"/>
          <w:sz w:val="24"/>
          <w:szCs w:val="24"/>
        </w:rPr>
      </w:pPr>
      <w:r>
        <w:rPr>
          <w:rStyle w:val="fontstyle01"/>
          <w:sz w:val="24"/>
          <w:szCs w:val="24"/>
        </w:rPr>
        <w:t xml:space="preserve">1. </w:t>
      </w:r>
      <w:r w:rsidRPr="00D04303">
        <w:rPr>
          <w:rStyle w:val="fontstyle01"/>
          <w:sz w:val="24"/>
          <w:szCs w:val="24"/>
        </w:rPr>
        <w:t>Чашин, А.Н. Введение в специальность: юрист</w:t>
      </w:r>
      <w:r>
        <w:rPr>
          <w:rStyle w:val="fontstyle01"/>
          <w:sz w:val="24"/>
          <w:szCs w:val="24"/>
        </w:rPr>
        <w:t>:</w:t>
      </w:r>
      <w:r w:rsidRPr="00D04303">
        <w:rPr>
          <w:rStyle w:val="fontstyle01"/>
          <w:sz w:val="24"/>
          <w:szCs w:val="24"/>
        </w:rPr>
        <w:t xml:space="preserve"> учебное пособие для среднего профессионального образования</w:t>
      </w:r>
      <w:r>
        <w:rPr>
          <w:rStyle w:val="fontstyle01"/>
          <w:sz w:val="24"/>
          <w:szCs w:val="24"/>
        </w:rPr>
        <w:t xml:space="preserve"> </w:t>
      </w:r>
      <w:r w:rsidRPr="00D04303">
        <w:rPr>
          <w:rStyle w:val="fontstyle01"/>
          <w:sz w:val="24"/>
          <w:szCs w:val="24"/>
        </w:rPr>
        <w:t>/ А.Н.</w:t>
      </w:r>
      <w:r>
        <w:rPr>
          <w:rStyle w:val="fontstyle01"/>
          <w:sz w:val="24"/>
          <w:szCs w:val="24"/>
        </w:rPr>
        <w:t xml:space="preserve"> </w:t>
      </w:r>
      <w:r w:rsidRPr="00D04303">
        <w:rPr>
          <w:rStyle w:val="fontstyle01"/>
          <w:sz w:val="24"/>
          <w:szCs w:val="24"/>
        </w:rPr>
        <w:t>Чашин.</w:t>
      </w:r>
      <w:r>
        <w:rPr>
          <w:rStyle w:val="fontstyle01"/>
          <w:sz w:val="24"/>
          <w:szCs w:val="24"/>
        </w:rPr>
        <w:t xml:space="preserve"> </w:t>
      </w:r>
      <w:r w:rsidRPr="00D04303">
        <w:rPr>
          <w:rStyle w:val="fontstyle01"/>
          <w:sz w:val="24"/>
          <w:szCs w:val="24"/>
        </w:rPr>
        <w:t xml:space="preserve">— Москва: Издательство </w:t>
      </w:r>
      <w:proofErr w:type="spellStart"/>
      <w:r w:rsidRPr="00D04303">
        <w:rPr>
          <w:rStyle w:val="fontstyle01"/>
          <w:sz w:val="24"/>
          <w:szCs w:val="24"/>
        </w:rPr>
        <w:t>Юрайт</w:t>
      </w:r>
      <w:proofErr w:type="spellEnd"/>
      <w:r w:rsidRPr="00D04303">
        <w:rPr>
          <w:rStyle w:val="fontstyle01"/>
          <w:sz w:val="24"/>
          <w:szCs w:val="24"/>
        </w:rPr>
        <w:t>, 2024.</w:t>
      </w:r>
      <w:r>
        <w:rPr>
          <w:rStyle w:val="fontstyle01"/>
          <w:sz w:val="24"/>
          <w:szCs w:val="24"/>
        </w:rPr>
        <w:t xml:space="preserve"> </w:t>
      </w:r>
      <w:r w:rsidRPr="00D04303">
        <w:rPr>
          <w:rStyle w:val="fontstyle01"/>
          <w:sz w:val="24"/>
          <w:szCs w:val="24"/>
        </w:rPr>
        <w:t>— 113</w:t>
      </w:r>
      <w:r>
        <w:rPr>
          <w:rStyle w:val="fontstyle01"/>
          <w:sz w:val="24"/>
          <w:szCs w:val="24"/>
        </w:rPr>
        <w:t xml:space="preserve"> </w:t>
      </w:r>
      <w:r w:rsidRPr="00D04303">
        <w:rPr>
          <w:rStyle w:val="fontstyle01"/>
          <w:sz w:val="24"/>
          <w:szCs w:val="24"/>
        </w:rPr>
        <w:t>с.</w:t>
      </w:r>
      <w:r>
        <w:rPr>
          <w:rStyle w:val="fontstyle01"/>
          <w:sz w:val="24"/>
          <w:szCs w:val="24"/>
        </w:rPr>
        <w:t xml:space="preserve"> </w:t>
      </w:r>
      <w:r w:rsidRPr="00D04303">
        <w:rPr>
          <w:rStyle w:val="fontstyle01"/>
          <w:sz w:val="24"/>
          <w:szCs w:val="24"/>
        </w:rPr>
        <w:t>— (Профессиональное образование).</w:t>
      </w:r>
      <w:r>
        <w:rPr>
          <w:rStyle w:val="fontstyle01"/>
          <w:sz w:val="24"/>
          <w:szCs w:val="24"/>
        </w:rPr>
        <w:t xml:space="preserve"> </w:t>
      </w:r>
      <w:r w:rsidRPr="00D04303">
        <w:rPr>
          <w:rStyle w:val="fontstyle01"/>
          <w:sz w:val="24"/>
          <w:szCs w:val="24"/>
        </w:rPr>
        <w:t>— ISBN</w:t>
      </w:r>
      <w:r>
        <w:rPr>
          <w:rStyle w:val="fontstyle01"/>
          <w:sz w:val="24"/>
          <w:szCs w:val="24"/>
        </w:rPr>
        <w:t xml:space="preserve"> </w:t>
      </w:r>
      <w:r w:rsidRPr="00D04303">
        <w:rPr>
          <w:rStyle w:val="fontstyle01"/>
          <w:sz w:val="24"/>
          <w:szCs w:val="24"/>
        </w:rPr>
        <w:t xml:space="preserve">978-5-534-07860-2. — Текст: электронный // Образовательная платформа </w:t>
      </w:r>
      <w:proofErr w:type="spellStart"/>
      <w:r w:rsidRPr="00D04303">
        <w:rPr>
          <w:rStyle w:val="fontstyle01"/>
          <w:sz w:val="24"/>
          <w:szCs w:val="24"/>
        </w:rPr>
        <w:t>Юрайт</w:t>
      </w:r>
      <w:proofErr w:type="spellEnd"/>
      <w:r w:rsidRPr="00D04303">
        <w:rPr>
          <w:rStyle w:val="fontstyle01"/>
          <w:sz w:val="24"/>
          <w:szCs w:val="24"/>
        </w:rPr>
        <w:t xml:space="preserve"> [сайт]. — URL: https://urait.ru/bcode/540897 (дата обращения: 04.05.2024).</w:t>
      </w:r>
    </w:p>
    <w:p w14:paraId="4EDA70CF" w14:textId="77777777" w:rsidR="00DB1A6F" w:rsidRPr="00963ACD" w:rsidRDefault="00DB1A6F" w:rsidP="00DB1A6F">
      <w:pPr>
        <w:pStyle w:val="afb"/>
        <w:spacing w:after="0" w:line="240" w:lineRule="auto"/>
        <w:ind w:left="709" w:firstLine="425"/>
        <w:jc w:val="both"/>
        <w:rPr>
          <w:rStyle w:val="fontstyle01"/>
          <w:bCs/>
          <w:sz w:val="24"/>
          <w:szCs w:val="24"/>
        </w:rPr>
      </w:pPr>
      <w:r w:rsidRPr="00707B91">
        <w:rPr>
          <w:rStyle w:val="fontstyle01"/>
          <w:bCs/>
          <w:sz w:val="24"/>
          <w:szCs w:val="24"/>
        </w:rPr>
        <w:t>2. Правоохранительные органы Российской Федерации. Практикум: учебное пособие для вузов</w:t>
      </w:r>
      <w:r>
        <w:rPr>
          <w:rStyle w:val="fontstyle01"/>
          <w:bCs/>
          <w:sz w:val="24"/>
          <w:szCs w:val="24"/>
        </w:rPr>
        <w:t xml:space="preserve"> </w:t>
      </w:r>
      <w:r w:rsidRPr="00707B91">
        <w:rPr>
          <w:rStyle w:val="fontstyle01"/>
          <w:bCs/>
          <w:sz w:val="24"/>
          <w:szCs w:val="24"/>
        </w:rPr>
        <w:t>/ А.В.</w:t>
      </w:r>
      <w:r>
        <w:rPr>
          <w:rStyle w:val="fontstyle01"/>
          <w:bCs/>
          <w:sz w:val="24"/>
          <w:szCs w:val="24"/>
        </w:rPr>
        <w:t xml:space="preserve"> </w:t>
      </w:r>
      <w:r w:rsidRPr="00707B91">
        <w:rPr>
          <w:rStyle w:val="fontstyle01"/>
          <w:bCs/>
          <w:sz w:val="24"/>
          <w:szCs w:val="24"/>
        </w:rPr>
        <w:t>Гриненко [и др.]; под редакцией А.В.</w:t>
      </w:r>
      <w:r>
        <w:rPr>
          <w:rStyle w:val="fontstyle01"/>
          <w:bCs/>
          <w:sz w:val="24"/>
          <w:szCs w:val="24"/>
        </w:rPr>
        <w:t xml:space="preserve"> </w:t>
      </w:r>
      <w:r w:rsidRPr="00707B91">
        <w:rPr>
          <w:rStyle w:val="fontstyle01"/>
          <w:bCs/>
          <w:sz w:val="24"/>
          <w:szCs w:val="24"/>
        </w:rPr>
        <w:t>Гриненко, О.В.</w:t>
      </w:r>
      <w:r>
        <w:rPr>
          <w:rStyle w:val="fontstyle01"/>
          <w:bCs/>
          <w:sz w:val="24"/>
          <w:szCs w:val="24"/>
        </w:rPr>
        <w:t xml:space="preserve"> </w:t>
      </w:r>
      <w:r w:rsidRPr="00707B91">
        <w:rPr>
          <w:rStyle w:val="fontstyle01"/>
          <w:bCs/>
          <w:sz w:val="24"/>
          <w:szCs w:val="24"/>
        </w:rPr>
        <w:t>Химичевой.</w:t>
      </w:r>
      <w:r>
        <w:rPr>
          <w:rStyle w:val="fontstyle01"/>
          <w:bCs/>
          <w:sz w:val="24"/>
          <w:szCs w:val="24"/>
        </w:rPr>
        <w:t xml:space="preserve"> </w:t>
      </w:r>
      <w:r w:rsidRPr="00707B91">
        <w:rPr>
          <w:rStyle w:val="fontstyle01"/>
          <w:bCs/>
          <w:sz w:val="24"/>
          <w:szCs w:val="24"/>
        </w:rPr>
        <w:t xml:space="preserve">— 3-е изд., </w:t>
      </w:r>
      <w:proofErr w:type="spellStart"/>
      <w:r w:rsidRPr="00707B91">
        <w:rPr>
          <w:rStyle w:val="fontstyle01"/>
          <w:bCs/>
          <w:sz w:val="24"/>
          <w:szCs w:val="24"/>
        </w:rPr>
        <w:t>перераб</w:t>
      </w:r>
      <w:proofErr w:type="spellEnd"/>
      <w:r w:rsidRPr="00707B91">
        <w:rPr>
          <w:rStyle w:val="fontstyle01"/>
          <w:bCs/>
          <w:sz w:val="24"/>
          <w:szCs w:val="24"/>
        </w:rPr>
        <w:t>. и доп.</w:t>
      </w:r>
      <w:r>
        <w:rPr>
          <w:rStyle w:val="fontstyle01"/>
          <w:bCs/>
          <w:sz w:val="24"/>
          <w:szCs w:val="24"/>
        </w:rPr>
        <w:t xml:space="preserve"> </w:t>
      </w:r>
      <w:r w:rsidRPr="00707B91">
        <w:rPr>
          <w:rStyle w:val="fontstyle01"/>
          <w:bCs/>
          <w:sz w:val="24"/>
          <w:szCs w:val="24"/>
        </w:rPr>
        <w:t xml:space="preserve">— Москва: Издательство </w:t>
      </w:r>
      <w:proofErr w:type="spellStart"/>
      <w:r w:rsidRPr="00707B91">
        <w:rPr>
          <w:rStyle w:val="fontstyle01"/>
          <w:bCs/>
          <w:sz w:val="24"/>
          <w:szCs w:val="24"/>
        </w:rPr>
        <w:t>Юрайт</w:t>
      </w:r>
      <w:proofErr w:type="spellEnd"/>
      <w:r w:rsidRPr="00707B91">
        <w:rPr>
          <w:rStyle w:val="fontstyle01"/>
          <w:bCs/>
          <w:sz w:val="24"/>
          <w:szCs w:val="24"/>
        </w:rPr>
        <w:t>, 2024</w:t>
      </w:r>
      <w:r>
        <w:rPr>
          <w:rStyle w:val="fontstyle01"/>
          <w:bCs/>
          <w:sz w:val="24"/>
          <w:szCs w:val="24"/>
        </w:rPr>
        <w:t xml:space="preserve">. </w:t>
      </w:r>
      <w:r w:rsidRPr="00707B91">
        <w:rPr>
          <w:rStyle w:val="fontstyle01"/>
          <w:bCs/>
          <w:sz w:val="24"/>
          <w:szCs w:val="24"/>
        </w:rPr>
        <w:t>— 211</w:t>
      </w:r>
      <w:r>
        <w:rPr>
          <w:rStyle w:val="fontstyle01"/>
          <w:bCs/>
          <w:sz w:val="24"/>
          <w:szCs w:val="24"/>
        </w:rPr>
        <w:t xml:space="preserve"> </w:t>
      </w:r>
      <w:r w:rsidRPr="00707B91">
        <w:rPr>
          <w:rStyle w:val="fontstyle01"/>
          <w:bCs/>
          <w:sz w:val="24"/>
          <w:szCs w:val="24"/>
        </w:rPr>
        <w:t>с.</w:t>
      </w:r>
      <w:r>
        <w:rPr>
          <w:rStyle w:val="fontstyle01"/>
          <w:bCs/>
          <w:sz w:val="24"/>
          <w:szCs w:val="24"/>
        </w:rPr>
        <w:t xml:space="preserve"> </w:t>
      </w:r>
      <w:r w:rsidRPr="00707B91">
        <w:rPr>
          <w:rStyle w:val="fontstyle01"/>
          <w:bCs/>
          <w:sz w:val="24"/>
          <w:szCs w:val="24"/>
        </w:rPr>
        <w:t>— (Высшее образование).</w:t>
      </w:r>
      <w:r>
        <w:rPr>
          <w:rStyle w:val="fontstyle01"/>
          <w:bCs/>
          <w:sz w:val="24"/>
          <w:szCs w:val="24"/>
        </w:rPr>
        <w:t xml:space="preserve"> </w:t>
      </w:r>
      <w:r w:rsidRPr="00707B91">
        <w:rPr>
          <w:rStyle w:val="fontstyle01"/>
          <w:bCs/>
          <w:sz w:val="24"/>
          <w:szCs w:val="24"/>
        </w:rPr>
        <w:t>— ISBN</w:t>
      </w:r>
      <w:r>
        <w:rPr>
          <w:rStyle w:val="fontstyle01"/>
          <w:bCs/>
          <w:sz w:val="24"/>
          <w:szCs w:val="24"/>
        </w:rPr>
        <w:t xml:space="preserve"> </w:t>
      </w:r>
      <w:r w:rsidRPr="00707B91">
        <w:rPr>
          <w:rStyle w:val="fontstyle01"/>
          <w:bCs/>
          <w:sz w:val="24"/>
          <w:szCs w:val="24"/>
        </w:rPr>
        <w:t xml:space="preserve">978-5-534-13436-0. — Текст: электронный // Образовательная </w:t>
      </w:r>
      <w:r w:rsidRPr="00707B91">
        <w:rPr>
          <w:rStyle w:val="fontstyle01"/>
          <w:bCs/>
          <w:sz w:val="24"/>
          <w:szCs w:val="24"/>
        </w:rPr>
        <w:lastRenderedPageBreak/>
        <w:t xml:space="preserve">платформа </w:t>
      </w:r>
      <w:proofErr w:type="spellStart"/>
      <w:r w:rsidRPr="00707B91">
        <w:rPr>
          <w:rStyle w:val="fontstyle01"/>
          <w:bCs/>
          <w:sz w:val="24"/>
          <w:szCs w:val="24"/>
        </w:rPr>
        <w:t>Юрайт</w:t>
      </w:r>
      <w:proofErr w:type="spellEnd"/>
      <w:r w:rsidRPr="00707B91">
        <w:rPr>
          <w:rStyle w:val="fontstyle01"/>
          <w:bCs/>
          <w:sz w:val="24"/>
          <w:szCs w:val="24"/>
        </w:rPr>
        <w:t xml:space="preserve"> [сайт]. — URL: https://urait.ru/bcode/536369 (дата обращения: 04.05.2024).</w:t>
      </w:r>
    </w:p>
    <w:p w14:paraId="2D269675" w14:textId="77777777" w:rsidR="00DB1A6F" w:rsidRDefault="00DB1A6F" w:rsidP="00B92044">
      <w:pPr>
        <w:pStyle w:val="afb"/>
        <w:numPr>
          <w:ilvl w:val="2"/>
          <w:numId w:val="23"/>
        </w:numPr>
        <w:suppressAutoHyphens/>
        <w:spacing w:after="0" w:line="240" w:lineRule="auto"/>
        <w:contextualSpacing w:val="0"/>
        <w:jc w:val="both"/>
        <w:rPr>
          <w:rStyle w:val="fontstyle01"/>
          <w:b/>
          <w:sz w:val="24"/>
          <w:szCs w:val="24"/>
        </w:rPr>
      </w:pPr>
      <w:r w:rsidRPr="007A7D5D">
        <w:rPr>
          <w:rStyle w:val="fontstyle01"/>
          <w:b/>
          <w:sz w:val="24"/>
          <w:szCs w:val="24"/>
        </w:rPr>
        <w:t xml:space="preserve">Дополнительные источники </w:t>
      </w:r>
    </w:p>
    <w:p w14:paraId="3C66D780" w14:textId="77777777" w:rsidR="00DB1A6F" w:rsidRDefault="00DB1A6F" w:rsidP="00B92044">
      <w:pPr>
        <w:keepNext/>
        <w:numPr>
          <w:ilvl w:val="0"/>
          <w:numId w:val="24"/>
        </w:numPr>
        <w:spacing w:after="0" w:line="276" w:lineRule="auto"/>
        <w:ind w:left="709" w:firstLine="709"/>
        <w:contextualSpacing/>
        <w:jc w:val="both"/>
        <w:rPr>
          <w:rFonts w:ascii="Times New Roman" w:hAnsi="Times New Roman"/>
          <w:sz w:val="24"/>
          <w:szCs w:val="24"/>
        </w:rPr>
      </w:pPr>
      <w:r w:rsidRPr="00CC5F1C">
        <w:rPr>
          <w:rFonts w:ascii="Times New Roman" w:hAnsi="Times New Roman"/>
          <w:sz w:val="24"/>
          <w:szCs w:val="24"/>
        </w:rPr>
        <w:t xml:space="preserve">Конституция Российской Федерации: принята всенародным голосованием 12 дек. 1993 г. (с изменениями на 4 октября 2022 года) // Официальный интернет-портал правовой информации www.pravo.gov.ru, 06.10.2022, </w:t>
      </w:r>
      <w:r>
        <w:rPr>
          <w:rFonts w:ascii="Times New Roman" w:hAnsi="Times New Roman"/>
          <w:sz w:val="24"/>
          <w:szCs w:val="24"/>
        </w:rPr>
        <w:t xml:space="preserve">№ </w:t>
      </w:r>
      <w:r w:rsidRPr="00CC5F1C">
        <w:rPr>
          <w:rFonts w:ascii="Times New Roman" w:hAnsi="Times New Roman"/>
          <w:sz w:val="24"/>
          <w:szCs w:val="24"/>
        </w:rPr>
        <w:t>0001202210060013</w:t>
      </w:r>
      <w:r w:rsidRPr="001F657D">
        <w:rPr>
          <w:rFonts w:ascii="Times New Roman" w:hAnsi="Times New Roman"/>
          <w:sz w:val="24"/>
          <w:szCs w:val="24"/>
        </w:rPr>
        <w:t xml:space="preserve"> </w:t>
      </w:r>
    </w:p>
    <w:p w14:paraId="506630E6" w14:textId="77777777" w:rsidR="00DB1A6F" w:rsidRPr="004D3ACB" w:rsidRDefault="00DB1A6F" w:rsidP="00B92044">
      <w:pPr>
        <w:keepNext/>
        <w:numPr>
          <w:ilvl w:val="0"/>
          <w:numId w:val="24"/>
        </w:numPr>
        <w:spacing w:after="0" w:line="276" w:lineRule="auto"/>
        <w:ind w:left="709" w:firstLine="709"/>
        <w:contextualSpacing/>
        <w:jc w:val="both"/>
        <w:rPr>
          <w:rFonts w:ascii="Times New Roman" w:hAnsi="Times New Roman"/>
          <w:sz w:val="24"/>
          <w:szCs w:val="24"/>
        </w:rPr>
      </w:pPr>
      <w:r w:rsidRPr="004D3ACB">
        <w:rPr>
          <w:rFonts w:ascii="Times New Roman" w:hAnsi="Times New Roman"/>
          <w:sz w:val="24"/>
          <w:szCs w:val="24"/>
        </w:rPr>
        <w:t xml:space="preserve">Федеральный конституционный закон от 31.12.1996 </w:t>
      </w:r>
      <w:r>
        <w:rPr>
          <w:rFonts w:ascii="Times New Roman" w:hAnsi="Times New Roman"/>
          <w:sz w:val="24"/>
          <w:szCs w:val="24"/>
        </w:rPr>
        <w:t>№</w:t>
      </w:r>
      <w:r w:rsidRPr="004D3ACB">
        <w:rPr>
          <w:rFonts w:ascii="Times New Roman" w:hAnsi="Times New Roman"/>
          <w:sz w:val="24"/>
          <w:szCs w:val="24"/>
        </w:rPr>
        <w:t xml:space="preserve"> 1-ФКЗ </w:t>
      </w:r>
      <w:r>
        <w:rPr>
          <w:rFonts w:ascii="Times New Roman" w:hAnsi="Times New Roman"/>
          <w:sz w:val="24"/>
          <w:szCs w:val="24"/>
        </w:rPr>
        <w:t>«</w:t>
      </w:r>
      <w:r w:rsidRPr="004D3ACB">
        <w:rPr>
          <w:rFonts w:ascii="Times New Roman" w:hAnsi="Times New Roman"/>
          <w:sz w:val="24"/>
          <w:szCs w:val="24"/>
        </w:rPr>
        <w:t>О судебной системе Российской Федерации</w:t>
      </w:r>
      <w:r>
        <w:rPr>
          <w:rFonts w:ascii="Times New Roman" w:hAnsi="Times New Roman"/>
          <w:sz w:val="24"/>
          <w:szCs w:val="24"/>
        </w:rPr>
        <w:t xml:space="preserve">» </w:t>
      </w:r>
      <w:r w:rsidRPr="004D3ACB">
        <w:rPr>
          <w:rFonts w:ascii="Times New Roman" w:hAnsi="Times New Roman"/>
          <w:sz w:val="24"/>
          <w:szCs w:val="24"/>
        </w:rPr>
        <w:t xml:space="preserve">// </w:t>
      </w:r>
      <w:r w:rsidRPr="008C0B89">
        <w:rPr>
          <w:rFonts w:ascii="Times New Roman" w:hAnsi="Times New Roman"/>
          <w:sz w:val="24"/>
          <w:szCs w:val="24"/>
        </w:rPr>
        <w:t>Собрание законодательства Российской Федерации, № 1, 06.01.1997, ст.1.</w:t>
      </w:r>
    </w:p>
    <w:p w14:paraId="7B6EDADE" w14:textId="77777777" w:rsidR="00DB1A6F" w:rsidRPr="004D3ACB" w:rsidRDefault="00DB1A6F" w:rsidP="00B92044">
      <w:pPr>
        <w:keepNext/>
        <w:numPr>
          <w:ilvl w:val="0"/>
          <w:numId w:val="24"/>
        </w:numPr>
        <w:spacing w:after="0" w:line="276" w:lineRule="auto"/>
        <w:ind w:left="709" w:firstLine="709"/>
        <w:contextualSpacing/>
        <w:jc w:val="both"/>
        <w:rPr>
          <w:rFonts w:ascii="Times New Roman" w:hAnsi="Times New Roman"/>
          <w:sz w:val="24"/>
          <w:szCs w:val="24"/>
        </w:rPr>
      </w:pPr>
      <w:r w:rsidRPr="004D3ACB">
        <w:rPr>
          <w:rFonts w:ascii="Times New Roman" w:hAnsi="Times New Roman"/>
          <w:sz w:val="24"/>
          <w:szCs w:val="24"/>
        </w:rPr>
        <w:t xml:space="preserve">Федеральный конституционный закон от 21.07.1994 </w:t>
      </w:r>
      <w:r>
        <w:rPr>
          <w:rFonts w:ascii="Times New Roman" w:hAnsi="Times New Roman"/>
          <w:sz w:val="24"/>
          <w:szCs w:val="24"/>
        </w:rPr>
        <w:t>№</w:t>
      </w:r>
      <w:r w:rsidRPr="004D3ACB">
        <w:rPr>
          <w:rFonts w:ascii="Times New Roman" w:hAnsi="Times New Roman"/>
          <w:sz w:val="24"/>
          <w:szCs w:val="24"/>
        </w:rPr>
        <w:t xml:space="preserve"> 1-ФКЗ </w:t>
      </w:r>
      <w:r>
        <w:rPr>
          <w:rFonts w:ascii="Times New Roman" w:hAnsi="Times New Roman"/>
          <w:sz w:val="24"/>
          <w:szCs w:val="24"/>
        </w:rPr>
        <w:t>«</w:t>
      </w:r>
      <w:r w:rsidRPr="004D3ACB">
        <w:rPr>
          <w:rFonts w:ascii="Times New Roman" w:hAnsi="Times New Roman"/>
          <w:sz w:val="24"/>
          <w:szCs w:val="24"/>
        </w:rPr>
        <w:t>О Конституционном Суде Российской Федерации</w:t>
      </w:r>
      <w:r>
        <w:rPr>
          <w:rFonts w:ascii="Times New Roman" w:hAnsi="Times New Roman"/>
          <w:sz w:val="24"/>
          <w:szCs w:val="24"/>
        </w:rPr>
        <w:t xml:space="preserve">» </w:t>
      </w:r>
      <w:r w:rsidRPr="004D3ACB">
        <w:rPr>
          <w:rFonts w:ascii="Times New Roman" w:hAnsi="Times New Roman"/>
          <w:sz w:val="24"/>
          <w:szCs w:val="24"/>
        </w:rPr>
        <w:t xml:space="preserve">// </w:t>
      </w:r>
      <w:r w:rsidRPr="008C0B89">
        <w:rPr>
          <w:rFonts w:ascii="Times New Roman" w:hAnsi="Times New Roman"/>
          <w:sz w:val="24"/>
          <w:szCs w:val="24"/>
        </w:rPr>
        <w:t>Собрание законодательства Российской Федерации, № 13, 25.07.94, ст.1447</w:t>
      </w:r>
    </w:p>
    <w:p w14:paraId="66CF6564" w14:textId="77777777" w:rsidR="00DB1A6F" w:rsidRPr="004D3ACB" w:rsidRDefault="00DB1A6F" w:rsidP="00B92044">
      <w:pPr>
        <w:keepNext/>
        <w:numPr>
          <w:ilvl w:val="0"/>
          <w:numId w:val="24"/>
        </w:numPr>
        <w:spacing w:after="0" w:line="276" w:lineRule="auto"/>
        <w:ind w:left="709" w:firstLine="709"/>
        <w:contextualSpacing/>
        <w:jc w:val="both"/>
        <w:rPr>
          <w:rFonts w:ascii="Times New Roman" w:hAnsi="Times New Roman"/>
          <w:sz w:val="24"/>
          <w:szCs w:val="24"/>
        </w:rPr>
      </w:pPr>
      <w:r>
        <w:rPr>
          <w:rFonts w:ascii="Times New Roman" w:hAnsi="Times New Roman"/>
          <w:sz w:val="24"/>
          <w:szCs w:val="24"/>
        </w:rPr>
        <w:t>Ф</w:t>
      </w:r>
      <w:r w:rsidRPr="004D3ACB">
        <w:rPr>
          <w:rFonts w:ascii="Times New Roman" w:hAnsi="Times New Roman"/>
          <w:sz w:val="24"/>
          <w:szCs w:val="24"/>
        </w:rPr>
        <w:t>едера</w:t>
      </w:r>
      <w:r>
        <w:rPr>
          <w:rFonts w:ascii="Times New Roman" w:hAnsi="Times New Roman"/>
          <w:sz w:val="24"/>
          <w:szCs w:val="24"/>
        </w:rPr>
        <w:t>льный</w:t>
      </w:r>
      <w:r w:rsidRPr="004D3ACB">
        <w:rPr>
          <w:rFonts w:ascii="Times New Roman" w:hAnsi="Times New Roman"/>
          <w:sz w:val="24"/>
          <w:szCs w:val="24"/>
        </w:rPr>
        <w:t xml:space="preserve"> </w:t>
      </w:r>
      <w:r>
        <w:rPr>
          <w:rFonts w:ascii="Times New Roman" w:hAnsi="Times New Roman"/>
          <w:sz w:val="24"/>
          <w:szCs w:val="24"/>
        </w:rPr>
        <w:t>к</w:t>
      </w:r>
      <w:r w:rsidRPr="004D3ACB">
        <w:rPr>
          <w:rFonts w:ascii="Times New Roman" w:hAnsi="Times New Roman"/>
          <w:sz w:val="24"/>
          <w:szCs w:val="24"/>
        </w:rPr>
        <w:t>онституц</w:t>
      </w:r>
      <w:r>
        <w:rPr>
          <w:rFonts w:ascii="Times New Roman" w:hAnsi="Times New Roman"/>
          <w:sz w:val="24"/>
          <w:szCs w:val="24"/>
        </w:rPr>
        <w:t xml:space="preserve">ионный </w:t>
      </w:r>
      <w:r w:rsidRPr="004D3ACB">
        <w:rPr>
          <w:rFonts w:ascii="Times New Roman" w:hAnsi="Times New Roman"/>
          <w:sz w:val="24"/>
          <w:szCs w:val="24"/>
        </w:rPr>
        <w:t>закон</w:t>
      </w:r>
      <w:r>
        <w:rPr>
          <w:rFonts w:ascii="Times New Roman" w:hAnsi="Times New Roman"/>
          <w:sz w:val="24"/>
          <w:szCs w:val="24"/>
        </w:rPr>
        <w:t xml:space="preserve"> </w:t>
      </w:r>
      <w:r w:rsidRPr="004D3ACB">
        <w:rPr>
          <w:rFonts w:ascii="Times New Roman" w:hAnsi="Times New Roman"/>
          <w:sz w:val="24"/>
          <w:szCs w:val="24"/>
        </w:rPr>
        <w:t xml:space="preserve">от 06.11.2020, №4-ФКЗ </w:t>
      </w:r>
      <w:r>
        <w:rPr>
          <w:rFonts w:ascii="Times New Roman" w:hAnsi="Times New Roman"/>
          <w:sz w:val="24"/>
          <w:szCs w:val="24"/>
        </w:rPr>
        <w:t>«</w:t>
      </w:r>
      <w:r w:rsidRPr="004D3ACB">
        <w:rPr>
          <w:rFonts w:ascii="Times New Roman" w:hAnsi="Times New Roman"/>
          <w:sz w:val="24"/>
          <w:szCs w:val="24"/>
        </w:rPr>
        <w:t>О Правительстве РФ</w:t>
      </w:r>
      <w:r>
        <w:rPr>
          <w:rFonts w:ascii="Times New Roman" w:hAnsi="Times New Roman"/>
          <w:sz w:val="24"/>
          <w:szCs w:val="24"/>
        </w:rPr>
        <w:t xml:space="preserve">» </w:t>
      </w:r>
      <w:r w:rsidRPr="004D3ACB">
        <w:rPr>
          <w:rFonts w:ascii="Times New Roman" w:hAnsi="Times New Roman"/>
          <w:sz w:val="24"/>
          <w:szCs w:val="24"/>
        </w:rPr>
        <w:t xml:space="preserve">// </w:t>
      </w:r>
      <w:r w:rsidRPr="008C0B89">
        <w:rPr>
          <w:rFonts w:ascii="Times New Roman" w:hAnsi="Times New Roman"/>
          <w:sz w:val="24"/>
          <w:szCs w:val="24"/>
        </w:rPr>
        <w:t xml:space="preserve">Собрание законодательства Российской Федерации, </w:t>
      </w:r>
      <w:r>
        <w:rPr>
          <w:rFonts w:ascii="Times New Roman" w:hAnsi="Times New Roman"/>
          <w:sz w:val="24"/>
          <w:szCs w:val="24"/>
        </w:rPr>
        <w:t>№</w:t>
      </w:r>
      <w:r w:rsidRPr="008C0B89">
        <w:rPr>
          <w:rFonts w:ascii="Times New Roman" w:hAnsi="Times New Roman"/>
          <w:sz w:val="24"/>
          <w:szCs w:val="24"/>
        </w:rPr>
        <w:t xml:space="preserve"> 45, 09.11.2020, ст.7061</w:t>
      </w:r>
    </w:p>
    <w:p w14:paraId="3D719927" w14:textId="77777777" w:rsidR="00DB1A6F" w:rsidRDefault="00DB1A6F" w:rsidP="00B92044">
      <w:pPr>
        <w:keepNext/>
        <w:numPr>
          <w:ilvl w:val="0"/>
          <w:numId w:val="24"/>
        </w:numPr>
        <w:spacing w:after="0" w:line="276" w:lineRule="auto"/>
        <w:ind w:left="709" w:firstLine="709"/>
        <w:contextualSpacing/>
        <w:jc w:val="both"/>
        <w:rPr>
          <w:rFonts w:ascii="Times New Roman" w:hAnsi="Times New Roman"/>
          <w:sz w:val="24"/>
          <w:szCs w:val="24"/>
        </w:rPr>
      </w:pPr>
      <w:r w:rsidRPr="004D3ACB">
        <w:rPr>
          <w:rFonts w:ascii="Times New Roman" w:hAnsi="Times New Roman"/>
          <w:sz w:val="24"/>
          <w:szCs w:val="24"/>
        </w:rPr>
        <w:t xml:space="preserve">Федеральный закон от 06.10.2003 </w:t>
      </w:r>
      <w:r>
        <w:rPr>
          <w:rFonts w:ascii="Times New Roman" w:hAnsi="Times New Roman"/>
          <w:sz w:val="24"/>
          <w:szCs w:val="24"/>
        </w:rPr>
        <w:t>№</w:t>
      </w:r>
      <w:r w:rsidRPr="004D3ACB">
        <w:rPr>
          <w:rFonts w:ascii="Times New Roman" w:hAnsi="Times New Roman"/>
          <w:sz w:val="24"/>
          <w:szCs w:val="24"/>
        </w:rPr>
        <w:t xml:space="preserve"> 131-ФЗ </w:t>
      </w:r>
      <w:r>
        <w:rPr>
          <w:rFonts w:ascii="Times New Roman" w:hAnsi="Times New Roman"/>
          <w:sz w:val="24"/>
          <w:szCs w:val="24"/>
        </w:rPr>
        <w:t>«</w:t>
      </w:r>
      <w:r w:rsidRPr="004D3ACB">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 xml:space="preserve">» </w:t>
      </w:r>
      <w:r w:rsidRPr="004D3ACB">
        <w:rPr>
          <w:rFonts w:ascii="Times New Roman" w:hAnsi="Times New Roman"/>
          <w:sz w:val="24"/>
          <w:szCs w:val="24"/>
        </w:rPr>
        <w:t>//</w:t>
      </w:r>
      <w:r>
        <w:rPr>
          <w:rFonts w:ascii="Times New Roman" w:hAnsi="Times New Roman"/>
          <w:sz w:val="24"/>
          <w:szCs w:val="24"/>
        </w:rPr>
        <w:t xml:space="preserve"> </w:t>
      </w:r>
      <w:r w:rsidRPr="008C0B89">
        <w:rPr>
          <w:rFonts w:ascii="Times New Roman" w:hAnsi="Times New Roman"/>
          <w:sz w:val="24"/>
          <w:szCs w:val="24"/>
        </w:rPr>
        <w:t>Собрание законодательства Российской Федерации, № 18, 01.05.2023, ст.3215</w:t>
      </w:r>
    </w:p>
    <w:p w14:paraId="4A0D2F41" w14:textId="77777777" w:rsidR="00DB1A6F" w:rsidRDefault="00DB1A6F" w:rsidP="00B92044">
      <w:pPr>
        <w:keepNext/>
        <w:numPr>
          <w:ilvl w:val="0"/>
          <w:numId w:val="24"/>
        </w:numPr>
        <w:spacing w:after="0" w:line="276" w:lineRule="auto"/>
        <w:ind w:left="709" w:firstLine="709"/>
        <w:contextualSpacing/>
        <w:jc w:val="both"/>
        <w:rPr>
          <w:rFonts w:ascii="Times New Roman" w:hAnsi="Times New Roman"/>
          <w:sz w:val="24"/>
          <w:szCs w:val="24"/>
        </w:rPr>
      </w:pPr>
      <w:r w:rsidRPr="00D43B53">
        <w:rPr>
          <w:rFonts w:ascii="Times New Roman" w:hAnsi="Times New Roman"/>
          <w:sz w:val="24"/>
          <w:szCs w:val="24"/>
        </w:rPr>
        <w:t xml:space="preserve">Федеральный закон от 22.02.2014 </w:t>
      </w:r>
      <w:r>
        <w:rPr>
          <w:rFonts w:ascii="Times New Roman" w:hAnsi="Times New Roman"/>
          <w:sz w:val="24"/>
          <w:szCs w:val="24"/>
        </w:rPr>
        <w:t>№</w:t>
      </w:r>
      <w:r w:rsidRPr="00D43B53">
        <w:rPr>
          <w:rFonts w:ascii="Times New Roman" w:hAnsi="Times New Roman"/>
          <w:sz w:val="24"/>
          <w:szCs w:val="24"/>
        </w:rPr>
        <w:t xml:space="preserve"> 20-ФЗ </w:t>
      </w:r>
      <w:r>
        <w:rPr>
          <w:rFonts w:ascii="Times New Roman" w:hAnsi="Times New Roman"/>
          <w:sz w:val="24"/>
          <w:szCs w:val="24"/>
        </w:rPr>
        <w:t>«</w:t>
      </w:r>
      <w:r w:rsidRPr="00D43B53">
        <w:rPr>
          <w:rFonts w:ascii="Times New Roman" w:hAnsi="Times New Roman"/>
          <w:sz w:val="24"/>
          <w:szCs w:val="24"/>
        </w:rPr>
        <w:t>О выборах депутатов Государственной Думы Федерального Собрания Российской Федерации</w:t>
      </w:r>
      <w:r>
        <w:rPr>
          <w:rFonts w:ascii="Times New Roman" w:hAnsi="Times New Roman"/>
          <w:sz w:val="24"/>
          <w:szCs w:val="24"/>
        </w:rPr>
        <w:t xml:space="preserve">» </w:t>
      </w:r>
      <w:r w:rsidRPr="00D43B53">
        <w:rPr>
          <w:rFonts w:ascii="Times New Roman" w:hAnsi="Times New Roman"/>
          <w:sz w:val="24"/>
          <w:szCs w:val="24"/>
        </w:rPr>
        <w:t xml:space="preserve">// </w:t>
      </w:r>
      <w:r w:rsidRPr="008C0B89">
        <w:rPr>
          <w:rFonts w:ascii="Times New Roman" w:hAnsi="Times New Roman"/>
          <w:sz w:val="24"/>
          <w:szCs w:val="24"/>
        </w:rPr>
        <w:t>Собрание законодательства Российской Федерации, № 8, 24.02.2014, ст.740</w:t>
      </w:r>
    </w:p>
    <w:p w14:paraId="76DAB264" w14:textId="77777777" w:rsidR="00DB1A6F" w:rsidRPr="0025467C" w:rsidRDefault="00DB1A6F" w:rsidP="00B92044">
      <w:pPr>
        <w:keepNext/>
        <w:numPr>
          <w:ilvl w:val="0"/>
          <w:numId w:val="24"/>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709" w:right="-24" w:firstLine="709"/>
        <w:contextualSpacing/>
        <w:jc w:val="both"/>
        <w:rPr>
          <w:rStyle w:val="fontstyle01"/>
          <w:rFonts w:ascii="Times New Roman" w:hAnsi="Times New Roman"/>
          <w:sz w:val="24"/>
          <w:szCs w:val="24"/>
        </w:rPr>
      </w:pPr>
      <w:r w:rsidRPr="0025467C">
        <w:rPr>
          <w:rFonts w:ascii="Times New Roman" w:hAnsi="Times New Roman"/>
          <w:sz w:val="24"/>
          <w:szCs w:val="24"/>
        </w:rPr>
        <w:t xml:space="preserve">Федеральный закон от 22.12.2020 № 439-ФЗ «О порядке формирования Совета Федерации Федерального Собрания Российской Федерации» // </w:t>
      </w:r>
      <w:r w:rsidRPr="008C0B89">
        <w:rPr>
          <w:rFonts w:ascii="Times New Roman" w:hAnsi="Times New Roman"/>
          <w:sz w:val="24"/>
          <w:szCs w:val="24"/>
        </w:rPr>
        <w:t>Собрание законодательства Российской Федерации, № 52 (</w:t>
      </w:r>
      <w:proofErr w:type="spellStart"/>
      <w:r w:rsidRPr="008C0B89">
        <w:rPr>
          <w:rFonts w:ascii="Times New Roman" w:hAnsi="Times New Roman"/>
          <w:sz w:val="24"/>
          <w:szCs w:val="24"/>
        </w:rPr>
        <w:t>ч.I</w:t>
      </w:r>
      <w:proofErr w:type="spellEnd"/>
      <w:r w:rsidRPr="008C0B89">
        <w:rPr>
          <w:rFonts w:ascii="Times New Roman" w:hAnsi="Times New Roman"/>
          <w:sz w:val="24"/>
          <w:szCs w:val="24"/>
        </w:rPr>
        <w:t>), 28.12.2020, ст.8585</w:t>
      </w:r>
    </w:p>
    <w:p w14:paraId="3EFAA81B" w14:textId="77777777" w:rsidR="00391CC5" w:rsidRDefault="00391CC5" w:rsidP="00DB1A6F">
      <w:pPr>
        <w:pStyle w:val="afb"/>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1786" w:right="-329"/>
        <w:jc w:val="both"/>
        <w:rPr>
          <w:rStyle w:val="fontstyle01"/>
          <w:sz w:val="24"/>
          <w:szCs w:val="24"/>
        </w:rPr>
      </w:pPr>
    </w:p>
    <w:p w14:paraId="310FDE5D" w14:textId="77777777" w:rsidR="00DB1A6F" w:rsidRPr="006F6B4A" w:rsidRDefault="00DB1A6F" w:rsidP="00DB1A6F">
      <w:pPr>
        <w:pStyle w:val="afb"/>
        <w:tabs>
          <w:tab w:val="left" w:pos="1843"/>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709" w:right="-329" w:firstLine="709"/>
        <w:jc w:val="center"/>
        <w:rPr>
          <w:b/>
          <w:sz w:val="24"/>
          <w:szCs w:val="24"/>
        </w:rPr>
      </w:pPr>
      <w:r w:rsidRPr="006E38EA">
        <w:rPr>
          <w:rStyle w:val="fontstyle01"/>
          <w:b/>
          <w:sz w:val="24"/>
          <w:szCs w:val="24"/>
        </w:rPr>
        <w:t>4.</w:t>
      </w:r>
      <w:r w:rsidRPr="006F6B4A">
        <w:rPr>
          <w:rStyle w:val="fontstyle01"/>
          <w:sz w:val="24"/>
          <w:szCs w:val="24"/>
        </w:rPr>
        <w:t xml:space="preserve"> </w:t>
      </w:r>
      <w:r w:rsidRPr="006F6B4A">
        <w:rPr>
          <w:b/>
          <w:sz w:val="24"/>
          <w:szCs w:val="24"/>
        </w:rPr>
        <w:t>КОНТРОЛЬ И ОЦЕНКА РЕЗУЛЬТАТОВ ОСВОЕНИЯ УЧЕБНОЙ ДИСЦИПЛИНЫ</w:t>
      </w:r>
    </w:p>
    <w:p w14:paraId="48D2655C" w14:textId="77777777" w:rsidR="00DB1A6F" w:rsidRPr="00BC3DFC" w:rsidRDefault="00DB1A6F" w:rsidP="00DB1A6F">
      <w:pPr>
        <w:pStyle w:val="afb"/>
        <w:spacing w:after="0" w:line="240" w:lineRule="auto"/>
        <w:ind w:left="709" w:firstLine="709"/>
        <w:rPr>
          <w:b/>
          <w:sz w:val="24"/>
          <w:szCs w:val="24"/>
        </w:rPr>
      </w:pPr>
    </w:p>
    <w:p w14:paraId="4A875084" w14:textId="77777777" w:rsidR="00DB1A6F" w:rsidRDefault="00DB1A6F" w:rsidP="00DB1A6F">
      <w:pPr>
        <w:pStyle w:val="afb"/>
        <w:spacing w:after="0" w:line="240" w:lineRule="auto"/>
        <w:ind w:left="709" w:firstLine="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3434"/>
        <w:gridCol w:w="2859"/>
      </w:tblGrid>
      <w:tr w:rsidR="00DB1A6F" w:rsidRPr="00C3779D" w14:paraId="122CFDF3" w14:textId="77777777" w:rsidTr="004D4FEB">
        <w:trPr>
          <w:trHeight w:val="519"/>
        </w:trPr>
        <w:tc>
          <w:tcPr>
            <w:tcW w:w="1896" w:type="pct"/>
            <w:vAlign w:val="center"/>
          </w:tcPr>
          <w:p w14:paraId="4428A67A" w14:textId="77777777" w:rsidR="00DB1A6F" w:rsidRPr="00C3779D" w:rsidRDefault="00DB1A6F" w:rsidP="004D4FEB">
            <w:pPr>
              <w:spacing w:after="0" w:line="276" w:lineRule="auto"/>
              <w:contextualSpacing/>
              <w:jc w:val="center"/>
              <w:rPr>
                <w:rFonts w:ascii="Times New Roman" w:hAnsi="Times New Roman"/>
                <w:b/>
                <w:iCs/>
              </w:rPr>
            </w:pPr>
            <w:r w:rsidRPr="00C3779D">
              <w:rPr>
                <w:rFonts w:ascii="Times New Roman" w:hAnsi="Times New Roman"/>
                <w:b/>
                <w:iCs/>
              </w:rPr>
              <w:t>Результаты обучения</w:t>
            </w:r>
          </w:p>
        </w:tc>
        <w:tc>
          <w:tcPr>
            <w:tcW w:w="1694" w:type="pct"/>
            <w:vAlign w:val="center"/>
          </w:tcPr>
          <w:p w14:paraId="66877DF2" w14:textId="77777777" w:rsidR="00DB1A6F" w:rsidRPr="00C3779D" w:rsidRDefault="00DB1A6F" w:rsidP="004D4FEB">
            <w:pPr>
              <w:spacing w:after="0" w:line="276" w:lineRule="auto"/>
              <w:contextualSpacing/>
              <w:jc w:val="center"/>
              <w:rPr>
                <w:rFonts w:ascii="Times New Roman" w:hAnsi="Times New Roman"/>
                <w:b/>
                <w:iCs/>
              </w:rPr>
            </w:pPr>
            <w:r w:rsidRPr="00C3779D">
              <w:rPr>
                <w:rFonts w:ascii="Times New Roman" w:hAnsi="Times New Roman"/>
                <w:b/>
                <w:iCs/>
              </w:rPr>
              <w:t>Показатели освоенности компетенций</w:t>
            </w:r>
          </w:p>
        </w:tc>
        <w:tc>
          <w:tcPr>
            <w:tcW w:w="1410" w:type="pct"/>
            <w:vAlign w:val="center"/>
          </w:tcPr>
          <w:p w14:paraId="76F78EC4" w14:textId="77777777" w:rsidR="00DB1A6F" w:rsidRPr="00C3779D" w:rsidRDefault="00DB1A6F" w:rsidP="004D4FEB">
            <w:pPr>
              <w:spacing w:after="0" w:line="276" w:lineRule="auto"/>
              <w:contextualSpacing/>
              <w:jc w:val="center"/>
              <w:rPr>
                <w:rFonts w:ascii="Times New Roman" w:hAnsi="Times New Roman"/>
                <w:b/>
                <w:iCs/>
              </w:rPr>
            </w:pPr>
            <w:r w:rsidRPr="00C3779D">
              <w:rPr>
                <w:rFonts w:ascii="Times New Roman" w:hAnsi="Times New Roman"/>
                <w:b/>
                <w:iCs/>
              </w:rPr>
              <w:t>Методы оценки</w:t>
            </w:r>
          </w:p>
        </w:tc>
      </w:tr>
      <w:tr w:rsidR="00DB1A6F" w:rsidRPr="00C3779D" w14:paraId="08450AF1" w14:textId="77777777" w:rsidTr="004D4FEB">
        <w:trPr>
          <w:trHeight w:val="519"/>
        </w:trPr>
        <w:tc>
          <w:tcPr>
            <w:tcW w:w="5000" w:type="pct"/>
            <w:gridSpan w:val="3"/>
            <w:vAlign w:val="center"/>
          </w:tcPr>
          <w:p w14:paraId="631719C8" w14:textId="77777777" w:rsidR="00DB1A6F" w:rsidRPr="00C3779D" w:rsidRDefault="00DB1A6F" w:rsidP="004D4FEB">
            <w:pPr>
              <w:spacing w:after="0" w:line="276" w:lineRule="auto"/>
              <w:contextualSpacing/>
              <w:rPr>
                <w:rFonts w:ascii="Times New Roman" w:hAnsi="Times New Roman"/>
                <w:b/>
                <w:iCs/>
              </w:rPr>
            </w:pPr>
            <w:r w:rsidRPr="00C3779D">
              <w:rPr>
                <w:rFonts w:ascii="Times New Roman" w:hAnsi="Times New Roman"/>
                <w:b/>
                <w:bCs/>
                <w:iCs/>
              </w:rPr>
              <w:t xml:space="preserve">Знает: </w:t>
            </w:r>
          </w:p>
        </w:tc>
      </w:tr>
      <w:tr w:rsidR="00DB1A6F" w:rsidRPr="00C3779D" w14:paraId="704753EA" w14:textId="77777777" w:rsidTr="004D4FEB">
        <w:trPr>
          <w:trHeight w:val="975"/>
        </w:trPr>
        <w:tc>
          <w:tcPr>
            <w:tcW w:w="1896" w:type="pct"/>
          </w:tcPr>
          <w:p w14:paraId="5BC167A3" w14:textId="77777777" w:rsidR="00DB1A6F" w:rsidRPr="004A530F" w:rsidRDefault="00DB1A6F" w:rsidP="004D4FEB">
            <w:pPr>
              <w:spacing w:after="0" w:line="240" w:lineRule="auto"/>
              <w:jc w:val="both"/>
              <w:rPr>
                <w:rFonts w:ascii="Times New Roman" w:hAnsi="Times New Roman"/>
                <w:b/>
                <w:spacing w:val="-4"/>
              </w:rPr>
            </w:pPr>
            <w:r w:rsidRPr="004A530F">
              <w:rPr>
                <w:rFonts w:ascii="Times New Roman" w:hAnsi="Times New Roman"/>
              </w:rPr>
              <w:t>психологические основы деятельности коллектива</w:t>
            </w:r>
          </w:p>
        </w:tc>
        <w:tc>
          <w:tcPr>
            <w:tcW w:w="1694" w:type="pct"/>
          </w:tcPr>
          <w:p w14:paraId="25B1B8E0" w14:textId="77777777" w:rsidR="00DB1A6F" w:rsidRDefault="00DB1A6F" w:rsidP="004D4FEB">
            <w:pPr>
              <w:contextualSpacing/>
              <w:jc w:val="both"/>
              <w:rPr>
                <w:rFonts w:ascii="Times New Roman" w:hAnsi="Times New Roman"/>
              </w:rPr>
            </w:pPr>
            <w:r>
              <w:rPr>
                <w:rFonts w:ascii="Times New Roman" w:hAnsi="Times New Roman"/>
              </w:rPr>
              <w:t xml:space="preserve">- правильно определяет психологические </w:t>
            </w:r>
            <w:r w:rsidRPr="004A530F">
              <w:rPr>
                <w:rFonts w:ascii="Times New Roman" w:hAnsi="Times New Roman"/>
              </w:rPr>
              <w:t>основы деятельности коллектива</w:t>
            </w:r>
          </w:p>
        </w:tc>
        <w:tc>
          <w:tcPr>
            <w:tcW w:w="1410" w:type="pct"/>
          </w:tcPr>
          <w:p w14:paraId="2E0E28FE" w14:textId="77777777" w:rsidR="00DB1A6F" w:rsidRPr="00C3779D" w:rsidRDefault="00DB1A6F" w:rsidP="004D4FEB">
            <w:pPr>
              <w:spacing w:after="0" w:line="276" w:lineRule="auto"/>
              <w:contextualSpacing/>
              <w:jc w:val="both"/>
              <w:rPr>
                <w:rFonts w:ascii="Times New Roman" w:hAnsi="Times New Roman"/>
                <w:iCs/>
              </w:rPr>
            </w:pPr>
            <w:r w:rsidRPr="00C3779D">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12C8636F" w14:textId="77777777" w:rsidTr="004D4FEB">
        <w:trPr>
          <w:trHeight w:val="975"/>
        </w:trPr>
        <w:tc>
          <w:tcPr>
            <w:tcW w:w="1896" w:type="pct"/>
          </w:tcPr>
          <w:p w14:paraId="7B6B2852" w14:textId="77777777" w:rsidR="00DB1A6F" w:rsidRPr="004A530F" w:rsidRDefault="00DB1A6F" w:rsidP="004D4FEB">
            <w:pPr>
              <w:spacing w:after="0" w:line="240" w:lineRule="auto"/>
              <w:jc w:val="both"/>
              <w:rPr>
                <w:rFonts w:ascii="Times New Roman" w:hAnsi="Times New Roman"/>
                <w:b/>
              </w:rPr>
            </w:pPr>
            <w:r w:rsidRPr="004A530F">
              <w:rPr>
                <w:rFonts w:ascii="Times New Roman" w:hAnsi="Times New Roman"/>
              </w:rPr>
              <w:t>психологические особенности личности</w:t>
            </w:r>
          </w:p>
        </w:tc>
        <w:tc>
          <w:tcPr>
            <w:tcW w:w="1694" w:type="pct"/>
          </w:tcPr>
          <w:p w14:paraId="58F6DCC8" w14:textId="77777777" w:rsidR="00DB1A6F" w:rsidRDefault="00DB1A6F" w:rsidP="004D4FEB">
            <w:pPr>
              <w:contextualSpacing/>
              <w:jc w:val="both"/>
              <w:rPr>
                <w:rFonts w:ascii="Times New Roman" w:hAnsi="Times New Roman"/>
              </w:rPr>
            </w:pPr>
            <w:r>
              <w:rPr>
                <w:rFonts w:ascii="Times New Roman" w:hAnsi="Times New Roman"/>
              </w:rPr>
              <w:t>- правильно перечисляет все психологические особенности личности</w:t>
            </w:r>
          </w:p>
        </w:tc>
        <w:tc>
          <w:tcPr>
            <w:tcW w:w="1410" w:type="pct"/>
          </w:tcPr>
          <w:p w14:paraId="1180BC67" w14:textId="77777777" w:rsidR="00DB1A6F" w:rsidRPr="00C3779D" w:rsidRDefault="00DB1A6F" w:rsidP="004D4FEB">
            <w:pPr>
              <w:spacing w:after="0" w:line="276" w:lineRule="auto"/>
              <w:contextualSpacing/>
              <w:jc w:val="both"/>
              <w:rPr>
                <w:rFonts w:ascii="Times New Roman" w:hAnsi="Times New Roman"/>
                <w:iCs/>
              </w:rPr>
            </w:pPr>
            <w:r w:rsidRPr="00C3779D">
              <w:rPr>
                <w:rFonts w:ascii="Times New Roman" w:hAnsi="Times New Roman"/>
              </w:rPr>
              <w:t xml:space="preserve">Экспертное наблюдение выполнения практических работ и видов работ по </w:t>
            </w:r>
            <w:r w:rsidRPr="00C3779D">
              <w:rPr>
                <w:rFonts w:ascii="Times New Roman" w:hAnsi="Times New Roman"/>
              </w:rPr>
              <w:lastRenderedPageBreak/>
              <w:t>практике Диагностика (тестирование, контрольные работы)</w:t>
            </w:r>
          </w:p>
        </w:tc>
      </w:tr>
      <w:tr w:rsidR="00DB1A6F" w:rsidRPr="00C3779D" w14:paraId="6B944332" w14:textId="77777777" w:rsidTr="004D4FEB">
        <w:trPr>
          <w:trHeight w:val="975"/>
        </w:trPr>
        <w:tc>
          <w:tcPr>
            <w:tcW w:w="1896" w:type="pct"/>
          </w:tcPr>
          <w:p w14:paraId="2C9B4CA7" w14:textId="77777777" w:rsidR="00DB1A6F" w:rsidRPr="0067031A" w:rsidRDefault="00DB1A6F" w:rsidP="004D4FEB">
            <w:pPr>
              <w:jc w:val="both"/>
              <w:rPr>
                <w:rFonts w:ascii="Times New Roman" w:hAnsi="Times New Roman"/>
              </w:rPr>
            </w:pPr>
            <w:r w:rsidRPr="0067031A">
              <w:rPr>
                <w:rFonts w:ascii="Times New Roman" w:hAnsi="Times New Roman"/>
              </w:rPr>
              <w:lastRenderedPageBreak/>
              <w:t>правила оформления документов</w:t>
            </w:r>
          </w:p>
        </w:tc>
        <w:tc>
          <w:tcPr>
            <w:tcW w:w="1694" w:type="pct"/>
          </w:tcPr>
          <w:p w14:paraId="5CD86667" w14:textId="77777777" w:rsidR="00DB1A6F" w:rsidRDefault="00DB1A6F" w:rsidP="004D4FEB">
            <w:pPr>
              <w:contextualSpacing/>
              <w:jc w:val="both"/>
              <w:rPr>
                <w:rFonts w:ascii="Times New Roman" w:hAnsi="Times New Roman"/>
              </w:rPr>
            </w:pPr>
            <w:r>
              <w:rPr>
                <w:rFonts w:ascii="Times New Roman" w:hAnsi="Times New Roman"/>
              </w:rPr>
              <w:t xml:space="preserve">- правильно перечисляет </w:t>
            </w:r>
            <w:r w:rsidRPr="0067031A">
              <w:rPr>
                <w:rFonts w:ascii="Times New Roman" w:hAnsi="Times New Roman"/>
              </w:rPr>
              <w:t>правила оформления документов</w:t>
            </w:r>
          </w:p>
        </w:tc>
        <w:tc>
          <w:tcPr>
            <w:tcW w:w="1410" w:type="pct"/>
          </w:tcPr>
          <w:p w14:paraId="74DD5F0C" w14:textId="77777777" w:rsidR="00DB1A6F" w:rsidRDefault="00DB1A6F" w:rsidP="004D4FEB">
            <w:r w:rsidRPr="00D4080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09A06DAD" w14:textId="77777777" w:rsidTr="004D4FEB">
        <w:trPr>
          <w:trHeight w:val="975"/>
        </w:trPr>
        <w:tc>
          <w:tcPr>
            <w:tcW w:w="1896" w:type="pct"/>
          </w:tcPr>
          <w:p w14:paraId="31E2CE79" w14:textId="77777777" w:rsidR="00DB1A6F" w:rsidRPr="0067031A" w:rsidRDefault="00DB1A6F" w:rsidP="004D4FEB">
            <w:pPr>
              <w:jc w:val="both"/>
              <w:rPr>
                <w:rFonts w:ascii="Times New Roman" w:hAnsi="Times New Roman"/>
              </w:rPr>
            </w:pPr>
            <w:r w:rsidRPr="0067031A">
              <w:rPr>
                <w:rFonts w:ascii="Times New Roman" w:hAnsi="Times New Roman"/>
              </w:rPr>
              <w:t>правила построения устных сообщений</w:t>
            </w:r>
          </w:p>
        </w:tc>
        <w:tc>
          <w:tcPr>
            <w:tcW w:w="1694" w:type="pct"/>
          </w:tcPr>
          <w:p w14:paraId="6517D4CB" w14:textId="77777777" w:rsidR="00DB1A6F" w:rsidRDefault="00DB1A6F" w:rsidP="004D4FEB">
            <w:pPr>
              <w:contextualSpacing/>
              <w:jc w:val="both"/>
              <w:rPr>
                <w:rFonts w:ascii="Times New Roman" w:hAnsi="Times New Roman"/>
              </w:rPr>
            </w:pPr>
            <w:r>
              <w:rPr>
                <w:rFonts w:ascii="Times New Roman" w:hAnsi="Times New Roman"/>
              </w:rPr>
              <w:t xml:space="preserve">- правильно перечисляет </w:t>
            </w:r>
            <w:r w:rsidRPr="0067031A">
              <w:rPr>
                <w:rFonts w:ascii="Times New Roman" w:hAnsi="Times New Roman"/>
              </w:rPr>
              <w:t>правила построения устных сообщений</w:t>
            </w:r>
          </w:p>
        </w:tc>
        <w:tc>
          <w:tcPr>
            <w:tcW w:w="1410" w:type="pct"/>
          </w:tcPr>
          <w:p w14:paraId="5E4B4B9B" w14:textId="77777777" w:rsidR="00DB1A6F" w:rsidRDefault="00DB1A6F" w:rsidP="004D4FEB">
            <w:r w:rsidRPr="00D4080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2FD64B59" w14:textId="77777777" w:rsidTr="004D4FEB">
        <w:trPr>
          <w:trHeight w:val="975"/>
        </w:trPr>
        <w:tc>
          <w:tcPr>
            <w:tcW w:w="1896" w:type="pct"/>
          </w:tcPr>
          <w:p w14:paraId="6A9C3CB1" w14:textId="77777777" w:rsidR="00DB1A6F" w:rsidRPr="0067031A" w:rsidRDefault="00DB1A6F" w:rsidP="004D4FEB">
            <w:pPr>
              <w:jc w:val="both"/>
              <w:rPr>
                <w:rFonts w:ascii="Times New Roman" w:hAnsi="Times New Roman"/>
              </w:rPr>
            </w:pPr>
            <w:r w:rsidRPr="0067031A">
              <w:rPr>
                <w:rFonts w:ascii="Times New Roman" w:hAnsi="Times New Roman"/>
              </w:rPr>
              <w:t>особенности социального и культурного контекста</w:t>
            </w:r>
          </w:p>
        </w:tc>
        <w:tc>
          <w:tcPr>
            <w:tcW w:w="1694" w:type="pct"/>
          </w:tcPr>
          <w:p w14:paraId="06D15102" w14:textId="77777777" w:rsidR="00DB1A6F" w:rsidRDefault="00DB1A6F" w:rsidP="004D4FEB">
            <w:pPr>
              <w:contextualSpacing/>
              <w:jc w:val="both"/>
              <w:rPr>
                <w:rFonts w:ascii="Times New Roman" w:hAnsi="Times New Roman"/>
              </w:rPr>
            </w:pPr>
            <w:r>
              <w:rPr>
                <w:rFonts w:ascii="Times New Roman" w:hAnsi="Times New Roman"/>
              </w:rPr>
              <w:t xml:space="preserve">- правильно определяет </w:t>
            </w:r>
            <w:r w:rsidRPr="0067031A">
              <w:rPr>
                <w:rFonts w:ascii="Times New Roman" w:hAnsi="Times New Roman"/>
              </w:rPr>
              <w:t>особенности социального и культурного контекста</w:t>
            </w:r>
          </w:p>
        </w:tc>
        <w:tc>
          <w:tcPr>
            <w:tcW w:w="1410" w:type="pct"/>
          </w:tcPr>
          <w:p w14:paraId="271D7320" w14:textId="77777777" w:rsidR="00DB1A6F" w:rsidRDefault="00DB1A6F" w:rsidP="004D4FEB">
            <w:r w:rsidRPr="00D4080E">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74B2E3C0" w14:textId="77777777" w:rsidTr="004D4FEB">
        <w:trPr>
          <w:trHeight w:val="975"/>
        </w:trPr>
        <w:tc>
          <w:tcPr>
            <w:tcW w:w="1896" w:type="pct"/>
          </w:tcPr>
          <w:p w14:paraId="4B155C10" w14:textId="77777777" w:rsidR="00DB1A6F" w:rsidRPr="0067031A" w:rsidRDefault="00DB1A6F" w:rsidP="004D4FEB">
            <w:pPr>
              <w:jc w:val="both"/>
              <w:rPr>
                <w:rFonts w:ascii="Times New Roman" w:hAnsi="Times New Roman"/>
              </w:rPr>
            </w:pPr>
            <w:r w:rsidRPr="0067031A">
              <w:rPr>
                <w:rFonts w:ascii="Times New Roman" w:hAnsi="Times New Roman"/>
              </w:rPr>
              <w:t>сущность гражданско-патриотической позиции</w:t>
            </w:r>
          </w:p>
        </w:tc>
        <w:tc>
          <w:tcPr>
            <w:tcW w:w="1694" w:type="pct"/>
          </w:tcPr>
          <w:p w14:paraId="0D79BDA3" w14:textId="77777777" w:rsidR="00DB1A6F" w:rsidRDefault="00DB1A6F" w:rsidP="004D4FEB">
            <w:pPr>
              <w:contextualSpacing/>
              <w:jc w:val="both"/>
              <w:rPr>
                <w:rFonts w:ascii="Times New Roman" w:hAnsi="Times New Roman"/>
              </w:rPr>
            </w:pPr>
            <w:r>
              <w:rPr>
                <w:rFonts w:ascii="Times New Roman" w:hAnsi="Times New Roman"/>
              </w:rPr>
              <w:t xml:space="preserve">- аргументирует </w:t>
            </w:r>
            <w:r w:rsidRPr="0067031A">
              <w:rPr>
                <w:rFonts w:ascii="Times New Roman" w:hAnsi="Times New Roman"/>
              </w:rPr>
              <w:t>сущность гражданско-патриотической позиции</w:t>
            </w:r>
          </w:p>
        </w:tc>
        <w:tc>
          <w:tcPr>
            <w:tcW w:w="1410" w:type="pct"/>
          </w:tcPr>
          <w:p w14:paraId="126CD84E" w14:textId="77777777" w:rsidR="00DB1A6F" w:rsidRDefault="00DB1A6F" w:rsidP="004D4FEB">
            <w:r w:rsidRPr="00F92E55">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7D63A09F" w14:textId="77777777" w:rsidTr="004D4FEB">
        <w:trPr>
          <w:trHeight w:val="975"/>
        </w:trPr>
        <w:tc>
          <w:tcPr>
            <w:tcW w:w="1896" w:type="pct"/>
          </w:tcPr>
          <w:p w14:paraId="0DD83E87" w14:textId="77777777" w:rsidR="00DB1A6F" w:rsidRPr="0067031A" w:rsidRDefault="00DB1A6F" w:rsidP="004D4FEB">
            <w:pPr>
              <w:jc w:val="both"/>
              <w:rPr>
                <w:rFonts w:ascii="Times New Roman" w:hAnsi="Times New Roman"/>
              </w:rPr>
            </w:pPr>
            <w:r>
              <w:rPr>
                <w:rFonts w:ascii="Times New Roman" w:hAnsi="Times New Roman"/>
              </w:rPr>
              <w:t>традиционные общечеловеческие ценности</w:t>
            </w:r>
            <w:r w:rsidRPr="0067031A">
              <w:rPr>
                <w:rFonts w:ascii="Times New Roman" w:hAnsi="Times New Roman"/>
              </w:rPr>
              <w:t>, в том числе с учетом гармонизации межнациональных отношений</w:t>
            </w:r>
          </w:p>
        </w:tc>
        <w:tc>
          <w:tcPr>
            <w:tcW w:w="1694" w:type="pct"/>
          </w:tcPr>
          <w:p w14:paraId="3BE38B99" w14:textId="77777777" w:rsidR="00DB1A6F" w:rsidRDefault="00DB1A6F" w:rsidP="004D4FEB">
            <w:pPr>
              <w:contextualSpacing/>
              <w:jc w:val="both"/>
              <w:rPr>
                <w:rFonts w:ascii="Times New Roman" w:hAnsi="Times New Roman"/>
              </w:rPr>
            </w:pPr>
            <w:r>
              <w:rPr>
                <w:rFonts w:ascii="Times New Roman" w:hAnsi="Times New Roman"/>
              </w:rPr>
              <w:t>- правильно перечисляет традиционные общечеловеческие ценности</w:t>
            </w:r>
            <w:r w:rsidRPr="0067031A">
              <w:rPr>
                <w:rFonts w:ascii="Times New Roman" w:hAnsi="Times New Roman"/>
              </w:rPr>
              <w:t>, в том числе с учетом гармонизации межнациональных отношений</w:t>
            </w:r>
          </w:p>
        </w:tc>
        <w:tc>
          <w:tcPr>
            <w:tcW w:w="1410" w:type="pct"/>
          </w:tcPr>
          <w:p w14:paraId="236F3C28" w14:textId="77777777" w:rsidR="00DB1A6F" w:rsidRDefault="00DB1A6F" w:rsidP="004D4FEB">
            <w:r w:rsidRPr="00F92E55">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6DC888AD" w14:textId="77777777" w:rsidTr="004D4FEB">
        <w:trPr>
          <w:trHeight w:val="975"/>
        </w:trPr>
        <w:tc>
          <w:tcPr>
            <w:tcW w:w="1896" w:type="pct"/>
          </w:tcPr>
          <w:p w14:paraId="7215E8A6" w14:textId="77777777" w:rsidR="00DB1A6F" w:rsidRPr="0067031A" w:rsidRDefault="00DB1A6F" w:rsidP="004D4FEB">
            <w:pPr>
              <w:jc w:val="both"/>
              <w:rPr>
                <w:rFonts w:ascii="Times New Roman" w:hAnsi="Times New Roman"/>
              </w:rPr>
            </w:pPr>
            <w:r w:rsidRPr="0067031A">
              <w:rPr>
                <w:rFonts w:ascii="Times New Roman" w:hAnsi="Times New Roman"/>
              </w:rPr>
              <w:t>значимость профессиональной деятельности по специальности</w:t>
            </w:r>
          </w:p>
        </w:tc>
        <w:tc>
          <w:tcPr>
            <w:tcW w:w="1694" w:type="pct"/>
          </w:tcPr>
          <w:p w14:paraId="4D8B0FEE" w14:textId="77777777" w:rsidR="00DB1A6F" w:rsidRDefault="00DB1A6F" w:rsidP="004D4FEB">
            <w:pPr>
              <w:contextualSpacing/>
              <w:jc w:val="both"/>
              <w:rPr>
                <w:rFonts w:ascii="Times New Roman" w:hAnsi="Times New Roman"/>
              </w:rPr>
            </w:pPr>
            <w:r>
              <w:rPr>
                <w:rFonts w:ascii="Times New Roman" w:hAnsi="Times New Roman"/>
              </w:rPr>
              <w:t xml:space="preserve">- аргументирует </w:t>
            </w:r>
            <w:r w:rsidRPr="0067031A">
              <w:rPr>
                <w:rFonts w:ascii="Times New Roman" w:hAnsi="Times New Roman"/>
              </w:rPr>
              <w:t>значимость профессиональной деятельности по специальности</w:t>
            </w:r>
          </w:p>
        </w:tc>
        <w:tc>
          <w:tcPr>
            <w:tcW w:w="1410" w:type="pct"/>
          </w:tcPr>
          <w:p w14:paraId="6AEEFF64" w14:textId="77777777" w:rsidR="00DB1A6F" w:rsidRDefault="00DB1A6F" w:rsidP="004D4FEB">
            <w:r w:rsidRPr="00F92E55">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7D8CB7A1" w14:textId="77777777" w:rsidTr="004D4FEB">
        <w:trPr>
          <w:trHeight w:val="975"/>
        </w:trPr>
        <w:tc>
          <w:tcPr>
            <w:tcW w:w="1896" w:type="pct"/>
          </w:tcPr>
          <w:p w14:paraId="41303DAC" w14:textId="77777777" w:rsidR="00DB1A6F" w:rsidRPr="0067031A" w:rsidRDefault="00DB1A6F" w:rsidP="004D4FEB">
            <w:pPr>
              <w:jc w:val="both"/>
              <w:rPr>
                <w:rFonts w:ascii="Times New Roman" w:hAnsi="Times New Roman"/>
              </w:rPr>
            </w:pPr>
            <w:r w:rsidRPr="0067031A">
              <w:rPr>
                <w:rFonts w:ascii="Times New Roman" w:hAnsi="Times New Roman"/>
              </w:rPr>
              <w:lastRenderedPageBreak/>
              <w:t>роль физической культуры в общекультурном, профессиональном и социальном развитии человека</w:t>
            </w:r>
          </w:p>
        </w:tc>
        <w:tc>
          <w:tcPr>
            <w:tcW w:w="1694" w:type="pct"/>
          </w:tcPr>
          <w:p w14:paraId="72BACDD1" w14:textId="77777777" w:rsidR="00DB1A6F" w:rsidRDefault="00DB1A6F" w:rsidP="004D4FEB">
            <w:pPr>
              <w:contextualSpacing/>
              <w:jc w:val="both"/>
              <w:rPr>
                <w:rFonts w:ascii="Times New Roman" w:hAnsi="Times New Roman"/>
              </w:rPr>
            </w:pPr>
            <w:r>
              <w:rPr>
                <w:rFonts w:ascii="Times New Roman" w:hAnsi="Times New Roman"/>
              </w:rPr>
              <w:t xml:space="preserve">- правильно определяет </w:t>
            </w:r>
            <w:r w:rsidRPr="0067031A">
              <w:rPr>
                <w:rFonts w:ascii="Times New Roman" w:hAnsi="Times New Roman"/>
              </w:rPr>
              <w:t>роль физической культуры в общекультурном, профессиональном и социальном развитии человека</w:t>
            </w:r>
          </w:p>
        </w:tc>
        <w:tc>
          <w:tcPr>
            <w:tcW w:w="1410" w:type="pct"/>
          </w:tcPr>
          <w:p w14:paraId="0376BF12" w14:textId="77777777" w:rsidR="00DB1A6F" w:rsidRDefault="00DB1A6F" w:rsidP="004D4FEB">
            <w:r w:rsidRPr="00F92E55">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226EAD4A" w14:textId="77777777" w:rsidTr="004D4FEB">
        <w:trPr>
          <w:trHeight w:val="975"/>
        </w:trPr>
        <w:tc>
          <w:tcPr>
            <w:tcW w:w="1896" w:type="pct"/>
          </w:tcPr>
          <w:p w14:paraId="1A6D8E22" w14:textId="77777777" w:rsidR="00DB1A6F" w:rsidRPr="0067031A" w:rsidRDefault="00DB1A6F" w:rsidP="004D4FEB">
            <w:pPr>
              <w:jc w:val="both"/>
              <w:rPr>
                <w:rFonts w:ascii="Times New Roman" w:hAnsi="Times New Roman"/>
              </w:rPr>
            </w:pPr>
            <w:r w:rsidRPr="0067031A">
              <w:rPr>
                <w:rFonts w:ascii="Times New Roman" w:hAnsi="Times New Roman"/>
              </w:rPr>
              <w:t>основы здорового образа жизни</w:t>
            </w:r>
          </w:p>
        </w:tc>
        <w:tc>
          <w:tcPr>
            <w:tcW w:w="1694" w:type="pct"/>
          </w:tcPr>
          <w:p w14:paraId="77F25E87" w14:textId="77777777" w:rsidR="00DB1A6F" w:rsidRDefault="00DB1A6F" w:rsidP="004D4FEB">
            <w:pPr>
              <w:contextualSpacing/>
              <w:jc w:val="both"/>
              <w:rPr>
                <w:rFonts w:ascii="Times New Roman" w:hAnsi="Times New Roman"/>
              </w:rPr>
            </w:pPr>
            <w:r>
              <w:rPr>
                <w:rFonts w:ascii="Times New Roman" w:hAnsi="Times New Roman"/>
              </w:rPr>
              <w:t xml:space="preserve">- правильно перечисляет </w:t>
            </w:r>
            <w:r w:rsidRPr="0067031A">
              <w:rPr>
                <w:rFonts w:ascii="Times New Roman" w:hAnsi="Times New Roman"/>
              </w:rPr>
              <w:t>основы здорового образа жизни</w:t>
            </w:r>
          </w:p>
        </w:tc>
        <w:tc>
          <w:tcPr>
            <w:tcW w:w="1410" w:type="pct"/>
          </w:tcPr>
          <w:p w14:paraId="28215961" w14:textId="77777777" w:rsidR="00DB1A6F" w:rsidRDefault="00DB1A6F" w:rsidP="004D4FEB">
            <w:r w:rsidRPr="00F92E55">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7ACF7DE3" w14:textId="77777777" w:rsidTr="004D4FEB">
        <w:trPr>
          <w:trHeight w:val="975"/>
        </w:trPr>
        <w:tc>
          <w:tcPr>
            <w:tcW w:w="1896" w:type="pct"/>
          </w:tcPr>
          <w:p w14:paraId="0AFABB90" w14:textId="77777777" w:rsidR="00DB1A6F" w:rsidRPr="0067031A" w:rsidRDefault="00DB1A6F" w:rsidP="004D4FEB">
            <w:pPr>
              <w:jc w:val="both"/>
              <w:rPr>
                <w:rFonts w:ascii="Times New Roman" w:hAnsi="Times New Roman"/>
              </w:rPr>
            </w:pPr>
            <w:r w:rsidRPr="0067031A">
              <w:rPr>
                <w:rFonts w:ascii="Times New Roman" w:hAnsi="Times New Roman"/>
              </w:rPr>
              <w:t>условия профессиональной деятельности и зоны риска физического здоровья для данной</w:t>
            </w:r>
            <w:r>
              <w:rPr>
                <w:rFonts w:ascii="Times New Roman" w:hAnsi="Times New Roman"/>
              </w:rPr>
              <w:t xml:space="preserve"> сп</w:t>
            </w:r>
            <w:r w:rsidRPr="0067031A">
              <w:rPr>
                <w:rFonts w:ascii="Times New Roman" w:hAnsi="Times New Roman"/>
              </w:rPr>
              <w:t>ециальности</w:t>
            </w:r>
          </w:p>
        </w:tc>
        <w:tc>
          <w:tcPr>
            <w:tcW w:w="1694" w:type="pct"/>
          </w:tcPr>
          <w:p w14:paraId="4FFA4852" w14:textId="77777777" w:rsidR="00DB1A6F" w:rsidRDefault="00DB1A6F" w:rsidP="004D4FEB">
            <w:pPr>
              <w:contextualSpacing/>
              <w:jc w:val="both"/>
              <w:rPr>
                <w:rFonts w:ascii="Times New Roman" w:hAnsi="Times New Roman"/>
              </w:rPr>
            </w:pPr>
            <w:r>
              <w:rPr>
                <w:rFonts w:ascii="Times New Roman" w:hAnsi="Times New Roman"/>
              </w:rPr>
              <w:t>- правильно перечисляет</w:t>
            </w:r>
            <w:r w:rsidRPr="0067031A">
              <w:rPr>
                <w:rFonts w:ascii="Times New Roman" w:hAnsi="Times New Roman"/>
              </w:rPr>
              <w:t xml:space="preserve"> условия профессиональной деятельности и зоны риска физического здоровья для данной</w:t>
            </w:r>
            <w:r>
              <w:rPr>
                <w:rFonts w:ascii="Times New Roman" w:hAnsi="Times New Roman"/>
              </w:rPr>
              <w:t xml:space="preserve"> сп</w:t>
            </w:r>
            <w:r w:rsidRPr="0067031A">
              <w:rPr>
                <w:rFonts w:ascii="Times New Roman" w:hAnsi="Times New Roman"/>
              </w:rPr>
              <w:t>ециальности</w:t>
            </w:r>
          </w:p>
        </w:tc>
        <w:tc>
          <w:tcPr>
            <w:tcW w:w="1410" w:type="pct"/>
          </w:tcPr>
          <w:p w14:paraId="4FB556CB" w14:textId="77777777" w:rsidR="00DB1A6F" w:rsidRDefault="00DB1A6F" w:rsidP="004D4FEB">
            <w:r w:rsidRPr="00F92E55">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143CF9E6" w14:textId="77777777" w:rsidTr="004D4FEB">
        <w:trPr>
          <w:trHeight w:val="975"/>
        </w:trPr>
        <w:tc>
          <w:tcPr>
            <w:tcW w:w="1896" w:type="pct"/>
          </w:tcPr>
          <w:p w14:paraId="051D6CFF" w14:textId="77777777" w:rsidR="00DB1A6F" w:rsidRPr="0067031A" w:rsidRDefault="00DB1A6F" w:rsidP="004D4FEB">
            <w:pPr>
              <w:jc w:val="both"/>
              <w:rPr>
                <w:rFonts w:ascii="Times New Roman" w:hAnsi="Times New Roman"/>
              </w:rPr>
            </w:pPr>
            <w:r>
              <w:rPr>
                <w:rFonts w:ascii="Times New Roman" w:hAnsi="Times New Roman"/>
              </w:rPr>
              <w:t>средства профилактики перенапряжения</w:t>
            </w:r>
          </w:p>
        </w:tc>
        <w:tc>
          <w:tcPr>
            <w:tcW w:w="1694" w:type="pct"/>
          </w:tcPr>
          <w:p w14:paraId="54EB2C1B" w14:textId="77777777" w:rsidR="00DB1A6F" w:rsidRDefault="00DB1A6F" w:rsidP="004D4FEB">
            <w:pPr>
              <w:contextualSpacing/>
              <w:jc w:val="both"/>
              <w:rPr>
                <w:rFonts w:ascii="Times New Roman" w:hAnsi="Times New Roman"/>
              </w:rPr>
            </w:pPr>
            <w:r>
              <w:rPr>
                <w:rFonts w:ascii="Times New Roman" w:hAnsi="Times New Roman"/>
              </w:rPr>
              <w:t>- правильно перечисляет средства профилактики перенапряжения</w:t>
            </w:r>
          </w:p>
        </w:tc>
        <w:tc>
          <w:tcPr>
            <w:tcW w:w="1410" w:type="pct"/>
          </w:tcPr>
          <w:p w14:paraId="5D07EDDC" w14:textId="77777777" w:rsidR="00DB1A6F" w:rsidRDefault="00DB1A6F" w:rsidP="004D4FEB">
            <w:r w:rsidRPr="00F92E55">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2D0764E5" w14:textId="77777777" w:rsidTr="004D4FEB">
        <w:trPr>
          <w:trHeight w:val="274"/>
        </w:trPr>
        <w:tc>
          <w:tcPr>
            <w:tcW w:w="5000" w:type="pct"/>
            <w:gridSpan w:val="3"/>
          </w:tcPr>
          <w:p w14:paraId="024BB264" w14:textId="77777777" w:rsidR="00DB1A6F" w:rsidRPr="0067031A" w:rsidRDefault="00DB1A6F" w:rsidP="004D4FEB">
            <w:pPr>
              <w:spacing w:after="0" w:line="276" w:lineRule="auto"/>
              <w:contextualSpacing/>
              <w:jc w:val="both"/>
              <w:rPr>
                <w:rFonts w:ascii="Times New Roman" w:hAnsi="Times New Roman"/>
                <w:b/>
              </w:rPr>
            </w:pPr>
            <w:r w:rsidRPr="0067031A">
              <w:rPr>
                <w:rFonts w:ascii="Times New Roman" w:hAnsi="Times New Roman"/>
                <w:b/>
                <w:bCs/>
                <w:iCs/>
              </w:rPr>
              <w:t xml:space="preserve">Умеет: </w:t>
            </w:r>
          </w:p>
        </w:tc>
      </w:tr>
      <w:tr w:rsidR="00DB1A6F" w:rsidRPr="00C3779D" w14:paraId="5CA400EC" w14:textId="77777777" w:rsidTr="004D4FEB">
        <w:trPr>
          <w:trHeight w:val="974"/>
        </w:trPr>
        <w:tc>
          <w:tcPr>
            <w:tcW w:w="1896" w:type="pct"/>
          </w:tcPr>
          <w:p w14:paraId="0FB67260" w14:textId="77777777" w:rsidR="00DB1A6F" w:rsidRPr="0067031A" w:rsidRDefault="00DB1A6F" w:rsidP="004D4FEB">
            <w:pPr>
              <w:jc w:val="both"/>
              <w:rPr>
                <w:rFonts w:ascii="Times New Roman" w:hAnsi="Times New Roman"/>
              </w:rPr>
            </w:pPr>
            <w:r w:rsidRPr="0067031A">
              <w:rPr>
                <w:rFonts w:ascii="Times New Roman" w:hAnsi="Times New Roman"/>
              </w:rPr>
              <w:t>организовывать работу коллектива и команды</w:t>
            </w:r>
          </w:p>
        </w:tc>
        <w:tc>
          <w:tcPr>
            <w:tcW w:w="1694" w:type="pct"/>
          </w:tcPr>
          <w:p w14:paraId="654E746F" w14:textId="77777777" w:rsidR="00DB1A6F" w:rsidRPr="00C3779D" w:rsidRDefault="00DB1A6F" w:rsidP="004D4FEB">
            <w:pPr>
              <w:spacing w:after="0" w:line="276" w:lineRule="auto"/>
              <w:contextualSpacing/>
              <w:jc w:val="both"/>
              <w:rPr>
                <w:rFonts w:ascii="Times New Roman" w:hAnsi="Times New Roman"/>
                <w:bCs/>
                <w:iCs/>
              </w:rPr>
            </w:pPr>
            <w:r>
              <w:rPr>
                <w:rFonts w:ascii="Times New Roman" w:hAnsi="Times New Roman"/>
                <w:bCs/>
                <w:iCs/>
              </w:rPr>
              <w:t xml:space="preserve">- </w:t>
            </w:r>
            <w:r>
              <w:rPr>
                <w:rFonts w:ascii="Times New Roman" w:hAnsi="Times New Roman"/>
              </w:rPr>
              <w:t>организует</w:t>
            </w:r>
            <w:r w:rsidRPr="0067031A">
              <w:rPr>
                <w:rFonts w:ascii="Times New Roman" w:hAnsi="Times New Roman"/>
              </w:rPr>
              <w:t xml:space="preserve"> работу коллектива и команды</w:t>
            </w:r>
          </w:p>
        </w:tc>
        <w:tc>
          <w:tcPr>
            <w:tcW w:w="1410" w:type="pct"/>
          </w:tcPr>
          <w:p w14:paraId="0DD5C2EF" w14:textId="77777777" w:rsidR="00DB1A6F" w:rsidRDefault="00DB1A6F" w:rsidP="004D4FEB">
            <w:r w:rsidRPr="00B87932">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4DA5588D" w14:textId="77777777" w:rsidTr="004D4FEB">
        <w:trPr>
          <w:trHeight w:val="974"/>
        </w:trPr>
        <w:tc>
          <w:tcPr>
            <w:tcW w:w="1896" w:type="pct"/>
          </w:tcPr>
          <w:p w14:paraId="1AC43D1F" w14:textId="77777777" w:rsidR="00DB1A6F" w:rsidRPr="0067031A" w:rsidRDefault="00DB1A6F" w:rsidP="004D4FEB">
            <w:pPr>
              <w:jc w:val="both"/>
              <w:rPr>
                <w:rFonts w:ascii="Times New Roman" w:hAnsi="Times New Roman"/>
              </w:rPr>
            </w:pPr>
            <w:r w:rsidRPr="0067031A">
              <w:rPr>
                <w:rFonts w:ascii="Times New Roman" w:hAnsi="Times New Roman"/>
              </w:rPr>
              <w:t>взаимодействовать с коллегами, руководством, клиентами в ходе профессиональной деятельности</w:t>
            </w:r>
          </w:p>
        </w:tc>
        <w:tc>
          <w:tcPr>
            <w:tcW w:w="1694" w:type="pct"/>
          </w:tcPr>
          <w:p w14:paraId="75698A80" w14:textId="77777777" w:rsidR="00DB1A6F" w:rsidRPr="00C3779D" w:rsidRDefault="00DB1A6F" w:rsidP="004D4FEB">
            <w:pPr>
              <w:spacing w:after="0" w:line="276" w:lineRule="auto"/>
              <w:contextualSpacing/>
              <w:jc w:val="both"/>
              <w:rPr>
                <w:rFonts w:ascii="Times New Roman" w:hAnsi="Times New Roman"/>
                <w:bCs/>
                <w:iCs/>
              </w:rPr>
            </w:pPr>
            <w:r>
              <w:rPr>
                <w:rFonts w:ascii="Times New Roman" w:hAnsi="Times New Roman"/>
              </w:rPr>
              <w:t>- взаимодействует</w:t>
            </w:r>
            <w:r w:rsidRPr="0067031A">
              <w:rPr>
                <w:rFonts w:ascii="Times New Roman" w:hAnsi="Times New Roman"/>
              </w:rPr>
              <w:t xml:space="preserve"> с коллегами, руководством, клиентами в ходе профессиональной деятельности</w:t>
            </w:r>
          </w:p>
        </w:tc>
        <w:tc>
          <w:tcPr>
            <w:tcW w:w="1410" w:type="pct"/>
          </w:tcPr>
          <w:p w14:paraId="6CF35233" w14:textId="77777777" w:rsidR="00DB1A6F" w:rsidRDefault="00DB1A6F" w:rsidP="004D4FEB">
            <w:r w:rsidRPr="00B87932">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2A243D59" w14:textId="77777777" w:rsidTr="004D4FEB">
        <w:trPr>
          <w:trHeight w:val="974"/>
        </w:trPr>
        <w:tc>
          <w:tcPr>
            <w:tcW w:w="1896" w:type="pct"/>
          </w:tcPr>
          <w:p w14:paraId="5B42F3F6" w14:textId="77777777" w:rsidR="00DB1A6F" w:rsidRPr="0067031A" w:rsidRDefault="00DB1A6F" w:rsidP="004D4FEB">
            <w:pPr>
              <w:jc w:val="both"/>
              <w:rPr>
                <w:rFonts w:ascii="Times New Roman" w:hAnsi="Times New Roman"/>
              </w:rPr>
            </w:pPr>
            <w:r w:rsidRPr="0067031A">
              <w:rPr>
                <w:rFonts w:ascii="Times New Roman" w:hAnsi="Times New Roman"/>
              </w:rPr>
              <w:t>грамотно излагать свои мысли и оформлять документы по профессиональной тематике на</w:t>
            </w:r>
            <w:r>
              <w:rPr>
                <w:rFonts w:ascii="Times New Roman" w:hAnsi="Times New Roman"/>
              </w:rPr>
              <w:t xml:space="preserve"> государственном языке</w:t>
            </w:r>
          </w:p>
        </w:tc>
        <w:tc>
          <w:tcPr>
            <w:tcW w:w="1694" w:type="pct"/>
          </w:tcPr>
          <w:p w14:paraId="3295FCEF" w14:textId="77777777" w:rsidR="00DB1A6F" w:rsidRPr="00C3779D" w:rsidRDefault="00DB1A6F" w:rsidP="004D4FEB">
            <w:pPr>
              <w:spacing w:after="0" w:line="276" w:lineRule="auto"/>
              <w:contextualSpacing/>
              <w:jc w:val="both"/>
              <w:rPr>
                <w:rFonts w:ascii="Times New Roman" w:hAnsi="Times New Roman"/>
                <w:bCs/>
                <w:iCs/>
              </w:rPr>
            </w:pPr>
            <w:r>
              <w:rPr>
                <w:rFonts w:ascii="Times New Roman" w:hAnsi="Times New Roman"/>
              </w:rPr>
              <w:t>- грамотно излагает свои мысли и оформляет</w:t>
            </w:r>
            <w:r w:rsidRPr="0067031A">
              <w:rPr>
                <w:rFonts w:ascii="Times New Roman" w:hAnsi="Times New Roman"/>
              </w:rPr>
              <w:t xml:space="preserve"> документы по профессиональной тематике на</w:t>
            </w:r>
            <w:r>
              <w:rPr>
                <w:rFonts w:ascii="Times New Roman" w:hAnsi="Times New Roman"/>
              </w:rPr>
              <w:t xml:space="preserve"> государственном языке</w:t>
            </w:r>
          </w:p>
        </w:tc>
        <w:tc>
          <w:tcPr>
            <w:tcW w:w="1410" w:type="pct"/>
          </w:tcPr>
          <w:p w14:paraId="3F152B20" w14:textId="77777777" w:rsidR="00DB1A6F" w:rsidRDefault="00DB1A6F" w:rsidP="004D4FEB">
            <w:r w:rsidRPr="00B87932">
              <w:rPr>
                <w:rFonts w:ascii="Times New Roman" w:hAnsi="Times New Roman"/>
              </w:rPr>
              <w:t xml:space="preserve">Экспертное наблюдение выполнения практических работ и видов работ по практике Диагностика (тестирование, </w:t>
            </w:r>
            <w:r w:rsidRPr="00B87932">
              <w:rPr>
                <w:rFonts w:ascii="Times New Roman" w:hAnsi="Times New Roman"/>
              </w:rPr>
              <w:lastRenderedPageBreak/>
              <w:t>контрольные работы)</w:t>
            </w:r>
          </w:p>
        </w:tc>
      </w:tr>
      <w:tr w:rsidR="00DB1A6F" w:rsidRPr="00C3779D" w14:paraId="1C2C28CC" w14:textId="77777777" w:rsidTr="004D4FEB">
        <w:trPr>
          <w:trHeight w:val="974"/>
        </w:trPr>
        <w:tc>
          <w:tcPr>
            <w:tcW w:w="1896" w:type="pct"/>
          </w:tcPr>
          <w:p w14:paraId="4B524730" w14:textId="77777777" w:rsidR="00DB1A6F" w:rsidRPr="0067031A" w:rsidRDefault="00DB1A6F" w:rsidP="004D4FEB">
            <w:pPr>
              <w:jc w:val="both"/>
              <w:rPr>
                <w:rFonts w:ascii="Times New Roman" w:hAnsi="Times New Roman"/>
              </w:rPr>
            </w:pPr>
            <w:r w:rsidRPr="0067031A">
              <w:rPr>
                <w:rFonts w:ascii="Times New Roman" w:hAnsi="Times New Roman"/>
              </w:rPr>
              <w:lastRenderedPageBreak/>
              <w:t>проявлять гражданско-патриотическую позицию</w:t>
            </w:r>
          </w:p>
        </w:tc>
        <w:tc>
          <w:tcPr>
            <w:tcW w:w="1694" w:type="pct"/>
          </w:tcPr>
          <w:p w14:paraId="2E81DDB2" w14:textId="77777777" w:rsidR="00DB1A6F" w:rsidRPr="00C3779D" w:rsidRDefault="00DB1A6F" w:rsidP="004D4FEB">
            <w:pPr>
              <w:spacing w:after="0" w:line="276" w:lineRule="auto"/>
              <w:contextualSpacing/>
              <w:jc w:val="both"/>
              <w:rPr>
                <w:rFonts w:ascii="Times New Roman" w:hAnsi="Times New Roman"/>
                <w:bCs/>
                <w:iCs/>
              </w:rPr>
            </w:pPr>
            <w:r>
              <w:rPr>
                <w:rFonts w:ascii="Times New Roman" w:hAnsi="Times New Roman"/>
              </w:rPr>
              <w:t>- проявляет</w:t>
            </w:r>
            <w:r w:rsidRPr="0067031A">
              <w:rPr>
                <w:rFonts w:ascii="Times New Roman" w:hAnsi="Times New Roman"/>
              </w:rPr>
              <w:t xml:space="preserve"> гражданско-патриотическую позицию</w:t>
            </w:r>
          </w:p>
        </w:tc>
        <w:tc>
          <w:tcPr>
            <w:tcW w:w="1410" w:type="pct"/>
          </w:tcPr>
          <w:p w14:paraId="4722C6A9" w14:textId="77777777" w:rsidR="00DB1A6F" w:rsidRDefault="00DB1A6F" w:rsidP="004D4FEB">
            <w:r w:rsidRPr="00B87932">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3483F48C" w14:textId="77777777" w:rsidTr="004D4FEB">
        <w:trPr>
          <w:trHeight w:val="974"/>
        </w:trPr>
        <w:tc>
          <w:tcPr>
            <w:tcW w:w="1896" w:type="pct"/>
          </w:tcPr>
          <w:p w14:paraId="6525E70F" w14:textId="77777777" w:rsidR="00DB1A6F" w:rsidRPr="0067031A" w:rsidRDefault="00DB1A6F" w:rsidP="004D4FEB">
            <w:pPr>
              <w:jc w:val="both"/>
              <w:rPr>
                <w:rFonts w:ascii="Times New Roman" w:hAnsi="Times New Roman"/>
              </w:rPr>
            </w:pPr>
            <w:r w:rsidRPr="0067031A">
              <w:rPr>
                <w:rFonts w:ascii="Times New Roman" w:hAnsi="Times New Roman"/>
              </w:rPr>
              <w:t>демонстрировать осознанное поведение</w:t>
            </w:r>
          </w:p>
        </w:tc>
        <w:tc>
          <w:tcPr>
            <w:tcW w:w="1694" w:type="pct"/>
          </w:tcPr>
          <w:p w14:paraId="7A1E1931" w14:textId="77777777" w:rsidR="00DB1A6F" w:rsidRPr="00C3779D" w:rsidRDefault="00DB1A6F" w:rsidP="004D4FEB">
            <w:pPr>
              <w:spacing w:after="0" w:line="276" w:lineRule="auto"/>
              <w:contextualSpacing/>
              <w:jc w:val="both"/>
              <w:rPr>
                <w:rFonts w:ascii="Times New Roman" w:hAnsi="Times New Roman"/>
                <w:bCs/>
                <w:iCs/>
              </w:rPr>
            </w:pPr>
            <w:r>
              <w:rPr>
                <w:rFonts w:ascii="Times New Roman" w:hAnsi="Times New Roman"/>
              </w:rPr>
              <w:t>- демонстрирует</w:t>
            </w:r>
            <w:r w:rsidRPr="0067031A">
              <w:rPr>
                <w:rFonts w:ascii="Times New Roman" w:hAnsi="Times New Roman"/>
              </w:rPr>
              <w:t xml:space="preserve"> осознанное поведение</w:t>
            </w:r>
          </w:p>
        </w:tc>
        <w:tc>
          <w:tcPr>
            <w:tcW w:w="1410" w:type="pct"/>
          </w:tcPr>
          <w:p w14:paraId="6FB95878" w14:textId="77777777" w:rsidR="00DB1A6F" w:rsidRDefault="00DB1A6F" w:rsidP="004D4FEB">
            <w:r w:rsidRPr="00B87932">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5C3A2623" w14:textId="77777777" w:rsidTr="004D4FEB">
        <w:trPr>
          <w:trHeight w:val="974"/>
        </w:trPr>
        <w:tc>
          <w:tcPr>
            <w:tcW w:w="1896" w:type="pct"/>
          </w:tcPr>
          <w:p w14:paraId="45496990" w14:textId="77777777" w:rsidR="00DB1A6F" w:rsidRPr="0067031A" w:rsidRDefault="00DB1A6F" w:rsidP="004D4FEB">
            <w:pPr>
              <w:jc w:val="both"/>
              <w:rPr>
                <w:rFonts w:ascii="Times New Roman" w:hAnsi="Times New Roman"/>
              </w:rPr>
            </w:pPr>
            <w:r w:rsidRPr="0067031A">
              <w:rPr>
                <w:rFonts w:ascii="Times New Roman" w:hAnsi="Times New Roman"/>
              </w:rPr>
              <w:t>описывать значимость своей специальности</w:t>
            </w:r>
          </w:p>
        </w:tc>
        <w:tc>
          <w:tcPr>
            <w:tcW w:w="1694" w:type="pct"/>
          </w:tcPr>
          <w:p w14:paraId="2C6396D3" w14:textId="77777777" w:rsidR="00DB1A6F" w:rsidRPr="00C3779D" w:rsidRDefault="00DB1A6F" w:rsidP="004D4FEB">
            <w:pPr>
              <w:spacing w:after="0" w:line="276" w:lineRule="auto"/>
              <w:contextualSpacing/>
              <w:jc w:val="both"/>
              <w:rPr>
                <w:rFonts w:ascii="Times New Roman" w:hAnsi="Times New Roman"/>
                <w:bCs/>
                <w:iCs/>
              </w:rPr>
            </w:pPr>
            <w:r>
              <w:rPr>
                <w:rFonts w:ascii="Times New Roman" w:hAnsi="Times New Roman"/>
              </w:rPr>
              <w:t>- описывает</w:t>
            </w:r>
            <w:r w:rsidRPr="0067031A">
              <w:rPr>
                <w:rFonts w:ascii="Times New Roman" w:hAnsi="Times New Roman"/>
              </w:rPr>
              <w:t xml:space="preserve"> значимость своей специальности</w:t>
            </w:r>
          </w:p>
        </w:tc>
        <w:tc>
          <w:tcPr>
            <w:tcW w:w="1410" w:type="pct"/>
          </w:tcPr>
          <w:p w14:paraId="039DEA82" w14:textId="77777777" w:rsidR="00DB1A6F" w:rsidRDefault="00DB1A6F" w:rsidP="004D4FEB">
            <w:r w:rsidRPr="00B87932">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7F57DE9E" w14:textId="77777777" w:rsidTr="004D4FEB">
        <w:trPr>
          <w:trHeight w:val="974"/>
        </w:trPr>
        <w:tc>
          <w:tcPr>
            <w:tcW w:w="1896" w:type="pct"/>
          </w:tcPr>
          <w:p w14:paraId="3DD5ED4C" w14:textId="77777777" w:rsidR="00DB1A6F" w:rsidRPr="0067031A" w:rsidRDefault="00DB1A6F" w:rsidP="004D4FEB">
            <w:pPr>
              <w:jc w:val="both"/>
              <w:rPr>
                <w:rFonts w:ascii="Times New Roman" w:hAnsi="Times New Roman"/>
              </w:rPr>
            </w:pPr>
            <w:r w:rsidRPr="0067031A">
              <w:rPr>
                <w:rFonts w:ascii="Times New Roman" w:hAnsi="Times New Roman"/>
              </w:rPr>
              <w:t>применять стандарты антикоррупционного поведения</w:t>
            </w:r>
          </w:p>
        </w:tc>
        <w:tc>
          <w:tcPr>
            <w:tcW w:w="1694" w:type="pct"/>
          </w:tcPr>
          <w:p w14:paraId="52FD5B9E" w14:textId="77777777" w:rsidR="00DB1A6F" w:rsidRPr="00C3779D" w:rsidRDefault="00DB1A6F" w:rsidP="004D4FEB">
            <w:pPr>
              <w:spacing w:after="0" w:line="276" w:lineRule="auto"/>
              <w:contextualSpacing/>
              <w:jc w:val="both"/>
              <w:rPr>
                <w:rFonts w:ascii="Times New Roman" w:hAnsi="Times New Roman"/>
                <w:bCs/>
                <w:iCs/>
              </w:rPr>
            </w:pPr>
            <w:r>
              <w:rPr>
                <w:rFonts w:ascii="Times New Roman" w:hAnsi="Times New Roman"/>
              </w:rPr>
              <w:t>- правильно применяет</w:t>
            </w:r>
            <w:r w:rsidRPr="0067031A">
              <w:rPr>
                <w:rFonts w:ascii="Times New Roman" w:hAnsi="Times New Roman"/>
              </w:rPr>
              <w:t xml:space="preserve"> стандарты антикоррупционного поведения</w:t>
            </w:r>
          </w:p>
        </w:tc>
        <w:tc>
          <w:tcPr>
            <w:tcW w:w="1410" w:type="pct"/>
          </w:tcPr>
          <w:p w14:paraId="5CB0A286" w14:textId="77777777" w:rsidR="00DB1A6F" w:rsidRDefault="00DB1A6F" w:rsidP="004D4FEB">
            <w:r w:rsidRPr="00B87932">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456B1E06" w14:textId="77777777" w:rsidTr="004D4FEB">
        <w:trPr>
          <w:trHeight w:val="974"/>
        </w:trPr>
        <w:tc>
          <w:tcPr>
            <w:tcW w:w="1896" w:type="pct"/>
          </w:tcPr>
          <w:p w14:paraId="690461D6" w14:textId="77777777" w:rsidR="00DB1A6F" w:rsidRPr="0067031A" w:rsidRDefault="00DB1A6F" w:rsidP="004D4FEB">
            <w:pPr>
              <w:jc w:val="both"/>
              <w:rPr>
                <w:rFonts w:ascii="Times New Roman" w:hAnsi="Times New Roman"/>
              </w:rPr>
            </w:pPr>
            <w:r w:rsidRPr="0067031A">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1694" w:type="pct"/>
          </w:tcPr>
          <w:p w14:paraId="682A341E" w14:textId="77777777" w:rsidR="00DB1A6F" w:rsidRPr="00C3779D" w:rsidRDefault="00DB1A6F" w:rsidP="004D4FEB">
            <w:pPr>
              <w:spacing w:after="0" w:line="276" w:lineRule="auto"/>
              <w:contextualSpacing/>
              <w:jc w:val="both"/>
              <w:rPr>
                <w:rFonts w:ascii="Times New Roman" w:hAnsi="Times New Roman"/>
                <w:bCs/>
                <w:iCs/>
              </w:rPr>
            </w:pPr>
            <w:r>
              <w:rPr>
                <w:rFonts w:ascii="Times New Roman" w:hAnsi="Times New Roman"/>
              </w:rPr>
              <w:t>- правильно использует</w:t>
            </w:r>
            <w:r w:rsidRPr="0067031A">
              <w:rPr>
                <w:rFonts w:ascii="Times New Roman" w:hAnsi="Times New Roman"/>
              </w:rPr>
              <w:t xml:space="preserve"> физкультурно-оздоровительную деятельность для укрепления здоровья, достижения жизненных и профессиональных целей</w:t>
            </w:r>
          </w:p>
        </w:tc>
        <w:tc>
          <w:tcPr>
            <w:tcW w:w="1410" w:type="pct"/>
          </w:tcPr>
          <w:p w14:paraId="361E59E3" w14:textId="77777777" w:rsidR="00DB1A6F" w:rsidRDefault="00DB1A6F" w:rsidP="004D4FEB">
            <w:r w:rsidRPr="00B87932">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74CEA694" w14:textId="77777777" w:rsidTr="004D4FEB">
        <w:trPr>
          <w:trHeight w:val="974"/>
        </w:trPr>
        <w:tc>
          <w:tcPr>
            <w:tcW w:w="1896" w:type="pct"/>
          </w:tcPr>
          <w:p w14:paraId="396BADBD" w14:textId="77777777" w:rsidR="00DB1A6F" w:rsidRPr="0067031A" w:rsidRDefault="00DB1A6F" w:rsidP="004D4FEB">
            <w:pPr>
              <w:jc w:val="both"/>
              <w:rPr>
                <w:rFonts w:ascii="Times New Roman" w:hAnsi="Times New Roman"/>
              </w:rPr>
            </w:pPr>
            <w:r w:rsidRPr="0067031A">
              <w:rPr>
                <w:rFonts w:ascii="Times New Roman" w:hAnsi="Times New Roman"/>
              </w:rPr>
              <w:t>применять рациональные приемы двигательных функций в профессиональной деятельности</w:t>
            </w:r>
          </w:p>
        </w:tc>
        <w:tc>
          <w:tcPr>
            <w:tcW w:w="1694" w:type="pct"/>
          </w:tcPr>
          <w:p w14:paraId="72F4F22A" w14:textId="77777777" w:rsidR="00DB1A6F" w:rsidRPr="00C3779D" w:rsidRDefault="00DB1A6F" w:rsidP="004D4FEB">
            <w:pPr>
              <w:spacing w:after="0" w:line="276" w:lineRule="auto"/>
              <w:contextualSpacing/>
              <w:jc w:val="both"/>
              <w:rPr>
                <w:rFonts w:ascii="Times New Roman" w:hAnsi="Times New Roman"/>
                <w:bCs/>
                <w:iCs/>
              </w:rPr>
            </w:pPr>
            <w:r>
              <w:rPr>
                <w:rFonts w:ascii="Times New Roman" w:hAnsi="Times New Roman"/>
              </w:rPr>
              <w:t>- применяет</w:t>
            </w:r>
            <w:r w:rsidRPr="0067031A">
              <w:rPr>
                <w:rFonts w:ascii="Times New Roman" w:hAnsi="Times New Roman"/>
              </w:rPr>
              <w:t xml:space="preserve"> рациональные приемы двигательных функций в профессиональной деятельности</w:t>
            </w:r>
          </w:p>
        </w:tc>
        <w:tc>
          <w:tcPr>
            <w:tcW w:w="1410" w:type="pct"/>
          </w:tcPr>
          <w:p w14:paraId="39FB328A" w14:textId="77777777" w:rsidR="00DB1A6F" w:rsidRDefault="00DB1A6F" w:rsidP="004D4FEB">
            <w:r w:rsidRPr="00B87932">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275BBDAE" w14:textId="77777777" w:rsidTr="004D4FEB">
        <w:trPr>
          <w:trHeight w:val="974"/>
        </w:trPr>
        <w:tc>
          <w:tcPr>
            <w:tcW w:w="1896" w:type="pct"/>
          </w:tcPr>
          <w:p w14:paraId="36D982CA" w14:textId="77777777" w:rsidR="00DB1A6F" w:rsidRPr="0067031A" w:rsidRDefault="00DB1A6F" w:rsidP="004D4FEB">
            <w:pPr>
              <w:shd w:val="clear" w:color="auto" w:fill="FFFFFF"/>
              <w:spacing w:after="0" w:line="240" w:lineRule="auto"/>
              <w:jc w:val="both"/>
              <w:rPr>
                <w:rFonts w:asciiTheme="minorHAnsi" w:hAnsiTheme="minorHAnsi"/>
                <w:color w:val="1A1A1A"/>
                <w:sz w:val="30"/>
                <w:szCs w:val="30"/>
              </w:rPr>
            </w:pPr>
            <w:r w:rsidRPr="0067031A">
              <w:rPr>
                <w:rFonts w:ascii="Times New Roman" w:hAnsi="Times New Roman"/>
                <w:color w:val="1A1A1A"/>
              </w:rPr>
              <w:lastRenderedPageBreak/>
              <w:t>пользоваться средствами профилактики перенапряжения, характерными для данной</w:t>
            </w:r>
            <w:r>
              <w:rPr>
                <w:rFonts w:ascii="Times New Roman" w:hAnsi="Times New Roman"/>
                <w:color w:val="1A1A1A"/>
              </w:rPr>
              <w:t xml:space="preserve"> </w:t>
            </w:r>
            <w:r w:rsidRPr="0067031A">
              <w:rPr>
                <w:rFonts w:ascii="Times New Roman" w:hAnsi="Times New Roman"/>
                <w:color w:val="1A1A1A"/>
              </w:rPr>
              <w:t>профессиональной деятельности</w:t>
            </w:r>
          </w:p>
        </w:tc>
        <w:tc>
          <w:tcPr>
            <w:tcW w:w="1694" w:type="pct"/>
          </w:tcPr>
          <w:p w14:paraId="517B3F25" w14:textId="77777777" w:rsidR="00DB1A6F" w:rsidRPr="00C3779D" w:rsidRDefault="00DB1A6F" w:rsidP="004D4FEB">
            <w:pPr>
              <w:spacing w:after="0" w:line="276" w:lineRule="auto"/>
              <w:contextualSpacing/>
              <w:jc w:val="both"/>
              <w:rPr>
                <w:rFonts w:ascii="Times New Roman" w:hAnsi="Times New Roman"/>
                <w:bCs/>
                <w:iCs/>
              </w:rPr>
            </w:pPr>
            <w:r>
              <w:rPr>
                <w:rFonts w:ascii="Times New Roman" w:hAnsi="Times New Roman"/>
                <w:color w:val="1A1A1A"/>
              </w:rPr>
              <w:t>- правильно пользуется</w:t>
            </w:r>
            <w:r w:rsidRPr="0067031A">
              <w:rPr>
                <w:rFonts w:ascii="Times New Roman" w:hAnsi="Times New Roman"/>
                <w:color w:val="1A1A1A"/>
              </w:rPr>
              <w:t xml:space="preserve"> средствами профилактики перенапряжения, характерными для данной</w:t>
            </w:r>
            <w:r>
              <w:rPr>
                <w:rFonts w:ascii="Times New Roman" w:hAnsi="Times New Roman"/>
                <w:color w:val="1A1A1A"/>
              </w:rPr>
              <w:t xml:space="preserve"> </w:t>
            </w:r>
            <w:r w:rsidRPr="0067031A">
              <w:rPr>
                <w:rFonts w:ascii="Times New Roman" w:hAnsi="Times New Roman"/>
                <w:color w:val="1A1A1A"/>
              </w:rPr>
              <w:t>профессиональной деятельности</w:t>
            </w:r>
          </w:p>
        </w:tc>
        <w:tc>
          <w:tcPr>
            <w:tcW w:w="1410" w:type="pct"/>
          </w:tcPr>
          <w:p w14:paraId="00325E63" w14:textId="77777777" w:rsidR="00DB1A6F" w:rsidRDefault="00DB1A6F" w:rsidP="004D4FEB">
            <w:r w:rsidRPr="00B87932">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5FE95F35" w14:textId="77777777" w:rsidTr="004D4FEB">
        <w:trPr>
          <w:trHeight w:val="262"/>
        </w:trPr>
        <w:tc>
          <w:tcPr>
            <w:tcW w:w="5000" w:type="pct"/>
            <w:gridSpan w:val="3"/>
          </w:tcPr>
          <w:p w14:paraId="05887B28" w14:textId="77777777" w:rsidR="00DB1A6F" w:rsidRPr="00B87932" w:rsidRDefault="00DB1A6F" w:rsidP="004D4FEB">
            <w:pPr>
              <w:rPr>
                <w:rFonts w:ascii="Times New Roman" w:hAnsi="Times New Roman"/>
              </w:rPr>
            </w:pPr>
            <w:r w:rsidRPr="009044A5">
              <w:rPr>
                <w:rFonts w:ascii="Times New Roman" w:hAnsi="Times New Roman"/>
                <w:b/>
                <w:color w:val="1A1A1A"/>
              </w:rPr>
              <w:t>Навыки:</w:t>
            </w:r>
          </w:p>
        </w:tc>
      </w:tr>
      <w:tr w:rsidR="00DB1A6F" w:rsidRPr="00C3779D" w14:paraId="06101E7B" w14:textId="77777777" w:rsidTr="004D4FEB">
        <w:trPr>
          <w:trHeight w:val="974"/>
        </w:trPr>
        <w:tc>
          <w:tcPr>
            <w:tcW w:w="1896" w:type="pct"/>
          </w:tcPr>
          <w:p w14:paraId="16F65E81" w14:textId="77777777" w:rsidR="00DB1A6F" w:rsidRPr="005973AE" w:rsidRDefault="00DB1A6F" w:rsidP="004D4FEB">
            <w:pPr>
              <w:spacing w:after="0"/>
              <w:jc w:val="both"/>
              <w:rPr>
                <w:rFonts w:ascii="Times New Roman" w:hAnsi="Times New Roman"/>
                <w:bCs/>
                <w:sz w:val="24"/>
                <w:szCs w:val="24"/>
              </w:rPr>
            </w:pPr>
            <w:r w:rsidRPr="008B55E7">
              <w:rPr>
                <w:rFonts w:ascii="Times New Roman" w:hAnsi="Times New Roman"/>
                <w:bCs/>
                <w:sz w:val="24"/>
                <w:szCs w:val="24"/>
              </w:rPr>
              <w:t>применять формы и методы взаимодействия с органами, организациями и</w:t>
            </w:r>
            <w:r>
              <w:rPr>
                <w:rFonts w:ascii="Times New Roman" w:hAnsi="Times New Roman"/>
                <w:bCs/>
                <w:sz w:val="24"/>
                <w:szCs w:val="24"/>
              </w:rPr>
              <w:t xml:space="preserve"> </w:t>
            </w:r>
            <w:r w:rsidRPr="008B55E7">
              <w:rPr>
                <w:rFonts w:ascii="Times New Roman" w:hAnsi="Times New Roman"/>
                <w:bCs/>
                <w:sz w:val="24"/>
                <w:szCs w:val="24"/>
              </w:rPr>
              <w:t>гражданами в охране общественного порядка и обеспечении общественной</w:t>
            </w:r>
            <w:r>
              <w:rPr>
                <w:rFonts w:ascii="Times New Roman" w:hAnsi="Times New Roman"/>
                <w:bCs/>
                <w:sz w:val="24"/>
                <w:szCs w:val="24"/>
              </w:rPr>
              <w:t xml:space="preserve"> </w:t>
            </w:r>
            <w:r w:rsidRPr="008B55E7">
              <w:rPr>
                <w:rFonts w:ascii="Times New Roman" w:hAnsi="Times New Roman"/>
                <w:bCs/>
                <w:sz w:val="24"/>
                <w:szCs w:val="24"/>
              </w:rPr>
              <w:t>безопасности</w:t>
            </w:r>
            <w:r>
              <w:rPr>
                <w:rFonts w:ascii="Times New Roman" w:hAnsi="Times New Roman"/>
                <w:bCs/>
                <w:sz w:val="24"/>
                <w:szCs w:val="24"/>
              </w:rPr>
              <w:t>;</w:t>
            </w:r>
          </w:p>
        </w:tc>
        <w:tc>
          <w:tcPr>
            <w:tcW w:w="1694" w:type="pct"/>
          </w:tcPr>
          <w:p w14:paraId="04944412" w14:textId="77777777" w:rsidR="00DB1A6F" w:rsidRPr="005973AE" w:rsidRDefault="00DB1A6F" w:rsidP="004D4FEB">
            <w:pPr>
              <w:spacing w:after="0"/>
              <w:jc w:val="both"/>
              <w:rPr>
                <w:rFonts w:ascii="Times New Roman" w:hAnsi="Times New Roman"/>
                <w:bCs/>
                <w:sz w:val="24"/>
                <w:szCs w:val="24"/>
              </w:rPr>
            </w:pPr>
            <w:r>
              <w:rPr>
                <w:rFonts w:ascii="Times New Roman" w:hAnsi="Times New Roman"/>
                <w:bCs/>
                <w:sz w:val="24"/>
                <w:szCs w:val="24"/>
              </w:rPr>
              <w:t>- правильно применяет</w:t>
            </w:r>
            <w:r w:rsidRPr="008B55E7">
              <w:rPr>
                <w:rFonts w:ascii="Times New Roman" w:hAnsi="Times New Roman"/>
                <w:bCs/>
                <w:sz w:val="24"/>
                <w:szCs w:val="24"/>
              </w:rPr>
              <w:t xml:space="preserve"> формы и методы взаимодействия с органами, организациями и</w:t>
            </w:r>
            <w:r>
              <w:rPr>
                <w:rFonts w:ascii="Times New Roman" w:hAnsi="Times New Roman"/>
                <w:bCs/>
                <w:sz w:val="24"/>
                <w:szCs w:val="24"/>
              </w:rPr>
              <w:t xml:space="preserve"> </w:t>
            </w:r>
            <w:r w:rsidRPr="008B55E7">
              <w:rPr>
                <w:rFonts w:ascii="Times New Roman" w:hAnsi="Times New Roman"/>
                <w:bCs/>
                <w:sz w:val="24"/>
                <w:szCs w:val="24"/>
              </w:rPr>
              <w:t>гражданами в охране общественного порядка и обеспечении общественной</w:t>
            </w:r>
            <w:r>
              <w:rPr>
                <w:rFonts w:ascii="Times New Roman" w:hAnsi="Times New Roman"/>
                <w:bCs/>
                <w:sz w:val="24"/>
                <w:szCs w:val="24"/>
              </w:rPr>
              <w:t xml:space="preserve"> </w:t>
            </w:r>
            <w:r w:rsidRPr="008B55E7">
              <w:rPr>
                <w:rFonts w:ascii="Times New Roman" w:hAnsi="Times New Roman"/>
                <w:bCs/>
                <w:sz w:val="24"/>
                <w:szCs w:val="24"/>
              </w:rPr>
              <w:t>безопасности</w:t>
            </w:r>
            <w:r>
              <w:rPr>
                <w:rFonts w:ascii="Times New Roman" w:hAnsi="Times New Roman"/>
                <w:bCs/>
                <w:sz w:val="24"/>
                <w:szCs w:val="24"/>
              </w:rPr>
              <w:t>;</w:t>
            </w:r>
          </w:p>
        </w:tc>
        <w:tc>
          <w:tcPr>
            <w:tcW w:w="1410" w:type="pct"/>
          </w:tcPr>
          <w:p w14:paraId="47042BC6" w14:textId="77777777" w:rsidR="00DB1A6F" w:rsidRPr="00B87932" w:rsidRDefault="00DB1A6F" w:rsidP="004D4FEB">
            <w:pPr>
              <w:rPr>
                <w:rFonts w:ascii="Times New Roman" w:hAnsi="Times New Roman"/>
              </w:rPr>
            </w:pPr>
            <w:r w:rsidRPr="00B87932">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r w:rsidR="00DB1A6F" w:rsidRPr="00C3779D" w14:paraId="58A6EB88" w14:textId="77777777" w:rsidTr="004D4FEB">
        <w:trPr>
          <w:trHeight w:val="974"/>
        </w:trPr>
        <w:tc>
          <w:tcPr>
            <w:tcW w:w="1896" w:type="pct"/>
          </w:tcPr>
          <w:p w14:paraId="336DF61A" w14:textId="77777777" w:rsidR="00DB1A6F" w:rsidRPr="005973AE" w:rsidRDefault="00DB1A6F" w:rsidP="004D4FEB">
            <w:pPr>
              <w:jc w:val="both"/>
              <w:rPr>
                <w:rFonts w:ascii="Times New Roman" w:hAnsi="Times New Roman"/>
                <w:bCs/>
                <w:sz w:val="24"/>
                <w:szCs w:val="24"/>
              </w:rPr>
            </w:pPr>
            <w:r w:rsidRPr="008B55E7">
              <w:rPr>
                <w:rFonts w:ascii="Times New Roman" w:hAnsi="Times New Roman"/>
                <w:bCs/>
                <w:sz w:val="24"/>
                <w:szCs w:val="24"/>
              </w:rPr>
              <w:t>осуществлять мероприятия по охране общественного порядка и обеспечению</w:t>
            </w:r>
            <w:r>
              <w:rPr>
                <w:rFonts w:ascii="Times New Roman" w:hAnsi="Times New Roman"/>
                <w:bCs/>
                <w:sz w:val="24"/>
                <w:szCs w:val="24"/>
              </w:rPr>
              <w:t xml:space="preserve"> </w:t>
            </w:r>
            <w:r w:rsidRPr="008B55E7">
              <w:rPr>
                <w:rFonts w:ascii="Times New Roman" w:hAnsi="Times New Roman"/>
                <w:bCs/>
                <w:sz w:val="24"/>
                <w:szCs w:val="24"/>
              </w:rPr>
              <w:t>общественной безопасности</w:t>
            </w:r>
          </w:p>
        </w:tc>
        <w:tc>
          <w:tcPr>
            <w:tcW w:w="1694" w:type="pct"/>
          </w:tcPr>
          <w:p w14:paraId="1C871DBD" w14:textId="77777777" w:rsidR="00DB1A6F" w:rsidRPr="005973AE" w:rsidRDefault="00DB1A6F" w:rsidP="004D4FEB">
            <w:pPr>
              <w:jc w:val="both"/>
              <w:rPr>
                <w:rFonts w:ascii="Times New Roman" w:hAnsi="Times New Roman"/>
                <w:bCs/>
                <w:sz w:val="24"/>
                <w:szCs w:val="24"/>
              </w:rPr>
            </w:pPr>
            <w:r>
              <w:rPr>
                <w:rFonts w:ascii="Times New Roman" w:hAnsi="Times New Roman"/>
                <w:bCs/>
                <w:sz w:val="24"/>
                <w:szCs w:val="24"/>
              </w:rPr>
              <w:t>- правильно осуществляет</w:t>
            </w:r>
            <w:r w:rsidRPr="008B55E7">
              <w:rPr>
                <w:rFonts w:ascii="Times New Roman" w:hAnsi="Times New Roman"/>
                <w:bCs/>
                <w:sz w:val="24"/>
                <w:szCs w:val="24"/>
              </w:rPr>
              <w:t xml:space="preserve"> мероприятия по охране общественного порядка и обеспечению</w:t>
            </w:r>
            <w:r>
              <w:rPr>
                <w:rFonts w:ascii="Times New Roman" w:hAnsi="Times New Roman"/>
                <w:bCs/>
                <w:sz w:val="24"/>
                <w:szCs w:val="24"/>
              </w:rPr>
              <w:t xml:space="preserve"> </w:t>
            </w:r>
            <w:r w:rsidRPr="008B55E7">
              <w:rPr>
                <w:rFonts w:ascii="Times New Roman" w:hAnsi="Times New Roman"/>
                <w:bCs/>
                <w:sz w:val="24"/>
                <w:szCs w:val="24"/>
              </w:rPr>
              <w:t>общественной безопасности</w:t>
            </w:r>
          </w:p>
        </w:tc>
        <w:tc>
          <w:tcPr>
            <w:tcW w:w="1410" w:type="pct"/>
          </w:tcPr>
          <w:p w14:paraId="068C8A6B" w14:textId="77777777" w:rsidR="00DB1A6F" w:rsidRPr="00B87932" w:rsidRDefault="00DB1A6F" w:rsidP="004D4FEB">
            <w:pPr>
              <w:rPr>
                <w:rFonts w:ascii="Times New Roman" w:hAnsi="Times New Roman"/>
              </w:rPr>
            </w:pPr>
            <w:r w:rsidRPr="00B87932">
              <w:rPr>
                <w:rFonts w:ascii="Times New Roman" w:hAnsi="Times New Roman"/>
              </w:rPr>
              <w:t>Экспертное наблюдение выполнения практических работ и видов работ по практике Диагностика (тестирование, контрольные работы)</w:t>
            </w:r>
          </w:p>
        </w:tc>
      </w:tr>
    </w:tbl>
    <w:p w14:paraId="16A6B73F" w14:textId="77777777" w:rsidR="0060039F" w:rsidRDefault="0060039F" w:rsidP="00391CC5">
      <w:pPr>
        <w:keepNext/>
        <w:spacing w:after="0"/>
        <w:ind w:firstLine="709"/>
        <w:jc w:val="right"/>
        <w:rPr>
          <w:rFonts w:ascii="Times New Roman" w:eastAsia="Times New Roman" w:hAnsi="Times New Roman" w:cs="Times New Roman"/>
          <w:b/>
        </w:rPr>
        <w:sectPr w:rsidR="0060039F">
          <w:footerReference w:type="default" r:id="rId161"/>
          <w:type w:val="continuous"/>
          <w:pgSz w:w="11906" w:h="16838"/>
          <w:pgMar w:top="1134" w:right="1134" w:bottom="1928" w:left="851" w:header="1389" w:footer="1673" w:gutter="0"/>
          <w:cols w:space="720"/>
        </w:sectPr>
      </w:pPr>
    </w:p>
    <w:p w14:paraId="14D0A283" w14:textId="77777777" w:rsidR="006937B5" w:rsidRDefault="0060039F" w:rsidP="00391CC5">
      <w:pPr>
        <w:keepNext/>
        <w:spacing w:after="0"/>
        <w:jc w:val="right"/>
        <w:rPr>
          <w:rFonts w:ascii="Times New Roman" w:eastAsia="Times New Roman" w:hAnsi="Times New Roman" w:cs="Times New Roman"/>
          <w:b/>
        </w:rPr>
      </w:pPr>
      <w:r>
        <w:rPr>
          <w:rFonts w:ascii="Times New Roman" w:eastAsia="Times New Roman" w:hAnsi="Times New Roman" w:cs="Times New Roman"/>
          <w:b/>
        </w:rPr>
        <w:lastRenderedPageBreak/>
        <w:t>П</w:t>
      </w:r>
      <w:r w:rsidR="00F95342">
        <w:rPr>
          <w:rFonts w:ascii="Times New Roman" w:eastAsia="Times New Roman" w:hAnsi="Times New Roman" w:cs="Times New Roman"/>
          <w:b/>
        </w:rPr>
        <w:t>РИЛОЖЕНИЕ 1.15</w:t>
      </w:r>
    </w:p>
    <w:p w14:paraId="22F73F07" w14:textId="77777777" w:rsidR="006937B5" w:rsidRDefault="00F95342">
      <w:pPr>
        <w:keepNext/>
        <w:spacing w:after="0"/>
        <w:jc w:val="right"/>
        <w:rPr>
          <w:rFonts w:ascii="Times New Roman" w:eastAsia="Times New Roman" w:hAnsi="Times New Roman" w:cs="Times New Roman"/>
        </w:rPr>
      </w:pPr>
      <w:r>
        <w:rPr>
          <w:rFonts w:ascii="Times New Roman" w:eastAsia="Times New Roman" w:hAnsi="Times New Roman" w:cs="Times New Roman"/>
          <w:b/>
        </w:rPr>
        <w:t xml:space="preserve">к ОПОП-П по специальности </w:t>
      </w:r>
      <w:r>
        <w:rPr>
          <w:rFonts w:ascii="Times New Roman" w:eastAsia="Times New Roman" w:hAnsi="Times New Roman" w:cs="Times New Roman"/>
          <w:b/>
        </w:rPr>
        <w:br/>
        <w:t>40.02.02 Правоохранительная деятельность</w:t>
      </w:r>
    </w:p>
    <w:p w14:paraId="0239B54E" w14:textId="77777777" w:rsidR="006937B5" w:rsidRDefault="00F95342">
      <w:pPr>
        <w:jc w:val="right"/>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 </w:t>
      </w:r>
    </w:p>
    <w:p w14:paraId="7AED28EE"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77482A1F"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2684DB2D"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4"/>
          <w:szCs w:val="24"/>
        </w:rPr>
      </w:pPr>
    </w:p>
    <w:p w14:paraId="51D92730" w14:textId="77777777" w:rsidR="0060039F" w:rsidRDefault="006003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p>
    <w:p w14:paraId="12C12E1D" w14:textId="77777777" w:rsidR="0060039F" w:rsidRDefault="006003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p>
    <w:p w14:paraId="1812C190" w14:textId="77777777" w:rsidR="0060039F" w:rsidRDefault="006003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p>
    <w:p w14:paraId="22987F8A" w14:textId="77777777" w:rsidR="0060039F" w:rsidRDefault="006003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p>
    <w:p w14:paraId="4F619CE2" w14:textId="77777777" w:rsidR="0060039F" w:rsidRDefault="006003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p>
    <w:p w14:paraId="6ECC7C71" w14:textId="77777777" w:rsidR="0060039F" w:rsidRDefault="006003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p>
    <w:p w14:paraId="35CEDBEF" w14:textId="77777777" w:rsidR="006937B5" w:rsidRPr="00391CC5"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sz w:val="28"/>
          <w:szCs w:val="28"/>
        </w:rPr>
      </w:pPr>
      <w:r w:rsidRPr="00391CC5">
        <w:rPr>
          <w:rFonts w:ascii="Times New Roman" w:eastAsia="Times New Roman" w:hAnsi="Times New Roman" w:cs="Times New Roman"/>
          <w:b/>
          <w:smallCaps/>
          <w:sz w:val="28"/>
          <w:szCs w:val="28"/>
        </w:rPr>
        <w:t>РАБОЧАЯ ПРОГРАММА УЧЕБНОЙ ДИСЦИПЛИНЫ</w:t>
      </w:r>
    </w:p>
    <w:p w14:paraId="5BD8346B" w14:textId="77777777" w:rsidR="006937B5" w:rsidRPr="00DB1A6F" w:rsidRDefault="00F95342">
      <w:pPr>
        <w:pStyle w:val="1"/>
      </w:pPr>
      <w:bookmarkStart w:id="183" w:name="_jd72brmdc0ld" w:colFirst="0" w:colLast="0"/>
      <w:bookmarkEnd w:id="183"/>
      <w:r w:rsidRPr="00391CC5">
        <w:t>ООД.15 ИНДИВИДУАЛЬНЫЙ ПРОЕКТ</w:t>
      </w:r>
      <w:r w:rsidRPr="00DB1A6F">
        <w:t xml:space="preserve"> </w:t>
      </w:r>
    </w:p>
    <w:p w14:paraId="105FC97C"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45C16101"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26B33DBB"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sz w:val="24"/>
          <w:szCs w:val="24"/>
        </w:rPr>
      </w:pPr>
    </w:p>
    <w:p w14:paraId="4553E4A8" w14:textId="77777777" w:rsidR="006937B5" w:rsidRDefault="0069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14:paraId="3E77E3F0" w14:textId="77777777" w:rsidR="006937B5" w:rsidRDefault="006937B5">
      <w:pPr>
        <w:spacing w:line="240" w:lineRule="auto"/>
        <w:rPr>
          <w:rFonts w:ascii="Times New Roman" w:eastAsia="Times New Roman" w:hAnsi="Times New Roman" w:cs="Times New Roman"/>
          <w:sz w:val="24"/>
          <w:szCs w:val="24"/>
        </w:rPr>
      </w:pPr>
    </w:p>
    <w:p w14:paraId="18703F0A" w14:textId="77777777" w:rsidR="006937B5" w:rsidRDefault="006937B5">
      <w:pPr>
        <w:tabs>
          <w:tab w:val="left" w:pos="3330"/>
        </w:tabs>
        <w:spacing w:line="240" w:lineRule="auto"/>
        <w:rPr>
          <w:rFonts w:ascii="Times New Roman" w:eastAsia="Times New Roman" w:hAnsi="Times New Roman" w:cs="Times New Roman"/>
          <w:sz w:val="24"/>
          <w:szCs w:val="24"/>
        </w:rPr>
      </w:pPr>
    </w:p>
    <w:p w14:paraId="252F15BC" w14:textId="77777777" w:rsidR="006937B5" w:rsidRDefault="006937B5">
      <w:pPr>
        <w:tabs>
          <w:tab w:val="left" w:pos="3330"/>
        </w:tabs>
        <w:spacing w:line="240" w:lineRule="auto"/>
        <w:jc w:val="center"/>
        <w:rPr>
          <w:rFonts w:ascii="Times New Roman" w:eastAsia="Times New Roman" w:hAnsi="Times New Roman" w:cs="Times New Roman"/>
          <w:sz w:val="24"/>
          <w:szCs w:val="24"/>
        </w:rPr>
      </w:pPr>
    </w:p>
    <w:p w14:paraId="1A61A27E" w14:textId="77777777" w:rsidR="006937B5" w:rsidRDefault="006937B5">
      <w:pPr>
        <w:tabs>
          <w:tab w:val="left" w:pos="3330"/>
        </w:tabs>
        <w:spacing w:line="240" w:lineRule="auto"/>
        <w:jc w:val="center"/>
        <w:rPr>
          <w:rFonts w:ascii="Times New Roman" w:eastAsia="Times New Roman" w:hAnsi="Times New Roman" w:cs="Times New Roman"/>
          <w:sz w:val="24"/>
          <w:szCs w:val="24"/>
        </w:rPr>
      </w:pPr>
    </w:p>
    <w:p w14:paraId="2EA38368" w14:textId="77777777" w:rsidR="006937B5" w:rsidRDefault="006937B5">
      <w:pPr>
        <w:tabs>
          <w:tab w:val="left" w:pos="3330"/>
        </w:tabs>
        <w:spacing w:line="240" w:lineRule="auto"/>
        <w:jc w:val="center"/>
        <w:rPr>
          <w:rFonts w:ascii="Times New Roman" w:eastAsia="Times New Roman" w:hAnsi="Times New Roman" w:cs="Times New Roman"/>
          <w:sz w:val="24"/>
          <w:szCs w:val="24"/>
        </w:rPr>
      </w:pPr>
    </w:p>
    <w:p w14:paraId="51F4F922" w14:textId="77777777" w:rsidR="006937B5" w:rsidRDefault="006937B5">
      <w:pPr>
        <w:tabs>
          <w:tab w:val="left" w:pos="3330"/>
        </w:tabs>
        <w:spacing w:line="240" w:lineRule="auto"/>
        <w:jc w:val="center"/>
        <w:rPr>
          <w:rFonts w:ascii="Times New Roman" w:eastAsia="Times New Roman" w:hAnsi="Times New Roman" w:cs="Times New Roman"/>
          <w:sz w:val="24"/>
          <w:szCs w:val="24"/>
        </w:rPr>
      </w:pPr>
    </w:p>
    <w:p w14:paraId="3E066AB6" w14:textId="77777777" w:rsidR="006937B5" w:rsidRDefault="006937B5">
      <w:pPr>
        <w:tabs>
          <w:tab w:val="left" w:pos="3330"/>
        </w:tabs>
        <w:spacing w:line="240" w:lineRule="auto"/>
        <w:jc w:val="center"/>
        <w:rPr>
          <w:rFonts w:ascii="Times New Roman" w:eastAsia="Times New Roman" w:hAnsi="Times New Roman" w:cs="Times New Roman"/>
          <w:sz w:val="24"/>
          <w:szCs w:val="24"/>
        </w:rPr>
      </w:pPr>
    </w:p>
    <w:p w14:paraId="1738AE66" w14:textId="77777777" w:rsidR="006937B5" w:rsidRDefault="006937B5">
      <w:pPr>
        <w:tabs>
          <w:tab w:val="left" w:pos="3330"/>
        </w:tabs>
        <w:spacing w:line="240" w:lineRule="auto"/>
        <w:jc w:val="center"/>
        <w:rPr>
          <w:rFonts w:ascii="Times New Roman" w:eastAsia="Times New Roman" w:hAnsi="Times New Roman" w:cs="Times New Roman"/>
          <w:sz w:val="24"/>
          <w:szCs w:val="24"/>
        </w:rPr>
      </w:pPr>
    </w:p>
    <w:p w14:paraId="74873034" w14:textId="77777777" w:rsidR="006937B5" w:rsidRDefault="006937B5">
      <w:pPr>
        <w:tabs>
          <w:tab w:val="left" w:pos="3330"/>
        </w:tabs>
        <w:spacing w:line="240" w:lineRule="auto"/>
        <w:jc w:val="center"/>
        <w:rPr>
          <w:rFonts w:ascii="Times New Roman" w:eastAsia="Times New Roman" w:hAnsi="Times New Roman" w:cs="Times New Roman"/>
          <w:sz w:val="24"/>
          <w:szCs w:val="24"/>
        </w:rPr>
      </w:pPr>
    </w:p>
    <w:p w14:paraId="01514117" w14:textId="77777777" w:rsidR="006937B5" w:rsidRDefault="006937B5">
      <w:pPr>
        <w:tabs>
          <w:tab w:val="left" w:pos="3330"/>
        </w:tabs>
        <w:spacing w:line="240" w:lineRule="auto"/>
        <w:rPr>
          <w:rFonts w:ascii="Times New Roman" w:eastAsia="Times New Roman" w:hAnsi="Times New Roman" w:cs="Times New Roman"/>
          <w:sz w:val="24"/>
          <w:szCs w:val="24"/>
        </w:rPr>
      </w:pPr>
    </w:p>
    <w:p w14:paraId="253ACF1F" w14:textId="77777777" w:rsidR="006937B5" w:rsidRDefault="00D64178">
      <w:pPr>
        <w:tabs>
          <w:tab w:val="left" w:pos="333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2026</w:t>
      </w:r>
      <w:r w:rsidR="00F95342">
        <w:rPr>
          <w:rFonts w:ascii="Times New Roman" w:eastAsia="Times New Roman" w:hAnsi="Times New Roman" w:cs="Times New Roman"/>
          <w:sz w:val="24"/>
          <w:szCs w:val="24"/>
        </w:rPr>
        <w:t xml:space="preserve"> г</w:t>
      </w:r>
    </w:p>
    <w:p w14:paraId="5C28A1D7" w14:textId="77777777" w:rsidR="006937B5" w:rsidRDefault="00F95342" w:rsidP="00B92044">
      <w:pPr>
        <w:widowControl w:val="0"/>
        <w:numPr>
          <w:ilvl w:val="1"/>
          <w:numId w:val="2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ОБЩАЯ ХАРАКТЕРИСТИКА РАБОЧЕЙ ПРОГРАММЫ УЧЕБНОЙ ДИСЦИПЛИНЫ</w:t>
      </w:r>
    </w:p>
    <w:p w14:paraId="1DD5A8AF" w14:textId="77777777" w:rsidR="006937B5"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ООД.15 ИНДИВИДУАЛЬНЫЙ ПРОЕКТ</w:t>
      </w:r>
    </w:p>
    <w:p w14:paraId="28B50F34"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Область применения рабочей программы</w:t>
      </w:r>
    </w:p>
    <w:p w14:paraId="4514F843"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Рабочая программа учебной дисциплины </w:t>
      </w:r>
      <w:r>
        <w:rPr>
          <w:rFonts w:ascii="Times New Roman" w:eastAsia="Times New Roman" w:hAnsi="Times New Roman" w:cs="Times New Roman"/>
          <w:b/>
          <w:sz w:val="24"/>
          <w:szCs w:val="24"/>
        </w:rPr>
        <w:t>00Д.15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«Индивидуальный проект»</w:t>
      </w:r>
      <w:r>
        <w:rPr>
          <w:rFonts w:ascii="Times New Roman" w:eastAsia="Times New Roman" w:hAnsi="Times New Roman" w:cs="Times New Roman"/>
          <w:sz w:val="24"/>
          <w:szCs w:val="24"/>
        </w:rPr>
        <w:t xml:space="preserve"> является частью образовательных программ подготовки специалистов среднего звена по специальности СПО </w:t>
      </w:r>
      <w:r>
        <w:rPr>
          <w:rFonts w:ascii="Times New Roman" w:eastAsia="Times New Roman" w:hAnsi="Times New Roman" w:cs="Times New Roman"/>
          <w:b/>
          <w:sz w:val="24"/>
          <w:szCs w:val="24"/>
        </w:rPr>
        <w:t>40.02.02 Правоохранительная деятельность</w:t>
      </w:r>
    </w:p>
    <w:p w14:paraId="5084E8EC" w14:textId="77777777" w:rsidR="006937B5" w:rsidRDefault="006937B5">
      <w:pPr>
        <w:spacing w:after="0" w:line="240" w:lineRule="auto"/>
        <w:jc w:val="both"/>
        <w:rPr>
          <w:rFonts w:ascii="Times New Roman" w:eastAsia="Times New Roman" w:hAnsi="Times New Roman" w:cs="Times New Roman"/>
          <w:b/>
        </w:rPr>
      </w:pPr>
    </w:p>
    <w:p w14:paraId="15E8839F"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w:t>
      </w:r>
      <w:r>
        <w:rPr>
          <w:rFonts w:ascii="Times New Roman" w:eastAsia="Times New Roman" w:hAnsi="Times New Roman" w:cs="Times New Roman"/>
          <w:sz w:val="24"/>
          <w:szCs w:val="24"/>
        </w:rPr>
        <w:t>дисциплина общеобразовательного цикла</w:t>
      </w:r>
      <w:r>
        <w:rPr>
          <w:rFonts w:ascii="Times New Roman" w:eastAsia="Times New Roman" w:hAnsi="Times New Roman" w:cs="Times New Roman"/>
          <w:b/>
          <w:sz w:val="24"/>
          <w:szCs w:val="24"/>
        </w:rPr>
        <w:t>.</w:t>
      </w:r>
    </w:p>
    <w:p w14:paraId="140E3518" w14:textId="77777777" w:rsidR="006937B5" w:rsidRDefault="006937B5">
      <w:pPr>
        <w:spacing w:after="0" w:line="240" w:lineRule="auto"/>
        <w:jc w:val="both"/>
        <w:rPr>
          <w:rFonts w:ascii="Times New Roman" w:eastAsia="Times New Roman" w:hAnsi="Times New Roman" w:cs="Times New Roman"/>
          <w:b/>
          <w:sz w:val="24"/>
          <w:szCs w:val="24"/>
        </w:rPr>
      </w:pPr>
    </w:p>
    <w:p w14:paraId="00179464" w14:textId="77777777" w:rsidR="006937B5" w:rsidRDefault="00F95342">
      <w:pPr>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1.3. Цель и планируемые результаты освоения предмета:</w:t>
      </w:r>
      <w:r>
        <w:rPr>
          <w:rFonts w:ascii="Times New Roman" w:eastAsia="Times New Roman" w:hAnsi="Times New Roman" w:cs="Times New Roman"/>
          <w:b/>
          <w:color w:val="FF0000"/>
          <w:sz w:val="24"/>
          <w:szCs w:val="24"/>
        </w:rPr>
        <w:t xml:space="preserve"> </w:t>
      </w:r>
    </w:p>
    <w:p w14:paraId="23A47C6C"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Особое значение дисциплина имеет при формировании и развитии общих и профессиональных компетенций: </w:t>
      </w:r>
    </w:p>
    <w:p w14:paraId="784608A2"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tbl>
      <w:tblPr>
        <w:tblStyle w:val="6a"/>
        <w:tblpPr w:leftFromText="181" w:rightFromText="181" w:vertAnchor="text" w:tblpY="111"/>
        <w:tblW w:w="99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1"/>
        <w:gridCol w:w="3379"/>
        <w:gridCol w:w="4147"/>
      </w:tblGrid>
      <w:tr w:rsidR="006937B5" w14:paraId="75448327" w14:textId="77777777">
        <w:trPr>
          <w:trHeight w:val="20"/>
        </w:trPr>
        <w:tc>
          <w:tcPr>
            <w:tcW w:w="2401" w:type="dxa"/>
            <w:vMerge w:val="restart"/>
            <w:shd w:val="clear" w:color="auto" w:fill="auto"/>
          </w:tcPr>
          <w:p w14:paraId="31C62EAE"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Код и наименование формируемых компетенций</w:t>
            </w:r>
          </w:p>
        </w:tc>
        <w:tc>
          <w:tcPr>
            <w:tcW w:w="7526" w:type="dxa"/>
            <w:gridSpan w:val="2"/>
            <w:shd w:val="clear" w:color="auto" w:fill="auto"/>
          </w:tcPr>
          <w:p w14:paraId="1AF99E8F"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Планируемые результаты освоения дисциплины</w:t>
            </w:r>
          </w:p>
        </w:tc>
      </w:tr>
      <w:tr w:rsidR="006937B5" w14:paraId="405A2F8B" w14:textId="77777777">
        <w:trPr>
          <w:trHeight w:val="20"/>
        </w:trPr>
        <w:tc>
          <w:tcPr>
            <w:tcW w:w="2401" w:type="dxa"/>
            <w:vMerge/>
            <w:shd w:val="clear" w:color="auto" w:fill="auto"/>
          </w:tcPr>
          <w:p w14:paraId="606859A4"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3379" w:type="dxa"/>
            <w:shd w:val="clear" w:color="auto" w:fill="auto"/>
          </w:tcPr>
          <w:p w14:paraId="1E43C6C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Общие (личностные, метапредметные)</w:t>
            </w:r>
          </w:p>
        </w:tc>
        <w:tc>
          <w:tcPr>
            <w:tcW w:w="4147" w:type="dxa"/>
            <w:shd w:val="clear" w:color="auto" w:fill="auto"/>
          </w:tcPr>
          <w:p w14:paraId="292D0D0B"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Дисциплинарные (предметные) результаты</w:t>
            </w:r>
          </w:p>
        </w:tc>
      </w:tr>
      <w:tr w:rsidR="006937B5" w14:paraId="065A5202" w14:textId="77777777">
        <w:trPr>
          <w:trHeight w:val="20"/>
        </w:trPr>
        <w:tc>
          <w:tcPr>
            <w:tcW w:w="2401" w:type="dxa"/>
            <w:shd w:val="clear" w:color="auto" w:fill="auto"/>
          </w:tcPr>
          <w:p w14:paraId="5EDECB7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ОК 01.</w:t>
            </w:r>
            <w:r>
              <w:rPr>
                <w:rFonts w:ascii="Times New Roman" w:eastAsia="Times New Roman" w:hAnsi="Times New Roman" w:cs="Times New Roman"/>
              </w:rPr>
              <w:t xml:space="preserve"> Выбирать способы решения задач профессиональной деятельности применительно </w:t>
            </w:r>
            <w:r>
              <w:rPr>
                <w:rFonts w:ascii="Times New Roman" w:eastAsia="Times New Roman" w:hAnsi="Times New Roman" w:cs="Times New Roman"/>
              </w:rPr>
              <w:br/>
              <w:t>к различным контекстам</w:t>
            </w:r>
          </w:p>
          <w:p w14:paraId="242FE075"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5BC2AEA3"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56B27DA7"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88B52BA"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33F161FE"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4E491E7F"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6623C414"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05261A39"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21C89FDA"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28A928F1"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7C94689C"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647E1850"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5477A7C7"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0D6C5AA8"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0DE9EF3"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4784816E"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416638CB"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c>
        <w:tc>
          <w:tcPr>
            <w:tcW w:w="3379" w:type="dxa"/>
            <w:shd w:val="clear" w:color="auto" w:fill="auto"/>
          </w:tcPr>
          <w:p w14:paraId="099DA9CD" w14:textId="77777777" w:rsidR="006937B5" w:rsidRDefault="00F95342">
            <w:pPr>
              <w:spacing w:after="0" w:line="240" w:lineRule="auto"/>
              <w:jc w:val="both"/>
              <w:rPr>
                <w:rFonts w:ascii="Times New Roman" w:eastAsia="Times New Roman" w:hAnsi="Times New Roman" w:cs="Times New Roman"/>
                <w:b/>
                <w:color w:val="808080"/>
                <w:highlight w:val="white"/>
              </w:rPr>
            </w:pPr>
            <w:r>
              <w:rPr>
                <w:rFonts w:ascii="Times New Roman" w:eastAsia="Times New Roman" w:hAnsi="Times New Roman" w:cs="Times New Roman"/>
                <w:b/>
                <w:color w:val="000000"/>
                <w:highlight w:val="white"/>
              </w:rPr>
              <w:t>Овладение универсальными учебными познавательными действиями:</w:t>
            </w:r>
          </w:p>
          <w:p w14:paraId="0087E017" w14:textId="77777777" w:rsidR="006937B5" w:rsidRDefault="00F95342">
            <w:pP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color w:val="808080"/>
                <w:highlight w:val="white"/>
              </w:rPr>
              <w:t xml:space="preserve"> </w:t>
            </w:r>
            <w:r>
              <w:rPr>
                <w:rFonts w:ascii="Times New Roman" w:eastAsia="Times New Roman" w:hAnsi="Times New Roman" w:cs="Times New Roman"/>
                <w:b/>
                <w:color w:val="808080"/>
                <w:highlight w:val="white"/>
              </w:rPr>
              <w:t xml:space="preserve">а) </w:t>
            </w:r>
            <w:r>
              <w:rPr>
                <w:rFonts w:ascii="Times New Roman" w:eastAsia="Times New Roman" w:hAnsi="Times New Roman" w:cs="Times New Roman"/>
                <w:b/>
                <w:color w:val="000000"/>
                <w:highlight w:val="white"/>
              </w:rPr>
              <w:t>базовые логические действия:</w:t>
            </w:r>
          </w:p>
          <w:p w14:paraId="77AC71D3"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 xml:space="preserve">-самостоятельно формулирует и актуализировать проблему, рассматривать ее всесторонне; </w:t>
            </w:r>
          </w:p>
          <w:p w14:paraId="2D979095" w14:textId="77777777" w:rsidR="006937B5" w:rsidRDefault="00F9534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-устанавливать существенный признак или основания для сравнения, классификации и обобщения; </w:t>
            </w:r>
          </w:p>
          <w:p w14:paraId="2A927CEC" w14:textId="77777777" w:rsidR="006937B5" w:rsidRDefault="00F9534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-определять цели деятельности, задавать параметры и критерии их достижения;</w:t>
            </w:r>
          </w:p>
          <w:p w14:paraId="50CF2693" w14:textId="77777777" w:rsidR="006937B5" w:rsidRDefault="00F9534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-выявлять закономерности и противоречия в рассматриваемых явлениях; </w:t>
            </w:r>
          </w:p>
          <w:p w14:paraId="3607C220"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-развивать креативное мышление при решении жизненных проблем</w:t>
            </w:r>
            <w:r>
              <w:rPr>
                <w:rFonts w:ascii="Times New Roman" w:eastAsia="Times New Roman" w:hAnsi="Times New Roman" w:cs="Times New Roman"/>
              </w:rPr>
              <w:t xml:space="preserve"> </w:t>
            </w:r>
          </w:p>
          <w:p w14:paraId="62AF0E9A" w14:textId="77777777" w:rsidR="006937B5" w:rsidRDefault="00F95342">
            <w:pP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808080"/>
                <w:highlight w:val="white"/>
              </w:rPr>
              <w:t>б)</w:t>
            </w:r>
            <w:r>
              <w:rPr>
                <w:rFonts w:ascii="Times New Roman" w:eastAsia="Times New Roman" w:hAnsi="Times New Roman" w:cs="Times New Roman"/>
                <w:b/>
                <w:color w:val="000000"/>
                <w:highlight w:val="white"/>
              </w:rPr>
              <w:t> базовые исследовательские действия:</w:t>
            </w:r>
          </w:p>
          <w:p w14:paraId="70D026FF"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-владеть навыками учебно-</w:t>
            </w:r>
          </w:p>
        </w:tc>
        <w:tc>
          <w:tcPr>
            <w:tcW w:w="4147" w:type="dxa"/>
            <w:shd w:val="clear" w:color="auto" w:fill="auto"/>
          </w:tcPr>
          <w:p w14:paraId="7C750AE8"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130534E"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-осознавать взаимосвязь между языковым, литературным, интеллектуальным, духовно-нравственным развитием личности;</w:t>
            </w:r>
          </w:p>
          <w:p w14:paraId="25F895E7"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4C9B8C18"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6937B5" w14:paraId="42B1F7B0" w14:textId="77777777">
        <w:trPr>
          <w:trHeight w:val="20"/>
        </w:trPr>
        <w:tc>
          <w:tcPr>
            <w:tcW w:w="2401" w:type="dxa"/>
            <w:shd w:val="clear" w:color="auto" w:fill="auto"/>
          </w:tcPr>
          <w:p w14:paraId="5208CFAC"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3713D51F"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0EE3E5B9"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57F0AD6B"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4739B916"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0C7E6B52"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c>
        <w:tc>
          <w:tcPr>
            <w:tcW w:w="3379" w:type="dxa"/>
            <w:shd w:val="clear" w:color="auto" w:fill="auto"/>
          </w:tcPr>
          <w:p w14:paraId="68E7D299"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исследовательской и проектной деятельности, навыками </w:t>
            </w:r>
            <w:r>
              <w:rPr>
                <w:rFonts w:ascii="Times New Roman" w:eastAsia="Times New Roman" w:hAnsi="Times New Roman" w:cs="Times New Roman"/>
                <w:color w:val="000000"/>
              </w:rPr>
              <w:lastRenderedPageBreak/>
              <w:t>разрешения проблем;</w:t>
            </w:r>
            <w:r>
              <w:rPr>
                <w:rFonts w:ascii="Times New Roman" w:eastAsia="Times New Roman" w:hAnsi="Times New Roman" w:cs="Times New Roman"/>
              </w:rPr>
              <w:t xml:space="preserve"> </w:t>
            </w:r>
          </w:p>
          <w:p w14:paraId="20871F0F" w14:textId="77777777" w:rsidR="006937B5" w:rsidRDefault="00F95342">
            <w:pPr>
              <w:shd w:val="clear" w:color="auto" w:fill="FFFFFF"/>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color w:val="000000"/>
              </w:rPr>
              <w:t>-выявлять причинно-следственные связи и актуализировать задачу, выдвигать гипотезу ее решения.</w:t>
            </w:r>
          </w:p>
        </w:tc>
        <w:tc>
          <w:tcPr>
            <w:tcW w:w="4147" w:type="dxa"/>
            <w:shd w:val="clear" w:color="auto" w:fill="auto"/>
          </w:tcPr>
          <w:p w14:paraId="7ABF565E" w14:textId="77777777" w:rsidR="006937B5" w:rsidRDefault="006937B5">
            <w:pPr>
              <w:widowControl w:val="0"/>
              <w:spacing w:after="0" w:line="240" w:lineRule="auto"/>
              <w:jc w:val="both"/>
              <w:rPr>
                <w:rFonts w:ascii="Times New Roman" w:eastAsia="Times New Roman" w:hAnsi="Times New Roman" w:cs="Times New Roman"/>
              </w:rPr>
            </w:pPr>
          </w:p>
          <w:p w14:paraId="19613EC6" w14:textId="77777777" w:rsidR="006937B5" w:rsidRDefault="00F95342">
            <w:pPr>
              <w:widowControl w:val="0"/>
              <w:tabs>
                <w:tab w:val="left" w:pos="243"/>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-уметь сопоставлять произведения </w:t>
            </w:r>
            <w:r>
              <w:rPr>
                <w:rFonts w:ascii="Times New Roman" w:eastAsia="Times New Roman" w:hAnsi="Times New Roman" w:cs="Times New Roman"/>
              </w:rPr>
              <w:lastRenderedPageBreak/>
              <w:t>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937B5" w14:paraId="0D2EDAA7" w14:textId="77777777">
        <w:trPr>
          <w:trHeight w:val="20"/>
        </w:trPr>
        <w:tc>
          <w:tcPr>
            <w:tcW w:w="2401" w:type="dxa"/>
            <w:vMerge w:val="restart"/>
            <w:shd w:val="clear" w:color="auto" w:fill="auto"/>
          </w:tcPr>
          <w:p w14:paraId="4077F8E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ОК 02.</w:t>
            </w:r>
            <w:r>
              <w:rPr>
                <w:rFonts w:ascii="Times New Roman" w:eastAsia="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59460DA"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3854681B"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92AB6A4"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6AD7B76"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8661518"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F43E82D"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0B2ED181"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E27FC76"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7F0CEFFD"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2E5FB4CC"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28A7C190"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46B987C8"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569ACEA9"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0BF6FC6B"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D3E523D"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7AE5BEEE"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5ADAA952"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19E882F"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09DB1AF1"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35A534F1"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DECCD88"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209594ED"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257F1C9E"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1879AF0B"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0F3D0414"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32D226E4"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432AD870"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5DBE11D5"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5FBF0DB7"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3F7E108E"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c>
        <w:tc>
          <w:tcPr>
            <w:tcW w:w="3379" w:type="dxa"/>
            <w:shd w:val="clear" w:color="auto" w:fill="auto"/>
          </w:tcPr>
          <w:p w14:paraId="624DE0B7" w14:textId="77777777" w:rsidR="006937B5" w:rsidRDefault="00F95342">
            <w:pP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В области ценности научного познания:</w:t>
            </w:r>
          </w:p>
          <w:p w14:paraId="60B2B11C"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eastAsia="Times New Roman" w:hAnsi="Times New Roman" w:cs="Times New Roman"/>
              </w:rPr>
              <w:t xml:space="preserve"> </w:t>
            </w:r>
          </w:p>
          <w:p w14:paraId="424156D7"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 xml:space="preserve">-совершенствование языковой и читательской культуры как средства взаимодействия между людьми и познания мира; </w:t>
            </w:r>
          </w:p>
          <w:p w14:paraId="5FAD3D83"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41DA867" w14:textId="77777777" w:rsidR="006937B5" w:rsidRDefault="00F95342">
            <w:pPr>
              <w:spacing w:after="0" w:line="240" w:lineRule="auto"/>
              <w:jc w:val="both"/>
              <w:rPr>
                <w:rFonts w:ascii="Times New Roman" w:eastAsia="Times New Roman" w:hAnsi="Times New Roman" w:cs="Times New Roman"/>
                <w:b/>
                <w:color w:val="808080"/>
                <w:highlight w:val="white"/>
              </w:rPr>
            </w:pPr>
            <w:r>
              <w:rPr>
                <w:rFonts w:ascii="Times New Roman" w:eastAsia="Times New Roman" w:hAnsi="Times New Roman" w:cs="Times New Roman"/>
                <w:b/>
                <w:color w:val="000000"/>
                <w:highlight w:val="white"/>
              </w:rPr>
              <w:t>Овладение универсальными учебными познавательными действиями:</w:t>
            </w:r>
          </w:p>
          <w:p w14:paraId="50D23AC7" w14:textId="77777777" w:rsidR="006937B5" w:rsidRDefault="00F95342">
            <w:pP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808080"/>
              </w:rPr>
              <w:t>в)</w:t>
            </w:r>
            <w:r>
              <w:rPr>
                <w:rFonts w:ascii="Times New Roman" w:eastAsia="Times New Roman" w:hAnsi="Times New Roman" w:cs="Times New Roman"/>
                <w:b/>
                <w:color w:val="000000"/>
              </w:rPr>
              <w:t> работа с информацией:</w:t>
            </w:r>
          </w:p>
          <w:p w14:paraId="2C25C973"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0ADFC7F"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DBC650F" w14:textId="77777777" w:rsidR="006937B5" w:rsidRDefault="00F95342">
            <w:pP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color w:val="000000"/>
              </w:rPr>
              <w:t>-оценивать достоверность, легитимность информации, ее соответствие правовым и морально-этическим нормам;</w:t>
            </w:r>
            <w:r>
              <w:rPr>
                <w:rFonts w:ascii="Times New Roman" w:eastAsia="Times New Roman" w:hAnsi="Times New Roman" w:cs="Times New Roman"/>
                <w:color w:val="000000"/>
                <w:highlight w:val="white"/>
              </w:rPr>
              <w:t xml:space="preserve"> </w:t>
            </w:r>
          </w:p>
        </w:tc>
        <w:tc>
          <w:tcPr>
            <w:tcW w:w="4147" w:type="dxa"/>
            <w:shd w:val="clear" w:color="auto" w:fill="auto"/>
          </w:tcPr>
          <w:p w14:paraId="6F7DD0E1" w14:textId="77777777" w:rsidR="006937B5" w:rsidRDefault="00F95342">
            <w:pPr>
              <w:widowControl w:val="0"/>
              <w:spacing w:after="0" w:line="240" w:lineRule="auto"/>
              <w:jc w:val="both"/>
              <w:rPr>
                <w:rFonts w:ascii="Times New Roman" w:eastAsia="Times New Roman" w:hAnsi="Times New Roman" w:cs="Times New Roman"/>
              </w:rPr>
            </w:pPr>
            <w:r>
              <w:rPr>
                <w:rFonts w:ascii="OfficinaSansBookC" w:eastAsia="OfficinaSansBookC" w:hAnsi="OfficinaSansBookC" w:cs="OfficinaSansBookC"/>
              </w:rPr>
              <w:t>-</w:t>
            </w:r>
            <w:r>
              <w:rPr>
                <w:rFonts w:ascii="Times New Roman" w:eastAsia="Times New Roman" w:hAnsi="Times New Roman" w:cs="Times New Roman"/>
              </w:rPr>
              <w:t>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8C33F40"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055E494E" w14:textId="77777777" w:rsidR="006937B5" w:rsidRDefault="006937B5">
            <w:pPr>
              <w:widowControl w:val="0"/>
              <w:spacing w:after="0" w:line="240" w:lineRule="auto"/>
              <w:ind w:right="-285"/>
              <w:jc w:val="both"/>
              <w:rPr>
                <w:rFonts w:ascii="Times New Roman" w:eastAsia="Times New Roman" w:hAnsi="Times New Roman" w:cs="Times New Roman"/>
              </w:rPr>
            </w:pPr>
          </w:p>
        </w:tc>
      </w:tr>
      <w:tr w:rsidR="006937B5" w14:paraId="5A82E0D3" w14:textId="77777777">
        <w:trPr>
          <w:trHeight w:val="20"/>
        </w:trPr>
        <w:tc>
          <w:tcPr>
            <w:tcW w:w="2401" w:type="dxa"/>
            <w:vMerge/>
            <w:shd w:val="clear" w:color="auto" w:fill="auto"/>
          </w:tcPr>
          <w:p w14:paraId="5986FDAD"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379" w:type="dxa"/>
            <w:shd w:val="clear" w:color="auto" w:fill="auto"/>
          </w:tcPr>
          <w:p w14:paraId="2ABEBADA"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решения, находить аргументы для доказательства своих утверждений, задавать </w:t>
            </w:r>
            <w:r>
              <w:rPr>
                <w:rFonts w:ascii="Times New Roman" w:eastAsia="Times New Roman" w:hAnsi="Times New Roman" w:cs="Times New Roman"/>
                <w:color w:val="000000"/>
              </w:rPr>
              <w:lastRenderedPageBreak/>
              <w:t>параметры и критерии решения;</w:t>
            </w:r>
            <w:r>
              <w:rPr>
                <w:rFonts w:ascii="Times New Roman" w:eastAsia="Times New Roman" w:hAnsi="Times New Roman" w:cs="Times New Roman"/>
              </w:rPr>
              <w:t xml:space="preserve"> </w:t>
            </w:r>
          </w:p>
          <w:p w14:paraId="72131156" w14:textId="77777777" w:rsidR="006937B5" w:rsidRDefault="00F95342">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eastAsia="Times New Roman" w:hAnsi="Times New Roman" w:cs="Times New Roman"/>
              </w:rPr>
              <w:t xml:space="preserve"> </w:t>
            </w:r>
          </w:p>
          <w:p w14:paraId="608D0FC5"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-уметь переносить знания в познавательную и практическую области жизнедеятельности;</w:t>
            </w:r>
          </w:p>
          <w:p w14:paraId="1EA2D867"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-уметь интегрировать знания из разных предметных областей;</w:t>
            </w:r>
            <w:r>
              <w:rPr>
                <w:rFonts w:ascii="Times New Roman" w:eastAsia="Times New Roman" w:hAnsi="Times New Roman" w:cs="Times New Roman"/>
              </w:rPr>
              <w:t xml:space="preserve"> </w:t>
            </w:r>
          </w:p>
          <w:p w14:paraId="6854A71B" w14:textId="77777777" w:rsidR="006937B5" w:rsidRDefault="00F95342">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-выдвигать новые идеи, предлагать оригинальные подходы и решения;</w:t>
            </w:r>
            <w:r>
              <w:rPr>
                <w:rFonts w:ascii="Times New Roman" w:eastAsia="Times New Roman" w:hAnsi="Times New Roman" w:cs="Times New Roman"/>
              </w:rPr>
              <w:t xml:space="preserve"> </w:t>
            </w:r>
          </w:p>
          <w:p w14:paraId="129B9FC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color w:val="000000"/>
              </w:rPr>
              <w:t>-способность их использования в познавательной и социальной практике</w:t>
            </w:r>
          </w:p>
        </w:tc>
        <w:tc>
          <w:tcPr>
            <w:tcW w:w="4147" w:type="dxa"/>
            <w:shd w:val="clear" w:color="auto" w:fill="auto"/>
          </w:tcPr>
          <w:p w14:paraId="774DA7DA"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792D3B1F"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574207E0"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1B3500B5"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5B68DB8C"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60BB61C0"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0FA1DF11" w14:textId="77777777" w:rsidR="006937B5" w:rsidRDefault="006937B5">
            <w:pPr>
              <w:widowControl w:val="0"/>
              <w:tabs>
                <w:tab w:val="left" w:pos="243"/>
              </w:tabs>
              <w:spacing w:after="0" w:line="240" w:lineRule="auto"/>
              <w:jc w:val="both"/>
              <w:rPr>
                <w:rFonts w:ascii="Times New Roman" w:eastAsia="Times New Roman" w:hAnsi="Times New Roman" w:cs="Times New Roman"/>
              </w:rPr>
            </w:pPr>
          </w:p>
          <w:p w14:paraId="4FF73A42" w14:textId="77777777" w:rsidR="006937B5" w:rsidRDefault="006937B5">
            <w:pPr>
              <w:widowControl w:val="0"/>
              <w:spacing w:after="0" w:line="240" w:lineRule="auto"/>
              <w:ind w:right="-285"/>
              <w:jc w:val="both"/>
              <w:rPr>
                <w:rFonts w:ascii="Times New Roman" w:eastAsia="Times New Roman" w:hAnsi="Times New Roman" w:cs="Times New Roman"/>
              </w:rPr>
            </w:pPr>
          </w:p>
        </w:tc>
      </w:tr>
      <w:tr w:rsidR="006937B5" w14:paraId="615C6EFB" w14:textId="77777777">
        <w:trPr>
          <w:trHeight w:val="20"/>
        </w:trPr>
        <w:tc>
          <w:tcPr>
            <w:tcW w:w="2401" w:type="dxa"/>
            <w:shd w:val="clear" w:color="auto" w:fill="auto"/>
          </w:tcPr>
          <w:p w14:paraId="69F7D93D"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ОК 04.</w:t>
            </w:r>
            <w:r>
              <w:rPr>
                <w:rFonts w:ascii="Times New Roman" w:eastAsia="Times New Roman" w:hAnsi="Times New Roman" w:cs="Times New Roman"/>
              </w:rPr>
              <w:t xml:space="preserve"> Эффективно взаимодействовать и работать в коллективе и команде</w:t>
            </w:r>
          </w:p>
        </w:tc>
        <w:tc>
          <w:tcPr>
            <w:tcW w:w="3379" w:type="dxa"/>
            <w:shd w:val="clear" w:color="auto" w:fill="auto"/>
          </w:tcPr>
          <w:p w14:paraId="6455EA2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Овладение универсальными коммуникативными действиями:</w:t>
            </w:r>
          </w:p>
          <w:p w14:paraId="4F04B0B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б) совместная деятельность:</w:t>
            </w:r>
          </w:p>
          <w:p w14:paraId="01FC0818"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понимать и использовать преимущества командной и</w:t>
            </w:r>
          </w:p>
          <w:p w14:paraId="3CCF2941"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индивидуальной работы;</w:t>
            </w:r>
          </w:p>
          <w:p w14:paraId="726E86B8"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принимать цели</w:t>
            </w:r>
            <w:r>
              <w:rPr>
                <w:rFonts w:ascii="Times New Roman" w:eastAsia="Times New Roman" w:hAnsi="Times New Roman" w:cs="Times New Roman"/>
              </w:rPr>
              <w:tab/>
              <w:t>совместной</w:t>
            </w:r>
            <w:r>
              <w:rPr>
                <w:rFonts w:ascii="Times New Roman" w:eastAsia="Times New Roman" w:hAnsi="Times New Roman" w:cs="Times New Roman"/>
              </w:rPr>
              <w:tab/>
              <w:t>деятельности,</w:t>
            </w:r>
          </w:p>
          <w:p w14:paraId="1533251A"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организовывать и координировать действия по</w:t>
            </w:r>
            <w:r>
              <w:rPr>
                <w:rFonts w:ascii="Times New Roman" w:eastAsia="Times New Roman" w:hAnsi="Times New Roman" w:cs="Times New Roman"/>
              </w:rPr>
              <w:tab/>
              <w:t>ее</w:t>
            </w:r>
          </w:p>
          <w:p w14:paraId="66230B6B"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достижению: составлять план действий, распределять роли с учетом мнений участников обсуждать результаты совместной работы;</w:t>
            </w:r>
          </w:p>
          <w:p w14:paraId="6979F1D1"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координировать и выполнять работу в условиях реального, виртуального</w:t>
            </w:r>
            <w:r>
              <w:rPr>
                <w:rFonts w:ascii="Times New Roman" w:eastAsia="Times New Roman" w:hAnsi="Times New Roman" w:cs="Times New Roman"/>
              </w:rPr>
              <w:tab/>
              <w:t>и комбинированного</w:t>
            </w:r>
          </w:p>
          <w:p w14:paraId="063ED8FD"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взаимодействия;</w:t>
            </w:r>
          </w:p>
          <w:p w14:paraId="3417114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-осуществлять позитивное стратегическое поведение в различных ситуациях, проявлять творчество и</w:t>
            </w:r>
          </w:p>
          <w:p w14:paraId="73FE2FBF"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воображение, быть инициативным</w:t>
            </w:r>
          </w:p>
          <w:p w14:paraId="797AAE9D"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Овладение универсальными регулятивными действиями:</w:t>
            </w:r>
          </w:p>
          <w:p w14:paraId="7289C387"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г) принятие себя и других людей:</w:t>
            </w:r>
          </w:p>
          <w:p w14:paraId="2A1F140C"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-принимать мотивы и аргументы других людей при</w:t>
            </w:r>
          </w:p>
          <w:p w14:paraId="0550C98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анализе результатов </w:t>
            </w:r>
            <w:r>
              <w:rPr>
                <w:rFonts w:ascii="Times New Roman" w:eastAsia="Times New Roman" w:hAnsi="Times New Roman" w:cs="Times New Roman"/>
              </w:rPr>
              <w:lastRenderedPageBreak/>
              <w:t>деятельности;</w:t>
            </w:r>
          </w:p>
          <w:p w14:paraId="07503097"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-признавать свое право и право других людей на ошибки;</w:t>
            </w:r>
          </w:p>
          <w:p w14:paraId="2A64BD97"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-развивать способность понимать мир с позиции другого человека;</w:t>
            </w:r>
          </w:p>
          <w:p w14:paraId="75CA0E30" w14:textId="77777777" w:rsidR="006937B5" w:rsidRDefault="00F9534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-давать оценку новым ситуациям;</w:t>
            </w:r>
          </w:p>
        </w:tc>
        <w:tc>
          <w:tcPr>
            <w:tcW w:w="4147" w:type="dxa"/>
            <w:shd w:val="clear" w:color="auto" w:fill="auto"/>
          </w:tcPr>
          <w:p w14:paraId="638F3A73" w14:textId="77777777" w:rsidR="006937B5" w:rsidRDefault="00F95342" w:rsidP="00B92044">
            <w:pPr>
              <w:widowControl w:val="0"/>
              <w:numPr>
                <w:ilvl w:val="0"/>
                <w:numId w:val="21"/>
              </w:numPr>
              <w:tabs>
                <w:tab w:val="left" w:pos="243"/>
              </w:tabs>
              <w:spacing w:after="0" w:line="240" w:lineRule="auto"/>
              <w:ind w:left="0" w:firstLine="0"/>
              <w:jc w:val="both"/>
            </w:pPr>
            <w:r>
              <w:rPr>
                <w:rFonts w:ascii="Times New Roman" w:eastAsia="Times New Roman" w:hAnsi="Times New Roman" w:cs="Times New Roman"/>
                <w:color w:val="000000"/>
                <w:highlight w:val="white"/>
              </w:rPr>
              <w:lastRenderedPageBreak/>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14:paraId="08C24717" w14:textId="77777777" w:rsidR="006937B5" w:rsidRDefault="00F95342" w:rsidP="00B92044">
            <w:pPr>
              <w:widowControl w:val="0"/>
              <w:numPr>
                <w:ilvl w:val="0"/>
                <w:numId w:val="21"/>
              </w:numPr>
              <w:tabs>
                <w:tab w:val="left" w:pos="243"/>
              </w:tabs>
              <w:spacing w:after="0" w:line="240" w:lineRule="auto"/>
              <w:ind w:left="0" w:firstLine="0"/>
            </w:pPr>
            <w:r>
              <w:rPr>
                <w:rFonts w:ascii="Times New Roman" w:eastAsia="Times New Roman" w:hAnsi="Times New Roman" w:cs="Times New Roman"/>
                <w:color w:val="000000"/>
                <w:highlight w:val="white"/>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координировать и выполнять работу в условиях реального, виртуального и комбинированного взаимодействия;</w:t>
            </w:r>
          </w:p>
          <w:p w14:paraId="202DF3C1"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1DED0802"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-аргументированно вести диалог, уметь смягчать конфликтные ситуации;</w:t>
            </w:r>
          </w:p>
          <w:p w14:paraId="295906DA" w14:textId="77777777" w:rsidR="006937B5" w:rsidRDefault="006937B5">
            <w:pPr>
              <w:spacing w:after="0" w:line="240" w:lineRule="auto"/>
              <w:jc w:val="both"/>
              <w:rPr>
                <w:rFonts w:ascii="Times New Roman" w:eastAsia="Times New Roman" w:hAnsi="Times New Roman" w:cs="Times New Roman"/>
              </w:rPr>
            </w:pPr>
          </w:p>
          <w:p w14:paraId="57688FAB" w14:textId="77777777" w:rsidR="006937B5" w:rsidRDefault="006937B5">
            <w:pPr>
              <w:widowControl w:val="0"/>
              <w:spacing w:after="0" w:line="240" w:lineRule="auto"/>
              <w:ind w:right="-285"/>
              <w:jc w:val="both"/>
              <w:rPr>
                <w:rFonts w:ascii="Times New Roman" w:eastAsia="Times New Roman" w:hAnsi="Times New Roman" w:cs="Times New Roman"/>
              </w:rPr>
            </w:pPr>
          </w:p>
        </w:tc>
      </w:tr>
      <w:tr w:rsidR="006937B5" w14:paraId="5AC66DA9" w14:textId="77777777">
        <w:trPr>
          <w:trHeight w:val="20"/>
        </w:trPr>
        <w:tc>
          <w:tcPr>
            <w:tcW w:w="2401" w:type="dxa"/>
            <w:shd w:val="clear" w:color="auto" w:fill="auto"/>
          </w:tcPr>
          <w:p w14:paraId="011EE2CF" w14:textId="4A0BD664"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ОК 05.</w:t>
            </w:r>
            <w:r>
              <w:rPr>
                <w:rFonts w:ascii="Times New Roman" w:eastAsia="Times New Roman" w:hAnsi="Times New Roman" w:cs="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w:t>
            </w:r>
            <w:r>
              <w:rPr>
                <w:rFonts w:ascii="Times New Roman" w:eastAsia="Times New Roman" w:hAnsi="Times New Roman" w:cs="Times New Roman"/>
                <w:b/>
              </w:rPr>
              <w:t xml:space="preserve"> </w:t>
            </w:r>
          </w:p>
          <w:p w14:paraId="18EFDAB2" w14:textId="77777777" w:rsidR="006937B5" w:rsidRDefault="006937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c>
        <w:tc>
          <w:tcPr>
            <w:tcW w:w="3379" w:type="dxa"/>
            <w:shd w:val="clear" w:color="auto" w:fill="auto"/>
          </w:tcPr>
          <w:p w14:paraId="44A59AAF"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В области эстетического воспитания:</w:t>
            </w:r>
          </w:p>
          <w:p w14:paraId="202BFD8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52A942C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273FBB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68BE455"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47" w:type="dxa"/>
            <w:shd w:val="clear" w:color="auto" w:fill="auto"/>
          </w:tcPr>
          <w:p w14:paraId="6FC376B4"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38ADD1E6"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F5A3DCA"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-уметь творчески выразить свое восприятие художественного произведения и явления.</w:t>
            </w:r>
          </w:p>
          <w:p w14:paraId="44017B66" w14:textId="77777777" w:rsidR="006937B5" w:rsidRDefault="006937B5">
            <w:pPr>
              <w:widowControl w:val="0"/>
              <w:spacing w:after="0" w:line="240" w:lineRule="auto"/>
              <w:jc w:val="both"/>
              <w:rPr>
                <w:rFonts w:ascii="Times New Roman" w:eastAsia="Times New Roman" w:hAnsi="Times New Roman" w:cs="Times New Roman"/>
              </w:rPr>
            </w:pPr>
          </w:p>
          <w:p w14:paraId="07E7CC34" w14:textId="77777777" w:rsidR="006937B5" w:rsidRDefault="006937B5">
            <w:pPr>
              <w:widowControl w:val="0"/>
              <w:spacing w:after="0" w:line="240" w:lineRule="auto"/>
              <w:jc w:val="both"/>
              <w:rPr>
                <w:rFonts w:ascii="Times New Roman" w:eastAsia="Times New Roman" w:hAnsi="Times New Roman" w:cs="Times New Roman"/>
              </w:rPr>
            </w:pPr>
          </w:p>
          <w:p w14:paraId="629199B1" w14:textId="77777777" w:rsidR="006937B5" w:rsidRDefault="006937B5">
            <w:pPr>
              <w:widowControl w:val="0"/>
              <w:spacing w:after="0" w:line="240" w:lineRule="auto"/>
              <w:jc w:val="both"/>
              <w:rPr>
                <w:rFonts w:ascii="Times New Roman" w:eastAsia="Times New Roman" w:hAnsi="Times New Roman" w:cs="Times New Roman"/>
              </w:rPr>
            </w:pPr>
          </w:p>
          <w:p w14:paraId="06C1FAFD" w14:textId="77777777" w:rsidR="006937B5" w:rsidRDefault="006937B5">
            <w:pPr>
              <w:spacing w:after="0" w:line="240" w:lineRule="auto"/>
              <w:jc w:val="both"/>
              <w:rPr>
                <w:rFonts w:ascii="Times New Roman" w:eastAsia="Times New Roman" w:hAnsi="Times New Roman" w:cs="Times New Roman"/>
              </w:rPr>
            </w:pPr>
          </w:p>
        </w:tc>
      </w:tr>
      <w:tr w:rsidR="006937B5" w14:paraId="3D9E2777" w14:textId="77777777">
        <w:trPr>
          <w:trHeight w:val="20"/>
        </w:trPr>
        <w:tc>
          <w:tcPr>
            <w:tcW w:w="2401" w:type="dxa"/>
            <w:shd w:val="clear" w:color="auto" w:fill="auto"/>
          </w:tcPr>
          <w:p w14:paraId="0969DD9D"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ОК 09.</w:t>
            </w:r>
          </w:p>
          <w:p w14:paraId="3D67951F"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Пользоваться профессиональной документацией </w:t>
            </w:r>
          </w:p>
          <w:p w14:paraId="49D08BDF"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на государственном </w:t>
            </w:r>
          </w:p>
          <w:p w14:paraId="6092BA0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и иностранном языках </w:t>
            </w:r>
            <w:r w:rsidR="004D4FEB">
              <w:rPr>
                <w:rFonts w:ascii="Times New Roman" w:eastAsia="Times New Roman" w:hAnsi="Times New Roman" w:cs="Times New Roman"/>
              </w:rPr>
              <w:t>к</w:t>
            </w:r>
            <w:r>
              <w:rPr>
                <w:rFonts w:ascii="Times New Roman" w:eastAsia="Times New Roman" w:hAnsi="Times New Roman" w:cs="Times New Roman"/>
              </w:rPr>
              <w:t>ультурного контекста</w:t>
            </w:r>
          </w:p>
        </w:tc>
        <w:tc>
          <w:tcPr>
            <w:tcW w:w="3379" w:type="dxa"/>
            <w:shd w:val="clear" w:color="auto" w:fill="auto"/>
          </w:tcPr>
          <w:p w14:paraId="77F7C4CE"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Овладение универсальными коммуникативными действиями:</w:t>
            </w:r>
          </w:p>
          <w:p w14:paraId="7746155C"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а) общение:</w:t>
            </w:r>
          </w:p>
          <w:p w14:paraId="56AE5472"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осуществлять коммуникации во всех сферах жизни;</w:t>
            </w:r>
          </w:p>
          <w:p w14:paraId="78EA742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Pr>
                <w:rFonts w:ascii="Times New Roman" w:eastAsia="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tc>
        <w:tc>
          <w:tcPr>
            <w:tcW w:w="4147" w:type="dxa"/>
            <w:shd w:val="clear" w:color="auto" w:fill="auto"/>
          </w:tcPr>
          <w:p w14:paraId="5576D4BB" w14:textId="77777777" w:rsidR="006937B5" w:rsidRDefault="00F9534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4ACBFEBF" w14:textId="77777777" w:rsidR="006937B5" w:rsidRDefault="006937B5">
            <w:pPr>
              <w:spacing w:after="0" w:line="240" w:lineRule="auto"/>
              <w:jc w:val="both"/>
              <w:rPr>
                <w:rFonts w:ascii="Times New Roman" w:eastAsia="Times New Roman" w:hAnsi="Times New Roman" w:cs="Times New Roman"/>
              </w:rPr>
            </w:pPr>
          </w:p>
          <w:p w14:paraId="0EF8C60C" w14:textId="77777777" w:rsidR="006937B5" w:rsidRDefault="006937B5">
            <w:pPr>
              <w:spacing w:after="0" w:line="240" w:lineRule="auto"/>
              <w:jc w:val="both"/>
              <w:rPr>
                <w:rFonts w:ascii="Times New Roman" w:eastAsia="Times New Roman" w:hAnsi="Times New Roman" w:cs="Times New Roman"/>
              </w:rPr>
            </w:pPr>
          </w:p>
          <w:p w14:paraId="78D279F8" w14:textId="77777777" w:rsidR="006937B5" w:rsidRDefault="006937B5">
            <w:pPr>
              <w:spacing w:after="0" w:line="240" w:lineRule="auto"/>
              <w:jc w:val="both"/>
              <w:rPr>
                <w:rFonts w:ascii="Times New Roman" w:eastAsia="Times New Roman" w:hAnsi="Times New Roman" w:cs="Times New Roman"/>
              </w:rPr>
            </w:pPr>
          </w:p>
        </w:tc>
      </w:tr>
      <w:tr w:rsidR="006937B5" w14:paraId="0333CFA5" w14:textId="77777777">
        <w:trPr>
          <w:trHeight w:val="20"/>
        </w:trPr>
        <w:tc>
          <w:tcPr>
            <w:tcW w:w="2401" w:type="dxa"/>
            <w:shd w:val="clear" w:color="auto" w:fill="auto"/>
          </w:tcPr>
          <w:p w14:paraId="775CCA2F" w14:textId="77777777" w:rsidR="006937B5" w:rsidRDefault="00F95342">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rPr>
              <w:t>ПК 3.</w:t>
            </w:r>
            <w:r>
              <w:rPr>
                <w:rFonts w:ascii="Times New Roman" w:eastAsia="Times New Roman" w:hAnsi="Times New Roman" w:cs="Times New Roman"/>
                <w:b/>
              </w:rPr>
              <w:t>2</w:t>
            </w:r>
            <w:r w:rsidRPr="0060039F">
              <w:rPr>
                <w:rFonts w:ascii="Times New Roman" w:eastAsia="Times New Roman" w:hAnsi="Times New Roman" w:cs="Times New Roman"/>
                <w:b/>
                <w:color w:val="000000"/>
              </w:rPr>
              <w:t>.</w:t>
            </w:r>
            <w:r w:rsidRPr="0060039F">
              <w:rPr>
                <w:rFonts w:ascii="Times New Roman" w:eastAsia="Times New Roman" w:hAnsi="Times New Roman" w:cs="Times New Roman"/>
                <w:color w:val="000000"/>
              </w:rPr>
              <w:t xml:space="preserve"> </w:t>
            </w:r>
            <w:r w:rsidRPr="0060039F">
              <w:rPr>
                <w:rFonts w:ascii="Times New Roman" w:eastAsia="Times New Roman" w:hAnsi="Times New Roman" w:cs="Times New Roman"/>
              </w:rPr>
              <w:t>Умение работать со специализированными программами</w:t>
            </w:r>
          </w:p>
        </w:tc>
        <w:tc>
          <w:tcPr>
            <w:tcW w:w="3379" w:type="dxa"/>
            <w:shd w:val="clear" w:color="auto" w:fill="auto"/>
          </w:tcPr>
          <w:p w14:paraId="3DC551A1"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Овладение универсальными учебными познавательными действиями:</w:t>
            </w:r>
          </w:p>
          <w:p w14:paraId="55D95E56"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а) базовые логические действия:</w:t>
            </w:r>
          </w:p>
          <w:p w14:paraId="0F04E2B6"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rPr>
              <w:t xml:space="preserve">самостоятельно формулировать и актуализировать проблему, </w:t>
            </w:r>
            <w:r>
              <w:rPr>
                <w:rFonts w:ascii="Times New Roman" w:eastAsia="Times New Roman" w:hAnsi="Times New Roman" w:cs="Times New Roman"/>
              </w:rPr>
              <w:lastRenderedPageBreak/>
              <w:t>рассматривать ее всесторонне;</w:t>
            </w:r>
          </w:p>
          <w:p w14:paraId="497A0EF2"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-устанавливать существенный признак или основания для сравнения, классификации и обобщения;</w:t>
            </w:r>
          </w:p>
          <w:p w14:paraId="6A9C47E8" w14:textId="77777777" w:rsidR="006937B5" w:rsidRDefault="006937B5">
            <w:pPr>
              <w:spacing w:after="0" w:line="240" w:lineRule="auto"/>
              <w:jc w:val="both"/>
              <w:rPr>
                <w:rFonts w:ascii="Times New Roman" w:eastAsia="Times New Roman" w:hAnsi="Times New Roman" w:cs="Times New Roman"/>
              </w:rPr>
            </w:pPr>
          </w:p>
          <w:p w14:paraId="087F8200" w14:textId="77777777" w:rsidR="006937B5" w:rsidRDefault="006937B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c>
          <w:tcPr>
            <w:tcW w:w="4147" w:type="dxa"/>
            <w:shd w:val="clear" w:color="auto" w:fill="auto"/>
          </w:tcPr>
          <w:p w14:paraId="1EAAF100"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-уметь пользоваться различными информационными системами для получения информации по различным вопросам</w:t>
            </w:r>
          </w:p>
          <w:p w14:paraId="1EEC4CEB"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rPr>
              <w:t>уметь</w:t>
            </w:r>
            <w:r>
              <w:rPr>
                <w:rFonts w:ascii="Times New Roman" w:eastAsia="Times New Roman" w:hAnsi="Times New Roman" w:cs="Times New Roman"/>
                <w:b/>
              </w:rPr>
              <w:t xml:space="preserve"> </w:t>
            </w:r>
            <w:r>
              <w:rPr>
                <w:rFonts w:ascii="Times New Roman" w:eastAsia="Times New Roman" w:hAnsi="Times New Roman" w:cs="Times New Roman"/>
              </w:rPr>
              <w:t>самостоятельно формулировать и актуализировать проблему, рассматривать ее всесторонне;</w:t>
            </w:r>
          </w:p>
          <w:p w14:paraId="6A4F8486"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-уметь устанавливать существенный признак или основания для сравнения, классификации и обобщения;</w:t>
            </w:r>
          </w:p>
          <w:p w14:paraId="079BE884"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уметь информировать граждан и юридические лица (через их представителей) по вопросам социального обеспечения;</w:t>
            </w:r>
          </w:p>
        </w:tc>
      </w:tr>
    </w:tbl>
    <w:p w14:paraId="75B1AF8D" w14:textId="77777777" w:rsidR="006937B5" w:rsidRDefault="006937B5">
      <w:pPr>
        <w:spacing w:after="0" w:line="240" w:lineRule="auto"/>
        <w:jc w:val="both"/>
        <w:rPr>
          <w:rFonts w:ascii="Times New Roman" w:eastAsia="Times New Roman" w:hAnsi="Times New Roman" w:cs="Times New Roman"/>
          <w:b/>
          <w:sz w:val="24"/>
          <w:szCs w:val="24"/>
        </w:rPr>
      </w:pPr>
    </w:p>
    <w:p w14:paraId="3CA8A06C" w14:textId="77777777" w:rsidR="006937B5" w:rsidRDefault="006937B5">
      <w:pPr>
        <w:spacing w:after="0" w:line="240" w:lineRule="auto"/>
        <w:jc w:val="both"/>
        <w:rPr>
          <w:rFonts w:ascii="Times New Roman" w:eastAsia="Times New Roman" w:hAnsi="Times New Roman" w:cs="Times New Roman"/>
          <w:b/>
          <w:sz w:val="24"/>
          <w:szCs w:val="24"/>
        </w:rPr>
      </w:pPr>
    </w:p>
    <w:p w14:paraId="2C1F24E1" w14:textId="77777777" w:rsidR="006937B5" w:rsidRDefault="00F95342">
      <w:pPr>
        <w:spacing w:after="0" w:line="240" w:lineRule="auto"/>
        <w:ind w:left="-567" w:right="566"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Количество часов на освоение учебной дисциплины:</w:t>
      </w:r>
    </w:p>
    <w:p w14:paraId="41D696D1" w14:textId="77777777" w:rsidR="006937B5" w:rsidRDefault="00F95342">
      <w:pPr>
        <w:spacing w:after="0" w:line="240" w:lineRule="auto"/>
        <w:ind w:left="-567" w:right="566"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Объем образовательной нагрузки обучающегося </w:t>
      </w:r>
      <w:r>
        <w:rPr>
          <w:rFonts w:ascii="Times New Roman" w:eastAsia="Times New Roman" w:hAnsi="Times New Roman" w:cs="Times New Roman"/>
          <w:b/>
          <w:sz w:val="24"/>
          <w:szCs w:val="24"/>
          <w:u w:val="single"/>
        </w:rPr>
        <w:t xml:space="preserve">32 </w:t>
      </w:r>
      <w:r>
        <w:rPr>
          <w:rFonts w:ascii="Times New Roman" w:eastAsia="Times New Roman" w:hAnsi="Times New Roman" w:cs="Times New Roman"/>
          <w:b/>
          <w:sz w:val="24"/>
          <w:szCs w:val="24"/>
        </w:rPr>
        <w:t xml:space="preserve">часа, в том числе: </w:t>
      </w:r>
    </w:p>
    <w:p w14:paraId="6064A9EA" w14:textId="77777777" w:rsidR="006937B5" w:rsidRDefault="006937B5">
      <w:pPr>
        <w:spacing w:after="0" w:line="240" w:lineRule="auto"/>
        <w:ind w:left="-567" w:right="566" w:firstLine="567"/>
        <w:jc w:val="both"/>
        <w:rPr>
          <w:rFonts w:ascii="Times New Roman" w:eastAsia="Times New Roman" w:hAnsi="Times New Roman" w:cs="Times New Roman"/>
          <w:b/>
          <w:sz w:val="24"/>
          <w:szCs w:val="24"/>
        </w:rPr>
      </w:pPr>
    </w:p>
    <w:tbl>
      <w:tblPr>
        <w:tblStyle w:val="5a"/>
        <w:tblW w:w="10057"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222"/>
        <w:gridCol w:w="2835"/>
      </w:tblGrid>
      <w:tr w:rsidR="006937B5" w14:paraId="7FEA4CD5" w14:textId="77777777">
        <w:tc>
          <w:tcPr>
            <w:tcW w:w="7222" w:type="dxa"/>
            <w:tcBorders>
              <w:top w:val="single" w:sz="6" w:space="0" w:color="000000"/>
              <w:left w:val="single" w:sz="6" w:space="0" w:color="000000"/>
              <w:bottom w:val="single" w:sz="6" w:space="0" w:color="000000"/>
              <w:right w:val="single" w:sz="6" w:space="0" w:color="000000"/>
            </w:tcBorders>
          </w:tcPr>
          <w:p w14:paraId="10D7559F" w14:textId="77777777" w:rsidR="006937B5" w:rsidRDefault="00F95342">
            <w:pPr>
              <w:spacing w:after="0" w:line="240" w:lineRule="auto"/>
              <w:ind w:left="-567" w:right="566"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учебной работы</w:t>
            </w:r>
          </w:p>
        </w:tc>
        <w:tc>
          <w:tcPr>
            <w:tcW w:w="2835" w:type="dxa"/>
            <w:tcBorders>
              <w:top w:val="single" w:sz="6" w:space="0" w:color="000000"/>
              <w:left w:val="single" w:sz="6" w:space="0" w:color="000000"/>
              <w:bottom w:val="single" w:sz="6" w:space="0" w:color="000000"/>
              <w:right w:val="single" w:sz="6" w:space="0" w:color="000000"/>
            </w:tcBorders>
          </w:tcPr>
          <w:p w14:paraId="2FFC5F8C" w14:textId="77777777" w:rsidR="006937B5" w:rsidRDefault="00F95342">
            <w:pPr>
              <w:spacing w:after="0" w:line="240" w:lineRule="auto"/>
              <w:ind w:left="146" w:right="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очная форма обучения</w:t>
            </w:r>
          </w:p>
        </w:tc>
      </w:tr>
      <w:tr w:rsidR="006937B5" w14:paraId="38973C91" w14:textId="77777777">
        <w:tc>
          <w:tcPr>
            <w:tcW w:w="7222" w:type="dxa"/>
            <w:tcBorders>
              <w:top w:val="single" w:sz="6" w:space="0" w:color="000000"/>
              <w:left w:val="single" w:sz="6" w:space="0" w:color="000000"/>
              <w:bottom w:val="single" w:sz="6" w:space="0" w:color="000000"/>
              <w:right w:val="single" w:sz="6" w:space="0" w:color="000000"/>
            </w:tcBorders>
          </w:tcPr>
          <w:p w14:paraId="5A927273" w14:textId="77777777" w:rsidR="006937B5" w:rsidRDefault="00F95342">
            <w:pPr>
              <w:spacing w:after="0" w:line="240" w:lineRule="auto"/>
              <w:ind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аудиторной нагрузки обучающихся (теоретических занятий, практических и лабораторных работ, курсовых работ, индивидуальных проектов)</w:t>
            </w:r>
          </w:p>
        </w:tc>
        <w:tc>
          <w:tcPr>
            <w:tcW w:w="2835" w:type="dxa"/>
            <w:tcBorders>
              <w:top w:val="single" w:sz="6" w:space="0" w:color="000000"/>
              <w:left w:val="single" w:sz="6" w:space="0" w:color="000000"/>
              <w:bottom w:val="single" w:sz="6" w:space="0" w:color="000000"/>
              <w:right w:val="single" w:sz="6" w:space="0" w:color="000000"/>
            </w:tcBorders>
            <w:vAlign w:val="center"/>
          </w:tcPr>
          <w:p w14:paraId="3F3D9559" w14:textId="77777777" w:rsidR="006937B5" w:rsidRDefault="00F95342">
            <w:pPr>
              <w:spacing w:after="0" w:line="240" w:lineRule="auto"/>
              <w:ind w:left="-567" w:right="566"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r w:rsidR="006937B5" w14:paraId="14D609B4" w14:textId="77777777">
        <w:trPr>
          <w:trHeight w:val="345"/>
        </w:trPr>
        <w:tc>
          <w:tcPr>
            <w:tcW w:w="7222" w:type="dxa"/>
            <w:tcBorders>
              <w:top w:val="single" w:sz="6" w:space="0" w:color="000000"/>
              <w:left w:val="single" w:sz="6" w:space="0" w:color="000000"/>
              <w:bottom w:val="single" w:sz="6" w:space="0" w:color="000000"/>
              <w:right w:val="single" w:sz="6" w:space="0" w:color="000000"/>
            </w:tcBorders>
          </w:tcPr>
          <w:p w14:paraId="1CFB5A39" w14:textId="77777777" w:rsidR="006937B5" w:rsidRDefault="00F95342">
            <w:pPr>
              <w:spacing w:after="0" w:line="240" w:lineRule="auto"/>
              <w:ind w:left="-567" w:right="56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самостоятельной работы обучающихся</w:t>
            </w:r>
          </w:p>
        </w:tc>
        <w:tc>
          <w:tcPr>
            <w:tcW w:w="2835" w:type="dxa"/>
            <w:tcBorders>
              <w:top w:val="single" w:sz="6" w:space="0" w:color="000000"/>
              <w:left w:val="single" w:sz="6" w:space="0" w:color="000000"/>
              <w:bottom w:val="single" w:sz="6" w:space="0" w:color="000000"/>
              <w:right w:val="single" w:sz="6" w:space="0" w:color="000000"/>
            </w:tcBorders>
            <w:vAlign w:val="center"/>
          </w:tcPr>
          <w:p w14:paraId="71C1047C" w14:textId="77777777" w:rsidR="006937B5" w:rsidRDefault="00F95342">
            <w:pPr>
              <w:spacing w:after="0" w:line="240" w:lineRule="auto"/>
              <w:ind w:left="-567" w:right="566"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937B5" w14:paraId="1765B4F6" w14:textId="77777777">
        <w:trPr>
          <w:trHeight w:val="183"/>
        </w:trPr>
        <w:tc>
          <w:tcPr>
            <w:tcW w:w="7222" w:type="dxa"/>
            <w:tcBorders>
              <w:top w:val="single" w:sz="6" w:space="0" w:color="000000"/>
              <w:left w:val="single" w:sz="6" w:space="0" w:color="000000"/>
              <w:bottom w:val="single" w:sz="6" w:space="0" w:color="000000"/>
              <w:right w:val="single" w:sz="6" w:space="0" w:color="000000"/>
            </w:tcBorders>
          </w:tcPr>
          <w:p w14:paraId="723EED38" w14:textId="77777777" w:rsidR="006937B5" w:rsidRDefault="00F95342">
            <w:pPr>
              <w:spacing w:after="0" w:line="240" w:lineRule="auto"/>
              <w:ind w:left="-567" w:right="56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консультаций </w:t>
            </w:r>
          </w:p>
        </w:tc>
        <w:tc>
          <w:tcPr>
            <w:tcW w:w="2835" w:type="dxa"/>
            <w:tcBorders>
              <w:top w:val="single" w:sz="6" w:space="0" w:color="000000"/>
              <w:left w:val="single" w:sz="6" w:space="0" w:color="000000"/>
              <w:bottom w:val="single" w:sz="6" w:space="0" w:color="000000"/>
              <w:right w:val="single" w:sz="6" w:space="0" w:color="000000"/>
            </w:tcBorders>
            <w:vAlign w:val="center"/>
          </w:tcPr>
          <w:p w14:paraId="731F6B56" w14:textId="77777777" w:rsidR="006937B5" w:rsidRDefault="00F95342">
            <w:pPr>
              <w:spacing w:after="0" w:line="240" w:lineRule="auto"/>
              <w:ind w:left="-567" w:right="566"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937B5" w14:paraId="03A71D39" w14:textId="77777777">
        <w:trPr>
          <w:trHeight w:val="200"/>
        </w:trPr>
        <w:tc>
          <w:tcPr>
            <w:tcW w:w="7222" w:type="dxa"/>
            <w:tcBorders>
              <w:top w:val="single" w:sz="6" w:space="0" w:color="000000"/>
              <w:left w:val="single" w:sz="6" w:space="0" w:color="000000"/>
              <w:bottom w:val="single" w:sz="6" w:space="0" w:color="000000"/>
              <w:right w:val="single" w:sz="6" w:space="0" w:color="000000"/>
            </w:tcBorders>
          </w:tcPr>
          <w:p w14:paraId="33DBF871" w14:textId="77777777" w:rsidR="006937B5" w:rsidRDefault="00F95342">
            <w:pPr>
              <w:spacing w:after="0" w:line="240" w:lineRule="auto"/>
              <w:ind w:left="142" w:right="566"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в форме дифференцированного зачета (защита проекта)</w:t>
            </w:r>
          </w:p>
        </w:tc>
        <w:tc>
          <w:tcPr>
            <w:tcW w:w="2835" w:type="dxa"/>
            <w:tcBorders>
              <w:top w:val="single" w:sz="6" w:space="0" w:color="000000"/>
              <w:left w:val="single" w:sz="6" w:space="0" w:color="000000"/>
              <w:bottom w:val="single" w:sz="6" w:space="0" w:color="000000"/>
              <w:right w:val="single" w:sz="6" w:space="0" w:color="000000"/>
            </w:tcBorders>
            <w:vAlign w:val="center"/>
          </w:tcPr>
          <w:p w14:paraId="18D6CDF0" w14:textId="77777777" w:rsidR="006937B5" w:rsidRDefault="00F95342">
            <w:pPr>
              <w:spacing w:after="0" w:line="240" w:lineRule="auto"/>
              <w:ind w:left="-567" w:right="566"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14:paraId="3D18CD8D" w14:textId="52FA28DB" w:rsidR="006937B5" w:rsidRDefault="006937B5">
      <w:pPr>
        <w:rPr>
          <w:rFonts w:ascii="Times New Roman" w:eastAsia="Times New Roman" w:hAnsi="Times New Roman" w:cs="Times New Roman"/>
          <w:b/>
          <w:sz w:val="24"/>
          <w:szCs w:val="24"/>
        </w:rPr>
      </w:pPr>
    </w:p>
    <w:p w14:paraId="61FE2888" w14:textId="6E65D47A" w:rsidR="003522E1" w:rsidRDefault="003522E1">
      <w:pPr>
        <w:rPr>
          <w:rFonts w:ascii="Times New Roman" w:eastAsia="Times New Roman" w:hAnsi="Times New Roman" w:cs="Times New Roman"/>
          <w:b/>
          <w:sz w:val="24"/>
          <w:szCs w:val="24"/>
        </w:rPr>
      </w:pPr>
    </w:p>
    <w:p w14:paraId="53953BD0" w14:textId="1F247F32" w:rsidR="003522E1" w:rsidRDefault="003522E1">
      <w:pPr>
        <w:rPr>
          <w:rFonts w:ascii="Times New Roman" w:eastAsia="Times New Roman" w:hAnsi="Times New Roman" w:cs="Times New Roman"/>
          <w:b/>
          <w:sz w:val="24"/>
          <w:szCs w:val="24"/>
        </w:rPr>
      </w:pPr>
    </w:p>
    <w:p w14:paraId="56305277" w14:textId="16D88D01" w:rsidR="003522E1" w:rsidRDefault="003522E1">
      <w:pPr>
        <w:rPr>
          <w:rFonts w:ascii="Times New Roman" w:eastAsia="Times New Roman" w:hAnsi="Times New Roman" w:cs="Times New Roman"/>
          <w:b/>
          <w:sz w:val="24"/>
          <w:szCs w:val="24"/>
        </w:rPr>
      </w:pPr>
    </w:p>
    <w:p w14:paraId="0CA616D0" w14:textId="5AC5ECEC" w:rsidR="003522E1" w:rsidRDefault="003522E1">
      <w:pPr>
        <w:rPr>
          <w:rFonts w:ascii="Times New Roman" w:eastAsia="Times New Roman" w:hAnsi="Times New Roman" w:cs="Times New Roman"/>
          <w:b/>
          <w:sz w:val="24"/>
          <w:szCs w:val="24"/>
        </w:rPr>
      </w:pPr>
    </w:p>
    <w:p w14:paraId="761EFEE2" w14:textId="1E252C8C" w:rsidR="003522E1" w:rsidRDefault="003522E1">
      <w:pPr>
        <w:rPr>
          <w:rFonts w:ascii="Times New Roman" w:eastAsia="Times New Roman" w:hAnsi="Times New Roman" w:cs="Times New Roman"/>
          <w:b/>
          <w:sz w:val="24"/>
          <w:szCs w:val="24"/>
        </w:rPr>
      </w:pPr>
    </w:p>
    <w:p w14:paraId="132AC7DC" w14:textId="6B4203F5" w:rsidR="003522E1" w:rsidRDefault="003522E1">
      <w:pPr>
        <w:rPr>
          <w:rFonts w:ascii="Times New Roman" w:eastAsia="Times New Roman" w:hAnsi="Times New Roman" w:cs="Times New Roman"/>
          <w:b/>
          <w:sz w:val="24"/>
          <w:szCs w:val="24"/>
        </w:rPr>
      </w:pPr>
    </w:p>
    <w:p w14:paraId="5E9EC151" w14:textId="0B6B2F40" w:rsidR="003522E1" w:rsidRDefault="003522E1">
      <w:pPr>
        <w:rPr>
          <w:rFonts w:ascii="Times New Roman" w:eastAsia="Times New Roman" w:hAnsi="Times New Roman" w:cs="Times New Roman"/>
          <w:b/>
          <w:sz w:val="24"/>
          <w:szCs w:val="24"/>
        </w:rPr>
      </w:pPr>
    </w:p>
    <w:p w14:paraId="2A00502A" w14:textId="691031A6" w:rsidR="003522E1" w:rsidRDefault="003522E1">
      <w:pPr>
        <w:rPr>
          <w:rFonts w:ascii="Times New Roman" w:eastAsia="Times New Roman" w:hAnsi="Times New Roman" w:cs="Times New Roman"/>
          <w:b/>
          <w:sz w:val="24"/>
          <w:szCs w:val="24"/>
        </w:rPr>
      </w:pPr>
    </w:p>
    <w:p w14:paraId="2D4D97B4" w14:textId="14C1AB89" w:rsidR="003522E1" w:rsidRDefault="003522E1">
      <w:pPr>
        <w:rPr>
          <w:rFonts w:ascii="Times New Roman" w:eastAsia="Times New Roman" w:hAnsi="Times New Roman" w:cs="Times New Roman"/>
          <w:b/>
          <w:sz w:val="24"/>
          <w:szCs w:val="24"/>
        </w:rPr>
      </w:pPr>
    </w:p>
    <w:p w14:paraId="64DE63C2" w14:textId="42A60422" w:rsidR="003522E1" w:rsidRDefault="003522E1">
      <w:pPr>
        <w:rPr>
          <w:rFonts w:ascii="Times New Roman" w:eastAsia="Times New Roman" w:hAnsi="Times New Roman" w:cs="Times New Roman"/>
          <w:b/>
          <w:sz w:val="24"/>
          <w:szCs w:val="24"/>
        </w:rPr>
      </w:pPr>
    </w:p>
    <w:p w14:paraId="75F97373" w14:textId="7DCF0094" w:rsidR="003522E1" w:rsidRDefault="003522E1">
      <w:pPr>
        <w:rPr>
          <w:rFonts w:ascii="Times New Roman" w:eastAsia="Times New Roman" w:hAnsi="Times New Roman" w:cs="Times New Roman"/>
          <w:b/>
          <w:sz w:val="24"/>
          <w:szCs w:val="24"/>
        </w:rPr>
      </w:pPr>
    </w:p>
    <w:p w14:paraId="09562D13" w14:textId="77777777" w:rsidR="003522E1" w:rsidRDefault="003522E1">
      <w:pPr>
        <w:rPr>
          <w:rFonts w:ascii="Times New Roman" w:eastAsia="Times New Roman" w:hAnsi="Times New Roman" w:cs="Times New Roman"/>
          <w:b/>
          <w:sz w:val="24"/>
          <w:szCs w:val="24"/>
        </w:rPr>
      </w:pPr>
    </w:p>
    <w:p w14:paraId="7B927CC0" w14:textId="77777777" w:rsidR="006937B5" w:rsidRDefault="00F953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СТРУКТУРА И СОДЕРЖАНИЕ УЧЕБНОЙ ДИСЦИПЛИНЫ</w:t>
      </w:r>
    </w:p>
    <w:p w14:paraId="3DC8CC7C" w14:textId="77777777" w:rsidR="006937B5" w:rsidRDefault="00F953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Объем учебной дисциплины и виды учебной работы</w:t>
      </w:r>
    </w:p>
    <w:p w14:paraId="5B5978E7" w14:textId="77777777" w:rsidR="006937B5" w:rsidRDefault="006937B5">
      <w:pPr>
        <w:spacing w:after="0" w:line="240" w:lineRule="auto"/>
        <w:rPr>
          <w:rFonts w:ascii="Times New Roman" w:eastAsia="Times New Roman" w:hAnsi="Times New Roman" w:cs="Times New Roman"/>
          <w:b/>
          <w:sz w:val="24"/>
          <w:szCs w:val="24"/>
        </w:rPr>
      </w:pPr>
    </w:p>
    <w:p w14:paraId="1280172E" w14:textId="77777777" w:rsidR="006937B5" w:rsidRDefault="006937B5">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bl>
      <w:tblPr>
        <w:tblStyle w:val="4a"/>
        <w:tblW w:w="983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13"/>
        <w:gridCol w:w="1620"/>
      </w:tblGrid>
      <w:tr w:rsidR="006937B5" w14:paraId="1A661E77" w14:textId="77777777">
        <w:trPr>
          <w:trHeight w:val="379"/>
          <w:jc w:val="center"/>
        </w:trPr>
        <w:tc>
          <w:tcPr>
            <w:tcW w:w="8213" w:type="dxa"/>
            <w:shd w:val="clear" w:color="auto" w:fill="auto"/>
          </w:tcPr>
          <w:p w14:paraId="5705EA58" w14:textId="77777777" w:rsidR="006937B5" w:rsidRDefault="00F95342">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Вид учебной работы</w:t>
            </w:r>
          </w:p>
        </w:tc>
        <w:tc>
          <w:tcPr>
            <w:tcW w:w="1620" w:type="dxa"/>
            <w:shd w:val="clear" w:color="auto" w:fill="auto"/>
          </w:tcPr>
          <w:p w14:paraId="18FC195F" w14:textId="77777777" w:rsidR="006937B5" w:rsidRDefault="00F95342">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Объем часов</w:t>
            </w:r>
          </w:p>
        </w:tc>
      </w:tr>
      <w:tr w:rsidR="006937B5" w14:paraId="67F2817B" w14:textId="77777777">
        <w:trPr>
          <w:trHeight w:val="379"/>
          <w:jc w:val="center"/>
        </w:trPr>
        <w:tc>
          <w:tcPr>
            <w:tcW w:w="8213" w:type="dxa"/>
            <w:shd w:val="clear" w:color="auto" w:fill="auto"/>
          </w:tcPr>
          <w:p w14:paraId="5AAB839C" w14:textId="77777777" w:rsidR="006937B5" w:rsidRDefault="00F95342">
            <w:pPr>
              <w:spacing w:after="0" w:line="240" w:lineRule="auto"/>
              <w:rPr>
                <w:rFonts w:ascii="Times New Roman" w:eastAsia="Times New Roman" w:hAnsi="Times New Roman" w:cs="Times New Roman"/>
                <w:b/>
              </w:rPr>
            </w:pPr>
            <w:r>
              <w:rPr>
                <w:rFonts w:ascii="Times New Roman" w:eastAsia="Times New Roman" w:hAnsi="Times New Roman" w:cs="Times New Roman"/>
                <w:b/>
              </w:rPr>
              <w:t>Объем образовательной нагрузки (всего)</w:t>
            </w:r>
          </w:p>
        </w:tc>
        <w:tc>
          <w:tcPr>
            <w:tcW w:w="1620" w:type="dxa"/>
            <w:shd w:val="clear" w:color="auto" w:fill="auto"/>
            <w:vAlign w:val="center"/>
          </w:tcPr>
          <w:p w14:paraId="00E4E359" w14:textId="77777777" w:rsidR="006937B5" w:rsidRDefault="00F9534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32</w:t>
            </w:r>
          </w:p>
        </w:tc>
      </w:tr>
      <w:tr w:rsidR="006937B5" w14:paraId="508F15AE" w14:textId="77777777">
        <w:trPr>
          <w:trHeight w:val="379"/>
          <w:jc w:val="center"/>
        </w:trPr>
        <w:tc>
          <w:tcPr>
            <w:tcW w:w="8213" w:type="dxa"/>
            <w:shd w:val="clear" w:color="auto" w:fill="auto"/>
          </w:tcPr>
          <w:p w14:paraId="5D5E35B5" w14:textId="77777777" w:rsidR="006937B5" w:rsidRDefault="00F95342">
            <w:pPr>
              <w:spacing w:after="0" w:line="240" w:lineRule="auto"/>
              <w:rPr>
                <w:rFonts w:ascii="Times New Roman" w:eastAsia="Times New Roman" w:hAnsi="Times New Roman" w:cs="Times New Roman"/>
                <w:b/>
              </w:rPr>
            </w:pPr>
            <w:r>
              <w:rPr>
                <w:rFonts w:ascii="Times New Roman" w:eastAsia="Times New Roman" w:hAnsi="Times New Roman" w:cs="Times New Roman"/>
                <w:b/>
                <w:i/>
              </w:rPr>
              <w:t>Из них в форме практической подготовки (профессионально ориентированное содержание)</w:t>
            </w:r>
          </w:p>
        </w:tc>
        <w:tc>
          <w:tcPr>
            <w:tcW w:w="1620" w:type="dxa"/>
            <w:shd w:val="clear" w:color="auto" w:fill="auto"/>
            <w:vAlign w:val="center"/>
          </w:tcPr>
          <w:p w14:paraId="023F46E3" w14:textId="77777777" w:rsidR="006937B5" w:rsidRDefault="00F9534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r>
      <w:tr w:rsidR="006937B5" w14:paraId="0802BD9C" w14:textId="77777777">
        <w:trPr>
          <w:trHeight w:val="379"/>
          <w:jc w:val="center"/>
        </w:trPr>
        <w:tc>
          <w:tcPr>
            <w:tcW w:w="8213" w:type="dxa"/>
            <w:shd w:val="clear" w:color="auto" w:fill="auto"/>
          </w:tcPr>
          <w:p w14:paraId="1C3F9C4B"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Работа обучающихся во взаимодействии с преподавателем</w:t>
            </w:r>
          </w:p>
        </w:tc>
        <w:tc>
          <w:tcPr>
            <w:tcW w:w="1620" w:type="dxa"/>
            <w:shd w:val="clear" w:color="auto" w:fill="auto"/>
            <w:vAlign w:val="center"/>
          </w:tcPr>
          <w:p w14:paraId="4F5B98D3" w14:textId="77777777" w:rsidR="006937B5" w:rsidRDefault="00F9534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32</w:t>
            </w:r>
          </w:p>
        </w:tc>
      </w:tr>
      <w:tr w:rsidR="006937B5" w14:paraId="3921F18C" w14:textId="77777777">
        <w:trPr>
          <w:trHeight w:val="380"/>
          <w:jc w:val="center"/>
        </w:trPr>
        <w:tc>
          <w:tcPr>
            <w:tcW w:w="8213" w:type="dxa"/>
            <w:shd w:val="clear" w:color="auto" w:fill="auto"/>
          </w:tcPr>
          <w:p w14:paraId="6C30ACD0"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 том числе:</w:t>
            </w:r>
          </w:p>
        </w:tc>
        <w:tc>
          <w:tcPr>
            <w:tcW w:w="1620" w:type="dxa"/>
            <w:shd w:val="clear" w:color="auto" w:fill="auto"/>
            <w:vAlign w:val="center"/>
          </w:tcPr>
          <w:p w14:paraId="226288AC" w14:textId="77777777" w:rsidR="006937B5" w:rsidRDefault="006937B5">
            <w:pPr>
              <w:spacing w:after="0" w:line="240" w:lineRule="auto"/>
              <w:jc w:val="center"/>
              <w:rPr>
                <w:rFonts w:ascii="Times New Roman" w:eastAsia="Times New Roman" w:hAnsi="Times New Roman" w:cs="Times New Roman"/>
              </w:rPr>
            </w:pPr>
          </w:p>
        </w:tc>
      </w:tr>
      <w:tr w:rsidR="006937B5" w14:paraId="6021FF94" w14:textId="77777777">
        <w:trPr>
          <w:trHeight w:val="379"/>
          <w:jc w:val="center"/>
        </w:trPr>
        <w:tc>
          <w:tcPr>
            <w:tcW w:w="8213" w:type="dxa"/>
            <w:shd w:val="clear" w:color="auto" w:fill="auto"/>
          </w:tcPr>
          <w:p w14:paraId="663C5123" w14:textId="77777777" w:rsidR="006937B5" w:rsidRDefault="00F953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1620" w:type="dxa"/>
            <w:shd w:val="clear" w:color="auto" w:fill="auto"/>
            <w:vAlign w:val="center"/>
          </w:tcPr>
          <w:p w14:paraId="33019E48" w14:textId="77777777" w:rsidR="006937B5" w:rsidRDefault="00F9534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6937B5" w14:paraId="35641966" w14:textId="77777777">
        <w:trPr>
          <w:trHeight w:val="380"/>
          <w:jc w:val="center"/>
        </w:trPr>
        <w:tc>
          <w:tcPr>
            <w:tcW w:w="8213" w:type="dxa"/>
            <w:shd w:val="clear" w:color="auto" w:fill="auto"/>
          </w:tcPr>
          <w:p w14:paraId="1356BF4A" w14:textId="77777777" w:rsidR="006937B5" w:rsidRDefault="00F9534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практические занятия </w:t>
            </w:r>
          </w:p>
        </w:tc>
        <w:tc>
          <w:tcPr>
            <w:tcW w:w="1620" w:type="dxa"/>
            <w:shd w:val="clear" w:color="auto" w:fill="auto"/>
            <w:vAlign w:val="center"/>
          </w:tcPr>
          <w:p w14:paraId="01F52A4A" w14:textId="77777777" w:rsidR="006937B5" w:rsidRDefault="00F9534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24</w:t>
            </w:r>
          </w:p>
        </w:tc>
      </w:tr>
      <w:tr w:rsidR="006937B5" w14:paraId="4BEE54FA" w14:textId="77777777">
        <w:trPr>
          <w:trHeight w:val="379"/>
          <w:jc w:val="center"/>
        </w:trPr>
        <w:tc>
          <w:tcPr>
            <w:tcW w:w="8213" w:type="dxa"/>
            <w:shd w:val="clear" w:color="auto" w:fill="auto"/>
          </w:tcPr>
          <w:p w14:paraId="5C2F2098" w14:textId="77777777" w:rsidR="006937B5" w:rsidRDefault="00F95342">
            <w:pPr>
              <w:spacing w:after="0" w:line="240" w:lineRule="auto"/>
              <w:rPr>
                <w:rFonts w:ascii="Times New Roman" w:eastAsia="Times New Roman" w:hAnsi="Times New Roman" w:cs="Times New Roman"/>
              </w:rPr>
            </w:pPr>
            <w:r>
              <w:rPr>
                <w:rFonts w:ascii="Times New Roman" w:eastAsia="Times New Roman" w:hAnsi="Times New Roman" w:cs="Times New Roman"/>
              </w:rPr>
              <w:t>консультации</w:t>
            </w:r>
          </w:p>
        </w:tc>
        <w:tc>
          <w:tcPr>
            <w:tcW w:w="1620" w:type="dxa"/>
            <w:shd w:val="clear" w:color="auto" w:fill="auto"/>
            <w:vAlign w:val="center"/>
          </w:tcPr>
          <w:p w14:paraId="17023D17" w14:textId="77777777" w:rsidR="006937B5" w:rsidRDefault="00F9534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6937B5" w14:paraId="036BDE64" w14:textId="77777777">
        <w:trPr>
          <w:trHeight w:val="379"/>
          <w:jc w:val="center"/>
        </w:trPr>
        <w:tc>
          <w:tcPr>
            <w:tcW w:w="8213" w:type="dxa"/>
            <w:shd w:val="clear" w:color="auto" w:fill="auto"/>
          </w:tcPr>
          <w:p w14:paraId="113EC873" w14:textId="77777777" w:rsidR="006937B5" w:rsidRDefault="00F95342">
            <w:pPr>
              <w:spacing w:after="0" w:line="240" w:lineRule="auto"/>
              <w:rPr>
                <w:rFonts w:ascii="Times New Roman" w:eastAsia="Times New Roman" w:hAnsi="Times New Roman" w:cs="Times New Roman"/>
              </w:rPr>
            </w:pPr>
            <w:r>
              <w:rPr>
                <w:rFonts w:ascii="Times New Roman" w:eastAsia="Times New Roman" w:hAnsi="Times New Roman" w:cs="Times New Roman"/>
              </w:rPr>
              <w:t>консультации перед экзаменом</w:t>
            </w:r>
          </w:p>
        </w:tc>
        <w:tc>
          <w:tcPr>
            <w:tcW w:w="1620" w:type="dxa"/>
            <w:shd w:val="clear" w:color="auto" w:fill="auto"/>
            <w:vAlign w:val="center"/>
          </w:tcPr>
          <w:p w14:paraId="309C9E26" w14:textId="77777777" w:rsidR="006937B5" w:rsidRDefault="00F9534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6937B5" w14:paraId="537457B6" w14:textId="77777777">
        <w:trPr>
          <w:trHeight w:val="379"/>
          <w:jc w:val="center"/>
        </w:trPr>
        <w:tc>
          <w:tcPr>
            <w:tcW w:w="8213" w:type="dxa"/>
            <w:shd w:val="clear" w:color="auto" w:fill="auto"/>
          </w:tcPr>
          <w:p w14:paraId="5C3F59D9" w14:textId="77777777" w:rsidR="006937B5" w:rsidRDefault="00F9534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Самостоятельная работа обучающегося (всего)</w:t>
            </w:r>
          </w:p>
        </w:tc>
        <w:tc>
          <w:tcPr>
            <w:tcW w:w="1620" w:type="dxa"/>
            <w:shd w:val="clear" w:color="auto" w:fill="auto"/>
            <w:vAlign w:val="center"/>
          </w:tcPr>
          <w:p w14:paraId="0566CA87" w14:textId="77777777" w:rsidR="006937B5" w:rsidRDefault="00F9534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6937B5" w14:paraId="2C97C9AA" w14:textId="77777777">
        <w:trPr>
          <w:trHeight w:val="380"/>
          <w:jc w:val="center"/>
        </w:trPr>
        <w:tc>
          <w:tcPr>
            <w:tcW w:w="8213" w:type="dxa"/>
            <w:shd w:val="clear" w:color="auto" w:fill="auto"/>
          </w:tcPr>
          <w:p w14:paraId="3155C393" w14:textId="77777777" w:rsidR="006937B5" w:rsidRDefault="00F95342">
            <w:pPr>
              <w:tabs>
                <w:tab w:val="left" w:pos="142"/>
              </w:tabs>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Промежуточная аттестация </w:t>
            </w:r>
            <w:r>
              <w:rPr>
                <w:rFonts w:ascii="Times New Roman" w:eastAsia="Times New Roman" w:hAnsi="Times New Roman" w:cs="Times New Roman"/>
              </w:rPr>
              <w:t>в форме дифференцированного зачета (защита проекта)</w:t>
            </w:r>
          </w:p>
        </w:tc>
        <w:tc>
          <w:tcPr>
            <w:tcW w:w="1620" w:type="dxa"/>
            <w:shd w:val="clear" w:color="auto" w:fill="auto"/>
            <w:vAlign w:val="center"/>
          </w:tcPr>
          <w:p w14:paraId="423CABCE" w14:textId="77777777" w:rsidR="006937B5" w:rsidRDefault="00F9534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r>
    </w:tbl>
    <w:p w14:paraId="562051B4" w14:textId="77777777" w:rsidR="006937B5" w:rsidRDefault="006937B5">
      <w:pPr>
        <w:spacing w:after="0" w:line="240" w:lineRule="auto"/>
        <w:sectPr w:rsidR="006937B5" w:rsidSect="0060039F">
          <w:pgSz w:w="11906" w:h="16838"/>
          <w:pgMar w:top="1134" w:right="1134" w:bottom="1928" w:left="851" w:header="1389" w:footer="1673" w:gutter="0"/>
          <w:cols w:space="720"/>
        </w:sectPr>
      </w:pPr>
    </w:p>
    <w:p w14:paraId="30EB4327" w14:textId="77777777" w:rsidR="006937B5" w:rsidRDefault="00F95342">
      <w:pPr>
        <w:widowControl w:val="0"/>
        <w:spacing w:before="2"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 xml:space="preserve">2.2 Тематический план и содержание учебной дисциплины </w:t>
      </w:r>
      <w:r>
        <w:rPr>
          <w:rFonts w:ascii="Times New Roman" w:eastAsia="Times New Roman" w:hAnsi="Times New Roman" w:cs="Times New Roman"/>
          <w:b/>
          <w:smallCaps/>
          <w:color w:val="000000"/>
          <w:sz w:val="24"/>
          <w:szCs w:val="24"/>
        </w:rPr>
        <w:t>«</w:t>
      </w:r>
      <w:r>
        <w:rPr>
          <w:rFonts w:ascii="Times New Roman" w:eastAsia="Times New Roman" w:hAnsi="Times New Roman" w:cs="Times New Roman"/>
          <w:b/>
          <w:color w:val="000000"/>
          <w:sz w:val="24"/>
          <w:szCs w:val="24"/>
        </w:rPr>
        <w:t>Индивидуальный проект»</w:t>
      </w:r>
    </w:p>
    <w:p w14:paraId="4C7C0410" w14:textId="77777777" w:rsidR="006937B5" w:rsidRDefault="006937B5">
      <w:pPr>
        <w:widowControl w:val="0"/>
        <w:spacing w:before="2" w:after="0" w:line="240" w:lineRule="auto"/>
        <w:rPr>
          <w:rFonts w:ascii="Times New Roman" w:eastAsia="Times New Roman" w:hAnsi="Times New Roman" w:cs="Times New Roman"/>
          <w:b/>
          <w:sz w:val="24"/>
          <w:szCs w:val="24"/>
        </w:rPr>
      </w:pPr>
    </w:p>
    <w:tbl>
      <w:tblPr>
        <w:tblStyle w:val="3a"/>
        <w:tblW w:w="1467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2412"/>
        <w:gridCol w:w="425"/>
        <w:gridCol w:w="8790"/>
        <w:gridCol w:w="849"/>
        <w:gridCol w:w="991"/>
        <w:gridCol w:w="1072"/>
        <w:gridCol w:w="107"/>
      </w:tblGrid>
      <w:tr w:rsidR="006937B5" w14:paraId="5FD9F3A5" w14:textId="77777777">
        <w:trPr>
          <w:gridAfter w:val="1"/>
          <w:wAfter w:w="107" w:type="dxa"/>
          <w:trHeight w:val="20"/>
        </w:trPr>
        <w:tc>
          <w:tcPr>
            <w:tcW w:w="2430" w:type="dxa"/>
            <w:gridSpan w:val="2"/>
            <w:vMerge w:val="restart"/>
            <w:shd w:val="clear" w:color="auto" w:fill="auto"/>
          </w:tcPr>
          <w:p w14:paraId="4CB4ABEF"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9224" w:type="dxa"/>
            <w:gridSpan w:val="2"/>
            <w:vMerge w:val="restart"/>
            <w:shd w:val="clear" w:color="auto" w:fill="auto"/>
          </w:tcPr>
          <w:p w14:paraId="4A34CCA9"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лабораторные и практические занятия</w:t>
            </w:r>
          </w:p>
          <w:p w14:paraId="669C4B41" w14:textId="77777777" w:rsidR="006937B5" w:rsidRDefault="006937B5">
            <w:pPr>
              <w:spacing w:after="0" w:line="240" w:lineRule="auto"/>
              <w:jc w:val="center"/>
              <w:rPr>
                <w:rFonts w:ascii="Times New Roman" w:eastAsia="Times New Roman" w:hAnsi="Times New Roman" w:cs="Times New Roman"/>
                <w:b/>
                <w:sz w:val="24"/>
                <w:szCs w:val="24"/>
              </w:rPr>
            </w:pPr>
          </w:p>
        </w:tc>
        <w:tc>
          <w:tcPr>
            <w:tcW w:w="1842" w:type="dxa"/>
            <w:gridSpan w:val="2"/>
            <w:shd w:val="clear" w:color="auto" w:fill="auto"/>
          </w:tcPr>
          <w:p w14:paraId="14FFF0FB"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1073" w:type="dxa"/>
            <w:vMerge w:val="restart"/>
            <w:shd w:val="clear" w:color="auto" w:fill="auto"/>
          </w:tcPr>
          <w:p w14:paraId="39CC8408"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 ФГОС СПО, формированию которых способствует элемент программы</w:t>
            </w:r>
          </w:p>
          <w:p w14:paraId="75F1FF3E" w14:textId="77777777" w:rsidR="006937B5" w:rsidRDefault="006937B5">
            <w:pPr>
              <w:spacing w:after="0" w:line="240" w:lineRule="auto"/>
              <w:jc w:val="center"/>
              <w:rPr>
                <w:rFonts w:ascii="Times New Roman" w:eastAsia="Times New Roman" w:hAnsi="Times New Roman" w:cs="Times New Roman"/>
                <w:b/>
                <w:sz w:val="24"/>
                <w:szCs w:val="24"/>
              </w:rPr>
            </w:pPr>
          </w:p>
        </w:tc>
      </w:tr>
      <w:tr w:rsidR="006937B5" w14:paraId="3FE62D02" w14:textId="77777777">
        <w:trPr>
          <w:gridAfter w:val="1"/>
          <w:wAfter w:w="107" w:type="dxa"/>
          <w:trHeight w:val="20"/>
        </w:trPr>
        <w:tc>
          <w:tcPr>
            <w:tcW w:w="2430" w:type="dxa"/>
            <w:gridSpan w:val="2"/>
            <w:vMerge/>
            <w:shd w:val="clear" w:color="auto" w:fill="auto"/>
          </w:tcPr>
          <w:p w14:paraId="4764E02D"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224" w:type="dxa"/>
            <w:gridSpan w:val="2"/>
            <w:vMerge/>
            <w:shd w:val="clear" w:color="auto" w:fill="auto"/>
          </w:tcPr>
          <w:p w14:paraId="03F8F30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50" w:type="dxa"/>
            <w:shd w:val="clear" w:color="auto" w:fill="auto"/>
          </w:tcPr>
          <w:p w14:paraId="008FC409"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992" w:type="dxa"/>
            <w:shd w:val="clear" w:color="auto" w:fill="auto"/>
          </w:tcPr>
          <w:p w14:paraId="2660501C"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 них в форме практического подготовки</w:t>
            </w:r>
          </w:p>
          <w:p w14:paraId="57EDF68C"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vMerge/>
            <w:shd w:val="clear" w:color="auto" w:fill="auto"/>
          </w:tcPr>
          <w:p w14:paraId="5F183CED"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6937B5" w14:paraId="31FB876C" w14:textId="77777777">
        <w:trPr>
          <w:gridAfter w:val="1"/>
          <w:wAfter w:w="107" w:type="dxa"/>
          <w:trHeight w:val="20"/>
        </w:trPr>
        <w:tc>
          <w:tcPr>
            <w:tcW w:w="2430" w:type="dxa"/>
            <w:gridSpan w:val="2"/>
            <w:shd w:val="clear" w:color="auto" w:fill="auto"/>
          </w:tcPr>
          <w:p w14:paraId="7C59888E"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224" w:type="dxa"/>
            <w:gridSpan w:val="2"/>
            <w:shd w:val="clear" w:color="auto" w:fill="auto"/>
          </w:tcPr>
          <w:p w14:paraId="11D89FD5"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50" w:type="dxa"/>
            <w:shd w:val="clear" w:color="auto" w:fill="auto"/>
          </w:tcPr>
          <w:p w14:paraId="3E7865C0"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2" w:type="dxa"/>
            <w:shd w:val="clear" w:color="auto" w:fill="auto"/>
          </w:tcPr>
          <w:p w14:paraId="2BE45982"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073" w:type="dxa"/>
            <w:shd w:val="clear" w:color="auto" w:fill="auto"/>
          </w:tcPr>
          <w:p w14:paraId="724A9323"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6937B5" w14:paraId="4755A496" w14:textId="77777777">
        <w:trPr>
          <w:gridAfter w:val="1"/>
          <w:wAfter w:w="107" w:type="dxa"/>
          <w:trHeight w:val="20"/>
        </w:trPr>
        <w:tc>
          <w:tcPr>
            <w:tcW w:w="11654" w:type="dxa"/>
            <w:gridSpan w:val="4"/>
            <w:shd w:val="clear" w:color="auto" w:fill="auto"/>
          </w:tcPr>
          <w:p w14:paraId="19870EAE" w14:textId="77777777" w:rsidR="006937B5" w:rsidRDefault="00F953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1. Введение в проектную культуру </w:t>
            </w:r>
          </w:p>
        </w:tc>
        <w:tc>
          <w:tcPr>
            <w:tcW w:w="850" w:type="dxa"/>
            <w:shd w:val="clear" w:color="auto" w:fill="auto"/>
          </w:tcPr>
          <w:p w14:paraId="6D4AF7E2"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92" w:type="dxa"/>
            <w:shd w:val="clear" w:color="auto" w:fill="auto"/>
          </w:tcPr>
          <w:p w14:paraId="70148EA9"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shd w:val="clear" w:color="auto" w:fill="auto"/>
          </w:tcPr>
          <w:p w14:paraId="5FB1E972" w14:textId="77777777" w:rsidR="006937B5" w:rsidRDefault="006937B5">
            <w:pPr>
              <w:spacing w:after="0" w:line="240" w:lineRule="auto"/>
              <w:rPr>
                <w:rFonts w:ascii="Times New Roman" w:eastAsia="Times New Roman" w:hAnsi="Times New Roman" w:cs="Times New Roman"/>
                <w:sz w:val="24"/>
                <w:szCs w:val="24"/>
              </w:rPr>
            </w:pPr>
          </w:p>
        </w:tc>
      </w:tr>
      <w:tr w:rsidR="006937B5" w14:paraId="4D13F444" w14:textId="77777777">
        <w:trPr>
          <w:gridAfter w:val="1"/>
          <w:wAfter w:w="107" w:type="dxa"/>
          <w:trHeight w:val="20"/>
        </w:trPr>
        <w:tc>
          <w:tcPr>
            <w:tcW w:w="2430" w:type="dxa"/>
            <w:gridSpan w:val="2"/>
            <w:vMerge w:val="restart"/>
            <w:shd w:val="clear" w:color="auto" w:fill="auto"/>
          </w:tcPr>
          <w:p w14:paraId="3B97F718"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1.1. Введение в проектную  и исследовательскую деятельность</w:t>
            </w:r>
          </w:p>
        </w:tc>
        <w:tc>
          <w:tcPr>
            <w:tcW w:w="9224" w:type="dxa"/>
            <w:gridSpan w:val="2"/>
            <w:shd w:val="clear" w:color="auto" w:fill="auto"/>
          </w:tcPr>
          <w:p w14:paraId="4FEF1D13"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w:t>
            </w:r>
            <w:r>
              <w:rPr>
                <w:rFonts w:ascii="Times New Roman" w:eastAsia="Times New Roman" w:hAnsi="Times New Roman" w:cs="Times New Roman"/>
                <w:b/>
                <w:sz w:val="24"/>
                <w:szCs w:val="24"/>
              </w:rPr>
              <w:t>держание учебного материала</w:t>
            </w:r>
          </w:p>
        </w:tc>
        <w:tc>
          <w:tcPr>
            <w:tcW w:w="850" w:type="dxa"/>
            <w:shd w:val="clear" w:color="auto" w:fill="auto"/>
          </w:tcPr>
          <w:p w14:paraId="233B3513"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shd w:val="clear" w:color="auto" w:fill="auto"/>
          </w:tcPr>
          <w:p w14:paraId="316FE535"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shd w:val="clear" w:color="auto" w:fill="auto"/>
          </w:tcPr>
          <w:p w14:paraId="2CB8EAC9" w14:textId="77777777" w:rsidR="006937B5" w:rsidRDefault="006937B5">
            <w:pPr>
              <w:spacing w:after="0" w:line="240" w:lineRule="auto"/>
              <w:rPr>
                <w:rFonts w:ascii="Times New Roman" w:eastAsia="Times New Roman" w:hAnsi="Times New Roman" w:cs="Times New Roman"/>
                <w:sz w:val="24"/>
                <w:szCs w:val="24"/>
              </w:rPr>
            </w:pPr>
          </w:p>
        </w:tc>
      </w:tr>
      <w:tr w:rsidR="006937B5" w14:paraId="43C33A23" w14:textId="77777777">
        <w:trPr>
          <w:gridAfter w:val="1"/>
          <w:wAfter w:w="107" w:type="dxa"/>
          <w:trHeight w:val="20"/>
        </w:trPr>
        <w:tc>
          <w:tcPr>
            <w:tcW w:w="2430" w:type="dxa"/>
            <w:gridSpan w:val="2"/>
            <w:vMerge/>
            <w:shd w:val="clear" w:color="auto" w:fill="auto"/>
          </w:tcPr>
          <w:p w14:paraId="118EA6FA"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28A8893B" w14:textId="77777777" w:rsidR="006937B5" w:rsidRDefault="00F953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850" w:type="dxa"/>
            <w:shd w:val="clear" w:color="auto" w:fill="auto"/>
          </w:tcPr>
          <w:p w14:paraId="64A5700D" w14:textId="77777777" w:rsidR="006937B5" w:rsidRDefault="006937B5">
            <w:pPr>
              <w:spacing w:after="0" w:line="240" w:lineRule="auto"/>
              <w:jc w:val="center"/>
              <w:rPr>
                <w:rFonts w:ascii="Times New Roman" w:eastAsia="Times New Roman" w:hAnsi="Times New Roman" w:cs="Times New Roman"/>
                <w:b/>
                <w:sz w:val="24"/>
                <w:szCs w:val="24"/>
              </w:rPr>
            </w:pPr>
          </w:p>
        </w:tc>
        <w:tc>
          <w:tcPr>
            <w:tcW w:w="992" w:type="dxa"/>
            <w:shd w:val="clear" w:color="auto" w:fill="auto"/>
          </w:tcPr>
          <w:p w14:paraId="39C897D6"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shd w:val="clear" w:color="auto" w:fill="auto"/>
          </w:tcPr>
          <w:p w14:paraId="5F75C2E8" w14:textId="77777777" w:rsidR="006937B5" w:rsidRDefault="006937B5">
            <w:pPr>
              <w:spacing w:after="0" w:line="240" w:lineRule="auto"/>
              <w:rPr>
                <w:rFonts w:ascii="Times New Roman" w:eastAsia="Times New Roman" w:hAnsi="Times New Roman" w:cs="Times New Roman"/>
                <w:sz w:val="24"/>
                <w:szCs w:val="24"/>
              </w:rPr>
            </w:pPr>
          </w:p>
        </w:tc>
      </w:tr>
      <w:tr w:rsidR="006937B5" w14:paraId="48369C97" w14:textId="77777777">
        <w:trPr>
          <w:gridAfter w:val="1"/>
          <w:wAfter w:w="107" w:type="dxa"/>
          <w:trHeight w:val="20"/>
        </w:trPr>
        <w:tc>
          <w:tcPr>
            <w:tcW w:w="2430" w:type="dxa"/>
            <w:gridSpan w:val="2"/>
            <w:vMerge/>
            <w:shd w:val="clear" w:color="auto" w:fill="auto"/>
          </w:tcPr>
          <w:p w14:paraId="339A3438"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3DD22A93" w14:textId="77777777" w:rsidR="006937B5" w:rsidRDefault="006937B5">
            <w:pPr>
              <w:spacing w:after="0" w:line="240" w:lineRule="auto"/>
              <w:rPr>
                <w:rFonts w:ascii="Times New Roman" w:eastAsia="Times New Roman" w:hAnsi="Times New Roman" w:cs="Times New Roman"/>
                <w:b/>
                <w:sz w:val="24"/>
                <w:szCs w:val="24"/>
              </w:rPr>
            </w:pPr>
          </w:p>
          <w:p w14:paraId="42B82843" w14:textId="77777777" w:rsidR="006937B5" w:rsidRDefault="006937B5">
            <w:pPr>
              <w:spacing w:after="0" w:line="240" w:lineRule="auto"/>
              <w:rPr>
                <w:rFonts w:ascii="Times New Roman" w:eastAsia="Times New Roman" w:hAnsi="Times New Roman" w:cs="Times New Roman"/>
                <w:b/>
                <w:sz w:val="24"/>
                <w:szCs w:val="24"/>
              </w:rPr>
            </w:pPr>
          </w:p>
          <w:p w14:paraId="2DED6A88" w14:textId="77777777" w:rsidR="006937B5" w:rsidRDefault="006937B5">
            <w:pPr>
              <w:spacing w:after="0" w:line="240" w:lineRule="auto"/>
              <w:rPr>
                <w:rFonts w:ascii="Times New Roman" w:eastAsia="Times New Roman" w:hAnsi="Times New Roman" w:cs="Times New Roman"/>
                <w:b/>
                <w:sz w:val="24"/>
                <w:szCs w:val="24"/>
              </w:rPr>
            </w:pPr>
          </w:p>
          <w:p w14:paraId="081CB53B"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50615965" w14:textId="77777777" w:rsidR="006937B5" w:rsidRDefault="006937B5">
            <w:pPr>
              <w:spacing w:after="0" w:line="240" w:lineRule="auto"/>
              <w:rPr>
                <w:rFonts w:ascii="Times New Roman" w:eastAsia="Times New Roman" w:hAnsi="Times New Roman" w:cs="Times New Roman"/>
                <w:b/>
                <w:sz w:val="24"/>
                <w:szCs w:val="24"/>
              </w:rPr>
            </w:pPr>
          </w:p>
          <w:p w14:paraId="41AF640A" w14:textId="77777777" w:rsidR="006937B5" w:rsidRDefault="006937B5">
            <w:pPr>
              <w:spacing w:after="0" w:line="240" w:lineRule="auto"/>
              <w:rPr>
                <w:rFonts w:ascii="Times New Roman" w:eastAsia="Times New Roman" w:hAnsi="Times New Roman" w:cs="Times New Roman"/>
                <w:b/>
                <w:sz w:val="24"/>
                <w:szCs w:val="24"/>
              </w:rPr>
            </w:pPr>
          </w:p>
        </w:tc>
        <w:tc>
          <w:tcPr>
            <w:tcW w:w="8799" w:type="dxa"/>
            <w:shd w:val="clear" w:color="auto" w:fill="auto"/>
          </w:tcPr>
          <w:p w14:paraId="009DA024" w14:textId="77777777" w:rsidR="006937B5" w:rsidRDefault="00F95342">
            <w:pPr>
              <w:shd w:val="clear" w:color="auto" w:fill="FFFFFF"/>
              <w:spacing w:after="0" w:line="240" w:lineRule="auto"/>
              <w:ind w:left="212" w:right="362"/>
              <w:jc w:val="both"/>
              <w:rPr>
                <w:rFonts w:ascii="Times New Roman" w:eastAsia="Times New Roman" w:hAnsi="Times New Roman" w:cs="Times New Roman"/>
                <w:color w:val="000000"/>
                <w:sz w:val="23"/>
                <w:szCs w:val="23"/>
              </w:rPr>
            </w:pPr>
            <w:r>
              <w:rPr>
                <w:rFonts w:ascii="Times New Roman" w:eastAsia="Times New Roman" w:hAnsi="Times New Roman" w:cs="Times New Roman"/>
                <w:b/>
                <w:sz w:val="24"/>
                <w:szCs w:val="24"/>
              </w:rPr>
              <w:t>Практическая работа№1: Индивидуальный проект как вид учебной деятельности/.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Основные подходы к определению понятия «проект». Структура и характеристика основных элементов проекта. Понятие «индивидуальный проект», проектная деятельность, проектная культура. Цели, задачи проектирования в современном мире, проблемы. Научные школы. Методология и технология проектной деятельности</w:t>
            </w:r>
            <w:r>
              <w:rPr>
                <w:rFonts w:ascii="Times New Roman" w:eastAsia="Times New Roman" w:hAnsi="Times New Roman" w:cs="Times New Roman"/>
                <w:color w:val="000000"/>
                <w:sz w:val="23"/>
                <w:szCs w:val="23"/>
              </w:rPr>
              <w:t>.</w:t>
            </w:r>
          </w:p>
          <w:p w14:paraId="3A1523A6" w14:textId="77777777" w:rsidR="006937B5" w:rsidRDefault="006937B5">
            <w:pPr>
              <w:shd w:val="clear" w:color="auto" w:fill="FFFFFF"/>
              <w:spacing w:after="0" w:line="240" w:lineRule="auto"/>
              <w:ind w:left="212" w:right="362"/>
              <w:jc w:val="both"/>
              <w:rPr>
                <w:rFonts w:ascii="Times New Roman" w:eastAsia="Times New Roman" w:hAnsi="Times New Roman" w:cs="Times New Roman"/>
                <w:color w:val="000000"/>
              </w:rPr>
            </w:pPr>
          </w:p>
          <w:p w14:paraId="58057557"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выбрать тему, начать отбор материала </w:t>
            </w:r>
          </w:p>
        </w:tc>
        <w:tc>
          <w:tcPr>
            <w:tcW w:w="850" w:type="dxa"/>
            <w:shd w:val="clear" w:color="auto" w:fill="auto"/>
          </w:tcPr>
          <w:p w14:paraId="64736E55"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3B5CAA04" w14:textId="77777777" w:rsidR="006937B5" w:rsidRDefault="006937B5">
            <w:pPr>
              <w:spacing w:after="0" w:line="240" w:lineRule="auto"/>
              <w:jc w:val="center"/>
              <w:rPr>
                <w:rFonts w:ascii="Times New Roman" w:eastAsia="Times New Roman" w:hAnsi="Times New Roman" w:cs="Times New Roman"/>
                <w:sz w:val="24"/>
                <w:szCs w:val="24"/>
              </w:rPr>
            </w:pPr>
          </w:p>
        </w:tc>
        <w:tc>
          <w:tcPr>
            <w:tcW w:w="1073" w:type="dxa"/>
            <w:shd w:val="clear" w:color="auto" w:fill="auto"/>
          </w:tcPr>
          <w:p w14:paraId="6CF32DF2"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04, ОК05, ОК09</w:t>
            </w:r>
          </w:p>
        </w:tc>
      </w:tr>
      <w:tr w:rsidR="006937B5" w14:paraId="4A6E1F80" w14:textId="77777777">
        <w:trPr>
          <w:gridAfter w:val="1"/>
          <w:wAfter w:w="107" w:type="dxa"/>
          <w:trHeight w:val="20"/>
        </w:trPr>
        <w:tc>
          <w:tcPr>
            <w:tcW w:w="2430" w:type="dxa"/>
            <w:gridSpan w:val="2"/>
            <w:vMerge w:val="restart"/>
            <w:shd w:val="clear" w:color="auto" w:fill="auto"/>
          </w:tcPr>
          <w:p w14:paraId="72223A79"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1.2. Инициализация проекта, исследования</w:t>
            </w:r>
          </w:p>
        </w:tc>
        <w:tc>
          <w:tcPr>
            <w:tcW w:w="9224" w:type="dxa"/>
            <w:gridSpan w:val="2"/>
            <w:shd w:val="clear" w:color="auto" w:fill="auto"/>
          </w:tcPr>
          <w:p w14:paraId="262A2A32" w14:textId="77777777" w:rsidR="006937B5" w:rsidRDefault="00F953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w:t>
            </w:r>
            <w:r>
              <w:rPr>
                <w:rFonts w:ascii="Times New Roman" w:eastAsia="Times New Roman" w:hAnsi="Times New Roman" w:cs="Times New Roman"/>
                <w:b/>
                <w:sz w:val="24"/>
                <w:szCs w:val="24"/>
              </w:rPr>
              <w:t>держание учебного материала</w:t>
            </w:r>
          </w:p>
        </w:tc>
        <w:tc>
          <w:tcPr>
            <w:tcW w:w="850" w:type="dxa"/>
            <w:shd w:val="clear" w:color="auto" w:fill="auto"/>
          </w:tcPr>
          <w:p w14:paraId="3AA18BEB"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shd w:val="clear" w:color="auto" w:fill="auto"/>
          </w:tcPr>
          <w:p w14:paraId="62818259"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shd w:val="clear" w:color="auto" w:fill="auto"/>
          </w:tcPr>
          <w:p w14:paraId="1D727137" w14:textId="77777777" w:rsidR="006937B5" w:rsidRDefault="006937B5">
            <w:pPr>
              <w:spacing w:after="0" w:line="240" w:lineRule="auto"/>
              <w:rPr>
                <w:rFonts w:ascii="Times New Roman" w:eastAsia="Times New Roman" w:hAnsi="Times New Roman" w:cs="Times New Roman"/>
                <w:sz w:val="24"/>
                <w:szCs w:val="24"/>
              </w:rPr>
            </w:pPr>
          </w:p>
        </w:tc>
      </w:tr>
      <w:tr w:rsidR="006937B5" w14:paraId="4B709631" w14:textId="77777777">
        <w:trPr>
          <w:gridAfter w:val="1"/>
          <w:wAfter w:w="107" w:type="dxa"/>
          <w:trHeight w:val="20"/>
        </w:trPr>
        <w:tc>
          <w:tcPr>
            <w:tcW w:w="2430" w:type="dxa"/>
            <w:gridSpan w:val="2"/>
            <w:vMerge/>
            <w:shd w:val="clear" w:color="auto" w:fill="auto"/>
          </w:tcPr>
          <w:p w14:paraId="7DBB4724"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14A52186"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работы</w:t>
            </w:r>
          </w:p>
        </w:tc>
        <w:tc>
          <w:tcPr>
            <w:tcW w:w="850" w:type="dxa"/>
            <w:shd w:val="clear" w:color="auto" w:fill="auto"/>
          </w:tcPr>
          <w:p w14:paraId="1E03C575" w14:textId="77777777" w:rsidR="006937B5" w:rsidRDefault="006937B5">
            <w:pPr>
              <w:spacing w:after="0" w:line="240" w:lineRule="auto"/>
              <w:jc w:val="center"/>
              <w:rPr>
                <w:rFonts w:ascii="Times New Roman" w:eastAsia="Times New Roman" w:hAnsi="Times New Roman" w:cs="Times New Roman"/>
                <w:b/>
                <w:sz w:val="24"/>
                <w:szCs w:val="24"/>
              </w:rPr>
            </w:pPr>
          </w:p>
        </w:tc>
        <w:tc>
          <w:tcPr>
            <w:tcW w:w="992" w:type="dxa"/>
            <w:shd w:val="clear" w:color="auto" w:fill="auto"/>
          </w:tcPr>
          <w:p w14:paraId="11BAE0B0"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shd w:val="clear" w:color="auto" w:fill="auto"/>
          </w:tcPr>
          <w:p w14:paraId="494A88D8" w14:textId="77777777" w:rsidR="006937B5" w:rsidRDefault="006937B5">
            <w:pPr>
              <w:spacing w:after="0" w:line="240" w:lineRule="auto"/>
              <w:rPr>
                <w:rFonts w:ascii="Times New Roman" w:eastAsia="Times New Roman" w:hAnsi="Times New Roman" w:cs="Times New Roman"/>
                <w:sz w:val="24"/>
                <w:szCs w:val="24"/>
              </w:rPr>
            </w:pPr>
          </w:p>
        </w:tc>
      </w:tr>
      <w:tr w:rsidR="006937B5" w14:paraId="3007AF12" w14:textId="77777777">
        <w:trPr>
          <w:gridAfter w:val="1"/>
          <w:wAfter w:w="107" w:type="dxa"/>
          <w:trHeight w:val="20"/>
        </w:trPr>
        <w:tc>
          <w:tcPr>
            <w:tcW w:w="2430" w:type="dxa"/>
            <w:gridSpan w:val="2"/>
            <w:vMerge/>
            <w:shd w:val="clear" w:color="auto" w:fill="auto"/>
          </w:tcPr>
          <w:p w14:paraId="393EB9D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366BE6AA" w14:textId="77777777" w:rsidR="006937B5" w:rsidRDefault="006937B5">
            <w:pPr>
              <w:spacing w:after="0" w:line="240" w:lineRule="auto"/>
              <w:jc w:val="center"/>
              <w:rPr>
                <w:rFonts w:ascii="Times New Roman" w:eastAsia="Times New Roman" w:hAnsi="Times New Roman" w:cs="Times New Roman"/>
                <w:sz w:val="24"/>
                <w:szCs w:val="24"/>
              </w:rPr>
            </w:pPr>
          </w:p>
          <w:p w14:paraId="647CC9C5"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99" w:type="dxa"/>
            <w:shd w:val="clear" w:color="auto" w:fill="auto"/>
          </w:tcPr>
          <w:p w14:paraId="22556562" w14:textId="77777777" w:rsidR="006937B5" w:rsidRDefault="00F95342">
            <w:pPr>
              <w:spacing w:after="0" w:line="240" w:lineRule="auto"/>
              <w:ind w:left="106" w:hanging="106"/>
              <w:jc w:val="both"/>
              <w:rPr>
                <w:rFonts w:ascii="Times New Roman" w:eastAsia="Times New Roman" w:hAnsi="Times New Roman" w:cs="Times New Roman"/>
                <w:color w:val="000000"/>
              </w:rPr>
            </w:pPr>
            <w:r>
              <w:rPr>
                <w:rFonts w:ascii="Times New Roman" w:eastAsia="Times New Roman" w:hAnsi="Times New Roman" w:cs="Times New Roman"/>
                <w:b/>
                <w:sz w:val="24"/>
                <w:szCs w:val="24"/>
              </w:rPr>
              <w:t>Практическая работа№2:</w:t>
            </w:r>
            <w:r>
              <w:rPr>
                <w:rFonts w:ascii="Times New Roman" w:eastAsia="Times New Roman" w:hAnsi="Times New Roman" w:cs="Times New Roman"/>
                <w:b/>
                <w:color w:val="000000"/>
                <w:sz w:val="24"/>
                <w:szCs w:val="24"/>
              </w:rPr>
              <w:t>Типы проектов/.</w:t>
            </w:r>
            <w:r>
              <w:rPr>
                <w:rFonts w:ascii="Times New Roman" w:eastAsia="Times New Roman" w:hAnsi="Times New Roman" w:cs="Times New Roman"/>
                <w:color w:val="000000"/>
                <w:sz w:val="24"/>
                <w:szCs w:val="24"/>
              </w:rPr>
              <w:t xml:space="preserve"> Исследовательские, творческие, волонтерские, социальной направленности, бизнес- планы, проекты - прорывы. </w:t>
            </w:r>
            <w:r>
              <w:rPr>
                <w:rFonts w:ascii="Times New Roman" w:eastAsia="Times New Roman" w:hAnsi="Times New Roman" w:cs="Times New Roman"/>
                <w:color w:val="000000"/>
                <w:sz w:val="24"/>
                <w:szCs w:val="24"/>
              </w:rPr>
              <w:lastRenderedPageBreak/>
              <w:t>Проекты в современном мире проектирования</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информационные, игровые и т.д.</w:t>
            </w:r>
          </w:p>
          <w:p w14:paraId="411F19C6"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на дом:</w:t>
            </w:r>
            <w:r>
              <w:rPr>
                <w:rFonts w:ascii="Times New Roman" w:eastAsia="Times New Roman" w:hAnsi="Times New Roman" w:cs="Times New Roman"/>
                <w:sz w:val="24"/>
                <w:szCs w:val="24"/>
              </w:rPr>
              <w:t xml:space="preserve"> определить цели, задачи, предмет, объект исследования</w:t>
            </w:r>
          </w:p>
        </w:tc>
        <w:tc>
          <w:tcPr>
            <w:tcW w:w="850" w:type="dxa"/>
            <w:shd w:val="clear" w:color="auto" w:fill="auto"/>
          </w:tcPr>
          <w:p w14:paraId="612C8B1B"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992" w:type="dxa"/>
            <w:shd w:val="clear" w:color="auto" w:fill="auto"/>
          </w:tcPr>
          <w:p w14:paraId="04E18445" w14:textId="77777777" w:rsidR="006937B5" w:rsidRDefault="006937B5">
            <w:pPr>
              <w:spacing w:after="0" w:line="240" w:lineRule="auto"/>
              <w:jc w:val="center"/>
              <w:rPr>
                <w:rFonts w:ascii="Times New Roman" w:eastAsia="Times New Roman" w:hAnsi="Times New Roman" w:cs="Times New Roman"/>
                <w:sz w:val="24"/>
                <w:szCs w:val="24"/>
              </w:rPr>
            </w:pPr>
          </w:p>
        </w:tc>
        <w:tc>
          <w:tcPr>
            <w:tcW w:w="1073" w:type="dxa"/>
            <w:shd w:val="clear" w:color="auto" w:fill="auto"/>
          </w:tcPr>
          <w:p w14:paraId="5A9C0F66"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ОК 02, </w:t>
            </w:r>
            <w:r>
              <w:rPr>
                <w:rFonts w:ascii="Times New Roman" w:eastAsia="Times New Roman" w:hAnsi="Times New Roman" w:cs="Times New Roman"/>
                <w:sz w:val="24"/>
                <w:szCs w:val="24"/>
              </w:rPr>
              <w:lastRenderedPageBreak/>
              <w:t>ОК 04, ОК05, ОК09</w:t>
            </w:r>
          </w:p>
        </w:tc>
      </w:tr>
      <w:tr w:rsidR="006937B5" w14:paraId="45E41A6E" w14:textId="77777777">
        <w:trPr>
          <w:gridAfter w:val="1"/>
          <w:wAfter w:w="107" w:type="dxa"/>
          <w:trHeight w:val="20"/>
        </w:trPr>
        <w:tc>
          <w:tcPr>
            <w:tcW w:w="2430" w:type="dxa"/>
            <w:gridSpan w:val="2"/>
            <w:vMerge w:val="restart"/>
            <w:shd w:val="clear" w:color="auto" w:fill="auto"/>
          </w:tcPr>
          <w:p w14:paraId="31D41869" w14:textId="77777777" w:rsidR="006937B5" w:rsidRDefault="00F95342">
            <w:pPr>
              <w:shd w:val="clear" w:color="auto" w:fill="FFFFFF"/>
              <w:spacing w:after="0" w:line="240" w:lineRule="auto"/>
              <w:ind w:right="36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Тема 1.3.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Методологические атрибуты исследовательской деятельности</w:t>
            </w:r>
          </w:p>
          <w:p w14:paraId="30B949F0" w14:textId="77777777" w:rsidR="006937B5" w:rsidRDefault="006937B5">
            <w:pPr>
              <w:shd w:val="clear" w:color="auto" w:fill="FFFFFF"/>
              <w:spacing w:after="0" w:line="240" w:lineRule="auto"/>
              <w:ind w:right="362"/>
              <w:rPr>
                <w:rFonts w:ascii="Times New Roman" w:eastAsia="Times New Roman" w:hAnsi="Times New Roman" w:cs="Times New Roman"/>
                <w:sz w:val="24"/>
                <w:szCs w:val="24"/>
              </w:rPr>
            </w:pPr>
          </w:p>
        </w:tc>
        <w:tc>
          <w:tcPr>
            <w:tcW w:w="9224" w:type="dxa"/>
            <w:gridSpan w:val="2"/>
            <w:shd w:val="clear" w:color="auto" w:fill="auto"/>
          </w:tcPr>
          <w:p w14:paraId="4F565534"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w:t>
            </w:r>
            <w:r>
              <w:rPr>
                <w:rFonts w:ascii="Times New Roman" w:eastAsia="Times New Roman" w:hAnsi="Times New Roman" w:cs="Times New Roman"/>
                <w:b/>
                <w:sz w:val="24"/>
                <w:szCs w:val="24"/>
              </w:rPr>
              <w:t>держание учебного материала</w:t>
            </w:r>
          </w:p>
        </w:tc>
        <w:tc>
          <w:tcPr>
            <w:tcW w:w="850" w:type="dxa"/>
            <w:shd w:val="clear" w:color="auto" w:fill="auto"/>
          </w:tcPr>
          <w:p w14:paraId="3E0F7DA3"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shd w:val="clear" w:color="auto" w:fill="auto"/>
          </w:tcPr>
          <w:p w14:paraId="7353B692"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shd w:val="clear" w:color="auto" w:fill="auto"/>
          </w:tcPr>
          <w:p w14:paraId="6D8FEF81" w14:textId="77777777" w:rsidR="006937B5" w:rsidRDefault="006937B5">
            <w:pPr>
              <w:spacing w:after="0" w:line="240" w:lineRule="auto"/>
              <w:rPr>
                <w:rFonts w:ascii="Times New Roman" w:eastAsia="Times New Roman" w:hAnsi="Times New Roman" w:cs="Times New Roman"/>
                <w:sz w:val="24"/>
                <w:szCs w:val="24"/>
              </w:rPr>
            </w:pPr>
          </w:p>
        </w:tc>
      </w:tr>
      <w:tr w:rsidR="006937B5" w14:paraId="7269D2BD" w14:textId="77777777">
        <w:trPr>
          <w:gridAfter w:val="1"/>
          <w:wAfter w:w="107" w:type="dxa"/>
          <w:trHeight w:val="20"/>
        </w:trPr>
        <w:tc>
          <w:tcPr>
            <w:tcW w:w="2430" w:type="dxa"/>
            <w:gridSpan w:val="2"/>
            <w:vMerge/>
            <w:shd w:val="clear" w:color="auto" w:fill="auto"/>
          </w:tcPr>
          <w:p w14:paraId="5AD6BD7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7B2F26FD"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работы</w:t>
            </w:r>
          </w:p>
        </w:tc>
        <w:tc>
          <w:tcPr>
            <w:tcW w:w="850" w:type="dxa"/>
            <w:shd w:val="clear" w:color="auto" w:fill="auto"/>
          </w:tcPr>
          <w:p w14:paraId="5AF7B0EB" w14:textId="77777777" w:rsidR="006937B5" w:rsidRDefault="006937B5">
            <w:pPr>
              <w:spacing w:after="0" w:line="240" w:lineRule="auto"/>
              <w:jc w:val="center"/>
              <w:rPr>
                <w:rFonts w:ascii="Times New Roman" w:eastAsia="Times New Roman" w:hAnsi="Times New Roman" w:cs="Times New Roman"/>
                <w:b/>
                <w:sz w:val="24"/>
                <w:szCs w:val="24"/>
              </w:rPr>
            </w:pPr>
          </w:p>
        </w:tc>
        <w:tc>
          <w:tcPr>
            <w:tcW w:w="992" w:type="dxa"/>
            <w:shd w:val="clear" w:color="auto" w:fill="auto"/>
          </w:tcPr>
          <w:p w14:paraId="6B4B0EB2"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shd w:val="clear" w:color="auto" w:fill="auto"/>
          </w:tcPr>
          <w:p w14:paraId="397FAF03" w14:textId="77777777" w:rsidR="006937B5" w:rsidRDefault="006937B5">
            <w:pPr>
              <w:spacing w:after="0" w:line="240" w:lineRule="auto"/>
              <w:rPr>
                <w:rFonts w:ascii="Times New Roman" w:eastAsia="Times New Roman" w:hAnsi="Times New Roman" w:cs="Times New Roman"/>
                <w:sz w:val="24"/>
                <w:szCs w:val="24"/>
              </w:rPr>
            </w:pPr>
          </w:p>
        </w:tc>
      </w:tr>
      <w:tr w:rsidR="006937B5" w14:paraId="3B6030F3" w14:textId="77777777">
        <w:trPr>
          <w:gridAfter w:val="1"/>
          <w:wAfter w:w="107" w:type="dxa"/>
          <w:trHeight w:val="20"/>
        </w:trPr>
        <w:tc>
          <w:tcPr>
            <w:tcW w:w="2430" w:type="dxa"/>
            <w:gridSpan w:val="2"/>
            <w:vMerge/>
            <w:shd w:val="clear" w:color="auto" w:fill="auto"/>
          </w:tcPr>
          <w:p w14:paraId="60C695E4"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3D714822" w14:textId="77777777" w:rsidR="006937B5" w:rsidRDefault="006937B5">
            <w:pPr>
              <w:spacing w:after="0" w:line="240" w:lineRule="auto"/>
              <w:rPr>
                <w:rFonts w:ascii="Times New Roman" w:eastAsia="Times New Roman" w:hAnsi="Times New Roman" w:cs="Times New Roman"/>
                <w:sz w:val="24"/>
                <w:szCs w:val="24"/>
              </w:rPr>
            </w:pPr>
          </w:p>
          <w:p w14:paraId="3DE9274E" w14:textId="77777777" w:rsidR="006937B5" w:rsidRDefault="006937B5">
            <w:pPr>
              <w:spacing w:after="0" w:line="240" w:lineRule="auto"/>
              <w:jc w:val="center"/>
              <w:rPr>
                <w:rFonts w:ascii="Times New Roman" w:eastAsia="Times New Roman" w:hAnsi="Times New Roman" w:cs="Times New Roman"/>
                <w:sz w:val="24"/>
                <w:szCs w:val="24"/>
              </w:rPr>
            </w:pPr>
          </w:p>
          <w:p w14:paraId="3495A4D7"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6BE1AD36" w14:textId="77777777" w:rsidR="006937B5" w:rsidRDefault="006937B5">
            <w:pPr>
              <w:spacing w:after="0" w:line="240" w:lineRule="auto"/>
              <w:rPr>
                <w:rFonts w:ascii="Times New Roman" w:eastAsia="Times New Roman" w:hAnsi="Times New Roman" w:cs="Times New Roman"/>
                <w:sz w:val="24"/>
                <w:szCs w:val="24"/>
              </w:rPr>
            </w:pPr>
          </w:p>
          <w:p w14:paraId="4BBEDA0A" w14:textId="77777777" w:rsidR="006937B5" w:rsidRDefault="006937B5">
            <w:pPr>
              <w:spacing w:after="0" w:line="240" w:lineRule="auto"/>
              <w:rPr>
                <w:rFonts w:ascii="Times New Roman" w:eastAsia="Times New Roman" w:hAnsi="Times New Roman" w:cs="Times New Roman"/>
                <w:sz w:val="24"/>
                <w:szCs w:val="24"/>
              </w:rPr>
            </w:pPr>
          </w:p>
          <w:p w14:paraId="73BFA159" w14:textId="77777777" w:rsidR="006937B5" w:rsidRDefault="006937B5">
            <w:pPr>
              <w:spacing w:after="0" w:line="240" w:lineRule="auto"/>
              <w:rPr>
                <w:rFonts w:ascii="Times New Roman" w:eastAsia="Times New Roman" w:hAnsi="Times New Roman" w:cs="Times New Roman"/>
                <w:sz w:val="24"/>
                <w:szCs w:val="24"/>
              </w:rPr>
            </w:pPr>
          </w:p>
          <w:p w14:paraId="199DCCDE" w14:textId="77777777" w:rsidR="006937B5" w:rsidRDefault="006937B5">
            <w:pPr>
              <w:spacing w:after="0" w:line="240" w:lineRule="auto"/>
              <w:rPr>
                <w:rFonts w:ascii="Times New Roman" w:eastAsia="Times New Roman" w:hAnsi="Times New Roman" w:cs="Times New Roman"/>
                <w:sz w:val="24"/>
                <w:szCs w:val="24"/>
              </w:rPr>
            </w:pPr>
          </w:p>
        </w:tc>
        <w:tc>
          <w:tcPr>
            <w:tcW w:w="8799" w:type="dxa"/>
            <w:shd w:val="clear" w:color="auto" w:fill="auto"/>
          </w:tcPr>
          <w:p w14:paraId="55C92C1A" w14:textId="77777777" w:rsidR="006937B5" w:rsidRDefault="00F9534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Практическая работа№3: </w:t>
            </w:r>
            <w:r>
              <w:rPr>
                <w:rFonts w:ascii="Times New Roman" w:eastAsia="Times New Roman" w:hAnsi="Times New Roman" w:cs="Times New Roman"/>
                <w:b/>
                <w:color w:val="000000"/>
                <w:sz w:val="24"/>
                <w:szCs w:val="24"/>
              </w:rPr>
              <w:t>Методология и технология проектной деятельности/.</w:t>
            </w:r>
            <w:r>
              <w:rPr>
                <w:rFonts w:ascii="Times New Roman" w:eastAsia="Times New Roman" w:hAnsi="Times New Roman" w:cs="Times New Roman"/>
                <w:color w:val="000000"/>
                <w:sz w:val="24"/>
                <w:szCs w:val="24"/>
              </w:rPr>
              <w:t xml:space="preserve"> Методы исследования</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Методы эмпирического и теоретического уровня: наблюдение, интервью, опрос, собеседование,  наблюдение</w:t>
            </w:r>
            <w:r>
              <w:rPr>
                <w:color w:val="000000"/>
              </w:rPr>
              <w:t xml:space="preserve">. </w:t>
            </w:r>
            <w:r>
              <w:rPr>
                <w:rFonts w:ascii="Times New Roman" w:eastAsia="Times New Roman" w:hAnsi="Times New Roman" w:cs="Times New Roman"/>
                <w:color w:val="000000"/>
                <w:sz w:val="24"/>
                <w:szCs w:val="24"/>
              </w:rPr>
              <w:t>Вариативность определения области знаний, сфер деятельности: присоединение к существующим официальным программам; собственная заинтересованность; неудовлетворенность ситуацией; желание более глубоко разобраться в учебном предмете; самостоятельный выбор. Постановка целей, задач, определение предмета и объекта  исследования.</w:t>
            </w:r>
          </w:p>
          <w:p w14:paraId="21ADB7EA" w14:textId="77777777" w:rsidR="006937B5" w:rsidRDefault="006937B5">
            <w:pPr>
              <w:spacing w:after="0" w:line="240" w:lineRule="auto"/>
              <w:jc w:val="both"/>
              <w:rPr>
                <w:color w:val="000000"/>
              </w:rPr>
            </w:pPr>
          </w:p>
          <w:p w14:paraId="20755703"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конспект: Проблема исследования.</w:t>
            </w:r>
          </w:p>
        </w:tc>
        <w:tc>
          <w:tcPr>
            <w:tcW w:w="850" w:type="dxa"/>
            <w:shd w:val="clear" w:color="auto" w:fill="auto"/>
          </w:tcPr>
          <w:p w14:paraId="5097E11C"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6DA3D2E6" w14:textId="77777777" w:rsidR="006937B5" w:rsidRDefault="006937B5">
            <w:pPr>
              <w:spacing w:after="0" w:line="240" w:lineRule="auto"/>
              <w:jc w:val="center"/>
              <w:rPr>
                <w:rFonts w:ascii="Times New Roman" w:eastAsia="Times New Roman" w:hAnsi="Times New Roman" w:cs="Times New Roman"/>
                <w:sz w:val="24"/>
                <w:szCs w:val="24"/>
              </w:rPr>
            </w:pPr>
          </w:p>
        </w:tc>
        <w:tc>
          <w:tcPr>
            <w:tcW w:w="1073" w:type="dxa"/>
            <w:shd w:val="clear" w:color="auto" w:fill="auto"/>
          </w:tcPr>
          <w:p w14:paraId="40DEB8B1"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04, ОК05, ОК09</w:t>
            </w:r>
          </w:p>
        </w:tc>
      </w:tr>
      <w:tr w:rsidR="006937B5" w14:paraId="5C0E0522" w14:textId="77777777">
        <w:trPr>
          <w:gridAfter w:val="1"/>
          <w:wAfter w:w="107" w:type="dxa"/>
          <w:trHeight w:val="20"/>
        </w:trPr>
        <w:tc>
          <w:tcPr>
            <w:tcW w:w="2430" w:type="dxa"/>
            <w:gridSpan w:val="2"/>
            <w:vMerge w:val="restart"/>
            <w:shd w:val="clear" w:color="auto" w:fill="auto"/>
          </w:tcPr>
          <w:p w14:paraId="74429B2A"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Презентация и защита проекта.</w:t>
            </w:r>
          </w:p>
        </w:tc>
        <w:tc>
          <w:tcPr>
            <w:tcW w:w="9224" w:type="dxa"/>
            <w:gridSpan w:val="2"/>
            <w:shd w:val="clear" w:color="auto" w:fill="auto"/>
          </w:tcPr>
          <w:p w14:paraId="3A477FA3" w14:textId="77777777" w:rsidR="006937B5" w:rsidRDefault="00F953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w:t>
            </w:r>
            <w:r>
              <w:rPr>
                <w:rFonts w:ascii="Times New Roman" w:eastAsia="Times New Roman" w:hAnsi="Times New Roman" w:cs="Times New Roman"/>
                <w:b/>
                <w:sz w:val="24"/>
                <w:szCs w:val="24"/>
              </w:rPr>
              <w:t>держание учебного материала</w:t>
            </w:r>
          </w:p>
        </w:tc>
        <w:tc>
          <w:tcPr>
            <w:tcW w:w="850" w:type="dxa"/>
            <w:shd w:val="clear" w:color="auto" w:fill="auto"/>
          </w:tcPr>
          <w:p w14:paraId="63F860E9"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shd w:val="clear" w:color="auto" w:fill="auto"/>
          </w:tcPr>
          <w:p w14:paraId="4AAABC89"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shd w:val="clear" w:color="auto" w:fill="auto"/>
          </w:tcPr>
          <w:p w14:paraId="130FB135" w14:textId="77777777" w:rsidR="006937B5" w:rsidRDefault="006937B5">
            <w:pPr>
              <w:spacing w:after="0" w:line="240" w:lineRule="auto"/>
              <w:rPr>
                <w:rFonts w:ascii="Times New Roman" w:eastAsia="Times New Roman" w:hAnsi="Times New Roman" w:cs="Times New Roman"/>
                <w:sz w:val="24"/>
                <w:szCs w:val="24"/>
              </w:rPr>
            </w:pPr>
          </w:p>
        </w:tc>
      </w:tr>
      <w:tr w:rsidR="006937B5" w14:paraId="0C036568" w14:textId="77777777">
        <w:trPr>
          <w:gridAfter w:val="1"/>
          <w:wAfter w:w="107" w:type="dxa"/>
          <w:trHeight w:val="20"/>
        </w:trPr>
        <w:tc>
          <w:tcPr>
            <w:tcW w:w="2430" w:type="dxa"/>
            <w:gridSpan w:val="2"/>
            <w:vMerge/>
            <w:shd w:val="clear" w:color="auto" w:fill="auto"/>
          </w:tcPr>
          <w:p w14:paraId="20E7E31D"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7B008960"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Практические работы</w:t>
            </w:r>
          </w:p>
        </w:tc>
        <w:tc>
          <w:tcPr>
            <w:tcW w:w="850" w:type="dxa"/>
            <w:shd w:val="clear" w:color="auto" w:fill="auto"/>
          </w:tcPr>
          <w:p w14:paraId="5EA330C4" w14:textId="77777777" w:rsidR="006937B5" w:rsidRDefault="006937B5">
            <w:pPr>
              <w:spacing w:after="0" w:line="240" w:lineRule="auto"/>
              <w:jc w:val="center"/>
              <w:rPr>
                <w:rFonts w:ascii="Times New Roman" w:eastAsia="Times New Roman" w:hAnsi="Times New Roman" w:cs="Times New Roman"/>
                <w:b/>
                <w:sz w:val="24"/>
                <w:szCs w:val="24"/>
              </w:rPr>
            </w:pPr>
          </w:p>
        </w:tc>
        <w:tc>
          <w:tcPr>
            <w:tcW w:w="992" w:type="dxa"/>
            <w:shd w:val="clear" w:color="auto" w:fill="auto"/>
          </w:tcPr>
          <w:p w14:paraId="3592CA03"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shd w:val="clear" w:color="auto" w:fill="auto"/>
          </w:tcPr>
          <w:p w14:paraId="5B5CA3C3" w14:textId="77777777" w:rsidR="006937B5" w:rsidRDefault="006937B5">
            <w:pPr>
              <w:spacing w:after="0" w:line="240" w:lineRule="auto"/>
              <w:rPr>
                <w:rFonts w:ascii="Times New Roman" w:eastAsia="Times New Roman" w:hAnsi="Times New Roman" w:cs="Times New Roman"/>
                <w:sz w:val="24"/>
                <w:szCs w:val="24"/>
              </w:rPr>
            </w:pPr>
          </w:p>
        </w:tc>
      </w:tr>
      <w:tr w:rsidR="006937B5" w14:paraId="7897BEB3" w14:textId="77777777">
        <w:trPr>
          <w:gridAfter w:val="1"/>
          <w:wAfter w:w="107" w:type="dxa"/>
          <w:trHeight w:val="20"/>
        </w:trPr>
        <w:tc>
          <w:tcPr>
            <w:tcW w:w="2430" w:type="dxa"/>
            <w:gridSpan w:val="2"/>
            <w:vMerge/>
            <w:shd w:val="clear" w:color="auto" w:fill="auto"/>
          </w:tcPr>
          <w:p w14:paraId="7955FA07"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7265E809" w14:textId="77777777" w:rsidR="006937B5" w:rsidRDefault="006937B5">
            <w:pPr>
              <w:spacing w:after="0" w:line="240" w:lineRule="auto"/>
              <w:rPr>
                <w:rFonts w:ascii="Times New Roman" w:eastAsia="Times New Roman" w:hAnsi="Times New Roman" w:cs="Times New Roman"/>
                <w:sz w:val="24"/>
                <w:szCs w:val="24"/>
              </w:rPr>
            </w:pPr>
          </w:p>
          <w:p w14:paraId="4A838719"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99" w:type="dxa"/>
            <w:shd w:val="clear" w:color="auto" w:fill="auto"/>
          </w:tcPr>
          <w:p w14:paraId="32E29E3A" w14:textId="77777777" w:rsidR="006937B5" w:rsidRDefault="00F9534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Практическая работа№4: </w:t>
            </w:r>
            <w:r>
              <w:rPr>
                <w:rFonts w:ascii="Times New Roman" w:eastAsia="Times New Roman" w:hAnsi="Times New Roman" w:cs="Times New Roman"/>
                <w:b/>
                <w:color w:val="000000"/>
                <w:sz w:val="24"/>
                <w:szCs w:val="24"/>
              </w:rPr>
              <w:t>Презентация  проектов</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Презентация и защита замыслов проектов и исследовательских работ. Структура проекта, Структура исследовательской работы.</w:t>
            </w:r>
          </w:p>
          <w:p w14:paraId="3ADCF03C" w14:textId="77777777" w:rsidR="006937B5" w:rsidRDefault="006937B5">
            <w:pPr>
              <w:spacing w:after="0" w:line="240" w:lineRule="auto"/>
              <w:jc w:val="both"/>
              <w:rPr>
                <w:rFonts w:ascii="Times New Roman" w:eastAsia="Times New Roman" w:hAnsi="Times New Roman" w:cs="Times New Roman"/>
                <w:sz w:val="24"/>
                <w:szCs w:val="24"/>
              </w:rPr>
            </w:pPr>
          </w:p>
          <w:p w14:paraId="48F90D7B"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color w:val="000000"/>
                <w:sz w:val="24"/>
                <w:szCs w:val="24"/>
              </w:rPr>
              <w:t xml:space="preserve"> представление структуры индивидуального проекта (учебного исследования).</w:t>
            </w:r>
          </w:p>
        </w:tc>
        <w:tc>
          <w:tcPr>
            <w:tcW w:w="850" w:type="dxa"/>
            <w:shd w:val="clear" w:color="auto" w:fill="auto"/>
          </w:tcPr>
          <w:p w14:paraId="1586FFCD"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77102653" w14:textId="77777777" w:rsidR="006937B5" w:rsidRDefault="006937B5">
            <w:pPr>
              <w:spacing w:after="0" w:line="240" w:lineRule="auto"/>
              <w:jc w:val="center"/>
              <w:rPr>
                <w:rFonts w:ascii="Times New Roman" w:eastAsia="Times New Roman" w:hAnsi="Times New Roman" w:cs="Times New Roman"/>
                <w:sz w:val="24"/>
                <w:szCs w:val="24"/>
              </w:rPr>
            </w:pPr>
          </w:p>
        </w:tc>
        <w:tc>
          <w:tcPr>
            <w:tcW w:w="1073" w:type="dxa"/>
            <w:shd w:val="clear" w:color="auto" w:fill="auto"/>
          </w:tcPr>
          <w:p w14:paraId="419B299A"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ОК 02, ОК 04, ОК05, ОК09 </w:t>
            </w:r>
          </w:p>
        </w:tc>
      </w:tr>
      <w:tr w:rsidR="006937B5" w14:paraId="7824B474" w14:textId="77777777">
        <w:trPr>
          <w:gridAfter w:val="1"/>
          <w:wAfter w:w="107" w:type="dxa"/>
          <w:trHeight w:val="20"/>
        </w:trPr>
        <w:tc>
          <w:tcPr>
            <w:tcW w:w="11654" w:type="dxa"/>
            <w:gridSpan w:val="4"/>
            <w:shd w:val="clear" w:color="auto" w:fill="auto"/>
          </w:tcPr>
          <w:p w14:paraId="707BDD59" w14:textId="77777777" w:rsidR="006937B5" w:rsidRDefault="00F953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2. </w:t>
            </w:r>
            <w:r>
              <w:rPr>
                <w:rFonts w:ascii="Times New Roman" w:eastAsia="Times New Roman" w:hAnsi="Times New Roman" w:cs="Times New Roman"/>
                <w:b/>
                <w:color w:val="000000"/>
              </w:rPr>
              <w:t>Информационные ресурсы проектной и исследовательской деятельности</w:t>
            </w:r>
          </w:p>
        </w:tc>
        <w:tc>
          <w:tcPr>
            <w:tcW w:w="850" w:type="dxa"/>
            <w:shd w:val="clear" w:color="auto" w:fill="auto"/>
          </w:tcPr>
          <w:p w14:paraId="5AE79724"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92" w:type="dxa"/>
            <w:shd w:val="clear" w:color="auto" w:fill="auto"/>
          </w:tcPr>
          <w:p w14:paraId="019E2B01"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073" w:type="dxa"/>
            <w:shd w:val="clear" w:color="auto" w:fill="auto"/>
          </w:tcPr>
          <w:p w14:paraId="2BE4808F" w14:textId="77777777" w:rsidR="006937B5" w:rsidRDefault="006937B5">
            <w:pPr>
              <w:spacing w:after="0" w:line="240" w:lineRule="auto"/>
              <w:rPr>
                <w:rFonts w:ascii="Times New Roman" w:eastAsia="Times New Roman" w:hAnsi="Times New Roman" w:cs="Times New Roman"/>
                <w:sz w:val="24"/>
                <w:szCs w:val="24"/>
              </w:rPr>
            </w:pPr>
          </w:p>
        </w:tc>
      </w:tr>
      <w:tr w:rsidR="006937B5" w14:paraId="18F3FA0E" w14:textId="77777777">
        <w:trPr>
          <w:gridAfter w:val="1"/>
          <w:wAfter w:w="107" w:type="dxa"/>
          <w:trHeight w:val="20"/>
        </w:trPr>
        <w:tc>
          <w:tcPr>
            <w:tcW w:w="2430" w:type="dxa"/>
            <w:gridSpan w:val="2"/>
            <w:vMerge w:val="restart"/>
            <w:shd w:val="clear" w:color="auto" w:fill="auto"/>
          </w:tcPr>
          <w:p w14:paraId="332BCEEC"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2.1.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highlight w:val="white"/>
              </w:rPr>
              <w:t>Поиск и систематизация информации</w:t>
            </w:r>
          </w:p>
          <w:p w14:paraId="32AE10DF" w14:textId="77777777" w:rsidR="006937B5" w:rsidRDefault="006937B5">
            <w:pPr>
              <w:spacing w:after="0" w:line="240" w:lineRule="auto"/>
              <w:rPr>
                <w:rFonts w:ascii="Times New Roman" w:eastAsia="Times New Roman" w:hAnsi="Times New Roman" w:cs="Times New Roman"/>
                <w:sz w:val="24"/>
                <w:szCs w:val="24"/>
              </w:rPr>
            </w:pPr>
          </w:p>
        </w:tc>
        <w:tc>
          <w:tcPr>
            <w:tcW w:w="9224" w:type="dxa"/>
            <w:gridSpan w:val="2"/>
            <w:shd w:val="clear" w:color="auto" w:fill="auto"/>
          </w:tcPr>
          <w:p w14:paraId="5ACA0C62" w14:textId="77777777" w:rsidR="006937B5" w:rsidRDefault="00F95342">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Содержание</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4"/>
                <w:szCs w:val="24"/>
              </w:rPr>
              <w:t>учебного материала</w:t>
            </w:r>
          </w:p>
        </w:tc>
        <w:tc>
          <w:tcPr>
            <w:tcW w:w="850" w:type="dxa"/>
            <w:shd w:val="clear" w:color="auto" w:fill="auto"/>
          </w:tcPr>
          <w:p w14:paraId="1449EF7C"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shd w:val="clear" w:color="auto" w:fill="auto"/>
          </w:tcPr>
          <w:p w14:paraId="73752064"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73" w:type="dxa"/>
            <w:shd w:val="clear" w:color="auto" w:fill="auto"/>
          </w:tcPr>
          <w:p w14:paraId="6F688CF1" w14:textId="77777777" w:rsidR="006937B5" w:rsidRDefault="006937B5">
            <w:pPr>
              <w:spacing w:after="0" w:line="240" w:lineRule="auto"/>
              <w:rPr>
                <w:rFonts w:ascii="Times New Roman" w:eastAsia="Times New Roman" w:hAnsi="Times New Roman" w:cs="Times New Roman"/>
                <w:sz w:val="24"/>
                <w:szCs w:val="24"/>
              </w:rPr>
            </w:pPr>
          </w:p>
        </w:tc>
      </w:tr>
      <w:tr w:rsidR="006937B5" w14:paraId="18917FB2" w14:textId="77777777">
        <w:trPr>
          <w:gridAfter w:val="1"/>
          <w:wAfter w:w="107" w:type="dxa"/>
          <w:trHeight w:val="20"/>
        </w:trPr>
        <w:tc>
          <w:tcPr>
            <w:tcW w:w="2430" w:type="dxa"/>
            <w:gridSpan w:val="2"/>
            <w:vMerge/>
            <w:shd w:val="clear" w:color="auto" w:fill="auto"/>
          </w:tcPr>
          <w:p w14:paraId="62CCB257"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61E2A9D7" w14:textId="77777777" w:rsidR="006937B5" w:rsidRDefault="00F9534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Практические работы</w:t>
            </w:r>
          </w:p>
        </w:tc>
        <w:tc>
          <w:tcPr>
            <w:tcW w:w="850" w:type="dxa"/>
            <w:shd w:val="clear" w:color="auto" w:fill="auto"/>
          </w:tcPr>
          <w:p w14:paraId="4F9A8F12" w14:textId="77777777" w:rsidR="006937B5" w:rsidRDefault="006937B5">
            <w:pPr>
              <w:spacing w:after="0" w:line="240" w:lineRule="auto"/>
              <w:jc w:val="center"/>
              <w:rPr>
                <w:rFonts w:ascii="Times New Roman" w:eastAsia="Times New Roman" w:hAnsi="Times New Roman" w:cs="Times New Roman"/>
                <w:b/>
                <w:sz w:val="24"/>
                <w:szCs w:val="24"/>
              </w:rPr>
            </w:pPr>
          </w:p>
        </w:tc>
        <w:tc>
          <w:tcPr>
            <w:tcW w:w="992" w:type="dxa"/>
            <w:shd w:val="clear" w:color="auto" w:fill="auto"/>
          </w:tcPr>
          <w:p w14:paraId="776F89F1"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shd w:val="clear" w:color="auto" w:fill="auto"/>
          </w:tcPr>
          <w:p w14:paraId="0D0BCBAE" w14:textId="77777777" w:rsidR="006937B5" w:rsidRDefault="006937B5">
            <w:pPr>
              <w:spacing w:after="0" w:line="240" w:lineRule="auto"/>
              <w:rPr>
                <w:rFonts w:ascii="Times New Roman" w:eastAsia="Times New Roman" w:hAnsi="Times New Roman" w:cs="Times New Roman"/>
                <w:sz w:val="24"/>
                <w:szCs w:val="24"/>
              </w:rPr>
            </w:pPr>
          </w:p>
        </w:tc>
      </w:tr>
      <w:tr w:rsidR="006937B5" w14:paraId="614C901E" w14:textId="77777777">
        <w:trPr>
          <w:gridAfter w:val="1"/>
          <w:wAfter w:w="107" w:type="dxa"/>
          <w:trHeight w:val="20"/>
        </w:trPr>
        <w:tc>
          <w:tcPr>
            <w:tcW w:w="2430" w:type="dxa"/>
            <w:gridSpan w:val="2"/>
            <w:vMerge/>
            <w:shd w:val="clear" w:color="auto" w:fill="auto"/>
          </w:tcPr>
          <w:p w14:paraId="20DC8CF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48185CCF" w14:textId="77777777" w:rsidR="006937B5" w:rsidRDefault="006937B5">
            <w:pPr>
              <w:spacing w:after="0" w:line="240" w:lineRule="auto"/>
              <w:jc w:val="center"/>
              <w:rPr>
                <w:rFonts w:ascii="Times New Roman" w:eastAsia="Times New Roman" w:hAnsi="Times New Roman" w:cs="Times New Roman"/>
                <w:sz w:val="24"/>
                <w:szCs w:val="24"/>
              </w:rPr>
            </w:pPr>
          </w:p>
          <w:p w14:paraId="69AD47D0" w14:textId="77777777" w:rsidR="006937B5" w:rsidRDefault="006937B5">
            <w:pPr>
              <w:spacing w:after="0" w:line="240" w:lineRule="auto"/>
              <w:jc w:val="center"/>
              <w:rPr>
                <w:rFonts w:ascii="Times New Roman" w:eastAsia="Times New Roman" w:hAnsi="Times New Roman" w:cs="Times New Roman"/>
                <w:sz w:val="24"/>
                <w:szCs w:val="24"/>
              </w:rPr>
            </w:pPr>
          </w:p>
          <w:p w14:paraId="37A8F5DE" w14:textId="77777777" w:rsidR="006937B5" w:rsidRDefault="006937B5">
            <w:pPr>
              <w:spacing w:after="0" w:line="240" w:lineRule="auto"/>
              <w:jc w:val="center"/>
              <w:rPr>
                <w:rFonts w:ascii="Times New Roman" w:eastAsia="Times New Roman" w:hAnsi="Times New Roman" w:cs="Times New Roman"/>
                <w:sz w:val="24"/>
                <w:szCs w:val="24"/>
              </w:rPr>
            </w:pPr>
          </w:p>
          <w:p w14:paraId="67ED106D"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0C9C0A14" w14:textId="77777777" w:rsidR="006937B5" w:rsidRDefault="006937B5">
            <w:pPr>
              <w:spacing w:after="0" w:line="240" w:lineRule="auto"/>
              <w:rPr>
                <w:rFonts w:ascii="Times New Roman" w:eastAsia="Times New Roman" w:hAnsi="Times New Roman" w:cs="Times New Roman"/>
                <w:sz w:val="24"/>
                <w:szCs w:val="24"/>
              </w:rPr>
            </w:pPr>
          </w:p>
        </w:tc>
        <w:tc>
          <w:tcPr>
            <w:tcW w:w="8799" w:type="dxa"/>
            <w:shd w:val="clear" w:color="auto" w:fill="auto"/>
          </w:tcPr>
          <w:p w14:paraId="593B6AFE" w14:textId="77777777" w:rsidR="006937B5" w:rsidRDefault="00F95342">
            <w:pP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 xml:space="preserve"> Практическая работа№5:</w:t>
            </w:r>
            <w:r>
              <w:rPr>
                <w:rFonts w:ascii="Times New Roman" w:eastAsia="Times New Roman" w:hAnsi="Times New Roman" w:cs="Times New Roman"/>
                <w:b/>
                <w:color w:val="000000"/>
                <w:sz w:val="24"/>
                <w:szCs w:val="24"/>
                <w:highlight w:val="white"/>
              </w:rPr>
              <w:t>Работа с информационными источниками</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000000"/>
                <w:sz w:val="24"/>
                <w:szCs w:val="24"/>
              </w:rPr>
              <w:t>Работа с информационными источниками. Поиск и систематизация информации. Информационная культура. Инструментарий работы с информацией - методы, приемы, технологии. Отбор и систематизация информации.</w:t>
            </w:r>
            <w:r>
              <w:rPr>
                <w:rFonts w:ascii="Times New Roman" w:eastAsia="Times New Roman" w:hAnsi="Times New Roman" w:cs="Times New Roman"/>
                <w:color w:val="000000"/>
                <w:highlight w:val="white"/>
              </w:rPr>
              <w:t xml:space="preserve"> </w:t>
            </w:r>
          </w:p>
          <w:p w14:paraId="57848849"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на дом:</w:t>
            </w:r>
            <w:r>
              <w:rPr>
                <w:rFonts w:ascii="Times New Roman" w:eastAsia="Times New Roman" w:hAnsi="Times New Roman" w:cs="Times New Roman"/>
                <w:sz w:val="24"/>
                <w:szCs w:val="24"/>
              </w:rPr>
              <w:t xml:space="preserve">  сбор и систематизация материала</w:t>
            </w:r>
          </w:p>
        </w:tc>
        <w:tc>
          <w:tcPr>
            <w:tcW w:w="850" w:type="dxa"/>
            <w:shd w:val="clear" w:color="auto" w:fill="auto"/>
          </w:tcPr>
          <w:p w14:paraId="126D3595"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02AD5F89"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73" w:type="dxa"/>
            <w:shd w:val="clear" w:color="auto" w:fill="auto"/>
          </w:tcPr>
          <w:p w14:paraId="5036CC68"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ОК04, ОК05, ОК09, ПК3.2</w:t>
            </w:r>
          </w:p>
        </w:tc>
      </w:tr>
      <w:tr w:rsidR="006937B5" w14:paraId="46D82051" w14:textId="77777777">
        <w:trPr>
          <w:gridAfter w:val="1"/>
          <w:wAfter w:w="107" w:type="dxa"/>
          <w:trHeight w:val="20"/>
        </w:trPr>
        <w:tc>
          <w:tcPr>
            <w:tcW w:w="2430" w:type="dxa"/>
            <w:gridSpan w:val="2"/>
            <w:vMerge w:val="restart"/>
            <w:shd w:val="clear" w:color="auto" w:fill="auto"/>
          </w:tcPr>
          <w:p w14:paraId="5141B3AD"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Тема 2.2.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Оформление проектной работы</w:t>
            </w:r>
          </w:p>
        </w:tc>
        <w:tc>
          <w:tcPr>
            <w:tcW w:w="9224" w:type="dxa"/>
            <w:gridSpan w:val="2"/>
            <w:shd w:val="clear" w:color="auto" w:fill="auto"/>
          </w:tcPr>
          <w:p w14:paraId="6096D973" w14:textId="77777777" w:rsidR="006937B5" w:rsidRDefault="00F953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850" w:type="dxa"/>
            <w:shd w:val="clear" w:color="auto" w:fill="auto"/>
          </w:tcPr>
          <w:p w14:paraId="1620F64F"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92" w:type="dxa"/>
            <w:shd w:val="clear" w:color="auto" w:fill="auto"/>
          </w:tcPr>
          <w:p w14:paraId="0995ECE6"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073" w:type="dxa"/>
            <w:shd w:val="clear" w:color="auto" w:fill="auto"/>
          </w:tcPr>
          <w:p w14:paraId="57ADEFDF" w14:textId="77777777" w:rsidR="006937B5" w:rsidRDefault="006937B5">
            <w:pPr>
              <w:spacing w:after="0" w:line="240" w:lineRule="auto"/>
              <w:rPr>
                <w:rFonts w:ascii="Times New Roman" w:eastAsia="Times New Roman" w:hAnsi="Times New Roman" w:cs="Times New Roman"/>
                <w:sz w:val="24"/>
                <w:szCs w:val="24"/>
              </w:rPr>
            </w:pPr>
          </w:p>
        </w:tc>
      </w:tr>
      <w:tr w:rsidR="006937B5" w14:paraId="2151EE65" w14:textId="77777777">
        <w:trPr>
          <w:gridAfter w:val="1"/>
          <w:wAfter w:w="107" w:type="dxa"/>
          <w:trHeight w:val="20"/>
        </w:trPr>
        <w:tc>
          <w:tcPr>
            <w:tcW w:w="2430" w:type="dxa"/>
            <w:gridSpan w:val="2"/>
            <w:vMerge/>
            <w:shd w:val="clear" w:color="auto" w:fill="auto"/>
          </w:tcPr>
          <w:p w14:paraId="6C5CA940"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39D5F6AF" w14:textId="77777777" w:rsidR="006937B5" w:rsidRDefault="00F953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850" w:type="dxa"/>
            <w:shd w:val="clear" w:color="auto" w:fill="auto"/>
          </w:tcPr>
          <w:p w14:paraId="606569EB" w14:textId="77777777" w:rsidR="006937B5" w:rsidRDefault="006937B5">
            <w:pPr>
              <w:spacing w:after="0" w:line="240" w:lineRule="auto"/>
              <w:jc w:val="center"/>
              <w:rPr>
                <w:rFonts w:ascii="Times New Roman" w:eastAsia="Times New Roman" w:hAnsi="Times New Roman" w:cs="Times New Roman"/>
                <w:b/>
                <w:sz w:val="24"/>
                <w:szCs w:val="24"/>
              </w:rPr>
            </w:pPr>
          </w:p>
        </w:tc>
        <w:tc>
          <w:tcPr>
            <w:tcW w:w="992" w:type="dxa"/>
            <w:shd w:val="clear" w:color="auto" w:fill="auto"/>
          </w:tcPr>
          <w:p w14:paraId="2D9D4E1D" w14:textId="77777777" w:rsidR="006937B5" w:rsidRDefault="006937B5">
            <w:pPr>
              <w:spacing w:after="0" w:line="240" w:lineRule="auto"/>
              <w:jc w:val="center"/>
              <w:rPr>
                <w:rFonts w:ascii="Times New Roman" w:eastAsia="Times New Roman" w:hAnsi="Times New Roman" w:cs="Times New Roman"/>
                <w:b/>
                <w:sz w:val="24"/>
                <w:szCs w:val="24"/>
              </w:rPr>
            </w:pPr>
          </w:p>
        </w:tc>
        <w:tc>
          <w:tcPr>
            <w:tcW w:w="1073" w:type="dxa"/>
            <w:shd w:val="clear" w:color="auto" w:fill="auto"/>
          </w:tcPr>
          <w:p w14:paraId="06CA7E0A" w14:textId="77777777" w:rsidR="006937B5" w:rsidRDefault="006937B5">
            <w:pPr>
              <w:spacing w:after="0" w:line="240" w:lineRule="auto"/>
              <w:rPr>
                <w:rFonts w:ascii="Times New Roman" w:eastAsia="Times New Roman" w:hAnsi="Times New Roman" w:cs="Times New Roman"/>
                <w:sz w:val="24"/>
                <w:szCs w:val="24"/>
              </w:rPr>
            </w:pPr>
          </w:p>
        </w:tc>
      </w:tr>
      <w:tr w:rsidR="006937B5" w14:paraId="4B5468F4" w14:textId="77777777">
        <w:trPr>
          <w:gridAfter w:val="1"/>
          <w:wAfter w:w="107" w:type="dxa"/>
          <w:trHeight w:val="20"/>
        </w:trPr>
        <w:tc>
          <w:tcPr>
            <w:tcW w:w="2430" w:type="dxa"/>
            <w:gridSpan w:val="2"/>
            <w:vMerge/>
            <w:shd w:val="clear" w:color="auto" w:fill="auto"/>
          </w:tcPr>
          <w:p w14:paraId="5F336B56"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52A9A97E" w14:textId="77777777" w:rsidR="006937B5" w:rsidRDefault="006937B5">
            <w:pPr>
              <w:spacing w:after="0" w:line="240" w:lineRule="auto"/>
              <w:rPr>
                <w:rFonts w:ascii="Times New Roman" w:eastAsia="Times New Roman" w:hAnsi="Times New Roman" w:cs="Times New Roman"/>
                <w:sz w:val="24"/>
                <w:szCs w:val="24"/>
              </w:rPr>
            </w:pPr>
          </w:p>
          <w:p w14:paraId="51D82C27" w14:textId="77777777" w:rsidR="006937B5" w:rsidRDefault="006937B5">
            <w:pPr>
              <w:spacing w:after="0" w:line="240" w:lineRule="auto"/>
              <w:rPr>
                <w:rFonts w:ascii="Times New Roman" w:eastAsia="Times New Roman" w:hAnsi="Times New Roman" w:cs="Times New Roman"/>
                <w:sz w:val="24"/>
                <w:szCs w:val="24"/>
              </w:rPr>
            </w:pPr>
          </w:p>
          <w:p w14:paraId="6D22A4CA"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6518C44E" w14:textId="77777777" w:rsidR="006937B5" w:rsidRDefault="006937B5">
            <w:pPr>
              <w:spacing w:after="0" w:line="240" w:lineRule="auto"/>
              <w:rPr>
                <w:rFonts w:ascii="Times New Roman" w:eastAsia="Times New Roman" w:hAnsi="Times New Roman" w:cs="Times New Roman"/>
                <w:sz w:val="24"/>
                <w:szCs w:val="24"/>
              </w:rPr>
            </w:pPr>
          </w:p>
        </w:tc>
        <w:tc>
          <w:tcPr>
            <w:tcW w:w="8799" w:type="dxa"/>
            <w:shd w:val="clear" w:color="auto" w:fill="auto"/>
          </w:tcPr>
          <w:p w14:paraId="022FC5F9" w14:textId="77777777" w:rsidR="006937B5" w:rsidRDefault="00F9534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 Практическая работа№6: </w:t>
            </w:r>
            <w:r>
              <w:rPr>
                <w:rFonts w:ascii="Times New Roman" w:eastAsia="Times New Roman" w:hAnsi="Times New Roman" w:cs="Times New Roman"/>
                <w:b/>
                <w:color w:val="000000"/>
                <w:sz w:val="24"/>
                <w:szCs w:val="24"/>
                <w:highlight w:val="white"/>
              </w:rPr>
              <w:t>Требования к оформлению проектной  работы</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Библиография, справочная литература, каталоги. Оформление таблиц, рисунков и иллюстрированных плакатов, ссылок, сносок, списка литературы.</w:t>
            </w:r>
          </w:p>
          <w:p w14:paraId="7DCA8891" w14:textId="77777777" w:rsidR="006937B5" w:rsidRDefault="006937B5">
            <w:pPr>
              <w:spacing w:after="0" w:line="240" w:lineRule="auto"/>
              <w:jc w:val="both"/>
              <w:rPr>
                <w:rFonts w:ascii="Times New Roman" w:eastAsia="Times New Roman" w:hAnsi="Times New Roman" w:cs="Times New Roman"/>
                <w:b/>
                <w:sz w:val="24"/>
                <w:szCs w:val="24"/>
              </w:rPr>
            </w:pPr>
          </w:p>
          <w:p w14:paraId="5DE61BD6"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оформить список информационных источников, ссылки, сноски.</w:t>
            </w:r>
          </w:p>
        </w:tc>
        <w:tc>
          <w:tcPr>
            <w:tcW w:w="850" w:type="dxa"/>
            <w:shd w:val="clear" w:color="auto" w:fill="auto"/>
          </w:tcPr>
          <w:p w14:paraId="5FC6C691"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67BCA31B"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73" w:type="dxa"/>
            <w:vMerge w:val="restart"/>
            <w:shd w:val="clear" w:color="auto" w:fill="auto"/>
          </w:tcPr>
          <w:p w14:paraId="4ACA3B5E" w14:textId="77777777" w:rsidR="006937B5" w:rsidRDefault="00F953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04, ОК05, ОК09, ПК3.2</w:t>
            </w:r>
          </w:p>
        </w:tc>
      </w:tr>
      <w:tr w:rsidR="006937B5" w14:paraId="35B395B5" w14:textId="77777777">
        <w:trPr>
          <w:gridAfter w:val="1"/>
          <w:wAfter w:w="107" w:type="dxa"/>
          <w:trHeight w:val="20"/>
        </w:trPr>
        <w:tc>
          <w:tcPr>
            <w:tcW w:w="2430" w:type="dxa"/>
            <w:gridSpan w:val="2"/>
            <w:vMerge/>
            <w:shd w:val="clear" w:color="auto" w:fill="auto"/>
          </w:tcPr>
          <w:p w14:paraId="004B3063"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5F8BEDFA"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799" w:type="dxa"/>
            <w:shd w:val="clear" w:color="auto" w:fill="auto"/>
          </w:tcPr>
          <w:p w14:paraId="16356984"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Практическая работа№7: </w:t>
            </w:r>
            <w:r>
              <w:rPr>
                <w:rFonts w:ascii="Times New Roman" w:eastAsia="Times New Roman" w:hAnsi="Times New Roman" w:cs="Times New Roman"/>
                <w:b/>
                <w:color w:val="000000"/>
                <w:sz w:val="24"/>
                <w:szCs w:val="24"/>
              </w:rPr>
              <w:t xml:space="preserve">Оформление проектной (исследовательской) работы обучающегося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Соответствие  оформления проектной работы согласно требованиям.</w:t>
            </w:r>
          </w:p>
          <w:p w14:paraId="1A1D98B7"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заниматься оформлением проектной работы</w:t>
            </w:r>
          </w:p>
        </w:tc>
        <w:tc>
          <w:tcPr>
            <w:tcW w:w="850" w:type="dxa"/>
            <w:shd w:val="clear" w:color="auto" w:fill="auto"/>
          </w:tcPr>
          <w:p w14:paraId="7C785AF3"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30461E81"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0D0D0904" w14:textId="77777777" w:rsidR="006937B5" w:rsidRDefault="006937B5">
            <w:pPr>
              <w:spacing w:after="0" w:line="240" w:lineRule="auto"/>
              <w:jc w:val="center"/>
              <w:rPr>
                <w:rFonts w:ascii="Times New Roman" w:eastAsia="Times New Roman" w:hAnsi="Times New Roman" w:cs="Times New Roman"/>
                <w:sz w:val="24"/>
                <w:szCs w:val="24"/>
              </w:rPr>
            </w:pPr>
          </w:p>
          <w:p w14:paraId="481FA33D" w14:textId="77777777" w:rsidR="006937B5" w:rsidRDefault="006937B5">
            <w:pPr>
              <w:spacing w:after="0" w:line="240" w:lineRule="auto"/>
              <w:jc w:val="center"/>
              <w:rPr>
                <w:rFonts w:ascii="Times New Roman" w:eastAsia="Times New Roman" w:hAnsi="Times New Roman" w:cs="Times New Roman"/>
                <w:sz w:val="24"/>
                <w:szCs w:val="24"/>
              </w:rPr>
            </w:pPr>
          </w:p>
          <w:p w14:paraId="00C62B43" w14:textId="77777777" w:rsidR="006937B5" w:rsidRDefault="006937B5">
            <w:pPr>
              <w:spacing w:after="0" w:line="240" w:lineRule="auto"/>
              <w:jc w:val="center"/>
              <w:rPr>
                <w:rFonts w:ascii="Times New Roman" w:eastAsia="Times New Roman" w:hAnsi="Times New Roman" w:cs="Times New Roman"/>
                <w:sz w:val="24"/>
                <w:szCs w:val="24"/>
              </w:rPr>
            </w:pPr>
          </w:p>
          <w:p w14:paraId="4D76637C" w14:textId="77777777" w:rsidR="006937B5" w:rsidRDefault="006937B5">
            <w:pPr>
              <w:spacing w:after="0" w:line="240" w:lineRule="auto"/>
              <w:jc w:val="center"/>
              <w:rPr>
                <w:rFonts w:ascii="Times New Roman" w:eastAsia="Times New Roman" w:hAnsi="Times New Roman" w:cs="Times New Roman"/>
                <w:sz w:val="24"/>
                <w:szCs w:val="24"/>
              </w:rPr>
            </w:pPr>
          </w:p>
        </w:tc>
        <w:tc>
          <w:tcPr>
            <w:tcW w:w="1073" w:type="dxa"/>
            <w:vMerge/>
            <w:shd w:val="clear" w:color="auto" w:fill="auto"/>
          </w:tcPr>
          <w:p w14:paraId="51D36417"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6937B5" w14:paraId="7A577557" w14:textId="77777777">
        <w:trPr>
          <w:gridAfter w:val="1"/>
          <w:wAfter w:w="107" w:type="dxa"/>
          <w:trHeight w:val="20"/>
        </w:trPr>
        <w:tc>
          <w:tcPr>
            <w:tcW w:w="2430" w:type="dxa"/>
            <w:gridSpan w:val="2"/>
            <w:vMerge/>
            <w:shd w:val="clear" w:color="auto" w:fill="auto"/>
          </w:tcPr>
          <w:p w14:paraId="458301F1"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4DEE5570"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99" w:type="dxa"/>
            <w:shd w:val="clear" w:color="auto" w:fill="auto"/>
          </w:tcPr>
          <w:p w14:paraId="4B509030"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работа№8: </w:t>
            </w:r>
            <w:r>
              <w:rPr>
                <w:rFonts w:ascii="Times New Roman" w:eastAsia="Times New Roman" w:hAnsi="Times New Roman" w:cs="Times New Roman"/>
                <w:b/>
                <w:color w:val="000000"/>
                <w:sz w:val="24"/>
                <w:szCs w:val="24"/>
              </w:rPr>
              <w:t>Оформление проектной (исследовательской) работы обучающегося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Соответствие  оформления проектной работы согласно требованиям.</w:t>
            </w:r>
          </w:p>
          <w:p w14:paraId="6CB86DDB"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заниматься оформлением проектной работы</w:t>
            </w:r>
          </w:p>
        </w:tc>
        <w:tc>
          <w:tcPr>
            <w:tcW w:w="850" w:type="dxa"/>
            <w:shd w:val="clear" w:color="auto" w:fill="auto"/>
          </w:tcPr>
          <w:p w14:paraId="7A5B6464"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1F2737A8" w14:textId="77777777" w:rsidR="006937B5" w:rsidRDefault="00F953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3E8EEE17" w14:textId="77777777" w:rsidR="006937B5" w:rsidRDefault="006937B5">
            <w:pPr>
              <w:spacing w:after="0" w:line="240" w:lineRule="auto"/>
              <w:jc w:val="center"/>
              <w:rPr>
                <w:rFonts w:ascii="Times New Roman" w:eastAsia="Times New Roman" w:hAnsi="Times New Roman" w:cs="Times New Roman"/>
                <w:sz w:val="24"/>
                <w:szCs w:val="24"/>
              </w:rPr>
            </w:pPr>
          </w:p>
          <w:p w14:paraId="0C50BBD4" w14:textId="77777777" w:rsidR="006937B5" w:rsidRDefault="006937B5">
            <w:pPr>
              <w:spacing w:after="0" w:line="240" w:lineRule="auto"/>
              <w:jc w:val="center"/>
              <w:rPr>
                <w:rFonts w:ascii="Times New Roman" w:eastAsia="Times New Roman" w:hAnsi="Times New Roman" w:cs="Times New Roman"/>
                <w:sz w:val="24"/>
                <w:szCs w:val="24"/>
              </w:rPr>
            </w:pPr>
          </w:p>
          <w:p w14:paraId="104274D5" w14:textId="77777777" w:rsidR="006937B5" w:rsidRDefault="006937B5">
            <w:pPr>
              <w:spacing w:after="0" w:line="240" w:lineRule="auto"/>
              <w:jc w:val="center"/>
              <w:rPr>
                <w:rFonts w:ascii="Times New Roman" w:eastAsia="Times New Roman" w:hAnsi="Times New Roman" w:cs="Times New Roman"/>
                <w:sz w:val="24"/>
                <w:szCs w:val="24"/>
              </w:rPr>
            </w:pPr>
          </w:p>
        </w:tc>
        <w:tc>
          <w:tcPr>
            <w:tcW w:w="1073" w:type="dxa"/>
            <w:vMerge/>
            <w:shd w:val="clear" w:color="auto" w:fill="auto"/>
          </w:tcPr>
          <w:p w14:paraId="6088C76C"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6937B5" w14:paraId="51D16975" w14:textId="77777777">
        <w:trPr>
          <w:gridAfter w:val="1"/>
          <w:wAfter w:w="107" w:type="dxa"/>
          <w:trHeight w:val="20"/>
        </w:trPr>
        <w:tc>
          <w:tcPr>
            <w:tcW w:w="11654" w:type="dxa"/>
            <w:gridSpan w:val="4"/>
            <w:shd w:val="clear" w:color="auto" w:fill="auto"/>
          </w:tcPr>
          <w:p w14:paraId="083D7528" w14:textId="77777777" w:rsidR="006937B5" w:rsidRDefault="00F953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Подготовка к защите проектной (исследовательской) работы</w:t>
            </w:r>
          </w:p>
        </w:tc>
        <w:tc>
          <w:tcPr>
            <w:tcW w:w="850" w:type="dxa"/>
            <w:shd w:val="clear" w:color="auto" w:fill="auto"/>
          </w:tcPr>
          <w:p w14:paraId="38C43E66"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92" w:type="dxa"/>
            <w:shd w:val="clear" w:color="auto" w:fill="auto"/>
          </w:tcPr>
          <w:p w14:paraId="5B9A91BD"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073" w:type="dxa"/>
            <w:shd w:val="clear" w:color="auto" w:fill="auto"/>
          </w:tcPr>
          <w:p w14:paraId="53D5F2D3" w14:textId="77777777" w:rsidR="006937B5" w:rsidRDefault="006937B5">
            <w:pPr>
              <w:spacing w:after="0" w:line="240" w:lineRule="auto"/>
              <w:rPr>
                <w:rFonts w:ascii="Times New Roman" w:eastAsia="Times New Roman" w:hAnsi="Times New Roman" w:cs="Times New Roman"/>
                <w:sz w:val="24"/>
                <w:szCs w:val="24"/>
              </w:rPr>
            </w:pPr>
          </w:p>
        </w:tc>
      </w:tr>
      <w:tr w:rsidR="006937B5" w14:paraId="134BD4FE" w14:textId="77777777">
        <w:trPr>
          <w:gridAfter w:val="1"/>
          <w:wAfter w:w="107" w:type="dxa"/>
          <w:trHeight w:val="20"/>
        </w:trPr>
        <w:tc>
          <w:tcPr>
            <w:tcW w:w="2430" w:type="dxa"/>
            <w:gridSpan w:val="2"/>
            <w:vMerge w:val="restart"/>
            <w:shd w:val="clear" w:color="auto" w:fill="auto"/>
          </w:tcPr>
          <w:p w14:paraId="69C7A16A" w14:textId="77777777" w:rsidR="006937B5" w:rsidRDefault="00F95342">
            <w:pPr>
              <w:widowControl w:val="0"/>
              <w:spacing w:after="0" w:line="240" w:lineRule="auto"/>
              <w:ind w:right="309"/>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3.1</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highlight w:val="white"/>
              </w:rPr>
              <w:t>Публичное выступление: от подготовки до реализации проекта</w:t>
            </w:r>
          </w:p>
        </w:tc>
        <w:tc>
          <w:tcPr>
            <w:tcW w:w="9224" w:type="dxa"/>
            <w:gridSpan w:val="2"/>
            <w:shd w:val="clear" w:color="auto" w:fill="auto"/>
          </w:tcPr>
          <w:p w14:paraId="2A885FA3" w14:textId="77777777" w:rsidR="006937B5" w:rsidRDefault="00F9534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850" w:type="dxa"/>
            <w:shd w:val="clear" w:color="auto" w:fill="auto"/>
          </w:tcPr>
          <w:p w14:paraId="4CC9BAEB" w14:textId="77777777" w:rsidR="006937B5" w:rsidRDefault="00F9534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92" w:type="dxa"/>
            <w:shd w:val="clear" w:color="auto" w:fill="auto"/>
          </w:tcPr>
          <w:p w14:paraId="7214A6E1" w14:textId="77777777" w:rsidR="006937B5" w:rsidRDefault="00F95342">
            <w:pPr>
              <w:widowControl w:val="0"/>
              <w:spacing w:after="0" w:line="240" w:lineRule="auto"/>
              <w:ind w:right="18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w:t>
            </w:r>
          </w:p>
        </w:tc>
        <w:tc>
          <w:tcPr>
            <w:tcW w:w="1073" w:type="dxa"/>
            <w:shd w:val="clear" w:color="auto" w:fill="auto"/>
          </w:tcPr>
          <w:p w14:paraId="1D52F9F4" w14:textId="77777777" w:rsidR="006937B5" w:rsidRDefault="006937B5">
            <w:pPr>
              <w:widowControl w:val="0"/>
              <w:spacing w:after="0" w:line="240" w:lineRule="auto"/>
              <w:ind w:right="188"/>
              <w:jc w:val="center"/>
              <w:rPr>
                <w:rFonts w:ascii="Times New Roman" w:eastAsia="Times New Roman" w:hAnsi="Times New Roman" w:cs="Times New Roman"/>
                <w:sz w:val="24"/>
                <w:szCs w:val="24"/>
              </w:rPr>
            </w:pPr>
          </w:p>
        </w:tc>
      </w:tr>
      <w:tr w:rsidR="006937B5" w14:paraId="035DB5CA" w14:textId="77777777">
        <w:trPr>
          <w:gridAfter w:val="1"/>
          <w:wAfter w:w="107" w:type="dxa"/>
          <w:trHeight w:val="20"/>
        </w:trPr>
        <w:tc>
          <w:tcPr>
            <w:tcW w:w="2430" w:type="dxa"/>
            <w:gridSpan w:val="2"/>
            <w:vMerge/>
            <w:shd w:val="clear" w:color="auto" w:fill="auto"/>
          </w:tcPr>
          <w:p w14:paraId="5F36D576"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55A7EAC1" w14:textId="77777777" w:rsidR="006937B5" w:rsidRDefault="00F9534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850" w:type="dxa"/>
            <w:shd w:val="clear" w:color="auto" w:fill="auto"/>
          </w:tcPr>
          <w:p w14:paraId="25E5D49E" w14:textId="77777777" w:rsidR="006937B5" w:rsidRDefault="006937B5">
            <w:pPr>
              <w:widowControl w:val="0"/>
              <w:spacing w:after="0" w:line="240" w:lineRule="auto"/>
              <w:jc w:val="center"/>
              <w:rPr>
                <w:rFonts w:ascii="Times New Roman" w:eastAsia="Times New Roman" w:hAnsi="Times New Roman" w:cs="Times New Roman"/>
                <w:b/>
                <w:sz w:val="24"/>
                <w:szCs w:val="24"/>
              </w:rPr>
            </w:pPr>
          </w:p>
        </w:tc>
        <w:tc>
          <w:tcPr>
            <w:tcW w:w="992" w:type="dxa"/>
            <w:shd w:val="clear" w:color="auto" w:fill="auto"/>
          </w:tcPr>
          <w:p w14:paraId="7D1A7774" w14:textId="77777777" w:rsidR="006937B5" w:rsidRDefault="006937B5">
            <w:pPr>
              <w:widowControl w:val="0"/>
              <w:spacing w:after="0" w:line="240" w:lineRule="auto"/>
              <w:ind w:right="188"/>
              <w:jc w:val="center"/>
              <w:rPr>
                <w:rFonts w:ascii="Times New Roman" w:eastAsia="Times New Roman" w:hAnsi="Times New Roman" w:cs="Times New Roman"/>
                <w:b/>
                <w:sz w:val="24"/>
                <w:szCs w:val="24"/>
              </w:rPr>
            </w:pPr>
          </w:p>
        </w:tc>
        <w:tc>
          <w:tcPr>
            <w:tcW w:w="1073" w:type="dxa"/>
            <w:shd w:val="clear" w:color="auto" w:fill="auto"/>
          </w:tcPr>
          <w:p w14:paraId="7B6596F9" w14:textId="77777777" w:rsidR="006937B5" w:rsidRDefault="006937B5">
            <w:pPr>
              <w:widowControl w:val="0"/>
              <w:spacing w:after="0" w:line="240" w:lineRule="auto"/>
              <w:ind w:right="188"/>
              <w:jc w:val="center"/>
              <w:rPr>
                <w:rFonts w:ascii="Times New Roman" w:eastAsia="Times New Roman" w:hAnsi="Times New Roman" w:cs="Times New Roman"/>
                <w:sz w:val="24"/>
                <w:szCs w:val="24"/>
              </w:rPr>
            </w:pPr>
          </w:p>
        </w:tc>
      </w:tr>
      <w:tr w:rsidR="006937B5" w14:paraId="082A417C" w14:textId="77777777">
        <w:trPr>
          <w:gridAfter w:val="1"/>
          <w:wAfter w:w="107" w:type="dxa"/>
          <w:trHeight w:val="20"/>
        </w:trPr>
        <w:tc>
          <w:tcPr>
            <w:tcW w:w="2430" w:type="dxa"/>
            <w:gridSpan w:val="2"/>
            <w:vMerge/>
            <w:shd w:val="clear" w:color="auto" w:fill="auto"/>
          </w:tcPr>
          <w:p w14:paraId="3D13A614"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35D720BD" w14:textId="77777777" w:rsidR="006937B5" w:rsidRDefault="006937B5">
            <w:pPr>
              <w:widowControl w:val="0"/>
              <w:spacing w:after="0" w:line="240" w:lineRule="auto"/>
              <w:rPr>
                <w:rFonts w:ascii="Times New Roman" w:eastAsia="Times New Roman" w:hAnsi="Times New Roman" w:cs="Times New Roman"/>
                <w:sz w:val="24"/>
                <w:szCs w:val="24"/>
              </w:rPr>
            </w:pPr>
          </w:p>
          <w:p w14:paraId="190FB37A"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0A65075F" w14:textId="77777777" w:rsidR="006937B5" w:rsidRDefault="006937B5">
            <w:pPr>
              <w:widowControl w:val="0"/>
              <w:spacing w:after="0" w:line="240" w:lineRule="auto"/>
              <w:rPr>
                <w:rFonts w:ascii="Times New Roman" w:eastAsia="Times New Roman" w:hAnsi="Times New Roman" w:cs="Times New Roman"/>
                <w:sz w:val="24"/>
                <w:szCs w:val="24"/>
              </w:rPr>
            </w:pPr>
          </w:p>
        </w:tc>
        <w:tc>
          <w:tcPr>
            <w:tcW w:w="8799" w:type="dxa"/>
            <w:shd w:val="clear" w:color="auto" w:fill="auto"/>
          </w:tcPr>
          <w:p w14:paraId="60D875E4" w14:textId="77777777" w:rsidR="006937B5" w:rsidRDefault="00F95342">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sz w:val="24"/>
                <w:szCs w:val="24"/>
              </w:rPr>
              <w:t xml:space="preserve"> Практическая работа№9: </w:t>
            </w:r>
            <w:r>
              <w:rPr>
                <w:rFonts w:ascii="Times New Roman" w:eastAsia="Times New Roman" w:hAnsi="Times New Roman" w:cs="Times New Roman"/>
                <w:b/>
                <w:color w:val="000000"/>
              </w:rPr>
              <w:t>Представление результатов учебного проекта/</w:t>
            </w:r>
            <w:r>
              <w:rPr>
                <w:rFonts w:ascii="Times New Roman" w:eastAsia="Times New Roman" w:hAnsi="Times New Roman" w:cs="Times New Roman"/>
                <w:color w:val="000000"/>
              </w:rPr>
              <w:t>. Анализ информации, выполнение проекта, формулирование выводов. Подготовка возможных форм представления результатов. Обоснование процесса проектирования. Объяснение полученных результатов. Оценка. Письменный отчет.</w:t>
            </w:r>
          </w:p>
          <w:p w14:paraId="6B2F9660" w14:textId="77777777" w:rsidR="006937B5" w:rsidRDefault="00F95342">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заниматься оформлением проектной работы</w:t>
            </w:r>
          </w:p>
        </w:tc>
        <w:tc>
          <w:tcPr>
            <w:tcW w:w="850" w:type="dxa"/>
            <w:shd w:val="clear" w:color="auto" w:fill="auto"/>
          </w:tcPr>
          <w:p w14:paraId="1BA8C5F5"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34BEFCD4"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73" w:type="dxa"/>
            <w:shd w:val="clear" w:color="auto" w:fill="auto"/>
          </w:tcPr>
          <w:p w14:paraId="1DF62D08" w14:textId="77777777" w:rsidR="006937B5" w:rsidRDefault="00F9534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04, ОК05, ОК09, ПК3.2</w:t>
            </w:r>
          </w:p>
        </w:tc>
      </w:tr>
      <w:tr w:rsidR="006937B5" w14:paraId="47A1DD24" w14:textId="77777777">
        <w:trPr>
          <w:gridAfter w:val="1"/>
          <w:wAfter w:w="107" w:type="dxa"/>
          <w:trHeight w:val="20"/>
        </w:trPr>
        <w:tc>
          <w:tcPr>
            <w:tcW w:w="2430" w:type="dxa"/>
            <w:gridSpan w:val="2"/>
            <w:vMerge w:val="restart"/>
            <w:shd w:val="clear" w:color="auto" w:fill="auto"/>
          </w:tcPr>
          <w:p w14:paraId="581EE0A7" w14:textId="77777777" w:rsidR="006937B5" w:rsidRDefault="00F95342">
            <w:pPr>
              <w:widowControl w:val="0"/>
              <w:spacing w:after="0" w:line="240" w:lineRule="auto"/>
              <w:ind w:right="208"/>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3.2.</w:t>
            </w:r>
            <w:r>
              <w:rPr>
                <w:rFonts w:ascii="Times New Roman" w:eastAsia="Times New Roman" w:hAnsi="Times New Roman" w:cs="Times New Roman"/>
                <w:b/>
                <w:color w:val="000000"/>
                <w:sz w:val="24"/>
                <w:szCs w:val="24"/>
                <w:highlight w:val="white"/>
              </w:rPr>
              <w:t xml:space="preserve"> Результаты учебного проекта</w:t>
            </w:r>
          </w:p>
        </w:tc>
        <w:tc>
          <w:tcPr>
            <w:tcW w:w="9224" w:type="dxa"/>
            <w:gridSpan w:val="2"/>
            <w:shd w:val="clear" w:color="auto" w:fill="auto"/>
          </w:tcPr>
          <w:p w14:paraId="339D3FC2" w14:textId="77777777" w:rsidR="006937B5" w:rsidRDefault="00F9534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Содержание учебного материала</w:t>
            </w:r>
          </w:p>
        </w:tc>
        <w:tc>
          <w:tcPr>
            <w:tcW w:w="850" w:type="dxa"/>
            <w:shd w:val="clear" w:color="auto" w:fill="auto"/>
          </w:tcPr>
          <w:p w14:paraId="32A3CE31" w14:textId="77777777" w:rsidR="006937B5" w:rsidRDefault="00F9534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shd w:val="clear" w:color="auto" w:fill="auto"/>
          </w:tcPr>
          <w:p w14:paraId="512A0A09" w14:textId="77777777" w:rsidR="006937B5" w:rsidRDefault="00F95342">
            <w:pPr>
              <w:widowControl w:val="0"/>
              <w:spacing w:after="0" w:line="240" w:lineRule="auto"/>
              <w:ind w:right="18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w:t>
            </w:r>
          </w:p>
        </w:tc>
        <w:tc>
          <w:tcPr>
            <w:tcW w:w="1073" w:type="dxa"/>
            <w:shd w:val="clear" w:color="auto" w:fill="auto"/>
          </w:tcPr>
          <w:p w14:paraId="54CFEC1C" w14:textId="77777777" w:rsidR="006937B5" w:rsidRDefault="006937B5">
            <w:pPr>
              <w:widowControl w:val="0"/>
              <w:spacing w:after="0" w:line="240" w:lineRule="auto"/>
              <w:ind w:right="188"/>
              <w:rPr>
                <w:rFonts w:ascii="Times New Roman" w:eastAsia="Times New Roman" w:hAnsi="Times New Roman" w:cs="Times New Roman"/>
                <w:sz w:val="24"/>
                <w:szCs w:val="24"/>
              </w:rPr>
            </w:pPr>
          </w:p>
        </w:tc>
      </w:tr>
      <w:tr w:rsidR="006937B5" w14:paraId="7F8CAC18" w14:textId="77777777">
        <w:trPr>
          <w:gridAfter w:val="1"/>
          <w:wAfter w:w="107" w:type="dxa"/>
          <w:trHeight w:val="20"/>
        </w:trPr>
        <w:tc>
          <w:tcPr>
            <w:tcW w:w="2430" w:type="dxa"/>
            <w:gridSpan w:val="2"/>
            <w:vMerge/>
            <w:shd w:val="clear" w:color="auto" w:fill="auto"/>
          </w:tcPr>
          <w:p w14:paraId="27AD884B"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47527365" w14:textId="77777777" w:rsidR="006937B5" w:rsidRDefault="00F9534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850" w:type="dxa"/>
            <w:shd w:val="clear" w:color="auto" w:fill="auto"/>
          </w:tcPr>
          <w:p w14:paraId="4121D4D7" w14:textId="77777777" w:rsidR="006937B5" w:rsidRDefault="006937B5">
            <w:pPr>
              <w:widowControl w:val="0"/>
              <w:spacing w:after="0" w:line="240" w:lineRule="auto"/>
              <w:jc w:val="center"/>
              <w:rPr>
                <w:rFonts w:ascii="Times New Roman" w:eastAsia="Times New Roman" w:hAnsi="Times New Roman" w:cs="Times New Roman"/>
                <w:b/>
                <w:sz w:val="24"/>
                <w:szCs w:val="24"/>
              </w:rPr>
            </w:pPr>
          </w:p>
        </w:tc>
        <w:tc>
          <w:tcPr>
            <w:tcW w:w="992" w:type="dxa"/>
            <w:shd w:val="clear" w:color="auto" w:fill="auto"/>
          </w:tcPr>
          <w:p w14:paraId="49EF0C34" w14:textId="77777777" w:rsidR="006937B5" w:rsidRDefault="006937B5">
            <w:pPr>
              <w:widowControl w:val="0"/>
              <w:spacing w:after="0" w:line="240" w:lineRule="auto"/>
              <w:ind w:right="188"/>
              <w:jc w:val="center"/>
              <w:rPr>
                <w:rFonts w:ascii="Times New Roman" w:eastAsia="Times New Roman" w:hAnsi="Times New Roman" w:cs="Times New Roman"/>
                <w:b/>
                <w:sz w:val="24"/>
                <w:szCs w:val="24"/>
              </w:rPr>
            </w:pPr>
          </w:p>
        </w:tc>
        <w:tc>
          <w:tcPr>
            <w:tcW w:w="1073" w:type="dxa"/>
            <w:shd w:val="clear" w:color="auto" w:fill="auto"/>
          </w:tcPr>
          <w:p w14:paraId="72B40765" w14:textId="77777777" w:rsidR="006937B5" w:rsidRDefault="006937B5">
            <w:pPr>
              <w:widowControl w:val="0"/>
              <w:spacing w:after="0" w:line="240" w:lineRule="auto"/>
              <w:ind w:right="188"/>
              <w:rPr>
                <w:rFonts w:ascii="Times New Roman" w:eastAsia="Times New Roman" w:hAnsi="Times New Roman" w:cs="Times New Roman"/>
                <w:sz w:val="24"/>
                <w:szCs w:val="24"/>
              </w:rPr>
            </w:pPr>
          </w:p>
        </w:tc>
      </w:tr>
      <w:tr w:rsidR="006937B5" w14:paraId="525D2A51" w14:textId="77777777">
        <w:trPr>
          <w:gridAfter w:val="1"/>
          <w:wAfter w:w="107" w:type="dxa"/>
          <w:trHeight w:val="20"/>
        </w:trPr>
        <w:tc>
          <w:tcPr>
            <w:tcW w:w="2430" w:type="dxa"/>
            <w:gridSpan w:val="2"/>
            <w:vMerge/>
            <w:shd w:val="clear" w:color="auto" w:fill="auto"/>
          </w:tcPr>
          <w:p w14:paraId="52B2FF0B"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37EF193F"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99" w:type="dxa"/>
            <w:shd w:val="clear" w:color="auto" w:fill="auto"/>
          </w:tcPr>
          <w:p w14:paraId="6AA84DF7" w14:textId="77777777" w:rsidR="006937B5" w:rsidRDefault="00F95342">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sz w:val="24"/>
                <w:szCs w:val="24"/>
              </w:rPr>
              <w:t xml:space="preserve">Практическая работа№10: </w:t>
            </w:r>
            <w:r>
              <w:rPr>
                <w:rFonts w:ascii="Times New Roman" w:eastAsia="Times New Roman" w:hAnsi="Times New Roman" w:cs="Times New Roman"/>
                <w:b/>
                <w:color w:val="000000"/>
              </w:rPr>
              <w:t>Представление результатов учебного проекта</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rPr>
              <w:t xml:space="preserve">Представление результатов учебного исследования. Анализ информации, выполнение учебного исследования, формулирование выводов. Подготовка возможных форм представления результатов. Обоснование процесса проектирования. Объяснение полученных результатов. Оценка. Письменный отчет. Оценка индивидуального проекта. </w:t>
            </w:r>
            <w:r>
              <w:rPr>
                <w:rFonts w:ascii="Times New Roman" w:eastAsia="Times New Roman" w:hAnsi="Times New Roman" w:cs="Times New Roman"/>
                <w:color w:val="000000"/>
              </w:rPr>
              <w:lastRenderedPageBreak/>
              <w:t>Карта самооценки индивидуального проекта Анализ выполнения проекта, достигнутых результатов (успехов и неудач) и причин этого, анализ достижений поставленной цели.</w:t>
            </w:r>
          </w:p>
          <w:p w14:paraId="55C3F2E4" w14:textId="77777777" w:rsidR="006937B5" w:rsidRDefault="006937B5">
            <w:pPr>
              <w:widowControl w:val="0"/>
              <w:spacing w:after="0" w:line="240" w:lineRule="auto"/>
              <w:jc w:val="both"/>
              <w:rPr>
                <w:rFonts w:ascii="Times New Roman" w:eastAsia="Times New Roman" w:hAnsi="Times New Roman" w:cs="Times New Roman"/>
                <w:sz w:val="24"/>
                <w:szCs w:val="24"/>
              </w:rPr>
            </w:pPr>
          </w:p>
          <w:p w14:paraId="5949FFD3" w14:textId="77777777" w:rsidR="006937B5" w:rsidRDefault="00F95342">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заниматься оформлением проектной работы</w:t>
            </w:r>
          </w:p>
        </w:tc>
        <w:tc>
          <w:tcPr>
            <w:tcW w:w="850" w:type="dxa"/>
            <w:shd w:val="clear" w:color="auto" w:fill="auto"/>
          </w:tcPr>
          <w:p w14:paraId="06E82A2E"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992" w:type="dxa"/>
            <w:shd w:val="clear" w:color="auto" w:fill="auto"/>
          </w:tcPr>
          <w:p w14:paraId="13A6E91A"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73" w:type="dxa"/>
            <w:shd w:val="clear" w:color="auto" w:fill="auto"/>
          </w:tcPr>
          <w:p w14:paraId="05493B61" w14:textId="77777777" w:rsidR="006937B5" w:rsidRDefault="00F9534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14:paraId="65779CCD" w14:textId="77777777" w:rsidR="006937B5" w:rsidRDefault="00F9534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14:paraId="38C756E4" w14:textId="77777777" w:rsidR="006937B5" w:rsidRDefault="00F9534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ОК05, ОК09, </w:t>
            </w:r>
            <w:r>
              <w:rPr>
                <w:rFonts w:ascii="Times New Roman" w:eastAsia="Times New Roman" w:hAnsi="Times New Roman" w:cs="Times New Roman"/>
                <w:sz w:val="24"/>
                <w:szCs w:val="24"/>
              </w:rPr>
              <w:lastRenderedPageBreak/>
              <w:t>ПК3.2</w:t>
            </w:r>
          </w:p>
        </w:tc>
      </w:tr>
      <w:tr w:rsidR="006937B5" w14:paraId="10DEF2A4" w14:textId="77777777">
        <w:trPr>
          <w:trHeight w:val="20"/>
        </w:trPr>
        <w:tc>
          <w:tcPr>
            <w:tcW w:w="15" w:type="dxa"/>
          </w:tcPr>
          <w:p w14:paraId="5B2D35D3"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1639" w:type="dxa"/>
            <w:gridSpan w:val="3"/>
            <w:shd w:val="clear" w:color="auto" w:fill="auto"/>
          </w:tcPr>
          <w:p w14:paraId="7076B5AB" w14:textId="77777777" w:rsidR="006937B5" w:rsidRDefault="00F9534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4  Развитие </w:t>
            </w:r>
            <w:r>
              <w:rPr>
                <w:rFonts w:ascii="Times New Roman" w:eastAsia="Times New Roman" w:hAnsi="Times New Roman" w:cs="Times New Roman"/>
                <w:b/>
                <w:color w:val="000000"/>
              </w:rPr>
              <w:t>коммуникативных  навыков</w:t>
            </w:r>
          </w:p>
        </w:tc>
        <w:tc>
          <w:tcPr>
            <w:tcW w:w="850" w:type="dxa"/>
            <w:shd w:val="clear" w:color="auto" w:fill="auto"/>
          </w:tcPr>
          <w:p w14:paraId="15244F0B" w14:textId="77777777" w:rsidR="006937B5" w:rsidRDefault="00F9534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92" w:type="dxa"/>
            <w:shd w:val="clear" w:color="auto" w:fill="auto"/>
          </w:tcPr>
          <w:p w14:paraId="2CF91E75" w14:textId="77777777" w:rsidR="006937B5" w:rsidRDefault="00F95342">
            <w:pPr>
              <w:widowControl w:val="0"/>
              <w:spacing w:after="0" w:line="240" w:lineRule="auto"/>
              <w:ind w:right="18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tc>
        <w:tc>
          <w:tcPr>
            <w:tcW w:w="1180" w:type="dxa"/>
            <w:gridSpan w:val="2"/>
            <w:shd w:val="clear" w:color="auto" w:fill="auto"/>
          </w:tcPr>
          <w:p w14:paraId="6C123097" w14:textId="77777777" w:rsidR="006937B5" w:rsidRDefault="006937B5">
            <w:pPr>
              <w:widowControl w:val="0"/>
              <w:spacing w:after="0" w:line="240" w:lineRule="auto"/>
              <w:ind w:right="188"/>
              <w:jc w:val="center"/>
              <w:rPr>
                <w:rFonts w:ascii="Times New Roman" w:eastAsia="Times New Roman" w:hAnsi="Times New Roman" w:cs="Times New Roman"/>
                <w:sz w:val="24"/>
                <w:szCs w:val="24"/>
              </w:rPr>
            </w:pPr>
          </w:p>
        </w:tc>
      </w:tr>
      <w:tr w:rsidR="006937B5" w14:paraId="45F074BB" w14:textId="77777777">
        <w:trPr>
          <w:trHeight w:val="20"/>
        </w:trPr>
        <w:tc>
          <w:tcPr>
            <w:tcW w:w="15" w:type="dxa"/>
          </w:tcPr>
          <w:p w14:paraId="540F32B4"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vMerge w:val="restart"/>
            <w:shd w:val="clear" w:color="auto" w:fill="auto"/>
          </w:tcPr>
          <w:p w14:paraId="6618F4E9" w14:textId="77777777" w:rsidR="006937B5" w:rsidRDefault="00F9534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Тема 4.1.</w:t>
            </w:r>
          </w:p>
          <w:p w14:paraId="66788075" w14:textId="77777777" w:rsidR="006937B5" w:rsidRDefault="00F95342">
            <w:pPr>
              <w:widowControl w:val="0"/>
              <w:spacing w:after="0" w:line="240" w:lineRule="auto"/>
              <w:ind w:right="198"/>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highlight w:val="white"/>
              </w:rPr>
              <w:t xml:space="preserve">Коммуникативная деятельность. </w:t>
            </w:r>
          </w:p>
          <w:p w14:paraId="37E50556" w14:textId="77777777" w:rsidR="006937B5" w:rsidRDefault="006937B5">
            <w:pPr>
              <w:widowControl w:val="0"/>
              <w:spacing w:after="0" w:line="240" w:lineRule="auto"/>
              <w:ind w:right="198"/>
              <w:rPr>
                <w:rFonts w:ascii="Times New Roman" w:eastAsia="Times New Roman" w:hAnsi="Times New Roman" w:cs="Times New Roman"/>
                <w:b/>
                <w:sz w:val="24"/>
                <w:szCs w:val="24"/>
              </w:rPr>
            </w:pPr>
          </w:p>
          <w:p w14:paraId="680A7F3E" w14:textId="77777777" w:rsidR="006937B5" w:rsidRDefault="006937B5">
            <w:pPr>
              <w:widowControl w:val="0"/>
              <w:spacing w:after="0" w:line="240" w:lineRule="auto"/>
              <w:ind w:right="198"/>
              <w:rPr>
                <w:rFonts w:ascii="Times New Roman" w:eastAsia="Times New Roman" w:hAnsi="Times New Roman" w:cs="Times New Roman"/>
                <w:sz w:val="24"/>
                <w:szCs w:val="24"/>
              </w:rPr>
            </w:pPr>
          </w:p>
        </w:tc>
        <w:tc>
          <w:tcPr>
            <w:tcW w:w="9224" w:type="dxa"/>
            <w:gridSpan w:val="2"/>
            <w:shd w:val="clear" w:color="auto" w:fill="auto"/>
          </w:tcPr>
          <w:p w14:paraId="75C066E8" w14:textId="77777777" w:rsidR="006937B5" w:rsidRDefault="00F9534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850" w:type="dxa"/>
            <w:shd w:val="clear" w:color="auto" w:fill="auto"/>
          </w:tcPr>
          <w:p w14:paraId="7138B602" w14:textId="77777777" w:rsidR="006937B5" w:rsidRDefault="00F9534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shd w:val="clear" w:color="auto" w:fill="auto"/>
          </w:tcPr>
          <w:p w14:paraId="27AB61F0" w14:textId="77777777" w:rsidR="006937B5" w:rsidRDefault="00F95342">
            <w:pPr>
              <w:widowControl w:val="0"/>
              <w:spacing w:after="0" w:line="240" w:lineRule="auto"/>
              <w:ind w:right="18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80" w:type="dxa"/>
            <w:gridSpan w:val="2"/>
            <w:shd w:val="clear" w:color="auto" w:fill="auto"/>
          </w:tcPr>
          <w:p w14:paraId="74D90DB9" w14:textId="77777777" w:rsidR="006937B5" w:rsidRDefault="006937B5">
            <w:pPr>
              <w:widowControl w:val="0"/>
              <w:spacing w:after="0" w:line="240" w:lineRule="auto"/>
              <w:ind w:right="188"/>
              <w:jc w:val="center"/>
              <w:rPr>
                <w:rFonts w:ascii="Times New Roman" w:eastAsia="Times New Roman" w:hAnsi="Times New Roman" w:cs="Times New Roman"/>
                <w:sz w:val="24"/>
                <w:szCs w:val="24"/>
              </w:rPr>
            </w:pPr>
          </w:p>
        </w:tc>
      </w:tr>
      <w:tr w:rsidR="006937B5" w14:paraId="5C876818" w14:textId="77777777">
        <w:trPr>
          <w:trHeight w:val="20"/>
        </w:trPr>
        <w:tc>
          <w:tcPr>
            <w:tcW w:w="15" w:type="dxa"/>
          </w:tcPr>
          <w:p w14:paraId="34BB13F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vMerge/>
            <w:shd w:val="clear" w:color="auto" w:fill="auto"/>
          </w:tcPr>
          <w:p w14:paraId="07F978AC"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089709B9" w14:textId="77777777" w:rsidR="006937B5" w:rsidRDefault="00F9534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850" w:type="dxa"/>
            <w:shd w:val="clear" w:color="auto" w:fill="auto"/>
          </w:tcPr>
          <w:p w14:paraId="255CAA44" w14:textId="77777777" w:rsidR="006937B5" w:rsidRDefault="006937B5">
            <w:pPr>
              <w:widowControl w:val="0"/>
              <w:spacing w:after="0" w:line="240" w:lineRule="auto"/>
              <w:jc w:val="center"/>
              <w:rPr>
                <w:rFonts w:ascii="Times New Roman" w:eastAsia="Times New Roman" w:hAnsi="Times New Roman" w:cs="Times New Roman"/>
                <w:b/>
                <w:sz w:val="24"/>
                <w:szCs w:val="24"/>
              </w:rPr>
            </w:pPr>
          </w:p>
        </w:tc>
        <w:tc>
          <w:tcPr>
            <w:tcW w:w="992" w:type="dxa"/>
            <w:shd w:val="clear" w:color="auto" w:fill="auto"/>
          </w:tcPr>
          <w:p w14:paraId="6EFCC50C" w14:textId="77777777" w:rsidR="006937B5" w:rsidRDefault="006937B5">
            <w:pPr>
              <w:widowControl w:val="0"/>
              <w:spacing w:after="0" w:line="240" w:lineRule="auto"/>
              <w:ind w:right="188"/>
              <w:jc w:val="center"/>
              <w:rPr>
                <w:rFonts w:ascii="Times New Roman" w:eastAsia="Times New Roman" w:hAnsi="Times New Roman" w:cs="Times New Roman"/>
                <w:b/>
                <w:sz w:val="24"/>
                <w:szCs w:val="24"/>
              </w:rPr>
            </w:pPr>
          </w:p>
        </w:tc>
        <w:tc>
          <w:tcPr>
            <w:tcW w:w="1180" w:type="dxa"/>
            <w:gridSpan w:val="2"/>
            <w:shd w:val="clear" w:color="auto" w:fill="auto"/>
          </w:tcPr>
          <w:p w14:paraId="72204F19" w14:textId="77777777" w:rsidR="006937B5" w:rsidRDefault="006937B5">
            <w:pPr>
              <w:widowControl w:val="0"/>
              <w:spacing w:after="0" w:line="240" w:lineRule="auto"/>
              <w:ind w:right="188"/>
              <w:jc w:val="center"/>
              <w:rPr>
                <w:rFonts w:ascii="Times New Roman" w:eastAsia="Times New Roman" w:hAnsi="Times New Roman" w:cs="Times New Roman"/>
                <w:sz w:val="24"/>
                <w:szCs w:val="24"/>
              </w:rPr>
            </w:pPr>
          </w:p>
        </w:tc>
      </w:tr>
      <w:tr w:rsidR="006937B5" w14:paraId="5302B7ED" w14:textId="77777777">
        <w:trPr>
          <w:trHeight w:val="20"/>
        </w:trPr>
        <w:tc>
          <w:tcPr>
            <w:tcW w:w="15" w:type="dxa"/>
          </w:tcPr>
          <w:p w14:paraId="51B13DDB"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vMerge/>
            <w:shd w:val="clear" w:color="auto" w:fill="auto"/>
          </w:tcPr>
          <w:p w14:paraId="179ECBEF"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42024D57" w14:textId="77777777" w:rsidR="006937B5" w:rsidRDefault="00F95342">
            <w:pPr>
              <w:widowControl w:val="0"/>
              <w:spacing w:after="0" w:line="240" w:lineRule="auto"/>
              <w:ind w:right="9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6D5DE150" w14:textId="77777777" w:rsidR="006937B5" w:rsidRDefault="006937B5">
            <w:pPr>
              <w:widowControl w:val="0"/>
              <w:spacing w:after="0" w:line="240" w:lineRule="auto"/>
              <w:ind w:right="98"/>
              <w:jc w:val="both"/>
              <w:rPr>
                <w:rFonts w:ascii="Times New Roman" w:eastAsia="Times New Roman" w:hAnsi="Times New Roman" w:cs="Times New Roman"/>
                <w:sz w:val="24"/>
                <w:szCs w:val="24"/>
              </w:rPr>
            </w:pPr>
          </w:p>
          <w:p w14:paraId="4599AAAE" w14:textId="77777777" w:rsidR="006937B5" w:rsidRDefault="006937B5">
            <w:pPr>
              <w:widowControl w:val="0"/>
              <w:spacing w:after="0" w:line="240" w:lineRule="auto"/>
              <w:ind w:right="98"/>
              <w:jc w:val="both"/>
              <w:rPr>
                <w:rFonts w:ascii="Times New Roman" w:eastAsia="Times New Roman" w:hAnsi="Times New Roman" w:cs="Times New Roman"/>
                <w:sz w:val="24"/>
                <w:szCs w:val="24"/>
              </w:rPr>
            </w:pPr>
          </w:p>
          <w:p w14:paraId="3335AF5A" w14:textId="77777777" w:rsidR="006937B5" w:rsidRDefault="006937B5">
            <w:pPr>
              <w:widowControl w:val="0"/>
              <w:spacing w:after="0" w:line="240" w:lineRule="auto"/>
              <w:jc w:val="both"/>
              <w:rPr>
                <w:rFonts w:ascii="Times New Roman" w:eastAsia="Times New Roman" w:hAnsi="Times New Roman" w:cs="Times New Roman"/>
                <w:sz w:val="24"/>
                <w:szCs w:val="24"/>
              </w:rPr>
            </w:pPr>
          </w:p>
          <w:p w14:paraId="2D94D6E1" w14:textId="77777777" w:rsidR="006937B5" w:rsidRDefault="006937B5">
            <w:pPr>
              <w:widowControl w:val="0"/>
              <w:spacing w:after="0" w:line="240" w:lineRule="auto"/>
              <w:jc w:val="both"/>
              <w:rPr>
                <w:rFonts w:ascii="Times New Roman" w:eastAsia="Times New Roman" w:hAnsi="Times New Roman" w:cs="Times New Roman"/>
                <w:sz w:val="24"/>
                <w:szCs w:val="24"/>
              </w:rPr>
            </w:pPr>
          </w:p>
        </w:tc>
        <w:tc>
          <w:tcPr>
            <w:tcW w:w="8799" w:type="dxa"/>
            <w:shd w:val="clear" w:color="auto" w:fill="auto"/>
          </w:tcPr>
          <w:p w14:paraId="42043EA5" w14:textId="77777777" w:rsidR="006937B5" w:rsidRDefault="00F95342">
            <w:pPr>
              <w:widowControl w:val="0"/>
              <w:spacing w:after="0" w:line="240" w:lineRule="auto"/>
              <w:ind w:right="9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№11:   </w:t>
            </w:r>
            <w:r>
              <w:rPr>
                <w:rFonts w:ascii="Times New Roman" w:eastAsia="Times New Roman" w:hAnsi="Times New Roman" w:cs="Times New Roman"/>
                <w:b/>
                <w:color w:val="000000"/>
                <w:sz w:val="24"/>
                <w:szCs w:val="24"/>
              </w:rPr>
              <w:t>Коммуникации. Диалог. Монолог</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Коммуникации в профессиональной среде и в обществе в целом. Формы и пр</w:t>
            </w:r>
            <w:r>
              <w:rPr>
                <w:rFonts w:ascii="Times New Roman" w:eastAsia="Times New Roman" w:hAnsi="Times New Roman" w:cs="Times New Roman"/>
                <w:i/>
                <w:color w:val="000000"/>
                <w:sz w:val="24"/>
                <w:szCs w:val="24"/>
              </w:rPr>
              <w:t>инци</w:t>
            </w:r>
            <w:r>
              <w:rPr>
                <w:rFonts w:ascii="Times New Roman" w:eastAsia="Times New Roman" w:hAnsi="Times New Roman" w:cs="Times New Roman"/>
                <w:color w:val="000000"/>
                <w:sz w:val="24"/>
                <w:szCs w:val="24"/>
              </w:rPr>
              <w:t>пы делового общения. Вербальное и невербальное общение.</w:t>
            </w:r>
            <w:r>
              <w:rPr>
                <w:rFonts w:ascii="Times New Roman" w:eastAsia="Times New Roman" w:hAnsi="Times New Roman" w:cs="Times New Roman"/>
                <w:sz w:val="24"/>
                <w:szCs w:val="24"/>
              </w:rPr>
              <w:t xml:space="preserve"> </w:t>
            </w:r>
          </w:p>
          <w:p w14:paraId="37E40FAA" w14:textId="77777777" w:rsidR="006937B5" w:rsidRDefault="00F95342">
            <w:pPr>
              <w:widowControl w:val="0"/>
              <w:spacing w:after="0" w:line="240" w:lineRule="auto"/>
              <w:ind w:right="9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готовиться к защите индивидуального проекта</w:t>
            </w:r>
          </w:p>
        </w:tc>
        <w:tc>
          <w:tcPr>
            <w:tcW w:w="850" w:type="dxa"/>
            <w:shd w:val="clear" w:color="auto" w:fill="auto"/>
          </w:tcPr>
          <w:p w14:paraId="4339D0CA"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1C0B9BAB"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0" w:type="dxa"/>
            <w:gridSpan w:val="2"/>
            <w:shd w:val="clear" w:color="auto" w:fill="auto"/>
          </w:tcPr>
          <w:p w14:paraId="045FB123"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p>
          <w:p w14:paraId="661B402A"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02, </w:t>
            </w:r>
          </w:p>
          <w:p w14:paraId="3E796ACB"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 ОК05, ОК09, ПК3.2</w:t>
            </w:r>
          </w:p>
        </w:tc>
      </w:tr>
      <w:tr w:rsidR="006937B5" w14:paraId="36CA4B08" w14:textId="77777777">
        <w:trPr>
          <w:trHeight w:val="20"/>
        </w:trPr>
        <w:tc>
          <w:tcPr>
            <w:tcW w:w="15" w:type="dxa"/>
          </w:tcPr>
          <w:p w14:paraId="2A56D232"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vMerge w:val="restart"/>
            <w:shd w:val="clear" w:color="auto" w:fill="auto"/>
          </w:tcPr>
          <w:p w14:paraId="5FCA8C7F" w14:textId="77777777" w:rsidR="006937B5" w:rsidRDefault="006937B5">
            <w:pPr>
              <w:widowControl w:val="0"/>
              <w:spacing w:after="0" w:line="240" w:lineRule="auto"/>
              <w:rPr>
                <w:rFonts w:ascii="Times New Roman" w:eastAsia="Times New Roman" w:hAnsi="Times New Roman" w:cs="Times New Roman"/>
                <w:b/>
                <w:sz w:val="24"/>
                <w:szCs w:val="24"/>
              </w:rPr>
            </w:pPr>
          </w:p>
          <w:p w14:paraId="787CD726" w14:textId="77777777" w:rsidR="006937B5" w:rsidRDefault="00F9534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4.2</w:t>
            </w:r>
          </w:p>
          <w:p w14:paraId="6856C609" w14:textId="77777777" w:rsidR="006937B5" w:rsidRDefault="00F9534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highlight w:val="white"/>
              </w:rPr>
              <w:t xml:space="preserve">Стратегии группового взаимодействия. </w:t>
            </w:r>
          </w:p>
          <w:p w14:paraId="63F84393" w14:textId="77777777" w:rsidR="006937B5" w:rsidRDefault="006937B5">
            <w:pPr>
              <w:widowControl w:val="0"/>
              <w:spacing w:after="0" w:line="240" w:lineRule="auto"/>
              <w:rPr>
                <w:rFonts w:ascii="Times New Roman" w:eastAsia="Times New Roman" w:hAnsi="Times New Roman" w:cs="Times New Roman"/>
                <w:sz w:val="24"/>
                <w:szCs w:val="24"/>
              </w:rPr>
            </w:pPr>
          </w:p>
        </w:tc>
        <w:tc>
          <w:tcPr>
            <w:tcW w:w="9224" w:type="dxa"/>
            <w:gridSpan w:val="2"/>
            <w:shd w:val="clear" w:color="auto" w:fill="auto"/>
          </w:tcPr>
          <w:p w14:paraId="4645455B" w14:textId="77777777" w:rsidR="006937B5" w:rsidRDefault="00F95342">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p w14:paraId="6A827D90" w14:textId="77777777" w:rsidR="006937B5" w:rsidRDefault="006937B5">
            <w:pPr>
              <w:widowControl w:val="0"/>
              <w:spacing w:after="0" w:line="240" w:lineRule="auto"/>
              <w:ind w:right="98"/>
              <w:jc w:val="both"/>
              <w:rPr>
                <w:rFonts w:ascii="Times New Roman" w:eastAsia="Times New Roman" w:hAnsi="Times New Roman" w:cs="Times New Roman"/>
                <w:b/>
                <w:sz w:val="24"/>
                <w:szCs w:val="24"/>
              </w:rPr>
            </w:pPr>
          </w:p>
        </w:tc>
        <w:tc>
          <w:tcPr>
            <w:tcW w:w="850" w:type="dxa"/>
            <w:shd w:val="clear" w:color="auto" w:fill="auto"/>
          </w:tcPr>
          <w:p w14:paraId="2B17DE6C" w14:textId="77777777" w:rsidR="006937B5" w:rsidRDefault="00F9534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shd w:val="clear" w:color="auto" w:fill="auto"/>
          </w:tcPr>
          <w:p w14:paraId="4DBC984B" w14:textId="77777777" w:rsidR="006937B5" w:rsidRDefault="00F9534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80" w:type="dxa"/>
            <w:gridSpan w:val="2"/>
            <w:shd w:val="clear" w:color="auto" w:fill="auto"/>
          </w:tcPr>
          <w:p w14:paraId="572B64E3" w14:textId="77777777" w:rsidR="006937B5" w:rsidRDefault="006937B5">
            <w:pPr>
              <w:widowControl w:val="0"/>
              <w:spacing w:after="0" w:line="240" w:lineRule="auto"/>
              <w:jc w:val="center"/>
              <w:rPr>
                <w:rFonts w:ascii="Times New Roman" w:eastAsia="Times New Roman" w:hAnsi="Times New Roman" w:cs="Times New Roman"/>
                <w:sz w:val="24"/>
                <w:szCs w:val="24"/>
              </w:rPr>
            </w:pPr>
          </w:p>
        </w:tc>
      </w:tr>
      <w:tr w:rsidR="006937B5" w14:paraId="25415F6F" w14:textId="77777777">
        <w:trPr>
          <w:trHeight w:val="20"/>
        </w:trPr>
        <w:tc>
          <w:tcPr>
            <w:tcW w:w="15" w:type="dxa"/>
          </w:tcPr>
          <w:p w14:paraId="09AD415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vMerge/>
            <w:shd w:val="clear" w:color="auto" w:fill="auto"/>
          </w:tcPr>
          <w:p w14:paraId="56B02209"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3E168A09" w14:textId="77777777" w:rsidR="006937B5" w:rsidRDefault="00F9534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работы</w:t>
            </w:r>
          </w:p>
        </w:tc>
        <w:tc>
          <w:tcPr>
            <w:tcW w:w="850" w:type="dxa"/>
            <w:shd w:val="clear" w:color="auto" w:fill="auto"/>
          </w:tcPr>
          <w:p w14:paraId="01BA6226" w14:textId="77777777" w:rsidR="006937B5" w:rsidRDefault="006937B5">
            <w:pPr>
              <w:widowControl w:val="0"/>
              <w:spacing w:after="0" w:line="240" w:lineRule="auto"/>
              <w:jc w:val="center"/>
              <w:rPr>
                <w:rFonts w:ascii="Times New Roman" w:eastAsia="Times New Roman" w:hAnsi="Times New Roman" w:cs="Times New Roman"/>
                <w:b/>
                <w:sz w:val="24"/>
                <w:szCs w:val="24"/>
              </w:rPr>
            </w:pPr>
          </w:p>
        </w:tc>
        <w:tc>
          <w:tcPr>
            <w:tcW w:w="992" w:type="dxa"/>
            <w:shd w:val="clear" w:color="auto" w:fill="auto"/>
          </w:tcPr>
          <w:p w14:paraId="66540E57" w14:textId="77777777" w:rsidR="006937B5" w:rsidRDefault="006937B5">
            <w:pPr>
              <w:widowControl w:val="0"/>
              <w:spacing w:after="0" w:line="240" w:lineRule="auto"/>
              <w:jc w:val="center"/>
              <w:rPr>
                <w:rFonts w:ascii="Times New Roman" w:eastAsia="Times New Roman" w:hAnsi="Times New Roman" w:cs="Times New Roman"/>
                <w:b/>
                <w:sz w:val="24"/>
                <w:szCs w:val="24"/>
              </w:rPr>
            </w:pPr>
          </w:p>
        </w:tc>
        <w:tc>
          <w:tcPr>
            <w:tcW w:w="1180" w:type="dxa"/>
            <w:gridSpan w:val="2"/>
            <w:shd w:val="clear" w:color="auto" w:fill="auto"/>
          </w:tcPr>
          <w:p w14:paraId="41B704D6" w14:textId="77777777" w:rsidR="006937B5" w:rsidRDefault="006937B5">
            <w:pPr>
              <w:widowControl w:val="0"/>
              <w:spacing w:after="0" w:line="240" w:lineRule="auto"/>
              <w:jc w:val="center"/>
              <w:rPr>
                <w:rFonts w:ascii="Times New Roman" w:eastAsia="Times New Roman" w:hAnsi="Times New Roman" w:cs="Times New Roman"/>
                <w:sz w:val="24"/>
                <w:szCs w:val="24"/>
              </w:rPr>
            </w:pPr>
          </w:p>
        </w:tc>
      </w:tr>
      <w:tr w:rsidR="006937B5" w14:paraId="5BC798F1" w14:textId="77777777">
        <w:trPr>
          <w:trHeight w:val="20"/>
        </w:trPr>
        <w:tc>
          <w:tcPr>
            <w:tcW w:w="15" w:type="dxa"/>
          </w:tcPr>
          <w:p w14:paraId="57F6E90F"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vMerge/>
            <w:shd w:val="clear" w:color="auto" w:fill="auto"/>
          </w:tcPr>
          <w:p w14:paraId="3657C61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5" w:type="dxa"/>
            <w:shd w:val="clear" w:color="auto" w:fill="auto"/>
          </w:tcPr>
          <w:p w14:paraId="6056E11A" w14:textId="77777777" w:rsidR="006937B5" w:rsidRDefault="006937B5">
            <w:pPr>
              <w:widowControl w:val="0"/>
              <w:spacing w:after="0" w:line="240" w:lineRule="auto"/>
              <w:ind w:right="156"/>
              <w:jc w:val="both"/>
              <w:rPr>
                <w:rFonts w:ascii="Times New Roman" w:eastAsia="Times New Roman" w:hAnsi="Times New Roman" w:cs="Times New Roman"/>
                <w:sz w:val="24"/>
                <w:szCs w:val="24"/>
              </w:rPr>
            </w:pPr>
          </w:p>
          <w:p w14:paraId="00069B9C" w14:textId="77777777" w:rsidR="006937B5" w:rsidRDefault="006937B5">
            <w:pPr>
              <w:widowControl w:val="0"/>
              <w:spacing w:after="0" w:line="240" w:lineRule="auto"/>
              <w:ind w:right="156"/>
              <w:jc w:val="both"/>
              <w:rPr>
                <w:rFonts w:ascii="Times New Roman" w:eastAsia="Times New Roman" w:hAnsi="Times New Roman" w:cs="Times New Roman"/>
                <w:sz w:val="24"/>
                <w:szCs w:val="24"/>
              </w:rPr>
            </w:pPr>
          </w:p>
          <w:p w14:paraId="188C5823" w14:textId="77777777" w:rsidR="006937B5" w:rsidRDefault="00F95342">
            <w:pPr>
              <w:widowControl w:val="0"/>
              <w:spacing w:after="0" w:line="240" w:lineRule="auto"/>
              <w:ind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5B1DED7D" w14:textId="77777777" w:rsidR="006937B5" w:rsidRDefault="006937B5">
            <w:pPr>
              <w:widowControl w:val="0"/>
              <w:spacing w:after="0" w:line="240" w:lineRule="auto"/>
              <w:ind w:right="156"/>
              <w:jc w:val="both"/>
              <w:rPr>
                <w:rFonts w:ascii="Times New Roman" w:eastAsia="Times New Roman" w:hAnsi="Times New Roman" w:cs="Times New Roman"/>
                <w:sz w:val="24"/>
                <w:szCs w:val="24"/>
              </w:rPr>
            </w:pPr>
          </w:p>
          <w:p w14:paraId="262CB371" w14:textId="77777777" w:rsidR="006937B5" w:rsidRDefault="006937B5">
            <w:pPr>
              <w:widowControl w:val="0"/>
              <w:spacing w:after="0" w:line="240" w:lineRule="auto"/>
              <w:jc w:val="both"/>
              <w:rPr>
                <w:rFonts w:ascii="Times New Roman" w:eastAsia="Times New Roman" w:hAnsi="Times New Roman" w:cs="Times New Roman"/>
                <w:sz w:val="24"/>
                <w:szCs w:val="24"/>
              </w:rPr>
            </w:pPr>
          </w:p>
        </w:tc>
        <w:tc>
          <w:tcPr>
            <w:tcW w:w="8799" w:type="dxa"/>
            <w:shd w:val="clear" w:color="auto" w:fill="auto"/>
          </w:tcPr>
          <w:p w14:paraId="1BECADF3" w14:textId="77777777" w:rsidR="006937B5" w:rsidRDefault="00F95342">
            <w:pPr>
              <w:widowControl w:val="0"/>
              <w:spacing w:after="0" w:line="240" w:lineRule="auto"/>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  Практическая работа №12: </w:t>
            </w:r>
            <w:r>
              <w:rPr>
                <w:rFonts w:ascii="Times New Roman" w:eastAsia="Times New Roman" w:hAnsi="Times New Roman" w:cs="Times New Roman"/>
                <w:b/>
                <w:color w:val="000000"/>
                <w:sz w:val="24"/>
                <w:szCs w:val="24"/>
              </w:rPr>
              <w:t>Аргументация. Спор. Дискуссия/.</w:t>
            </w:r>
            <w:r>
              <w:rPr>
                <w:rFonts w:ascii="Times New Roman" w:eastAsia="Times New Roman" w:hAnsi="Times New Roman" w:cs="Times New Roman"/>
                <w:color w:val="000000"/>
                <w:sz w:val="24"/>
                <w:szCs w:val="24"/>
              </w:rPr>
              <w:t xml:space="preserve"> Групповое общение как деловое взаимодействие. Ориентация на участников. Ориентация на понимание. Правила ведения спора. Дискуссия: виды и технологии. Дискуссия.   Дебаты. Публичное выступление: от подготовки до реализации. Этапы подготовки выступления. Привлечение внимания аудитории. Использование наглядных средств. Анализ выступления. Публичное выступление. Публичная защита результатов проектной деятельности, исследований. Рефлексия проектной деятельности, исследований.</w:t>
            </w:r>
          </w:p>
          <w:p w14:paraId="61DA0A15" w14:textId="77777777" w:rsidR="006937B5" w:rsidRDefault="00F95342">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готовиться к защите индивидуального проекта</w:t>
            </w:r>
          </w:p>
        </w:tc>
        <w:tc>
          <w:tcPr>
            <w:tcW w:w="850" w:type="dxa"/>
            <w:shd w:val="clear" w:color="auto" w:fill="auto"/>
          </w:tcPr>
          <w:p w14:paraId="04C1BA6C"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17197F34"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0" w:type="dxa"/>
            <w:gridSpan w:val="2"/>
            <w:shd w:val="clear" w:color="auto" w:fill="auto"/>
          </w:tcPr>
          <w:p w14:paraId="4831A9AF"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p>
          <w:p w14:paraId="34477677"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02, </w:t>
            </w:r>
          </w:p>
          <w:p w14:paraId="34988F8B"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 ОК05, ОК09, ПК3.2</w:t>
            </w:r>
          </w:p>
        </w:tc>
      </w:tr>
      <w:tr w:rsidR="006937B5" w14:paraId="56019858" w14:textId="77777777">
        <w:trPr>
          <w:trHeight w:val="20"/>
        </w:trPr>
        <w:tc>
          <w:tcPr>
            <w:tcW w:w="15" w:type="dxa"/>
          </w:tcPr>
          <w:p w14:paraId="13434067"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1639" w:type="dxa"/>
            <w:gridSpan w:val="3"/>
            <w:shd w:val="clear" w:color="auto" w:fill="auto"/>
          </w:tcPr>
          <w:p w14:paraId="160A63A5" w14:textId="77777777" w:rsidR="006937B5"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5 Защита проектной работы</w:t>
            </w:r>
          </w:p>
        </w:tc>
        <w:tc>
          <w:tcPr>
            <w:tcW w:w="850" w:type="dxa"/>
            <w:shd w:val="clear" w:color="auto" w:fill="auto"/>
          </w:tcPr>
          <w:p w14:paraId="279D7B92" w14:textId="77777777" w:rsidR="006937B5" w:rsidRDefault="00F9534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92" w:type="dxa"/>
            <w:shd w:val="clear" w:color="auto" w:fill="auto"/>
          </w:tcPr>
          <w:p w14:paraId="5F9A6694" w14:textId="77777777" w:rsidR="006937B5" w:rsidRDefault="006937B5">
            <w:pPr>
              <w:widowControl w:val="0"/>
              <w:spacing w:after="0" w:line="240" w:lineRule="auto"/>
              <w:jc w:val="center"/>
              <w:rPr>
                <w:rFonts w:ascii="Times New Roman" w:eastAsia="Times New Roman" w:hAnsi="Times New Roman" w:cs="Times New Roman"/>
                <w:sz w:val="24"/>
                <w:szCs w:val="24"/>
              </w:rPr>
            </w:pPr>
          </w:p>
        </w:tc>
        <w:tc>
          <w:tcPr>
            <w:tcW w:w="1180" w:type="dxa"/>
            <w:gridSpan w:val="2"/>
            <w:shd w:val="clear" w:color="auto" w:fill="auto"/>
          </w:tcPr>
          <w:p w14:paraId="415E341A" w14:textId="77777777" w:rsidR="006937B5" w:rsidRDefault="006937B5">
            <w:pPr>
              <w:widowControl w:val="0"/>
              <w:spacing w:after="0" w:line="240" w:lineRule="auto"/>
              <w:rPr>
                <w:rFonts w:ascii="Times New Roman" w:eastAsia="Times New Roman" w:hAnsi="Times New Roman" w:cs="Times New Roman"/>
                <w:sz w:val="24"/>
                <w:szCs w:val="24"/>
              </w:rPr>
            </w:pPr>
          </w:p>
        </w:tc>
      </w:tr>
      <w:tr w:rsidR="006937B5" w14:paraId="2DD1BD89" w14:textId="77777777">
        <w:trPr>
          <w:trHeight w:val="20"/>
        </w:trPr>
        <w:tc>
          <w:tcPr>
            <w:tcW w:w="15" w:type="dxa"/>
          </w:tcPr>
          <w:p w14:paraId="163E4C13"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vMerge w:val="restart"/>
            <w:shd w:val="clear" w:color="auto" w:fill="auto"/>
          </w:tcPr>
          <w:p w14:paraId="6EF94227" w14:textId="77777777" w:rsidR="006937B5" w:rsidRDefault="006937B5">
            <w:pPr>
              <w:widowControl w:val="0"/>
              <w:spacing w:after="0" w:line="240" w:lineRule="auto"/>
              <w:jc w:val="both"/>
              <w:rPr>
                <w:rFonts w:ascii="Times New Roman" w:eastAsia="Times New Roman" w:hAnsi="Times New Roman" w:cs="Times New Roman"/>
                <w:b/>
                <w:sz w:val="24"/>
                <w:szCs w:val="24"/>
              </w:rPr>
            </w:pPr>
          </w:p>
          <w:p w14:paraId="6B6BB66B" w14:textId="77777777" w:rsidR="006937B5" w:rsidRDefault="00F9534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Тема 5.1. Презентация  и защита проектов</w:t>
            </w:r>
          </w:p>
        </w:tc>
        <w:tc>
          <w:tcPr>
            <w:tcW w:w="9224" w:type="dxa"/>
            <w:gridSpan w:val="2"/>
            <w:shd w:val="clear" w:color="auto" w:fill="auto"/>
          </w:tcPr>
          <w:p w14:paraId="1E422893" w14:textId="77777777" w:rsidR="006937B5" w:rsidRDefault="00F9534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850" w:type="dxa"/>
            <w:shd w:val="clear" w:color="auto" w:fill="auto"/>
          </w:tcPr>
          <w:p w14:paraId="6B1B530F" w14:textId="77777777" w:rsidR="006937B5" w:rsidRDefault="006937B5">
            <w:pPr>
              <w:widowControl w:val="0"/>
              <w:spacing w:after="0" w:line="240" w:lineRule="auto"/>
              <w:jc w:val="center"/>
              <w:rPr>
                <w:rFonts w:ascii="Times New Roman" w:eastAsia="Times New Roman" w:hAnsi="Times New Roman" w:cs="Times New Roman"/>
                <w:b/>
                <w:sz w:val="24"/>
                <w:szCs w:val="24"/>
              </w:rPr>
            </w:pPr>
          </w:p>
        </w:tc>
        <w:tc>
          <w:tcPr>
            <w:tcW w:w="992" w:type="dxa"/>
            <w:shd w:val="clear" w:color="auto" w:fill="auto"/>
          </w:tcPr>
          <w:p w14:paraId="124E677B" w14:textId="77777777" w:rsidR="006937B5" w:rsidRDefault="006937B5">
            <w:pPr>
              <w:widowControl w:val="0"/>
              <w:spacing w:after="0" w:line="240" w:lineRule="auto"/>
              <w:jc w:val="center"/>
              <w:rPr>
                <w:rFonts w:ascii="Times New Roman" w:eastAsia="Times New Roman" w:hAnsi="Times New Roman" w:cs="Times New Roman"/>
                <w:b/>
                <w:sz w:val="24"/>
                <w:szCs w:val="24"/>
              </w:rPr>
            </w:pPr>
          </w:p>
        </w:tc>
        <w:tc>
          <w:tcPr>
            <w:tcW w:w="1180" w:type="dxa"/>
            <w:gridSpan w:val="2"/>
            <w:shd w:val="clear" w:color="auto" w:fill="auto"/>
          </w:tcPr>
          <w:p w14:paraId="64E48511" w14:textId="77777777" w:rsidR="006937B5" w:rsidRDefault="006937B5">
            <w:pPr>
              <w:widowControl w:val="0"/>
              <w:spacing w:after="0" w:line="240" w:lineRule="auto"/>
              <w:rPr>
                <w:rFonts w:ascii="Times New Roman" w:eastAsia="Times New Roman" w:hAnsi="Times New Roman" w:cs="Times New Roman"/>
                <w:sz w:val="24"/>
                <w:szCs w:val="24"/>
              </w:rPr>
            </w:pPr>
          </w:p>
        </w:tc>
      </w:tr>
      <w:tr w:rsidR="006937B5" w14:paraId="7BF510E9" w14:textId="77777777">
        <w:trPr>
          <w:trHeight w:val="20"/>
        </w:trPr>
        <w:tc>
          <w:tcPr>
            <w:tcW w:w="15" w:type="dxa"/>
          </w:tcPr>
          <w:p w14:paraId="6260FADF"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vMerge/>
            <w:shd w:val="clear" w:color="auto" w:fill="auto"/>
          </w:tcPr>
          <w:p w14:paraId="3D852F81"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397C3052" w14:textId="77777777" w:rsidR="006937B5"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highlight w:val="white"/>
              </w:rPr>
              <w:t xml:space="preserve">   </w:t>
            </w:r>
            <w:r>
              <w:rPr>
                <w:rFonts w:ascii="Times New Roman" w:eastAsia="Times New Roman" w:hAnsi="Times New Roman" w:cs="Times New Roman"/>
                <w:b/>
                <w:sz w:val="24"/>
                <w:szCs w:val="24"/>
              </w:rPr>
              <w:t>Защита проекта.</w:t>
            </w:r>
          </w:p>
        </w:tc>
        <w:tc>
          <w:tcPr>
            <w:tcW w:w="850" w:type="dxa"/>
            <w:shd w:val="clear" w:color="auto" w:fill="auto"/>
          </w:tcPr>
          <w:p w14:paraId="6C568610"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4E621091" w14:textId="77777777" w:rsidR="006937B5" w:rsidRDefault="006937B5">
            <w:pPr>
              <w:widowControl w:val="0"/>
              <w:spacing w:after="0" w:line="240" w:lineRule="auto"/>
              <w:jc w:val="center"/>
              <w:rPr>
                <w:rFonts w:ascii="Times New Roman" w:eastAsia="Times New Roman" w:hAnsi="Times New Roman" w:cs="Times New Roman"/>
                <w:sz w:val="24"/>
                <w:szCs w:val="24"/>
              </w:rPr>
            </w:pPr>
          </w:p>
        </w:tc>
        <w:tc>
          <w:tcPr>
            <w:tcW w:w="1180" w:type="dxa"/>
            <w:gridSpan w:val="2"/>
            <w:shd w:val="clear" w:color="auto" w:fill="auto"/>
          </w:tcPr>
          <w:p w14:paraId="23227527" w14:textId="77777777" w:rsidR="006937B5" w:rsidRDefault="006937B5">
            <w:pPr>
              <w:widowControl w:val="0"/>
              <w:spacing w:after="0" w:line="240" w:lineRule="auto"/>
              <w:rPr>
                <w:rFonts w:ascii="Times New Roman" w:eastAsia="Times New Roman" w:hAnsi="Times New Roman" w:cs="Times New Roman"/>
                <w:sz w:val="24"/>
                <w:szCs w:val="24"/>
              </w:rPr>
            </w:pPr>
          </w:p>
        </w:tc>
      </w:tr>
      <w:tr w:rsidR="006937B5" w14:paraId="6254E576" w14:textId="77777777">
        <w:trPr>
          <w:trHeight w:val="20"/>
        </w:trPr>
        <w:tc>
          <w:tcPr>
            <w:tcW w:w="15" w:type="dxa"/>
          </w:tcPr>
          <w:p w14:paraId="0396C03F"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vMerge/>
            <w:shd w:val="clear" w:color="auto" w:fill="auto"/>
          </w:tcPr>
          <w:p w14:paraId="4959DF44"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17D71E41" w14:textId="77777777" w:rsidR="006937B5"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highlight w:val="white"/>
              </w:rPr>
              <w:t xml:space="preserve">   </w:t>
            </w:r>
            <w:r>
              <w:rPr>
                <w:rFonts w:ascii="Times New Roman" w:eastAsia="Times New Roman" w:hAnsi="Times New Roman" w:cs="Times New Roman"/>
                <w:b/>
                <w:sz w:val="24"/>
                <w:szCs w:val="24"/>
              </w:rPr>
              <w:t>Защита проекта.</w:t>
            </w:r>
          </w:p>
        </w:tc>
        <w:tc>
          <w:tcPr>
            <w:tcW w:w="850" w:type="dxa"/>
            <w:shd w:val="clear" w:color="auto" w:fill="auto"/>
          </w:tcPr>
          <w:p w14:paraId="32B06254"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33B90BA1" w14:textId="77777777" w:rsidR="006937B5" w:rsidRDefault="006937B5">
            <w:pPr>
              <w:widowControl w:val="0"/>
              <w:spacing w:after="0" w:line="240" w:lineRule="auto"/>
              <w:jc w:val="center"/>
              <w:rPr>
                <w:rFonts w:ascii="Times New Roman" w:eastAsia="Times New Roman" w:hAnsi="Times New Roman" w:cs="Times New Roman"/>
                <w:sz w:val="24"/>
                <w:szCs w:val="24"/>
              </w:rPr>
            </w:pPr>
          </w:p>
        </w:tc>
        <w:tc>
          <w:tcPr>
            <w:tcW w:w="1180" w:type="dxa"/>
            <w:gridSpan w:val="2"/>
            <w:shd w:val="clear" w:color="auto" w:fill="auto"/>
          </w:tcPr>
          <w:p w14:paraId="5CFFF488" w14:textId="77777777" w:rsidR="006937B5" w:rsidRDefault="006937B5">
            <w:pPr>
              <w:widowControl w:val="0"/>
              <w:spacing w:after="0" w:line="240" w:lineRule="auto"/>
              <w:rPr>
                <w:rFonts w:ascii="Times New Roman" w:eastAsia="Times New Roman" w:hAnsi="Times New Roman" w:cs="Times New Roman"/>
                <w:sz w:val="24"/>
                <w:szCs w:val="24"/>
              </w:rPr>
            </w:pPr>
          </w:p>
        </w:tc>
      </w:tr>
      <w:tr w:rsidR="006937B5" w14:paraId="285FFF31" w14:textId="77777777">
        <w:trPr>
          <w:trHeight w:val="20"/>
        </w:trPr>
        <w:tc>
          <w:tcPr>
            <w:tcW w:w="15" w:type="dxa"/>
          </w:tcPr>
          <w:p w14:paraId="6DF3DAD2"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vMerge/>
            <w:shd w:val="clear" w:color="auto" w:fill="auto"/>
          </w:tcPr>
          <w:p w14:paraId="3F1EAD44"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16E9D0AA" w14:textId="77777777" w:rsidR="006937B5"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highlight w:val="white"/>
              </w:rPr>
              <w:t xml:space="preserve">   </w:t>
            </w:r>
            <w:r>
              <w:rPr>
                <w:rFonts w:ascii="Times New Roman" w:eastAsia="Times New Roman" w:hAnsi="Times New Roman" w:cs="Times New Roman"/>
                <w:b/>
                <w:sz w:val="24"/>
                <w:szCs w:val="24"/>
              </w:rPr>
              <w:t>Защита проекта.</w:t>
            </w:r>
          </w:p>
        </w:tc>
        <w:tc>
          <w:tcPr>
            <w:tcW w:w="850" w:type="dxa"/>
            <w:shd w:val="clear" w:color="auto" w:fill="auto"/>
          </w:tcPr>
          <w:p w14:paraId="22F6BDC3"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6EDA9790" w14:textId="77777777" w:rsidR="006937B5" w:rsidRDefault="006937B5">
            <w:pPr>
              <w:widowControl w:val="0"/>
              <w:spacing w:after="0" w:line="240" w:lineRule="auto"/>
              <w:jc w:val="center"/>
              <w:rPr>
                <w:rFonts w:ascii="Times New Roman" w:eastAsia="Times New Roman" w:hAnsi="Times New Roman" w:cs="Times New Roman"/>
                <w:sz w:val="24"/>
                <w:szCs w:val="24"/>
              </w:rPr>
            </w:pPr>
          </w:p>
        </w:tc>
        <w:tc>
          <w:tcPr>
            <w:tcW w:w="1180" w:type="dxa"/>
            <w:gridSpan w:val="2"/>
            <w:shd w:val="clear" w:color="auto" w:fill="auto"/>
          </w:tcPr>
          <w:p w14:paraId="52F55238" w14:textId="77777777" w:rsidR="006937B5" w:rsidRDefault="006937B5">
            <w:pPr>
              <w:widowControl w:val="0"/>
              <w:spacing w:after="0" w:line="240" w:lineRule="auto"/>
              <w:rPr>
                <w:rFonts w:ascii="Times New Roman" w:eastAsia="Times New Roman" w:hAnsi="Times New Roman" w:cs="Times New Roman"/>
                <w:sz w:val="24"/>
                <w:szCs w:val="24"/>
              </w:rPr>
            </w:pPr>
          </w:p>
        </w:tc>
      </w:tr>
      <w:tr w:rsidR="006937B5" w14:paraId="3B7E4B7D" w14:textId="77777777">
        <w:trPr>
          <w:trHeight w:val="20"/>
        </w:trPr>
        <w:tc>
          <w:tcPr>
            <w:tcW w:w="15" w:type="dxa"/>
          </w:tcPr>
          <w:p w14:paraId="05CDD445"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vMerge/>
            <w:shd w:val="clear" w:color="auto" w:fill="auto"/>
          </w:tcPr>
          <w:p w14:paraId="445509E6"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224" w:type="dxa"/>
            <w:gridSpan w:val="2"/>
            <w:shd w:val="clear" w:color="auto" w:fill="auto"/>
          </w:tcPr>
          <w:p w14:paraId="0D698431" w14:textId="77777777" w:rsidR="006937B5" w:rsidRDefault="00F95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  (</w:t>
            </w:r>
            <w:r>
              <w:rPr>
                <w:rFonts w:ascii="Times New Roman" w:eastAsia="Times New Roman" w:hAnsi="Times New Roman" w:cs="Times New Roman"/>
                <w:b/>
                <w:sz w:val="24"/>
                <w:szCs w:val="24"/>
              </w:rPr>
              <w:t>Защита проекта). Дифференцированный зачет.</w:t>
            </w:r>
          </w:p>
        </w:tc>
        <w:tc>
          <w:tcPr>
            <w:tcW w:w="850" w:type="dxa"/>
            <w:shd w:val="clear" w:color="auto" w:fill="auto"/>
          </w:tcPr>
          <w:p w14:paraId="2400F1CB"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tcPr>
          <w:p w14:paraId="5348AFBE" w14:textId="77777777" w:rsidR="006937B5" w:rsidRDefault="006937B5">
            <w:pPr>
              <w:widowControl w:val="0"/>
              <w:spacing w:after="0" w:line="240" w:lineRule="auto"/>
              <w:jc w:val="center"/>
              <w:rPr>
                <w:rFonts w:ascii="Times New Roman" w:eastAsia="Times New Roman" w:hAnsi="Times New Roman" w:cs="Times New Roman"/>
                <w:sz w:val="24"/>
                <w:szCs w:val="24"/>
              </w:rPr>
            </w:pPr>
          </w:p>
        </w:tc>
        <w:tc>
          <w:tcPr>
            <w:tcW w:w="1180" w:type="dxa"/>
            <w:gridSpan w:val="2"/>
            <w:shd w:val="clear" w:color="auto" w:fill="auto"/>
          </w:tcPr>
          <w:p w14:paraId="268AF24D" w14:textId="77777777" w:rsidR="006937B5" w:rsidRDefault="006937B5">
            <w:pPr>
              <w:widowControl w:val="0"/>
              <w:spacing w:after="0" w:line="240" w:lineRule="auto"/>
              <w:rPr>
                <w:rFonts w:ascii="Times New Roman" w:eastAsia="Times New Roman" w:hAnsi="Times New Roman" w:cs="Times New Roman"/>
                <w:sz w:val="24"/>
                <w:szCs w:val="24"/>
              </w:rPr>
            </w:pPr>
          </w:p>
        </w:tc>
      </w:tr>
      <w:tr w:rsidR="006937B5" w14:paraId="63AB7D97" w14:textId="77777777">
        <w:trPr>
          <w:trHeight w:val="20"/>
        </w:trPr>
        <w:tc>
          <w:tcPr>
            <w:tcW w:w="15" w:type="dxa"/>
          </w:tcPr>
          <w:p w14:paraId="7722DA3E" w14:textId="77777777" w:rsidR="006937B5" w:rsidRDefault="006937B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5" w:type="dxa"/>
            <w:shd w:val="clear" w:color="auto" w:fill="auto"/>
          </w:tcPr>
          <w:p w14:paraId="0F1B6294" w14:textId="77777777" w:rsidR="006937B5" w:rsidRDefault="00F95342">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Всего: </w:t>
            </w:r>
          </w:p>
        </w:tc>
        <w:tc>
          <w:tcPr>
            <w:tcW w:w="9224" w:type="dxa"/>
            <w:gridSpan w:val="2"/>
            <w:shd w:val="clear" w:color="auto" w:fill="auto"/>
          </w:tcPr>
          <w:p w14:paraId="28A18A87" w14:textId="77777777" w:rsidR="006937B5" w:rsidRDefault="00693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highlight w:val="white"/>
              </w:rPr>
            </w:pPr>
          </w:p>
        </w:tc>
        <w:tc>
          <w:tcPr>
            <w:tcW w:w="850" w:type="dxa"/>
            <w:shd w:val="clear" w:color="auto" w:fill="auto"/>
          </w:tcPr>
          <w:p w14:paraId="584C30D0" w14:textId="77777777" w:rsidR="006937B5" w:rsidRDefault="00F9534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992" w:type="dxa"/>
            <w:shd w:val="clear" w:color="auto" w:fill="auto"/>
          </w:tcPr>
          <w:p w14:paraId="7DF9783F" w14:textId="77777777" w:rsidR="006937B5" w:rsidRDefault="00F9534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p>
        </w:tc>
        <w:tc>
          <w:tcPr>
            <w:tcW w:w="1180" w:type="dxa"/>
            <w:gridSpan w:val="2"/>
            <w:shd w:val="clear" w:color="auto" w:fill="auto"/>
          </w:tcPr>
          <w:p w14:paraId="6686FD2C" w14:textId="77777777" w:rsidR="006937B5" w:rsidRDefault="006937B5">
            <w:pPr>
              <w:widowControl w:val="0"/>
              <w:spacing w:after="0" w:line="240" w:lineRule="auto"/>
              <w:rPr>
                <w:rFonts w:ascii="Times New Roman" w:eastAsia="Times New Roman" w:hAnsi="Times New Roman" w:cs="Times New Roman"/>
                <w:sz w:val="24"/>
                <w:szCs w:val="24"/>
              </w:rPr>
            </w:pPr>
          </w:p>
        </w:tc>
      </w:tr>
    </w:tbl>
    <w:p w14:paraId="44FDE651" w14:textId="77777777" w:rsidR="006937B5" w:rsidRDefault="006937B5">
      <w:pPr>
        <w:rPr>
          <w:rFonts w:ascii="Times New Roman" w:eastAsia="Times New Roman" w:hAnsi="Times New Roman" w:cs="Times New Roman"/>
          <w:sz w:val="24"/>
          <w:szCs w:val="24"/>
        </w:rPr>
        <w:sectPr w:rsidR="006937B5">
          <w:footerReference w:type="default" r:id="rId162"/>
          <w:pgSz w:w="16838" w:h="11906" w:orient="landscape"/>
          <w:pgMar w:top="1100" w:right="1020" w:bottom="1120" w:left="1020" w:header="0" w:footer="922" w:gutter="0"/>
          <w:cols w:space="720"/>
        </w:sectPr>
      </w:pPr>
    </w:p>
    <w:p w14:paraId="5B7990CF"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УСЛОВИЯ РЕАЛИЗАЦИИ ПРОГРАММЫ ДИСЦИПЛИНЫ</w:t>
      </w:r>
    </w:p>
    <w:p w14:paraId="61B537CE"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Требования к минимальному материально-техническому</w:t>
      </w:r>
    </w:p>
    <w:p w14:paraId="002AB52E"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обеспечению</w:t>
      </w:r>
    </w:p>
    <w:p w14:paraId="017542F0"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программы предмета осуществляется в учебном кабинете «Русский язык и литература»;</w:t>
      </w:r>
    </w:p>
    <w:p w14:paraId="0A959E86"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учебного кабинета:</w:t>
      </w:r>
    </w:p>
    <w:p w14:paraId="28EF3869"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-учебники, словари (по количеству обучающихся в группе), дидактический материал </w:t>
      </w:r>
    </w:p>
    <w:p w14:paraId="7C53D601" w14:textId="77777777" w:rsidR="006937B5" w:rsidRDefault="00F95342">
      <w:pPr>
        <w:widowControl w:val="0"/>
        <w:tabs>
          <w:tab w:val="left" w:pos="268"/>
        </w:tabs>
        <w:spacing w:after="0" w:line="325"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-залы (библиотека, читальный зал с выходом в сеть Интернет).</w:t>
      </w:r>
    </w:p>
    <w:p w14:paraId="3745D79B"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Технические средства обучения:</w:t>
      </w:r>
    </w:p>
    <w:p w14:paraId="0D6D16E0"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с лицензионным программным обеспечением, мультимедиапроектор.</w:t>
      </w:r>
    </w:p>
    <w:p w14:paraId="2D134061" w14:textId="77777777" w:rsidR="006937B5" w:rsidRDefault="00F95342">
      <w:pPr>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3.2. Информационное обеспечение обучения</w:t>
      </w:r>
      <w:r>
        <w:rPr>
          <w:rFonts w:ascii="Times New Roman" w:eastAsia="Times New Roman" w:hAnsi="Times New Roman" w:cs="Times New Roman"/>
          <w:b/>
          <w:color w:val="FF0000"/>
          <w:sz w:val="24"/>
          <w:szCs w:val="24"/>
        </w:rPr>
        <w:t xml:space="preserve"> </w:t>
      </w:r>
    </w:p>
    <w:p w14:paraId="56999B22" w14:textId="77777777" w:rsidR="006937B5" w:rsidRDefault="00F9534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Электронные ресурсы образовательных сайтов</w:t>
      </w:r>
    </w:p>
    <w:p w14:paraId="5DE155A5" w14:textId="77777777" w:rsidR="006937B5" w:rsidRDefault="00F95342">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Информационное обеспечение реализации программы</w:t>
      </w:r>
    </w:p>
    <w:p w14:paraId="289F832B" w14:textId="77777777" w:rsidR="006937B5" w:rsidRDefault="00F95342">
      <w:pPr>
        <w:spacing w:after="0" w:line="360" w:lineRule="auto"/>
        <w:ind w:firstLine="709"/>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3.2.1.  Основные печатные издания </w:t>
      </w:r>
    </w:p>
    <w:p w14:paraId="0A77D580" w14:textId="77777777" w:rsidR="006937B5" w:rsidRDefault="00F95342" w:rsidP="00B92044">
      <w:pPr>
        <w:numPr>
          <w:ilvl w:val="0"/>
          <w:numId w:val="10"/>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Афанасьев В. В. Основы учебно-исследовательской деятельности: учебное пособие для среднего профессионального образования / В. В. Афанасьев, О. В. Грибкова, Л. И. Уколова. — Москва: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2023. — 154 с. — (Профессиональное образование). — ISBN 978-5-534-10342-7. — Текст: электронный // Образовательная платформа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163">
        <w:r>
          <w:rPr>
            <w:rFonts w:ascii="Times New Roman" w:eastAsia="Times New Roman" w:hAnsi="Times New Roman" w:cs="Times New Roman"/>
            <w:color w:val="0000FF"/>
            <w:sz w:val="24"/>
            <w:szCs w:val="24"/>
            <w:u w:val="single"/>
          </w:rPr>
          <w:t>https://urait.ru/bcode/517735</w:t>
        </w:r>
      </w:hyperlink>
    </w:p>
    <w:p w14:paraId="324650EA" w14:textId="77777777" w:rsidR="006937B5" w:rsidRDefault="00F95342" w:rsidP="00B92044">
      <w:pPr>
        <w:numPr>
          <w:ilvl w:val="0"/>
          <w:numId w:val="10"/>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Алексеев Н.Г., Леонтович А.В. Критерии эффективности обучения учащихся исследовательской деятельности // Развитие исследовательской деятельности учащихся: Методический сборник. – М.: Народное образование, 2021. – С. 64-68</w:t>
      </w:r>
    </w:p>
    <w:p w14:paraId="4E9AEA70" w14:textId="77777777" w:rsidR="006937B5" w:rsidRDefault="00F95342" w:rsidP="00B92044">
      <w:pPr>
        <w:numPr>
          <w:ilvl w:val="0"/>
          <w:numId w:val="10"/>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Байкова Л. А. Основы учебно-исследовательской деятельности: учебное пособие для среднего профессионального образования / Л. А. Байкова. —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2023. — 122 с. — (Профессиональное образование). — ISBN 978-5-534-12527-6. — Текст: электронный // Образовательная платформа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164">
        <w:r>
          <w:rPr>
            <w:rFonts w:ascii="Times New Roman" w:eastAsia="Times New Roman" w:hAnsi="Times New Roman" w:cs="Times New Roman"/>
            <w:color w:val="0000FF"/>
            <w:sz w:val="24"/>
            <w:szCs w:val="24"/>
            <w:u w:val="single"/>
          </w:rPr>
          <w:t>https://urait.ru/bcode/518041</w:t>
        </w:r>
      </w:hyperlink>
    </w:p>
    <w:p w14:paraId="2820A4D4" w14:textId="77777777" w:rsidR="006937B5" w:rsidRDefault="00F95342" w:rsidP="00B92044">
      <w:pPr>
        <w:numPr>
          <w:ilvl w:val="0"/>
          <w:numId w:val="10"/>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Куклина Е. Н. Основы учебно-исследовательской деятельности: учебное пособие для среднего профессионального образования / Е. Н. Куклина, М. А. </w:t>
      </w:r>
      <w:proofErr w:type="spellStart"/>
      <w:r>
        <w:rPr>
          <w:rFonts w:ascii="Times New Roman" w:eastAsia="Times New Roman" w:hAnsi="Times New Roman" w:cs="Times New Roman"/>
          <w:color w:val="000000"/>
          <w:sz w:val="24"/>
          <w:szCs w:val="24"/>
        </w:rPr>
        <w:t>Мазниченко</w:t>
      </w:r>
      <w:proofErr w:type="spellEnd"/>
      <w:r>
        <w:rPr>
          <w:rFonts w:ascii="Times New Roman" w:eastAsia="Times New Roman" w:hAnsi="Times New Roman" w:cs="Times New Roman"/>
          <w:color w:val="000000"/>
          <w:sz w:val="24"/>
          <w:szCs w:val="24"/>
        </w:rPr>
        <w:t xml:space="preserve">, И. А. </w:t>
      </w:r>
      <w:proofErr w:type="spellStart"/>
      <w:r>
        <w:rPr>
          <w:rFonts w:ascii="Times New Roman" w:eastAsia="Times New Roman" w:hAnsi="Times New Roman" w:cs="Times New Roman"/>
          <w:color w:val="000000"/>
          <w:sz w:val="24"/>
          <w:szCs w:val="24"/>
        </w:rPr>
        <w:t>Мушкина</w:t>
      </w:r>
      <w:proofErr w:type="spellEnd"/>
      <w:r>
        <w:rPr>
          <w:rFonts w:ascii="Times New Roman" w:eastAsia="Times New Roman" w:hAnsi="Times New Roman" w:cs="Times New Roman"/>
          <w:color w:val="000000"/>
          <w:sz w:val="24"/>
          <w:szCs w:val="24"/>
        </w:rPr>
        <w:t xml:space="preserve">. —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2022. — 235 с. — (Профессиональное образование). — ISBN 978-5-534-08818-2. — Текст: электронный // Образовательная платформа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165">
        <w:r>
          <w:rPr>
            <w:rFonts w:ascii="Times New Roman" w:eastAsia="Times New Roman" w:hAnsi="Times New Roman" w:cs="Times New Roman"/>
            <w:color w:val="0000FF"/>
            <w:sz w:val="24"/>
            <w:szCs w:val="24"/>
            <w:u w:val="single"/>
          </w:rPr>
          <w:t>https://urait.ru/bcode/491765</w:t>
        </w:r>
      </w:hyperlink>
    </w:p>
    <w:p w14:paraId="07602034" w14:textId="77777777" w:rsidR="006937B5" w:rsidRDefault="00F95342" w:rsidP="00B92044">
      <w:pPr>
        <w:numPr>
          <w:ilvl w:val="0"/>
          <w:numId w:val="10"/>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Управление проектами: учебник и практикум для среднего профессионального образования / А. И. Балашов, Е. М. Рогова, М. В. Тихонова, Е. А. Ткаченко; под общей редакцией Е. М. Роговой. — Москва: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2023. — 383 с.</w:t>
      </w:r>
    </w:p>
    <w:p w14:paraId="0DC00D70" w14:textId="77777777" w:rsidR="006937B5" w:rsidRDefault="00F95342">
      <w:pPr>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Дополнительные источники</w:t>
      </w:r>
    </w:p>
    <w:p w14:paraId="1BD02B0D" w14:textId="77777777" w:rsidR="006937B5" w:rsidRDefault="00F95342" w:rsidP="00B92044">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Байкова Л. А. Основы учебно-исследовательской деятельности: учебное пособие для среднего профессионального образования / Л. А. Байкова. —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2022. — 122 с. — (Профессиональное образование). — ISBN 978-5-534-12527-6. — Текст: электронный // Образовательная платформа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—URL: </w:t>
      </w:r>
      <w:hyperlink r:id="rId166">
        <w:r>
          <w:rPr>
            <w:rFonts w:ascii="Times New Roman" w:eastAsia="Times New Roman" w:hAnsi="Times New Roman" w:cs="Times New Roman"/>
            <w:color w:val="0000FF"/>
            <w:sz w:val="24"/>
            <w:szCs w:val="24"/>
            <w:u w:val="single"/>
          </w:rPr>
          <w:t>https://urait.ru/bcode/495558</w:t>
        </w:r>
      </w:hyperlink>
    </w:p>
    <w:p w14:paraId="1C104F64" w14:textId="77777777" w:rsidR="006937B5" w:rsidRDefault="00F95342" w:rsidP="00B92044">
      <w:pPr>
        <w:numPr>
          <w:ilvl w:val="0"/>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Образцов П. И. Основы учебно-исследовательской деятельности: учебное пособие для среднего профессионального образования / П. И. Образцов. —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xml:space="preserve">. и доп. — Москва: Издательство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2022. — 156 с. — (Профессиональное образование). — ISBN 978-5-534-10315-1. — Текст: электронный // Образовательная платформа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 URL: </w:t>
      </w:r>
      <w:hyperlink r:id="rId167">
        <w:r>
          <w:rPr>
            <w:rFonts w:ascii="Times New Roman" w:eastAsia="Times New Roman" w:hAnsi="Times New Roman" w:cs="Times New Roman"/>
            <w:color w:val="0000FF"/>
            <w:sz w:val="24"/>
            <w:szCs w:val="24"/>
            <w:u w:val="single"/>
          </w:rPr>
          <w:t>https://urait.ru/bcode/495279</w:t>
        </w:r>
      </w:hyperlink>
    </w:p>
    <w:p w14:paraId="38C2759D" w14:textId="77777777" w:rsidR="006937B5" w:rsidRDefault="006937B5">
      <w:pPr>
        <w:spacing w:after="0" w:line="240" w:lineRule="auto"/>
        <w:ind w:left="720"/>
        <w:rPr>
          <w:rFonts w:ascii="Times New Roman" w:eastAsia="Times New Roman" w:hAnsi="Times New Roman" w:cs="Times New Roman"/>
          <w:b/>
          <w:sz w:val="24"/>
          <w:szCs w:val="24"/>
        </w:rPr>
      </w:pPr>
    </w:p>
    <w:p w14:paraId="1726CA0D" w14:textId="77777777" w:rsidR="006937B5" w:rsidRDefault="006937B5">
      <w:pPr>
        <w:spacing w:after="0" w:line="240" w:lineRule="auto"/>
        <w:ind w:left="720"/>
        <w:rPr>
          <w:rFonts w:ascii="Times New Roman" w:eastAsia="Times New Roman" w:hAnsi="Times New Roman" w:cs="Times New Roman"/>
          <w:b/>
          <w:sz w:val="24"/>
          <w:szCs w:val="24"/>
        </w:rPr>
      </w:pPr>
    </w:p>
    <w:p w14:paraId="4622092C" w14:textId="77777777" w:rsidR="006937B5" w:rsidRDefault="006937B5">
      <w:pPr>
        <w:spacing w:after="0" w:line="240" w:lineRule="auto"/>
        <w:ind w:left="720"/>
        <w:rPr>
          <w:rFonts w:ascii="Times New Roman" w:eastAsia="Times New Roman" w:hAnsi="Times New Roman" w:cs="Times New Roman"/>
          <w:b/>
          <w:sz w:val="24"/>
          <w:szCs w:val="24"/>
        </w:rPr>
      </w:pPr>
    </w:p>
    <w:p w14:paraId="22C6BC85" w14:textId="77777777" w:rsidR="006937B5" w:rsidRDefault="00F95342" w:rsidP="00B92044">
      <w:pPr>
        <w:numPr>
          <w:ilvl w:val="0"/>
          <w:numId w:val="12"/>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 И ОЦЕНКА РЕЗУЛЬТАТОВ ОСВОЕНИЯ УЧЕБНОЙ ДИСЦИПЛИНЫ</w:t>
      </w:r>
    </w:p>
    <w:p w14:paraId="3D3B047F" w14:textId="77777777" w:rsidR="006937B5" w:rsidRDefault="006937B5">
      <w:pPr>
        <w:spacing w:after="0" w:line="240" w:lineRule="auto"/>
        <w:ind w:left="720"/>
        <w:rPr>
          <w:rFonts w:ascii="Times New Roman" w:eastAsia="Times New Roman" w:hAnsi="Times New Roman" w:cs="Times New Roman"/>
          <w:b/>
          <w:sz w:val="24"/>
          <w:szCs w:val="24"/>
        </w:rPr>
      </w:pPr>
    </w:p>
    <w:p w14:paraId="1C284F3C" w14:textId="77777777" w:rsidR="006937B5" w:rsidRDefault="00F95342">
      <w:pPr>
        <w:spacing w:after="0" w:line="240" w:lineRule="auto"/>
        <w:ind w:firstLine="567"/>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Контроль и оценка результатов освоения общеобразовательной дисциплины раскрываются через предметные, метапредметные и личностные результаты, направленные на формирование общих и профессиональных компетенций по разделам и темам содержания учебного материала</w:t>
      </w:r>
      <w:r>
        <w:rPr>
          <w:rFonts w:ascii="Times New Roman" w:eastAsia="Times New Roman" w:hAnsi="Times New Roman" w:cs="Times New Roman"/>
          <w:color w:val="C00000"/>
          <w:sz w:val="24"/>
          <w:szCs w:val="24"/>
        </w:rPr>
        <w:t>.</w:t>
      </w:r>
    </w:p>
    <w:p w14:paraId="51747521" w14:textId="77777777" w:rsidR="006937B5" w:rsidRDefault="006937B5">
      <w:pPr>
        <w:spacing w:after="0" w:line="240" w:lineRule="auto"/>
        <w:jc w:val="both"/>
        <w:rPr>
          <w:rFonts w:ascii="Times New Roman" w:eastAsia="Times New Roman" w:hAnsi="Times New Roman" w:cs="Times New Roman"/>
          <w:sz w:val="24"/>
          <w:szCs w:val="24"/>
        </w:rPr>
      </w:pPr>
    </w:p>
    <w:tbl>
      <w:tblPr>
        <w:tblStyle w:val="2a"/>
        <w:tblW w:w="93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7"/>
        <w:gridCol w:w="3512"/>
      </w:tblGrid>
      <w:tr w:rsidR="006937B5" w14:paraId="2F8E5EBE" w14:textId="77777777">
        <w:tc>
          <w:tcPr>
            <w:tcW w:w="5837" w:type="dxa"/>
            <w:shd w:val="clear" w:color="auto" w:fill="auto"/>
          </w:tcPr>
          <w:p w14:paraId="7BBE6600"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512" w:type="dxa"/>
            <w:shd w:val="clear" w:color="auto" w:fill="auto"/>
          </w:tcPr>
          <w:p w14:paraId="525C073C" w14:textId="77777777" w:rsidR="006937B5" w:rsidRDefault="00F953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и методы контроля и оценки результатов обучения</w:t>
            </w:r>
          </w:p>
        </w:tc>
      </w:tr>
      <w:tr w:rsidR="006937B5" w14:paraId="45DD363D" w14:textId="77777777">
        <w:tc>
          <w:tcPr>
            <w:tcW w:w="5837" w:type="dxa"/>
            <w:shd w:val="clear" w:color="auto" w:fill="auto"/>
          </w:tcPr>
          <w:p w14:paraId="03D55F9E" w14:textId="77777777" w:rsidR="006937B5" w:rsidRDefault="00F9534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3512" w:type="dxa"/>
            <w:shd w:val="clear" w:color="auto" w:fill="auto"/>
          </w:tcPr>
          <w:p w14:paraId="2BC1D38B" w14:textId="77777777" w:rsidR="006937B5" w:rsidRDefault="006937B5">
            <w:pPr>
              <w:spacing w:after="0" w:line="240" w:lineRule="auto"/>
              <w:jc w:val="both"/>
              <w:rPr>
                <w:rFonts w:ascii="Times New Roman" w:eastAsia="Times New Roman" w:hAnsi="Times New Roman" w:cs="Times New Roman"/>
                <w:sz w:val="24"/>
                <w:szCs w:val="24"/>
              </w:rPr>
            </w:pPr>
          </w:p>
        </w:tc>
      </w:tr>
      <w:tr w:rsidR="006937B5" w14:paraId="348B796A" w14:textId="77777777">
        <w:tc>
          <w:tcPr>
            <w:tcW w:w="5837" w:type="dxa"/>
            <w:shd w:val="clear" w:color="auto" w:fill="auto"/>
          </w:tcPr>
          <w:p w14:paraId="5276AB95" w14:textId="77777777" w:rsidR="006937B5" w:rsidRDefault="006937B5">
            <w:pPr>
              <w:spacing w:after="0" w:line="240" w:lineRule="auto"/>
              <w:jc w:val="both"/>
              <w:rPr>
                <w:rFonts w:ascii="Times New Roman" w:eastAsia="Times New Roman" w:hAnsi="Times New Roman" w:cs="Times New Roman"/>
                <w:b/>
                <w:sz w:val="24"/>
                <w:szCs w:val="24"/>
              </w:rPr>
            </w:pPr>
          </w:p>
          <w:p w14:paraId="2DA162C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01.</w:t>
            </w:r>
            <w:r>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w:t>
            </w:r>
            <w:r>
              <w:rPr>
                <w:rFonts w:ascii="Times New Roman" w:eastAsia="Times New Roman" w:hAnsi="Times New Roman" w:cs="Times New Roman"/>
                <w:sz w:val="24"/>
                <w:szCs w:val="24"/>
              </w:rPr>
              <w:br/>
              <w:t>к различным контекстам</w:t>
            </w:r>
          </w:p>
          <w:p w14:paraId="23571222" w14:textId="77777777" w:rsidR="006937B5" w:rsidRDefault="006937B5">
            <w:pPr>
              <w:spacing w:after="0" w:line="240" w:lineRule="auto"/>
              <w:jc w:val="both"/>
              <w:rPr>
                <w:rFonts w:ascii="Times New Roman" w:eastAsia="Times New Roman" w:hAnsi="Times New Roman" w:cs="Times New Roman"/>
                <w:b/>
                <w:sz w:val="24"/>
                <w:szCs w:val="24"/>
              </w:rPr>
            </w:pPr>
          </w:p>
        </w:tc>
        <w:tc>
          <w:tcPr>
            <w:tcW w:w="3512" w:type="dxa"/>
            <w:shd w:val="clear" w:color="auto" w:fill="auto"/>
          </w:tcPr>
          <w:p w14:paraId="5E5F71C6"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w:t>
            </w:r>
          </w:p>
          <w:p w14:paraId="0E9CA774"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хода и результатов индивидуального </w:t>
            </w:r>
          </w:p>
          <w:p w14:paraId="2AD0BD8C"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проекта</w:t>
            </w:r>
          </w:p>
          <w:p w14:paraId="25046460"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6937B5" w14:paraId="2FE66A15" w14:textId="77777777">
        <w:trPr>
          <w:trHeight w:val="1230"/>
        </w:trPr>
        <w:tc>
          <w:tcPr>
            <w:tcW w:w="5837" w:type="dxa"/>
            <w:shd w:val="clear" w:color="auto" w:fill="auto"/>
          </w:tcPr>
          <w:p w14:paraId="65BD965F"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02.</w:t>
            </w:r>
            <w:r>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12" w:type="dxa"/>
            <w:shd w:val="clear" w:color="auto" w:fill="auto"/>
          </w:tcPr>
          <w:p w14:paraId="353EA390"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w:t>
            </w:r>
          </w:p>
          <w:p w14:paraId="3F15981D"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хода и результатов индивидуального </w:t>
            </w:r>
          </w:p>
          <w:p w14:paraId="3A797158"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проекта</w:t>
            </w:r>
          </w:p>
          <w:p w14:paraId="5FFE0A85"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6937B5" w14:paraId="1389A4D8" w14:textId="77777777">
        <w:trPr>
          <w:trHeight w:val="1410"/>
        </w:trPr>
        <w:tc>
          <w:tcPr>
            <w:tcW w:w="5837" w:type="dxa"/>
            <w:shd w:val="clear" w:color="auto" w:fill="auto"/>
          </w:tcPr>
          <w:p w14:paraId="35807255"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04.</w:t>
            </w:r>
            <w:r>
              <w:rPr>
                <w:rFonts w:ascii="Times New Roman" w:eastAsia="Times New Roman" w:hAnsi="Times New Roman" w:cs="Times New Roman"/>
                <w:sz w:val="24"/>
                <w:szCs w:val="24"/>
              </w:rPr>
              <w:t xml:space="preserve">  Эффективно взаимодействовать </w:t>
            </w:r>
          </w:p>
          <w:p w14:paraId="1BAF046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работать в коллективе и команде</w:t>
            </w:r>
          </w:p>
        </w:tc>
        <w:tc>
          <w:tcPr>
            <w:tcW w:w="3512" w:type="dxa"/>
            <w:shd w:val="clear" w:color="auto" w:fill="auto"/>
          </w:tcPr>
          <w:p w14:paraId="24483E2E"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w:t>
            </w:r>
          </w:p>
          <w:p w14:paraId="028639FD"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хода и результатов индивидуального </w:t>
            </w:r>
          </w:p>
          <w:p w14:paraId="726B5920"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проекта</w:t>
            </w:r>
          </w:p>
          <w:p w14:paraId="1B472601"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6937B5" w14:paraId="56BA9E0B" w14:textId="77777777">
        <w:tc>
          <w:tcPr>
            <w:tcW w:w="5837" w:type="dxa"/>
            <w:shd w:val="clear" w:color="auto" w:fill="auto"/>
          </w:tcPr>
          <w:p w14:paraId="2285B9F4"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ОК 05.</w:t>
            </w:r>
            <w:r>
              <w:rPr>
                <w:rFonts w:ascii="Times New Roman" w:eastAsia="Times New Roman" w:hAnsi="Times New Roman" w:cs="Times New Roman"/>
                <w:sz w:val="24"/>
                <w:szCs w:val="24"/>
              </w:rPr>
              <w:t xml:space="preserve">  Осуществлять устную </w:t>
            </w:r>
          </w:p>
          <w:p w14:paraId="7F3B840D"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письменную коммуникацию </w:t>
            </w:r>
          </w:p>
          <w:p w14:paraId="2945F2B1"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государственном языке Российской Федерации с учетом особенностей социального </w:t>
            </w:r>
          </w:p>
          <w:p w14:paraId="7B7C2F76"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культурного контекста</w:t>
            </w:r>
          </w:p>
        </w:tc>
        <w:tc>
          <w:tcPr>
            <w:tcW w:w="3512" w:type="dxa"/>
            <w:shd w:val="clear" w:color="auto" w:fill="auto"/>
          </w:tcPr>
          <w:p w14:paraId="6635C6CA"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w:t>
            </w:r>
          </w:p>
          <w:p w14:paraId="38181637"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хода и результатов индивидуального </w:t>
            </w:r>
          </w:p>
          <w:p w14:paraId="0F1905DD"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проекта</w:t>
            </w:r>
          </w:p>
          <w:p w14:paraId="4E02A682"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6937B5" w14:paraId="69935BE7" w14:textId="77777777">
        <w:tc>
          <w:tcPr>
            <w:tcW w:w="5837" w:type="dxa"/>
            <w:shd w:val="clear" w:color="auto" w:fill="auto"/>
          </w:tcPr>
          <w:p w14:paraId="504DFD83"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 09</w:t>
            </w:r>
          </w:p>
          <w:p w14:paraId="5B036B8C"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Пользоваться профессиональной документацией </w:t>
            </w:r>
          </w:p>
          <w:p w14:paraId="2D41B559"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государственном </w:t>
            </w:r>
          </w:p>
          <w:p w14:paraId="4CD6E8DB" w14:textId="77777777" w:rsidR="006937B5" w:rsidRDefault="00F953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 иностранном языках</w:t>
            </w:r>
          </w:p>
        </w:tc>
        <w:tc>
          <w:tcPr>
            <w:tcW w:w="3512" w:type="dxa"/>
            <w:shd w:val="clear" w:color="auto" w:fill="auto"/>
          </w:tcPr>
          <w:p w14:paraId="6BAFE502"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w:t>
            </w:r>
          </w:p>
          <w:p w14:paraId="55F17A8E"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хода и результатов индивидуального </w:t>
            </w:r>
          </w:p>
          <w:p w14:paraId="2BF78B1B"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проекта</w:t>
            </w:r>
          </w:p>
          <w:p w14:paraId="52A04567"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r w:rsidR="006937B5" w14:paraId="4986735A" w14:textId="77777777">
        <w:tc>
          <w:tcPr>
            <w:tcW w:w="5837" w:type="dxa"/>
            <w:shd w:val="clear" w:color="auto" w:fill="auto"/>
          </w:tcPr>
          <w:p w14:paraId="5539A4CD"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Профессиональные компетенции</w:t>
            </w:r>
            <w:r>
              <w:rPr>
                <w:rFonts w:ascii="Times New Roman" w:eastAsia="Times New Roman" w:hAnsi="Times New Roman" w:cs="Times New Roman"/>
                <w:sz w:val="24"/>
                <w:szCs w:val="24"/>
              </w:rPr>
              <w:t xml:space="preserve"> </w:t>
            </w:r>
          </w:p>
        </w:tc>
        <w:tc>
          <w:tcPr>
            <w:tcW w:w="3512" w:type="dxa"/>
            <w:shd w:val="clear" w:color="auto" w:fill="auto"/>
          </w:tcPr>
          <w:p w14:paraId="1F743E4B" w14:textId="77777777" w:rsidR="006937B5" w:rsidRDefault="006937B5">
            <w:pPr>
              <w:spacing w:after="0" w:line="240" w:lineRule="auto"/>
              <w:jc w:val="both"/>
              <w:rPr>
                <w:rFonts w:ascii="Times New Roman" w:eastAsia="Times New Roman" w:hAnsi="Times New Roman" w:cs="Times New Roman"/>
                <w:sz w:val="24"/>
                <w:szCs w:val="24"/>
              </w:rPr>
            </w:pPr>
          </w:p>
        </w:tc>
      </w:tr>
      <w:tr w:rsidR="006937B5" w14:paraId="2C599C0B" w14:textId="77777777">
        <w:tc>
          <w:tcPr>
            <w:tcW w:w="5837" w:type="dxa"/>
            <w:shd w:val="clear" w:color="auto" w:fill="auto"/>
          </w:tcPr>
          <w:p w14:paraId="46040EB3" w14:textId="77777777" w:rsidR="006937B5" w:rsidRPr="0060039F" w:rsidRDefault="00F95342">
            <w:pPr>
              <w:widowControl w:val="0"/>
              <w:pBdr>
                <w:top w:val="nil"/>
                <w:left w:val="nil"/>
                <w:bottom w:val="nil"/>
                <w:right w:val="nil"/>
                <w:between w:val="nil"/>
              </w:pBdr>
              <w:spacing w:before="220"/>
              <w:jc w:val="both"/>
              <w:rPr>
                <w:rFonts w:ascii="Times New Roman" w:eastAsia="Times New Roman" w:hAnsi="Times New Roman" w:cs="Times New Roman"/>
                <w:color w:val="000000"/>
                <w:sz w:val="24"/>
                <w:szCs w:val="24"/>
              </w:rPr>
            </w:pPr>
            <w:r w:rsidRPr="0060039F">
              <w:rPr>
                <w:rFonts w:ascii="Times New Roman" w:eastAsia="Times New Roman" w:hAnsi="Times New Roman" w:cs="Times New Roman"/>
                <w:b/>
                <w:color w:val="000000"/>
                <w:sz w:val="24"/>
                <w:szCs w:val="24"/>
              </w:rPr>
              <w:t>ПК 3.</w:t>
            </w:r>
            <w:r w:rsidRPr="0060039F">
              <w:rPr>
                <w:rFonts w:ascii="Times New Roman" w:eastAsia="Times New Roman" w:hAnsi="Times New Roman" w:cs="Times New Roman"/>
                <w:b/>
                <w:sz w:val="24"/>
                <w:szCs w:val="24"/>
              </w:rPr>
              <w:t>2</w:t>
            </w:r>
            <w:r w:rsidRPr="0060039F">
              <w:rPr>
                <w:rFonts w:ascii="Times New Roman" w:eastAsia="Times New Roman" w:hAnsi="Times New Roman" w:cs="Times New Roman"/>
                <w:color w:val="000000"/>
                <w:sz w:val="24"/>
                <w:szCs w:val="24"/>
              </w:rPr>
              <w:t xml:space="preserve">  </w:t>
            </w:r>
            <w:r w:rsidRPr="0060039F">
              <w:rPr>
                <w:rFonts w:ascii="Times New Roman" w:eastAsia="Times New Roman" w:hAnsi="Times New Roman" w:cs="Times New Roman"/>
                <w:sz w:val="24"/>
                <w:szCs w:val="24"/>
              </w:rPr>
              <w:t>Умение работать со специализированными программами</w:t>
            </w:r>
          </w:p>
          <w:p w14:paraId="24B4BC0D" w14:textId="77777777" w:rsidR="006937B5" w:rsidRDefault="006937B5">
            <w:pPr>
              <w:rPr>
                <w:rFonts w:ascii="Times New Roman" w:eastAsia="Times New Roman" w:hAnsi="Times New Roman" w:cs="Times New Roman"/>
                <w:sz w:val="24"/>
                <w:szCs w:val="24"/>
              </w:rPr>
            </w:pPr>
          </w:p>
        </w:tc>
        <w:tc>
          <w:tcPr>
            <w:tcW w:w="3512" w:type="dxa"/>
            <w:shd w:val="clear" w:color="auto" w:fill="auto"/>
          </w:tcPr>
          <w:p w14:paraId="449EFC17"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w:t>
            </w:r>
          </w:p>
          <w:p w14:paraId="2239CF21"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хода и результатов индивидуального </w:t>
            </w:r>
          </w:p>
          <w:p w14:paraId="1ECBF77D"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проекта</w:t>
            </w:r>
          </w:p>
          <w:p w14:paraId="11E2295D" w14:textId="77777777" w:rsidR="006937B5" w:rsidRDefault="00F953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tc>
      </w:tr>
    </w:tbl>
    <w:p w14:paraId="04C421E0" w14:textId="77777777" w:rsidR="006937B5" w:rsidRDefault="006937B5"/>
    <w:p w14:paraId="7354339D" w14:textId="77777777" w:rsidR="006937B5" w:rsidRDefault="00F95342">
      <w:r>
        <w:br w:type="page"/>
      </w:r>
    </w:p>
    <w:p w14:paraId="004CF271" w14:textId="77777777" w:rsidR="006937B5" w:rsidRDefault="006937B5"/>
    <w:p w14:paraId="50F7B778" w14:textId="77777777" w:rsidR="00A3326E" w:rsidRPr="00B07CFB" w:rsidRDefault="00A3326E" w:rsidP="00A3326E">
      <w:pPr>
        <w:shd w:val="clear" w:color="auto" w:fill="FFFFFF"/>
        <w:spacing w:after="0" w:line="240" w:lineRule="auto"/>
        <w:jc w:val="right"/>
        <w:rPr>
          <w:color w:val="000000"/>
          <w:sz w:val="24"/>
          <w:szCs w:val="24"/>
        </w:rPr>
      </w:pPr>
      <w:r w:rsidRPr="00B07CFB">
        <w:rPr>
          <w:rFonts w:ascii="Times New Roman" w:hAnsi="Times New Roman"/>
          <w:b/>
          <w:bCs/>
          <w:color w:val="000000"/>
          <w:sz w:val="24"/>
          <w:szCs w:val="24"/>
        </w:rPr>
        <w:t>ПРИЛОЖЕНИЕ 1</w:t>
      </w:r>
    </w:p>
    <w:p w14:paraId="4A46475E" w14:textId="77777777" w:rsidR="00A3326E" w:rsidRPr="003522E1" w:rsidRDefault="00A3326E" w:rsidP="00A3326E">
      <w:pPr>
        <w:pStyle w:val="Default"/>
        <w:jc w:val="center"/>
        <w:rPr>
          <w:rFonts w:ascii="Times New Roman" w:hAnsi="Times New Roman" w:cs="Times New Roman"/>
          <w:b/>
          <w:bCs/>
        </w:rPr>
      </w:pPr>
    </w:p>
    <w:p w14:paraId="052CB3A6" w14:textId="77777777" w:rsidR="00A3326E" w:rsidRPr="003522E1" w:rsidRDefault="00A3326E" w:rsidP="00A3326E">
      <w:pPr>
        <w:pStyle w:val="Default"/>
        <w:jc w:val="center"/>
        <w:rPr>
          <w:rFonts w:ascii="Times New Roman" w:hAnsi="Times New Roman" w:cs="Times New Roman"/>
          <w:b/>
          <w:bCs/>
        </w:rPr>
      </w:pPr>
      <w:r w:rsidRPr="003522E1">
        <w:rPr>
          <w:rFonts w:ascii="Times New Roman" w:hAnsi="Times New Roman" w:cs="Times New Roman"/>
          <w:b/>
          <w:bCs/>
        </w:rPr>
        <w:t xml:space="preserve">ПРИМЕРНЫЙ ПЕРЕЧЕНЬ ТЕМ ИНДИВИДУАЛЬНЫХ ПРОЕКТОВ </w:t>
      </w:r>
    </w:p>
    <w:p w14:paraId="1EF49A42" w14:textId="77777777" w:rsidR="00A3326E" w:rsidRPr="00B07CFB" w:rsidRDefault="00A3326E" w:rsidP="00A3326E">
      <w:pPr>
        <w:pStyle w:val="Default"/>
        <w:jc w:val="center"/>
        <w:rPr>
          <w:b/>
          <w:bCs/>
        </w:rPr>
      </w:pPr>
    </w:p>
    <w:p w14:paraId="1972D6AC" w14:textId="77777777" w:rsidR="00A3326E" w:rsidRDefault="00A3326E" w:rsidP="003522E1">
      <w:pPr>
        <w:spacing w:after="0" w:line="276" w:lineRule="auto"/>
        <w:jc w:val="both"/>
        <w:rPr>
          <w:rFonts w:ascii="Times New Roman" w:hAnsi="Times New Roman"/>
          <w:bCs/>
          <w:sz w:val="28"/>
          <w:szCs w:val="28"/>
        </w:rPr>
      </w:pPr>
    </w:p>
    <w:p w14:paraId="1EE74066" w14:textId="79960FCA" w:rsidR="00A3326E" w:rsidRPr="003522E1" w:rsidRDefault="00A3326E" w:rsidP="003522E1">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1. МАЛОИЗВЕСТНЫЕ ФАКТЫ ИЗ ЖИЗНИ КЛАССИКОВ ИЛИ БИОГРАФИИ ВЕЛИКИХ В НЕКАНОНИЧЕСКОМ ОСВЕЩЕНИИ </w:t>
      </w:r>
    </w:p>
    <w:p w14:paraId="3E56DD5A" w14:textId="50F703F3" w:rsidR="00A3326E" w:rsidRPr="003522E1" w:rsidRDefault="00A3326E" w:rsidP="003522E1">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2. РУССКАЯ КЛАССИЧЕСКАЯ ЛИТЕРАТУРА </w:t>
      </w:r>
      <w:r w:rsidRPr="00164141">
        <w:rPr>
          <w:rFonts w:ascii="Times New Roman" w:hAnsi="Times New Roman"/>
          <w:bCs/>
          <w:sz w:val="28"/>
          <w:szCs w:val="28"/>
        </w:rPr>
        <w:br/>
        <w:t>В ЖИВОПИСИ, ГРАФИКЕ, ИЛЛЮСТРАЦИЯХ</w:t>
      </w:r>
      <w:r>
        <w:rPr>
          <w:rFonts w:ascii="Times New Roman" w:hAnsi="Times New Roman"/>
          <w:bCs/>
          <w:sz w:val="28"/>
          <w:szCs w:val="28"/>
        </w:rPr>
        <w:t xml:space="preserve">  </w:t>
      </w:r>
    </w:p>
    <w:p w14:paraId="2576939F" w14:textId="77777777" w:rsid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3. РУССКИЕ ПИСАТЕЛИ-КЛАССИКИ В ПОРТРЕТАХ ХУДОЖНИКОВ</w:t>
      </w:r>
    </w:p>
    <w:p w14:paraId="1BA6910A" w14:textId="6DBEEF80" w:rsidR="00A3326E" w:rsidRPr="003522E1" w:rsidRDefault="00A3326E" w:rsidP="003522E1">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4. РУССКАЯ КЛАССИКА НА ЯЗЫКАХ КОРЕННЫХ НАРОДОВ РОССИИ: КОГО И ПОЧЕМУ ЧАЩЕ ПЕРЕВОДИЛИ/ЧИТАЮТ СЕЙЧАС/ЭКРАНИЗИРУЮТ/СТАВЯТ </w:t>
      </w:r>
      <w:r w:rsidRPr="00164141">
        <w:rPr>
          <w:rFonts w:ascii="Times New Roman" w:hAnsi="Times New Roman"/>
          <w:bCs/>
          <w:sz w:val="28"/>
          <w:szCs w:val="28"/>
        </w:rPr>
        <w:br/>
        <w:t>В ТЕАТРЕ</w:t>
      </w:r>
      <w:r>
        <w:rPr>
          <w:rFonts w:ascii="Times New Roman" w:hAnsi="Times New Roman"/>
          <w:bCs/>
          <w:sz w:val="28"/>
          <w:szCs w:val="28"/>
        </w:rPr>
        <w:t xml:space="preserve"> </w:t>
      </w:r>
    </w:p>
    <w:p w14:paraId="6016E8E0" w14:textId="0CE8B418" w:rsid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5. РУССКАЯ КЛАССИКА В КОМИКСАХ</w:t>
      </w:r>
      <w:r w:rsidR="003522E1">
        <w:rPr>
          <w:rFonts w:ascii="Times New Roman" w:hAnsi="Times New Roman"/>
          <w:bCs/>
          <w:sz w:val="28"/>
          <w:szCs w:val="28"/>
        </w:rPr>
        <w:t>.</w:t>
      </w:r>
      <w:r>
        <w:rPr>
          <w:rFonts w:ascii="Times New Roman" w:hAnsi="Times New Roman"/>
          <w:bCs/>
          <w:sz w:val="28"/>
          <w:szCs w:val="28"/>
        </w:rPr>
        <w:t xml:space="preserve"> </w:t>
      </w:r>
    </w:p>
    <w:p w14:paraId="1EAA23DF" w14:textId="16404715" w:rsid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6. РУССКАЯ КЛАССИКА В ФАНФИКАХ</w:t>
      </w:r>
      <w:r w:rsidR="003522E1">
        <w:rPr>
          <w:rFonts w:ascii="Times New Roman" w:hAnsi="Times New Roman"/>
          <w:bCs/>
          <w:sz w:val="28"/>
          <w:szCs w:val="28"/>
        </w:rPr>
        <w:t>.</w:t>
      </w:r>
    </w:p>
    <w:p w14:paraId="1BDE438D" w14:textId="5DEACBE3" w:rsidR="00A3326E" w:rsidRPr="003522E1" w:rsidRDefault="00A3326E" w:rsidP="003522E1">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7. РУССКАЯ КЛАССИКА В ТЕКСТАХ РУССКОГО РЭПА И ДРУГИХ МУЗЫКАЛЬНЫХ НАПРАВЛЕНИЯХ</w:t>
      </w:r>
      <w:r>
        <w:rPr>
          <w:rFonts w:ascii="Times New Roman" w:hAnsi="Times New Roman"/>
          <w:bCs/>
          <w:sz w:val="28"/>
          <w:szCs w:val="28"/>
        </w:rPr>
        <w:t xml:space="preserve"> </w:t>
      </w:r>
    </w:p>
    <w:p w14:paraId="0CC67C5E" w14:textId="0AAB15BF" w:rsidR="00A3326E" w:rsidRPr="00164141" w:rsidRDefault="00A3326E" w:rsidP="003522E1">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8. РУССКАЯ КЛАССИКА ЗА ГРАНИЦЕЙ: КОГО </w:t>
      </w:r>
      <w:r w:rsidRPr="00164141">
        <w:rPr>
          <w:rFonts w:ascii="Times New Roman" w:hAnsi="Times New Roman"/>
          <w:bCs/>
          <w:sz w:val="28"/>
          <w:szCs w:val="28"/>
        </w:rPr>
        <w:br/>
        <w:t xml:space="preserve">И ПОЧЕМУ ЧИТАЮТ/ЭКРАНИЗИРУЮТ/СТАВЯТ В ТЕАТРЕ </w:t>
      </w:r>
      <w:r w:rsidRPr="00164141">
        <w:rPr>
          <w:rFonts w:ascii="Times New Roman" w:hAnsi="Times New Roman"/>
          <w:bCs/>
          <w:sz w:val="28"/>
          <w:szCs w:val="28"/>
        </w:rPr>
        <w:br/>
        <w:t xml:space="preserve">В ДРУГИХ СТРАНАХ </w:t>
      </w:r>
      <w:r>
        <w:rPr>
          <w:rFonts w:ascii="Times New Roman" w:hAnsi="Times New Roman"/>
          <w:bCs/>
          <w:sz w:val="28"/>
          <w:szCs w:val="28"/>
        </w:rPr>
        <w:t xml:space="preserve"> </w:t>
      </w:r>
    </w:p>
    <w:p w14:paraId="359DE7C2" w14:textId="77777777" w:rsid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9. ПОЭЗИЯ И МУЗЫКА: СОВРЕМЕННЫЕ ЛИТЕРАТУРНЫЕ КОМПОЗИЦИИ В СЕТИ</w:t>
      </w:r>
      <w:r>
        <w:rPr>
          <w:rFonts w:ascii="Times New Roman" w:hAnsi="Times New Roman"/>
          <w:bCs/>
          <w:sz w:val="28"/>
          <w:szCs w:val="28"/>
        </w:rPr>
        <w:t xml:space="preserve"> </w:t>
      </w:r>
    </w:p>
    <w:p w14:paraId="622B38CB" w14:textId="77777777" w:rsid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10. ПРОИЗВЕДЕНИЯ Н. В. ГОГОЛЯ </w:t>
      </w:r>
      <w:r w:rsidRPr="00164141">
        <w:rPr>
          <w:rFonts w:ascii="Times New Roman" w:hAnsi="Times New Roman"/>
          <w:bCs/>
          <w:sz w:val="28"/>
          <w:szCs w:val="28"/>
        </w:rPr>
        <w:br/>
        <w:t>В МУЛЬТИПЛИКАЦИИ</w:t>
      </w:r>
      <w:r>
        <w:rPr>
          <w:rFonts w:ascii="Times New Roman" w:hAnsi="Times New Roman"/>
          <w:bCs/>
          <w:sz w:val="28"/>
          <w:szCs w:val="28"/>
        </w:rPr>
        <w:t xml:space="preserve"> </w:t>
      </w:r>
    </w:p>
    <w:p w14:paraId="7EFE5945" w14:textId="2CD547E3" w:rsidR="00A3326E" w:rsidRP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11. РУССКАЯ КЛАССИКА В СЕТЕВОМ ПРОСТРАНСТВЕ: ТВОРЧЕСТВО И. С. ТУРГЕНЕВА</w:t>
      </w:r>
    </w:p>
    <w:p w14:paraId="321D527A" w14:textId="0D33A556" w:rsidR="00A3326E" w:rsidRP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12. «ОТЦЫ И ДЕТИ» (И. С. ТУРГЕНЕВ): </w:t>
      </w:r>
      <w:r w:rsidRPr="00164141">
        <w:rPr>
          <w:rFonts w:ascii="Times New Roman" w:hAnsi="Times New Roman"/>
          <w:bCs/>
          <w:sz w:val="28"/>
          <w:szCs w:val="28"/>
        </w:rPr>
        <w:br/>
        <w:t xml:space="preserve">О ЧЕМ СПОРИЛИ В СЕРЕДИНЕ 19 ВЕКА ОТЦЫ И ДЕТИ </w:t>
      </w:r>
      <w:r w:rsidRPr="00164141">
        <w:rPr>
          <w:rFonts w:ascii="Times New Roman" w:hAnsi="Times New Roman"/>
          <w:bCs/>
          <w:sz w:val="28"/>
          <w:szCs w:val="28"/>
        </w:rPr>
        <w:br/>
        <w:t>И О ЧЕМ ОНИ СПОРЯТ СЕГОДНЯ?</w:t>
      </w:r>
    </w:p>
    <w:p w14:paraId="29F1EAE3" w14:textId="77777777" w:rsidR="00A3326E" w:rsidRPr="00164141"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13. РУССКАЯ КЛАССИКА В СЕТЕВОМ ПРОСТРАНСТВЕ: ТВОРЧЕСТВО А. И. ГОНЧАРОВА, РОМАН «ОБЛОМОВ»</w:t>
      </w:r>
    </w:p>
    <w:p w14:paraId="0D0B35ED" w14:textId="77777777" w:rsidR="00A3326E" w:rsidRPr="00164141"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14. ВОЗМОЖНО ЛИ «ИСПРАВИТЬ ЛЮБОВЬЮ»?</w:t>
      </w:r>
    </w:p>
    <w:p w14:paraId="0540BCA1" w14:textId="115A8DDD" w:rsidR="00A3326E" w:rsidRPr="00164141"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15. РОДИОН РАСКОЛЬНИКОВ В СОВРЕМЕННОМ СЕТЕВОМ ПРОСТРАНСТВЕ</w:t>
      </w:r>
    </w:p>
    <w:p w14:paraId="342C00C1" w14:textId="5A0124E9" w:rsidR="00A3326E" w:rsidRP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16. ЛЕВ ТОЛСТОЙ НА НОВЫЙ ЛАД</w:t>
      </w:r>
    </w:p>
    <w:p w14:paraId="52F37017" w14:textId="78F1DF60" w:rsidR="00A3326E" w:rsidRP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17. Н. А. НЕКРАСОВ В СОВРЕМЕННОМ МЕДИАПРОСТРАНСТВЕ </w:t>
      </w:r>
    </w:p>
    <w:p w14:paraId="30FCC24A" w14:textId="721352D1" w:rsidR="00A3326E" w:rsidRP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18. «КОМУ НА РУСИ ЖИТЬ ХОРОШО»: АКТУАЛЕН </w:t>
      </w:r>
      <w:r w:rsidRPr="00164141">
        <w:rPr>
          <w:rFonts w:ascii="Times New Roman" w:hAnsi="Times New Roman"/>
          <w:bCs/>
          <w:sz w:val="28"/>
          <w:szCs w:val="28"/>
        </w:rPr>
        <w:br/>
        <w:t>ЛИ ВОПРОС НЕКРАСОВА СЕГОДНЯ?</w:t>
      </w:r>
    </w:p>
    <w:p w14:paraId="6BB650DF" w14:textId="77777777" w:rsid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19. ДВЕ МАТРЕНЫ: СУДЬБА РУССКОЙ КРЕСТЬЯНКИ</w:t>
      </w:r>
    </w:p>
    <w:p w14:paraId="24C3A322" w14:textId="0A23857E" w:rsidR="00A3326E" w:rsidRP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20. СЮЖЕТ О РАСКАЯВШЕМСЯ ГРЕШНИКЕ </w:t>
      </w:r>
      <w:r w:rsidRPr="00164141">
        <w:rPr>
          <w:rFonts w:ascii="Times New Roman" w:hAnsi="Times New Roman"/>
          <w:bCs/>
          <w:sz w:val="28"/>
          <w:szCs w:val="28"/>
        </w:rPr>
        <w:br/>
        <w:t>В ПОЭМЕ НЕКРАСОВА «КОМУ НА РУСИ ЖИТЬ ХОРОШО»: ИСТОЧНИКИ И ИСТОРИЯ</w:t>
      </w:r>
    </w:p>
    <w:p w14:paraId="00560A53" w14:textId="77777777" w:rsid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21. ЖЕЛЕЗНАЯ ДОРОГА В РУССКОЙ ПОЭЗИИ </w:t>
      </w:r>
      <w:r w:rsidRPr="00164141">
        <w:rPr>
          <w:rFonts w:ascii="Times New Roman" w:hAnsi="Times New Roman"/>
          <w:bCs/>
          <w:sz w:val="28"/>
          <w:szCs w:val="28"/>
        </w:rPr>
        <w:br/>
      </w:r>
      <w:r w:rsidRPr="00164141">
        <w:rPr>
          <w:rFonts w:ascii="Times New Roman" w:hAnsi="Times New Roman"/>
          <w:bCs/>
          <w:sz w:val="28"/>
          <w:szCs w:val="28"/>
          <w:lang w:val="en-US"/>
        </w:rPr>
        <w:t>XIX</w:t>
      </w:r>
      <w:r w:rsidRPr="00164141">
        <w:rPr>
          <w:rFonts w:ascii="Times New Roman" w:hAnsi="Times New Roman"/>
          <w:bCs/>
          <w:sz w:val="28"/>
          <w:szCs w:val="28"/>
        </w:rPr>
        <w:t>-</w:t>
      </w:r>
      <w:r w:rsidRPr="00164141">
        <w:rPr>
          <w:rFonts w:ascii="Times New Roman" w:hAnsi="Times New Roman"/>
          <w:bCs/>
          <w:sz w:val="28"/>
          <w:szCs w:val="28"/>
          <w:lang w:val="en-US"/>
        </w:rPr>
        <w:t>XXI</w:t>
      </w:r>
      <w:r w:rsidRPr="00164141">
        <w:rPr>
          <w:rFonts w:ascii="Times New Roman" w:hAnsi="Times New Roman"/>
          <w:bCs/>
          <w:sz w:val="28"/>
          <w:szCs w:val="28"/>
        </w:rPr>
        <w:t xml:space="preserve"> ВЕКОВ </w:t>
      </w:r>
    </w:p>
    <w:p w14:paraId="3F2ED1CA" w14:textId="0FC4F982" w:rsidR="00A3326E" w:rsidRP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22. НОБЕЛЕВСКИЕ ПРЕМИИ ПО ЛИТЕРАТУРЕ РУССКОЯЗЫЧНЫХ ПИСАТЕЛЕЙ И ПОЭТОВ</w:t>
      </w:r>
    </w:p>
    <w:p w14:paraId="1E8C0F88" w14:textId="12A4B5B0" w:rsidR="00A3326E" w:rsidRP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23. СТИХИ ХРЕСТОМАТИЙНЫХ ПОЭТОВ ХХ ВЕКА </w:t>
      </w:r>
      <w:r w:rsidRPr="00164141">
        <w:rPr>
          <w:rFonts w:ascii="Times New Roman" w:hAnsi="Times New Roman"/>
          <w:bCs/>
          <w:sz w:val="28"/>
          <w:szCs w:val="28"/>
        </w:rPr>
        <w:br/>
        <w:t>В ИСПОЛНЕНИИ СОВРЕМЕННЫХ МУЗЫКАНТОВ</w:t>
      </w:r>
    </w:p>
    <w:p w14:paraId="6D25F90A" w14:textId="53DAE306" w:rsidR="00A3326E" w:rsidRPr="00164141" w:rsidRDefault="00A3326E" w:rsidP="00A3326E">
      <w:pPr>
        <w:spacing w:after="0" w:line="276" w:lineRule="auto"/>
        <w:ind w:firstLine="709"/>
        <w:jc w:val="both"/>
        <w:rPr>
          <w:rFonts w:ascii="Times New Roman" w:hAnsi="Times New Roman"/>
          <w:sz w:val="28"/>
          <w:szCs w:val="28"/>
        </w:rPr>
      </w:pPr>
      <w:r w:rsidRPr="00164141">
        <w:rPr>
          <w:rFonts w:ascii="Times New Roman" w:hAnsi="Times New Roman"/>
          <w:sz w:val="28"/>
          <w:szCs w:val="28"/>
        </w:rPr>
        <w:t xml:space="preserve">24. ЗАРУБЕЖНЫЕ ЭКРАНИЗАЦИИ ПЬЕС </w:t>
      </w:r>
      <w:r w:rsidRPr="00164141">
        <w:rPr>
          <w:rFonts w:ascii="Times New Roman" w:hAnsi="Times New Roman"/>
          <w:sz w:val="28"/>
          <w:szCs w:val="28"/>
        </w:rPr>
        <w:br/>
        <w:t>А. П. ЧЕХОВА</w:t>
      </w:r>
    </w:p>
    <w:p w14:paraId="70A19432" w14:textId="48303EC8" w:rsidR="00A3326E" w:rsidRPr="00A3326E"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25. ПРОИЗВЕДЕНИЯ М. Е. САЛТЫКОВА-ЩЕДРИНА </w:t>
      </w:r>
      <w:r w:rsidRPr="00164141">
        <w:rPr>
          <w:rFonts w:ascii="Times New Roman" w:hAnsi="Times New Roman"/>
          <w:bCs/>
          <w:sz w:val="28"/>
          <w:szCs w:val="28"/>
        </w:rPr>
        <w:br/>
        <w:t>В МУЛЬТИПЛИКАЦИИ</w:t>
      </w:r>
      <w:bookmarkStart w:id="184" w:name="_Hlk108710972"/>
      <w:r>
        <w:rPr>
          <w:rFonts w:ascii="Times New Roman" w:hAnsi="Times New Roman"/>
          <w:bCs/>
          <w:sz w:val="28"/>
          <w:szCs w:val="28"/>
        </w:rPr>
        <w:t>.</w:t>
      </w:r>
    </w:p>
    <w:p w14:paraId="417B44B4" w14:textId="4A591B4B" w:rsidR="00A3326E" w:rsidRPr="00A3326E" w:rsidRDefault="00A3326E" w:rsidP="00A3326E">
      <w:pPr>
        <w:spacing w:after="0" w:line="276" w:lineRule="auto"/>
        <w:ind w:firstLine="709"/>
        <w:jc w:val="both"/>
        <w:rPr>
          <w:rFonts w:ascii="Times New Roman" w:hAnsi="Times New Roman"/>
          <w:sz w:val="28"/>
          <w:szCs w:val="28"/>
          <w:shd w:val="clear" w:color="auto" w:fill="FFFFFF"/>
        </w:rPr>
      </w:pPr>
      <w:bookmarkStart w:id="185" w:name="_Hlk108709521"/>
      <w:bookmarkEnd w:id="184"/>
      <w:r w:rsidRPr="00164141">
        <w:rPr>
          <w:rFonts w:ascii="Times New Roman" w:hAnsi="Times New Roman"/>
          <w:sz w:val="28"/>
          <w:szCs w:val="28"/>
        </w:rPr>
        <w:t xml:space="preserve">26. </w:t>
      </w:r>
      <w:r w:rsidRPr="00164141">
        <w:rPr>
          <w:rFonts w:ascii="Times New Roman" w:hAnsi="Times New Roman"/>
          <w:sz w:val="28"/>
          <w:szCs w:val="28"/>
          <w:shd w:val="clear" w:color="auto" w:fill="FFFFFF"/>
        </w:rPr>
        <w:t>«ЖИВОПИСЬ СЛОВОМ» С. ЕСЕНИНА И ПОЭЗИЯ ЖИВОПИСИ М. НЕСТЕРОВА, Б. КУСТОДИЕВА, И. ЛЕВИТАН</w:t>
      </w:r>
      <w:r w:rsidR="003522E1">
        <w:rPr>
          <w:rFonts w:ascii="Times New Roman" w:hAnsi="Times New Roman"/>
          <w:sz w:val="28"/>
          <w:szCs w:val="28"/>
          <w:shd w:val="clear" w:color="auto" w:fill="FFFFFF"/>
        </w:rPr>
        <w:t>.</w:t>
      </w:r>
    </w:p>
    <w:p w14:paraId="3CCFDF5D" w14:textId="4F3BF5FF" w:rsidR="00A3326E" w:rsidRPr="003522E1" w:rsidRDefault="00A3326E" w:rsidP="003522E1">
      <w:pPr>
        <w:spacing w:after="0" w:line="276" w:lineRule="auto"/>
        <w:ind w:firstLine="709"/>
        <w:jc w:val="both"/>
        <w:rPr>
          <w:rFonts w:ascii="Times New Roman" w:hAnsi="Times New Roman"/>
          <w:sz w:val="28"/>
          <w:szCs w:val="28"/>
        </w:rPr>
      </w:pPr>
      <w:r w:rsidRPr="00164141">
        <w:rPr>
          <w:rFonts w:ascii="Times New Roman" w:hAnsi="Times New Roman"/>
          <w:sz w:val="28"/>
          <w:szCs w:val="28"/>
        </w:rPr>
        <w:t xml:space="preserve">27. А. П. ЧЕХОВ И В. А. ПЬЕЦУХ: ФУТЛЯРНОСТЬ </w:t>
      </w:r>
      <w:r w:rsidRPr="00164141">
        <w:rPr>
          <w:rFonts w:ascii="Times New Roman" w:hAnsi="Times New Roman"/>
          <w:sz w:val="28"/>
          <w:szCs w:val="28"/>
        </w:rPr>
        <w:br/>
        <w:t>КАК СПОСОБ ЖИЗНИ И КАК СПОСОБ ВЫЖИВАНИЯ</w:t>
      </w:r>
      <w:r w:rsidR="003522E1">
        <w:rPr>
          <w:rFonts w:ascii="Times New Roman" w:hAnsi="Times New Roman"/>
          <w:sz w:val="28"/>
          <w:szCs w:val="28"/>
        </w:rPr>
        <w:t>.</w:t>
      </w:r>
    </w:p>
    <w:p w14:paraId="0DB8BAF2" w14:textId="4ADE5A53" w:rsidR="00A3326E" w:rsidRPr="00164141" w:rsidRDefault="00A3326E" w:rsidP="00A3326E">
      <w:pPr>
        <w:spacing w:after="0" w:line="276" w:lineRule="auto"/>
        <w:ind w:firstLine="709"/>
        <w:jc w:val="both"/>
        <w:rPr>
          <w:rFonts w:ascii="Times New Roman" w:hAnsi="Times New Roman"/>
          <w:bCs/>
          <w:sz w:val="28"/>
          <w:szCs w:val="28"/>
        </w:rPr>
      </w:pPr>
      <w:r w:rsidRPr="00164141">
        <w:rPr>
          <w:rFonts w:ascii="Times New Roman" w:hAnsi="Times New Roman"/>
          <w:bCs/>
          <w:sz w:val="28"/>
          <w:szCs w:val="28"/>
        </w:rPr>
        <w:t xml:space="preserve">28. «ИНСТИТУТ РОЖДЕСТВЕНСКИХ ВИЗИТОВ» </w:t>
      </w:r>
      <w:r w:rsidRPr="00164141">
        <w:rPr>
          <w:rFonts w:ascii="Times New Roman" w:hAnsi="Times New Roman"/>
          <w:bCs/>
          <w:sz w:val="28"/>
          <w:szCs w:val="28"/>
        </w:rPr>
        <w:br/>
        <w:t>В РАССКАЗАХ А. П. ЧЕХОВА И Н. А. ЛЕЙКИНА</w:t>
      </w:r>
      <w:r w:rsidR="003522E1">
        <w:rPr>
          <w:rFonts w:ascii="Times New Roman" w:hAnsi="Times New Roman"/>
          <w:bCs/>
          <w:sz w:val="28"/>
          <w:szCs w:val="28"/>
        </w:rPr>
        <w:t>.</w:t>
      </w:r>
    </w:p>
    <w:p w14:paraId="2D75B84E" w14:textId="77777777" w:rsidR="00A3326E" w:rsidRDefault="00A3326E" w:rsidP="00A3326E">
      <w:pPr>
        <w:spacing w:after="0" w:line="276" w:lineRule="auto"/>
        <w:ind w:firstLine="709"/>
        <w:jc w:val="both"/>
        <w:rPr>
          <w:rFonts w:ascii="Times New Roman" w:hAnsi="Times New Roman"/>
          <w:sz w:val="28"/>
          <w:szCs w:val="28"/>
        </w:rPr>
      </w:pPr>
      <w:r w:rsidRPr="00164141">
        <w:rPr>
          <w:rFonts w:ascii="Times New Roman" w:hAnsi="Times New Roman"/>
          <w:sz w:val="28"/>
          <w:szCs w:val="28"/>
        </w:rPr>
        <w:t>29. ИНТЕРПРЕТАЦИЯ ПОЭМЫ М. ЦВЕТАЕВОЙ «МОЛОДЕЦ» ХУДОЖНИЦЕЙ Н. ГОНЧАРОВОЙ</w:t>
      </w:r>
    </w:p>
    <w:p w14:paraId="41A3AF82" w14:textId="75D36BE0" w:rsidR="00A3326E" w:rsidRPr="00164141" w:rsidRDefault="00A3326E" w:rsidP="003522E1">
      <w:pPr>
        <w:spacing w:after="0" w:line="276" w:lineRule="auto"/>
        <w:ind w:firstLine="709"/>
        <w:jc w:val="both"/>
        <w:rPr>
          <w:rFonts w:ascii="Times New Roman" w:hAnsi="Times New Roman"/>
          <w:sz w:val="28"/>
          <w:szCs w:val="28"/>
        </w:rPr>
      </w:pPr>
      <w:r w:rsidRPr="00164141">
        <w:rPr>
          <w:rFonts w:ascii="Times New Roman" w:hAnsi="Times New Roman"/>
          <w:sz w:val="28"/>
          <w:szCs w:val="28"/>
        </w:rPr>
        <w:t>30. ПУШКИНИАНА Д. САМОЙЛОВА</w:t>
      </w:r>
      <w:r w:rsidR="003522E1">
        <w:rPr>
          <w:rFonts w:ascii="Times New Roman" w:hAnsi="Times New Roman"/>
          <w:sz w:val="28"/>
          <w:szCs w:val="28"/>
        </w:rPr>
        <w:t>.</w:t>
      </w:r>
    </w:p>
    <w:p w14:paraId="3F90DBED" w14:textId="77777777" w:rsidR="00A3326E" w:rsidRDefault="00A3326E" w:rsidP="00A3326E">
      <w:pPr>
        <w:spacing w:after="0" w:line="276" w:lineRule="auto"/>
        <w:ind w:firstLine="709"/>
        <w:jc w:val="both"/>
        <w:rPr>
          <w:rFonts w:ascii="Times New Roman" w:hAnsi="Times New Roman"/>
          <w:sz w:val="28"/>
          <w:szCs w:val="28"/>
        </w:rPr>
      </w:pPr>
      <w:r w:rsidRPr="00164141">
        <w:rPr>
          <w:rFonts w:ascii="Times New Roman" w:hAnsi="Times New Roman"/>
          <w:sz w:val="28"/>
          <w:szCs w:val="28"/>
        </w:rPr>
        <w:t>32. СКВОЗЬ БУНИНСКОЕ СЛОВО. И. А. БУНИН: ЖИВОПИСЬ, ГРАФИКА, СКУЛЬПТУРА</w:t>
      </w:r>
    </w:p>
    <w:p w14:paraId="5CCCB1A4" w14:textId="064852CC" w:rsidR="00A3326E" w:rsidRPr="003522E1" w:rsidRDefault="003522E1" w:rsidP="003522E1">
      <w:pPr>
        <w:spacing w:after="0" w:line="276" w:lineRule="auto"/>
        <w:jc w:val="both"/>
        <w:rPr>
          <w:rFonts w:ascii="Times New Roman" w:hAnsi="Times New Roman"/>
          <w:sz w:val="28"/>
          <w:szCs w:val="28"/>
        </w:rPr>
      </w:pPr>
      <w:r>
        <w:rPr>
          <w:rFonts w:ascii="Times New Roman" w:hAnsi="Times New Roman"/>
          <w:bCs/>
          <w:sz w:val="28"/>
          <w:szCs w:val="28"/>
        </w:rPr>
        <w:t xml:space="preserve">          </w:t>
      </w:r>
      <w:r w:rsidR="00A3326E" w:rsidRPr="00164141">
        <w:rPr>
          <w:rFonts w:ascii="Times New Roman" w:hAnsi="Times New Roman"/>
          <w:sz w:val="28"/>
          <w:szCs w:val="28"/>
        </w:rPr>
        <w:t xml:space="preserve">33. РАННЕЕ ТВОРЧЕСТВО М. ГОРЬКОГО </w:t>
      </w:r>
      <w:r w:rsidR="00A3326E" w:rsidRPr="00164141">
        <w:rPr>
          <w:rFonts w:ascii="Times New Roman" w:hAnsi="Times New Roman"/>
          <w:sz w:val="28"/>
          <w:szCs w:val="28"/>
        </w:rPr>
        <w:br/>
        <w:t xml:space="preserve">В МУЛЬТИПЛИКАЦИИ </w:t>
      </w:r>
    </w:p>
    <w:p w14:paraId="0B5C529C" w14:textId="1F9D22EB" w:rsidR="00A3326E" w:rsidRPr="00164141" w:rsidRDefault="00A3326E" w:rsidP="003522E1">
      <w:pPr>
        <w:spacing w:after="0" w:line="276" w:lineRule="auto"/>
        <w:ind w:firstLine="709"/>
        <w:jc w:val="both"/>
        <w:rPr>
          <w:rFonts w:ascii="Times New Roman" w:hAnsi="Times New Roman"/>
          <w:sz w:val="28"/>
          <w:szCs w:val="28"/>
        </w:rPr>
      </w:pPr>
      <w:r w:rsidRPr="00164141">
        <w:rPr>
          <w:rFonts w:ascii="Times New Roman" w:hAnsi="Times New Roman"/>
          <w:sz w:val="28"/>
          <w:szCs w:val="28"/>
        </w:rPr>
        <w:t xml:space="preserve">34. В. МАЯКОВСКИЙ – ХУДОЖНИК, РЕКЛАМИСТ, АКТЕР, РЕЖИССЕР, СЦЕНАРИСТ И ДРАМАТУРГ  </w:t>
      </w:r>
    </w:p>
    <w:p w14:paraId="55DFF555" w14:textId="5BF68DD8" w:rsidR="00A3326E" w:rsidRPr="00164141" w:rsidRDefault="00A3326E" w:rsidP="003522E1">
      <w:pPr>
        <w:spacing w:after="0" w:line="276" w:lineRule="auto"/>
        <w:ind w:firstLine="709"/>
        <w:jc w:val="both"/>
        <w:rPr>
          <w:rFonts w:ascii="Times New Roman" w:hAnsi="Times New Roman"/>
          <w:sz w:val="28"/>
          <w:szCs w:val="28"/>
        </w:rPr>
      </w:pPr>
      <w:r w:rsidRPr="00164141">
        <w:rPr>
          <w:rFonts w:ascii="Times New Roman" w:hAnsi="Times New Roman"/>
          <w:sz w:val="28"/>
          <w:szCs w:val="28"/>
        </w:rPr>
        <w:t xml:space="preserve">35. «ЦИРКОВЫЕ РАССКАЗЫ» А. И. КУПРИНА </w:t>
      </w:r>
      <w:r w:rsidRPr="00164141">
        <w:rPr>
          <w:rFonts w:ascii="Times New Roman" w:hAnsi="Times New Roman"/>
          <w:sz w:val="28"/>
          <w:szCs w:val="28"/>
        </w:rPr>
        <w:br/>
        <w:t>В МУЛЬТФИПЛИКАЦИИ И КИНО</w:t>
      </w:r>
      <w:r w:rsidR="003522E1">
        <w:rPr>
          <w:rFonts w:ascii="Times New Roman" w:hAnsi="Times New Roman"/>
          <w:sz w:val="28"/>
          <w:szCs w:val="28"/>
        </w:rPr>
        <w:t>.</w:t>
      </w:r>
    </w:p>
    <w:p w14:paraId="0BD39134" w14:textId="77777777" w:rsidR="00A3326E" w:rsidRDefault="00A3326E" w:rsidP="00A3326E">
      <w:pPr>
        <w:spacing w:after="0" w:line="276" w:lineRule="auto"/>
        <w:ind w:firstLine="709"/>
        <w:jc w:val="both"/>
        <w:rPr>
          <w:rFonts w:ascii="Times New Roman" w:hAnsi="Times New Roman"/>
          <w:sz w:val="28"/>
          <w:szCs w:val="28"/>
        </w:rPr>
      </w:pPr>
      <w:r w:rsidRPr="00164141">
        <w:rPr>
          <w:rFonts w:ascii="Times New Roman" w:hAnsi="Times New Roman"/>
          <w:sz w:val="28"/>
          <w:szCs w:val="28"/>
        </w:rPr>
        <w:t>36. М. БУЛГАКОВ В СОВРЕМЕННОМ МЕДИАПРОСТРАНСТВЕ</w:t>
      </w:r>
    </w:p>
    <w:bookmarkEnd w:id="185"/>
    <w:p w14:paraId="265387DB" w14:textId="77777777" w:rsidR="00A3326E" w:rsidRDefault="00A3326E" w:rsidP="00A3326E"/>
    <w:p w14:paraId="1F3BA608" w14:textId="77777777" w:rsidR="006937B5" w:rsidRDefault="006937B5" w:rsidP="00A3326E">
      <w:pPr>
        <w:shd w:val="clear" w:color="auto" w:fill="FFFFFF"/>
        <w:spacing w:after="0"/>
        <w:jc w:val="right"/>
        <w:rPr>
          <w:rFonts w:ascii="Arial" w:eastAsia="Arial" w:hAnsi="Arial" w:cs="Arial"/>
          <w:sz w:val="28"/>
          <w:szCs w:val="28"/>
        </w:rPr>
      </w:pPr>
    </w:p>
    <w:sectPr w:rsidR="006937B5" w:rsidSect="00A1534A">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1134" w:right="850" w:bottom="1134" w:left="1701" w:header="0" w:footer="922" w:gutter="0"/>
      <w:pgNumType w:start="4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48FA" w14:textId="77777777" w:rsidR="00654380" w:rsidRDefault="00654380">
      <w:pPr>
        <w:spacing w:after="0" w:line="240" w:lineRule="auto"/>
      </w:pPr>
      <w:r>
        <w:separator/>
      </w:r>
    </w:p>
  </w:endnote>
  <w:endnote w:type="continuationSeparator" w:id="0">
    <w:p w14:paraId="695FE461" w14:textId="77777777" w:rsidR="00654380" w:rsidRDefault="0065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font>
  <w:font w:name="OpenSymbol">
    <w:charset w:val="00"/>
    <w:family w:val="auto"/>
    <w:pitch w:val="variable"/>
    <w:sig w:usb0="800000AF" w:usb1="1001ECEA" w:usb2="00000000" w:usb3="00000000" w:csb0="00000001" w:csb1="00000000"/>
  </w:font>
  <w:font w:name="ArialMT">
    <w:altName w:val="Times New Roman"/>
    <w:charset w:val="00"/>
    <w:family w:val="auto"/>
    <w:pitch w:val="default"/>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atang">
    <w:altName w:val="@Malgun Gothic Semilight"/>
    <w:panose1 w:val="02030600000101010101"/>
    <w:charset w:val="81"/>
    <w:family w:val="roman"/>
    <w:pitch w:val="variable"/>
    <w:sig w:usb0="B00002AF" w:usb1="69D77CFB" w:usb2="00000030" w:usb3="00000000" w:csb0="0008009F" w:csb1="00000000"/>
  </w:font>
  <w:font w:name="Times New Roman Полужирный">
    <w:panose1 w:val="02020803070505020304"/>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SchoolBookCSanPin-Regular">
    <w:altName w:val="MS Mincho"/>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6718" w14:textId="77777777" w:rsidR="000F7DB2" w:rsidRDefault="000F7DB2">
    <w:pPr>
      <w:spacing w:line="14" w:lineRule="auto"/>
      <w:rPr>
        <w:sz w:val="20"/>
        <w:szCs w:val="20"/>
      </w:rPr>
    </w:pPr>
    <w:r>
      <w:rPr>
        <w:noProof/>
      </w:rPr>
      <mc:AlternateContent>
        <mc:Choice Requires="wps">
          <w:drawing>
            <wp:anchor distT="0" distB="0" distL="114300" distR="114300" simplePos="0" relativeHeight="251665408" behindDoc="1" locked="0" layoutInCell="1" allowOverlap="1" wp14:anchorId="6AEE4BD5" wp14:editId="52E02CAE">
              <wp:simplePos x="0" y="0"/>
              <wp:positionH relativeFrom="page">
                <wp:posOffset>6855460</wp:posOffset>
              </wp:positionH>
              <wp:positionV relativeFrom="page">
                <wp:posOffset>9917430</wp:posOffset>
              </wp:positionV>
              <wp:extent cx="194310" cy="165735"/>
              <wp:effectExtent l="0" t="1905" r="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EFBC5" w14:textId="77777777" w:rsidR="000F7DB2" w:rsidRDefault="000F7DB2">
                          <w:pPr>
                            <w:spacing w:line="245" w:lineRule="exact"/>
                            <w:ind w:left="40"/>
                          </w:pPr>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E4BD5" id="_x0000_t202" coordsize="21600,21600" o:spt="202" path="m,l,21600r21600,l21600,xe">
              <v:stroke joinstyle="miter"/>
              <v:path gradientshapeok="t" o:connecttype="rect"/>
            </v:shapetype>
            <v:shape id="Text Box 3" o:spid="_x0000_s1026" type="#_x0000_t202" style="position:absolute;margin-left:539.8pt;margin-top:780.9pt;width:15.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" filled="f" stroked="f">
              <v:textbox inset="0,0,0,0">
                <w:txbxContent>
                  <w:p w14:paraId="247EFBC5" w14:textId="77777777" w:rsidR="000F7DB2" w:rsidRDefault="000F7DB2">
                    <w:pPr>
                      <w:spacing w:line="245" w:lineRule="exact"/>
                      <w:ind w:left="40"/>
                    </w:pPr>
                    <w:r>
                      <w:fldChar w:fldCharType="begin"/>
                    </w:r>
                    <w:r>
                      <w:instrText xml:space="preserve"> PAGE </w:instrText>
                    </w:r>
                    <w:r>
                      <w:fldChar w:fldCharType="separate"/>
                    </w:r>
                    <w:r>
                      <w:rPr>
                        <w:noProof/>
                      </w:rPr>
                      <w:t>4</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5FD7" w14:textId="77777777" w:rsidR="00654380" w:rsidRDefault="00654380" w:rsidP="00654380">
    <w:pPr>
      <w:pStyle w:val="af0"/>
      <w:framePr w:wrap="around" w:vAnchor="text" w:hAnchor="margin" w:xAlign="center" w:y="1"/>
      <w:rPr>
        <w:rStyle w:val="affffff3"/>
      </w:rPr>
    </w:pPr>
    <w:r>
      <w:rPr>
        <w:rStyle w:val="affffff3"/>
      </w:rPr>
      <w:fldChar w:fldCharType="begin"/>
    </w:r>
    <w:r>
      <w:rPr>
        <w:rStyle w:val="affffff3"/>
      </w:rPr>
      <w:instrText xml:space="preserve">PAGE  </w:instrText>
    </w:r>
    <w:r>
      <w:rPr>
        <w:rStyle w:val="affffff3"/>
      </w:rPr>
      <w:fldChar w:fldCharType="end"/>
    </w:r>
  </w:p>
  <w:p w14:paraId="693F94CB" w14:textId="77777777" w:rsidR="00654380" w:rsidRDefault="0065438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5519" w14:textId="77777777" w:rsidR="00654380" w:rsidRDefault="00654380" w:rsidP="00654380">
    <w:pPr>
      <w:pStyle w:val="af0"/>
      <w:framePr w:wrap="around" w:vAnchor="text" w:hAnchor="margin" w:xAlign="center" w:y="1"/>
      <w:rPr>
        <w:rStyle w:val="affffff3"/>
      </w:rPr>
    </w:pPr>
    <w:r>
      <w:rPr>
        <w:rStyle w:val="affffff3"/>
      </w:rPr>
      <w:fldChar w:fldCharType="begin"/>
    </w:r>
    <w:r>
      <w:rPr>
        <w:rStyle w:val="affffff3"/>
      </w:rPr>
      <w:instrText xml:space="preserve">PAGE  </w:instrText>
    </w:r>
    <w:r>
      <w:rPr>
        <w:rStyle w:val="affffff3"/>
      </w:rPr>
      <w:fldChar w:fldCharType="separate"/>
    </w:r>
    <w:r>
      <w:rPr>
        <w:rStyle w:val="affffff3"/>
        <w:noProof/>
      </w:rPr>
      <w:t>18</w:t>
    </w:r>
    <w:r>
      <w:rPr>
        <w:rStyle w:val="affffff3"/>
      </w:rPr>
      <w:fldChar w:fldCharType="end"/>
    </w:r>
  </w:p>
  <w:p w14:paraId="25A593EC" w14:textId="77777777" w:rsidR="00654380" w:rsidRPr="007B50EC" w:rsidRDefault="00654380">
    <w:pPr>
      <w:pStyle w:val="af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B969" w14:textId="77777777" w:rsidR="00654380" w:rsidRDefault="0065438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512D" w14:textId="77777777" w:rsidR="000F7DB2" w:rsidRDefault="000F7DB2" w:rsidP="00B00084">
    <w:pPr>
      <w:pStyle w:val="af0"/>
      <w:framePr w:wrap="around" w:vAnchor="text" w:hAnchor="margin" w:xAlign="center" w:y="1"/>
      <w:rPr>
        <w:rStyle w:val="affffff3"/>
      </w:rPr>
    </w:pPr>
    <w:r>
      <w:rPr>
        <w:rStyle w:val="affffff3"/>
      </w:rPr>
      <w:fldChar w:fldCharType="begin"/>
    </w:r>
    <w:r>
      <w:rPr>
        <w:rStyle w:val="affffff3"/>
      </w:rPr>
      <w:instrText xml:space="preserve">PAGE  </w:instrText>
    </w:r>
    <w:r>
      <w:rPr>
        <w:rStyle w:val="affffff3"/>
      </w:rPr>
      <w:fldChar w:fldCharType="end"/>
    </w:r>
  </w:p>
  <w:p w14:paraId="31D0DE60" w14:textId="77777777" w:rsidR="000F7DB2" w:rsidRDefault="000F7DB2">
    <w:pPr>
      <w:pStyle w:val="af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CC32" w14:textId="77777777" w:rsidR="000F7DB2" w:rsidRPr="007B50EC" w:rsidRDefault="000F7DB2" w:rsidP="00B00084">
    <w:pPr>
      <w:pStyle w:val="af0"/>
      <w:framePr w:wrap="around" w:vAnchor="text" w:hAnchor="margin" w:xAlign="center" w:y="1"/>
      <w:rPr>
        <w:rStyle w:val="affffff3"/>
      </w:rPr>
    </w:pPr>
    <w:r w:rsidRPr="007B50EC">
      <w:rPr>
        <w:rStyle w:val="affffff3"/>
      </w:rPr>
      <w:fldChar w:fldCharType="begin"/>
    </w:r>
    <w:r w:rsidRPr="007B50EC">
      <w:rPr>
        <w:rStyle w:val="affffff3"/>
      </w:rPr>
      <w:instrText xml:space="preserve">PAGE  </w:instrText>
    </w:r>
    <w:r w:rsidRPr="007B50EC">
      <w:rPr>
        <w:rStyle w:val="affffff3"/>
      </w:rPr>
      <w:fldChar w:fldCharType="separate"/>
    </w:r>
    <w:r>
      <w:rPr>
        <w:rStyle w:val="affffff3"/>
        <w:noProof/>
      </w:rPr>
      <w:t>13</w:t>
    </w:r>
    <w:r w:rsidRPr="007B50EC">
      <w:rPr>
        <w:rStyle w:val="affffff3"/>
      </w:rPr>
      <w:fldChar w:fldCharType="end"/>
    </w:r>
  </w:p>
  <w:p w14:paraId="75758C80" w14:textId="77777777" w:rsidR="000F7DB2" w:rsidRDefault="000F7DB2">
    <w:pPr>
      <w:pStyle w:val="af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FC08" w14:textId="77777777" w:rsidR="000F7DB2" w:rsidRDefault="000F7DB2" w:rsidP="004F1973">
    <w:pPr>
      <w:pStyle w:val="af0"/>
      <w:framePr w:wrap="around" w:vAnchor="text" w:hAnchor="margin" w:xAlign="center" w:y="1"/>
      <w:rPr>
        <w:rStyle w:val="affffff3"/>
      </w:rPr>
    </w:pPr>
    <w:r>
      <w:rPr>
        <w:rStyle w:val="affffff3"/>
      </w:rPr>
      <w:fldChar w:fldCharType="begin"/>
    </w:r>
    <w:r>
      <w:rPr>
        <w:rStyle w:val="affffff3"/>
      </w:rPr>
      <w:instrText xml:space="preserve">PAGE  </w:instrText>
    </w:r>
    <w:r>
      <w:rPr>
        <w:rStyle w:val="affffff3"/>
      </w:rPr>
      <w:fldChar w:fldCharType="end"/>
    </w:r>
  </w:p>
  <w:p w14:paraId="0474A590" w14:textId="77777777" w:rsidR="000F7DB2" w:rsidRDefault="000F7DB2"/>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E53A" w14:textId="77777777" w:rsidR="000F7DB2" w:rsidRDefault="000F7DB2" w:rsidP="004F1973">
    <w:pPr>
      <w:pStyle w:val="af0"/>
      <w:framePr w:wrap="around" w:vAnchor="text" w:hAnchor="margin" w:xAlign="center" w:y="1"/>
      <w:rPr>
        <w:rStyle w:val="affffff3"/>
      </w:rPr>
    </w:pPr>
    <w:r>
      <w:rPr>
        <w:rStyle w:val="affffff3"/>
      </w:rPr>
      <w:fldChar w:fldCharType="begin"/>
    </w:r>
    <w:r>
      <w:rPr>
        <w:rStyle w:val="affffff3"/>
      </w:rPr>
      <w:instrText xml:space="preserve">PAGE  </w:instrText>
    </w:r>
    <w:r>
      <w:rPr>
        <w:rStyle w:val="affffff3"/>
      </w:rPr>
      <w:fldChar w:fldCharType="separate"/>
    </w:r>
    <w:r>
      <w:rPr>
        <w:rStyle w:val="affffff3"/>
        <w:noProof/>
      </w:rPr>
      <w:t>14</w:t>
    </w:r>
    <w:r>
      <w:rPr>
        <w:rStyle w:val="affffff3"/>
      </w:rPr>
      <w:fldChar w:fldCharType="end"/>
    </w:r>
  </w:p>
  <w:p w14:paraId="678BB52A" w14:textId="77777777" w:rsidR="000F7DB2" w:rsidRPr="007B50EC" w:rsidRDefault="000F7DB2">
    <w:pPr>
      <w:pStyle w:val="af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9F95" w14:textId="77777777" w:rsidR="000F7DB2" w:rsidRDefault="000F7DB2"/>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013B" w14:textId="77777777" w:rsidR="00654380" w:rsidRDefault="0065438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10F6FBC5" w14:textId="77777777" w:rsidR="00654380" w:rsidRDefault="00654380"/>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574460"/>
      <w:docPartObj>
        <w:docPartGallery w:val="Page Numbers (Bottom of Page)"/>
        <w:docPartUnique/>
      </w:docPartObj>
    </w:sdtPr>
    <w:sdtEndPr>
      <w:rPr>
        <w:rFonts w:ascii="Times New Roman" w:hAnsi="Times New Roman" w:cs="Times New Roman"/>
        <w:sz w:val="28"/>
        <w:szCs w:val="28"/>
      </w:rPr>
    </w:sdtEndPr>
    <w:sdtContent>
      <w:p w14:paraId="2BA244D8" w14:textId="77777777" w:rsidR="00654380" w:rsidRPr="009265A5" w:rsidRDefault="00654380">
        <w:pPr>
          <w:pStyle w:val="af0"/>
          <w:jc w:val="center"/>
          <w:rPr>
            <w:rFonts w:ascii="Times New Roman" w:hAnsi="Times New Roman" w:cs="Times New Roman"/>
            <w:sz w:val="28"/>
            <w:szCs w:val="28"/>
          </w:rPr>
        </w:pPr>
        <w:r w:rsidRPr="009265A5">
          <w:rPr>
            <w:rFonts w:ascii="Times New Roman" w:hAnsi="Times New Roman" w:cs="Times New Roman"/>
            <w:sz w:val="28"/>
            <w:szCs w:val="28"/>
          </w:rPr>
          <w:fldChar w:fldCharType="begin"/>
        </w:r>
        <w:r w:rsidRPr="009265A5">
          <w:rPr>
            <w:rFonts w:ascii="Times New Roman" w:hAnsi="Times New Roman" w:cs="Times New Roman"/>
            <w:sz w:val="28"/>
            <w:szCs w:val="28"/>
          </w:rPr>
          <w:instrText>PAGE   \* MERGEFORMAT</w:instrText>
        </w:r>
        <w:r w:rsidRPr="009265A5">
          <w:rPr>
            <w:rFonts w:ascii="Times New Roman" w:hAnsi="Times New Roman" w:cs="Times New Roman"/>
            <w:sz w:val="28"/>
            <w:szCs w:val="28"/>
          </w:rPr>
          <w:fldChar w:fldCharType="separate"/>
        </w:r>
        <w:r>
          <w:rPr>
            <w:rFonts w:ascii="Times New Roman" w:hAnsi="Times New Roman" w:cs="Times New Roman"/>
            <w:noProof/>
            <w:sz w:val="28"/>
            <w:szCs w:val="28"/>
          </w:rPr>
          <w:t>136</w:t>
        </w:r>
        <w:r w:rsidRPr="009265A5">
          <w:rPr>
            <w:rFonts w:ascii="Times New Roman" w:hAnsi="Times New Roman" w:cs="Times New Roman"/>
            <w:sz w:val="28"/>
            <w:szCs w:val="28"/>
          </w:rPr>
          <w:fldChar w:fldCharType="end"/>
        </w:r>
      </w:p>
    </w:sdtContent>
  </w:sdt>
  <w:p w14:paraId="0B37D10A" w14:textId="77777777" w:rsidR="00654380" w:rsidRDefault="006543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626B" w14:textId="77777777" w:rsidR="000F7DB2" w:rsidRDefault="000F7DB2">
    <w:pPr>
      <w:pStyle w:val="af0"/>
      <w:jc w:val="right"/>
    </w:pPr>
    <w:r>
      <w:fldChar w:fldCharType="begin"/>
    </w:r>
    <w:r>
      <w:instrText xml:space="preserve">PAGE </w:instrText>
    </w:r>
    <w:r>
      <w:fldChar w:fldCharType="separate"/>
    </w:r>
    <w:r>
      <w:t xml:space="preserve"> </w:t>
    </w:r>
    <w:r>
      <w:fldChar w:fldCharType="end"/>
    </w:r>
  </w:p>
  <w:p w14:paraId="08E564A9" w14:textId="77777777" w:rsidR="000F7DB2" w:rsidRDefault="000F7DB2">
    <w:pPr>
      <w:pStyle w:val="af0"/>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A9D2" w14:textId="77777777" w:rsidR="00654380" w:rsidRDefault="00654380"/>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6348" w14:textId="77777777" w:rsidR="00654380" w:rsidRDefault="0065438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6E45B25F" w14:textId="77777777" w:rsidR="00654380" w:rsidRDefault="00654380"/>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390170"/>
      <w:docPartObj>
        <w:docPartGallery w:val="Page Numbers (Bottom of Page)"/>
        <w:docPartUnique/>
      </w:docPartObj>
    </w:sdtPr>
    <w:sdtEndPr>
      <w:rPr>
        <w:rFonts w:ascii="Times New Roman" w:hAnsi="Times New Roman" w:cs="Times New Roman"/>
        <w:sz w:val="28"/>
        <w:szCs w:val="28"/>
      </w:rPr>
    </w:sdtEndPr>
    <w:sdtContent>
      <w:p w14:paraId="52FB9020" w14:textId="77777777" w:rsidR="00654380" w:rsidRPr="009265A5" w:rsidRDefault="00654380">
        <w:pPr>
          <w:pStyle w:val="af0"/>
          <w:jc w:val="center"/>
          <w:rPr>
            <w:rFonts w:ascii="Times New Roman" w:hAnsi="Times New Roman" w:cs="Times New Roman"/>
            <w:sz w:val="28"/>
            <w:szCs w:val="28"/>
          </w:rPr>
        </w:pPr>
        <w:r w:rsidRPr="009265A5">
          <w:rPr>
            <w:rFonts w:ascii="Times New Roman" w:hAnsi="Times New Roman" w:cs="Times New Roman"/>
            <w:sz w:val="28"/>
            <w:szCs w:val="28"/>
          </w:rPr>
          <w:fldChar w:fldCharType="begin"/>
        </w:r>
        <w:r w:rsidRPr="009265A5">
          <w:rPr>
            <w:rFonts w:ascii="Times New Roman" w:hAnsi="Times New Roman" w:cs="Times New Roman"/>
            <w:sz w:val="28"/>
            <w:szCs w:val="28"/>
          </w:rPr>
          <w:instrText>PAGE   \* MERGEFORMAT</w:instrText>
        </w:r>
        <w:r w:rsidRPr="009265A5">
          <w:rPr>
            <w:rFonts w:ascii="Times New Roman" w:hAnsi="Times New Roman" w:cs="Times New Roman"/>
            <w:sz w:val="28"/>
            <w:szCs w:val="28"/>
          </w:rPr>
          <w:fldChar w:fldCharType="separate"/>
        </w:r>
        <w:r>
          <w:rPr>
            <w:rFonts w:ascii="Times New Roman" w:hAnsi="Times New Roman" w:cs="Times New Roman"/>
            <w:noProof/>
            <w:sz w:val="28"/>
            <w:szCs w:val="28"/>
          </w:rPr>
          <w:t>142</w:t>
        </w:r>
        <w:r w:rsidRPr="009265A5">
          <w:rPr>
            <w:rFonts w:ascii="Times New Roman" w:hAnsi="Times New Roman" w:cs="Times New Roman"/>
            <w:sz w:val="28"/>
            <w:szCs w:val="28"/>
          </w:rPr>
          <w:fldChar w:fldCharType="end"/>
        </w:r>
      </w:p>
    </w:sdtContent>
  </w:sdt>
  <w:p w14:paraId="17D4F997" w14:textId="77777777" w:rsidR="00654380" w:rsidRDefault="00654380"/>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098B" w14:textId="77777777" w:rsidR="00654380" w:rsidRDefault="00654380"/>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3B89" w14:textId="77777777" w:rsidR="00654380" w:rsidRDefault="00654380"/>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73CA" w14:textId="77777777" w:rsidR="00654380" w:rsidRPr="009265A5" w:rsidRDefault="00654380">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color w:val="000000"/>
        <w:sz w:val="28"/>
        <w:szCs w:val="28"/>
      </w:rPr>
    </w:pPr>
    <w:r w:rsidRPr="009265A5">
      <w:rPr>
        <w:rFonts w:ascii="Times New Roman" w:hAnsi="Times New Roman" w:cs="Times New Roman"/>
        <w:color w:val="000000"/>
        <w:sz w:val="28"/>
        <w:szCs w:val="28"/>
      </w:rPr>
      <w:fldChar w:fldCharType="begin"/>
    </w:r>
    <w:r w:rsidRPr="009265A5">
      <w:rPr>
        <w:rFonts w:ascii="Times New Roman" w:hAnsi="Times New Roman" w:cs="Times New Roman"/>
        <w:color w:val="000000"/>
        <w:sz w:val="28"/>
        <w:szCs w:val="28"/>
      </w:rPr>
      <w:instrText>PAGE</w:instrText>
    </w:r>
    <w:r w:rsidRPr="009265A5">
      <w:rPr>
        <w:rFonts w:ascii="Times New Roman" w:hAnsi="Times New Roman" w:cs="Times New Roman"/>
        <w:color w:val="000000"/>
        <w:sz w:val="28"/>
        <w:szCs w:val="28"/>
      </w:rPr>
      <w:fldChar w:fldCharType="separate"/>
    </w:r>
    <w:r>
      <w:rPr>
        <w:rFonts w:ascii="Times New Roman" w:hAnsi="Times New Roman" w:cs="Times New Roman"/>
        <w:noProof/>
        <w:color w:val="000000"/>
        <w:sz w:val="28"/>
        <w:szCs w:val="28"/>
      </w:rPr>
      <w:t>188</w:t>
    </w:r>
    <w:r w:rsidRPr="009265A5">
      <w:rPr>
        <w:rFonts w:ascii="Times New Roman" w:hAnsi="Times New Roman" w:cs="Times New Roman"/>
        <w:color w:val="000000"/>
        <w:sz w:val="28"/>
        <w:szCs w:val="28"/>
      </w:rPr>
      <w:fldChar w:fldCharType="end"/>
    </w:r>
  </w:p>
  <w:p w14:paraId="432BE0C1" w14:textId="77777777" w:rsidR="00654380" w:rsidRDefault="00654380">
    <w:pPr>
      <w:pBdr>
        <w:top w:val="nil"/>
        <w:left w:val="nil"/>
        <w:bottom w:val="nil"/>
        <w:right w:val="nil"/>
        <w:between w:val="nil"/>
      </w:pBdr>
      <w:tabs>
        <w:tab w:val="center" w:pos="4677"/>
        <w:tab w:val="right" w:pos="9355"/>
      </w:tabs>
      <w:spacing w:after="0" w:line="240" w:lineRule="auto"/>
      <w:ind w:right="360"/>
      <w:rPr>
        <w:color w:val="00000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848564"/>
      <w:docPartObj>
        <w:docPartGallery w:val="Page Numbers (Bottom of Page)"/>
        <w:docPartUnique/>
      </w:docPartObj>
    </w:sdtPr>
    <w:sdtEndPr>
      <w:rPr>
        <w:rFonts w:ascii="Times New Roman" w:hAnsi="Times New Roman" w:cs="Times New Roman"/>
        <w:sz w:val="28"/>
        <w:szCs w:val="28"/>
      </w:rPr>
    </w:sdtEndPr>
    <w:sdtContent>
      <w:p w14:paraId="788EC85E" w14:textId="77777777" w:rsidR="00654380" w:rsidRPr="009265A5" w:rsidRDefault="00654380">
        <w:pPr>
          <w:pStyle w:val="af0"/>
          <w:jc w:val="center"/>
          <w:rPr>
            <w:rFonts w:ascii="Times New Roman" w:hAnsi="Times New Roman" w:cs="Times New Roman"/>
            <w:sz w:val="28"/>
            <w:szCs w:val="28"/>
          </w:rPr>
        </w:pPr>
        <w:r w:rsidRPr="009265A5">
          <w:rPr>
            <w:rFonts w:ascii="Times New Roman" w:hAnsi="Times New Roman" w:cs="Times New Roman"/>
            <w:sz w:val="28"/>
            <w:szCs w:val="28"/>
          </w:rPr>
          <w:fldChar w:fldCharType="begin"/>
        </w:r>
        <w:r w:rsidRPr="009265A5">
          <w:rPr>
            <w:rFonts w:ascii="Times New Roman" w:hAnsi="Times New Roman" w:cs="Times New Roman"/>
            <w:sz w:val="28"/>
            <w:szCs w:val="28"/>
          </w:rPr>
          <w:instrText>PAGE   \* MERGEFORMAT</w:instrText>
        </w:r>
        <w:r w:rsidRPr="009265A5">
          <w:rPr>
            <w:rFonts w:ascii="Times New Roman" w:hAnsi="Times New Roman" w:cs="Times New Roman"/>
            <w:sz w:val="28"/>
            <w:szCs w:val="28"/>
          </w:rPr>
          <w:fldChar w:fldCharType="separate"/>
        </w:r>
        <w:r>
          <w:rPr>
            <w:rFonts w:ascii="Times New Roman" w:hAnsi="Times New Roman" w:cs="Times New Roman"/>
            <w:noProof/>
            <w:sz w:val="28"/>
            <w:szCs w:val="28"/>
          </w:rPr>
          <w:t>195</w:t>
        </w:r>
        <w:r w:rsidRPr="009265A5">
          <w:rPr>
            <w:rFonts w:ascii="Times New Roman" w:hAnsi="Times New Roman" w:cs="Times New Roman"/>
            <w:sz w:val="28"/>
            <w:szCs w:val="28"/>
          </w:rPr>
          <w:fldChar w:fldCharType="end"/>
        </w:r>
      </w:p>
    </w:sdtContent>
  </w:sdt>
  <w:p w14:paraId="18A9BF8D" w14:textId="77777777" w:rsidR="00654380" w:rsidRDefault="00654380" w:rsidP="009265A5">
    <w:pPr>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F1A9" w14:textId="77777777" w:rsidR="00654380" w:rsidRDefault="0065438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2D6DB07F" w14:textId="77777777" w:rsidR="00654380" w:rsidRDefault="00654380">
    <w:pPr>
      <w:pBdr>
        <w:top w:val="nil"/>
        <w:left w:val="nil"/>
        <w:bottom w:val="nil"/>
        <w:right w:val="nil"/>
        <w:between w:val="nil"/>
      </w:pBdr>
      <w:tabs>
        <w:tab w:val="center" w:pos="4677"/>
        <w:tab w:val="right" w:pos="9355"/>
      </w:tabs>
      <w:spacing w:after="0" w:line="240" w:lineRule="auto"/>
      <w:rPr>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938561"/>
      <w:docPartObj>
        <w:docPartGallery w:val="Page Numbers (Bottom of Page)"/>
        <w:docPartUnique/>
      </w:docPartObj>
    </w:sdtPr>
    <w:sdtEndPr>
      <w:rPr>
        <w:rFonts w:ascii="Times New Roman" w:hAnsi="Times New Roman" w:cs="Times New Roman"/>
        <w:sz w:val="28"/>
        <w:szCs w:val="28"/>
      </w:rPr>
    </w:sdtEndPr>
    <w:sdtContent>
      <w:p w14:paraId="227C4C33" w14:textId="77777777" w:rsidR="00654380" w:rsidRPr="009265A5" w:rsidRDefault="00654380" w:rsidP="009265A5">
        <w:pPr>
          <w:pStyle w:val="af0"/>
          <w:jc w:val="center"/>
          <w:rPr>
            <w:rFonts w:ascii="Times New Roman" w:hAnsi="Times New Roman" w:cs="Times New Roman"/>
            <w:sz w:val="28"/>
            <w:szCs w:val="28"/>
          </w:rPr>
        </w:pPr>
        <w:r w:rsidRPr="009265A5">
          <w:rPr>
            <w:rFonts w:ascii="Times New Roman" w:hAnsi="Times New Roman" w:cs="Times New Roman"/>
            <w:sz w:val="28"/>
            <w:szCs w:val="28"/>
          </w:rPr>
          <w:fldChar w:fldCharType="begin"/>
        </w:r>
        <w:r w:rsidRPr="009265A5">
          <w:rPr>
            <w:rFonts w:ascii="Times New Roman" w:hAnsi="Times New Roman" w:cs="Times New Roman"/>
            <w:sz w:val="28"/>
            <w:szCs w:val="28"/>
          </w:rPr>
          <w:instrText>PAGE   \* MERGEFORMAT</w:instrText>
        </w:r>
        <w:r w:rsidRPr="009265A5">
          <w:rPr>
            <w:rFonts w:ascii="Times New Roman" w:hAnsi="Times New Roman" w:cs="Times New Roman"/>
            <w:sz w:val="28"/>
            <w:szCs w:val="28"/>
          </w:rPr>
          <w:fldChar w:fldCharType="separate"/>
        </w:r>
        <w:r>
          <w:rPr>
            <w:rFonts w:ascii="Times New Roman" w:hAnsi="Times New Roman" w:cs="Times New Roman"/>
            <w:noProof/>
            <w:sz w:val="28"/>
            <w:szCs w:val="28"/>
          </w:rPr>
          <w:t>193</w:t>
        </w:r>
        <w:r w:rsidRPr="009265A5">
          <w:rPr>
            <w:rFonts w:ascii="Times New Roman" w:hAnsi="Times New Roman" w:cs="Times New Roman"/>
            <w:sz w:val="28"/>
            <w:szCs w:val="28"/>
          </w:rPr>
          <w:fldChar w:fldCharType="end"/>
        </w:r>
      </w:p>
    </w:sdtContent>
  </w:sdt>
  <w:p w14:paraId="1584046A" w14:textId="77777777" w:rsidR="00654380" w:rsidRPr="009265A5" w:rsidRDefault="00654380" w:rsidP="009265A5">
    <w:pPr>
      <w:jc w:val="center"/>
      <w:rPr>
        <w:rFonts w:ascii="Times New Roman" w:hAnsi="Times New Roman" w:cs="Times New Roman"/>
        <w:sz w:val="28"/>
        <w:szCs w:val="2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74B8" w14:textId="77777777" w:rsidR="00654380" w:rsidRDefault="00654380" w:rsidP="00223412">
    <w:pPr>
      <w:pStyle w:val="af0"/>
      <w:framePr w:wrap="around" w:vAnchor="text" w:hAnchor="margin" w:xAlign="center" w:y="1"/>
      <w:rPr>
        <w:rStyle w:val="affffff3"/>
      </w:rPr>
    </w:pPr>
    <w:r>
      <w:rPr>
        <w:rStyle w:val="affffff3"/>
      </w:rPr>
      <w:fldChar w:fldCharType="begin"/>
    </w:r>
    <w:r>
      <w:rPr>
        <w:rStyle w:val="affffff3"/>
      </w:rPr>
      <w:instrText xml:space="preserve">PAGE  </w:instrText>
    </w:r>
    <w:r>
      <w:rPr>
        <w:rStyle w:val="affffff3"/>
      </w:rPr>
      <w:fldChar w:fldCharType="end"/>
    </w:r>
  </w:p>
  <w:p w14:paraId="537D6406" w14:textId="77777777" w:rsidR="00654380" w:rsidRDefault="0065438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0EDF" w14:textId="77777777" w:rsidR="000F7DB2" w:rsidRDefault="000F7DB2">
    <w:pPr>
      <w:pStyle w:val="af0"/>
      <w:ind w:right="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D271" w14:textId="77777777" w:rsidR="00654380" w:rsidRPr="009265A5" w:rsidRDefault="00654380" w:rsidP="00223412">
    <w:pPr>
      <w:pStyle w:val="af0"/>
      <w:framePr w:wrap="around" w:vAnchor="text" w:hAnchor="margin" w:xAlign="center" w:y="1"/>
      <w:rPr>
        <w:rStyle w:val="affffff3"/>
        <w:sz w:val="28"/>
        <w:szCs w:val="28"/>
      </w:rPr>
    </w:pPr>
    <w:r w:rsidRPr="009265A5">
      <w:rPr>
        <w:rStyle w:val="affffff3"/>
        <w:sz w:val="28"/>
        <w:szCs w:val="28"/>
      </w:rPr>
      <w:fldChar w:fldCharType="begin"/>
    </w:r>
    <w:r w:rsidRPr="009265A5">
      <w:rPr>
        <w:rStyle w:val="affffff3"/>
        <w:sz w:val="28"/>
        <w:szCs w:val="28"/>
      </w:rPr>
      <w:instrText xml:space="preserve">PAGE  </w:instrText>
    </w:r>
    <w:r w:rsidRPr="009265A5">
      <w:rPr>
        <w:rStyle w:val="affffff3"/>
        <w:sz w:val="28"/>
        <w:szCs w:val="28"/>
      </w:rPr>
      <w:fldChar w:fldCharType="separate"/>
    </w:r>
    <w:r>
      <w:rPr>
        <w:rStyle w:val="affffff3"/>
        <w:noProof/>
        <w:sz w:val="28"/>
        <w:szCs w:val="28"/>
      </w:rPr>
      <w:t>202</w:t>
    </w:r>
    <w:r w:rsidRPr="009265A5">
      <w:rPr>
        <w:rStyle w:val="affffff3"/>
        <w:sz w:val="28"/>
        <w:szCs w:val="28"/>
      </w:rPr>
      <w:fldChar w:fldCharType="end"/>
    </w:r>
  </w:p>
  <w:p w14:paraId="573C0E2B" w14:textId="77777777" w:rsidR="00654380" w:rsidRDefault="00654380">
    <w:pPr>
      <w:pStyle w:val="af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D6C8" w14:textId="77777777" w:rsidR="00654380" w:rsidRDefault="00654380" w:rsidP="00223412">
    <w:pPr>
      <w:pStyle w:val="af0"/>
      <w:framePr w:wrap="around" w:vAnchor="text" w:hAnchor="margin" w:xAlign="center" w:y="1"/>
      <w:rPr>
        <w:rStyle w:val="affffff3"/>
      </w:rPr>
    </w:pPr>
    <w:r>
      <w:rPr>
        <w:rStyle w:val="affffff3"/>
      </w:rPr>
      <w:fldChar w:fldCharType="begin"/>
    </w:r>
    <w:r>
      <w:rPr>
        <w:rStyle w:val="affffff3"/>
      </w:rPr>
      <w:instrText xml:space="preserve">PAGE  </w:instrText>
    </w:r>
    <w:r>
      <w:rPr>
        <w:rStyle w:val="affffff3"/>
      </w:rPr>
      <w:fldChar w:fldCharType="end"/>
    </w:r>
  </w:p>
  <w:p w14:paraId="08D687F5" w14:textId="77777777" w:rsidR="00654380" w:rsidRDefault="00654380"/>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9C0D" w14:textId="77777777" w:rsidR="00654380" w:rsidRPr="009265A5" w:rsidRDefault="00654380">
    <w:pPr>
      <w:pStyle w:val="af0"/>
      <w:jc w:val="center"/>
      <w:rPr>
        <w:rFonts w:ascii="Times New Roman" w:hAnsi="Times New Roman" w:cs="Times New Roman"/>
        <w:sz w:val="28"/>
        <w:szCs w:val="28"/>
      </w:rPr>
    </w:pPr>
    <w:r w:rsidRPr="009265A5">
      <w:rPr>
        <w:rFonts w:ascii="Times New Roman" w:hAnsi="Times New Roman" w:cs="Times New Roman"/>
        <w:sz w:val="28"/>
        <w:szCs w:val="28"/>
      </w:rPr>
      <w:fldChar w:fldCharType="begin"/>
    </w:r>
    <w:r w:rsidRPr="009265A5">
      <w:rPr>
        <w:rFonts w:ascii="Times New Roman" w:hAnsi="Times New Roman" w:cs="Times New Roman"/>
        <w:sz w:val="28"/>
        <w:szCs w:val="28"/>
      </w:rPr>
      <w:instrText>PAGE   \* MERGEFORMAT</w:instrText>
    </w:r>
    <w:r w:rsidRPr="009265A5">
      <w:rPr>
        <w:rFonts w:ascii="Times New Roman" w:hAnsi="Times New Roman" w:cs="Times New Roman"/>
        <w:sz w:val="28"/>
        <w:szCs w:val="28"/>
      </w:rPr>
      <w:fldChar w:fldCharType="separate"/>
    </w:r>
    <w:r>
      <w:rPr>
        <w:rFonts w:ascii="Times New Roman" w:hAnsi="Times New Roman" w:cs="Times New Roman"/>
        <w:noProof/>
        <w:sz w:val="28"/>
        <w:szCs w:val="28"/>
      </w:rPr>
      <w:t>233</w:t>
    </w:r>
    <w:r w:rsidRPr="009265A5">
      <w:rPr>
        <w:rFonts w:ascii="Times New Roman" w:hAnsi="Times New Roman" w:cs="Times New Roman"/>
        <w:sz w:val="28"/>
        <w:szCs w:val="28"/>
      </w:rPr>
      <w:fldChar w:fldCharType="end"/>
    </w:r>
  </w:p>
  <w:p w14:paraId="37F28EF7" w14:textId="77777777" w:rsidR="00654380" w:rsidRPr="007B50EC" w:rsidRDefault="00654380">
    <w:pPr>
      <w:pStyle w:val="af0"/>
      <w:rPr>
        <w:rFonts w:ascii="Times New Roman" w:hAnsi="Times New Roman"/>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105182"/>
      <w:docPartObj>
        <w:docPartGallery w:val="Page Numbers (Bottom of Page)"/>
        <w:docPartUnique/>
      </w:docPartObj>
    </w:sdtPr>
    <w:sdtEndPr>
      <w:rPr>
        <w:rFonts w:ascii="Times New Roman" w:hAnsi="Times New Roman" w:cs="Times New Roman"/>
        <w:sz w:val="28"/>
        <w:szCs w:val="28"/>
      </w:rPr>
    </w:sdtEndPr>
    <w:sdtContent>
      <w:p w14:paraId="73A63796" w14:textId="77777777" w:rsidR="00654380" w:rsidRPr="009265A5" w:rsidRDefault="00654380">
        <w:pPr>
          <w:pStyle w:val="af0"/>
          <w:jc w:val="center"/>
          <w:rPr>
            <w:rFonts w:ascii="Times New Roman" w:hAnsi="Times New Roman" w:cs="Times New Roman"/>
            <w:sz w:val="28"/>
            <w:szCs w:val="28"/>
          </w:rPr>
        </w:pPr>
        <w:r w:rsidRPr="009265A5">
          <w:rPr>
            <w:rFonts w:ascii="Times New Roman" w:hAnsi="Times New Roman" w:cs="Times New Roman"/>
            <w:sz w:val="28"/>
            <w:szCs w:val="28"/>
          </w:rPr>
          <w:fldChar w:fldCharType="begin"/>
        </w:r>
        <w:r w:rsidRPr="009265A5">
          <w:rPr>
            <w:rFonts w:ascii="Times New Roman" w:hAnsi="Times New Roman" w:cs="Times New Roman"/>
            <w:sz w:val="28"/>
            <w:szCs w:val="28"/>
          </w:rPr>
          <w:instrText>PAGE   \* MERGEFORMAT</w:instrText>
        </w:r>
        <w:r w:rsidRPr="009265A5">
          <w:rPr>
            <w:rFonts w:ascii="Times New Roman" w:hAnsi="Times New Roman" w:cs="Times New Roman"/>
            <w:sz w:val="28"/>
            <w:szCs w:val="28"/>
          </w:rPr>
          <w:fldChar w:fldCharType="separate"/>
        </w:r>
        <w:r>
          <w:rPr>
            <w:rFonts w:ascii="Times New Roman" w:hAnsi="Times New Roman" w:cs="Times New Roman"/>
            <w:noProof/>
            <w:sz w:val="28"/>
            <w:szCs w:val="28"/>
          </w:rPr>
          <w:t>237</w:t>
        </w:r>
        <w:r w:rsidRPr="009265A5">
          <w:rPr>
            <w:rFonts w:ascii="Times New Roman" w:hAnsi="Times New Roman" w:cs="Times New Roman"/>
            <w:sz w:val="28"/>
            <w:szCs w:val="28"/>
          </w:rPr>
          <w:fldChar w:fldCharType="end"/>
        </w:r>
      </w:p>
    </w:sdtContent>
  </w:sdt>
  <w:p w14:paraId="4AAF7758" w14:textId="77777777" w:rsidR="00654380" w:rsidRDefault="00654380"/>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ACAC" w14:textId="77777777" w:rsidR="00B92044" w:rsidRDefault="00B92044" w:rsidP="004B6844">
    <w:pPr>
      <w:pStyle w:val="af0"/>
      <w:framePr w:wrap="around" w:vAnchor="text" w:hAnchor="margin" w:xAlign="center" w:y="1"/>
      <w:rPr>
        <w:rStyle w:val="affffff3"/>
      </w:rPr>
    </w:pPr>
    <w:r>
      <w:rPr>
        <w:rStyle w:val="affffff3"/>
      </w:rPr>
      <w:fldChar w:fldCharType="begin"/>
    </w:r>
    <w:r>
      <w:rPr>
        <w:rStyle w:val="affffff3"/>
      </w:rPr>
      <w:instrText xml:space="preserve">PAGE  </w:instrText>
    </w:r>
    <w:r>
      <w:rPr>
        <w:rStyle w:val="affffff3"/>
      </w:rPr>
      <w:fldChar w:fldCharType="end"/>
    </w:r>
  </w:p>
  <w:p w14:paraId="45A13340" w14:textId="77777777" w:rsidR="00B92044" w:rsidRDefault="00B92044"/>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A397" w14:textId="77777777" w:rsidR="00B92044" w:rsidRDefault="00B92044">
    <w:pPr>
      <w:pStyle w:val="af0"/>
      <w:jc w:val="center"/>
    </w:pPr>
    <w:r>
      <w:fldChar w:fldCharType="begin"/>
    </w:r>
    <w:r>
      <w:instrText>PAGE   \* MERGEFORMAT</w:instrText>
    </w:r>
    <w:r>
      <w:fldChar w:fldCharType="separate"/>
    </w:r>
    <w:r>
      <w:rPr>
        <w:noProof/>
      </w:rPr>
      <w:t>21</w:t>
    </w:r>
    <w:r>
      <w:fldChar w:fldCharType="end"/>
    </w:r>
  </w:p>
  <w:p w14:paraId="3E147F45" w14:textId="77777777" w:rsidR="00B92044" w:rsidRPr="007B50EC" w:rsidRDefault="00B92044">
    <w:pPr>
      <w:pStyle w:val="af0"/>
      <w:rPr>
        <w:rFonts w:ascii="Times New Roman" w:hAnsi="Times New Roman"/>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CFAF" w14:textId="77777777" w:rsidR="00B92044" w:rsidRDefault="00B92044"/>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52FA" w14:textId="77777777" w:rsidR="00654380" w:rsidRDefault="0065438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19B41232" w14:textId="77777777" w:rsidR="00654380" w:rsidRDefault="00654380">
    <w:pPr>
      <w:pBdr>
        <w:top w:val="nil"/>
        <w:left w:val="nil"/>
        <w:bottom w:val="nil"/>
        <w:right w:val="nil"/>
        <w:between w:val="nil"/>
      </w:pBdr>
      <w:tabs>
        <w:tab w:val="center" w:pos="4677"/>
        <w:tab w:val="right" w:pos="9355"/>
      </w:tabs>
      <w:spacing w:after="0" w:line="240" w:lineRule="auto"/>
      <w:rPr>
        <w:color w:val="000000"/>
      </w:rPr>
    </w:pPr>
  </w:p>
  <w:p w14:paraId="2C2AC5AF" w14:textId="77777777" w:rsidR="00654380" w:rsidRDefault="00654380"/>
  <w:p w14:paraId="7FEE82EB" w14:textId="77777777" w:rsidR="00654380" w:rsidRDefault="00654380"/>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842624691"/>
      <w:docPartObj>
        <w:docPartGallery w:val="Page Numbers (Bottom of Page)"/>
        <w:docPartUnique/>
      </w:docPartObj>
    </w:sdtPr>
    <w:sdtEndPr/>
    <w:sdtContent>
      <w:p w14:paraId="27B9010D" w14:textId="77777777" w:rsidR="00654380" w:rsidRPr="00806266" w:rsidRDefault="00654380">
        <w:pPr>
          <w:pStyle w:val="af0"/>
          <w:jc w:val="center"/>
          <w:rPr>
            <w:rFonts w:ascii="Times New Roman" w:hAnsi="Times New Roman" w:cs="Times New Roman"/>
            <w:sz w:val="28"/>
            <w:szCs w:val="28"/>
          </w:rPr>
        </w:pPr>
        <w:r w:rsidRPr="00806266">
          <w:rPr>
            <w:rFonts w:ascii="Times New Roman" w:hAnsi="Times New Roman" w:cs="Times New Roman"/>
            <w:sz w:val="28"/>
            <w:szCs w:val="28"/>
          </w:rPr>
          <w:fldChar w:fldCharType="begin"/>
        </w:r>
        <w:r w:rsidRPr="00806266">
          <w:rPr>
            <w:rFonts w:ascii="Times New Roman" w:hAnsi="Times New Roman" w:cs="Times New Roman"/>
            <w:sz w:val="28"/>
            <w:szCs w:val="28"/>
          </w:rPr>
          <w:instrText>PAGE   \* MERGEFORMAT</w:instrText>
        </w:r>
        <w:r w:rsidRPr="00806266">
          <w:rPr>
            <w:rFonts w:ascii="Times New Roman" w:hAnsi="Times New Roman" w:cs="Times New Roman"/>
            <w:sz w:val="28"/>
            <w:szCs w:val="28"/>
          </w:rPr>
          <w:fldChar w:fldCharType="separate"/>
        </w:r>
        <w:r>
          <w:rPr>
            <w:rFonts w:ascii="Times New Roman" w:hAnsi="Times New Roman" w:cs="Times New Roman"/>
            <w:noProof/>
            <w:sz w:val="28"/>
            <w:szCs w:val="28"/>
          </w:rPr>
          <w:t>236</w:t>
        </w:r>
        <w:r w:rsidRPr="00806266">
          <w:rPr>
            <w:rFonts w:ascii="Times New Roman" w:hAnsi="Times New Roman" w:cs="Times New Roman"/>
            <w:sz w:val="28"/>
            <w:szCs w:val="28"/>
          </w:rPr>
          <w:fldChar w:fldCharType="end"/>
        </w:r>
      </w:p>
    </w:sdtContent>
  </w:sdt>
  <w:p w14:paraId="7F6A16FA" w14:textId="77777777" w:rsidR="00654380" w:rsidRDefault="00654380"/>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749511"/>
      <w:docPartObj>
        <w:docPartGallery w:val="Page Numbers (Bottom of Page)"/>
        <w:docPartUnique/>
      </w:docPartObj>
    </w:sdtPr>
    <w:sdtEndPr>
      <w:rPr>
        <w:rFonts w:ascii="Times New Roman" w:hAnsi="Times New Roman" w:cs="Times New Roman"/>
        <w:sz w:val="28"/>
        <w:szCs w:val="28"/>
      </w:rPr>
    </w:sdtEndPr>
    <w:sdtContent>
      <w:p w14:paraId="3F17EA34" w14:textId="77777777" w:rsidR="00654380" w:rsidRPr="00806266" w:rsidRDefault="00654380" w:rsidP="00806266">
        <w:pPr>
          <w:pStyle w:val="af0"/>
          <w:jc w:val="center"/>
          <w:rPr>
            <w:rFonts w:ascii="Times New Roman" w:hAnsi="Times New Roman" w:cs="Times New Roman"/>
            <w:sz w:val="28"/>
            <w:szCs w:val="28"/>
          </w:rPr>
        </w:pPr>
        <w:r w:rsidRPr="00806266">
          <w:rPr>
            <w:rFonts w:ascii="Times New Roman" w:hAnsi="Times New Roman" w:cs="Times New Roman"/>
            <w:sz w:val="28"/>
            <w:szCs w:val="28"/>
          </w:rPr>
          <w:fldChar w:fldCharType="begin"/>
        </w:r>
        <w:r w:rsidRPr="00806266">
          <w:rPr>
            <w:rFonts w:ascii="Times New Roman" w:hAnsi="Times New Roman" w:cs="Times New Roman"/>
            <w:sz w:val="28"/>
            <w:szCs w:val="28"/>
          </w:rPr>
          <w:instrText>PAGE   \* MERGEFORMAT</w:instrText>
        </w:r>
        <w:r w:rsidRPr="00806266">
          <w:rPr>
            <w:rFonts w:ascii="Times New Roman" w:hAnsi="Times New Roman" w:cs="Times New Roman"/>
            <w:sz w:val="28"/>
            <w:szCs w:val="28"/>
          </w:rPr>
          <w:fldChar w:fldCharType="separate"/>
        </w:r>
        <w:r>
          <w:rPr>
            <w:rFonts w:ascii="Times New Roman" w:hAnsi="Times New Roman" w:cs="Times New Roman"/>
            <w:noProof/>
            <w:sz w:val="28"/>
            <w:szCs w:val="28"/>
          </w:rPr>
          <w:t>245</w:t>
        </w:r>
        <w:r w:rsidRPr="00806266">
          <w:rPr>
            <w:rFonts w:ascii="Times New Roman" w:hAnsi="Times New Roman" w:cs="Times New Roman"/>
            <w:sz w:val="28"/>
            <w:szCs w:val="28"/>
          </w:rPr>
          <w:fldChar w:fldCharType="end"/>
        </w:r>
      </w:p>
    </w:sdtContent>
  </w:sdt>
  <w:p w14:paraId="138098DF" w14:textId="77777777" w:rsidR="00654380" w:rsidRPr="00806266" w:rsidRDefault="00654380" w:rsidP="00806266">
    <w:pPr>
      <w:jc w:val="center"/>
      <w:rPr>
        <w:rFonts w:ascii="Times New Roman" w:hAnsi="Times New Roman" w:cs="Times New Roman"/>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876770405"/>
      <w:docPartObj>
        <w:docPartGallery w:val="Page Numbers (Bottom of Page)"/>
        <w:docPartUnique/>
      </w:docPartObj>
    </w:sdtPr>
    <w:sdtEndPr/>
    <w:sdtContent>
      <w:p w14:paraId="3B7D4CE2" w14:textId="77777777" w:rsidR="00654380" w:rsidRPr="00077057" w:rsidRDefault="00654380">
        <w:pPr>
          <w:pStyle w:val="af0"/>
          <w:jc w:val="center"/>
          <w:rPr>
            <w:rFonts w:ascii="Times New Roman" w:hAnsi="Times New Roman" w:cs="Times New Roman"/>
            <w:sz w:val="28"/>
            <w:szCs w:val="28"/>
          </w:rPr>
        </w:pPr>
        <w:r w:rsidRPr="00077057">
          <w:rPr>
            <w:rFonts w:ascii="Times New Roman" w:hAnsi="Times New Roman" w:cs="Times New Roman"/>
            <w:sz w:val="28"/>
            <w:szCs w:val="28"/>
          </w:rPr>
          <w:fldChar w:fldCharType="begin"/>
        </w:r>
        <w:r w:rsidRPr="00077057">
          <w:rPr>
            <w:rFonts w:ascii="Times New Roman" w:hAnsi="Times New Roman" w:cs="Times New Roman"/>
            <w:sz w:val="28"/>
            <w:szCs w:val="28"/>
          </w:rPr>
          <w:instrText>PAGE   \* MERGEFORMAT</w:instrText>
        </w:r>
        <w:r w:rsidRPr="00077057">
          <w:rPr>
            <w:rFonts w:ascii="Times New Roman" w:hAnsi="Times New Roman" w:cs="Times New Roman"/>
            <w:sz w:val="28"/>
            <w:szCs w:val="28"/>
          </w:rPr>
          <w:fldChar w:fldCharType="separate"/>
        </w:r>
        <w:r>
          <w:rPr>
            <w:rFonts w:ascii="Times New Roman" w:hAnsi="Times New Roman" w:cs="Times New Roman"/>
            <w:noProof/>
            <w:sz w:val="28"/>
            <w:szCs w:val="28"/>
          </w:rPr>
          <w:t>21</w:t>
        </w:r>
        <w:r w:rsidRPr="00077057">
          <w:rPr>
            <w:rFonts w:ascii="Times New Roman" w:hAnsi="Times New Roman" w:cs="Times New Roman"/>
            <w:sz w:val="28"/>
            <w:szCs w:val="28"/>
          </w:rPr>
          <w:fldChar w:fldCharType="end"/>
        </w:r>
      </w:p>
    </w:sdtContent>
  </w:sdt>
  <w:p w14:paraId="50FB4747" w14:textId="77777777" w:rsidR="00654380" w:rsidRDefault="00654380" w:rsidP="00077057">
    <w:pPr>
      <w:jc w:val="cen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CDD3" w14:textId="77777777" w:rsidR="00654380" w:rsidRDefault="0065438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3C69E92D" w14:textId="77777777" w:rsidR="00654380" w:rsidRDefault="00654380"/>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235675"/>
      <w:docPartObj>
        <w:docPartGallery w:val="Page Numbers (Bottom of Page)"/>
        <w:docPartUnique/>
      </w:docPartObj>
    </w:sdtPr>
    <w:sdtEndPr>
      <w:rPr>
        <w:rFonts w:ascii="Times New Roman" w:hAnsi="Times New Roman" w:cs="Times New Roman"/>
        <w:sz w:val="28"/>
        <w:szCs w:val="28"/>
      </w:rPr>
    </w:sdtEndPr>
    <w:sdtContent>
      <w:p w14:paraId="4EC744F0" w14:textId="77777777" w:rsidR="00654380" w:rsidRPr="00806266" w:rsidRDefault="00654380">
        <w:pPr>
          <w:pStyle w:val="af0"/>
          <w:jc w:val="center"/>
          <w:rPr>
            <w:rFonts w:ascii="Times New Roman" w:hAnsi="Times New Roman" w:cs="Times New Roman"/>
            <w:sz w:val="28"/>
            <w:szCs w:val="28"/>
          </w:rPr>
        </w:pPr>
        <w:r w:rsidRPr="00806266">
          <w:rPr>
            <w:rFonts w:ascii="Times New Roman" w:hAnsi="Times New Roman" w:cs="Times New Roman"/>
            <w:sz w:val="28"/>
            <w:szCs w:val="28"/>
          </w:rPr>
          <w:fldChar w:fldCharType="begin"/>
        </w:r>
        <w:r w:rsidRPr="00806266">
          <w:rPr>
            <w:rFonts w:ascii="Times New Roman" w:hAnsi="Times New Roman" w:cs="Times New Roman"/>
            <w:sz w:val="28"/>
            <w:szCs w:val="28"/>
          </w:rPr>
          <w:instrText>PAGE   \* MERGEFORMAT</w:instrText>
        </w:r>
        <w:r w:rsidRPr="00806266">
          <w:rPr>
            <w:rFonts w:ascii="Times New Roman" w:hAnsi="Times New Roman" w:cs="Times New Roman"/>
            <w:sz w:val="28"/>
            <w:szCs w:val="28"/>
          </w:rPr>
          <w:fldChar w:fldCharType="separate"/>
        </w:r>
        <w:r>
          <w:rPr>
            <w:rFonts w:ascii="Times New Roman" w:hAnsi="Times New Roman" w:cs="Times New Roman"/>
            <w:noProof/>
            <w:sz w:val="28"/>
            <w:szCs w:val="28"/>
          </w:rPr>
          <w:t>283</w:t>
        </w:r>
        <w:r w:rsidRPr="00806266">
          <w:rPr>
            <w:rFonts w:ascii="Times New Roman" w:hAnsi="Times New Roman" w:cs="Times New Roman"/>
            <w:sz w:val="28"/>
            <w:szCs w:val="28"/>
          </w:rPr>
          <w:fldChar w:fldCharType="end"/>
        </w:r>
      </w:p>
    </w:sdtContent>
  </w:sdt>
  <w:p w14:paraId="4DAC9C8E" w14:textId="77777777" w:rsidR="00654380" w:rsidRDefault="00654380"/>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794056291"/>
      <w:docPartObj>
        <w:docPartGallery w:val="Page Numbers (Bottom of Page)"/>
        <w:docPartUnique/>
      </w:docPartObj>
    </w:sdtPr>
    <w:sdtEndPr/>
    <w:sdtContent>
      <w:p w14:paraId="615DC425" w14:textId="77777777" w:rsidR="00654380" w:rsidRPr="00806266" w:rsidRDefault="00654380">
        <w:pPr>
          <w:pStyle w:val="af0"/>
          <w:jc w:val="center"/>
          <w:rPr>
            <w:rFonts w:ascii="Times New Roman" w:hAnsi="Times New Roman" w:cs="Times New Roman"/>
            <w:sz w:val="28"/>
            <w:szCs w:val="28"/>
          </w:rPr>
        </w:pPr>
        <w:r w:rsidRPr="00806266">
          <w:rPr>
            <w:rFonts w:ascii="Times New Roman" w:hAnsi="Times New Roman" w:cs="Times New Roman"/>
            <w:sz w:val="28"/>
            <w:szCs w:val="28"/>
          </w:rPr>
          <w:fldChar w:fldCharType="begin"/>
        </w:r>
        <w:r w:rsidRPr="00806266">
          <w:rPr>
            <w:rFonts w:ascii="Times New Roman" w:hAnsi="Times New Roman" w:cs="Times New Roman"/>
            <w:sz w:val="28"/>
            <w:szCs w:val="28"/>
          </w:rPr>
          <w:instrText>PAGE   \* MERGEFORMAT</w:instrText>
        </w:r>
        <w:r w:rsidRPr="00806266">
          <w:rPr>
            <w:rFonts w:ascii="Times New Roman" w:hAnsi="Times New Roman" w:cs="Times New Roman"/>
            <w:sz w:val="28"/>
            <w:szCs w:val="28"/>
          </w:rPr>
          <w:fldChar w:fldCharType="separate"/>
        </w:r>
        <w:r>
          <w:rPr>
            <w:rFonts w:ascii="Times New Roman" w:hAnsi="Times New Roman" w:cs="Times New Roman"/>
            <w:noProof/>
            <w:sz w:val="28"/>
            <w:szCs w:val="28"/>
          </w:rPr>
          <w:t>368</w:t>
        </w:r>
        <w:r w:rsidRPr="00806266">
          <w:rPr>
            <w:rFonts w:ascii="Times New Roman" w:hAnsi="Times New Roman" w:cs="Times New Roman"/>
            <w:sz w:val="28"/>
            <w:szCs w:val="28"/>
          </w:rPr>
          <w:fldChar w:fldCharType="end"/>
        </w:r>
      </w:p>
    </w:sdtContent>
  </w:sdt>
  <w:p w14:paraId="653ABAFF" w14:textId="77777777" w:rsidR="00654380" w:rsidRDefault="00654380"/>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880318775"/>
      <w:docPartObj>
        <w:docPartGallery w:val="Page Numbers (Bottom of Page)"/>
        <w:docPartUnique/>
      </w:docPartObj>
    </w:sdtPr>
    <w:sdtEndPr/>
    <w:sdtContent>
      <w:p w14:paraId="307F3134" w14:textId="77777777" w:rsidR="00654380" w:rsidRPr="00806266" w:rsidRDefault="00654380">
        <w:pPr>
          <w:pStyle w:val="af0"/>
          <w:jc w:val="center"/>
          <w:rPr>
            <w:rFonts w:ascii="Times New Roman" w:hAnsi="Times New Roman" w:cs="Times New Roman"/>
            <w:sz w:val="28"/>
            <w:szCs w:val="28"/>
          </w:rPr>
        </w:pPr>
        <w:r w:rsidRPr="00806266">
          <w:rPr>
            <w:rFonts w:ascii="Times New Roman" w:hAnsi="Times New Roman" w:cs="Times New Roman"/>
            <w:sz w:val="28"/>
            <w:szCs w:val="28"/>
          </w:rPr>
          <w:fldChar w:fldCharType="begin"/>
        </w:r>
        <w:r w:rsidRPr="00806266">
          <w:rPr>
            <w:rFonts w:ascii="Times New Roman" w:hAnsi="Times New Roman" w:cs="Times New Roman"/>
            <w:sz w:val="28"/>
            <w:szCs w:val="28"/>
          </w:rPr>
          <w:instrText>PAGE   \* MERGEFORMAT</w:instrText>
        </w:r>
        <w:r w:rsidRPr="00806266">
          <w:rPr>
            <w:rFonts w:ascii="Times New Roman" w:hAnsi="Times New Roman" w:cs="Times New Roman"/>
            <w:sz w:val="28"/>
            <w:szCs w:val="28"/>
          </w:rPr>
          <w:fldChar w:fldCharType="separate"/>
        </w:r>
        <w:r>
          <w:rPr>
            <w:rFonts w:ascii="Times New Roman" w:hAnsi="Times New Roman" w:cs="Times New Roman"/>
            <w:noProof/>
            <w:sz w:val="28"/>
            <w:szCs w:val="28"/>
          </w:rPr>
          <w:t>313</w:t>
        </w:r>
        <w:r w:rsidRPr="00806266">
          <w:rPr>
            <w:rFonts w:ascii="Times New Roman" w:hAnsi="Times New Roman" w:cs="Times New Roman"/>
            <w:sz w:val="28"/>
            <w:szCs w:val="28"/>
          </w:rPr>
          <w:fldChar w:fldCharType="end"/>
        </w:r>
      </w:p>
    </w:sdtContent>
  </w:sdt>
  <w:p w14:paraId="1A8F7541" w14:textId="77777777" w:rsidR="00654380" w:rsidRDefault="00654380"/>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33126"/>
      <w:docPartObj>
        <w:docPartGallery w:val="Page Numbers (Bottom of Page)"/>
        <w:docPartUnique/>
      </w:docPartObj>
    </w:sdtPr>
    <w:sdtEndPr>
      <w:rPr>
        <w:rFonts w:ascii="Times New Roman" w:hAnsi="Times New Roman" w:cs="Times New Roman"/>
        <w:sz w:val="28"/>
        <w:szCs w:val="28"/>
      </w:rPr>
    </w:sdtEndPr>
    <w:sdtContent>
      <w:p w14:paraId="5A99EFB5" w14:textId="77777777" w:rsidR="00654380" w:rsidRPr="00806266" w:rsidRDefault="00654380">
        <w:pPr>
          <w:pStyle w:val="af0"/>
          <w:jc w:val="center"/>
          <w:rPr>
            <w:rFonts w:ascii="Times New Roman" w:hAnsi="Times New Roman" w:cs="Times New Roman"/>
            <w:sz w:val="28"/>
            <w:szCs w:val="28"/>
          </w:rPr>
        </w:pPr>
        <w:r w:rsidRPr="00806266">
          <w:rPr>
            <w:rFonts w:ascii="Times New Roman" w:hAnsi="Times New Roman" w:cs="Times New Roman"/>
            <w:sz w:val="28"/>
            <w:szCs w:val="28"/>
          </w:rPr>
          <w:fldChar w:fldCharType="begin"/>
        </w:r>
        <w:r w:rsidRPr="00806266">
          <w:rPr>
            <w:rFonts w:ascii="Times New Roman" w:hAnsi="Times New Roman" w:cs="Times New Roman"/>
            <w:sz w:val="28"/>
            <w:szCs w:val="28"/>
          </w:rPr>
          <w:instrText>PAGE   \* MERGEFORMAT</w:instrText>
        </w:r>
        <w:r w:rsidRPr="00806266">
          <w:rPr>
            <w:rFonts w:ascii="Times New Roman" w:hAnsi="Times New Roman" w:cs="Times New Roman"/>
            <w:sz w:val="28"/>
            <w:szCs w:val="28"/>
          </w:rPr>
          <w:fldChar w:fldCharType="separate"/>
        </w:r>
        <w:r>
          <w:rPr>
            <w:rFonts w:ascii="Times New Roman" w:hAnsi="Times New Roman" w:cs="Times New Roman"/>
            <w:noProof/>
            <w:sz w:val="28"/>
            <w:szCs w:val="28"/>
          </w:rPr>
          <w:t>363</w:t>
        </w:r>
        <w:r w:rsidRPr="00806266">
          <w:rPr>
            <w:rFonts w:ascii="Times New Roman" w:hAnsi="Times New Roman" w:cs="Times New Roman"/>
            <w:sz w:val="28"/>
            <w:szCs w:val="28"/>
          </w:rPr>
          <w:fldChar w:fldCharType="end"/>
        </w:r>
      </w:p>
    </w:sdtContent>
  </w:sdt>
  <w:p w14:paraId="5E8DDBBA" w14:textId="77777777" w:rsidR="00654380" w:rsidRDefault="00654380"/>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573184"/>
      <w:docPartObj>
        <w:docPartGallery w:val="Page Numbers (Bottom of Page)"/>
        <w:docPartUnique/>
      </w:docPartObj>
    </w:sdtPr>
    <w:sdtEndPr>
      <w:rPr>
        <w:rFonts w:ascii="Times New Roman" w:hAnsi="Times New Roman" w:cs="Times New Roman"/>
        <w:sz w:val="28"/>
        <w:szCs w:val="28"/>
      </w:rPr>
    </w:sdtEndPr>
    <w:sdtContent>
      <w:p w14:paraId="642DF621" w14:textId="77777777" w:rsidR="00654380" w:rsidRPr="00806266" w:rsidRDefault="00654380">
        <w:pPr>
          <w:pStyle w:val="af0"/>
          <w:jc w:val="center"/>
          <w:rPr>
            <w:rFonts w:ascii="Times New Roman" w:hAnsi="Times New Roman" w:cs="Times New Roman"/>
            <w:sz w:val="28"/>
            <w:szCs w:val="28"/>
          </w:rPr>
        </w:pPr>
        <w:r w:rsidRPr="00806266">
          <w:rPr>
            <w:rFonts w:ascii="Times New Roman" w:hAnsi="Times New Roman" w:cs="Times New Roman"/>
            <w:sz w:val="28"/>
            <w:szCs w:val="28"/>
          </w:rPr>
          <w:fldChar w:fldCharType="begin"/>
        </w:r>
        <w:r w:rsidRPr="00806266">
          <w:rPr>
            <w:rFonts w:ascii="Times New Roman" w:hAnsi="Times New Roman" w:cs="Times New Roman"/>
            <w:sz w:val="28"/>
            <w:szCs w:val="28"/>
          </w:rPr>
          <w:instrText>PAGE   \* MERGEFORMAT</w:instrText>
        </w:r>
        <w:r w:rsidRPr="00806266">
          <w:rPr>
            <w:rFonts w:ascii="Times New Roman" w:hAnsi="Times New Roman" w:cs="Times New Roman"/>
            <w:sz w:val="28"/>
            <w:szCs w:val="28"/>
          </w:rPr>
          <w:fldChar w:fldCharType="separate"/>
        </w:r>
        <w:r>
          <w:rPr>
            <w:rFonts w:ascii="Times New Roman" w:hAnsi="Times New Roman" w:cs="Times New Roman"/>
            <w:noProof/>
            <w:sz w:val="28"/>
            <w:szCs w:val="28"/>
          </w:rPr>
          <w:t>417</w:t>
        </w:r>
        <w:r w:rsidRPr="00806266">
          <w:rPr>
            <w:rFonts w:ascii="Times New Roman" w:hAnsi="Times New Roman" w:cs="Times New Roman"/>
            <w:sz w:val="28"/>
            <w:szCs w:val="28"/>
          </w:rPr>
          <w:fldChar w:fldCharType="end"/>
        </w:r>
      </w:p>
    </w:sdtContent>
  </w:sdt>
  <w:p w14:paraId="52484387" w14:textId="77777777" w:rsidR="00654380" w:rsidRDefault="00654380"/>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411F" w14:textId="77777777" w:rsidR="00654380" w:rsidRDefault="00654380">
    <w:pPr>
      <w:pStyle w:val="af3"/>
      <w:spacing w:line="14" w:lineRule="auto"/>
      <w:rPr>
        <w:sz w:val="20"/>
      </w:rPr>
    </w:pPr>
    <w:r>
      <w:rPr>
        <w:noProof/>
        <w:sz w:val="20"/>
      </w:rPr>
      <mc:AlternateContent>
        <mc:Choice Requires="wps">
          <w:drawing>
            <wp:anchor distT="0" distB="0" distL="0" distR="0" simplePos="0" relativeHeight="251663360" behindDoc="1" locked="0" layoutInCell="1" allowOverlap="1" wp14:anchorId="33BD67CF" wp14:editId="04443F08">
              <wp:simplePos x="0" y="0"/>
              <wp:positionH relativeFrom="page">
                <wp:posOffset>6689217</wp:posOffset>
              </wp:positionH>
              <wp:positionV relativeFrom="page">
                <wp:posOffset>10010647</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654B39B0" w14:textId="77777777" w:rsidR="00654380" w:rsidRDefault="00654380">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3BD67CF" id="_x0000_t202" coordsize="21600,21600" o:spt="202" path="m,l,21600r21600,l21600,xe">
              <v:stroke joinstyle="miter"/>
              <v:path gradientshapeok="t" o:connecttype="rect"/>
            </v:shapetype>
            <v:shape id="Textbox 1" o:spid="_x0000_s1027" type="#_x0000_t202" style="position:absolute;margin-left:526.7pt;margin-top:788.25pt;width:16.0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" filled="f" stroked="f">
              <v:textbox inset="0,0,0,0">
                <w:txbxContent>
                  <w:p w14:paraId="654B39B0" w14:textId="77777777" w:rsidR="00654380" w:rsidRDefault="00654380">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7E98" w14:textId="77777777" w:rsidR="00654380" w:rsidRDefault="00654380">
    <w:pPr>
      <w:pStyle w:val="af3"/>
      <w:spacing w:line="14" w:lineRule="auto"/>
      <w:rPr>
        <w:sz w:val="20"/>
      </w:rPr>
    </w:pPr>
    <w:r>
      <w:rPr>
        <w:noProof/>
        <w:sz w:val="20"/>
      </w:rPr>
      <mc:AlternateContent>
        <mc:Choice Requires="wps">
          <w:drawing>
            <wp:anchor distT="0" distB="0" distL="0" distR="0" simplePos="0" relativeHeight="251661312" behindDoc="1" locked="0" layoutInCell="1" allowOverlap="1" wp14:anchorId="4932BD51" wp14:editId="3A95BB18">
              <wp:simplePos x="0" y="0"/>
              <wp:positionH relativeFrom="page">
                <wp:posOffset>10059669</wp:posOffset>
              </wp:positionH>
              <wp:positionV relativeFrom="page">
                <wp:posOffset>6788607</wp:posOffset>
              </wp:positionV>
              <wp:extent cx="229235" cy="165735"/>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66243603" w14:textId="77777777" w:rsidR="00654380" w:rsidRDefault="0065438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4932BD51" id="_x0000_t202" coordsize="21600,21600" o:spt="202" path="m,l,21600r21600,l21600,xe">
              <v:stroke joinstyle="miter"/>
              <v:path gradientshapeok="t" o:connecttype="rect"/>
            </v:shapetype>
            <v:shape id="Textbox 2" o:spid="_x0000_s1028" type="#_x0000_t202" style="position:absolute;margin-left:792.1pt;margin-top:534.55pt;width:18.0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" filled="f" stroked="f">
              <v:textbox inset="0,0,0,0">
                <w:txbxContent>
                  <w:p w14:paraId="66243603" w14:textId="77777777" w:rsidR="00654380" w:rsidRDefault="0065438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0F35" w14:textId="77777777" w:rsidR="00654380" w:rsidRDefault="00654380">
    <w:pPr>
      <w:pStyle w:val="af3"/>
      <w:spacing w:line="14" w:lineRule="auto"/>
      <w:rPr>
        <w:sz w:val="20"/>
      </w:rPr>
    </w:pPr>
    <w:r>
      <w:rPr>
        <w:noProof/>
        <w:sz w:val="20"/>
      </w:rPr>
      <mc:AlternateContent>
        <mc:Choice Requires="wps">
          <w:drawing>
            <wp:anchor distT="0" distB="0" distL="0" distR="0" simplePos="0" relativeHeight="251662336" behindDoc="1" locked="0" layoutInCell="1" allowOverlap="1" wp14:anchorId="1D376C6D" wp14:editId="724749DE">
              <wp:simplePos x="0" y="0"/>
              <wp:positionH relativeFrom="page">
                <wp:posOffset>6673342</wp:posOffset>
              </wp:positionH>
              <wp:positionV relativeFrom="page">
                <wp:posOffset>9784791</wp:posOffset>
              </wp:positionV>
              <wp:extent cx="229235" cy="165735"/>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215175DC" w14:textId="77777777" w:rsidR="00654380" w:rsidRDefault="0065438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1D376C6D" id="_x0000_t202" coordsize="21600,21600" o:spt="202" path="m,l,21600r21600,l21600,xe">
              <v:stroke joinstyle="miter"/>
              <v:path gradientshapeok="t" o:connecttype="rect"/>
            </v:shapetype>
            <v:shape id="Textbox 3" o:spid="_x0000_s1029" type="#_x0000_t202" style="position:absolute;margin-left:525.45pt;margin-top:770.45pt;width:18.0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" filled="f" stroked="f">
              <v:textbox inset="0,0,0,0">
                <w:txbxContent>
                  <w:p w14:paraId="215175DC" w14:textId="77777777" w:rsidR="00654380" w:rsidRDefault="0065438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405631"/>
      <w:docPartObj>
        <w:docPartGallery w:val="Page Numbers (Bottom of Page)"/>
        <w:docPartUnique/>
      </w:docPartObj>
    </w:sdtPr>
    <w:sdtEndPr/>
    <w:sdtContent>
      <w:p w14:paraId="6FB036CC" w14:textId="77777777" w:rsidR="00654380" w:rsidRDefault="00654380">
        <w:pPr>
          <w:pStyle w:val="af0"/>
          <w:jc w:val="center"/>
        </w:pPr>
        <w:r>
          <w:fldChar w:fldCharType="begin"/>
        </w:r>
        <w:r>
          <w:instrText>PAGE   \* MERGEFORMAT</w:instrText>
        </w:r>
        <w:r>
          <w:fldChar w:fldCharType="separate"/>
        </w:r>
        <w:r w:rsidRPr="00D64178">
          <w:rPr>
            <w:rFonts w:ascii="Times New Roman" w:hAnsi="Times New Roman" w:cs="Times New Roman"/>
            <w:noProof/>
            <w:sz w:val="28"/>
            <w:szCs w:val="28"/>
          </w:rPr>
          <w:t>430</w:t>
        </w:r>
        <w:r>
          <w:fldChar w:fldCharType="end"/>
        </w:r>
      </w:p>
    </w:sdtContent>
  </w:sdt>
  <w:p w14:paraId="56332C31" w14:textId="77777777" w:rsidR="00654380" w:rsidRDefault="0065438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21144"/>
      <w:docPartObj>
        <w:docPartGallery w:val="Page Numbers (Bottom of Page)"/>
        <w:docPartUnique/>
      </w:docPartObj>
    </w:sdtPr>
    <w:sdtEndPr>
      <w:rPr>
        <w:rFonts w:ascii="Times New Roman" w:hAnsi="Times New Roman" w:cs="Times New Roman"/>
        <w:sz w:val="28"/>
        <w:szCs w:val="28"/>
      </w:rPr>
    </w:sdtEndPr>
    <w:sdtContent>
      <w:p w14:paraId="01757A94" w14:textId="77777777" w:rsidR="00654380" w:rsidRPr="00077057" w:rsidRDefault="00654380">
        <w:pPr>
          <w:pStyle w:val="af0"/>
          <w:jc w:val="center"/>
          <w:rPr>
            <w:rFonts w:ascii="Times New Roman" w:hAnsi="Times New Roman" w:cs="Times New Roman"/>
            <w:sz w:val="28"/>
            <w:szCs w:val="28"/>
          </w:rPr>
        </w:pPr>
        <w:r w:rsidRPr="00077057">
          <w:rPr>
            <w:rFonts w:ascii="Times New Roman" w:hAnsi="Times New Roman" w:cs="Times New Roman"/>
            <w:sz w:val="28"/>
            <w:szCs w:val="28"/>
          </w:rPr>
          <w:fldChar w:fldCharType="begin"/>
        </w:r>
        <w:r w:rsidRPr="00077057">
          <w:rPr>
            <w:rFonts w:ascii="Times New Roman" w:hAnsi="Times New Roman" w:cs="Times New Roman"/>
            <w:sz w:val="28"/>
            <w:szCs w:val="28"/>
          </w:rPr>
          <w:instrText>PAGE   \* MERGEFORMAT</w:instrText>
        </w:r>
        <w:r w:rsidRPr="00077057">
          <w:rPr>
            <w:rFonts w:ascii="Times New Roman" w:hAnsi="Times New Roman" w:cs="Times New Roman"/>
            <w:sz w:val="28"/>
            <w:szCs w:val="28"/>
          </w:rPr>
          <w:fldChar w:fldCharType="separate"/>
        </w:r>
        <w:r>
          <w:rPr>
            <w:rFonts w:ascii="Times New Roman" w:hAnsi="Times New Roman" w:cs="Times New Roman"/>
            <w:noProof/>
            <w:sz w:val="28"/>
            <w:szCs w:val="28"/>
          </w:rPr>
          <w:t>43</w:t>
        </w:r>
        <w:r w:rsidRPr="00077057">
          <w:rPr>
            <w:rFonts w:ascii="Times New Roman" w:hAnsi="Times New Roman" w:cs="Times New Roman"/>
            <w:sz w:val="28"/>
            <w:szCs w:val="28"/>
          </w:rPr>
          <w:fldChar w:fldCharType="end"/>
        </w:r>
      </w:p>
    </w:sdtContent>
  </w:sdt>
  <w:p w14:paraId="12EC350B" w14:textId="77777777" w:rsidR="00654380" w:rsidRDefault="00654380" w:rsidP="00077057">
    <w:pPr>
      <w:jc w:val="cen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749052"/>
      <w:docPartObj>
        <w:docPartGallery w:val="Page Numbers (Bottom of Page)"/>
        <w:docPartUnique/>
      </w:docPartObj>
    </w:sdtPr>
    <w:sdtEndPr/>
    <w:sdtContent>
      <w:p w14:paraId="393FCBB3" w14:textId="77777777" w:rsidR="00654380" w:rsidRDefault="00654380">
        <w:pPr>
          <w:pStyle w:val="af0"/>
          <w:jc w:val="center"/>
        </w:pPr>
        <w:r>
          <w:fldChar w:fldCharType="begin"/>
        </w:r>
        <w:r>
          <w:instrText>PAGE   \* MERGEFORMAT</w:instrText>
        </w:r>
        <w:r>
          <w:fldChar w:fldCharType="separate"/>
        </w:r>
        <w:r w:rsidRPr="00D64178">
          <w:rPr>
            <w:rFonts w:ascii="Times New Roman" w:hAnsi="Times New Roman" w:cs="Times New Roman"/>
            <w:noProof/>
            <w:sz w:val="28"/>
            <w:szCs w:val="28"/>
          </w:rPr>
          <w:t>435</w:t>
        </w:r>
        <w:r>
          <w:fldChar w:fldCharType="end"/>
        </w:r>
      </w:p>
    </w:sdtContent>
  </w:sdt>
  <w:p w14:paraId="5F767202" w14:textId="77777777" w:rsidR="00654380" w:rsidRDefault="00654380"/>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772A" w14:textId="77777777" w:rsidR="00654380" w:rsidRDefault="0065438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0A6A6220" w14:textId="77777777" w:rsidR="00654380" w:rsidRDefault="00654380"/>
  <w:p w14:paraId="2E430D43" w14:textId="77777777" w:rsidR="00654380" w:rsidRDefault="00654380"/>
  <w:p w14:paraId="5D60A08D" w14:textId="77777777" w:rsidR="00654380" w:rsidRDefault="00654380"/>
  <w:p w14:paraId="5EFC1990" w14:textId="77777777" w:rsidR="00654380" w:rsidRDefault="00654380"/>
  <w:p w14:paraId="086D8913" w14:textId="77777777" w:rsidR="00654380" w:rsidRDefault="00654380"/>
  <w:p w14:paraId="6D30569F" w14:textId="77777777" w:rsidR="00654380" w:rsidRDefault="00654380"/>
  <w:p w14:paraId="7277FEDB" w14:textId="77777777" w:rsidR="00654380" w:rsidRDefault="00654380"/>
  <w:p w14:paraId="00790362" w14:textId="77777777" w:rsidR="00654380" w:rsidRDefault="00654380"/>
  <w:p w14:paraId="3D8388C4" w14:textId="77777777" w:rsidR="00654380" w:rsidRDefault="00654380"/>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148468"/>
      <w:docPartObj>
        <w:docPartGallery w:val="Page Numbers (Bottom of Page)"/>
        <w:docPartUnique/>
      </w:docPartObj>
    </w:sdtPr>
    <w:sdtEndPr>
      <w:rPr>
        <w:rFonts w:ascii="Times New Roman" w:hAnsi="Times New Roman" w:cs="Times New Roman"/>
        <w:sz w:val="28"/>
        <w:szCs w:val="28"/>
      </w:rPr>
    </w:sdtEndPr>
    <w:sdtContent>
      <w:p w14:paraId="1A05489D" w14:textId="77777777" w:rsidR="00654380" w:rsidRPr="00A1534A" w:rsidRDefault="00654380">
        <w:pPr>
          <w:pStyle w:val="af0"/>
          <w:jc w:val="center"/>
          <w:rPr>
            <w:rFonts w:ascii="Times New Roman" w:hAnsi="Times New Roman" w:cs="Times New Roman"/>
            <w:sz w:val="28"/>
            <w:szCs w:val="28"/>
          </w:rPr>
        </w:pPr>
        <w:r w:rsidRPr="00A1534A">
          <w:rPr>
            <w:rFonts w:ascii="Times New Roman" w:hAnsi="Times New Roman" w:cs="Times New Roman"/>
            <w:sz w:val="28"/>
            <w:szCs w:val="28"/>
          </w:rPr>
          <w:fldChar w:fldCharType="begin"/>
        </w:r>
        <w:r w:rsidRPr="00A1534A">
          <w:rPr>
            <w:rFonts w:ascii="Times New Roman" w:hAnsi="Times New Roman" w:cs="Times New Roman"/>
            <w:sz w:val="28"/>
            <w:szCs w:val="28"/>
          </w:rPr>
          <w:instrText>PAGE   \* MERGEFORMAT</w:instrText>
        </w:r>
        <w:r w:rsidRPr="00A1534A">
          <w:rPr>
            <w:rFonts w:ascii="Times New Roman" w:hAnsi="Times New Roman" w:cs="Times New Roman"/>
            <w:sz w:val="28"/>
            <w:szCs w:val="28"/>
          </w:rPr>
          <w:fldChar w:fldCharType="separate"/>
        </w:r>
        <w:r>
          <w:rPr>
            <w:rFonts w:ascii="Times New Roman" w:hAnsi="Times New Roman" w:cs="Times New Roman"/>
            <w:noProof/>
            <w:sz w:val="28"/>
            <w:szCs w:val="28"/>
          </w:rPr>
          <w:t>443</w:t>
        </w:r>
        <w:r w:rsidRPr="00A1534A">
          <w:rPr>
            <w:rFonts w:ascii="Times New Roman" w:hAnsi="Times New Roman" w:cs="Times New Roman"/>
            <w:sz w:val="28"/>
            <w:szCs w:val="28"/>
          </w:rPr>
          <w:fldChar w:fldCharType="end"/>
        </w:r>
      </w:p>
    </w:sdtContent>
  </w:sdt>
  <w:p w14:paraId="57BF7218" w14:textId="77777777" w:rsidR="00654380" w:rsidRDefault="00654380"/>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6D67" w14:textId="77777777" w:rsidR="00654380" w:rsidRDefault="006543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876E" w14:textId="77777777" w:rsidR="00654380" w:rsidRDefault="0065438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31CD6CD4" w14:textId="77777777" w:rsidR="00654380" w:rsidRDefault="00654380">
    <w:pPr>
      <w:pBdr>
        <w:top w:val="nil"/>
        <w:left w:val="nil"/>
        <w:bottom w:val="nil"/>
        <w:right w:val="nil"/>
        <w:between w:val="nil"/>
      </w:pBdr>
      <w:tabs>
        <w:tab w:val="center" w:pos="4677"/>
        <w:tab w:val="right" w:pos="9355"/>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099877"/>
      <w:docPartObj>
        <w:docPartGallery w:val="Page Numbers (Bottom of Page)"/>
        <w:docPartUnique/>
      </w:docPartObj>
    </w:sdtPr>
    <w:sdtEndPr/>
    <w:sdtContent>
      <w:p w14:paraId="6DA3DA58" w14:textId="77777777" w:rsidR="00654380" w:rsidRDefault="00654380">
        <w:pPr>
          <w:pStyle w:val="af0"/>
          <w:jc w:val="center"/>
        </w:pPr>
        <w:r w:rsidRPr="00077057">
          <w:rPr>
            <w:rFonts w:ascii="Times New Roman" w:hAnsi="Times New Roman" w:cs="Times New Roman"/>
            <w:sz w:val="28"/>
            <w:szCs w:val="28"/>
          </w:rPr>
          <w:fldChar w:fldCharType="begin"/>
        </w:r>
        <w:r w:rsidRPr="00077057">
          <w:rPr>
            <w:rFonts w:ascii="Times New Roman" w:hAnsi="Times New Roman" w:cs="Times New Roman"/>
            <w:sz w:val="28"/>
            <w:szCs w:val="28"/>
          </w:rPr>
          <w:instrText>PAGE   \* MERGEFORMAT</w:instrText>
        </w:r>
        <w:r w:rsidRPr="00077057">
          <w:rPr>
            <w:rFonts w:ascii="Times New Roman" w:hAnsi="Times New Roman" w:cs="Times New Roman"/>
            <w:sz w:val="28"/>
            <w:szCs w:val="28"/>
          </w:rPr>
          <w:fldChar w:fldCharType="separate"/>
        </w:r>
        <w:r>
          <w:rPr>
            <w:rFonts w:ascii="Times New Roman" w:hAnsi="Times New Roman" w:cs="Times New Roman"/>
            <w:noProof/>
            <w:sz w:val="28"/>
            <w:szCs w:val="28"/>
          </w:rPr>
          <w:t>59</w:t>
        </w:r>
        <w:r w:rsidRPr="00077057">
          <w:rPr>
            <w:rFonts w:ascii="Times New Roman" w:hAnsi="Times New Roman" w:cs="Times New Roman"/>
            <w:sz w:val="28"/>
            <w:szCs w:val="28"/>
          </w:rPr>
          <w:fldChar w:fldCharType="end"/>
        </w:r>
      </w:p>
    </w:sdtContent>
  </w:sdt>
  <w:p w14:paraId="41FC5B34" w14:textId="77777777" w:rsidR="00654380" w:rsidRDefault="00654380" w:rsidP="00077057">
    <w:pP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6556" w14:textId="77777777" w:rsidR="00654380" w:rsidRDefault="00654380" w:rsidP="00654380">
    <w:pPr>
      <w:pStyle w:val="af0"/>
      <w:framePr w:wrap="around" w:vAnchor="text" w:hAnchor="margin" w:xAlign="center" w:y="1"/>
      <w:rPr>
        <w:rStyle w:val="affffff3"/>
      </w:rPr>
    </w:pPr>
    <w:r>
      <w:rPr>
        <w:rStyle w:val="affffff3"/>
      </w:rPr>
      <w:fldChar w:fldCharType="begin"/>
    </w:r>
    <w:r>
      <w:rPr>
        <w:rStyle w:val="affffff3"/>
      </w:rPr>
      <w:instrText xml:space="preserve">PAGE  </w:instrText>
    </w:r>
    <w:r>
      <w:rPr>
        <w:rStyle w:val="affffff3"/>
      </w:rPr>
      <w:fldChar w:fldCharType="end"/>
    </w:r>
  </w:p>
  <w:p w14:paraId="70E53762" w14:textId="77777777" w:rsidR="00654380" w:rsidRDefault="00654380">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882D" w14:textId="77777777" w:rsidR="00654380" w:rsidRPr="007B50EC" w:rsidRDefault="00654380" w:rsidP="00654380">
    <w:pPr>
      <w:pStyle w:val="af0"/>
      <w:framePr w:wrap="around" w:vAnchor="text" w:hAnchor="margin" w:xAlign="center" w:y="1"/>
      <w:rPr>
        <w:rStyle w:val="affffff3"/>
      </w:rPr>
    </w:pPr>
    <w:r w:rsidRPr="007B50EC">
      <w:rPr>
        <w:rStyle w:val="affffff3"/>
      </w:rPr>
      <w:fldChar w:fldCharType="begin"/>
    </w:r>
    <w:r w:rsidRPr="007B50EC">
      <w:rPr>
        <w:rStyle w:val="affffff3"/>
      </w:rPr>
      <w:instrText xml:space="preserve">PAGE  </w:instrText>
    </w:r>
    <w:r w:rsidRPr="007B50EC">
      <w:rPr>
        <w:rStyle w:val="affffff3"/>
      </w:rPr>
      <w:fldChar w:fldCharType="separate"/>
    </w:r>
    <w:r>
      <w:rPr>
        <w:rStyle w:val="affffff3"/>
        <w:noProof/>
      </w:rPr>
      <w:t>3</w:t>
    </w:r>
    <w:r w:rsidRPr="007B50EC">
      <w:rPr>
        <w:rStyle w:val="affffff3"/>
      </w:rPr>
      <w:fldChar w:fldCharType="end"/>
    </w:r>
  </w:p>
  <w:p w14:paraId="185B15FE" w14:textId="77777777" w:rsidR="00654380" w:rsidRDefault="0065438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1939" w14:textId="77777777" w:rsidR="00654380" w:rsidRDefault="00654380">
      <w:pPr>
        <w:spacing w:after="0" w:line="240" w:lineRule="auto"/>
      </w:pPr>
      <w:r>
        <w:separator/>
      </w:r>
    </w:p>
  </w:footnote>
  <w:footnote w:type="continuationSeparator" w:id="0">
    <w:p w14:paraId="5B228A78" w14:textId="77777777" w:rsidR="00654380" w:rsidRDefault="00654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407D" w14:textId="77777777" w:rsidR="00654380" w:rsidRDefault="0065438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CDD4" w14:textId="77777777" w:rsidR="00654380" w:rsidRDefault="0065438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45D9" w14:textId="77777777" w:rsidR="00654380" w:rsidRDefault="0065438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5A97" w14:textId="77777777" w:rsidR="00654380" w:rsidRDefault="0065438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096D" w14:textId="77777777" w:rsidR="00654380" w:rsidRDefault="0065438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F948" w14:textId="77777777" w:rsidR="00654380" w:rsidRDefault="0065438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329B" w14:textId="77777777" w:rsidR="00654380" w:rsidRDefault="0065438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A6C8" w14:textId="77777777" w:rsidR="00654380" w:rsidRDefault="0065438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7698" w14:textId="77777777" w:rsidR="00654380" w:rsidRDefault="0065438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333E" w14:textId="77777777" w:rsidR="00654380" w:rsidRDefault="0065438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5919" w14:textId="77777777" w:rsidR="00B92044" w:rsidRDefault="00B920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F669" w14:textId="77777777" w:rsidR="00654380" w:rsidRDefault="0065438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D558" w14:textId="77777777" w:rsidR="00B92044" w:rsidRDefault="00B9204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1B38" w14:textId="77777777" w:rsidR="00B92044" w:rsidRDefault="00B9204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FEEC" w14:textId="77777777" w:rsidR="00654380" w:rsidRDefault="00654380"/>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72D" w14:textId="77777777" w:rsidR="00654380" w:rsidRDefault="00654380"/>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0C0A" w14:textId="77777777" w:rsidR="00654380" w:rsidRDefault="00654380"/>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416700"/>
      <w:docPartObj>
        <w:docPartGallery w:val="Page Numbers (Top of Page)"/>
        <w:docPartUnique/>
      </w:docPartObj>
    </w:sdtPr>
    <w:sdtEndPr>
      <w:rPr>
        <w:rFonts w:ascii="Times New Roman" w:hAnsi="Times New Roman" w:cs="Times New Roman"/>
        <w:sz w:val="24"/>
      </w:rPr>
    </w:sdtEndPr>
    <w:sdtContent>
      <w:p w14:paraId="0C1BEB44" w14:textId="77777777" w:rsidR="00A3326E" w:rsidRPr="00D73400" w:rsidRDefault="00A3326E" w:rsidP="00D73400">
        <w:pPr>
          <w:pStyle w:val="ae"/>
          <w:jc w:val="center"/>
          <w:rPr>
            <w:rFonts w:ascii="Times New Roman" w:hAnsi="Times New Roman" w:cs="Times New Roman"/>
            <w:sz w:val="24"/>
          </w:rPr>
        </w:pPr>
        <w:r w:rsidRPr="00D73400">
          <w:rPr>
            <w:rFonts w:ascii="Times New Roman" w:hAnsi="Times New Roman" w:cs="Times New Roman"/>
            <w:sz w:val="24"/>
          </w:rPr>
          <w:fldChar w:fldCharType="begin"/>
        </w:r>
        <w:r w:rsidRPr="00D73400">
          <w:rPr>
            <w:rFonts w:ascii="Times New Roman" w:hAnsi="Times New Roman" w:cs="Times New Roman"/>
            <w:sz w:val="24"/>
          </w:rPr>
          <w:instrText>PAGE   \* MERGEFORMAT</w:instrText>
        </w:r>
        <w:r w:rsidRPr="00D73400">
          <w:rPr>
            <w:rFonts w:ascii="Times New Roman" w:hAnsi="Times New Roman" w:cs="Times New Roman"/>
            <w:sz w:val="24"/>
          </w:rPr>
          <w:fldChar w:fldCharType="separate"/>
        </w:r>
        <w:r w:rsidRPr="00A579E5">
          <w:rPr>
            <w:rFonts w:ascii="Times New Roman" w:hAnsi="Times New Roman" w:cs="Times New Roman"/>
            <w:noProof/>
            <w:sz w:val="24"/>
          </w:rPr>
          <w:t>21</w:t>
        </w:r>
        <w:r w:rsidRPr="00D73400">
          <w:rPr>
            <w:rFonts w:ascii="Times New Roman" w:hAnsi="Times New Roman" w:cs="Times New Roman"/>
            <w:sz w:val="24"/>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0F36" w14:textId="77777777" w:rsidR="00654380" w:rsidRDefault="00654380"/>
  <w:p w14:paraId="162E7791" w14:textId="77777777" w:rsidR="00654380" w:rsidRDefault="00654380"/>
  <w:p w14:paraId="0FADAD33" w14:textId="77777777" w:rsidR="00654380" w:rsidRDefault="00654380"/>
  <w:p w14:paraId="14DA47DC" w14:textId="77777777" w:rsidR="00654380" w:rsidRDefault="00654380"/>
  <w:p w14:paraId="15037D98" w14:textId="77777777" w:rsidR="00654380" w:rsidRDefault="00654380"/>
  <w:p w14:paraId="41F5EC50" w14:textId="77777777" w:rsidR="00654380" w:rsidRDefault="00654380"/>
  <w:p w14:paraId="12778677" w14:textId="77777777" w:rsidR="00654380" w:rsidRDefault="00654380"/>
  <w:p w14:paraId="0E6E4F10" w14:textId="77777777" w:rsidR="00654380" w:rsidRDefault="00654380"/>
  <w:p w14:paraId="38DBC565" w14:textId="77777777" w:rsidR="00654380" w:rsidRDefault="00654380"/>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8708" w14:textId="77777777" w:rsidR="00654380" w:rsidRDefault="00654380">
    <w:pPr>
      <w:pBdr>
        <w:top w:val="nil"/>
        <w:left w:val="nil"/>
        <w:bottom w:val="nil"/>
        <w:right w:val="nil"/>
        <w:between w:val="nil"/>
      </w:pBdr>
      <w:tabs>
        <w:tab w:val="center" w:pos="4677"/>
        <w:tab w:val="right" w:pos="9355"/>
      </w:tabs>
      <w:rPr>
        <w:color w:val="00000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A5FD" w14:textId="77777777" w:rsidR="00654380" w:rsidRDefault="006543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0B3C" w14:textId="77777777" w:rsidR="00654380" w:rsidRDefault="0065438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60B9" w14:textId="77777777" w:rsidR="000F7DB2" w:rsidRDefault="000F7DB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8E79" w14:textId="77777777" w:rsidR="000F7DB2" w:rsidRDefault="000F7DB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E1A8" w14:textId="77777777" w:rsidR="000F7DB2" w:rsidRDefault="000F7DB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25E5" w14:textId="77777777" w:rsidR="00654380" w:rsidRDefault="0065438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0DB2" w14:textId="77777777" w:rsidR="00654380" w:rsidRDefault="0065438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D9B2" w14:textId="77777777" w:rsidR="00654380" w:rsidRDefault="006543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b/>
      </w:rPr>
    </w:lvl>
  </w:abstractNum>
  <w:abstractNum w:abstractNumId="3" w15:restartNumberingAfterBreak="0">
    <w:nsid w:val="00000005"/>
    <w:multiLevelType w:val="multilevel"/>
    <w:tmpl w:val="00000005"/>
    <w:name w:val="WW8Num5"/>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4F1329"/>
    <w:multiLevelType w:val="multilevel"/>
    <w:tmpl w:val="178461B6"/>
    <w:lvl w:ilvl="0">
      <w:start w:val="3"/>
      <w:numFmt w:val="decimal"/>
      <w:suff w:val="space"/>
      <w:lvlText w:val="%1."/>
      <w:lvlJc w:val="left"/>
      <w:pPr>
        <w:ind w:left="720" w:hanging="360"/>
      </w:pPr>
      <w:rPr>
        <w:rFonts w:hint="default"/>
      </w:rPr>
    </w:lvl>
    <w:lvl w:ilvl="1">
      <w:start w:val="3"/>
      <w:numFmt w:val="decimal"/>
      <w:isLgl/>
      <w:lvlText w:val="%1.%2"/>
      <w:lvlJc w:val="left"/>
      <w:pPr>
        <w:ind w:left="1374" w:hanging="480"/>
      </w:pPr>
      <w:rPr>
        <w:rFonts w:hint="default"/>
      </w:rPr>
    </w:lvl>
    <w:lvl w:ilvl="2">
      <w:start w:val="3"/>
      <w:numFmt w:val="decimal"/>
      <w:isLgl/>
      <w:lvlText w:val="%1.%2.%3"/>
      <w:lvlJc w:val="left"/>
      <w:pPr>
        <w:ind w:left="214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110"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538" w:hanging="1440"/>
      </w:pPr>
      <w:rPr>
        <w:rFonts w:hint="default"/>
      </w:rPr>
    </w:lvl>
    <w:lvl w:ilvl="8">
      <w:start w:val="1"/>
      <w:numFmt w:val="decimal"/>
      <w:isLgl/>
      <w:lvlText w:val="%1.%2.%3.%4.%5.%6.%7.%8.%9"/>
      <w:lvlJc w:val="left"/>
      <w:pPr>
        <w:ind w:left="6432" w:hanging="1800"/>
      </w:pPr>
      <w:rPr>
        <w:rFonts w:hint="default"/>
      </w:rPr>
    </w:lvl>
  </w:abstractNum>
  <w:abstractNum w:abstractNumId="5" w15:restartNumberingAfterBreak="0">
    <w:nsid w:val="03725661"/>
    <w:multiLevelType w:val="hybridMultilevel"/>
    <w:tmpl w:val="29D2CBC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7820E0"/>
    <w:multiLevelType w:val="multilevel"/>
    <w:tmpl w:val="F45AE01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8402F26"/>
    <w:multiLevelType w:val="hybridMultilevel"/>
    <w:tmpl w:val="EFFACDCA"/>
    <w:lvl w:ilvl="0" w:tplc="7F24ED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646E88"/>
    <w:multiLevelType w:val="multilevel"/>
    <w:tmpl w:val="44C0F37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0A5E5B15"/>
    <w:multiLevelType w:val="hybridMultilevel"/>
    <w:tmpl w:val="EE32B2E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9724CC"/>
    <w:multiLevelType w:val="multilevel"/>
    <w:tmpl w:val="B210C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556F95"/>
    <w:multiLevelType w:val="multilevel"/>
    <w:tmpl w:val="F09A0346"/>
    <w:lvl w:ilvl="0">
      <w:start w:val="1"/>
      <w:numFmt w:val="decimal"/>
      <w:lvlText w:val="%1."/>
      <w:lvlJc w:val="left"/>
      <w:pPr>
        <w:ind w:left="577" w:hanging="360"/>
      </w:pPr>
      <w:rPr>
        <w:rFonts w:ascii="Times New Roman" w:eastAsia="Times New Roman" w:hAnsi="Times New Roman" w:cs="Times New Roman"/>
        <w:sz w:val="24"/>
        <w:szCs w:val="24"/>
        <w:lang w:val="ru-RU" w:eastAsia="en-US" w:bidi="ar-SA"/>
      </w:rPr>
    </w:lvl>
    <w:lvl w:ilvl="1">
      <w:numFmt w:val="bullet"/>
      <w:lvlText w:val="•"/>
      <w:lvlJc w:val="left"/>
      <w:pPr>
        <w:ind w:left="1534" w:hanging="360"/>
      </w:pPr>
      <w:rPr>
        <w:lang w:val="ru-RU" w:eastAsia="en-US" w:bidi="ar-SA"/>
      </w:rPr>
    </w:lvl>
    <w:lvl w:ilvl="2">
      <w:numFmt w:val="bullet"/>
      <w:lvlText w:val="•"/>
      <w:lvlJc w:val="left"/>
      <w:pPr>
        <w:ind w:left="2489" w:hanging="360"/>
      </w:pPr>
      <w:rPr>
        <w:lang w:val="ru-RU" w:eastAsia="en-US" w:bidi="ar-SA"/>
      </w:rPr>
    </w:lvl>
    <w:lvl w:ilvl="3">
      <w:numFmt w:val="bullet"/>
      <w:lvlText w:val="•"/>
      <w:lvlJc w:val="left"/>
      <w:pPr>
        <w:ind w:left="3443" w:hanging="360"/>
      </w:pPr>
      <w:rPr>
        <w:lang w:val="ru-RU" w:eastAsia="en-US" w:bidi="ar-SA"/>
      </w:rPr>
    </w:lvl>
    <w:lvl w:ilvl="4">
      <w:numFmt w:val="bullet"/>
      <w:lvlText w:val="•"/>
      <w:lvlJc w:val="left"/>
      <w:pPr>
        <w:ind w:left="4398" w:hanging="360"/>
      </w:pPr>
      <w:rPr>
        <w:lang w:val="ru-RU" w:eastAsia="en-US" w:bidi="ar-SA"/>
      </w:rPr>
    </w:lvl>
    <w:lvl w:ilvl="5">
      <w:numFmt w:val="bullet"/>
      <w:lvlText w:val="•"/>
      <w:lvlJc w:val="left"/>
      <w:pPr>
        <w:ind w:left="5353" w:hanging="360"/>
      </w:pPr>
      <w:rPr>
        <w:lang w:val="ru-RU" w:eastAsia="en-US" w:bidi="ar-SA"/>
      </w:rPr>
    </w:lvl>
    <w:lvl w:ilvl="6">
      <w:numFmt w:val="bullet"/>
      <w:lvlText w:val="•"/>
      <w:lvlJc w:val="left"/>
      <w:pPr>
        <w:ind w:left="6307" w:hanging="360"/>
      </w:pPr>
      <w:rPr>
        <w:lang w:val="ru-RU" w:eastAsia="en-US" w:bidi="ar-SA"/>
      </w:rPr>
    </w:lvl>
    <w:lvl w:ilvl="7">
      <w:numFmt w:val="bullet"/>
      <w:lvlText w:val="•"/>
      <w:lvlJc w:val="left"/>
      <w:pPr>
        <w:ind w:left="7262" w:hanging="360"/>
      </w:pPr>
      <w:rPr>
        <w:lang w:val="ru-RU" w:eastAsia="en-US" w:bidi="ar-SA"/>
      </w:rPr>
    </w:lvl>
    <w:lvl w:ilvl="8">
      <w:numFmt w:val="bullet"/>
      <w:lvlText w:val="•"/>
      <w:lvlJc w:val="left"/>
      <w:pPr>
        <w:ind w:left="8217" w:hanging="360"/>
      </w:pPr>
      <w:rPr>
        <w:lang w:val="ru-RU" w:eastAsia="en-US" w:bidi="ar-SA"/>
      </w:rPr>
    </w:lvl>
  </w:abstractNum>
  <w:abstractNum w:abstractNumId="12" w15:restartNumberingAfterBreak="0">
    <w:nsid w:val="13491602"/>
    <w:multiLevelType w:val="hybridMultilevel"/>
    <w:tmpl w:val="EB5A6B66"/>
    <w:lvl w:ilvl="0" w:tplc="A4D4CF04">
      <w:start w:val="1"/>
      <w:numFmt w:val="decimal"/>
      <w:lvlText w:val="%1."/>
      <w:lvlJc w:val="left"/>
      <w:pPr>
        <w:ind w:left="1452" w:hanging="601"/>
      </w:pPr>
      <w:rPr>
        <w:rFonts w:ascii="Times New Roman" w:eastAsia="Times New Roman" w:hAnsi="Times New Roman" w:cs="Times New Roman" w:hint="default"/>
        <w:b w:val="0"/>
        <w:bCs w:val="0"/>
        <w:i w:val="0"/>
        <w:iCs w:val="0"/>
        <w:spacing w:val="0"/>
        <w:w w:val="100"/>
        <w:sz w:val="24"/>
        <w:szCs w:val="24"/>
        <w:lang w:val="ru-RU" w:eastAsia="en-US" w:bidi="ar-SA"/>
      </w:rPr>
    </w:lvl>
    <w:lvl w:ilvl="1" w:tplc="7B20190C">
      <w:numFmt w:val="bullet"/>
      <w:lvlText w:val="—"/>
      <w:lvlJc w:val="left"/>
      <w:pPr>
        <w:ind w:left="1452"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2" w:tplc="3C50345A">
      <w:numFmt w:val="bullet"/>
      <w:lvlText w:val="•"/>
      <w:lvlJc w:val="left"/>
      <w:pPr>
        <w:ind w:left="3294" w:hanging="288"/>
      </w:pPr>
      <w:rPr>
        <w:rFonts w:hint="default"/>
        <w:lang w:val="ru-RU" w:eastAsia="en-US" w:bidi="ar-SA"/>
      </w:rPr>
    </w:lvl>
    <w:lvl w:ilvl="3" w:tplc="EEBE6CBA">
      <w:numFmt w:val="bullet"/>
      <w:lvlText w:val="•"/>
      <w:lvlJc w:val="left"/>
      <w:pPr>
        <w:ind w:left="4212" w:hanging="288"/>
      </w:pPr>
      <w:rPr>
        <w:rFonts w:hint="default"/>
        <w:lang w:val="ru-RU" w:eastAsia="en-US" w:bidi="ar-SA"/>
      </w:rPr>
    </w:lvl>
    <w:lvl w:ilvl="4" w:tplc="75F22ED2">
      <w:numFmt w:val="bullet"/>
      <w:lvlText w:val="•"/>
      <w:lvlJc w:val="left"/>
      <w:pPr>
        <w:ind w:left="5129" w:hanging="288"/>
      </w:pPr>
      <w:rPr>
        <w:rFonts w:hint="default"/>
        <w:lang w:val="ru-RU" w:eastAsia="en-US" w:bidi="ar-SA"/>
      </w:rPr>
    </w:lvl>
    <w:lvl w:ilvl="5" w:tplc="BCB2AF5E">
      <w:numFmt w:val="bullet"/>
      <w:lvlText w:val="•"/>
      <w:lvlJc w:val="left"/>
      <w:pPr>
        <w:ind w:left="6046" w:hanging="288"/>
      </w:pPr>
      <w:rPr>
        <w:rFonts w:hint="default"/>
        <w:lang w:val="ru-RU" w:eastAsia="en-US" w:bidi="ar-SA"/>
      </w:rPr>
    </w:lvl>
    <w:lvl w:ilvl="6" w:tplc="2F66E4B0">
      <w:numFmt w:val="bullet"/>
      <w:lvlText w:val="•"/>
      <w:lvlJc w:val="left"/>
      <w:pPr>
        <w:ind w:left="6964" w:hanging="288"/>
      </w:pPr>
      <w:rPr>
        <w:rFonts w:hint="default"/>
        <w:lang w:val="ru-RU" w:eastAsia="en-US" w:bidi="ar-SA"/>
      </w:rPr>
    </w:lvl>
    <w:lvl w:ilvl="7" w:tplc="F1D65C82">
      <w:numFmt w:val="bullet"/>
      <w:lvlText w:val="•"/>
      <w:lvlJc w:val="left"/>
      <w:pPr>
        <w:ind w:left="7881" w:hanging="288"/>
      </w:pPr>
      <w:rPr>
        <w:rFonts w:hint="default"/>
        <w:lang w:val="ru-RU" w:eastAsia="en-US" w:bidi="ar-SA"/>
      </w:rPr>
    </w:lvl>
    <w:lvl w:ilvl="8" w:tplc="6EB22EFE">
      <w:numFmt w:val="bullet"/>
      <w:lvlText w:val="•"/>
      <w:lvlJc w:val="left"/>
      <w:pPr>
        <w:ind w:left="8799" w:hanging="288"/>
      </w:pPr>
      <w:rPr>
        <w:rFonts w:hint="default"/>
        <w:lang w:val="ru-RU" w:eastAsia="en-US" w:bidi="ar-SA"/>
      </w:rPr>
    </w:lvl>
  </w:abstractNum>
  <w:abstractNum w:abstractNumId="13"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44D7932"/>
    <w:multiLevelType w:val="hybridMultilevel"/>
    <w:tmpl w:val="952E7754"/>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F77481"/>
    <w:multiLevelType w:val="multilevel"/>
    <w:tmpl w:val="9500C5A8"/>
    <w:lvl w:ilvl="0">
      <w:start w:val="1"/>
      <w:numFmt w:val="decimal"/>
      <w:lvlText w:val="%1."/>
      <w:lvlJc w:val="left"/>
      <w:pPr>
        <w:ind w:left="487" w:hanging="181"/>
        <w:jc w:val="right"/>
      </w:pPr>
      <w:rPr>
        <w:rFonts w:ascii="Times New Roman" w:eastAsia="Times New Roman" w:hAnsi="Times New Roman" w:cs="Times New Roman"/>
        <w:b/>
        <w:bCs/>
        <w:sz w:val="22"/>
        <w:szCs w:val="22"/>
        <w:lang w:val="ru-RU" w:eastAsia="en-US" w:bidi="ar-SA"/>
      </w:rPr>
    </w:lvl>
    <w:lvl w:ilvl="1">
      <w:start w:val="1"/>
      <w:numFmt w:val="decimal"/>
      <w:lvlText w:val="%1.%2."/>
      <w:lvlJc w:val="left"/>
      <w:pPr>
        <w:ind w:left="652" w:hanging="421"/>
      </w:pPr>
      <w:rPr>
        <w:rFonts w:ascii="Times New Roman" w:eastAsia="Times New Roman" w:hAnsi="Times New Roman" w:cs="Times New Roman"/>
        <w:b/>
        <w:bCs/>
        <w:sz w:val="24"/>
        <w:szCs w:val="24"/>
        <w:lang w:val="ru-RU" w:eastAsia="en-US" w:bidi="ar-SA"/>
      </w:rPr>
    </w:lvl>
    <w:lvl w:ilvl="2">
      <w:numFmt w:val="bullet"/>
      <w:lvlText w:val="•"/>
      <w:lvlJc w:val="left"/>
      <w:pPr>
        <w:ind w:left="1776" w:hanging="421"/>
      </w:pPr>
      <w:rPr>
        <w:lang w:val="ru-RU" w:eastAsia="en-US" w:bidi="ar-SA"/>
      </w:rPr>
    </w:lvl>
    <w:lvl w:ilvl="3">
      <w:numFmt w:val="bullet"/>
      <w:lvlText w:val="•"/>
      <w:lvlJc w:val="left"/>
      <w:pPr>
        <w:ind w:left="2892" w:hanging="421"/>
      </w:pPr>
      <w:rPr>
        <w:lang w:val="ru-RU" w:eastAsia="en-US" w:bidi="ar-SA"/>
      </w:rPr>
    </w:lvl>
    <w:lvl w:ilvl="4">
      <w:numFmt w:val="bullet"/>
      <w:lvlText w:val="•"/>
      <w:lvlJc w:val="left"/>
      <w:pPr>
        <w:ind w:left="4008" w:hanging="421"/>
      </w:pPr>
      <w:rPr>
        <w:lang w:val="ru-RU" w:eastAsia="en-US" w:bidi="ar-SA"/>
      </w:rPr>
    </w:lvl>
    <w:lvl w:ilvl="5">
      <w:numFmt w:val="bullet"/>
      <w:lvlText w:val="•"/>
      <w:lvlJc w:val="left"/>
      <w:pPr>
        <w:ind w:left="5125" w:hanging="421"/>
      </w:pPr>
      <w:rPr>
        <w:lang w:val="ru-RU" w:eastAsia="en-US" w:bidi="ar-SA"/>
      </w:rPr>
    </w:lvl>
    <w:lvl w:ilvl="6">
      <w:numFmt w:val="bullet"/>
      <w:lvlText w:val="•"/>
      <w:lvlJc w:val="left"/>
      <w:pPr>
        <w:ind w:left="6241" w:hanging="421"/>
      </w:pPr>
      <w:rPr>
        <w:lang w:val="ru-RU" w:eastAsia="en-US" w:bidi="ar-SA"/>
      </w:rPr>
    </w:lvl>
    <w:lvl w:ilvl="7">
      <w:numFmt w:val="bullet"/>
      <w:lvlText w:val="•"/>
      <w:lvlJc w:val="left"/>
      <w:pPr>
        <w:ind w:left="7357" w:hanging="421"/>
      </w:pPr>
      <w:rPr>
        <w:lang w:val="ru-RU" w:eastAsia="en-US" w:bidi="ar-SA"/>
      </w:rPr>
    </w:lvl>
    <w:lvl w:ilvl="8">
      <w:numFmt w:val="bullet"/>
      <w:lvlText w:val="•"/>
      <w:lvlJc w:val="left"/>
      <w:pPr>
        <w:ind w:left="8473" w:hanging="421"/>
      </w:pPr>
      <w:rPr>
        <w:lang w:val="ru-RU" w:eastAsia="en-US" w:bidi="ar-SA"/>
      </w:rPr>
    </w:lvl>
  </w:abstractNum>
  <w:abstractNum w:abstractNumId="16" w15:restartNumberingAfterBreak="0">
    <w:nsid w:val="16416444"/>
    <w:multiLevelType w:val="hybridMultilevel"/>
    <w:tmpl w:val="7EA864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6BC544B"/>
    <w:multiLevelType w:val="hybridMultilevel"/>
    <w:tmpl w:val="0BD4438E"/>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9131218"/>
    <w:multiLevelType w:val="hybridMultilevel"/>
    <w:tmpl w:val="96B4E11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97C6C37"/>
    <w:multiLevelType w:val="hybridMultilevel"/>
    <w:tmpl w:val="6C2A0128"/>
    <w:lvl w:ilvl="0" w:tplc="B3821194">
      <w:start w:val="1"/>
      <w:numFmt w:val="decimal"/>
      <w:lvlText w:val="%1."/>
      <w:lvlJc w:val="left"/>
      <w:pPr>
        <w:ind w:left="19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F56D132">
      <w:numFmt w:val="bullet"/>
      <w:lvlText w:val="•"/>
      <w:lvlJc w:val="left"/>
      <w:pPr>
        <w:ind w:left="2791" w:hanging="360"/>
      </w:pPr>
      <w:rPr>
        <w:rFonts w:hint="default"/>
        <w:lang w:val="ru-RU" w:eastAsia="en-US" w:bidi="ar-SA"/>
      </w:rPr>
    </w:lvl>
    <w:lvl w:ilvl="2" w:tplc="06343BCA">
      <w:numFmt w:val="bullet"/>
      <w:lvlText w:val="•"/>
      <w:lvlJc w:val="left"/>
      <w:pPr>
        <w:ind w:left="3662" w:hanging="360"/>
      </w:pPr>
      <w:rPr>
        <w:rFonts w:hint="default"/>
        <w:lang w:val="ru-RU" w:eastAsia="en-US" w:bidi="ar-SA"/>
      </w:rPr>
    </w:lvl>
    <w:lvl w:ilvl="3" w:tplc="348C5958">
      <w:numFmt w:val="bullet"/>
      <w:lvlText w:val="•"/>
      <w:lvlJc w:val="left"/>
      <w:pPr>
        <w:ind w:left="4534" w:hanging="360"/>
      </w:pPr>
      <w:rPr>
        <w:rFonts w:hint="default"/>
        <w:lang w:val="ru-RU" w:eastAsia="en-US" w:bidi="ar-SA"/>
      </w:rPr>
    </w:lvl>
    <w:lvl w:ilvl="4" w:tplc="06289EFC">
      <w:numFmt w:val="bullet"/>
      <w:lvlText w:val="•"/>
      <w:lvlJc w:val="left"/>
      <w:pPr>
        <w:ind w:left="5405" w:hanging="360"/>
      </w:pPr>
      <w:rPr>
        <w:rFonts w:hint="default"/>
        <w:lang w:val="ru-RU" w:eastAsia="en-US" w:bidi="ar-SA"/>
      </w:rPr>
    </w:lvl>
    <w:lvl w:ilvl="5" w:tplc="A00690BA">
      <w:numFmt w:val="bullet"/>
      <w:lvlText w:val="•"/>
      <w:lvlJc w:val="left"/>
      <w:pPr>
        <w:ind w:left="6276" w:hanging="360"/>
      </w:pPr>
      <w:rPr>
        <w:rFonts w:hint="default"/>
        <w:lang w:val="ru-RU" w:eastAsia="en-US" w:bidi="ar-SA"/>
      </w:rPr>
    </w:lvl>
    <w:lvl w:ilvl="6" w:tplc="D6F2A3E6">
      <w:numFmt w:val="bullet"/>
      <w:lvlText w:val="•"/>
      <w:lvlJc w:val="left"/>
      <w:pPr>
        <w:ind w:left="7148" w:hanging="360"/>
      </w:pPr>
      <w:rPr>
        <w:rFonts w:hint="default"/>
        <w:lang w:val="ru-RU" w:eastAsia="en-US" w:bidi="ar-SA"/>
      </w:rPr>
    </w:lvl>
    <w:lvl w:ilvl="7" w:tplc="1CA6659C">
      <w:numFmt w:val="bullet"/>
      <w:lvlText w:val="•"/>
      <w:lvlJc w:val="left"/>
      <w:pPr>
        <w:ind w:left="8019" w:hanging="360"/>
      </w:pPr>
      <w:rPr>
        <w:rFonts w:hint="default"/>
        <w:lang w:val="ru-RU" w:eastAsia="en-US" w:bidi="ar-SA"/>
      </w:rPr>
    </w:lvl>
    <w:lvl w:ilvl="8" w:tplc="9D1CE30E">
      <w:numFmt w:val="bullet"/>
      <w:lvlText w:val="•"/>
      <w:lvlJc w:val="left"/>
      <w:pPr>
        <w:ind w:left="8891" w:hanging="360"/>
      </w:pPr>
      <w:rPr>
        <w:rFonts w:hint="default"/>
        <w:lang w:val="ru-RU" w:eastAsia="en-US" w:bidi="ar-SA"/>
      </w:rPr>
    </w:lvl>
  </w:abstractNum>
  <w:abstractNum w:abstractNumId="21" w15:restartNumberingAfterBreak="0">
    <w:nsid w:val="1A560BEB"/>
    <w:multiLevelType w:val="hybridMultilevel"/>
    <w:tmpl w:val="AE0EDD3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CA348E7"/>
    <w:multiLevelType w:val="multilevel"/>
    <w:tmpl w:val="02B8CD88"/>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3" w15:restartNumberingAfterBreak="0">
    <w:nsid w:val="212D69C9"/>
    <w:multiLevelType w:val="hybridMultilevel"/>
    <w:tmpl w:val="21A6275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21F27893"/>
    <w:multiLevelType w:val="hybridMultilevel"/>
    <w:tmpl w:val="0538743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284672F"/>
    <w:multiLevelType w:val="hybridMultilevel"/>
    <w:tmpl w:val="1FAC75E6"/>
    <w:lvl w:ilvl="0" w:tplc="BD78463E">
      <w:start w:val="2026"/>
      <w:numFmt w:val="decimal"/>
      <w:lvlText w:val="%1"/>
      <w:lvlJc w:val="left"/>
      <w:pPr>
        <w:ind w:left="1594" w:hanging="48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26" w15:restartNumberingAfterBreak="0">
    <w:nsid w:val="22D91077"/>
    <w:multiLevelType w:val="hybridMultilevel"/>
    <w:tmpl w:val="5D1E9B9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3286287"/>
    <w:multiLevelType w:val="hybridMultilevel"/>
    <w:tmpl w:val="629445A0"/>
    <w:lvl w:ilvl="0" w:tplc="00000002">
      <w:start w:val="1"/>
      <w:numFmt w:val="decimal"/>
      <w:lvlText w:val="%1."/>
      <w:lvlJc w:val="left"/>
      <w:pPr>
        <w:ind w:left="720" w:hanging="360"/>
      </w:pPr>
      <w:rPr>
        <w:rFonts w:ascii="Times New Roman" w:eastAsia="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3C562C3"/>
    <w:multiLevelType w:val="hybridMultilevel"/>
    <w:tmpl w:val="1B4EDF2E"/>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6EA188A"/>
    <w:multiLevelType w:val="multilevel"/>
    <w:tmpl w:val="1C2C0AA6"/>
    <w:lvl w:ilvl="0">
      <w:numFmt w:val="bullet"/>
      <w:lvlText w:val="−"/>
      <w:lvlJc w:val="left"/>
      <w:pPr>
        <w:ind w:left="1030" w:hanging="209"/>
      </w:pPr>
      <w:rPr>
        <w:rFonts w:ascii="Noto Sans Symbols" w:eastAsia="Noto Sans Symbols" w:hAnsi="Noto Sans Symbols" w:cs="Noto Sans Symbols"/>
        <w:sz w:val="24"/>
        <w:szCs w:val="24"/>
      </w:rPr>
    </w:lvl>
    <w:lvl w:ilvl="1">
      <w:numFmt w:val="bullet"/>
      <w:lvlText w:val="•"/>
      <w:lvlJc w:val="left"/>
      <w:pPr>
        <w:ind w:left="1952" w:hanging="209"/>
      </w:pPr>
    </w:lvl>
    <w:lvl w:ilvl="2">
      <w:numFmt w:val="bullet"/>
      <w:lvlText w:val="•"/>
      <w:lvlJc w:val="left"/>
      <w:pPr>
        <w:ind w:left="2865" w:hanging="209"/>
      </w:pPr>
    </w:lvl>
    <w:lvl w:ilvl="3">
      <w:numFmt w:val="bullet"/>
      <w:lvlText w:val="•"/>
      <w:lvlJc w:val="left"/>
      <w:pPr>
        <w:ind w:left="3777" w:hanging="209"/>
      </w:pPr>
    </w:lvl>
    <w:lvl w:ilvl="4">
      <w:numFmt w:val="bullet"/>
      <w:lvlText w:val="•"/>
      <w:lvlJc w:val="left"/>
      <w:pPr>
        <w:ind w:left="4690" w:hanging="209"/>
      </w:pPr>
    </w:lvl>
    <w:lvl w:ilvl="5">
      <w:numFmt w:val="bullet"/>
      <w:lvlText w:val="•"/>
      <w:lvlJc w:val="left"/>
      <w:pPr>
        <w:ind w:left="5603" w:hanging="209"/>
      </w:pPr>
    </w:lvl>
    <w:lvl w:ilvl="6">
      <w:numFmt w:val="bullet"/>
      <w:lvlText w:val="•"/>
      <w:lvlJc w:val="left"/>
      <w:pPr>
        <w:ind w:left="6515" w:hanging="209"/>
      </w:pPr>
    </w:lvl>
    <w:lvl w:ilvl="7">
      <w:numFmt w:val="bullet"/>
      <w:lvlText w:val="•"/>
      <w:lvlJc w:val="left"/>
      <w:pPr>
        <w:ind w:left="7428" w:hanging="209"/>
      </w:pPr>
    </w:lvl>
    <w:lvl w:ilvl="8">
      <w:numFmt w:val="bullet"/>
      <w:lvlText w:val="•"/>
      <w:lvlJc w:val="left"/>
      <w:pPr>
        <w:ind w:left="8341" w:hanging="209"/>
      </w:pPr>
    </w:lvl>
  </w:abstractNum>
  <w:abstractNum w:abstractNumId="31" w15:restartNumberingAfterBreak="0">
    <w:nsid w:val="284B7767"/>
    <w:multiLevelType w:val="multilevel"/>
    <w:tmpl w:val="D466DF0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86A1718"/>
    <w:multiLevelType w:val="multilevel"/>
    <w:tmpl w:val="165AF9A4"/>
    <w:lvl w:ilvl="0">
      <w:start w:val="1"/>
      <w:numFmt w:val="decimal"/>
      <w:lvlText w:val="%1."/>
      <w:lvlJc w:val="left"/>
      <w:pPr>
        <w:ind w:left="434"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64" w:hanging="423"/>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56" w:hanging="604"/>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2588" w:hanging="604"/>
      </w:pPr>
      <w:rPr>
        <w:rFonts w:hint="default"/>
        <w:lang w:val="ru-RU" w:eastAsia="en-US" w:bidi="ar-SA"/>
      </w:rPr>
    </w:lvl>
    <w:lvl w:ilvl="4">
      <w:numFmt w:val="bullet"/>
      <w:lvlText w:val="•"/>
      <w:lvlJc w:val="left"/>
      <w:pPr>
        <w:ind w:left="3716" w:hanging="604"/>
      </w:pPr>
      <w:rPr>
        <w:rFonts w:hint="default"/>
        <w:lang w:val="ru-RU" w:eastAsia="en-US" w:bidi="ar-SA"/>
      </w:rPr>
    </w:lvl>
    <w:lvl w:ilvl="5">
      <w:numFmt w:val="bullet"/>
      <w:lvlText w:val="•"/>
      <w:lvlJc w:val="left"/>
      <w:pPr>
        <w:ind w:left="4845" w:hanging="604"/>
      </w:pPr>
      <w:rPr>
        <w:rFonts w:hint="default"/>
        <w:lang w:val="ru-RU" w:eastAsia="en-US" w:bidi="ar-SA"/>
      </w:rPr>
    </w:lvl>
    <w:lvl w:ilvl="6">
      <w:numFmt w:val="bullet"/>
      <w:lvlText w:val="•"/>
      <w:lvlJc w:val="left"/>
      <w:pPr>
        <w:ind w:left="5973" w:hanging="604"/>
      </w:pPr>
      <w:rPr>
        <w:rFonts w:hint="default"/>
        <w:lang w:val="ru-RU" w:eastAsia="en-US" w:bidi="ar-SA"/>
      </w:rPr>
    </w:lvl>
    <w:lvl w:ilvl="7">
      <w:numFmt w:val="bullet"/>
      <w:lvlText w:val="•"/>
      <w:lvlJc w:val="left"/>
      <w:pPr>
        <w:ind w:left="7101" w:hanging="604"/>
      </w:pPr>
      <w:rPr>
        <w:rFonts w:hint="default"/>
        <w:lang w:val="ru-RU" w:eastAsia="en-US" w:bidi="ar-SA"/>
      </w:rPr>
    </w:lvl>
    <w:lvl w:ilvl="8">
      <w:numFmt w:val="bullet"/>
      <w:lvlText w:val="•"/>
      <w:lvlJc w:val="left"/>
      <w:pPr>
        <w:ind w:left="8230" w:hanging="604"/>
      </w:pPr>
      <w:rPr>
        <w:rFonts w:hint="default"/>
        <w:lang w:val="ru-RU" w:eastAsia="en-US" w:bidi="ar-SA"/>
      </w:rPr>
    </w:lvl>
  </w:abstractNum>
  <w:abstractNum w:abstractNumId="33" w15:restartNumberingAfterBreak="0">
    <w:nsid w:val="291E277E"/>
    <w:multiLevelType w:val="multilevel"/>
    <w:tmpl w:val="824639C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34" w15:restartNumberingAfterBreak="0">
    <w:nsid w:val="299E3D88"/>
    <w:multiLevelType w:val="hybridMultilevel"/>
    <w:tmpl w:val="944CA3D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9FD06AB"/>
    <w:multiLevelType w:val="multilevel"/>
    <w:tmpl w:val="ECC2723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Calibri" w:eastAsia="Calibri" w:hAnsi="Calibri" w:cs="Calibri"/>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Calibri" w:eastAsia="Calibri" w:hAnsi="Calibri" w:cs="Calibri"/>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B855404"/>
    <w:multiLevelType w:val="hybridMultilevel"/>
    <w:tmpl w:val="BBAE74A2"/>
    <w:lvl w:ilvl="0" w:tplc="0FA0D05C">
      <w:start w:val="1"/>
      <w:numFmt w:val="decimal"/>
      <w:lvlText w:val="%1."/>
      <w:lvlJc w:val="left"/>
      <w:pPr>
        <w:ind w:left="121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E794A98A">
      <w:numFmt w:val="bullet"/>
      <w:lvlText w:val="•"/>
      <w:lvlJc w:val="left"/>
      <w:pPr>
        <w:ind w:left="2161" w:hanging="361"/>
      </w:pPr>
      <w:rPr>
        <w:rFonts w:hint="default"/>
        <w:lang w:val="ru-RU" w:eastAsia="en-US" w:bidi="ar-SA"/>
      </w:rPr>
    </w:lvl>
    <w:lvl w:ilvl="2" w:tplc="C644B680">
      <w:numFmt w:val="bullet"/>
      <w:lvlText w:val="•"/>
      <w:lvlJc w:val="left"/>
      <w:pPr>
        <w:ind w:left="3102" w:hanging="361"/>
      </w:pPr>
      <w:rPr>
        <w:rFonts w:hint="default"/>
        <w:lang w:val="ru-RU" w:eastAsia="en-US" w:bidi="ar-SA"/>
      </w:rPr>
    </w:lvl>
    <w:lvl w:ilvl="3" w:tplc="D5EA0B3E">
      <w:numFmt w:val="bullet"/>
      <w:lvlText w:val="•"/>
      <w:lvlJc w:val="left"/>
      <w:pPr>
        <w:ind w:left="4044" w:hanging="361"/>
      </w:pPr>
      <w:rPr>
        <w:rFonts w:hint="default"/>
        <w:lang w:val="ru-RU" w:eastAsia="en-US" w:bidi="ar-SA"/>
      </w:rPr>
    </w:lvl>
    <w:lvl w:ilvl="4" w:tplc="AF16762E">
      <w:numFmt w:val="bullet"/>
      <w:lvlText w:val="•"/>
      <w:lvlJc w:val="left"/>
      <w:pPr>
        <w:ind w:left="4985" w:hanging="361"/>
      </w:pPr>
      <w:rPr>
        <w:rFonts w:hint="default"/>
        <w:lang w:val="ru-RU" w:eastAsia="en-US" w:bidi="ar-SA"/>
      </w:rPr>
    </w:lvl>
    <w:lvl w:ilvl="5" w:tplc="46161ABA">
      <w:numFmt w:val="bullet"/>
      <w:lvlText w:val="•"/>
      <w:lvlJc w:val="left"/>
      <w:pPr>
        <w:ind w:left="5926" w:hanging="361"/>
      </w:pPr>
      <w:rPr>
        <w:rFonts w:hint="default"/>
        <w:lang w:val="ru-RU" w:eastAsia="en-US" w:bidi="ar-SA"/>
      </w:rPr>
    </w:lvl>
    <w:lvl w:ilvl="6" w:tplc="B47A4048">
      <w:numFmt w:val="bullet"/>
      <w:lvlText w:val="•"/>
      <w:lvlJc w:val="left"/>
      <w:pPr>
        <w:ind w:left="6868" w:hanging="361"/>
      </w:pPr>
      <w:rPr>
        <w:rFonts w:hint="default"/>
        <w:lang w:val="ru-RU" w:eastAsia="en-US" w:bidi="ar-SA"/>
      </w:rPr>
    </w:lvl>
    <w:lvl w:ilvl="7" w:tplc="60588BC0">
      <w:numFmt w:val="bullet"/>
      <w:lvlText w:val="•"/>
      <w:lvlJc w:val="left"/>
      <w:pPr>
        <w:ind w:left="7809" w:hanging="361"/>
      </w:pPr>
      <w:rPr>
        <w:rFonts w:hint="default"/>
        <w:lang w:val="ru-RU" w:eastAsia="en-US" w:bidi="ar-SA"/>
      </w:rPr>
    </w:lvl>
    <w:lvl w:ilvl="8" w:tplc="AB60176A">
      <w:numFmt w:val="bullet"/>
      <w:lvlText w:val="•"/>
      <w:lvlJc w:val="left"/>
      <w:pPr>
        <w:ind w:left="8751" w:hanging="361"/>
      </w:pPr>
      <w:rPr>
        <w:rFonts w:hint="default"/>
        <w:lang w:val="ru-RU" w:eastAsia="en-US" w:bidi="ar-SA"/>
      </w:rPr>
    </w:lvl>
  </w:abstractNum>
  <w:abstractNum w:abstractNumId="37" w15:restartNumberingAfterBreak="0">
    <w:nsid w:val="2CD348F4"/>
    <w:multiLevelType w:val="hybridMultilevel"/>
    <w:tmpl w:val="E5C2003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EA63FCA"/>
    <w:multiLevelType w:val="hybridMultilevel"/>
    <w:tmpl w:val="C35E6C1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F4C37C0"/>
    <w:multiLevelType w:val="hybridMultilevel"/>
    <w:tmpl w:val="99E8F2FC"/>
    <w:lvl w:ilvl="0" w:tplc="4FEA51E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05F70C8"/>
    <w:multiLevelType w:val="hybridMultilevel"/>
    <w:tmpl w:val="39D4060A"/>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5BC35A8"/>
    <w:multiLevelType w:val="multilevel"/>
    <w:tmpl w:val="5680DC96"/>
    <w:lvl w:ilvl="0">
      <w:start w:val="1"/>
      <w:numFmt w:val="decimal"/>
      <w:lvlText w:val="%1."/>
      <w:lvlJc w:val="left"/>
      <w:pPr>
        <w:ind w:left="941" w:hanging="240"/>
      </w:pPr>
      <w:rPr>
        <w:rFonts w:ascii="Times New Roman" w:eastAsia="Times New Roman" w:hAnsi="Times New Roman" w:cs="Times New Roman"/>
        <w:b/>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1420" w:hanging="600"/>
      </w:pPr>
    </w:lvl>
    <w:lvl w:ilvl="4">
      <w:numFmt w:val="bullet"/>
      <w:lvlText w:val="•"/>
      <w:lvlJc w:val="left"/>
      <w:pPr>
        <w:ind w:left="2649" w:hanging="600"/>
      </w:pPr>
    </w:lvl>
    <w:lvl w:ilvl="5">
      <w:numFmt w:val="bullet"/>
      <w:lvlText w:val="•"/>
      <w:lvlJc w:val="left"/>
      <w:pPr>
        <w:ind w:left="3878" w:hanging="600"/>
      </w:pPr>
    </w:lvl>
    <w:lvl w:ilvl="6">
      <w:numFmt w:val="bullet"/>
      <w:lvlText w:val="•"/>
      <w:lvlJc w:val="left"/>
      <w:pPr>
        <w:ind w:left="5108" w:hanging="600"/>
      </w:pPr>
    </w:lvl>
    <w:lvl w:ilvl="7">
      <w:numFmt w:val="bullet"/>
      <w:lvlText w:val="•"/>
      <w:lvlJc w:val="left"/>
      <w:pPr>
        <w:ind w:left="6337" w:hanging="600"/>
      </w:pPr>
    </w:lvl>
    <w:lvl w:ilvl="8">
      <w:numFmt w:val="bullet"/>
      <w:lvlText w:val="•"/>
      <w:lvlJc w:val="left"/>
      <w:pPr>
        <w:ind w:left="7567" w:hanging="600"/>
      </w:pPr>
    </w:lvl>
  </w:abstractNum>
  <w:abstractNum w:abstractNumId="43" w15:restartNumberingAfterBreak="0">
    <w:nsid w:val="35D97629"/>
    <w:multiLevelType w:val="multilevel"/>
    <w:tmpl w:val="F8743666"/>
    <w:lvl w:ilvl="0">
      <w:start w:val="1"/>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44" w15:restartNumberingAfterBreak="0">
    <w:nsid w:val="380B4A89"/>
    <w:multiLevelType w:val="hybridMultilevel"/>
    <w:tmpl w:val="B73CF89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A4C484D"/>
    <w:multiLevelType w:val="hybridMultilevel"/>
    <w:tmpl w:val="DB7CB55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B903185"/>
    <w:multiLevelType w:val="hybridMultilevel"/>
    <w:tmpl w:val="D922934C"/>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E0800F3"/>
    <w:multiLevelType w:val="multilevel"/>
    <w:tmpl w:val="207A4D0E"/>
    <w:lvl w:ilvl="0">
      <w:start w:val="1"/>
      <w:numFmt w:val="decimal"/>
      <w:lvlText w:val="%1."/>
      <w:lvlJc w:val="left"/>
      <w:pPr>
        <w:ind w:left="577" w:hanging="360"/>
      </w:pPr>
      <w:rPr>
        <w:rFonts w:ascii="Times New Roman" w:eastAsia="Times New Roman" w:hAnsi="Times New Roman" w:cs="Times New Roman"/>
        <w:sz w:val="24"/>
        <w:szCs w:val="24"/>
      </w:rPr>
    </w:lvl>
    <w:lvl w:ilvl="1">
      <w:numFmt w:val="bullet"/>
      <w:lvlText w:val="•"/>
      <w:lvlJc w:val="left"/>
      <w:pPr>
        <w:ind w:left="1534" w:hanging="360"/>
      </w:pPr>
    </w:lvl>
    <w:lvl w:ilvl="2">
      <w:numFmt w:val="bullet"/>
      <w:lvlText w:val="•"/>
      <w:lvlJc w:val="left"/>
      <w:pPr>
        <w:ind w:left="2489" w:hanging="360"/>
      </w:pPr>
    </w:lvl>
    <w:lvl w:ilvl="3">
      <w:numFmt w:val="bullet"/>
      <w:lvlText w:val="•"/>
      <w:lvlJc w:val="left"/>
      <w:pPr>
        <w:ind w:left="3443" w:hanging="360"/>
      </w:pPr>
    </w:lvl>
    <w:lvl w:ilvl="4">
      <w:numFmt w:val="bullet"/>
      <w:lvlText w:val="•"/>
      <w:lvlJc w:val="left"/>
      <w:pPr>
        <w:ind w:left="4398" w:hanging="360"/>
      </w:pPr>
    </w:lvl>
    <w:lvl w:ilvl="5">
      <w:numFmt w:val="bullet"/>
      <w:lvlText w:val="•"/>
      <w:lvlJc w:val="left"/>
      <w:pPr>
        <w:ind w:left="5353" w:hanging="360"/>
      </w:pPr>
    </w:lvl>
    <w:lvl w:ilvl="6">
      <w:numFmt w:val="bullet"/>
      <w:lvlText w:val="•"/>
      <w:lvlJc w:val="left"/>
      <w:pPr>
        <w:ind w:left="6307" w:hanging="360"/>
      </w:pPr>
    </w:lvl>
    <w:lvl w:ilvl="7">
      <w:numFmt w:val="bullet"/>
      <w:lvlText w:val="•"/>
      <w:lvlJc w:val="left"/>
      <w:pPr>
        <w:ind w:left="7262" w:hanging="360"/>
      </w:pPr>
    </w:lvl>
    <w:lvl w:ilvl="8">
      <w:numFmt w:val="bullet"/>
      <w:lvlText w:val="•"/>
      <w:lvlJc w:val="left"/>
      <w:pPr>
        <w:ind w:left="8217" w:hanging="360"/>
      </w:pPr>
    </w:lvl>
  </w:abstractNum>
  <w:abstractNum w:abstractNumId="49" w15:restartNumberingAfterBreak="0">
    <w:nsid w:val="3F2821EA"/>
    <w:multiLevelType w:val="multilevel"/>
    <w:tmpl w:val="A670A360"/>
    <w:lvl w:ilvl="0">
      <w:start w:val="1"/>
      <w:numFmt w:val="bullet"/>
      <w:lvlText w:val="●"/>
      <w:lvlJc w:val="left"/>
      <w:pPr>
        <w:ind w:left="1429"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40134FCB"/>
    <w:multiLevelType w:val="hybridMultilevel"/>
    <w:tmpl w:val="C4B293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13E2D34"/>
    <w:multiLevelType w:val="multilevel"/>
    <w:tmpl w:val="C92C3D20"/>
    <w:lvl w:ilvl="0">
      <w:start w:val="1"/>
      <w:numFmt w:val="decimal"/>
      <w:lvlText w:val="%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2" w15:restartNumberingAfterBreak="0">
    <w:nsid w:val="41494933"/>
    <w:multiLevelType w:val="hybridMultilevel"/>
    <w:tmpl w:val="4BB249B4"/>
    <w:lvl w:ilvl="0" w:tplc="6F66FDDC">
      <w:start w:val="2"/>
      <w:numFmt w:val="russianLower"/>
      <w:lvlText w:val="%1)"/>
      <w:lvlJc w:val="left"/>
      <w:pPr>
        <w:ind w:left="720" w:hanging="360"/>
      </w:pPr>
      <w:rPr>
        <w:rFonts w:hint="default"/>
      </w:rPr>
    </w:lvl>
    <w:lvl w:ilvl="1" w:tplc="EC368242">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1FD454D"/>
    <w:multiLevelType w:val="hybridMultilevel"/>
    <w:tmpl w:val="DEF4EF06"/>
    <w:lvl w:ilvl="0" w:tplc="329C1316">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40775A3"/>
    <w:multiLevelType w:val="multilevel"/>
    <w:tmpl w:val="5AD27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4193898"/>
    <w:multiLevelType w:val="hybridMultilevel"/>
    <w:tmpl w:val="8730E5CE"/>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4CD23AF"/>
    <w:multiLevelType w:val="multilevel"/>
    <w:tmpl w:val="77546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6072F38"/>
    <w:multiLevelType w:val="hybridMultilevel"/>
    <w:tmpl w:val="F99A34D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C046772"/>
    <w:multiLevelType w:val="hybridMultilevel"/>
    <w:tmpl w:val="94B8EB7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C76025E"/>
    <w:multiLevelType w:val="hybridMultilevel"/>
    <w:tmpl w:val="1F80C7C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0CA0D49"/>
    <w:multiLevelType w:val="multilevel"/>
    <w:tmpl w:val="C05E492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Calibri" w:eastAsia="Calibri" w:hAnsi="Calibri" w:cs="Calibri"/>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Calibri" w:eastAsia="Calibri" w:hAnsi="Calibri" w:cs="Calibri"/>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13225B3"/>
    <w:multiLevelType w:val="hybridMultilevel"/>
    <w:tmpl w:val="E1A62CF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1F575CF"/>
    <w:multiLevelType w:val="multilevel"/>
    <w:tmpl w:val="91C80FC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Calibri" w:eastAsia="Calibri" w:hAnsi="Calibri" w:cs="Calibri"/>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Calibri" w:eastAsia="Calibri" w:hAnsi="Calibri" w:cs="Calibri"/>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24B591B"/>
    <w:multiLevelType w:val="multilevel"/>
    <w:tmpl w:val="604012B2"/>
    <w:lvl w:ilvl="0">
      <w:start w:val="3"/>
      <w:numFmt w:val="decimal"/>
      <w:lvlText w:val="%1"/>
      <w:lvlJc w:val="left"/>
      <w:pPr>
        <w:ind w:left="217" w:hanging="420"/>
      </w:pPr>
      <w:rPr>
        <w:lang w:val="ru-RU" w:eastAsia="en-US" w:bidi="ar-SA"/>
      </w:rPr>
    </w:lvl>
    <w:lvl w:ilvl="1">
      <w:start w:val="1"/>
      <w:numFmt w:val="decimal"/>
      <w:lvlText w:val="%1.%2."/>
      <w:lvlJc w:val="left"/>
      <w:pPr>
        <w:ind w:left="217" w:hanging="420"/>
      </w:pPr>
      <w:rPr>
        <w:rFonts w:ascii="Times New Roman" w:eastAsia="Times New Roman" w:hAnsi="Times New Roman" w:cs="Times New Roman"/>
        <w:b/>
        <w:bCs/>
        <w:sz w:val="24"/>
        <w:szCs w:val="24"/>
        <w:lang w:val="ru-RU" w:eastAsia="en-US" w:bidi="ar-SA"/>
      </w:rPr>
    </w:lvl>
    <w:lvl w:ilvl="2">
      <w:numFmt w:val="bullet"/>
      <w:lvlText w:val="•"/>
      <w:lvlJc w:val="left"/>
      <w:pPr>
        <w:ind w:left="2201" w:hanging="420"/>
      </w:pPr>
      <w:rPr>
        <w:lang w:val="ru-RU" w:eastAsia="en-US" w:bidi="ar-SA"/>
      </w:rPr>
    </w:lvl>
    <w:lvl w:ilvl="3">
      <w:numFmt w:val="bullet"/>
      <w:lvlText w:val="•"/>
      <w:lvlJc w:val="left"/>
      <w:pPr>
        <w:ind w:left="3191" w:hanging="420"/>
      </w:pPr>
      <w:rPr>
        <w:lang w:val="ru-RU" w:eastAsia="en-US" w:bidi="ar-SA"/>
      </w:rPr>
    </w:lvl>
    <w:lvl w:ilvl="4">
      <w:numFmt w:val="bullet"/>
      <w:lvlText w:val="•"/>
      <w:lvlJc w:val="left"/>
      <w:pPr>
        <w:ind w:left="4182" w:hanging="420"/>
      </w:pPr>
      <w:rPr>
        <w:lang w:val="ru-RU" w:eastAsia="en-US" w:bidi="ar-SA"/>
      </w:rPr>
    </w:lvl>
    <w:lvl w:ilvl="5">
      <w:numFmt w:val="bullet"/>
      <w:lvlText w:val="•"/>
      <w:lvlJc w:val="left"/>
      <w:pPr>
        <w:ind w:left="5173" w:hanging="420"/>
      </w:pPr>
      <w:rPr>
        <w:lang w:val="ru-RU" w:eastAsia="en-US" w:bidi="ar-SA"/>
      </w:rPr>
    </w:lvl>
    <w:lvl w:ilvl="6">
      <w:numFmt w:val="bullet"/>
      <w:lvlText w:val="•"/>
      <w:lvlJc w:val="left"/>
      <w:pPr>
        <w:ind w:left="6163" w:hanging="420"/>
      </w:pPr>
      <w:rPr>
        <w:lang w:val="ru-RU" w:eastAsia="en-US" w:bidi="ar-SA"/>
      </w:rPr>
    </w:lvl>
    <w:lvl w:ilvl="7">
      <w:numFmt w:val="bullet"/>
      <w:lvlText w:val="•"/>
      <w:lvlJc w:val="left"/>
      <w:pPr>
        <w:ind w:left="7154" w:hanging="420"/>
      </w:pPr>
      <w:rPr>
        <w:lang w:val="ru-RU" w:eastAsia="en-US" w:bidi="ar-SA"/>
      </w:rPr>
    </w:lvl>
    <w:lvl w:ilvl="8">
      <w:numFmt w:val="bullet"/>
      <w:lvlText w:val="•"/>
      <w:lvlJc w:val="left"/>
      <w:pPr>
        <w:ind w:left="8145" w:hanging="420"/>
      </w:pPr>
      <w:rPr>
        <w:lang w:val="ru-RU" w:eastAsia="en-US" w:bidi="ar-SA"/>
      </w:rPr>
    </w:lvl>
  </w:abstractNum>
  <w:abstractNum w:abstractNumId="64" w15:restartNumberingAfterBreak="0">
    <w:nsid w:val="529D1A39"/>
    <w:multiLevelType w:val="hybridMultilevel"/>
    <w:tmpl w:val="518E19F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5450560A"/>
    <w:multiLevelType w:val="multilevel"/>
    <w:tmpl w:val="172AFC10"/>
    <w:lvl w:ilvl="0">
      <w:start w:val="1"/>
      <w:numFmt w:val="decimal"/>
      <w:lvlText w:val="%1."/>
      <w:lvlJc w:val="left"/>
      <w:pPr>
        <w:ind w:left="112" w:hanging="286"/>
      </w:pPr>
      <w:rPr>
        <w:rFonts w:ascii="Times New Roman" w:eastAsia="Times New Roman" w:hAnsi="Times New Roman" w:cs="Times New Roman"/>
        <w:sz w:val="24"/>
        <w:szCs w:val="24"/>
      </w:rPr>
    </w:lvl>
    <w:lvl w:ilvl="1">
      <w:numFmt w:val="bullet"/>
      <w:lvlText w:val="•"/>
      <w:lvlJc w:val="left"/>
      <w:pPr>
        <w:ind w:left="1124" w:hanging="285"/>
      </w:pPr>
    </w:lvl>
    <w:lvl w:ilvl="2">
      <w:numFmt w:val="bullet"/>
      <w:lvlText w:val="•"/>
      <w:lvlJc w:val="left"/>
      <w:pPr>
        <w:ind w:left="2129" w:hanging="286"/>
      </w:pPr>
    </w:lvl>
    <w:lvl w:ilvl="3">
      <w:numFmt w:val="bullet"/>
      <w:lvlText w:val="•"/>
      <w:lvlJc w:val="left"/>
      <w:pPr>
        <w:ind w:left="3133" w:hanging="286"/>
      </w:pPr>
    </w:lvl>
    <w:lvl w:ilvl="4">
      <w:numFmt w:val="bullet"/>
      <w:lvlText w:val="•"/>
      <w:lvlJc w:val="left"/>
      <w:pPr>
        <w:ind w:left="4138" w:hanging="286"/>
      </w:pPr>
    </w:lvl>
    <w:lvl w:ilvl="5">
      <w:numFmt w:val="bullet"/>
      <w:lvlText w:val="•"/>
      <w:lvlJc w:val="left"/>
      <w:pPr>
        <w:ind w:left="5143" w:hanging="286"/>
      </w:pPr>
    </w:lvl>
    <w:lvl w:ilvl="6">
      <w:numFmt w:val="bullet"/>
      <w:lvlText w:val="•"/>
      <w:lvlJc w:val="left"/>
      <w:pPr>
        <w:ind w:left="6147" w:hanging="286"/>
      </w:pPr>
    </w:lvl>
    <w:lvl w:ilvl="7">
      <w:numFmt w:val="bullet"/>
      <w:lvlText w:val="•"/>
      <w:lvlJc w:val="left"/>
      <w:pPr>
        <w:ind w:left="7152" w:hanging="286"/>
      </w:pPr>
    </w:lvl>
    <w:lvl w:ilvl="8">
      <w:numFmt w:val="bullet"/>
      <w:lvlText w:val="•"/>
      <w:lvlJc w:val="left"/>
      <w:pPr>
        <w:ind w:left="8157" w:hanging="286"/>
      </w:pPr>
    </w:lvl>
  </w:abstractNum>
  <w:abstractNum w:abstractNumId="66" w15:restartNumberingAfterBreak="0">
    <w:nsid w:val="54B6029C"/>
    <w:multiLevelType w:val="multilevel"/>
    <w:tmpl w:val="8DF80C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93A547D"/>
    <w:multiLevelType w:val="multilevel"/>
    <w:tmpl w:val="31667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AC46B52"/>
    <w:multiLevelType w:val="hybridMultilevel"/>
    <w:tmpl w:val="FD6A597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BBA3A30"/>
    <w:multiLevelType w:val="hybridMultilevel"/>
    <w:tmpl w:val="57804F50"/>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1AF4715"/>
    <w:multiLevelType w:val="hybridMultilevel"/>
    <w:tmpl w:val="636A41F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5FC4CDE"/>
    <w:multiLevelType w:val="hybridMultilevel"/>
    <w:tmpl w:val="54AE2F5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86400AF"/>
    <w:multiLevelType w:val="multilevel"/>
    <w:tmpl w:val="C61A56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AF343CE"/>
    <w:multiLevelType w:val="hybridMultilevel"/>
    <w:tmpl w:val="0FF486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BAF7581"/>
    <w:multiLevelType w:val="hybridMultilevel"/>
    <w:tmpl w:val="5608F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CB35C1E"/>
    <w:multiLevelType w:val="hybridMultilevel"/>
    <w:tmpl w:val="7FBCDB0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7" w15:restartNumberingAfterBreak="0">
    <w:nsid w:val="6E0B67A5"/>
    <w:multiLevelType w:val="hybridMultilevel"/>
    <w:tmpl w:val="3CA87E78"/>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0717260"/>
    <w:multiLevelType w:val="multilevel"/>
    <w:tmpl w:val="5236471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Calibri" w:eastAsia="Calibri" w:hAnsi="Calibri" w:cs="Calibri"/>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Calibri" w:eastAsia="Calibri" w:hAnsi="Calibri" w:cs="Calibri"/>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08151A9"/>
    <w:multiLevelType w:val="hybridMultilevel"/>
    <w:tmpl w:val="5C56B20E"/>
    <w:lvl w:ilvl="0" w:tplc="0BD4233A">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1E77A1B"/>
    <w:multiLevelType w:val="hybridMultilevel"/>
    <w:tmpl w:val="5712D49C"/>
    <w:lvl w:ilvl="0" w:tplc="F2B24340">
      <w:start w:val="1"/>
      <w:numFmt w:val="bullet"/>
      <w:lvlText w:val=""/>
      <w:lvlJc w:val="left"/>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3037EC3"/>
    <w:multiLevelType w:val="hybridMultilevel"/>
    <w:tmpl w:val="B9BAAA30"/>
    <w:lvl w:ilvl="0" w:tplc="DA684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5047126"/>
    <w:multiLevelType w:val="hybridMultilevel"/>
    <w:tmpl w:val="3AFC4CAC"/>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5120D68"/>
    <w:multiLevelType w:val="hybridMultilevel"/>
    <w:tmpl w:val="3F18D070"/>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5FE6979"/>
    <w:multiLevelType w:val="multilevel"/>
    <w:tmpl w:val="1354C4C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A7F3024"/>
    <w:multiLevelType w:val="multilevel"/>
    <w:tmpl w:val="3C32BF72"/>
    <w:lvl w:ilvl="0">
      <w:start w:val="1"/>
      <w:numFmt w:val="decimal"/>
      <w:lvlText w:val="%1."/>
      <w:lvlJc w:val="left"/>
      <w:pPr>
        <w:ind w:left="286" w:hanging="286"/>
      </w:pPr>
      <w:rPr>
        <w:rFonts w:ascii="Times New Roman" w:eastAsia="Times New Roman" w:hAnsi="Times New Roman" w:cs="Times New Roman"/>
        <w:sz w:val="24"/>
        <w:szCs w:val="24"/>
      </w:rPr>
    </w:lvl>
    <w:lvl w:ilvl="1">
      <w:numFmt w:val="bullet"/>
      <w:lvlText w:val="•"/>
      <w:lvlJc w:val="left"/>
      <w:pPr>
        <w:ind w:left="1298" w:hanging="285"/>
      </w:pPr>
    </w:lvl>
    <w:lvl w:ilvl="2">
      <w:numFmt w:val="bullet"/>
      <w:lvlText w:val="•"/>
      <w:lvlJc w:val="left"/>
      <w:pPr>
        <w:ind w:left="2303" w:hanging="285"/>
      </w:pPr>
    </w:lvl>
    <w:lvl w:ilvl="3">
      <w:numFmt w:val="bullet"/>
      <w:lvlText w:val="•"/>
      <w:lvlJc w:val="left"/>
      <w:pPr>
        <w:ind w:left="3307" w:hanging="286"/>
      </w:pPr>
    </w:lvl>
    <w:lvl w:ilvl="4">
      <w:numFmt w:val="bullet"/>
      <w:lvlText w:val="•"/>
      <w:lvlJc w:val="left"/>
      <w:pPr>
        <w:ind w:left="4312" w:hanging="286"/>
      </w:pPr>
    </w:lvl>
    <w:lvl w:ilvl="5">
      <w:numFmt w:val="bullet"/>
      <w:lvlText w:val="•"/>
      <w:lvlJc w:val="left"/>
      <w:pPr>
        <w:ind w:left="5317" w:hanging="286"/>
      </w:pPr>
    </w:lvl>
    <w:lvl w:ilvl="6">
      <w:numFmt w:val="bullet"/>
      <w:lvlText w:val="•"/>
      <w:lvlJc w:val="left"/>
      <w:pPr>
        <w:ind w:left="6321" w:hanging="286"/>
      </w:pPr>
    </w:lvl>
    <w:lvl w:ilvl="7">
      <w:numFmt w:val="bullet"/>
      <w:lvlText w:val="•"/>
      <w:lvlJc w:val="left"/>
      <w:pPr>
        <w:ind w:left="7326" w:hanging="286"/>
      </w:pPr>
    </w:lvl>
    <w:lvl w:ilvl="8">
      <w:numFmt w:val="bullet"/>
      <w:lvlText w:val="•"/>
      <w:lvlJc w:val="left"/>
      <w:pPr>
        <w:ind w:left="8331" w:hanging="286"/>
      </w:pPr>
    </w:lvl>
  </w:abstractNum>
  <w:abstractNum w:abstractNumId="88" w15:restartNumberingAfterBreak="0">
    <w:nsid w:val="7A820DA6"/>
    <w:multiLevelType w:val="hybridMultilevel"/>
    <w:tmpl w:val="BA5605D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ABF4A06"/>
    <w:multiLevelType w:val="hybridMultilevel"/>
    <w:tmpl w:val="1EA8895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AE5735E"/>
    <w:multiLevelType w:val="hybridMultilevel"/>
    <w:tmpl w:val="3D70854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E7345C4"/>
    <w:multiLevelType w:val="hybridMultilevel"/>
    <w:tmpl w:val="56B0EFF0"/>
    <w:lvl w:ilvl="0" w:tplc="C2443FAC">
      <w:start w:val="3"/>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4"/>
  </w:num>
  <w:num w:numId="2">
    <w:abstractNumId w:val="49"/>
  </w:num>
  <w:num w:numId="3">
    <w:abstractNumId w:val="22"/>
  </w:num>
  <w:num w:numId="4">
    <w:abstractNumId w:val="33"/>
  </w:num>
  <w:num w:numId="5">
    <w:abstractNumId w:val="48"/>
  </w:num>
  <w:num w:numId="6">
    <w:abstractNumId w:val="8"/>
  </w:num>
  <w:num w:numId="7">
    <w:abstractNumId w:val="56"/>
  </w:num>
  <w:num w:numId="8">
    <w:abstractNumId w:val="65"/>
  </w:num>
  <w:num w:numId="9">
    <w:abstractNumId w:val="51"/>
  </w:num>
  <w:num w:numId="10">
    <w:abstractNumId w:val="31"/>
  </w:num>
  <w:num w:numId="11">
    <w:abstractNumId w:val="66"/>
  </w:num>
  <w:num w:numId="12">
    <w:abstractNumId w:val="85"/>
  </w:num>
  <w:num w:numId="13">
    <w:abstractNumId w:val="60"/>
  </w:num>
  <w:num w:numId="14">
    <w:abstractNumId w:val="30"/>
  </w:num>
  <w:num w:numId="15">
    <w:abstractNumId w:val="78"/>
  </w:num>
  <w:num w:numId="16">
    <w:abstractNumId w:val="35"/>
  </w:num>
  <w:num w:numId="17">
    <w:abstractNumId w:val="67"/>
  </w:num>
  <w:num w:numId="18">
    <w:abstractNumId w:val="62"/>
  </w:num>
  <w:num w:numId="19">
    <w:abstractNumId w:val="42"/>
  </w:num>
  <w:num w:numId="20">
    <w:abstractNumId w:val="87"/>
  </w:num>
  <w:num w:numId="21">
    <w:abstractNumId w:val="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6"/>
  </w:num>
  <w:num w:numId="25">
    <w:abstractNumId w:val="0"/>
  </w:num>
  <w:num w:numId="26">
    <w:abstractNumId w:val="1"/>
  </w:num>
  <w:num w:numId="27">
    <w:abstractNumId w:val="74"/>
  </w:num>
  <w:num w:numId="28">
    <w:abstractNumId w:val="70"/>
  </w:num>
  <w:num w:numId="29">
    <w:abstractNumId w:val="50"/>
  </w:num>
  <w:num w:numId="30">
    <w:abstractNumId w:val="64"/>
  </w:num>
  <w:num w:numId="31">
    <w:abstractNumId w:val="16"/>
  </w:num>
  <w:num w:numId="32">
    <w:abstractNumId w:val="73"/>
  </w:num>
  <w:num w:numId="33">
    <w:abstractNumId w:val="75"/>
  </w:num>
  <w:num w:numId="34">
    <w:abstractNumId w:val="29"/>
  </w:num>
  <w:num w:numId="35">
    <w:abstractNumId w:val="86"/>
  </w:num>
  <w:num w:numId="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82"/>
  </w:num>
  <w:num w:numId="40">
    <w:abstractNumId w:val="81"/>
  </w:num>
  <w:num w:numId="41">
    <w:abstractNumId w:val="80"/>
  </w:num>
  <w:num w:numId="42">
    <w:abstractNumId w:val="46"/>
  </w:num>
  <w:num w:numId="43">
    <w:abstractNumId w:val="40"/>
  </w:num>
  <w:num w:numId="44">
    <w:abstractNumId w:val="83"/>
  </w:num>
  <w:num w:numId="45">
    <w:abstractNumId w:val="59"/>
  </w:num>
  <w:num w:numId="46">
    <w:abstractNumId w:val="45"/>
  </w:num>
  <w:num w:numId="47">
    <w:abstractNumId w:val="68"/>
  </w:num>
  <w:num w:numId="48">
    <w:abstractNumId w:val="18"/>
  </w:num>
  <w:num w:numId="49">
    <w:abstractNumId w:val="37"/>
  </w:num>
  <w:num w:numId="50">
    <w:abstractNumId w:val="13"/>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2"/>
  </w:num>
  <w:num w:numId="58">
    <w:abstractNumId w:val="36"/>
  </w:num>
  <w:num w:numId="59">
    <w:abstractNumId w:val="32"/>
  </w:num>
  <w:num w:numId="60">
    <w:abstractNumId w:val="5"/>
  </w:num>
  <w:num w:numId="61">
    <w:abstractNumId w:val="84"/>
  </w:num>
  <w:num w:numId="62">
    <w:abstractNumId w:val="17"/>
  </w:num>
  <w:num w:numId="63">
    <w:abstractNumId w:val="26"/>
  </w:num>
  <w:num w:numId="64">
    <w:abstractNumId w:val="88"/>
  </w:num>
  <w:num w:numId="65">
    <w:abstractNumId w:val="71"/>
  </w:num>
  <w:num w:numId="66">
    <w:abstractNumId w:val="55"/>
  </w:num>
  <w:num w:numId="67">
    <w:abstractNumId w:val="44"/>
  </w:num>
  <w:num w:numId="68">
    <w:abstractNumId w:val="28"/>
  </w:num>
  <w:num w:numId="69">
    <w:abstractNumId w:val="34"/>
  </w:num>
  <w:num w:numId="70">
    <w:abstractNumId w:val="47"/>
  </w:num>
  <w:num w:numId="71">
    <w:abstractNumId w:val="57"/>
  </w:num>
  <w:num w:numId="72">
    <w:abstractNumId w:val="19"/>
  </w:num>
  <w:num w:numId="73">
    <w:abstractNumId w:val="77"/>
  </w:num>
  <w:num w:numId="74">
    <w:abstractNumId w:val="90"/>
  </w:num>
  <w:num w:numId="75">
    <w:abstractNumId w:val="21"/>
  </w:num>
  <w:num w:numId="76">
    <w:abstractNumId w:val="91"/>
  </w:num>
  <w:num w:numId="77">
    <w:abstractNumId w:val="79"/>
  </w:num>
  <w:num w:numId="78">
    <w:abstractNumId w:val="53"/>
  </w:num>
  <w:num w:numId="79">
    <w:abstractNumId w:val="24"/>
  </w:num>
  <w:num w:numId="80">
    <w:abstractNumId w:val="9"/>
  </w:num>
  <w:num w:numId="81">
    <w:abstractNumId w:val="61"/>
  </w:num>
  <w:num w:numId="82">
    <w:abstractNumId w:val="38"/>
  </w:num>
  <w:num w:numId="83">
    <w:abstractNumId w:val="52"/>
  </w:num>
  <w:num w:numId="84">
    <w:abstractNumId w:val="14"/>
  </w:num>
  <w:num w:numId="85">
    <w:abstractNumId w:val="25"/>
  </w:num>
  <w:num w:numId="86">
    <w:abstractNumId w:val="11"/>
  </w:num>
  <w:num w:numId="87">
    <w:abstractNumId w:val="63"/>
  </w:num>
  <w:num w:numId="88">
    <w:abstractNumId w:val="15"/>
  </w:num>
  <w:num w:numId="89">
    <w:abstractNumId w:val="58"/>
  </w:num>
  <w:num w:numId="90">
    <w:abstractNumId w:val="89"/>
  </w:num>
  <w:num w:numId="91">
    <w:abstractNumId w:val="69"/>
  </w:num>
  <w:num w:numId="92">
    <w:abstractNumId w:val="41"/>
  </w:num>
  <w:num w:numId="93">
    <w:abstractNumId w:val="7"/>
  </w:num>
  <w:num w:numId="94">
    <w:abstractNumId w:val="39"/>
  </w:num>
  <w:num w:numId="95">
    <w:abstractNumId w:val="4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B5"/>
    <w:rsid w:val="00024F76"/>
    <w:rsid w:val="000360D1"/>
    <w:rsid w:val="000407E9"/>
    <w:rsid w:val="00074CD1"/>
    <w:rsid w:val="00076A9C"/>
    <w:rsid w:val="00077057"/>
    <w:rsid w:val="000779B3"/>
    <w:rsid w:val="000F7DB2"/>
    <w:rsid w:val="001122D3"/>
    <w:rsid w:val="0011345E"/>
    <w:rsid w:val="001552EE"/>
    <w:rsid w:val="001870A5"/>
    <w:rsid w:val="001F0132"/>
    <w:rsid w:val="002063D5"/>
    <w:rsid w:val="00223412"/>
    <w:rsid w:val="002C3551"/>
    <w:rsid w:val="002F51FC"/>
    <w:rsid w:val="00303DA8"/>
    <w:rsid w:val="00320080"/>
    <w:rsid w:val="00326EC1"/>
    <w:rsid w:val="003522E1"/>
    <w:rsid w:val="00373117"/>
    <w:rsid w:val="00391CC5"/>
    <w:rsid w:val="003F1AA8"/>
    <w:rsid w:val="00425EB3"/>
    <w:rsid w:val="004319B1"/>
    <w:rsid w:val="004401C9"/>
    <w:rsid w:val="004660F3"/>
    <w:rsid w:val="00485687"/>
    <w:rsid w:val="004D4FEB"/>
    <w:rsid w:val="004E5A89"/>
    <w:rsid w:val="004F3809"/>
    <w:rsid w:val="005104D2"/>
    <w:rsid w:val="00534CE3"/>
    <w:rsid w:val="00597369"/>
    <w:rsid w:val="005F211B"/>
    <w:rsid w:val="005F38CD"/>
    <w:rsid w:val="0060039F"/>
    <w:rsid w:val="006057D6"/>
    <w:rsid w:val="00623601"/>
    <w:rsid w:val="0064620A"/>
    <w:rsid w:val="00654380"/>
    <w:rsid w:val="0066698C"/>
    <w:rsid w:val="0069213F"/>
    <w:rsid w:val="006937B5"/>
    <w:rsid w:val="006E15C4"/>
    <w:rsid w:val="006F7B6F"/>
    <w:rsid w:val="00706907"/>
    <w:rsid w:val="00735AC7"/>
    <w:rsid w:val="00752756"/>
    <w:rsid w:val="007678B0"/>
    <w:rsid w:val="007735ED"/>
    <w:rsid w:val="007B3F5E"/>
    <w:rsid w:val="007C7F5E"/>
    <w:rsid w:val="007F0924"/>
    <w:rsid w:val="007F3317"/>
    <w:rsid w:val="00806266"/>
    <w:rsid w:val="008207E8"/>
    <w:rsid w:val="00834F88"/>
    <w:rsid w:val="0084635C"/>
    <w:rsid w:val="0088107E"/>
    <w:rsid w:val="008869C1"/>
    <w:rsid w:val="00892937"/>
    <w:rsid w:val="008B6C3C"/>
    <w:rsid w:val="00901D27"/>
    <w:rsid w:val="009072EF"/>
    <w:rsid w:val="00923D68"/>
    <w:rsid w:val="009265A5"/>
    <w:rsid w:val="009871F9"/>
    <w:rsid w:val="00990552"/>
    <w:rsid w:val="009C60BD"/>
    <w:rsid w:val="00A1534A"/>
    <w:rsid w:val="00A3326E"/>
    <w:rsid w:val="00A35682"/>
    <w:rsid w:val="00A40024"/>
    <w:rsid w:val="00A66B80"/>
    <w:rsid w:val="00B6645C"/>
    <w:rsid w:val="00B92044"/>
    <w:rsid w:val="00BB09CA"/>
    <w:rsid w:val="00BE08DA"/>
    <w:rsid w:val="00C33098"/>
    <w:rsid w:val="00C61A13"/>
    <w:rsid w:val="00CA4AD9"/>
    <w:rsid w:val="00CF6381"/>
    <w:rsid w:val="00D15D6B"/>
    <w:rsid w:val="00D21670"/>
    <w:rsid w:val="00D24334"/>
    <w:rsid w:val="00D64178"/>
    <w:rsid w:val="00D6649A"/>
    <w:rsid w:val="00D676CD"/>
    <w:rsid w:val="00DB1A6F"/>
    <w:rsid w:val="00DC2E50"/>
    <w:rsid w:val="00DD6F9C"/>
    <w:rsid w:val="00E00FE1"/>
    <w:rsid w:val="00E42ED4"/>
    <w:rsid w:val="00E51D8E"/>
    <w:rsid w:val="00E76683"/>
    <w:rsid w:val="00E9076F"/>
    <w:rsid w:val="00ED1DE5"/>
    <w:rsid w:val="00EE6F26"/>
    <w:rsid w:val="00F10789"/>
    <w:rsid w:val="00F403BF"/>
    <w:rsid w:val="00F95342"/>
    <w:rsid w:val="00FB1738"/>
    <w:rsid w:val="00FE03A8"/>
    <w:rsid w:val="00FE4B9D"/>
    <w:rsid w:val="00FE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71E8F55A"/>
  <w15:docId w15:val="{F8F0C736-2450-4CB5-B61B-72523F24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pPr>
      <w:keepNext/>
      <w:keepLines/>
      <w:spacing w:before="360"/>
      <w:jc w:val="center"/>
      <w:outlineLvl w:val="0"/>
    </w:pPr>
    <w:rPr>
      <w:rFonts w:ascii="Times New Roman" w:eastAsia="Times New Roman" w:hAnsi="Times New Roman" w:cs="Times New Roman"/>
      <w:b/>
      <w:smallCaps/>
      <w:color w:val="000000"/>
      <w:sz w:val="24"/>
      <w:szCs w:val="24"/>
    </w:rPr>
  </w:style>
  <w:style w:type="paragraph" w:styleId="2">
    <w:name w:val="heading 2"/>
    <w:basedOn w:val="a"/>
    <w:next w:val="a"/>
    <w:link w:val="20"/>
    <w:qFormat/>
    <w:pPr>
      <w:keepNext/>
      <w:keepLines/>
      <w:spacing w:before="360" w:after="0"/>
      <w:ind w:left="576" w:hanging="576"/>
      <w:outlineLvl w:val="1"/>
    </w:pPr>
    <w:rPr>
      <w:b/>
      <w:smallCaps/>
      <w:color w:val="000000"/>
      <w:sz w:val="28"/>
      <w:szCs w:val="28"/>
    </w:rPr>
  </w:style>
  <w:style w:type="paragraph" w:styleId="3">
    <w:name w:val="heading 3"/>
    <w:basedOn w:val="a"/>
    <w:next w:val="a"/>
    <w:link w:val="30"/>
    <w:qFormat/>
    <w:pPr>
      <w:keepNext/>
      <w:keepLines/>
      <w:spacing w:before="200" w:after="0"/>
      <w:ind w:left="720" w:hanging="720"/>
      <w:outlineLvl w:val="2"/>
    </w:pPr>
    <w:rPr>
      <w:b/>
      <w:color w:val="000000"/>
    </w:rPr>
  </w:style>
  <w:style w:type="paragraph" w:styleId="4">
    <w:name w:val="heading 4"/>
    <w:basedOn w:val="a"/>
    <w:next w:val="a"/>
    <w:link w:val="40"/>
    <w:qFormat/>
    <w:pPr>
      <w:keepNext/>
      <w:keepLines/>
      <w:spacing w:before="200" w:after="0"/>
      <w:ind w:left="864" w:hanging="864"/>
      <w:outlineLvl w:val="3"/>
    </w:pPr>
    <w:rPr>
      <w:b/>
      <w:i/>
      <w:color w:val="000000"/>
    </w:rPr>
  </w:style>
  <w:style w:type="paragraph" w:styleId="5">
    <w:name w:val="heading 5"/>
    <w:basedOn w:val="a"/>
    <w:next w:val="a"/>
    <w:link w:val="50"/>
    <w:qFormat/>
    <w:pPr>
      <w:keepNext/>
      <w:keepLines/>
      <w:spacing w:before="200" w:after="0"/>
      <w:ind w:left="1008" w:hanging="1008"/>
      <w:outlineLvl w:val="4"/>
    </w:pPr>
    <w:rPr>
      <w:color w:val="323E4F"/>
    </w:rPr>
  </w:style>
  <w:style w:type="paragraph" w:styleId="6">
    <w:name w:val="heading 6"/>
    <w:basedOn w:val="a"/>
    <w:next w:val="a"/>
    <w:link w:val="60"/>
    <w:qFormat/>
    <w:pPr>
      <w:keepNext/>
      <w:keepLines/>
      <w:spacing w:before="200" w:after="0"/>
      <w:ind w:left="1152" w:hanging="1152"/>
      <w:outlineLvl w:val="5"/>
    </w:pPr>
    <w:rPr>
      <w:i/>
      <w:color w:val="323E4F"/>
    </w:rPr>
  </w:style>
  <w:style w:type="paragraph" w:styleId="7">
    <w:name w:val="heading 7"/>
    <w:basedOn w:val="a"/>
    <w:next w:val="a"/>
    <w:link w:val="70"/>
    <w:uiPriority w:val="9"/>
    <w:unhideWhenUsed/>
    <w:qFormat/>
    <w:rsid w:val="00FB1738"/>
    <w:pPr>
      <w:keepNext/>
      <w:keepLines/>
      <w:spacing w:before="40" w:after="0"/>
      <w:outlineLvl w:val="6"/>
    </w:pPr>
    <w:rPr>
      <w:rFonts w:ascii="Calibri Light" w:eastAsia="Times New Roman" w:hAnsi="Calibri Light" w:cs="Times New Roman"/>
      <w:i/>
      <w:iCs/>
      <w:color w:val="404040"/>
    </w:rPr>
  </w:style>
  <w:style w:type="paragraph" w:styleId="8">
    <w:name w:val="heading 8"/>
    <w:basedOn w:val="a"/>
    <w:next w:val="a"/>
    <w:link w:val="80"/>
    <w:uiPriority w:val="9"/>
    <w:unhideWhenUsed/>
    <w:qFormat/>
    <w:rsid w:val="00FB1738"/>
    <w:pPr>
      <w:keepNext/>
      <w:keepLines/>
      <w:spacing w:before="40" w:after="0"/>
      <w:outlineLvl w:val="7"/>
    </w:pPr>
    <w:rPr>
      <w:rFonts w:ascii="Calibri Light" w:eastAsia="Times New Roman" w:hAnsi="Calibri Light" w:cs="Times New Roman"/>
      <w:color w:val="404040"/>
      <w:sz w:val="20"/>
      <w:szCs w:val="20"/>
    </w:rPr>
  </w:style>
  <w:style w:type="paragraph" w:styleId="9">
    <w:name w:val="heading 9"/>
    <w:basedOn w:val="a"/>
    <w:next w:val="a"/>
    <w:link w:val="90"/>
    <w:uiPriority w:val="9"/>
    <w:unhideWhenUsed/>
    <w:qFormat/>
    <w:rsid w:val="00FB1738"/>
    <w:pPr>
      <w:keepNext/>
      <w:keepLines/>
      <w:spacing w:before="40" w:after="0"/>
      <w:outlineLvl w:val="8"/>
    </w:pPr>
    <w:rPr>
      <w:rFonts w:ascii="Calibri Light" w:eastAsia="Times New Roma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link w:val="a4"/>
    <w:qFormat/>
    <w:pPr>
      <w:spacing w:after="0" w:line="240" w:lineRule="auto"/>
    </w:pPr>
    <w:rPr>
      <w:color w:val="000000"/>
      <w:sz w:val="56"/>
      <w:szCs w:val="56"/>
    </w:rPr>
  </w:style>
  <w:style w:type="paragraph" w:styleId="a5">
    <w:name w:val="Subtitle"/>
    <w:basedOn w:val="a"/>
    <w:next w:val="a"/>
    <w:link w:val="a6"/>
    <w:qFormat/>
    <w:rPr>
      <w:color w:val="5A5A5A"/>
    </w:rPr>
  </w:style>
  <w:style w:type="table" w:customStyle="1" w:styleId="84">
    <w:name w:val="84"/>
    <w:basedOn w:val="TableNormal"/>
    <w:tblPr>
      <w:tblStyleRowBandSize w:val="1"/>
      <w:tblStyleColBandSize w:val="1"/>
      <w:tblCellMar>
        <w:left w:w="115" w:type="dxa"/>
        <w:right w:w="115" w:type="dxa"/>
      </w:tblCellMar>
    </w:tblPr>
  </w:style>
  <w:style w:type="table" w:customStyle="1" w:styleId="83">
    <w:name w:val="83"/>
    <w:basedOn w:val="TableNormal"/>
    <w:tblPr>
      <w:tblStyleRowBandSize w:val="1"/>
      <w:tblStyleColBandSize w:val="1"/>
      <w:tblCellMar>
        <w:top w:w="105" w:type="dxa"/>
        <w:left w:w="105" w:type="dxa"/>
        <w:bottom w:w="105" w:type="dxa"/>
        <w:right w:w="105" w:type="dxa"/>
      </w:tblCellMar>
    </w:tblPr>
  </w:style>
  <w:style w:type="table" w:customStyle="1" w:styleId="82">
    <w:name w:val="82"/>
    <w:basedOn w:val="TableNormal"/>
    <w:tblPr>
      <w:tblStyleRowBandSize w:val="1"/>
      <w:tblStyleColBandSize w:val="1"/>
      <w:tblCellMar>
        <w:left w:w="115" w:type="dxa"/>
        <w:right w:w="115" w:type="dxa"/>
      </w:tblCellMar>
    </w:tblPr>
  </w:style>
  <w:style w:type="table" w:customStyle="1" w:styleId="81">
    <w:name w:val="81"/>
    <w:basedOn w:val="TableNormal"/>
    <w:tblPr>
      <w:tblStyleRowBandSize w:val="1"/>
      <w:tblStyleColBandSize w:val="1"/>
    </w:tblPr>
  </w:style>
  <w:style w:type="table" w:customStyle="1" w:styleId="80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Pr>
  </w:style>
  <w:style w:type="table" w:customStyle="1" w:styleId="78">
    <w:name w:val="78"/>
    <w:basedOn w:val="TableNormal"/>
    <w:tblPr>
      <w:tblStyleRowBandSize w:val="1"/>
      <w:tblStyleColBandSize w:val="1"/>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top w:w="105" w:type="dxa"/>
        <w:left w:w="105" w:type="dxa"/>
        <w:bottom w:w="105" w:type="dxa"/>
        <w:right w:w="105" w:type="dxa"/>
      </w:tblCellMar>
    </w:tbl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top w:w="105" w:type="dxa"/>
        <w:left w:w="105" w:type="dxa"/>
        <w:bottom w:w="105" w:type="dxa"/>
        <w:right w:w="10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top w:w="105" w:type="dxa"/>
        <w:left w:w="105" w:type="dxa"/>
        <w:bottom w:w="105" w:type="dxa"/>
        <w:right w:w="10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table" w:customStyle="1" w:styleId="60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top w:w="105" w:type="dxa"/>
        <w:left w:w="105" w:type="dxa"/>
        <w:bottom w:w="105" w:type="dxa"/>
        <w:right w:w="10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50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top w:w="105" w:type="dxa"/>
        <w:left w:w="105" w:type="dxa"/>
        <w:bottom w:w="105" w:type="dxa"/>
        <w:right w:w="10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Pr>
  </w:style>
  <w:style w:type="table" w:customStyle="1" w:styleId="44">
    <w:name w:val="44"/>
    <w:basedOn w:val="TableNormal"/>
    <w:tblPr>
      <w:tblStyleRowBandSize w:val="1"/>
      <w:tblStyleColBandSize w:val="1"/>
    </w:tblPr>
  </w:style>
  <w:style w:type="table" w:customStyle="1" w:styleId="43">
    <w:name w:val="43"/>
    <w:basedOn w:val="TableNormal"/>
    <w:tblPr>
      <w:tblStyleRowBandSize w:val="1"/>
      <w:tblStyleColBandSize w:val="1"/>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Pr>
  </w:style>
  <w:style w:type="table" w:customStyle="1" w:styleId="40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top w:w="105" w:type="dxa"/>
        <w:left w:w="105" w:type="dxa"/>
        <w:bottom w:w="105" w:type="dxa"/>
        <w:right w:w="10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pPr>
      <w:spacing w:after="0" w:line="240" w:lineRule="auto"/>
    </w:pPr>
    <w:tblPr>
      <w:tblStyleRowBandSize w:val="1"/>
      <w:tblStyleColBandSize w:val="1"/>
      <w:tblCellMar>
        <w:left w:w="108" w:type="dxa"/>
        <w:right w:w="108"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pPr>
      <w:spacing w:after="0" w:line="240" w:lineRule="auto"/>
    </w:pPr>
    <w:tblPr>
      <w:tblStyleRowBandSize w:val="1"/>
      <w:tblStyleColBandSize w:val="1"/>
      <w:tblCellMar>
        <w:left w:w="108" w:type="dxa"/>
        <w:right w:w="108" w:type="dxa"/>
      </w:tblCellMar>
    </w:tblPr>
  </w:style>
  <w:style w:type="table" w:customStyle="1" w:styleId="30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top w:w="105" w:type="dxa"/>
        <w:left w:w="105" w:type="dxa"/>
        <w:bottom w:w="105" w:type="dxa"/>
        <w:right w:w="10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top w:w="105" w:type="dxa"/>
        <w:left w:w="105" w:type="dxa"/>
        <w:bottom w:w="105" w:type="dxa"/>
        <w:right w:w="10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top w:w="105" w:type="dxa"/>
        <w:left w:w="105" w:type="dxa"/>
        <w:bottom w:w="105" w:type="dxa"/>
        <w:right w:w="10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top w:w="105" w:type="dxa"/>
        <w:left w:w="105" w:type="dxa"/>
        <w:bottom w:w="105" w:type="dxa"/>
        <w:right w:w="105" w:type="dxa"/>
      </w:tblCellMar>
    </w:tblPr>
  </w:style>
  <w:style w:type="table" w:customStyle="1" w:styleId="91">
    <w:name w:val="9"/>
    <w:basedOn w:val="TableNormal"/>
    <w:tblPr>
      <w:tblStyleRowBandSize w:val="1"/>
      <w:tblStyleColBandSize w:val="1"/>
      <w:tblCellMar>
        <w:left w:w="115" w:type="dxa"/>
        <w:right w:w="115" w:type="dxa"/>
      </w:tblCellMar>
    </w:tblPr>
  </w:style>
  <w:style w:type="table" w:customStyle="1" w:styleId="85">
    <w:name w:val="8"/>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7a">
    <w:name w:val="7"/>
    <w:basedOn w:val="TableNormal"/>
    <w:tblPr>
      <w:tblStyleRowBandSize w:val="1"/>
      <w:tblStyleColBandSize w:val="1"/>
      <w:tblCellMar>
        <w:top w:w="15" w:type="dxa"/>
        <w:left w:w="15" w:type="dxa"/>
        <w:bottom w:w="15" w:type="dxa"/>
        <w:right w:w="15" w:type="dxa"/>
      </w:tblCellMar>
    </w:tblPr>
  </w:style>
  <w:style w:type="table" w:customStyle="1" w:styleId="6a">
    <w:name w:val="6"/>
    <w:basedOn w:val="TableNormal"/>
    <w:tblPr>
      <w:tblStyleRowBandSize w:val="1"/>
      <w:tblStyleColBandSize w:val="1"/>
      <w:tblCellMar>
        <w:left w:w="115" w:type="dxa"/>
        <w:right w:w="115" w:type="dxa"/>
      </w:tblCellMar>
    </w:tblPr>
  </w:style>
  <w:style w:type="table" w:customStyle="1" w:styleId="5a">
    <w:name w:val="5"/>
    <w:basedOn w:val="TableNormal"/>
    <w:tblPr>
      <w:tblStyleRowBandSize w:val="1"/>
      <w:tblStyleColBandSize w:val="1"/>
      <w:tblCellMar>
        <w:top w:w="105" w:type="dxa"/>
        <w:left w:w="105" w:type="dxa"/>
        <w:bottom w:w="105" w:type="dxa"/>
        <w:right w:w="105" w:type="dxa"/>
      </w:tblCellMar>
    </w:tblPr>
  </w:style>
  <w:style w:type="table" w:customStyle="1" w:styleId="4a">
    <w:name w:val="4"/>
    <w:basedOn w:val="TableNormal"/>
    <w:tblPr>
      <w:tblStyleRowBandSize w:val="1"/>
      <w:tblStyleColBandSize w:val="1"/>
      <w:tblCellMar>
        <w:left w:w="115" w:type="dxa"/>
        <w:right w:w="115" w:type="dxa"/>
      </w:tblCellMar>
    </w:tblPr>
  </w:style>
  <w:style w:type="table" w:customStyle="1" w:styleId="3a">
    <w:name w:val="3"/>
    <w:basedOn w:val="TableNormal"/>
    <w:tblPr>
      <w:tblStyleRowBandSize w:val="1"/>
      <w:tblStyleColBandSize w:val="1"/>
    </w:tblPr>
  </w:style>
  <w:style w:type="table" w:customStyle="1" w:styleId="2a">
    <w:name w:val="2"/>
    <w:basedOn w:val="TableNormal"/>
    <w:tblPr>
      <w:tblStyleRowBandSize w:val="1"/>
      <w:tblStyleColBandSize w:val="1"/>
      <w:tblCellMar>
        <w:left w:w="115" w:type="dxa"/>
        <w:right w:w="115" w:type="dxa"/>
      </w:tblCellMar>
    </w:tblPr>
  </w:style>
  <w:style w:type="character" w:styleId="a7">
    <w:name w:val="Hyperlink"/>
    <w:uiPriority w:val="99"/>
    <w:rsid w:val="007C7F5E"/>
    <w:rPr>
      <w:rFonts w:cs="Times New Roman"/>
      <w:color w:val="0000FF"/>
      <w:u w:val="single"/>
    </w:rPr>
  </w:style>
  <w:style w:type="paragraph" w:styleId="1a">
    <w:name w:val="toc 1"/>
    <w:basedOn w:val="a"/>
    <w:link w:val="1b"/>
    <w:uiPriority w:val="39"/>
    <w:rsid w:val="007C7F5E"/>
    <w:pPr>
      <w:spacing w:before="120" w:after="120"/>
    </w:pPr>
    <w:rPr>
      <w:rFonts w:asciiTheme="minorHAnsi" w:eastAsiaTheme="minorEastAsia" w:hAnsiTheme="minorHAnsi" w:cstheme="minorHAnsi"/>
      <w:b/>
      <w:bCs/>
      <w:caps/>
      <w:sz w:val="20"/>
      <w:szCs w:val="20"/>
    </w:rPr>
  </w:style>
  <w:style w:type="character" w:customStyle="1" w:styleId="1b">
    <w:name w:val="Оглавление 1 Знак"/>
    <w:link w:val="1a"/>
    <w:rsid w:val="007C7F5E"/>
    <w:rPr>
      <w:rFonts w:asciiTheme="minorHAnsi" w:eastAsiaTheme="minorEastAsia" w:hAnsiTheme="minorHAnsi" w:cstheme="minorHAnsi"/>
      <w:b/>
      <w:bCs/>
      <w:caps/>
      <w:sz w:val="20"/>
      <w:szCs w:val="20"/>
    </w:rPr>
  </w:style>
  <w:style w:type="paragraph" w:customStyle="1" w:styleId="710">
    <w:name w:val="Заголовок 71"/>
    <w:basedOn w:val="a"/>
    <w:next w:val="a"/>
    <w:uiPriority w:val="9"/>
    <w:unhideWhenUsed/>
    <w:qFormat/>
    <w:rsid w:val="00FB1738"/>
    <w:pPr>
      <w:keepNext/>
      <w:keepLines/>
      <w:spacing w:before="200" w:after="0" w:line="256" w:lineRule="auto"/>
      <w:ind w:left="5040" w:hanging="360"/>
      <w:outlineLvl w:val="6"/>
    </w:pPr>
    <w:rPr>
      <w:rFonts w:ascii="Calibri Light" w:eastAsia="Times New Roman" w:hAnsi="Calibri Light" w:cs="Times New Roman"/>
      <w:i/>
      <w:iCs/>
      <w:color w:val="404040"/>
    </w:rPr>
  </w:style>
  <w:style w:type="paragraph" w:customStyle="1" w:styleId="810">
    <w:name w:val="Заголовок 81"/>
    <w:basedOn w:val="a"/>
    <w:next w:val="a"/>
    <w:uiPriority w:val="99"/>
    <w:unhideWhenUsed/>
    <w:qFormat/>
    <w:rsid w:val="00FB1738"/>
    <w:pPr>
      <w:keepNext/>
      <w:keepLines/>
      <w:spacing w:before="200" w:after="0" w:line="256" w:lineRule="auto"/>
      <w:ind w:left="5760" w:hanging="360"/>
      <w:outlineLvl w:val="7"/>
    </w:pPr>
    <w:rPr>
      <w:rFonts w:ascii="Calibri Light" w:eastAsia="Times New Roman" w:hAnsi="Calibri Light" w:cs="Times New Roman"/>
      <w:color w:val="404040"/>
      <w:sz w:val="20"/>
      <w:szCs w:val="20"/>
    </w:rPr>
  </w:style>
  <w:style w:type="paragraph" w:customStyle="1" w:styleId="910">
    <w:name w:val="Заголовок 91"/>
    <w:basedOn w:val="a"/>
    <w:next w:val="a"/>
    <w:uiPriority w:val="9"/>
    <w:unhideWhenUsed/>
    <w:qFormat/>
    <w:rsid w:val="00FB1738"/>
    <w:pPr>
      <w:keepNext/>
      <w:keepLines/>
      <w:spacing w:before="200" w:after="0" w:line="256" w:lineRule="auto"/>
      <w:ind w:left="6480" w:hanging="360"/>
      <w:outlineLvl w:val="8"/>
    </w:pPr>
    <w:rPr>
      <w:rFonts w:ascii="Calibri Light" w:eastAsia="Times New Roman" w:hAnsi="Calibri Light" w:cs="Times New Roman"/>
      <w:i/>
      <w:iCs/>
      <w:color w:val="404040"/>
      <w:sz w:val="20"/>
      <w:szCs w:val="20"/>
    </w:rPr>
  </w:style>
  <w:style w:type="numbering" w:customStyle="1" w:styleId="1c">
    <w:name w:val="Нет списка1"/>
    <w:next w:val="a2"/>
    <w:uiPriority w:val="99"/>
    <w:semiHidden/>
    <w:unhideWhenUsed/>
    <w:rsid w:val="00FB1738"/>
  </w:style>
  <w:style w:type="character" w:customStyle="1" w:styleId="10">
    <w:name w:val="Заголовок 1 Знак"/>
    <w:basedOn w:val="a0"/>
    <w:link w:val="1"/>
    <w:uiPriority w:val="9"/>
    <w:rsid w:val="00FB1738"/>
    <w:rPr>
      <w:rFonts w:ascii="Times New Roman" w:eastAsia="Times New Roman" w:hAnsi="Times New Roman" w:cs="Times New Roman"/>
      <w:b/>
      <w:smallCaps/>
      <w:color w:val="000000"/>
      <w:sz w:val="24"/>
      <w:szCs w:val="24"/>
    </w:rPr>
  </w:style>
  <w:style w:type="character" w:customStyle="1" w:styleId="20">
    <w:name w:val="Заголовок 2 Знак"/>
    <w:basedOn w:val="a0"/>
    <w:link w:val="2"/>
    <w:rsid w:val="00FB1738"/>
    <w:rPr>
      <w:b/>
      <w:smallCaps/>
      <w:color w:val="000000"/>
      <w:sz w:val="28"/>
      <w:szCs w:val="28"/>
    </w:rPr>
  </w:style>
  <w:style w:type="character" w:customStyle="1" w:styleId="30">
    <w:name w:val="Заголовок 3 Знак"/>
    <w:basedOn w:val="a0"/>
    <w:link w:val="3"/>
    <w:rsid w:val="00FB1738"/>
    <w:rPr>
      <w:b/>
      <w:color w:val="000000"/>
    </w:rPr>
  </w:style>
  <w:style w:type="character" w:customStyle="1" w:styleId="40">
    <w:name w:val="Заголовок 4 Знак"/>
    <w:basedOn w:val="a0"/>
    <w:link w:val="4"/>
    <w:rsid w:val="00FB1738"/>
    <w:rPr>
      <w:b/>
      <w:i/>
      <w:color w:val="000000"/>
    </w:rPr>
  </w:style>
  <w:style w:type="character" w:customStyle="1" w:styleId="50">
    <w:name w:val="Заголовок 5 Знак"/>
    <w:basedOn w:val="a0"/>
    <w:link w:val="5"/>
    <w:uiPriority w:val="9"/>
    <w:rsid w:val="00FB1738"/>
    <w:rPr>
      <w:color w:val="323E4F"/>
    </w:rPr>
  </w:style>
  <w:style w:type="character" w:customStyle="1" w:styleId="60">
    <w:name w:val="Заголовок 6 Знак"/>
    <w:basedOn w:val="a0"/>
    <w:link w:val="6"/>
    <w:uiPriority w:val="9"/>
    <w:rsid w:val="00FB1738"/>
    <w:rPr>
      <w:i/>
      <w:color w:val="323E4F"/>
    </w:rPr>
  </w:style>
  <w:style w:type="character" w:customStyle="1" w:styleId="70">
    <w:name w:val="Заголовок 7 Знак"/>
    <w:basedOn w:val="a0"/>
    <w:link w:val="7"/>
    <w:uiPriority w:val="9"/>
    <w:rsid w:val="00FB1738"/>
    <w:rPr>
      <w:rFonts w:ascii="Calibri Light" w:eastAsia="Times New Roman" w:hAnsi="Calibri Light" w:cs="Times New Roman"/>
      <w:i/>
      <w:iCs/>
      <w:color w:val="404040"/>
      <w:lang w:eastAsia="ru-RU"/>
    </w:rPr>
  </w:style>
  <w:style w:type="character" w:customStyle="1" w:styleId="80">
    <w:name w:val="Заголовок 8 Знак"/>
    <w:basedOn w:val="a0"/>
    <w:link w:val="8"/>
    <w:uiPriority w:val="9"/>
    <w:rsid w:val="00FB1738"/>
    <w:rPr>
      <w:rFonts w:ascii="Calibri Light" w:eastAsia="Times New Roman" w:hAnsi="Calibri Light" w:cs="Times New Roman"/>
      <w:color w:val="404040"/>
      <w:sz w:val="20"/>
      <w:szCs w:val="20"/>
      <w:lang w:eastAsia="ru-RU"/>
    </w:rPr>
  </w:style>
  <w:style w:type="character" w:customStyle="1" w:styleId="90">
    <w:name w:val="Заголовок 9 Знак"/>
    <w:basedOn w:val="a0"/>
    <w:link w:val="9"/>
    <w:uiPriority w:val="9"/>
    <w:rsid w:val="00FB1738"/>
    <w:rPr>
      <w:rFonts w:ascii="Calibri Light" w:eastAsia="Times New Roman" w:hAnsi="Calibri Light" w:cs="Times New Roman"/>
      <w:i/>
      <w:iCs/>
      <w:color w:val="404040"/>
      <w:sz w:val="20"/>
      <w:szCs w:val="20"/>
      <w:lang w:eastAsia="ru-RU"/>
    </w:rPr>
  </w:style>
  <w:style w:type="character" w:styleId="a8">
    <w:name w:val="Emphasis"/>
    <w:basedOn w:val="a0"/>
    <w:qFormat/>
    <w:rsid w:val="00FB1738"/>
    <w:rPr>
      <w:i/>
      <w:iCs/>
      <w:color w:val="auto"/>
    </w:rPr>
  </w:style>
  <w:style w:type="character" w:customStyle="1" w:styleId="HTML">
    <w:name w:val="Стандартный HTML Знак"/>
    <w:basedOn w:val="a0"/>
    <w:link w:val="HTML0"/>
    <w:uiPriority w:val="99"/>
    <w:semiHidden/>
    <w:rsid w:val="00FB1738"/>
    <w:rPr>
      <w:rFonts w:ascii="Courier New" w:eastAsia="Times New Roman" w:hAnsi="Courier New" w:cs="Courier New"/>
      <w:sz w:val="20"/>
      <w:szCs w:val="20"/>
    </w:rPr>
  </w:style>
  <w:style w:type="paragraph" w:styleId="HTML0">
    <w:name w:val="HTML Preformatted"/>
    <w:basedOn w:val="a"/>
    <w:link w:val="HTML"/>
    <w:uiPriority w:val="99"/>
    <w:semiHidden/>
    <w:unhideWhenUsed/>
    <w:rsid w:val="00FB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FB1738"/>
    <w:rPr>
      <w:rFonts w:ascii="Consolas" w:hAnsi="Consolas"/>
      <w:sz w:val="20"/>
      <w:szCs w:val="20"/>
    </w:rPr>
  </w:style>
  <w:style w:type="character" w:customStyle="1" w:styleId="1d">
    <w:name w:val="Строгий1"/>
    <w:basedOn w:val="a0"/>
    <w:uiPriority w:val="22"/>
    <w:qFormat/>
    <w:rsid w:val="00FB1738"/>
    <w:rPr>
      <w:b/>
      <w:bCs/>
      <w:color w:val="000000"/>
    </w:rPr>
  </w:style>
  <w:style w:type="paragraph" w:customStyle="1" w:styleId="msonormal0">
    <w:name w:val="msonormal"/>
    <w:basedOn w:val="a"/>
    <w:uiPriority w:val="99"/>
    <w:rsid w:val="00FB1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locked/>
    <w:rsid w:val="00FB1738"/>
    <w:rPr>
      <w:rFonts w:ascii="Times New Roman" w:eastAsia="Times New Roman" w:hAnsi="Times New Roman" w:cs="Times New Roman"/>
      <w:sz w:val="18"/>
      <w:lang w:eastAsia="ru-RU"/>
    </w:rPr>
  </w:style>
  <w:style w:type="paragraph" w:customStyle="1" w:styleId="610">
    <w:name w:val="Знак61"/>
    <w:basedOn w:val="a"/>
    <w:next w:val="aa"/>
    <w:uiPriority w:val="99"/>
    <w:semiHidden/>
    <w:unhideWhenUsed/>
    <w:qFormat/>
    <w:rsid w:val="00FB1738"/>
    <w:pPr>
      <w:spacing w:after="40" w:line="240" w:lineRule="auto"/>
    </w:pPr>
    <w:rPr>
      <w:rFonts w:ascii="Times New Roman" w:eastAsia="Times New Roman" w:hAnsi="Times New Roman" w:cs="Times New Roman"/>
      <w:sz w:val="18"/>
    </w:rPr>
  </w:style>
  <w:style w:type="character" w:customStyle="1" w:styleId="1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FB1738"/>
    <w:rPr>
      <w:sz w:val="20"/>
      <w:szCs w:val="20"/>
    </w:rPr>
  </w:style>
  <w:style w:type="character" w:customStyle="1" w:styleId="ab">
    <w:name w:val="Текст примечания Знак"/>
    <w:basedOn w:val="a0"/>
    <w:link w:val="1f"/>
    <w:rsid w:val="00FB1738"/>
    <w:rPr>
      <w:rFonts w:eastAsia="Times New Roman"/>
      <w:sz w:val="20"/>
      <w:szCs w:val="20"/>
      <w:lang w:eastAsia="ru-RU"/>
    </w:rPr>
  </w:style>
  <w:style w:type="paragraph" w:customStyle="1" w:styleId="1f">
    <w:name w:val="Текст примечания1"/>
    <w:basedOn w:val="a"/>
    <w:next w:val="ac"/>
    <w:link w:val="ab"/>
    <w:unhideWhenUsed/>
    <w:rsid w:val="00FB1738"/>
    <w:pPr>
      <w:spacing w:line="256" w:lineRule="auto"/>
    </w:pPr>
    <w:rPr>
      <w:rFonts w:eastAsia="Times New Roman"/>
      <w:sz w:val="20"/>
      <w:szCs w:val="20"/>
    </w:rPr>
  </w:style>
  <w:style w:type="character" w:customStyle="1" w:styleId="ad">
    <w:name w:val="Верхний колонтитул Знак"/>
    <w:basedOn w:val="a0"/>
    <w:link w:val="ae"/>
    <w:uiPriority w:val="99"/>
    <w:rsid w:val="00FB1738"/>
    <w:rPr>
      <w:rFonts w:eastAsia="Times New Roman"/>
      <w:lang w:eastAsia="ru-RU"/>
    </w:rPr>
  </w:style>
  <w:style w:type="paragraph" w:customStyle="1" w:styleId="1f0">
    <w:name w:val="Верхний колонтитул1"/>
    <w:basedOn w:val="a"/>
    <w:next w:val="ae"/>
    <w:uiPriority w:val="99"/>
    <w:unhideWhenUsed/>
    <w:rsid w:val="00FB1738"/>
    <w:pPr>
      <w:tabs>
        <w:tab w:val="center" w:pos="4677"/>
        <w:tab w:val="right" w:pos="9355"/>
      </w:tabs>
      <w:spacing w:after="0" w:line="240" w:lineRule="auto"/>
    </w:pPr>
    <w:rPr>
      <w:rFonts w:eastAsia="Times New Roman" w:cs="Times New Roman"/>
    </w:rPr>
  </w:style>
  <w:style w:type="character" w:customStyle="1" w:styleId="af">
    <w:name w:val="Нижний колонтитул Знак"/>
    <w:basedOn w:val="a0"/>
    <w:link w:val="af0"/>
    <w:uiPriority w:val="99"/>
    <w:rsid w:val="00FB1738"/>
    <w:rPr>
      <w:rFonts w:eastAsia="Times New Roman"/>
      <w:lang w:eastAsia="ru-RU"/>
    </w:rPr>
  </w:style>
  <w:style w:type="paragraph" w:customStyle="1" w:styleId="1f1">
    <w:name w:val="Нижний колонтитул1"/>
    <w:basedOn w:val="a"/>
    <w:next w:val="af0"/>
    <w:uiPriority w:val="99"/>
    <w:unhideWhenUsed/>
    <w:rsid w:val="00FB1738"/>
    <w:pPr>
      <w:tabs>
        <w:tab w:val="center" w:pos="4677"/>
        <w:tab w:val="right" w:pos="9355"/>
      </w:tabs>
      <w:spacing w:after="0" w:line="240" w:lineRule="auto"/>
    </w:pPr>
    <w:rPr>
      <w:rFonts w:eastAsia="Times New Roman" w:cs="Times New Roman"/>
    </w:rPr>
  </w:style>
  <w:style w:type="character" w:customStyle="1" w:styleId="af1">
    <w:name w:val="Текст концевой сноски Знак"/>
    <w:basedOn w:val="a0"/>
    <w:link w:val="af2"/>
    <w:uiPriority w:val="99"/>
    <w:rsid w:val="00FB1738"/>
    <w:rPr>
      <w:rFonts w:eastAsia="Times New Roman"/>
      <w:sz w:val="20"/>
      <w:lang w:eastAsia="ru-RU"/>
    </w:rPr>
  </w:style>
  <w:style w:type="paragraph" w:customStyle="1" w:styleId="1f2">
    <w:name w:val="Текст концевой сноски1"/>
    <w:basedOn w:val="a"/>
    <w:next w:val="af2"/>
    <w:uiPriority w:val="99"/>
    <w:semiHidden/>
    <w:unhideWhenUsed/>
    <w:rsid w:val="00FB1738"/>
    <w:pPr>
      <w:spacing w:after="0" w:line="240" w:lineRule="auto"/>
    </w:pPr>
    <w:rPr>
      <w:rFonts w:eastAsia="Times New Roman" w:cs="Times New Roman"/>
      <w:sz w:val="20"/>
    </w:rPr>
  </w:style>
  <w:style w:type="paragraph" w:customStyle="1" w:styleId="1f3">
    <w:name w:val="Основной текст1"/>
    <w:basedOn w:val="a"/>
    <w:next w:val="af3"/>
    <w:link w:val="af4"/>
    <w:uiPriority w:val="1"/>
    <w:semiHidden/>
    <w:unhideWhenUsed/>
    <w:qFormat/>
    <w:rsid w:val="00FB1738"/>
    <w:pPr>
      <w:spacing w:after="120" w:line="256" w:lineRule="auto"/>
    </w:pPr>
    <w:rPr>
      <w:rFonts w:eastAsia="Times New Roman"/>
    </w:rPr>
  </w:style>
  <w:style w:type="character" w:customStyle="1" w:styleId="af4">
    <w:name w:val="Основной текст Знак"/>
    <w:basedOn w:val="a0"/>
    <w:link w:val="1f3"/>
    <w:rsid w:val="00FB1738"/>
    <w:rPr>
      <w:rFonts w:eastAsia="Times New Roman"/>
      <w:lang w:eastAsia="ru-RU"/>
    </w:rPr>
  </w:style>
  <w:style w:type="character" w:customStyle="1" w:styleId="a4">
    <w:name w:val="Заголовок Знак"/>
    <w:basedOn w:val="a0"/>
    <w:link w:val="a3"/>
    <w:rsid w:val="00FB1738"/>
    <w:rPr>
      <w:color w:val="000000"/>
      <w:sz w:val="56"/>
      <w:szCs w:val="56"/>
    </w:rPr>
  </w:style>
  <w:style w:type="character" w:customStyle="1" w:styleId="af5">
    <w:name w:val="Основной текст с отступом Знак"/>
    <w:basedOn w:val="a0"/>
    <w:link w:val="af6"/>
    <w:uiPriority w:val="99"/>
    <w:rsid w:val="00FB1738"/>
    <w:rPr>
      <w:rFonts w:eastAsia="Times New Roman" w:cs="Times New Roman"/>
      <w:lang w:val="x-none" w:eastAsia="ar-SA"/>
    </w:rPr>
  </w:style>
  <w:style w:type="paragraph" w:styleId="af6">
    <w:name w:val="Body Text Indent"/>
    <w:basedOn w:val="a"/>
    <w:link w:val="af5"/>
    <w:uiPriority w:val="99"/>
    <w:unhideWhenUsed/>
    <w:rsid w:val="00FB1738"/>
    <w:pPr>
      <w:suppressAutoHyphens/>
      <w:spacing w:after="120" w:line="200" w:lineRule="atLeast"/>
      <w:ind w:left="283"/>
    </w:pPr>
    <w:rPr>
      <w:rFonts w:eastAsia="Times New Roman" w:cs="Times New Roman"/>
      <w:lang w:val="x-none" w:eastAsia="ar-SA"/>
    </w:rPr>
  </w:style>
  <w:style w:type="character" w:customStyle="1" w:styleId="1f4">
    <w:name w:val="Основной текст с отступом Знак1"/>
    <w:basedOn w:val="a0"/>
    <w:uiPriority w:val="99"/>
    <w:semiHidden/>
    <w:rsid w:val="00FB1738"/>
  </w:style>
  <w:style w:type="character" w:customStyle="1" w:styleId="a6">
    <w:name w:val="Подзаголовок Знак"/>
    <w:basedOn w:val="a0"/>
    <w:link w:val="a5"/>
    <w:uiPriority w:val="11"/>
    <w:rsid w:val="00FB1738"/>
    <w:rPr>
      <w:color w:val="5A5A5A"/>
    </w:rPr>
  </w:style>
  <w:style w:type="character" w:customStyle="1" w:styleId="af7">
    <w:name w:val="Текст выноски Знак"/>
    <w:basedOn w:val="a0"/>
    <w:link w:val="af8"/>
    <w:rsid w:val="00FB1738"/>
    <w:rPr>
      <w:rFonts w:ascii="Segoe UI" w:eastAsia="Times New Roman" w:hAnsi="Segoe UI"/>
      <w:sz w:val="18"/>
      <w:szCs w:val="18"/>
      <w:lang w:eastAsia="ru-RU"/>
    </w:rPr>
  </w:style>
  <w:style w:type="paragraph" w:customStyle="1" w:styleId="1f5">
    <w:name w:val="Текст выноски1"/>
    <w:basedOn w:val="a"/>
    <w:next w:val="af8"/>
    <w:uiPriority w:val="99"/>
    <w:semiHidden/>
    <w:unhideWhenUsed/>
    <w:rsid w:val="00FB1738"/>
    <w:pPr>
      <w:spacing w:after="0" w:line="240" w:lineRule="auto"/>
    </w:pPr>
    <w:rPr>
      <w:rFonts w:ascii="Segoe UI" w:eastAsia="Times New Roman" w:hAnsi="Segoe UI" w:cs="Times New Roman"/>
      <w:sz w:val="18"/>
      <w:szCs w:val="18"/>
    </w:rPr>
  </w:style>
  <w:style w:type="paragraph" w:customStyle="1" w:styleId="1f6">
    <w:name w:val="Без интервала1"/>
    <w:next w:val="af9"/>
    <w:uiPriority w:val="99"/>
    <w:qFormat/>
    <w:rsid w:val="00FB1738"/>
    <w:pPr>
      <w:spacing w:after="0" w:line="240" w:lineRule="auto"/>
    </w:pPr>
    <w:rPr>
      <w:rFonts w:eastAsia="Times New Roman" w:cs="Times New Roman"/>
    </w:rPr>
  </w:style>
  <w:style w:type="character" w:customStyle="1" w:styleId="af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b"/>
    <w:uiPriority w:val="34"/>
    <w:qFormat/>
    <w:locked/>
    <w:rsid w:val="00FB1738"/>
    <w:rPr>
      <w:rFonts w:ascii="Times New Roman" w:eastAsia="Times New Roman" w:hAnsi="Times New Roman" w:cs="Times New Roman"/>
      <w:lang w:eastAsia="ru-RU"/>
    </w:rPr>
  </w:style>
  <w:style w:type="paragraph" w:customStyle="1" w:styleId="-1">
    <w:name w:val="ПС - Нумерованный1"/>
    <w:basedOn w:val="a"/>
    <w:next w:val="afb"/>
    <w:uiPriority w:val="34"/>
    <w:qFormat/>
    <w:rsid w:val="00FB1738"/>
    <w:pPr>
      <w:spacing w:line="256" w:lineRule="auto"/>
      <w:ind w:left="720"/>
      <w:contextualSpacing/>
    </w:pPr>
    <w:rPr>
      <w:rFonts w:ascii="Times New Roman" w:eastAsia="Times New Roman" w:hAnsi="Times New Roman" w:cs="Times New Roman"/>
    </w:rPr>
  </w:style>
  <w:style w:type="paragraph" w:customStyle="1" w:styleId="210">
    <w:name w:val="Цитата 21"/>
    <w:basedOn w:val="a"/>
    <w:next w:val="a"/>
    <w:uiPriority w:val="29"/>
    <w:qFormat/>
    <w:rsid w:val="00FB1738"/>
    <w:pPr>
      <w:spacing w:before="160" w:line="256" w:lineRule="auto"/>
      <w:ind w:left="720" w:right="720"/>
    </w:pPr>
    <w:rPr>
      <w:rFonts w:eastAsia="Times New Roman" w:cs="Times New Roman"/>
      <w:i/>
      <w:iCs/>
      <w:color w:val="000000"/>
    </w:rPr>
  </w:style>
  <w:style w:type="character" w:customStyle="1" w:styleId="2b">
    <w:name w:val="Цитата 2 Знак"/>
    <w:basedOn w:val="a0"/>
    <w:link w:val="2c"/>
    <w:uiPriority w:val="29"/>
    <w:rsid w:val="00FB1738"/>
    <w:rPr>
      <w:rFonts w:eastAsia="Times New Roman"/>
      <w:i/>
      <w:iCs/>
      <w:color w:val="000000"/>
      <w:lang w:eastAsia="ru-RU"/>
    </w:rPr>
  </w:style>
  <w:style w:type="paragraph" w:customStyle="1" w:styleId="1f7">
    <w:name w:val="Выделенная цитата1"/>
    <w:basedOn w:val="a"/>
    <w:next w:val="a"/>
    <w:uiPriority w:val="30"/>
    <w:qFormat/>
    <w:rsid w:val="00FB1738"/>
    <w:pPr>
      <w:pBdr>
        <w:top w:val="single" w:sz="24" w:space="1" w:color="F2F2F2"/>
        <w:bottom w:val="single" w:sz="24" w:space="1" w:color="F2F2F2"/>
      </w:pBdr>
      <w:shd w:val="clear" w:color="auto" w:fill="F2F2F2"/>
      <w:spacing w:before="240" w:after="240" w:line="256" w:lineRule="auto"/>
      <w:ind w:left="936" w:right="936"/>
      <w:jc w:val="center"/>
    </w:pPr>
    <w:rPr>
      <w:rFonts w:eastAsia="Times New Roman" w:cs="Times New Roman"/>
      <w:color w:val="000000"/>
    </w:rPr>
  </w:style>
  <w:style w:type="character" w:customStyle="1" w:styleId="afc">
    <w:name w:val="Выделенная цитата Знак"/>
    <w:basedOn w:val="a0"/>
    <w:link w:val="afd"/>
    <w:uiPriority w:val="30"/>
    <w:rsid w:val="00FB1738"/>
    <w:rPr>
      <w:rFonts w:eastAsia="Times New Roman"/>
      <w:color w:val="000000"/>
      <w:shd w:val="clear" w:color="auto" w:fill="F2F2F2"/>
      <w:lang w:eastAsia="ru-RU"/>
    </w:rPr>
  </w:style>
  <w:style w:type="paragraph" w:customStyle="1" w:styleId="3b">
    <w:name w:val="Название3"/>
    <w:basedOn w:val="a"/>
    <w:rsid w:val="00FB1738"/>
    <w:pPr>
      <w:suppressLineNumbers/>
      <w:spacing w:before="120" w:after="120" w:line="256" w:lineRule="auto"/>
    </w:pPr>
    <w:rPr>
      <w:rFonts w:ascii="Arial" w:eastAsia="Times New Roman" w:hAnsi="Arial" w:cs="Mangal"/>
      <w:i/>
      <w:iCs/>
      <w:sz w:val="20"/>
      <w:szCs w:val="24"/>
    </w:rPr>
  </w:style>
  <w:style w:type="paragraph" w:customStyle="1" w:styleId="3c">
    <w:name w:val="Указатель3"/>
    <w:basedOn w:val="a"/>
    <w:rsid w:val="00FB1738"/>
    <w:pPr>
      <w:suppressLineNumbers/>
      <w:spacing w:line="256" w:lineRule="auto"/>
    </w:pPr>
    <w:rPr>
      <w:rFonts w:ascii="Arial" w:eastAsia="Times New Roman" w:hAnsi="Arial" w:cs="Mangal"/>
    </w:rPr>
  </w:style>
  <w:style w:type="paragraph" w:customStyle="1" w:styleId="2d">
    <w:name w:val="Название2"/>
    <w:basedOn w:val="a"/>
    <w:rsid w:val="00FB1738"/>
    <w:pPr>
      <w:suppressLineNumbers/>
      <w:spacing w:before="120" w:after="120" w:line="256" w:lineRule="auto"/>
    </w:pPr>
    <w:rPr>
      <w:rFonts w:ascii="Arial" w:eastAsia="Times New Roman" w:hAnsi="Arial" w:cs="Mangal"/>
      <w:i/>
      <w:iCs/>
      <w:sz w:val="20"/>
      <w:szCs w:val="24"/>
    </w:rPr>
  </w:style>
  <w:style w:type="paragraph" w:customStyle="1" w:styleId="2e">
    <w:name w:val="Указатель2"/>
    <w:basedOn w:val="a"/>
    <w:rsid w:val="00FB1738"/>
    <w:pPr>
      <w:suppressLineNumbers/>
      <w:spacing w:line="256" w:lineRule="auto"/>
    </w:pPr>
    <w:rPr>
      <w:rFonts w:ascii="Arial" w:eastAsia="Times New Roman" w:hAnsi="Arial" w:cs="Mangal"/>
    </w:rPr>
  </w:style>
  <w:style w:type="paragraph" w:customStyle="1" w:styleId="1f8">
    <w:name w:val="Название1"/>
    <w:basedOn w:val="a"/>
    <w:rsid w:val="00FB1738"/>
    <w:pPr>
      <w:suppressLineNumbers/>
      <w:spacing w:before="120" w:after="120" w:line="256" w:lineRule="auto"/>
    </w:pPr>
    <w:rPr>
      <w:rFonts w:ascii="Arial" w:eastAsia="Times New Roman" w:hAnsi="Arial" w:cs="Tahoma"/>
      <w:i/>
      <w:iCs/>
      <w:sz w:val="20"/>
      <w:szCs w:val="24"/>
    </w:rPr>
  </w:style>
  <w:style w:type="paragraph" w:customStyle="1" w:styleId="1f9">
    <w:name w:val="Указатель1"/>
    <w:basedOn w:val="a"/>
    <w:rsid w:val="00FB1738"/>
    <w:pPr>
      <w:suppressLineNumbers/>
      <w:spacing w:line="256" w:lineRule="auto"/>
    </w:pPr>
    <w:rPr>
      <w:rFonts w:ascii="Arial" w:eastAsia="Times New Roman" w:hAnsi="Arial" w:cs="Tahoma"/>
    </w:rPr>
  </w:style>
  <w:style w:type="paragraph" w:customStyle="1" w:styleId="1fa">
    <w:name w:val="Абзац списка1"/>
    <w:basedOn w:val="a"/>
    <w:rsid w:val="00FB1738"/>
    <w:pPr>
      <w:spacing w:line="256" w:lineRule="auto"/>
      <w:ind w:left="720"/>
    </w:pPr>
    <w:rPr>
      <w:rFonts w:eastAsia="Times New Roman" w:cs="Times New Roman"/>
    </w:rPr>
  </w:style>
  <w:style w:type="paragraph" w:customStyle="1" w:styleId="afe">
    <w:name w:val="Содержимое врезки"/>
    <w:basedOn w:val="af3"/>
    <w:rsid w:val="00FB1738"/>
    <w:pPr>
      <w:spacing w:line="256" w:lineRule="auto"/>
    </w:pPr>
    <w:rPr>
      <w:rFonts w:eastAsia="Times New Roman" w:cs="Times New Roman"/>
    </w:rPr>
  </w:style>
  <w:style w:type="paragraph" w:customStyle="1" w:styleId="aff">
    <w:name w:val="Содержимое таблицы"/>
    <w:basedOn w:val="a"/>
    <w:rsid w:val="00FB1738"/>
    <w:pPr>
      <w:suppressLineNumbers/>
      <w:spacing w:line="256" w:lineRule="auto"/>
    </w:pPr>
    <w:rPr>
      <w:rFonts w:eastAsia="Times New Roman" w:cs="Times New Roman"/>
    </w:rPr>
  </w:style>
  <w:style w:type="paragraph" w:customStyle="1" w:styleId="aff0">
    <w:name w:val="Заголовок таблицы"/>
    <w:basedOn w:val="aff"/>
    <w:rsid w:val="00FB1738"/>
    <w:pPr>
      <w:jc w:val="center"/>
    </w:pPr>
    <w:rPr>
      <w:b/>
      <w:bCs/>
    </w:rPr>
  </w:style>
  <w:style w:type="character" w:customStyle="1" w:styleId="Bodytext2">
    <w:name w:val="Body text (2)_"/>
    <w:link w:val="Bodytext21"/>
    <w:uiPriority w:val="99"/>
    <w:qFormat/>
    <w:locked/>
    <w:rsid w:val="00FB1738"/>
    <w:rPr>
      <w:shd w:val="clear" w:color="auto" w:fill="FFFFFF"/>
    </w:rPr>
  </w:style>
  <w:style w:type="paragraph" w:customStyle="1" w:styleId="Bodytext21">
    <w:name w:val="Body text (2)1"/>
    <w:basedOn w:val="a"/>
    <w:link w:val="Bodytext2"/>
    <w:uiPriority w:val="99"/>
    <w:qFormat/>
    <w:rsid w:val="00FB1738"/>
    <w:pPr>
      <w:widowControl w:val="0"/>
      <w:shd w:val="clear" w:color="auto" w:fill="FFFFFF"/>
      <w:spacing w:before="360" w:after="0" w:line="274" w:lineRule="exact"/>
      <w:jc w:val="both"/>
    </w:pPr>
  </w:style>
  <w:style w:type="character" w:customStyle="1" w:styleId="Heading4">
    <w:name w:val="Heading #4_"/>
    <w:link w:val="Heading41"/>
    <w:uiPriority w:val="99"/>
    <w:locked/>
    <w:rsid w:val="00FB1738"/>
    <w:rPr>
      <w:b/>
      <w:bCs/>
      <w:shd w:val="clear" w:color="auto" w:fill="FFFFFF"/>
    </w:rPr>
  </w:style>
  <w:style w:type="paragraph" w:customStyle="1" w:styleId="Heading41">
    <w:name w:val="Heading #41"/>
    <w:basedOn w:val="a"/>
    <w:link w:val="Heading4"/>
    <w:uiPriority w:val="99"/>
    <w:rsid w:val="00FB1738"/>
    <w:pPr>
      <w:widowControl w:val="0"/>
      <w:shd w:val="clear" w:color="auto" w:fill="FFFFFF"/>
      <w:spacing w:after="360" w:line="240" w:lineRule="atLeast"/>
      <w:outlineLvl w:val="3"/>
    </w:pPr>
    <w:rPr>
      <w:b/>
      <w:bCs/>
    </w:rPr>
  </w:style>
  <w:style w:type="character" w:customStyle="1" w:styleId="Bodytext3">
    <w:name w:val="Body text (3)_"/>
    <w:link w:val="Bodytext31"/>
    <w:uiPriority w:val="99"/>
    <w:locked/>
    <w:rsid w:val="00FB1738"/>
    <w:rPr>
      <w:b/>
      <w:bCs/>
      <w:shd w:val="clear" w:color="auto" w:fill="FFFFFF"/>
    </w:rPr>
  </w:style>
  <w:style w:type="paragraph" w:customStyle="1" w:styleId="Bodytext31">
    <w:name w:val="Body text (3)1"/>
    <w:basedOn w:val="a"/>
    <w:link w:val="Bodytext3"/>
    <w:uiPriority w:val="99"/>
    <w:rsid w:val="00FB1738"/>
    <w:pPr>
      <w:widowControl w:val="0"/>
      <w:shd w:val="clear" w:color="auto" w:fill="FFFFFF"/>
      <w:spacing w:after="720" w:line="278" w:lineRule="exact"/>
      <w:jc w:val="center"/>
    </w:pPr>
    <w:rPr>
      <w:b/>
      <w:bCs/>
    </w:rPr>
  </w:style>
  <w:style w:type="paragraph" w:customStyle="1" w:styleId="TableParagraph">
    <w:name w:val="Table Paragraph"/>
    <w:basedOn w:val="a"/>
    <w:uiPriority w:val="1"/>
    <w:qFormat/>
    <w:rsid w:val="00FB1738"/>
    <w:pPr>
      <w:widowControl w:val="0"/>
      <w:spacing w:after="0" w:line="240" w:lineRule="auto"/>
    </w:pPr>
    <w:rPr>
      <w:rFonts w:cs="Times New Roman"/>
      <w:lang w:val="en-US" w:eastAsia="en-US"/>
    </w:rPr>
  </w:style>
  <w:style w:type="paragraph" w:customStyle="1" w:styleId="ConsPlusNormal">
    <w:name w:val="ConsPlusNormal"/>
    <w:qFormat/>
    <w:rsid w:val="00FB1738"/>
    <w:pPr>
      <w:widowControl w:val="0"/>
      <w:spacing w:line="256" w:lineRule="auto"/>
    </w:pPr>
    <w:rPr>
      <w:rFonts w:eastAsia="Times New Roman"/>
    </w:rPr>
  </w:style>
  <w:style w:type="paragraph" w:customStyle="1" w:styleId="2f">
    <w:name w:val="Абзац списка2"/>
    <w:basedOn w:val="a"/>
    <w:qFormat/>
    <w:rsid w:val="00FB1738"/>
    <w:pPr>
      <w:spacing w:after="200" w:line="200" w:lineRule="atLeast"/>
      <w:ind w:left="720"/>
    </w:pPr>
    <w:rPr>
      <w:rFonts w:eastAsia="Times New Roman" w:cs="Times New Roman"/>
      <w:lang w:eastAsia="ar-SA"/>
    </w:rPr>
  </w:style>
  <w:style w:type="paragraph" w:customStyle="1" w:styleId="110">
    <w:name w:val="Заголовок 11"/>
    <w:basedOn w:val="a"/>
    <w:uiPriority w:val="1"/>
    <w:qFormat/>
    <w:rsid w:val="00FB1738"/>
    <w:pPr>
      <w:widowControl w:val="0"/>
      <w:autoSpaceDE w:val="0"/>
      <w:autoSpaceDN w:val="0"/>
      <w:spacing w:after="0" w:line="240" w:lineRule="auto"/>
      <w:ind w:left="1361" w:hanging="421"/>
      <w:outlineLvl w:val="1"/>
    </w:pPr>
    <w:rPr>
      <w:rFonts w:ascii="Times New Roman" w:eastAsia="Times New Roman" w:hAnsi="Times New Roman" w:cs="Times New Roman"/>
      <w:b/>
      <w:bCs/>
      <w:sz w:val="24"/>
      <w:szCs w:val="24"/>
      <w:lang w:eastAsia="en-US"/>
    </w:rPr>
  </w:style>
  <w:style w:type="paragraph" w:customStyle="1" w:styleId="6b">
    <w:name w:val="Название6"/>
    <w:basedOn w:val="a"/>
    <w:rsid w:val="00FB173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6c">
    <w:name w:val="Указатель6"/>
    <w:basedOn w:val="a"/>
    <w:rsid w:val="00FB173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5b">
    <w:name w:val="Название5"/>
    <w:basedOn w:val="a"/>
    <w:rsid w:val="00FB173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c">
    <w:name w:val="Указатель5"/>
    <w:basedOn w:val="a"/>
    <w:rsid w:val="00FB173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4b">
    <w:name w:val="Название4"/>
    <w:basedOn w:val="a"/>
    <w:rsid w:val="00FB1738"/>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4c">
    <w:name w:val="Указатель4"/>
    <w:basedOn w:val="a"/>
    <w:rsid w:val="00FB1738"/>
    <w:pPr>
      <w:suppressLineNumbers/>
      <w:suppressAutoHyphens/>
      <w:spacing w:after="0" w:line="240" w:lineRule="auto"/>
    </w:pPr>
    <w:rPr>
      <w:rFonts w:ascii="Arial" w:eastAsia="Times New Roman" w:hAnsi="Arial" w:cs="Mangal"/>
      <w:sz w:val="24"/>
      <w:szCs w:val="24"/>
      <w:lang w:eastAsia="ar-SA"/>
    </w:rPr>
  </w:style>
  <w:style w:type="paragraph" w:customStyle="1" w:styleId="211">
    <w:name w:val="Список 21"/>
    <w:basedOn w:val="a"/>
    <w:rsid w:val="00FB1738"/>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2">
    <w:name w:val="Основной текст с отступом 21"/>
    <w:basedOn w:val="a"/>
    <w:rsid w:val="00FB1738"/>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3">
    <w:name w:val="Основной текст 21"/>
    <w:basedOn w:val="a"/>
    <w:rsid w:val="00FB1738"/>
    <w:pPr>
      <w:suppressAutoHyphens/>
      <w:spacing w:after="120" w:line="480" w:lineRule="auto"/>
    </w:pPr>
    <w:rPr>
      <w:rFonts w:ascii="Times New Roman" w:eastAsia="Times New Roman" w:hAnsi="Times New Roman" w:cs="Times New Roman"/>
      <w:sz w:val="24"/>
      <w:szCs w:val="24"/>
      <w:lang w:eastAsia="ar-SA"/>
    </w:rPr>
  </w:style>
  <w:style w:type="paragraph" w:customStyle="1" w:styleId="2f0">
    <w:name w:val="Текст примечания2"/>
    <w:basedOn w:val="a"/>
    <w:rsid w:val="00FB1738"/>
    <w:pPr>
      <w:suppressAutoHyphens/>
      <w:spacing w:after="0" w:line="240" w:lineRule="auto"/>
    </w:pPr>
    <w:rPr>
      <w:rFonts w:ascii="Times New Roman" w:eastAsia="Times New Roman" w:hAnsi="Times New Roman" w:cs="Times New Roman"/>
      <w:sz w:val="20"/>
      <w:szCs w:val="20"/>
      <w:lang w:eastAsia="ar-SA"/>
    </w:rPr>
  </w:style>
  <w:style w:type="paragraph" w:customStyle="1" w:styleId="aff1">
    <w:name w:val="Знак"/>
    <w:basedOn w:val="a"/>
    <w:rsid w:val="00FB1738"/>
    <w:pPr>
      <w:suppressAutoHyphens/>
      <w:spacing w:line="240" w:lineRule="exact"/>
    </w:pPr>
    <w:rPr>
      <w:rFonts w:ascii="Verdana" w:eastAsia="Times New Roman" w:hAnsi="Verdana" w:cs="Verdana"/>
      <w:sz w:val="20"/>
      <w:szCs w:val="20"/>
      <w:lang w:eastAsia="ar-SA"/>
    </w:rPr>
  </w:style>
  <w:style w:type="paragraph" w:customStyle="1" w:styleId="2f1">
    <w:name w:val="Знак2"/>
    <w:basedOn w:val="a"/>
    <w:rsid w:val="00FB1738"/>
    <w:pPr>
      <w:tabs>
        <w:tab w:val="left" w:pos="708"/>
      </w:tabs>
      <w:suppressAutoHyphens/>
      <w:spacing w:line="240" w:lineRule="exact"/>
    </w:pPr>
    <w:rPr>
      <w:rFonts w:ascii="Verdana" w:eastAsia="Times New Roman" w:hAnsi="Verdana" w:cs="Verdana"/>
      <w:sz w:val="20"/>
      <w:szCs w:val="20"/>
      <w:lang w:val="en-US" w:eastAsia="ar-SA"/>
    </w:rPr>
  </w:style>
  <w:style w:type="paragraph" w:customStyle="1" w:styleId="aff2">
    <w:name w:val="Знак Знак Знак"/>
    <w:basedOn w:val="a"/>
    <w:rsid w:val="00FB1738"/>
    <w:pPr>
      <w:suppressAutoHyphens/>
      <w:spacing w:line="240" w:lineRule="exact"/>
    </w:pPr>
    <w:rPr>
      <w:rFonts w:ascii="Verdana" w:eastAsia="Times New Roman" w:hAnsi="Verdana" w:cs="Verdana"/>
      <w:sz w:val="20"/>
      <w:szCs w:val="20"/>
      <w:lang w:eastAsia="ar-SA"/>
    </w:rPr>
  </w:style>
  <w:style w:type="paragraph" w:customStyle="1" w:styleId="1fb">
    <w:name w:val="Схема документа1"/>
    <w:basedOn w:val="a"/>
    <w:rsid w:val="00FB1738"/>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3d">
    <w:name w:val="Абзац списка3"/>
    <w:basedOn w:val="a"/>
    <w:uiPriority w:val="99"/>
    <w:rsid w:val="00FB1738"/>
    <w:pPr>
      <w:suppressAutoHyphens/>
      <w:spacing w:after="200" w:line="200" w:lineRule="atLeast"/>
      <w:ind w:left="720"/>
    </w:pPr>
    <w:rPr>
      <w:rFonts w:eastAsia="Times New Roman" w:cs="Times New Roman"/>
      <w:lang w:eastAsia="ar-SA"/>
    </w:rPr>
  </w:style>
  <w:style w:type="paragraph" w:customStyle="1" w:styleId="1fc">
    <w:name w:val="Обычный1"/>
    <w:rsid w:val="00FB1738"/>
    <w:pPr>
      <w:widowControl w:val="0"/>
      <w:suppressAutoHyphens/>
      <w:overflowPunct w:val="0"/>
      <w:autoSpaceDE w:val="0"/>
      <w:spacing w:after="0" w:line="100" w:lineRule="atLeast"/>
    </w:pPr>
    <w:rPr>
      <w:rFonts w:eastAsia="Times New Roman" w:cs="Times New Roman"/>
      <w:kern w:val="2"/>
      <w:lang w:eastAsia="ar-SA"/>
    </w:rPr>
  </w:style>
  <w:style w:type="paragraph" w:customStyle="1" w:styleId="booklist-authors">
    <w:name w:val="book_list-authors"/>
    <w:basedOn w:val="a"/>
    <w:rsid w:val="00FB1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b">
    <w:name w:val="Основной текст (7)_"/>
    <w:link w:val="7c"/>
    <w:locked/>
    <w:rsid w:val="00FB1738"/>
    <w:rPr>
      <w:b/>
      <w:bCs/>
      <w:i/>
      <w:iCs/>
      <w:sz w:val="28"/>
      <w:szCs w:val="28"/>
      <w:shd w:val="clear" w:color="auto" w:fill="FFFFFF"/>
    </w:rPr>
  </w:style>
  <w:style w:type="paragraph" w:customStyle="1" w:styleId="7c">
    <w:name w:val="Основной текст (7)"/>
    <w:basedOn w:val="a"/>
    <w:link w:val="7b"/>
    <w:rsid w:val="00FB1738"/>
    <w:pPr>
      <w:widowControl w:val="0"/>
      <w:shd w:val="clear" w:color="auto" w:fill="FFFFFF"/>
      <w:spacing w:after="240" w:line="326" w:lineRule="exact"/>
    </w:pPr>
    <w:rPr>
      <w:b/>
      <w:bCs/>
      <w:i/>
      <w:iCs/>
      <w:sz w:val="28"/>
      <w:szCs w:val="28"/>
    </w:rPr>
  </w:style>
  <w:style w:type="paragraph" w:customStyle="1" w:styleId="1799">
    <w:name w:val="1799"/>
    <w:aliases w:val="bqiaagaaeyqcaaagiaiaaamqbgaabtggaaaaaaaaaaaaaaaaaaaaaaaaaaaaaaaaaaaaaaaaaaaaaaaaaaaaaaaaaaaaaaaaaaaaaaaaaaaaaaaaaaaaaaaaaaaaaaaaaaaaaaaaaaaaaaaaaaaaaaaaaaaaaaaaaaaaaaaaaaaaaaaaaaaaaaaaaaaaaaaaaaaaaaaaaaaaaaaaaaaaaaaaaaaaaaaaaaaaaaaa"/>
    <w:basedOn w:val="a"/>
    <w:rsid w:val="00FB1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29">
    <w:name w:val="1829"/>
    <w:aliases w:val="bqiaagaaeyqcaaagiaiaaanibgaabvygaaaaaaaaaaaaaaaaaaaaaaaaaaaaaaaaaaaaaaaaaaaaaaaaaaaaaaaaaaaaaaaaaaaaaaaaaaaaaaaaaaaaaaaaaaaaaaaaaaaaaaaaaaaaaaaaaaaaaaaaaaaaaaaaaaaaaaaaaaaaaaaaaaaaaaaaaaaaaaaaaaaaaaaaaaaaaaaaaaaaaaaaaaaaaaaaaaaaaaaa"/>
    <w:basedOn w:val="a"/>
    <w:rsid w:val="00FB1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qFormat/>
    <w:rsid w:val="00FB1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FB1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d">
    <w:name w:val="Раздел 1 Знак"/>
    <w:basedOn w:val="10"/>
    <w:link w:val="1fe"/>
    <w:qFormat/>
    <w:locked/>
    <w:rsid w:val="00FB1738"/>
    <w:rPr>
      <w:rFonts w:ascii="Times New Roman" w:eastAsia="Segoe UI" w:hAnsi="Times New Roman" w:cs="Times New Roman"/>
      <w:b/>
      <w:caps/>
      <w:smallCaps w:val="0"/>
      <w:color w:val="000000"/>
      <w:kern w:val="32"/>
      <w:sz w:val="24"/>
      <w:szCs w:val="24"/>
      <w:lang w:val="x-none" w:eastAsia="x-none"/>
    </w:rPr>
  </w:style>
  <w:style w:type="paragraph" w:customStyle="1" w:styleId="1fe">
    <w:name w:val="Раздел 1"/>
    <w:basedOn w:val="1"/>
    <w:link w:val="1fd"/>
    <w:qFormat/>
    <w:rsid w:val="00FB1738"/>
    <w:pPr>
      <w:keepLines w:val="0"/>
      <w:spacing w:before="0" w:after="120" w:line="240" w:lineRule="auto"/>
    </w:pPr>
    <w:rPr>
      <w:rFonts w:eastAsia="Segoe UI"/>
      <w:caps/>
      <w:smallCaps w:val="0"/>
      <w:kern w:val="32"/>
      <w:lang w:val="x-none" w:eastAsia="x-none"/>
    </w:rPr>
  </w:style>
  <w:style w:type="paragraph" w:customStyle="1" w:styleId="c1">
    <w:name w:val="c1"/>
    <w:basedOn w:val="a"/>
    <w:uiPriority w:val="99"/>
    <w:rsid w:val="00FB1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content">
    <w:name w:val="media-content"/>
    <w:basedOn w:val="a"/>
    <w:uiPriority w:val="99"/>
    <w:rsid w:val="00FB1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list-school">
    <w:name w:val="book_list-school"/>
    <w:basedOn w:val="a"/>
    <w:uiPriority w:val="99"/>
    <w:rsid w:val="00FB1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list-annotation">
    <w:name w:val="book_list-annotation"/>
    <w:basedOn w:val="a"/>
    <w:uiPriority w:val="99"/>
    <w:rsid w:val="00FB1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FB1738"/>
    <w:pPr>
      <w:widowControl w:val="0"/>
      <w:autoSpaceDE w:val="0"/>
      <w:autoSpaceDN w:val="0"/>
      <w:spacing w:after="0" w:line="240" w:lineRule="auto"/>
    </w:pPr>
    <w:rPr>
      <w:rFonts w:eastAsia="Times New Roman"/>
      <w:b/>
      <w:szCs w:val="20"/>
    </w:rPr>
  </w:style>
  <w:style w:type="paragraph" w:customStyle="1" w:styleId="Default">
    <w:name w:val="Default"/>
    <w:rsid w:val="00FB1738"/>
    <w:pPr>
      <w:autoSpaceDE w:val="0"/>
      <w:autoSpaceDN w:val="0"/>
      <w:adjustRightInd w:val="0"/>
      <w:spacing w:after="0" w:line="240" w:lineRule="auto"/>
    </w:pPr>
    <w:rPr>
      <w:rFonts w:ascii="OfficinaSansBookC" w:eastAsia="Times New Roman" w:hAnsi="OfficinaSansBookC" w:cs="OfficinaSansBookC"/>
      <w:color w:val="000000"/>
      <w:sz w:val="24"/>
      <w:szCs w:val="24"/>
    </w:rPr>
  </w:style>
  <w:style w:type="paragraph" w:customStyle="1" w:styleId="paragraph">
    <w:name w:val="paragraph"/>
    <w:basedOn w:val="a"/>
    <w:uiPriority w:val="99"/>
    <w:rsid w:val="00FB1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uiPriority w:val="99"/>
    <w:rsid w:val="00FB1738"/>
    <w:pPr>
      <w:widowControl w:val="0"/>
      <w:suppressAutoHyphens/>
      <w:spacing w:after="0" w:line="240" w:lineRule="auto"/>
      <w:jc w:val="center"/>
    </w:pPr>
    <w:rPr>
      <w:rFonts w:ascii="Times New Roman" w:eastAsia="Times New Roman" w:hAnsi="Times New Roman"/>
      <w:b/>
      <w:sz w:val="32"/>
      <w:szCs w:val="20"/>
      <w:lang w:eastAsia="ar-SA"/>
    </w:rPr>
  </w:style>
  <w:style w:type="paragraph" w:customStyle="1" w:styleId="1ff">
    <w:name w:val="Заголовок1"/>
    <w:basedOn w:val="a"/>
    <w:next w:val="af3"/>
    <w:uiPriority w:val="99"/>
    <w:rsid w:val="00FB1738"/>
    <w:pPr>
      <w:keepNext/>
      <w:suppressAutoHyphens/>
      <w:spacing w:before="240" w:after="120" w:line="200" w:lineRule="atLeast"/>
    </w:pPr>
    <w:rPr>
      <w:rFonts w:ascii="Arial" w:eastAsia="Lucida Sans Unicode" w:hAnsi="Arial" w:cs="Tahoma"/>
      <w:sz w:val="28"/>
      <w:szCs w:val="28"/>
      <w:lang w:eastAsia="ar-SA"/>
    </w:rPr>
  </w:style>
  <w:style w:type="paragraph" w:customStyle="1" w:styleId="Standard">
    <w:name w:val="Standard"/>
    <w:uiPriority w:val="99"/>
    <w:rsid w:val="00FB1738"/>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1ff0">
    <w:name w:val="1"/>
    <w:basedOn w:val="a"/>
    <w:next w:val="af3"/>
    <w:uiPriority w:val="10"/>
    <w:qFormat/>
    <w:rsid w:val="00FB1738"/>
    <w:pPr>
      <w:keepNext/>
      <w:suppressAutoHyphens/>
      <w:spacing w:before="240" w:after="120" w:line="200" w:lineRule="atLeast"/>
    </w:pPr>
    <w:rPr>
      <w:rFonts w:ascii="Arial" w:eastAsia="Lucida Sans Unicode" w:hAnsi="Arial" w:cs="Tahoma"/>
      <w:sz w:val="28"/>
      <w:szCs w:val="28"/>
      <w:lang w:eastAsia="ar-SA"/>
    </w:rPr>
  </w:style>
  <w:style w:type="paragraph" w:customStyle="1" w:styleId="4d">
    <w:name w:val="Абзац списка4"/>
    <w:basedOn w:val="a"/>
    <w:uiPriority w:val="99"/>
    <w:rsid w:val="00FB1738"/>
    <w:pPr>
      <w:suppressAutoHyphens/>
      <w:spacing w:after="200" w:line="200" w:lineRule="atLeast"/>
      <w:ind w:left="720"/>
    </w:pPr>
    <w:rPr>
      <w:rFonts w:eastAsia="Times New Roman" w:cs="Times New Roman"/>
      <w:lang w:eastAsia="ar-SA"/>
    </w:rPr>
  </w:style>
  <w:style w:type="paragraph" w:customStyle="1" w:styleId="c4">
    <w:name w:val="c4"/>
    <w:basedOn w:val="a"/>
    <w:uiPriority w:val="99"/>
    <w:rsid w:val="00FB1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0">
    <w:name w:val="Обычный16"/>
    <w:link w:val="150"/>
    <w:qFormat/>
    <w:locked/>
    <w:rsid w:val="00FB1738"/>
    <w:rPr>
      <w:rFonts w:eastAsia="Times New Roman" w:cs="Times New Roman"/>
      <w:color w:val="000000"/>
      <w:szCs w:val="20"/>
    </w:rPr>
  </w:style>
  <w:style w:type="paragraph" w:customStyle="1" w:styleId="150">
    <w:name w:val="Обычный15"/>
    <w:link w:val="160"/>
    <w:qFormat/>
    <w:rsid w:val="00FB1738"/>
    <w:pPr>
      <w:spacing w:after="200" w:line="276" w:lineRule="auto"/>
    </w:pPr>
    <w:rPr>
      <w:rFonts w:eastAsia="Times New Roman" w:cs="Times New Roman"/>
      <w:color w:val="000000"/>
      <w:szCs w:val="20"/>
    </w:rPr>
  </w:style>
  <w:style w:type="character" w:customStyle="1" w:styleId="Footnote1">
    <w:name w:val="Footnote1"/>
    <w:link w:val="Footnote"/>
    <w:locked/>
    <w:rsid w:val="00FB1738"/>
    <w:rPr>
      <w:rFonts w:ascii="Times New Roman" w:eastAsia="Times New Roman" w:hAnsi="Times New Roman" w:cs="Times New Roman"/>
      <w:color w:val="000000"/>
      <w:sz w:val="20"/>
      <w:szCs w:val="20"/>
    </w:rPr>
  </w:style>
  <w:style w:type="paragraph" w:customStyle="1" w:styleId="Footnote">
    <w:name w:val="Footnote"/>
    <w:basedOn w:val="a"/>
    <w:link w:val="Footnote1"/>
    <w:rsid w:val="00FB1738"/>
    <w:pPr>
      <w:spacing w:after="0" w:line="240" w:lineRule="auto"/>
    </w:pPr>
    <w:rPr>
      <w:rFonts w:ascii="Times New Roman" w:eastAsia="Times New Roman" w:hAnsi="Times New Roman" w:cs="Times New Roman"/>
      <w:color w:val="000000"/>
      <w:sz w:val="20"/>
      <w:szCs w:val="20"/>
    </w:rPr>
  </w:style>
  <w:style w:type="character" w:customStyle="1" w:styleId="112">
    <w:name w:val="Обычный112"/>
    <w:link w:val="111"/>
    <w:locked/>
    <w:rsid w:val="00FB1738"/>
    <w:rPr>
      <w:rFonts w:eastAsia="Times New Roman" w:cs="Times New Roman"/>
      <w:color w:val="000000"/>
      <w:szCs w:val="20"/>
    </w:rPr>
  </w:style>
  <w:style w:type="paragraph" w:customStyle="1" w:styleId="111">
    <w:name w:val="Обычный111"/>
    <w:link w:val="112"/>
    <w:rsid w:val="00FB1738"/>
    <w:pPr>
      <w:spacing w:after="200" w:line="276" w:lineRule="auto"/>
    </w:pPr>
    <w:rPr>
      <w:rFonts w:eastAsia="Times New Roman" w:cs="Times New Roman"/>
      <w:color w:val="000000"/>
      <w:szCs w:val="20"/>
    </w:rPr>
  </w:style>
  <w:style w:type="character" w:customStyle="1" w:styleId="180">
    <w:name w:val="Обычный18"/>
    <w:link w:val="170"/>
    <w:qFormat/>
    <w:locked/>
    <w:rsid w:val="00FB1738"/>
    <w:rPr>
      <w:rFonts w:eastAsia="Times New Roman" w:cs="Times New Roman"/>
      <w:color w:val="000000"/>
      <w:szCs w:val="20"/>
    </w:rPr>
  </w:style>
  <w:style w:type="paragraph" w:customStyle="1" w:styleId="170">
    <w:name w:val="Обычный17"/>
    <w:link w:val="180"/>
    <w:qFormat/>
    <w:rsid w:val="00FB1738"/>
    <w:pPr>
      <w:spacing w:after="200" w:line="276" w:lineRule="auto"/>
    </w:pPr>
    <w:rPr>
      <w:rFonts w:eastAsia="Times New Roman" w:cs="Times New Roman"/>
      <w:color w:val="000000"/>
      <w:szCs w:val="20"/>
    </w:rPr>
  </w:style>
  <w:style w:type="paragraph" w:customStyle="1" w:styleId="aff3">
    <w:name w:val="Ñîäåðæèìîå òàáëèöû"/>
    <w:basedOn w:val="a"/>
    <w:uiPriority w:val="99"/>
    <w:rsid w:val="00FB1738"/>
    <w:pPr>
      <w:suppressAutoHyphens/>
      <w:spacing w:after="200" w:line="200" w:lineRule="atLeast"/>
    </w:pPr>
    <w:rPr>
      <w:rFonts w:ascii="Times New Roman" w:eastAsia="Times New Roman" w:hAnsi="Times New Roman" w:cs="Times New Roman"/>
      <w:sz w:val="24"/>
      <w:lang w:val="en-GB" w:eastAsia="ar-SA"/>
    </w:rPr>
  </w:style>
  <w:style w:type="paragraph" w:customStyle="1" w:styleId="aff4">
    <w:name w:val="Îñíîâíîé òåêñò"/>
    <w:basedOn w:val="a"/>
    <w:uiPriority w:val="99"/>
    <w:rsid w:val="00FB1738"/>
    <w:pPr>
      <w:suppressAutoHyphens/>
      <w:spacing w:after="120" w:line="200" w:lineRule="atLeast"/>
    </w:pPr>
    <w:rPr>
      <w:rFonts w:ascii="Times New Roman" w:eastAsia="Times New Roman" w:hAnsi="Times New Roman" w:cs="Times New Roman"/>
      <w:sz w:val="24"/>
      <w:lang w:val="en-GB" w:eastAsia="ar-SA"/>
    </w:rPr>
  </w:style>
  <w:style w:type="character" w:customStyle="1" w:styleId="1ff1">
    <w:name w:val="Слабое выделение1"/>
    <w:basedOn w:val="a0"/>
    <w:uiPriority w:val="19"/>
    <w:qFormat/>
    <w:rsid w:val="00FB1738"/>
    <w:rPr>
      <w:i/>
      <w:iCs/>
      <w:color w:val="404040"/>
    </w:rPr>
  </w:style>
  <w:style w:type="character" w:styleId="aff5">
    <w:name w:val="Intense Emphasis"/>
    <w:basedOn w:val="a0"/>
    <w:uiPriority w:val="21"/>
    <w:qFormat/>
    <w:rsid w:val="00FB1738"/>
    <w:rPr>
      <w:b/>
      <w:bCs/>
      <w:i/>
      <w:iCs/>
      <w:caps/>
    </w:rPr>
  </w:style>
  <w:style w:type="character" w:customStyle="1" w:styleId="1ff2">
    <w:name w:val="Слабая ссылка1"/>
    <w:basedOn w:val="a0"/>
    <w:uiPriority w:val="31"/>
    <w:qFormat/>
    <w:rsid w:val="00FB1738"/>
    <w:rPr>
      <w:smallCaps/>
      <w:color w:val="404040"/>
      <w:u w:val="single"/>
    </w:rPr>
  </w:style>
  <w:style w:type="character" w:styleId="aff6">
    <w:name w:val="Intense Reference"/>
    <w:basedOn w:val="a0"/>
    <w:uiPriority w:val="32"/>
    <w:qFormat/>
    <w:rsid w:val="00FB1738"/>
    <w:rPr>
      <w:b/>
      <w:bCs/>
      <w:smallCaps/>
      <w:u w:val="single"/>
    </w:rPr>
  </w:style>
  <w:style w:type="character" w:styleId="aff7">
    <w:name w:val="Book Title"/>
    <w:basedOn w:val="a0"/>
    <w:uiPriority w:val="33"/>
    <w:qFormat/>
    <w:rsid w:val="00FB1738"/>
    <w:rPr>
      <w:smallCaps/>
      <w:spacing w:val="5"/>
    </w:rPr>
  </w:style>
  <w:style w:type="character" w:customStyle="1" w:styleId="Heading2Char">
    <w:name w:val="Heading 2 Char"/>
    <w:basedOn w:val="a0"/>
    <w:link w:val="214"/>
    <w:uiPriority w:val="9"/>
    <w:rsid w:val="00FB1738"/>
    <w:rPr>
      <w:rFonts w:ascii="Arial" w:eastAsia="Arial" w:hAnsi="Arial" w:cs="Arial" w:hint="default"/>
      <w:sz w:val="34"/>
    </w:rPr>
  </w:style>
  <w:style w:type="character" w:customStyle="1" w:styleId="Heading3Char">
    <w:name w:val="Heading 3 Char"/>
    <w:basedOn w:val="a0"/>
    <w:uiPriority w:val="9"/>
    <w:rsid w:val="00FB1738"/>
    <w:rPr>
      <w:rFonts w:ascii="Arial" w:eastAsia="Arial" w:hAnsi="Arial" w:cs="Arial" w:hint="default"/>
      <w:sz w:val="30"/>
      <w:szCs w:val="30"/>
    </w:rPr>
  </w:style>
  <w:style w:type="character" w:customStyle="1" w:styleId="Heading4Char">
    <w:name w:val="Heading 4 Char"/>
    <w:basedOn w:val="a0"/>
    <w:link w:val="410"/>
    <w:uiPriority w:val="9"/>
    <w:rsid w:val="00FB1738"/>
    <w:rPr>
      <w:rFonts w:ascii="Arial" w:eastAsia="Arial" w:hAnsi="Arial" w:cs="Arial" w:hint="default"/>
      <w:b/>
      <w:bCs/>
      <w:sz w:val="26"/>
      <w:szCs w:val="26"/>
    </w:rPr>
  </w:style>
  <w:style w:type="character" w:customStyle="1" w:styleId="Heading5Char">
    <w:name w:val="Heading 5 Char"/>
    <w:basedOn w:val="a0"/>
    <w:link w:val="510"/>
    <w:uiPriority w:val="9"/>
    <w:rsid w:val="00FB1738"/>
    <w:rPr>
      <w:rFonts w:ascii="Arial" w:eastAsia="Arial" w:hAnsi="Arial" w:cs="Arial" w:hint="default"/>
      <w:b/>
      <w:bCs/>
      <w:sz w:val="24"/>
      <w:szCs w:val="24"/>
    </w:rPr>
  </w:style>
  <w:style w:type="character" w:customStyle="1" w:styleId="Heading6Char">
    <w:name w:val="Heading 6 Char"/>
    <w:basedOn w:val="a0"/>
    <w:link w:val="611"/>
    <w:uiPriority w:val="9"/>
    <w:rsid w:val="00FB1738"/>
    <w:rPr>
      <w:rFonts w:ascii="Arial" w:eastAsia="Arial" w:hAnsi="Arial" w:cs="Arial" w:hint="default"/>
      <w:b/>
      <w:bCs/>
      <w:sz w:val="22"/>
      <w:szCs w:val="22"/>
    </w:rPr>
  </w:style>
  <w:style w:type="character" w:customStyle="1" w:styleId="Heading7Char">
    <w:name w:val="Heading 7 Char"/>
    <w:basedOn w:val="a0"/>
    <w:uiPriority w:val="9"/>
    <w:rsid w:val="00FB1738"/>
    <w:rPr>
      <w:rFonts w:ascii="Arial" w:eastAsia="Arial" w:hAnsi="Arial" w:cs="Arial" w:hint="default"/>
      <w:b/>
      <w:bCs/>
      <w:i/>
      <w:iCs/>
      <w:sz w:val="22"/>
      <w:szCs w:val="22"/>
    </w:rPr>
  </w:style>
  <w:style w:type="character" w:customStyle="1" w:styleId="Heading8Char">
    <w:name w:val="Heading 8 Char"/>
    <w:basedOn w:val="a0"/>
    <w:uiPriority w:val="9"/>
    <w:rsid w:val="00FB1738"/>
    <w:rPr>
      <w:rFonts w:ascii="Arial" w:eastAsia="Arial" w:hAnsi="Arial" w:cs="Arial" w:hint="default"/>
      <w:i/>
      <w:iCs/>
      <w:sz w:val="22"/>
      <w:szCs w:val="22"/>
    </w:rPr>
  </w:style>
  <w:style w:type="character" w:customStyle="1" w:styleId="Heading9Char">
    <w:name w:val="Heading 9 Char"/>
    <w:basedOn w:val="a0"/>
    <w:uiPriority w:val="9"/>
    <w:rsid w:val="00FB1738"/>
    <w:rPr>
      <w:rFonts w:ascii="Arial" w:eastAsia="Arial" w:hAnsi="Arial" w:cs="Arial" w:hint="default"/>
      <w:i/>
      <w:iCs/>
      <w:sz w:val="21"/>
      <w:szCs w:val="21"/>
    </w:rPr>
  </w:style>
  <w:style w:type="character" w:customStyle="1" w:styleId="TitleChar">
    <w:name w:val="Title Char"/>
    <w:basedOn w:val="a0"/>
    <w:uiPriority w:val="10"/>
    <w:rsid w:val="00FB1738"/>
    <w:rPr>
      <w:sz w:val="48"/>
      <w:szCs w:val="48"/>
    </w:rPr>
  </w:style>
  <w:style w:type="character" w:customStyle="1" w:styleId="SubtitleChar">
    <w:name w:val="Subtitle Char"/>
    <w:basedOn w:val="a0"/>
    <w:uiPriority w:val="11"/>
    <w:rsid w:val="00FB1738"/>
    <w:rPr>
      <w:sz w:val="24"/>
      <w:szCs w:val="24"/>
    </w:rPr>
  </w:style>
  <w:style w:type="character" w:customStyle="1" w:styleId="QuoteChar">
    <w:name w:val="Quote Char"/>
    <w:uiPriority w:val="29"/>
    <w:rsid w:val="00FB1738"/>
    <w:rPr>
      <w:i/>
      <w:iCs w:val="0"/>
    </w:rPr>
  </w:style>
  <w:style w:type="character" w:customStyle="1" w:styleId="IntenseQuoteChar">
    <w:name w:val="Intense Quote Char"/>
    <w:uiPriority w:val="30"/>
    <w:rsid w:val="00FB1738"/>
    <w:rPr>
      <w:i/>
      <w:iCs w:val="0"/>
    </w:rPr>
  </w:style>
  <w:style w:type="character" w:customStyle="1" w:styleId="CaptionChar">
    <w:name w:val="Caption Char"/>
    <w:uiPriority w:val="99"/>
    <w:rsid w:val="00FB1738"/>
  </w:style>
  <w:style w:type="character" w:customStyle="1" w:styleId="WW8Num2z0">
    <w:name w:val="WW8Num2z0"/>
    <w:rsid w:val="00FB1738"/>
    <w:rPr>
      <w:rFonts w:ascii="Times New Roman" w:eastAsia="Times New Roman" w:hAnsi="Times New Roman" w:cs="Times New Roman" w:hint="default"/>
    </w:rPr>
  </w:style>
  <w:style w:type="character" w:customStyle="1" w:styleId="Absatz-Standardschriftart">
    <w:name w:val="Absatz-Standardschriftart"/>
    <w:rsid w:val="00FB1738"/>
  </w:style>
  <w:style w:type="character" w:customStyle="1" w:styleId="WW-Absatz-Standardschriftart">
    <w:name w:val="WW-Absatz-Standardschriftart"/>
    <w:rsid w:val="00FB1738"/>
  </w:style>
  <w:style w:type="character" w:customStyle="1" w:styleId="WW-Absatz-Standardschriftart1">
    <w:name w:val="WW-Absatz-Standardschriftart1"/>
    <w:rsid w:val="00FB1738"/>
  </w:style>
  <w:style w:type="character" w:customStyle="1" w:styleId="3e">
    <w:name w:val="Основной шрифт абзаца3"/>
    <w:rsid w:val="00FB1738"/>
  </w:style>
  <w:style w:type="character" w:customStyle="1" w:styleId="WW-Absatz-Standardschriftart11">
    <w:name w:val="WW-Absatz-Standardschriftart11"/>
    <w:rsid w:val="00FB1738"/>
  </w:style>
  <w:style w:type="character" w:customStyle="1" w:styleId="WW-Absatz-Standardschriftart111">
    <w:name w:val="WW-Absatz-Standardschriftart111"/>
    <w:rsid w:val="00FB1738"/>
  </w:style>
  <w:style w:type="character" w:customStyle="1" w:styleId="WW-Absatz-Standardschriftart1111">
    <w:name w:val="WW-Absatz-Standardschriftart1111"/>
    <w:rsid w:val="00FB1738"/>
  </w:style>
  <w:style w:type="character" w:customStyle="1" w:styleId="WW-Absatz-Standardschriftart11111">
    <w:name w:val="WW-Absatz-Standardschriftart11111"/>
    <w:rsid w:val="00FB1738"/>
  </w:style>
  <w:style w:type="character" w:customStyle="1" w:styleId="WW8Num4z0">
    <w:name w:val="WW8Num4z0"/>
    <w:rsid w:val="00FB1738"/>
    <w:rPr>
      <w:rFonts w:ascii="Times New Roman" w:eastAsia="Times New Roman" w:hAnsi="Times New Roman" w:cs="Times New Roman" w:hint="default"/>
    </w:rPr>
  </w:style>
  <w:style w:type="character" w:customStyle="1" w:styleId="WW8Num4z1">
    <w:name w:val="WW8Num4z1"/>
    <w:rsid w:val="00FB1738"/>
    <w:rPr>
      <w:rFonts w:ascii="Courier New" w:hAnsi="Courier New" w:cs="Courier New" w:hint="default"/>
    </w:rPr>
  </w:style>
  <w:style w:type="character" w:customStyle="1" w:styleId="WW8Num4z2">
    <w:name w:val="WW8Num4z2"/>
    <w:rsid w:val="00FB1738"/>
    <w:rPr>
      <w:rFonts w:ascii="Wingdings" w:hAnsi="Wingdings" w:hint="default"/>
    </w:rPr>
  </w:style>
  <w:style w:type="character" w:customStyle="1" w:styleId="WW8Num4z3">
    <w:name w:val="WW8Num4z3"/>
    <w:rsid w:val="00FB1738"/>
    <w:rPr>
      <w:rFonts w:ascii="Symbol" w:hAnsi="Symbol" w:hint="default"/>
    </w:rPr>
  </w:style>
  <w:style w:type="character" w:customStyle="1" w:styleId="2f2">
    <w:name w:val="Основной шрифт абзаца2"/>
    <w:rsid w:val="00FB1738"/>
  </w:style>
  <w:style w:type="character" w:customStyle="1" w:styleId="WW-Absatz-Standardschriftart111111">
    <w:name w:val="WW-Absatz-Standardschriftart111111"/>
    <w:rsid w:val="00FB1738"/>
  </w:style>
  <w:style w:type="character" w:customStyle="1" w:styleId="WW-Absatz-Standardschriftart1111111">
    <w:name w:val="WW-Absatz-Standardschriftart1111111"/>
    <w:rsid w:val="00FB1738"/>
  </w:style>
  <w:style w:type="character" w:customStyle="1" w:styleId="WW-Absatz-Standardschriftart11111111">
    <w:name w:val="WW-Absatz-Standardschriftart11111111"/>
    <w:rsid w:val="00FB1738"/>
  </w:style>
  <w:style w:type="character" w:customStyle="1" w:styleId="WW-Absatz-Standardschriftart111111111">
    <w:name w:val="WW-Absatz-Standardschriftart111111111"/>
    <w:rsid w:val="00FB1738"/>
  </w:style>
  <w:style w:type="character" w:customStyle="1" w:styleId="WW-Absatz-Standardschriftart1111111111">
    <w:name w:val="WW-Absatz-Standardschriftart1111111111"/>
    <w:rsid w:val="00FB1738"/>
  </w:style>
  <w:style w:type="character" w:customStyle="1" w:styleId="WW-Absatz-Standardschriftart11111111111">
    <w:name w:val="WW-Absatz-Standardschriftart11111111111"/>
    <w:rsid w:val="00FB1738"/>
  </w:style>
  <w:style w:type="character" w:customStyle="1" w:styleId="WW8Num1z0">
    <w:name w:val="WW8Num1z0"/>
    <w:rsid w:val="00FB1738"/>
    <w:rPr>
      <w:rFonts w:ascii="Times New Roman" w:hAnsi="Times New Roman" w:cs="Times New Roman" w:hint="default"/>
      <w:b/>
      <w:bCs w:val="0"/>
    </w:rPr>
  </w:style>
  <w:style w:type="character" w:customStyle="1" w:styleId="WW8Num1z1">
    <w:name w:val="WW8Num1z1"/>
    <w:rsid w:val="00FB1738"/>
    <w:rPr>
      <w:rFonts w:ascii="Times New Roman" w:hAnsi="Times New Roman" w:cs="Times New Roman" w:hint="default"/>
    </w:rPr>
  </w:style>
  <w:style w:type="character" w:customStyle="1" w:styleId="WW8Num2z1">
    <w:name w:val="WW8Num2z1"/>
    <w:rsid w:val="00FB1738"/>
    <w:rPr>
      <w:rFonts w:ascii="Courier New" w:hAnsi="Courier New" w:cs="Courier New" w:hint="default"/>
    </w:rPr>
  </w:style>
  <w:style w:type="character" w:customStyle="1" w:styleId="WW8Num2z2">
    <w:name w:val="WW8Num2z2"/>
    <w:rsid w:val="00FB1738"/>
    <w:rPr>
      <w:rFonts w:ascii="Wingdings" w:hAnsi="Wingdings" w:hint="default"/>
    </w:rPr>
  </w:style>
  <w:style w:type="character" w:customStyle="1" w:styleId="WW8Num2z3">
    <w:name w:val="WW8Num2z3"/>
    <w:rsid w:val="00FB1738"/>
    <w:rPr>
      <w:rFonts w:ascii="Symbol" w:hAnsi="Symbol" w:hint="default"/>
    </w:rPr>
  </w:style>
  <w:style w:type="character" w:customStyle="1" w:styleId="WW8Num3z0">
    <w:name w:val="WW8Num3z0"/>
    <w:rsid w:val="00FB1738"/>
    <w:rPr>
      <w:rFonts w:ascii="Times New Roman" w:hAnsi="Times New Roman" w:cs="Times New Roman" w:hint="default"/>
    </w:rPr>
  </w:style>
  <w:style w:type="character" w:customStyle="1" w:styleId="1ff3">
    <w:name w:val="Основной шрифт абзаца1"/>
    <w:rsid w:val="00FB1738"/>
  </w:style>
  <w:style w:type="character" w:customStyle="1" w:styleId="Heading1Char">
    <w:name w:val="Heading 1 Char"/>
    <w:rsid w:val="00FB1738"/>
    <w:rPr>
      <w:rFonts w:ascii="Cambria" w:hAnsi="Cambria" w:hint="default"/>
      <w:b/>
      <w:bCs/>
      <w:color w:val="365F91"/>
      <w:sz w:val="28"/>
      <w:szCs w:val="28"/>
      <w:lang w:val="ru-RU" w:eastAsia="ar-SA" w:bidi="ar-SA"/>
    </w:rPr>
  </w:style>
  <w:style w:type="character" w:customStyle="1" w:styleId="FooterChar">
    <w:name w:val="Footer Char"/>
    <w:rsid w:val="00FB1738"/>
    <w:rPr>
      <w:rFonts w:ascii="Calibri" w:hAnsi="Calibri" w:cs="Calibri" w:hint="default"/>
      <w:sz w:val="22"/>
      <w:szCs w:val="22"/>
      <w:lang w:val="ru-RU" w:eastAsia="ar-SA" w:bidi="ar-SA"/>
    </w:rPr>
  </w:style>
  <w:style w:type="character" w:customStyle="1" w:styleId="HeaderChar">
    <w:name w:val="Header Char"/>
    <w:rsid w:val="00FB1738"/>
    <w:rPr>
      <w:rFonts w:ascii="Calibri" w:hAnsi="Calibri" w:cs="Calibri" w:hint="default"/>
      <w:sz w:val="22"/>
      <w:szCs w:val="22"/>
      <w:lang w:val="ru-RU" w:eastAsia="ar-SA" w:bidi="ar-SA"/>
    </w:rPr>
  </w:style>
  <w:style w:type="character" w:customStyle="1" w:styleId="aff8">
    <w:name w:val="Маркеры списка"/>
    <w:rsid w:val="00FB1738"/>
    <w:rPr>
      <w:rFonts w:ascii="OpenSymbol" w:eastAsia="OpenSymbol" w:hAnsi="OpenSymbol" w:cs="OpenSymbol" w:hint="default"/>
    </w:rPr>
  </w:style>
  <w:style w:type="character" w:customStyle="1" w:styleId="aff9">
    <w:name w:val="Символ нумерации"/>
    <w:rsid w:val="00FB1738"/>
  </w:style>
  <w:style w:type="character" w:customStyle="1" w:styleId="1ff4">
    <w:name w:val="Нижний колонтитул Знак1"/>
    <w:basedOn w:val="a0"/>
    <w:rsid w:val="00FB1738"/>
  </w:style>
  <w:style w:type="character" w:customStyle="1" w:styleId="120">
    <w:name w:val="Заголовок №1 (2)"/>
    <w:rsid w:val="00FB1738"/>
    <w:rPr>
      <w:rFonts w:ascii="Times New Roman" w:eastAsia="Times New Roman" w:hAnsi="Times New Roman" w:cs="Times New Roman" w:hint="default"/>
      <w:strike w:val="0"/>
      <w:dstrike w:val="0"/>
      <w:color w:val="000000"/>
      <w:spacing w:val="0"/>
      <w:position w:val="0"/>
      <w:sz w:val="21"/>
      <w:szCs w:val="21"/>
      <w:u w:val="none"/>
      <w:effect w:val="none"/>
      <w:lang w:val="de-DE" w:eastAsia="de-DE" w:bidi="de-DE"/>
    </w:rPr>
  </w:style>
  <w:style w:type="character" w:customStyle="1" w:styleId="fontstyle01">
    <w:name w:val="fontstyle01"/>
    <w:qFormat/>
    <w:rsid w:val="00FB1738"/>
    <w:rPr>
      <w:rFonts w:ascii="ArialMT" w:hAnsi="ArialMT" w:hint="default"/>
      <w:b w:val="0"/>
      <w:bCs w:val="0"/>
      <w:i w:val="0"/>
      <w:iCs w:val="0"/>
      <w:color w:val="000000"/>
      <w:sz w:val="30"/>
      <w:szCs w:val="30"/>
    </w:rPr>
  </w:style>
  <w:style w:type="character" w:customStyle="1" w:styleId="6d">
    <w:name w:val="Основной шрифт абзаца6"/>
    <w:rsid w:val="00FB1738"/>
  </w:style>
  <w:style w:type="character" w:customStyle="1" w:styleId="5d">
    <w:name w:val="Основной шрифт абзаца5"/>
    <w:rsid w:val="00FB1738"/>
  </w:style>
  <w:style w:type="character" w:customStyle="1" w:styleId="WW-Absatz-Standardschriftart111111111111">
    <w:name w:val="WW-Absatz-Standardschriftart111111111111"/>
    <w:rsid w:val="00FB1738"/>
  </w:style>
  <w:style w:type="character" w:customStyle="1" w:styleId="WW-Absatz-Standardschriftart1111111111111">
    <w:name w:val="WW-Absatz-Standardschriftart1111111111111"/>
    <w:rsid w:val="00FB1738"/>
  </w:style>
  <w:style w:type="character" w:customStyle="1" w:styleId="WW-Absatz-Standardschriftart11111111111111">
    <w:name w:val="WW-Absatz-Standardschriftart11111111111111"/>
    <w:rsid w:val="00FB1738"/>
  </w:style>
  <w:style w:type="character" w:customStyle="1" w:styleId="WW-Absatz-Standardschriftart111111111111111">
    <w:name w:val="WW-Absatz-Standardschriftart111111111111111"/>
    <w:rsid w:val="00FB1738"/>
  </w:style>
  <w:style w:type="character" w:customStyle="1" w:styleId="4e">
    <w:name w:val="Основной шрифт абзаца4"/>
    <w:rsid w:val="00FB1738"/>
  </w:style>
  <w:style w:type="character" w:customStyle="1" w:styleId="WW-Absatz-Standardschriftart1111111111111111">
    <w:name w:val="WW-Absatz-Standardschriftart1111111111111111"/>
    <w:rsid w:val="00FB1738"/>
  </w:style>
  <w:style w:type="character" w:customStyle="1" w:styleId="WW-Absatz-Standardschriftart11111111111111111">
    <w:name w:val="WW-Absatz-Standardschriftart11111111111111111"/>
    <w:rsid w:val="00FB1738"/>
  </w:style>
  <w:style w:type="character" w:customStyle="1" w:styleId="WW8Num5z0">
    <w:name w:val="WW8Num5z0"/>
    <w:rsid w:val="00FB1738"/>
    <w:rPr>
      <w:b/>
      <w:bCs w:val="0"/>
    </w:rPr>
  </w:style>
  <w:style w:type="character" w:customStyle="1" w:styleId="WW-Absatz-Standardschriftart111111111111111111">
    <w:name w:val="WW-Absatz-Standardschriftart111111111111111111"/>
    <w:rsid w:val="00FB1738"/>
  </w:style>
  <w:style w:type="character" w:customStyle="1" w:styleId="WW-Absatz-Standardschriftart1111111111111111111">
    <w:name w:val="WW-Absatz-Standardschriftart1111111111111111111"/>
    <w:rsid w:val="00FB1738"/>
  </w:style>
  <w:style w:type="character" w:customStyle="1" w:styleId="WW-Absatz-Standardschriftart11111111111111111111">
    <w:name w:val="WW-Absatz-Standardschriftart11111111111111111111"/>
    <w:rsid w:val="00FB1738"/>
  </w:style>
  <w:style w:type="character" w:customStyle="1" w:styleId="WW-Absatz-Standardschriftart111111111111111111111">
    <w:name w:val="WW-Absatz-Standardschriftart111111111111111111111"/>
    <w:rsid w:val="00FB1738"/>
  </w:style>
  <w:style w:type="character" w:customStyle="1" w:styleId="WW-Absatz-Standardschriftart1111111111111111111111">
    <w:name w:val="WW-Absatz-Standardschriftart1111111111111111111111"/>
    <w:rsid w:val="00FB1738"/>
  </w:style>
  <w:style w:type="character" w:customStyle="1" w:styleId="WW-Absatz-Standardschriftart11111111111111111111111">
    <w:name w:val="WW-Absatz-Standardschriftart11111111111111111111111"/>
    <w:rsid w:val="00FB1738"/>
  </w:style>
  <w:style w:type="character" w:customStyle="1" w:styleId="WW8Num1z2">
    <w:name w:val="WW8Num1z2"/>
    <w:rsid w:val="00FB1738"/>
    <w:rPr>
      <w:rFonts w:ascii="Wingdings" w:hAnsi="Wingdings" w:cs="Wingdings" w:hint="default"/>
    </w:rPr>
  </w:style>
  <w:style w:type="character" w:customStyle="1" w:styleId="WW8Num3z1">
    <w:name w:val="WW8Num3z1"/>
    <w:rsid w:val="00FB1738"/>
    <w:rPr>
      <w:rFonts w:ascii="Courier New" w:hAnsi="Courier New" w:cs="Courier New" w:hint="default"/>
    </w:rPr>
  </w:style>
  <w:style w:type="character" w:customStyle="1" w:styleId="WW8Num3z2">
    <w:name w:val="WW8Num3z2"/>
    <w:rsid w:val="00FB1738"/>
    <w:rPr>
      <w:rFonts w:ascii="Wingdings" w:hAnsi="Wingdings" w:cs="Wingdings" w:hint="default"/>
    </w:rPr>
  </w:style>
  <w:style w:type="character" w:customStyle="1" w:styleId="WW8Num9z0">
    <w:name w:val="WW8Num9z0"/>
    <w:rsid w:val="00FB1738"/>
    <w:rPr>
      <w:b/>
      <w:bCs w:val="0"/>
    </w:rPr>
  </w:style>
  <w:style w:type="character" w:customStyle="1" w:styleId="WW8Num10z0">
    <w:name w:val="WW8Num10z0"/>
    <w:rsid w:val="00FB1738"/>
    <w:rPr>
      <w:rFonts w:ascii="Symbol" w:hAnsi="Symbol" w:cs="Symbol" w:hint="default"/>
    </w:rPr>
  </w:style>
  <w:style w:type="character" w:customStyle="1" w:styleId="WW8Num10z1">
    <w:name w:val="WW8Num10z1"/>
    <w:rsid w:val="00FB1738"/>
    <w:rPr>
      <w:rFonts w:ascii="Courier New" w:hAnsi="Courier New" w:cs="Courier New" w:hint="default"/>
    </w:rPr>
  </w:style>
  <w:style w:type="character" w:customStyle="1" w:styleId="WW8Num10z2">
    <w:name w:val="WW8Num10z2"/>
    <w:rsid w:val="00FB1738"/>
    <w:rPr>
      <w:rFonts w:ascii="Wingdings" w:hAnsi="Wingdings" w:cs="Wingdings" w:hint="default"/>
    </w:rPr>
  </w:style>
  <w:style w:type="character" w:customStyle="1" w:styleId="WW8Num11z0">
    <w:name w:val="WW8Num11z0"/>
    <w:rsid w:val="00FB1738"/>
    <w:rPr>
      <w:rFonts w:ascii="Symbol" w:hAnsi="Symbol" w:cs="Symbol" w:hint="default"/>
    </w:rPr>
  </w:style>
  <w:style w:type="character" w:customStyle="1" w:styleId="WW8Num11z1">
    <w:name w:val="WW8Num11z1"/>
    <w:rsid w:val="00FB1738"/>
    <w:rPr>
      <w:rFonts w:ascii="Courier New" w:hAnsi="Courier New" w:cs="Courier New" w:hint="default"/>
    </w:rPr>
  </w:style>
  <w:style w:type="character" w:customStyle="1" w:styleId="WW8Num11z2">
    <w:name w:val="WW8Num11z2"/>
    <w:rsid w:val="00FB1738"/>
    <w:rPr>
      <w:rFonts w:ascii="Wingdings" w:hAnsi="Wingdings" w:cs="Wingdings" w:hint="default"/>
    </w:rPr>
  </w:style>
  <w:style w:type="character" w:customStyle="1" w:styleId="WW8Num14z0">
    <w:name w:val="WW8Num14z0"/>
    <w:rsid w:val="00FB1738"/>
    <w:rPr>
      <w:rFonts w:ascii="Symbol" w:hAnsi="Symbol" w:cs="Symbol" w:hint="default"/>
    </w:rPr>
  </w:style>
  <w:style w:type="character" w:customStyle="1" w:styleId="WW8Num14z1">
    <w:name w:val="WW8Num14z1"/>
    <w:rsid w:val="00FB1738"/>
    <w:rPr>
      <w:rFonts w:ascii="Courier New" w:hAnsi="Courier New" w:cs="Courier New" w:hint="default"/>
    </w:rPr>
  </w:style>
  <w:style w:type="character" w:customStyle="1" w:styleId="WW8Num14z2">
    <w:name w:val="WW8Num14z2"/>
    <w:rsid w:val="00FB1738"/>
    <w:rPr>
      <w:rFonts w:ascii="Wingdings" w:hAnsi="Wingdings" w:cs="Wingdings" w:hint="default"/>
    </w:rPr>
  </w:style>
  <w:style w:type="character" w:customStyle="1" w:styleId="WW8Num15z0">
    <w:name w:val="WW8Num15z0"/>
    <w:rsid w:val="00FB1738"/>
    <w:rPr>
      <w:rFonts w:ascii="Symbol" w:hAnsi="Symbol" w:cs="Symbol" w:hint="default"/>
    </w:rPr>
  </w:style>
  <w:style w:type="character" w:customStyle="1" w:styleId="WW8Num15z1">
    <w:name w:val="WW8Num15z1"/>
    <w:rsid w:val="00FB1738"/>
    <w:rPr>
      <w:rFonts w:ascii="Courier New" w:hAnsi="Courier New" w:cs="Courier New" w:hint="default"/>
    </w:rPr>
  </w:style>
  <w:style w:type="character" w:customStyle="1" w:styleId="WW8Num15z2">
    <w:name w:val="WW8Num15z2"/>
    <w:rsid w:val="00FB1738"/>
    <w:rPr>
      <w:rFonts w:ascii="Wingdings" w:hAnsi="Wingdings" w:cs="Wingdings" w:hint="default"/>
    </w:rPr>
  </w:style>
  <w:style w:type="character" w:customStyle="1" w:styleId="WW8Num16z0">
    <w:name w:val="WW8Num16z0"/>
    <w:rsid w:val="00FB1738"/>
    <w:rPr>
      <w:rFonts w:ascii="Symbol" w:hAnsi="Symbol" w:cs="Symbol" w:hint="default"/>
    </w:rPr>
  </w:style>
  <w:style w:type="character" w:customStyle="1" w:styleId="WW8Num16z1">
    <w:name w:val="WW8Num16z1"/>
    <w:rsid w:val="00FB1738"/>
    <w:rPr>
      <w:rFonts w:ascii="Courier New" w:hAnsi="Courier New" w:cs="Courier New" w:hint="default"/>
    </w:rPr>
  </w:style>
  <w:style w:type="character" w:customStyle="1" w:styleId="WW8Num16z2">
    <w:name w:val="WW8Num16z2"/>
    <w:rsid w:val="00FB1738"/>
    <w:rPr>
      <w:rFonts w:ascii="Wingdings" w:hAnsi="Wingdings" w:cs="Wingdings" w:hint="default"/>
    </w:rPr>
  </w:style>
  <w:style w:type="character" w:customStyle="1" w:styleId="WW8Num17z0">
    <w:name w:val="WW8Num17z0"/>
    <w:rsid w:val="00FB1738"/>
    <w:rPr>
      <w:rFonts w:ascii="Symbol" w:hAnsi="Symbol" w:cs="Symbol" w:hint="default"/>
    </w:rPr>
  </w:style>
  <w:style w:type="character" w:customStyle="1" w:styleId="WW8Num17z1">
    <w:name w:val="WW8Num17z1"/>
    <w:rsid w:val="00FB1738"/>
    <w:rPr>
      <w:rFonts w:ascii="Courier New" w:hAnsi="Courier New" w:cs="Courier New" w:hint="default"/>
    </w:rPr>
  </w:style>
  <w:style w:type="character" w:customStyle="1" w:styleId="WW8Num17z2">
    <w:name w:val="WW8Num17z2"/>
    <w:rsid w:val="00FB1738"/>
    <w:rPr>
      <w:rFonts w:ascii="Wingdings" w:hAnsi="Wingdings" w:cs="Wingdings" w:hint="default"/>
    </w:rPr>
  </w:style>
  <w:style w:type="character" w:customStyle="1" w:styleId="WW8Num19z0">
    <w:name w:val="WW8Num19z0"/>
    <w:rsid w:val="00FB1738"/>
    <w:rPr>
      <w:rFonts w:ascii="Symbol" w:hAnsi="Symbol" w:cs="Symbol" w:hint="default"/>
    </w:rPr>
  </w:style>
  <w:style w:type="character" w:customStyle="1" w:styleId="WW8Num19z1">
    <w:name w:val="WW8Num19z1"/>
    <w:rsid w:val="00FB1738"/>
    <w:rPr>
      <w:rFonts w:ascii="Courier New" w:hAnsi="Courier New" w:cs="Courier New" w:hint="default"/>
    </w:rPr>
  </w:style>
  <w:style w:type="character" w:customStyle="1" w:styleId="WW8Num19z2">
    <w:name w:val="WW8Num19z2"/>
    <w:rsid w:val="00FB1738"/>
    <w:rPr>
      <w:rFonts w:ascii="Wingdings" w:hAnsi="Wingdings" w:cs="Wingdings" w:hint="default"/>
    </w:rPr>
  </w:style>
  <w:style w:type="character" w:customStyle="1" w:styleId="affa">
    <w:name w:val="Символ сноски"/>
    <w:rsid w:val="00FB1738"/>
    <w:rPr>
      <w:vertAlign w:val="superscript"/>
    </w:rPr>
  </w:style>
  <w:style w:type="character" w:customStyle="1" w:styleId="affb">
    <w:name w:val="Знак Знак"/>
    <w:rsid w:val="00FB1738"/>
    <w:rPr>
      <w:sz w:val="24"/>
      <w:szCs w:val="24"/>
      <w:lang w:val="ru-RU" w:eastAsia="ar-SA" w:bidi="ar-SA"/>
    </w:rPr>
  </w:style>
  <w:style w:type="character" w:customStyle="1" w:styleId="1ff5">
    <w:name w:val="Знак примечания1"/>
    <w:rsid w:val="00FB1738"/>
    <w:rPr>
      <w:sz w:val="16"/>
      <w:szCs w:val="16"/>
    </w:rPr>
  </w:style>
  <w:style w:type="character" w:customStyle="1" w:styleId="3f">
    <w:name w:val="Знак Знак3"/>
    <w:rsid w:val="00FB1738"/>
    <w:rPr>
      <w:rFonts w:ascii="Cambria" w:hAnsi="Cambria" w:cs="Cambria" w:hint="default"/>
      <w:b/>
      <w:bCs/>
      <w:sz w:val="26"/>
      <w:szCs w:val="26"/>
      <w:lang w:val="ru-RU" w:eastAsia="ar-SA" w:bidi="ar-SA"/>
    </w:rPr>
  </w:style>
  <w:style w:type="character" w:customStyle="1" w:styleId="affc">
    <w:name w:val="Тема примечания Знак"/>
    <w:basedOn w:val="ab"/>
    <w:link w:val="affd"/>
    <w:rsid w:val="00FB1738"/>
    <w:rPr>
      <w:rFonts w:eastAsia="Times New Roman"/>
      <w:sz w:val="20"/>
      <w:szCs w:val="20"/>
      <w:lang w:eastAsia="ru-RU"/>
    </w:rPr>
  </w:style>
  <w:style w:type="paragraph" w:styleId="ac">
    <w:name w:val="annotation text"/>
    <w:basedOn w:val="a"/>
    <w:link w:val="1ff6"/>
    <w:unhideWhenUsed/>
    <w:rsid w:val="00FB1738"/>
    <w:pPr>
      <w:spacing w:line="240" w:lineRule="auto"/>
    </w:pPr>
    <w:rPr>
      <w:sz w:val="20"/>
      <w:szCs w:val="20"/>
    </w:rPr>
  </w:style>
  <w:style w:type="character" w:customStyle="1" w:styleId="1ff6">
    <w:name w:val="Текст примечания Знак1"/>
    <w:basedOn w:val="a0"/>
    <w:link w:val="ac"/>
    <w:uiPriority w:val="99"/>
    <w:rsid w:val="00FB1738"/>
    <w:rPr>
      <w:sz w:val="20"/>
      <w:szCs w:val="20"/>
    </w:rPr>
  </w:style>
  <w:style w:type="paragraph" w:styleId="affd">
    <w:name w:val="annotation subject"/>
    <w:basedOn w:val="ac"/>
    <w:next w:val="ac"/>
    <w:link w:val="affc"/>
    <w:unhideWhenUsed/>
    <w:rsid w:val="00FB1738"/>
    <w:rPr>
      <w:rFonts w:eastAsia="Times New Roman"/>
    </w:rPr>
  </w:style>
  <w:style w:type="character" w:customStyle="1" w:styleId="1ff7">
    <w:name w:val="Тема примечания Знак1"/>
    <w:basedOn w:val="1ff6"/>
    <w:uiPriority w:val="99"/>
    <w:rsid w:val="00FB1738"/>
    <w:rPr>
      <w:b/>
      <w:bCs/>
      <w:sz w:val="20"/>
      <w:szCs w:val="20"/>
    </w:rPr>
  </w:style>
  <w:style w:type="character" w:customStyle="1" w:styleId="290">
    <w:name w:val="Основной текст (2) + 9"/>
    <w:aliases w:val="5 pt"/>
    <w:rsid w:val="00FB1738"/>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3f0">
    <w:name w:val="Основной текст (3)"/>
    <w:rsid w:val="00FB1738"/>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46"/>
      <w:szCs w:val="46"/>
      <w:u w:val="none"/>
      <w:effect w:val="none"/>
      <w:lang w:val="ru-RU" w:eastAsia="ru-RU" w:bidi="ru-RU"/>
    </w:rPr>
  </w:style>
  <w:style w:type="character" w:customStyle="1" w:styleId="4f">
    <w:name w:val="Основной текст (4)"/>
    <w:rsid w:val="00FB1738"/>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5e">
    <w:name w:val="Основной текст (5)"/>
    <w:rsid w:val="00FB1738"/>
    <w:rPr>
      <w:rFonts w:ascii="Century Schoolbook" w:eastAsia="Century Schoolbook" w:hAnsi="Century Schoolbook" w:cs="Century Schoolbook"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f">
    <w:name w:val="Основной текст (5) + Не курсив"/>
    <w:rsid w:val="00FB1738"/>
    <w:rPr>
      <w:rFonts w:ascii="Century Schoolbook" w:eastAsia="Century Schoolbook" w:hAnsi="Century Schoolbook" w:cs="Century Schoolbook"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e">
    <w:name w:val="Оглавление"/>
    <w:rsid w:val="00FB1738"/>
    <w:rPr>
      <w:rFonts w:ascii="Century Schoolbook" w:eastAsia="Century Schoolbook" w:hAnsi="Century Schoolbook" w:cs="Century Schoolbook" w:hint="default"/>
      <w:color w:val="000000"/>
      <w:spacing w:val="0"/>
      <w:w w:val="100"/>
      <w:position w:val="0"/>
      <w:sz w:val="21"/>
      <w:szCs w:val="21"/>
      <w:shd w:val="clear" w:color="auto" w:fill="FFFFFF"/>
      <w:lang w:val="ru-RU" w:eastAsia="ru-RU" w:bidi="ru-RU"/>
    </w:rPr>
  </w:style>
  <w:style w:type="character" w:customStyle="1" w:styleId="2f3">
    <w:name w:val="Основной текст (2)"/>
    <w:rsid w:val="00FB1738"/>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21">
    <w:name w:val="Основной текст (12)"/>
    <w:rsid w:val="00FB1738"/>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2f4">
    <w:name w:val="Основной текст (2) + Курсив"/>
    <w:rsid w:val="00FB1738"/>
    <w:rPr>
      <w:rFonts w:ascii="Century Schoolbook" w:eastAsia="Century Schoolbook" w:hAnsi="Century Schoolbook" w:cs="Century Schoolbook" w:hint="default"/>
      <w:b w:val="0"/>
      <w:bCs w:val="0"/>
      <w:i/>
      <w:iCs/>
      <w:smallCaps w:val="0"/>
      <w:strike w:val="0"/>
      <w:dstrike w:val="0"/>
      <w:color w:val="000000"/>
      <w:spacing w:val="0"/>
      <w:w w:val="100"/>
      <w:position w:val="0"/>
      <w:sz w:val="21"/>
      <w:szCs w:val="21"/>
      <w:u w:val="none"/>
      <w:effect w:val="none"/>
      <w:lang w:val="en-US" w:eastAsia="en-US" w:bidi="en-US"/>
    </w:rPr>
  </w:style>
  <w:style w:type="character" w:customStyle="1" w:styleId="2f5">
    <w:name w:val="Основной текст (2) + Полужирный"/>
    <w:rsid w:val="00FB1738"/>
    <w:rPr>
      <w:rFonts w:ascii="Century Schoolbook" w:eastAsia="Century Schoolbook" w:hAnsi="Century Schoolbook" w:cs="Century School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2f6">
    <w:name w:val="Основной текст (2)_"/>
    <w:rsid w:val="00FB1738"/>
    <w:rPr>
      <w:rFonts w:ascii="Century Schoolbook" w:eastAsia="Century Schoolbook" w:hAnsi="Century Schoolbook" w:cs="Century Schoolbook" w:hint="default"/>
      <w:sz w:val="21"/>
      <w:szCs w:val="21"/>
      <w:shd w:val="clear" w:color="auto" w:fill="FFFFFF"/>
    </w:rPr>
  </w:style>
  <w:style w:type="character" w:customStyle="1" w:styleId="29pt">
    <w:name w:val="Основной текст (2) + 9 pt"/>
    <w:rsid w:val="00FB1738"/>
    <w:rPr>
      <w:rFonts w:ascii="Century Schoolbook" w:eastAsia="Century Schoolbook" w:hAnsi="Century Schoolbook" w:cs="Century Schoolbook" w:hint="default"/>
      <w:color w:val="000000"/>
      <w:spacing w:val="0"/>
      <w:w w:val="100"/>
      <w:position w:val="0"/>
      <w:sz w:val="18"/>
      <w:szCs w:val="18"/>
      <w:shd w:val="clear" w:color="auto" w:fill="FFFFFF"/>
      <w:lang w:val="ru-RU" w:eastAsia="ru-RU" w:bidi="ru-RU"/>
    </w:rPr>
  </w:style>
  <w:style w:type="character" w:customStyle="1" w:styleId="86">
    <w:name w:val="Основной текст (8) + Курсив"/>
    <w:rsid w:val="00FB1738"/>
    <w:rPr>
      <w:rFonts w:ascii="Century Schoolbook" w:eastAsia="Century Schoolbook" w:hAnsi="Century Schoolbook" w:cs="Century Schoolbook" w:hint="default"/>
      <w:b w:val="0"/>
      <w:bCs w:val="0"/>
      <w:i/>
      <w:iCs/>
      <w:smallCaps w:val="0"/>
      <w:strike w:val="0"/>
      <w:dstrike w:val="0"/>
      <w:color w:val="000000"/>
      <w:spacing w:val="0"/>
      <w:w w:val="100"/>
      <w:position w:val="0"/>
      <w:sz w:val="18"/>
      <w:szCs w:val="18"/>
      <w:u w:val="none"/>
      <w:effect w:val="none"/>
      <w:lang w:val="ru-RU" w:eastAsia="ru-RU" w:bidi="ru-RU"/>
    </w:rPr>
  </w:style>
  <w:style w:type="character" w:customStyle="1" w:styleId="87">
    <w:name w:val="Основной текст (8)"/>
    <w:rsid w:val="00FB1738"/>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84pt">
    <w:name w:val="Основной текст (8) + 4 pt"/>
    <w:rsid w:val="00FB1738"/>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8"/>
      <w:szCs w:val="8"/>
      <w:u w:val="none"/>
      <w:effect w:val="none"/>
      <w:lang w:val="ru-RU" w:eastAsia="ru-RU" w:bidi="ru-RU"/>
    </w:rPr>
  </w:style>
  <w:style w:type="character" w:customStyle="1" w:styleId="210pt">
    <w:name w:val="Основной текст (2) + 10 pt"/>
    <w:aliases w:val="Курсив"/>
    <w:rsid w:val="00FB1738"/>
    <w:rPr>
      <w:rFonts w:ascii="Century Schoolbook" w:eastAsia="Century Schoolbook" w:hAnsi="Century Schoolbook" w:cs="Century Schoolbook" w:hint="default"/>
      <w:b w:val="0"/>
      <w:bCs w:val="0"/>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4pt">
    <w:name w:val="Основной текст (2) + 4 pt"/>
    <w:rsid w:val="00FB1738"/>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8"/>
      <w:szCs w:val="8"/>
      <w:u w:val="none"/>
      <w:effect w:val="none"/>
      <w:shd w:val="clear" w:color="auto" w:fill="FFFFFF"/>
      <w:lang w:val="en-US" w:eastAsia="en-US" w:bidi="en-US"/>
    </w:rPr>
  </w:style>
  <w:style w:type="character" w:customStyle="1" w:styleId="translation-chunk">
    <w:name w:val="translation-chunk"/>
    <w:basedOn w:val="a0"/>
    <w:rsid w:val="00FB1738"/>
  </w:style>
  <w:style w:type="character" w:customStyle="1" w:styleId="apple-converted-space">
    <w:name w:val="apple-converted-space"/>
    <w:rsid w:val="00FB1738"/>
  </w:style>
  <w:style w:type="character" w:customStyle="1" w:styleId="7d">
    <w:name w:val="Основной текст (7) + Не полужирный"/>
    <w:aliases w:val="Не курсив"/>
    <w:rsid w:val="00FB1738"/>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u-RU" w:eastAsia="ru-RU" w:bidi="ru-RU"/>
    </w:rPr>
  </w:style>
  <w:style w:type="character" w:customStyle="1" w:styleId="docdata">
    <w:name w:val="docdata"/>
    <w:aliases w:val="docy,v5,1323,bqiaagaaeyqcaaagiaiaaaosbaaabaaeaaaaaaaaaaaaaaaaaaaaaaaaaaaaaaaaaaaaaaaaaaaaaaaaaaaaaaaaaaaaaaaaaaaaaaaaaaaaaaaaaaaaaaaaaaaaaaaaaaaaaaaaaaaaaaaaaaaaaaaaaaaaaaaaaaaaaaaaaaaaaaaaaaaaaaaaaaaaaaaaaaaaaaaaaaaaaaaaaaaaaaaaaaaaaaaaaaaaaaaa"/>
    <w:basedOn w:val="a0"/>
    <w:rsid w:val="00FB1738"/>
  </w:style>
  <w:style w:type="character" w:customStyle="1" w:styleId="c2">
    <w:name w:val="c2"/>
    <w:basedOn w:val="a0"/>
    <w:rsid w:val="00FB1738"/>
  </w:style>
  <w:style w:type="character" w:customStyle="1" w:styleId="citation">
    <w:name w:val="citation"/>
    <w:basedOn w:val="a0"/>
    <w:rsid w:val="00FB1738"/>
  </w:style>
  <w:style w:type="character" w:customStyle="1" w:styleId="nowrap">
    <w:name w:val="nowrap"/>
    <w:basedOn w:val="a0"/>
    <w:rsid w:val="00FB1738"/>
  </w:style>
  <w:style w:type="character" w:customStyle="1" w:styleId="quantity">
    <w:name w:val="quantity"/>
    <w:basedOn w:val="a0"/>
    <w:rsid w:val="00FB1738"/>
  </w:style>
  <w:style w:type="character" w:customStyle="1" w:styleId="book-griff">
    <w:name w:val="book-griff"/>
    <w:basedOn w:val="a0"/>
    <w:rsid w:val="00FB1738"/>
  </w:style>
  <w:style w:type="character" w:customStyle="1" w:styleId="dt-m">
    <w:name w:val="dt-m"/>
    <w:basedOn w:val="a0"/>
    <w:rsid w:val="00FB1738"/>
  </w:style>
  <w:style w:type="character" w:customStyle="1" w:styleId="normaltextrun">
    <w:name w:val="normaltextrun"/>
    <w:basedOn w:val="a0"/>
    <w:rsid w:val="00FB1738"/>
  </w:style>
  <w:style w:type="character" w:customStyle="1" w:styleId="eop">
    <w:name w:val="eop"/>
    <w:basedOn w:val="a0"/>
    <w:rsid w:val="00FB1738"/>
  </w:style>
  <w:style w:type="character" w:customStyle="1" w:styleId="spellingerror">
    <w:name w:val="spellingerror"/>
    <w:basedOn w:val="a0"/>
    <w:rsid w:val="00FB1738"/>
  </w:style>
  <w:style w:type="character" w:customStyle="1" w:styleId="contextualspellingandgrammarerror">
    <w:name w:val="contextualspellingandgrammarerror"/>
    <w:basedOn w:val="a0"/>
    <w:rsid w:val="00FB1738"/>
  </w:style>
  <w:style w:type="character" w:customStyle="1" w:styleId="cf01">
    <w:name w:val="cf01"/>
    <w:basedOn w:val="a0"/>
    <w:rsid w:val="00FB1738"/>
    <w:rPr>
      <w:rFonts w:ascii="Segoe UI" w:hAnsi="Segoe UI" w:cs="Segoe UI" w:hint="default"/>
      <w:sz w:val="18"/>
      <w:szCs w:val="18"/>
    </w:rPr>
  </w:style>
  <w:style w:type="character" w:customStyle="1" w:styleId="1ff8">
    <w:name w:val="Название Знак1"/>
    <w:aliases w:val="Заголовок Знак1"/>
    <w:uiPriority w:val="10"/>
    <w:rsid w:val="00FB1738"/>
    <w:rPr>
      <w:rFonts w:ascii="Arial" w:eastAsia="Lucida Sans Unicode" w:hAnsi="Arial" w:cs="Tahoma" w:hint="default"/>
      <w:sz w:val="28"/>
      <w:szCs w:val="28"/>
      <w:lang w:eastAsia="ar-SA"/>
    </w:rPr>
  </w:style>
  <w:style w:type="character" w:customStyle="1" w:styleId="215">
    <w:name w:val="Основной текст (2)1"/>
    <w:rsid w:val="00FB1738"/>
    <w:rPr>
      <w:rFonts w:ascii="Times New Roman" w:eastAsia="Times New Roman" w:hAnsi="Times New Roman" w:cs="Times New Roman" w:hint="default"/>
      <w:color w:val="000000"/>
      <w:sz w:val="24"/>
      <w:szCs w:val="20"/>
    </w:rPr>
  </w:style>
  <w:style w:type="character" w:customStyle="1" w:styleId="113">
    <w:name w:val="Основной текст + 11"/>
    <w:rsid w:val="00FB1738"/>
    <w:rPr>
      <w:rFonts w:ascii="Times New Roman" w:hAnsi="Times New Roman" w:cs="Times New Roman" w:hint="default"/>
      <w:strike w:val="0"/>
      <w:dstrike w:val="0"/>
      <w:sz w:val="23"/>
      <w:szCs w:val="23"/>
      <w:u w:val="none"/>
      <w:effect w:val="none"/>
    </w:rPr>
  </w:style>
  <w:style w:type="character" w:customStyle="1" w:styleId="markedcontent">
    <w:name w:val="markedcontent"/>
    <w:rsid w:val="00FB1738"/>
  </w:style>
  <w:style w:type="character" w:customStyle="1" w:styleId="711">
    <w:name w:val="Заголовок 7 Знак1"/>
    <w:basedOn w:val="a0"/>
    <w:uiPriority w:val="9"/>
    <w:semiHidden/>
    <w:rsid w:val="00FB1738"/>
    <w:rPr>
      <w:rFonts w:asciiTheme="majorHAnsi" w:eastAsiaTheme="majorEastAsia" w:hAnsiTheme="majorHAnsi" w:cstheme="majorBidi"/>
      <w:i/>
      <w:iCs/>
      <w:color w:val="243F60" w:themeColor="accent1" w:themeShade="7F"/>
    </w:rPr>
  </w:style>
  <w:style w:type="character" w:customStyle="1" w:styleId="811">
    <w:name w:val="Заголовок 8 Знак1"/>
    <w:basedOn w:val="a0"/>
    <w:uiPriority w:val="9"/>
    <w:semiHidden/>
    <w:rsid w:val="00FB1738"/>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0"/>
    <w:uiPriority w:val="9"/>
    <w:semiHidden/>
    <w:rsid w:val="00FB1738"/>
    <w:rPr>
      <w:rFonts w:asciiTheme="majorHAnsi" w:eastAsiaTheme="majorEastAsia" w:hAnsiTheme="majorHAnsi" w:cstheme="majorBidi"/>
      <w:i/>
      <w:iCs/>
      <w:color w:val="272727" w:themeColor="text1" w:themeTint="D8"/>
      <w:sz w:val="21"/>
      <w:szCs w:val="21"/>
    </w:rPr>
  </w:style>
  <w:style w:type="character" w:styleId="afff">
    <w:name w:val="Strong"/>
    <w:basedOn w:val="a0"/>
    <w:qFormat/>
    <w:rsid w:val="00FB1738"/>
    <w:rPr>
      <w:b/>
      <w:bC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FB1738"/>
    <w:pPr>
      <w:spacing w:after="0" w:line="240" w:lineRule="auto"/>
    </w:pPr>
    <w:rPr>
      <w:rFonts w:ascii="Times New Roman" w:eastAsia="Times New Roman" w:hAnsi="Times New Roman" w:cs="Times New Roman"/>
      <w:sz w:val="18"/>
    </w:rPr>
  </w:style>
  <w:style w:type="character" w:customStyle="1" w:styleId="2f7">
    <w:name w:val="Текст сноски Знак2"/>
    <w:basedOn w:val="a0"/>
    <w:uiPriority w:val="99"/>
    <w:semiHidden/>
    <w:rsid w:val="00FB1738"/>
    <w:rPr>
      <w:sz w:val="20"/>
      <w:szCs w:val="20"/>
    </w:rPr>
  </w:style>
  <w:style w:type="paragraph" w:styleId="ae">
    <w:name w:val="header"/>
    <w:basedOn w:val="a"/>
    <w:link w:val="ad"/>
    <w:uiPriority w:val="99"/>
    <w:unhideWhenUsed/>
    <w:rsid w:val="00FB1738"/>
    <w:pPr>
      <w:tabs>
        <w:tab w:val="center" w:pos="4677"/>
        <w:tab w:val="right" w:pos="9355"/>
      </w:tabs>
      <w:spacing w:after="0" w:line="240" w:lineRule="auto"/>
    </w:pPr>
    <w:rPr>
      <w:rFonts w:eastAsia="Times New Roman"/>
    </w:rPr>
  </w:style>
  <w:style w:type="character" w:customStyle="1" w:styleId="1ff9">
    <w:name w:val="Верхний колонтитул Знак1"/>
    <w:basedOn w:val="a0"/>
    <w:uiPriority w:val="99"/>
    <w:semiHidden/>
    <w:rsid w:val="00FB1738"/>
  </w:style>
  <w:style w:type="paragraph" w:styleId="af0">
    <w:name w:val="footer"/>
    <w:basedOn w:val="a"/>
    <w:link w:val="af"/>
    <w:uiPriority w:val="99"/>
    <w:unhideWhenUsed/>
    <w:rsid w:val="00FB1738"/>
    <w:pPr>
      <w:tabs>
        <w:tab w:val="center" w:pos="4677"/>
        <w:tab w:val="right" w:pos="9355"/>
      </w:tabs>
      <w:spacing w:after="0" w:line="240" w:lineRule="auto"/>
    </w:pPr>
    <w:rPr>
      <w:rFonts w:eastAsia="Times New Roman"/>
    </w:rPr>
  </w:style>
  <w:style w:type="character" w:customStyle="1" w:styleId="2f8">
    <w:name w:val="Нижний колонтитул Знак2"/>
    <w:basedOn w:val="a0"/>
    <w:uiPriority w:val="99"/>
    <w:semiHidden/>
    <w:rsid w:val="00FB1738"/>
  </w:style>
  <w:style w:type="paragraph" w:styleId="af2">
    <w:name w:val="endnote text"/>
    <w:basedOn w:val="a"/>
    <w:link w:val="af1"/>
    <w:uiPriority w:val="99"/>
    <w:semiHidden/>
    <w:unhideWhenUsed/>
    <w:rsid w:val="00FB1738"/>
    <w:pPr>
      <w:spacing w:after="0" w:line="240" w:lineRule="auto"/>
    </w:pPr>
    <w:rPr>
      <w:rFonts w:eastAsia="Times New Roman"/>
      <w:sz w:val="20"/>
    </w:rPr>
  </w:style>
  <w:style w:type="character" w:customStyle="1" w:styleId="1ffa">
    <w:name w:val="Текст концевой сноски Знак1"/>
    <w:basedOn w:val="a0"/>
    <w:uiPriority w:val="99"/>
    <w:semiHidden/>
    <w:rsid w:val="00FB1738"/>
    <w:rPr>
      <w:sz w:val="20"/>
      <w:szCs w:val="20"/>
    </w:rPr>
  </w:style>
  <w:style w:type="paragraph" w:styleId="af3">
    <w:name w:val="Body Text"/>
    <w:basedOn w:val="a"/>
    <w:link w:val="1ffb"/>
    <w:unhideWhenUsed/>
    <w:qFormat/>
    <w:rsid w:val="00FB1738"/>
    <w:pPr>
      <w:spacing w:after="120"/>
    </w:pPr>
  </w:style>
  <w:style w:type="character" w:customStyle="1" w:styleId="1ffb">
    <w:name w:val="Основной текст Знак1"/>
    <w:basedOn w:val="a0"/>
    <w:link w:val="af3"/>
    <w:uiPriority w:val="99"/>
    <w:semiHidden/>
    <w:rsid w:val="00FB1738"/>
  </w:style>
  <w:style w:type="paragraph" w:styleId="af8">
    <w:name w:val="Balloon Text"/>
    <w:basedOn w:val="a"/>
    <w:link w:val="af7"/>
    <w:unhideWhenUsed/>
    <w:rsid w:val="00FB1738"/>
    <w:pPr>
      <w:spacing w:after="0" w:line="240" w:lineRule="auto"/>
    </w:pPr>
    <w:rPr>
      <w:rFonts w:ascii="Segoe UI" w:eastAsia="Times New Roman" w:hAnsi="Segoe UI"/>
      <w:sz w:val="18"/>
      <w:szCs w:val="18"/>
    </w:rPr>
  </w:style>
  <w:style w:type="character" w:customStyle="1" w:styleId="1ffc">
    <w:name w:val="Текст выноски Знак1"/>
    <w:basedOn w:val="a0"/>
    <w:uiPriority w:val="99"/>
    <w:semiHidden/>
    <w:rsid w:val="00FB1738"/>
    <w:rPr>
      <w:rFonts w:ascii="Segoe UI" w:hAnsi="Segoe UI" w:cs="Segoe UI"/>
      <w:sz w:val="18"/>
      <w:szCs w:val="18"/>
    </w:rPr>
  </w:style>
  <w:style w:type="paragraph" w:styleId="af9">
    <w:name w:val="No Spacing"/>
    <w:link w:val="afff0"/>
    <w:uiPriority w:val="1"/>
    <w:qFormat/>
    <w:rsid w:val="00FB1738"/>
    <w:pPr>
      <w:spacing w:after="0" w:line="240" w:lineRule="auto"/>
    </w:pPr>
  </w:style>
  <w:style w:type="paragraph" w:styleId="af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a"/>
    <w:uiPriority w:val="34"/>
    <w:qFormat/>
    <w:rsid w:val="00FB1738"/>
    <w:pPr>
      <w:ind w:left="720"/>
      <w:contextualSpacing/>
    </w:pPr>
    <w:rPr>
      <w:rFonts w:ascii="Times New Roman" w:eastAsia="Times New Roman" w:hAnsi="Times New Roman" w:cs="Times New Roman"/>
    </w:rPr>
  </w:style>
  <w:style w:type="paragraph" w:styleId="2c">
    <w:name w:val="Quote"/>
    <w:basedOn w:val="a"/>
    <w:next w:val="a"/>
    <w:link w:val="2b"/>
    <w:uiPriority w:val="29"/>
    <w:qFormat/>
    <w:rsid w:val="00FB1738"/>
    <w:pPr>
      <w:spacing w:before="200"/>
      <w:ind w:left="864" w:right="864"/>
      <w:jc w:val="center"/>
    </w:pPr>
    <w:rPr>
      <w:rFonts w:eastAsia="Times New Roman"/>
      <w:i/>
      <w:iCs/>
      <w:color w:val="000000"/>
    </w:rPr>
  </w:style>
  <w:style w:type="character" w:customStyle="1" w:styleId="216">
    <w:name w:val="Цитата 2 Знак1"/>
    <w:basedOn w:val="a0"/>
    <w:uiPriority w:val="29"/>
    <w:rsid w:val="00FB1738"/>
    <w:rPr>
      <w:i/>
      <w:iCs/>
      <w:color w:val="404040" w:themeColor="text1" w:themeTint="BF"/>
    </w:rPr>
  </w:style>
  <w:style w:type="paragraph" w:styleId="afd">
    <w:name w:val="Intense Quote"/>
    <w:basedOn w:val="a"/>
    <w:next w:val="a"/>
    <w:link w:val="afc"/>
    <w:uiPriority w:val="30"/>
    <w:qFormat/>
    <w:rsid w:val="00FB1738"/>
    <w:pPr>
      <w:pBdr>
        <w:top w:val="single" w:sz="4" w:space="10" w:color="4F81BD" w:themeColor="accent1"/>
        <w:bottom w:val="single" w:sz="4" w:space="10" w:color="4F81BD" w:themeColor="accent1"/>
      </w:pBdr>
      <w:spacing w:before="360" w:after="360"/>
      <w:ind w:left="864" w:right="864"/>
      <w:jc w:val="center"/>
    </w:pPr>
    <w:rPr>
      <w:rFonts w:eastAsia="Times New Roman"/>
      <w:color w:val="000000"/>
    </w:rPr>
  </w:style>
  <w:style w:type="character" w:customStyle="1" w:styleId="1ffd">
    <w:name w:val="Выделенная цитата Знак1"/>
    <w:basedOn w:val="a0"/>
    <w:uiPriority w:val="30"/>
    <w:rsid w:val="00FB1738"/>
    <w:rPr>
      <w:i/>
      <w:iCs/>
      <w:color w:val="4F81BD" w:themeColor="accent1"/>
    </w:rPr>
  </w:style>
  <w:style w:type="character" w:styleId="afff1">
    <w:name w:val="Subtle Emphasis"/>
    <w:basedOn w:val="a0"/>
    <w:uiPriority w:val="19"/>
    <w:qFormat/>
    <w:rsid w:val="00FB1738"/>
    <w:rPr>
      <w:i/>
      <w:iCs/>
      <w:color w:val="404040" w:themeColor="text1" w:themeTint="BF"/>
    </w:rPr>
  </w:style>
  <w:style w:type="character" w:styleId="afff2">
    <w:name w:val="Subtle Reference"/>
    <w:basedOn w:val="a0"/>
    <w:uiPriority w:val="31"/>
    <w:qFormat/>
    <w:rsid w:val="00FB1738"/>
    <w:rPr>
      <w:smallCaps/>
      <w:color w:val="5A5A5A" w:themeColor="text1" w:themeTint="A5"/>
    </w:rPr>
  </w:style>
  <w:style w:type="character" w:styleId="afff3">
    <w:name w:val="annotation reference"/>
    <w:basedOn w:val="a0"/>
    <w:unhideWhenUsed/>
    <w:rsid w:val="00DB1A6F"/>
    <w:rPr>
      <w:sz w:val="16"/>
      <w:szCs w:val="16"/>
    </w:rPr>
  </w:style>
  <w:style w:type="paragraph" w:styleId="afff4">
    <w:name w:val="Normal (Web)"/>
    <w:basedOn w:val="a"/>
    <w:link w:val="1ffe"/>
    <w:uiPriority w:val="99"/>
    <w:unhideWhenUsed/>
    <w:qFormat/>
    <w:rsid w:val="00DB1A6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
    <w:name w:val="Сетка таблицы43"/>
    <w:basedOn w:val="a1"/>
    <w:next w:val="afff5"/>
    <w:rsid w:val="00DB1A6F"/>
    <w:pPr>
      <w:spacing w:after="0" w:line="240" w:lineRule="auto"/>
    </w:pPr>
    <w:rPr>
      <w:rFonts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5">
    <w:name w:val="Table Grid"/>
    <w:basedOn w:val="a1"/>
    <w:rsid w:val="00DB1A6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DB1A6F"/>
  </w:style>
  <w:style w:type="numbering" w:customStyle="1" w:styleId="2f9">
    <w:name w:val="Нет списка2"/>
    <w:next w:val="a2"/>
    <w:uiPriority w:val="99"/>
    <w:semiHidden/>
    <w:unhideWhenUsed/>
    <w:rsid w:val="000779B3"/>
  </w:style>
  <w:style w:type="paragraph" w:customStyle="1" w:styleId="1fff">
    <w:name w:val="Название объекта1"/>
    <w:basedOn w:val="a"/>
    <w:next w:val="a"/>
    <w:uiPriority w:val="35"/>
    <w:unhideWhenUsed/>
    <w:qFormat/>
    <w:rsid w:val="000779B3"/>
    <w:pPr>
      <w:spacing w:after="0" w:line="276" w:lineRule="auto"/>
    </w:pPr>
    <w:rPr>
      <w:rFonts w:cs="Times New Roman"/>
      <w:b/>
      <w:bCs/>
      <w:color w:val="5B9BD5"/>
      <w:sz w:val="18"/>
      <w:szCs w:val="18"/>
      <w:lang w:eastAsia="en-US"/>
    </w:rPr>
  </w:style>
  <w:style w:type="table" w:customStyle="1" w:styleId="TableGridLight">
    <w:name w:val="Table Grid Light"/>
    <w:basedOn w:val="a1"/>
    <w:uiPriority w:val="59"/>
    <w:rsid w:val="000779B3"/>
    <w:pPr>
      <w:spacing w:after="0" w:line="240" w:lineRule="auto"/>
    </w:pPr>
    <w:rPr>
      <w:rFonts w:cs="Times New Roman"/>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
    <w:name w:val="Таблица простая 11"/>
    <w:basedOn w:val="a1"/>
    <w:next w:val="122"/>
    <w:uiPriority w:val="59"/>
    <w:rsid w:val="000779B3"/>
    <w:pPr>
      <w:spacing w:after="0" w:line="240" w:lineRule="auto"/>
    </w:pPr>
    <w:rPr>
      <w:rFonts w:cs="Times New Roman"/>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1"/>
    <w:next w:val="220"/>
    <w:uiPriority w:val="59"/>
    <w:rsid w:val="000779B3"/>
    <w:pPr>
      <w:spacing w:after="0" w:line="240" w:lineRule="auto"/>
    </w:pPr>
    <w:rPr>
      <w:rFonts w:cs="Times New Roman"/>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30"/>
    <w:uiPriority w:val="99"/>
    <w:rsid w:val="000779B3"/>
    <w:pPr>
      <w:spacing w:after="0" w:line="240" w:lineRule="auto"/>
    </w:pPr>
    <w:rPr>
      <w:rFonts w:cs="Times New Roman"/>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next w:val="420"/>
    <w:uiPriority w:val="99"/>
    <w:rsid w:val="000779B3"/>
    <w:pPr>
      <w:spacing w:after="0" w:line="240" w:lineRule="auto"/>
    </w:pPr>
    <w:rPr>
      <w:rFonts w:cs="Times New Roman"/>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1"/>
    <w:next w:val="520"/>
    <w:uiPriority w:val="99"/>
    <w:rsid w:val="000779B3"/>
    <w:pPr>
      <w:spacing w:after="0" w:line="240" w:lineRule="auto"/>
    </w:pPr>
    <w:rPr>
      <w:rFonts w:cs="Times New Roman"/>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0779B3"/>
    <w:pPr>
      <w:spacing w:after="0" w:line="240" w:lineRule="auto"/>
    </w:pPr>
    <w:rPr>
      <w:rFonts w:cs="Times New Roman"/>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0779B3"/>
    <w:pPr>
      <w:spacing w:after="0" w:line="240" w:lineRule="auto"/>
    </w:pPr>
    <w:rPr>
      <w:rFonts w:cs="Times New Roman"/>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0779B3"/>
    <w:pPr>
      <w:spacing w:after="0" w:line="240" w:lineRule="auto"/>
    </w:pPr>
    <w:rPr>
      <w:rFonts w:cs="Times New Roman"/>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0779B3"/>
    <w:pPr>
      <w:spacing w:after="0" w:line="240" w:lineRule="auto"/>
    </w:pPr>
    <w:rPr>
      <w:rFonts w:cs="Times New Roman"/>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0779B3"/>
    <w:pPr>
      <w:spacing w:after="0" w:line="240" w:lineRule="auto"/>
    </w:pPr>
    <w:rPr>
      <w:rFonts w:cs="Times New Roman"/>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0779B3"/>
    <w:pPr>
      <w:spacing w:after="0" w:line="240" w:lineRule="auto"/>
    </w:pPr>
    <w:rPr>
      <w:rFonts w:cs="Times New Roman"/>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0779B3"/>
    <w:pPr>
      <w:spacing w:after="0" w:line="240" w:lineRule="auto"/>
    </w:pPr>
    <w:rPr>
      <w:rFonts w:cs="Times New Roman"/>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0779B3"/>
    <w:pPr>
      <w:spacing w:after="0" w:line="240" w:lineRule="auto"/>
    </w:pPr>
    <w:rPr>
      <w:rFonts w:cs="Times New Roman"/>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0779B3"/>
    <w:pPr>
      <w:spacing w:after="0" w:line="240" w:lineRule="auto"/>
    </w:pPr>
    <w:rPr>
      <w:rFonts w:cs="Times New Roman"/>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0779B3"/>
    <w:pPr>
      <w:spacing w:after="0" w:line="240" w:lineRule="auto"/>
    </w:pPr>
    <w:rPr>
      <w:rFonts w:cs="Times New Roman"/>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0779B3"/>
    <w:pPr>
      <w:spacing w:after="0" w:line="240" w:lineRule="auto"/>
    </w:pPr>
    <w:rPr>
      <w:rFonts w:cs="Times New Roman"/>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0779B3"/>
    <w:pPr>
      <w:spacing w:after="0" w:line="240" w:lineRule="auto"/>
    </w:pPr>
    <w:rPr>
      <w:rFonts w:cs="Times New Roman"/>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0779B3"/>
    <w:pPr>
      <w:spacing w:after="0" w:line="240" w:lineRule="auto"/>
    </w:pPr>
    <w:rPr>
      <w:rFonts w:cs="Times New Roman"/>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0779B3"/>
    <w:pPr>
      <w:spacing w:after="0" w:line="240" w:lineRule="auto"/>
    </w:pPr>
    <w:rPr>
      <w:rFonts w:cs="Times New Roman"/>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0779B3"/>
    <w:pPr>
      <w:spacing w:after="0" w:line="240" w:lineRule="auto"/>
    </w:pPr>
    <w:rPr>
      <w:rFonts w:cs="Times New Roman"/>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0779B3"/>
    <w:pPr>
      <w:spacing w:after="0" w:line="240" w:lineRule="auto"/>
    </w:pPr>
    <w:rPr>
      <w:rFonts w:cs="Times New Roman"/>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0779B3"/>
    <w:pPr>
      <w:spacing w:after="0" w:line="240" w:lineRule="auto"/>
    </w:pPr>
    <w:rPr>
      <w:rFonts w:cs="Times New Roman"/>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0779B3"/>
    <w:pPr>
      <w:spacing w:after="0" w:line="240" w:lineRule="auto"/>
    </w:pPr>
    <w:rPr>
      <w:rFonts w:cs="Times New Roman"/>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0779B3"/>
    <w:pPr>
      <w:spacing w:after="0" w:line="240" w:lineRule="auto"/>
    </w:pPr>
    <w:rPr>
      <w:rFonts w:cs="Times New Roman"/>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0779B3"/>
    <w:pPr>
      <w:spacing w:after="0" w:line="240" w:lineRule="auto"/>
    </w:pPr>
    <w:rPr>
      <w:rFonts w:cs="Times New Roman"/>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0779B3"/>
    <w:pPr>
      <w:spacing w:after="0" w:line="240" w:lineRule="auto"/>
    </w:pPr>
    <w:rPr>
      <w:rFonts w:cs="Times New Roman"/>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0779B3"/>
    <w:pPr>
      <w:spacing w:after="0" w:line="240" w:lineRule="auto"/>
    </w:pPr>
    <w:rPr>
      <w:rFonts w:cs="Times New Roman"/>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0779B3"/>
    <w:pPr>
      <w:spacing w:after="0" w:line="240" w:lineRule="auto"/>
    </w:pPr>
    <w:rPr>
      <w:rFonts w:cs="Times New Roman"/>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0779B3"/>
    <w:pPr>
      <w:spacing w:after="0" w:line="240" w:lineRule="auto"/>
    </w:pPr>
    <w:rPr>
      <w:rFonts w:cs="Times New Roman"/>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0779B3"/>
    <w:pPr>
      <w:spacing w:after="0" w:line="240" w:lineRule="auto"/>
    </w:pPr>
    <w:rPr>
      <w:rFonts w:cs="Times New Roman"/>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0779B3"/>
    <w:pPr>
      <w:spacing w:after="0" w:line="240" w:lineRule="auto"/>
    </w:pPr>
    <w:rPr>
      <w:rFonts w:cs="Times New Roman"/>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0779B3"/>
    <w:pPr>
      <w:spacing w:after="0" w:line="240" w:lineRule="auto"/>
    </w:pPr>
    <w:rPr>
      <w:rFonts w:cs="Times New Roman"/>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0779B3"/>
    <w:pPr>
      <w:spacing w:after="0" w:line="240" w:lineRule="auto"/>
    </w:pPr>
    <w:rPr>
      <w:rFonts w:cs="Times New Roman"/>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0779B3"/>
    <w:pPr>
      <w:spacing w:after="0" w:line="240" w:lineRule="auto"/>
    </w:pPr>
    <w:rPr>
      <w:rFonts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0779B3"/>
    <w:pPr>
      <w:spacing w:after="0" w:line="240" w:lineRule="auto"/>
    </w:pPr>
    <w:rPr>
      <w:rFonts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0779B3"/>
    <w:pPr>
      <w:spacing w:after="0" w:line="240" w:lineRule="auto"/>
    </w:pPr>
    <w:rPr>
      <w:rFonts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0779B3"/>
    <w:pPr>
      <w:spacing w:after="0" w:line="240" w:lineRule="auto"/>
    </w:pPr>
    <w:rPr>
      <w:rFonts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0779B3"/>
    <w:pPr>
      <w:spacing w:after="0" w:line="240" w:lineRule="auto"/>
    </w:pPr>
    <w:rPr>
      <w:rFonts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0779B3"/>
    <w:pPr>
      <w:spacing w:after="0" w:line="240" w:lineRule="auto"/>
    </w:pPr>
    <w:rPr>
      <w:rFonts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0779B3"/>
    <w:pPr>
      <w:spacing w:after="0" w:line="240" w:lineRule="auto"/>
    </w:pPr>
    <w:rPr>
      <w:rFonts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0779B3"/>
    <w:pPr>
      <w:spacing w:after="0" w:line="240" w:lineRule="auto"/>
    </w:pPr>
    <w:rPr>
      <w:rFonts w:cs="Times New Roman"/>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0779B3"/>
    <w:pPr>
      <w:spacing w:after="0" w:line="240" w:lineRule="auto"/>
    </w:pPr>
    <w:rPr>
      <w:rFonts w:cs="Times New Roman"/>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0779B3"/>
    <w:pPr>
      <w:spacing w:after="0" w:line="240" w:lineRule="auto"/>
    </w:pPr>
    <w:rPr>
      <w:rFonts w:cs="Times New Roman"/>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0779B3"/>
    <w:pPr>
      <w:spacing w:after="0" w:line="240" w:lineRule="auto"/>
    </w:pPr>
    <w:rPr>
      <w:rFonts w:cs="Times New Roman"/>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0779B3"/>
    <w:pPr>
      <w:spacing w:after="0" w:line="240" w:lineRule="auto"/>
    </w:pPr>
    <w:rPr>
      <w:rFonts w:cs="Times New Roman"/>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0779B3"/>
    <w:pPr>
      <w:spacing w:after="0" w:line="240" w:lineRule="auto"/>
    </w:pPr>
    <w:rPr>
      <w:rFonts w:cs="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0779B3"/>
    <w:pPr>
      <w:spacing w:after="0" w:line="240" w:lineRule="auto"/>
    </w:pPr>
    <w:rPr>
      <w:rFonts w:cs="Times New Roman"/>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0779B3"/>
    <w:pPr>
      <w:spacing w:after="0" w:line="240" w:lineRule="auto"/>
    </w:pPr>
    <w:rPr>
      <w:rFonts w:cs="Times New Roman"/>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0779B3"/>
    <w:pPr>
      <w:spacing w:after="0" w:line="240" w:lineRule="auto"/>
    </w:pPr>
    <w:rPr>
      <w:rFonts w:cs="Times New Roman"/>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0779B3"/>
    <w:pPr>
      <w:spacing w:after="0" w:line="240" w:lineRule="auto"/>
    </w:pPr>
    <w:rPr>
      <w:rFonts w:cs="Times New Roman"/>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0779B3"/>
    <w:pPr>
      <w:spacing w:after="0" w:line="240" w:lineRule="auto"/>
    </w:pPr>
    <w:rPr>
      <w:rFonts w:cs="Times New Roman"/>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0779B3"/>
    <w:pPr>
      <w:spacing w:after="0" w:line="240" w:lineRule="auto"/>
    </w:pPr>
    <w:rPr>
      <w:rFonts w:cs="Times New Roman"/>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0779B3"/>
    <w:pPr>
      <w:spacing w:after="0" w:line="240" w:lineRule="auto"/>
    </w:pPr>
    <w:rPr>
      <w:rFonts w:cs="Times New Roman"/>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0779B3"/>
    <w:pPr>
      <w:spacing w:after="0" w:line="240" w:lineRule="auto"/>
    </w:pPr>
    <w:rPr>
      <w:rFonts w:cs="Times New Roman"/>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0779B3"/>
    <w:pPr>
      <w:spacing w:after="0" w:line="240" w:lineRule="auto"/>
    </w:pPr>
    <w:rPr>
      <w:rFonts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0779B3"/>
    <w:pPr>
      <w:spacing w:after="0" w:line="240" w:lineRule="auto"/>
    </w:pPr>
    <w:rPr>
      <w:rFonts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0779B3"/>
    <w:pPr>
      <w:spacing w:after="0" w:line="240" w:lineRule="auto"/>
    </w:pPr>
    <w:rPr>
      <w:rFonts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0779B3"/>
    <w:pPr>
      <w:spacing w:after="0" w:line="240" w:lineRule="auto"/>
    </w:pPr>
    <w:rPr>
      <w:rFonts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0779B3"/>
    <w:pPr>
      <w:spacing w:after="0" w:line="240" w:lineRule="auto"/>
    </w:pPr>
    <w:rPr>
      <w:rFonts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0779B3"/>
    <w:pPr>
      <w:spacing w:after="0" w:line="240" w:lineRule="auto"/>
    </w:pPr>
    <w:rPr>
      <w:rFonts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0779B3"/>
    <w:pPr>
      <w:spacing w:after="0" w:line="240" w:lineRule="auto"/>
    </w:pPr>
    <w:rPr>
      <w:rFonts w:cs="Times New Roman"/>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0779B3"/>
    <w:pPr>
      <w:spacing w:after="0" w:line="240" w:lineRule="auto"/>
    </w:pPr>
    <w:rPr>
      <w:rFonts w:cs="Times New Roman"/>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0779B3"/>
    <w:pPr>
      <w:spacing w:after="0" w:line="240" w:lineRule="auto"/>
    </w:pPr>
    <w:rPr>
      <w:rFonts w:cs="Times New Roman"/>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0779B3"/>
    <w:pPr>
      <w:spacing w:after="0" w:line="240" w:lineRule="auto"/>
    </w:pPr>
    <w:rPr>
      <w:rFonts w:cs="Times New Roman"/>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0779B3"/>
    <w:pPr>
      <w:spacing w:after="0" w:line="240" w:lineRule="auto"/>
    </w:pPr>
    <w:rPr>
      <w:rFonts w:cs="Times New Roman"/>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0779B3"/>
    <w:pPr>
      <w:spacing w:after="0" w:line="240" w:lineRule="auto"/>
    </w:pPr>
    <w:rPr>
      <w:rFonts w:cs="Times New Roman"/>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0779B3"/>
    <w:pPr>
      <w:spacing w:after="0" w:line="240" w:lineRule="auto"/>
    </w:pPr>
    <w:rPr>
      <w:rFonts w:cs="Times New Roman"/>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0779B3"/>
    <w:pPr>
      <w:spacing w:after="0" w:line="240" w:lineRule="auto"/>
    </w:pPr>
    <w:rPr>
      <w:rFonts w:cs="Times New Roman"/>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0779B3"/>
    <w:pPr>
      <w:spacing w:after="0" w:line="240" w:lineRule="auto"/>
    </w:pPr>
    <w:rPr>
      <w:rFonts w:cs="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0779B3"/>
    <w:pPr>
      <w:spacing w:after="0" w:line="240" w:lineRule="auto"/>
    </w:pPr>
    <w:rPr>
      <w:rFonts w:cs="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0779B3"/>
    <w:pPr>
      <w:spacing w:after="0" w:line="240" w:lineRule="auto"/>
    </w:pPr>
    <w:rPr>
      <w:rFonts w:cs="Times New Roman"/>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0779B3"/>
    <w:pPr>
      <w:spacing w:after="0" w:line="240" w:lineRule="auto"/>
    </w:pPr>
    <w:rPr>
      <w:rFonts w:cs="Times New Roman"/>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0779B3"/>
    <w:pPr>
      <w:spacing w:after="0" w:line="240" w:lineRule="auto"/>
    </w:pPr>
    <w:rPr>
      <w:rFonts w:cs="Times New Roman"/>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0779B3"/>
    <w:pPr>
      <w:spacing w:after="0" w:line="240" w:lineRule="auto"/>
    </w:pPr>
    <w:rPr>
      <w:rFonts w:cs="Times New Roman"/>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0779B3"/>
    <w:pPr>
      <w:spacing w:after="0" w:line="240" w:lineRule="auto"/>
    </w:pPr>
    <w:rPr>
      <w:rFonts w:cs="Times New Roman"/>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0779B3"/>
    <w:pPr>
      <w:spacing w:after="0" w:line="240" w:lineRule="auto"/>
    </w:pPr>
    <w:rPr>
      <w:rFonts w:cs="Times New Roman"/>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0779B3"/>
    <w:pPr>
      <w:spacing w:after="0" w:line="240" w:lineRule="auto"/>
    </w:pPr>
    <w:rPr>
      <w:rFonts w:cs="Times New Roman"/>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0779B3"/>
    <w:pPr>
      <w:spacing w:after="0" w:line="240" w:lineRule="auto"/>
    </w:pPr>
    <w:rPr>
      <w:rFonts w:cs="Times New Roman"/>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0779B3"/>
    <w:pPr>
      <w:spacing w:after="0" w:line="240" w:lineRule="auto"/>
    </w:pPr>
    <w:rPr>
      <w:rFonts w:cs="Times New Roman"/>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0779B3"/>
    <w:pPr>
      <w:spacing w:after="0" w:line="240" w:lineRule="auto"/>
    </w:pPr>
    <w:rPr>
      <w:rFonts w:cs="Times New Roman"/>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0779B3"/>
    <w:pPr>
      <w:spacing w:after="0" w:line="240" w:lineRule="auto"/>
    </w:pPr>
    <w:rPr>
      <w:rFonts w:cs="Times New Roman"/>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0779B3"/>
    <w:pPr>
      <w:spacing w:after="0" w:line="240" w:lineRule="auto"/>
    </w:pPr>
    <w:rPr>
      <w:rFonts w:cs="Times New Roman"/>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0779B3"/>
    <w:pPr>
      <w:spacing w:after="0" w:line="240" w:lineRule="auto"/>
    </w:pPr>
    <w:rPr>
      <w:rFonts w:cs="Times New Roman"/>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0779B3"/>
    <w:pPr>
      <w:spacing w:after="0" w:line="240" w:lineRule="auto"/>
    </w:pPr>
    <w:rPr>
      <w:rFonts w:cs="Times New Roman"/>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0779B3"/>
    <w:pPr>
      <w:spacing w:after="0" w:line="240" w:lineRule="auto"/>
    </w:pPr>
    <w:rPr>
      <w:rFonts w:cs="Times New Roman"/>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0779B3"/>
    <w:pPr>
      <w:spacing w:after="0" w:line="240" w:lineRule="auto"/>
    </w:pPr>
    <w:rPr>
      <w:rFonts w:cs="Times New Roman"/>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0779B3"/>
    <w:pPr>
      <w:spacing w:after="0" w:line="240" w:lineRule="auto"/>
    </w:pPr>
    <w:rPr>
      <w:rFonts w:cs="Times New Roman"/>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0779B3"/>
    <w:pPr>
      <w:spacing w:after="0" w:line="240" w:lineRule="auto"/>
    </w:pPr>
    <w:rPr>
      <w:rFonts w:cs="Times New Roman"/>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0779B3"/>
    <w:pPr>
      <w:spacing w:after="0" w:line="240" w:lineRule="auto"/>
    </w:pPr>
    <w:rPr>
      <w:rFonts w:cs="Times New Roman"/>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0779B3"/>
    <w:pPr>
      <w:spacing w:after="0" w:line="240" w:lineRule="auto"/>
    </w:pPr>
    <w:rPr>
      <w:rFonts w:cs="Times New Roman"/>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0779B3"/>
    <w:pPr>
      <w:spacing w:after="0" w:line="240" w:lineRule="auto"/>
    </w:pPr>
    <w:rPr>
      <w:rFonts w:cs="Times New Roman"/>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0779B3"/>
    <w:pPr>
      <w:spacing w:after="0" w:line="240" w:lineRule="auto"/>
    </w:pPr>
    <w:rPr>
      <w:rFonts w:cs="Times New Roman"/>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0779B3"/>
    <w:pPr>
      <w:spacing w:after="0" w:line="240" w:lineRule="auto"/>
    </w:pPr>
    <w:rPr>
      <w:rFonts w:cs="Times New Roman"/>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0779B3"/>
    <w:pPr>
      <w:spacing w:after="0" w:line="240" w:lineRule="auto"/>
    </w:pPr>
    <w:rPr>
      <w:rFonts w:cs="Times New Roman"/>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0779B3"/>
    <w:pPr>
      <w:spacing w:after="0" w:line="240" w:lineRule="auto"/>
    </w:pPr>
    <w:rPr>
      <w:rFonts w:cs="Times New Roman"/>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0779B3"/>
    <w:pPr>
      <w:spacing w:after="0" w:line="240" w:lineRule="auto"/>
    </w:pPr>
    <w:rPr>
      <w:rFonts w:cs="Times New Roman"/>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0779B3"/>
    <w:pPr>
      <w:spacing w:after="0" w:line="240" w:lineRule="auto"/>
    </w:pPr>
    <w:rPr>
      <w:rFonts w:cs="Times New Roman"/>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0779B3"/>
    <w:pPr>
      <w:spacing w:after="0" w:line="240" w:lineRule="auto"/>
    </w:pPr>
    <w:rPr>
      <w:rFonts w:cs="Times New Roman"/>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0779B3"/>
    <w:pPr>
      <w:spacing w:after="0" w:line="240" w:lineRule="auto"/>
    </w:pPr>
    <w:rPr>
      <w:rFonts w:cs="Times New Roman"/>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0779B3"/>
    <w:pPr>
      <w:spacing w:after="0" w:line="240" w:lineRule="auto"/>
    </w:pPr>
    <w:rPr>
      <w:rFonts w:cs="Times New Roman"/>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0779B3"/>
    <w:pPr>
      <w:spacing w:after="0" w:line="240" w:lineRule="auto"/>
    </w:pPr>
    <w:rPr>
      <w:rFonts w:cs="Times New Roman"/>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0779B3"/>
    <w:pPr>
      <w:spacing w:after="0" w:line="240" w:lineRule="auto"/>
    </w:pPr>
    <w:rPr>
      <w:rFonts w:cs="Times New Roman"/>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0779B3"/>
    <w:pPr>
      <w:spacing w:after="0" w:line="240" w:lineRule="auto"/>
    </w:pPr>
    <w:rPr>
      <w:rFonts w:cs="Times New Roman"/>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0779B3"/>
    <w:pPr>
      <w:spacing w:after="0" w:line="240" w:lineRule="auto"/>
    </w:pPr>
    <w:rPr>
      <w:rFonts w:cs="Times New Roman"/>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0779B3"/>
    <w:pPr>
      <w:spacing w:after="0" w:line="240" w:lineRule="auto"/>
    </w:pPr>
    <w:rPr>
      <w:rFonts w:cs="Times New Roman"/>
      <w:color w:val="404040"/>
      <w:sz w:val="20"/>
      <w:szCs w:val="2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0779B3"/>
    <w:pPr>
      <w:spacing w:after="0" w:line="240" w:lineRule="auto"/>
    </w:pPr>
    <w:rPr>
      <w:rFonts w:cs="Times New Roman"/>
      <w:color w:val="404040"/>
      <w:sz w:val="20"/>
      <w:szCs w:val="2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0779B3"/>
    <w:pPr>
      <w:spacing w:after="0" w:line="240" w:lineRule="auto"/>
    </w:pPr>
    <w:rPr>
      <w:rFonts w:cs="Times New Roman"/>
      <w:color w:val="404040"/>
      <w:sz w:val="20"/>
      <w:szCs w:val="2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0779B3"/>
    <w:pPr>
      <w:spacing w:after="0" w:line="240" w:lineRule="auto"/>
    </w:pPr>
    <w:rPr>
      <w:rFonts w:cs="Times New Roman"/>
      <w:color w:val="404040"/>
      <w:sz w:val="20"/>
      <w:szCs w:val="2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0779B3"/>
    <w:pPr>
      <w:spacing w:after="0" w:line="240" w:lineRule="auto"/>
    </w:pPr>
    <w:rPr>
      <w:rFonts w:cs="Times New Roman"/>
      <w:color w:val="404040"/>
      <w:sz w:val="20"/>
      <w:szCs w:val="2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0779B3"/>
    <w:pPr>
      <w:spacing w:after="0" w:line="240" w:lineRule="auto"/>
    </w:pPr>
    <w:rPr>
      <w:rFonts w:cs="Times New Roman"/>
      <w:color w:val="404040"/>
      <w:sz w:val="20"/>
      <w:szCs w:val="2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0779B3"/>
    <w:pPr>
      <w:spacing w:after="0" w:line="240" w:lineRule="auto"/>
    </w:pPr>
    <w:rPr>
      <w:rFonts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0779B3"/>
    <w:pPr>
      <w:spacing w:after="0" w:line="240" w:lineRule="auto"/>
    </w:pPr>
    <w:rPr>
      <w:rFonts w:cs="Times New Roman"/>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0779B3"/>
    <w:pPr>
      <w:spacing w:after="0" w:line="240" w:lineRule="auto"/>
    </w:pPr>
    <w:rPr>
      <w:rFonts w:cs="Times New Roman"/>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0779B3"/>
    <w:pPr>
      <w:spacing w:after="0" w:line="240" w:lineRule="auto"/>
    </w:pPr>
    <w:rPr>
      <w:rFonts w:cs="Times New Roman"/>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0779B3"/>
    <w:pPr>
      <w:spacing w:after="0" w:line="240" w:lineRule="auto"/>
    </w:pPr>
    <w:rPr>
      <w:rFonts w:cs="Times New Roman"/>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0779B3"/>
    <w:pPr>
      <w:spacing w:after="0" w:line="240" w:lineRule="auto"/>
    </w:pPr>
    <w:rPr>
      <w:rFonts w:cs="Times New Roman"/>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0779B3"/>
    <w:pPr>
      <w:spacing w:after="0" w:line="240" w:lineRule="auto"/>
    </w:pPr>
    <w:rPr>
      <w:rFonts w:cs="Times New Roman"/>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0779B3"/>
    <w:pPr>
      <w:spacing w:after="0" w:line="240" w:lineRule="auto"/>
    </w:pPr>
    <w:rPr>
      <w:rFonts w:cs="Times New Roman"/>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0779B3"/>
    <w:pPr>
      <w:spacing w:after="0" w:line="240" w:lineRule="auto"/>
    </w:pPr>
    <w:rPr>
      <w:rFonts w:cs="Times New Roman"/>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0779B3"/>
    <w:pPr>
      <w:spacing w:after="0" w:line="240" w:lineRule="auto"/>
    </w:pPr>
    <w:rPr>
      <w:rFonts w:cs="Times New Roman"/>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0779B3"/>
    <w:pPr>
      <w:spacing w:after="0" w:line="240" w:lineRule="auto"/>
    </w:pPr>
    <w:rPr>
      <w:rFonts w:cs="Times New Roman"/>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0779B3"/>
    <w:pPr>
      <w:spacing w:after="0" w:line="240" w:lineRule="auto"/>
    </w:pPr>
    <w:rPr>
      <w:rFonts w:cs="Times New Roman"/>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0779B3"/>
    <w:pPr>
      <w:spacing w:after="0" w:line="240" w:lineRule="auto"/>
    </w:pPr>
    <w:rPr>
      <w:rFonts w:cs="Times New Roman"/>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0779B3"/>
    <w:pPr>
      <w:spacing w:after="0" w:line="240" w:lineRule="auto"/>
    </w:pPr>
    <w:rPr>
      <w:rFonts w:cs="Times New Roman"/>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0779B3"/>
    <w:rPr>
      <w:sz w:val="20"/>
    </w:rPr>
  </w:style>
  <w:style w:type="paragraph" w:customStyle="1" w:styleId="1fff0">
    <w:name w:val="Перечень рисунков1"/>
    <w:basedOn w:val="a"/>
    <w:next w:val="a"/>
    <w:uiPriority w:val="99"/>
    <w:unhideWhenUsed/>
    <w:rsid w:val="000779B3"/>
    <w:pPr>
      <w:spacing w:after="0" w:line="240" w:lineRule="auto"/>
    </w:pPr>
    <w:rPr>
      <w:rFonts w:cs="Times New Roman"/>
      <w:lang w:eastAsia="en-US"/>
    </w:rPr>
  </w:style>
  <w:style w:type="table" w:customStyle="1" w:styleId="1fff1">
    <w:name w:val="Сетка таблицы1"/>
    <w:basedOn w:val="a1"/>
    <w:next w:val="afff5"/>
    <w:uiPriority w:val="39"/>
    <w:rsid w:val="000779B3"/>
    <w:pPr>
      <w:spacing w:after="0"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1"/>
    <w:uiPriority w:val="39"/>
    <w:rsid w:val="000779B3"/>
    <w:pPr>
      <w:spacing w:after="0"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2">
    <w:name w:val="Рецензия1"/>
    <w:next w:val="afff6"/>
    <w:hidden/>
    <w:uiPriority w:val="99"/>
    <w:semiHidden/>
    <w:rsid w:val="000779B3"/>
    <w:pPr>
      <w:spacing w:after="0" w:line="240" w:lineRule="auto"/>
    </w:pPr>
    <w:rPr>
      <w:rFonts w:cs="Times New Roman"/>
      <w:lang w:eastAsia="en-US"/>
    </w:rPr>
  </w:style>
  <w:style w:type="character" w:customStyle="1" w:styleId="1fff3">
    <w:name w:val="Неразрешенное упоминание1"/>
    <w:basedOn w:val="a0"/>
    <w:uiPriority w:val="99"/>
    <w:semiHidden/>
    <w:unhideWhenUsed/>
    <w:rsid w:val="000779B3"/>
    <w:rPr>
      <w:color w:val="605E5C"/>
      <w:shd w:val="clear" w:color="auto" w:fill="E1DFDD"/>
    </w:rPr>
  </w:style>
  <w:style w:type="character" w:styleId="afff7">
    <w:name w:val="footnote reference"/>
    <w:link w:val="1fff4"/>
    <w:uiPriority w:val="99"/>
    <w:rsid w:val="000779B3"/>
    <w:rPr>
      <w:rFonts w:cs="Times New Roman"/>
      <w:vertAlign w:val="superscript"/>
    </w:rPr>
  </w:style>
  <w:style w:type="character" w:customStyle="1" w:styleId="1fff5">
    <w:name w:val="Просмотренная гиперссылка1"/>
    <w:basedOn w:val="a0"/>
    <w:uiPriority w:val="99"/>
    <w:unhideWhenUsed/>
    <w:rsid w:val="000779B3"/>
    <w:rPr>
      <w:color w:val="954F72"/>
      <w:u w:val="single"/>
    </w:rPr>
  </w:style>
  <w:style w:type="numbering" w:customStyle="1" w:styleId="116">
    <w:name w:val="Нет списка11"/>
    <w:next w:val="a2"/>
    <w:uiPriority w:val="99"/>
    <w:semiHidden/>
    <w:unhideWhenUsed/>
    <w:rsid w:val="000779B3"/>
  </w:style>
  <w:style w:type="table" w:customStyle="1" w:styleId="TableNormal1">
    <w:name w:val="Table Normal1"/>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0779B3"/>
  </w:style>
  <w:style w:type="table" w:customStyle="1" w:styleId="TableNormal12">
    <w:name w:val="Table Normal12"/>
    <w:uiPriority w:val="2"/>
    <w:semiHidden/>
    <w:unhideWhenUsed/>
    <w:qFormat/>
    <w:rsid w:val="000779B3"/>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customStyle="1" w:styleId="1fff6">
    <w:name w:val="Гиперссылка1"/>
    <w:basedOn w:val="a0"/>
    <w:uiPriority w:val="99"/>
    <w:unhideWhenUsed/>
    <w:rsid w:val="000779B3"/>
    <w:rPr>
      <w:color w:val="0000FF"/>
      <w:u w:val="single"/>
    </w:rPr>
  </w:style>
  <w:style w:type="paragraph" w:styleId="2fa">
    <w:name w:val="toc 2"/>
    <w:basedOn w:val="a"/>
    <w:next w:val="a"/>
    <w:unhideWhenUsed/>
    <w:rsid w:val="000779B3"/>
    <w:pPr>
      <w:tabs>
        <w:tab w:val="right" w:leader="dot" w:pos="9639"/>
      </w:tabs>
      <w:spacing w:before="120" w:after="0" w:line="240" w:lineRule="auto"/>
      <w:ind w:left="240"/>
    </w:pPr>
    <w:rPr>
      <w:rFonts w:ascii="Times New Roman" w:eastAsia="Times New Roman" w:hAnsi="Times New Roman" w:cs="Times New Roman"/>
      <w:i/>
      <w:iCs/>
      <w:sz w:val="24"/>
      <w:szCs w:val="24"/>
    </w:rPr>
  </w:style>
  <w:style w:type="paragraph" w:styleId="3f1">
    <w:name w:val="toc 3"/>
    <w:basedOn w:val="a"/>
    <w:next w:val="a"/>
    <w:uiPriority w:val="39"/>
    <w:unhideWhenUsed/>
    <w:rsid w:val="000779B3"/>
    <w:pPr>
      <w:spacing w:after="0" w:line="240" w:lineRule="auto"/>
      <w:ind w:left="480"/>
    </w:pPr>
    <w:rPr>
      <w:rFonts w:ascii="Times New Roman" w:eastAsia="Times New Roman" w:hAnsi="Times New Roman" w:cs="Times New Roman"/>
      <w:sz w:val="28"/>
      <w:szCs w:val="28"/>
    </w:rPr>
  </w:style>
  <w:style w:type="paragraph" w:styleId="4f0">
    <w:name w:val="toc 4"/>
    <w:basedOn w:val="a"/>
    <w:next w:val="a"/>
    <w:uiPriority w:val="39"/>
    <w:unhideWhenUsed/>
    <w:rsid w:val="000779B3"/>
    <w:pPr>
      <w:spacing w:after="0" w:line="240" w:lineRule="auto"/>
      <w:ind w:left="720"/>
    </w:pPr>
    <w:rPr>
      <w:rFonts w:eastAsia="Times New Roman"/>
      <w:sz w:val="20"/>
      <w:szCs w:val="20"/>
    </w:rPr>
  </w:style>
  <w:style w:type="paragraph" w:styleId="5f0">
    <w:name w:val="toc 5"/>
    <w:basedOn w:val="a"/>
    <w:next w:val="a"/>
    <w:uiPriority w:val="39"/>
    <w:unhideWhenUsed/>
    <w:rsid w:val="000779B3"/>
    <w:pPr>
      <w:spacing w:after="0" w:line="240" w:lineRule="auto"/>
      <w:ind w:left="960"/>
    </w:pPr>
    <w:rPr>
      <w:rFonts w:eastAsia="Times New Roman"/>
      <w:sz w:val="20"/>
      <w:szCs w:val="20"/>
    </w:rPr>
  </w:style>
  <w:style w:type="paragraph" w:styleId="6e">
    <w:name w:val="toc 6"/>
    <w:basedOn w:val="a"/>
    <w:next w:val="a"/>
    <w:uiPriority w:val="39"/>
    <w:unhideWhenUsed/>
    <w:rsid w:val="000779B3"/>
    <w:pPr>
      <w:spacing w:after="0" w:line="240" w:lineRule="auto"/>
      <w:ind w:left="1200"/>
    </w:pPr>
    <w:rPr>
      <w:rFonts w:eastAsia="Times New Roman"/>
      <w:sz w:val="20"/>
      <w:szCs w:val="20"/>
    </w:rPr>
  </w:style>
  <w:style w:type="paragraph" w:styleId="7e">
    <w:name w:val="toc 7"/>
    <w:basedOn w:val="a"/>
    <w:next w:val="a"/>
    <w:uiPriority w:val="39"/>
    <w:unhideWhenUsed/>
    <w:rsid w:val="000779B3"/>
    <w:pPr>
      <w:spacing w:after="0" w:line="240" w:lineRule="auto"/>
      <w:ind w:left="1440"/>
    </w:pPr>
    <w:rPr>
      <w:rFonts w:eastAsia="Times New Roman"/>
      <w:sz w:val="20"/>
      <w:szCs w:val="20"/>
    </w:rPr>
  </w:style>
  <w:style w:type="paragraph" w:styleId="88">
    <w:name w:val="toc 8"/>
    <w:basedOn w:val="a"/>
    <w:next w:val="a"/>
    <w:uiPriority w:val="39"/>
    <w:unhideWhenUsed/>
    <w:rsid w:val="000779B3"/>
    <w:pPr>
      <w:spacing w:after="0" w:line="240" w:lineRule="auto"/>
      <w:ind w:left="1680"/>
    </w:pPr>
    <w:rPr>
      <w:rFonts w:eastAsia="Times New Roman"/>
      <w:sz w:val="20"/>
      <w:szCs w:val="20"/>
    </w:rPr>
  </w:style>
  <w:style w:type="paragraph" w:styleId="92">
    <w:name w:val="toc 9"/>
    <w:basedOn w:val="a"/>
    <w:next w:val="a"/>
    <w:uiPriority w:val="39"/>
    <w:unhideWhenUsed/>
    <w:rsid w:val="000779B3"/>
    <w:pPr>
      <w:spacing w:after="0" w:line="240" w:lineRule="auto"/>
      <w:ind w:left="1920"/>
    </w:pPr>
    <w:rPr>
      <w:rFonts w:eastAsia="Times New Roman"/>
      <w:sz w:val="20"/>
      <w:szCs w:val="20"/>
    </w:rPr>
  </w:style>
  <w:style w:type="paragraph" w:styleId="2fb">
    <w:name w:val="List 2"/>
    <w:basedOn w:val="a"/>
    <w:unhideWhenUsed/>
    <w:rsid w:val="000779B3"/>
    <w:pPr>
      <w:spacing w:before="120" w:after="120" w:line="240" w:lineRule="auto"/>
      <w:ind w:left="720" w:hanging="360"/>
      <w:jc w:val="both"/>
    </w:pPr>
    <w:rPr>
      <w:rFonts w:ascii="Arial" w:eastAsia="Batang" w:hAnsi="Arial" w:cs="Times New Roman"/>
      <w:sz w:val="20"/>
      <w:szCs w:val="24"/>
      <w:lang w:eastAsia="ko-KR"/>
    </w:rPr>
  </w:style>
  <w:style w:type="paragraph" w:styleId="2fc">
    <w:name w:val="Body Text 2"/>
    <w:basedOn w:val="a"/>
    <w:link w:val="2fd"/>
    <w:unhideWhenUsed/>
    <w:rsid w:val="000779B3"/>
    <w:pPr>
      <w:spacing w:after="0" w:line="240" w:lineRule="auto"/>
      <w:ind w:right="-57"/>
      <w:jc w:val="both"/>
    </w:pPr>
    <w:rPr>
      <w:rFonts w:ascii="Times New Roman" w:eastAsia="Times New Roman" w:hAnsi="Times New Roman" w:cs="Times New Roman"/>
      <w:sz w:val="24"/>
      <w:szCs w:val="24"/>
      <w:lang w:eastAsia="en-US"/>
    </w:rPr>
  </w:style>
  <w:style w:type="character" w:customStyle="1" w:styleId="2fd">
    <w:name w:val="Основной текст 2 Знак"/>
    <w:basedOn w:val="a0"/>
    <w:link w:val="2fc"/>
    <w:rsid w:val="000779B3"/>
    <w:rPr>
      <w:rFonts w:ascii="Times New Roman" w:eastAsia="Times New Roman" w:hAnsi="Times New Roman" w:cs="Times New Roman"/>
      <w:sz w:val="24"/>
      <w:szCs w:val="24"/>
      <w:lang w:eastAsia="en-US"/>
    </w:rPr>
  </w:style>
  <w:style w:type="paragraph" w:styleId="2fe">
    <w:name w:val="Body Text Indent 2"/>
    <w:basedOn w:val="a"/>
    <w:link w:val="2ff"/>
    <w:unhideWhenUsed/>
    <w:rsid w:val="000779B3"/>
    <w:pPr>
      <w:spacing w:after="120" w:line="480" w:lineRule="auto"/>
      <w:ind w:left="283"/>
    </w:pPr>
    <w:rPr>
      <w:rFonts w:ascii="Times New Roman" w:eastAsia="Times New Roman" w:hAnsi="Times New Roman" w:cs="Times New Roman"/>
      <w:sz w:val="24"/>
      <w:szCs w:val="24"/>
      <w:lang w:eastAsia="en-US"/>
    </w:rPr>
  </w:style>
  <w:style w:type="character" w:customStyle="1" w:styleId="2ff">
    <w:name w:val="Основной текст с отступом 2 Знак"/>
    <w:basedOn w:val="a0"/>
    <w:link w:val="2fe"/>
    <w:rsid w:val="000779B3"/>
    <w:rPr>
      <w:rFonts w:ascii="Times New Roman" w:eastAsia="Times New Roman" w:hAnsi="Times New Roman" w:cs="Times New Roman"/>
      <w:sz w:val="24"/>
      <w:szCs w:val="24"/>
      <w:lang w:eastAsia="en-US"/>
    </w:rPr>
  </w:style>
  <w:style w:type="paragraph" w:customStyle="1" w:styleId="afff8">
    <w:name w:val="Внимание"/>
    <w:basedOn w:val="a"/>
    <w:next w:val="a"/>
    <w:uiPriority w:val="99"/>
    <w:rsid w:val="000779B3"/>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f9">
    <w:name w:val="Внимание: криминал!!"/>
    <w:basedOn w:val="afff8"/>
    <w:next w:val="a"/>
    <w:uiPriority w:val="99"/>
    <w:rsid w:val="000779B3"/>
  </w:style>
  <w:style w:type="paragraph" w:customStyle="1" w:styleId="afffa">
    <w:name w:val="Внимание: недобросовестность!"/>
    <w:basedOn w:val="afff8"/>
    <w:next w:val="a"/>
    <w:uiPriority w:val="99"/>
    <w:rsid w:val="000779B3"/>
  </w:style>
  <w:style w:type="paragraph" w:customStyle="1" w:styleId="afffb">
    <w:name w:val="Дочерний элемент списка"/>
    <w:basedOn w:val="a"/>
    <w:next w:val="a"/>
    <w:uiPriority w:val="99"/>
    <w:rsid w:val="000779B3"/>
    <w:pPr>
      <w:widowControl w:val="0"/>
      <w:spacing w:after="0" w:line="360" w:lineRule="auto"/>
      <w:jc w:val="both"/>
    </w:pPr>
    <w:rPr>
      <w:rFonts w:ascii="Times New Roman" w:eastAsia="Times New Roman" w:hAnsi="Times New Roman" w:cs="Times New Roman"/>
      <w:color w:val="868381"/>
      <w:sz w:val="20"/>
      <w:szCs w:val="20"/>
    </w:rPr>
  </w:style>
  <w:style w:type="paragraph" w:customStyle="1" w:styleId="afffc">
    <w:name w:val="Основное меню (преемственное)"/>
    <w:basedOn w:val="a"/>
    <w:next w:val="a"/>
    <w:uiPriority w:val="99"/>
    <w:rsid w:val="000779B3"/>
    <w:pPr>
      <w:widowControl w:val="0"/>
      <w:spacing w:after="0" w:line="360" w:lineRule="auto"/>
      <w:ind w:firstLine="720"/>
      <w:jc w:val="both"/>
    </w:pPr>
    <w:rPr>
      <w:rFonts w:ascii="Verdana" w:eastAsia="Times New Roman" w:hAnsi="Verdana" w:cs="Verdana"/>
    </w:rPr>
  </w:style>
  <w:style w:type="paragraph" w:customStyle="1" w:styleId="afffd">
    <w:name w:val="Заголовок группы контролов"/>
    <w:basedOn w:val="a"/>
    <w:next w:val="a"/>
    <w:uiPriority w:val="99"/>
    <w:rsid w:val="000779B3"/>
    <w:pPr>
      <w:widowControl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fe">
    <w:name w:val="Заголовок для информации об изменениях"/>
    <w:basedOn w:val="1"/>
    <w:next w:val="a"/>
    <w:uiPriority w:val="99"/>
    <w:rsid w:val="000779B3"/>
    <w:pPr>
      <w:shd w:val="clear" w:color="auto" w:fill="FFFFFF"/>
      <w:spacing w:before="0" w:after="240" w:line="360" w:lineRule="auto"/>
      <w:outlineLvl w:val="9"/>
    </w:pPr>
    <w:rPr>
      <w:b w:val="0"/>
      <w:smallCaps w:val="0"/>
      <w:color w:val="auto"/>
      <w:sz w:val="18"/>
      <w:szCs w:val="18"/>
    </w:rPr>
  </w:style>
  <w:style w:type="paragraph" w:customStyle="1" w:styleId="affff">
    <w:name w:val="Заголовок распахивающейся части диалога"/>
    <w:basedOn w:val="a"/>
    <w:next w:val="a"/>
    <w:uiPriority w:val="99"/>
    <w:rsid w:val="000779B3"/>
    <w:pPr>
      <w:widowControl w:val="0"/>
      <w:spacing w:after="0" w:line="360" w:lineRule="auto"/>
      <w:ind w:firstLine="720"/>
      <w:jc w:val="both"/>
    </w:pPr>
    <w:rPr>
      <w:rFonts w:ascii="Times New Roman" w:eastAsia="Times New Roman" w:hAnsi="Times New Roman" w:cs="Times New Roman"/>
      <w:i/>
      <w:iCs/>
      <w:color w:val="000080"/>
    </w:rPr>
  </w:style>
  <w:style w:type="paragraph" w:customStyle="1" w:styleId="affff0">
    <w:name w:val="Заголовок статьи"/>
    <w:basedOn w:val="a"/>
    <w:next w:val="a"/>
    <w:uiPriority w:val="99"/>
    <w:rsid w:val="000779B3"/>
    <w:pPr>
      <w:widowControl w:val="0"/>
      <w:spacing w:after="0" w:line="360" w:lineRule="auto"/>
      <w:ind w:left="1612" w:hanging="892"/>
      <w:jc w:val="both"/>
    </w:pPr>
    <w:rPr>
      <w:rFonts w:ascii="Times New Roman" w:eastAsia="Times New Roman" w:hAnsi="Times New Roman" w:cs="Times New Roman"/>
      <w:sz w:val="24"/>
      <w:szCs w:val="24"/>
    </w:rPr>
  </w:style>
  <w:style w:type="paragraph" w:customStyle="1" w:styleId="affff1">
    <w:name w:val="Заголовок ЭР (левое окно)"/>
    <w:basedOn w:val="a"/>
    <w:next w:val="a"/>
    <w:uiPriority w:val="99"/>
    <w:rsid w:val="000779B3"/>
    <w:pPr>
      <w:widowControl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ff2">
    <w:name w:val="Заголовок ЭР (правое окно)"/>
    <w:basedOn w:val="affff1"/>
    <w:next w:val="a"/>
    <w:uiPriority w:val="99"/>
    <w:rsid w:val="000779B3"/>
    <w:pPr>
      <w:spacing w:after="0"/>
      <w:jc w:val="left"/>
    </w:pPr>
  </w:style>
  <w:style w:type="paragraph" w:customStyle="1" w:styleId="affff3">
    <w:name w:val="Интерактивный заголовок"/>
    <w:basedOn w:val="1ff"/>
    <w:next w:val="a"/>
    <w:uiPriority w:val="99"/>
    <w:rsid w:val="000779B3"/>
    <w:pPr>
      <w:keepNext w:val="0"/>
      <w:widowControl w:val="0"/>
      <w:shd w:val="clear" w:color="auto" w:fill="ECE9D8"/>
      <w:suppressAutoHyphens w:val="0"/>
      <w:spacing w:before="0" w:after="0" w:line="360" w:lineRule="auto"/>
      <w:ind w:firstLine="720"/>
      <w:jc w:val="both"/>
    </w:pPr>
    <w:rPr>
      <w:rFonts w:ascii="Verdana" w:eastAsia="Times New Roman" w:hAnsi="Verdana" w:cs="Verdana"/>
      <w:b/>
      <w:bCs/>
      <w:color w:val="0058A9"/>
      <w:sz w:val="22"/>
      <w:szCs w:val="22"/>
      <w:u w:val="single"/>
      <w:lang w:eastAsia="ru-RU"/>
    </w:rPr>
  </w:style>
  <w:style w:type="paragraph" w:customStyle="1" w:styleId="affff4">
    <w:name w:val="Текст информации об изменениях"/>
    <w:basedOn w:val="a"/>
    <w:next w:val="a"/>
    <w:uiPriority w:val="99"/>
    <w:rsid w:val="000779B3"/>
    <w:pPr>
      <w:widowControl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ff5">
    <w:name w:val="Информация об изменениях"/>
    <w:basedOn w:val="affff4"/>
    <w:next w:val="a"/>
    <w:uiPriority w:val="99"/>
    <w:rsid w:val="000779B3"/>
    <w:pPr>
      <w:shd w:val="clear" w:color="auto" w:fill="EAEFED"/>
      <w:spacing w:before="180"/>
      <w:ind w:left="360" w:right="360" w:firstLine="0"/>
    </w:pPr>
  </w:style>
  <w:style w:type="paragraph" w:customStyle="1" w:styleId="affff6">
    <w:name w:val="Текст (справка)"/>
    <w:basedOn w:val="a"/>
    <w:next w:val="a"/>
    <w:uiPriority w:val="99"/>
    <w:rsid w:val="000779B3"/>
    <w:pPr>
      <w:widowControl w:val="0"/>
      <w:spacing w:after="0" w:line="360" w:lineRule="auto"/>
      <w:ind w:left="170" w:right="170"/>
    </w:pPr>
    <w:rPr>
      <w:rFonts w:ascii="Times New Roman" w:eastAsia="Times New Roman" w:hAnsi="Times New Roman" w:cs="Times New Roman"/>
      <w:sz w:val="24"/>
      <w:szCs w:val="24"/>
    </w:rPr>
  </w:style>
  <w:style w:type="paragraph" w:customStyle="1" w:styleId="affff7">
    <w:name w:val="Комментарий"/>
    <w:basedOn w:val="affff6"/>
    <w:next w:val="a"/>
    <w:uiPriority w:val="99"/>
    <w:rsid w:val="000779B3"/>
    <w:pPr>
      <w:shd w:val="clear" w:color="auto" w:fill="F0F0F0"/>
      <w:spacing w:before="75"/>
      <w:ind w:right="0"/>
      <w:jc w:val="both"/>
    </w:pPr>
    <w:rPr>
      <w:color w:val="353842"/>
    </w:rPr>
  </w:style>
  <w:style w:type="paragraph" w:customStyle="1" w:styleId="affff8">
    <w:name w:val="Информация об изменениях документа"/>
    <w:basedOn w:val="affff7"/>
    <w:next w:val="a"/>
    <w:uiPriority w:val="99"/>
    <w:rsid w:val="000779B3"/>
    <w:rPr>
      <w:i/>
      <w:iCs/>
    </w:rPr>
  </w:style>
  <w:style w:type="paragraph" w:customStyle="1" w:styleId="affff9">
    <w:name w:val="Текст (лев. подпись)"/>
    <w:basedOn w:val="a"/>
    <w:next w:val="a"/>
    <w:uiPriority w:val="99"/>
    <w:rsid w:val="000779B3"/>
    <w:pPr>
      <w:widowControl w:val="0"/>
      <w:spacing w:after="0" w:line="360" w:lineRule="auto"/>
    </w:pPr>
    <w:rPr>
      <w:rFonts w:ascii="Times New Roman" w:eastAsia="Times New Roman" w:hAnsi="Times New Roman" w:cs="Times New Roman"/>
      <w:sz w:val="24"/>
      <w:szCs w:val="24"/>
    </w:rPr>
  </w:style>
  <w:style w:type="paragraph" w:customStyle="1" w:styleId="affffa">
    <w:name w:val="Колонтитул (левый)"/>
    <w:basedOn w:val="affff9"/>
    <w:next w:val="a"/>
    <w:uiPriority w:val="99"/>
    <w:rsid w:val="000779B3"/>
    <w:rPr>
      <w:sz w:val="14"/>
      <w:szCs w:val="14"/>
    </w:rPr>
  </w:style>
  <w:style w:type="paragraph" w:customStyle="1" w:styleId="affffb">
    <w:name w:val="Текст (прав. подпись)"/>
    <w:basedOn w:val="a"/>
    <w:next w:val="a"/>
    <w:uiPriority w:val="99"/>
    <w:rsid w:val="000779B3"/>
    <w:pPr>
      <w:widowControl w:val="0"/>
      <w:spacing w:after="0" w:line="360" w:lineRule="auto"/>
      <w:jc w:val="right"/>
    </w:pPr>
    <w:rPr>
      <w:rFonts w:ascii="Times New Roman" w:eastAsia="Times New Roman" w:hAnsi="Times New Roman" w:cs="Times New Roman"/>
      <w:sz w:val="24"/>
      <w:szCs w:val="24"/>
    </w:rPr>
  </w:style>
  <w:style w:type="paragraph" w:customStyle="1" w:styleId="affffc">
    <w:name w:val="Колонтитул (правый)"/>
    <w:basedOn w:val="affffb"/>
    <w:next w:val="a"/>
    <w:uiPriority w:val="99"/>
    <w:rsid w:val="000779B3"/>
    <w:rPr>
      <w:sz w:val="14"/>
      <w:szCs w:val="14"/>
    </w:rPr>
  </w:style>
  <w:style w:type="paragraph" w:customStyle="1" w:styleId="affffd">
    <w:name w:val="Комментарий пользователя"/>
    <w:basedOn w:val="affff7"/>
    <w:next w:val="a"/>
    <w:uiPriority w:val="99"/>
    <w:rsid w:val="000779B3"/>
    <w:pPr>
      <w:shd w:val="clear" w:color="auto" w:fill="FFDFE0"/>
      <w:jc w:val="left"/>
    </w:pPr>
  </w:style>
  <w:style w:type="paragraph" w:customStyle="1" w:styleId="affffe">
    <w:name w:val="Куда обратиться?"/>
    <w:basedOn w:val="afff8"/>
    <w:next w:val="a"/>
    <w:uiPriority w:val="99"/>
    <w:rsid w:val="000779B3"/>
  </w:style>
  <w:style w:type="paragraph" w:customStyle="1" w:styleId="afffff">
    <w:name w:val="Моноширинный"/>
    <w:basedOn w:val="a"/>
    <w:next w:val="a"/>
    <w:uiPriority w:val="99"/>
    <w:rsid w:val="000779B3"/>
    <w:pPr>
      <w:widowControl w:val="0"/>
      <w:spacing w:after="0" w:line="360" w:lineRule="auto"/>
    </w:pPr>
    <w:rPr>
      <w:rFonts w:ascii="Courier New" w:eastAsia="Times New Roman" w:hAnsi="Courier New" w:cs="Courier New"/>
      <w:sz w:val="24"/>
      <w:szCs w:val="24"/>
    </w:rPr>
  </w:style>
  <w:style w:type="paragraph" w:customStyle="1" w:styleId="afffff0">
    <w:name w:val="Напишите нам"/>
    <w:basedOn w:val="a"/>
    <w:next w:val="a"/>
    <w:uiPriority w:val="99"/>
    <w:rsid w:val="000779B3"/>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rPr>
  </w:style>
  <w:style w:type="paragraph" w:customStyle="1" w:styleId="afffff1">
    <w:name w:val="Необходимые документы"/>
    <w:basedOn w:val="afff8"/>
    <w:next w:val="a"/>
    <w:uiPriority w:val="99"/>
    <w:rsid w:val="000779B3"/>
    <w:pPr>
      <w:ind w:firstLine="118"/>
    </w:pPr>
  </w:style>
  <w:style w:type="paragraph" w:customStyle="1" w:styleId="afffff2">
    <w:name w:val="Нормальный (таблица)"/>
    <w:basedOn w:val="a"/>
    <w:next w:val="a"/>
    <w:uiPriority w:val="99"/>
    <w:rsid w:val="000779B3"/>
    <w:pPr>
      <w:widowControl w:val="0"/>
      <w:spacing w:after="0" w:line="360" w:lineRule="auto"/>
      <w:jc w:val="both"/>
    </w:pPr>
    <w:rPr>
      <w:rFonts w:ascii="Times New Roman" w:eastAsia="Times New Roman" w:hAnsi="Times New Roman" w:cs="Times New Roman"/>
      <w:sz w:val="24"/>
      <w:szCs w:val="24"/>
    </w:rPr>
  </w:style>
  <w:style w:type="paragraph" w:customStyle="1" w:styleId="afffff3">
    <w:name w:val="Таблицы (моноширинный)"/>
    <w:basedOn w:val="a"/>
    <w:next w:val="a"/>
    <w:uiPriority w:val="99"/>
    <w:rsid w:val="000779B3"/>
    <w:pPr>
      <w:widowControl w:val="0"/>
      <w:spacing w:after="0" w:line="360" w:lineRule="auto"/>
    </w:pPr>
    <w:rPr>
      <w:rFonts w:ascii="Courier New" w:eastAsia="Times New Roman" w:hAnsi="Courier New" w:cs="Courier New"/>
      <w:sz w:val="24"/>
      <w:szCs w:val="24"/>
    </w:rPr>
  </w:style>
  <w:style w:type="paragraph" w:customStyle="1" w:styleId="afffff4">
    <w:name w:val="Переменная часть"/>
    <w:basedOn w:val="afffc"/>
    <w:next w:val="a"/>
    <w:uiPriority w:val="99"/>
    <w:rsid w:val="000779B3"/>
    <w:rPr>
      <w:sz w:val="18"/>
      <w:szCs w:val="18"/>
    </w:rPr>
  </w:style>
  <w:style w:type="paragraph" w:customStyle="1" w:styleId="afffff5">
    <w:name w:val="Подвал для информации об изменениях"/>
    <w:basedOn w:val="1"/>
    <w:next w:val="a"/>
    <w:uiPriority w:val="99"/>
    <w:rsid w:val="000779B3"/>
    <w:pPr>
      <w:spacing w:before="480" w:after="240" w:line="360" w:lineRule="auto"/>
      <w:outlineLvl w:val="9"/>
    </w:pPr>
    <w:rPr>
      <w:b w:val="0"/>
      <w:smallCaps w:val="0"/>
      <w:color w:val="auto"/>
      <w:sz w:val="18"/>
      <w:szCs w:val="18"/>
    </w:rPr>
  </w:style>
  <w:style w:type="paragraph" w:customStyle="1" w:styleId="afffff6">
    <w:name w:val="Подзаголовок для информации об изменениях"/>
    <w:basedOn w:val="affff4"/>
    <w:next w:val="a"/>
    <w:uiPriority w:val="99"/>
    <w:rsid w:val="000779B3"/>
    <w:rPr>
      <w:b/>
      <w:bCs/>
    </w:rPr>
  </w:style>
  <w:style w:type="paragraph" w:customStyle="1" w:styleId="afffff7">
    <w:name w:val="Подчёркнуный текст"/>
    <w:basedOn w:val="a"/>
    <w:next w:val="a"/>
    <w:uiPriority w:val="99"/>
    <w:rsid w:val="000779B3"/>
    <w:pPr>
      <w:widowControl w:val="0"/>
      <w:pBdr>
        <w:bottom w:val="single" w:sz="4" w:space="0" w:color="000000"/>
      </w:pBdr>
      <w:spacing w:after="0" w:line="360" w:lineRule="auto"/>
      <w:ind w:firstLine="720"/>
      <w:jc w:val="both"/>
    </w:pPr>
    <w:rPr>
      <w:rFonts w:ascii="Times New Roman" w:eastAsia="Times New Roman" w:hAnsi="Times New Roman" w:cs="Times New Roman"/>
      <w:sz w:val="24"/>
      <w:szCs w:val="24"/>
    </w:rPr>
  </w:style>
  <w:style w:type="paragraph" w:customStyle="1" w:styleId="afffff8">
    <w:name w:val="Постоянная часть"/>
    <w:basedOn w:val="afffc"/>
    <w:next w:val="a"/>
    <w:uiPriority w:val="99"/>
    <w:rsid w:val="000779B3"/>
    <w:rPr>
      <w:sz w:val="20"/>
      <w:szCs w:val="20"/>
    </w:rPr>
  </w:style>
  <w:style w:type="paragraph" w:customStyle="1" w:styleId="afffff9">
    <w:name w:val="Прижатый влево"/>
    <w:basedOn w:val="a"/>
    <w:next w:val="a"/>
    <w:uiPriority w:val="99"/>
    <w:rsid w:val="000779B3"/>
    <w:pPr>
      <w:widowControl w:val="0"/>
      <w:spacing w:after="0" w:line="360" w:lineRule="auto"/>
    </w:pPr>
    <w:rPr>
      <w:rFonts w:ascii="Times New Roman" w:eastAsia="Times New Roman" w:hAnsi="Times New Roman" w:cs="Times New Roman"/>
      <w:sz w:val="24"/>
      <w:szCs w:val="24"/>
    </w:rPr>
  </w:style>
  <w:style w:type="paragraph" w:customStyle="1" w:styleId="afffffa">
    <w:name w:val="Пример."/>
    <w:basedOn w:val="afff8"/>
    <w:next w:val="a"/>
    <w:uiPriority w:val="99"/>
    <w:rsid w:val="000779B3"/>
  </w:style>
  <w:style w:type="paragraph" w:customStyle="1" w:styleId="afffffb">
    <w:name w:val="Примечание."/>
    <w:basedOn w:val="afff8"/>
    <w:next w:val="a"/>
    <w:uiPriority w:val="99"/>
    <w:rsid w:val="000779B3"/>
  </w:style>
  <w:style w:type="paragraph" w:customStyle="1" w:styleId="afffffc">
    <w:name w:val="Словарная статья"/>
    <w:basedOn w:val="a"/>
    <w:next w:val="a"/>
    <w:uiPriority w:val="99"/>
    <w:rsid w:val="000779B3"/>
    <w:pPr>
      <w:widowControl w:val="0"/>
      <w:spacing w:after="0" w:line="360" w:lineRule="auto"/>
      <w:ind w:right="118"/>
      <w:jc w:val="both"/>
    </w:pPr>
    <w:rPr>
      <w:rFonts w:ascii="Times New Roman" w:eastAsia="Times New Roman" w:hAnsi="Times New Roman" w:cs="Times New Roman"/>
      <w:sz w:val="24"/>
      <w:szCs w:val="24"/>
    </w:rPr>
  </w:style>
  <w:style w:type="paragraph" w:customStyle="1" w:styleId="afffffd">
    <w:name w:val="Ссылка на официальную публикацию"/>
    <w:basedOn w:val="a"/>
    <w:next w:val="a"/>
    <w:uiPriority w:val="99"/>
    <w:rsid w:val="000779B3"/>
    <w:pPr>
      <w:widowControl w:val="0"/>
      <w:spacing w:after="0" w:line="360" w:lineRule="auto"/>
      <w:ind w:firstLine="720"/>
      <w:jc w:val="both"/>
    </w:pPr>
    <w:rPr>
      <w:rFonts w:ascii="Times New Roman" w:eastAsia="Times New Roman" w:hAnsi="Times New Roman" w:cs="Times New Roman"/>
      <w:sz w:val="24"/>
      <w:szCs w:val="24"/>
    </w:rPr>
  </w:style>
  <w:style w:type="paragraph" w:customStyle="1" w:styleId="afffffe">
    <w:name w:val="Текст в таблице"/>
    <w:basedOn w:val="afffff2"/>
    <w:next w:val="a"/>
    <w:uiPriority w:val="99"/>
    <w:rsid w:val="000779B3"/>
    <w:pPr>
      <w:ind w:firstLine="500"/>
    </w:pPr>
  </w:style>
  <w:style w:type="paragraph" w:customStyle="1" w:styleId="affffff">
    <w:name w:val="Текст ЭР (см. также)"/>
    <w:basedOn w:val="a"/>
    <w:next w:val="a"/>
    <w:uiPriority w:val="99"/>
    <w:rsid w:val="000779B3"/>
    <w:pPr>
      <w:widowControl w:val="0"/>
      <w:spacing w:before="200" w:after="0" w:line="360" w:lineRule="auto"/>
    </w:pPr>
    <w:rPr>
      <w:rFonts w:ascii="Times New Roman" w:eastAsia="Times New Roman" w:hAnsi="Times New Roman" w:cs="Times New Roman"/>
      <w:sz w:val="20"/>
      <w:szCs w:val="20"/>
    </w:rPr>
  </w:style>
  <w:style w:type="paragraph" w:customStyle="1" w:styleId="affffff0">
    <w:name w:val="Технический комментарий"/>
    <w:basedOn w:val="a"/>
    <w:next w:val="a"/>
    <w:uiPriority w:val="99"/>
    <w:rsid w:val="000779B3"/>
    <w:pPr>
      <w:widowControl w:val="0"/>
      <w:shd w:val="clear" w:color="auto" w:fill="FFFFA6"/>
      <w:spacing w:after="0" w:line="360" w:lineRule="auto"/>
    </w:pPr>
    <w:rPr>
      <w:rFonts w:ascii="Times New Roman" w:eastAsia="Times New Roman" w:hAnsi="Times New Roman" w:cs="Times New Roman"/>
      <w:color w:val="463F31"/>
      <w:sz w:val="24"/>
      <w:szCs w:val="24"/>
    </w:rPr>
  </w:style>
  <w:style w:type="paragraph" w:customStyle="1" w:styleId="affffff1">
    <w:name w:val="Формула"/>
    <w:basedOn w:val="a"/>
    <w:next w:val="a"/>
    <w:uiPriority w:val="99"/>
    <w:rsid w:val="000779B3"/>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ffff2">
    <w:name w:val="Центрированный (таблица)"/>
    <w:basedOn w:val="afffff2"/>
    <w:next w:val="a"/>
    <w:uiPriority w:val="99"/>
    <w:rsid w:val="000779B3"/>
    <w:pPr>
      <w:jc w:val="center"/>
    </w:pPr>
  </w:style>
  <w:style w:type="paragraph" w:customStyle="1" w:styleId="-">
    <w:name w:val="ЭР-содержание (правое окно)"/>
    <w:basedOn w:val="a"/>
    <w:next w:val="a"/>
    <w:uiPriority w:val="99"/>
    <w:rsid w:val="000779B3"/>
    <w:pPr>
      <w:widowControl w:val="0"/>
      <w:spacing w:before="300" w:after="0" w:line="360" w:lineRule="auto"/>
    </w:pPr>
    <w:rPr>
      <w:rFonts w:ascii="Times New Roman" w:eastAsia="Times New Roman" w:hAnsi="Times New Roman" w:cs="Times New Roman"/>
      <w:sz w:val="24"/>
      <w:szCs w:val="24"/>
    </w:rPr>
  </w:style>
  <w:style w:type="character" w:styleId="affffff3">
    <w:name w:val="page number"/>
    <w:unhideWhenUsed/>
    <w:rsid w:val="000779B3"/>
    <w:rPr>
      <w:rFonts w:ascii="Times New Roman" w:hAnsi="Times New Roman" w:cs="Times New Roman" w:hint="default"/>
    </w:rPr>
  </w:style>
  <w:style w:type="character" w:styleId="affffff4">
    <w:name w:val="endnote reference"/>
    <w:uiPriority w:val="99"/>
    <w:semiHidden/>
    <w:unhideWhenUsed/>
    <w:rsid w:val="000779B3"/>
    <w:rPr>
      <w:rFonts w:ascii="Times New Roman" w:hAnsi="Times New Roman" w:cs="Times New Roman" w:hint="default"/>
      <w:vertAlign w:val="superscript"/>
    </w:rPr>
  </w:style>
  <w:style w:type="character" w:customStyle="1" w:styleId="blk">
    <w:name w:val="blk"/>
    <w:rsid w:val="000779B3"/>
  </w:style>
  <w:style w:type="character" w:customStyle="1" w:styleId="FootnoteTextChar">
    <w:name w:val="Footnote Text Char"/>
    <w:rsid w:val="000779B3"/>
    <w:rPr>
      <w:rFonts w:ascii="Times New Roman" w:hAnsi="Times New Roman" w:cs="Times New Roman" w:hint="default"/>
      <w:sz w:val="20"/>
      <w:lang w:eastAsia="ru-RU"/>
    </w:rPr>
  </w:style>
  <w:style w:type="character" w:customStyle="1" w:styleId="117">
    <w:name w:val="Текст примечания Знак11"/>
    <w:uiPriority w:val="99"/>
    <w:rsid w:val="000779B3"/>
    <w:rPr>
      <w:rFonts w:ascii="Times New Roman" w:hAnsi="Times New Roman" w:cs="Times New Roman" w:hint="default"/>
      <w:sz w:val="20"/>
      <w:szCs w:val="20"/>
    </w:rPr>
  </w:style>
  <w:style w:type="character" w:customStyle="1" w:styleId="118">
    <w:name w:val="Тема примечания Знак11"/>
    <w:uiPriority w:val="99"/>
    <w:rsid w:val="000779B3"/>
    <w:rPr>
      <w:rFonts w:ascii="Times New Roman" w:hAnsi="Times New Roman" w:cs="Times New Roman" w:hint="default"/>
      <w:b/>
      <w:bCs/>
      <w:sz w:val="20"/>
      <w:szCs w:val="20"/>
    </w:rPr>
  </w:style>
  <w:style w:type="character" w:customStyle="1" w:styleId="affffff5">
    <w:name w:val="Цветовое выделение"/>
    <w:uiPriority w:val="99"/>
    <w:rsid w:val="000779B3"/>
    <w:rPr>
      <w:b/>
      <w:bCs w:val="0"/>
      <w:color w:val="26282F"/>
    </w:rPr>
  </w:style>
  <w:style w:type="character" w:customStyle="1" w:styleId="affffff6">
    <w:name w:val="Гипертекстовая ссылка"/>
    <w:uiPriority w:val="99"/>
    <w:rsid w:val="000779B3"/>
    <w:rPr>
      <w:b/>
      <w:bCs w:val="0"/>
      <w:color w:val="106BBE"/>
    </w:rPr>
  </w:style>
  <w:style w:type="character" w:customStyle="1" w:styleId="affffff7">
    <w:name w:val="Активная гипертекстовая ссылка"/>
    <w:uiPriority w:val="99"/>
    <w:rsid w:val="000779B3"/>
    <w:rPr>
      <w:b/>
      <w:bCs w:val="0"/>
      <w:color w:val="106BBE"/>
      <w:u w:val="single"/>
    </w:rPr>
  </w:style>
  <w:style w:type="character" w:customStyle="1" w:styleId="affffff8">
    <w:name w:val="Выделение для Базового Поиска"/>
    <w:uiPriority w:val="99"/>
    <w:rsid w:val="000779B3"/>
    <w:rPr>
      <w:b/>
      <w:bCs w:val="0"/>
      <w:color w:val="0058A9"/>
    </w:rPr>
  </w:style>
  <w:style w:type="character" w:customStyle="1" w:styleId="affffff9">
    <w:name w:val="Выделение для Базового Поиска (курсив)"/>
    <w:uiPriority w:val="99"/>
    <w:rsid w:val="000779B3"/>
    <w:rPr>
      <w:b/>
      <w:bCs w:val="0"/>
      <w:i/>
      <w:iCs w:val="0"/>
      <w:color w:val="0058A9"/>
    </w:rPr>
  </w:style>
  <w:style w:type="character" w:customStyle="1" w:styleId="affffffa">
    <w:name w:val="Заголовок своего сообщения"/>
    <w:uiPriority w:val="99"/>
    <w:rsid w:val="000779B3"/>
    <w:rPr>
      <w:b/>
      <w:bCs w:val="0"/>
      <w:color w:val="26282F"/>
    </w:rPr>
  </w:style>
  <w:style w:type="character" w:customStyle="1" w:styleId="affffffb">
    <w:name w:val="Заголовок чужого сообщения"/>
    <w:uiPriority w:val="99"/>
    <w:rsid w:val="000779B3"/>
    <w:rPr>
      <w:b/>
      <w:bCs w:val="0"/>
      <w:color w:val="FF0000"/>
    </w:rPr>
  </w:style>
  <w:style w:type="character" w:customStyle="1" w:styleId="affffffc">
    <w:name w:val="Найденные слова"/>
    <w:uiPriority w:val="99"/>
    <w:rsid w:val="000779B3"/>
    <w:rPr>
      <w:b/>
      <w:bCs w:val="0"/>
      <w:color w:val="26282F"/>
      <w:shd w:val="clear" w:color="auto" w:fill="FFF580"/>
    </w:rPr>
  </w:style>
  <w:style w:type="character" w:customStyle="1" w:styleId="affffffd">
    <w:name w:val="Не вступил в силу"/>
    <w:uiPriority w:val="99"/>
    <w:rsid w:val="000779B3"/>
    <w:rPr>
      <w:b/>
      <w:bCs w:val="0"/>
      <w:color w:val="000000"/>
      <w:shd w:val="clear" w:color="auto" w:fill="D8EDE8"/>
    </w:rPr>
  </w:style>
  <w:style w:type="character" w:customStyle="1" w:styleId="affffffe">
    <w:name w:val="Опечатки"/>
    <w:uiPriority w:val="99"/>
    <w:rsid w:val="000779B3"/>
    <w:rPr>
      <w:color w:val="FF0000"/>
    </w:rPr>
  </w:style>
  <w:style w:type="character" w:customStyle="1" w:styleId="afffffff">
    <w:name w:val="Продолжение ссылки"/>
    <w:uiPriority w:val="99"/>
    <w:rsid w:val="000779B3"/>
  </w:style>
  <w:style w:type="character" w:customStyle="1" w:styleId="afffffff0">
    <w:name w:val="Сравнение редакций"/>
    <w:uiPriority w:val="99"/>
    <w:rsid w:val="000779B3"/>
    <w:rPr>
      <w:b/>
      <w:bCs w:val="0"/>
      <w:color w:val="26282F"/>
    </w:rPr>
  </w:style>
  <w:style w:type="character" w:customStyle="1" w:styleId="afffffff1">
    <w:name w:val="Сравнение редакций. Добавленный фрагмент"/>
    <w:uiPriority w:val="99"/>
    <w:rsid w:val="000779B3"/>
    <w:rPr>
      <w:color w:val="000000"/>
      <w:shd w:val="clear" w:color="auto" w:fill="C1D7FF"/>
    </w:rPr>
  </w:style>
  <w:style w:type="character" w:customStyle="1" w:styleId="afffffff2">
    <w:name w:val="Сравнение редакций. Удаленный фрагмент"/>
    <w:uiPriority w:val="99"/>
    <w:rsid w:val="000779B3"/>
    <w:rPr>
      <w:color w:val="000000"/>
      <w:shd w:val="clear" w:color="auto" w:fill="C4C413"/>
    </w:rPr>
  </w:style>
  <w:style w:type="character" w:customStyle="1" w:styleId="afffffff3">
    <w:name w:val="Ссылка на утративший силу документ"/>
    <w:uiPriority w:val="99"/>
    <w:rsid w:val="000779B3"/>
    <w:rPr>
      <w:b/>
      <w:bCs w:val="0"/>
      <w:color w:val="749232"/>
    </w:rPr>
  </w:style>
  <w:style w:type="character" w:customStyle="1" w:styleId="afffffff4">
    <w:name w:val="Утратил силу"/>
    <w:uiPriority w:val="99"/>
    <w:rsid w:val="000779B3"/>
    <w:rPr>
      <w:b/>
      <w:bCs w:val="0"/>
      <w:strike/>
      <w:color w:val="666600"/>
    </w:rPr>
  </w:style>
  <w:style w:type="character" w:customStyle="1" w:styleId="afffffff5">
    <w:name w:val="Обычный (Интернет) Знак"/>
    <w:uiPriority w:val="99"/>
    <w:rsid w:val="000779B3"/>
    <w:rPr>
      <w:rFonts w:ascii="Times New Roman" w:hAnsi="Times New Roman" w:cs="Times New Roman" w:hint="default"/>
      <w:sz w:val="24"/>
      <w:szCs w:val="24"/>
      <w:lang w:val="en-US" w:eastAsia="nl-NL"/>
    </w:rPr>
  </w:style>
  <w:style w:type="table" w:customStyle="1" w:styleId="2ff0">
    <w:name w:val="Сетка таблицы2"/>
    <w:basedOn w:val="a1"/>
    <w:next w:val="afff5"/>
    <w:uiPriority w:val="39"/>
    <w:rsid w:val="000779B3"/>
    <w:pPr>
      <w:spacing w:after="0" w:line="240" w:lineRule="auto"/>
    </w:pPr>
    <w:rPr>
      <w:rFonts w:eastAsia="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0779B3"/>
    <w:pPr>
      <w:widowControl w:val="0"/>
      <w:spacing w:after="0" w:line="240" w:lineRule="auto"/>
    </w:pPr>
    <w:rPr>
      <w:rFonts w:ascii="Courier New" w:eastAsia="Times New Roman" w:hAnsi="Courier New" w:cs="Courier New"/>
      <w:sz w:val="20"/>
      <w:szCs w:val="20"/>
    </w:rPr>
  </w:style>
  <w:style w:type="table" w:customStyle="1" w:styleId="TableNormal13">
    <w:name w:val="Table Normal13"/>
    <w:uiPriority w:val="2"/>
    <w:semiHidden/>
    <w:qFormat/>
    <w:rsid w:val="000779B3"/>
    <w:pPr>
      <w:widowControl w:val="0"/>
      <w:spacing w:after="0" w:line="240" w:lineRule="auto"/>
    </w:pPr>
    <w:rPr>
      <w:rFonts w:cs="Times New Roman"/>
      <w:lang w:val="en-US" w:eastAsia="en-US"/>
    </w:rPr>
    <w:tblPr>
      <w:tblCellMar>
        <w:top w:w="0" w:type="dxa"/>
        <w:left w:w="0" w:type="dxa"/>
        <w:bottom w:w="0" w:type="dxa"/>
        <w:right w:w="0" w:type="dxa"/>
      </w:tblCellMar>
    </w:tblPr>
  </w:style>
  <w:style w:type="paragraph" w:styleId="afffffff6">
    <w:name w:val="TOC Heading"/>
    <w:basedOn w:val="1"/>
    <w:next w:val="a"/>
    <w:uiPriority w:val="39"/>
    <w:unhideWhenUsed/>
    <w:qFormat/>
    <w:rsid w:val="000779B3"/>
    <w:pPr>
      <w:spacing w:before="240" w:after="0"/>
      <w:ind w:firstLine="709"/>
      <w:outlineLvl w:val="9"/>
    </w:pPr>
    <w:rPr>
      <w:rFonts w:ascii="@Batang" w:eastAsia="Segoe UI" w:hAnsi="@Batang" w:cs="Segoe UI"/>
      <w:b w:val="0"/>
      <w:smallCaps w:val="0"/>
      <w:color w:val="2F5496"/>
    </w:rPr>
  </w:style>
  <w:style w:type="table" w:customStyle="1" w:styleId="311">
    <w:name w:val="Таблица простая 311"/>
    <w:basedOn w:val="a1"/>
    <w:uiPriority w:val="43"/>
    <w:rsid w:val="000779B3"/>
    <w:pPr>
      <w:spacing w:after="0" w:line="240" w:lineRule="auto"/>
    </w:pPr>
    <w:rPr>
      <w:rFonts w:ascii="Verdana" w:eastAsia="Segoe UI" w:hAnsi="Verdana" w:cs="Segoe U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ff1">
    <w:name w:val="Заголовок Знак2"/>
    <w:uiPriority w:val="10"/>
    <w:rsid w:val="000779B3"/>
    <w:rPr>
      <w:rFonts w:ascii="Segoe UI" w:eastAsia="Segoe UI" w:hAnsi="Segoe UI" w:cs="Segoe UI"/>
      <w:sz w:val="24"/>
      <w:szCs w:val="24"/>
      <w:lang w:eastAsia="ru-RU"/>
    </w:rPr>
  </w:style>
  <w:style w:type="paragraph" w:customStyle="1" w:styleId="123">
    <w:name w:val="таблСлева12"/>
    <w:basedOn w:val="a"/>
    <w:uiPriority w:val="3"/>
    <w:qFormat/>
    <w:rsid w:val="000779B3"/>
    <w:pPr>
      <w:spacing w:after="0" w:line="240" w:lineRule="auto"/>
    </w:pPr>
    <w:rPr>
      <w:rFonts w:ascii="Segoe UI" w:eastAsia="Segoe UI" w:hAnsi="Segoe UI" w:cs="Segoe UI"/>
      <w:iCs/>
      <w:sz w:val="24"/>
      <w:szCs w:val="28"/>
    </w:rPr>
  </w:style>
  <w:style w:type="paragraph" w:customStyle="1" w:styleId="s16">
    <w:name w:val="s_16"/>
    <w:basedOn w:val="a"/>
    <w:rsid w:val="000779B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20">
    <w:name w:val="Таблица простая 32"/>
    <w:basedOn w:val="a1"/>
    <w:uiPriority w:val="43"/>
    <w:rsid w:val="000779B3"/>
    <w:pPr>
      <w:spacing w:after="0" w:line="240" w:lineRule="auto"/>
    </w:pPr>
    <w:rPr>
      <w:rFonts w:eastAsia="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ff2">
    <w:name w:val="Неразрешенное упоминание2"/>
    <w:uiPriority w:val="99"/>
    <w:semiHidden/>
    <w:unhideWhenUsed/>
    <w:rsid w:val="000779B3"/>
    <w:rPr>
      <w:color w:val="605E5C"/>
      <w:shd w:val="clear" w:color="auto" w:fill="E1DFDD"/>
    </w:rPr>
  </w:style>
  <w:style w:type="character" w:customStyle="1" w:styleId="c7">
    <w:name w:val="c7"/>
    <w:rsid w:val="000779B3"/>
    <w:rPr>
      <w:rFonts w:cs="Times New Roman"/>
    </w:rPr>
  </w:style>
  <w:style w:type="paragraph" w:customStyle="1" w:styleId="xl63">
    <w:name w:val="xl63"/>
    <w:basedOn w:val="a"/>
    <w:rsid w:val="00077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077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0779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66">
    <w:name w:val="xl66"/>
    <w:basedOn w:val="a"/>
    <w:rsid w:val="000779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0779B3"/>
    <w:pPr>
      <w:pBdr>
        <w:bottom w:val="single" w:sz="8" w:space="0" w:color="000000"/>
        <w:right w:val="single" w:sz="8" w:space="0" w:color="000000"/>
      </w:pBdr>
      <w:spacing w:before="100" w:beforeAutospacing="1" w:after="100" w:afterAutospacing="1" w:line="240" w:lineRule="auto"/>
      <w:jc w:val="both"/>
    </w:pPr>
    <w:rPr>
      <w:rFonts w:ascii="Times New Roman" w:eastAsia="Times New Roman" w:hAnsi="Times New Roman" w:cs="Times New Roman"/>
      <w:color w:val="000000"/>
      <w:sz w:val="16"/>
      <w:szCs w:val="16"/>
    </w:rPr>
  </w:style>
  <w:style w:type="paragraph" w:customStyle="1" w:styleId="xl68">
    <w:name w:val="xl68"/>
    <w:basedOn w:val="a"/>
    <w:rsid w:val="000779B3"/>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9">
    <w:name w:val="xl69"/>
    <w:basedOn w:val="a"/>
    <w:rsid w:val="000779B3"/>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0">
    <w:name w:val="xl70"/>
    <w:basedOn w:val="a"/>
    <w:rsid w:val="000779B3"/>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1">
    <w:name w:val="xl71"/>
    <w:basedOn w:val="a"/>
    <w:rsid w:val="000779B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72">
    <w:name w:val="xl72"/>
    <w:basedOn w:val="a"/>
    <w:rsid w:val="000779B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73">
    <w:name w:val="xl73"/>
    <w:basedOn w:val="a"/>
    <w:rsid w:val="000779B3"/>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rsid w:val="000779B3"/>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5">
    <w:name w:val="xl75"/>
    <w:basedOn w:val="a"/>
    <w:rsid w:val="000779B3"/>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6">
    <w:name w:val="xl76"/>
    <w:basedOn w:val="a"/>
    <w:rsid w:val="000779B3"/>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a"/>
    <w:rsid w:val="000779B3"/>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8">
    <w:name w:val="xl78"/>
    <w:basedOn w:val="a"/>
    <w:rsid w:val="000779B3"/>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79">
    <w:name w:val="xl79"/>
    <w:basedOn w:val="a"/>
    <w:rsid w:val="000779B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0">
    <w:name w:val="xl80"/>
    <w:basedOn w:val="a"/>
    <w:rsid w:val="000779B3"/>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0779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82">
    <w:name w:val="xl82"/>
    <w:basedOn w:val="a"/>
    <w:rsid w:val="000779B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83">
    <w:name w:val="xl83"/>
    <w:basedOn w:val="a"/>
    <w:rsid w:val="000779B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4">
    <w:name w:val="xl84"/>
    <w:basedOn w:val="a"/>
    <w:rsid w:val="000779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5">
    <w:name w:val="xl85"/>
    <w:basedOn w:val="a"/>
    <w:rsid w:val="000779B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6">
    <w:name w:val="xl86"/>
    <w:basedOn w:val="a"/>
    <w:rsid w:val="000779B3"/>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87">
    <w:name w:val="xl87"/>
    <w:basedOn w:val="a"/>
    <w:rsid w:val="000779B3"/>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88">
    <w:name w:val="xl88"/>
    <w:basedOn w:val="a"/>
    <w:rsid w:val="000779B3"/>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89">
    <w:name w:val="xl89"/>
    <w:basedOn w:val="a"/>
    <w:rsid w:val="000779B3"/>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pPr>
    <w:rPr>
      <w:rFonts w:ascii="Times New Roman" w:eastAsia="Times New Roman" w:hAnsi="Times New Roman" w:cs="Times New Roman"/>
      <w:i/>
      <w:iCs/>
      <w:sz w:val="14"/>
      <w:szCs w:val="14"/>
    </w:rPr>
  </w:style>
  <w:style w:type="paragraph" w:customStyle="1" w:styleId="xl90">
    <w:name w:val="xl90"/>
    <w:basedOn w:val="a"/>
    <w:rsid w:val="000779B3"/>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1">
    <w:name w:val="xl91"/>
    <w:basedOn w:val="a"/>
    <w:rsid w:val="000779B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2">
    <w:name w:val="xl92"/>
    <w:basedOn w:val="a"/>
    <w:rsid w:val="000779B3"/>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3">
    <w:name w:val="xl93"/>
    <w:basedOn w:val="a"/>
    <w:rsid w:val="000779B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0779B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rPr>
  </w:style>
  <w:style w:type="paragraph" w:customStyle="1" w:styleId="xl95">
    <w:name w:val="xl95"/>
    <w:basedOn w:val="a"/>
    <w:rsid w:val="000779B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6">
    <w:name w:val="xl96"/>
    <w:basedOn w:val="a"/>
    <w:rsid w:val="000779B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97">
    <w:name w:val="xl97"/>
    <w:basedOn w:val="a"/>
    <w:rsid w:val="000779B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8">
    <w:name w:val="xl98"/>
    <w:basedOn w:val="a"/>
    <w:rsid w:val="000779B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99">
    <w:name w:val="xl99"/>
    <w:basedOn w:val="a"/>
    <w:rsid w:val="000779B3"/>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
    <w:rsid w:val="000779B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01">
    <w:name w:val="xl101"/>
    <w:basedOn w:val="a"/>
    <w:rsid w:val="000779B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rPr>
  </w:style>
  <w:style w:type="paragraph" w:customStyle="1" w:styleId="xl102">
    <w:name w:val="xl102"/>
    <w:basedOn w:val="a"/>
    <w:rsid w:val="000779B3"/>
    <w:pPr>
      <w:pBdr>
        <w:left w:val="single" w:sz="8"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03">
    <w:name w:val="xl103"/>
    <w:basedOn w:val="a"/>
    <w:rsid w:val="000779B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04">
    <w:name w:val="xl104"/>
    <w:basedOn w:val="a"/>
    <w:rsid w:val="000779B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05">
    <w:name w:val="xl105"/>
    <w:basedOn w:val="a"/>
    <w:rsid w:val="000779B3"/>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06">
    <w:name w:val="xl106"/>
    <w:basedOn w:val="a"/>
    <w:rsid w:val="000779B3"/>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7">
    <w:name w:val="xl107"/>
    <w:basedOn w:val="a"/>
    <w:rsid w:val="000779B3"/>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08">
    <w:name w:val="xl108"/>
    <w:basedOn w:val="a"/>
    <w:rsid w:val="000779B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09">
    <w:name w:val="xl109"/>
    <w:basedOn w:val="a"/>
    <w:rsid w:val="000779B3"/>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0">
    <w:name w:val="xl110"/>
    <w:basedOn w:val="a"/>
    <w:rsid w:val="000779B3"/>
    <w:pPr>
      <w:pBdr>
        <w:left w:val="single" w:sz="8" w:space="0" w:color="000000"/>
        <w:bottom w:val="single" w:sz="8" w:space="0" w:color="000000"/>
        <w:right w:val="single" w:sz="8"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i/>
      <w:iCs/>
      <w:color w:val="000000"/>
      <w:sz w:val="16"/>
      <w:szCs w:val="16"/>
    </w:rPr>
  </w:style>
  <w:style w:type="paragraph" w:customStyle="1" w:styleId="xl111">
    <w:name w:val="xl111"/>
    <w:basedOn w:val="a"/>
    <w:rsid w:val="000779B3"/>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2">
    <w:name w:val="xl112"/>
    <w:basedOn w:val="a"/>
    <w:rsid w:val="000779B3"/>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13">
    <w:name w:val="xl113"/>
    <w:basedOn w:val="a"/>
    <w:rsid w:val="000779B3"/>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14">
    <w:name w:val="xl114"/>
    <w:basedOn w:val="a"/>
    <w:rsid w:val="000779B3"/>
    <w:pPr>
      <w:pBdr>
        <w:bottom w:val="single" w:sz="8" w:space="0" w:color="000000"/>
        <w:right w:val="single" w:sz="8" w:space="0" w:color="000000"/>
      </w:pBdr>
      <w:shd w:val="clear" w:color="000000" w:fill="D9D9D9"/>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115">
    <w:name w:val="xl115"/>
    <w:basedOn w:val="a"/>
    <w:rsid w:val="000779B3"/>
    <w:pPr>
      <w:pBdr>
        <w:left w:val="single" w:sz="4"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16">
    <w:name w:val="xl116"/>
    <w:basedOn w:val="a"/>
    <w:rsid w:val="000779B3"/>
    <w:pPr>
      <w:pBdr>
        <w:left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7">
    <w:name w:val="xl117"/>
    <w:basedOn w:val="a"/>
    <w:rsid w:val="000779B3"/>
    <w:pPr>
      <w:pBdr>
        <w:top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8">
    <w:name w:val="xl118"/>
    <w:basedOn w:val="a"/>
    <w:rsid w:val="000779B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9">
    <w:name w:val="xl119"/>
    <w:basedOn w:val="a"/>
    <w:rsid w:val="000779B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rPr>
  </w:style>
  <w:style w:type="paragraph" w:customStyle="1" w:styleId="xl120">
    <w:name w:val="xl120"/>
    <w:basedOn w:val="a"/>
    <w:rsid w:val="000779B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i/>
      <w:iCs/>
      <w:color w:val="000000"/>
      <w:sz w:val="16"/>
      <w:szCs w:val="16"/>
    </w:rPr>
  </w:style>
  <w:style w:type="paragraph" w:customStyle="1" w:styleId="xl121">
    <w:name w:val="xl121"/>
    <w:basedOn w:val="a"/>
    <w:rsid w:val="000779B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122">
    <w:name w:val="xl122"/>
    <w:basedOn w:val="a"/>
    <w:rsid w:val="000779B3"/>
    <w:pPr>
      <w:pBdr>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3">
    <w:name w:val="xl123"/>
    <w:basedOn w:val="a"/>
    <w:rsid w:val="000779B3"/>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24">
    <w:name w:val="xl124"/>
    <w:basedOn w:val="a"/>
    <w:rsid w:val="000779B3"/>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25">
    <w:name w:val="xl125"/>
    <w:basedOn w:val="a"/>
    <w:rsid w:val="000779B3"/>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26">
    <w:name w:val="xl126"/>
    <w:basedOn w:val="a"/>
    <w:rsid w:val="000779B3"/>
    <w:pPr>
      <w:pBdr>
        <w:left w:val="single" w:sz="8" w:space="0" w:color="000000"/>
        <w:bottom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a"/>
    <w:rsid w:val="000779B3"/>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8">
    <w:name w:val="xl128"/>
    <w:basedOn w:val="a"/>
    <w:rsid w:val="000779B3"/>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i/>
      <w:iCs/>
      <w:color w:val="000000"/>
      <w:sz w:val="16"/>
      <w:szCs w:val="16"/>
    </w:rPr>
  </w:style>
  <w:style w:type="paragraph" w:customStyle="1" w:styleId="xl129">
    <w:name w:val="xl129"/>
    <w:basedOn w:val="a"/>
    <w:rsid w:val="000779B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130">
    <w:name w:val="xl130"/>
    <w:basedOn w:val="a"/>
    <w:rsid w:val="000779B3"/>
    <w:pPr>
      <w:pBdr>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31">
    <w:name w:val="xl131"/>
    <w:basedOn w:val="a"/>
    <w:rsid w:val="000779B3"/>
    <w:pPr>
      <w:pBdr>
        <w:top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2">
    <w:name w:val="xl132"/>
    <w:basedOn w:val="a"/>
    <w:rsid w:val="000779B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a"/>
    <w:rsid w:val="000779B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134">
    <w:name w:val="xl134"/>
    <w:basedOn w:val="a"/>
    <w:rsid w:val="000779B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35">
    <w:name w:val="xl135"/>
    <w:basedOn w:val="a"/>
    <w:rsid w:val="000779B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36">
    <w:name w:val="xl136"/>
    <w:basedOn w:val="a"/>
    <w:rsid w:val="000779B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7">
    <w:name w:val="xl137"/>
    <w:basedOn w:val="a"/>
    <w:rsid w:val="000779B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8">
    <w:name w:val="xl138"/>
    <w:basedOn w:val="a"/>
    <w:rsid w:val="000779B3"/>
    <w:pPr>
      <w:pBdr>
        <w:top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39">
    <w:name w:val="xl139"/>
    <w:basedOn w:val="a"/>
    <w:rsid w:val="000779B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0">
    <w:name w:val="xl140"/>
    <w:basedOn w:val="a"/>
    <w:rsid w:val="000779B3"/>
    <w:pPr>
      <w:pBdr>
        <w:top w:val="single" w:sz="8" w:space="0" w:color="000000"/>
        <w:bottom w:val="single" w:sz="8" w:space="0" w:color="000000"/>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1">
    <w:name w:val="xl141"/>
    <w:basedOn w:val="a"/>
    <w:rsid w:val="000779B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42">
    <w:name w:val="xl142"/>
    <w:basedOn w:val="a"/>
    <w:rsid w:val="000779B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43">
    <w:name w:val="xl143"/>
    <w:basedOn w:val="a"/>
    <w:rsid w:val="000779B3"/>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44">
    <w:name w:val="xl144"/>
    <w:basedOn w:val="a"/>
    <w:rsid w:val="000779B3"/>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45">
    <w:name w:val="xl145"/>
    <w:basedOn w:val="a"/>
    <w:rsid w:val="000779B3"/>
    <w:pPr>
      <w:pBdr>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46">
    <w:name w:val="xl146"/>
    <w:basedOn w:val="a"/>
    <w:rsid w:val="000779B3"/>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47">
    <w:name w:val="xl147"/>
    <w:basedOn w:val="a"/>
    <w:rsid w:val="000779B3"/>
    <w:pPr>
      <w:pBdr>
        <w:top w:val="single" w:sz="8" w:space="0" w:color="000000"/>
        <w:left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48">
    <w:name w:val="xl148"/>
    <w:basedOn w:val="a"/>
    <w:rsid w:val="000779B3"/>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9">
    <w:name w:val="xl149"/>
    <w:basedOn w:val="a"/>
    <w:rsid w:val="000779B3"/>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50">
    <w:name w:val="xl150"/>
    <w:basedOn w:val="a"/>
    <w:rsid w:val="000779B3"/>
    <w:pPr>
      <w:pBdr>
        <w:top w:val="single" w:sz="4" w:space="0" w:color="000000"/>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51">
    <w:name w:val="xl151"/>
    <w:basedOn w:val="a"/>
    <w:rsid w:val="000779B3"/>
    <w:pPr>
      <w:pBdr>
        <w:top w:val="single" w:sz="4" w:space="0" w:color="000000"/>
        <w:left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52">
    <w:name w:val="xl152"/>
    <w:basedOn w:val="a"/>
    <w:rsid w:val="000779B3"/>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a"/>
    <w:rsid w:val="000779B3"/>
    <w:pPr>
      <w:pBdr>
        <w:top w:val="single" w:sz="4" w:space="0" w:color="000000"/>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54">
    <w:name w:val="xl154"/>
    <w:basedOn w:val="a"/>
    <w:rsid w:val="000779B3"/>
    <w:pPr>
      <w:pBdr>
        <w:top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55">
    <w:name w:val="xl155"/>
    <w:basedOn w:val="a"/>
    <w:rsid w:val="000779B3"/>
    <w:pPr>
      <w:pBdr>
        <w:top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56">
    <w:name w:val="xl156"/>
    <w:basedOn w:val="a"/>
    <w:rsid w:val="000779B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7">
    <w:name w:val="xl157"/>
    <w:basedOn w:val="a"/>
    <w:rsid w:val="000779B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a"/>
    <w:rsid w:val="000779B3"/>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9">
    <w:name w:val="xl159"/>
    <w:basedOn w:val="a"/>
    <w:rsid w:val="000779B3"/>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0">
    <w:name w:val="xl160"/>
    <w:basedOn w:val="a"/>
    <w:rsid w:val="000779B3"/>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1">
    <w:name w:val="xl161"/>
    <w:basedOn w:val="a"/>
    <w:rsid w:val="000779B3"/>
    <w:pPr>
      <w:pBdr>
        <w:top w:val="single" w:sz="8" w:space="0" w:color="000000"/>
        <w:lef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2">
    <w:name w:val="xl162"/>
    <w:basedOn w:val="a"/>
    <w:rsid w:val="000779B3"/>
    <w:pPr>
      <w:pBdr>
        <w:lef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3">
    <w:name w:val="xl163"/>
    <w:basedOn w:val="a"/>
    <w:rsid w:val="000779B3"/>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64">
    <w:name w:val="xl164"/>
    <w:basedOn w:val="a"/>
    <w:rsid w:val="000779B3"/>
    <w:pPr>
      <w:pBdr>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65">
    <w:name w:val="xl165"/>
    <w:basedOn w:val="a"/>
    <w:rsid w:val="000779B3"/>
    <w:pPr>
      <w:pBdr>
        <w:left w:val="single" w:sz="4" w:space="0" w:color="000000"/>
        <w:bottom w:val="single" w:sz="4" w:space="0" w:color="000000"/>
        <w:right w:val="single" w:sz="4" w:space="0" w:color="000000"/>
      </w:pBdr>
      <w:shd w:val="clear" w:color="000000" w:fill="FFCC99"/>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66">
    <w:name w:val="xl166"/>
    <w:basedOn w:val="a"/>
    <w:rsid w:val="000779B3"/>
    <w:pPr>
      <w:pBdr>
        <w:top w:val="single" w:sz="4" w:space="0" w:color="000000"/>
        <w:left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14"/>
      <w:szCs w:val="14"/>
    </w:rPr>
  </w:style>
  <w:style w:type="paragraph" w:customStyle="1" w:styleId="xl167">
    <w:name w:val="xl167"/>
    <w:basedOn w:val="a"/>
    <w:rsid w:val="000779B3"/>
    <w:pPr>
      <w:pBdr>
        <w:top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14"/>
      <w:szCs w:val="14"/>
    </w:rPr>
  </w:style>
  <w:style w:type="paragraph" w:customStyle="1" w:styleId="xl168">
    <w:name w:val="xl168"/>
    <w:basedOn w:val="a"/>
    <w:rsid w:val="000779B3"/>
    <w:pPr>
      <w:pBdr>
        <w:top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14"/>
      <w:szCs w:val="14"/>
    </w:rPr>
  </w:style>
  <w:style w:type="paragraph" w:customStyle="1" w:styleId="xl169">
    <w:name w:val="xl169"/>
    <w:basedOn w:val="a"/>
    <w:rsid w:val="000779B3"/>
    <w:pPr>
      <w:pBdr>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0">
    <w:name w:val="xl170"/>
    <w:basedOn w:val="a"/>
    <w:rsid w:val="000779B3"/>
    <w:pPr>
      <w:pBdr>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1">
    <w:name w:val="xl171"/>
    <w:basedOn w:val="a"/>
    <w:rsid w:val="000779B3"/>
    <w:pPr>
      <w:pBdr>
        <w:top w:val="single" w:sz="4" w:space="0" w:color="000000"/>
        <w:left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2">
    <w:name w:val="xl172"/>
    <w:basedOn w:val="a"/>
    <w:rsid w:val="000779B3"/>
    <w:pPr>
      <w:pBdr>
        <w:top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3">
    <w:name w:val="xl173"/>
    <w:basedOn w:val="a"/>
    <w:rsid w:val="000779B3"/>
    <w:pPr>
      <w:pBdr>
        <w:top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4">
    <w:name w:val="xl174"/>
    <w:basedOn w:val="a"/>
    <w:rsid w:val="000779B3"/>
    <w:pPr>
      <w:pBdr>
        <w:top w:val="single" w:sz="4" w:space="0" w:color="000000"/>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5">
    <w:name w:val="xl175"/>
    <w:basedOn w:val="a"/>
    <w:rsid w:val="000779B3"/>
    <w:pPr>
      <w:pBdr>
        <w:left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xl176">
    <w:name w:val="xl176"/>
    <w:basedOn w:val="a"/>
    <w:rsid w:val="000779B3"/>
    <w:pPr>
      <w:pBdr>
        <w:left w:val="single" w:sz="4" w:space="0" w:color="000000"/>
        <w:bottom w:val="single" w:sz="8"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i/>
      <w:iCs/>
      <w:sz w:val="14"/>
      <w:szCs w:val="14"/>
    </w:rPr>
  </w:style>
  <w:style w:type="paragraph" w:customStyle="1" w:styleId="c14">
    <w:name w:val="c14"/>
    <w:basedOn w:val="a"/>
    <w:rsid w:val="00077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0779B3"/>
  </w:style>
  <w:style w:type="paragraph" w:customStyle="1" w:styleId="c18">
    <w:name w:val="c18"/>
    <w:basedOn w:val="a"/>
    <w:rsid w:val="000779B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18">
    <w:name w:val="Нет списка21"/>
    <w:next w:val="a2"/>
    <w:uiPriority w:val="99"/>
    <w:semiHidden/>
    <w:unhideWhenUsed/>
    <w:rsid w:val="000779B3"/>
  </w:style>
  <w:style w:type="character" w:customStyle="1" w:styleId="c21">
    <w:name w:val="c21"/>
    <w:basedOn w:val="a0"/>
    <w:rsid w:val="000779B3"/>
  </w:style>
  <w:style w:type="paragraph" w:customStyle="1" w:styleId="xl177">
    <w:name w:val="xl177"/>
    <w:basedOn w:val="a"/>
    <w:rsid w:val="000779B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78">
    <w:name w:val="xl178"/>
    <w:basedOn w:val="a"/>
    <w:rsid w:val="000779B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79">
    <w:name w:val="xl179"/>
    <w:basedOn w:val="a"/>
    <w:rsid w:val="000779B3"/>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80">
    <w:name w:val="xl180"/>
    <w:basedOn w:val="a"/>
    <w:rsid w:val="000779B3"/>
    <w:pP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1fff7">
    <w:name w:val="Обычный (веб)1"/>
    <w:basedOn w:val="a"/>
    <w:next w:val="afff4"/>
    <w:qFormat/>
    <w:rsid w:val="000779B3"/>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f2">
    <w:name w:val="Неразрешенное упоминание3"/>
    <w:uiPriority w:val="99"/>
    <w:semiHidden/>
    <w:unhideWhenUsed/>
    <w:rsid w:val="000779B3"/>
    <w:rPr>
      <w:color w:val="605E5C"/>
      <w:shd w:val="clear" w:color="auto" w:fill="E1DFDD"/>
    </w:rPr>
  </w:style>
  <w:style w:type="table" w:customStyle="1" w:styleId="3f3">
    <w:name w:val="Сетка таблицы3"/>
    <w:basedOn w:val="a1"/>
    <w:next w:val="afff5"/>
    <w:uiPriority w:val="39"/>
    <w:rsid w:val="000779B3"/>
    <w:pPr>
      <w:spacing w:after="0" w:line="240" w:lineRule="auto"/>
    </w:pPr>
    <w:rPr>
      <w:rFonts w:eastAsia="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1"/>
    <w:next w:val="afff5"/>
    <w:uiPriority w:val="39"/>
    <w:rsid w:val="000779B3"/>
    <w:pPr>
      <w:spacing w:after="0"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f1">
    <w:name w:val="Неразрешенное упоминание4"/>
    <w:basedOn w:val="a0"/>
    <w:uiPriority w:val="99"/>
    <w:semiHidden/>
    <w:unhideWhenUsed/>
    <w:rsid w:val="000779B3"/>
    <w:rPr>
      <w:color w:val="605E5C"/>
      <w:shd w:val="clear" w:color="auto" w:fill="E1DFDD"/>
    </w:rPr>
  </w:style>
  <w:style w:type="paragraph" w:customStyle="1" w:styleId="ConsPlusCell">
    <w:name w:val="ConsPlusCell"/>
    <w:uiPriority w:val="99"/>
    <w:rsid w:val="000779B3"/>
    <w:pPr>
      <w:spacing w:after="0" w:line="240" w:lineRule="auto"/>
    </w:pPr>
    <w:rPr>
      <w:rFonts w:ascii="Arial" w:eastAsia="Times New Roman" w:hAnsi="Arial" w:cs="Arial"/>
      <w:sz w:val="20"/>
      <w:szCs w:val="20"/>
    </w:rPr>
  </w:style>
  <w:style w:type="character" w:customStyle="1" w:styleId="afff0">
    <w:name w:val="Без интервала Знак"/>
    <w:link w:val="af9"/>
    <w:uiPriority w:val="1"/>
    <w:rsid w:val="000779B3"/>
  </w:style>
  <w:style w:type="character" w:customStyle="1" w:styleId="FontStyle11">
    <w:name w:val="Font Style11"/>
    <w:uiPriority w:val="99"/>
    <w:rsid w:val="000779B3"/>
    <w:rPr>
      <w:rFonts w:ascii="Times New Roman" w:hAnsi="Times New Roman" w:cs="Times New Roman"/>
      <w:sz w:val="22"/>
      <w:szCs w:val="22"/>
    </w:rPr>
  </w:style>
  <w:style w:type="character" w:customStyle="1" w:styleId="212pt">
    <w:name w:val="Основной текст (2) + 12 pt"/>
    <w:rsid w:val="000779B3"/>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19">
    <w:name w:val="Раздел 1.1"/>
    <w:basedOn w:val="a5"/>
    <w:link w:val="11a"/>
    <w:qFormat/>
    <w:rsid w:val="000779B3"/>
    <w:pPr>
      <w:spacing w:after="120" w:line="276" w:lineRule="auto"/>
      <w:ind w:firstLine="709"/>
      <w:outlineLvl w:val="1"/>
    </w:pPr>
    <w:rPr>
      <w:rFonts w:ascii="Times New Roman Полужирный" w:eastAsia="Segoe UI" w:hAnsi="Times New Roman Полужирный" w:cs="Times New Roman"/>
      <w:b/>
      <w:bCs/>
      <w:spacing w:val="15"/>
      <w:sz w:val="24"/>
      <w:szCs w:val="24"/>
    </w:rPr>
  </w:style>
  <w:style w:type="character" w:customStyle="1" w:styleId="11a">
    <w:name w:val="Раздел 1.1 Знак"/>
    <w:basedOn w:val="a6"/>
    <w:link w:val="119"/>
    <w:rsid w:val="000779B3"/>
    <w:rPr>
      <w:rFonts w:ascii="Times New Roman Полужирный" w:eastAsia="Segoe UI" w:hAnsi="Times New Roman Полужирный" w:cs="Times New Roman"/>
      <w:b/>
      <w:bCs/>
      <w:color w:val="5A5A5A"/>
      <w:spacing w:val="15"/>
      <w:sz w:val="24"/>
      <w:szCs w:val="24"/>
    </w:rPr>
  </w:style>
  <w:style w:type="table" w:customStyle="1" w:styleId="1111">
    <w:name w:val="Сетка таблицы111"/>
    <w:basedOn w:val="a1"/>
    <w:uiPriority w:val="59"/>
    <w:rsid w:val="000779B3"/>
    <w:pPr>
      <w:spacing w:after="0"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0779B3"/>
    <w:pPr>
      <w:spacing w:after="0" w:line="249" w:lineRule="auto"/>
    </w:pPr>
    <w:rPr>
      <w:rFonts w:ascii="Times New Roman" w:eastAsia="Times New Roman" w:hAnsi="Times New Roman" w:cs="Times New Roman"/>
      <w:sz w:val="24"/>
      <w:szCs w:val="24"/>
      <w:lang w:val="en-US"/>
    </w:rPr>
  </w:style>
  <w:style w:type="paragraph" w:customStyle="1" w:styleId="pTextStyleCenter">
    <w:name w:val="pTextStyleCenter"/>
    <w:basedOn w:val="a"/>
    <w:rsid w:val="000779B3"/>
    <w:pPr>
      <w:spacing w:after="0" w:line="252" w:lineRule="auto"/>
      <w:jc w:val="center"/>
    </w:pPr>
    <w:rPr>
      <w:rFonts w:ascii="Times New Roman" w:eastAsia="Times New Roman" w:hAnsi="Times New Roman" w:cs="Times New Roman"/>
      <w:sz w:val="24"/>
      <w:szCs w:val="24"/>
      <w:lang w:val="en-US"/>
    </w:rPr>
  </w:style>
  <w:style w:type="table" w:customStyle="1" w:styleId="4f2">
    <w:name w:val="Сетка таблицы4"/>
    <w:basedOn w:val="a1"/>
    <w:next w:val="afff5"/>
    <w:uiPriority w:val="39"/>
    <w:rsid w:val="000779B3"/>
    <w:pPr>
      <w:spacing w:after="0"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4">
    <w:name w:val="Знак сноски1"/>
    <w:basedOn w:val="a"/>
    <w:link w:val="afff7"/>
    <w:uiPriority w:val="99"/>
    <w:rsid w:val="000779B3"/>
    <w:pPr>
      <w:spacing w:after="0" w:line="240" w:lineRule="auto"/>
    </w:pPr>
    <w:rPr>
      <w:rFonts w:cs="Times New Roman"/>
      <w:vertAlign w:val="superscript"/>
    </w:rPr>
  </w:style>
  <w:style w:type="character" w:customStyle="1" w:styleId="5f1">
    <w:name w:val="Неразрешенное упоминание5"/>
    <w:basedOn w:val="a0"/>
    <w:uiPriority w:val="99"/>
    <w:semiHidden/>
    <w:unhideWhenUsed/>
    <w:rsid w:val="000779B3"/>
    <w:rPr>
      <w:color w:val="605E5C"/>
      <w:shd w:val="clear" w:color="auto" w:fill="E1DFDD"/>
    </w:rPr>
  </w:style>
  <w:style w:type="character" w:customStyle="1" w:styleId="3f4">
    <w:name w:val="Основной текст (3)_"/>
    <w:locked/>
    <w:rsid w:val="000779B3"/>
    <w:rPr>
      <w:shd w:val="clear" w:color="auto" w:fill="FFFFFF"/>
    </w:rPr>
  </w:style>
  <w:style w:type="paragraph" w:customStyle="1" w:styleId="3f5">
    <w:name w:val="Основной текст3"/>
    <w:basedOn w:val="a"/>
    <w:rsid w:val="000779B3"/>
    <w:pPr>
      <w:shd w:val="clear" w:color="auto" w:fill="FFFFFF"/>
      <w:spacing w:after="240" w:line="278" w:lineRule="exact"/>
      <w:ind w:hanging="360"/>
    </w:pPr>
    <w:rPr>
      <w:rFonts w:ascii="Times New Roman" w:hAnsi="Times New Roman" w:cs="Times New Roman"/>
      <w:sz w:val="23"/>
      <w:szCs w:val="23"/>
      <w:lang w:eastAsia="en-US"/>
    </w:rPr>
  </w:style>
  <w:style w:type="table" w:customStyle="1" w:styleId="122">
    <w:name w:val="Таблица простая 12"/>
    <w:basedOn w:val="a1"/>
    <w:uiPriority w:val="41"/>
    <w:rsid w:val="0007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0779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1"/>
    <w:uiPriority w:val="43"/>
    <w:rsid w:val="000779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uiPriority w:val="44"/>
    <w:rsid w:val="000779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0">
    <w:name w:val="Таблица простая 52"/>
    <w:basedOn w:val="a1"/>
    <w:uiPriority w:val="45"/>
    <w:rsid w:val="000779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0779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0779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0779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0779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0779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0779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0779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0779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0779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0779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0779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0779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0779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0779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6">
    <w:name w:val="Revision"/>
    <w:hidden/>
    <w:uiPriority w:val="99"/>
    <w:semiHidden/>
    <w:rsid w:val="000779B3"/>
    <w:pPr>
      <w:spacing w:after="0" w:line="240" w:lineRule="auto"/>
    </w:pPr>
  </w:style>
  <w:style w:type="character" w:styleId="afffffff7">
    <w:name w:val="FollowedHyperlink"/>
    <w:basedOn w:val="a0"/>
    <w:unhideWhenUsed/>
    <w:rsid w:val="000779B3"/>
    <w:rPr>
      <w:color w:val="800080" w:themeColor="followedHyperlink"/>
      <w:u w:val="single"/>
    </w:rPr>
  </w:style>
  <w:style w:type="paragraph" w:styleId="afffffff8">
    <w:name w:val="List"/>
    <w:basedOn w:val="af3"/>
    <w:rsid w:val="00597369"/>
    <w:pPr>
      <w:suppressAutoHyphens/>
      <w:spacing w:line="200" w:lineRule="atLeast"/>
    </w:pPr>
    <w:rPr>
      <w:rFonts w:ascii="Arial" w:eastAsia="Times New Roman" w:hAnsi="Arial" w:cs="Tahoma"/>
      <w:lang w:val="x-none" w:eastAsia="ar-SA"/>
    </w:rPr>
  </w:style>
  <w:style w:type="paragraph" w:customStyle="1" w:styleId="5f2">
    <w:name w:val="Абзац списка5"/>
    <w:basedOn w:val="a"/>
    <w:rsid w:val="00597369"/>
    <w:pPr>
      <w:suppressAutoHyphens/>
      <w:spacing w:after="200" w:line="200" w:lineRule="atLeast"/>
      <w:ind w:left="720"/>
    </w:pPr>
    <w:rPr>
      <w:rFonts w:eastAsia="Times New Roman" w:cs="Times New Roman"/>
      <w:lang w:eastAsia="ar-SA"/>
    </w:rPr>
  </w:style>
  <w:style w:type="character" w:customStyle="1" w:styleId="295pt">
    <w:name w:val="Основной текст (2) + 9;5 pt"/>
    <w:rsid w:val="00597369"/>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0pt0">
    <w:name w:val="Основной текст (2) + 10 pt;Курсив"/>
    <w:rsid w:val="00597369"/>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0">
    <w:name w:val="Основной текст (2) + 9 pt;Курсив"/>
    <w:rsid w:val="00597369"/>
    <w:rPr>
      <w:rFonts w:ascii="Century Schoolbook" w:eastAsia="Century Schoolbook" w:hAnsi="Century Schoolbook" w:cs="Century Schoolbook"/>
      <w:b w:val="0"/>
      <w:bCs w:val="0"/>
      <w:i/>
      <w:iCs/>
      <w:smallCaps w:val="0"/>
      <w:strike w:val="0"/>
      <w:color w:val="000000"/>
      <w:spacing w:val="0"/>
      <w:w w:val="100"/>
      <w:position w:val="0"/>
      <w:sz w:val="18"/>
      <w:szCs w:val="18"/>
      <w:u w:val="none"/>
      <w:shd w:val="clear" w:color="auto" w:fill="FFFFFF"/>
      <w:lang w:val="en-US" w:eastAsia="en-US" w:bidi="en-US"/>
    </w:rPr>
  </w:style>
  <w:style w:type="paragraph" w:customStyle="1" w:styleId="214">
    <w:name w:val="Заголовок 21"/>
    <w:basedOn w:val="a"/>
    <w:next w:val="a"/>
    <w:link w:val="Heading2Char"/>
    <w:uiPriority w:val="9"/>
    <w:unhideWhenUsed/>
    <w:qFormat/>
    <w:rsid w:val="007678B0"/>
    <w:pPr>
      <w:keepNext/>
      <w:keepLines/>
      <w:spacing w:before="160" w:after="80" w:line="200" w:lineRule="atLeast"/>
      <w:outlineLvl w:val="1"/>
    </w:pPr>
    <w:rPr>
      <w:rFonts w:ascii="Arial" w:eastAsia="Arial" w:hAnsi="Arial" w:cs="Arial"/>
      <w:sz w:val="34"/>
    </w:rPr>
  </w:style>
  <w:style w:type="paragraph" w:customStyle="1" w:styleId="410">
    <w:name w:val="Заголовок 41"/>
    <w:basedOn w:val="a"/>
    <w:next w:val="a"/>
    <w:link w:val="Heading4Char"/>
    <w:uiPriority w:val="9"/>
    <w:unhideWhenUsed/>
    <w:qFormat/>
    <w:rsid w:val="007678B0"/>
    <w:pPr>
      <w:keepNext/>
      <w:keepLines/>
      <w:spacing w:before="80" w:after="40" w:line="200" w:lineRule="atLeast"/>
      <w:outlineLvl w:val="3"/>
    </w:pPr>
    <w:rPr>
      <w:rFonts w:ascii="Arial" w:eastAsia="Arial" w:hAnsi="Arial" w:cs="Arial"/>
      <w:b/>
      <w:bCs/>
      <w:sz w:val="26"/>
      <w:szCs w:val="26"/>
    </w:rPr>
  </w:style>
  <w:style w:type="paragraph" w:customStyle="1" w:styleId="510">
    <w:name w:val="Заголовок 51"/>
    <w:basedOn w:val="a"/>
    <w:next w:val="a"/>
    <w:link w:val="Heading5Char"/>
    <w:uiPriority w:val="9"/>
    <w:unhideWhenUsed/>
    <w:qFormat/>
    <w:rsid w:val="007678B0"/>
    <w:pPr>
      <w:keepNext/>
      <w:keepLines/>
      <w:spacing w:before="80" w:after="40" w:line="200" w:lineRule="atLeast"/>
      <w:outlineLvl w:val="4"/>
    </w:pPr>
    <w:rPr>
      <w:rFonts w:ascii="Arial" w:eastAsia="Arial" w:hAnsi="Arial" w:cs="Arial"/>
      <w:b/>
      <w:bCs/>
      <w:sz w:val="24"/>
      <w:szCs w:val="24"/>
    </w:rPr>
  </w:style>
  <w:style w:type="paragraph" w:customStyle="1" w:styleId="611">
    <w:name w:val="Заголовок 61"/>
    <w:basedOn w:val="a"/>
    <w:next w:val="a"/>
    <w:link w:val="Heading6Char"/>
    <w:uiPriority w:val="9"/>
    <w:unhideWhenUsed/>
    <w:qFormat/>
    <w:rsid w:val="007678B0"/>
    <w:pPr>
      <w:keepNext/>
      <w:keepLines/>
      <w:spacing w:before="40" w:after="0" w:line="200" w:lineRule="atLeast"/>
      <w:outlineLvl w:val="5"/>
    </w:pPr>
    <w:rPr>
      <w:rFonts w:ascii="Arial" w:eastAsia="Arial" w:hAnsi="Arial" w:cs="Arial"/>
      <w:b/>
      <w:bCs/>
    </w:rPr>
  </w:style>
  <w:style w:type="paragraph" w:styleId="afffffff9">
    <w:name w:val="table of figures"/>
    <w:basedOn w:val="a"/>
    <w:next w:val="a"/>
    <w:uiPriority w:val="99"/>
    <w:unhideWhenUsed/>
    <w:rsid w:val="007678B0"/>
    <w:pPr>
      <w:spacing w:after="0" w:line="200" w:lineRule="atLeast"/>
    </w:pPr>
    <w:rPr>
      <w:rFonts w:eastAsia="Times New Roman" w:cs="Times New Roman"/>
      <w:lang w:eastAsia="ar-SA"/>
    </w:rPr>
  </w:style>
  <w:style w:type="paragraph" w:customStyle="1" w:styleId="312">
    <w:name w:val="Заголовок 31"/>
    <w:basedOn w:val="a"/>
    <w:uiPriority w:val="9"/>
    <w:semiHidden/>
    <w:unhideWhenUsed/>
    <w:qFormat/>
    <w:rsid w:val="007678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1856">
    <w:name w:val="1856"/>
    <w:aliases w:val="bqiaagaaeyqcaaagiaiaaaonbgaabbugaaaaaaaaaaaaaaaaaaaaaaaaaaaaaaaaaaaaaaaaaaaaaaaaaaaaaaaaaaaaaaaaaaaaaaaaaaaaaaaaaaaaaaaaaaaaaaaaaaaaaaaaaaaaaaaaaaaaaaaaaaaaaaaaaaaaaaaaaaaaaaaaaaaaaaaaaaaaaaaaaaaaaaaaaaaaaaaaaaaaaaaaaaaaaaaaaaaaaaaa"/>
    <w:basedOn w:val="a"/>
    <w:rsid w:val="00767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1">
    <w:name w:val="dt-m1"/>
    <w:basedOn w:val="a0"/>
    <w:rsid w:val="00E9076F"/>
  </w:style>
  <w:style w:type="paragraph" w:styleId="afffffffa">
    <w:name w:val="caption"/>
    <w:basedOn w:val="a"/>
    <w:next w:val="a"/>
    <w:uiPriority w:val="35"/>
    <w:semiHidden/>
    <w:unhideWhenUsed/>
    <w:qFormat/>
    <w:rsid w:val="00623601"/>
    <w:pPr>
      <w:spacing w:after="200" w:line="240" w:lineRule="auto"/>
    </w:pPr>
    <w:rPr>
      <w:rFonts w:asciiTheme="minorHAnsi" w:eastAsiaTheme="minorEastAsia" w:hAnsiTheme="minorHAnsi" w:cstheme="minorBidi"/>
      <w:i/>
      <w:iCs/>
      <w:color w:val="1F497D" w:themeColor="text2"/>
      <w:sz w:val="18"/>
      <w:szCs w:val="18"/>
    </w:rPr>
  </w:style>
  <w:style w:type="paragraph" w:customStyle="1" w:styleId="1fff8">
    <w:name w:val="Номер страницы1"/>
    <w:rsid w:val="00623601"/>
    <w:pPr>
      <w:spacing w:line="264" w:lineRule="auto"/>
    </w:pPr>
    <w:rPr>
      <w:rFonts w:asciiTheme="minorHAnsi" w:eastAsia="Times New Roman" w:hAnsiTheme="minorHAnsi" w:cs="Times New Roman"/>
      <w:color w:val="000000"/>
      <w:szCs w:val="20"/>
    </w:rPr>
  </w:style>
  <w:style w:type="character" w:customStyle="1" w:styleId="afffffffb">
    <w:name w:val="Знак Знак"/>
    <w:rsid w:val="00623601"/>
    <w:rPr>
      <w:sz w:val="24"/>
      <w:szCs w:val="24"/>
      <w:lang w:val="ru-RU" w:eastAsia="ar-SA" w:bidi="ar-SA"/>
    </w:rPr>
  </w:style>
  <w:style w:type="character" w:customStyle="1" w:styleId="3f6">
    <w:name w:val="Знак Знак3"/>
    <w:rsid w:val="00623601"/>
    <w:rPr>
      <w:rFonts w:ascii="Cambria" w:hAnsi="Cambria" w:cs="Cambria"/>
      <w:b/>
      <w:bCs/>
      <w:sz w:val="26"/>
      <w:szCs w:val="26"/>
      <w:lang w:val="ru-RU" w:eastAsia="ar-SA" w:bidi="ar-SA"/>
    </w:rPr>
  </w:style>
  <w:style w:type="paragraph" w:customStyle="1" w:styleId="afffffffc">
    <w:name w:val="Знак"/>
    <w:basedOn w:val="a"/>
    <w:rsid w:val="00623601"/>
    <w:pPr>
      <w:suppressAutoHyphens/>
      <w:spacing w:line="240" w:lineRule="exact"/>
    </w:pPr>
    <w:rPr>
      <w:rFonts w:ascii="Verdana" w:eastAsia="Times New Roman" w:hAnsi="Verdana" w:cs="Verdana"/>
      <w:sz w:val="20"/>
      <w:szCs w:val="20"/>
      <w:lang w:eastAsia="ar-SA"/>
    </w:rPr>
  </w:style>
  <w:style w:type="paragraph" w:customStyle="1" w:styleId="2ff3">
    <w:name w:val="Знак2"/>
    <w:basedOn w:val="a"/>
    <w:rsid w:val="00623601"/>
    <w:pPr>
      <w:tabs>
        <w:tab w:val="left" w:pos="708"/>
      </w:tabs>
      <w:suppressAutoHyphens/>
      <w:spacing w:line="240" w:lineRule="exact"/>
    </w:pPr>
    <w:rPr>
      <w:rFonts w:ascii="Verdana" w:eastAsia="Times New Roman" w:hAnsi="Verdana" w:cs="Verdana"/>
      <w:sz w:val="20"/>
      <w:szCs w:val="20"/>
      <w:lang w:val="en-US" w:eastAsia="ar-SA"/>
    </w:rPr>
  </w:style>
  <w:style w:type="paragraph" w:customStyle="1" w:styleId="6f">
    <w:name w:val="Абзац списка6"/>
    <w:basedOn w:val="a"/>
    <w:rsid w:val="00623601"/>
    <w:pPr>
      <w:suppressAutoHyphens/>
      <w:spacing w:after="200" w:line="200" w:lineRule="atLeast"/>
      <w:ind w:left="720"/>
    </w:pPr>
    <w:rPr>
      <w:rFonts w:eastAsia="Times New Roman" w:cs="Times New Roman"/>
      <w:lang w:eastAsia="ar-SA"/>
    </w:rPr>
  </w:style>
  <w:style w:type="character" w:customStyle="1" w:styleId="7f">
    <w:name w:val="Основной текст (7) + Не полужирный;Не курсив"/>
    <w:rsid w:val="0062360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d">
    <w:name w:val="Название Знак"/>
    <w:uiPriority w:val="10"/>
    <w:rsid w:val="00623601"/>
    <w:rPr>
      <w:rFonts w:ascii="Arial" w:eastAsia="Lucida Sans Unicode" w:hAnsi="Arial" w:cs="Mangal"/>
      <w:sz w:val="28"/>
      <w:szCs w:val="28"/>
      <w:lang w:eastAsia="ar-SA"/>
    </w:rPr>
  </w:style>
  <w:style w:type="paragraph" w:customStyle="1" w:styleId="4730">
    <w:name w:val="4730"/>
    <w:aliases w:val="bqiaagaaeyqcaaagiaiaaaodeqaabasraaaaaaaaaaaaaaaaaaaaaaaaaaaaaaaaaaaaaaaaaaaaaaaaaaaaaaaaaaaaaaaaaaaaaaaaaaaaaaaaaaaaaaaaaaaaaaaaaaaaaaaaaaaaaaaaaaaaaaaaaaaaaaaaaaaaaaaaaaaaaaaaaaaaaaaaaaaaaaaaaaaaaaaaaaaaaaaaaaaaaaaaaaaaaaaaaaaaaaaa"/>
    <w:basedOn w:val="a"/>
    <w:rsid w:val="00623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38">
    <w:name w:val="1638"/>
    <w:aliases w:val="bqiaagaaeyqcaaagiaiaaaojbqaabzcfaaaaaaaaaaaaaaaaaaaaaaaaaaaaaaaaaaaaaaaaaaaaaaaaaaaaaaaaaaaaaaaaaaaaaaaaaaaaaaaaaaaaaaaaaaaaaaaaaaaaaaaaaaaaaaaaaaaaaaaaaaaaaaaaaaaaaaaaaaaaaaaaaaaaaaaaaaaaaaaaaaaaaaaaaaaaaaaaaaaaaaaaaaaaaaaaaaaaaaaa"/>
    <w:basedOn w:val="a"/>
    <w:rsid w:val="00623601"/>
    <w:pPr>
      <w:spacing w:before="100" w:beforeAutospacing="1" w:after="100" w:afterAutospacing="1" w:line="240" w:lineRule="auto"/>
    </w:pPr>
    <w:rPr>
      <w:rFonts w:ascii="Times New Roman" w:eastAsia="Times New Roman" w:hAnsi="Times New Roman" w:cs="Times New Roman"/>
      <w:sz w:val="24"/>
      <w:szCs w:val="24"/>
    </w:rPr>
  </w:style>
  <w:style w:type="table" w:styleId="1fff9">
    <w:name w:val="Plain Table 1"/>
    <w:uiPriority w:val="59"/>
    <w:rsid w:val="00E51D8E"/>
    <w:pPr>
      <w:spacing w:after="0" w:line="240" w:lineRule="auto"/>
    </w:pPr>
    <w:rPr>
      <w:rFonts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ff4">
    <w:name w:val="Plain Table 2"/>
    <w:uiPriority w:val="59"/>
    <w:rsid w:val="00E51D8E"/>
    <w:pPr>
      <w:spacing w:after="0" w:line="240" w:lineRule="auto"/>
    </w:pPr>
    <w:rPr>
      <w:rFonts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f7">
    <w:name w:val="Plain Table 3"/>
    <w:uiPriority w:val="99"/>
    <w:rsid w:val="00E51D8E"/>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4f3">
    <w:name w:val="Plain Table 4"/>
    <w:uiPriority w:val="99"/>
    <w:rsid w:val="00E51D8E"/>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5f3">
    <w:name w:val="Plain Table 5"/>
    <w:uiPriority w:val="99"/>
    <w:rsid w:val="00E51D8E"/>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10">
    <w:name w:val="Grid Table 1 Light"/>
    <w:uiPriority w:val="99"/>
    <w:rsid w:val="00E51D8E"/>
    <w:pPr>
      <w:spacing w:after="0" w:line="240" w:lineRule="auto"/>
    </w:pPr>
    <w:rPr>
      <w:rFonts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2">
    <w:name w:val="Grid Table 2"/>
    <w:uiPriority w:val="99"/>
    <w:rsid w:val="00E51D8E"/>
    <w:pPr>
      <w:spacing w:after="0" w:line="240" w:lineRule="auto"/>
    </w:pPr>
    <w:rPr>
      <w:rFonts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3">
    <w:name w:val="Grid Table 3"/>
    <w:uiPriority w:val="99"/>
    <w:rsid w:val="00E51D8E"/>
    <w:pPr>
      <w:spacing w:after="0" w:line="240" w:lineRule="auto"/>
    </w:pPr>
    <w:rPr>
      <w:rFonts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4">
    <w:name w:val="Grid Table 4"/>
    <w:uiPriority w:val="59"/>
    <w:rsid w:val="00E51D8E"/>
    <w:pPr>
      <w:spacing w:after="0" w:line="240" w:lineRule="auto"/>
    </w:pPr>
    <w:rPr>
      <w:rFonts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5">
    <w:name w:val="Grid Table 5 Dark"/>
    <w:uiPriority w:val="99"/>
    <w:rsid w:val="00E51D8E"/>
    <w:pPr>
      <w:spacing w:after="0" w:line="240" w:lineRule="auto"/>
    </w:pPr>
    <w:rPr>
      <w:rFonts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styleId="-6">
    <w:name w:val="Grid Table 6 Colorful"/>
    <w:uiPriority w:val="99"/>
    <w:rsid w:val="00E51D8E"/>
    <w:pPr>
      <w:spacing w:after="0" w:line="240" w:lineRule="auto"/>
    </w:pPr>
    <w:rPr>
      <w:rFonts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7">
    <w:name w:val="Grid Table 7 Colorful"/>
    <w:uiPriority w:val="99"/>
    <w:rsid w:val="00E51D8E"/>
    <w:pPr>
      <w:spacing w:after="0" w:line="240" w:lineRule="auto"/>
    </w:pPr>
    <w:rPr>
      <w:rFonts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13">
    <w:name w:val="List Table 1 Light"/>
    <w:uiPriority w:val="99"/>
    <w:rsid w:val="00E51D8E"/>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sid w:val="00E51D8E"/>
    <w:pPr>
      <w:spacing w:after="0" w:line="240" w:lineRule="auto"/>
    </w:pPr>
    <w:rPr>
      <w:rFonts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30">
    <w:name w:val="List Table 3"/>
    <w:uiPriority w:val="99"/>
    <w:rsid w:val="00E51D8E"/>
    <w:pPr>
      <w:spacing w:after="0" w:line="240" w:lineRule="auto"/>
    </w:pPr>
    <w:rPr>
      <w:rFonts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40">
    <w:name w:val="List Table 4"/>
    <w:uiPriority w:val="99"/>
    <w:rsid w:val="00E51D8E"/>
    <w:pPr>
      <w:spacing w:after="0" w:line="240" w:lineRule="auto"/>
    </w:pPr>
    <w:rPr>
      <w:rFonts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50">
    <w:name w:val="List Table 5 Dark"/>
    <w:uiPriority w:val="99"/>
    <w:rsid w:val="00E51D8E"/>
    <w:pPr>
      <w:spacing w:after="0" w:line="240" w:lineRule="auto"/>
    </w:pPr>
    <w:rPr>
      <w:rFonts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styleId="-60">
    <w:name w:val="List Table 6 Colorful"/>
    <w:uiPriority w:val="99"/>
    <w:rsid w:val="00E51D8E"/>
    <w:pPr>
      <w:spacing w:after="0" w:line="240" w:lineRule="auto"/>
    </w:pPr>
    <w:rPr>
      <w:rFonts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70">
    <w:name w:val="List Table 7 Colorful"/>
    <w:uiPriority w:val="99"/>
    <w:rsid w:val="00E51D8E"/>
    <w:pPr>
      <w:spacing w:after="0" w:line="240" w:lineRule="auto"/>
    </w:pPr>
    <w:rPr>
      <w:rFonts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paragraph" w:customStyle="1" w:styleId="2BulletListFooterTextnumberedParagraphedeliste1lp1UseCaseListParagraphBulletrListParagraph1-1-11-">
    <w:name w:val="Абзац списка;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2BulletListFooterTextnumberedParagraphedeliste1lp1UseCaseListParagraphBulletrListParagraph"/>
    <w:uiPriority w:val="34"/>
    <w:qFormat/>
    <w:rsid w:val="00E51D8E"/>
    <w:pPr>
      <w:widowControl w:val="0"/>
      <w:spacing w:after="0" w:line="240" w:lineRule="auto"/>
      <w:ind w:left="577" w:hanging="421"/>
    </w:pPr>
    <w:rPr>
      <w:rFonts w:ascii="Times New Roman" w:eastAsia="Times New Roman" w:hAnsi="Times New Roman" w:cs="Times New Roman"/>
      <w:sz w:val="20"/>
      <w:szCs w:val="20"/>
      <w:lang w:eastAsia="en-US"/>
    </w:rPr>
  </w:style>
  <w:style w:type="paragraph" w:customStyle="1" w:styleId="F111114313316">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F111114331"/>
    <w:uiPriority w:val="99"/>
    <w:unhideWhenUsed/>
    <w:qFormat/>
    <w:rsid w:val="00E51D8E"/>
    <w:pPr>
      <w:spacing w:after="0" w:line="240" w:lineRule="auto"/>
    </w:pPr>
    <w:rPr>
      <w:rFonts w:ascii="Times New Roman" w:eastAsia="Times New Roman" w:hAnsi="Times New Roman" w:cs="Times New Roman"/>
      <w:sz w:val="20"/>
      <w:szCs w:val="20"/>
      <w:lang w:val="en-US" w:eastAsia="ar-SA"/>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6"/>
    <w:uiPriority w:val="99"/>
    <w:rsid w:val="00E51D8E"/>
    <w:rPr>
      <w:rFonts w:ascii="Times New Roman" w:eastAsia="Times New Roman" w:hAnsi="Times New Roman" w:cs="Times New Roman"/>
      <w:sz w:val="20"/>
      <w:szCs w:val="20"/>
      <w:lang w:val="en-US" w:eastAsia="ar-SA"/>
    </w:rPr>
  </w:style>
  <w:style w:type="character" w:customStyle="1" w:styleId="2BulletListFooterTextnumberedParagraphedeliste1lp1UseCaseListParagraphBulletrListParagraph">
    <w:name w:val="Абзац списка Знак;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2BulletListFooterTextnumberedParagraphedeliste1lp1UseCaseListParagraphBulletrListParagraph1-1-11-"/>
    <w:uiPriority w:val="34"/>
    <w:qFormat/>
    <w:rsid w:val="00E51D8E"/>
    <w:rPr>
      <w:rFonts w:ascii="Times New Roman" w:eastAsia="Times New Roman" w:hAnsi="Times New Roman" w:cs="Times New Roman"/>
      <w:sz w:val="20"/>
      <w:szCs w:val="20"/>
      <w:lang w:eastAsia="en-US"/>
    </w:rPr>
  </w:style>
  <w:style w:type="paragraph" w:customStyle="1" w:styleId="msonormalbullet1gif">
    <w:name w:val="msonormalbullet1.gif"/>
    <w:basedOn w:val="a"/>
    <w:rsid w:val="00E51D8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f8">
    <w:name w:val="Нет списка3"/>
    <w:next w:val="a2"/>
    <w:uiPriority w:val="99"/>
    <w:semiHidden/>
    <w:unhideWhenUsed/>
    <w:rsid w:val="00B92044"/>
  </w:style>
  <w:style w:type="table" w:customStyle="1" w:styleId="5f4">
    <w:name w:val="Сетка таблицы5"/>
    <w:next w:val="afff5"/>
    <w:uiPriority w:val="59"/>
    <w:rsid w:val="00B92044"/>
    <w:pPr>
      <w:spacing w:after="0" w:line="240" w:lineRule="auto"/>
    </w:pPr>
    <w:rPr>
      <w:rFonts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B92044"/>
    <w:pPr>
      <w:spacing w:after="0" w:line="240" w:lineRule="auto"/>
    </w:pPr>
    <w:rPr>
      <w:rFonts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30">
    <w:name w:val="Таблица простая 13"/>
    <w:next w:val="1fff9"/>
    <w:uiPriority w:val="59"/>
    <w:rsid w:val="00B92044"/>
    <w:pPr>
      <w:spacing w:after="0" w:line="240" w:lineRule="auto"/>
    </w:pPr>
    <w:rPr>
      <w:rFonts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30">
    <w:name w:val="Таблица простая 23"/>
    <w:next w:val="2ff4"/>
    <w:uiPriority w:val="59"/>
    <w:rsid w:val="00B92044"/>
    <w:pPr>
      <w:spacing w:after="0" w:line="240" w:lineRule="auto"/>
    </w:pPr>
    <w:rPr>
      <w:rFonts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40">
    <w:name w:val="Таблица простая 34"/>
    <w:next w:val="3f7"/>
    <w:uiPriority w:val="99"/>
    <w:rsid w:val="00B92044"/>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431">
    <w:name w:val="Таблица простая 43"/>
    <w:next w:val="4f3"/>
    <w:uiPriority w:val="99"/>
    <w:rsid w:val="00B92044"/>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530">
    <w:name w:val="Таблица простая 53"/>
    <w:next w:val="5f3"/>
    <w:uiPriority w:val="99"/>
    <w:rsid w:val="00B92044"/>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130">
    <w:name w:val="Таблица-сетка 1 светлая3"/>
    <w:next w:val="-10"/>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3">
    <w:name w:val="Таблица-сетка 23"/>
    <w:next w:val="-2"/>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3">
    <w:name w:val="Таблица-сетка 33"/>
    <w:next w:val="-3"/>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3">
    <w:name w:val="Таблица-сетка 43"/>
    <w:next w:val="-4"/>
    <w:uiPriority w:val="5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3">
    <w:name w:val="Таблица-сетка 5 темная3"/>
    <w:next w:val="-5"/>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1">
    <w:name w:val="Grid Table 5 Dark- Accent 1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1">
    <w:name w:val="Grid Table 5 Dark - Accent 2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1">
    <w:name w:val="Grid Table 5 Dark - Accent 3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1">
    <w:name w:val="Grid Table 5 Dark- Accent 4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1">
    <w:name w:val="Grid Table 5 Dark - Accent 5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1">
    <w:name w:val="Grid Table 5 Dark - Accent 6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3">
    <w:name w:val="Таблица-сетка 6 цветная3"/>
    <w:next w:val="-6"/>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3">
    <w:name w:val="Таблица-сетка 7 цветная3"/>
    <w:next w:val="-7"/>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B92044"/>
    <w:pPr>
      <w:spacing w:after="0" w:line="240" w:lineRule="auto"/>
    </w:pPr>
    <w:rPr>
      <w:rFonts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31">
    <w:name w:val="Список-таблица 1 светлая3"/>
    <w:next w:val="-13"/>
    <w:uiPriority w:val="99"/>
    <w:rsid w:val="00B92044"/>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B92044"/>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B92044"/>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B92044"/>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B92044"/>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B92044"/>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B92044"/>
    <w:pPr>
      <w:spacing w:after="0" w:line="240" w:lineRule="auto"/>
    </w:pPr>
    <w:rPr>
      <w:rFonts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230">
    <w:name w:val="Список-таблица 23"/>
    <w:next w:val="-20"/>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30">
    <w:name w:val="Список-таблица 33"/>
    <w:next w:val="-30"/>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30">
    <w:name w:val="Список-таблица 43"/>
    <w:next w:val="-40"/>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30">
    <w:name w:val="Список-таблица 5 темная3"/>
    <w:next w:val="-50"/>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1">
    <w:name w:val="List Table 5 Dark - Accent 1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1">
    <w:name w:val="List Table 5 Dark - Accent 2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1">
    <w:name w:val="List Table 5 Dark - Accent 3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1">
    <w:name w:val="List Table 5 Dark - Accent 4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1">
    <w:name w:val="List Table 5 Dark - Accent 5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1">
    <w:name w:val="List Table 5 Dark - Accent 6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30">
    <w:name w:val="Список-таблица 6 цветная3"/>
    <w:next w:val="-60"/>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30">
    <w:name w:val="Список-таблица 7 цветная3"/>
    <w:next w:val="-70"/>
    <w:uiPriority w:val="99"/>
    <w:rsid w:val="00B92044"/>
    <w:pPr>
      <w:spacing w:after="0" w:line="240" w:lineRule="auto"/>
    </w:pPr>
    <w:rPr>
      <w:rFonts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B92044"/>
    <w:pPr>
      <w:spacing w:after="0" w:line="240" w:lineRule="auto"/>
    </w:pPr>
    <w:rPr>
      <w:rFonts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B92044"/>
    <w:pPr>
      <w:spacing w:after="0" w:line="240" w:lineRule="auto"/>
    </w:pPr>
    <w:rPr>
      <w:rFonts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B92044"/>
    <w:pPr>
      <w:spacing w:after="0" w:line="240" w:lineRule="auto"/>
    </w:pPr>
    <w:rPr>
      <w:rFonts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B92044"/>
    <w:pPr>
      <w:spacing w:after="0" w:line="240" w:lineRule="auto"/>
    </w:pPr>
    <w:rPr>
      <w:rFonts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B92044"/>
    <w:pPr>
      <w:spacing w:after="0" w:line="240" w:lineRule="auto"/>
    </w:pPr>
    <w:rPr>
      <w:rFonts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B92044"/>
    <w:pPr>
      <w:spacing w:after="0" w:line="240" w:lineRule="auto"/>
    </w:pPr>
    <w:rPr>
      <w:rFonts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B92044"/>
    <w:pPr>
      <w:spacing w:after="0" w:line="240" w:lineRule="auto"/>
    </w:pPr>
    <w:rPr>
      <w:rFonts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B92044"/>
    <w:pPr>
      <w:spacing w:after="0" w:line="240" w:lineRule="auto"/>
    </w:pPr>
    <w:rPr>
      <w:rFonts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B92044"/>
    <w:pPr>
      <w:spacing w:after="0" w:line="240" w:lineRule="auto"/>
    </w:pPr>
    <w:rPr>
      <w:rFonts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B92044"/>
    <w:pPr>
      <w:spacing w:after="0" w:line="240" w:lineRule="auto"/>
    </w:pPr>
    <w:rPr>
      <w:rFonts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B92044"/>
    <w:pPr>
      <w:spacing w:after="0" w:line="240" w:lineRule="auto"/>
    </w:pPr>
    <w:rPr>
      <w:rFonts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B92044"/>
    <w:pPr>
      <w:spacing w:after="0" w:line="240" w:lineRule="auto"/>
    </w:pPr>
    <w:rPr>
      <w:rFonts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B92044"/>
    <w:pPr>
      <w:spacing w:after="0" w:line="240" w:lineRule="auto"/>
    </w:pPr>
    <w:rPr>
      <w:rFonts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B92044"/>
    <w:pPr>
      <w:spacing w:after="0" w:line="240" w:lineRule="auto"/>
    </w:pPr>
    <w:rPr>
      <w:rFonts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B92044"/>
    <w:pPr>
      <w:spacing w:after="0" w:line="240" w:lineRule="auto"/>
    </w:pPr>
    <w:rPr>
      <w:rFonts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B92044"/>
    <w:pPr>
      <w:spacing w:after="0" w:line="240" w:lineRule="auto"/>
    </w:pPr>
    <w:rPr>
      <w:rFonts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B92044"/>
    <w:pPr>
      <w:spacing w:after="0" w:line="240" w:lineRule="auto"/>
    </w:pPr>
    <w:rPr>
      <w:rFonts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B92044"/>
    <w:pPr>
      <w:spacing w:after="0" w:line="240" w:lineRule="auto"/>
    </w:pPr>
    <w:rPr>
      <w:rFonts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B92044"/>
    <w:pPr>
      <w:spacing w:after="0" w:line="240" w:lineRule="auto"/>
    </w:pPr>
    <w:rPr>
      <w:rFonts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B92044"/>
    <w:pPr>
      <w:spacing w:after="0" w:line="240" w:lineRule="auto"/>
    </w:pPr>
    <w:rPr>
      <w:rFonts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B92044"/>
    <w:pPr>
      <w:spacing w:after="0" w:line="240" w:lineRule="auto"/>
    </w:pPr>
    <w:rPr>
      <w:rFonts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
    <w:name w:val="Table Normal14"/>
    <w:uiPriority w:val="2"/>
    <w:semiHidden/>
    <w:unhideWhenUsed/>
    <w:qFormat/>
    <w:rsid w:val="00B92044"/>
    <w:pPr>
      <w:widowControl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0">
    <w:name w:val="TableNormal"/>
    <w:rsid w:val="00B92044"/>
    <w:rPr>
      <w:lang w:val="ru"/>
    </w:rPr>
    <w:tblPr>
      <w:tblCellMar>
        <w:top w:w="100" w:type="dxa"/>
        <w:left w:w="100" w:type="dxa"/>
        <w:bottom w:w="100" w:type="dxa"/>
        <w:right w:w="100" w:type="dxa"/>
      </w:tblCellMar>
    </w:tblPr>
  </w:style>
  <w:style w:type="character" w:customStyle="1" w:styleId="1ffe">
    <w:name w:val="Обычный (Интернет) Знак1"/>
    <w:link w:val="afff4"/>
    <w:uiPriority w:val="99"/>
    <w:rsid w:val="00B92044"/>
    <w:rPr>
      <w:rFonts w:ascii="Times New Roman" w:eastAsia="Times New Roman" w:hAnsi="Times New Roman" w:cs="Times New Roman"/>
      <w:sz w:val="24"/>
      <w:szCs w:val="24"/>
    </w:rPr>
  </w:style>
  <w:style w:type="character" w:customStyle="1" w:styleId="afffffffe">
    <w:name w:val=" Знак Знак"/>
    <w:rsid w:val="000F7DB2"/>
    <w:rPr>
      <w:sz w:val="24"/>
      <w:szCs w:val="24"/>
      <w:lang w:val="ru-RU" w:eastAsia="ar-SA" w:bidi="ar-SA"/>
    </w:rPr>
  </w:style>
  <w:style w:type="character" w:customStyle="1" w:styleId="3f9">
    <w:name w:val=" Знак Знак3"/>
    <w:rsid w:val="000F7DB2"/>
    <w:rPr>
      <w:rFonts w:ascii="Cambria" w:hAnsi="Cambria" w:cs="Cambria"/>
      <w:b/>
      <w:bCs/>
      <w:sz w:val="26"/>
      <w:szCs w:val="26"/>
      <w:lang w:val="ru-RU" w:eastAsia="ar-SA" w:bidi="ar-SA"/>
    </w:rPr>
  </w:style>
  <w:style w:type="paragraph" w:styleId="affffffff">
    <w:basedOn w:val="a"/>
    <w:next w:val="afff4"/>
    <w:uiPriority w:val="99"/>
    <w:rsid w:val="000F7DB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f0">
    <w:name w:val=" Знак"/>
    <w:basedOn w:val="a"/>
    <w:rsid w:val="000F7DB2"/>
    <w:pPr>
      <w:suppressAutoHyphens/>
      <w:spacing w:line="240" w:lineRule="exact"/>
    </w:pPr>
    <w:rPr>
      <w:rFonts w:ascii="Verdana" w:eastAsia="Times New Roman" w:hAnsi="Verdana" w:cs="Verdana"/>
      <w:sz w:val="20"/>
      <w:szCs w:val="20"/>
      <w:lang w:eastAsia="ar-SA"/>
    </w:rPr>
  </w:style>
  <w:style w:type="paragraph" w:customStyle="1" w:styleId="2ff5">
    <w:name w:val=" Знак2"/>
    <w:basedOn w:val="a"/>
    <w:rsid w:val="000F7DB2"/>
    <w:pPr>
      <w:tabs>
        <w:tab w:val="left" w:pos="708"/>
      </w:tabs>
      <w:suppressAutoHyphens/>
      <w:spacing w:line="240" w:lineRule="exact"/>
    </w:pPr>
    <w:rPr>
      <w:rFonts w:ascii="Verdana" w:eastAsia="Times New Roman" w:hAnsi="Verdana" w:cs="Verdana"/>
      <w:sz w:val="20"/>
      <w:szCs w:val="20"/>
      <w:lang w:val="en-US" w:eastAsia="ar-SA"/>
    </w:rPr>
  </w:style>
  <w:style w:type="paragraph" w:customStyle="1" w:styleId="ListParagraph">
    <w:name w:val="List Paragraph"/>
    <w:basedOn w:val="a"/>
    <w:rsid w:val="000F7DB2"/>
    <w:pPr>
      <w:suppressAutoHyphens/>
      <w:spacing w:after="200" w:line="200" w:lineRule="atLeast"/>
      <w:ind w:left="720"/>
    </w:pPr>
    <w:rPr>
      <w:rFonts w:eastAsia="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0981">
      <w:bodyDiv w:val="1"/>
      <w:marLeft w:val="0"/>
      <w:marRight w:val="0"/>
      <w:marTop w:val="0"/>
      <w:marBottom w:val="0"/>
      <w:divBdr>
        <w:top w:val="none" w:sz="0" w:space="0" w:color="auto"/>
        <w:left w:val="none" w:sz="0" w:space="0" w:color="auto"/>
        <w:bottom w:val="none" w:sz="0" w:space="0" w:color="auto"/>
        <w:right w:val="none" w:sz="0" w:space="0" w:color="auto"/>
      </w:divBdr>
    </w:div>
    <w:div w:id="536167547">
      <w:bodyDiv w:val="1"/>
      <w:marLeft w:val="0"/>
      <w:marRight w:val="0"/>
      <w:marTop w:val="0"/>
      <w:marBottom w:val="0"/>
      <w:divBdr>
        <w:top w:val="none" w:sz="0" w:space="0" w:color="auto"/>
        <w:left w:val="none" w:sz="0" w:space="0" w:color="auto"/>
        <w:bottom w:val="none" w:sz="0" w:space="0" w:color="auto"/>
        <w:right w:val="none" w:sz="0" w:space="0" w:color="auto"/>
      </w:divBdr>
    </w:div>
    <w:div w:id="1001811370">
      <w:bodyDiv w:val="1"/>
      <w:marLeft w:val="0"/>
      <w:marRight w:val="0"/>
      <w:marTop w:val="0"/>
      <w:marBottom w:val="0"/>
      <w:divBdr>
        <w:top w:val="none" w:sz="0" w:space="0" w:color="auto"/>
        <w:left w:val="none" w:sz="0" w:space="0" w:color="auto"/>
        <w:bottom w:val="none" w:sz="0" w:space="0" w:color="auto"/>
        <w:right w:val="none" w:sz="0" w:space="0" w:color="auto"/>
      </w:divBdr>
    </w:div>
    <w:div w:id="1191334048">
      <w:bodyDiv w:val="1"/>
      <w:marLeft w:val="0"/>
      <w:marRight w:val="0"/>
      <w:marTop w:val="0"/>
      <w:marBottom w:val="0"/>
      <w:divBdr>
        <w:top w:val="none" w:sz="0" w:space="0" w:color="auto"/>
        <w:left w:val="none" w:sz="0" w:space="0" w:color="auto"/>
        <w:bottom w:val="none" w:sz="0" w:space="0" w:color="auto"/>
        <w:right w:val="none" w:sz="0" w:space="0" w:color="auto"/>
      </w:divBdr>
    </w:div>
    <w:div w:id="1497720761">
      <w:bodyDiv w:val="1"/>
      <w:marLeft w:val="0"/>
      <w:marRight w:val="0"/>
      <w:marTop w:val="0"/>
      <w:marBottom w:val="0"/>
      <w:divBdr>
        <w:top w:val="none" w:sz="0" w:space="0" w:color="auto"/>
        <w:left w:val="none" w:sz="0" w:space="0" w:color="auto"/>
        <w:bottom w:val="none" w:sz="0" w:space="0" w:color="auto"/>
        <w:right w:val="none" w:sz="0" w:space="0" w:color="auto"/>
      </w:divBdr>
    </w:div>
    <w:div w:id="1696536498">
      <w:bodyDiv w:val="1"/>
      <w:marLeft w:val="0"/>
      <w:marRight w:val="0"/>
      <w:marTop w:val="0"/>
      <w:marBottom w:val="0"/>
      <w:divBdr>
        <w:top w:val="none" w:sz="0" w:space="0" w:color="auto"/>
        <w:left w:val="none" w:sz="0" w:space="0" w:color="auto"/>
        <w:bottom w:val="none" w:sz="0" w:space="0" w:color="auto"/>
        <w:right w:val="none" w:sz="0" w:space="0" w:color="auto"/>
      </w:divBdr>
    </w:div>
    <w:div w:id="1707297006">
      <w:bodyDiv w:val="1"/>
      <w:marLeft w:val="0"/>
      <w:marRight w:val="0"/>
      <w:marTop w:val="0"/>
      <w:marBottom w:val="0"/>
      <w:divBdr>
        <w:top w:val="none" w:sz="0" w:space="0" w:color="auto"/>
        <w:left w:val="none" w:sz="0" w:space="0" w:color="auto"/>
        <w:bottom w:val="none" w:sz="0" w:space="0" w:color="auto"/>
        <w:right w:val="none" w:sz="0" w:space="0" w:color="auto"/>
      </w:divBdr>
    </w:div>
    <w:div w:id="1740517000">
      <w:bodyDiv w:val="1"/>
      <w:marLeft w:val="0"/>
      <w:marRight w:val="0"/>
      <w:marTop w:val="0"/>
      <w:marBottom w:val="0"/>
      <w:divBdr>
        <w:top w:val="none" w:sz="0" w:space="0" w:color="auto"/>
        <w:left w:val="none" w:sz="0" w:space="0" w:color="auto"/>
        <w:bottom w:val="none" w:sz="0" w:space="0" w:color="auto"/>
        <w:right w:val="none" w:sz="0" w:space="0" w:color="auto"/>
      </w:divBdr>
    </w:div>
    <w:div w:id="1964648354">
      <w:bodyDiv w:val="1"/>
      <w:marLeft w:val="0"/>
      <w:marRight w:val="0"/>
      <w:marTop w:val="0"/>
      <w:marBottom w:val="0"/>
      <w:divBdr>
        <w:top w:val="none" w:sz="0" w:space="0" w:color="auto"/>
        <w:left w:val="none" w:sz="0" w:space="0" w:color="auto"/>
        <w:bottom w:val="none" w:sz="0" w:space="0" w:color="auto"/>
        <w:right w:val="none" w:sz="0" w:space="0" w:color="auto"/>
      </w:divBdr>
    </w:div>
    <w:div w:id="205318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rait.ru/bcode/541140" TargetMode="External"/><Relationship Id="rId21" Type="http://schemas.openxmlformats.org/officeDocument/2006/relationships/footer" Target="footer10.xml"/><Relationship Id="rId42" Type="http://schemas.openxmlformats.org/officeDocument/2006/relationships/footer" Target="footer16.xml"/><Relationship Id="rId63" Type="http://schemas.openxmlformats.org/officeDocument/2006/relationships/header" Target="header12.xml"/><Relationship Id="rId84" Type="http://schemas.openxmlformats.org/officeDocument/2006/relationships/footer" Target="footer29.xml"/><Relationship Id="rId138" Type="http://schemas.openxmlformats.org/officeDocument/2006/relationships/hyperlink" Target="https://biblio-online.ru/book/CFA23B21-8414-45D1-B740-16D2F0F9E10C" TargetMode="External"/><Relationship Id="rId159" Type="http://schemas.openxmlformats.org/officeDocument/2006/relationships/hyperlink" Target="https://docs.google.com/document/d/1qQAzcS_Wsn9f7qATeRARkYfm2nAbWQ5c/edit" TargetMode="External"/><Relationship Id="rId170" Type="http://schemas.openxmlformats.org/officeDocument/2006/relationships/footer" Target="footer51.xml"/><Relationship Id="rId107" Type="http://schemas.openxmlformats.org/officeDocument/2006/relationships/image" Target="media/image1.png"/><Relationship Id="rId11" Type="http://schemas.openxmlformats.org/officeDocument/2006/relationships/hyperlink" Target="https://urait.ru/bcode/470952" TargetMode="External"/><Relationship Id="rId32" Type="http://schemas.openxmlformats.org/officeDocument/2006/relationships/hyperlink" Target="http://window.edu.ru/" TargetMode="External"/><Relationship Id="rId53" Type="http://schemas.openxmlformats.org/officeDocument/2006/relationships/hyperlink" Target="https://znanium.com/catalog/product/1081437" TargetMode="External"/><Relationship Id="rId74" Type="http://schemas.openxmlformats.org/officeDocument/2006/relationships/hyperlink" Target="http://www.mchs.gov.ru/" TargetMode="External"/><Relationship Id="rId128" Type="http://schemas.openxmlformats.org/officeDocument/2006/relationships/header" Target="header25.xml"/><Relationship Id="rId149" Type="http://schemas.openxmlformats.org/officeDocument/2006/relationships/hyperlink" Target="https://urait.ru/bcode/537452" TargetMode="External"/><Relationship Id="rId5" Type="http://schemas.openxmlformats.org/officeDocument/2006/relationships/webSettings" Target="webSettings.xml"/><Relationship Id="rId95" Type="http://schemas.openxmlformats.org/officeDocument/2006/relationships/hyperlink" Target="http://www.derweg.org/" TargetMode="External"/><Relationship Id="rId160" Type="http://schemas.openxmlformats.org/officeDocument/2006/relationships/hyperlink" Target="https://docs.google.com/document/d/1qQAzcS_Wsn9f7qATeRARkYfm2nAbWQ5c/edit" TargetMode="External"/><Relationship Id="rId22" Type="http://schemas.openxmlformats.org/officeDocument/2006/relationships/footer" Target="footer11.xml"/><Relationship Id="rId43" Type="http://schemas.openxmlformats.org/officeDocument/2006/relationships/header" Target="header6.xml"/><Relationship Id="rId64" Type="http://schemas.openxmlformats.org/officeDocument/2006/relationships/footer" Target="footer23.xml"/><Relationship Id="rId118" Type="http://schemas.openxmlformats.org/officeDocument/2006/relationships/hyperlink" Target="https://urait.ru/bcode/534524" TargetMode="External"/><Relationship Id="rId139" Type="http://schemas.openxmlformats.org/officeDocument/2006/relationships/hyperlink" Target="https://urait.ru/bcode/433732" TargetMode="External"/><Relationship Id="rId85" Type="http://schemas.openxmlformats.org/officeDocument/2006/relationships/footer" Target="footer30.xml"/><Relationship Id="rId150" Type="http://schemas.openxmlformats.org/officeDocument/2006/relationships/hyperlink" Target="https://urait.ru/bcode/489815" TargetMode="External"/><Relationship Id="rId171" Type="http://schemas.openxmlformats.org/officeDocument/2006/relationships/footer" Target="footer52.xml"/><Relationship Id="rId12" Type="http://schemas.openxmlformats.org/officeDocument/2006/relationships/hyperlink" Target="https://urait.ru/bcode/452433" TargetMode="External"/><Relationship Id="rId33" Type="http://schemas.openxmlformats.org/officeDocument/2006/relationships/hyperlink" Target="URL:http://www.abbyyonline.ru" TargetMode="External"/><Relationship Id="rId108" Type="http://schemas.openxmlformats.org/officeDocument/2006/relationships/header" Target="header22.xml"/><Relationship Id="rId129" Type="http://schemas.openxmlformats.org/officeDocument/2006/relationships/footer" Target="footer44.xml"/><Relationship Id="rId54" Type="http://schemas.openxmlformats.org/officeDocument/2006/relationships/hyperlink" Target="https://urait.ru/bcode/491573" TargetMode="External"/><Relationship Id="rId75" Type="http://schemas.openxmlformats.org/officeDocument/2006/relationships/hyperlink" Target="http://www.mzsrrf.ru/" TargetMode="External"/><Relationship Id="rId96" Type="http://schemas.openxmlformats.org/officeDocument/2006/relationships/hyperlink" Target="https://publications.hse.ru/mirror/pubs/share/direct/220911773" TargetMode="External"/><Relationship Id="rId140" Type="http://schemas.openxmlformats.org/officeDocument/2006/relationships/hyperlink" Target="https://www.google.com/url?q=http://infourok.ru/go.html?href%3Dhttp%253A%252F%252Fwww.booksgid.com&amp;sa=D&amp;source=editors&amp;ust=1613642498318000&amp;usg=AOvVaw3EyhHQzWgigvMG35kZ4FjX" TargetMode="External"/><Relationship Id="rId161"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3.xml"/><Relationship Id="rId28" Type="http://schemas.openxmlformats.org/officeDocument/2006/relationships/hyperlink" Target="https://urait.ru/bcode/538485" TargetMode="External"/><Relationship Id="rId49" Type="http://schemas.openxmlformats.org/officeDocument/2006/relationships/header" Target="header9.xml"/><Relationship Id="rId114" Type="http://schemas.openxmlformats.org/officeDocument/2006/relationships/hyperlink" Target="https://urait.ru/bcode/542490" TargetMode="External"/><Relationship Id="rId119" Type="http://schemas.openxmlformats.org/officeDocument/2006/relationships/hyperlink" Target="https://urait.ru/bcode/537469" TargetMode="External"/><Relationship Id="rId44" Type="http://schemas.openxmlformats.org/officeDocument/2006/relationships/footer" Target="footer17.xml"/><Relationship Id="rId60" Type="http://schemas.openxmlformats.org/officeDocument/2006/relationships/header" Target="header11.xml"/><Relationship Id="rId65" Type="http://schemas.openxmlformats.org/officeDocument/2006/relationships/header" Target="header13.xml"/><Relationship Id="rId81" Type="http://schemas.openxmlformats.org/officeDocument/2006/relationships/hyperlink" Target="http://www.ilo.org/" TargetMode="External"/><Relationship Id="rId86" Type="http://schemas.openxmlformats.org/officeDocument/2006/relationships/header" Target="header16.xml"/><Relationship Id="rId130" Type="http://schemas.openxmlformats.org/officeDocument/2006/relationships/hyperlink" Target="https://biblio-online.ru/book/6FC3FAC7-9F77-4FEA-B5D8-5922BF344A6D" TargetMode="External"/><Relationship Id="rId135" Type="http://schemas.openxmlformats.org/officeDocument/2006/relationships/hyperlink" Target="https://biblio-online.ru/book/EF9AACF2-7491-4687-951A-353AFDA7B44B" TargetMode="External"/><Relationship Id="rId151" Type="http://schemas.openxmlformats.org/officeDocument/2006/relationships/footer" Target="footer48.xml"/><Relationship Id="rId156" Type="http://schemas.openxmlformats.org/officeDocument/2006/relationships/hyperlink" Target="https://urait.ru/bcode/514965" TargetMode="External"/><Relationship Id="rId172" Type="http://schemas.openxmlformats.org/officeDocument/2006/relationships/header" Target="header28.xml"/><Relationship Id="rId13" Type="http://schemas.openxmlformats.org/officeDocument/2006/relationships/footer" Target="footer4.xml"/><Relationship Id="rId18" Type="http://schemas.openxmlformats.org/officeDocument/2006/relationships/footer" Target="footer9.xml"/><Relationship Id="rId39" Type="http://schemas.openxmlformats.org/officeDocument/2006/relationships/header" Target="header4.xml"/><Relationship Id="rId109" Type="http://schemas.openxmlformats.org/officeDocument/2006/relationships/header" Target="header23.xml"/><Relationship Id="rId34" Type="http://schemas.openxmlformats.org/officeDocument/2006/relationships/hyperlink" Target="URL:http://www.multitran.ru" TargetMode="External"/><Relationship Id="rId50" Type="http://schemas.openxmlformats.org/officeDocument/2006/relationships/footer" Target="footer20.xml"/><Relationship Id="rId55" Type="http://schemas.openxmlformats.org/officeDocument/2006/relationships/hyperlink" Target="https://urait.ru/bcode/496927" TargetMode="External"/><Relationship Id="rId76" Type="http://schemas.openxmlformats.org/officeDocument/2006/relationships/hyperlink" Target="http://www.rostrud.info/" TargetMode="External"/><Relationship Id="rId97" Type="http://schemas.openxmlformats.org/officeDocument/2006/relationships/header" Target="header19.xml"/><Relationship Id="rId104" Type="http://schemas.openxmlformats.org/officeDocument/2006/relationships/footer" Target="footer37.xml"/><Relationship Id="rId120" Type="http://schemas.openxmlformats.org/officeDocument/2006/relationships/hyperlink" Target="https://urait.ru/bcode/536679" TargetMode="External"/><Relationship Id="rId125" Type="http://schemas.openxmlformats.org/officeDocument/2006/relationships/hyperlink" Target="https://resh.edu.ru/subject/4/10/" TargetMode="External"/><Relationship Id="rId141" Type="http://schemas.openxmlformats.org/officeDocument/2006/relationships/hyperlink" Target="https://www.google.com/url?q=http://infourok.ru/go.html?href%3Dhttp%253A%252F%252Fwww.school.edu.ru%252Fdefault.asp&amp;sa=D&amp;source=editors&amp;ust=1613642498318000&amp;usg=AOvVaw2P7CUw6XDQ87qRBvtUiARC" TargetMode="External"/><Relationship Id="rId146" Type="http://schemas.openxmlformats.org/officeDocument/2006/relationships/hyperlink" Target="https://urait.ru/bcode/539983/p.17-21" TargetMode="External"/><Relationship Id="rId167" Type="http://schemas.openxmlformats.org/officeDocument/2006/relationships/hyperlink" Target="https://urait.ru/bcode/495279" TargetMode="External"/><Relationship Id="rId7" Type="http://schemas.openxmlformats.org/officeDocument/2006/relationships/endnotes" Target="endnotes.xml"/><Relationship Id="rId71" Type="http://schemas.openxmlformats.org/officeDocument/2006/relationships/hyperlink" Target="https://e.lanbook.com/book/119416" TargetMode="External"/><Relationship Id="rId92" Type="http://schemas.openxmlformats.org/officeDocument/2006/relationships/hyperlink" Target="http://www.paradisi.de" TargetMode="External"/><Relationship Id="rId162" Type="http://schemas.openxmlformats.org/officeDocument/2006/relationships/footer" Target="footer50.xml"/><Relationship Id="rId2" Type="http://schemas.openxmlformats.org/officeDocument/2006/relationships/numbering" Target="numbering.xml"/><Relationship Id="rId29" Type="http://schemas.openxmlformats.org/officeDocument/2006/relationships/hyperlink" Target="https://urait.ru/bcode/562936" TargetMode="External"/><Relationship Id="rId24" Type="http://schemas.openxmlformats.org/officeDocument/2006/relationships/footer" Target="footer12.xml"/><Relationship Id="rId40" Type="http://schemas.openxmlformats.org/officeDocument/2006/relationships/header" Target="header5.xml"/><Relationship Id="rId45" Type="http://schemas.openxmlformats.org/officeDocument/2006/relationships/header" Target="header7.xml"/><Relationship Id="rId66" Type="http://schemas.openxmlformats.org/officeDocument/2006/relationships/header" Target="header14.xml"/><Relationship Id="rId87" Type="http://schemas.openxmlformats.org/officeDocument/2006/relationships/header" Target="header17.xml"/><Relationship Id="rId110" Type="http://schemas.openxmlformats.org/officeDocument/2006/relationships/footer" Target="footer40.xml"/><Relationship Id="rId115" Type="http://schemas.openxmlformats.org/officeDocument/2006/relationships/hyperlink" Target="https://urait.ru/bcode/537196" TargetMode="External"/><Relationship Id="rId131" Type="http://schemas.openxmlformats.org/officeDocument/2006/relationships/hyperlink" Target="https://biblio-online.ru/book/EF9AACF2-7491-4687-951A-353AFDA7B44B" TargetMode="External"/><Relationship Id="rId136" Type="http://schemas.openxmlformats.org/officeDocument/2006/relationships/hyperlink" Target="https://biblio-online.ru/book/49D838E9-25D0-4BCD-A675-F5115505DD23" TargetMode="External"/><Relationship Id="rId157" Type="http://schemas.openxmlformats.org/officeDocument/2006/relationships/hyperlink" Target="https://urait.ru/bcode/515423" TargetMode="External"/><Relationship Id="rId61" Type="http://schemas.openxmlformats.org/officeDocument/2006/relationships/footer" Target="footer21.xml"/><Relationship Id="rId82" Type="http://schemas.openxmlformats.org/officeDocument/2006/relationships/footer" Target="footer27.xml"/><Relationship Id="rId152" Type="http://schemas.openxmlformats.org/officeDocument/2006/relationships/hyperlink" Target="https://urait.ru/bcode/509249" TargetMode="External"/><Relationship Id="rId173" Type="http://schemas.openxmlformats.org/officeDocument/2006/relationships/footer" Target="footer53.xml"/><Relationship Id="rId19" Type="http://schemas.openxmlformats.org/officeDocument/2006/relationships/header" Target="header1.xml"/><Relationship Id="rId14" Type="http://schemas.openxmlformats.org/officeDocument/2006/relationships/footer" Target="footer5.xml"/><Relationship Id="rId30" Type="http://schemas.openxmlformats.org/officeDocument/2006/relationships/hyperlink" Target="http://videouroki.net" TargetMode="External"/><Relationship Id="rId35" Type="http://schemas.openxmlformats.org/officeDocument/2006/relationships/hyperlink" Target="URL:http://www.multitran.ru" TargetMode="External"/><Relationship Id="rId56" Type="http://schemas.openxmlformats.org/officeDocument/2006/relationships/hyperlink" Target="https://urait.ru/bcode/447836" TargetMode="External"/><Relationship Id="rId77" Type="http://schemas.openxmlformats.org/officeDocument/2006/relationships/hyperlink" Target="http://www.gsen.ru/" TargetMode="External"/><Relationship Id="rId100" Type="http://schemas.openxmlformats.org/officeDocument/2006/relationships/footer" Target="footer35.xml"/><Relationship Id="rId105" Type="http://schemas.openxmlformats.org/officeDocument/2006/relationships/footer" Target="footer38.xml"/><Relationship Id="rId126" Type="http://schemas.openxmlformats.org/officeDocument/2006/relationships/hyperlink" Target="https://interneturok.ru/book/geografy/10-klass/geografiya-10-klass-maksakovskiy-v-p" TargetMode="External"/><Relationship Id="rId147" Type="http://schemas.openxmlformats.org/officeDocument/2006/relationships/hyperlink" Target="https://urait.ru/bcode/426845" TargetMode="External"/><Relationship Id="rId168" Type="http://schemas.openxmlformats.org/officeDocument/2006/relationships/header" Target="header26.xml"/><Relationship Id="rId8" Type="http://schemas.openxmlformats.org/officeDocument/2006/relationships/footer" Target="footer1.xml"/><Relationship Id="rId51" Type="http://schemas.openxmlformats.org/officeDocument/2006/relationships/hyperlink" Target="https://urait.ru/bcode/491562" TargetMode="External"/><Relationship Id="rId72" Type="http://schemas.openxmlformats.org/officeDocument/2006/relationships/hyperlink" Target="http://www.mpr.gov.ru/" TargetMode="External"/><Relationship Id="rId93" Type="http://schemas.openxmlformats.org/officeDocument/2006/relationships/hyperlink" Target="http://www.russland-aktuell.de" TargetMode="External"/><Relationship Id="rId98" Type="http://schemas.openxmlformats.org/officeDocument/2006/relationships/header" Target="header20.xml"/><Relationship Id="rId121" Type="http://schemas.openxmlformats.org/officeDocument/2006/relationships/hyperlink" Target="https://urait.ru/bcode/534962" TargetMode="External"/><Relationship Id="rId142" Type="http://schemas.openxmlformats.org/officeDocument/2006/relationships/hyperlink" Target="https://www.google.com/url?q=http://infourok.ru/go.html?href%3Dhttp%253A%252F%252Fschool-collection.edu.ru%252F&amp;sa=D&amp;source=editors&amp;ust=1613642498318000&amp;usg=AOvVaw2ZPH93NrGVKTzPSMd9c3YF" TargetMode="External"/><Relationship Id="rId163" Type="http://schemas.openxmlformats.org/officeDocument/2006/relationships/hyperlink" Target="https://urait.ru/bcode/517735" TargetMode="External"/><Relationship Id="rId3" Type="http://schemas.openxmlformats.org/officeDocument/2006/relationships/styles" Target="styles.xml"/><Relationship Id="rId25" Type="http://schemas.openxmlformats.org/officeDocument/2006/relationships/hyperlink" Target="https://urait.ru/bcode/536623" TargetMode="External"/><Relationship Id="rId46" Type="http://schemas.openxmlformats.org/officeDocument/2006/relationships/header" Target="header8.xml"/><Relationship Id="rId67" Type="http://schemas.openxmlformats.org/officeDocument/2006/relationships/footer" Target="footer24.xml"/><Relationship Id="rId116" Type="http://schemas.openxmlformats.org/officeDocument/2006/relationships/hyperlink" Target="https://urait.ru/bcode/541141" TargetMode="External"/><Relationship Id="rId137" Type="http://schemas.openxmlformats.org/officeDocument/2006/relationships/hyperlink" Target="https://biblio-online.ru/book/CFA23B21-8414-45D1-B740-16D2F0F9E10C" TargetMode="External"/><Relationship Id="rId158" Type="http://schemas.openxmlformats.org/officeDocument/2006/relationships/hyperlink" Target="https://docs.google.com/document/d/1qQAzcS_Wsn9f7qATeRARkYfm2nAbWQ5c/edit" TargetMode="External"/><Relationship Id="rId20" Type="http://schemas.openxmlformats.org/officeDocument/2006/relationships/header" Target="header2.xml"/><Relationship Id="rId41" Type="http://schemas.openxmlformats.org/officeDocument/2006/relationships/footer" Target="footer15.xml"/><Relationship Id="rId62" Type="http://schemas.openxmlformats.org/officeDocument/2006/relationships/footer" Target="footer22.xml"/><Relationship Id="rId83" Type="http://schemas.openxmlformats.org/officeDocument/2006/relationships/footer" Target="footer28.xml"/><Relationship Id="rId88" Type="http://schemas.openxmlformats.org/officeDocument/2006/relationships/footer" Target="footer31.xml"/><Relationship Id="rId111" Type="http://schemas.openxmlformats.org/officeDocument/2006/relationships/footer" Target="footer41.xml"/><Relationship Id="rId132" Type="http://schemas.openxmlformats.org/officeDocument/2006/relationships/hyperlink" Target="https://biblio-online.ru/book/EF9AACF2-7491-4687-951A-353AFDA7B44B" TargetMode="External"/><Relationship Id="rId153" Type="http://schemas.openxmlformats.org/officeDocument/2006/relationships/hyperlink" Target="https://urait.ru/book/obschestvoznanie-469646" TargetMode="External"/><Relationship Id="rId174" Type="http://schemas.openxmlformats.org/officeDocument/2006/relationships/fontTable" Target="fontTable.xml"/><Relationship Id="rId15" Type="http://schemas.openxmlformats.org/officeDocument/2006/relationships/footer" Target="footer6.xml"/><Relationship Id="rId36" Type="http://schemas.openxmlformats.org/officeDocument/2006/relationships/hyperlink" Target="http://fcior.edu.ru/" TargetMode="External"/><Relationship Id="rId57" Type="http://schemas.openxmlformats.org/officeDocument/2006/relationships/hyperlink" Target="https://urait.ru/bcode/490330" TargetMode="External"/><Relationship Id="rId106" Type="http://schemas.openxmlformats.org/officeDocument/2006/relationships/footer" Target="footer39.xml"/><Relationship Id="rId127" Type="http://schemas.openxmlformats.org/officeDocument/2006/relationships/footer" Target="footer43.xml"/><Relationship Id="rId10" Type="http://schemas.openxmlformats.org/officeDocument/2006/relationships/footer" Target="footer3.xml"/><Relationship Id="rId31" Type="http://schemas.openxmlformats.org/officeDocument/2006/relationships/hyperlink" Target="http://school-collection.edu.ru/" TargetMode="External"/><Relationship Id="rId52" Type="http://schemas.openxmlformats.org/officeDocument/2006/relationships/hyperlink" Target="https://urait.ru/bcode/467055" TargetMode="External"/><Relationship Id="rId73" Type="http://schemas.openxmlformats.org/officeDocument/2006/relationships/hyperlink" Target="https://www.gosnadzor.ru" TargetMode="External"/><Relationship Id="rId78" Type="http://schemas.openxmlformats.org/officeDocument/2006/relationships/hyperlink" Target="http://www.safety.ru/" TargetMode="External"/><Relationship Id="rId94" Type="http://schemas.openxmlformats.org/officeDocument/2006/relationships/hyperlink" Target="http://www.studygerman.ru/" TargetMode="External"/><Relationship Id="rId99" Type="http://schemas.openxmlformats.org/officeDocument/2006/relationships/footer" Target="footer34.xml"/><Relationship Id="rId101" Type="http://schemas.openxmlformats.org/officeDocument/2006/relationships/header" Target="header21.xml"/><Relationship Id="rId122" Type="http://schemas.openxmlformats.org/officeDocument/2006/relationships/hyperlink" Target="https://urait.ru/bcode/541142" TargetMode="External"/><Relationship Id="rId143" Type="http://schemas.openxmlformats.org/officeDocument/2006/relationships/footer" Target="footer45.xml"/><Relationship Id="rId148" Type="http://schemas.openxmlformats.org/officeDocument/2006/relationships/hyperlink" Target="https://urait.ru/bcode/538572/p.285" TargetMode="External"/><Relationship Id="rId164" Type="http://schemas.openxmlformats.org/officeDocument/2006/relationships/hyperlink" Target="https://urait.ru/bcode/518041" TargetMode="External"/><Relationship Id="rId169"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s://urait.ru/bcode/562093" TargetMode="External"/><Relationship Id="rId47" Type="http://schemas.openxmlformats.org/officeDocument/2006/relationships/footer" Target="footer18.xml"/><Relationship Id="rId68" Type="http://schemas.openxmlformats.org/officeDocument/2006/relationships/footer" Target="footer25.xml"/><Relationship Id="rId89" Type="http://schemas.openxmlformats.org/officeDocument/2006/relationships/footer" Target="footer32.xml"/><Relationship Id="rId112" Type="http://schemas.openxmlformats.org/officeDocument/2006/relationships/header" Target="header24.xml"/><Relationship Id="rId133" Type="http://schemas.openxmlformats.org/officeDocument/2006/relationships/hyperlink" Target="https://biblio-online.ru/book/EF9AACF2-7491-4687-951A-353AFDA7B44B" TargetMode="External"/><Relationship Id="rId154" Type="http://schemas.openxmlformats.org/officeDocument/2006/relationships/hyperlink" Target="https://urait.ru/bcode/530258" TargetMode="External"/><Relationship Id="rId175" Type="http://schemas.openxmlformats.org/officeDocument/2006/relationships/theme" Target="theme/theme1.xml"/><Relationship Id="rId16" Type="http://schemas.openxmlformats.org/officeDocument/2006/relationships/footer" Target="footer7.xml"/><Relationship Id="rId37" Type="http://schemas.openxmlformats.org/officeDocument/2006/relationships/footer" Target="footer13.xml"/><Relationship Id="rId58" Type="http://schemas.openxmlformats.org/officeDocument/2006/relationships/hyperlink" Target="https://urait.ru/bcode/495569" TargetMode="External"/><Relationship Id="rId79" Type="http://schemas.openxmlformats.org/officeDocument/2006/relationships/hyperlink" Target="http://www.risot.safework.ru/" TargetMode="External"/><Relationship Id="rId102" Type="http://schemas.openxmlformats.org/officeDocument/2006/relationships/footer" Target="footer36.xml"/><Relationship Id="rId123" Type="http://schemas.openxmlformats.org/officeDocument/2006/relationships/hyperlink" Target="https://urait.ru/bcode/542274" TargetMode="External"/><Relationship Id="rId144" Type="http://schemas.openxmlformats.org/officeDocument/2006/relationships/footer" Target="footer46.xml"/><Relationship Id="rId90" Type="http://schemas.openxmlformats.org/officeDocument/2006/relationships/header" Target="header18.xml"/><Relationship Id="rId165" Type="http://schemas.openxmlformats.org/officeDocument/2006/relationships/hyperlink" Target="https://urait.ru/bcode/491765" TargetMode="External"/><Relationship Id="rId27" Type="http://schemas.openxmlformats.org/officeDocument/2006/relationships/hyperlink" Target="https://urait.ru/bcode/536480" TargetMode="External"/><Relationship Id="rId48" Type="http://schemas.openxmlformats.org/officeDocument/2006/relationships/footer" Target="footer19.xml"/><Relationship Id="rId69" Type="http://schemas.openxmlformats.org/officeDocument/2006/relationships/header" Target="header15.xml"/><Relationship Id="rId113" Type="http://schemas.openxmlformats.org/officeDocument/2006/relationships/footer" Target="footer42.xml"/><Relationship Id="rId134" Type="http://schemas.openxmlformats.org/officeDocument/2006/relationships/hyperlink" Target="https://biblio-online.ru/book/271A3A0B-F63C-42DA-9141-2485235D6854" TargetMode="External"/><Relationship Id="rId80" Type="http://schemas.openxmlformats.org/officeDocument/2006/relationships/hyperlink" Target="http://www.mspbsng.org/" TargetMode="External"/><Relationship Id="rId155" Type="http://schemas.openxmlformats.org/officeDocument/2006/relationships/hyperlink" Target="https://urait.ru/bcode/530259" TargetMode="External"/><Relationship Id="rId17" Type="http://schemas.openxmlformats.org/officeDocument/2006/relationships/footer" Target="footer8.xml"/><Relationship Id="rId38" Type="http://schemas.openxmlformats.org/officeDocument/2006/relationships/footer" Target="footer14.xml"/><Relationship Id="rId59" Type="http://schemas.openxmlformats.org/officeDocument/2006/relationships/header" Target="header10.xml"/><Relationship Id="rId103" Type="http://schemas.openxmlformats.org/officeDocument/2006/relationships/hyperlink" Target="https://urait.ru/" TargetMode="External"/><Relationship Id="rId124" Type="http://schemas.openxmlformats.org/officeDocument/2006/relationships/hyperlink" Target="https://urait.ru/bcode/541017" TargetMode="External"/><Relationship Id="rId70" Type="http://schemas.openxmlformats.org/officeDocument/2006/relationships/footer" Target="footer26.xml"/><Relationship Id="rId91" Type="http://schemas.openxmlformats.org/officeDocument/2006/relationships/footer" Target="footer33.xml"/><Relationship Id="rId145" Type="http://schemas.openxmlformats.org/officeDocument/2006/relationships/footer" Target="footer47.xml"/><Relationship Id="rId166" Type="http://schemas.openxmlformats.org/officeDocument/2006/relationships/hyperlink" Target="https://urait.ru/bcode/49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9DDBA-BF7F-47A6-9333-B3247A33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434</Pages>
  <Words>108217</Words>
  <Characters>616840</Characters>
  <Application>Microsoft Office Word</Application>
  <DocSecurity>0</DocSecurity>
  <Lines>5140</Lines>
  <Paragraphs>1447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acer</cp:lastModifiedBy>
  <cp:revision>41</cp:revision>
  <cp:lastPrinted>2025-05-29T08:48:00Z</cp:lastPrinted>
  <dcterms:created xsi:type="dcterms:W3CDTF">2025-04-15T10:23:00Z</dcterms:created>
  <dcterms:modified xsi:type="dcterms:W3CDTF">2026-05-22T03:46:00Z</dcterms:modified>
</cp:coreProperties>
</file>